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79" w:rsidRPr="00CF7EA2" w:rsidRDefault="00487A69" w:rsidP="00CF7E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EA2">
        <w:rPr>
          <w:rFonts w:ascii="Times New Roman" w:hAnsi="Times New Roman"/>
          <w:b/>
          <w:sz w:val="28"/>
          <w:szCs w:val="28"/>
        </w:rPr>
        <w:t>28 июня 2019 года</w:t>
      </w:r>
      <w:r w:rsidR="00CF7EA2" w:rsidRPr="00CF7EA2">
        <w:rPr>
          <w:rFonts w:ascii="Times New Roman" w:hAnsi="Times New Roman"/>
          <w:b/>
          <w:sz w:val="28"/>
          <w:szCs w:val="28"/>
        </w:rPr>
        <w:t xml:space="preserve"> проведен</w:t>
      </w:r>
      <w:r w:rsidR="00066A25">
        <w:rPr>
          <w:rFonts w:ascii="Times New Roman" w:hAnsi="Times New Roman"/>
          <w:b/>
          <w:sz w:val="28"/>
          <w:szCs w:val="28"/>
        </w:rPr>
        <w:t>о обсуждение</w:t>
      </w:r>
      <w:r w:rsidR="00CF7EA2" w:rsidRPr="00CF7EA2">
        <w:rPr>
          <w:rFonts w:ascii="Times New Roman" w:hAnsi="Times New Roman"/>
          <w:b/>
          <w:sz w:val="28"/>
          <w:szCs w:val="28"/>
        </w:rPr>
        <w:t xml:space="preserve"> правоприменительной практики по результатам лиценз</w:t>
      </w:r>
      <w:r w:rsidR="00CF7EA2">
        <w:rPr>
          <w:rFonts w:ascii="Times New Roman" w:hAnsi="Times New Roman"/>
          <w:b/>
          <w:sz w:val="28"/>
          <w:szCs w:val="28"/>
        </w:rPr>
        <w:t>и</w:t>
      </w:r>
      <w:r w:rsidR="00CF7EA2" w:rsidRPr="00CF7EA2">
        <w:rPr>
          <w:rFonts w:ascii="Times New Roman" w:hAnsi="Times New Roman"/>
          <w:b/>
          <w:sz w:val="28"/>
          <w:szCs w:val="28"/>
        </w:rPr>
        <w:t xml:space="preserve">онного </w:t>
      </w:r>
      <w:proofErr w:type="gramStart"/>
      <w:r w:rsidR="00CF7EA2" w:rsidRPr="00CF7EA2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CF7EA2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CF7EA2">
        <w:rPr>
          <w:rFonts w:ascii="Times New Roman" w:hAnsi="Times New Roman"/>
          <w:b/>
          <w:sz w:val="28"/>
          <w:szCs w:val="28"/>
        </w:rPr>
        <w:t xml:space="preserve"> розничной продажей алкогольной продукции</w:t>
      </w:r>
    </w:p>
    <w:p w:rsidR="00487A69" w:rsidRDefault="00487A69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6BAE" w:rsidRDefault="00BC6BAE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 xml:space="preserve">28 июня </w:t>
      </w:r>
      <w:r w:rsidR="00221B79" w:rsidRPr="0056208A">
        <w:rPr>
          <w:rFonts w:ascii="Times New Roman" w:hAnsi="Times New Roman"/>
          <w:sz w:val="28"/>
          <w:szCs w:val="28"/>
        </w:rPr>
        <w:t>2019</w:t>
      </w:r>
      <w:r w:rsidRPr="0056208A">
        <w:rPr>
          <w:rFonts w:ascii="Times New Roman" w:hAnsi="Times New Roman"/>
          <w:sz w:val="28"/>
          <w:szCs w:val="28"/>
        </w:rPr>
        <w:t xml:space="preserve"> года </w:t>
      </w:r>
      <w:r w:rsidRPr="006C5D58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6C5D58">
        <w:rPr>
          <w:rFonts w:ascii="Times New Roman" w:hAnsi="Times New Roman"/>
          <w:sz w:val="28"/>
          <w:szCs w:val="28"/>
        </w:rPr>
        <w:t xml:space="preserve"> финансов, экономики и имущественных отношений Чукотского автономного округа </w:t>
      </w:r>
      <w:r w:rsidR="004B43AA">
        <w:rPr>
          <w:rFonts w:ascii="Times New Roman" w:hAnsi="Times New Roman"/>
          <w:sz w:val="28"/>
          <w:szCs w:val="28"/>
        </w:rPr>
        <w:t xml:space="preserve">(далее – Департамент) 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Pr="006C5D58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</w:t>
      </w:r>
      <w:r w:rsidR="00B76054" w:rsidRPr="00B76054">
        <w:rPr>
          <w:rFonts w:ascii="Times New Roman" w:hAnsi="Times New Roman"/>
          <w:sz w:val="28"/>
          <w:szCs w:val="28"/>
        </w:rPr>
        <w:t>по вопросам соблюдения обязательных требований</w:t>
      </w:r>
      <w:r w:rsidR="00B76054">
        <w:rPr>
          <w:rFonts w:ascii="Times New Roman" w:hAnsi="Times New Roman"/>
          <w:sz w:val="28"/>
          <w:szCs w:val="28"/>
        </w:rPr>
        <w:t>, являющихся предметом</w:t>
      </w:r>
      <w:r w:rsidRPr="006C5D58">
        <w:rPr>
          <w:rFonts w:ascii="Times New Roman" w:hAnsi="Times New Roman"/>
          <w:sz w:val="28"/>
          <w:szCs w:val="28"/>
        </w:rPr>
        <w:t xml:space="preserve"> </w:t>
      </w:r>
      <w:r w:rsidR="00CF7EA2">
        <w:rPr>
          <w:rFonts w:ascii="Times New Roman" w:hAnsi="Times New Roman"/>
          <w:sz w:val="28"/>
          <w:szCs w:val="28"/>
        </w:rPr>
        <w:t xml:space="preserve">лицензионного </w:t>
      </w:r>
      <w:proofErr w:type="gramStart"/>
      <w:r w:rsidR="00CF7E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F7EA2">
        <w:rPr>
          <w:rFonts w:ascii="Times New Roman" w:hAnsi="Times New Roman"/>
          <w:sz w:val="28"/>
          <w:szCs w:val="28"/>
        </w:rPr>
        <w:t xml:space="preserve"> </w:t>
      </w:r>
      <w:r w:rsidRPr="006C5D58">
        <w:rPr>
          <w:rFonts w:ascii="Times New Roman" w:hAnsi="Times New Roman"/>
          <w:sz w:val="28"/>
          <w:szCs w:val="28"/>
        </w:rPr>
        <w:t>розничной прода</w:t>
      </w:r>
      <w:r w:rsidR="00CF7EA2">
        <w:rPr>
          <w:rFonts w:ascii="Times New Roman" w:hAnsi="Times New Roman"/>
          <w:sz w:val="28"/>
          <w:szCs w:val="28"/>
        </w:rPr>
        <w:t>жей</w:t>
      </w:r>
      <w:r w:rsidRPr="006C5D58">
        <w:rPr>
          <w:rFonts w:ascii="Times New Roman" w:hAnsi="Times New Roman"/>
          <w:sz w:val="28"/>
          <w:szCs w:val="28"/>
        </w:rPr>
        <w:t xml:space="preserve"> алкогольной продукции на территории Чукотского автономного округа.</w:t>
      </w:r>
      <w:r w:rsidR="005D1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семи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наре приняли участие представители организаций – лицензиатов, осуществляющих розничную продажу алкогольной продукции.</w:t>
      </w:r>
    </w:p>
    <w:p w:rsidR="00221B79" w:rsidRDefault="005D14F2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лицензирования и контроля Департамента Татьяна Давидюк</w:t>
      </w:r>
      <w:r w:rsidR="00411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проинформировала об</w:t>
      </w:r>
      <w:r w:rsidR="004B43AA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ах</w:t>
      </w:r>
      <w:r w:rsidR="004B43AA">
        <w:rPr>
          <w:rFonts w:ascii="Times New Roman" w:hAnsi="Times New Roman"/>
          <w:sz w:val="28"/>
          <w:szCs w:val="28"/>
        </w:rPr>
        <w:t xml:space="preserve"> осуществления лицензионного </w:t>
      </w:r>
      <w:proofErr w:type="gramStart"/>
      <w:r w:rsidR="004B43A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B43AA">
        <w:rPr>
          <w:rFonts w:ascii="Times New Roman" w:hAnsi="Times New Roman"/>
          <w:sz w:val="28"/>
          <w:szCs w:val="28"/>
        </w:rPr>
        <w:t xml:space="preserve"> </w:t>
      </w:r>
      <w:r w:rsidR="004B43AA" w:rsidRPr="006C5D58">
        <w:rPr>
          <w:rFonts w:ascii="Times New Roman" w:hAnsi="Times New Roman"/>
          <w:sz w:val="28"/>
          <w:szCs w:val="28"/>
        </w:rPr>
        <w:t>розничной продаж</w:t>
      </w:r>
      <w:r w:rsidR="004B43AA">
        <w:rPr>
          <w:rFonts w:ascii="Times New Roman" w:hAnsi="Times New Roman"/>
          <w:sz w:val="28"/>
          <w:szCs w:val="28"/>
        </w:rPr>
        <w:t>ей</w:t>
      </w:r>
      <w:r w:rsidR="004B43AA" w:rsidRPr="006C5D58">
        <w:rPr>
          <w:rFonts w:ascii="Times New Roman" w:hAnsi="Times New Roman"/>
          <w:sz w:val="28"/>
          <w:szCs w:val="28"/>
        </w:rPr>
        <w:t xml:space="preserve"> алкогольной продукции на территории Чукотского автономного округа</w:t>
      </w:r>
      <w:r w:rsidR="004B43AA">
        <w:rPr>
          <w:rFonts w:ascii="Times New Roman" w:hAnsi="Times New Roman"/>
          <w:sz w:val="28"/>
          <w:szCs w:val="28"/>
        </w:rPr>
        <w:t xml:space="preserve"> за 2018 год и первое полугодие 2019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07C6" w:rsidRDefault="005D14F2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темой семинара являлось обсуждение правоприменительной практики по результатам рассмотрения заявлений на выдачу, продление срока действия и переоформление лицензий.</w:t>
      </w:r>
      <w:r w:rsidR="00487A69">
        <w:rPr>
          <w:rFonts w:ascii="Times New Roman" w:hAnsi="Times New Roman"/>
          <w:sz w:val="28"/>
          <w:szCs w:val="28"/>
        </w:rPr>
        <w:t xml:space="preserve"> </w:t>
      </w:r>
    </w:p>
    <w:p w:rsidR="005D14F2" w:rsidRDefault="00487A69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одного из наиболее распространенных типичных нарушений отмечено наличие непогашенной задолженности по налогам и сборам на дату подачи заявления в лицензирующий орган.</w:t>
      </w:r>
    </w:p>
    <w:p w:rsidR="006807C6" w:rsidRDefault="00487A69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отдела</w:t>
      </w:r>
      <w:r w:rsidR="006807C6">
        <w:rPr>
          <w:rFonts w:ascii="Times New Roman" w:hAnsi="Times New Roman"/>
          <w:sz w:val="28"/>
          <w:szCs w:val="28"/>
        </w:rPr>
        <w:t xml:space="preserve"> лицензирования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C0C2D">
        <w:rPr>
          <w:rFonts w:ascii="Times New Roman" w:hAnsi="Times New Roman"/>
          <w:sz w:val="28"/>
          <w:szCs w:val="28"/>
        </w:rPr>
        <w:t xml:space="preserve">Департамента </w:t>
      </w:r>
      <w:r>
        <w:rPr>
          <w:rFonts w:ascii="Times New Roman" w:hAnsi="Times New Roman"/>
          <w:sz w:val="28"/>
          <w:szCs w:val="28"/>
        </w:rPr>
        <w:t xml:space="preserve">при приеме заявлений проводят консультации по составу документов и соответствию </w:t>
      </w:r>
      <w:proofErr w:type="gramStart"/>
      <w:r>
        <w:rPr>
          <w:rFonts w:ascii="Times New Roman" w:hAnsi="Times New Roman"/>
          <w:sz w:val="28"/>
          <w:szCs w:val="28"/>
        </w:rPr>
        <w:t>заявител</w:t>
      </w:r>
      <w:r w:rsidR="00CF7EA2"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обязательным требованиям, являющимся предметом </w:t>
      </w:r>
      <w:r w:rsidR="00FC0C2D">
        <w:rPr>
          <w:rFonts w:ascii="Times New Roman" w:hAnsi="Times New Roman"/>
          <w:sz w:val="28"/>
          <w:szCs w:val="28"/>
        </w:rPr>
        <w:t xml:space="preserve">лицензионного </w:t>
      </w:r>
      <w:r>
        <w:rPr>
          <w:rFonts w:ascii="Times New Roman" w:hAnsi="Times New Roman"/>
          <w:sz w:val="28"/>
          <w:szCs w:val="28"/>
        </w:rPr>
        <w:t>контроля. В том числе лицензи</w:t>
      </w:r>
      <w:r w:rsidR="00FC0C2D">
        <w:rPr>
          <w:rFonts w:ascii="Times New Roman" w:hAnsi="Times New Roman"/>
          <w:sz w:val="28"/>
          <w:szCs w:val="28"/>
        </w:rPr>
        <w:t>рующий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FC0C2D">
        <w:rPr>
          <w:rFonts w:ascii="Times New Roman" w:hAnsi="Times New Roman"/>
          <w:sz w:val="28"/>
          <w:szCs w:val="28"/>
        </w:rPr>
        <w:t xml:space="preserve"> при рассмотрении заявления</w:t>
      </w:r>
      <w:r>
        <w:rPr>
          <w:rFonts w:ascii="Times New Roman" w:hAnsi="Times New Roman"/>
          <w:sz w:val="28"/>
          <w:szCs w:val="28"/>
        </w:rPr>
        <w:t xml:space="preserve"> проверяет отсутствие у заявителя на дату подачи заявления задолженности по налогам и сборам</w:t>
      </w:r>
      <w:r w:rsidR="00BF4968">
        <w:rPr>
          <w:rFonts w:ascii="Times New Roman" w:hAnsi="Times New Roman"/>
          <w:sz w:val="28"/>
          <w:szCs w:val="28"/>
        </w:rPr>
        <w:t xml:space="preserve">, подтверждаемое </w:t>
      </w:r>
      <w:r w:rsidR="00BF4968" w:rsidRPr="00BF4968">
        <w:rPr>
          <w:rFonts w:ascii="Times New Roman" w:hAnsi="Times New Roman"/>
          <w:sz w:val="28"/>
          <w:szCs w:val="28"/>
        </w:rPr>
        <w:t>справк</w:t>
      </w:r>
      <w:r w:rsidR="00BF4968">
        <w:rPr>
          <w:rFonts w:ascii="Times New Roman" w:hAnsi="Times New Roman"/>
          <w:sz w:val="28"/>
          <w:szCs w:val="28"/>
        </w:rPr>
        <w:t>ой</w:t>
      </w:r>
      <w:r w:rsidR="00BF4968" w:rsidRPr="00BF4968">
        <w:rPr>
          <w:rFonts w:ascii="Times New Roman" w:hAnsi="Times New Roman"/>
          <w:sz w:val="28"/>
          <w:szCs w:val="28"/>
        </w:rPr>
        <w:t xml:space="preserve"> налогового органа</w:t>
      </w:r>
      <w:r w:rsidR="00BF4968">
        <w:rPr>
          <w:rFonts w:ascii="Times New Roman" w:hAnsi="Times New Roman"/>
          <w:sz w:val="28"/>
          <w:szCs w:val="28"/>
        </w:rPr>
        <w:t>, полученной</w:t>
      </w:r>
      <w:r w:rsidR="00BF4968" w:rsidRPr="00BF4968">
        <w:rPr>
          <w:rFonts w:ascii="Times New Roman" w:hAnsi="Times New Roman"/>
          <w:sz w:val="28"/>
          <w:szCs w:val="28"/>
        </w:rPr>
        <w:t xml:space="preserve"> </w:t>
      </w:r>
      <w:r w:rsidR="00BF4968">
        <w:rPr>
          <w:rFonts w:ascii="Times New Roman" w:hAnsi="Times New Roman"/>
          <w:sz w:val="28"/>
          <w:szCs w:val="28"/>
        </w:rPr>
        <w:t>на основании</w:t>
      </w:r>
      <w:r w:rsidR="00BF4968">
        <w:rPr>
          <w:rFonts w:ascii="Times New Roman" w:hAnsi="Times New Roman"/>
          <w:sz w:val="28"/>
          <w:szCs w:val="28"/>
        </w:rPr>
        <w:t xml:space="preserve"> межведомственного запроса</w:t>
      </w:r>
      <w:r w:rsidR="00BF4968" w:rsidRPr="00BF4968">
        <w:rPr>
          <w:rFonts w:ascii="Times New Roman" w:hAnsi="Times New Roman"/>
          <w:sz w:val="28"/>
          <w:szCs w:val="28"/>
        </w:rPr>
        <w:t xml:space="preserve"> </w:t>
      </w:r>
      <w:r w:rsidR="00BF4968" w:rsidRPr="00BF4968">
        <w:rPr>
          <w:rFonts w:ascii="Times New Roman" w:hAnsi="Times New Roman"/>
          <w:sz w:val="28"/>
          <w:szCs w:val="28"/>
        </w:rPr>
        <w:t>лицензирующего органа</w:t>
      </w:r>
      <w:r w:rsidR="00BF49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A69" w:rsidRDefault="00487A69" w:rsidP="00BC6B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задолженности является основанием для отказа в выдаче</w:t>
      </w:r>
      <w:r w:rsidR="00680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продлении срока действия</w:t>
      </w:r>
      <w:r w:rsidR="006807C6">
        <w:rPr>
          <w:rFonts w:ascii="Times New Roman" w:hAnsi="Times New Roman"/>
          <w:sz w:val="28"/>
          <w:szCs w:val="28"/>
        </w:rPr>
        <w:t xml:space="preserve"> или переоформлении лицензии.</w:t>
      </w:r>
      <w:r w:rsidR="00CF7EA2">
        <w:rPr>
          <w:rFonts w:ascii="Times New Roman" w:hAnsi="Times New Roman"/>
          <w:sz w:val="28"/>
          <w:szCs w:val="28"/>
        </w:rPr>
        <w:t xml:space="preserve"> При этом сог</w:t>
      </w:r>
      <w:r w:rsidR="0056208A">
        <w:rPr>
          <w:rFonts w:ascii="Times New Roman" w:hAnsi="Times New Roman"/>
          <w:sz w:val="28"/>
          <w:szCs w:val="28"/>
        </w:rPr>
        <w:t xml:space="preserve">ласно нормам </w:t>
      </w:r>
      <w:r w:rsidR="00066A25">
        <w:rPr>
          <w:rFonts w:ascii="Times New Roman" w:hAnsi="Times New Roman"/>
          <w:sz w:val="28"/>
          <w:szCs w:val="28"/>
        </w:rPr>
        <w:t>Налогового</w:t>
      </w:r>
      <w:r w:rsidR="0056208A">
        <w:rPr>
          <w:rFonts w:ascii="Times New Roman" w:hAnsi="Times New Roman"/>
          <w:sz w:val="28"/>
          <w:szCs w:val="28"/>
        </w:rPr>
        <w:t xml:space="preserve"> кодекса </w:t>
      </w:r>
      <w:r w:rsidR="006807C6">
        <w:rPr>
          <w:rFonts w:ascii="Times New Roman" w:hAnsi="Times New Roman"/>
          <w:sz w:val="28"/>
          <w:szCs w:val="28"/>
        </w:rPr>
        <w:t xml:space="preserve">в случае отказа лицензирующего органа в выдаче, продлении или переоформлении лицензии </w:t>
      </w:r>
      <w:r w:rsidR="0056208A">
        <w:rPr>
          <w:rFonts w:ascii="Times New Roman" w:hAnsi="Times New Roman"/>
          <w:sz w:val="28"/>
          <w:szCs w:val="28"/>
        </w:rPr>
        <w:t xml:space="preserve">уплаченная заявителем </w:t>
      </w:r>
      <w:r w:rsidR="00066A25">
        <w:rPr>
          <w:rFonts w:ascii="Times New Roman" w:hAnsi="Times New Roman"/>
          <w:sz w:val="28"/>
          <w:szCs w:val="28"/>
        </w:rPr>
        <w:t xml:space="preserve">государственная </w:t>
      </w:r>
      <w:r w:rsidR="0056208A">
        <w:rPr>
          <w:rFonts w:ascii="Times New Roman" w:hAnsi="Times New Roman"/>
          <w:sz w:val="28"/>
          <w:szCs w:val="28"/>
        </w:rPr>
        <w:t xml:space="preserve">пошлина </w:t>
      </w:r>
      <w:r w:rsidR="00066A25">
        <w:rPr>
          <w:rFonts w:ascii="Times New Roman" w:hAnsi="Times New Roman"/>
          <w:sz w:val="28"/>
          <w:szCs w:val="28"/>
        </w:rPr>
        <w:t>возврату или зачету</w:t>
      </w:r>
      <w:r w:rsidR="006807C6" w:rsidRPr="006807C6">
        <w:rPr>
          <w:rFonts w:ascii="Times New Roman" w:hAnsi="Times New Roman"/>
          <w:sz w:val="28"/>
          <w:szCs w:val="28"/>
        </w:rPr>
        <w:t xml:space="preserve"> </w:t>
      </w:r>
      <w:r w:rsidR="006807C6">
        <w:rPr>
          <w:rFonts w:ascii="Times New Roman" w:hAnsi="Times New Roman"/>
          <w:sz w:val="28"/>
          <w:szCs w:val="28"/>
        </w:rPr>
        <w:t>не подлежит.</w:t>
      </w:r>
    </w:p>
    <w:p w:rsidR="00221B79" w:rsidRDefault="00066A25" w:rsidP="006807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семинара даны рекомендации самостоятельно проверять наличие задолженности по налогам и сборам перед подачей заявления на выдачу</w:t>
      </w:r>
      <w:r w:rsidR="00BF49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продление срока действия </w:t>
      </w:r>
      <w:r w:rsidR="00BF4968">
        <w:rPr>
          <w:rFonts w:ascii="Times New Roman" w:hAnsi="Times New Roman"/>
          <w:sz w:val="28"/>
          <w:szCs w:val="28"/>
        </w:rPr>
        <w:t xml:space="preserve">или переоформление </w:t>
      </w:r>
      <w:r>
        <w:rPr>
          <w:rFonts w:ascii="Times New Roman" w:hAnsi="Times New Roman"/>
          <w:sz w:val="28"/>
          <w:szCs w:val="28"/>
        </w:rPr>
        <w:t xml:space="preserve">лицензии на розничную </w:t>
      </w:r>
      <w:r w:rsidR="006807C6">
        <w:rPr>
          <w:rFonts w:ascii="Times New Roman" w:hAnsi="Times New Roman"/>
          <w:sz w:val="28"/>
          <w:szCs w:val="28"/>
        </w:rPr>
        <w:t>продажу алкогольной продукции.</w:t>
      </w:r>
    </w:p>
    <w:sectPr w:rsidR="00221B79" w:rsidSect="003E72EC">
      <w:pgSz w:w="11906" w:h="16838"/>
      <w:pgMar w:top="1135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C"/>
    <w:rsid w:val="0003710C"/>
    <w:rsid w:val="00066A25"/>
    <w:rsid w:val="000A1C72"/>
    <w:rsid w:val="001940D1"/>
    <w:rsid w:val="00221B79"/>
    <w:rsid w:val="00231599"/>
    <w:rsid w:val="002E72B3"/>
    <w:rsid w:val="00390CD8"/>
    <w:rsid w:val="00391409"/>
    <w:rsid w:val="003E72EC"/>
    <w:rsid w:val="004116AD"/>
    <w:rsid w:val="00440C81"/>
    <w:rsid w:val="00475E85"/>
    <w:rsid w:val="00487A69"/>
    <w:rsid w:val="004B43AA"/>
    <w:rsid w:val="00552865"/>
    <w:rsid w:val="0056208A"/>
    <w:rsid w:val="005B1AF6"/>
    <w:rsid w:val="005D14F2"/>
    <w:rsid w:val="006028FC"/>
    <w:rsid w:val="006807C6"/>
    <w:rsid w:val="006C5D58"/>
    <w:rsid w:val="00705468"/>
    <w:rsid w:val="007D329E"/>
    <w:rsid w:val="007D5076"/>
    <w:rsid w:val="00882102"/>
    <w:rsid w:val="00893F78"/>
    <w:rsid w:val="009D7F58"/>
    <w:rsid w:val="00B2152E"/>
    <w:rsid w:val="00B352D0"/>
    <w:rsid w:val="00B76054"/>
    <w:rsid w:val="00BC6BAE"/>
    <w:rsid w:val="00BF4968"/>
    <w:rsid w:val="00C622E0"/>
    <w:rsid w:val="00C8322A"/>
    <w:rsid w:val="00CA0F64"/>
    <w:rsid w:val="00CF7EA2"/>
    <w:rsid w:val="00E67FC7"/>
    <w:rsid w:val="00F2307B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D7F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D7F58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9D7F5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D7F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D7F58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9D7F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правоприменительной практики контрольно-надзорной деятельности в области розничной продажи алкогольной продукции Департамента финансов, экономики и имущественных отношений Чукотского автономного округа</vt:lpstr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правоприменительной практики контрольно-надзорной деятельности в области розничной продажи алкогольной продукции Департамента финансов, экономики и имущественных отношений Чукотского автономного округа</dc:title>
  <dc:creator>Давидюк Татьяна Ивановна</dc:creator>
  <cp:lastModifiedBy>Компаниец Елена Анатольевна</cp:lastModifiedBy>
  <cp:revision>2</cp:revision>
  <dcterms:created xsi:type="dcterms:W3CDTF">2020-01-30T06:26:00Z</dcterms:created>
  <dcterms:modified xsi:type="dcterms:W3CDTF">2020-01-30T06:26:00Z</dcterms:modified>
</cp:coreProperties>
</file>