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spacing w:before="0" w:after="120"/>
        <w:jc w:val="center"/>
        <w:rPr>
          <w:color w:val="000000"/>
        </w:rPr>
      </w:pPr>
      <w:bookmarkStart w:id="0" w:name="_GoBack"/>
      <w:bookmarkEnd w:id="0"/>
      <w:r>
        <w:rPr/>
        <w:drawing>
          <wp:inline distT="0" distB="0" distL="0" distR="0">
            <wp:extent cx="581025" cy="7429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spacing w:before="0" w:after="12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674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674"/>
      </w:tblGrid>
      <w:tr>
        <w:trPr/>
        <w:tc>
          <w:tcPr>
            <w:tcW w:w="10674" w:type="dxa"/>
            <w:tcBorders/>
            <w:shd w:fill="auto" w:val="clear"/>
          </w:tcPr>
          <w:p>
            <w:pPr>
              <w:pStyle w:val="1"/>
              <w:spacing w:before="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  <w:p>
            <w:pPr>
              <w:pStyle w:val="12"/>
              <w:spacing w:before="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1"/>
        <w:spacing w:before="0" w:after="120"/>
        <w:rPr>
          <w:sz w:val="26"/>
          <w:szCs w:val="26"/>
        </w:rPr>
      </w:pPr>
      <w:r>
        <w:rPr>
          <w:sz w:val="26"/>
          <w:szCs w:val="26"/>
        </w:rPr>
        <w:t>П Р И К А З</w:t>
      </w:r>
    </w:p>
    <w:tbl>
      <w:tblPr>
        <w:tblW w:w="9692" w:type="dxa"/>
        <w:jc w:val="left"/>
        <w:tblInd w:w="-9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97"/>
        <w:gridCol w:w="3268"/>
        <w:gridCol w:w="235"/>
        <w:gridCol w:w="608"/>
        <w:gridCol w:w="1126"/>
        <w:gridCol w:w="3857"/>
      </w:tblGrid>
      <w:tr>
        <w:trPr/>
        <w:tc>
          <w:tcPr>
            <w:tcW w:w="597" w:type="dxa"/>
            <w:tcBorders/>
            <w:shd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0" w:after="120"/>
              <w:ind w:hanging="0"/>
              <w:rPr/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8" w:type="dxa"/>
            <w:tcBorders/>
            <w:shd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0" w:after="120"/>
              <w:ind w:hanging="0"/>
              <w:jc w:val="left"/>
              <w:rPr/>
            </w:pPr>
            <w:r>
              <w:rPr>
                <w:b/>
                <w:bCs/>
                <w:sz w:val="26"/>
                <w:szCs w:val="26"/>
              </w:rPr>
              <w:t>30.01.</w:t>
            </w:r>
            <w:bookmarkStart w:id="1" w:name="__DdeLink__17988_3638821367"/>
            <w:r>
              <w:rPr>
                <w:b/>
                <w:bCs/>
                <w:sz w:val="26"/>
                <w:szCs w:val="26"/>
              </w:rPr>
              <w:t>201</w:t>
            </w:r>
            <w:bookmarkEnd w:id="1"/>
            <w:r>
              <w:rPr>
                <w:b/>
                <w:bCs/>
                <w:sz w:val="26"/>
                <w:szCs w:val="26"/>
              </w:rPr>
              <w:t>9 года</w:t>
            </w:r>
          </w:p>
        </w:tc>
        <w:tc>
          <w:tcPr>
            <w:tcW w:w="235" w:type="dxa"/>
            <w:tcBorders/>
            <w:shd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0" w:after="12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608" w:type="dxa"/>
            <w:tcBorders/>
            <w:shd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0" w:after="120"/>
              <w:ind w:hanging="0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0" w:after="120"/>
              <w:ind w:hanging="0"/>
              <w:rPr>
                <w:b/>
                <w:b/>
                <w:bCs/>
                <w:sz w:val="26"/>
                <w:szCs w:val="26"/>
              </w:rPr>
            </w:pPr>
            <w:bookmarkStart w:id="2" w:name="__DdeLink__295_34301264"/>
            <w:bookmarkEnd w:id="2"/>
            <w:r>
              <w:rPr>
                <w:b/>
                <w:bCs/>
                <w:sz w:val="26"/>
                <w:szCs w:val="26"/>
              </w:rPr>
              <w:t>125</w:t>
            </w:r>
          </w:p>
        </w:tc>
        <w:tc>
          <w:tcPr>
            <w:tcW w:w="3857" w:type="dxa"/>
            <w:tcBorders/>
            <w:shd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0" w:after="120"/>
              <w:jc w:val="righ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>
      <w:pPr>
        <w:pStyle w:val="12"/>
        <w:numPr>
          <w:ilvl w:val="0"/>
          <w:numId w:val="0"/>
        </w:numPr>
        <w:ind w:firstLine="520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4343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343"/>
      </w:tblGrid>
      <w:tr>
        <w:trPr/>
        <w:tc>
          <w:tcPr>
            <w:tcW w:w="4343" w:type="dxa"/>
            <w:tcBorders/>
            <w:shd w:fill="auto" w:val="clear"/>
          </w:tcPr>
          <w:p>
            <w:pPr>
              <w:pStyle w:val="12"/>
              <w:numPr>
                <w:ilvl w:val="0"/>
                <w:numId w:val="0"/>
              </w:numPr>
              <w:spacing w:lineRule="auto" w:line="240"/>
              <w:ind w:hanging="0"/>
              <w:outlineLvl w:val="2"/>
              <w:rPr/>
            </w:pPr>
            <w:r>
              <w:rPr>
                <w:sz w:val="26"/>
                <w:szCs w:val="26"/>
              </w:rPr>
              <w:t>Об утверждении состава  Комиссии по соблюдению требований к служебному поведению государственных гражданских служащих Департамента и урегулированию конфликта интересов</w:t>
            </w:r>
          </w:p>
        </w:tc>
      </w:tr>
    </w:tbl>
    <w:p>
      <w:pPr>
        <w:pStyle w:val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spacing w:lineRule="auto" w:line="240"/>
        <w:ind w:firstLine="851"/>
        <w:rPr/>
      </w:pPr>
      <w:r>
        <w:rPr>
          <w:sz w:val="26"/>
          <w:szCs w:val="26"/>
        </w:rPr>
        <w:t>В соответствии с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и приказом Департамента социальной политики Чукотского автономного округа от 29.11.2016 года  № 2374 «Об утверждении Положения о Комиссии по соблюдению требований к служебному поведению государственных гражданских служащих Департамента и урегулированию конфликта интересов»</w:t>
      </w:r>
    </w:p>
    <w:p>
      <w:pPr>
        <w:pStyle w:val="12"/>
        <w:spacing w:lineRule="auto" w:line="24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2"/>
        <w:spacing w:lineRule="auto" w:line="240"/>
        <w:rPr/>
      </w:pPr>
      <w:r>
        <w:rPr>
          <w:b/>
          <w:bCs/>
          <w:sz w:val="26"/>
          <w:szCs w:val="26"/>
        </w:rPr>
        <w:t>ПРИКАЗЫВАЮ:</w:t>
      </w:r>
    </w:p>
    <w:p>
      <w:pPr>
        <w:pStyle w:val="12"/>
        <w:spacing w:lineRule="auto" w:line="24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12"/>
        <w:numPr>
          <w:ilvl w:val="0"/>
          <w:numId w:val="1"/>
        </w:numPr>
        <w:spacing w:lineRule="auto" w:line="240"/>
        <w:ind w:left="0" w:firstLine="720"/>
        <w:rPr/>
      </w:pPr>
      <w:r>
        <w:rPr>
          <w:sz w:val="26"/>
          <w:szCs w:val="26"/>
        </w:rPr>
        <w:t xml:space="preserve">Утвердить состав Комиссии по соблюдению требований к служебному поведению государственных гражданских служащих Департамента и урегулированию конфликта интересов согласно приложению к настоящему приказу. </w:t>
      </w:r>
    </w:p>
    <w:p>
      <w:pPr>
        <w:pStyle w:val="12"/>
        <w:numPr>
          <w:ilvl w:val="0"/>
          <w:numId w:val="1"/>
        </w:numPr>
        <w:spacing w:lineRule="auto" w:line="240"/>
        <w:ind w:left="0" w:firstLine="737"/>
        <w:rPr/>
      </w:pPr>
      <w:r>
        <w:rPr>
          <w:sz w:val="26"/>
          <w:szCs w:val="26"/>
        </w:rPr>
        <w:t>Приказ Департамента социальной политики Чукотского автономного округа от 30 января 2019 года № 125 «</w:t>
      </w:r>
      <w:r>
        <w:rPr>
          <w:rFonts w:ascii="Times New Roman;serif" w:hAnsi="Times New Roman;serif"/>
          <w:sz w:val="26"/>
          <w:szCs w:val="26"/>
        </w:rPr>
        <w:t>Об утверждении состава  Комиссии по соблюдению требований к служебному поведению государственных гражданских служащих Департамента и урегулированию конфликта интересов</w:t>
      </w:r>
      <w:r>
        <w:rPr>
          <w:sz w:val="26"/>
          <w:szCs w:val="26"/>
        </w:rPr>
        <w:t>» считать утратившим силу.</w:t>
      </w:r>
    </w:p>
    <w:p>
      <w:pPr>
        <w:pStyle w:val="12"/>
        <w:numPr>
          <w:ilvl w:val="0"/>
          <w:numId w:val="1"/>
        </w:numPr>
        <w:spacing w:lineRule="auto" w:line="240" w:before="0" w:after="120"/>
        <w:ind w:left="0" w:firstLine="720"/>
        <w:outlineLvl w:val="2"/>
        <w:rPr/>
      </w:pPr>
      <w:r>
        <w:rPr>
          <w:sz w:val="26"/>
          <w:szCs w:val="26"/>
        </w:rPr>
        <w:t>Контроль за исполнением настоящего приказа оставляю за собой.</w:t>
      </w:r>
    </w:p>
    <w:p>
      <w:pPr>
        <w:pStyle w:val="12"/>
        <w:tabs>
          <w:tab w:val="left" w:pos="851" w:leader="none"/>
        </w:tabs>
        <w:spacing w:before="0" w:after="120"/>
        <w:ind w:firstLine="42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2"/>
        <w:tabs>
          <w:tab w:val="left" w:pos="851" w:leader="none"/>
        </w:tabs>
        <w:spacing w:before="0" w:after="120"/>
        <w:ind w:firstLine="42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2"/>
        <w:tabs>
          <w:tab w:val="left" w:pos="851" w:leader="none"/>
        </w:tabs>
        <w:spacing w:before="0" w:after="120"/>
        <w:ind w:firstLine="42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2"/>
        <w:tabs>
          <w:tab w:val="left" w:pos="851" w:leader="none"/>
        </w:tabs>
        <w:spacing w:before="0" w:after="120"/>
        <w:ind w:firstLine="426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995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97"/>
        <w:gridCol w:w="4997"/>
      </w:tblGrid>
      <w:tr>
        <w:trPr/>
        <w:tc>
          <w:tcPr>
            <w:tcW w:w="4997" w:type="dxa"/>
            <w:tcBorders/>
            <w:shd w:fill="auto" w:val="clear"/>
          </w:tcPr>
          <w:p>
            <w:pPr>
              <w:pStyle w:val="12"/>
              <w:tabs>
                <w:tab w:val="left" w:pos="851" w:leader="none"/>
              </w:tabs>
              <w:spacing w:before="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Подписано электронной подписью</w:t>
            </w:r>
          </w:p>
        </w:tc>
        <w:tc>
          <w:tcPr>
            <w:tcW w:w="4997" w:type="dxa"/>
            <w:tcBorders/>
            <w:shd w:fill="auto" w:val="clear"/>
          </w:tcPr>
          <w:p>
            <w:pPr>
              <w:pStyle w:val="12"/>
              <w:tabs>
                <w:tab w:val="left" w:pos="851" w:leader="none"/>
              </w:tabs>
              <w:spacing w:before="0" w:after="120"/>
              <w:jc w:val="right"/>
              <w:rPr>
                <w:sz w:val="26"/>
                <w:szCs w:val="26"/>
              </w:rPr>
            </w:pPr>
            <w:bookmarkStart w:id="3" w:name="sub_1"/>
            <w:bookmarkStart w:id="4" w:name="sub_1"/>
            <w:bookmarkEnd w:id="4"/>
            <w:r>
              <w:rPr>
                <w:sz w:val="26"/>
                <w:szCs w:val="26"/>
              </w:rPr>
            </w:r>
          </w:p>
        </w:tc>
      </w:tr>
    </w:tbl>
    <w:p>
      <w:pPr>
        <w:pStyle w:val="12"/>
        <w:tabs>
          <w:tab w:val="center" w:pos="4153" w:leader="none"/>
          <w:tab w:val="right" w:pos="8306" w:leader="none"/>
        </w:tabs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12"/>
        <w:tabs>
          <w:tab w:val="center" w:pos="4153" w:leader="none"/>
          <w:tab w:val="right" w:pos="8306" w:leader="none"/>
        </w:tabs>
        <w:spacing w:lineRule="auto" w:line="240"/>
        <w:jc w:val="right"/>
        <w:rPr/>
      </w:pPr>
      <w:r>
        <w:rPr>
          <w:sz w:val="22"/>
          <w:szCs w:val="22"/>
        </w:rPr>
        <w:t>Приложение</w:t>
      </w:r>
    </w:p>
    <w:p>
      <w:pPr>
        <w:pStyle w:val="12"/>
        <w:tabs>
          <w:tab w:val="center" w:pos="4153" w:leader="none"/>
          <w:tab w:val="right" w:pos="8306" w:leader="none"/>
        </w:tabs>
        <w:spacing w:lineRule="auto" w:line="240"/>
        <w:jc w:val="right"/>
        <w:rPr/>
      </w:pPr>
      <w:r>
        <w:rPr>
          <w:sz w:val="22"/>
          <w:szCs w:val="22"/>
        </w:rPr>
        <w:t>к приказу Департамента социальной политики</w:t>
      </w:r>
    </w:p>
    <w:p>
      <w:pPr>
        <w:pStyle w:val="12"/>
        <w:tabs>
          <w:tab w:val="center" w:pos="4153" w:leader="none"/>
          <w:tab w:val="right" w:pos="8306" w:leader="none"/>
        </w:tabs>
        <w:spacing w:lineRule="auto" w:line="240"/>
        <w:jc w:val="right"/>
        <w:rPr/>
      </w:pPr>
      <w:r>
        <w:rPr>
          <w:sz w:val="22"/>
          <w:szCs w:val="22"/>
        </w:rPr>
        <w:t>Чукотского автономного округа</w:t>
      </w:r>
    </w:p>
    <w:p>
      <w:pPr>
        <w:pStyle w:val="12"/>
        <w:spacing w:lineRule="auto" w:line="240"/>
        <w:jc w:val="right"/>
        <w:rPr/>
      </w:pPr>
      <w:r>
        <w:rPr>
          <w:sz w:val="22"/>
          <w:szCs w:val="22"/>
        </w:rPr>
        <w:t xml:space="preserve">от </w:t>
      </w:r>
      <w:r>
        <w:rPr>
          <w:sz w:val="22"/>
          <w:szCs w:val="22"/>
        </w:rPr>
        <w:t>30.01.</w:t>
      </w:r>
      <w:r>
        <w:rPr>
          <w:sz w:val="22"/>
          <w:szCs w:val="22"/>
        </w:rPr>
        <w:t>2019</w:t>
      </w:r>
      <w:r>
        <w:rPr>
          <w:b/>
          <w:bCs/>
          <w:sz w:val="26"/>
          <w:szCs w:val="26"/>
        </w:rPr>
        <w:t xml:space="preserve"> </w:t>
      </w:r>
      <w:r>
        <w:rPr>
          <w:sz w:val="22"/>
          <w:szCs w:val="22"/>
        </w:rPr>
        <w:t xml:space="preserve">года  № </w:t>
      </w:r>
      <w:r>
        <w:rPr>
          <w:sz w:val="22"/>
          <w:szCs w:val="22"/>
        </w:rPr>
        <w:t>125</w:t>
      </w:r>
    </w:p>
    <w:p>
      <w:pPr>
        <w:pStyle w:val="12"/>
        <w:spacing w:lineRule="auto" w:line="24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spacing w:lineRule="auto" w:line="240"/>
        <w:jc w:val="center"/>
        <w:rPr/>
      </w:pPr>
      <w:r>
        <w:rPr>
          <w:b/>
          <w:bCs/>
        </w:rPr>
        <w:t xml:space="preserve">Состав </w:t>
      </w:r>
    </w:p>
    <w:p>
      <w:pPr>
        <w:pStyle w:val="12"/>
        <w:spacing w:lineRule="auto" w:line="240"/>
        <w:jc w:val="center"/>
        <w:rPr/>
      </w:pPr>
      <w:r>
        <w:rPr>
          <w:b/>
          <w:bCs/>
        </w:rPr>
        <w:t>Комиссии по соблюдению требований к служебному поведению государственных гражданских служащих Департамента социальной политики Чукотского автономного округа и урегулированию конфликта интересов</w:t>
      </w:r>
    </w:p>
    <w:p>
      <w:pPr>
        <w:pStyle w:val="12"/>
        <w:spacing w:lineRule="auto" w:line="240"/>
        <w:rPr/>
      </w:pPr>
      <w:r>
        <w:rPr/>
      </w:r>
    </w:p>
    <w:tbl>
      <w:tblPr>
        <w:tblW w:w="10008" w:type="dxa"/>
        <w:jc w:val="left"/>
        <w:tblInd w:w="-106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1e0"/>
      </w:tblPr>
      <w:tblGrid>
        <w:gridCol w:w="3888"/>
        <w:gridCol w:w="6119"/>
      </w:tblGrid>
      <w:tr>
        <w:trPr/>
        <w:tc>
          <w:tcPr>
            <w:tcW w:w="3888" w:type="dxa"/>
            <w:tcBorders/>
            <w:shd w:fill="auto" w:val="clear"/>
            <w:vAlign w:val="cente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rPr/>
            </w:pPr>
            <w:r>
              <w:rPr/>
              <w:t>Горностаева</w:t>
            </w:r>
          </w:p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rPr/>
            </w:pPr>
            <w:r>
              <w:rPr/>
              <w:t>Татьяна Александровна</w:t>
            </w:r>
          </w:p>
        </w:tc>
        <w:tc>
          <w:tcPr>
            <w:tcW w:w="6119" w:type="dxa"/>
            <w:tcBorders/>
            <w:shd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/>
            </w:pPr>
            <w:r>
              <w:rPr/>
              <w:t>- заместитель начальника Департамента социальной политики Чукотского автономного округа, начальник Управления социальной поддержки населения, председатель комиссии;</w:t>
            </w:r>
          </w:p>
        </w:tc>
      </w:tr>
      <w:tr>
        <w:trPr/>
        <w:tc>
          <w:tcPr>
            <w:tcW w:w="3888" w:type="dxa"/>
            <w:tcBorders/>
            <w:shd w:fill="auto" w:val="clear"/>
            <w:vAlign w:val="cente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rPr/>
            </w:pPr>
            <w:r>
              <w:rPr/>
              <w:t>Коновалова</w:t>
            </w:r>
          </w:p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rPr/>
            </w:pPr>
            <w:r>
              <w:rPr/>
              <w:t>Татьяна Геннадьевна</w:t>
            </w:r>
          </w:p>
        </w:tc>
        <w:tc>
          <w:tcPr>
            <w:tcW w:w="6119" w:type="dxa"/>
            <w:tcBorders/>
            <w:shd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/>
            </w:pPr>
            <w:r>
              <w:rPr/>
              <w:t xml:space="preserve">- начальник отдела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olor w:val="00000A"/>
                <w:sz w:val="24"/>
                <w:szCs w:val="24"/>
                <w:u w:val="none"/>
              </w:rPr>
              <w:t xml:space="preserve">отдел государственной службы, кадров и профилактики коррупционных и иных правонарушений </w:t>
            </w:r>
            <w:r>
              <w:rPr/>
              <w:t>Департамента социальной политики Чукотского автономного округа, заместитель председателя комиссии;</w:t>
            </w:r>
          </w:p>
        </w:tc>
      </w:tr>
      <w:tr>
        <w:trPr/>
        <w:tc>
          <w:tcPr>
            <w:tcW w:w="3888" w:type="dxa"/>
            <w:tcBorders/>
            <w:shd w:fill="auto" w:val="clear"/>
            <w:vAlign w:val="cente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rPr/>
            </w:pPr>
            <w:r>
              <w:rPr/>
              <w:t>Поддубная</w:t>
            </w:r>
          </w:p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rPr/>
            </w:pPr>
            <w:r>
              <w:rPr/>
              <w:t>Елена Николаевна</w:t>
            </w:r>
          </w:p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6119" w:type="dxa"/>
            <w:tcBorders/>
            <w:shd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/>
            </w:pPr>
            <w:r>
              <w:rPr/>
              <w:t xml:space="preserve">- ведущий юрисконсульт отдела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olor w:val="00000A"/>
                <w:sz w:val="24"/>
                <w:szCs w:val="24"/>
                <w:u w:val="none"/>
              </w:rPr>
              <w:t xml:space="preserve">отдел государственной службы, кадров и профилактики коррупционных и иных правонарушений </w:t>
            </w:r>
            <w:r>
              <w:rPr/>
              <w:t>Департамента социальной политики Чукотского автономного округа, секретарь комиссии.</w:t>
            </w:r>
          </w:p>
        </w:tc>
      </w:tr>
      <w:tr>
        <w:trPr/>
        <w:tc>
          <w:tcPr>
            <w:tcW w:w="3888" w:type="dxa"/>
            <w:tcBorders/>
            <w:shd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firstLine="709"/>
              <w:rPr/>
            </w:pPr>
            <w:r>
              <w:rPr/>
              <w:t>Члены комиссии:</w:t>
            </w:r>
          </w:p>
        </w:tc>
        <w:tc>
          <w:tcPr>
            <w:tcW w:w="6119" w:type="dxa"/>
            <w:tcBorders/>
            <w:shd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3888" w:type="dxa"/>
            <w:tcBorders/>
            <w:shd w:fill="auto" w:val="clear"/>
            <w:vAlign w:val="cente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rPr/>
            </w:pPr>
            <w:r>
              <w:rPr/>
            </w:r>
          </w:p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rPr/>
            </w:pPr>
            <w:r>
              <w:rPr/>
              <w:t>Зубарева</w:t>
            </w:r>
          </w:p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rPr/>
            </w:pPr>
            <w:r>
              <w:rPr/>
              <w:t>Елена Николаевна</w:t>
            </w:r>
          </w:p>
        </w:tc>
        <w:tc>
          <w:tcPr>
            <w:tcW w:w="6119" w:type="dxa"/>
            <w:tcBorders/>
            <w:shd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/>
            </w:pPr>
            <w:r>
              <w:rPr/>
              <w:t>- заместитель начальника Департамента социальной политики Чукотского автономного округа, начальник Управления занятости населения;</w:t>
            </w:r>
          </w:p>
        </w:tc>
      </w:tr>
      <w:tr>
        <w:trPr/>
        <w:tc>
          <w:tcPr>
            <w:tcW w:w="3888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enter" w:pos="4153" w:leader="none"/>
                <w:tab w:val="right" w:pos="8306" w:leader="none"/>
              </w:tabs>
              <w:bidi w:val="0"/>
              <w:ind w:left="624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Логутенко</w:t>
            </w:r>
          </w:p>
          <w:p>
            <w:pPr>
              <w:pStyle w:val="Normal"/>
              <w:widowControl/>
              <w:tabs>
                <w:tab w:val="center" w:pos="4153" w:leader="none"/>
                <w:tab w:val="right" w:pos="8306" w:leader="none"/>
              </w:tabs>
              <w:bidi w:val="0"/>
              <w:ind w:left="624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6119" w:type="dxa"/>
            <w:tcBorders/>
            <w:shd w:fill="auto" w:val="clear"/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начальника Финансово-экономического управления Департамента социальной политики Чукотского автономного округа;</w:t>
            </w:r>
          </w:p>
        </w:tc>
      </w:tr>
      <w:tr>
        <w:trPr/>
        <w:tc>
          <w:tcPr>
            <w:tcW w:w="3888" w:type="dxa"/>
            <w:tcBorders/>
            <w:shd w:fill="auto" w:val="clear"/>
            <w:vAlign w:val="cente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  <w:t xml:space="preserve">Бессонов </w:t>
            </w:r>
          </w:p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  <w:t>Вадим Викторович</w:t>
            </w:r>
          </w:p>
        </w:tc>
        <w:tc>
          <w:tcPr>
            <w:tcW w:w="6119" w:type="dxa"/>
            <w:tcBorders/>
            <w:shd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  <w:t>- начальник  отдела административно-организационной и правовой работы</w:t>
            </w:r>
            <w:r>
              <w:rPr>
                <w:b/>
                <w:bCs/>
                <w:strike w:val="false"/>
                <w:dstrike w:val="false"/>
              </w:rPr>
              <w:t xml:space="preserve"> </w:t>
            </w:r>
            <w:r>
              <w:rPr>
                <w:strike w:val="false"/>
                <w:dstrike w:val="false"/>
              </w:rPr>
              <w:t>Департамента социальной политики Чукотского автономного округа;</w:t>
            </w:r>
          </w:p>
        </w:tc>
      </w:tr>
      <w:tr>
        <w:trPr>
          <w:trHeight w:val="1407" w:hRule="atLeast"/>
        </w:trPr>
        <w:tc>
          <w:tcPr>
            <w:tcW w:w="3888" w:type="dxa"/>
            <w:tcBorders/>
            <w:shd w:fill="auto" w:val="clear"/>
            <w:vAlign w:val="cente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rPr/>
            </w:pPr>
            <w:r>
              <w:rPr/>
              <w:t>Павлюкевич</w:t>
            </w:r>
          </w:p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rPr/>
            </w:pPr>
            <w:r>
              <w:rPr/>
              <w:t>Елена Михайловна</w:t>
            </w:r>
          </w:p>
        </w:tc>
        <w:tc>
          <w:tcPr>
            <w:tcW w:w="6119" w:type="dxa"/>
            <w:tcBorders/>
            <w:shd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/>
            </w:pPr>
            <w:r>
              <w:rPr/>
              <w:t>- заместитель руководителя Аппарата Губернатора и Правительства Чукотского автономного округа, начальник Управления по профилактике коррупционных и иных правонарушений Аппарата Губернатора и Правительства Чукотского автономного округа;</w:t>
            </w:r>
          </w:p>
        </w:tc>
      </w:tr>
      <w:tr>
        <w:trPr/>
        <w:tc>
          <w:tcPr>
            <w:tcW w:w="3888" w:type="dxa"/>
            <w:tcBorders/>
            <w:shd w:fill="auto" w:val="clear"/>
            <w:vAlign w:val="center"/>
          </w:tcPr>
          <w:p>
            <w:pPr>
              <w:pStyle w:val="12"/>
              <w:spacing w:lineRule="auto" w:line="240"/>
              <w:rPr/>
            </w:pPr>
            <w:r>
              <w:rPr/>
              <w:t xml:space="preserve">Пискор </w:t>
            </w:r>
          </w:p>
          <w:p>
            <w:pPr>
              <w:pStyle w:val="12"/>
              <w:spacing w:lineRule="auto" w:line="240"/>
              <w:rPr/>
            </w:pPr>
            <w:r>
              <w:rPr/>
              <w:t>Дария Степановна</w:t>
            </w:r>
          </w:p>
        </w:tc>
        <w:tc>
          <w:tcPr>
            <w:tcW w:w="6119" w:type="dxa"/>
            <w:tcBorders/>
            <w:shd w:fill="auto" w:val="clear"/>
          </w:tcPr>
          <w:p>
            <w:pPr>
              <w:pStyle w:val="12"/>
              <w:spacing w:lineRule="auto" w:line="240"/>
              <w:ind w:hanging="0"/>
              <w:rPr/>
            </w:pPr>
            <w:r>
              <w:rPr/>
              <w:t xml:space="preserve"> </w:t>
            </w:r>
            <w:r>
              <w:rPr/>
              <w:t>- начальник Управления государственной службы, кадровой работы и государственных наград Аппарата Губернатора и Правительства Чукотского автономного округа (по согласованию);</w:t>
            </w:r>
          </w:p>
        </w:tc>
      </w:tr>
      <w:tr>
        <w:trPr/>
        <w:tc>
          <w:tcPr>
            <w:tcW w:w="3888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40"/>
              <w:ind w:left="0" w:right="0" w:firstLine="624"/>
              <w:jc w:val="left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Мезинцев </w:t>
            </w:r>
          </w:p>
          <w:p>
            <w:pPr>
              <w:pStyle w:val="Normal"/>
              <w:widowControl/>
              <w:bidi w:val="0"/>
              <w:spacing w:lineRule="auto" w:line="240"/>
              <w:ind w:left="0" w:right="0" w:firstLine="624"/>
              <w:jc w:val="left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Леонид Васильевич</w:t>
            </w:r>
          </w:p>
        </w:tc>
        <w:tc>
          <w:tcPr>
            <w:tcW w:w="6119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- председатель Общественной палаты Чукотского автономного округа;</w:t>
            </w:r>
          </w:p>
        </w:tc>
      </w:tr>
      <w:tr>
        <w:trPr/>
        <w:tc>
          <w:tcPr>
            <w:tcW w:w="3888" w:type="dxa"/>
            <w:tcBorders/>
            <w:shd w:fill="auto" w:val="clear"/>
            <w:vAlign w:val="center"/>
          </w:tcPr>
          <w:p>
            <w:pPr>
              <w:pStyle w:val="12"/>
              <w:spacing w:lineRule="auto" w:line="240"/>
              <w:rPr>
                <w:color w:val="CE181E"/>
              </w:rPr>
            </w:pPr>
            <w:r>
              <w:rPr/>
              <w:t>Талызин</w:t>
            </w:r>
          </w:p>
          <w:p>
            <w:pPr>
              <w:pStyle w:val="12"/>
              <w:spacing w:lineRule="auto" w:line="240"/>
              <w:rPr>
                <w:color w:val="CE181E"/>
              </w:rPr>
            </w:pPr>
            <w:r>
              <w:rPr/>
              <w:t>Олег Георгиевич</w:t>
            </w:r>
          </w:p>
        </w:tc>
        <w:tc>
          <w:tcPr>
            <w:tcW w:w="6119" w:type="dxa"/>
            <w:tcBorders/>
            <w:shd w:fill="auto" w:val="clear"/>
          </w:tcPr>
          <w:p>
            <w:pPr>
              <w:pStyle w:val="12"/>
              <w:spacing w:lineRule="auto" w:line="240"/>
              <w:ind w:hanging="0"/>
              <w:rPr/>
            </w:pPr>
            <w:r>
              <w:rPr/>
              <w:t>- юрисконсульт вспомогательного персонала Финансово-экономического сектора Государственного автономного образовательного учреждения среднего профессионального образования Чукотского автономного округа «Чукотский многопрофильный колледж»   (по согласованию).</w:t>
            </w:r>
          </w:p>
        </w:tc>
      </w:tr>
    </w:tbl>
    <w:p>
      <w:pPr>
        <w:pStyle w:val="12"/>
        <w:spacing w:lineRule="auto" w:line="240"/>
        <w:rPr/>
      </w:pPr>
      <w:r>
        <w:rPr/>
      </w:r>
    </w:p>
    <w:p>
      <w:pPr>
        <w:pStyle w:val="12"/>
        <w:numPr>
          <w:ilvl w:val="0"/>
          <w:numId w:val="0"/>
        </w:numPr>
        <w:spacing w:lineRule="auto" w:line="240" w:before="0" w:after="120"/>
        <w:ind w:firstLine="520"/>
        <w:outlineLvl w:val="2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709" w:header="454" w:top="511" w:footer="283" w:bottom="70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Times New Roman">
    <w:altName w:val="serif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4182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 w:customStyle="1">
    <w:name w:val="Heading 1"/>
    <w:basedOn w:val="Normal"/>
    <w:link w:val="10"/>
    <w:qFormat/>
    <w:rsid w:val="004d5b9c"/>
    <w:pPr>
      <w:keepNext w:val="true"/>
      <w:widowControl w:val="false"/>
      <w:bidi w:val="0"/>
      <w:jc w:val="center"/>
      <w:outlineLvl w:val="0"/>
    </w:pPr>
    <w:rPr>
      <w:rFonts w:ascii="Times New Roman" w:hAnsi="Times New Roman" w:eastAsia="Times New Roman" w:cs="Times New Roman"/>
      <w:b/>
      <w:color w:val="00000A"/>
      <w:kern w:val="0"/>
      <w:sz w:val="28"/>
      <w:szCs w:val="20"/>
      <w:lang w:val="ru-RU" w:eastAsia="ru-RU" w:bidi="ar-SA"/>
    </w:rPr>
  </w:style>
  <w:style w:type="paragraph" w:styleId="2" w:customStyle="1">
    <w:name w:val="Heading 2"/>
    <w:basedOn w:val="Normal"/>
    <w:link w:val="2"/>
    <w:qFormat/>
    <w:rsid w:val="008613d5"/>
    <w:pPr>
      <w:keepNext w:val="true"/>
      <w:widowControl w:val="false"/>
      <w:bidi w:val="0"/>
      <w:jc w:val="left"/>
      <w:outlineLvl w:val="1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3" w:customStyle="1">
    <w:name w:val="Heading 3"/>
    <w:basedOn w:val="Normal"/>
    <w:qFormat/>
    <w:rsid w:val="004862ab"/>
    <w:pPr>
      <w:keepNext w:val="true"/>
      <w:widowControl w:val="false"/>
      <w:bidi w:val="0"/>
      <w:spacing w:before="240" w:after="60"/>
      <w:jc w:val="left"/>
      <w:outlineLvl w:val="2"/>
    </w:pPr>
    <w:rPr>
      <w:rFonts w:ascii="Arial" w:hAnsi="Arial" w:eastAsia="Times New Roman" w:cs="Arial"/>
      <w:b/>
      <w:bCs/>
      <w:color w:val="00000A"/>
      <w:kern w:val="0"/>
      <w:sz w:val="26"/>
      <w:szCs w:val="26"/>
      <w:lang w:val="ru-RU" w:eastAsia="ru-RU" w:bidi="ar-SA"/>
    </w:rPr>
  </w:style>
  <w:style w:type="paragraph" w:styleId="4" w:customStyle="1">
    <w:name w:val="Heading 4"/>
    <w:basedOn w:val="Normal"/>
    <w:qFormat/>
    <w:rsid w:val="004862ab"/>
    <w:pPr>
      <w:keepNext w:val="true"/>
      <w:widowControl w:val="false"/>
      <w:bidi w:val="0"/>
      <w:spacing w:before="240" w:after="60"/>
      <w:jc w:val="left"/>
      <w:outlineLvl w:val="3"/>
    </w:pPr>
    <w:rPr>
      <w:rFonts w:ascii="Times New Roman" w:hAnsi="Times New Roman" w:eastAsia="Times New Roman" w:cs="Times New Roman"/>
      <w:b/>
      <w:bCs/>
      <w:color w:val="00000A"/>
      <w:kern w:val="0"/>
      <w:sz w:val="28"/>
      <w:szCs w:val="28"/>
      <w:lang w:val="ru-RU" w:eastAsia="ru-RU" w:bidi="ar-SA"/>
    </w:rPr>
  </w:style>
  <w:style w:type="paragraph" w:styleId="7" w:customStyle="1">
    <w:name w:val="Heading 7"/>
    <w:basedOn w:val="Normal"/>
    <w:link w:val="7"/>
    <w:qFormat/>
    <w:rsid w:val="008613d5"/>
    <w:pPr>
      <w:widowControl w:val="false"/>
      <w:bidi w:val="0"/>
      <w:spacing w:before="240" w:after="60"/>
      <w:jc w:val="left"/>
      <w:outlineLvl w:val="6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8" w:customStyle="1">
    <w:name w:val="Heading 8"/>
    <w:basedOn w:val="Normal"/>
    <w:link w:val="8"/>
    <w:qFormat/>
    <w:rsid w:val="008613d5"/>
    <w:pPr>
      <w:keepNext w:val="true"/>
      <w:widowControl w:val="false"/>
      <w:bidi w:val="0"/>
      <w:jc w:val="left"/>
      <w:outlineLvl w:val="7"/>
    </w:pPr>
    <w:rPr>
      <w:rFonts w:ascii="Times New Roman" w:hAnsi="Times New Roman" w:eastAsia="Times New Roman" w:cs="Times New Roman"/>
      <w:color w:val="00000A"/>
      <w:kern w:val="0"/>
      <w:sz w:val="26"/>
      <w:szCs w:val="20"/>
      <w:lang w:val="ru-RU" w:eastAsia="ru-RU" w:bidi="ar-SA"/>
    </w:rPr>
  </w:style>
  <w:style w:type="paragraph" w:styleId="9" w:customStyle="1">
    <w:name w:val="Heading 9"/>
    <w:basedOn w:val="Normal"/>
    <w:link w:val="9"/>
    <w:qFormat/>
    <w:rsid w:val="008613d5"/>
    <w:pPr>
      <w:keepNext w:val="true"/>
      <w:widowControl w:val="false"/>
      <w:bidi w:val="0"/>
      <w:jc w:val="right"/>
      <w:outlineLvl w:val="8"/>
    </w:pPr>
    <w:rPr>
      <w:rFonts w:ascii="Times New Roman" w:hAnsi="Times New Roman" w:eastAsia="Times New Roman" w:cs="Times New Roman"/>
      <w:color w:val="00000A"/>
      <w:kern w:val="0"/>
      <w:sz w:val="26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Интернет-ссылка"/>
    <w:rsid w:val="004862ab"/>
    <w:rPr>
      <w:color w:val="0000FF"/>
      <w:u w:val="single"/>
    </w:rPr>
  </w:style>
  <w:style w:type="character" w:styleId="Style8" w:customStyle="1">
    <w:name w:val="Гипертекстовая ссылка"/>
    <w:uiPriority w:val="99"/>
    <w:qFormat/>
    <w:rsid w:val="00b07209"/>
    <w:rPr>
      <w:color w:val="008000"/>
    </w:rPr>
  </w:style>
  <w:style w:type="character" w:styleId="Style9" w:customStyle="1">
    <w:name w:val="Цветовое выделение"/>
    <w:uiPriority w:val="99"/>
    <w:qFormat/>
    <w:rsid w:val="00201a2c"/>
    <w:rPr>
      <w:b/>
      <w:bCs/>
      <w:color w:val="000080"/>
    </w:rPr>
  </w:style>
  <w:style w:type="character" w:styleId="Style10" w:customStyle="1">
    <w:name w:val="Текст выноски Знак"/>
    <w:qFormat/>
    <w:rsid w:val="00080904"/>
    <w:rPr>
      <w:rFonts w:ascii="Tahoma" w:hAnsi="Tahoma" w:cs="Tahoma"/>
      <w:sz w:val="16"/>
      <w:szCs w:val="16"/>
    </w:rPr>
  </w:style>
  <w:style w:type="character" w:styleId="Style11" w:customStyle="1">
    <w:name w:val="Не вступил в силу"/>
    <w:qFormat/>
    <w:rsid w:val="00ae51ee"/>
    <w:rPr>
      <w:color w:val="008080"/>
    </w:rPr>
  </w:style>
  <w:style w:type="character" w:styleId="11" w:customStyle="1">
    <w:name w:val="Заголовок 1 Знак"/>
    <w:link w:val="Heading1"/>
    <w:qFormat/>
    <w:rsid w:val="00181964"/>
    <w:rPr>
      <w:b/>
      <w:sz w:val="28"/>
    </w:rPr>
  </w:style>
  <w:style w:type="character" w:styleId="FontStyle40" w:customStyle="1">
    <w:name w:val="Font Style40"/>
    <w:qFormat/>
    <w:rsid w:val="00d5689d"/>
    <w:rPr>
      <w:rFonts w:ascii="Times New Roman" w:hAnsi="Times New Roman" w:cs="Times New Roman"/>
      <w:sz w:val="22"/>
      <w:szCs w:val="22"/>
    </w:rPr>
  </w:style>
  <w:style w:type="character" w:styleId="21" w:customStyle="1">
    <w:name w:val="Заголовок 2 Знак"/>
    <w:link w:val="Heading2"/>
    <w:qFormat/>
    <w:rsid w:val="008613d5"/>
    <w:rPr>
      <w:sz w:val="28"/>
    </w:rPr>
  </w:style>
  <w:style w:type="character" w:styleId="71" w:customStyle="1">
    <w:name w:val="Заголовок 7 Знак"/>
    <w:link w:val="Heading7"/>
    <w:qFormat/>
    <w:rsid w:val="008613d5"/>
    <w:rPr>
      <w:sz w:val="24"/>
      <w:szCs w:val="24"/>
    </w:rPr>
  </w:style>
  <w:style w:type="character" w:styleId="81" w:customStyle="1">
    <w:name w:val="Заголовок 8 Знак"/>
    <w:link w:val="Heading8"/>
    <w:qFormat/>
    <w:rsid w:val="008613d5"/>
    <w:rPr>
      <w:sz w:val="26"/>
    </w:rPr>
  </w:style>
  <w:style w:type="character" w:styleId="91" w:customStyle="1">
    <w:name w:val="Заголовок 9 Знак"/>
    <w:link w:val="Heading9"/>
    <w:qFormat/>
    <w:rsid w:val="008613d5"/>
    <w:rPr>
      <w:sz w:val="26"/>
      <w:szCs w:val="24"/>
    </w:rPr>
  </w:style>
  <w:style w:type="character" w:styleId="Pagenumber">
    <w:name w:val="page number"/>
    <w:basedOn w:val="DefaultParagraphFont"/>
    <w:qFormat/>
    <w:rsid w:val="008613d5"/>
    <w:rPr/>
  </w:style>
  <w:style w:type="character" w:styleId="Style12" w:customStyle="1">
    <w:name w:val="Нижний колонтитул Знак"/>
    <w:qFormat/>
    <w:rsid w:val="008613d5"/>
    <w:rPr>
      <w:sz w:val="24"/>
      <w:szCs w:val="24"/>
    </w:rPr>
  </w:style>
  <w:style w:type="character" w:styleId="31" w:customStyle="1">
    <w:name w:val="Основной текст с отступом 3 Знак"/>
    <w:link w:val="30"/>
    <w:qFormat/>
    <w:rsid w:val="008613d5"/>
    <w:rPr>
      <w:sz w:val="16"/>
      <w:szCs w:val="16"/>
    </w:rPr>
  </w:style>
  <w:style w:type="character" w:styleId="Style13" w:customStyle="1">
    <w:name w:val="Текст примечания Знак"/>
    <w:basedOn w:val="DefaultParagraphFont"/>
    <w:qFormat/>
    <w:rsid w:val="008613d5"/>
    <w:rPr/>
  </w:style>
  <w:style w:type="character" w:styleId="32" w:customStyle="1">
    <w:name w:val="Основной текст 3 Знак"/>
    <w:link w:val="31"/>
    <w:qFormat/>
    <w:rsid w:val="00470a11"/>
    <w:rPr>
      <w:sz w:val="16"/>
      <w:szCs w:val="16"/>
    </w:rPr>
  </w:style>
  <w:style w:type="character" w:styleId="ListLabel1" w:customStyle="1">
    <w:name w:val="ListLabel 1"/>
    <w:qFormat/>
    <w:rsid w:val="00de1612"/>
    <w:rPr>
      <w:rFonts w:eastAsia="Times New Roman" w:cs="Times New Roman"/>
    </w:rPr>
  </w:style>
  <w:style w:type="character" w:styleId="ListLabel2" w:customStyle="1">
    <w:name w:val="ListLabel 2"/>
    <w:qFormat/>
    <w:rsid w:val="00de1612"/>
    <w:rPr>
      <w:rFonts w:eastAsia="Times New Roman" w:cs="Times New Roman"/>
    </w:rPr>
  </w:style>
  <w:style w:type="character" w:styleId="ListLabel3" w:customStyle="1">
    <w:name w:val="ListLabel 3"/>
    <w:qFormat/>
    <w:rsid w:val="00de1612"/>
    <w:rPr>
      <w:rFonts w:cs="Courier New"/>
    </w:rPr>
  </w:style>
  <w:style w:type="character" w:styleId="ListLabel4" w:customStyle="1">
    <w:name w:val="ListLabel 4"/>
    <w:qFormat/>
    <w:rsid w:val="00de1612"/>
    <w:rPr>
      <w:rFonts w:cs="Courier New"/>
    </w:rPr>
  </w:style>
  <w:style w:type="character" w:styleId="ListLabel5" w:customStyle="1">
    <w:name w:val="ListLabel 5"/>
    <w:qFormat/>
    <w:rsid w:val="00de1612"/>
    <w:rPr>
      <w:rFonts w:cs="Courier New"/>
    </w:rPr>
  </w:style>
  <w:style w:type="character" w:styleId="ListLabel6" w:customStyle="1">
    <w:name w:val="ListLabel 6"/>
    <w:qFormat/>
    <w:rsid w:val="00de1612"/>
    <w:rPr>
      <w:rFonts w:cs="Courier New"/>
    </w:rPr>
  </w:style>
  <w:style w:type="character" w:styleId="ListLabel7" w:customStyle="1">
    <w:name w:val="ListLabel 7"/>
    <w:qFormat/>
    <w:rsid w:val="00de1612"/>
    <w:rPr>
      <w:rFonts w:cs="Courier New"/>
    </w:rPr>
  </w:style>
  <w:style w:type="character" w:styleId="ListLabel8" w:customStyle="1">
    <w:name w:val="ListLabel 8"/>
    <w:qFormat/>
    <w:rsid w:val="00de1612"/>
    <w:rPr>
      <w:rFonts w:cs="Courier New"/>
    </w:rPr>
  </w:style>
  <w:style w:type="character" w:styleId="ListLabel9" w:customStyle="1">
    <w:name w:val="ListLabel 9"/>
    <w:qFormat/>
    <w:rsid w:val="00de1612"/>
    <w:rPr>
      <w:rFonts w:eastAsia="Times New Roman" w:cs="Times New Roman"/>
      <w:b w:val="false"/>
      <w:i w:val="false"/>
      <w:strike w:val="false"/>
      <w:dstrike w:val="false"/>
      <w:color w:val="000080"/>
      <w:spacing w:val="0"/>
      <w:w w:val="100"/>
      <w:kern w:val="0"/>
      <w:sz w:val="22"/>
      <w:szCs w:val="22"/>
      <w:u w:val="none"/>
    </w:rPr>
  </w:style>
  <w:style w:type="character" w:styleId="ListLabel10" w:customStyle="1">
    <w:name w:val="ListLabel 10"/>
    <w:qFormat/>
    <w:rsid w:val="00de1612"/>
    <w:rPr>
      <w:b w:val="false"/>
      <w:i w:val="false"/>
      <w:caps w:val="false"/>
      <w:smallCaps w:val="false"/>
      <w:strike w:val="false"/>
      <w:dstrike w:val="false"/>
      <w:vanish w:val="false"/>
      <w:color w:val="000080"/>
      <w:spacing w:val="0"/>
      <w:w w:val="100"/>
      <w:kern w:val="0"/>
      <w:position w:val="0"/>
      <w:sz w:val="22"/>
      <w:sz w:val="22"/>
      <w:szCs w:val="22"/>
      <w:u w:val="none"/>
      <w:effect w:val="none"/>
      <w:vertAlign w:val="baseline"/>
    </w:rPr>
  </w:style>
  <w:style w:type="character" w:styleId="ListLabel11" w:customStyle="1">
    <w:name w:val="ListLabel 11"/>
    <w:qFormat/>
    <w:rsid w:val="00de1612"/>
    <w:rPr>
      <w:rFonts w:eastAsia="Times New Roman" w:cs="Times New Roman"/>
    </w:rPr>
  </w:style>
  <w:style w:type="character" w:styleId="ListLabel12" w:customStyle="1">
    <w:name w:val="ListLabel 12"/>
    <w:qFormat/>
    <w:rsid w:val="00de1612"/>
    <w:rPr>
      <w:rFonts w:eastAsia="Times New Roman" w:cs="Times New Roman"/>
    </w:rPr>
  </w:style>
  <w:style w:type="character" w:styleId="Style14" w:customStyle="1">
    <w:name w:val="Цветовое выделение для Текст"/>
    <w:qFormat/>
    <w:rsid w:val="00de1612"/>
    <w:rPr>
      <w:sz w:val="24"/>
    </w:rPr>
  </w:style>
  <w:style w:type="paragraph" w:styleId="Style15" w:customStyle="1">
    <w:name w:val="Заголовок"/>
    <w:basedOn w:val="Normal"/>
    <w:next w:val="Style16"/>
    <w:qFormat/>
    <w:rsid w:val="004862ab"/>
    <w:pPr>
      <w:widowControl/>
      <w:bidi w:val="0"/>
      <w:jc w:val="left"/>
    </w:pPr>
    <w:rPr>
      <w:rFonts w:ascii="Arial" w:hAnsi="Arial" w:eastAsia="Times New Roman" w:cs="Arial"/>
      <w:b/>
      <w:bCs/>
      <w:color w:val="00000A"/>
      <w:kern w:val="0"/>
      <w:sz w:val="22"/>
      <w:szCs w:val="22"/>
      <w:lang w:val="ru-RU" w:eastAsia="ru-RU" w:bidi="ar-SA"/>
    </w:rPr>
  </w:style>
  <w:style w:type="paragraph" w:styleId="Style16">
    <w:name w:val="Body Text"/>
    <w:basedOn w:val="Normal"/>
    <w:rsid w:val="004862ab"/>
    <w:pPr>
      <w:widowControl w:val="false"/>
      <w:bidi w:val="0"/>
      <w:spacing w:before="0" w:after="12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Style17">
    <w:name w:val="List"/>
    <w:basedOn w:val="Style16"/>
    <w:rsid w:val="00de1612"/>
    <w:pPr/>
    <w:rPr>
      <w:rFonts w:cs="Mangal"/>
    </w:rPr>
  </w:style>
  <w:style w:type="paragraph" w:styleId="Style18" w:customStyle="1">
    <w:name w:val="Caption"/>
    <w:basedOn w:val="Normal"/>
    <w:qFormat/>
    <w:rsid w:val="00de1612"/>
    <w:pPr>
      <w:widowControl w:val="false"/>
      <w:suppressLineNumbers/>
      <w:bidi w:val="0"/>
      <w:spacing w:before="120" w:after="120"/>
      <w:jc w:val="left"/>
    </w:pPr>
    <w:rPr>
      <w:rFonts w:ascii="Times New Roman" w:hAnsi="Times New Roman" w:eastAsia="Times New Roman" w:cs="Mangal"/>
      <w:i/>
      <w:iCs/>
      <w:color w:val="00000A"/>
      <w:kern w:val="0"/>
      <w:sz w:val="20"/>
      <w:szCs w:val="20"/>
      <w:lang w:val="ru-RU" w:eastAsia="ru-RU" w:bidi="ar-SA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2" w:customStyle="1">
    <w:name w:val="Обычный1"/>
    <w:qFormat/>
    <w:rsid w:val="008613d5"/>
    <w:pPr>
      <w:widowControl w:val="false"/>
      <w:bidi w:val="0"/>
      <w:spacing w:lineRule="auto" w:line="300"/>
      <w:ind w:firstLine="52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Indexheading">
    <w:name w:val="index heading"/>
    <w:basedOn w:val="12"/>
    <w:qFormat/>
    <w:rsid w:val="00de1612"/>
    <w:pPr>
      <w:suppressLineNumbers/>
    </w:pPr>
    <w:rPr>
      <w:rFonts w:cs="Mangal"/>
    </w:rPr>
  </w:style>
  <w:style w:type="paragraph" w:styleId="Style20" w:customStyle="1">
    <w:name w:val="Header"/>
    <w:basedOn w:val="12"/>
    <w:rsid w:val="004d5b9c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Body Text Indent"/>
    <w:basedOn w:val="12"/>
    <w:rsid w:val="004d5b9c"/>
    <w:pPr>
      <w:spacing w:lineRule="auto" w:line="360"/>
      <w:ind w:firstLine="630"/>
      <w:outlineLvl w:val="2"/>
    </w:pPr>
    <w:rPr>
      <w:szCs w:val="22"/>
    </w:rPr>
  </w:style>
  <w:style w:type="paragraph" w:styleId="Style22">
    <w:name w:val="Title"/>
    <w:basedOn w:val="12"/>
    <w:qFormat/>
    <w:rsid w:val="004862ab"/>
    <w:pPr>
      <w:jc w:val="center"/>
    </w:pPr>
    <w:rPr>
      <w:sz w:val="28"/>
      <w:szCs w:val="20"/>
    </w:rPr>
  </w:style>
  <w:style w:type="paragraph" w:styleId="DocumentMap">
    <w:name w:val="Document Map"/>
    <w:basedOn w:val="12"/>
    <w:semiHidden/>
    <w:qFormat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nsPlusTitle" w:customStyle="1">
    <w:name w:val="ConsPlusTitle"/>
    <w:qFormat/>
    <w:rsid w:val="00b81b3c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00000A"/>
      <w:kern w:val="0"/>
      <w:sz w:val="24"/>
      <w:szCs w:val="24"/>
      <w:lang w:val="ru-RU" w:eastAsia="ru-RU" w:bidi="ar-SA"/>
    </w:rPr>
  </w:style>
  <w:style w:type="paragraph" w:styleId="Style23" w:customStyle="1">
    <w:name w:val="Нормальный (таблица)"/>
    <w:basedOn w:val="12"/>
    <w:uiPriority w:val="99"/>
    <w:qFormat/>
    <w:rsid w:val="00201a2c"/>
    <w:pPr/>
    <w:rPr>
      <w:rFonts w:ascii="Arial" w:hAnsi="Arial"/>
    </w:rPr>
  </w:style>
  <w:style w:type="paragraph" w:styleId="Style24" w:customStyle="1">
    <w:name w:val="Прижатый влево"/>
    <w:basedOn w:val="12"/>
    <w:uiPriority w:val="99"/>
    <w:qFormat/>
    <w:rsid w:val="00201a2c"/>
    <w:pPr/>
    <w:rPr>
      <w:rFonts w:ascii="Arial" w:hAnsi="Arial"/>
    </w:rPr>
  </w:style>
  <w:style w:type="paragraph" w:styleId="ConsPlusNonformat" w:customStyle="1">
    <w:name w:val="ConsPlusNonformat"/>
    <w:qFormat/>
    <w:rsid w:val="00fc3a33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qFormat/>
    <w:rsid w:val="00fc3a33"/>
    <w:pPr>
      <w:widowControl w:val="false"/>
      <w:bidi w:val="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Style25" w:customStyle="1">
    <w:name w:val="Знак"/>
    <w:basedOn w:val="12"/>
    <w:qFormat/>
    <w:rsid w:val="00080904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12"/>
    <w:qFormat/>
    <w:rsid w:val="00080904"/>
    <w:pPr/>
    <w:rPr>
      <w:rFonts w:ascii="Tahoma" w:hAnsi="Tahoma"/>
      <w:sz w:val="16"/>
      <w:szCs w:val="16"/>
    </w:rPr>
  </w:style>
  <w:style w:type="paragraph" w:styleId="Style26" w:customStyle="1">
    <w:name w:val="Таблицы (моноширинный)"/>
    <w:basedOn w:val="12"/>
    <w:uiPriority w:val="99"/>
    <w:qFormat/>
    <w:rsid w:val="00b56dc5"/>
    <w:pPr/>
    <w:rPr>
      <w:rFonts w:ascii="Courier New" w:hAnsi="Courier New" w:cs="Courier New"/>
    </w:rPr>
  </w:style>
  <w:style w:type="paragraph" w:styleId="ListParagraph">
    <w:name w:val="List Paragraph"/>
    <w:basedOn w:val="12"/>
    <w:uiPriority w:val="34"/>
    <w:qFormat/>
    <w:rsid w:val="00c7465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" w:customStyle="1">
    <w:name w:val="ConsPlusNormal"/>
    <w:qFormat/>
    <w:rsid w:val="00d5689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Style27" w:customStyle="1">
    <w:name w:val="Комментарий"/>
    <w:basedOn w:val="12"/>
    <w:uiPriority w:val="99"/>
    <w:qFormat/>
    <w:rsid w:val="001b7724"/>
    <w:pPr>
      <w:ind w:left="170" w:hanging="0"/>
    </w:pPr>
    <w:rPr>
      <w:rFonts w:ascii="Arial" w:hAnsi="Arial" w:cs="Arial"/>
      <w:i/>
      <w:iCs/>
      <w:color w:val="800080"/>
    </w:rPr>
  </w:style>
  <w:style w:type="paragraph" w:styleId="Caption">
    <w:name w:val="caption"/>
    <w:basedOn w:val="12"/>
    <w:qFormat/>
    <w:rsid w:val="008613d5"/>
    <w:pPr>
      <w:jc w:val="center"/>
    </w:pPr>
    <w:rPr>
      <w:b/>
      <w:sz w:val="28"/>
      <w:szCs w:val="20"/>
    </w:rPr>
  </w:style>
  <w:style w:type="paragraph" w:styleId="Style28" w:customStyle="1">
    <w:name w:val="Footer"/>
    <w:basedOn w:val="12"/>
    <w:rsid w:val="008613d5"/>
    <w:pPr>
      <w:tabs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12"/>
    <w:link w:val="3"/>
    <w:qFormat/>
    <w:rsid w:val="008613d5"/>
    <w:pPr>
      <w:spacing w:before="0" w:after="120"/>
      <w:ind w:left="283" w:hanging="0"/>
    </w:pPr>
    <w:rPr>
      <w:sz w:val="16"/>
      <w:szCs w:val="16"/>
    </w:rPr>
  </w:style>
  <w:style w:type="paragraph" w:styleId="ConsNormal" w:customStyle="1">
    <w:name w:val="ConsNormal"/>
    <w:qFormat/>
    <w:rsid w:val="008613d5"/>
    <w:pPr>
      <w:widowControl w:val="false"/>
      <w:bidi w:val="0"/>
      <w:ind w:firstLine="72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Annotationtext">
    <w:name w:val="annotation text"/>
    <w:basedOn w:val="12"/>
    <w:qFormat/>
    <w:rsid w:val="008613d5"/>
    <w:pPr/>
    <w:rPr>
      <w:sz w:val="20"/>
      <w:szCs w:val="20"/>
    </w:rPr>
  </w:style>
  <w:style w:type="paragraph" w:styleId="BodyText3">
    <w:name w:val="Body Text 3"/>
    <w:basedOn w:val="12"/>
    <w:qFormat/>
    <w:rsid w:val="00470a11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rsid w:val="005970b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7E4B1-4341-403A-8040-6AD96188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Application>LibreOffice/5.4.4.2$Windows_X86_64 LibreOffice_project/2524958677847fb3bb44820e40380acbe820f960</Application>
  <Pages>2</Pages>
  <Words>412</Words>
  <Characters>3330</Characters>
  <CharactersWithSpaces>3707</CharactersWithSpaces>
  <Paragraphs>52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2017-03-09T22:24:00Z</dcterms:created>
  <dc:creator>НПП "Гарант-Сервис"</dc:creator>
  <dc:description>Документ экспортирован из системы ГАРАНТ</dc:description>
  <dc:language>ru-RU</dc:language>
  <cp:lastModifiedBy/>
  <cp:lastPrinted>2015-10-26T23:56:00Z</cp:lastPrinted>
  <dcterms:modified xsi:type="dcterms:W3CDTF">2019-07-10T12:17:27Z</dcterms:modified>
  <cp:revision>30</cp:revision>
  <dc:subject/>
  <dc:title>Оглавление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