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8B" w:rsidRDefault="007E278B" w:rsidP="007E27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78B" w:rsidRDefault="007E278B" w:rsidP="007E27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7E278B" w:rsidRDefault="007E278B" w:rsidP="007E27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5"/>
      </w:tblGrid>
      <w:tr w:rsidR="007E278B" w:rsidTr="00151753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B" w:rsidRDefault="007E278B" w:rsidP="00151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бланке организации</w:t>
            </w:r>
          </w:p>
        </w:tc>
      </w:tr>
    </w:tbl>
    <w:p w:rsidR="007E278B" w:rsidRDefault="007E278B" w:rsidP="007E27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78B" w:rsidRDefault="007E278B" w:rsidP="007E278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7E278B" w:rsidRDefault="007E278B" w:rsidP="007E278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проведение государственной экологической экспертизы</w:t>
      </w:r>
    </w:p>
    <w:p w:rsidR="007E278B" w:rsidRDefault="007E278B" w:rsidP="007E278B">
      <w:pPr>
        <w:jc w:val="both"/>
        <w:rPr>
          <w:color w:val="000000"/>
          <w:sz w:val="28"/>
          <w:szCs w:val="28"/>
        </w:rPr>
      </w:pPr>
    </w:p>
    <w:p w:rsidR="007E278B" w:rsidRDefault="007E278B" w:rsidP="007E2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Просим рассмотреть материалы </w:t>
      </w:r>
      <w:r>
        <w:rPr>
          <w:bCs/>
          <w:sz w:val="28"/>
          <w:szCs w:val="28"/>
        </w:rPr>
        <w:t xml:space="preserve"> ________________________________________</w:t>
      </w:r>
    </w:p>
    <w:p w:rsidR="007E278B" w:rsidRDefault="007E278B" w:rsidP="007E278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представляемой документации)</w:t>
      </w:r>
    </w:p>
    <w:p w:rsidR="007E278B" w:rsidRDefault="007E278B" w:rsidP="007E278B">
      <w:pPr>
        <w:rPr>
          <w:color w:val="000000"/>
          <w:sz w:val="24"/>
          <w:szCs w:val="24"/>
        </w:rPr>
      </w:pPr>
    </w:p>
    <w:p w:rsidR="007E278B" w:rsidRDefault="007E278B" w:rsidP="007E2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_________________________________________________________________</w:t>
      </w:r>
    </w:p>
    <w:p w:rsidR="007E278B" w:rsidRDefault="007E278B" w:rsidP="007E278B">
      <w:pPr>
        <w:jc w:val="center"/>
        <w:rPr>
          <w:color w:val="000000"/>
        </w:rPr>
      </w:pPr>
      <w:r>
        <w:rPr>
          <w:color w:val="000000"/>
        </w:rPr>
        <w:t>(полное и сокращенное наименование и организационно-правовая форма  юридического лица)</w:t>
      </w:r>
    </w:p>
    <w:p w:rsidR="007E278B" w:rsidRDefault="007E278B" w:rsidP="007E2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7E278B" w:rsidRDefault="007E278B" w:rsidP="007E278B">
      <w:pPr>
        <w:jc w:val="center"/>
        <w:rPr>
          <w:color w:val="000000"/>
        </w:rPr>
      </w:pPr>
      <w:proofErr w:type="gramStart"/>
      <w:r>
        <w:rPr>
          <w:color w:val="000000"/>
        </w:rPr>
        <w:t>(фамилия, имя, отчество,</w:t>
      </w:r>
      <w:proofErr w:type="gramEnd"/>
    </w:p>
    <w:p w:rsidR="007E278B" w:rsidRDefault="007E278B" w:rsidP="007E2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7E278B" w:rsidRDefault="007E278B" w:rsidP="007E278B">
      <w:pPr>
        <w:ind w:firstLine="285"/>
        <w:jc w:val="center"/>
        <w:rPr>
          <w:color w:val="000000"/>
        </w:rPr>
      </w:pPr>
      <w:r>
        <w:rPr>
          <w:color w:val="000000"/>
        </w:rPr>
        <w:t>данные документа, удостоверяющего личность, - для индивидуальных предпринимателей)</w:t>
      </w:r>
    </w:p>
    <w:p w:rsidR="007E278B" w:rsidRDefault="007E278B" w:rsidP="007E2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E278B" w:rsidRDefault="007E278B" w:rsidP="007E2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получения заключения государственной экологической экспертизы.</w:t>
      </w:r>
    </w:p>
    <w:p w:rsidR="007E278B" w:rsidRDefault="007E278B" w:rsidP="007E2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7E278B" w:rsidRDefault="007E278B" w:rsidP="007E278B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Оплату гарантируем. </w:t>
      </w:r>
    </w:p>
    <w:p w:rsidR="007E278B" w:rsidRDefault="007E278B" w:rsidP="007E278B">
      <w:pPr>
        <w:rPr>
          <w:b/>
          <w:color w:val="000000"/>
          <w:sz w:val="28"/>
          <w:szCs w:val="28"/>
          <w:u w:val="single"/>
        </w:rPr>
      </w:pPr>
    </w:p>
    <w:p w:rsidR="007E278B" w:rsidRDefault="007E278B" w:rsidP="007E27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Наши реквизиты:</w:t>
      </w:r>
    </w:p>
    <w:p w:rsidR="007E278B" w:rsidRDefault="007E278B" w:rsidP="007E2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7E278B" w:rsidRDefault="007E278B" w:rsidP="007E278B">
      <w:pPr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место нахождение</w:t>
      </w:r>
      <w:proofErr w:type="gramEnd"/>
      <w:r>
        <w:rPr>
          <w:color w:val="000000"/>
        </w:rPr>
        <w:t xml:space="preserve"> объекта)</w:t>
      </w:r>
    </w:p>
    <w:p w:rsidR="007E278B" w:rsidRDefault="007E278B" w:rsidP="007E2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Фактический адрес: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7E278B" w:rsidRDefault="007E278B" w:rsidP="007E278B">
      <w:pPr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место нахождение</w:t>
      </w:r>
      <w:proofErr w:type="gramEnd"/>
      <w:r>
        <w:rPr>
          <w:color w:val="000000"/>
        </w:rPr>
        <w:t xml:space="preserve"> объекта)</w:t>
      </w:r>
    </w:p>
    <w:p w:rsidR="007E278B" w:rsidRDefault="007E278B" w:rsidP="007E278B">
      <w:pPr>
        <w:jc w:val="center"/>
        <w:rPr>
          <w:color w:val="000000"/>
          <w:sz w:val="28"/>
          <w:szCs w:val="28"/>
        </w:rPr>
      </w:pPr>
    </w:p>
    <w:p w:rsidR="007E278B" w:rsidRDefault="007E278B" w:rsidP="007E2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Банковские реквизиты: 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7E278B" w:rsidRDefault="007E278B" w:rsidP="007E2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bookmarkStart w:id="0" w:name="_GoBack"/>
      <w:bookmarkEnd w:id="0"/>
    </w:p>
    <w:p w:rsidR="007E278B" w:rsidRDefault="007E278B" w:rsidP="007E278B">
      <w:pPr>
        <w:rPr>
          <w:color w:val="000000"/>
          <w:sz w:val="28"/>
          <w:szCs w:val="28"/>
        </w:rPr>
      </w:pPr>
    </w:p>
    <w:p w:rsidR="007E278B" w:rsidRDefault="007E278B" w:rsidP="007E27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Реквизиты документов (федеральных, региональных, муниципальных органов власти):</w:t>
      </w:r>
    </w:p>
    <w:p w:rsidR="007E278B" w:rsidRDefault="007E278B" w:rsidP="007E278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Наименование документа, наименование органа власти выдавшего документ, реквизиты документа.</w:t>
      </w:r>
    </w:p>
    <w:p w:rsidR="007E278B" w:rsidRDefault="007E278B" w:rsidP="007E278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7E278B" w:rsidRDefault="007E278B" w:rsidP="007E278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7E278B" w:rsidRDefault="007E278B" w:rsidP="007E27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к заявлению документов (с указанием наименования, реквизитов (при наличии), кол-ва листов, кол-ва экземпляров):</w:t>
      </w:r>
    </w:p>
    <w:p w:rsidR="007E278B" w:rsidRDefault="007E278B" w:rsidP="007E27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7E278B" w:rsidRDefault="007E278B" w:rsidP="007E27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7E278B" w:rsidRDefault="007E278B" w:rsidP="007E27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7E278B" w:rsidRDefault="007E278B" w:rsidP="007E278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E278B" w:rsidRDefault="007E278B" w:rsidP="007E278B">
      <w:pPr>
        <w:rPr>
          <w:i/>
          <w:color w:val="FF0000"/>
          <w:sz w:val="28"/>
          <w:szCs w:val="28"/>
        </w:rPr>
      </w:pPr>
    </w:p>
    <w:p w:rsidR="007E278B" w:rsidRDefault="007E278B" w:rsidP="007E278B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 _____________________________________(Ф.И.О.)</w:t>
      </w:r>
    </w:p>
    <w:p w:rsidR="007E278B" w:rsidRPr="00B407C8" w:rsidRDefault="007E278B" w:rsidP="007E278B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B407C8">
        <w:rPr>
          <w:color w:val="000000"/>
        </w:rPr>
        <w:t>(подпись)</w:t>
      </w:r>
    </w:p>
    <w:p w:rsidR="007E278B" w:rsidRDefault="007E278B" w:rsidP="007E278B">
      <w:pPr>
        <w:rPr>
          <w:color w:val="000000"/>
          <w:sz w:val="28"/>
          <w:szCs w:val="28"/>
        </w:rPr>
      </w:pPr>
    </w:p>
    <w:p w:rsidR="007E278B" w:rsidRDefault="007E278B" w:rsidP="007E2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7E278B" w:rsidRDefault="007E278B" w:rsidP="007E278B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</w:p>
    <w:p w:rsidR="00B80304" w:rsidRDefault="007E278B" w:rsidP="007E278B">
      <w:r>
        <w:rPr>
          <w:bCs/>
          <w:sz w:val="28"/>
          <w:szCs w:val="28"/>
        </w:rPr>
        <w:br w:type="page"/>
      </w:r>
    </w:p>
    <w:sectPr w:rsidR="00B8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E"/>
    <w:rsid w:val="007E278B"/>
    <w:rsid w:val="00B80304"/>
    <w:rsid w:val="00F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E27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7E2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E27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7E2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Наталья Анатольевна</dc:creator>
  <cp:keywords/>
  <dc:description/>
  <cp:lastModifiedBy>Ракова Наталья Анатольевна</cp:lastModifiedBy>
  <cp:revision>2</cp:revision>
  <dcterms:created xsi:type="dcterms:W3CDTF">2018-02-13T05:13:00Z</dcterms:created>
  <dcterms:modified xsi:type="dcterms:W3CDTF">2018-02-13T05:15:00Z</dcterms:modified>
</cp:coreProperties>
</file>