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D6" w:rsidRPr="00AD5BD6" w:rsidRDefault="00AD5BD6" w:rsidP="00AD5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D6"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заседании </w:t>
      </w:r>
    </w:p>
    <w:p w:rsidR="00AD5BD6" w:rsidRPr="00AD5BD6" w:rsidRDefault="00AD5BD6" w:rsidP="00AD5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D6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государственных гражданских служащих Аппарата Губернатора и Правительства Чукотского автономного округа и урегулированию конфликта интересов от 1</w:t>
      </w:r>
      <w:r w:rsidR="003F0D0F">
        <w:rPr>
          <w:rFonts w:ascii="Times New Roman" w:hAnsi="Times New Roman" w:cs="Times New Roman"/>
          <w:b/>
          <w:sz w:val="28"/>
          <w:szCs w:val="28"/>
        </w:rPr>
        <w:t>4 марта</w:t>
      </w:r>
      <w:r w:rsidRPr="00AD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BD6">
        <w:rPr>
          <w:rFonts w:ascii="Times New Roman" w:hAnsi="Times New Roman" w:cs="Times New Roman"/>
          <w:b/>
          <w:bCs/>
          <w:sz w:val="28"/>
          <w:szCs w:val="28"/>
        </w:rPr>
        <w:t>2018 года</w:t>
      </w:r>
    </w:p>
    <w:p w:rsidR="00AD5BD6" w:rsidRPr="00AD5BD6" w:rsidRDefault="00AD5BD6" w:rsidP="00AD5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E43" w:rsidRDefault="00C75E43" w:rsidP="003F0D0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D0F" w:rsidRPr="00C75E43" w:rsidRDefault="003F0D0F" w:rsidP="00C75E4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241DF5" w:rsidRDefault="003F0D0F" w:rsidP="00C75E43">
      <w:pPr>
        <w:pStyle w:val="ConsPlusNormal"/>
        <w:spacing w:before="220"/>
        <w:ind w:firstLine="993"/>
        <w:jc w:val="both"/>
      </w:pPr>
      <w:proofErr w:type="gramStart"/>
      <w:r w:rsidRPr="00FF1AB4">
        <w:t>Рассмотрение материалов проверок</w:t>
      </w:r>
      <w:r w:rsidR="00134F2D" w:rsidRPr="00134F2D">
        <w:t xml:space="preserve"> </w:t>
      </w:r>
      <w:r w:rsidR="00134F2D">
        <w:t>достоверности и полноты сведений, представленных государственными гражданскими служащими</w:t>
      </w:r>
      <w:r w:rsidR="00241DF5">
        <w:t>,</w:t>
      </w:r>
      <w:r w:rsidR="00134F2D">
        <w:t xml:space="preserve"> </w:t>
      </w:r>
      <w:r w:rsidRPr="00FF1AB4">
        <w:t xml:space="preserve"> </w:t>
      </w:r>
      <w:r w:rsidR="00241DF5">
        <w:t>замещающими должности, включё</w:t>
      </w:r>
      <w:r w:rsidR="00241DF5" w:rsidRPr="00FF1AB4">
        <w:t>нные в перечень должностей государственной гражданской службы Аппарата Губернатора и Правительства Чукотского автономного округа</w:t>
      </w:r>
      <w:r w:rsidR="00F66A4B">
        <w:t xml:space="preserve"> (далее – Аппарат)</w:t>
      </w:r>
      <w:r w:rsidR="00241DF5" w:rsidRPr="00FF1AB4">
        <w:t>, сведений, предусмотренных статьей 13.1 Кодекса Чукотского автономного округа «О государственной гражданской службе Чукотского автономного округа»</w:t>
      </w:r>
      <w:r w:rsidR="00F66A4B">
        <w:t xml:space="preserve"> за отчётный 2016 год</w:t>
      </w:r>
      <w:r w:rsidR="00241DF5">
        <w:t>.</w:t>
      </w:r>
      <w:proofErr w:type="gramEnd"/>
    </w:p>
    <w:p w:rsidR="00241DF5" w:rsidRPr="00C75E43" w:rsidRDefault="00241DF5" w:rsidP="00C75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614" w:rsidRPr="00C75E43" w:rsidRDefault="00F81614" w:rsidP="00C75E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рассмотрения материалов проверок, установлено, что </w:t>
      </w:r>
      <w:r w:rsidR="0029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декларационную кампанию 2017 года </w:t>
      </w:r>
      <w:bookmarkStart w:id="0" w:name="_GoBack"/>
      <w:bookmarkEnd w:id="0"/>
      <w:r w:rsidRPr="00C75E43">
        <w:rPr>
          <w:rFonts w:ascii="Times New Roman" w:eastAsia="Times New Roman" w:hAnsi="Times New Roman" w:cs="Times New Roman"/>
          <w:sz w:val="28"/>
          <w:szCs w:val="28"/>
          <w:lang w:eastAsia="ru-RU"/>
        </w:rPr>
        <w:t>8 служащих представили недостоверные и (или) неполные сведения</w:t>
      </w:r>
      <w:r w:rsidR="00535558" w:rsidRPr="00C7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расходах, имуществе и обязательствах имущественного характера своих и членов своей семьи.</w:t>
      </w:r>
      <w:r w:rsidRPr="00C7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E43" w:rsidRDefault="00C75E43" w:rsidP="00C75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D0F" w:rsidRDefault="003F0D0F" w:rsidP="00C75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:rsidR="00C75E43" w:rsidRPr="00C75E43" w:rsidRDefault="00C75E43" w:rsidP="00C75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D0F" w:rsidRPr="00C75E43" w:rsidRDefault="003F0D0F" w:rsidP="00C75E4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</w:t>
      </w:r>
      <w:r w:rsidR="00C75E43" w:rsidRPr="00C7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Аппарата </w:t>
      </w:r>
      <w:r w:rsidRPr="00C7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фактах нарушения </w:t>
      </w:r>
      <w:r w:rsidR="00535558" w:rsidRPr="00C75E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F66A4B" w:rsidRPr="00C75E43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535558" w:rsidRPr="00C7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</w:t>
      </w:r>
      <w:r w:rsidR="00F66A4B" w:rsidRPr="00C75E4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="00535558" w:rsidRPr="00C7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</w:t>
      </w:r>
      <w:r w:rsidR="00F66A4B" w:rsidRPr="00C7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ащими </w:t>
      </w:r>
      <w:r w:rsidR="00535558" w:rsidRPr="00C7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Аппарата </w:t>
      </w:r>
      <w:r w:rsidRPr="00C75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о противодействии коррупции</w:t>
      </w:r>
      <w:r w:rsidR="00C7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7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вопроса о применении к служащим мер </w:t>
      </w:r>
      <w:r w:rsidR="00CD5DEC" w:rsidRPr="00C7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юридической </w:t>
      </w:r>
      <w:r w:rsidRPr="00C75E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ответственности, предусмотренных нормативными правовыми актами Российской Федерации.</w:t>
      </w:r>
    </w:p>
    <w:p w:rsidR="003F0D0F" w:rsidRPr="00C75E43" w:rsidRDefault="003F0D0F" w:rsidP="00C75E43">
      <w:pPr>
        <w:tabs>
          <w:tab w:val="left" w:pos="709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Рекоменд</w:t>
      </w:r>
      <w:r w:rsidR="00CD5DEC" w:rsidRPr="00C75E4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C7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C75E43" w:rsidRPr="00C75E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7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DEC" w:rsidRPr="00C7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гражданским </w:t>
      </w:r>
      <w:r w:rsidRPr="00C75E4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 применить дисциплинарн</w:t>
      </w:r>
      <w:r w:rsidR="00C75E43" w:rsidRPr="00C75E43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C7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взыскани</w:t>
      </w:r>
      <w:r w:rsidR="00C75E43" w:rsidRPr="00C75E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</w:t>
      </w:r>
      <w:r w:rsidR="00C75E43" w:rsidRPr="00C75E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5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</w:t>
      </w:r>
      <w:r w:rsidR="00C75E43" w:rsidRPr="00C75E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7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 служащему – </w:t>
      </w:r>
      <w:r w:rsidR="00C75E43" w:rsidRPr="00C75E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5E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выговор</w:t>
      </w:r>
      <w:r w:rsidR="00C75E43" w:rsidRPr="00C75E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75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F0D0F" w:rsidRPr="00C75E43" w:rsidSect="001D5AEA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41C"/>
    <w:multiLevelType w:val="multilevel"/>
    <w:tmpl w:val="2E06FA7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">
    <w:nsid w:val="24620B2D"/>
    <w:multiLevelType w:val="hybridMultilevel"/>
    <w:tmpl w:val="E8720D10"/>
    <w:lvl w:ilvl="0" w:tplc="F9A01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C5"/>
    <w:rsid w:val="00074243"/>
    <w:rsid w:val="00134F2D"/>
    <w:rsid w:val="00241DF5"/>
    <w:rsid w:val="00292AF2"/>
    <w:rsid w:val="003F0D0F"/>
    <w:rsid w:val="00405982"/>
    <w:rsid w:val="00535558"/>
    <w:rsid w:val="008619C5"/>
    <w:rsid w:val="008C6F05"/>
    <w:rsid w:val="00AD5BD6"/>
    <w:rsid w:val="00C75E43"/>
    <w:rsid w:val="00CD5DEC"/>
    <w:rsid w:val="00D05F39"/>
    <w:rsid w:val="00DB66F5"/>
    <w:rsid w:val="00F66A4B"/>
    <w:rsid w:val="00F81614"/>
    <w:rsid w:val="00FF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AD5B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nhideWhenUsed/>
    <w:rsid w:val="00AD5BD6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AD5BD6"/>
    <w:rPr>
      <w:rFonts w:ascii="Calibri" w:hAnsi="Calibri"/>
      <w:lang w:val="en-US" w:bidi="en-US"/>
    </w:rPr>
  </w:style>
  <w:style w:type="paragraph" w:styleId="a5">
    <w:name w:val="No Spacing"/>
    <w:link w:val="a4"/>
    <w:uiPriority w:val="1"/>
    <w:qFormat/>
    <w:rsid w:val="00AD5BD6"/>
    <w:pPr>
      <w:spacing w:after="0" w:line="240" w:lineRule="auto"/>
    </w:pPr>
    <w:rPr>
      <w:rFonts w:ascii="Calibri" w:hAnsi="Calibri"/>
      <w:lang w:val="en-US" w:bidi="en-US"/>
    </w:rPr>
  </w:style>
  <w:style w:type="paragraph" w:styleId="a6">
    <w:name w:val="Normal (Web)"/>
    <w:basedOn w:val="a"/>
    <w:uiPriority w:val="99"/>
    <w:unhideWhenUsed/>
    <w:rsid w:val="00AD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3F0D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F0D0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AD5B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nhideWhenUsed/>
    <w:rsid w:val="00AD5BD6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AD5BD6"/>
    <w:rPr>
      <w:rFonts w:ascii="Calibri" w:hAnsi="Calibri"/>
      <w:lang w:val="en-US" w:bidi="en-US"/>
    </w:rPr>
  </w:style>
  <w:style w:type="paragraph" w:styleId="a5">
    <w:name w:val="No Spacing"/>
    <w:link w:val="a4"/>
    <w:uiPriority w:val="1"/>
    <w:qFormat/>
    <w:rsid w:val="00AD5BD6"/>
    <w:pPr>
      <w:spacing w:after="0" w:line="240" w:lineRule="auto"/>
    </w:pPr>
    <w:rPr>
      <w:rFonts w:ascii="Calibri" w:hAnsi="Calibri"/>
      <w:lang w:val="en-US" w:bidi="en-US"/>
    </w:rPr>
  </w:style>
  <w:style w:type="paragraph" w:styleId="a6">
    <w:name w:val="Normal (Web)"/>
    <w:basedOn w:val="a"/>
    <w:uiPriority w:val="99"/>
    <w:unhideWhenUsed/>
    <w:rsid w:val="00AD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3F0D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F0D0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Павлюкевич Елена Михайловна</dc:creator>
  <cp:keywords/>
  <dc:description/>
  <cp:lastModifiedBy>Павлюкевич Елена Михайловна</cp:lastModifiedBy>
  <cp:revision>5</cp:revision>
  <dcterms:created xsi:type="dcterms:W3CDTF">2018-04-09T00:46:00Z</dcterms:created>
  <dcterms:modified xsi:type="dcterms:W3CDTF">2018-04-10T05:07:00Z</dcterms:modified>
</cp:coreProperties>
</file>