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C" w:rsidRDefault="00660FEE">
      <w:pPr>
        <w:rPr>
          <w:rFonts w:ascii="Times New Roman" w:hAnsi="Times New Roman" w:cs="Times New Roman"/>
          <w:sz w:val="28"/>
          <w:szCs w:val="28"/>
        </w:rPr>
      </w:pPr>
      <w:r w:rsidRPr="0078324C">
        <w:rPr>
          <w:rFonts w:ascii="Times New Roman" w:hAnsi="Times New Roman" w:cs="Times New Roman"/>
          <w:sz w:val="28"/>
          <w:szCs w:val="28"/>
        </w:rPr>
        <w:t xml:space="preserve">Канал «Честный ЗНАК </w:t>
      </w:r>
      <w:proofErr w:type="spellStart"/>
      <w:r w:rsidRPr="0078324C">
        <w:rPr>
          <w:rFonts w:ascii="Times New Roman" w:hAnsi="Times New Roman" w:cs="Times New Roman"/>
          <w:sz w:val="28"/>
          <w:szCs w:val="28"/>
        </w:rPr>
        <w:t>breaking</w:t>
      </w:r>
      <w:proofErr w:type="spellEnd"/>
      <w:r w:rsidRPr="00783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4C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78324C">
        <w:rPr>
          <w:rFonts w:ascii="Times New Roman" w:hAnsi="Times New Roman" w:cs="Times New Roman"/>
          <w:sz w:val="28"/>
          <w:szCs w:val="28"/>
        </w:rPr>
        <w:t>» собрал для вас самые главные новости января</w:t>
      </w:r>
      <w:r w:rsidR="007C38B9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BB63B3" w:rsidRDefault="00BB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4F6C5" wp14:editId="183BCE31">
            <wp:extent cx="5951913" cy="5951913"/>
            <wp:effectExtent l="0" t="0" r="0" b="0"/>
            <wp:docPr id="1" name="Рисунок 1" descr="\\fs\Административный отдел\1. Комиссия по противодейстию НОПП\ПЕРЕПИСКА\МАРКИРОВКА\Честный знак Январ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Административный отдел\1. Комиссия по противодейстию НОПП\ПЕРЕПИСКА\МАРКИРОВКА\Честный знак Январь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14" cy="595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48" w:rsidRPr="0078324C" w:rsidRDefault="00F6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Ф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1F37C" wp14:editId="4DC6B30A">
            <wp:extent cx="6669607" cy="6043353"/>
            <wp:effectExtent l="0" t="0" r="0" b="0"/>
            <wp:docPr id="10" name="Рисунок 10" descr="\\fs\Административный отдел\1. Комиссия по противодейстию НОПП\ПЕРЕПИСКА\МАРКИРОВКА\Честный знак Январ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\Административный отдел\1. Комиссия по противодейстию НОПП\ПЕРЕПИСКА\МАРКИРОВКА\Честный знак Январь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70" cy="60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CF5C0D" wp14:editId="600B3B42">
            <wp:extent cx="6728376" cy="6093229"/>
            <wp:effectExtent l="0" t="0" r="0" b="3175"/>
            <wp:docPr id="9" name="Рисунок 9" descr="\\fs\Административный отдел\1. Комиссия по противодейстию НОПП\ПЕРЕПИСКА\МАРКИРОВКА\Честный знак Январ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s\Административный отдел\1. Комиссия по противодейстию НОПП\ПЕРЕПИСКА\МАРКИРОВКА\Честный знак Январь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38" cy="609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ED3955" wp14:editId="0CBD2A01">
            <wp:extent cx="6683433" cy="6683433"/>
            <wp:effectExtent l="0" t="0" r="3175" b="3175"/>
            <wp:docPr id="8" name="Рисунок 8" descr="\\fs\Административный отдел\1. Комиссия по противодейстию НОПП\ПЕРЕПИСКА\МАРКИРОВКА\Честный знак Январ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\Административный отдел\1. Комиссия по противодейстию НОПП\ПЕРЕПИСКА\МАРКИРОВКА\Честный знак Январь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95" cy="66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011DB6" wp14:editId="55DDB58B">
            <wp:extent cx="6567054" cy="6567054"/>
            <wp:effectExtent l="0" t="0" r="5715" b="5715"/>
            <wp:docPr id="7" name="Рисунок 7" descr="\\fs\Административный отдел\1. Комиссия по противодейстию НОПП\ПЕРЕПИСКА\МАРКИРОВКА\Честный знак Январ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\Административный отдел\1. Комиссия по противодейстию НОПП\ПЕРЕПИСКА\МАРКИРОВКА\Честный знак Январь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16" cy="65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8A7AF3" wp14:editId="1C9B93DF">
            <wp:extent cx="6093229" cy="6093229"/>
            <wp:effectExtent l="0" t="0" r="3175" b="3175"/>
            <wp:docPr id="6" name="Рисунок 6" descr="\\fs\Административный отдел\1. Комиссия по противодейстию НОПП\ПЕРЕПИСКА\МАРКИРОВКА\Честный знак Январ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\Административный отдел\1. Комиссия по противодейстию НОПП\ПЕРЕПИСКА\МАРКИРОВКА\Честный знак Январь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94" cy="609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849274" wp14:editId="53F327B5">
            <wp:extent cx="6325986" cy="6325986"/>
            <wp:effectExtent l="0" t="0" r="0" b="0"/>
            <wp:docPr id="5" name="Рисунок 5" descr="\\fs\Административный отдел\1. Комиссия по противодейстию НОПП\ПЕРЕПИСКА\МАРКИРОВКА\Честный знак Январь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\Административный отдел\1. Комиссия по противодейстию НОПП\ПЕРЕПИСКА\МАРКИРОВКА\Честный знак Январь\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49" cy="632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47341B" wp14:editId="70A6B21E">
            <wp:extent cx="6733309" cy="6733309"/>
            <wp:effectExtent l="0" t="0" r="0" b="0"/>
            <wp:docPr id="4" name="Рисунок 4" descr="\\fs\Административный отдел\1. Комиссия по противодейстию НОПП\ПЕРЕПИСКА\МАРКИРОВКА\Честный знак Январь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Административный отдел\1. Комиссия по противодейстию НОПП\ПЕРЕПИСКА\МАРКИРОВКА\Честный знак Январь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71" cy="67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0C1F96" wp14:editId="5A248C8A">
            <wp:extent cx="6334298" cy="6334298"/>
            <wp:effectExtent l="0" t="0" r="9525" b="9525"/>
            <wp:docPr id="3" name="Рисунок 3" descr="\\fs\Административный отдел\1. Комиссия по противодейстию НОПП\ПЕРЕПИСКА\МАРКИРОВКА\Честный знак Январь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Административный отдел\1. Комиссия по противодейстию НОПП\ПЕРЕПИСКА\МАРКИРОВКА\Честный знак Январь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62" cy="633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307C2C" wp14:editId="2A188F5C">
            <wp:extent cx="6791498" cy="6791498"/>
            <wp:effectExtent l="0" t="0" r="9525" b="9525"/>
            <wp:docPr id="2" name="Рисунок 2" descr="\\fs\Административный отдел\1. Комиссия по противодейстию НОПП\ПЕРЕПИСКА\МАРКИРОВКА\Честный знак Январь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Административный отдел\1. Комиссия по противодейстию НОПП\ПЕРЕПИСКА\МАРКИРОВКА\Честный знак Январь\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59" cy="679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B48" w:rsidRPr="0078324C" w:rsidSect="004F53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1A"/>
    <w:rsid w:val="003C7E1A"/>
    <w:rsid w:val="00482B70"/>
    <w:rsid w:val="004A602C"/>
    <w:rsid w:val="004F53D9"/>
    <w:rsid w:val="00660FEE"/>
    <w:rsid w:val="0078324C"/>
    <w:rsid w:val="007C38B9"/>
    <w:rsid w:val="00BB63B3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0"/>
  </w:style>
  <w:style w:type="paragraph" w:styleId="1">
    <w:name w:val="heading 1"/>
    <w:basedOn w:val="a"/>
    <w:next w:val="a"/>
    <w:link w:val="10"/>
    <w:qFormat/>
    <w:rsid w:val="00482B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B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aliases w:val="Нумерация 1),Нумерованый список,List Paragraph"/>
    <w:basedOn w:val="a"/>
    <w:link w:val="a4"/>
    <w:uiPriority w:val="34"/>
    <w:qFormat/>
    <w:rsid w:val="00482B70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Нумерация 1) Знак,Нумерованый список Знак,List Paragraph Знак"/>
    <w:link w:val="a3"/>
    <w:uiPriority w:val="34"/>
    <w:qFormat/>
    <w:locked/>
    <w:rsid w:val="00482B7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0"/>
  </w:style>
  <w:style w:type="paragraph" w:styleId="1">
    <w:name w:val="heading 1"/>
    <w:basedOn w:val="a"/>
    <w:next w:val="a"/>
    <w:link w:val="10"/>
    <w:qFormat/>
    <w:rsid w:val="00482B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B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aliases w:val="Нумерация 1),Нумерованый список,List Paragraph"/>
    <w:basedOn w:val="a"/>
    <w:link w:val="a4"/>
    <w:uiPriority w:val="34"/>
    <w:qFormat/>
    <w:rsid w:val="00482B70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Нумерация 1) Знак,Нумерованый список Знак,List Paragraph Знак"/>
    <w:link w:val="a3"/>
    <w:uiPriority w:val="34"/>
    <w:qFormat/>
    <w:locked/>
    <w:rsid w:val="00482B7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Татьяна Владимировна</dc:creator>
  <cp:keywords/>
  <dc:description/>
  <cp:lastModifiedBy>Столбова Татьяна Владимировна</cp:lastModifiedBy>
  <cp:revision>7</cp:revision>
  <dcterms:created xsi:type="dcterms:W3CDTF">2022-02-09T08:19:00Z</dcterms:created>
  <dcterms:modified xsi:type="dcterms:W3CDTF">2022-02-09T08:24:00Z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-1265428182</vt:i4>
  </property>
  <property fmtid="{D5CDD505-2E9C-101B-9397-08002B2CF9AE}" pid="3" name="_NewReviewCycle">
    <vt:lpwstr/>
  </property>
  <property fmtid="{D5CDD505-2E9C-101B-9397-08002B2CF9AE}" pid="4" name="_EmailSubject">
    <vt:lpwstr>о размещении инф. на сайте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