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10" w:rsidRPr="00A76C47" w:rsidRDefault="00A33E10" w:rsidP="00A76C47">
      <w:pPr>
        <w:widowControl w:val="0"/>
        <w:shd w:val="clear" w:color="auto" w:fill="FFFFFF"/>
        <w:tabs>
          <w:tab w:val="left" w:pos="7426"/>
        </w:tabs>
        <w:spacing w:line="317" w:lineRule="exact"/>
        <w:ind w:left="4962"/>
        <w:jc w:val="both"/>
        <w:rPr>
          <w:snapToGrid w:val="0"/>
          <w:color w:val="000000"/>
          <w:sz w:val="28"/>
          <w:szCs w:val="28"/>
        </w:rPr>
      </w:pPr>
      <w:r w:rsidRPr="00A76C47">
        <w:rPr>
          <w:snapToGrid w:val="0"/>
          <w:color w:val="000000"/>
          <w:sz w:val="28"/>
          <w:szCs w:val="28"/>
        </w:rPr>
        <w:t xml:space="preserve">Приложение </w:t>
      </w:r>
      <w:r w:rsidR="00924D7D">
        <w:rPr>
          <w:snapToGrid w:val="0"/>
          <w:color w:val="000000"/>
          <w:sz w:val="28"/>
          <w:szCs w:val="28"/>
        </w:rPr>
        <w:t>8</w:t>
      </w:r>
    </w:p>
    <w:p w:rsidR="00A33E10" w:rsidRPr="00A76C47" w:rsidRDefault="00A33E10" w:rsidP="00A76C47">
      <w:pPr>
        <w:pStyle w:val="ab"/>
        <w:ind w:left="4962"/>
      </w:pPr>
      <w:r w:rsidRPr="00A76C47">
        <w:t>к приказу Комитета природных ресурсов и экологии Чукотского автономного округа</w:t>
      </w:r>
    </w:p>
    <w:p w:rsidR="00A33E10" w:rsidRPr="00A76C47" w:rsidRDefault="00A33E10" w:rsidP="00A76C47">
      <w:pPr>
        <w:widowControl w:val="0"/>
        <w:shd w:val="clear" w:color="auto" w:fill="FFFFFF"/>
        <w:tabs>
          <w:tab w:val="left" w:pos="7426"/>
        </w:tabs>
        <w:spacing w:line="317" w:lineRule="exact"/>
        <w:ind w:left="4962"/>
        <w:jc w:val="both"/>
        <w:rPr>
          <w:snapToGrid w:val="0"/>
          <w:color w:val="000000"/>
          <w:sz w:val="28"/>
          <w:szCs w:val="28"/>
          <w:u w:val="single"/>
        </w:rPr>
      </w:pPr>
      <w:r w:rsidRPr="00A76C47">
        <w:rPr>
          <w:snapToGrid w:val="0"/>
          <w:color w:val="000000"/>
          <w:sz w:val="28"/>
          <w:szCs w:val="28"/>
        </w:rPr>
        <w:t xml:space="preserve">от </w:t>
      </w:r>
      <w:r w:rsidRPr="00A76C47">
        <w:rPr>
          <w:snapToGrid w:val="0"/>
          <w:color w:val="000000"/>
          <w:sz w:val="28"/>
          <w:szCs w:val="28"/>
          <w:u w:val="single"/>
        </w:rPr>
        <w:t xml:space="preserve">01 марта 2019 года </w:t>
      </w:r>
      <w:r w:rsidRPr="00A76C47">
        <w:rPr>
          <w:snapToGrid w:val="0"/>
          <w:color w:val="000000"/>
          <w:sz w:val="28"/>
          <w:szCs w:val="28"/>
        </w:rPr>
        <w:t xml:space="preserve">№ </w:t>
      </w:r>
      <w:r w:rsidRPr="00A76C47">
        <w:rPr>
          <w:snapToGrid w:val="0"/>
          <w:color w:val="000000"/>
          <w:sz w:val="28"/>
          <w:szCs w:val="28"/>
          <w:u w:val="single"/>
        </w:rPr>
        <w:t>08-од</w:t>
      </w:r>
    </w:p>
    <w:p w:rsidR="006764DE" w:rsidRPr="00A76C47" w:rsidRDefault="006764DE" w:rsidP="006764DE">
      <w:pPr>
        <w:widowControl w:val="0"/>
        <w:shd w:val="clear" w:color="auto" w:fill="FFFFFF"/>
        <w:tabs>
          <w:tab w:val="left" w:pos="7426"/>
        </w:tabs>
        <w:spacing w:line="317" w:lineRule="exact"/>
        <w:jc w:val="both"/>
        <w:rPr>
          <w:snapToGrid w:val="0"/>
          <w:color w:val="000000"/>
          <w:sz w:val="28"/>
          <w:szCs w:val="28"/>
          <w:u w:val="single"/>
        </w:rPr>
      </w:pPr>
    </w:p>
    <w:p w:rsidR="00A94CB8" w:rsidRPr="00924D7D" w:rsidRDefault="00924D7D" w:rsidP="00A94CB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A94CB8" w:rsidRPr="00924D7D" w:rsidRDefault="00A94CB8" w:rsidP="00A94C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4D7D">
        <w:rPr>
          <w:rFonts w:eastAsiaTheme="minorHAnsi"/>
          <w:b/>
          <w:sz w:val="28"/>
          <w:szCs w:val="28"/>
          <w:lang w:eastAsia="en-US"/>
        </w:rPr>
        <w:t xml:space="preserve">доступа </w:t>
      </w:r>
      <w:r w:rsidR="00390239">
        <w:rPr>
          <w:rFonts w:eastAsiaTheme="minorHAnsi"/>
          <w:b/>
          <w:sz w:val="28"/>
          <w:szCs w:val="28"/>
          <w:lang w:eastAsia="en-US"/>
        </w:rPr>
        <w:t xml:space="preserve">государственных гражданских </w:t>
      </w:r>
      <w:r w:rsidRPr="00924D7D">
        <w:rPr>
          <w:rFonts w:eastAsiaTheme="minorHAnsi"/>
          <w:b/>
          <w:sz w:val="28"/>
          <w:szCs w:val="28"/>
          <w:lang w:eastAsia="en-US"/>
        </w:rPr>
        <w:t xml:space="preserve">служащих </w:t>
      </w:r>
      <w:r w:rsidR="00390239">
        <w:rPr>
          <w:rFonts w:eastAsiaTheme="minorHAnsi"/>
          <w:b/>
          <w:sz w:val="28"/>
          <w:szCs w:val="28"/>
          <w:lang w:eastAsia="en-US"/>
        </w:rPr>
        <w:t xml:space="preserve">и работников </w:t>
      </w:r>
      <w:r w:rsidRPr="00924D7D">
        <w:rPr>
          <w:rFonts w:eastAsiaTheme="minorHAnsi"/>
          <w:b/>
          <w:sz w:val="28"/>
          <w:szCs w:val="28"/>
          <w:lang w:eastAsia="en-US"/>
        </w:rPr>
        <w:t>Комитета</w:t>
      </w:r>
      <w:r w:rsidRPr="00924D7D">
        <w:rPr>
          <w:b/>
          <w:sz w:val="28"/>
          <w:szCs w:val="24"/>
        </w:rPr>
        <w:t xml:space="preserve"> </w:t>
      </w:r>
      <w:r w:rsidR="00175570">
        <w:rPr>
          <w:b/>
          <w:sz w:val="28"/>
          <w:szCs w:val="24"/>
        </w:rPr>
        <w:t>природных ресурсов и экологии Ч</w:t>
      </w:r>
      <w:r w:rsidRPr="00924D7D">
        <w:rPr>
          <w:b/>
          <w:sz w:val="28"/>
          <w:szCs w:val="24"/>
        </w:rPr>
        <w:t>укотского автономного округа</w:t>
      </w:r>
      <w:r w:rsidRPr="00924D7D">
        <w:rPr>
          <w:rFonts w:eastAsiaTheme="minorHAnsi"/>
          <w:b/>
          <w:sz w:val="28"/>
          <w:szCs w:val="28"/>
          <w:lang w:eastAsia="en-US"/>
        </w:rPr>
        <w:t xml:space="preserve"> в помещения, в которых ведется обработка персональных данных</w:t>
      </w:r>
    </w:p>
    <w:p w:rsidR="00A94CB8" w:rsidRDefault="00A94CB8" w:rsidP="00A94C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4CB8" w:rsidRPr="00175570" w:rsidRDefault="00A94CB8" w:rsidP="00175570">
      <w:pPr>
        <w:pStyle w:val="rtecenter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175570">
        <w:rPr>
          <w:b/>
          <w:bCs/>
          <w:sz w:val="28"/>
          <w:szCs w:val="28"/>
        </w:rPr>
        <w:t>1.Общее положение</w:t>
      </w:r>
    </w:p>
    <w:p w:rsidR="00A94CB8" w:rsidRDefault="00A94CB8" w:rsidP="00924D7D">
      <w:pPr>
        <w:pStyle w:val="rtecenter"/>
        <w:spacing w:before="0" w:beforeAutospacing="0" w:after="0" w:afterAutospacing="0"/>
        <w:ind w:firstLine="851"/>
        <w:contextualSpacing/>
        <w:jc w:val="both"/>
        <w:rPr>
          <w:bCs/>
          <w:sz w:val="28"/>
          <w:szCs w:val="28"/>
        </w:rPr>
      </w:pPr>
    </w:p>
    <w:p w:rsidR="00A94CB8" w:rsidRPr="006D330B" w:rsidRDefault="00A94CB8" w:rsidP="00924D7D">
      <w:pPr>
        <w:pStyle w:val="rtecenter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6D330B">
        <w:rPr>
          <w:sz w:val="28"/>
          <w:szCs w:val="28"/>
        </w:rPr>
        <w:t xml:space="preserve">Настоящий Порядок доступа </w:t>
      </w:r>
      <w:r>
        <w:rPr>
          <w:sz w:val="28"/>
          <w:szCs w:val="28"/>
        </w:rPr>
        <w:t>гражданских служащих и работников (далее – служащие</w:t>
      </w:r>
      <w:r w:rsidR="00390239">
        <w:rPr>
          <w:sz w:val="28"/>
          <w:szCs w:val="28"/>
        </w:rPr>
        <w:t xml:space="preserve"> и работники</w:t>
      </w:r>
      <w:r>
        <w:rPr>
          <w:sz w:val="28"/>
          <w:szCs w:val="28"/>
        </w:rPr>
        <w:t>)</w:t>
      </w:r>
      <w:r w:rsidRPr="006D330B">
        <w:rPr>
          <w:sz w:val="28"/>
          <w:szCs w:val="28"/>
        </w:rPr>
        <w:t xml:space="preserve"> в помещения, в которых ведется обработка персональных данных (далее </w:t>
      </w:r>
      <w:r>
        <w:rPr>
          <w:sz w:val="28"/>
          <w:szCs w:val="28"/>
        </w:rPr>
        <w:t>–</w:t>
      </w:r>
      <w:r w:rsidRPr="006D330B">
        <w:rPr>
          <w:sz w:val="28"/>
          <w:szCs w:val="28"/>
        </w:rPr>
        <w:t xml:space="preserve"> Порядок) разработан в целях обеспечения безопасности персональных данных при их обработке (в том числе хранении) путем создания условий, затрудняющих несанкционированный доступ к техническим средствам, участвующим в обработке персональных данных, и материальным носителям персональных данных.</w:t>
      </w:r>
    </w:p>
    <w:p w:rsidR="00A94CB8" w:rsidRDefault="00A94CB8" w:rsidP="00924D7D">
      <w:pPr>
        <w:pStyle w:val="rtecenter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D330B">
        <w:rPr>
          <w:sz w:val="26"/>
          <w:szCs w:val="26"/>
        </w:rPr>
        <w:t xml:space="preserve"> </w:t>
      </w:r>
      <w:r w:rsidRPr="006D330B">
        <w:rPr>
          <w:sz w:val="28"/>
          <w:szCs w:val="28"/>
        </w:rPr>
        <w:t>В терминах настоящего Порядка под правом доступа в помещение понимается возможность посещения помещения без нарушения принятых норм и регламентов, не зависящая от воли других лиц.</w:t>
      </w:r>
    </w:p>
    <w:p w:rsidR="00A94CB8" w:rsidRDefault="00A94CB8" w:rsidP="00924D7D">
      <w:pPr>
        <w:pStyle w:val="rtecenter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56554">
        <w:rPr>
          <w:sz w:val="28"/>
          <w:szCs w:val="28"/>
        </w:rPr>
        <w:t>Настоящий Порядок разработан в</w:t>
      </w:r>
      <w:r>
        <w:rPr>
          <w:sz w:val="28"/>
          <w:szCs w:val="28"/>
        </w:rPr>
        <w:t xml:space="preserve"> </w:t>
      </w:r>
      <w:r w:rsidRPr="0045655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456554">
        <w:rPr>
          <w:sz w:val="28"/>
          <w:szCs w:val="28"/>
        </w:rPr>
        <w:t>с</w:t>
      </w:r>
      <w:r>
        <w:rPr>
          <w:sz w:val="28"/>
          <w:szCs w:val="28"/>
        </w:rPr>
        <w:t xml:space="preserve"> требованиями П</w:t>
      </w:r>
      <w:r w:rsidRPr="00456554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456554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45655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56554">
        <w:rPr>
          <w:sz w:val="28"/>
          <w:szCs w:val="28"/>
        </w:rPr>
        <w:t xml:space="preserve"> от 21 марта </w:t>
      </w:r>
      <w:smartTag w:uri="urn:schemas-microsoft-com:office:smarttags" w:element="metricconverter">
        <w:smartTagPr>
          <w:attr w:name="ProductID" w:val="2012 г"/>
        </w:smartTagPr>
        <w:r w:rsidRPr="00456554">
          <w:rPr>
            <w:sz w:val="28"/>
            <w:szCs w:val="28"/>
          </w:rPr>
          <w:t>2012 г</w:t>
        </w:r>
      </w:smartTag>
      <w:r w:rsidRPr="00456554">
        <w:rPr>
          <w:sz w:val="28"/>
          <w:szCs w:val="28"/>
        </w:rPr>
        <w:t>. № 211</w:t>
      </w:r>
      <w:r>
        <w:rPr>
          <w:sz w:val="28"/>
          <w:szCs w:val="28"/>
        </w:rPr>
        <w:t xml:space="preserve"> «Об утверждении </w:t>
      </w:r>
      <w:r w:rsidRPr="00456554">
        <w:rPr>
          <w:sz w:val="28"/>
          <w:szCs w:val="28"/>
        </w:rPr>
        <w:t>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sz w:val="28"/>
          <w:szCs w:val="28"/>
        </w:rPr>
        <w:t xml:space="preserve">» и </w:t>
      </w:r>
      <w:r w:rsidRPr="00456554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456554">
        <w:rPr>
          <w:sz w:val="28"/>
          <w:szCs w:val="28"/>
        </w:rPr>
        <w:t xml:space="preserve"> ФСТЭК России от 11 февраля 2013</w:t>
      </w:r>
      <w:r>
        <w:rPr>
          <w:sz w:val="28"/>
          <w:szCs w:val="28"/>
        </w:rPr>
        <w:t xml:space="preserve"> </w:t>
      </w:r>
      <w:r w:rsidRPr="00456554">
        <w:rPr>
          <w:sz w:val="28"/>
          <w:szCs w:val="28"/>
        </w:rPr>
        <w:t>г. № 17</w:t>
      </w:r>
      <w:r>
        <w:rPr>
          <w:sz w:val="28"/>
          <w:szCs w:val="28"/>
        </w:rPr>
        <w:t xml:space="preserve"> «Об утверждении </w:t>
      </w:r>
      <w:r w:rsidRPr="00456554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456554">
        <w:rPr>
          <w:sz w:val="28"/>
          <w:szCs w:val="28"/>
        </w:rPr>
        <w:t xml:space="preserve"> о защите информации, не составляющей государственную тайну, содержащейся в государственных информационных системах</w:t>
      </w:r>
      <w:r>
        <w:rPr>
          <w:sz w:val="28"/>
          <w:szCs w:val="28"/>
        </w:rPr>
        <w:t>»</w:t>
      </w:r>
      <w:r w:rsidRPr="00456554">
        <w:rPr>
          <w:sz w:val="28"/>
          <w:szCs w:val="28"/>
        </w:rPr>
        <w:t>.</w:t>
      </w:r>
    </w:p>
    <w:p w:rsidR="00A94CB8" w:rsidRDefault="00A94CB8" w:rsidP="00924D7D">
      <w:pPr>
        <w:pStyle w:val="rtecenter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6D330B">
        <w:rPr>
          <w:sz w:val="28"/>
          <w:szCs w:val="28"/>
        </w:rPr>
        <w:t xml:space="preserve">Ознакомлению с </w:t>
      </w:r>
      <w:r>
        <w:rPr>
          <w:sz w:val="28"/>
          <w:szCs w:val="28"/>
        </w:rPr>
        <w:t xml:space="preserve">настоящим Порядком подлежат все служащие и работники Комитета </w:t>
      </w:r>
      <w:r w:rsidR="00175570">
        <w:rPr>
          <w:sz w:val="28"/>
          <w:szCs w:val="28"/>
        </w:rPr>
        <w:t>природных ресурсов и экологии</w:t>
      </w:r>
      <w:r>
        <w:rPr>
          <w:sz w:val="28"/>
          <w:szCs w:val="28"/>
        </w:rPr>
        <w:t xml:space="preserve"> Чукотского автономного округа (далее – Комитет)</w:t>
      </w:r>
      <w:r w:rsidRPr="006D330B">
        <w:rPr>
          <w:sz w:val="28"/>
          <w:szCs w:val="28"/>
        </w:rPr>
        <w:t>, имеющие право доступа в помещения, в которых установлены технические средства, участвующие в обработке персональных данных, или хранятся материальные носители персональных данных (далее по тексту – помещения, в которых осуществляется обработка персональных данных.</w:t>
      </w:r>
    </w:p>
    <w:p w:rsidR="00A94CB8" w:rsidRDefault="00A94CB8" w:rsidP="00924D7D">
      <w:pPr>
        <w:pStyle w:val="rtecenter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AE4996">
        <w:rPr>
          <w:sz w:val="28"/>
          <w:szCs w:val="28"/>
        </w:rPr>
        <w:t>Настоящий Порядок вступает в силу с момента его утверждения и действует до его отмены либо замены новым Порядком.</w:t>
      </w:r>
    </w:p>
    <w:p w:rsidR="00A94CB8" w:rsidRDefault="00A94CB8" w:rsidP="00924D7D">
      <w:pPr>
        <w:pStyle w:val="rtecenter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A94CB8" w:rsidRPr="00C64A9E" w:rsidRDefault="00A94CB8" w:rsidP="00C64A9E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C64A9E">
        <w:rPr>
          <w:b/>
          <w:sz w:val="28"/>
          <w:szCs w:val="28"/>
        </w:rPr>
        <w:t>2. Организация доступа в помещения, в которых осуществляется обработка персональных данных</w:t>
      </w:r>
    </w:p>
    <w:p w:rsidR="00A94CB8" w:rsidRDefault="00A94CB8" w:rsidP="00924D7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94CB8" w:rsidRDefault="00A94CB8" w:rsidP="00924D7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A2FF4">
        <w:rPr>
          <w:sz w:val="28"/>
          <w:szCs w:val="28"/>
        </w:rPr>
        <w:t xml:space="preserve">Для помещений, в которых обрабатываются персональные данные, организуется режим обеспечения безопасности, при котором обеспечивается </w:t>
      </w:r>
      <w:r w:rsidRPr="000A2FF4">
        <w:rPr>
          <w:sz w:val="28"/>
          <w:szCs w:val="28"/>
        </w:rPr>
        <w:lastRenderedPageBreak/>
        <w:t>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A94CB8" w:rsidRDefault="00A94CB8" w:rsidP="00924D7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2FF4">
        <w:rPr>
          <w:sz w:val="28"/>
          <w:szCs w:val="28"/>
        </w:rPr>
        <w:t>При хранении материальных носите</w:t>
      </w:r>
      <w:r w:rsidR="00065B92">
        <w:rPr>
          <w:sz w:val="28"/>
          <w:szCs w:val="28"/>
        </w:rPr>
        <w:t xml:space="preserve">лей персональных данных должны </w:t>
      </w:r>
      <w:r w:rsidRPr="000A2FF4">
        <w:rPr>
          <w:sz w:val="28"/>
          <w:szCs w:val="28"/>
        </w:rPr>
        <w:t>соблюдаться условия, обеспечивающие сохранность персональных данных и исключающие несанкционированный доступ к ним.</w:t>
      </w:r>
    </w:p>
    <w:p w:rsidR="00A94CB8" w:rsidRDefault="00A94CB8" w:rsidP="00924D7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2169C">
        <w:rPr>
          <w:sz w:val="28"/>
          <w:szCs w:val="28"/>
        </w:rPr>
        <w:t xml:space="preserve">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</w:t>
      </w:r>
      <w:r>
        <w:rPr>
          <w:sz w:val="28"/>
          <w:szCs w:val="28"/>
        </w:rPr>
        <w:t>служащие</w:t>
      </w:r>
      <w:r w:rsidRPr="0022169C">
        <w:rPr>
          <w:sz w:val="28"/>
          <w:szCs w:val="28"/>
        </w:rPr>
        <w:t xml:space="preserve"> </w:t>
      </w:r>
      <w:r w:rsidR="00025334">
        <w:rPr>
          <w:sz w:val="28"/>
          <w:szCs w:val="28"/>
        </w:rPr>
        <w:t xml:space="preserve">и работники </w:t>
      </w:r>
      <w:r>
        <w:rPr>
          <w:sz w:val="28"/>
          <w:szCs w:val="28"/>
        </w:rPr>
        <w:t>Комитета</w:t>
      </w:r>
      <w:r w:rsidRPr="0022169C">
        <w:rPr>
          <w:sz w:val="28"/>
          <w:szCs w:val="28"/>
        </w:rPr>
        <w:t xml:space="preserve">, </w:t>
      </w:r>
      <w:r>
        <w:rPr>
          <w:sz w:val="28"/>
          <w:szCs w:val="28"/>
        </w:rPr>
        <w:t>допущенные</w:t>
      </w:r>
      <w:r w:rsidRPr="0022169C">
        <w:rPr>
          <w:sz w:val="28"/>
          <w:szCs w:val="28"/>
        </w:rPr>
        <w:t xml:space="preserve"> </w:t>
      </w:r>
      <w:r>
        <w:rPr>
          <w:sz w:val="28"/>
          <w:szCs w:val="28"/>
        </w:rPr>
        <w:t>к обработке</w:t>
      </w:r>
      <w:r w:rsidRPr="0022169C">
        <w:rPr>
          <w:sz w:val="28"/>
          <w:szCs w:val="28"/>
        </w:rPr>
        <w:t xml:space="preserve"> персональных данных.</w:t>
      </w:r>
    </w:p>
    <w:p w:rsidR="00A94CB8" w:rsidRPr="009F5679" w:rsidRDefault="00A94CB8" w:rsidP="00924D7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2169C">
        <w:rPr>
          <w:sz w:val="28"/>
          <w:szCs w:val="28"/>
        </w:rPr>
        <w:t xml:space="preserve">Нахождения лиц в помещениях </w:t>
      </w:r>
      <w:r>
        <w:rPr>
          <w:sz w:val="28"/>
          <w:szCs w:val="28"/>
        </w:rPr>
        <w:t>Комитета</w:t>
      </w:r>
      <w:r w:rsidRPr="0022169C">
        <w:rPr>
          <w:sz w:val="28"/>
          <w:szCs w:val="28"/>
        </w:rPr>
        <w:t xml:space="preserve">, не </w:t>
      </w:r>
      <w:r>
        <w:rPr>
          <w:sz w:val="28"/>
          <w:szCs w:val="28"/>
        </w:rPr>
        <w:t>имеющих допуск к обработке</w:t>
      </w:r>
      <w:r w:rsidRPr="0022169C">
        <w:rPr>
          <w:sz w:val="28"/>
          <w:szCs w:val="28"/>
        </w:rPr>
        <w:t xml:space="preserve"> персональных данных, возможно только в сопровождении </w:t>
      </w:r>
      <w:r>
        <w:rPr>
          <w:sz w:val="28"/>
          <w:szCs w:val="28"/>
        </w:rPr>
        <w:t>служащего</w:t>
      </w:r>
      <w:r w:rsidR="00025334">
        <w:rPr>
          <w:sz w:val="28"/>
          <w:szCs w:val="28"/>
        </w:rPr>
        <w:t xml:space="preserve"> или работника </w:t>
      </w:r>
      <w:r>
        <w:rPr>
          <w:sz w:val="28"/>
          <w:szCs w:val="28"/>
        </w:rPr>
        <w:t>Комите</w:t>
      </w:r>
      <w:r w:rsidRPr="009F5679">
        <w:rPr>
          <w:sz w:val="28"/>
          <w:szCs w:val="28"/>
        </w:rPr>
        <w:t>та допущенного к обработке персональных данных.</w:t>
      </w:r>
    </w:p>
    <w:p w:rsidR="00A94CB8" w:rsidRPr="009F5679" w:rsidRDefault="00A94CB8" w:rsidP="00924D7D">
      <w:pPr>
        <w:pStyle w:val="a6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F5679">
        <w:rPr>
          <w:sz w:val="28"/>
          <w:szCs w:val="28"/>
        </w:rPr>
        <w:t>. Перед закрытием помещений, в которых ведется обработка персональных данных, по окончании рабочего времени, служащие</w:t>
      </w:r>
      <w:r w:rsidR="00025334">
        <w:rPr>
          <w:sz w:val="28"/>
          <w:szCs w:val="28"/>
        </w:rPr>
        <w:t xml:space="preserve"> и работники</w:t>
      </w:r>
      <w:r w:rsidRPr="009F5679">
        <w:rPr>
          <w:sz w:val="28"/>
          <w:szCs w:val="28"/>
        </w:rPr>
        <w:t>, имеющие право доступа в помещения, обязаны:</w:t>
      </w:r>
    </w:p>
    <w:p w:rsidR="00A94CB8" w:rsidRPr="007A47C9" w:rsidRDefault="00A94CB8" w:rsidP="00924D7D">
      <w:pPr>
        <w:pStyle w:val="a6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A47C9">
        <w:rPr>
          <w:sz w:val="28"/>
          <w:szCs w:val="28"/>
        </w:rPr>
        <w:t xml:space="preserve">убрать бумажные носители персональных данных и электронные носители персональных данных (диски, </w:t>
      </w:r>
      <w:proofErr w:type="spellStart"/>
      <w:r w:rsidRPr="007A47C9">
        <w:rPr>
          <w:sz w:val="28"/>
          <w:szCs w:val="28"/>
        </w:rPr>
        <w:t>флеш</w:t>
      </w:r>
      <w:proofErr w:type="spellEnd"/>
      <w:r w:rsidRPr="007A47C9">
        <w:rPr>
          <w:sz w:val="28"/>
          <w:szCs w:val="28"/>
        </w:rPr>
        <w:t>-карты) в металлический шкаф (сейф);</w:t>
      </w:r>
    </w:p>
    <w:p w:rsidR="00A94CB8" w:rsidRPr="007A47C9" w:rsidRDefault="00A94CB8" w:rsidP="00924D7D">
      <w:pPr>
        <w:pStyle w:val="a6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A47C9">
        <w:rPr>
          <w:sz w:val="28"/>
          <w:szCs w:val="28"/>
        </w:rPr>
        <w:t>закрыть окна;</w:t>
      </w:r>
    </w:p>
    <w:p w:rsidR="00A94CB8" w:rsidRPr="007A47C9" w:rsidRDefault="00A94CB8" w:rsidP="00924D7D">
      <w:pPr>
        <w:pStyle w:val="a6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A47C9">
        <w:rPr>
          <w:sz w:val="28"/>
          <w:szCs w:val="28"/>
        </w:rPr>
        <w:t>отключить технические средства (кроме постоянно действующей техники) и электроприборы от сети, выключить освещение.</w:t>
      </w:r>
    </w:p>
    <w:p w:rsidR="00A94CB8" w:rsidRPr="00206F02" w:rsidRDefault="00A94CB8" w:rsidP="00924D7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9F5679">
        <w:rPr>
          <w:sz w:val="28"/>
          <w:szCs w:val="28"/>
        </w:rPr>
        <w:t>. Служащие</w:t>
      </w:r>
      <w:r w:rsidR="00025334">
        <w:rPr>
          <w:sz w:val="28"/>
          <w:szCs w:val="28"/>
        </w:rPr>
        <w:t xml:space="preserve"> и работники</w:t>
      </w:r>
      <w:r w:rsidRPr="009F5679">
        <w:rPr>
          <w:sz w:val="28"/>
          <w:szCs w:val="28"/>
        </w:rPr>
        <w:t>, имеющие право доступа в помещение, в котором осуществляется обработка персональных данных, несут ответственность за недопущение пребывания в помещении лиц, не имеющих</w:t>
      </w:r>
      <w:r w:rsidRPr="00206F02">
        <w:rPr>
          <w:sz w:val="28"/>
          <w:szCs w:val="28"/>
        </w:rPr>
        <w:t xml:space="preserve"> права доступа в данное помещение.</w:t>
      </w:r>
    </w:p>
    <w:p w:rsidR="00A94CB8" w:rsidRDefault="00A94CB8" w:rsidP="00924D7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456554">
        <w:rPr>
          <w:sz w:val="28"/>
          <w:szCs w:val="28"/>
        </w:rPr>
        <w:t>Доступ в серверные помещения разрешён только администратор</w:t>
      </w:r>
      <w:r>
        <w:rPr>
          <w:sz w:val="28"/>
          <w:szCs w:val="28"/>
        </w:rPr>
        <w:t>ам</w:t>
      </w:r>
      <w:r w:rsidRPr="0045655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 систем</w:t>
      </w:r>
      <w:r w:rsidRPr="00456554">
        <w:rPr>
          <w:sz w:val="28"/>
          <w:szCs w:val="28"/>
        </w:rPr>
        <w:t>.</w:t>
      </w:r>
    </w:p>
    <w:p w:rsidR="00A94CB8" w:rsidRDefault="00A94CB8" w:rsidP="00924D7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94CB8" w:rsidRPr="00065B92" w:rsidRDefault="00A94CB8" w:rsidP="00065B92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065B92">
        <w:rPr>
          <w:b/>
          <w:sz w:val="28"/>
          <w:szCs w:val="28"/>
        </w:rPr>
        <w:t>3. Контроль соблюдения порядка доступа в помещения, в которых осуществляется обработка персональных данных</w:t>
      </w:r>
    </w:p>
    <w:p w:rsidR="00A94CB8" w:rsidRDefault="00A94CB8" w:rsidP="00924D7D">
      <w:pPr>
        <w:pStyle w:val="aa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A94CB8" w:rsidRDefault="00A94CB8" w:rsidP="00924D7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301A8">
        <w:rPr>
          <w:sz w:val="28"/>
          <w:szCs w:val="28"/>
        </w:rPr>
        <w:t>Контроль соблюдения настоящего Порядка осуществляется лицом, ответственным за организацию обработки персональных</w:t>
      </w:r>
      <w:r>
        <w:rPr>
          <w:sz w:val="28"/>
          <w:szCs w:val="28"/>
        </w:rPr>
        <w:t xml:space="preserve"> данных</w:t>
      </w:r>
      <w:r w:rsidRPr="009301A8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Комитете</w:t>
      </w:r>
      <w:r w:rsidRPr="009301A8">
        <w:rPr>
          <w:sz w:val="28"/>
          <w:szCs w:val="28"/>
        </w:rPr>
        <w:t>.</w:t>
      </w:r>
    </w:p>
    <w:p w:rsidR="00A94CB8" w:rsidRPr="00F10ED3" w:rsidRDefault="00A94CB8" w:rsidP="00924D7D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301A8">
        <w:rPr>
          <w:sz w:val="28"/>
          <w:szCs w:val="28"/>
        </w:rPr>
        <w:t>Лицо, ответственное за организацию обработки персональных данных, в случае установления факта наруше</w:t>
      </w:r>
      <w:r>
        <w:rPr>
          <w:sz w:val="28"/>
          <w:szCs w:val="28"/>
        </w:rPr>
        <w:t>ния служащими</w:t>
      </w:r>
      <w:r w:rsidRPr="009301A8">
        <w:rPr>
          <w:sz w:val="28"/>
          <w:szCs w:val="28"/>
        </w:rPr>
        <w:t xml:space="preserve"> </w:t>
      </w:r>
      <w:r w:rsidR="00025334">
        <w:rPr>
          <w:sz w:val="28"/>
          <w:szCs w:val="28"/>
        </w:rPr>
        <w:t xml:space="preserve">или работниками </w:t>
      </w:r>
      <w:bookmarkStart w:id="0" w:name="_GoBack"/>
      <w:bookmarkEnd w:id="0"/>
      <w:r>
        <w:rPr>
          <w:sz w:val="28"/>
          <w:szCs w:val="28"/>
        </w:rPr>
        <w:t xml:space="preserve">Комитета </w:t>
      </w:r>
      <w:r w:rsidRPr="009301A8">
        <w:rPr>
          <w:sz w:val="28"/>
          <w:szCs w:val="28"/>
        </w:rPr>
        <w:t>настоящего Порядка проводит с работник</w:t>
      </w:r>
      <w:r>
        <w:rPr>
          <w:sz w:val="28"/>
          <w:szCs w:val="28"/>
        </w:rPr>
        <w:t>а</w:t>
      </w:r>
      <w:r w:rsidRPr="009301A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301A8">
        <w:rPr>
          <w:sz w:val="28"/>
          <w:szCs w:val="28"/>
        </w:rPr>
        <w:t xml:space="preserve"> разъяснительную работу, а в случае неоднократного нарушения – уведомляет </w:t>
      </w:r>
      <w:r>
        <w:rPr>
          <w:sz w:val="28"/>
          <w:szCs w:val="28"/>
        </w:rPr>
        <w:t>о выявленных нарушениях председателя Комитета</w:t>
      </w:r>
      <w:r w:rsidRPr="00930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9301A8">
        <w:rPr>
          <w:sz w:val="28"/>
          <w:szCs w:val="28"/>
        </w:rPr>
        <w:t>лицо, его заменяющее.</w:t>
      </w:r>
    </w:p>
    <w:sectPr w:rsidR="00A94CB8" w:rsidRPr="00F10ED3" w:rsidSect="00E069ED">
      <w:headerReference w:type="even" r:id="rId8"/>
      <w:footerReference w:type="default" r:id="rId9"/>
      <w:footerReference w:type="first" r:id="rId10"/>
      <w:pgSz w:w="11906" w:h="16838" w:code="9"/>
      <w:pgMar w:top="1134" w:right="567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DA" w:rsidRDefault="00B257DA" w:rsidP="00E069ED">
      <w:r>
        <w:separator/>
      </w:r>
    </w:p>
  </w:endnote>
  <w:endnote w:type="continuationSeparator" w:id="0">
    <w:p w:rsidR="00B257DA" w:rsidRDefault="00B257DA" w:rsidP="00E0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63410"/>
      <w:docPartObj>
        <w:docPartGallery w:val="Page Numbers (Bottom of Page)"/>
        <w:docPartUnique/>
      </w:docPartObj>
    </w:sdtPr>
    <w:sdtEndPr/>
    <w:sdtContent>
      <w:p w:rsidR="00871B80" w:rsidRDefault="00871B80">
        <w:pPr>
          <w:pStyle w:val="a8"/>
          <w:jc w:val="right"/>
        </w:pPr>
        <w:r w:rsidRPr="00871B80">
          <w:rPr>
            <w:sz w:val="24"/>
            <w:szCs w:val="24"/>
          </w:rPr>
          <w:fldChar w:fldCharType="begin"/>
        </w:r>
        <w:r w:rsidRPr="00871B80">
          <w:rPr>
            <w:sz w:val="24"/>
            <w:szCs w:val="24"/>
          </w:rPr>
          <w:instrText>PAGE   \* MERGEFORMAT</w:instrText>
        </w:r>
        <w:r w:rsidRPr="00871B80">
          <w:rPr>
            <w:sz w:val="24"/>
            <w:szCs w:val="24"/>
          </w:rPr>
          <w:fldChar w:fldCharType="separate"/>
        </w:r>
        <w:r w:rsidR="00025334">
          <w:rPr>
            <w:noProof/>
            <w:sz w:val="24"/>
            <w:szCs w:val="24"/>
          </w:rPr>
          <w:t>2</w:t>
        </w:r>
        <w:r w:rsidRPr="00871B80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0286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069ED" w:rsidRPr="00E069ED" w:rsidRDefault="00E069ED">
        <w:pPr>
          <w:pStyle w:val="a8"/>
          <w:jc w:val="right"/>
          <w:rPr>
            <w:sz w:val="24"/>
            <w:szCs w:val="24"/>
          </w:rPr>
        </w:pPr>
        <w:r w:rsidRPr="00E069ED">
          <w:rPr>
            <w:sz w:val="24"/>
            <w:szCs w:val="24"/>
          </w:rPr>
          <w:fldChar w:fldCharType="begin"/>
        </w:r>
        <w:r w:rsidRPr="00E069ED">
          <w:rPr>
            <w:sz w:val="24"/>
            <w:szCs w:val="24"/>
          </w:rPr>
          <w:instrText>PAGE   \* MERGEFORMAT</w:instrText>
        </w:r>
        <w:r w:rsidRPr="00E069ED">
          <w:rPr>
            <w:sz w:val="24"/>
            <w:szCs w:val="24"/>
          </w:rPr>
          <w:fldChar w:fldCharType="separate"/>
        </w:r>
        <w:r w:rsidR="00025334">
          <w:rPr>
            <w:noProof/>
            <w:sz w:val="24"/>
            <w:szCs w:val="24"/>
          </w:rPr>
          <w:t>1</w:t>
        </w:r>
        <w:r w:rsidRPr="00E069E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DA" w:rsidRDefault="00B257DA" w:rsidP="00E069ED">
      <w:r>
        <w:separator/>
      </w:r>
    </w:p>
  </w:footnote>
  <w:footnote w:type="continuationSeparator" w:id="0">
    <w:p w:rsidR="00B257DA" w:rsidRDefault="00B257DA" w:rsidP="00E06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82" w:rsidRDefault="00AE77A0" w:rsidP="006052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5282" w:rsidRDefault="00B257DA" w:rsidP="0060528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981"/>
    <w:multiLevelType w:val="hybridMultilevel"/>
    <w:tmpl w:val="C114C9A6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AE61DED"/>
    <w:multiLevelType w:val="hybridMultilevel"/>
    <w:tmpl w:val="7A4EA3AE"/>
    <w:lvl w:ilvl="0" w:tplc="75C0AC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771CD"/>
    <w:multiLevelType w:val="hybridMultilevel"/>
    <w:tmpl w:val="4C781B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DE4071"/>
    <w:multiLevelType w:val="hybridMultilevel"/>
    <w:tmpl w:val="E1BEE95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6124197"/>
    <w:multiLevelType w:val="hybridMultilevel"/>
    <w:tmpl w:val="DFAC53E0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EC2667A"/>
    <w:multiLevelType w:val="hybridMultilevel"/>
    <w:tmpl w:val="358C82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C26994"/>
    <w:multiLevelType w:val="hybridMultilevel"/>
    <w:tmpl w:val="0C34A1D0"/>
    <w:lvl w:ilvl="0" w:tplc="C0CCF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3E5E40"/>
    <w:multiLevelType w:val="hybridMultilevel"/>
    <w:tmpl w:val="253CC0A0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AA163AF"/>
    <w:multiLevelType w:val="hybridMultilevel"/>
    <w:tmpl w:val="19DC8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6F559C"/>
    <w:multiLevelType w:val="hybridMultilevel"/>
    <w:tmpl w:val="3364F0F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D533454"/>
    <w:multiLevelType w:val="hybridMultilevel"/>
    <w:tmpl w:val="741855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E641E8E"/>
    <w:multiLevelType w:val="hybridMultilevel"/>
    <w:tmpl w:val="B0F8BCF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10"/>
    <w:rsid w:val="000124B4"/>
    <w:rsid w:val="00025334"/>
    <w:rsid w:val="00030DE5"/>
    <w:rsid w:val="00065B92"/>
    <w:rsid w:val="00090A12"/>
    <w:rsid w:val="000B2771"/>
    <w:rsid w:val="000D2365"/>
    <w:rsid w:val="001737B8"/>
    <w:rsid w:val="00175570"/>
    <w:rsid w:val="001B634C"/>
    <w:rsid w:val="00210E9E"/>
    <w:rsid w:val="0024120D"/>
    <w:rsid w:val="0029447A"/>
    <w:rsid w:val="00390239"/>
    <w:rsid w:val="003A7D2C"/>
    <w:rsid w:val="00443E20"/>
    <w:rsid w:val="004A70F1"/>
    <w:rsid w:val="00541398"/>
    <w:rsid w:val="00582626"/>
    <w:rsid w:val="005B0992"/>
    <w:rsid w:val="005F080B"/>
    <w:rsid w:val="006378C2"/>
    <w:rsid w:val="00655A1F"/>
    <w:rsid w:val="006764DE"/>
    <w:rsid w:val="00722975"/>
    <w:rsid w:val="00726E74"/>
    <w:rsid w:val="007346C8"/>
    <w:rsid w:val="00763ECD"/>
    <w:rsid w:val="007A471F"/>
    <w:rsid w:val="007B7C93"/>
    <w:rsid w:val="007C5B83"/>
    <w:rsid w:val="008258F9"/>
    <w:rsid w:val="008346E9"/>
    <w:rsid w:val="00871B80"/>
    <w:rsid w:val="008A4AB1"/>
    <w:rsid w:val="008C7520"/>
    <w:rsid w:val="008F54EB"/>
    <w:rsid w:val="00913B0B"/>
    <w:rsid w:val="0092026C"/>
    <w:rsid w:val="00924D7D"/>
    <w:rsid w:val="00940184"/>
    <w:rsid w:val="00A33E10"/>
    <w:rsid w:val="00A457F2"/>
    <w:rsid w:val="00A70E67"/>
    <w:rsid w:val="00A76C47"/>
    <w:rsid w:val="00A94CB8"/>
    <w:rsid w:val="00AE77A0"/>
    <w:rsid w:val="00AF01A3"/>
    <w:rsid w:val="00B257DA"/>
    <w:rsid w:val="00B34EBD"/>
    <w:rsid w:val="00B6099E"/>
    <w:rsid w:val="00BA12D3"/>
    <w:rsid w:val="00BA5EE6"/>
    <w:rsid w:val="00BC4A7A"/>
    <w:rsid w:val="00BD0BB1"/>
    <w:rsid w:val="00C179A0"/>
    <w:rsid w:val="00C64A9E"/>
    <w:rsid w:val="00CD69CB"/>
    <w:rsid w:val="00CE0FE7"/>
    <w:rsid w:val="00D13D08"/>
    <w:rsid w:val="00D8182D"/>
    <w:rsid w:val="00E069ED"/>
    <w:rsid w:val="00E434F4"/>
    <w:rsid w:val="00EE431F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C47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3E10"/>
  </w:style>
  <w:style w:type="paragraph" w:styleId="a6">
    <w:name w:val="List Paragraph"/>
    <w:basedOn w:val="a"/>
    <w:uiPriority w:val="34"/>
    <w:qFormat/>
    <w:rsid w:val="00A33E10"/>
    <w:pPr>
      <w:ind w:left="720"/>
      <w:contextualSpacing/>
    </w:pPr>
  </w:style>
  <w:style w:type="character" w:styleId="a7">
    <w:name w:val="Hyperlink"/>
    <w:uiPriority w:val="99"/>
    <w:unhideWhenUsed/>
    <w:rsid w:val="00A33E1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069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rmal (Web)"/>
    <w:basedOn w:val="a"/>
    <w:rsid w:val="006764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A76C47"/>
    <w:pPr>
      <w:widowControl w:val="0"/>
      <w:shd w:val="clear" w:color="auto" w:fill="FFFFFF"/>
      <w:tabs>
        <w:tab w:val="left" w:pos="7426"/>
      </w:tabs>
      <w:spacing w:line="317" w:lineRule="exact"/>
      <w:ind w:left="5103"/>
      <w:jc w:val="both"/>
    </w:pPr>
    <w:rPr>
      <w:snapToGrid w:val="0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76C47"/>
    <w:rPr>
      <w:rFonts w:ascii="Times New Roman" w:eastAsia="Times New Roman" w:hAnsi="Times New Roman" w:cs="Times New Roman"/>
      <w:snapToGrid w:val="0"/>
      <w:color w:val="000000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C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7520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75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tecenter">
    <w:name w:val="rtecenter"/>
    <w:basedOn w:val="a"/>
    <w:rsid w:val="00BD0BB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BD0BB1"/>
    <w:rPr>
      <w:b/>
      <w:bCs/>
    </w:rPr>
  </w:style>
  <w:style w:type="paragraph" w:styleId="ae">
    <w:name w:val="Body Text"/>
    <w:basedOn w:val="a"/>
    <w:link w:val="af"/>
    <w:uiPriority w:val="99"/>
    <w:unhideWhenUsed/>
    <w:rsid w:val="00BA5EE6"/>
    <w:pPr>
      <w:autoSpaceDE w:val="0"/>
      <w:autoSpaceDN w:val="0"/>
      <w:adjustRightInd w:val="0"/>
      <w:jc w:val="center"/>
    </w:pPr>
    <w:rPr>
      <w:b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A5EE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6C47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E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3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3E10"/>
  </w:style>
  <w:style w:type="paragraph" w:styleId="a6">
    <w:name w:val="List Paragraph"/>
    <w:basedOn w:val="a"/>
    <w:uiPriority w:val="34"/>
    <w:qFormat/>
    <w:rsid w:val="00A33E10"/>
    <w:pPr>
      <w:ind w:left="720"/>
      <w:contextualSpacing/>
    </w:pPr>
  </w:style>
  <w:style w:type="character" w:styleId="a7">
    <w:name w:val="Hyperlink"/>
    <w:uiPriority w:val="99"/>
    <w:unhideWhenUsed/>
    <w:rsid w:val="00A33E1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E069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rmal (Web)"/>
    <w:basedOn w:val="a"/>
    <w:rsid w:val="006764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76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A76C47"/>
    <w:pPr>
      <w:widowControl w:val="0"/>
      <w:shd w:val="clear" w:color="auto" w:fill="FFFFFF"/>
      <w:tabs>
        <w:tab w:val="left" w:pos="7426"/>
      </w:tabs>
      <w:spacing w:line="317" w:lineRule="exact"/>
      <w:ind w:left="5103"/>
      <w:jc w:val="both"/>
    </w:pPr>
    <w:rPr>
      <w:snapToGrid w:val="0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76C47"/>
    <w:rPr>
      <w:rFonts w:ascii="Times New Roman" w:eastAsia="Times New Roman" w:hAnsi="Times New Roman" w:cs="Times New Roman"/>
      <w:snapToGrid w:val="0"/>
      <w:color w:val="000000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C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7520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75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tecenter">
    <w:name w:val="rtecenter"/>
    <w:basedOn w:val="a"/>
    <w:rsid w:val="00BD0BB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BD0BB1"/>
    <w:rPr>
      <w:b/>
      <w:bCs/>
    </w:rPr>
  </w:style>
  <w:style w:type="paragraph" w:styleId="ae">
    <w:name w:val="Body Text"/>
    <w:basedOn w:val="a"/>
    <w:link w:val="af"/>
    <w:uiPriority w:val="99"/>
    <w:unhideWhenUsed/>
    <w:rsid w:val="00BA5EE6"/>
    <w:pPr>
      <w:autoSpaceDE w:val="0"/>
      <w:autoSpaceDN w:val="0"/>
      <w:adjustRightInd w:val="0"/>
      <w:jc w:val="center"/>
    </w:pPr>
    <w:rPr>
      <w:b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A5EE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Самойлович Анна Юрьевна</dc:creator>
  <cp:lastModifiedBy>Самойлович Анна Юрьевна</cp:lastModifiedBy>
  <cp:revision>4</cp:revision>
  <cp:lastPrinted>2019-06-21T05:29:00Z</cp:lastPrinted>
  <dcterms:created xsi:type="dcterms:W3CDTF">2019-06-25T00:24:00Z</dcterms:created>
  <dcterms:modified xsi:type="dcterms:W3CDTF">2019-06-25T05:09:00Z</dcterms:modified>
</cp:coreProperties>
</file>