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9B" w:rsidRDefault="001B5565" w:rsidP="001B5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0016">
        <w:rPr>
          <w:rFonts w:ascii="Times New Roman" w:hAnsi="Times New Roman"/>
          <w:b/>
          <w:sz w:val="24"/>
          <w:szCs w:val="24"/>
        </w:rPr>
        <w:t xml:space="preserve">Информация о результатах проверок, проведенных в </w:t>
      </w:r>
      <w:r w:rsidR="009F6E30" w:rsidRPr="00340016">
        <w:rPr>
          <w:rFonts w:ascii="Times New Roman" w:hAnsi="Times New Roman"/>
          <w:b/>
          <w:sz w:val="24"/>
          <w:szCs w:val="24"/>
        </w:rPr>
        <w:t>2022 год</w:t>
      </w:r>
      <w:r w:rsidR="009F6E30">
        <w:rPr>
          <w:rFonts w:ascii="Times New Roman" w:hAnsi="Times New Roman"/>
          <w:b/>
          <w:sz w:val="24"/>
          <w:szCs w:val="24"/>
        </w:rPr>
        <w:t>у в</w:t>
      </w:r>
      <w:r w:rsidR="009F6E30" w:rsidRPr="00340016">
        <w:rPr>
          <w:rFonts w:ascii="Times New Roman" w:hAnsi="Times New Roman"/>
          <w:b/>
          <w:sz w:val="24"/>
          <w:szCs w:val="24"/>
        </w:rPr>
        <w:t xml:space="preserve"> </w:t>
      </w:r>
      <w:r w:rsidRPr="00340016">
        <w:rPr>
          <w:rFonts w:ascii="Times New Roman" w:hAnsi="Times New Roman"/>
          <w:b/>
          <w:sz w:val="24"/>
          <w:szCs w:val="24"/>
        </w:rPr>
        <w:t xml:space="preserve">отношении </w:t>
      </w:r>
    </w:p>
    <w:p w:rsidR="001B5565" w:rsidRDefault="00DB31BF" w:rsidP="009F6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016">
        <w:rPr>
          <w:rFonts w:ascii="Times New Roman" w:hAnsi="Times New Roman"/>
          <w:b/>
          <w:sz w:val="24"/>
          <w:szCs w:val="24"/>
        </w:rPr>
        <w:t>Департамента финансов, экономики и имущественных отношений Чукотского автономного округа</w:t>
      </w:r>
    </w:p>
    <w:p w:rsidR="009F6E30" w:rsidRPr="00B20988" w:rsidRDefault="009F6E30" w:rsidP="009F6E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009" w:type="dxa"/>
        <w:jc w:val="center"/>
        <w:tblInd w:w="-2233" w:type="dxa"/>
        <w:tblLayout w:type="fixed"/>
        <w:tblLook w:val="04A0" w:firstRow="1" w:lastRow="0" w:firstColumn="1" w:lastColumn="0" w:noHBand="0" w:noVBand="1"/>
      </w:tblPr>
      <w:tblGrid>
        <w:gridCol w:w="534"/>
        <w:gridCol w:w="2415"/>
        <w:gridCol w:w="1715"/>
        <w:gridCol w:w="1512"/>
        <w:gridCol w:w="4155"/>
        <w:gridCol w:w="4678"/>
      </w:tblGrid>
      <w:tr w:rsidR="00456D73" w:rsidRPr="009404DC" w:rsidTr="00C22553">
        <w:trPr>
          <w:tblHeader/>
          <w:jc w:val="center"/>
        </w:trPr>
        <w:tc>
          <w:tcPr>
            <w:tcW w:w="534" w:type="dxa"/>
            <w:vAlign w:val="center"/>
          </w:tcPr>
          <w:p w:rsidR="00456D73" w:rsidRPr="009404DC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5" w:type="dxa"/>
            <w:vAlign w:val="center"/>
          </w:tcPr>
          <w:p w:rsidR="00456D73" w:rsidRPr="009404DC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Орган контроля</w:t>
            </w:r>
          </w:p>
        </w:tc>
        <w:tc>
          <w:tcPr>
            <w:tcW w:w="1715" w:type="dxa"/>
            <w:vAlign w:val="center"/>
          </w:tcPr>
          <w:p w:rsidR="00456D73" w:rsidRPr="009404DC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Метод (форма) контрольного мероприятия</w:t>
            </w:r>
          </w:p>
        </w:tc>
        <w:tc>
          <w:tcPr>
            <w:tcW w:w="1512" w:type="dxa"/>
            <w:vAlign w:val="center"/>
          </w:tcPr>
          <w:p w:rsidR="00456D73" w:rsidRPr="009404DC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4155" w:type="dxa"/>
            <w:vAlign w:val="center"/>
          </w:tcPr>
          <w:p w:rsidR="00456D73" w:rsidRPr="009404DC" w:rsidRDefault="00456D73" w:rsidP="001D4F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Тема проверки</w:t>
            </w:r>
          </w:p>
        </w:tc>
        <w:tc>
          <w:tcPr>
            <w:tcW w:w="4678" w:type="dxa"/>
            <w:vAlign w:val="center"/>
          </w:tcPr>
          <w:p w:rsidR="00456D73" w:rsidRPr="009404DC" w:rsidRDefault="00456D73" w:rsidP="00C22553">
            <w:pPr>
              <w:ind w:right="-3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4DC">
              <w:rPr>
                <w:rFonts w:ascii="Times New Roman" w:hAnsi="Times New Roman"/>
                <w:b/>
                <w:sz w:val="20"/>
                <w:szCs w:val="20"/>
              </w:rPr>
              <w:t>Фактическое выполнение проверки</w:t>
            </w:r>
          </w:p>
        </w:tc>
      </w:tr>
      <w:tr w:rsidR="00456D73" w:rsidRPr="009404DC" w:rsidTr="00C22553">
        <w:trPr>
          <w:tblHeader/>
          <w:jc w:val="center"/>
        </w:trPr>
        <w:tc>
          <w:tcPr>
            <w:tcW w:w="534" w:type="dxa"/>
          </w:tcPr>
          <w:p w:rsidR="00456D73" w:rsidRPr="009404DC" w:rsidRDefault="00456D73" w:rsidP="00DB31BF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1</w:t>
            </w:r>
          </w:p>
        </w:tc>
        <w:tc>
          <w:tcPr>
            <w:tcW w:w="2415" w:type="dxa"/>
          </w:tcPr>
          <w:p w:rsidR="00456D73" w:rsidRPr="009404DC" w:rsidRDefault="00456D73" w:rsidP="009F6E30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Управление Федерального казначейства по Чукотскому автономному округу</w:t>
            </w:r>
          </w:p>
        </w:tc>
        <w:tc>
          <w:tcPr>
            <w:tcW w:w="1715" w:type="dxa"/>
          </w:tcPr>
          <w:p w:rsidR="00456D73" w:rsidRPr="009404DC" w:rsidRDefault="00456D73" w:rsidP="009F6E30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456D73" w:rsidRPr="009404DC" w:rsidRDefault="00456D73" w:rsidP="00DB31BF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2020-2021 годы</w:t>
            </w:r>
          </w:p>
        </w:tc>
        <w:tc>
          <w:tcPr>
            <w:tcW w:w="4155" w:type="dxa"/>
          </w:tcPr>
          <w:p w:rsidR="00456D73" w:rsidRPr="009404DC" w:rsidRDefault="00456D73" w:rsidP="001B5565">
            <w:pPr>
              <w:rPr>
                <w:rFonts w:ascii="Times New Roman" w:hAnsi="Times New Roman"/>
              </w:rPr>
            </w:pPr>
            <w:proofErr w:type="gramStart"/>
            <w:r w:rsidRPr="009404DC">
              <w:rPr>
                <w:rFonts w:ascii="Times New Roman" w:hAnsi="Times New Roman"/>
              </w:rPr>
              <w:t>Проверка осуществления отдельными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4678" w:type="dxa"/>
          </w:tcPr>
          <w:p w:rsidR="00456D73" w:rsidRPr="009404DC" w:rsidRDefault="00456D73" w:rsidP="001B5565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Акт от 17.03.2022</w:t>
            </w:r>
            <w:r w:rsidR="00C24B46" w:rsidRPr="009404DC">
              <w:rPr>
                <w:rFonts w:ascii="Times New Roman" w:hAnsi="Times New Roman"/>
              </w:rPr>
              <w:t xml:space="preserve"> г.  Нарушения не выявлены</w:t>
            </w:r>
          </w:p>
        </w:tc>
      </w:tr>
      <w:tr w:rsidR="00271C9B" w:rsidRPr="009404DC" w:rsidTr="00C22553">
        <w:trPr>
          <w:tblHeader/>
          <w:jc w:val="center"/>
        </w:trPr>
        <w:tc>
          <w:tcPr>
            <w:tcW w:w="534" w:type="dxa"/>
          </w:tcPr>
          <w:p w:rsidR="00271C9B" w:rsidRPr="009404DC" w:rsidRDefault="009F6E30" w:rsidP="00DB31BF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</w:t>
            </w:r>
          </w:p>
        </w:tc>
        <w:tc>
          <w:tcPr>
            <w:tcW w:w="2415" w:type="dxa"/>
          </w:tcPr>
          <w:p w:rsidR="00271C9B" w:rsidRPr="009404DC" w:rsidRDefault="00271C9B" w:rsidP="001B5565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Управление Федерального казначейства по Чукотскому автономному округу</w:t>
            </w:r>
          </w:p>
        </w:tc>
        <w:tc>
          <w:tcPr>
            <w:tcW w:w="1715" w:type="dxa"/>
          </w:tcPr>
          <w:p w:rsidR="00271C9B" w:rsidRPr="009404DC" w:rsidRDefault="00271C9B" w:rsidP="00BC5A91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271C9B" w:rsidRPr="009404DC" w:rsidRDefault="00271C9B" w:rsidP="00DB31BF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2021 год и истекший период 2022 года</w:t>
            </w:r>
          </w:p>
        </w:tc>
        <w:tc>
          <w:tcPr>
            <w:tcW w:w="4155" w:type="dxa"/>
          </w:tcPr>
          <w:p w:rsidR="00271C9B" w:rsidRPr="009404DC" w:rsidRDefault="00271C9B" w:rsidP="001B5565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Проверка исполнения соглашений о предоставлении бюджетам субъектов Российской Федерации из федерального бюджета бюджетных кредитов на финансовое обеспечение реализации инфраструктурных проектов</w:t>
            </w:r>
          </w:p>
        </w:tc>
        <w:tc>
          <w:tcPr>
            <w:tcW w:w="4678" w:type="dxa"/>
            <w:vAlign w:val="center"/>
          </w:tcPr>
          <w:p w:rsidR="00484B28" w:rsidRPr="009404DC" w:rsidRDefault="00271C9B" w:rsidP="00271C9B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9404DC">
              <w:rPr>
                <w:rFonts w:ascii="Times New Roman" w:hAnsi="Times New Roman"/>
                <w:color w:val="000000"/>
                <w:lang w:eastAsia="ru-RU"/>
              </w:rPr>
              <w:t xml:space="preserve">Акт от </w:t>
            </w:r>
            <w:r w:rsidR="00484B28" w:rsidRPr="009404DC">
              <w:rPr>
                <w:rFonts w:ascii="Times New Roman" w:hAnsi="Times New Roman"/>
                <w:color w:val="000000"/>
                <w:lang w:eastAsia="ru-RU"/>
              </w:rPr>
              <w:t>30.11.2022</w:t>
            </w:r>
            <w:r w:rsidR="00C24B46" w:rsidRPr="009404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484B28" w:rsidRPr="009404DC"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  <w:p w:rsidR="00271C9B" w:rsidRDefault="009404DC" w:rsidP="00D26570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Выявлено одно н</w:t>
            </w:r>
            <w:r w:rsidR="00271C9B" w:rsidRPr="009404DC">
              <w:rPr>
                <w:rFonts w:ascii="Times New Roman" w:hAnsi="Times New Roman"/>
                <w:color w:val="000000"/>
                <w:lang w:eastAsia="ru-RU"/>
              </w:rPr>
              <w:t xml:space="preserve">арушение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части </w:t>
            </w:r>
            <w:r w:rsidR="00D26570">
              <w:rPr>
                <w:rFonts w:ascii="Times New Roman" w:hAnsi="Times New Roman"/>
                <w:color w:val="000000"/>
                <w:lang w:eastAsia="ru-RU"/>
              </w:rPr>
              <w:t xml:space="preserve">несвоевременного </w:t>
            </w:r>
            <w:r w:rsidR="00271C9B" w:rsidRPr="009404DC">
              <w:rPr>
                <w:rFonts w:ascii="Times New Roman" w:hAnsi="Times New Roman"/>
                <w:color w:val="000000"/>
                <w:lang w:eastAsia="ru-RU"/>
              </w:rPr>
              <w:t>направлен</w:t>
            </w:r>
            <w:r w:rsidR="00D26570">
              <w:rPr>
                <w:rFonts w:ascii="Times New Roman" w:hAnsi="Times New Roman"/>
                <w:color w:val="000000"/>
                <w:lang w:eastAsia="ru-RU"/>
              </w:rPr>
              <w:t>ия</w:t>
            </w:r>
            <w:r w:rsidR="00271C9B" w:rsidRPr="009404DC">
              <w:rPr>
                <w:rFonts w:ascii="Times New Roman" w:hAnsi="Times New Roman"/>
                <w:color w:val="000000"/>
                <w:lang w:eastAsia="ru-RU"/>
              </w:rPr>
              <w:t xml:space="preserve"> в Минфин России </w:t>
            </w:r>
            <w:r w:rsidR="00D26570">
              <w:rPr>
                <w:rFonts w:ascii="Times New Roman" w:hAnsi="Times New Roman"/>
                <w:color w:val="000000"/>
                <w:lang w:eastAsia="ru-RU"/>
              </w:rPr>
              <w:t>отчета</w:t>
            </w:r>
          </w:p>
          <w:p w:rsidR="00972C45" w:rsidRPr="009404DC" w:rsidRDefault="00972C45" w:rsidP="00D2657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972C45">
              <w:rPr>
                <w:rFonts w:ascii="Times New Roman" w:hAnsi="Times New Roman"/>
                <w:color w:val="000000"/>
                <w:lang w:eastAsia="ru-RU"/>
              </w:rPr>
              <w:t>Нарушение устранено</w:t>
            </w:r>
          </w:p>
        </w:tc>
      </w:tr>
      <w:tr w:rsidR="009F1A24" w:rsidRPr="009404DC" w:rsidTr="00C22553">
        <w:trPr>
          <w:tblHeader/>
          <w:jc w:val="center"/>
        </w:trPr>
        <w:tc>
          <w:tcPr>
            <w:tcW w:w="534" w:type="dxa"/>
          </w:tcPr>
          <w:p w:rsidR="009F1A24" w:rsidRPr="009404DC" w:rsidRDefault="009F1A24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3</w:t>
            </w:r>
          </w:p>
        </w:tc>
        <w:tc>
          <w:tcPr>
            <w:tcW w:w="2415" w:type="dxa"/>
          </w:tcPr>
          <w:p w:rsidR="009F1A24" w:rsidRPr="009404DC" w:rsidRDefault="009F1A24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Прокуратура Чукотского автономного округа </w:t>
            </w:r>
          </w:p>
        </w:tc>
        <w:tc>
          <w:tcPr>
            <w:tcW w:w="1715" w:type="dxa"/>
          </w:tcPr>
          <w:p w:rsidR="009F1A24" w:rsidRPr="009404DC" w:rsidRDefault="009F1A24" w:rsidP="00BC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404DC">
              <w:rPr>
                <w:rFonts w:ascii="Times New Roman" w:hAnsi="Times New Roman"/>
              </w:rPr>
              <w:t>роверка</w:t>
            </w:r>
          </w:p>
        </w:tc>
        <w:tc>
          <w:tcPr>
            <w:tcW w:w="1512" w:type="dxa"/>
          </w:tcPr>
          <w:p w:rsidR="009F1A24" w:rsidRPr="009404DC" w:rsidRDefault="009F1A24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2022 год</w:t>
            </w:r>
          </w:p>
        </w:tc>
        <w:tc>
          <w:tcPr>
            <w:tcW w:w="4155" w:type="dxa"/>
          </w:tcPr>
          <w:p w:rsidR="009F1A24" w:rsidRPr="009404DC" w:rsidRDefault="009F1A24" w:rsidP="00C22553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Проверка соблюдения порядка рассмотрения судебных актов на взыскания из бюджета в рамках главы 24.1 Бюджетного кодекса Российской Федерации </w:t>
            </w:r>
          </w:p>
        </w:tc>
        <w:tc>
          <w:tcPr>
            <w:tcW w:w="4678" w:type="dxa"/>
          </w:tcPr>
          <w:p w:rsidR="009F1A24" w:rsidRPr="009404DC" w:rsidRDefault="009F1A24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Представление об устранении нарушений бюджетного закона от 25.10.2022 № Прдс-87/2022 в части необоснованного отказа в принятии к исполнению судебного акта о взыскании.</w:t>
            </w:r>
          </w:p>
          <w:p w:rsidR="009F1A24" w:rsidRDefault="009F1A24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Рассмотрено 17.11.2022 с участием старшего помощника прокурора Чукотского автономного округа </w:t>
            </w:r>
          </w:p>
          <w:p w:rsidR="00972C45" w:rsidRPr="009404DC" w:rsidRDefault="00972C45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Нарушение устранено</w:t>
            </w:r>
          </w:p>
        </w:tc>
      </w:tr>
      <w:tr w:rsidR="009404DC" w:rsidRPr="009404DC" w:rsidTr="00972C45">
        <w:trPr>
          <w:tblHeader/>
          <w:jc w:val="center"/>
        </w:trPr>
        <w:tc>
          <w:tcPr>
            <w:tcW w:w="534" w:type="dxa"/>
          </w:tcPr>
          <w:p w:rsidR="009404DC" w:rsidRPr="009404DC" w:rsidRDefault="009404DC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4</w:t>
            </w:r>
          </w:p>
        </w:tc>
        <w:tc>
          <w:tcPr>
            <w:tcW w:w="2415" w:type="dxa"/>
          </w:tcPr>
          <w:p w:rsidR="009404DC" w:rsidRPr="009404DC" w:rsidRDefault="009404DC" w:rsidP="00BC5A91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</w:tcPr>
          <w:p w:rsidR="009404DC" w:rsidRPr="009404DC" w:rsidRDefault="009404DC" w:rsidP="00BC5A91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Проверка </w:t>
            </w:r>
          </w:p>
        </w:tc>
        <w:tc>
          <w:tcPr>
            <w:tcW w:w="1512" w:type="dxa"/>
          </w:tcPr>
          <w:p w:rsidR="009404DC" w:rsidRPr="009404DC" w:rsidRDefault="009404DC" w:rsidP="00BC5A91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2021 год</w:t>
            </w:r>
          </w:p>
        </w:tc>
        <w:tc>
          <w:tcPr>
            <w:tcW w:w="4155" w:type="dxa"/>
            <w:shd w:val="clear" w:color="auto" w:fill="auto"/>
          </w:tcPr>
          <w:p w:rsidR="009404DC" w:rsidRPr="00972C45" w:rsidRDefault="009404DC" w:rsidP="00D26570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Соблюдение требований законодательства при заключении и реализации соглашений о государственно-частном партнерстве и концессионных соглашениях в сфере здравоохранения.</w:t>
            </w:r>
          </w:p>
        </w:tc>
        <w:tc>
          <w:tcPr>
            <w:tcW w:w="4678" w:type="dxa"/>
            <w:shd w:val="clear" w:color="auto" w:fill="auto"/>
          </w:tcPr>
          <w:p w:rsidR="009404DC" w:rsidRPr="00972C45" w:rsidRDefault="009404DC" w:rsidP="00D26570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Представление от 15.07.2022 об устранении нарушений закона, части не проведения мониторинга реализации соглашений о государственно–частном партнерстве</w:t>
            </w:r>
            <w:r w:rsidR="00972C45" w:rsidRPr="00972C45">
              <w:rPr>
                <w:rFonts w:ascii="Times New Roman" w:hAnsi="Times New Roman"/>
              </w:rPr>
              <w:t>.</w:t>
            </w:r>
          </w:p>
          <w:p w:rsidR="00972C45" w:rsidRPr="00972C45" w:rsidRDefault="00972C45" w:rsidP="00D26570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Нарушение устранено</w:t>
            </w:r>
          </w:p>
        </w:tc>
      </w:tr>
      <w:tr w:rsidR="009404DC" w:rsidRPr="009404DC" w:rsidTr="00C22553">
        <w:trPr>
          <w:tblHeader/>
          <w:jc w:val="center"/>
        </w:trPr>
        <w:tc>
          <w:tcPr>
            <w:tcW w:w="534" w:type="dxa"/>
          </w:tcPr>
          <w:p w:rsidR="009404DC" w:rsidRPr="009404DC" w:rsidRDefault="009F1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5" w:type="dxa"/>
          </w:tcPr>
          <w:p w:rsidR="009404DC" w:rsidRPr="009404DC" w:rsidRDefault="009404DC" w:rsidP="00BC5A91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</w:tcPr>
          <w:p w:rsidR="009404DC" w:rsidRPr="009404DC" w:rsidRDefault="009404DC" w:rsidP="00BC5A91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512" w:type="dxa"/>
          </w:tcPr>
          <w:p w:rsidR="009404DC" w:rsidRPr="009404DC" w:rsidRDefault="009404DC" w:rsidP="00BC5A91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2021 год и истекший период 2022 года</w:t>
            </w:r>
          </w:p>
        </w:tc>
        <w:tc>
          <w:tcPr>
            <w:tcW w:w="4155" w:type="dxa"/>
          </w:tcPr>
          <w:p w:rsidR="009404DC" w:rsidRPr="009404DC" w:rsidRDefault="009404DC" w:rsidP="00BC5A91">
            <w:pPr>
              <w:rPr>
                <w:rFonts w:ascii="Times New Roman" w:hAnsi="Times New Roman"/>
              </w:rPr>
            </w:pPr>
            <w:proofErr w:type="gramStart"/>
            <w:r w:rsidRPr="009404DC">
              <w:rPr>
                <w:rFonts w:ascii="Times New Roman" w:hAnsi="Times New Roman"/>
              </w:rPr>
              <w:t>Проверка действующих нормативно правовых актов по возложению и реализации Департаментом функций регионального проектного офиса; приказов и распоряжений по возложению и реализации департаментом функций регионального проектного офиса, отсутствующие в общем доступе; данных о количестве проведенных заседаний Совета по стратегическому развитию и региональным проектам Чукотского автономного округа; данных о количестве проведенных заседаний Общественно-экспертного совета;</w:t>
            </w:r>
            <w:proofErr w:type="gramEnd"/>
            <w:r w:rsidRPr="009404DC">
              <w:rPr>
                <w:rFonts w:ascii="Times New Roman" w:hAnsi="Times New Roman"/>
              </w:rPr>
              <w:t xml:space="preserve"> паспортов региональных проектов; документов подтверждающих внесение изменений в сводную бюджетную роспись окружного бюджета в части бюджетных ассигнований.</w:t>
            </w:r>
          </w:p>
        </w:tc>
        <w:tc>
          <w:tcPr>
            <w:tcW w:w="4678" w:type="dxa"/>
          </w:tcPr>
          <w:p w:rsidR="009404DC" w:rsidRPr="00972C45" w:rsidRDefault="009404DC" w:rsidP="00BC5A91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Протест №07-06/ПРТ19-2022 от 31.03.2022 на отдельные положения постановления Правительства Чукотского автономного округа от 07.09.2018 № 286</w:t>
            </w:r>
          </w:p>
          <w:p w:rsidR="00972C45" w:rsidRPr="00972C45" w:rsidRDefault="00972C45" w:rsidP="00BC5A91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Нарушение устранено</w:t>
            </w:r>
          </w:p>
        </w:tc>
      </w:tr>
      <w:tr w:rsidR="009404DC" w:rsidRPr="009404DC" w:rsidTr="00C22553">
        <w:trPr>
          <w:trHeight w:val="3818"/>
          <w:tblHeader/>
          <w:jc w:val="center"/>
        </w:trPr>
        <w:tc>
          <w:tcPr>
            <w:tcW w:w="534" w:type="dxa"/>
          </w:tcPr>
          <w:p w:rsidR="009404DC" w:rsidRPr="009404DC" w:rsidRDefault="009404DC">
            <w:pPr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6</w:t>
            </w:r>
          </w:p>
        </w:tc>
        <w:tc>
          <w:tcPr>
            <w:tcW w:w="2415" w:type="dxa"/>
          </w:tcPr>
          <w:p w:rsidR="009404DC" w:rsidRPr="009404DC" w:rsidRDefault="009404DC" w:rsidP="00BC5A91">
            <w:pPr>
              <w:widowControl w:val="0"/>
              <w:jc w:val="both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Федеральное казенное учреждение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</w:t>
            </w:r>
          </w:p>
        </w:tc>
        <w:tc>
          <w:tcPr>
            <w:tcW w:w="1715" w:type="dxa"/>
          </w:tcPr>
          <w:p w:rsidR="009404DC" w:rsidRPr="009404DC" w:rsidRDefault="009404DC" w:rsidP="00BC5A9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9404DC" w:rsidRPr="009404DC" w:rsidRDefault="009404DC" w:rsidP="00BC5A9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2019-2021 годы</w:t>
            </w:r>
          </w:p>
        </w:tc>
        <w:tc>
          <w:tcPr>
            <w:tcW w:w="4155" w:type="dxa"/>
          </w:tcPr>
          <w:p w:rsidR="009404DC" w:rsidRPr="009404DC" w:rsidRDefault="009404DC" w:rsidP="00BC5A91">
            <w:pPr>
              <w:widowControl w:val="0"/>
              <w:jc w:val="both"/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Проверка обоснованности оказания государственной финансовой поддержки в приобретении помещений посредством механизма государственных жилищных сертификатов категориям граждан, перед которыми имеются федеральные жилищные обязательства органами исполнительной власти Чукотского автономного округа </w:t>
            </w:r>
          </w:p>
        </w:tc>
        <w:tc>
          <w:tcPr>
            <w:tcW w:w="4678" w:type="dxa"/>
          </w:tcPr>
          <w:p w:rsidR="00972C45" w:rsidRDefault="009404DC" w:rsidP="00F6082B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 xml:space="preserve">Акт от 23.06.2022, выявлены </w:t>
            </w:r>
            <w:r w:rsidR="00D26570">
              <w:rPr>
                <w:rFonts w:ascii="Times New Roman" w:hAnsi="Times New Roman"/>
              </w:rPr>
              <w:t>два нарушения</w:t>
            </w:r>
            <w:r w:rsidR="00972C45">
              <w:rPr>
                <w:rFonts w:ascii="Times New Roman" w:hAnsi="Times New Roman"/>
              </w:rPr>
              <w:t>.</w:t>
            </w:r>
          </w:p>
          <w:p w:rsidR="009404DC" w:rsidRPr="009404DC" w:rsidRDefault="009404DC" w:rsidP="00CE61C5">
            <w:pPr>
              <w:rPr>
                <w:rFonts w:ascii="Times New Roman" w:hAnsi="Times New Roman"/>
              </w:rPr>
            </w:pPr>
            <w:r w:rsidRPr="009404DC">
              <w:rPr>
                <w:rFonts w:ascii="Times New Roman" w:hAnsi="Times New Roman"/>
              </w:rPr>
              <w:t>Направлен</w:t>
            </w:r>
            <w:r w:rsidR="00972C45">
              <w:rPr>
                <w:rFonts w:ascii="Times New Roman" w:hAnsi="Times New Roman"/>
              </w:rPr>
              <w:t>ы</w:t>
            </w:r>
            <w:r w:rsidRPr="009404DC">
              <w:rPr>
                <w:rFonts w:ascii="Times New Roman" w:hAnsi="Times New Roman"/>
              </w:rPr>
              <w:t xml:space="preserve"> письм</w:t>
            </w:r>
            <w:r w:rsidR="00972C45">
              <w:rPr>
                <w:rFonts w:ascii="Times New Roman" w:hAnsi="Times New Roman"/>
              </w:rPr>
              <w:t>а</w:t>
            </w:r>
            <w:r w:rsidRPr="009404DC">
              <w:rPr>
                <w:rFonts w:ascii="Times New Roman" w:hAnsi="Times New Roman"/>
              </w:rPr>
              <w:t xml:space="preserve"> в Минстрой России</w:t>
            </w:r>
          </w:p>
        </w:tc>
      </w:tr>
      <w:tr w:rsidR="009F1A24" w:rsidRPr="009F1A24" w:rsidTr="00C22553">
        <w:trPr>
          <w:tblHeader/>
          <w:jc w:val="center"/>
        </w:trPr>
        <w:tc>
          <w:tcPr>
            <w:tcW w:w="534" w:type="dxa"/>
          </w:tcPr>
          <w:p w:rsidR="009F1A24" w:rsidRPr="009F1A24" w:rsidRDefault="009F1A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15" w:type="dxa"/>
          </w:tcPr>
          <w:p w:rsidR="009F1A24" w:rsidRPr="009F1A24" w:rsidRDefault="009F1A24">
            <w:pPr>
              <w:rPr>
                <w:rFonts w:ascii="Times New Roman" w:hAnsi="Times New Roman"/>
              </w:rPr>
            </w:pPr>
            <w:r w:rsidRPr="009F1A24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</w:tcPr>
          <w:p w:rsidR="009F1A24" w:rsidRPr="009F1A24" w:rsidRDefault="009F1A24">
            <w:pPr>
              <w:rPr>
                <w:rFonts w:ascii="Times New Roman" w:hAnsi="Times New Roman"/>
              </w:rPr>
            </w:pPr>
            <w:r w:rsidRPr="009F1A24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9F1A24" w:rsidRPr="009F1A24" w:rsidRDefault="009F1A24" w:rsidP="00C22553">
            <w:pPr>
              <w:jc w:val="center"/>
              <w:rPr>
                <w:rFonts w:ascii="Times New Roman" w:hAnsi="Times New Roman"/>
              </w:rPr>
            </w:pPr>
            <w:r w:rsidRPr="009F1A24">
              <w:rPr>
                <w:rFonts w:ascii="Times New Roman" w:hAnsi="Times New Roman"/>
              </w:rPr>
              <w:t xml:space="preserve">01.01.2019 </w:t>
            </w:r>
            <w:r w:rsidR="00C22553">
              <w:rPr>
                <w:rFonts w:ascii="Times New Roman" w:hAnsi="Times New Roman"/>
              </w:rPr>
              <w:t>-</w:t>
            </w:r>
            <w:r w:rsidRPr="009F1A24">
              <w:rPr>
                <w:rFonts w:ascii="Times New Roman" w:hAnsi="Times New Roman"/>
              </w:rPr>
              <w:t xml:space="preserve"> 15.03.2022</w:t>
            </w:r>
          </w:p>
        </w:tc>
        <w:tc>
          <w:tcPr>
            <w:tcW w:w="4155" w:type="dxa"/>
          </w:tcPr>
          <w:p w:rsidR="009F1A24" w:rsidRPr="009F1A24" w:rsidRDefault="009F1A24">
            <w:pPr>
              <w:rPr>
                <w:rFonts w:ascii="Times New Roman" w:hAnsi="Times New Roman"/>
              </w:rPr>
            </w:pPr>
            <w:r w:rsidRPr="009F1A24">
              <w:rPr>
                <w:rFonts w:ascii="Times New Roman" w:hAnsi="Times New Roman"/>
              </w:rPr>
              <w:t>Соблюдение бюджетного и трудового законодательства, исполнение требований Федерального закона от 25.12.2008 № 273-ФЗ «О противодействии коррупции» при расходовании бюджетных средств Чукотского автономного округа, выделенных на материальное обеспечение служащих и работников Департамента, в том числе на их дополнительное пенсионное обеспечение за 2019 год – истекший период 2022 года</w:t>
            </w:r>
          </w:p>
        </w:tc>
        <w:tc>
          <w:tcPr>
            <w:tcW w:w="4678" w:type="dxa"/>
          </w:tcPr>
          <w:p w:rsidR="009F1A24" w:rsidRDefault="009F1A24">
            <w:pPr>
              <w:rPr>
                <w:rFonts w:ascii="Times New Roman" w:hAnsi="Times New Roman"/>
              </w:rPr>
            </w:pPr>
            <w:r w:rsidRPr="009F1A24">
              <w:rPr>
                <w:rFonts w:ascii="Times New Roman" w:hAnsi="Times New Roman"/>
              </w:rPr>
              <w:t>Акт от 15.04.2022</w:t>
            </w:r>
          </w:p>
          <w:p w:rsidR="00F6082B" w:rsidRPr="009F1A24" w:rsidRDefault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Нарушения не выявлены</w:t>
            </w:r>
          </w:p>
        </w:tc>
      </w:tr>
      <w:tr w:rsidR="00F6082B" w:rsidRPr="009F1A24" w:rsidTr="00C22553">
        <w:trPr>
          <w:tblHeader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2021 год -</w:t>
            </w:r>
            <w:r w:rsidR="00C22553">
              <w:rPr>
                <w:rFonts w:ascii="Times New Roman" w:hAnsi="Times New Roman"/>
              </w:rPr>
              <w:t xml:space="preserve"> </w:t>
            </w:r>
            <w:r w:rsidRPr="00F6082B">
              <w:rPr>
                <w:rFonts w:ascii="Times New Roman" w:hAnsi="Times New Roman"/>
              </w:rPr>
              <w:t>истекший период 2022 года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F6082B" w:rsidRPr="00F6082B" w:rsidRDefault="00F6082B" w:rsidP="00BC5A91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Исполнение бюджетных норм при оказании поддержки предпринимателям в сфере завоза продукции в районы Крайнего Севера (выделение субсидий из регионального бюджета в 2021 и 2022 годах)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Акт от 27.01.2022.</w:t>
            </w:r>
          </w:p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 xml:space="preserve">Нарушения не выявлены </w:t>
            </w:r>
          </w:p>
        </w:tc>
      </w:tr>
      <w:tr w:rsidR="00F6082B" w:rsidRPr="009F1A24" w:rsidTr="00C22553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2021 год -</w:t>
            </w:r>
            <w:r w:rsidR="00C22553">
              <w:rPr>
                <w:rFonts w:ascii="Times New Roman" w:hAnsi="Times New Roman"/>
              </w:rPr>
              <w:t xml:space="preserve"> </w:t>
            </w:r>
            <w:r w:rsidRPr="00F6082B">
              <w:rPr>
                <w:rFonts w:ascii="Times New Roman" w:hAnsi="Times New Roman"/>
              </w:rPr>
              <w:t>истекший период 2022 года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BC5A91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Исполнение бюджетных норм при оказании финансовой поддержки субъектам предпринимательства (предоставление субсидий из регионального бюджета в 2021 и истекшем периоде 2022 года)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Акт от 02.03.2022.</w:t>
            </w:r>
          </w:p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Нарушения не выявлены</w:t>
            </w:r>
          </w:p>
        </w:tc>
      </w:tr>
      <w:tr w:rsidR="00F6082B" w:rsidRPr="009F1A24" w:rsidTr="00C22553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22553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 xml:space="preserve">2021 год </w:t>
            </w:r>
            <w:r w:rsidR="00C22553">
              <w:rPr>
                <w:rFonts w:ascii="Times New Roman" w:hAnsi="Times New Roman"/>
              </w:rPr>
              <w:t>–</w:t>
            </w:r>
          </w:p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1 полугодие 2022 года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F6082B" w:rsidRPr="00F6082B" w:rsidRDefault="00F6082B" w:rsidP="00BC5A91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Проверка достижения плановых показателей развития и поддержки субъектов малого и среднего предпринимательства, установленных паспортом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(соблюдение требований законодательства в сфере защиты прав субъектов предпринимательства)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Акт от 29.07.2022.</w:t>
            </w:r>
          </w:p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Нарушения не выявлены</w:t>
            </w:r>
          </w:p>
        </w:tc>
      </w:tr>
      <w:tr w:rsidR="00F6082B" w:rsidRPr="009F1A24" w:rsidTr="00C22553">
        <w:trPr>
          <w:trHeight w:val="2402"/>
          <w:tblHeader/>
          <w:jc w:val="center"/>
        </w:trPr>
        <w:tc>
          <w:tcPr>
            <w:tcW w:w="534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4155" w:type="dxa"/>
          </w:tcPr>
          <w:p w:rsidR="00F6082B" w:rsidRPr="00F6082B" w:rsidRDefault="00F6082B" w:rsidP="00BC5A91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Проверка соблюдения порядка предоставления субсидий ООО «</w:t>
            </w:r>
            <w:proofErr w:type="spellStart"/>
            <w:r w:rsidRPr="00F6082B">
              <w:rPr>
                <w:rFonts w:ascii="Times New Roman" w:hAnsi="Times New Roman"/>
              </w:rPr>
              <w:t>Чукотрыбком</w:t>
            </w:r>
            <w:proofErr w:type="spellEnd"/>
            <w:r w:rsidRPr="00F6082B">
              <w:rPr>
                <w:rFonts w:ascii="Times New Roman" w:hAnsi="Times New Roman"/>
              </w:rPr>
              <w:t xml:space="preserve">», достижения показателей результативности по данной субсидии (соблюдение требований законодательства при предоставлении субсидии, осуществлении </w:t>
            </w:r>
            <w:proofErr w:type="gramStart"/>
            <w:r w:rsidRPr="00F6082B">
              <w:rPr>
                <w:rFonts w:ascii="Times New Roman" w:hAnsi="Times New Roman"/>
              </w:rPr>
              <w:t>контроля за</w:t>
            </w:r>
            <w:proofErr w:type="gramEnd"/>
            <w:r w:rsidRPr="00F6082B">
              <w:rPr>
                <w:rFonts w:ascii="Times New Roman" w:hAnsi="Times New Roman"/>
              </w:rPr>
              <w:t xml:space="preserve"> достижением плановых показателей ее расходования)</w:t>
            </w:r>
          </w:p>
        </w:tc>
        <w:tc>
          <w:tcPr>
            <w:tcW w:w="4678" w:type="dxa"/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Представление от 24.06.2022 № Прдс46/2022.</w:t>
            </w:r>
          </w:p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 xml:space="preserve">Требование от 29.06.2022 № 05-08/1744-2022 об изменении НПА с целью исключения выявленного </w:t>
            </w:r>
            <w:proofErr w:type="spellStart"/>
            <w:r w:rsidRPr="00F6082B">
              <w:rPr>
                <w:rFonts w:ascii="Times New Roman" w:hAnsi="Times New Roman"/>
              </w:rPr>
              <w:t>коррупциогенного</w:t>
            </w:r>
            <w:proofErr w:type="spellEnd"/>
            <w:r w:rsidRPr="00F6082B">
              <w:rPr>
                <w:rFonts w:ascii="Times New Roman" w:hAnsi="Times New Roman"/>
              </w:rPr>
              <w:t xml:space="preserve"> фактора.</w:t>
            </w:r>
          </w:p>
          <w:p w:rsidR="00F6082B" w:rsidRPr="00F6082B" w:rsidRDefault="00972C45" w:rsidP="00F6082B">
            <w:pPr>
              <w:rPr>
                <w:rFonts w:ascii="Times New Roman" w:hAnsi="Times New Roman"/>
              </w:rPr>
            </w:pPr>
            <w:r w:rsidRPr="00972C45">
              <w:rPr>
                <w:rFonts w:ascii="Times New Roman" w:hAnsi="Times New Roman"/>
              </w:rPr>
              <w:t>Нарушени</w:t>
            </w:r>
            <w:r>
              <w:rPr>
                <w:rFonts w:ascii="Times New Roman" w:hAnsi="Times New Roman"/>
              </w:rPr>
              <w:t>е устранено</w:t>
            </w:r>
          </w:p>
        </w:tc>
      </w:tr>
      <w:tr w:rsidR="00F6082B" w:rsidRPr="009F1A24" w:rsidTr="00C22553">
        <w:trPr>
          <w:tblHeader/>
          <w:jc w:val="center"/>
        </w:trPr>
        <w:tc>
          <w:tcPr>
            <w:tcW w:w="534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Прокуратура Чукотского автономного округа</w:t>
            </w:r>
          </w:p>
        </w:tc>
        <w:tc>
          <w:tcPr>
            <w:tcW w:w="17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Камеральная проверка</w:t>
            </w:r>
          </w:p>
        </w:tc>
        <w:tc>
          <w:tcPr>
            <w:tcW w:w="1512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Не указан</w:t>
            </w:r>
          </w:p>
        </w:tc>
        <w:tc>
          <w:tcPr>
            <w:tcW w:w="4155" w:type="dxa"/>
          </w:tcPr>
          <w:p w:rsidR="00F6082B" w:rsidRPr="00F6082B" w:rsidRDefault="00F6082B" w:rsidP="00F6082B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 xml:space="preserve">Соблюдение бюджетного законодательства при утверждении типовых соглашений о предоставлении субсидий, в порядке </w:t>
            </w:r>
            <w:proofErr w:type="spellStart"/>
            <w:r w:rsidRPr="00F6082B">
              <w:rPr>
                <w:rFonts w:ascii="Times New Roman" w:hAnsi="Times New Roman"/>
              </w:rPr>
              <w:t>ст.ст</w:t>
            </w:r>
            <w:proofErr w:type="spellEnd"/>
            <w:r w:rsidRPr="00F6082B">
              <w:rPr>
                <w:rFonts w:ascii="Times New Roman" w:hAnsi="Times New Roman"/>
              </w:rPr>
              <w:t>. 6, 22 Федерального закона от 17.01.1992 № 2202-</w:t>
            </w:r>
            <w:r w:rsidRPr="00F6082B">
              <w:rPr>
                <w:rFonts w:ascii="Times New Roman" w:hAnsi="Times New Roman"/>
                <w:lang w:val="en-US"/>
              </w:rPr>
              <w:t>I</w:t>
            </w:r>
            <w:r w:rsidRPr="00F6082B">
              <w:rPr>
                <w:rFonts w:ascii="Times New Roman" w:hAnsi="Times New Roman"/>
              </w:rPr>
              <w:t xml:space="preserve"> «О прокуратуре Российской Федерации» (соблюдение законодательства в части установления обязательных условий предоставления субсидий)</w:t>
            </w:r>
          </w:p>
        </w:tc>
        <w:tc>
          <w:tcPr>
            <w:tcW w:w="4678" w:type="dxa"/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Акт от 15.11.2022.</w:t>
            </w:r>
          </w:p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Нарушения не выявлены</w:t>
            </w:r>
          </w:p>
        </w:tc>
      </w:tr>
      <w:tr w:rsidR="00F6082B" w:rsidRPr="009F1A24" w:rsidTr="000C42B2">
        <w:trPr>
          <w:trHeight w:val="3111"/>
          <w:tblHeader/>
          <w:jc w:val="center"/>
        </w:trPr>
        <w:tc>
          <w:tcPr>
            <w:tcW w:w="534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Счетная палата Чукотского автономного округа</w:t>
            </w:r>
          </w:p>
        </w:tc>
        <w:tc>
          <w:tcPr>
            <w:tcW w:w="1715" w:type="dxa"/>
          </w:tcPr>
          <w:p w:rsidR="00F6082B" w:rsidRPr="00F6082B" w:rsidRDefault="00F6082B" w:rsidP="00BC5A91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12" w:type="dxa"/>
          </w:tcPr>
          <w:p w:rsidR="00F6082B" w:rsidRPr="00F6082B" w:rsidRDefault="00F6082B" w:rsidP="00BC5A91">
            <w:pPr>
              <w:jc w:val="center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2021</w:t>
            </w:r>
          </w:p>
        </w:tc>
        <w:tc>
          <w:tcPr>
            <w:tcW w:w="4155" w:type="dxa"/>
          </w:tcPr>
          <w:p w:rsidR="00F6082B" w:rsidRPr="00F6082B" w:rsidRDefault="00F6082B" w:rsidP="00BC5A91">
            <w:pPr>
              <w:jc w:val="both"/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Экспертно-аналитическое мероприятие «Оценка организации бюджетного процесса главными распорядителями бюджетных сре</w:t>
            </w:r>
            <w:proofErr w:type="gramStart"/>
            <w:r w:rsidRPr="00F6082B">
              <w:rPr>
                <w:rFonts w:ascii="Times New Roman" w:hAnsi="Times New Roman"/>
              </w:rPr>
              <w:t>дств пр</w:t>
            </w:r>
            <w:proofErr w:type="gramEnd"/>
            <w:r w:rsidRPr="00F6082B">
              <w:rPr>
                <w:rFonts w:ascii="Times New Roman" w:hAnsi="Times New Roman"/>
              </w:rPr>
              <w:t>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лицам»</w:t>
            </w:r>
          </w:p>
        </w:tc>
        <w:tc>
          <w:tcPr>
            <w:tcW w:w="4678" w:type="dxa"/>
          </w:tcPr>
          <w:p w:rsidR="00F6082B" w:rsidRPr="00F6082B" w:rsidRDefault="00F6082B" w:rsidP="00F6082B">
            <w:pPr>
              <w:rPr>
                <w:rFonts w:ascii="Times New Roman" w:hAnsi="Times New Roman"/>
              </w:rPr>
            </w:pPr>
            <w:r w:rsidRPr="00F6082B">
              <w:rPr>
                <w:rFonts w:ascii="Times New Roman" w:hAnsi="Times New Roman"/>
              </w:rPr>
              <w:t>Заключение от 10.03.2022</w:t>
            </w:r>
          </w:p>
          <w:p w:rsidR="008228E8" w:rsidRPr="00F6082B" w:rsidRDefault="00972C45" w:rsidP="0097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Выявлено </w:t>
            </w:r>
            <w:r w:rsidRPr="00F6082B">
              <w:rPr>
                <w:rFonts w:ascii="Times New Roman" w:hAnsi="Times New Roman"/>
              </w:rPr>
              <w:t>3 нарушения положений НПА, определяющих условия предоставления субсидий</w:t>
            </w:r>
            <w:r>
              <w:rPr>
                <w:rFonts w:ascii="Times New Roman" w:hAnsi="Times New Roman"/>
              </w:rPr>
              <w:t>.  Наруше</w:t>
            </w:r>
            <w:r w:rsidR="00CE61C5">
              <w:rPr>
                <w:rFonts w:ascii="Times New Roman" w:hAnsi="Times New Roman"/>
              </w:rPr>
              <w:t>ния устранены</w:t>
            </w:r>
          </w:p>
        </w:tc>
      </w:tr>
    </w:tbl>
    <w:p w:rsidR="00FE6209" w:rsidRDefault="00FE6209"/>
    <w:sectPr w:rsidR="00FE6209" w:rsidSect="00340016">
      <w:pgSz w:w="16838" w:h="11906" w:orient="landscape"/>
      <w:pgMar w:top="851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3B"/>
    <w:rsid w:val="00014B3F"/>
    <w:rsid w:val="000C333B"/>
    <w:rsid w:val="000C42B2"/>
    <w:rsid w:val="000E133B"/>
    <w:rsid w:val="000E6C6B"/>
    <w:rsid w:val="001022E9"/>
    <w:rsid w:val="001B5565"/>
    <w:rsid w:val="001D4F2F"/>
    <w:rsid w:val="00237E06"/>
    <w:rsid w:val="00271C9B"/>
    <w:rsid w:val="00307581"/>
    <w:rsid w:val="00340016"/>
    <w:rsid w:val="003704F5"/>
    <w:rsid w:val="00456D73"/>
    <w:rsid w:val="00484B28"/>
    <w:rsid w:val="00564255"/>
    <w:rsid w:val="007075A8"/>
    <w:rsid w:val="00787EFF"/>
    <w:rsid w:val="007C32A6"/>
    <w:rsid w:val="008228E8"/>
    <w:rsid w:val="009404DC"/>
    <w:rsid w:val="00972C45"/>
    <w:rsid w:val="00997E91"/>
    <w:rsid w:val="009F1A24"/>
    <w:rsid w:val="009F6E30"/>
    <w:rsid w:val="00A3420C"/>
    <w:rsid w:val="00A34E81"/>
    <w:rsid w:val="00B80DBB"/>
    <w:rsid w:val="00C22553"/>
    <w:rsid w:val="00C24B46"/>
    <w:rsid w:val="00CE61C5"/>
    <w:rsid w:val="00D26570"/>
    <w:rsid w:val="00DB31BF"/>
    <w:rsid w:val="00F6082B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6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6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Манасбаева Лиля Александровна</dc:creator>
  <cp:lastModifiedBy>Неля Станиславна Яворовская</cp:lastModifiedBy>
  <cp:revision>2</cp:revision>
  <cp:lastPrinted>2023-03-10T05:51:00Z</cp:lastPrinted>
  <dcterms:created xsi:type="dcterms:W3CDTF">2023-03-28T21:38:00Z</dcterms:created>
  <dcterms:modified xsi:type="dcterms:W3CDTF">2023-03-28T21:38:00Z</dcterms:modified>
</cp:coreProperties>
</file>