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1F" w:rsidRPr="00F222F1" w:rsidRDefault="00EF481F" w:rsidP="00EF481F">
      <w:pPr>
        <w:ind w:left="4820"/>
        <w:jc w:val="center"/>
        <w:rPr>
          <w:rStyle w:val="fontstyle01"/>
          <w:sz w:val="28"/>
          <w:szCs w:val="28"/>
        </w:rPr>
      </w:pPr>
      <w:r w:rsidRPr="00F222F1">
        <w:rPr>
          <w:rStyle w:val="fontstyle01"/>
          <w:sz w:val="28"/>
          <w:szCs w:val="28"/>
        </w:rPr>
        <w:t>УТВЕРЖДАЮ</w:t>
      </w:r>
    </w:p>
    <w:p w:rsidR="005855C2" w:rsidRDefault="00D40159" w:rsidP="00EF481F">
      <w:pPr>
        <w:ind w:left="4536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</w:t>
      </w:r>
      <w:proofErr w:type="spellStart"/>
      <w:r>
        <w:rPr>
          <w:rStyle w:val="fontstyle01"/>
          <w:sz w:val="28"/>
          <w:szCs w:val="28"/>
        </w:rPr>
        <w:t>И.о</w:t>
      </w:r>
      <w:proofErr w:type="spellEnd"/>
      <w:r>
        <w:rPr>
          <w:rStyle w:val="fontstyle01"/>
          <w:sz w:val="28"/>
          <w:szCs w:val="28"/>
        </w:rPr>
        <w:t>. пр</w:t>
      </w:r>
      <w:r w:rsidR="00EF481F" w:rsidRPr="00F222F1">
        <w:rPr>
          <w:rStyle w:val="fontstyle01"/>
          <w:sz w:val="28"/>
          <w:szCs w:val="28"/>
        </w:rPr>
        <w:t>едседател</w:t>
      </w:r>
      <w:r>
        <w:rPr>
          <w:rStyle w:val="fontstyle01"/>
          <w:sz w:val="28"/>
          <w:szCs w:val="28"/>
        </w:rPr>
        <w:t>я</w:t>
      </w:r>
      <w:r w:rsidR="00EF481F" w:rsidRPr="00F222F1">
        <w:rPr>
          <w:rStyle w:val="fontstyle01"/>
          <w:sz w:val="28"/>
          <w:szCs w:val="28"/>
        </w:rPr>
        <w:t xml:space="preserve"> Комитета </w:t>
      </w:r>
      <w:r w:rsidR="005855C2">
        <w:rPr>
          <w:rStyle w:val="fontstyle01"/>
          <w:sz w:val="28"/>
          <w:szCs w:val="28"/>
        </w:rPr>
        <w:t>г</w:t>
      </w:r>
      <w:r w:rsidR="00EF481F" w:rsidRPr="00F222F1">
        <w:rPr>
          <w:rStyle w:val="fontstyle01"/>
          <w:sz w:val="28"/>
          <w:szCs w:val="28"/>
        </w:rPr>
        <w:t>осударственного регулирования</w:t>
      </w:r>
    </w:p>
    <w:p w:rsidR="005855C2" w:rsidRDefault="00EF481F" w:rsidP="00EF481F">
      <w:pPr>
        <w:ind w:left="4536"/>
        <w:jc w:val="center"/>
        <w:rPr>
          <w:rStyle w:val="fontstyle01"/>
          <w:sz w:val="28"/>
          <w:szCs w:val="28"/>
        </w:rPr>
      </w:pPr>
      <w:r w:rsidRPr="00F222F1">
        <w:rPr>
          <w:rStyle w:val="fontstyle01"/>
          <w:sz w:val="28"/>
          <w:szCs w:val="28"/>
        </w:rPr>
        <w:t xml:space="preserve"> цен и тарифов Чукотского</w:t>
      </w:r>
    </w:p>
    <w:p w:rsidR="00EF481F" w:rsidRPr="00F222F1" w:rsidRDefault="00EF481F" w:rsidP="00EF481F">
      <w:pPr>
        <w:ind w:left="4536"/>
        <w:jc w:val="center"/>
        <w:rPr>
          <w:rStyle w:val="fontstyle01"/>
          <w:sz w:val="28"/>
          <w:szCs w:val="28"/>
        </w:rPr>
      </w:pPr>
      <w:r w:rsidRPr="00F222F1">
        <w:rPr>
          <w:rStyle w:val="fontstyle01"/>
          <w:sz w:val="28"/>
          <w:szCs w:val="28"/>
        </w:rPr>
        <w:t xml:space="preserve"> автономного круга</w:t>
      </w:r>
    </w:p>
    <w:p w:rsidR="00EF481F" w:rsidRPr="00F222F1" w:rsidRDefault="00EF481F" w:rsidP="00EF481F">
      <w:pPr>
        <w:ind w:left="4820"/>
        <w:jc w:val="center"/>
        <w:rPr>
          <w:rStyle w:val="fontstyle01"/>
          <w:sz w:val="28"/>
          <w:szCs w:val="28"/>
        </w:rPr>
      </w:pPr>
      <w:r w:rsidRPr="00F222F1">
        <w:rPr>
          <w:rStyle w:val="fontstyle01"/>
          <w:sz w:val="28"/>
          <w:szCs w:val="28"/>
        </w:rPr>
        <w:t>__________Е.</w:t>
      </w:r>
      <w:r w:rsidR="00D40159">
        <w:rPr>
          <w:rStyle w:val="fontstyle01"/>
          <w:sz w:val="28"/>
          <w:szCs w:val="28"/>
        </w:rPr>
        <w:t>В. Ковальская</w:t>
      </w:r>
    </w:p>
    <w:p w:rsidR="00EC7E1D" w:rsidRPr="00F222F1" w:rsidRDefault="00EC7E1D" w:rsidP="00EC7E1D">
      <w:pPr>
        <w:ind w:left="4536"/>
        <w:jc w:val="center"/>
        <w:rPr>
          <w:rStyle w:val="fontstyle01"/>
          <w:sz w:val="28"/>
          <w:szCs w:val="28"/>
        </w:rPr>
      </w:pPr>
      <w:r w:rsidRPr="00B035B1">
        <w:rPr>
          <w:rStyle w:val="fontstyle01"/>
          <w:sz w:val="28"/>
          <w:szCs w:val="28"/>
        </w:rPr>
        <w:t>«</w:t>
      </w:r>
      <w:r w:rsidR="00E54DA0">
        <w:rPr>
          <w:rStyle w:val="fontstyle01"/>
          <w:sz w:val="28"/>
          <w:szCs w:val="28"/>
          <w:u w:val="single"/>
        </w:rPr>
        <w:t>10</w:t>
      </w:r>
      <w:r w:rsidRPr="00B035B1">
        <w:rPr>
          <w:rStyle w:val="fontstyle01"/>
          <w:sz w:val="28"/>
          <w:szCs w:val="28"/>
        </w:rPr>
        <w:t xml:space="preserve">» </w:t>
      </w:r>
      <w:r w:rsidR="00D40159">
        <w:rPr>
          <w:rStyle w:val="fontstyle01"/>
          <w:sz w:val="28"/>
          <w:szCs w:val="28"/>
          <w:u w:val="single"/>
        </w:rPr>
        <w:t>марта</w:t>
      </w:r>
      <w:r w:rsidRPr="00B035B1">
        <w:rPr>
          <w:rStyle w:val="fontstyle01"/>
          <w:sz w:val="28"/>
          <w:szCs w:val="28"/>
        </w:rPr>
        <w:t xml:space="preserve"> </w:t>
      </w:r>
      <w:r w:rsidRPr="00B035B1">
        <w:rPr>
          <w:rStyle w:val="fontstyle01"/>
          <w:sz w:val="28"/>
          <w:szCs w:val="28"/>
          <w:u w:val="single"/>
        </w:rPr>
        <w:t>20</w:t>
      </w:r>
      <w:r w:rsidR="00D40159">
        <w:rPr>
          <w:rStyle w:val="fontstyle01"/>
          <w:sz w:val="28"/>
          <w:szCs w:val="28"/>
          <w:u w:val="single"/>
        </w:rPr>
        <w:t>20</w:t>
      </w:r>
      <w:r w:rsidRPr="00B035B1">
        <w:rPr>
          <w:rStyle w:val="fontstyle01"/>
          <w:sz w:val="28"/>
          <w:szCs w:val="28"/>
        </w:rPr>
        <w:t xml:space="preserve"> г.</w:t>
      </w:r>
    </w:p>
    <w:p w:rsidR="00EF481F" w:rsidRDefault="00EF481F" w:rsidP="00EF481F">
      <w:pPr>
        <w:ind w:firstLine="851"/>
        <w:jc w:val="both"/>
        <w:rPr>
          <w:rStyle w:val="fontstyle01"/>
          <w:sz w:val="28"/>
          <w:szCs w:val="28"/>
        </w:rPr>
      </w:pPr>
    </w:p>
    <w:p w:rsidR="00EF481F" w:rsidRPr="00F222F1" w:rsidRDefault="00EF481F" w:rsidP="00EF481F">
      <w:pPr>
        <w:jc w:val="center"/>
        <w:rPr>
          <w:sz w:val="28"/>
          <w:szCs w:val="28"/>
        </w:rPr>
      </w:pPr>
      <w:r w:rsidRPr="00F222F1">
        <w:rPr>
          <w:sz w:val="28"/>
          <w:szCs w:val="28"/>
        </w:rPr>
        <w:t xml:space="preserve">Задание № </w:t>
      </w:r>
      <w:r w:rsidR="00035A41">
        <w:rPr>
          <w:sz w:val="28"/>
          <w:szCs w:val="28"/>
        </w:rPr>
        <w:t>2</w:t>
      </w:r>
    </w:p>
    <w:p w:rsidR="00EF481F" w:rsidRPr="00F222F1" w:rsidRDefault="00EF481F" w:rsidP="00EF481F">
      <w:pPr>
        <w:jc w:val="center"/>
        <w:rPr>
          <w:sz w:val="28"/>
          <w:szCs w:val="28"/>
        </w:rPr>
      </w:pPr>
      <w:r w:rsidRPr="00F222F1">
        <w:rPr>
          <w:sz w:val="28"/>
          <w:szCs w:val="28"/>
        </w:rPr>
        <w:t>на проведение мероприятий по контролю</w:t>
      </w:r>
    </w:p>
    <w:p w:rsidR="002E2836" w:rsidRDefault="00EF481F" w:rsidP="002766CD">
      <w:pPr>
        <w:jc w:val="both"/>
        <w:rPr>
          <w:sz w:val="28"/>
          <w:szCs w:val="28"/>
        </w:rPr>
      </w:pPr>
      <w:r w:rsidRPr="00BD615A">
        <w:rPr>
          <w:sz w:val="28"/>
          <w:szCs w:val="28"/>
        </w:rPr>
        <w:t>без взаимодействия с юридическими лицами</w:t>
      </w:r>
      <w:r w:rsidR="00C84857" w:rsidRPr="00BD615A">
        <w:rPr>
          <w:sz w:val="28"/>
          <w:szCs w:val="28"/>
        </w:rPr>
        <w:t xml:space="preserve">, </w:t>
      </w:r>
      <w:r w:rsidRPr="00BD615A">
        <w:rPr>
          <w:sz w:val="28"/>
          <w:szCs w:val="28"/>
        </w:rPr>
        <w:t>индивидуальными предпринимателями при осуществлении регионального государственного контроля (надзора</w:t>
      </w:r>
      <w:r w:rsidR="000A506E" w:rsidRPr="00BD615A">
        <w:rPr>
          <w:sz w:val="28"/>
          <w:szCs w:val="28"/>
        </w:rPr>
        <w:t>)</w:t>
      </w:r>
      <w:r w:rsidRPr="00BD615A">
        <w:rPr>
          <w:sz w:val="28"/>
          <w:szCs w:val="28"/>
        </w:rPr>
        <w:t xml:space="preserve"> за соблюдением стандартов раскрытия информации </w:t>
      </w:r>
      <w:r w:rsidR="00B92DC6" w:rsidRPr="00BD615A">
        <w:rPr>
          <w:sz w:val="28"/>
          <w:szCs w:val="28"/>
        </w:rPr>
        <w:t xml:space="preserve"> </w:t>
      </w:r>
      <w:r w:rsidR="00EC001B">
        <w:rPr>
          <w:sz w:val="28"/>
          <w:szCs w:val="28"/>
        </w:rPr>
        <w:t xml:space="preserve">организациями, осуществляющими регулируемые виды деятельности в </w:t>
      </w:r>
      <w:r w:rsidR="00035A41">
        <w:rPr>
          <w:sz w:val="28"/>
          <w:szCs w:val="28"/>
        </w:rPr>
        <w:t>области обращения с твердыми коммунальными отходами</w:t>
      </w:r>
    </w:p>
    <w:p w:rsidR="002766CD" w:rsidRDefault="002766CD" w:rsidP="002766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766CD" w:rsidRPr="002766CD" w:rsidRDefault="002766CD" w:rsidP="002766CD">
      <w:pPr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мероприятий по контролю без взаимодействия с юридическими лицами, индивидуальными предпринимателями)</w:t>
      </w:r>
    </w:p>
    <w:p w:rsidR="002E6C70" w:rsidRDefault="002E6C70" w:rsidP="00EF481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F481F" w:rsidRPr="00F222F1" w:rsidRDefault="00EF481F" w:rsidP="00EF481F">
      <w:pPr>
        <w:pStyle w:val="a4"/>
        <w:spacing w:before="0" w:beforeAutospacing="0" w:after="0" w:afterAutospacing="0"/>
        <w:rPr>
          <w:sz w:val="28"/>
          <w:szCs w:val="28"/>
        </w:rPr>
      </w:pPr>
      <w:r w:rsidRPr="00F222F1">
        <w:rPr>
          <w:sz w:val="28"/>
          <w:szCs w:val="28"/>
        </w:rPr>
        <w:t>«</w:t>
      </w:r>
      <w:r w:rsidR="00E54DA0">
        <w:rPr>
          <w:sz w:val="28"/>
          <w:szCs w:val="28"/>
          <w:u w:val="single"/>
        </w:rPr>
        <w:t>10</w:t>
      </w:r>
      <w:r w:rsidRPr="00F222F1">
        <w:rPr>
          <w:sz w:val="28"/>
          <w:szCs w:val="28"/>
        </w:rPr>
        <w:t xml:space="preserve">» </w:t>
      </w:r>
      <w:r w:rsidR="00D40159">
        <w:rPr>
          <w:sz w:val="28"/>
          <w:szCs w:val="28"/>
          <w:u w:val="single"/>
        </w:rPr>
        <w:t>марта</w:t>
      </w:r>
      <w:r w:rsidR="00172534">
        <w:rPr>
          <w:sz w:val="28"/>
          <w:szCs w:val="28"/>
          <w:u w:val="single"/>
        </w:rPr>
        <w:t xml:space="preserve"> </w:t>
      </w:r>
      <w:r w:rsidRPr="00F222F1">
        <w:rPr>
          <w:sz w:val="28"/>
          <w:szCs w:val="28"/>
          <w:u w:val="single"/>
        </w:rPr>
        <w:t>20</w:t>
      </w:r>
      <w:r w:rsidR="00D40159">
        <w:rPr>
          <w:sz w:val="28"/>
          <w:szCs w:val="28"/>
          <w:u w:val="single"/>
        </w:rPr>
        <w:t>20</w:t>
      </w:r>
      <w:r w:rsidR="000A506E" w:rsidRPr="00F222F1">
        <w:rPr>
          <w:sz w:val="28"/>
          <w:szCs w:val="28"/>
        </w:rPr>
        <w:t xml:space="preserve"> </w:t>
      </w:r>
      <w:r w:rsidRPr="00F222F1">
        <w:rPr>
          <w:sz w:val="28"/>
          <w:szCs w:val="28"/>
        </w:rPr>
        <w:t xml:space="preserve">г.                                                          </w:t>
      </w:r>
      <w:r w:rsidR="000A506E" w:rsidRPr="00F222F1">
        <w:rPr>
          <w:sz w:val="28"/>
          <w:szCs w:val="28"/>
        </w:rPr>
        <w:t xml:space="preserve">              </w:t>
      </w:r>
      <w:r w:rsidR="00F373B6">
        <w:rPr>
          <w:sz w:val="28"/>
          <w:szCs w:val="28"/>
        </w:rPr>
        <w:t xml:space="preserve">       </w:t>
      </w:r>
      <w:r w:rsidR="000A506E" w:rsidRPr="00F222F1">
        <w:rPr>
          <w:sz w:val="28"/>
          <w:szCs w:val="28"/>
        </w:rPr>
        <w:t xml:space="preserve"> </w:t>
      </w:r>
      <w:r w:rsidRPr="00F222F1">
        <w:rPr>
          <w:sz w:val="28"/>
          <w:szCs w:val="28"/>
        </w:rPr>
        <w:t>г. Анадырь</w:t>
      </w:r>
    </w:p>
    <w:p w:rsidR="000A506E" w:rsidRPr="00F222F1" w:rsidRDefault="000A506E" w:rsidP="00EF481F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693"/>
        <w:gridCol w:w="1626"/>
        <w:gridCol w:w="659"/>
        <w:gridCol w:w="1722"/>
        <w:gridCol w:w="2431"/>
      </w:tblGrid>
      <w:tr w:rsidR="00EF481F" w:rsidRPr="00F222F1" w:rsidTr="003551AD">
        <w:tc>
          <w:tcPr>
            <w:tcW w:w="9712" w:type="dxa"/>
            <w:gridSpan w:val="6"/>
            <w:tcBorders>
              <w:bottom w:val="single" w:sz="4" w:space="0" w:color="auto"/>
            </w:tcBorders>
          </w:tcPr>
          <w:p w:rsidR="00EF481F" w:rsidRPr="00F222F1" w:rsidRDefault="00EF481F" w:rsidP="0095691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22F1">
              <w:rPr>
                <w:sz w:val="28"/>
                <w:szCs w:val="28"/>
              </w:rPr>
              <w:t>Демещенко Мария Геннадьевна, заместитель председателя Комитета</w:t>
            </w:r>
            <w:r w:rsidR="000A506E" w:rsidRPr="00F222F1">
              <w:rPr>
                <w:sz w:val="28"/>
                <w:szCs w:val="28"/>
              </w:rPr>
              <w:t xml:space="preserve"> государ</w:t>
            </w:r>
            <w:r w:rsidR="000C0173" w:rsidRPr="00F222F1">
              <w:rPr>
                <w:sz w:val="28"/>
                <w:szCs w:val="28"/>
              </w:rPr>
              <w:t>ствен</w:t>
            </w:r>
            <w:r w:rsidR="00F222F1">
              <w:rPr>
                <w:sz w:val="28"/>
                <w:szCs w:val="28"/>
              </w:rPr>
              <w:t>ного регулирования цен и тарифов Чукотского АО</w:t>
            </w:r>
          </w:p>
        </w:tc>
      </w:tr>
      <w:tr w:rsidR="00EF481F" w:rsidRPr="00F222F1" w:rsidTr="003551AD">
        <w:tc>
          <w:tcPr>
            <w:tcW w:w="9712" w:type="dxa"/>
            <w:gridSpan w:val="6"/>
            <w:tcBorders>
              <w:top w:val="single" w:sz="4" w:space="0" w:color="auto"/>
            </w:tcBorders>
          </w:tcPr>
          <w:p w:rsidR="00EF481F" w:rsidRPr="00F222F1" w:rsidRDefault="00EF481F" w:rsidP="002E2836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 w:rsidRPr="00F222F1">
              <w:rPr>
                <w:sz w:val="18"/>
                <w:szCs w:val="18"/>
              </w:rPr>
              <w:t>(фамилия, имя, отчество, должность лица, выдавшего задание)</w:t>
            </w:r>
          </w:p>
        </w:tc>
      </w:tr>
      <w:tr w:rsidR="00EF481F" w:rsidTr="003551AD">
        <w:tc>
          <w:tcPr>
            <w:tcW w:w="9712" w:type="dxa"/>
            <w:gridSpan w:val="6"/>
          </w:tcPr>
          <w:p w:rsidR="00EF481F" w:rsidRPr="00956916" w:rsidRDefault="00EF481F" w:rsidP="0095691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6916">
              <w:rPr>
                <w:sz w:val="28"/>
                <w:szCs w:val="28"/>
              </w:rPr>
              <w:t xml:space="preserve">в соответствии со ст. 8.3 </w:t>
            </w:r>
            <w:r w:rsidRPr="00956916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Федерального закона </w:t>
            </w:r>
            <w:r w:rsidRPr="00956916">
              <w:rPr>
                <w:rStyle w:val="fontstyle01"/>
                <w:sz w:val="28"/>
                <w:szCs w:val="28"/>
              </w:rPr>
              <w:t xml:space="preserve">от 26 декабря 2008 года </w:t>
            </w:r>
            <w:r w:rsidRPr="00956916">
              <w:rPr>
                <w:rStyle w:val="fontstyle21"/>
                <w:sz w:val="28"/>
                <w:szCs w:val="28"/>
              </w:rPr>
              <w:t xml:space="preserve">№ </w:t>
            </w:r>
            <w:r w:rsidRPr="00956916">
              <w:rPr>
                <w:rStyle w:val="fontstyle01"/>
                <w:sz w:val="28"/>
                <w:szCs w:val="28"/>
              </w:rPr>
      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</w:p>
        </w:tc>
      </w:tr>
      <w:tr w:rsidR="00956916" w:rsidTr="003551AD">
        <w:tc>
          <w:tcPr>
            <w:tcW w:w="2581" w:type="dxa"/>
          </w:tcPr>
          <w:p w:rsidR="00EF481F" w:rsidRPr="00956916" w:rsidRDefault="00EF481F" w:rsidP="0095691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6916">
              <w:rPr>
                <w:rStyle w:val="fontstyle01"/>
                <w:sz w:val="28"/>
                <w:szCs w:val="28"/>
              </w:rPr>
              <w:t>контроля»</w:t>
            </w:r>
            <w:r w:rsidRPr="00956916">
              <w:rPr>
                <w:sz w:val="28"/>
                <w:szCs w:val="28"/>
              </w:rPr>
              <w:t>, в целях</w:t>
            </w:r>
          </w:p>
        </w:tc>
        <w:tc>
          <w:tcPr>
            <w:tcW w:w="7131" w:type="dxa"/>
            <w:gridSpan w:val="5"/>
            <w:tcBorders>
              <w:bottom w:val="single" w:sz="4" w:space="0" w:color="auto"/>
            </w:tcBorders>
          </w:tcPr>
          <w:p w:rsidR="00EF481F" w:rsidRPr="00956916" w:rsidRDefault="000A506E" w:rsidP="002E283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6916">
              <w:rPr>
                <w:sz w:val="28"/>
                <w:szCs w:val="28"/>
              </w:rPr>
              <w:t xml:space="preserve">осуществления мероприятий по контролю без взаимодействия с юридическими лицами и индивидуальными предпринимателями </w:t>
            </w:r>
          </w:p>
        </w:tc>
      </w:tr>
      <w:tr w:rsidR="00956916" w:rsidRPr="009420A0" w:rsidTr="003551AD">
        <w:tc>
          <w:tcPr>
            <w:tcW w:w="2581" w:type="dxa"/>
          </w:tcPr>
          <w:p w:rsidR="00EF481F" w:rsidRPr="009420A0" w:rsidRDefault="00EF481F" w:rsidP="002E283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131" w:type="dxa"/>
            <w:gridSpan w:val="5"/>
          </w:tcPr>
          <w:p w:rsidR="00EF481F" w:rsidRPr="009420A0" w:rsidRDefault="00EF481F" w:rsidP="002E283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20A0">
              <w:rPr>
                <w:sz w:val="18"/>
                <w:szCs w:val="18"/>
              </w:rPr>
              <w:t>(цель проведения мероприятия</w:t>
            </w:r>
            <w:r>
              <w:rPr>
                <w:sz w:val="18"/>
                <w:szCs w:val="18"/>
              </w:rPr>
              <w:t>, проверяемый период</w:t>
            </w:r>
            <w:r w:rsidRPr="009420A0">
              <w:rPr>
                <w:sz w:val="18"/>
                <w:szCs w:val="18"/>
              </w:rPr>
              <w:t>)</w:t>
            </w:r>
          </w:p>
        </w:tc>
      </w:tr>
      <w:tr w:rsidR="00EF481F" w:rsidTr="003551AD">
        <w:tc>
          <w:tcPr>
            <w:tcW w:w="9712" w:type="dxa"/>
            <w:gridSpan w:val="6"/>
            <w:tcBorders>
              <w:bottom w:val="single" w:sz="4" w:space="0" w:color="auto"/>
            </w:tcBorders>
          </w:tcPr>
          <w:p w:rsidR="00EF481F" w:rsidRDefault="00EF481F" w:rsidP="002E283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6916" w:rsidTr="003551AD">
        <w:tc>
          <w:tcPr>
            <w:tcW w:w="4900" w:type="dxa"/>
            <w:gridSpan w:val="3"/>
            <w:tcBorders>
              <w:top w:val="single" w:sz="4" w:space="0" w:color="auto"/>
            </w:tcBorders>
          </w:tcPr>
          <w:p w:rsidR="00EF481F" w:rsidRPr="00956916" w:rsidRDefault="00EF481F" w:rsidP="002E283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6916">
              <w:rPr>
                <w:sz w:val="28"/>
                <w:szCs w:val="28"/>
              </w:rPr>
              <w:t>поручил должностному лицу Комитета</w:t>
            </w:r>
            <w:r w:rsidR="00956916">
              <w:rPr>
                <w:sz w:val="28"/>
                <w:szCs w:val="28"/>
              </w:rPr>
              <w:t>: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71E" w:rsidRDefault="0028171E" w:rsidP="009569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F481F" w:rsidRPr="00956916" w:rsidRDefault="00EF2E3C" w:rsidP="009569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Антоненко Наталии </w:t>
            </w:r>
            <w:r w:rsidR="00EF481F" w:rsidRPr="00956916">
              <w:rPr>
                <w:sz w:val="28"/>
                <w:szCs w:val="28"/>
              </w:rPr>
              <w:t xml:space="preserve">Александровне, </w:t>
            </w:r>
          </w:p>
        </w:tc>
      </w:tr>
      <w:tr w:rsidR="00EF481F" w:rsidTr="003551AD">
        <w:tc>
          <w:tcPr>
            <w:tcW w:w="9712" w:type="dxa"/>
            <w:gridSpan w:val="6"/>
            <w:tcBorders>
              <w:bottom w:val="single" w:sz="4" w:space="0" w:color="auto"/>
            </w:tcBorders>
          </w:tcPr>
          <w:p w:rsidR="00EF481F" w:rsidRPr="00956916" w:rsidRDefault="00EF2E3C" w:rsidP="00EF2E3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председателя, </w:t>
            </w:r>
            <w:r w:rsidR="00EF481F" w:rsidRPr="00956916">
              <w:rPr>
                <w:sz w:val="28"/>
                <w:szCs w:val="28"/>
              </w:rPr>
              <w:t xml:space="preserve">начальнику отдела регулирования тарифов и контроля ценообразования в </w:t>
            </w:r>
            <w:r>
              <w:rPr>
                <w:sz w:val="28"/>
                <w:szCs w:val="28"/>
              </w:rPr>
              <w:t>жилищно-коммунальном хозяйстве</w:t>
            </w:r>
          </w:p>
        </w:tc>
      </w:tr>
      <w:tr w:rsidR="00EF481F" w:rsidTr="003551AD">
        <w:tc>
          <w:tcPr>
            <w:tcW w:w="9712" w:type="dxa"/>
            <w:gridSpan w:val="6"/>
            <w:tcBorders>
              <w:top w:val="single" w:sz="4" w:space="0" w:color="auto"/>
            </w:tcBorders>
          </w:tcPr>
          <w:p w:rsidR="00EF481F" w:rsidRPr="000C0173" w:rsidRDefault="00956916" w:rsidP="002E283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20A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 и</w:t>
            </w:r>
            <w:r w:rsidRPr="009420A0">
              <w:rPr>
                <w:sz w:val="18"/>
                <w:szCs w:val="18"/>
              </w:rPr>
              <w:t xml:space="preserve"> должност</w:t>
            </w:r>
            <w:r>
              <w:rPr>
                <w:sz w:val="18"/>
                <w:szCs w:val="18"/>
              </w:rPr>
              <w:t>ь</w:t>
            </w:r>
            <w:r w:rsidRPr="009420A0">
              <w:rPr>
                <w:sz w:val="18"/>
                <w:szCs w:val="18"/>
              </w:rPr>
              <w:t xml:space="preserve"> лица,</w:t>
            </w:r>
            <w:r>
              <w:rPr>
                <w:sz w:val="18"/>
                <w:szCs w:val="18"/>
              </w:rPr>
              <w:t xml:space="preserve"> уполномоченного на проведение мероприятия)</w:t>
            </w:r>
          </w:p>
        </w:tc>
      </w:tr>
      <w:tr w:rsidR="00EF481F" w:rsidTr="003551AD">
        <w:tc>
          <w:tcPr>
            <w:tcW w:w="9712" w:type="dxa"/>
            <w:gridSpan w:val="6"/>
          </w:tcPr>
          <w:p w:rsidR="00EF481F" w:rsidRPr="00956916" w:rsidRDefault="00EF481F" w:rsidP="003551A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6916">
              <w:rPr>
                <w:sz w:val="28"/>
                <w:szCs w:val="28"/>
              </w:rPr>
              <w:t xml:space="preserve">осуществить мероприятие по контролю без взаимодействия с </w:t>
            </w:r>
            <w:proofErr w:type="gramStart"/>
            <w:r w:rsidRPr="00956916">
              <w:rPr>
                <w:sz w:val="28"/>
                <w:szCs w:val="28"/>
              </w:rPr>
              <w:t>юридическими</w:t>
            </w:r>
            <w:proofErr w:type="gramEnd"/>
          </w:p>
        </w:tc>
      </w:tr>
      <w:tr w:rsidR="003551AD" w:rsidTr="003551AD">
        <w:tc>
          <w:tcPr>
            <w:tcW w:w="7281" w:type="dxa"/>
            <w:gridSpan w:val="5"/>
          </w:tcPr>
          <w:p w:rsidR="00EF481F" w:rsidRPr="008841B7" w:rsidRDefault="00EF481F" w:rsidP="003551A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41B7">
              <w:rPr>
                <w:sz w:val="28"/>
                <w:szCs w:val="28"/>
              </w:rPr>
              <w:t>лицами, индивидуальными предпринимателями, а именно:</w:t>
            </w:r>
          </w:p>
          <w:p w:rsidR="00956916" w:rsidRPr="008841B7" w:rsidRDefault="00956916" w:rsidP="003551A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EF481F" w:rsidRPr="00956916" w:rsidRDefault="00EF481F" w:rsidP="003551A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F481F" w:rsidTr="003551AD">
        <w:tc>
          <w:tcPr>
            <w:tcW w:w="9712" w:type="dxa"/>
            <w:gridSpan w:val="6"/>
            <w:tcBorders>
              <w:bottom w:val="single" w:sz="4" w:space="0" w:color="auto"/>
            </w:tcBorders>
          </w:tcPr>
          <w:p w:rsidR="00EF481F" w:rsidRPr="008841B7" w:rsidRDefault="000C0173" w:rsidP="00D40F1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8841B7">
              <w:rPr>
                <w:sz w:val="28"/>
                <w:szCs w:val="28"/>
              </w:rPr>
              <w:t>контроль за</w:t>
            </w:r>
            <w:proofErr w:type="gramEnd"/>
            <w:r w:rsidRPr="008841B7">
              <w:rPr>
                <w:sz w:val="28"/>
                <w:szCs w:val="28"/>
              </w:rPr>
              <w:t xml:space="preserve"> соблюдением </w:t>
            </w:r>
            <w:r w:rsidR="00FF7B49" w:rsidRPr="008841B7">
              <w:rPr>
                <w:sz w:val="28"/>
                <w:szCs w:val="28"/>
              </w:rPr>
              <w:t xml:space="preserve">стандартов </w:t>
            </w:r>
            <w:r w:rsidR="00F222F1" w:rsidRPr="008841B7">
              <w:rPr>
                <w:sz w:val="28"/>
                <w:szCs w:val="28"/>
              </w:rPr>
              <w:t xml:space="preserve">раскрытия информации </w:t>
            </w:r>
            <w:r w:rsidR="00D40F13">
              <w:rPr>
                <w:sz w:val="28"/>
                <w:szCs w:val="28"/>
              </w:rPr>
              <w:t xml:space="preserve">(на 2020 год) </w:t>
            </w:r>
            <w:r w:rsidR="00F222F1" w:rsidRPr="008841B7">
              <w:rPr>
                <w:sz w:val="28"/>
                <w:szCs w:val="28"/>
              </w:rPr>
              <w:t xml:space="preserve">в соответствии с </w:t>
            </w:r>
            <w:r w:rsidR="00A5052C" w:rsidRPr="00F0106C">
              <w:rPr>
                <w:sz w:val="28"/>
                <w:szCs w:val="28"/>
              </w:rPr>
              <w:t>пункт</w:t>
            </w:r>
            <w:r w:rsidR="00035A41">
              <w:rPr>
                <w:sz w:val="28"/>
                <w:szCs w:val="28"/>
              </w:rPr>
              <w:t>ом</w:t>
            </w:r>
            <w:r w:rsidR="00A5052C" w:rsidRPr="00F0106C">
              <w:rPr>
                <w:sz w:val="28"/>
                <w:szCs w:val="28"/>
              </w:rPr>
              <w:t xml:space="preserve"> </w:t>
            </w:r>
            <w:r w:rsidR="007678D1">
              <w:rPr>
                <w:sz w:val="28"/>
                <w:szCs w:val="28"/>
              </w:rPr>
              <w:t>1</w:t>
            </w:r>
            <w:r w:rsidR="0008778A">
              <w:rPr>
                <w:sz w:val="28"/>
                <w:szCs w:val="28"/>
              </w:rPr>
              <w:t>3</w:t>
            </w:r>
            <w:r w:rsidR="007678D1">
              <w:rPr>
                <w:sz w:val="28"/>
                <w:szCs w:val="28"/>
              </w:rPr>
              <w:t xml:space="preserve"> Стандартов раскрытия информации в области обращения с твердыми коммунальными отходами, утвержденных постановлением Правительства Российской Федерации от 21 июня 2016 года № 564</w:t>
            </w:r>
            <w:r w:rsidR="001C55B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EF481F" w:rsidTr="003551AD">
        <w:tc>
          <w:tcPr>
            <w:tcW w:w="9712" w:type="dxa"/>
            <w:gridSpan w:val="6"/>
            <w:tcBorders>
              <w:top w:val="single" w:sz="4" w:space="0" w:color="auto"/>
            </w:tcBorders>
          </w:tcPr>
          <w:p w:rsidR="00EF481F" w:rsidRDefault="00EF481F" w:rsidP="002E283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9420A0">
              <w:rPr>
                <w:sz w:val="18"/>
                <w:szCs w:val="18"/>
              </w:rPr>
              <w:t>(наименование мероприяти</w:t>
            </w:r>
            <w:r>
              <w:rPr>
                <w:sz w:val="18"/>
                <w:szCs w:val="18"/>
              </w:rPr>
              <w:t>й</w:t>
            </w:r>
            <w:r w:rsidRPr="009420A0">
              <w:rPr>
                <w:sz w:val="18"/>
                <w:szCs w:val="18"/>
              </w:rPr>
              <w:t xml:space="preserve"> по контролю без взаимодействия с юридическими лицами,</w:t>
            </w:r>
            <w:proofErr w:type="gramEnd"/>
          </w:p>
        </w:tc>
      </w:tr>
      <w:tr w:rsidR="00EF481F" w:rsidTr="003551AD">
        <w:tc>
          <w:tcPr>
            <w:tcW w:w="9712" w:type="dxa"/>
            <w:gridSpan w:val="6"/>
            <w:tcBorders>
              <w:bottom w:val="single" w:sz="4" w:space="0" w:color="auto"/>
            </w:tcBorders>
          </w:tcPr>
          <w:p w:rsidR="00EF481F" w:rsidRDefault="00EF481F" w:rsidP="002E283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F481F" w:rsidTr="003551AD">
        <w:tc>
          <w:tcPr>
            <w:tcW w:w="9712" w:type="dxa"/>
            <w:gridSpan w:val="6"/>
            <w:tcBorders>
              <w:top w:val="single" w:sz="4" w:space="0" w:color="auto"/>
            </w:tcBorders>
          </w:tcPr>
          <w:p w:rsidR="00EF481F" w:rsidRDefault="00EF481F" w:rsidP="002E283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20A0">
              <w:rPr>
                <w:sz w:val="18"/>
                <w:szCs w:val="18"/>
              </w:rPr>
              <w:lastRenderedPageBreak/>
              <w:t>индивидуальными предпринимателями)</w:t>
            </w:r>
          </w:p>
        </w:tc>
      </w:tr>
      <w:tr w:rsidR="00956916" w:rsidTr="003551AD">
        <w:tc>
          <w:tcPr>
            <w:tcW w:w="5559" w:type="dxa"/>
            <w:gridSpan w:val="4"/>
          </w:tcPr>
          <w:p w:rsidR="00EF481F" w:rsidRPr="00956916" w:rsidRDefault="00EF481F" w:rsidP="0095691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6916">
              <w:rPr>
                <w:sz w:val="28"/>
                <w:szCs w:val="28"/>
              </w:rPr>
              <w:t>Дата либо период проведения мероприятия</w:t>
            </w:r>
          </w:p>
        </w:tc>
        <w:tc>
          <w:tcPr>
            <w:tcW w:w="4153" w:type="dxa"/>
            <w:gridSpan w:val="2"/>
            <w:tcBorders>
              <w:bottom w:val="single" w:sz="4" w:space="0" w:color="auto"/>
            </w:tcBorders>
          </w:tcPr>
          <w:p w:rsidR="00EF481F" w:rsidRPr="00956916" w:rsidRDefault="00E450EF" w:rsidP="00E54DA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54DA0">
              <w:rPr>
                <w:sz w:val="28"/>
                <w:szCs w:val="28"/>
              </w:rPr>
              <w:t>11</w:t>
            </w:r>
            <w:r w:rsidR="007B0BF1" w:rsidRPr="00956916">
              <w:rPr>
                <w:sz w:val="28"/>
                <w:szCs w:val="28"/>
              </w:rPr>
              <w:t>.0</w:t>
            </w:r>
            <w:r w:rsidR="00E54DA0">
              <w:rPr>
                <w:sz w:val="28"/>
                <w:szCs w:val="28"/>
              </w:rPr>
              <w:t>3</w:t>
            </w:r>
            <w:r w:rsidR="007B0BF1" w:rsidRPr="00956916">
              <w:rPr>
                <w:sz w:val="28"/>
                <w:szCs w:val="28"/>
              </w:rPr>
              <w:t>.20</w:t>
            </w:r>
            <w:r w:rsidR="00E54DA0">
              <w:rPr>
                <w:sz w:val="28"/>
                <w:szCs w:val="28"/>
              </w:rPr>
              <w:t>20</w:t>
            </w:r>
            <w:r w:rsidR="00B53E35">
              <w:rPr>
                <w:sz w:val="28"/>
                <w:szCs w:val="28"/>
              </w:rPr>
              <w:t xml:space="preserve"> г.</w:t>
            </w:r>
            <w:r w:rsidR="007B0BF1" w:rsidRPr="00956916">
              <w:rPr>
                <w:sz w:val="28"/>
                <w:szCs w:val="28"/>
              </w:rPr>
              <w:t xml:space="preserve"> по </w:t>
            </w:r>
            <w:r w:rsidR="00E54DA0">
              <w:rPr>
                <w:sz w:val="28"/>
                <w:szCs w:val="28"/>
              </w:rPr>
              <w:t>10</w:t>
            </w:r>
            <w:r w:rsidR="007B0BF1" w:rsidRPr="00956916">
              <w:rPr>
                <w:sz w:val="28"/>
                <w:szCs w:val="28"/>
              </w:rPr>
              <w:t>.0</w:t>
            </w:r>
            <w:r w:rsidR="00E54DA0">
              <w:rPr>
                <w:sz w:val="28"/>
                <w:szCs w:val="28"/>
              </w:rPr>
              <w:t>4</w:t>
            </w:r>
            <w:r w:rsidR="007B0BF1" w:rsidRPr="00956916">
              <w:rPr>
                <w:sz w:val="28"/>
                <w:szCs w:val="28"/>
              </w:rPr>
              <w:t>.20</w:t>
            </w:r>
            <w:r w:rsidR="00E54DA0">
              <w:rPr>
                <w:sz w:val="28"/>
                <w:szCs w:val="28"/>
              </w:rPr>
              <w:t>20</w:t>
            </w:r>
            <w:r w:rsidR="00B53E35">
              <w:rPr>
                <w:sz w:val="28"/>
                <w:szCs w:val="28"/>
              </w:rPr>
              <w:t xml:space="preserve"> г.</w:t>
            </w:r>
          </w:p>
        </w:tc>
      </w:tr>
      <w:tr w:rsidR="00EF481F" w:rsidRPr="00146E72" w:rsidTr="003551AD">
        <w:tc>
          <w:tcPr>
            <w:tcW w:w="9712" w:type="dxa"/>
            <w:gridSpan w:val="6"/>
          </w:tcPr>
          <w:p w:rsidR="00EF481F" w:rsidRPr="00146E72" w:rsidRDefault="00EF481F" w:rsidP="002E283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56916" w:rsidTr="003551AD">
        <w:tc>
          <w:tcPr>
            <w:tcW w:w="3274" w:type="dxa"/>
            <w:gridSpan w:val="2"/>
          </w:tcPr>
          <w:p w:rsidR="00EF481F" w:rsidRPr="00956916" w:rsidRDefault="00EF481F" w:rsidP="002E283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6916">
              <w:rPr>
                <w:sz w:val="28"/>
                <w:szCs w:val="28"/>
              </w:rPr>
              <w:t>в рамках осуществления:</w:t>
            </w:r>
          </w:p>
        </w:tc>
        <w:tc>
          <w:tcPr>
            <w:tcW w:w="6438" w:type="dxa"/>
            <w:gridSpan w:val="4"/>
            <w:tcBorders>
              <w:bottom w:val="single" w:sz="4" w:space="0" w:color="auto"/>
            </w:tcBorders>
          </w:tcPr>
          <w:p w:rsidR="00EF481F" w:rsidRPr="00956916" w:rsidRDefault="00BD615A" w:rsidP="00BB0A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B0BF1" w:rsidRPr="00956916">
              <w:rPr>
                <w:sz w:val="28"/>
                <w:szCs w:val="28"/>
              </w:rPr>
              <w:t>осударственн</w:t>
            </w:r>
            <w:r w:rsidR="00B304FF" w:rsidRPr="00956916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регионального</w:t>
            </w:r>
            <w:r w:rsidR="007B0BF1" w:rsidRPr="00956916">
              <w:rPr>
                <w:sz w:val="28"/>
                <w:szCs w:val="28"/>
              </w:rPr>
              <w:t xml:space="preserve"> контрол</w:t>
            </w:r>
            <w:r w:rsidR="00B304FF" w:rsidRPr="00956916">
              <w:rPr>
                <w:sz w:val="28"/>
                <w:szCs w:val="28"/>
              </w:rPr>
              <w:t>я</w:t>
            </w:r>
            <w:r w:rsidR="007B0BF1" w:rsidRPr="00956916">
              <w:rPr>
                <w:sz w:val="28"/>
                <w:szCs w:val="28"/>
              </w:rPr>
              <w:t xml:space="preserve"> (надзор</w:t>
            </w:r>
            <w:r w:rsidR="00B304FF" w:rsidRPr="00956916">
              <w:rPr>
                <w:sz w:val="28"/>
                <w:szCs w:val="28"/>
              </w:rPr>
              <w:t>а</w:t>
            </w:r>
            <w:r w:rsidR="007B0BF1" w:rsidRPr="0095691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за соблюдением стандартов раскрытия информации</w:t>
            </w:r>
          </w:p>
        </w:tc>
      </w:tr>
      <w:tr w:rsidR="00956916" w:rsidTr="003551AD">
        <w:tc>
          <w:tcPr>
            <w:tcW w:w="3274" w:type="dxa"/>
            <w:gridSpan w:val="2"/>
          </w:tcPr>
          <w:p w:rsidR="00EF481F" w:rsidRPr="00146E72" w:rsidRDefault="00EF481F" w:rsidP="002E283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6438" w:type="dxa"/>
            <w:gridSpan w:val="4"/>
          </w:tcPr>
          <w:p w:rsidR="00EF481F" w:rsidRDefault="00EF481F" w:rsidP="000C0173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146E72">
              <w:rPr>
                <w:sz w:val="18"/>
                <w:szCs w:val="18"/>
              </w:rPr>
              <w:t xml:space="preserve">(вид </w:t>
            </w:r>
            <w:r>
              <w:rPr>
                <w:sz w:val="18"/>
                <w:szCs w:val="18"/>
              </w:rPr>
              <w:t xml:space="preserve">государственного </w:t>
            </w:r>
            <w:r w:rsidRPr="00146E72">
              <w:rPr>
                <w:sz w:val="18"/>
                <w:szCs w:val="18"/>
              </w:rPr>
              <w:t>контроля</w:t>
            </w:r>
            <w:r>
              <w:rPr>
                <w:sz w:val="18"/>
                <w:szCs w:val="18"/>
              </w:rPr>
              <w:t xml:space="preserve"> (надзора)</w:t>
            </w:r>
            <w:proofErr w:type="gramEnd"/>
          </w:p>
          <w:p w:rsidR="00956916" w:rsidRDefault="00956916" w:rsidP="009569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70CED" w:rsidRPr="00E70CED" w:rsidRDefault="00E70CED" w:rsidP="00E70CE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E70CED">
        <w:rPr>
          <w:sz w:val="28"/>
          <w:szCs w:val="28"/>
        </w:rPr>
        <w:t xml:space="preserve"> отношении следующих регулируемых организаций: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3508"/>
      </w:tblGrid>
      <w:tr w:rsidR="00B06230" w:rsidRPr="00E70CED" w:rsidTr="008A6E4A">
        <w:tc>
          <w:tcPr>
            <w:tcW w:w="709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 w:rsidRPr="00E70CED">
              <w:rPr>
                <w:sz w:val="28"/>
                <w:szCs w:val="28"/>
              </w:rPr>
              <w:t xml:space="preserve">№ </w:t>
            </w:r>
            <w:proofErr w:type="gramStart"/>
            <w:r w:rsidRPr="00E70CED">
              <w:rPr>
                <w:sz w:val="28"/>
                <w:szCs w:val="28"/>
              </w:rPr>
              <w:t>п</w:t>
            </w:r>
            <w:proofErr w:type="gramEnd"/>
            <w:r w:rsidRPr="00E70CED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 w:rsidRPr="00E70CED">
              <w:rPr>
                <w:sz w:val="28"/>
                <w:szCs w:val="28"/>
              </w:rPr>
              <w:t>Юридические лица, индивидуальные предприниматели</w:t>
            </w:r>
            <w:r>
              <w:rPr>
                <w:sz w:val="28"/>
                <w:szCs w:val="28"/>
              </w:rPr>
              <w:t>,</w:t>
            </w:r>
            <w:r w:rsidRPr="00E70CED">
              <w:rPr>
                <w:sz w:val="28"/>
                <w:szCs w:val="28"/>
              </w:rPr>
              <w:t xml:space="preserve"> в о</w:t>
            </w:r>
            <w:r>
              <w:rPr>
                <w:sz w:val="28"/>
                <w:szCs w:val="28"/>
              </w:rPr>
              <w:t>т</w:t>
            </w:r>
            <w:r w:rsidRPr="00E70CED">
              <w:rPr>
                <w:sz w:val="28"/>
                <w:szCs w:val="28"/>
              </w:rPr>
              <w:t>ношении которых проводятся мероприятия по контролю</w:t>
            </w:r>
          </w:p>
        </w:tc>
        <w:tc>
          <w:tcPr>
            <w:tcW w:w="3508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 w:rsidRPr="00E70CED">
              <w:rPr>
                <w:sz w:val="28"/>
                <w:szCs w:val="28"/>
              </w:rPr>
              <w:t>Вид деятельности</w:t>
            </w:r>
          </w:p>
        </w:tc>
      </w:tr>
      <w:tr w:rsidR="00B06230" w:rsidRPr="00E70CED" w:rsidTr="008A6E4A">
        <w:tc>
          <w:tcPr>
            <w:tcW w:w="709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8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6230" w:rsidTr="008A6E4A">
        <w:tc>
          <w:tcPr>
            <w:tcW w:w="709" w:type="dxa"/>
            <w:vAlign w:val="center"/>
          </w:tcPr>
          <w:p w:rsidR="00B06230" w:rsidRPr="00E70CED" w:rsidRDefault="00035A41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6230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МП ЖКХ </w:t>
            </w:r>
            <w:proofErr w:type="spellStart"/>
            <w:r>
              <w:rPr>
                <w:sz w:val="28"/>
                <w:szCs w:val="28"/>
              </w:rPr>
              <w:t>Билибинского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08" w:type="dxa"/>
            <w:vAlign w:val="center"/>
          </w:tcPr>
          <w:p w:rsidR="00B06230" w:rsidRDefault="00035A41" w:rsidP="00035A41">
            <w:pPr>
              <w:jc w:val="center"/>
            </w:pPr>
            <w:r>
              <w:rPr>
                <w:sz w:val="28"/>
                <w:szCs w:val="28"/>
              </w:rPr>
              <w:t>обращение с ТКО</w:t>
            </w:r>
            <w:r w:rsidR="00B06230">
              <w:rPr>
                <w:sz w:val="28"/>
                <w:szCs w:val="28"/>
              </w:rPr>
              <w:t xml:space="preserve"> </w:t>
            </w:r>
          </w:p>
        </w:tc>
      </w:tr>
      <w:tr w:rsidR="00035A41" w:rsidTr="00035A41">
        <w:tc>
          <w:tcPr>
            <w:tcW w:w="709" w:type="dxa"/>
            <w:vAlign w:val="center"/>
          </w:tcPr>
          <w:p w:rsidR="00035A41" w:rsidRPr="00E70CED" w:rsidRDefault="00035A41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vAlign w:val="center"/>
          </w:tcPr>
          <w:p w:rsidR="00035A41" w:rsidRPr="00E70CED" w:rsidRDefault="00035A41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ЖКХ «Иультинское»</w:t>
            </w:r>
          </w:p>
        </w:tc>
        <w:tc>
          <w:tcPr>
            <w:tcW w:w="3508" w:type="dxa"/>
            <w:vAlign w:val="center"/>
          </w:tcPr>
          <w:p w:rsidR="00035A41" w:rsidRDefault="00035A41" w:rsidP="00035A41">
            <w:pPr>
              <w:jc w:val="center"/>
            </w:pPr>
            <w:r>
              <w:rPr>
                <w:sz w:val="28"/>
                <w:szCs w:val="28"/>
              </w:rPr>
              <w:t>обращение с ТКО</w:t>
            </w:r>
          </w:p>
        </w:tc>
      </w:tr>
      <w:tr w:rsidR="00035A41" w:rsidTr="00035A41">
        <w:tc>
          <w:tcPr>
            <w:tcW w:w="709" w:type="dxa"/>
            <w:vAlign w:val="center"/>
          </w:tcPr>
          <w:p w:rsidR="00035A41" w:rsidRPr="00E70CED" w:rsidRDefault="00035A41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vAlign w:val="center"/>
          </w:tcPr>
          <w:p w:rsidR="00035A41" w:rsidRPr="00E70CED" w:rsidRDefault="00035A41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«ЧРКХ»</w:t>
            </w:r>
          </w:p>
        </w:tc>
        <w:tc>
          <w:tcPr>
            <w:tcW w:w="3508" w:type="dxa"/>
            <w:vAlign w:val="center"/>
          </w:tcPr>
          <w:p w:rsidR="00035A41" w:rsidRDefault="00035A41" w:rsidP="00035A41">
            <w:pPr>
              <w:jc w:val="center"/>
            </w:pPr>
            <w:r w:rsidRPr="00D12764">
              <w:rPr>
                <w:sz w:val="28"/>
                <w:szCs w:val="28"/>
              </w:rPr>
              <w:t>обращение с ТКО</w:t>
            </w:r>
          </w:p>
        </w:tc>
      </w:tr>
      <w:tr w:rsidR="00B06230" w:rsidTr="008A6E4A">
        <w:tc>
          <w:tcPr>
            <w:tcW w:w="709" w:type="dxa"/>
            <w:vAlign w:val="center"/>
          </w:tcPr>
          <w:p w:rsidR="00B06230" w:rsidRPr="00E70CED" w:rsidRDefault="00035A41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6230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«Айсберг»</w:t>
            </w:r>
          </w:p>
        </w:tc>
        <w:tc>
          <w:tcPr>
            <w:tcW w:w="3508" w:type="dxa"/>
            <w:vAlign w:val="center"/>
          </w:tcPr>
          <w:p w:rsidR="00B06230" w:rsidRDefault="00035A41" w:rsidP="006B0BAB">
            <w:pPr>
              <w:jc w:val="center"/>
            </w:pPr>
            <w:r>
              <w:rPr>
                <w:sz w:val="28"/>
                <w:szCs w:val="28"/>
              </w:rPr>
              <w:t>обращение с ТКО</w:t>
            </w:r>
          </w:p>
        </w:tc>
      </w:tr>
      <w:tr w:rsidR="00B06230" w:rsidTr="008A6E4A">
        <w:tc>
          <w:tcPr>
            <w:tcW w:w="709" w:type="dxa"/>
            <w:vAlign w:val="center"/>
          </w:tcPr>
          <w:p w:rsidR="00B06230" w:rsidRDefault="00035A41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6230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B06230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«АТК»</w:t>
            </w:r>
          </w:p>
        </w:tc>
        <w:tc>
          <w:tcPr>
            <w:tcW w:w="3508" w:type="dxa"/>
          </w:tcPr>
          <w:p w:rsidR="00B06230" w:rsidRDefault="00B06230" w:rsidP="008A6E4A">
            <w:pPr>
              <w:jc w:val="center"/>
            </w:pPr>
            <w:r w:rsidRPr="00287117">
              <w:rPr>
                <w:sz w:val="28"/>
                <w:szCs w:val="28"/>
              </w:rPr>
              <w:t>обращение с ТКО</w:t>
            </w:r>
          </w:p>
        </w:tc>
      </w:tr>
      <w:tr w:rsidR="00B06230" w:rsidTr="008A6E4A">
        <w:tc>
          <w:tcPr>
            <w:tcW w:w="709" w:type="dxa"/>
            <w:vAlign w:val="center"/>
          </w:tcPr>
          <w:p w:rsidR="00B06230" w:rsidRDefault="00035A41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06230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B06230" w:rsidRDefault="00B06230" w:rsidP="0020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r w:rsidR="00202E7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Андезит»</w:t>
            </w:r>
          </w:p>
        </w:tc>
        <w:tc>
          <w:tcPr>
            <w:tcW w:w="3508" w:type="dxa"/>
          </w:tcPr>
          <w:p w:rsidR="00B06230" w:rsidRDefault="00B06230" w:rsidP="008A6E4A">
            <w:pPr>
              <w:jc w:val="center"/>
            </w:pPr>
            <w:r w:rsidRPr="00287117">
              <w:rPr>
                <w:sz w:val="28"/>
                <w:szCs w:val="28"/>
              </w:rPr>
              <w:t>обращение с ТКО</w:t>
            </w:r>
          </w:p>
        </w:tc>
      </w:tr>
      <w:tr w:rsidR="00B06230" w:rsidTr="008A6E4A">
        <w:tc>
          <w:tcPr>
            <w:tcW w:w="709" w:type="dxa"/>
            <w:vAlign w:val="center"/>
          </w:tcPr>
          <w:p w:rsidR="00B06230" w:rsidRDefault="00035A41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06230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B06230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«Полигон»</w:t>
            </w:r>
          </w:p>
        </w:tc>
        <w:tc>
          <w:tcPr>
            <w:tcW w:w="3508" w:type="dxa"/>
          </w:tcPr>
          <w:p w:rsidR="00B06230" w:rsidRDefault="00B06230" w:rsidP="008A6E4A">
            <w:pPr>
              <w:jc w:val="center"/>
            </w:pPr>
            <w:r w:rsidRPr="00287117">
              <w:rPr>
                <w:sz w:val="28"/>
                <w:szCs w:val="28"/>
              </w:rPr>
              <w:t>обращение с ТКО</w:t>
            </w:r>
          </w:p>
        </w:tc>
      </w:tr>
      <w:tr w:rsidR="00B06230" w:rsidTr="008A6E4A">
        <w:tc>
          <w:tcPr>
            <w:tcW w:w="709" w:type="dxa"/>
            <w:vAlign w:val="center"/>
          </w:tcPr>
          <w:p w:rsidR="00B06230" w:rsidRDefault="00035A41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06230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B06230" w:rsidRPr="001C55BE" w:rsidRDefault="00B06230" w:rsidP="008A6E4A">
            <w:pPr>
              <w:jc w:val="center"/>
              <w:rPr>
                <w:sz w:val="28"/>
                <w:szCs w:val="28"/>
              </w:rPr>
            </w:pPr>
            <w:r w:rsidRPr="001C55BE">
              <w:rPr>
                <w:sz w:val="28"/>
                <w:szCs w:val="28"/>
              </w:rPr>
              <w:t>МП «</w:t>
            </w:r>
            <w:proofErr w:type="spellStart"/>
            <w:r w:rsidRPr="001C55BE">
              <w:rPr>
                <w:sz w:val="28"/>
                <w:szCs w:val="28"/>
              </w:rPr>
              <w:t>Провиденское</w:t>
            </w:r>
            <w:proofErr w:type="spellEnd"/>
            <w:r w:rsidRPr="001C55BE">
              <w:rPr>
                <w:sz w:val="28"/>
                <w:szCs w:val="28"/>
              </w:rPr>
              <w:t xml:space="preserve"> ЖКХ»</w:t>
            </w:r>
          </w:p>
        </w:tc>
        <w:tc>
          <w:tcPr>
            <w:tcW w:w="3508" w:type="dxa"/>
          </w:tcPr>
          <w:p w:rsidR="00B06230" w:rsidRPr="001C55BE" w:rsidRDefault="00B06230" w:rsidP="008A6E4A">
            <w:pPr>
              <w:jc w:val="center"/>
            </w:pPr>
            <w:r w:rsidRPr="001C55BE">
              <w:rPr>
                <w:sz w:val="28"/>
                <w:szCs w:val="28"/>
              </w:rPr>
              <w:t>обращение с ТКО</w:t>
            </w:r>
          </w:p>
        </w:tc>
      </w:tr>
      <w:tr w:rsidR="00B06230" w:rsidTr="008A6E4A">
        <w:tc>
          <w:tcPr>
            <w:tcW w:w="709" w:type="dxa"/>
            <w:vAlign w:val="center"/>
          </w:tcPr>
          <w:p w:rsidR="00B06230" w:rsidRDefault="00035A41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06230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B06230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«РТК»</w:t>
            </w:r>
          </w:p>
        </w:tc>
        <w:tc>
          <w:tcPr>
            <w:tcW w:w="3508" w:type="dxa"/>
          </w:tcPr>
          <w:p w:rsidR="00B06230" w:rsidRDefault="00B06230" w:rsidP="008A6E4A">
            <w:pPr>
              <w:jc w:val="center"/>
            </w:pPr>
            <w:r w:rsidRPr="00287117">
              <w:rPr>
                <w:sz w:val="28"/>
                <w:szCs w:val="28"/>
              </w:rPr>
              <w:t>обращение с ТКО</w:t>
            </w:r>
          </w:p>
        </w:tc>
      </w:tr>
      <w:tr w:rsidR="00B06230" w:rsidTr="008A6E4A">
        <w:tc>
          <w:tcPr>
            <w:tcW w:w="709" w:type="dxa"/>
            <w:vAlign w:val="center"/>
          </w:tcPr>
          <w:p w:rsidR="00B06230" w:rsidRDefault="00035A41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06230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B06230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«Сервис Групп»</w:t>
            </w:r>
          </w:p>
        </w:tc>
        <w:tc>
          <w:tcPr>
            <w:tcW w:w="3508" w:type="dxa"/>
          </w:tcPr>
          <w:p w:rsidR="00B06230" w:rsidRDefault="00B06230" w:rsidP="008A6E4A">
            <w:pPr>
              <w:jc w:val="center"/>
            </w:pPr>
            <w:r w:rsidRPr="00287117">
              <w:rPr>
                <w:sz w:val="28"/>
                <w:szCs w:val="28"/>
              </w:rPr>
              <w:t>обращение с ТКО</w:t>
            </w:r>
          </w:p>
        </w:tc>
      </w:tr>
      <w:tr w:rsidR="00B06230" w:rsidRPr="00287117" w:rsidTr="008A6E4A">
        <w:tc>
          <w:tcPr>
            <w:tcW w:w="709" w:type="dxa"/>
            <w:vAlign w:val="center"/>
          </w:tcPr>
          <w:p w:rsidR="00B06230" w:rsidRDefault="00035A41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06230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B06230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ЖКХ «Юго-Восточный»</w:t>
            </w:r>
          </w:p>
        </w:tc>
        <w:tc>
          <w:tcPr>
            <w:tcW w:w="3508" w:type="dxa"/>
          </w:tcPr>
          <w:p w:rsidR="00B06230" w:rsidRPr="00287117" w:rsidRDefault="00B06230" w:rsidP="008A6E4A">
            <w:pPr>
              <w:jc w:val="center"/>
              <w:rPr>
                <w:sz w:val="28"/>
                <w:szCs w:val="28"/>
              </w:rPr>
            </w:pPr>
            <w:r w:rsidRPr="00287117">
              <w:rPr>
                <w:sz w:val="28"/>
                <w:szCs w:val="28"/>
              </w:rPr>
              <w:t>обращение с ТКО</w:t>
            </w:r>
          </w:p>
        </w:tc>
      </w:tr>
    </w:tbl>
    <w:p w:rsidR="000A45EE" w:rsidRDefault="000A45EE"/>
    <w:sectPr w:rsidR="000A45EE" w:rsidSect="00F0106C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58"/>
    <w:rsid w:val="000301C3"/>
    <w:rsid w:val="00035A41"/>
    <w:rsid w:val="0008778A"/>
    <w:rsid w:val="000A45EE"/>
    <w:rsid w:val="000A506E"/>
    <w:rsid w:val="000B31B6"/>
    <w:rsid w:val="000C0173"/>
    <w:rsid w:val="000E123C"/>
    <w:rsid w:val="00137A13"/>
    <w:rsid w:val="00156765"/>
    <w:rsid w:val="00172534"/>
    <w:rsid w:val="001C55BE"/>
    <w:rsid w:val="00202E77"/>
    <w:rsid w:val="002766CD"/>
    <w:rsid w:val="0028171E"/>
    <w:rsid w:val="002E2836"/>
    <w:rsid w:val="002E6C70"/>
    <w:rsid w:val="003551AD"/>
    <w:rsid w:val="00362E3A"/>
    <w:rsid w:val="00463E88"/>
    <w:rsid w:val="00473138"/>
    <w:rsid w:val="004A18D0"/>
    <w:rsid w:val="00512F2F"/>
    <w:rsid w:val="005855C2"/>
    <w:rsid w:val="005B7827"/>
    <w:rsid w:val="006B0BAB"/>
    <w:rsid w:val="00701314"/>
    <w:rsid w:val="007436BA"/>
    <w:rsid w:val="007678D1"/>
    <w:rsid w:val="007B0BF1"/>
    <w:rsid w:val="007E1B70"/>
    <w:rsid w:val="00863264"/>
    <w:rsid w:val="00883CA4"/>
    <w:rsid w:val="008841B7"/>
    <w:rsid w:val="008D3E88"/>
    <w:rsid w:val="0090434C"/>
    <w:rsid w:val="00956916"/>
    <w:rsid w:val="009B7167"/>
    <w:rsid w:val="009C1AD1"/>
    <w:rsid w:val="009E1874"/>
    <w:rsid w:val="00A31D30"/>
    <w:rsid w:val="00A36CB4"/>
    <w:rsid w:val="00A5052C"/>
    <w:rsid w:val="00A61558"/>
    <w:rsid w:val="00A71DD9"/>
    <w:rsid w:val="00A848B1"/>
    <w:rsid w:val="00A970CE"/>
    <w:rsid w:val="00B035B1"/>
    <w:rsid w:val="00B06230"/>
    <w:rsid w:val="00B12308"/>
    <w:rsid w:val="00B304FF"/>
    <w:rsid w:val="00B44DA4"/>
    <w:rsid w:val="00B53E35"/>
    <w:rsid w:val="00B92DC6"/>
    <w:rsid w:val="00BB0A12"/>
    <w:rsid w:val="00BC740C"/>
    <w:rsid w:val="00BD615A"/>
    <w:rsid w:val="00C04A33"/>
    <w:rsid w:val="00C84857"/>
    <w:rsid w:val="00D23AAD"/>
    <w:rsid w:val="00D2774A"/>
    <w:rsid w:val="00D40159"/>
    <w:rsid w:val="00D40BB5"/>
    <w:rsid w:val="00D40F13"/>
    <w:rsid w:val="00D927D6"/>
    <w:rsid w:val="00DE3C44"/>
    <w:rsid w:val="00E3497C"/>
    <w:rsid w:val="00E450EF"/>
    <w:rsid w:val="00E54DA0"/>
    <w:rsid w:val="00E70CED"/>
    <w:rsid w:val="00EC001B"/>
    <w:rsid w:val="00EC7E1D"/>
    <w:rsid w:val="00EF2E3C"/>
    <w:rsid w:val="00EF481F"/>
    <w:rsid w:val="00F0106C"/>
    <w:rsid w:val="00F05F33"/>
    <w:rsid w:val="00F222F1"/>
    <w:rsid w:val="00F34FAB"/>
    <w:rsid w:val="00F373B6"/>
    <w:rsid w:val="00F47350"/>
    <w:rsid w:val="00F846CC"/>
    <w:rsid w:val="00FC0CC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F481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EF481F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Normal (Web)"/>
    <w:basedOn w:val="a"/>
    <w:uiPriority w:val="99"/>
    <w:unhideWhenUsed/>
    <w:rsid w:val="00EF481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F481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EF481F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Normal (Web)"/>
    <w:basedOn w:val="a"/>
    <w:uiPriority w:val="99"/>
    <w:unhideWhenUsed/>
    <w:rsid w:val="00EF48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Мария Геннадьевна</dc:creator>
  <cp:lastModifiedBy>Демещенко Мария Геннадьевна</cp:lastModifiedBy>
  <cp:revision>6</cp:revision>
  <cp:lastPrinted>2020-03-10T03:05:00Z</cp:lastPrinted>
  <dcterms:created xsi:type="dcterms:W3CDTF">2020-03-09T22:38:00Z</dcterms:created>
  <dcterms:modified xsi:type="dcterms:W3CDTF">2020-03-10T03:05:00Z</dcterms:modified>
</cp:coreProperties>
</file>