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2B" w:rsidRPr="00487A45" w:rsidRDefault="00A65DA1">
      <w:pPr>
        <w:pStyle w:val="11"/>
        <w:pBdr>
          <w:bottom w:val="single" w:sz="4" w:space="1" w:color="00000A"/>
        </w:pBdr>
        <w:spacing w:before="0" w:after="0"/>
        <w:rPr>
          <w:rFonts w:ascii="Times New Roman" w:hAnsi="Times New Roman" w:cs="Times New Roman"/>
          <w:color w:val="auto"/>
        </w:rPr>
      </w:pPr>
      <w:r w:rsidRPr="00487A45">
        <w:rPr>
          <w:rFonts w:ascii="Times New Roman" w:hAnsi="Times New Roman" w:cs="Times New Roman"/>
          <w:color w:val="auto"/>
        </w:rPr>
        <w:t>Информация</w:t>
      </w:r>
      <w:r w:rsidRPr="00487A45">
        <w:rPr>
          <w:rFonts w:ascii="Times New Roman" w:hAnsi="Times New Roman" w:cs="Times New Roman"/>
          <w:color w:val="auto"/>
        </w:rPr>
        <w:br/>
        <w:t xml:space="preserve">о среднемесячной заработной плате руководителей, их заместителей </w:t>
      </w:r>
    </w:p>
    <w:p w:rsidR="00555B2B" w:rsidRPr="00487A45" w:rsidRDefault="00A65DA1">
      <w:pPr>
        <w:pStyle w:val="11"/>
        <w:pBdr>
          <w:bottom w:val="single" w:sz="4" w:space="1" w:color="00000A"/>
        </w:pBdr>
        <w:spacing w:before="0" w:after="0"/>
        <w:rPr>
          <w:rFonts w:ascii="Times New Roman" w:hAnsi="Times New Roman" w:cs="Times New Roman"/>
          <w:color w:val="auto"/>
        </w:rPr>
      </w:pPr>
      <w:r w:rsidRPr="00487A45">
        <w:rPr>
          <w:rFonts w:ascii="Times New Roman" w:hAnsi="Times New Roman" w:cs="Times New Roman"/>
          <w:color w:val="auto"/>
        </w:rPr>
        <w:t xml:space="preserve">и главных бухгалтеров государственных учреждений </w:t>
      </w:r>
    </w:p>
    <w:p w:rsidR="00555B2B" w:rsidRPr="00487A45" w:rsidRDefault="00A65DA1">
      <w:pPr>
        <w:pStyle w:val="11"/>
        <w:pBdr>
          <w:bottom w:val="single" w:sz="4" w:space="1" w:color="00000A"/>
        </w:pBdr>
        <w:spacing w:before="0" w:after="0"/>
        <w:rPr>
          <w:rFonts w:ascii="Times New Roman" w:hAnsi="Times New Roman" w:cs="Times New Roman"/>
          <w:color w:val="auto"/>
        </w:rPr>
      </w:pPr>
      <w:r w:rsidRPr="00487A45">
        <w:rPr>
          <w:rFonts w:ascii="Times New Roman" w:hAnsi="Times New Roman" w:cs="Times New Roman"/>
          <w:color w:val="auto"/>
        </w:rPr>
        <w:t>Чукотского автономного округа, в отношении которых</w:t>
      </w:r>
    </w:p>
    <w:p w:rsidR="00555B2B" w:rsidRPr="00487A45" w:rsidRDefault="00A65DA1">
      <w:pPr>
        <w:pStyle w:val="11"/>
        <w:pBdr>
          <w:bottom w:val="single" w:sz="4" w:space="1" w:color="00000A"/>
        </w:pBdr>
        <w:spacing w:before="0" w:after="0"/>
        <w:rPr>
          <w:rFonts w:ascii="Times New Roman" w:hAnsi="Times New Roman" w:cs="Times New Roman"/>
          <w:color w:val="auto"/>
        </w:rPr>
      </w:pPr>
      <w:r w:rsidRPr="00487A45">
        <w:rPr>
          <w:rFonts w:ascii="Times New Roman" w:hAnsi="Times New Roman" w:cs="Times New Roman"/>
          <w:color w:val="auto"/>
        </w:rPr>
        <w:t>Департамент социальной политики Чукотского автономного округа</w:t>
      </w:r>
    </w:p>
    <w:p w:rsidR="00555B2B" w:rsidRPr="00487A45" w:rsidRDefault="00A65DA1">
      <w:pPr>
        <w:pStyle w:val="11"/>
        <w:spacing w:before="0" w:after="0"/>
        <w:rPr>
          <w:color w:val="auto"/>
        </w:rPr>
      </w:pPr>
      <w:r w:rsidRPr="00487A45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(указывается наименование органа исполнительной власти Чукотского автономного </w:t>
      </w:r>
      <w:proofErr w:type="gramStart"/>
      <w:r w:rsidRPr="00487A45">
        <w:rPr>
          <w:rFonts w:ascii="Times New Roman" w:hAnsi="Times New Roman" w:cs="Times New Roman"/>
          <w:b w:val="0"/>
          <w:color w:val="auto"/>
          <w:sz w:val="16"/>
          <w:szCs w:val="16"/>
        </w:rPr>
        <w:t>округа)</w:t>
      </w:r>
      <w:r w:rsidRPr="00487A45">
        <w:rPr>
          <w:rFonts w:ascii="Times New Roman" w:hAnsi="Times New Roman" w:cs="Times New Roman"/>
          <w:color w:val="auto"/>
        </w:rPr>
        <w:br/>
        <w:t>осуществляет</w:t>
      </w:r>
      <w:proofErr w:type="gramEnd"/>
      <w:r w:rsidRPr="00487A45">
        <w:rPr>
          <w:rFonts w:ascii="Times New Roman" w:hAnsi="Times New Roman" w:cs="Times New Roman"/>
          <w:color w:val="auto"/>
        </w:rPr>
        <w:t xml:space="preserve"> функции и полномочия учредителя за 202</w:t>
      </w:r>
      <w:r w:rsidR="00782B83">
        <w:rPr>
          <w:rFonts w:ascii="Times New Roman" w:hAnsi="Times New Roman" w:cs="Times New Roman"/>
          <w:color w:val="auto"/>
        </w:rPr>
        <w:t>3</w:t>
      </w:r>
      <w:r w:rsidRPr="00487A45">
        <w:rPr>
          <w:rFonts w:ascii="Times New Roman" w:hAnsi="Times New Roman" w:cs="Times New Roman"/>
          <w:color w:val="auto"/>
        </w:rPr>
        <w:t xml:space="preserve"> год</w:t>
      </w:r>
    </w:p>
    <w:p w:rsidR="00555B2B" w:rsidRPr="00487A45" w:rsidRDefault="00555B2B">
      <w:pPr>
        <w:rPr>
          <w:rFonts w:ascii="Times New Roman" w:hAnsi="Times New Roman" w:cs="Times New Roman"/>
          <w:color w:val="auto"/>
        </w:rPr>
      </w:pPr>
    </w:p>
    <w:tbl>
      <w:tblPr>
        <w:tblW w:w="9639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3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2126"/>
      </w:tblGrid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 и отчество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Среднемесячная заработная плата, рублей </w:t>
            </w:r>
          </w:p>
        </w:tc>
      </w:tr>
      <w:tr w:rsidR="00487A45" w:rsidRPr="00487A45" w:rsidTr="00154B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555B2B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 xml:space="preserve">Государственное бюджетное учреждение социального обслуживания населения </w:t>
            </w:r>
          </w:p>
          <w:p w:rsidR="00555B2B" w:rsidRPr="00487A45" w:rsidRDefault="00A65DA1">
            <w:pPr>
              <w:pStyle w:val="a8"/>
              <w:jc w:val="center"/>
              <w:rPr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«Анадырский окружной психоневрологический интернат»</w:t>
            </w:r>
          </w:p>
          <w:p w:rsidR="00555B2B" w:rsidRPr="00487A45" w:rsidRDefault="00555B2B">
            <w:pPr>
              <w:pStyle w:val="a8"/>
              <w:jc w:val="center"/>
              <w:rPr>
                <w:color w:val="auto"/>
              </w:rPr>
            </w:pP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Осинцева Евдокия Павловна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782B83" w:rsidP="00154B37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267 555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Князева Лариса Николаевна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782B83" w:rsidP="00154B37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197 992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медицинской части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Банова</w:t>
            </w:r>
            <w:proofErr w:type="spellEnd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782B83" w:rsidP="0045584D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195 483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Саенко Светлана Валерьевна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782B83" w:rsidP="0045584D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212 500</w:t>
            </w:r>
          </w:p>
        </w:tc>
      </w:tr>
      <w:tr w:rsidR="00487A45" w:rsidRPr="00487A45" w:rsidTr="00154B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555B2B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Государственное каз</w:t>
            </w:r>
            <w:r w:rsidR="00487A45">
              <w:rPr>
                <w:rFonts w:ascii="Times New Roman" w:hAnsi="Times New Roman" w:cs="Times New Roman"/>
                <w:b/>
                <w:color w:val="auto"/>
              </w:rPr>
              <w:t>ё</w:t>
            </w:r>
            <w:r w:rsidRPr="00487A45">
              <w:rPr>
                <w:rFonts w:ascii="Times New Roman" w:hAnsi="Times New Roman" w:cs="Times New Roman"/>
                <w:b/>
                <w:color w:val="auto"/>
              </w:rPr>
              <w:t xml:space="preserve">нное учреждение социального обслуживания </w:t>
            </w:r>
          </w:p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«Чукотский социально-реабилитационный центр для несовершеннолетних»</w:t>
            </w:r>
          </w:p>
          <w:p w:rsidR="00555B2B" w:rsidRPr="00487A45" w:rsidRDefault="00555B2B">
            <w:pPr>
              <w:pStyle w:val="a8"/>
              <w:jc w:val="center"/>
              <w:rPr>
                <w:color w:val="auto"/>
              </w:rPr>
            </w:pP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F40D8E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Морец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Александра Андреевна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F40D8E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275 094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Серобабина</w:t>
            </w:r>
            <w:proofErr w:type="spellEnd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Татьяна Георгиевна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F40D8E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250 913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Борисова Екатерина Владимировна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F40D8E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188 036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Заместитель директора по вопросам безопасности учреждения и охраны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F40D8E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Ямалов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Галий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Уралоч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F40D8E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128 655</w:t>
            </w:r>
            <w:r w:rsidR="0045584D"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>
            <w:pPr>
              <w:pStyle w:val="a9"/>
              <w:rPr>
                <w:rFonts w:ascii="Times New Roman" w:hAnsi="Times New Roman" w:cs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Батина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F40D8E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201 821</w:t>
            </w:r>
          </w:p>
        </w:tc>
      </w:tr>
      <w:tr w:rsidR="00487A45" w:rsidRPr="00487A45" w:rsidTr="00154B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555B2B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 xml:space="preserve">Государственное </w:t>
            </w:r>
            <w:r w:rsidR="00154B37" w:rsidRPr="00487A45">
              <w:rPr>
                <w:rFonts w:ascii="Times New Roman" w:hAnsi="Times New Roman" w:cs="Times New Roman"/>
                <w:b/>
                <w:color w:val="auto"/>
              </w:rPr>
              <w:t>казённое</w:t>
            </w:r>
            <w:r w:rsidRPr="00487A45">
              <w:rPr>
                <w:rFonts w:ascii="Times New Roman" w:hAnsi="Times New Roman" w:cs="Times New Roman"/>
                <w:b/>
                <w:color w:val="auto"/>
              </w:rPr>
              <w:t xml:space="preserve"> учреждение </w:t>
            </w:r>
          </w:p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«Чукотский окружной комплексный Центр социального обслуживания населения»</w:t>
            </w:r>
          </w:p>
          <w:p w:rsidR="00555B2B" w:rsidRPr="00487A45" w:rsidRDefault="00555B2B">
            <w:pPr>
              <w:rPr>
                <w:color w:val="auto"/>
              </w:rPr>
            </w:pP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Земляная Галина Александровна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F6DEE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259 643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социальным выплатам и аналитической работе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Медведева Александра Николаевна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F6DEE" w:rsidP="00154B37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243 070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социальному обслуживанию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Александрова Екатерина Львовна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F6DEE" w:rsidP="00154B37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218 601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по общим вопросам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Смолянская Ирина Юрьевна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987611" w:rsidP="00154B37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106 928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директора, начальник отдела информационных и коммуникационных технологий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Сытников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987611" w:rsidP="00154B37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201 677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D55004" w:rsidP="00D55004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D55004" w:rsidP="00154B37">
            <w:pPr>
              <w:pStyle w:val="a8"/>
              <w:jc w:val="center"/>
              <w:rPr>
                <w:color w:val="auto"/>
              </w:rPr>
            </w:pPr>
            <w:bookmarkStart w:id="0" w:name="_GoBack"/>
            <w:r>
              <w:rPr>
                <w:color w:val="auto"/>
              </w:rPr>
              <w:t>-</w:t>
            </w:r>
            <w:bookmarkEnd w:id="0"/>
          </w:p>
        </w:tc>
      </w:tr>
      <w:tr w:rsidR="00487A45" w:rsidRPr="00487A45" w:rsidTr="00154B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5584D" w:rsidRPr="00487A45" w:rsidRDefault="0045584D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55B2B" w:rsidRPr="00487A45" w:rsidRDefault="00A65DA1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Государственное каз</w:t>
            </w:r>
            <w:r w:rsidR="00487A45">
              <w:rPr>
                <w:rFonts w:ascii="Times New Roman" w:hAnsi="Times New Roman" w:cs="Times New Roman"/>
                <w:b/>
                <w:color w:val="auto"/>
              </w:rPr>
              <w:t>ё</w:t>
            </w:r>
            <w:r w:rsidRPr="00487A45">
              <w:rPr>
                <w:rFonts w:ascii="Times New Roman" w:hAnsi="Times New Roman" w:cs="Times New Roman"/>
                <w:b/>
                <w:color w:val="auto"/>
              </w:rPr>
              <w:t>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  <w:p w:rsidR="00555B2B" w:rsidRPr="00487A45" w:rsidRDefault="00555B2B">
            <w:pPr>
              <w:rPr>
                <w:color w:val="auto"/>
              </w:rPr>
            </w:pP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417DFE">
            <w:pPr>
              <w:pStyle w:val="a9"/>
              <w:rPr>
                <w:rFonts w:ascii="Times New Roman" w:hAnsi="Times New Roman"/>
                <w:color w:val="auto"/>
                <w:sz w:val="22"/>
                <w:highlight w:val="yellow"/>
              </w:rPr>
            </w:pPr>
            <w:r w:rsidRPr="00487A45">
              <w:rPr>
                <w:rFonts w:ascii="Times New Roman" w:hAnsi="Times New Roman"/>
                <w:color w:val="auto"/>
                <w:sz w:val="22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417DFE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Арсланов </w:t>
            </w:r>
            <w:proofErr w:type="spellStart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Зубайру</w:t>
            </w:r>
            <w:proofErr w:type="spellEnd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-Гаджи Магомедович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3D79E5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321 527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417DFE" w:rsidP="009D2B78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Набиева Наталья Викторовна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3D79E5" w:rsidP="009D2B78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225 644</w:t>
            </w:r>
          </w:p>
        </w:tc>
      </w:tr>
      <w:tr w:rsidR="00487A45" w:rsidRPr="00487A45" w:rsidTr="00487A45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Труш Сергей Юрьевич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3D79E5" w:rsidP="00417DFE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198 165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Главный бухгалтер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417DFE" w:rsidP="009D2B78">
            <w:pPr>
              <w:pStyle w:val="a8"/>
              <w:rPr>
                <w:color w:val="auto"/>
              </w:rPr>
            </w:pP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Монгуш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Сыргалдай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3D79E5" w:rsidP="009D2B78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164 164</w:t>
            </w:r>
          </w:p>
        </w:tc>
      </w:tr>
      <w:tr w:rsidR="00487A45" w:rsidRPr="00487A45" w:rsidTr="00487A45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3D79E5" w:rsidP="009D2B78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Березкина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Северина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Николаевна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3D79E5" w:rsidP="00417DFE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238 127</w:t>
            </w:r>
          </w:p>
        </w:tc>
      </w:tr>
      <w:tr w:rsidR="00487A45" w:rsidRPr="00487A45" w:rsidTr="00154B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D2B78" w:rsidRPr="00487A45" w:rsidRDefault="009D2B78" w:rsidP="009D2B78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Государственное каз</w:t>
            </w:r>
            <w:r w:rsidR="00487A45">
              <w:rPr>
                <w:rFonts w:ascii="Times New Roman" w:hAnsi="Times New Roman" w:cs="Times New Roman"/>
                <w:b/>
                <w:color w:val="auto"/>
              </w:rPr>
              <w:t>ё</w:t>
            </w:r>
            <w:r w:rsidRPr="00487A45">
              <w:rPr>
                <w:rFonts w:ascii="Times New Roman" w:hAnsi="Times New Roman" w:cs="Times New Roman"/>
                <w:b/>
                <w:color w:val="auto"/>
              </w:rPr>
              <w:t xml:space="preserve">нное учреждение Чукотского автономного округа </w:t>
            </w:r>
          </w:p>
          <w:p w:rsidR="009D2B78" w:rsidRPr="00487A45" w:rsidRDefault="009D2B78" w:rsidP="009D2B78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«Межрайонный центр занятости населения»</w:t>
            </w:r>
          </w:p>
          <w:p w:rsidR="009D2B78" w:rsidRPr="00487A45" w:rsidRDefault="009D2B78" w:rsidP="009D2B78">
            <w:pPr>
              <w:rPr>
                <w:color w:val="auto"/>
              </w:rPr>
            </w:pP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Прояненкова</w:t>
            </w:r>
            <w:proofErr w:type="spellEnd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3D79E5" w:rsidP="009D2B78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200 653</w:t>
            </w:r>
          </w:p>
        </w:tc>
      </w:tr>
      <w:tr w:rsidR="003D79E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D79E5" w:rsidRPr="00487A45" w:rsidRDefault="003D79E5" w:rsidP="009D2B78">
            <w:pPr>
              <w:pStyle w:val="a9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D79E5" w:rsidRPr="00487A45" w:rsidRDefault="003D79E5" w:rsidP="009D2B78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Шипилов Иван Олегович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D79E5" w:rsidRPr="00487A45" w:rsidRDefault="003D79E5" w:rsidP="009D2B78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278 405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Семисинова</w:t>
            </w:r>
            <w:proofErr w:type="spellEnd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3D79E5" w:rsidP="009D2B78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180 480</w:t>
            </w:r>
          </w:p>
        </w:tc>
      </w:tr>
      <w:tr w:rsidR="003D79E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D79E5" w:rsidRPr="00487A45" w:rsidRDefault="003D79E5" w:rsidP="009D2B78">
            <w:pPr>
              <w:pStyle w:val="a9"/>
              <w:rPr>
                <w:rFonts w:ascii="Times New Roman" w:hAnsi="Times New Roman" w:cs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D79E5" w:rsidRPr="00487A45" w:rsidRDefault="003D79E5" w:rsidP="009D2B78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Кульшина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Анжелика Валерьевна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D79E5" w:rsidRPr="00487A45" w:rsidRDefault="003D79E5" w:rsidP="009D2B78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215 732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Харченко Татьяна </w:t>
            </w:r>
            <w:r w:rsidR="00A65DA1"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иколаевна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3D79E5" w:rsidP="009D2B78">
            <w:pPr>
              <w:pStyle w:val="a8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187 157</w:t>
            </w:r>
          </w:p>
        </w:tc>
      </w:tr>
    </w:tbl>
    <w:p w:rsidR="00555B2B" w:rsidRPr="00487A45" w:rsidRDefault="00555B2B">
      <w:pPr>
        <w:rPr>
          <w:rFonts w:ascii="Times New Roman" w:hAnsi="Times New Roman" w:cs="Times New Roman"/>
          <w:color w:val="auto"/>
        </w:rPr>
      </w:pPr>
    </w:p>
    <w:p w:rsidR="00555B2B" w:rsidRPr="00487A45" w:rsidRDefault="00555B2B">
      <w:pPr>
        <w:rPr>
          <w:color w:val="auto"/>
        </w:rPr>
      </w:pPr>
    </w:p>
    <w:sectPr w:rsidR="00555B2B" w:rsidRPr="00487A45" w:rsidSect="00154B37">
      <w:pgSz w:w="11906" w:h="16838"/>
      <w:pgMar w:top="709" w:right="851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B2B"/>
    <w:rsid w:val="00154B37"/>
    <w:rsid w:val="003D79E5"/>
    <w:rsid w:val="00417DFE"/>
    <w:rsid w:val="0045584D"/>
    <w:rsid w:val="00487A45"/>
    <w:rsid w:val="0055596E"/>
    <w:rsid w:val="00555B2B"/>
    <w:rsid w:val="00782B83"/>
    <w:rsid w:val="00987611"/>
    <w:rsid w:val="009D2B78"/>
    <w:rsid w:val="00A65DA1"/>
    <w:rsid w:val="00AF6DEE"/>
    <w:rsid w:val="00C43563"/>
    <w:rsid w:val="00D55004"/>
    <w:rsid w:val="00F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DDB04-EA93-4841-813A-B4E63AF5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21"/>
    <w:pPr>
      <w:widowControl w:val="0"/>
      <w:ind w:firstLine="720"/>
      <w:jc w:val="both"/>
    </w:pPr>
    <w:rPr>
      <w:rFonts w:ascii="Arial" w:eastAsiaTheme="minorEastAsia" w:hAnsi="Arial" w:cs="Arial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0E14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customStyle="1" w:styleId="1">
    <w:name w:val="Заголовок 1 Знак"/>
    <w:basedOn w:val="a0"/>
    <w:uiPriority w:val="99"/>
    <w:qFormat/>
    <w:rsid w:val="000E142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0E1421"/>
    <w:rPr>
      <w:rFonts w:cs="Times New Roman"/>
      <w:color w:val="106BBE"/>
    </w:rPr>
  </w:style>
  <w:style w:type="paragraph" w:customStyle="1" w:styleId="a4">
    <w:name w:val="Заголовок"/>
    <w:basedOn w:val="a"/>
    <w:next w:val="a5"/>
    <w:qFormat/>
    <w:rsid w:val="005D20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D2067"/>
    <w:pPr>
      <w:spacing w:after="140" w:line="288" w:lineRule="auto"/>
    </w:pPr>
  </w:style>
  <w:style w:type="paragraph" w:styleId="a6">
    <w:name w:val="List"/>
    <w:basedOn w:val="a5"/>
    <w:rsid w:val="005D2067"/>
    <w:rPr>
      <w:rFonts w:cs="Mangal"/>
    </w:rPr>
  </w:style>
  <w:style w:type="paragraph" w:customStyle="1" w:styleId="10">
    <w:name w:val="Название объекта1"/>
    <w:basedOn w:val="a"/>
    <w:qFormat/>
    <w:rsid w:val="005D206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D2067"/>
    <w:pPr>
      <w:suppressLineNumbers/>
    </w:pPr>
    <w:rPr>
      <w:rFonts w:cs="Mangal"/>
    </w:rPr>
  </w:style>
  <w:style w:type="paragraph" w:customStyle="1" w:styleId="a8">
    <w:name w:val="Нормальный (таблица)"/>
    <w:basedOn w:val="a"/>
    <w:uiPriority w:val="99"/>
    <w:qFormat/>
    <w:rsid w:val="000E1421"/>
    <w:pPr>
      <w:ind w:firstLine="0"/>
    </w:pPr>
  </w:style>
  <w:style w:type="paragraph" w:customStyle="1" w:styleId="a9">
    <w:name w:val="Прижатый влево"/>
    <w:basedOn w:val="a"/>
    <w:uiPriority w:val="99"/>
    <w:qFormat/>
    <w:rsid w:val="000E1421"/>
    <w:pPr>
      <w:ind w:firstLine="0"/>
      <w:jc w:val="left"/>
    </w:pPr>
  </w:style>
  <w:style w:type="paragraph" w:customStyle="1" w:styleId="aa">
    <w:name w:val="Содержимое таблицы"/>
    <w:basedOn w:val="a"/>
    <w:qFormat/>
    <w:rsid w:val="005D2067"/>
  </w:style>
  <w:style w:type="paragraph" w:customStyle="1" w:styleId="ab">
    <w:name w:val="Заголовок таблицы"/>
    <w:basedOn w:val="aa"/>
    <w:qFormat/>
    <w:rsid w:val="005D2067"/>
  </w:style>
  <w:style w:type="paragraph" w:styleId="ac">
    <w:name w:val="Balloon Text"/>
    <w:basedOn w:val="a"/>
    <w:link w:val="ad"/>
    <w:uiPriority w:val="99"/>
    <w:semiHidden/>
    <w:unhideWhenUsed/>
    <w:rsid w:val="00487A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7A45"/>
    <w:rPr>
      <w:rFonts w:ascii="Segoe UI" w:eastAsiaTheme="minorEastAsia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Т.Г.</dc:creator>
  <dc:description/>
  <cp:lastModifiedBy>kadr</cp:lastModifiedBy>
  <cp:revision>86</cp:revision>
  <cp:lastPrinted>2023-04-23T23:54:00Z</cp:lastPrinted>
  <dcterms:created xsi:type="dcterms:W3CDTF">2017-04-06T00:27:00Z</dcterms:created>
  <dcterms:modified xsi:type="dcterms:W3CDTF">2024-05-01T22:43:00Z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