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5B" w:rsidRPr="0086384A" w:rsidRDefault="003762DA" w:rsidP="007378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762DA" w:rsidRDefault="00E036E9" w:rsidP="00055B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84A">
        <w:rPr>
          <w:rFonts w:ascii="Times New Roman" w:hAnsi="Times New Roman" w:cs="Times New Roman"/>
          <w:b/>
          <w:sz w:val="28"/>
          <w:szCs w:val="28"/>
        </w:rPr>
        <w:t>о</w:t>
      </w:r>
      <w:r w:rsidR="00CC545B" w:rsidRPr="00863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84A">
        <w:rPr>
          <w:rFonts w:ascii="Times New Roman" w:hAnsi="Times New Roman" w:cs="Times New Roman"/>
          <w:b/>
          <w:sz w:val="28"/>
          <w:szCs w:val="28"/>
        </w:rPr>
        <w:t>результатах</w:t>
      </w:r>
      <w:r w:rsidR="00CC545B" w:rsidRPr="0086384A">
        <w:rPr>
          <w:rFonts w:ascii="Times New Roman" w:hAnsi="Times New Roman" w:cs="Times New Roman"/>
          <w:b/>
          <w:sz w:val="28"/>
          <w:szCs w:val="28"/>
        </w:rPr>
        <w:t xml:space="preserve"> осуществления контроля за соблюдением законодательства </w:t>
      </w:r>
      <w:r w:rsidR="004F4ECC">
        <w:rPr>
          <w:rFonts w:ascii="Times New Roman" w:hAnsi="Times New Roman" w:cs="Times New Roman"/>
          <w:b/>
          <w:sz w:val="28"/>
          <w:szCs w:val="28"/>
        </w:rPr>
        <w:br/>
      </w:r>
      <w:r w:rsidR="00CC545B" w:rsidRPr="0086384A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  <w:r w:rsidR="00700556" w:rsidRPr="0086384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823ED" w:rsidRPr="0086384A">
        <w:rPr>
          <w:rFonts w:ascii="Times New Roman" w:hAnsi="Times New Roman" w:cs="Times New Roman"/>
          <w:b/>
          <w:sz w:val="28"/>
          <w:szCs w:val="28"/>
        </w:rPr>
        <w:t xml:space="preserve">организациях, находящихся в ведомственном подчинении </w:t>
      </w:r>
      <w:r w:rsidR="001D6E42" w:rsidRPr="0086384A">
        <w:rPr>
          <w:rFonts w:ascii="Times New Roman" w:hAnsi="Times New Roman" w:cs="Times New Roman"/>
          <w:b/>
          <w:sz w:val="28"/>
          <w:szCs w:val="28"/>
        </w:rPr>
        <w:t>исполнительных орган</w:t>
      </w:r>
      <w:r w:rsidR="005823ED" w:rsidRPr="0086384A">
        <w:rPr>
          <w:rFonts w:ascii="Times New Roman" w:hAnsi="Times New Roman" w:cs="Times New Roman"/>
          <w:b/>
          <w:sz w:val="28"/>
          <w:szCs w:val="28"/>
        </w:rPr>
        <w:t>ов</w:t>
      </w:r>
      <w:r w:rsidR="001D6E42" w:rsidRPr="0086384A">
        <w:rPr>
          <w:rFonts w:ascii="Times New Roman" w:hAnsi="Times New Roman" w:cs="Times New Roman"/>
          <w:b/>
          <w:sz w:val="28"/>
          <w:szCs w:val="28"/>
        </w:rPr>
        <w:t xml:space="preserve"> власти </w:t>
      </w:r>
      <w:r w:rsidR="003762DA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00556" w:rsidRPr="0086384A" w:rsidRDefault="00700556" w:rsidP="00055B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84A">
        <w:rPr>
          <w:rFonts w:ascii="Times New Roman" w:hAnsi="Times New Roman" w:cs="Times New Roman"/>
          <w:b/>
          <w:sz w:val="28"/>
          <w:szCs w:val="28"/>
        </w:rPr>
        <w:t>в 202</w:t>
      </w:r>
      <w:r w:rsidR="003824F9">
        <w:rPr>
          <w:rFonts w:ascii="Times New Roman" w:hAnsi="Times New Roman" w:cs="Times New Roman"/>
          <w:b/>
          <w:sz w:val="28"/>
          <w:szCs w:val="28"/>
        </w:rPr>
        <w:t>3</w:t>
      </w:r>
      <w:r w:rsidRPr="0086384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9652A" w:rsidRDefault="00B9652A" w:rsidP="00B9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4E" w:rsidRPr="000557FD" w:rsidRDefault="00DF474E" w:rsidP="00DF474E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осуществления контроля исполнени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обязанности принимать меры по предупреждению коррупции, возложенной на организации статьей 13.3 Федеральн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 №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 xml:space="preserve">а основании Плана осуществления контроля за соблюдением законодательства Российской Федерации о противодействии коррупции </w:t>
      </w:r>
      <w:r w:rsidR="008D1404">
        <w:rPr>
          <w:rFonts w:ascii="Times New Roman" w:eastAsia="Times New Roman" w:hAnsi="Times New Roman" w:cs="Times New Roman"/>
          <w:sz w:val="28"/>
          <w:szCs w:val="28"/>
        </w:rPr>
        <w:br/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государственных учреждениях и государственных предприятиях, находящихся в ведомственном подчинении исполнительных органов, некоммерческих организациях Чукотского автономного округа, учредителем которых выступает Чукотский автономный округ в лице исполнительного органа, определяемого Правительством Чукотского автономного округа и реализацией мер </w:t>
      </w:r>
      <w:r w:rsidR="008D1404">
        <w:rPr>
          <w:rFonts w:ascii="Times New Roman" w:eastAsia="Times New Roman" w:hAnsi="Times New Roman" w:cs="Times New Roman"/>
          <w:sz w:val="28"/>
          <w:szCs w:val="28"/>
        </w:rPr>
        <w:br/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правонарушений в 2023 году, утвержденного Губернатором Чукотского автономного округа 19 декабря 2022 года, в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 xml:space="preserve"> августа по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>ября 2023 года 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964CC" w:rsidRPr="007964CC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Чукотского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 контроль деятельности реализации мер по профилактике коррупционных правонарушений в отношении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учреждений</w:t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находящихся </w:t>
      </w:r>
      <w:r w:rsidR="008D140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A2C76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ведомственном</w:t>
      </w:r>
      <w:r w:rsidRPr="000557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подчинении органов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исполнительной </w:t>
      </w:r>
      <w:r w:rsidRPr="000557FD">
        <w:rPr>
          <w:rFonts w:ascii="Times New Roman" w:eastAsiaTheme="minorHAnsi" w:hAnsi="Times New Roman" w:cs="Times New Roman"/>
          <w:sz w:val="28"/>
          <w:szCs w:val="28"/>
          <w:lang w:eastAsia="en-US"/>
        </w:rPr>
        <w:t>власти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Pr="000557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474E" w:rsidRDefault="00DF474E" w:rsidP="00DF4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66EEA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66EEA">
        <w:rPr>
          <w:rFonts w:ascii="Times New Roman" w:eastAsia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66EEA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6EEA">
        <w:rPr>
          <w:rFonts w:ascii="Times New Roman" w:eastAsia="Times New Roman" w:hAnsi="Times New Roman" w:cs="Times New Roman"/>
          <w:sz w:val="28"/>
          <w:szCs w:val="28"/>
        </w:rPr>
        <w:t xml:space="preserve"> «Центр цифрового развития </w:t>
      </w:r>
      <w:r w:rsidR="008D1404">
        <w:rPr>
          <w:rFonts w:ascii="Times New Roman" w:eastAsia="Times New Roman" w:hAnsi="Times New Roman" w:cs="Times New Roman"/>
          <w:sz w:val="28"/>
          <w:szCs w:val="28"/>
        </w:rPr>
        <w:br/>
      </w:r>
      <w:r w:rsidRPr="00866EEA">
        <w:rPr>
          <w:rFonts w:ascii="Times New Roman" w:eastAsia="Times New Roman" w:hAnsi="Times New Roman" w:cs="Times New Roman"/>
          <w:sz w:val="28"/>
          <w:szCs w:val="28"/>
        </w:rPr>
        <w:t>и информационной безопасности Чукотского автономного округа»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(учредитель –</w:t>
      </w:r>
      <w:r w:rsidRPr="00055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 цифрового развития Чукотского автономного округа);</w:t>
      </w:r>
    </w:p>
    <w:p w:rsidR="00DF474E" w:rsidRDefault="00DF474E" w:rsidP="00DF4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4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4A64C2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A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A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A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«Управление государственных закупок Чукотского автономного округа»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(учредитель –</w:t>
      </w:r>
      <w:r w:rsidRPr="00055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 финансов и имущественных отношений Чукотского автономного округа);</w:t>
      </w:r>
    </w:p>
    <w:p w:rsidR="00DF474E" w:rsidRPr="000557FD" w:rsidRDefault="00DF474E" w:rsidP="00DF4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1A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F31AAB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F3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автономно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F3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F31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здравоохранения Чукотского автономного округа «Бюро судебно-медицинской экспертизы»</w:t>
      </w:r>
      <w:r w:rsidRPr="00F31A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(учредитель –</w:t>
      </w:r>
      <w:r w:rsidRPr="00055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 здравоохранения Чукотского автономного округа);</w:t>
      </w:r>
    </w:p>
    <w:p w:rsidR="00DF474E" w:rsidRPr="000557FD" w:rsidRDefault="00DF474E" w:rsidP="00DF47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6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E25EC7" w:rsidRPr="00E25EC7">
        <w:rPr>
          <w:rFonts w:ascii="Times New Roman" w:eastAsia="Times New Roman" w:hAnsi="Times New Roman" w:cs="Times New Roman"/>
          <w:color w:val="000000"/>
          <w:sz w:val="28"/>
          <w:szCs w:val="20"/>
        </w:rPr>
        <w:t>Государственного казенного учреждения «Управление капитального строительства Чукотского автономного округа»</w:t>
      </w:r>
      <w:r w:rsidR="00E25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учредитель </w:t>
      </w:r>
      <w:r w:rsidR="00E25EC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5EC7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 промышленной политики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Чукотского автономного округа).</w:t>
      </w:r>
    </w:p>
    <w:p w:rsidR="003C65DE" w:rsidRDefault="003C65DE" w:rsidP="00BD0B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Проверяемый период: 2021 – 2022 годы и текущий период 2023 года.</w:t>
      </w:r>
    </w:p>
    <w:p w:rsidR="00BD0B4A" w:rsidRPr="00BD0B4A" w:rsidRDefault="00BD0B4A" w:rsidP="00BD0B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D0B4A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 осуществлялся в целях:</w:t>
      </w:r>
    </w:p>
    <w:p w:rsidR="007964CC" w:rsidRPr="007964CC" w:rsidRDefault="007964CC" w:rsidP="007964C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41"/>
      <w:r w:rsidRPr="007964CC">
        <w:rPr>
          <w:rFonts w:ascii="Times New Roman" w:eastAsia="Times New Roman" w:hAnsi="Times New Roman" w:cs="Times New Roman"/>
          <w:sz w:val="28"/>
          <w:szCs w:val="28"/>
        </w:rPr>
        <w:t>1) Обеспечени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соблюдения в Учреждени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7964CC">
          <w:rPr>
            <w:rFonts w:ascii="Times New Roman" w:eastAsia="Times New Roman" w:hAnsi="Times New Roman" w:cs="Times New Roman"/>
            <w:sz w:val="28"/>
            <w:szCs w:val="28"/>
          </w:rPr>
          <w:t>законодательства</w:t>
        </w:r>
      </w:hyperlink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Чукотского автономного округа о противодействии коррупции;</w:t>
      </w:r>
    </w:p>
    <w:p w:rsidR="007964CC" w:rsidRPr="007964CC" w:rsidRDefault="007964CC" w:rsidP="007964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42"/>
      <w:bookmarkEnd w:id="0"/>
      <w:r w:rsidRPr="007964CC">
        <w:rPr>
          <w:rFonts w:ascii="Times New Roman" w:eastAsia="Times New Roman" w:hAnsi="Times New Roman" w:cs="Times New Roman"/>
          <w:sz w:val="28"/>
          <w:szCs w:val="28"/>
        </w:rPr>
        <w:t>2) Обеспечени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реализации в Учреждени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мер по профилактике коррупционных правонарушений.</w:t>
      </w:r>
    </w:p>
    <w:p w:rsidR="007964CC" w:rsidRPr="007964CC" w:rsidRDefault="007964CC" w:rsidP="007964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43"/>
      <w:bookmarkEnd w:id="1"/>
      <w:r w:rsidRPr="007964CC">
        <w:rPr>
          <w:rFonts w:ascii="Times New Roman" w:eastAsia="Times New Roman" w:hAnsi="Times New Roman" w:cs="Times New Roman"/>
          <w:sz w:val="28"/>
          <w:szCs w:val="28"/>
        </w:rPr>
        <w:t>3) Выявлени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причин и условий, способствующих нарушению </w:t>
      </w:r>
      <w:r w:rsidR="008D1404">
        <w:rPr>
          <w:rFonts w:ascii="Times New Roman" w:eastAsia="Times New Roman" w:hAnsi="Times New Roman" w:cs="Times New Roman"/>
          <w:sz w:val="28"/>
          <w:szCs w:val="28"/>
        </w:rPr>
        <w:br/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</w:t>
      </w:r>
      <w:hyperlink r:id="rId9" w:history="1">
        <w:r w:rsidRPr="007964CC">
          <w:rPr>
            <w:rFonts w:ascii="Times New Roman" w:eastAsia="Times New Roman" w:hAnsi="Times New Roman" w:cs="Times New Roman"/>
            <w:sz w:val="28"/>
            <w:szCs w:val="28"/>
          </w:rPr>
          <w:t>законодательства</w:t>
        </w:r>
      </w:hyperlink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Чукотского автономного округа </w:t>
      </w:r>
      <w:r w:rsidR="008D1404">
        <w:rPr>
          <w:rFonts w:ascii="Times New Roman" w:eastAsia="Times New Roman" w:hAnsi="Times New Roman" w:cs="Times New Roman"/>
          <w:sz w:val="28"/>
          <w:szCs w:val="28"/>
        </w:rPr>
        <w:br/>
      </w:r>
      <w:r w:rsidRPr="007964CC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коррупции.</w:t>
      </w:r>
    </w:p>
    <w:bookmarkEnd w:id="2"/>
    <w:p w:rsidR="007964CC" w:rsidRPr="007964CC" w:rsidRDefault="007964CC" w:rsidP="007964C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4CC">
        <w:rPr>
          <w:rFonts w:ascii="Times New Roman" w:eastAsia="Times New Roman" w:hAnsi="Times New Roman" w:cs="Times New Roman"/>
          <w:sz w:val="28"/>
          <w:szCs w:val="28"/>
        </w:rPr>
        <w:lastRenderedPageBreak/>
        <w:t>4) Выработк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в целях совершенствования мер </w:t>
      </w:r>
      <w:r w:rsidR="008D1404">
        <w:rPr>
          <w:rFonts w:ascii="Times New Roman" w:eastAsia="Times New Roman" w:hAnsi="Times New Roman" w:cs="Times New Roman"/>
          <w:sz w:val="28"/>
          <w:szCs w:val="28"/>
        </w:rPr>
        <w:br/>
      </w:r>
      <w:r w:rsidRPr="007964CC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правонарушений, реализуемых Учреждени</w:t>
      </w:r>
      <w:r w:rsidR="00BD0B4A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7964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6EDD" w:rsidRDefault="00EF6EDD" w:rsidP="006136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8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результате проверок установлено, что деятельность вышеуказанных </w:t>
      </w:r>
      <w:r w:rsidR="00B42513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 </w:t>
      </w:r>
      <w:r w:rsidRPr="007C1A70">
        <w:rPr>
          <w:rFonts w:ascii="Times New Roman" w:hAnsi="Times New Roman" w:cs="Times New Roman"/>
          <w:b/>
          <w:sz w:val="28"/>
          <w:szCs w:val="28"/>
        </w:rPr>
        <w:t>не в полной мере</w:t>
      </w:r>
      <w:r w:rsidRPr="00B6385B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B42513">
        <w:rPr>
          <w:rFonts w:ascii="Times New Roman" w:hAnsi="Times New Roman" w:cs="Times New Roman"/>
          <w:sz w:val="28"/>
          <w:szCs w:val="28"/>
        </w:rPr>
        <w:t>ю</w:t>
      </w:r>
      <w:r w:rsidRPr="00B6385B">
        <w:rPr>
          <w:rFonts w:ascii="Times New Roman" w:hAnsi="Times New Roman" w:cs="Times New Roman"/>
          <w:sz w:val="28"/>
          <w:szCs w:val="28"/>
        </w:rPr>
        <w:t xml:space="preserve">т требованиям </w:t>
      </w:r>
      <w:hyperlink r:id="rId10" w:history="1">
        <w:r w:rsidRPr="00B6385B">
          <w:rPr>
            <w:rFonts w:ascii="Times New Roman" w:hAnsi="Times New Roman" w:cs="Times New Roman"/>
            <w:sz w:val="28"/>
            <w:szCs w:val="28"/>
          </w:rPr>
          <w:t>статьи 13.3</w:t>
        </w:r>
      </w:hyperlink>
      <w:r w:rsidRPr="00B6385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463" w:rsidRDefault="00876463" w:rsidP="00876463">
      <w:pPr>
        <w:pStyle w:val="a4"/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нарушения, являющиеся типичными для всех учреждений</w:t>
      </w:r>
      <w:r w:rsidR="00453A00">
        <w:rPr>
          <w:rFonts w:ascii="Times New Roman" w:hAnsi="Times New Roman" w:cs="Times New Roman"/>
          <w:sz w:val="28"/>
          <w:szCs w:val="28"/>
        </w:rPr>
        <w:t>:</w:t>
      </w:r>
    </w:p>
    <w:p w:rsidR="00876463" w:rsidRDefault="00876463" w:rsidP="00876463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6E172A">
        <w:rPr>
          <w:rFonts w:ascii="Times New Roman" w:hAnsi="Times New Roman" w:cs="Times New Roman"/>
          <w:sz w:val="28"/>
          <w:szCs w:val="28"/>
        </w:rPr>
        <w:t xml:space="preserve">рудовые договоры работников, ответственных за реализацию антикоррупционной политики, работников, чья деятельность связана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E172A">
        <w:rPr>
          <w:rFonts w:ascii="Times New Roman" w:hAnsi="Times New Roman" w:cs="Times New Roman"/>
          <w:sz w:val="28"/>
          <w:szCs w:val="28"/>
        </w:rPr>
        <w:t xml:space="preserve">с коррупционными рисками, </w:t>
      </w:r>
      <w:r w:rsidRPr="00AE4A10">
        <w:rPr>
          <w:rFonts w:ascii="Times New Roman" w:hAnsi="Times New Roman" w:cs="Times New Roman"/>
          <w:b/>
          <w:sz w:val="28"/>
          <w:szCs w:val="28"/>
        </w:rPr>
        <w:t>не содержали</w:t>
      </w:r>
      <w:r w:rsidRPr="006E172A">
        <w:rPr>
          <w:rFonts w:ascii="Times New Roman" w:hAnsi="Times New Roman" w:cs="Times New Roman"/>
          <w:sz w:val="28"/>
          <w:szCs w:val="28"/>
        </w:rPr>
        <w:t xml:space="preserve"> специальных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E172A">
        <w:rPr>
          <w:rFonts w:ascii="Times New Roman" w:hAnsi="Times New Roman" w:cs="Times New Roman"/>
          <w:sz w:val="28"/>
          <w:szCs w:val="28"/>
        </w:rPr>
        <w:t>по организации работы по профилактике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463" w:rsidRPr="006E172A" w:rsidRDefault="00876463" w:rsidP="00876463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172A">
        <w:rPr>
          <w:rFonts w:ascii="Times New Roman" w:hAnsi="Times New Roman" w:cs="Times New Roman"/>
          <w:sz w:val="28"/>
          <w:szCs w:val="28"/>
        </w:rPr>
        <w:t>трудовы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72A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E172A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AE4A10">
        <w:rPr>
          <w:rFonts w:ascii="Times New Roman" w:hAnsi="Times New Roman" w:cs="Times New Roman"/>
          <w:b/>
          <w:sz w:val="28"/>
          <w:szCs w:val="28"/>
        </w:rPr>
        <w:t>не содержали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72A">
        <w:rPr>
          <w:rFonts w:ascii="Times New Roman" w:hAnsi="Times New Roman" w:cs="Times New Roman"/>
          <w:sz w:val="28"/>
          <w:szCs w:val="28"/>
        </w:rPr>
        <w:t>общи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E172A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 xml:space="preserve">ей по </w:t>
      </w:r>
      <w:r w:rsidRPr="006E172A">
        <w:rPr>
          <w:rFonts w:ascii="Times New Roman" w:hAnsi="Times New Roman" w:cs="Times New Roman"/>
          <w:sz w:val="28"/>
          <w:szCs w:val="28"/>
        </w:rPr>
        <w:t>предупреждени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172A">
        <w:rPr>
          <w:rFonts w:ascii="Times New Roman" w:hAnsi="Times New Roman" w:cs="Times New Roman"/>
          <w:sz w:val="28"/>
          <w:szCs w:val="28"/>
        </w:rPr>
        <w:t xml:space="preserve"> и 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172A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трудовых функций;</w:t>
      </w:r>
      <w:r w:rsidRPr="006E1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463" w:rsidRPr="006E172A" w:rsidRDefault="00876463" w:rsidP="00876463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AE4A1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 разработан</w:t>
      </w:r>
      <w:r w:rsidRPr="007A43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типовых ситуаций конфликта интересов, отражающих специфику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организации;</w:t>
      </w:r>
    </w:p>
    <w:p w:rsidR="00876463" w:rsidRPr="00D9494D" w:rsidRDefault="00876463" w:rsidP="00876463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A10">
        <w:rPr>
          <w:rFonts w:ascii="Times New Roman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разработана </w:t>
      </w:r>
      <w:r w:rsidRPr="00896AFC">
        <w:rPr>
          <w:rFonts w:ascii="Times New Roman" w:hAnsi="Times New Roman" w:cs="Times New Roman"/>
          <w:sz w:val="28"/>
          <w:szCs w:val="28"/>
        </w:rPr>
        <w:t>Карта коррупционных рисков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463" w:rsidRPr="00D9494D" w:rsidRDefault="00876463" w:rsidP="00876463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A10">
        <w:rPr>
          <w:rFonts w:ascii="Times New Roman" w:hAnsi="Times New Roman" w:cs="Times New Roman"/>
          <w:b/>
          <w:sz w:val="28"/>
          <w:szCs w:val="28"/>
        </w:rPr>
        <w:t>не установлен порядок</w:t>
      </w:r>
      <w:r w:rsidRPr="00D9494D">
        <w:rPr>
          <w:rFonts w:ascii="Times New Roman" w:hAnsi="Times New Roman" w:cs="Times New Roman"/>
          <w:sz w:val="28"/>
          <w:szCs w:val="28"/>
        </w:rPr>
        <w:t xml:space="preserve"> оценки коррупционных рисков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463" w:rsidRPr="008A3740" w:rsidRDefault="00876463" w:rsidP="00876463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A10">
        <w:rPr>
          <w:rFonts w:ascii="Times New Roman" w:hAnsi="Times New Roman" w:cs="Times New Roman"/>
          <w:b/>
          <w:sz w:val="28"/>
          <w:szCs w:val="28"/>
        </w:rPr>
        <w:t>не утвержден</w:t>
      </w:r>
      <w:r w:rsidRPr="008A3740">
        <w:rPr>
          <w:rFonts w:ascii="Times New Roman" w:hAnsi="Times New Roman" w:cs="Times New Roman"/>
          <w:sz w:val="28"/>
          <w:szCs w:val="28"/>
        </w:rPr>
        <w:t xml:space="preserve"> перечень должностей, исполнение должностных обязанностей по которым связано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6463" w:rsidRDefault="00876463" w:rsidP="00876463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F748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не проводятся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97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бучающие мероприятия по вопросам профилактики </w:t>
      </w:r>
      <w:r w:rsidRPr="0059769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противодействия коррупции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работниками;</w:t>
      </w:r>
    </w:p>
    <w:p w:rsidR="00876463" w:rsidRPr="0059769A" w:rsidRDefault="00876463" w:rsidP="00876463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F748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 проводятся</w:t>
      </w:r>
      <w:r w:rsidRPr="0059769A">
        <w:rPr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59769A">
        <w:rPr>
          <w:rFonts w:ascii="Times New Roman" w:eastAsiaTheme="minorHAnsi" w:hAnsi="Times New Roman" w:cs="Times New Roman"/>
          <w:sz w:val="28"/>
          <w:szCs w:val="28"/>
          <w:lang w:eastAsia="en-US"/>
        </w:rPr>
        <w:t>ероприятия по обеспечению информационной открытости деятельности организации, в том числе в сфере противодействия коррупции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97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06BB6" w:rsidRDefault="00453A00" w:rsidP="000902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="0009027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136E1" w:rsidRPr="00BC60B2">
        <w:rPr>
          <w:rFonts w:ascii="Times New Roman" w:hAnsi="Times New Roman" w:cs="Times New Roman"/>
          <w:sz w:val="28"/>
          <w:szCs w:val="28"/>
        </w:rPr>
        <w:t xml:space="preserve"> момент проверки в </w:t>
      </w:r>
      <w:r w:rsidR="00F5194A" w:rsidRPr="00866EEA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F5194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5194A" w:rsidRPr="00866EEA">
        <w:rPr>
          <w:rFonts w:ascii="Times New Roman" w:eastAsia="Times New Roman" w:hAnsi="Times New Roman" w:cs="Times New Roman"/>
          <w:sz w:val="28"/>
          <w:szCs w:val="28"/>
        </w:rPr>
        <w:t xml:space="preserve"> казенно</w:t>
      </w:r>
      <w:r w:rsidR="00F5194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5194A" w:rsidRPr="00866EEA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F519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5194A" w:rsidRPr="00866EEA">
        <w:rPr>
          <w:rFonts w:ascii="Times New Roman" w:eastAsia="Times New Roman" w:hAnsi="Times New Roman" w:cs="Times New Roman"/>
          <w:sz w:val="28"/>
          <w:szCs w:val="28"/>
        </w:rPr>
        <w:t xml:space="preserve"> «Центр цифрового развития и информационной безопасности Чукотского автономного округа»</w:t>
      </w:r>
      <w:r w:rsidR="006136E1" w:rsidRPr="00BC60B2">
        <w:rPr>
          <w:rFonts w:ascii="Times New Roman" w:hAnsi="Times New Roman" w:cs="Times New Roman"/>
          <w:sz w:val="28"/>
          <w:szCs w:val="28"/>
        </w:rPr>
        <w:t>, находящ</w:t>
      </w:r>
      <w:r w:rsidR="003C65DE">
        <w:rPr>
          <w:rFonts w:ascii="Times New Roman" w:hAnsi="Times New Roman" w:cs="Times New Roman"/>
          <w:sz w:val="28"/>
          <w:szCs w:val="28"/>
        </w:rPr>
        <w:t>егося</w:t>
      </w:r>
      <w:r w:rsidR="006136E1" w:rsidRPr="00BC60B2">
        <w:rPr>
          <w:rFonts w:ascii="Times New Roman" w:hAnsi="Times New Roman" w:cs="Times New Roman"/>
          <w:sz w:val="28"/>
          <w:szCs w:val="28"/>
        </w:rPr>
        <w:t xml:space="preserve"> в ведомственном подчинении</w:t>
      </w:r>
      <w:r w:rsidR="000557FD">
        <w:rPr>
          <w:rFonts w:ascii="Times New Roman" w:hAnsi="Times New Roman" w:cs="Times New Roman"/>
          <w:sz w:val="28"/>
          <w:szCs w:val="28"/>
        </w:rPr>
        <w:t xml:space="preserve"> </w:t>
      </w:r>
      <w:r w:rsidR="006136E1" w:rsidRPr="00BC60B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5194A">
        <w:rPr>
          <w:rFonts w:ascii="Times New Roman" w:hAnsi="Times New Roman" w:cs="Times New Roman"/>
          <w:sz w:val="28"/>
          <w:szCs w:val="28"/>
        </w:rPr>
        <w:t>промышленной политики</w:t>
      </w:r>
      <w:r w:rsidR="006136E1" w:rsidRPr="00BC60B2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0557FD">
        <w:rPr>
          <w:rFonts w:ascii="Times New Roman" w:hAnsi="Times New Roman" w:cs="Times New Roman"/>
          <w:sz w:val="28"/>
          <w:szCs w:val="28"/>
        </w:rPr>
        <w:t>,</w:t>
      </w:r>
      <w:r w:rsidR="00F5194A">
        <w:rPr>
          <w:rFonts w:ascii="Times New Roman" w:hAnsi="Times New Roman" w:cs="Times New Roman"/>
          <w:sz w:val="28"/>
          <w:szCs w:val="28"/>
        </w:rPr>
        <w:t xml:space="preserve"> а после реорганизации органов власти Департамент</w:t>
      </w:r>
      <w:r w:rsidR="003C65DE">
        <w:rPr>
          <w:rFonts w:ascii="Times New Roman" w:hAnsi="Times New Roman" w:cs="Times New Roman"/>
          <w:sz w:val="28"/>
          <w:szCs w:val="28"/>
        </w:rPr>
        <w:t>а</w:t>
      </w:r>
      <w:r w:rsidR="00F5194A">
        <w:rPr>
          <w:rFonts w:ascii="Times New Roman" w:hAnsi="Times New Roman" w:cs="Times New Roman"/>
          <w:sz w:val="28"/>
          <w:szCs w:val="28"/>
        </w:rPr>
        <w:t xml:space="preserve"> цифрового развития, </w:t>
      </w:r>
      <w:r w:rsidR="006136E1" w:rsidRPr="00BC60B2">
        <w:rPr>
          <w:rFonts w:ascii="Times New Roman" w:hAnsi="Times New Roman" w:cs="Times New Roman"/>
          <w:sz w:val="28"/>
          <w:szCs w:val="28"/>
        </w:rPr>
        <w:t xml:space="preserve">работа по профилактике и предупреждению коррупционных проявлений </w:t>
      </w:r>
      <w:r w:rsidR="006136E1" w:rsidRPr="00090278">
        <w:rPr>
          <w:rFonts w:ascii="Times New Roman" w:hAnsi="Times New Roman" w:cs="Times New Roman"/>
          <w:b/>
          <w:sz w:val="28"/>
          <w:szCs w:val="28"/>
        </w:rPr>
        <w:t>не осуществлялась.</w:t>
      </w:r>
      <w:r w:rsidR="00090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0D">
        <w:rPr>
          <w:rFonts w:ascii="Times New Roman" w:hAnsi="Times New Roman" w:cs="Times New Roman"/>
          <w:sz w:val="28"/>
          <w:szCs w:val="28"/>
        </w:rPr>
        <w:t>Кроме этого</w:t>
      </w:r>
      <w:r w:rsidR="00806BB6">
        <w:rPr>
          <w:rFonts w:ascii="Times New Roman" w:hAnsi="Times New Roman" w:cs="Times New Roman"/>
          <w:sz w:val="28"/>
          <w:szCs w:val="28"/>
        </w:rPr>
        <w:t>:</w:t>
      </w:r>
    </w:p>
    <w:p w:rsidR="00806BB6" w:rsidRDefault="00806BB6" w:rsidP="00806BB6">
      <w:pPr>
        <w:pStyle w:val="a4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06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ходе проведения контрольных мероприятий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была </w:t>
      </w:r>
      <w:r w:rsidRPr="00806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получена информация, содержащая признаки конфликта интересов при осуществлении должностным лицом 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«Центр цифрового развития и информационной безопасности Чукотского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контрольно-распорядительных функций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супруги</w:t>
      </w:r>
      <w:r w:rsidR="00AE31DB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осуществляющей в указанном учреждении работу по гражданско-правовому договору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06BB6" w:rsidRPr="00806BB6" w:rsidRDefault="00806BB6" w:rsidP="00806B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анализа документов о назначении размера ежемесячно премирования работников Государственного казенного учреждения «Центр цифрового развития и информационной безопасности Чукотского автономного округа», установлен факт подписания исполняющим обязанности руководителя 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 xml:space="preserve"> в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временного 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 xml:space="preserve">отсутствия основного работника, приказа </w:t>
      </w:r>
      <w:r w:rsidR="001C5906">
        <w:rPr>
          <w:rFonts w:ascii="Times New Roman" w:eastAsia="Times New Roman" w:hAnsi="Times New Roman" w:cs="Times New Roman"/>
          <w:sz w:val="28"/>
          <w:szCs w:val="28"/>
        </w:rPr>
        <w:br/>
      </w:r>
      <w:r w:rsidRPr="00806BB6">
        <w:rPr>
          <w:rFonts w:ascii="Times New Roman" w:eastAsia="Times New Roman" w:hAnsi="Times New Roman" w:cs="Times New Roman"/>
          <w:sz w:val="28"/>
          <w:szCs w:val="28"/>
        </w:rPr>
        <w:t xml:space="preserve">о начислении ежемесячной премии себе и руководителю Центра,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находящегося в отпуске, 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>что противоречит требованиям статьи 135 и статьи 191 Трудового Кодекса Российской Федерации, где сказано, что решение о премировании сотрудника принимает работодатель.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тот момент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работадателем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800FE2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ся руководитель Департамента промышленной политики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Чукотского автономного округа. </w:t>
      </w:r>
    </w:p>
    <w:p w:rsidR="009C6E54" w:rsidRDefault="004662A0" w:rsidP="004662A0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0C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контрольных проверок составлены акты с указанием выявленных нарушений и рекомендациями их устранению</w:t>
      </w:r>
      <w:r w:rsidR="000B7BD1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направлены в адрес руководителей проверяемых учреждений.</w:t>
      </w:r>
      <w:r w:rsidRPr="00B340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7BD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B7BD1">
        <w:rPr>
          <w:rFonts w:ascii="Times New Roman" w:hAnsi="Times New Roman" w:cs="Times New Roman"/>
          <w:sz w:val="28"/>
          <w:szCs w:val="28"/>
        </w:rPr>
        <w:t>нформация о результатах проверок направлена</w:t>
      </w:r>
      <w:r w:rsidRPr="00E979EF">
        <w:rPr>
          <w:rFonts w:ascii="Times New Roman" w:hAnsi="Times New Roman" w:cs="Times New Roman"/>
          <w:sz w:val="28"/>
          <w:szCs w:val="28"/>
        </w:rPr>
        <w:t xml:space="preserve"> </w:t>
      </w:r>
      <w:r w:rsidR="009C6E54">
        <w:rPr>
          <w:rFonts w:ascii="Times New Roman" w:hAnsi="Times New Roman" w:cs="Times New Roman"/>
          <w:sz w:val="28"/>
          <w:szCs w:val="28"/>
        </w:rPr>
        <w:t xml:space="preserve">в </w:t>
      </w:r>
      <w:r w:rsidRPr="00E979EF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учредителей. </w:t>
      </w:r>
    </w:p>
    <w:p w:rsidR="009C6E54" w:rsidRPr="00806BB6" w:rsidRDefault="009C6E54" w:rsidP="009C6E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ликвидацией </w:t>
      </w:r>
      <w:r w:rsidRPr="00806BB6"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«Центр цифрового развития и информационной безопасности Чукотского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по устранению нарушений, указанных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Акте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принимались. </w:t>
      </w:r>
      <w:r w:rsidR="001C5906">
        <w:rPr>
          <w:rFonts w:ascii="Times New Roman" w:eastAsia="Times New Roman" w:hAnsi="Times New Roman" w:cs="Times New Roman"/>
          <w:sz w:val="28"/>
          <w:szCs w:val="28"/>
        </w:rPr>
        <w:br/>
      </w:r>
      <w:r w:rsidR="00AE31DB">
        <w:rPr>
          <w:rFonts w:ascii="Times New Roman" w:eastAsia="Times New Roman" w:hAnsi="Times New Roman" w:cs="Times New Roman"/>
          <w:sz w:val="28"/>
          <w:szCs w:val="28"/>
        </w:rPr>
        <w:t xml:space="preserve">В целях исключения </w:t>
      </w:r>
      <w:r w:rsidR="00534C1D">
        <w:rPr>
          <w:rFonts w:ascii="Times New Roman" w:eastAsia="Times New Roman" w:hAnsi="Times New Roman" w:cs="Times New Roman"/>
          <w:sz w:val="28"/>
          <w:szCs w:val="28"/>
        </w:rPr>
        <w:t xml:space="preserve">конфликта интересов </w:t>
      </w:r>
      <w:r w:rsidR="008573B9">
        <w:rPr>
          <w:rFonts w:ascii="Times New Roman" w:eastAsia="Times New Roman" w:hAnsi="Times New Roman" w:cs="Times New Roman"/>
          <w:sz w:val="28"/>
          <w:szCs w:val="28"/>
        </w:rPr>
        <w:t xml:space="preserve">между должностным лицом, исполняющим обязанности руководителя Центра и его </w:t>
      </w:r>
      <w:r w:rsidR="00534C1D">
        <w:rPr>
          <w:rFonts w:ascii="Times New Roman" w:eastAsia="Times New Roman" w:hAnsi="Times New Roman" w:cs="Times New Roman"/>
          <w:sz w:val="28"/>
          <w:szCs w:val="28"/>
        </w:rPr>
        <w:t>супруг</w:t>
      </w:r>
      <w:r w:rsidR="008573B9">
        <w:rPr>
          <w:rFonts w:ascii="Times New Roman" w:eastAsia="Times New Roman" w:hAnsi="Times New Roman" w:cs="Times New Roman"/>
          <w:sz w:val="28"/>
          <w:szCs w:val="28"/>
        </w:rPr>
        <w:t>ой, в отношении которой он</w:t>
      </w:r>
      <w:r w:rsidR="00534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3B9">
        <w:rPr>
          <w:rFonts w:ascii="Times New Roman" w:eastAsia="Times New Roman" w:hAnsi="Times New Roman" w:cs="Times New Roman"/>
          <w:sz w:val="28"/>
          <w:szCs w:val="28"/>
        </w:rPr>
        <w:t xml:space="preserve">осуществлял </w:t>
      </w:r>
      <w:r w:rsidR="008573B9" w:rsidRPr="00806BB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контрольно-распорядительны</w:t>
      </w:r>
      <w:r w:rsidR="008573B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573B9" w:rsidRPr="00806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функци</w:t>
      </w:r>
      <w:r w:rsidR="008573B9">
        <w:rPr>
          <w:rFonts w:ascii="Times New Roman" w:eastAsiaTheme="minorHAnsi" w:hAnsi="Times New Roman" w:cs="Times New Roman"/>
          <w:sz w:val="28"/>
          <w:szCs w:val="28"/>
          <w:lang w:eastAsia="en-US"/>
        </w:rPr>
        <w:t>и, последняя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3B9" w:rsidRPr="00806B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казенного учреждения «Центр цифрового развития </w:t>
      </w:r>
      <w:r w:rsidR="001C5906">
        <w:rPr>
          <w:rFonts w:ascii="Times New Roman" w:eastAsia="Times New Roman" w:hAnsi="Times New Roman" w:cs="Times New Roman"/>
          <w:sz w:val="28"/>
          <w:szCs w:val="28"/>
        </w:rPr>
        <w:br/>
      </w:r>
      <w:r w:rsidR="008573B9" w:rsidRPr="00806BB6">
        <w:rPr>
          <w:rFonts w:ascii="Times New Roman" w:eastAsia="Times New Roman" w:hAnsi="Times New Roman" w:cs="Times New Roman"/>
          <w:sz w:val="28"/>
          <w:szCs w:val="28"/>
        </w:rPr>
        <w:t>и информационной безопасности Чукотского автономного округа»</w:t>
      </w:r>
      <w:r w:rsidR="008573B9">
        <w:rPr>
          <w:rFonts w:ascii="Times New Roman" w:eastAsia="Times New Roman" w:hAnsi="Times New Roman" w:cs="Times New Roman"/>
          <w:sz w:val="28"/>
          <w:szCs w:val="28"/>
        </w:rPr>
        <w:t xml:space="preserve"> уволена.</w:t>
      </w:r>
    </w:p>
    <w:p w:rsidR="002E3167" w:rsidRDefault="004662A0" w:rsidP="004662A0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0C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информации,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поступившей из </w:t>
      </w:r>
      <w:r w:rsidR="009C6E54">
        <w:rPr>
          <w:rFonts w:ascii="Times New Roman" w:hAnsi="Times New Roman" w:cs="Times New Roman"/>
          <w:bCs/>
          <w:sz w:val="28"/>
          <w:szCs w:val="28"/>
        </w:rPr>
        <w:t xml:space="preserve">других проверенных </w:t>
      </w:r>
      <w:r w:rsidR="000F434A">
        <w:rPr>
          <w:rFonts w:ascii="Times New Roman" w:hAnsi="Times New Roman" w:cs="Times New Roman"/>
          <w:bCs/>
          <w:sz w:val="28"/>
          <w:szCs w:val="28"/>
        </w:rPr>
        <w:t>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выявленные нарушения устранены в </w:t>
      </w:r>
      <w:r w:rsidR="000F434A">
        <w:rPr>
          <w:rFonts w:ascii="Times New Roman" w:hAnsi="Times New Roman" w:cs="Times New Roman"/>
          <w:bCs/>
          <w:sz w:val="28"/>
          <w:szCs w:val="28"/>
        </w:rPr>
        <w:t xml:space="preserve">установленные </w:t>
      </w:r>
      <w:r>
        <w:rPr>
          <w:rFonts w:ascii="Times New Roman" w:hAnsi="Times New Roman" w:cs="Times New Roman"/>
          <w:bCs/>
          <w:sz w:val="28"/>
          <w:szCs w:val="28"/>
        </w:rPr>
        <w:t>сроки.</w:t>
      </w:r>
    </w:p>
    <w:p w:rsidR="00F404D6" w:rsidRPr="00F404D6" w:rsidRDefault="00ED5E7F" w:rsidP="00F404D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контрольных проверок рассмотрены </w:t>
      </w:r>
      <w:r w:rsidR="00C470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 декабря 2023 года </w:t>
      </w:r>
      <w:r w:rsidR="001C590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404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F404D6"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по координации деятельности по противодействию коррупции </w:t>
      </w:r>
      <w:r w:rsidR="00C470A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404D6"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Чукотском автономном округе,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рассмотрения вопроса </w:t>
      </w:r>
      <w:r w:rsidRPr="00F404D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404D6" w:rsidRPr="00F404D6">
        <w:rPr>
          <w:rFonts w:ascii="Times New Roman" w:hAnsi="Times New Roman" w:cs="Times New Roman"/>
          <w:sz w:val="28"/>
        </w:rPr>
        <w:t xml:space="preserve">О реализации мер по предупреждению коррупции в организациях, находящихся </w:t>
      </w:r>
      <w:r w:rsidR="00C470A8">
        <w:rPr>
          <w:rFonts w:ascii="Times New Roman" w:hAnsi="Times New Roman" w:cs="Times New Roman"/>
          <w:sz w:val="28"/>
        </w:rPr>
        <w:br/>
      </w:r>
      <w:r w:rsidR="00F404D6" w:rsidRPr="00F404D6">
        <w:rPr>
          <w:rFonts w:ascii="Times New Roman" w:hAnsi="Times New Roman" w:cs="Times New Roman"/>
          <w:sz w:val="28"/>
        </w:rPr>
        <w:t>в ведомственном подчинении исполнительных органов государственной власти Чукотского автономного округа»</w:t>
      </w:r>
      <w:r w:rsidR="00F404D6">
        <w:rPr>
          <w:rFonts w:ascii="Times New Roman" w:hAnsi="Times New Roman" w:cs="Times New Roman"/>
          <w:sz w:val="28"/>
        </w:rPr>
        <w:t>.</w:t>
      </w:r>
    </w:p>
    <w:p w:rsidR="004662A0" w:rsidRDefault="00F404D6" w:rsidP="0033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4.1 вопроса 2 протокола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заседания </w:t>
      </w:r>
      <w:r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</w:t>
      </w:r>
      <w:r w:rsidR="00C470A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>по координации деятельности по противодействию коррупции в Чукотском автономном округе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>от 29 декабря 2023 года</w:t>
      </w:r>
      <w:r w:rsidR="002E3167"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2024 году запланировано проведение </w:t>
      </w:r>
      <w:r w:rsidR="002E3167"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>для руководителей государственных учреждений и предприятий, находящихся в ведомственном подчинении органов исполнительной власти  семинар – совещани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2E3167"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тему «Реализация мер по предупреждению коррупции </w:t>
      </w:r>
      <w:r w:rsidR="008D140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2E3167" w:rsidRPr="002E3167">
        <w:rPr>
          <w:rFonts w:ascii="Times New Roman" w:eastAsia="Calibri" w:hAnsi="Times New Roman" w:cs="Times New Roman"/>
          <w:sz w:val="28"/>
          <w:szCs w:val="28"/>
          <w:lang w:eastAsia="en-US"/>
        </w:rPr>
        <w:t>в организациях, находящихся в ведомственном подчинении органов исполнительной власти Чукотского автономного округа»</w:t>
      </w:r>
      <w:r w:rsidR="00331F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A3740" w:rsidRPr="008A3740" w:rsidRDefault="008A3740" w:rsidP="008A3740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6EDD">
        <w:rPr>
          <w:rFonts w:ascii="Times New Roman" w:hAnsi="Times New Roman" w:cs="Times New Roman"/>
          <w:sz w:val="28"/>
          <w:szCs w:val="28"/>
        </w:rPr>
        <w:t xml:space="preserve"> 202</w:t>
      </w:r>
      <w:r w:rsidR="00F074DF">
        <w:rPr>
          <w:rFonts w:ascii="Times New Roman" w:hAnsi="Times New Roman" w:cs="Times New Roman"/>
          <w:sz w:val="28"/>
          <w:szCs w:val="28"/>
        </w:rPr>
        <w:t>4</w:t>
      </w:r>
      <w:r w:rsidR="00EF6EDD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74DF">
        <w:rPr>
          <w:rFonts w:ascii="Times New Roman" w:hAnsi="Times New Roman" w:cs="Times New Roman"/>
          <w:sz w:val="28"/>
          <w:szCs w:val="28"/>
        </w:rPr>
        <w:t xml:space="preserve">будет продолжена </w:t>
      </w:r>
      <w:r w:rsidR="00EF6EDD">
        <w:rPr>
          <w:rFonts w:ascii="Times New Roman" w:hAnsi="Times New Roman" w:cs="Times New Roman"/>
          <w:sz w:val="28"/>
          <w:szCs w:val="28"/>
        </w:rPr>
        <w:t xml:space="preserve">практика осуществления  контроля </w:t>
      </w:r>
      <w:r w:rsidR="00EF6EDD" w:rsidRPr="007E6F5D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</w:t>
      </w:r>
      <w:r w:rsidR="008333BC">
        <w:rPr>
          <w:rFonts w:ascii="Times New Roman" w:hAnsi="Times New Roman" w:cs="Times New Roman"/>
          <w:sz w:val="28"/>
          <w:szCs w:val="28"/>
        </w:rPr>
        <w:br/>
      </w:r>
      <w:r w:rsidR="00EF6EDD" w:rsidRPr="007E6F5D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в </w:t>
      </w:r>
      <w:r w:rsidR="00EF6EDD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</w:t>
      </w:r>
      <w:r w:rsidR="00F074DF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EF6EDD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подведомственных органам </w:t>
      </w:r>
      <w:r w:rsidR="00F074D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исполнительной в</w:t>
      </w:r>
      <w:r w:rsidR="00EF6EDD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ласти округа.</w:t>
      </w:r>
      <w:r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</w:t>
      </w:r>
      <w:r w:rsidR="00F074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утвержденному </w:t>
      </w:r>
      <w:r w:rsidR="0013350D" w:rsidRPr="007964CC">
        <w:rPr>
          <w:rFonts w:ascii="Times New Roman" w:eastAsia="Times New Roman" w:hAnsi="Times New Roman" w:cs="Times New Roman"/>
          <w:sz w:val="28"/>
          <w:szCs w:val="28"/>
        </w:rPr>
        <w:t>Губернатором Чукотского автономного округа 19 декабря 202</w:t>
      </w:r>
      <w:r w:rsidR="001335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350D" w:rsidRPr="007964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33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плану проверке подлежат:</w:t>
      </w:r>
    </w:p>
    <w:p w:rsidR="008A3740" w:rsidRPr="00BC60B2" w:rsidRDefault="002A6C6E" w:rsidP="002A6C6E">
      <w:pPr>
        <w:pStyle w:val="a4"/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A6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казенное учреждение социального обслуживания «Чукотский социально-реабилитационный центр для несовершеннолетних»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(учредитель –</w:t>
      </w:r>
      <w:r w:rsidRPr="00055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 социальной политики Чукотского автономного округа).</w:t>
      </w:r>
    </w:p>
    <w:p w:rsidR="00E171CD" w:rsidRDefault="009F3450" w:rsidP="008A7D44">
      <w:pPr>
        <w:pStyle w:val="a4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71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Государственное казенное учреждение Чукотского автономного округа «Межрайонный центр занятости населения» </w:t>
      </w:r>
      <w:r w:rsidRPr="00E171CD">
        <w:rPr>
          <w:rFonts w:ascii="Times New Roman" w:eastAsiaTheme="minorHAnsi" w:hAnsi="Times New Roman" w:cs="Times New Roman"/>
          <w:sz w:val="28"/>
          <w:szCs w:val="28"/>
          <w:lang w:eastAsia="en-US"/>
        </w:rPr>
        <w:t>(учредитель – Департамент социальной политики Чукотского автономного округа).</w:t>
      </w:r>
      <w:r w:rsidR="00E171CD" w:rsidRPr="00E171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D0CB7" w:rsidRDefault="00E171CD" w:rsidP="00824E7B">
      <w:pPr>
        <w:pStyle w:val="a4"/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0C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казенное учреждение Чукотского автономного округа «Многофункциональный центр предоставления государственных </w:t>
      </w:r>
      <w:r w:rsidR="008333B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0CB7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Чукотского автономного округа» (учредитель – Департамент социальной политики Чукотского автономного округа).</w:t>
      </w:r>
      <w:r w:rsidR="002D0CB7" w:rsidRPr="002D0C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C72B0" w:rsidRPr="002D0CB7" w:rsidRDefault="00E171CD" w:rsidP="00824E7B">
      <w:pPr>
        <w:pStyle w:val="a4"/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0CB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казенное учреждение «Чукотский окружной комплексный Центр социального обслуживания населения» (учредитель – Департамент социальной политики Чукотского автономного округа).</w:t>
      </w:r>
    </w:p>
    <w:p w:rsidR="008A3740" w:rsidRDefault="00C169CE" w:rsidP="00C169CE">
      <w:pPr>
        <w:pStyle w:val="a4"/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69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бюджетное учреждение социального обслуживания населения «Анадырский окружной психоневрологический интернат» (учредитель – Департамент социальной политики Чукотского автономного округа).</w:t>
      </w:r>
    </w:p>
    <w:p w:rsidR="00C169CE" w:rsidRDefault="00C169CE" w:rsidP="00C169CE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_GoBack"/>
      <w:bookmarkEnd w:id="3"/>
    </w:p>
    <w:sectPr w:rsidR="00C169CE" w:rsidSect="00487421">
      <w:footerReference w:type="default" r:id="rId11"/>
      <w:pgSz w:w="11906" w:h="16838"/>
      <w:pgMar w:top="1134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5F" w:rsidRDefault="00766D5F" w:rsidP="00F2201B">
      <w:pPr>
        <w:spacing w:after="0" w:line="240" w:lineRule="auto"/>
      </w:pPr>
      <w:r>
        <w:separator/>
      </w:r>
    </w:p>
  </w:endnote>
  <w:endnote w:type="continuationSeparator" w:id="0">
    <w:p w:rsidR="00766D5F" w:rsidRDefault="00766D5F" w:rsidP="00F2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726572"/>
      <w:docPartObj>
        <w:docPartGallery w:val="Page Numbers (Bottom of Page)"/>
        <w:docPartUnique/>
      </w:docPartObj>
    </w:sdtPr>
    <w:sdtEndPr/>
    <w:sdtContent>
      <w:p w:rsidR="00F93808" w:rsidRDefault="007B4B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A5">
          <w:rPr>
            <w:noProof/>
          </w:rPr>
          <w:t>2</w:t>
        </w:r>
        <w:r>
          <w:fldChar w:fldCharType="end"/>
        </w:r>
      </w:p>
    </w:sdtContent>
  </w:sdt>
  <w:p w:rsidR="00F93808" w:rsidRDefault="00766D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5F" w:rsidRDefault="00766D5F" w:rsidP="00F2201B">
      <w:pPr>
        <w:spacing w:after="0" w:line="240" w:lineRule="auto"/>
      </w:pPr>
      <w:r>
        <w:separator/>
      </w:r>
    </w:p>
  </w:footnote>
  <w:footnote w:type="continuationSeparator" w:id="0">
    <w:p w:rsidR="00766D5F" w:rsidRDefault="00766D5F" w:rsidP="00F2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614"/>
    <w:multiLevelType w:val="hybridMultilevel"/>
    <w:tmpl w:val="1B28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53F"/>
    <w:multiLevelType w:val="multilevel"/>
    <w:tmpl w:val="5F6638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2" w15:restartNumberingAfterBreak="0">
    <w:nsid w:val="08C35775"/>
    <w:multiLevelType w:val="hybridMultilevel"/>
    <w:tmpl w:val="7600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3CD4"/>
    <w:multiLevelType w:val="multilevel"/>
    <w:tmpl w:val="AF76EA7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0ADD65D5"/>
    <w:multiLevelType w:val="hybridMultilevel"/>
    <w:tmpl w:val="254A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A55"/>
    <w:multiLevelType w:val="hybridMultilevel"/>
    <w:tmpl w:val="95ECFC2E"/>
    <w:lvl w:ilvl="0" w:tplc="B79426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761F58"/>
    <w:multiLevelType w:val="multilevel"/>
    <w:tmpl w:val="7486DB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155812FA"/>
    <w:multiLevelType w:val="hybridMultilevel"/>
    <w:tmpl w:val="DE1A395A"/>
    <w:lvl w:ilvl="0" w:tplc="D714C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937FE0"/>
    <w:multiLevelType w:val="hybridMultilevel"/>
    <w:tmpl w:val="C2BA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25487"/>
    <w:multiLevelType w:val="hybridMultilevel"/>
    <w:tmpl w:val="ADD08474"/>
    <w:lvl w:ilvl="0" w:tplc="95985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700475"/>
    <w:multiLevelType w:val="hybridMultilevel"/>
    <w:tmpl w:val="3768F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14725"/>
    <w:multiLevelType w:val="multilevel"/>
    <w:tmpl w:val="753E46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FFD196B"/>
    <w:multiLevelType w:val="multilevel"/>
    <w:tmpl w:val="A47237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13" w15:restartNumberingAfterBreak="0">
    <w:nsid w:val="42364697"/>
    <w:multiLevelType w:val="hybridMultilevel"/>
    <w:tmpl w:val="A58A0EB8"/>
    <w:lvl w:ilvl="0" w:tplc="89A05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5587336"/>
    <w:multiLevelType w:val="multilevel"/>
    <w:tmpl w:val="BA72611E"/>
    <w:lvl w:ilvl="0">
      <w:start w:val="1"/>
      <w:numFmt w:val="decimal"/>
      <w:pStyle w:val="1"/>
      <w:lvlText w:val="%1.1"/>
      <w:lvlJc w:val="center"/>
      <w:pPr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674ACA"/>
    <w:multiLevelType w:val="hybridMultilevel"/>
    <w:tmpl w:val="B952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72DB"/>
    <w:multiLevelType w:val="multilevel"/>
    <w:tmpl w:val="A00690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515E4A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C23C1A"/>
    <w:multiLevelType w:val="multilevel"/>
    <w:tmpl w:val="68422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9" w15:restartNumberingAfterBreak="0">
    <w:nsid w:val="522F123E"/>
    <w:multiLevelType w:val="hybridMultilevel"/>
    <w:tmpl w:val="247A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1C5B"/>
    <w:multiLevelType w:val="hybridMultilevel"/>
    <w:tmpl w:val="81CE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06367"/>
    <w:multiLevelType w:val="multilevel"/>
    <w:tmpl w:val="67024A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5CB55D1B"/>
    <w:multiLevelType w:val="multilevel"/>
    <w:tmpl w:val="5C56C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04E50C5"/>
    <w:multiLevelType w:val="hybridMultilevel"/>
    <w:tmpl w:val="FA8ED4F8"/>
    <w:lvl w:ilvl="0" w:tplc="3BE64A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E1F69"/>
    <w:multiLevelType w:val="hybridMultilevel"/>
    <w:tmpl w:val="59C09DDC"/>
    <w:lvl w:ilvl="0" w:tplc="DD7C98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3858CA"/>
    <w:multiLevelType w:val="hybridMultilevel"/>
    <w:tmpl w:val="CACC728A"/>
    <w:lvl w:ilvl="0" w:tplc="6DC0B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2DEE"/>
    <w:multiLevelType w:val="hybridMultilevel"/>
    <w:tmpl w:val="638A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F45E4"/>
    <w:multiLevelType w:val="hybridMultilevel"/>
    <w:tmpl w:val="327C40E2"/>
    <w:lvl w:ilvl="0" w:tplc="EF90FE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6C3F40"/>
    <w:multiLevelType w:val="hybridMultilevel"/>
    <w:tmpl w:val="A58A0EB8"/>
    <w:lvl w:ilvl="0" w:tplc="89A05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56742A8"/>
    <w:multiLevelType w:val="hybridMultilevel"/>
    <w:tmpl w:val="440037EA"/>
    <w:lvl w:ilvl="0" w:tplc="064274E0">
      <w:start w:val="3"/>
      <w:numFmt w:val="bullet"/>
      <w:lvlText w:val=""/>
      <w:lvlJc w:val="left"/>
      <w:pPr>
        <w:ind w:left="6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 w15:restartNumberingAfterBreak="0">
    <w:nsid w:val="761E2E0A"/>
    <w:multiLevelType w:val="hybridMultilevel"/>
    <w:tmpl w:val="14382DB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5464"/>
    <w:multiLevelType w:val="multilevel"/>
    <w:tmpl w:val="931297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0"/>
  </w:num>
  <w:num w:numId="5">
    <w:abstractNumId w:val="2"/>
  </w:num>
  <w:num w:numId="6">
    <w:abstractNumId w:val="30"/>
  </w:num>
  <w:num w:numId="7">
    <w:abstractNumId w:val="15"/>
  </w:num>
  <w:num w:numId="8">
    <w:abstractNumId w:val="4"/>
  </w:num>
  <w:num w:numId="9">
    <w:abstractNumId w:val="29"/>
  </w:num>
  <w:num w:numId="10">
    <w:abstractNumId w:val="28"/>
  </w:num>
  <w:num w:numId="11">
    <w:abstractNumId w:val="22"/>
  </w:num>
  <w:num w:numId="12">
    <w:abstractNumId w:val="8"/>
  </w:num>
  <w:num w:numId="13">
    <w:abstractNumId w:val="18"/>
  </w:num>
  <w:num w:numId="14">
    <w:abstractNumId w:val="7"/>
  </w:num>
  <w:num w:numId="15">
    <w:abstractNumId w:val="21"/>
  </w:num>
  <w:num w:numId="16">
    <w:abstractNumId w:val="16"/>
  </w:num>
  <w:num w:numId="17">
    <w:abstractNumId w:val="14"/>
  </w:num>
  <w:num w:numId="18">
    <w:abstractNumId w:val="17"/>
  </w:num>
  <w:num w:numId="19">
    <w:abstractNumId w:val="23"/>
  </w:num>
  <w:num w:numId="20">
    <w:abstractNumId w:val="14"/>
  </w:num>
  <w:num w:numId="21">
    <w:abstractNumId w:val="1"/>
  </w:num>
  <w:num w:numId="22">
    <w:abstractNumId w:val="5"/>
  </w:num>
  <w:num w:numId="23">
    <w:abstractNumId w:val="24"/>
  </w:num>
  <w:num w:numId="24">
    <w:abstractNumId w:val="31"/>
  </w:num>
  <w:num w:numId="25">
    <w:abstractNumId w:val="27"/>
  </w:num>
  <w:num w:numId="26">
    <w:abstractNumId w:val="6"/>
  </w:num>
  <w:num w:numId="27">
    <w:abstractNumId w:val="1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1"/>
  </w:num>
  <w:num w:numId="32">
    <w:abstractNumId w:val="26"/>
  </w:num>
  <w:num w:numId="33">
    <w:abstractNumId w:val="10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A3"/>
    <w:rsid w:val="00001B31"/>
    <w:rsid w:val="000117C7"/>
    <w:rsid w:val="0001191C"/>
    <w:rsid w:val="000151EC"/>
    <w:rsid w:val="00016F44"/>
    <w:rsid w:val="00023DAA"/>
    <w:rsid w:val="00032287"/>
    <w:rsid w:val="00033505"/>
    <w:rsid w:val="00034EBF"/>
    <w:rsid w:val="00040427"/>
    <w:rsid w:val="00040CAB"/>
    <w:rsid w:val="00041FC6"/>
    <w:rsid w:val="00042143"/>
    <w:rsid w:val="000445F4"/>
    <w:rsid w:val="0005002A"/>
    <w:rsid w:val="000557FD"/>
    <w:rsid w:val="00055B50"/>
    <w:rsid w:val="00061EDE"/>
    <w:rsid w:val="00061FDB"/>
    <w:rsid w:val="000778F8"/>
    <w:rsid w:val="00090278"/>
    <w:rsid w:val="000919E6"/>
    <w:rsid w:val="00095778"/>
    <w:rsid w:val="0009659D"/>
    <w:rsid w:val="00096667"/>
    <w:rsid w:val="000A3F1E"/>
    <w:rsid w:val="000A46F3"/>
    <w:rsid w:val="000A5877"/>
    <w:rsid w:val="000A5D92"/>
    <w:rsid w:val="000A7851"/>
    <w:rsid w:val="000B1E7C"/>
    <w:rsid w:val="000B22EB"/>
    <w:rsid w:val="000B3EEA"/>
    <w:rsid w:val="000B5F17"/>
    <w:rsid w:val="000B7BD1"/>
    <w:rsid w:val="000C171A"/>
    <w:rsid w:val="000C32FE"/>
    <w:rsid w:val="000C4D97"/>
    <w:rsid w:val="000E4678"/>
    <w:rsid w:val="000F434A"/>
    <w:rsid w:val="000F4FE7"/>
    <w:rsid w:val="001001D8"/>
    <w:rsid w:val="0010083F"/>
    <w:rsid w:val="00100D13"/>
    <w:rsid w:val="00105DA1"/>
    <w:rsid w:val="0010635E"/>
    <w:rsid w:val="001104D4"/>
    <w:rsid w:val="00111789"/>
    <w:rsid w:val="0011229C"/>
    <w:rsid w:val="00115F16"/>
    <w:rsid w:val="001219ED"/>
    <w:rsid w:val="00123828"/>
    <w:rsid w:val="0012551C"/>
    <w:rsid w:val="00125CE0"/>
    <w:rsid w:val="0013021E"/>
    <w:rsid w:val="0013350D"/>
    <w:rsid w:val="00140D0B"/>
    <w:rsid w:val="00141AAF"/>
    <w:rsid w:val="00147C72"/>
    <w:rsid w:val="001502B7"/>
    <w:rsid w:val="00151A9C"/>
    <w:rsid w:val="00154246"/>
    <w:rsid w:val="0015469E"/>
    <w:rsid w:val="00155467"/>
    <w:rsid w:val="001600DD"/>
    <w:rsid w:val="001618E6"/>
    <w:rsid w:val="00162C8F"/>
    <w:rsid w:val="001733EC"/>
    <w:rsid w:val="00177DA7"/>
    <w:rsid w:val="00182076"/>
    <w:rsid w:val="00192190"/>
    <w:rsid w:val="00192CE0"/>
    <w:rsid w:val="001970E7"/>
    <w:rsid w:val="001A0239"/>
    <w:rsid w:val="001A037B"/>
    <w:rsid w:val="001A2CE8"/>
    <w:rsid w:val="001A32FE"/>
    <w:rsid w:val="001A5757"/>
    <w:rsid w:val="001A70DA"/>
    <w:rsid w:val="001A7858"/>
    <w:rsid w:val="001B2686"/>
    <w:rsid w:val="001B35C7"/>
    <w:rsid w:val="001B4577"/>
    <w:rsid w:val="001B7773"/>
    <w:rsid w:val="001C4B69"/>
    <w:rsid w:val="001C5906"/>
    <w:rsid w:val="001C72B0"/>
    <w:rsid w:val="001D06B4"/>
    <w:rsid w:val="001D0996"/>
    <w:rsid w:val="001D166E"/>
    <w:rsid w:val="001D5A2A"/>
    <w:rsid w:val="001D67A7"/>
    <w:rsid w:val="001D6E42"/>
    <w:rsid w:val="001E020E"/>
    <w:rsid w:val="001E2CC7"/>
    <w:rsid w:val="001E596C"/>
    <w:rsid w:val="001E7408"/>
    <w:rsid w:val="001F2B08"/>
    <w:rsid w:val="001F751B"/>
    <w:rsid w:val="001F7F46"/>
    <w:rsid w:val="00203490"/>
    <w:rsid w:val="00204CDC"/>
    <w:rsid w:val="00205BB6"/>
    <w:rsid w:val="00210B53"/>
    <w:rsid w:val="00214CCD"/>
    <w:rsid w:val="00216543"/>
    <w:rsid w:val="00220B79"/>
    <w:rsid w:val="002227B8"/>
    <w:rsid w:val="0022504C"/>
    <w:rsid w:val="00233166"/>
    <w:rsid w:val="002400D0"/>
    <w:rsid w:val="00243408"/>
    <w:rsid w:val="00247A0F"/>
    <w:rsid w:val="002541DB"/>
    <w:rsid w:val="002546C8"/>
    <w:rsid w:val="00255B04"/>
    <w:rsid w:val="002569AD"/>
    <w:rsid w:val="002577F5"/>
    <w:rsid w:val="0026004E"/>
    <w:rsid w:val="002634DC"/>
    <w:rsid w:val="00265184"/>
    <w:rsid w:val="00266F51"/>
    <w:rsid w:val="00273167"/>
    <w:rsid w:val="00275C73"/>
    <w:rsid w:val="00281065"/>
    <w:rsid w:val="00285C97"/>
    <w:rsid w:val="00291787"/>
    <w:rsid w:val="00296DB9"/>
    <w:rsid w:val="002A3474"/>
    <w:rsid w:val="002A6C4B"/>
    <w:rsid w:val="002A6C6E"/>
    <w:rsid w:val="002A7376"/>
    <w:rsid w:val="002B0237"/>
    <w:rsid w:val="002B0C80"/>
    <w:rsid w:val="002B4E5D"/>
    <w:rsid w:val="002C0BD5"/>
    <w:rsid w:val="002C25CE"/>
    <w:rsid w:val="002D0CB7"/>
    <w:rsid w:val="002D1AA2"/>
    <w:rsid w:val="002E0057"/>
    <w:rsid w:val="002E3167"/>
    <w:rsid w:val="002E6205"/>
    <w:rsid w:val="002F05A8"/>
    <w:rsid w:val="002F0B06"/>
    <w:rsid w:val="002F4125"/>
    <w:rsid w:val="003066E0"/>
    <w:rsid w:val="00307CD1"/>
    <w:rsid w:val="00310CD9"/>
    <w:rsid w:val="00312A20"/>
    <w:rsid w:val="003133F2"/>
    <w:rsid w:val="0032035B"/>
    <w:rsid w:val="00331F70"/>
    <w:rsid w:val="0033332F"/>
    <w:rsid w:val="00333D88"/>
    <w:rsid w:val="00334B5E"/>
    <w:rsid w:val="003402EB"/>
    <w:rsid w:val="00347DA3"/>
    <w:rsid w:val="00351295"/>
    <w:rsid w:val="0035535D"/>
    <w:rsid w:val="00355F5A"/>
    <w:rsid w:val="0036251A"/>
    <w:rsid w:val="00363C9C"/>
    <w:rsid w:val="0036682E"/>
    <w:rsid w:val="00373F6B"/>
    <w:rsid w:val="003749FE"/>
    <w:rsid w:val="003762DA"/>
    <w:rsid w:val="0038000D"/>
    <w:rsid w:val="003824F9"/>
    <w:rsid w:val="00385FB3"/>
    <w:rsid w:val="00386209"/>
    <w:rsid w:val="003878FF"/>
    <w:rsid w:val="003A1329"/>
    <w:rsid w:val="003A272F"/>
    <w:rsid w:val="003A2A85"/>
    <w:rsid w:val="003A4E16"/>
    <w:rsid w:val="003A6483"/>
    <w:rsid w:val="003B23B6"/>
    <w:rsid w:val="003C03CC"/>
    <w:rsid w:val="003C65DE"/>
    <w:rsid w:val="003C753C"/>
    <w:rsid w:val="003D13B5"/>
    <w:rsid w:val="003D19B3"/>
    <w:rsid w:val="003D35EB"/>
    <w:rsid w:val="003D3B05"/>
    <w:rsid w:val="003D4B2E"/>
    <w:rsid w:val="003D56D0"/>
    <w:rsid w:val="003D7442"/>
    <w:rsid w:val="003F31CC"/>
    <w:rsid w:val="00403941"/>
    <w:rsid w:val="0040603B"/>
    <w:rsid w:val="0040728C"/>
    <w:rsid w:val="0040738E"/>
    <w:rsid w:val="00410A65"/>
    <w:rsid w:val="004205D8"/>
    <w:rsid w:val="004221B0"/>
    <w:rsid w:val="0043376B"/>
    <w:rsid w:val="004504B4"/>
    <w:rsid w:val="00453A00"/>
    <w:rsid w:val="00455C5A"/>
    <w:rsid w:val="004662A0"/>
    <w:rsid w:val="00470547"/>
    <w:rsid w:val="00470992"/>
    <w:rsid w:val="004737DF"/>
    <w:rsid w:val="00484BAB"/>
    <w:rsid w:val="00485DB3"/>
    <w:rsid w:val="00487421"/>
    <w:rsid w:val="00487F05"/>
    <w:rsid w:val="00495085"/>
    <w:rsid w:val="004A18C9"/>
    <w:rsid w:val="004A2834"/>
    <w:rsid w:val="004A64C2"/>
    <w:rsid w:val="004B3971"/>
    <w:rsid w:val="004B4285"/>
    <w:rsid w:val="004B5DEF"/>
    <w:rsid w:val="004C5392"/>
    <w:rsid w:val="004C5993"/>
    <w:rsid w:val="004C6A0A"/>
    <w:rsid w:val="004D1F63"/>
    <w:rsid w:val="004D444A"/>
    <w:rsid w:val="004D5CAB"/>
    <w:rsid w:val="004D62F2"/>
    <w:rsid w:val="004E0FE3"/>
    <w:rsid w:val="004E163E"/>
    <w:rsid w:val="004F4ECC"/>
    <w:rsid w:val="0050533B"/>
    <w:rsid w:val="00510550"/>
    <w:rsid w:val="00514027"/>
    <w:rsid w:val="00514C91"/>
    <w:rsid w:val="00514F98"/>
    <w:rsid w:val="005150F9"/>
    <w:rsid w:val="00515D95"/>
    <w:rsid w:val="005160F0"/>
    <w:rsid w:val="00522156"/>
    <w:rsid w:val="005223B1"/>
    <w:rsid w:val="0052401E"/>
    <w:rsid w:val="00534A95"/>
    <w:rsid w:val="00534C1D"/>
    <w:rsid w:val="005372B1"/>
    <w:rsid w:val="00540207"/>
    <w:rsid w:val="00540F50"/>
    <w:rsid w:val="005411DB"/>
    <w:rsid w:val="00542EC9"/>
    <w:rsid w:val="00551AAB"/>
    <w:rsid w:val="00554426"/>
    <w:rsid w:val="0055626E"/>
    <w:rsid w:val="00557B61"/>
    <w:rsid w:val="00563DDC"/>
    <w:rsid w:val="005654F3"/>
    <w:rsid w:val="00566B25"/>
    <w:rsid w:val="0057012B"/>
    <w:rsid w:val="0057739A"/>
    <w:rsid w:val="005823ED"/>
    <w:rsid w:val="005844F4"/>
    <w:rsid w:val="00586A70"/>
    <w:rsid w:val="00592AB5"/>
    <w:rsid w:val="0059626B"/>
    <w:rsid w:val="0059769A"/>
    <w:rsid w:val="005A0F04"/>
    <w:rsid w:val="005A22CC"/>
    <w:rsid w:val="005A636C"/>
    <w:rsid w:val="005A75EB"/>
    <w:rsid w:val="005B7477"/>
    <w:rsid w:val="005B7A5A"/>
    <w:rsid w:val="005C0D61"/>
    <w:rsid w:val="005C6D52"/>
    <w:rsid w:val="005D0BB7"/>
    <w:rsid w:val="005D5030"/>
    <w:rsid w:val="005D7BAD"/>
    <w:rsid w:val="005E2479"/>
    <w:rsid w:val="005E50BF"/>
    <w:rsid w:val="005E6F90"/>
    <w:rsid w:val="005E7221"/>
    <w:rsid w:val="005F3916"/>
    <w:rsid w:val="0060179D"/>
    <w:rsid w:val="00601FED"/>
    <w:rsid w:val="00603557"/>
    <w:rsid w:val="00604C20"/>
    <w:rsid w:val="00613375"/>
    <w:rsid w:val="006136E1"/>
    <w:rsid w:val="00621B89"/>
    <w:rsid w:val="00632760"/>
    <w:rsid w:val="0063322A"/>
    <w:rsid w:val="00653E53"/>
    <w:rsid w:val="00654FE2"/>
    <w:rsid w:val="006557A7"/>
    <w:rsid w:val="00655C93"/>
    <w:rsid w:val="00656E05"/>
    <w:rsid w:val="00657905"/>
    <w:rsid w:val="006609C1"/>
    <w:rsid w:val="0066285F"/>
    <w:rsid w:val="00666CAF"/>
    <w:rsid w:val="0067742A"/>
    <w:rsid w:val="00677AB7"/>
    <w:rsid w:val="0069140E"/>
    <w:rsid w:val="00691498"/>
    <w:rsid w:val="00694404"/>
    <w:rsid w:val="0069549B"/>
    <w:rsid w:val="006963B2"/>
    <w:rsid w:val="006971C1"/>
    <w:rsid w:val="006A3CE5"/>
    <w:rsid w:val="006A66A4"/>
    <w:rsid w:val="006B4CC8"/>
    <w:rsid w:val="006C5A42"/>
    <w:rsid w:val="006C5F43"/>
    <w:rsid w:val="006D4C9B"/>
    <w:rsid w:val="006D6656"/>
    <w:rsid w:val="006D6FB3"/>
    <w:rsid w:val="006E172A"/>
    <w:rsid w:val="006E39E9"/>
    <w:rsid w:val="006E3DA7"/>
    <w:rsid w:val="006F203F"/>
    <w:rsid w:val="006F4EC4"/>
    <w:rsid w:val="00700556"/>
    <w:rsid w:val="007035AC"/>
    <w:rsid w:val="00704629"/>
    <w:rsid w:val="00705118"/>
    <w:rsid w:val="0070530B"/>
    <w:rsid w:val="007136E0"/>
    <w:rsid w:val="00713EA5"/>
    <w:rsid w:val="007173C3"/>
    <w:rsid w:val="00721D80"/>
    <w:rsid w:val="00731ABC"/>
    <w:rsid w:val="0073429F"/>
    <w:rsid w:val="007350EB"/>
    <w:rsid w:val="00735B95"/>
    <w:rsid w:val="007378CB"/>
    <w:rsid w:val="00741CBD"/>
    <w:rsid w:val="00741F6A"/>
    <w:rsid w:val="00744410"/>
    <w:rsid w:val="00747A8E"/>
    <w:rsid w:val="00747DB5"/>
    <w:rsid w:val="00753CD4"/>
    <w:rsid w:val="007639B7"/>
    <w:rsid w:val="00765E0A"/>
    <w:rsid w:val="00766D5F"/>
    <w:rsid w:val="007676D2"/>
    <w:rsid w:val="00767A18"/>
    <w:rsid w:val="00771715"/>
    <w:rsid w:val="00774838"/>
    <w:rsid w:val="0078023F"/>
    <w:rsid w:val="0078321F"/>
    <w:rsid w:val="007857BC"/>
    <w:rsid w:val="00790892"/>
    <w:rsid w:val="00793D50"/>
    <w:rsid w:val="007964CC"/>
    <w:rsid w:val="0079679C"/>
    <w:rsid w:val="007976DD"/>
    <w:rsid w:val="00797EE6"/>
    <w:rsid w:val="007A034B"/>
    <w:rsid w:val="007A43E6"/>
    <w:rsid w:val="007A7608"/>
    <w:rsid w:val="007B2927"/>
    <w:rsid w:val="007B3CB7"/>
    <w:rsid w:val="007B4B30"/>
    <w:rsid w:val="007B5855"/>
    <w:rsid w:val="007C14C6"/>
    <w:rsid w:val="007C1A70"/>
    <w:rsid w:val="007C3CA6"/>
    <w:rsid w:val="007C71EC"/>
    <w:rsid w:val="007D4392"/>
    <w:rsid w:val="007D6794"/>
    <w:rsid w:val="007D75C2"/>
    <w:rsid w:val="007D79D1"/>
    <w:rsid w:val="007E0C6F"/>
    <w:rsid w:val="007E34A3"/>
    <w:rsid w:val="007E3DE8"/>
    <w:rsid w:val="007E6CC7"/>
    <w:rsid w:val="007E6F5D"/>
    <w:rsid w:val="007F19C9"/>
    <w:rsid w:val="007F2BE3"/>
    <w:rsid w:val="007F564E"/>
    <w:rsid w:val="007F717D"/>
    <w:rsid w:val="00800FE2"/>
    <w:rsid w:val="00806BA4"/>
    <w:rsid w:val="00806BB6"/>
    <w:rsid w:val="00823E72"/>
    <w:rsid w:val="00830D17"/>
    <w:rsid w:val="008333BC"/>
    <w:rsid w:val="008349AC"/>
    <w:rsid w:val="008350B8"/>
    <w:rsid w:val="00841A4B"/>
    <w:rsid w:val="0084414A"/>
    <w:rsid w:val="008525C6"/>
    <w:rsid w:val="008573B9"/>
    <w:rsid w:val="00862ECF"/>
    <w:rsid w:val="0086384A"/>
    <w:rsid w:val="00863969"/>
    <w:rsid w:val="00866BF0"/>
    <w:rsid w:val="00866EEA"/>
    <w:rsid w:val="00867D3E"/>
    <w:rsid w:val="0087117F"/>
    <w:rsid w:val="008724F8"/>
    <w:rsid w:val="00876463"/>
    <w:rsid w:val="008821E5"/>
    <w:rsid w:val="008872EC"/>
    <w:rsid w:val="00890A9A"/>
    <w:rsid w:val="00893609"/>
    <w:rsid w:val="0089505C"/>
    <w:rsid w:val="00896AFC"/>
    <w:rsid w:val="008A3740"/>
    <w:rsid w:val="008B5C31"/>
    <w:rsid w:val="008C4606"/>
    <w:rsid w:val="008D02B6"/>
    <w:rsid w:val="008D057A"/>
    <w:rsid w:val="008D0C3E"/>
    <w:rsid w:val="008D0E41"/>
    <w:rsid w:val="008D1404"/>
    <w:rsid w:val="008D2B56"/>
    <w:rsid w:val="008D3B04"/>
    <w:rsid w:val="008D3CC9"/>
    <w:rsid w:val="008E0641"/>
    <w:rsid w:val="008E376E"/>
    <w:rsid w:val="008E7D40"/>
    <w:rsid w:val="008F424A"/>
    <w:rsid w:val="0090023F"/>
    <w:rsid w:val="00900A3B"/>
    <w:rsid w:val="00902107"/>
    <w:rsid w:val="009034CE"/>
    <w:rsid w:val="0090389E"/>
    <w:rsid w:val="00903926"/>
    <w:rsid w:val="00904A21"/>
    <w:rsid w:val="009068B8"/>
    <w:rsid w:val="009079C0"/>
    <w:rsid w:val="00910FE9"/>
    <w:rsid w:val="00911786"/>
    <w:rsid w:val="00911BD6"/>
    <w:rsid w:val="00915220"/>
    <w:rsid w:val="00920CDF"/>
    <w:rsid w:val="00922779"/>
    <w:rsid w:val="00923CEE"/>
    <w:rsid w:val="009245A8"/>
    <w:rsid w:val="00924CFA"/>
    <w:rsid w:val="00926024"/>
    <w:rsid w:val="0093023F"/>
    <w:rsid w:val="00930DEC"/>
    <w:rsid w:val="00931F72"/>
    <w:rsid w:val="00936F3B"/>
    <w:rsid w:val="00941FB1"/>
    <w:rsid w:val="00947661"/>
    <w:rsid w:val="00947EF2"/>
    <w:rsid w:val="0095748B"/>
    <w:rsid w:val="009617D4"/>
    <w:rsid w:val="00975786"/>
    <w:rsid w:val="00975E8E"/>
    <w:rsid w:val="00982AE2"/>
    <w:rsid w:val="0098331F"/>
    <w:rsid w:val="009940D4"/>
    <w:rsid w:val="00994174"/>
    <w:rsid w:val="009A454B"/>
    <w:rsid w:val="009A4A71"/>
    <w:rsid w:val="009B44C6"/>
    <w:rsid w:val="009C6E54"/>
    <w:rsid w:val="009C72E2"/>
    <w:rsid w:val="009D4771"/>
    <w:rsid w:val="009D6F34"/>
    <w:rsid w:val="009E58CB"/>
    <w:rsid w:val="009F2C95"/>
    <w:rsid w:val="009F3450"/>
    <w:rsid w:val="009F53A6"/>
    <w:rsid w:val="00A071B4"/>
    <w:rsid w:val="00A10641"/>
    <w:rsid w:val="00A13B6B"/>
    <w:rsid w:val="00A13B9D"/>
    <w:rsid w:val="00A17E65"/>
    <w:rsid w:val="00A37A62"/>
    <w:rsid w:val="00A41D41"/>
    <w:rsid w:val="00A4238E"/>
    <w:rsid w:val="00A4640C"/>
    <w:rsid w:val="00A46742"/>
    <w:rsid w:val="00A508F4"/>
    <w:rsid w:val="00A66934"/>
    <w:rsid w:val="00A72C90"/>
    <w:rsid w:val="00A73040"/>
    <w:rsid w:val="00A75842"/>
    <w:rsid w:val="00A77563"/>
    <w:rsid w:val="00A8293C"/>
    <w:rsid w:val="00A8314E"/>
    <w:rsid w:val="00A85C96"/>
    <w:rsid w:val="00A908AD"/>
    <w:rsid w:val="00A93872"/>
    <w:rsid w:val="00A94180"/>
    <w:rsid w:val="00A956EE"/>
    <w:rsid w:val="00A95959"/>
    <w:rsid w:val="00AA102A"/>
    <w:rsid w:val="00AA3104"/>
    <w:rsid w:val="00AB1E32"/>
    <w:rsid w:val="00AB41B4"/>
    <w:rsid w:val="00AC383B"/>
    <w:rsid w:val="00AC59A6"/>
    <w:rsid w:val="00AC69B9"/>
    <w:rsid w:val="00AD20B6"/>
    <w:rsid w:val="00AD3EC3"/>
    <w:rsid w:val="00AD637E"/>
    <w:rsid w:val="00AE31DB"/>
    <w:rsid w:val="00AE4A10"/>
    <w:rsid w:val="00AE59BE"/>
    <w:rsid w:val="00AF545C"/>
    <w:rsid w:val="00AF5999"/>
    <w:rsid w:val="00AF6F5F"/>
    <w:rsid w:val="00B02F54"/>
    <w:rsid w:val="00B05503"/>
    <w:rsid w:val="00B05F1E"/>
    <w:rsid w:val="00B0606B"/>
    <w:rsid w:val="00B07E7A"/>
    <w:rsid w:val="00B16107"/>
    <w:rsid w:val="00B17EA0"/>
    <w:rsid w:val="00B21127"/>
    <w:rsid w:val="00B21FF4"/>
    <w:rsid w:val="00B27089"/>
    <w:rsid w:val="00B340C9"/>
    <w:rsid w:val="00B3487F"/>
    <w:rsid w:val="00B34C25"/>
    <w:rsid w:val="00B37EDC"/>
    <w:rsid w:val="00B4131A"/>
    <w:rsid w:val="00B42513"/>
    <w:rsid w:val="00B43142"/>
    <w:rsid w:val="00B45FE3"/>
    <w:rsid w:val="00B53EAC"/>
    <w:rsid w:val="00B5528D"/>
    <w:rsid w:val="00B56080"/>
    <w:rsid w:val="00B561F1"/>
    <w:rsid w:val="00B568E5"/>
    <w:rsid w:val="00B60109"/>
    <w:rsid w:val="00B60B1E"/>
    <w:rsid w:val="00B61B54"/>
    <w:rsid w:val="00B62147"/>
    <w:rsid w:val="00B6224B"/>
    <w:rsid w:val="00B6385B"/>
    <w:rsid w:val="00B63FEE"/>
    <w:rsid w:val="00B70AC5"/>
    <w:rsid w:val="00B717E4"/>
    <w:rsid w:val="00B84A9F"/>
    <w:rsid w:val="00B94C12"/>
    <w:rsid w:val="00B964E1"/>
    <w:rsid w:val="00B9652A"/>
    <w:rsid w:val="00BA1AD9"/>
    <w:rsid w:val="00BA3BF5"/>
    <w:rsid w:val="00BA4D06"/>
    <w:rsid w:val="00BB10B7"/>
    <w:rsid w:val="00BB25AE"/>
    <w:rsid w:val="00BB56ED"/>
    <w:rsid w:val="00BB7408"/>
    <w:rsid w:val="00BC218F"/>
    <w:rsid w:val="00BC60B2"/>
    <w:rsid w:val="00BC69DD"/>
    <w:rsid w:val="00BC7342"/>
    <w:rsid w:val="00BD0B4A"/>
    <w:rsid w:val="00BD55F9"/>
    <w:rsid w:val="00BD5600"/>
    <w:rsid w:val="00BE1984"/>
    <w:rsid w:val="00BE1B16"/>
    <w:rsid w:val="00BE22EF"/>
    <w:rsid w:val="00BE40BB"/>
    <w:rsid w:val="00BE6BBE"/>
    <w:rsid w:val="00BE6DED"/>
    <w:rsid w:val="00BF4586"/>
    <w:rsid w:val="00C05363"/>
    <w:rsid w:val="00C05DCD"/>
    <w:rsid w:val="00C07640"/>
    <w:rsid w:val="00C129D9"/>
    <w:rsid w:val="00C169CE"/>
    <w:rsid w:val="00C3090C"/>
    <w:rsid w:val="00C3643E"/>
    <w:rsid w:val="00C47011"/>
    <w:rsid w:val="00C470A8"/>
    <w:rsid w:val="00C50E0D"/>
    <w:rsid w:val="00C67FED"/>
    <w:rsid w:val="00C7244A"/>
    <w:rsid w:val="00C94E9A"/>
    <w:rsid w:val="00C97E98"/>
    <w:rsid w:val="00CA16A4"/>
    <w:rsid w:val="00CA1D86"/>
    <w:rsid w:val="00CA2949"/>
    <w:rsid w:val="00CA2C76"/>
    <w:rsid w:val="00CA336E"/>
    <w:rsid w:val="00CA4920"/>
    <w:rsid w:val="00CA5D86"/>
    <w:rsid w:val="00CA7771"/>
    <w:rsid w:val="00CB0279"/>
    <w:rsid w:val="00CB02B6"/>
    <w:rsid w:val="00CB21B3"/>
    <w:rsid w:val="00CB5C07"/>
    <w:rsid w:val="00CB7647"/>
    <w:rsid w:val="00CB7DE5"/>
    <w:rsid w:val="00CC1B96"/>
    <w:rsid w:val="00CC545B"/>
    <w:rsid w:val="00CC7A62"/>
    <w:rsid w:val="00CD2B56"/>
    <w:rsid w:val="00CE1F4B"/>
    <w:rsid w:val="00CE25F2"/>
    <w:rsid w:val="00CE5A24"/>
    <w:rsid w:val="00CE66A8"/>
    <w:rsid w:val="00CF13A5"/>
    <w:rsid w:val="00CF3176"/>
    <w:rsid w:val="00CF3D0A"/>
    <w:rsid w:val="00CF5515"/>
    <w:rsid w:val="00CF64E2"/>
    <w:rsid w:val="00CF7E03"/>
    <w:rsid w:val="00D01B7B"/>
    <w:rsid w:val="00D01FAA"/>
    <w:rsid w:val="00D039A5"/>
    <w:rsid w:val="00D05563"/>
    <w:rsid w:val="00D06BB5"/>
    <w:rsid w:val="00D11899"/>
    <w:rsid w:val="00D15610"/>
    <w:rsid w:val="00D16256"/>
    <w:rsid w:val="00D166FC"/>
    <w:rsid w:val="00D218E6"/>
    <w:rsid w:val="00D3030C"/>
    <w:rsid w:val="00D43891"/>
    <w:rsid w:val="00D55D77"/>
    <w:rsid w:val="00D57E4C"/>
    <w:rsid w:val="00D64755"/>
    <w:rsid w:val="00D8105F"/>
    <w:rsid w:val="00D81939"/>
    <w:rsid w:val="00D82B74"/>
    <w:rsid w:val="00D87595"/>
    <w:rsid w:val="00D90734"/>
    <w:rsid w:val="00D917D9"/>
    <w:rsid w:val="00D9494D"/>
    <w:rsid w:val="00DA2058"/>
    <w:rsid w:val="00DB0BD8"/>
    <w:rsid w:val="00DB34FC"/>
    <w:rsid w:val="00DB4CE6"/>
    <w:rsid w:val="00DC2295"/>
    <w:rsid w:val="00DC31BD"/>
    <w:rsid w:val="00DC3368"/>
    <w:rsid w:val="00DC641A"/>
    <w:rsid w:val="00DC693A"/>
    <w:rsid w:val="00DD05A2"/>
    <w:rsid w:val="00DD1B44"/>
    <w:rsid w:val="00DD5420"/>
    <w:rsid w:val="00DE1D42"/>
    <w:rsid w:val="00DE5A68"/>
    <w:rsid w:val="00DF0BEB"/>
    <w:rsid w:val="00DF2CA1"/>
    <w:rsid w:val="00DF2FD8"/>
    <w:rsid w:val="00DF474E"/>
    <w:rsid w:val="00E036E9"/>
    <w:rsid w:val="00E04762"/>
    <w:rsid w:val="00E12B1A"/>
    <w:rsid w:val="00E16AC7"/>
    <w:rsid w:val="00E171CD"/>
    <w:rsid w:val="00E25EC7"/>
    <w:rsid w:val="00E27E9F"/>
    <w:rsid w:val="00E33F8C"/>
    <w:rsid w:val="00E37A1B"/>
    <w:rsid w:val="00E422E4"/>
    <w:rsid w:val="00E43BD4"/>
    <w:rsid w:val="00E43F8D"/>
    <w:rsid w:val="00E46D83"/>
    <w:rsid w:val="00E47F79"/>
    <w:rsid w:val="00E51076"/>
    <w:rsid w:val="00E52440"/>
    <w:rsid w:val="00E54AAB"/>
    <w:rsid w:val="00E576FC"/>
    <w:rsid w:val="00E60708"/>
    <w:rsid w:val="00E61D17"/>
    <w:rsid w:val="00E678EC"/>
    <w:rsid w:val="00E75128"/>
    <w:rsid w:val="00E86517"/>
    <w:rsid w:val="00E91B2D"/>
    <w:rsid w:val="00E95DFB"/>
    <w:rsid w:val="00E979EF"/>
    <w:rsid w:val="00E97CF4"/>
    <w:rsid w:val="00EA2588"/>
    <w:rsid w:val="00EA27A6"/>
    <w:rsid w:val="00EB0C43"/>
    <w:rsid w:val="00EB5C0B"/>
    <w:rsid w:val="00EB7476"/>
    <w:rsid w:val="00EC2EE0"/>
    <w:rsid w:val="00EC60C5"/>
    <w:rsid w:val="00ED5E7F"/>
    <w:rsid w:val="00EE0C7C"/>
    <w:rsid w:val="00EE3EBC"/>
    <w:rsid w:val="00EE7AFB"/>
    <w:rsid w:val="00EF6EDD"/>
    <w:rsid w:val="00F001DC"/>
    <w:rsid w:val="00F02556"/>
    <w:rsid w:val="00F044AB"/>
    <w:rsid w:val="00F074DF"/>
    <w:rsid w:val="00F10F8D"/>
    <w:rsid w:val="00F16096"/>
    <w:rsid w:val="00F20933"/>
    <w:rsid w:val="00F210A4"/>
    <w:rsid w:val="00F2201B"/>
    <w:rsid w:val="00F23F63"/>
    <w:rsid w:val="00F26BEA"/>
    <w:rsid w:val="00F31AAB"/>
    <w:rsid w:val="00F3301D"/>
    <w:rsid w:val="00F34CA9"/>
    <w:rsid w:val="00F35672"/>
    <w:rsid w:val="00F3776B"/>
    <w:rsid w:val="00F404D6"/>
    <w:rsid w:val="00F50184"/>
    <w:rsid w:val="00F50D10"/>
    <w:rsid w:val="00F5194A"/>
    <w:rsid w:val="00F579C0"/>
    <w:rsid w:val="00F606BE"/>
    <w:rsid w:val="00F606ED"/>
    <w:rsid w:val="00F6326F"/>
    <w:rsid w:val="00F64815"/>
    <w:rsid w:val="00F65CB9"/>
    <w:rsid w:val="00F66112"/>
    <w:rsid w:val="00F717B5"/>
    <w:rsid w:val="00F73DA1"/>
    <w:rsid w:val="00F7440A"/>
    <w:rsid w:val="00F74828"/>
    <w:rsid w:val="00F759BE"/>
    <w:rsid w:val="00F84F06"/>
    <w:rsid w:val="00F85163"/>
    <w:rsid w:val="00F85FFA"/>
    <w:rsid w:val="00F95731"/>
    <w:rsid w:val="00F96EE0"/>
    <w:rsid w:val="00FA53D7"/>
    <w:rsid w:val="00FA56D2"/>
    <w:rsid w:val="00FA6430"/>
    <w:rsid w:val="00FA6EA5"/>
    <w:rsid w:val="00FB0939"/>
    <w:rsid w:val="00FB5A4F"/>
    <w:rsid w:val="00FC2A88"/>
    <w:rsid w:val="00FC3627"/>
    <w:rsid w:val="00FC78B7"/>
    <w:rsid w:val="00FD4762"/>
    <w:rsid w:val="00FD4C4A"/>
    <w:rsid w:val="00FD64B3"/>
    <w:rsid w:val="00FE398A"/>
    <w:rsid w:val="00FE41E1"/>
    <w:rsid w:val="00FE7034"/>
    <w:rsid w:val="00FE715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DA2C"/>
  <w15:docId w15:val="{24E36571-6211-4D3D-8057-ECADAA3D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071B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DA3"/>
    <w:pPr>
      <w:ind w:left="720"/>
      <w:contextualSpacing/>
    </w:pPr>
  </w:style>
  <w:style w:type="paragraph" w:styleId="a5">
    <w:name w:val="Normal (Web)"/>
    <w:basedOn w:val="a"/>
    <w:rsid w:val="0009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2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01B"/>
  </w:style>
  <w:style w:type="paragraph" w:styleId="a8">
    <w:name w:val="footer"/>
    <w:basedOn w:val="a"/>
    <w:link w:val="a9"/>
    <w:uiPriority w:val="99"/>
    <w:unhideWhenUsed/>
    <w:rsid w:val="00F2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01B"/>
  </w:style>
  <w:style w:type="character" w:customStyle="1" w:styleId="11">
    <w:name w:val="Заголовок 1 Знак"/>
    <w:basedOn w:val="a0"/>
    <w:link w:val="10"/>
    <w:uiPriority w:val="9"/>
    <w:rsid w:val="00A07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A071B4"/>
    <w:rPr>
      <w:color w:val="0000FF"/>
      <w:u w:val="single"/>
    </w:rPr>
  </w:style>
  <w:style w:type="character" w:customStyle="1" w:styleId="extendedtext-short">
    <w:name w:val="extendedtext-short"/>
    <w:basedOn w:val="a0"/>
    <w:rsid w:val="00731ABC"/>
  </w:style>
  <w:style w:type="character" w:styleId="ab">
    <w:name w:val="Strong"/>
    <w:basedOn w:val="a0"/>
    <w:uiPriority w:val="22"/>
    <w:qFormat/>
    <w:rsid w:val="00CB0279"/>
    <w:rPr>
      <w:b/>
      <w:bCs/>
    </w:rPr>
  </w:style>
  <w:style w:type="paragraph" w:customStyle="1" w:styleId="pboth">
    <w:name w:val="pboth"/>
    <w:basedOn w:val="a"/>
    <w:rsid w:val="0040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3D5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_Заголовок1"/>
    <w:basedOn w:val="a"/>
    <w:next w:val="a"/>
    <w:qFormat/>
    <w:rsid w:val="00CD2B56"/>
    <w:pPr>
      <w:keepNext/>
      <w:keepLines/>
      <w:numPr>
        <w:numId w:val="17"/>
      </w:numPr>
      <w:tabs>
        <w:tab w:val="left" w:pos="1134"/>
      </w:tabs>
      <w:spacing w:before="600" w:after="240" w:line="240" w:lineRule="auto"/>
      <w:ind w:right="567"/>
      <w:jc w:val="center"/>
      <w:outlineLvl w:val="0"/>
    </w:pPr>
    <w:rPr>
      <w:rFonts w:ascii="Times New Roman" w:eastAsia="Calibri" w:hAnsi="Times New Roman" w:cs="Times New Roman"/>
      <w:b/>
      <w:kern w:val="28"/>
      <w:sz w:val="28"/>
    </w:rPr>
  </w:style>
  <w:style w:type="paragraph" w:customStyle="1" w:styleId="2">
    <w:name w:val="_Заголовок2"/>
    <w:basedOn w:val="1"/>
    <w:qFormat/>
    <w:rsid w:val="00CD2B56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D2B56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D2B56"/>
    <w:pPr>
      <w:keepLines w:val="0"/>
      <w:numPr>
        <w:ilvl w:val="3"/>
      </w:numPr>
      <w:spacing w:before="80" w:after="0"/>
      <w:ind w:left="0" w:right="0" w:firstLine="709"/>
      <w:jc w:val="both"/>
      <w:outlineLvl w:val="3"/>
    </w:pPr>
    <w:rPr>
      <w:b w:val="0"/>
    </w:rPr>
  </w:style>
  <w:style w:type="paragraph" w:styleId="ad">
    <w:name w:val="footnote text"/>
    <w:basedOn w:val="a"/>
    <w:link w:val="ae"/>
    <w:uiPriority w:val="99"/>
    <w:semiHidden/>
    <w:unhideWhenUsed/>
    <w:rsid w:val="00CD2B56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D2B56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D2B5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69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44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37A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s10">
    <w:name w:val="s_10"/>
    <w:basedOn w:val="a0"/>
    <w:rsid w:val="00CA2C76"/>
  </w:style>
  <w:style w:type="table" w:customStyle="1" w:styleId="12">
    <w:name w:val="Сетка таблицы1"/>
    <w:basedOn w:val="a1"/>
    <w:next w:val="a3"/>
    <w:rsid w:val="0078321F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64203.13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50260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183A2-0FB4-4442-8ACD-64AC4FF9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KazminAS</dc:creator>
  <cp:lastModifiedBy>Банеева Долгор Цыдыповна</cp:lastModifiedBy>
  <cp:revision>5</cp:revision>
  <cp:lastPrinted>2023-01-31T00:15:00Z</cp:lastPrinted>
  <dcterms:created xsi:type="dcterms:W3CDTF">2025-03-20T00:46:00Z</dcterms:created>
  <dcterms:modified xsi:type="dcterms:W3CDTF">2025-05-20T04:13:00Z</dcterms:modified>
</cp:coreProperties>
</file>