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C53A3" w14:textId="54AE250A" w:rsidR="005C5E04" w:rsidRPr="007878E2" w:rsidRDefault="005C5E04" w:rsidP="007878E2">
      <w:pPr>
        <w:spacing w:after="0" w:line="240" w:lineRule="auto"/>
        <w:jc w:val="center"/>
        <w:rPr>
          <w:rFonts w:ascii="Times New Roman" w:hAnsi="Times New Roman" w:cs="Times New Roman"/>
          <w:sz w:val="28"/>
          <w:szCs w:val="28"/>
        </w:rPr>
      </w:pPr>
      <w:r w:rsidRPr="007878E2">
        <w:rPr>
          <w:rFonts w:ascii="Times New Roman" w:hAnsi="Times New Roman" w:cs="Times New Roman"/>
          <w:sz w:val="28"/>
          <w:szCs w:val="28"/>
        </w:rPr>
        <w:t xml:space="preserve">Обзор изменений законодательства </w:t>
      </w:r>
      <w:r w:rsidR="00A96136">
        <w:rPr>
          <w:rFonts w:ascii="Times New Roman" w:hAnsi="Times New Roman" w:cs="Times New Roman"/>
          <w:sz w:val="28"/>
          <w:szCs w:val="28"/>
        </w:rPr>
        <w:t xml:space="preserve">в сфере </w:t>
      </w:r>
      <w:r w:rsidRPr="007878E2">
        <w:rPr>
          <w:rFonts w:ascii="Times New Roman" w:hAnsi="Times New Roman" w:cs="Times New Roman"/>
          <w:sz w:val="28"/>
          <w:szCs w:val="28"/>
        </w:rPr>
        <w:t>противодействии коррупции за 2023 год</w:t>
      </w:r>
    </w:p>
    <w:p w14:paraId="00523E54" w14:textId="6E2DCE7E" w:rsidR="005C5E04" w:rsidRPr="0095258F" w:rsidRDefault="005C5E04" w:rsidP="005C5E04">
      <w:pPr>
        <w:spacing w:after="0" w:line="240" w:lineRule="auto"/>
        <w:rPr>
          <w:rFonts w:ascii="Times New Roman" w:hAnsi="Times New Roman" w:cs="Times New Roman"/>
          <w:sz w:val="20"/>
          <w:szCs w:val="20"/>
        </w:rPr>
      </w:pPr>
    </w:p>
    <w:tbl>
      <w:tblPr>
        <w:tblStyle w:val="a3"/>
        <w:tblW w:w="5000" w:type="pct"/>
        <w:tblLook w:val="04A0" w:firstRow="1" w:lastRow="0" w:firstColumn="1" w:lastColumn="0" w:noHBand="0" w:noVBand="1"/>
      </w:tblPr>
      <w:tblGrid>
        <w:gridCol w:w="486"/>
        <w:gridCol w:w="9394"/>
        <w:gridCol w:w="4680"/>
      </w:tblGrid>
      <w:tr w:rsidR="0076524B" w:rsidRPr="0095258F" w14:paraId="20664B9E" w14:textId="77777777" w:rsidTr="0076524B">
        <w:tc>
          <w:tcPr>
            <w:tcW w:w="5000" w:type="pct"/>
            <w:gridSpan w:val="3"/>
            <w:shd w:val="clear" w:color="auto" w:fill="F7CAAC" w:themeFill="accent2" w:themeFillTint="66"/>
          </w:tcPr>
          <w:p w14:paraId="7877A0F2" w14:textId="1F27DC14" w:rsidR="0076524B" w:rsidRPr="007878E2" w:rsidRDefault="0076524B" w:rsidP="007878E2">
            <w:pPr>
              <w:jc w:val="center"/>
              <w:rPr>
                <w:rFonts w:ascii="Times New Roman" w:hAnsi="Times New Roman" w:cs="Times New Roman"/>
                <w:b/>
                <w:sz w:val="20"/>
                <w:szCs w:val="20"/>
              </w:rPr>
            </w:pPr>
            <w:r>
              <w:rPr>
                <w:rFonts w:ascii="Times New Roman" w:hAnsi="Times New Roman" w:cs="Times New Roman"/>
                <w:b/>
                <w:sz w:val="20"/>
                <w:szCs w:val="20"/>
              </w:rPr>
              <w:t>ФЕДЕРАЛЬНОЕ ЗАКОНОДАТЕЛЬСТВО</w:t>
            </w:r>
          </w:p>
        </w:tc>
      </w:tr>
      <w:tr w:rsidR="005C5E04" w:rsidRPr="0095258F" w14:paraId="54C0B83F" w14:textId="77777777" w:rsidTr="007878E2">
        <w:tc>
          <w:tcPr>
            <w:tcW w:w="5000" w:type="pct"/>
            <w:gridSpan w:val="3"/>
            <w:shd w:val="clear" w:color="auto" w:fill="B4C6E7" w:themeFill="accent1" w:themeFillTint="66"/>
          </w:tcPr>
          <w:p w14:paraId="4D912838" w14:textId="3AADF099" w:rsidR="005C5E04" w:rsidRPr="007878E2" w:rsidRDefault="005C5E04" w:rsidP="007878E2">
            <w:pPr>
              <w:jc w:val="center"/>
              <w:rPr>
                <w:rFonts w:ascii="Times New Roman" w:hAnsi="Times New Roman" w:cs="Times New Roman"/>
                <w:b/>
                <w:sz w:val="20"/>
                <w:szCs w:val="20"/>
              </w:rPr>
            </w:pPr>
            <w:r w:rsidRPr="007878E2">
              <w:rPr>
                <w:rFonts w:ascii="Times New Roman" w:hAnsi="Times New Roman" w:cs="Times New Roman"/>
                <w:b/>
                <w:sz w:val="20"/>
                <w:szCs w:val="20"/>
              </w:rPr>
              <w:t>Федеральный закон от 25 декабря 2008 года № 273-ФЗ «О противодействии коррупции»</w:t>
            </w:r>
          </w:p>
        </w:tc>
      </w:tr>
      <w:tr w:rsidR="00B52FE9" w:rsidRPr="0095258F" w14:paraId="0C2970C5" w14:textId="77777777" w:rsidTr="00AA61C3">
        <w:tc>
          <w:tcPr>
            <w:tcW w:w="167" w:type="pct"/>
            <w:vAlign w:val="center"/>
          </w:tcPr>
          <w:p w14:paraId="028CA788" w14:textId="70B2878E" w:rsidR="00B52FE9" w:rsidRPr="0095258F" w:rsidRDefault="00B52FE9" w:rsidP="00B52FE9">
            <w:pPr>
              <w:jc w:val="center"/>
              <w:rPr>
                <w:rFonts w:ascii="Times New Roman" w:hAnsi="Times New Roman" w:cs="Times New Roman"/>
                <w:sz w:val="20"/>
                <w:szCs w:val="20"/>
              </w:rPr>
            </w:pPr>
            <w:r w:rsidRPr="0095258F">
              <w:rPr>
                <w:rFonts w:ascii="Times New Roman" w:hAnsi="Times New Roman" w:cs="Times New Roman"/>
                <w:sz w:val="20"/>
                <w:szCs w:val="20"/>
              </w:rPr>
              <w:t>№ п/п</w:t>
            </w:r>
          </w:p>
        </w:tc>
        <w:tc>
          <w:tcPr>
            <w:tcW w:w="3226" w:type="pct"/>
            <w:vAlign w:val="center"/>
          </w:tcPr>
          <w:p w14:paraId="6903C92C" w14:textId="39B9807C" w:rsidR="00B52FE9" w:rsidRPr="0095258F" w:rsidRDefault="00B52FE9" w:rsidP="00B52FE9">
            <w:pPr>
              <w:jc w:val="center"/>
              <w:rPr>
                <w:rFonts w:ascii="Times New Roman" w:hAnsi="Times New Roman" w:cs="Times New Roman"/>
                <w:sz w:val="20"/>
                <w:szCs w:val="20"/>
              </w:rPr>
            </w:pPr>
            <w:r w:rsidRPr="0095258F">
              <w:rPr>
                <w:rFonts w:ascii="Times New Roman" w:hAnsi="Times New Roman" w:cs="Times New Roman"/>
                <w:sz w:val="20"/>
                <w:szCs w:val="20"/>
              </w:rPr>
              <w:t>Изменение законодательства</w:t>
            </w:r>
          </w:p>
        </w:tc>
        <w:tc>
          <w:tcPr>
            <w:tcW w:w="1607" w:type="pct"/>
            <w:vAlign w:val="center"/>
          </w:tcPr>
          <w:p w14:paraId="514982BD" w14:textId="78D92931" w:rsidR="00B52FE9" w:rsidRPr="0095258F" w:rsidRDefault="00B52FE9" w:rsidP="00B52FE9">
            <w:pPr>
              <w:jc w:val="center"/>
              <w:rPr>
                <w:rFonts w:ascii="Times New Roman" w:hAnsi="Times New Roman" w:cs="Times New Roman"/>
                <w:sz w:val="20"/>
                <w:szCs w:val="20"/>
              </w:rPr>
            </w:pPr>
            <w:r w:rsidRPr="0095258F">
              <w:rPr>
                <w:rFonts w:ascii="Times New Roman" w:hAnsi="Times New Roman" w:cs="Times New Roman"/>
                <w:sz w:val="20"/>
                <w:szCs w:val="20"/>
              </w:rPr>
              <w:t xml:space="preserve">Ссылка </w:t>
            </w:r>
            <w:r w:rsidR="00AA61C3">
              <w:rPr>
                <w:rFonts w:ascii="Times New Roman" w:hAnsi="Times New Roman" w:cs="Times New Roman"/>
                <w:sz w:val="20"/>
                <w:szCs w:val="20"/>
              </w:rPr>
              <w:t>на норму</w:t>
            </w:r>
            <w:r w:rsidR="00D734DC">
              <w:rPr>
                <w:rFonts w:ascii="Times New Roman" w:hAnsi="Times New Roman" w:cs="Times New Roman"/>
                <w:sz w:val="20"/>
                <w:szCs w:val="20"/>
              </w:rPr>
              <w:t>, редакция</w:t>
            </w:r>
            <w:r w:rsidR="00AA61C3">
              <w:rPr>
                <w:rFonts w:ascii="Times New Roman" w:hAnsi="Times New Roman" w:cs="Times New Roman"/>
                <w:sz w:val="20"/>
                <w:szCs w:val="20"/>
              </w:rPr>
              <w:t xml:space="preserve"> </w:t>
            </w:r>
            <w:r w:rsidRPr="0095258F">
              <w:rPr>
                <w:rFonts w:ascii="Times New Roman" w:hAnsi="Times New Roman" w:cs="Times New Roman"/>
                <w:sz w:val="20"/>
                <w:szCs w:val="20"/>
              </w:rPr>
              <w:t>/ примечание</w:t>
            </w:r>
          </w:p>
        </w:tc>
      </w:tr>
      <w:tr w:rsidR="0076524B" w:rsidRPr="0095258F" w14:paraId="0A1E4B36" w14:textId="77777777" w:rsidTr="00BA117F">
        <w:tc>
          <w:tcPr>
            <w:tcW w:w="167" w:type="pct"/>
            <w:vMerge w:val="restart"/>
          </w:tcPr>
          <w:p w14:paraId="09638FEB" w14:textId="77777777" w:rsidR="0076524B" w:rsidRPr="0095258F" w:rsidRDefault="0076524B" w:rsidP="005C5E04">
            <w:pPr>
              <w:rPr>
                <w:rFonts w:ascii="Times New Roman" w:hAnsi="Times New Roman" w:cs="Times New Roman"/>
                <w:sz w:val="20"/>
                <w:szCs w:val="20"/>
              </w:rPr>
            </w:pPr>
            <w:r>
              <w:rPr>
                <w:rFonts w:ascii="Times New Roman" w:hAnsi="Times New Roman" w:cs="Times New Roman"/>
                <w:sz w:val="20"/>
                <w:szCs w:val="20"/>
              </w:rPr>
              <w:t>1.</w:t>
            </w:r>
          </w:p>
          <w:p w14:paraId="363D90B3" w14:textId="41823BB2" w:rsidR="0076524B" w:rsidRPr="0095258F" w:rsidRDefault="0076524B" w:rsidP="00F07360">
            <w:pPr>
              <w:rPr>
                <w:rFonts w:ascii="Times New Roman" w:hAnsi="Times New Roman" w:cs="Times New Roman"/>
                <w:sz w:val="20"/>
                <w:szCs w:val="20"/>
              </w:rPr>
            </w:pPr>
          </w:p>
        </w:tc>
        <w:tc>
          <w:tcPr>
            <w:tcW w:w="3226" w:type="pct"/>
          </w:tcPr>
          <w:p w14:paraId="72E4FFA3" w14:textId="00537262" w:rsidR="0076524B" w:rsidRPr="0095258F" w:rsidRDefault="0076524B" w:rsidP="009E6501">
            <w:pPr>
              <w:ind w:firstLine="142"/>
              <w:jc w:val="both"/>
              <w:rPr>
                <w:rFonts w:ascii="Times New Roman" w:hAnsi="Times New Roman" w:cs="Times New Roman"/>
                <w:sz w:val="20"/>
                <w:szCs w:val="20"/>
              </w:rPr>
            </w:pPr>
            <w:r w:rsidRPr="0076524B">
              <w:rPr>
                <w:rFonts w:ascii="Times New Roman" w:hAnsi="Times New Roman" w:cs="Times New Roman"/>
                <w:b/>
                <w:sz w:val="20"/>
                <w:szCs w:val="20"/>
              </w:rPr>
              <w:t>1)</w:t>
            </w:r>
            <w:r>
              <w:rPr>
                <w:rFonts w:ascii="Times New Roman" w:hAnsi="Times New Roman" w:cs="Times New Roman"/>
                <w:sz w:val="20"/>
                <w:szCs w:val="20"/>
              </w:rPr>
              <w:t xml:space="preserve"> К полномочиям Президента Российской Федерации отнесено </w:t>
            </w:r>
            <w:r w:rsidRPr="00F07360">
              <w:rPr>
                <w:rFonts w:ascii="Times New Roman" w:hAnsi="Times New Roman" w:cs="Times New Roman"/>
                <w:sz w:val="20"/>
                <w:szCs w:val="20"/>
              </w:rPr>
              <w:t>определ</w:t>
            </w:r>
            <w:r>
              <w:rPr>
                <w:rFonts w:ascii="Times New Roman" w:hAnsi="Times New Roman" w:cs="Times New Roman"/>
                <w:sz w:val="20"/>
                <w:szCs w:val="20"/>
              </w:rPr>
              <w:t>ение</w:t>
            </w:r>
            <w:r w:rsidRPr="00F07360">
              <w:rPr>
                <w:rFonts w:ascii="Times New Roman" w:hAnsi="Times New Roman" w:cs="Times New Roman"/>
                <w:sz w:val="20"/>
                <w:szCs w:val="20"/>
              </w:rPr>
              <w:t xml:space="preserve"> особенност</w:t>
            </w:r>
            <w:r>
              <w:rPr>
                <w:rFonts w:ascii="Times New Roman" w:hAnsi="Times New Roman" w:cs="Times New Roman"/>
                <w:sz w:val="20"/>
                <w:szCs w:val="20"/>
              </w:rPr>
              <w:t>ей</w:t>
            </w:r>
            <w:r w:rsidRPr="00F07360">
              <w:rPr>
                <w:rFonts w:ascii="Times New Roman" w:hAnsi="Times New Roman" w:cs="Times New Roman"/>
                <w:sz w:val="20"/>
                <w:szCs w:val="20"/>
              </w:rPr>
              <w:t xml:space="preserve"> соблюдения ограничений, запретов и требований, исполнения обязанностей, установленных в целях противодействия коррупции </w:t>
            </w:r>
            <w:r w:rsidRPr="0045237B">
              <w:rPr>
                <w:rFonts w:ascii="Times New Roman" w:hAnsi="Times New Roman" w:cs="Times New Roman"/>
                <w:sz w:val="20"/>
                <w:szCs w:val="20"/>
              </w:rPr>
              <w:t>Федеральн</w:t>
            </w:r>
            <w:r>
              <w:rPr>
                <w:rFonts w:ascii="Times New Roman" w:hAnsi="Times New Roman" w:cs="Times New Roman"/>
                <w:sz w:val="20"/>
                <w:szCs w:val="20"/>
              </w:rPr>
              <w:t>ым</w:t>
            </w:r>
            <w:r w:rsidRPr="0045237B">
              <w:rPr>
                <w:rFonts w:ascii="Times New Roman" w:hAnsi="Times New Roman" w:cs="Times New Roman"/>
                <w:sz w:val="20"/>
                <w:szCs w:val="20"/>
              </w:rPr>
              <w:t xml:space="preserve"> закон</w:t>
            </w:r>
            <w:r>
              <w:rPr>
                <w:rFonts w:ascii="Times New Roman" w:hAnsi="Times New Roman" w:cs="Times New Roman"/>
                <w:sz w:val="20"/>
                <w:szCs w:val="20"/>
              </w:rPr>
              <w:t>ом</w:t>
            </w:r>
            <w:r w:rsidRPr="0045237B">
              <w:rPr>
                <w:rFonts w:ascii="Times New Roman" w:hAnsi="Times New Roman" w:cs="Times New Roman"/>
                <w:sz w:val="20"/>
                <w:szCs w:val="20"/>
              </w:rPr>
              <w:t xml:space="preserve"> от 25 декабря 2008 года </w:t>
            </w:r>
            <w:r>
              <w:rPr>
                <w:rFonts w:ascii="Times New Roman" w:hAnsi="Times New Roman" w:cs="Times New Roman"/>
                <w:sz w:val="20"/>
                <w:szCs w:val="20"/>
              </w:rPr>
              <w:t>№</w:t>
            </w:r>
            <w:r w:rsidRPr="0045237B">
              <w:rPr>
                <w:rFonts w:ascii="Times New Roman" w:hAnsi="Times New Roman" w:cs="Times New Roman"/>
                <w:sz w:val="20"/>
                <w:szCs w:val="20"/>
              </w:rPr>
              <w:t xml:space="preserve"> 273-ФЗ </w:t>
            </w:r>
            <w:r>
              <w:rPr>
                <w:rFonts w:ascii="Times New Roman" w:hAnsi="Times New Roman" w:cs="Times New Roman"/>
                <w:sz w:val="20"/>
                <w:szCs w:val="20"/>
              </w:rPr>
              <w:t>«</w:t>
            </w:r>
            <w:r w:rsidRPr="0045237B">
              <w:rPr>
                <w:rFonts w:ascii="Times New Roman" w:hAnsi="Times New Roman" w:cs="Times New Roman"/>
                <w:sz w:val="20"/>
                <w:szCs w:val="20"/>
              </w:rPr>
              <w:t>О противодействии коррупции</w:t>
            </w:r>
            <w:r>
              <w:rPr>
                <w:rFonts w:ascii="Times New Roman" w:hAnsi="Times New Roman" w:cs="Times New Roman"/>
                <w:sz w:val="20"/>
                <w:szCs w:val="20"/>
              </w:rPr>
              <w:t>»</w:t>
            </w:r>
            <w:r w:rsidRPr="00F07360">
              <w:rPr>
                <w:rFonts w:ascii="Times New Roman" w:hAnsi="Times New Roman" w:cs="Times New Roman"/>
                <w:sz w:val="20"/>
                <w:szCs w:val="20"/>
              </w:rPr>
              <w:t xml:space="preserve"> и другими федеральными законами.</w:t>
            </w:r>
          </w:p>
        </w:tc>
        <w:tc>
          <w:tcPr>
            <w:tcW w:w="1607" w:type="pct"/>
          </w:tcPr>
          <w:p w14:paraId="4086428C" w14:textId="77777777" w:rsidR="0076524B" w:rsidRPr="009C18BE" w:rsidRDefault="0076524B" w:rsidP="009E6501">
            <w:pPr>
              <w:jc w:val="both"/>
              <w:rPr>
                <w:rFonts w:ascii="Times New Roman" w:hAnsi="Times New Roman" w:cs="Times New Roman"/>
                <w:sz w:val="20"/>
                <w:szCs w:val="20"/>
              </w:rPr>
            </w:pPr>
            <w:r w:rsidRPr="009C18BE">
              <w:rPr>
                <w:rFonts w:ascii="Times New Roman" w:hAnsi="Times New Roman" w:cs="Times New Roman"/>
                <w:sz w:val="20"/>
                <w:szCs w:val="20"/>
              </w:rPr>
              <w:t>Пункт 3 части 1 статьи 5</w:t>
            </w:r>
          </w:p>
          <w:p w14:paraId="562FFD89" w14:textId="1DF62D22" w:rsidR="0076524B" w:rsidRPr="007878E2" w:rsidRDefault="0076524B" w:rsidP="009E6501">
            <w:pPr>
              <w:jc w:val="both"/>
              <w:rPr>
                <w:rFonts w:ascii="Times New Roman" w:hAnsi="Times New Roman" w:cs="Times New Roman"/>
                <w:b/>
                <w:sz w:val="20"/>
                <w:szCs w:val="20"/>
              </w:rPr>
            </w:pPr>
            <w:r w:rsidRPr="007878E2">
              <w:rPr>
                <w:rFonts w:ascii="Times New Roman" w:hAnsi="Times New Roman" w:cs="Times New Roman"/>
                <w:b/>
                <w:sz w:val="20"/>
                <w:szCs w:val="20"/>
              </w:rPr>
              <w:t>(в ред. Федерального закона от 29.12.2022 № 591-ФЗ)</w:t>
            </w:r>
          </w:p>
        </w:tc>
      </w:tr>
      <w:tr w:rsidR="0076524B" w:rsidRPr="0095258F" w14:paraId="7D93E447" w14:textId="77777777" w:rsidTr="00BA117F">
        <w:tc>
          <w:tcPr>
            <w:tcW w:w="167" w:type="pct"/>
            <w:vMerge/>
          </w:tcPr>
          <w:p w14:paraId="66A3DB53" w14:textId="2509F0B2" w:rsidR="0076524B" w:rsidRPr="0095258F" w:rsidRDefault="0076524B" w:rsidP="00F07360">
            <w:pPr>
              <w:rPr>
                <w:rFonts w:ascii="Times New Roman" w:hAnsi="Times New Roman" w:cs="Times New Roman"/>
                <w:sz w:val="20"/>
                <w:szCs w:val="20"/>
              </w:rPr>
            </w:pPr>
          </w:p>
        </w:tc>
        <w:tc>
          <w:tcPr>
            <w:tcW w:w="3226" w:type="pct"/>
          </w:tcPr>
          <w:p w14:paraId="2B9237AA" w14:textId="2C0981A1" w:rsidR="0076524B" w:rsidRPr="009E6501" w:rsidRDefault="0076524B" w:rsidP="00F07360">
            <w:pPr>
              <w:ind w:firstLine="142"/>
              <w:jc w:val="both"/>
              <w:rPr>
                <w:rFonts w:ascii="Times New Roman" w:hAnsi="Times New Roman" w:cs="Times New Roman"/>
                <w:b/>
                <w:sz w:val="20"/>
                <w:szCs w:val="20"/>
              </w:rPr>
            </w:pPr>
            <w:r>
              <w:rPr>
                <w:rFonts w:ascii="Times New Roman" w:hAnsi="Times New Roman" w:cs="Times New Roman"/>
                <w:b/>
                <w:sz w:val="20"/>
                <w:szCs w:val="20"/>
              </w:rPr>
              <w:t xml:space="preserve">2) </w:t>
            </w:r>
            <w:r w:rsidRPr="009E6501">
              <w:rPr>
                <w:rFonts w:ascii="Times New Roman" w:hAnsi="Times New Roman" w:cs="Times New Roman"/>
                <w:b/>
                <w:sz w:val="20"/>
                <w:szCs w:val="20"/>
              </w:rPr>
              <w:t>Лица, замещающие государственные должности субъектов РФ, обязаны уведомлять уполномоченные органы о случаях склонения к совершению коррупционных правонарушений.</w:t>
            </w:r>
          </w:p>
          <w:p w14:paraId="3721EAD3" w14:textId="236E337A" w:rsidR="0076524B" w:rsidRPr="009E6501" w:rsidRDefault="0076524B" w:rsidP="00F07360">
            <w:pPr>
              <w:ind w:firstLine="142"/>
              <w:jc w:val="both"/>
              <w:rPr>
                <w:rFonts w:ascii="Times New Roman" w:hAnsi="Times New Roman" w:cs="Times New Roman"/>
                <w:b/>
                <w:sz w:val="20"/>
                <w:szCs w:val="20"/>
              </w:rPr>
            </w:pPr>
            <w:r w:rsidRPr="0095258F">
              <w:rPr>
                <w:rFonts w:ascii="Times New Roman" w:hAnsi="Times New Roman" w:cs="Times New Roman"/>
                <w:sz w:val="20"/>
                <w:szCs w:val="20"/>
              </w:rPr>
              <w:t>Уведомить органы прокуратуры или другие государственные органы об указанных случаях необходимо в срок не позднее 5 дней со дня соответствующего обращения.</w:t>
            </w:r>
          </w:p>
        </w:tc>
        <w:tc>
          <w:tcPr>
            <w:tcW w:w="1607" w:type="pct"/>
          </w:tcPr>
          <w:p w14:paraId="55B98412" w14:textId="77777777" w:rsidR="0076524B" w:rsidRPr="0095258F" w:rsidRDefault="0076524B" w:rsidP="00F07360">
            <w:pPr>
              <w:jc w:val="both"/>
              <w:rPr>
                <w:rFonts w:ascii="Times New Roman" w:hAnsi="Times New Roman" w:cs="Times New Roman"/>
                <w:sz w:val="20"/>
                <w:szCs w:val="20"/>
              </w:rPr>
            </w:pPr>
            <w:r w:rsidRPr="0095258F">
              <w:rPr>
                <w:rFonts w:ascii="Times New Roman" w:hAnsi="Times New Roman" w:cs="Times New Roman"/>
                <w:sz w:val="20"/>
                <w:szCs w:val="20"/>
              </w:rPr>
              <w:t>ч. 4.1-1 статьи 12.1</w:t>
            </w:r>
          </w:p>
          <w:p w14:paraId="2B3A7B2B" w14:textId="490C7B95" w:rsidR="0076524B" w:rsidRPr="0095258F" w:rsidRDefault="0076524B" w:rsidP="00F07360">
            <w:pPr>
              <w:jc w:val="both"/>
              <w:rPr>
                <w:rFonts w:ascii="Times New Roman" w:hAnsi="Times New Roman" w:cs="Times New Roman"/>
                <w:sz w:val="20"/>
                <w:szCs w:val="20"/>
              </w:rPr>
            </w:pPr>
            <w:r w:rsidRPr="007878E2">
              <w:rPr>
                <w:rFonts w:ascii="Times New Roman" w:hAnsi="Times New Roman" w:cs="Times New Roman"/>
                <w:b/>
                <w:sz w:val="20"/>
                <w:szCs w:val="20"/>
              </w:rPr>
              <w:t>(в ред. Федерального закона от 29.12.2022 № 591-ФЗ)</w:t>
            </w:r>
          </w:p>
        </w:tc>
      </w:tr>
      <w:tr w:rsidR="0095258F" w:rsidRPr="0095258F" w14:paraId="46A663DB" w14:textId="77777777" w:rsidTr="00BA117F">
        <w:tc>
          <w:tcPr>
            <w:tcW w:w="167" w:type="pct"/>
          </w:tcPr>
          <w:p w14:paraId="3F0C39D7" w14:textId="66BFC626" w:rsidR="005C5E04" w:rsidRPr="0095258F" w:rsidRDefault="005C5E04" w:rsidP="005C5E04">
            <w:pPr>
              <w:rPr>
                <w:rFonts w:ascii="Times New Roman" w:hAnsi="Times New Roman" w:cs="Times New Roman"/>
                <w:sz w:val="20"/>
                <w:szCs w:val="20"/>
              </w:rPr>
            </w:pPr>
            <w:r w:rsidRPr="0095258F">
              <w:rPr>
                <w:rFonts w:ascii="Times New Roman" w:hAnsi="Times New Roman" w:cs="Times New Roman"/>
                <w:sz w:val="20"/>
                <w:szCs w:val="20"/>
              </w:rPr>
              <w:t>2.</w:t>
            </w:r>
          </w:p>
        </w:tc>
        <w:tc>
          <w:tcPr>
            <w:tcW w:w="3226" w:type="pct"/>
          </w:tcPr>
          <w:p w14:paraId="3E3EC102" w14:textId="4933D1E9" w:rsidR="004033DE" w:rsidRPr="009E6501" w:rsidRDefault="004033DE" w:rsidP="009E6501">
            <w:pPr>
              <w:ind w:firstLine="142"/>
              <w:jc w:val="both"/>
              <w:rPr>
                <w:rFonts w:ascii="Times New Roman" w:hAnsi="Times New Roman" w:cs="Times New Roman"/>
                <w:b/>
                <w:sz w:val="20"/>
                <w:szCs w:val="20"/>
              </w:rPr>
            </w:pPr>
            <w:r w:rsidRPr="009E6501">
              <w:rPr>
                <w:rFonts w:ascii="Times New Roman" w:hAnsi="Times New Roman" w:cs="Times New Roman"/>
                <w:b/>
                <w:sz w:val="20"/>
                <w:szCs w:val="20"/>
              </w:rPr>
              <w:t>Изменен порядок представления сведений о доходах, расходах, об имуществе и обязательствах имущественного характера:</w:t>
            </w:r>
          </w:p>
          <w:p w14:paraId="087F36AE" w14:textId="3EEC386E" w:rsidR="004033DE" w:rsidRPr="0095258F" w:rsidRDefault="004033DE"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 депутатами законодательных органов субъектов Российской Федерации, осуществляющими свои полномочия без отрыва от основной деятельности;</w:t>
            </w:r>
          </w:p>
          <w:p w14:paraId="13617998" w14:textId="073DBA2B" w:rsidR="004033DE" w:rsidRPr="0095258F" w:rsidRDefault="004033DE"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 депутатами представительных органов муниципальных образований, осуществляющих свои полномочия на непостоянной основе.</w:t>
            </w:r>
          </w:p>
          <w:p w14:paraId="1D828188" w14:textId="78677DF1" w:rsidR="004033DE" w:rsidRPr="0095258F" w:rsidRDefault="004033DE"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С учетом предусмотренных изменений указанные депутаты представляют справки о доходах, расходах, об имуществе и обязательствах имущественного характера в следующих случаях:</w:t>
            </w:r>
          </w:p>
          <w:p w14:paraId="32AFF28F" w14:textId="3699D307" w:rsidR="004033DE" w:rsidRPr="0095258F" w:rsidRDefault="004033DE"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 в течение 4 месяцев со дня избрания депутатом;</w:t>
            </w:r>
          </w:p>
          <w:p w14:paraId="22F91B9D" w14:textId="5B27824A" w:rsidR="004033DE" w:rsidRPr="0095258F" w:rsidRDefault="004033DE"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 в течение 4 месяцев со дня передачи вакантного депутатского мандата;</w:t>
            </w:r>
          </w:p>
          <w:p w14:paraId="670A8062" w14:textId="77777777" w:rsidR="004033DE" w:rsidRPr="0095258F" w:rsidRDefault="004033DE" w:rsidP="009E6501">
            <w:pPr>
              <w:autoSpaceDE w:val="0"/>
              <w:autoSpaceDN w:val="0"/>
              <w:adjustRightInd w:val="0"/>
              <w:ind w:firstLine="142"/>
              <w:jc w:val="both"/>
              <w:rPr>
                <w:rFonts w:ascii="Times New Roman" w:hAnsi="Times New Roman" w:cs="Times New Roman"/>
                <w:sz w:val="20"/>
                <w:szCs w:val="20"/>
              </w:rPr>
            </w:pPr>
            <w:r w:rsidRPr="0095258F">
              <w:rPr>
                <w:rFonts w:ascii="Times New Roman" w:hAnsi="Times New Roman" w:cs="Times New Roman"/>
                <w:sz w:val="20"/>
                <w:szCs w:val="20"/>
              </w:rPr>
              <w:t>- в случае совершения в течение отчетного года сделок по приобретению земельного участка, другого объекта недвижимости, транспортного средства, ценных бумаг, акций, цифровых финансовых активов и цифровой валюты на общую сумму, превышающую общий доход данного лица и его супруги (супруга) за 3 последних года, предшествующих отчетному периоду.</w:t>
            </w:r>
          </w:p>
          <w:p w14:paraId="5313D3FB" w14:textId="718005DF" w:rsidR="004033DE" w:rsidRPr="0095258F" w:rsidRDefault="004033DE" w:rsidP="009E6501">
            <w:pPr>
              <w:ind w:firstLine="142"/>
              <w:jc w:val="both"/>
              <w:rPr>
                <w:rFonts w:ascii="Times New Roman" w:hAnsi="Times New Roman" w:cs="Times New Roman"/>
                <w:sz w:val="20"/>
                <w:szCs w:val="20"/>
              </w:rPr>
            </w:pPr>
          </w:p>
        </w:tc>
        <w:tc>
          <w:tcPr>
            <w:tcW w:w="1607" w:type="pct"/>
          </w:tcPr>
          <w:p w14:paraId="62CBAAF3" w14:textId="77777777" w:rsidR="005C5E04" w:rsidRPr="0095258F" w:rsidRDefault="004033DE" w:rsidP="009E6501">
            <w:pPr>
              <w:jc w:val="both"/>
              <w:rPr>
                <w:rFonts w:ascii="Times New Roman" w:hAnsi="Times New Roman" w:cs="Times New Roman"/>
                <w:sz w:val="20"/>
                <w:szCs w:val="20"/>
              </w:rPr>
            </w:pPr>
            <w:r w:rsidRPr="0095258F">
              <w:rPr>
                <w:rFonts w:ascii="Times New Roman" w:hAnsi="Times New Roman" w:cs="Times New Roman"/>
                <w:sz w:val="20"/>
                <w:szCs w:val="20"/>
              </w:rPr>
              <w:t>ч. 4.1-2, 4.2 статьи 12.1</w:t>
            </w:r>
          </w:p>
          <w:p w14:paraId="41BB049F" w14:textId="22804142" w:rsidR="004033DE" w:rsidRPr="007878E2" w:rsidRDefault="004033DE" w:rsidP="009E6501">
            <w:pPr>
              <w:jc w:val="both"/>
              <w:rPr>
                <w:rFonts w:ascii="Times New Roman" w:hAnsi="Times New Roman" w:cs="Times New Roman"/>
                <w:b/>
                <w:sz w:val="20"/>
                <w:szCs w:val="20"/>
              </w:rPr>
            </w:pPr>
            <w:r w:rsidRPr="007878E2">
              <w:rPr>
                <w:rFonts w:ascii="Times New Roman" w:hAnsi="Times New Roman" w:cs="Times New Roman"/>
                <w:b/>
                <w:sz w:val="20"/>
                <w:szCs w:val="20"/>
              </w:rPr>
              <w:t>(в ред. Ф</w:t>
            </w:r>
            <w:r w:rsidR="00B52FE9" w:rsidRPr="007878E2">
              <w:rPr>
                <w:rFonts w:ascii="Times New Roman" w:hAnsi="Times New Roman" w:cs="Times New Roman"/>
                <w:b/>
                <w:sz w:val="20"/>
                <w:szCs w:val="20"/>
              </w:rPr>
              <w:t>едерального закона</w:t>
            </w:r>
            <w:r w:rsidRPr="007878E2">
              <w:rPr>
                <w:rFonts w:ascii="Times New Roman" w:hAnsi="Times New Roman" w:cs="Times New Roman"/>
                <w:b/>
                <w:sz w:val="20"/>
                <w:szCs w:val="20"/>
              </w:rPr>
              <w:t xml:space="preserve"> от </w:t>
            </w:r>
            <w:r w:rsidR="00B52FE9" w:rsidRPr="007878E2">
              <w:rPr>
                <w:rFonts w:ascii="Times New Roman" w:hAnsi="Times New Roman" w:cs="Times New Roman"/>
                <w:b/>
                <w:sz w:val="20"/>
                <w:szCs w:val="20"/>
              </w:rPr>
              <w:t>06.02.20</w:t>
            </w:r>
            <w:r w:rsidR="002E0B5B">
              <w:rPr>
                <w:rFonts w:ascii="Times New Roman" w:hAnsi="Times New Roman" w:cs="Times New Roman"/>
                <w:b/>
                <w:sz w:val="20"/>
                <w:szCs w:val="20"/>
              </w:rPr>
              <w:t>2</w:t>
            </w:r>
            <w:r w:rsidR="00B52FE9" w:rsidRPr="007878E2">
              <w:rPr>
                <w:rFonts w:ascii="Times New Roman" w:hAnsi="Times New Roman" w:cs="Times New Roman"/>
                <w:b/>
                <w:sz w:val="20"/>
                <w:szCs w:val="20"/>
              </w:rPr>
              <w:t>3 №12-ФЗ</w:t>
            </w:r>
            <w:r w:rsidRPr="007878E2">
              <w:rPr>
                <w:rFonts w:ascii="Times New Roman" w:hAnsi="Times New Roman" w:cs="Times New Roman"/>
                <w:b/>
                <w:sz w:val="20"/>
                <w:szCs w:val="20"/>
              </w:rPr>
              <w:t>)</w:t>
            </w:r>
          </w:p>
          <w:p w14:paraId="1572C5A7" w14:textId="77777777" w:rsidR="00B52FE9" w:rsidRPr="0095258F" w:rsidRDefault="00B52FE9" w:rsidP="009E6501">
            <w:pPr>
              <w:jc w:val="both"/>
              <w:rPr>
                <w:rFonts w:ascii="Times New Roman" w:hAnsi="Times New Roman" w:cs="Times New Roman"/>
                <w:sz w:val="20"/>
                <w:szCs w:val="20"/>
              </w:rPr>
            </w:pPr>
          </w:p>
          <w:p w14:paraId="462E1203" w14:textId="7075C9AA" w:rsidR="007D4F4F" w:rsidRDefault="007D4F4F" w:rsidP="00DF2A02">
            <w:pPr>
              <w:jc w:val="both"/>
              <w:rPr>
                <w:rFonts w:ascii="Times New Roman" w:hAnsi="Times New Roman" w:cs="Times New Roman"/>
                <w:sz w:val="20"/>
                <w:szCs w:val="20"/>
              </w:rPr>
            </w:pPr>
            <w:r>
              <w:rPr>
                <w:rFonts w:ascii="Times New Roman" w:hAnsi="Times New Roman" w:cs="Times New Roman"/>
                <w:sz w:val="20"/>
                <w:szCs w:val="20"/>
              </w:rPr>
              <w:t>И</w:t>
            </w:r>
            <w:r w:rsidR="00B52FE9" w:rsidRPr="0095258F">
              <w:rPr>
                <w:rFonts w:ascii="Times New Roman" w:hAnsi="Times New Roman" w:cs="Times New Roman"/>
                <w:sz w:val="20"/>
                <w:szCs w:val="20"/>
              </w:rPr>
              <w:t>нструктивно-методически</w:t>
            </w:r>
            <w:r>
              <w:rPr>
                <w:rFonts w:ascii="Times New Roman" w:hAnsi="Times New Roman" w:cs="Times New Roman"/>
                <w:sz w:val="20"/>
                <w:szCs w:val="20"/>
              </w:rPr>
              <w:t>е</w:t>
            </w:r>
            <w:r w:rsidR="00B52FE9" w:rsidRPr="0095258F">
              <w:rPr>
                <w:rFonts w:ascii="Times New Roman" w:hAnsi="Times New Roman" w:cs="Times New Roman"/>
                <w:sz w:val="20"/>
                <w:szCs w:val="20"/>
              </w:rPr>
              <w:t xml:space="preserve"> материал</w:t>
            </w:r>
            <w:r>
              <w:rPr>
                <w:rFonts w:ascii="Times New Roman" w:hAnsi="Times New Roman" w:cs="Times New Roman"/>
                <w:sz w:val="20"/>
                <w:szCs w:val="20"/>
              </w:rPr>
              <w:t>ы</w:t>
            </w:r>
            <w:r w:rsidR="00B52FE9" w:rsidRPr="0095258F">
              <w:rPr>
                <w:rFonts w:ascii="Times New Roman" w:hAnsi="Times New Roman" w:cs="Times New Roman"/>
                <w:sz w:val="20"/>
                <w:szCs w:val="20"/>
              </w:rPr>
              <w:t xml:space="preserve"> </w:t>
            </w:r>
            <w:r>
              <w:rPr>
                <w:rFonts w:ascii="Times New Roman" w:hAnsi="Times New Roman" w:cs="Times New Roman"/>
                <w:sz w:val="20"/>
                <w:szCs w:val="20"/>
              </w:rPr>
              <w:t xml:space="preserve">Минтруда России </w:t>
            </w:r>
            <w:r w:rsidR="00B52FE9" w:rsidRPr="0095258F">
              <w:rPr>
                <w:rFonts w:ascii="Times New Roman" w:hAnsi="Times New Roman" w:cs="Times New Roman"/>
                <w:sz w:val="20"/>
                <w:szCs w:val="20"/>
              </w:rPr>
              <w:t xml:space="preserve">по отдельным вопросам, связанным с применением положений Федерального закона от 6 февраля 2023 г. № 12-ФЗ </w:t>
            </w:r>
            <w:r w:rsidR="00E36813">
              <w:rPr>
                <w:rFonts w:ascii="Times New Roman" w:hAnsi="Times New Roman" w:cs="Times New Roman"/>
                <w:sz w:val="20"/>
                <w:szCs w:val="20"/>
              </w:rPr>
              <w:t>«</w:t>
            </w:r>
            <w:r w:rsidR="00B52FE9" w:rsidRPr="0095258F">
              <w:rPr>
                <w:rFonts w:ascii="Times New Roman" w:hAnsi="Times New Roman" w:cs="Times New Roman"/>
                <w:sz w:val="20"/>
                <w:szCs w:val="20"/>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DF2A02">
              <w:rPr>
                <w:rFonts w:ascii="Times New Roman" w:hAnsi="Times New Roman" w:cs="Times New Roman"/>
                <w:sz w:val="20"/>
                <w:szCs w:val="20"/>
              </w:rPr>
              <w:t xml:space="preserve"> </w:t>
            </w:r>
            <w:r>
              <w:rPr>
                <w:rFonts w:ascii="Times New Roman" w:hAnsi="Times New Roman" w:cs="Times New Roman"/>
                <w:sz w:val="20"/>
                <w:szCs w:val="20"/>
              </w:rPr>
              <w:t>(</w:t>
            </w:r>
            <w:r w:rsidRPr="0095258F">
              <w:rPr>
                <w:rFonts w:ascii="Times New Roman" w:hAnsi="Times New Roman" w:cs="Times New Roman"/>
                <w:sz w:val="20"/>
                <w:szCs w:val="20"/>
              </w:rPr>
              <w:t xml:space="preserve">Письмо Минтруда России от 05.05.2023 </w:t>
            </w:r>
            <w:r>
              <w:rPr>
                <w:rFonts w:ascii="Times New Roman" w:hAnsi="Times New Roman" w:cs="Times New Roman"/>
                <w:sz w:val="20"/>
                <w:szCs w:val="20"/>
              </w:rPr>
              <w:t>№</w:t>
            </w:r>
            <w:r w:rsidRPr="0095258F">
              <w:rPr>
                <w:rFonts w:ascii="Times New Roman" w:hAnsi="Times New Roman" w:cs="Times New Roman"/>
                <w:sz w:val="20"/>
                <w:szCs w:val="20"/>
              </w:rPr>
              <w:t>28-7/10/П-3518</w:t>
            </w:r>
            <w:r>
              <w:rPr>
                <w:rFonts w:ascii="Times New Roman" w:hAnsi="Times New Roman" w:cs="Times New Roman"/>
                <w:sz w:val="20"/>
                <w:szCs w:val="20"/>
              </w:rPr>
              <w:t>)</w:t>
            </w:r>
          </w:p>
          <w:p w14:paraId="3AB82D15" w14:textId="6FA80D9C" w:rsidR="0021297B" w:rsidRPr="0095258F" w:rsidRDefault="0021297B" w:rsidP="00DF2A02">
            <w:pPr>
              <w:jc w:val="both"/>
              <w:rPr>
                <w:rFonts w:ascii="Times New Roman" w:hAnsi="Times New Roman" w:cs="Times New Roman"/>
                <w:sz w:val="20"/>
                <w:szCs w:val="20"/>
              </w:rPr>
            </w:pPr>
          </w:p>
        </w:tc>
      </w:tr>
      <w:tr w:rsidR="0095258F" w:rsidRPr="0095258F" w14:paraId="7880D8E1" w14:textId="77777777" w:rsidTr="00BA117F">
        <w:tc>
          <w:tcPr>
            <w:tcW w:w="167" w:type="pct"/>
          </w:tcPr>
          <w:p w14:paraId="589B85F3" w14:textId="162034EA" w:rsidR="005C5E04" w:rsidRPr="0095258F" w:rsidRDefault="00B52FE9" w:rsidP="005C5E04">
            <w:pPr>
              <w:rPr>
                <w:rFonts w:ascii="Times New Roman" w:hAnsi="Times New Roman" w:cs="Times New Roman"/>
                <w:sz w:val="20"/>
                <w:szCs w:val="20"/>
              </w:rPr>
            </w:pPr>
            <w:r w:rsidRPr="0095258F">
              <w:rPr>
                <w:rFonts w:ascii="Times New Roman" w:hAnsi="Times New Roman" w:cs="Times New Roman"/>
                <w:sz w:val="20"/>
                <w:szCs w:val="20"/>
              </w:rPr>
              <w:t>3.</w:t>
            </w:r>
          </w:p>
        </w:tc>
        <w:tc>
          <w:tcPr>
            <w:tcW w:w="3226" w:type="pct"/>
          </w:tcPr>
          <w:p w14:paraId="616E957D" w14:textId="135981DA" w:rsidR="005C5E04" w:rsidRPr="0095258F" w:rsidRDefault="00792004"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 xml:space="preserve">Внесен ряд изменений, </w:t>
            </w:r>
            <w:r w:rsidR="00B52FE9" w:rsidRPr="0095258F">
              <w:rPr>
                <w:rFonts w:ascii="Times New Roman" w:hAnsi="Times New Roman" w:cs="Times New Roman"/>
                <w:sz w:val="20"/>
                <w:szCs w:val="20"/>
              </w:rPr>
              <w:t>направлен</w:t>
            </w:r>
            <w:r w:rsidRPr="0095258F">
              <w:rPr>
                <w:rFonts w:ascii="Times New Roman" w:hAnsi="Times New Roman" w:cs="Times New Roman"/>
                <w:sz w:val="20"/>
                <w:szCs w:val="20"/>
              </w:rPr>
              <w:t>ных</w:t>
            </w:r>
            <w:r w:rsidR="00B52FE9" w:rsidRPr="0095258F">
              <w:rPr>
                <w:rFonts w:ascii="Times New Roman" w:hAnsi="Times New Roman" w:cs="Times New Roman"/>
                <w:sz w:val="20"/>
                <w:szCs w:val="20"/>
              </w:rPr>
              <w:t xml:space="preserve"> на совершенствование законодательства Российской Федерации в сфере противодействия коррупции в отношении деятельности руководителя службы обеспечения деятельности финансового уполномоченного.</w:t>
            </w:r>
          </w:p>
        </w:tc>
        <w:tc>
          <w:tcPr>
            <w:tcW w:w="1607" w:type="pct"/>
          </w:tcPr>
          <w:p w14:paraId="18C2107E" w14:textId="77777777" w:rsidR="005C5E04" w:rsidRPr="0095258F" w:rsidRDefault="00792004" w:rsidP="009E6501">
            <w:pPr>
              <w:jc w:val="both"/>
              <w:rPr>
                <w:rFonts w:ascii="Times New Roman" w:hAnsi="Times New Roman" w:cs="Times New Roman"/>
                <w:sz w:val="20"/>
                <w:szCs w:val="20"/>
              </w:rPr>
            </w:pPr>
            <w:r w:rsidRPr="0095258F">
              <w:rPr>
                <w:rFonts w:ascii="Times New Roman" w:hAnsi="Times New Roman" w:cs="Times New Roman"/>
                <w:sz w:val="20"/>
                <w:szCs w:val="20"/>
              </w:rPr>
              <w:t>ч. 7.2 статьи 8, ч. 2, 3 статьи 11</w:t>
            </w:r>
          </w:p>
          <w:p w14:paraId="70D401D1" w14:textId="77777777" w:rsidR="00792004" w:rsidRDefault="00792004" w:rsidP="009E6501">
            <w:pPr>
              <w:jc w:val="both"/>
              <w:rPr>
                <w:rFonts w:ascii="Times New Roman" w:hAnsi="Times New Roman" w:cs="Times New Roman"/>
                <w:b/>
                <w:sz w:val="20"/>
                <w:szCs w:val="20"/>
              </w:rPr>
            </w:pPr>
            <w:r w:rsidRPr="007878E2">
              <w:rPr>
                <w:rFonts w:ascii="Times New Roman" w:hAnsi="Times New Roman" w:cs="Times New Roman"/>
                <w:b/>
                <w:sz w:val="20"/>
                <w:szCs w:val="20"/>
              </w:rPr>
              <w:t>(в ред. Федерального закона от 18.03.2023 №70-ФЗ)</w:t>
            </w:r>
          </w:p>
          <w:p w14:paraId="68C893E3" w14:textId="77777777" w:rsidR="009C18BE" w:rsidRDefault="009C18BE" w:rsidP="009E6501">
            <w:pPr>
              <w:jc w:val="both"/>
              <w:rPr>
                <w:rFonts w:ascii="Times New Roman" w:hAnsi="Times New Roman" w:cs="Times New Roman"/>
                <w:b/>
                <w:sz w:val="20"/>
                <w:szCs w:val="20"/>
              </w:rPr>
            </w:pPr>
          </w:p>
          <w:p w14:paraId="6A69D0EC" w14:textId="07AF13D3" w:rsidR="009C18BE" w:rsidRPr="009C18BE" w:rsidRDefault="009C18BE" w:rsidP="009E6501">
            <w:pPr>
              <w:jc w:val="both"/>
              <w:rPr>
                <w:rFonts w:ascii="Times New Roman" w:hAnsi="Times New Roman" w:cs="Times New Roman"/>
                <w:sz w:val="20"/>
                <w:szCs w:val="20"/>
              </w:rPr>
            </w:pPr>
            <w:r w:rsidRPr="009C18BE">
              <w:rPr>
                <w:rFonts w:ascii="Times New Roman" w:hAnsi="Times New Roman" w:cs="Times New Roman"/>
                <w:sz w:val="20"/>
                <w:szCs w:val="20"/>
              </w:rPr>
              <w:t>Корреспондирующие изменения внесены в Федеральный закон от 03.12.2012 №230-ФЗ «О контроле за соответствием расходов лиц, замещающих государственные должности, и иных лиц их доходам»</w:t>
            </w:r>
          </w:p>
        </w:tc>
      </w:tr>
      <w:tr w:rsidR="0095258F" w:rsidRPr="0095258F" w14:paraId="74E92C82" w14:textId="77777777" w:rsidTr="00BA117F">
        <w:tc>
          <w:tcPr>
            <w:tcW w:w="167" w:type="pct"/>
            <w:vMerge w:val="restart"/>
          </w:tcPr>
          <w:p w14:paraId="75C6EBB4" w14:textId="10BFB10B" w:rsidR="0095258F" w:rsidRPr="0095258F" w:rsidRDefault="0095258F" w:rsidP="005C5E04">
            <w:pPr>
              <w:rPr>
                <w:rFonts w:ascii="Times New Roman" w:hAnsi="Times New Roman" w:cs="Times New Roman"/>
                <w:sz w:val="20"/>
                <w:szCs w:val="20"/>
              </w:rPr>
            </w:pPr>
            <w:r w:rsidRPr="0095258F">
              <w:rPr>
                <w:rFonts w:ascii="Times New Roman" w:hAnsi="Times New Roman" w:cs="Times New Roman"/>
                <w:sz w:val="20"/>
                <w:szCs w:val="20"/>
              </w:rPr>
              <w:t>4.</w:t>
            </w:r>
          </w:p>
        </w:tc>
        <w:tc>
          <w:tcPr>
            <w:tcW w:w="3226" w:type="pct"/>
          </w:tcPr>
          <w:p w14:paraId="3C7CD7F6" w14:textId="67F20653" w:rsidR="0095258F" w:rsidRPr="009E6501" w:rsidRDefault="0095258F" w:rsidP="009E6501">
            <w:pPr>
              <w:ind w:firstLine="142"/>
              <w:jc w:val="both"/>
              <w:rPr>
                <w:rFonts w:ascii="Times New Roman" w:hAnsi="Times New Roman" w:cs="Times New Roman"/>
                <w:b/>
                <w:sz w:val="20"/>
                <w:szCs w:val="20"/>
              </w:rPr>
            </w:pPr>
            <w:r w:rsidRPr="009E6501">
              <w:rPr>
                <w:rFonts w:ascii="Times New Roman" w:hAnsi="Times New Roman" w:cs="Times New Roman"/>
                <w:b/>
                <w:sz w:val="20"/>
                <w:szCs w:val="20"/>
              </w:rPr>
              <w:t>1) Установлен порядок проведения проверок в рамках антикоррупционного законодательства при увольнении (прекращении полномочий) отдельных категорий лиц.</w:t>
            </w:r>
          </w:p>
          <w:p w14:paraId="1C75D162" w14:textId="77777777" w:rsidR="0095258F" w:rsidRPr="0095258F" w:rsidRDefault="0095258F"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 xml:space="preserve">В случае увольнения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 проверке достоверности и полноты представленных им сведений о доходах, имуществе и обязательствах имущественного характера </w:t>
            </w:r>
            <w:r w:rsidRPr="0095258F">
              <w:rPr>
                <w:rFonts w:ascii="Times New Roman" w:hAnsi="Times New Roman" w:cs="Times New Roman"/>
                <w:sz w:val="20"/>
                <w:szCs w:val="20"/>
              </w:rPr>
              <w:lastRenderedPageBreak/>
              <w:t>и соблюдения вышеназванных ограничений и запретов, полученные в ходе такой проверки материалы передаются в органы прокуратуры РФ в трехдневный срок после увольнения (прекращения полномочий) проверяемого лица.</w:t>
            </w:r>
          </w:p>
          <w:p w14:paraId="6EEE6E59" w14:textId="77777777" w:rsidR="0095258F" w:rsidRPr="0095258F" w:rsidRDefault="0095258F"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При этом:</w:t>
            </w:r>
          </w:p>
          <w:p w14:paraId="4C0C2CB0" w14:textId="77777777" w:rsidR="0095258F" w:rsidRPr="0095258F" w:rsidRDefault="0095258F"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 после завершения проверки и до принятия решения о применении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проверяемого лица к ответственности за совершение коррупционного правонарушения;</w:t>
            </w:r>
          </w:p>
          <w:p w14:paraId="0A1B4C8F" w14:textId="77777777" w:rsidR="0095258F" w:rsidRPr="0095258F" w:rsidRDefault="0095258F"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 в ходе осуществления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14:paraId="5454BDA6" w14:textId="77777777" w:rsidR="0095258F" w:rsidRPr="0095258F" w:rsidRDefault="0095258F"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На основании переданных материалов антикоррупционной проверки лица, уволенного в ходе осуществления такой проверки, Генеральный прокурор РФ или подчиненные ему прокуроры принимают решение о проверке достоверности и полноты представленных проверяемым лицом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w:t>
            </w:r>
          </w:p>
          <w:p w14:paraId="51FC6FE1" w14:textId="77777777" w:rsidR="0095258F" w:rsidRPr="0095258F" w:rsidRDefault="0095258F"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Указанная проверка не может проводиться по истечении 6 месяцев со дня увольнения (прекращения полномочий) проверяемого лица.</w:t>
            </w:r>
          </w:p>
          <w:p w14:paraId="5C5CFE20" w14:textId="77777777" w:rsidR="0095258F" w:rsidRPr="0095258F" w:rsidRDefault="0095258F"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Также Генеральный прокурор РФ и подчиненные ему прокуроры наделены полномочиями по обращению в суд с заявлением об изменении основания и формулировки увольнения (прекращения полномочий) проверяемого лица, уволенного после завершения антикоррупционной проверки и до принятия решения о применении к нему взыскания за коррупционное правонарушение. Срок обращения в суд - не позднее 4 месяцев со дня получения материалов проверки.</w:t>
            </w:r>
          </w:p>
          <w:p w14:paraId="6B4D4BEE" w14:textId="671FEC50" w:rsidR="0095258F" w:rsidRPr="0095258F" w:rsidRDefault="0095258F"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В случае удовлетворения указанного заявления формулировка увольнения (прекращения полномочий) будет изменена на увольнение (прекращение полномочий) лица в связи с утратой доверия за совершение коррупционного правонарушения.</w:t>
            </w:r>
          </w:p>
        </w:tc>
        <w:tc>
          <w:tcPr>
            <w:tcW w:w="1607" w:type="pct"/>
          </w:tcPr>
          <w:p w14:paraId="78E71817" w14:textId="631B8D01" w:rsidR="0095258F" w:rsidRPr="002B4E01" w:rsidRDefault="0095258F" w:rsidP="009E6501">
            <w:pPr>
              <w:jc w:val="both"/>
              <w:rPr>
                <w:rFonts w:ascii="Times New Roman" w:hAnsi="Times New Roman" w:cs="Times New Roman"/>
                <w:sz w:val="20"/>
                <w:szCs w:val="20"/>
              </w:rPr>
            </w:pPr>
            <w:r w:rsidRPr="002B4E01">
              <w:rPr>
                <w:rFonts w:ascii="Times New Roman" w:hAnsi="Times New Roman" w:cs="Times New Roman"/>
                <w:sz w:val="20"/>
                <w:szCs w:val="20"/>
              </w:rPr>
              <w:lastRenderedPageBreak/>
              <w:t>Статья 13.5</w:t>
            </w:r>
          </w:p>
          <w:p w14:paraId="32FD5B39" w14:textId="77DEB5E5" w:rsidR="0095258F" w:rsidRPr="007878E2" w:rsidRDefault="0095258F" w:rsidP="009E6501">
            <w:pPr>
              <w:jc w:val="both"/>
              <w:rPr>
                <w:rFonts w:ascii="Times New Roman" w:hAnsi="Times New Roman" w:cs="Times New Roman"/>
                <w:b/>
                <w:sz w:val="20"/>
                <w:szCs w:val="20"/>
              </w:rPr>
            </w:pPr>
            <w:r w:rsidRPr="002B4E01">
              <w:rPr>
                <w:rFonts w:ascii="Times New Roman" w:hAnsi="Times New Roman" w:cs="Times New Roman"/>
                <w:b/>
                <w:sz w:val="20"/>
                <w:szCs w:val="20"/>
              </w:rPr>
              <w:t>(в ред. Федерального закона от 13.06.2023 № 258-ФЗ)</w:t>
            </w:r>
          </w:p>
          <w:p w14:paraId="54C3EF97" w14:textId="77777777" w:rsidR="0095258F" w:rsidRPr="0095258F" w:rsidRDefault="0095258F" w:rsidP="009E6501">
            <w:pPr>
              <w:jc w:val="both"/>
              <w:rPr>
                <w:rFonts w:ascii="Times New Roman" w:hAnsi="Times New Roman" w:cs="Times New Roman"/>
                <w:sz w:val="20"/>
                <w:szCs w:val="20"/>
              </w:rPr>
            </w:pPr>
          </w:p>
          <w:p w14:paraId="0F66C6E6" w14:textId="11FCBDF9" w:rsidR="0095258F" w:rsidRPr="0095258F" w:rsidRDefault="0095258F" w:rsidP="00CE4EE7">
            <w:pPr>
              <w:jc w:val="both"/>
              <w:rPr>
                <w:rFonts w:ascii="Times New Roman" w:hAnsi="Times New Roman" w:cs="Times New Roman"/>
                <w:sz w:val="20"/>
                <w:szCs w:val="20"/>
              </w:rPr>
            </w:pPr>
            <w:r w:rsidRPr="0095258F">
              <w:rPr>
                <w:rFonts w:ascii="Times New Roman" w:hAnsi="Times New Roman" w:cs="Times New Roman"/>
                <w:sz w:val="20"/>
                <w:szCs w:val="20"/>
              </w:rPr>
              <w:t xml:space="preserve">Корреспондирующие изменения внесены в </w:t>
            </w:r>
            <w:r w:rsidR="00CE4EE7">
              <w:rPr>
                <w:rFonts w:ascii="Times New Roman" w:hAnsi="Times New Roman" w:cs="Times New Roman"/>
                <w:sz w:val="20"/>
                <w:szCs w:val="20"/>
              </w:rPr>
              <w:t xml:space="preserve">Федеральный закон </w:t>
            </w:r>
            <w:r w:rsidR="00CE4EE7" w:rsidRPr="00CE4EE7">
              <w:rPr>
                <w:rFonts w:ascii="Times New Roman" w:hAnsi="Times New Roman" w:cs="Times New Roman"/>
                <w:sz w:val="20"/>
                <w:szCs w:val="20"/>
              </w:rPr>
              <w:t xml:space="preserve">от 02.12.1990 </w:t>
            </w:r>
            <w:r w:rsidR="00CE4EE7">
              <w:rPr>
                <w:rFonts w:ascii="Times New Roman" w:hAnsi="Times New Roman" w:cs="Times New Roman"/>
                <w:sz w:val="20"/>
                <w:szCs w:val="20"/>
              </w:rPr>
              <w:t>№</w:t>
            </w:r>
            <w:r w:rsidR="00CE4EE7" w:rsidRPr="00CE4EE7">
              <w:rPr>
                <w:rFonts w:ascii="Times New Roman" w:hAnsi="Times New Roman" w:cs="Times New Roman"/>
                <w:sz w:val="20"/>
                <w:szCs w:val="20"/>
              </w:rPr>
              <w:t>395-1</w:t>
            </w:r>
            <w:r w:rsidR="00CE4EE7">
              <w:rPr>
                <w:rFonts w:ascii="Times New Roman" w:hAnsi="Times New Roman" w:cs="Times New Roman"/>
                <w:sz w:val="20"/>
                <w:szCs w:val="20"/>
              </w:rPr>
              <w:t xml:space="preserve"> «</w:t>
            </w:r>
            <w:r w:rsidR="00CE4EE7" w:rsidRPr="00CE4EE7">
              <w:rPr>
                <w:rFonts w:ascii="Times New Roman" w:hAnsi="Times New Roman" w:cs="Times New Roman"/>
                <w:sz w:val="20"/>
                <w:szCs w:val="20"/>
              </w:rPr>
              <w:t xml:space="preserve">О банках </w:t>
            </w:r>
            <w:r w:rsidR="00CE4EE7" w:rsidRPr="00CE4EE7">
              <w:rPr>
                <w:rFonts w:ascii="Times New Roman" w:hAnsi="Times New Roman" w:cs="Times New Roman"/>
                <w:sz w:val="20"/>
                <w:szCs w:val="20"/>
              </w:rPr>
              <w:lastRenderedPageBreak/>
              <w:t>и банковской деятельности</w:t>
            </w:r>
            <w:r w:rsidR="00CE4EE7">
              <w:rPr>
                <w:rFonts w:ascii="Times New Roman" w:hAnsi="Times New Roman" w:cs="Times New Roman"/>
                <w:sz w:val="20"/>
                <w:szCs w:val="20"/>
              </w:rPr>
              <w:t xml:space="preserve">» (частью 7 статьи </w:t>
            </w:r>
            <w:r w:rsidRPr="0095258F">
              <w:rPr>
                <w:rFonts w:ascii="Times New Roman" w:hAnsi="Times New Roman" w:cs="Times New Roman"/>
                <w:sz w:val="20"/>
                <w:szCs w:val="20"/>
              </w:rPr>
              <w:t>установлено, что кредитная организация выдает справки по операциям, счетам и вкладам физических лиц Генеральному прокурору РФ, его заместителям, прокурорам субъектов РФ и приравненным к ним специализированным прокурорам при проведении ими указанных проверок</w:t>
            </w:r>
            <w:r w:rsidR="00CE4EE7">
              <w:rPr>
                <w:rFonts w:ascii="Times New Roman" w:hAnsi="Times New Roman" w:cs="Times New Roman"/>
                <w:sz w:val="20"/>
                <w:szCs w:val="20"/>
              </w:rPr>
              <w:t>).</w:t>
            </w:r>
          </w:p>
        </w:tc>
      </w:tr>
      <w:tr w:rsidR="0095258F" w:rsidRPr="0095258F" w14:paraId="3FABC9EB" w14:textId="77777777" w:rsidTr="00BA117F">
        <w:tc>
          <w:tcPr>
            <w:tcW w:w="167" w:type="pct"/>
            <w:vMerge/>
          </w:tcPr>
          <w:p w14:paraId="475E1147" w14:textId="77777777" w:rsidR="0095258F" w:rsidRPr="0095258F" w:rsidRDefault="0095258F" w:rsidP="005C5E04">
            <w:pPr>
              <w:rPr>
                <w:rFonts w:ascii="Times New Roman" w:hAnsi="Times New Roman" w:cs="Times New Roman"/>
                <w:sz w:val="20"/>
                <w:szCs w:val="20"/>
              </w:rPr>
            </w:pPr>
          </w:p>
        </w:tc>
        <w:tc>
          <w:tcPr>
            <w:tcW w:w="3226" w:type="pct"/>
          </w:tcPr>
          <w:p w14:paraId="1E4C070C" w14:textId="77777777" w:rsidR="0095258F" w:rsidRPr="009E6501" w:rsidRDefault="0095258F" w:rsidP="009E6501">
            <w:pPr>
              <w:ind w:firstLine="142"/>
              <w:jc w:val="both"/>
              <w:rPr>
                <w:rFonts w:ascii="Times New Roman" w:hAnsi="Times New Roman" w:cs="Times New Roman"/>
                <w:b/>
                <w:sz w:val="20"/>
                <w:szCs w:val="20"/>
              </w:rPr>
            </w:pPr>
            <w:r w:rsidRPr="009E6501">
              <w:rPr>
                <w:rFonts w:ascii="Times New Roman" w:hAnsi="Times New Roman" w:cs="Times New Roman"/>
                <w:b/>
                <w:sz w:val="20"/>
                <w:szCs w:val="20"/>
              </w:rPr>
              <w:t>2) Скорректированы положения статьи 15 «Реестр лиц, уволенных в связи с утратой доверия».</w:t>
            </w:r>
          </w:p>
          <w:p w14:paraId="65B7115A" w14:textId="77777777" w:rsidR="0095258F" w:rsidRPr="0095258F" w:rsidRDefault="0095258F"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В реестр подлежат включению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w:t>
            </w:r>
          </w:p>
          <w:p w14:paraId="7EC9B711" w14:textId="59BD3E58" w:rsidR="0095258F" w:rsidRPr="0095258F" w:rsidRDefault="0095258F" w:rsidP="009E6501">
            <w:pPr>
              <w:ind w:firstLine="142"/>
              <w:jc w:val="both"/>
              <w:rPr>
                <w:rFonts w:ascii="Times New Roman" w:hAnsi="Times New Roman" w:cs="Times New Roman"/>
                <w:sz w:val="20"/>
                <w:szCs w:val="20"/>
              </w:rPr>
            </w:pPr>
          </w:p>
        </w:tc>
        <w:tc>
          <w:tcPr>
            <w:tcW w:w="1607" w:type="pct"/>
          </w:tcPr>
          <w:p w14:paraId="303BC915" w14:textId="77777777" w:rsidR="0095258F" w:rsidRPr="0095258F" w:rsidRDefault="0095258F" w:rsidP="009E6501">
            <w:pPr>
              <w:jc w:val="both"/>
              <w:rPr>
                <w:rFonts w:ascii="Times New Roman" w:hAnsi="Times New Roman" w:cs="Times New Roman"/>
                <w:sz w:val="20"/>
                <w:szCs w:val="20"/>
              </w:rPr>
            </w:pPr>
            <w:r w:rsidRPr="0095258F">
              <w:rPr>
                <w:rFonts w:ascii="Times New Roman" w:hAnsi="Times New Roman" w:cs="Times New Roman"/>
                <w:sz w:val="20"/>
                <w:szCs w:val="20"/>
              </w:rPr>
              <w:t xml:space="preserve">Статья 15 </w:t>
            </w:r>
          </w:p>
          <w:p w14:paraId="48100D6C" w14:textId="77777777" w:rsidR="0095258F" w:rsidRPr="007878E2" w:rsidRDefault="0095258F" w:rsidP="009E6501">
            <w:pPr>
              <w:jc w:val="both"/>
              <w:rPr>
                <w:rFonts w:ascii="Times New Roman" w:hAnsi="Times New Roman" w:cs="Times New Roman"/>
                <w:b/>
                <w:sz w:val="20"/>
                <w:szCs w:val="20"/>
              </w:rPr>
            </w:pPr>
            <w:r w:rsidRPr="007878E2">
              <w:rPr>
                <w:rFonts w:ascii="Times New Roman" w:hAnsi="Times New Roman" w:cs="Times New Roman"/>
                <w:b/>
                <w:sz w:val="20"/>
                <w:szCs w:val="20"/>
              </w:rPr>
              <w:t>(в ред. Федерального закона от 13.06.2023 № 258-ФЗ)</w:t>
            </w:r>
          </w:p>
          <w:p w14:paraId="65A3AA59" w14:textId="77777777" w:rsidR="0095258F" w:rsidRPr="0095258F" w:rsidRDefault="0095258F" w:rsidP="009E6501">
            <w:pPr>
              <w:jc w:val="both"/>
              <w:rPr>
                <w:rFonts w:ascii="Times New Roman" w:hAnsi="Times New Roman" w:cs="Times New Roman"/>
                <w:sz w:val="20"/>
                <w:szCs w:val="20"/>
              </w:rPr>
            </w:pPr>
          </w:p>
          <w:p w14:paraId="1B81050F" w14:textId="0FF0283B" w:rsidR="0095258F" w:rsidRPr="0095258F" w:rsidRDefault="0095258F" w:rsidP="009E6501">
            <w:pPr>
              <w:jc w:val="both"/>
              <w:rPr>
                <w:rFonts w:ascii="Times New Roman" w:hAnsi="Times New Roman" w:cs="Times New Roman"/>
                <w:sz w:val="20"/>
                <w:szCs w:val="20"/>
              </w:rPr>
            </w:pPr>
            <w:r w:rsidRPr="0076524B">
              <w:rPr>
                <w:rFonts w:ascii="Times New Roman" w:hAnsi="Times New Roman" w:cs="Times New Roman"/>
                <w:sz w:val="20"/>
                <w:szCs w:val="20"/>
              </w:rPr>
              <w:t>Корреспондирующие изменения внесены в Положение о реестре лиц, уволенных в связи с утратой доверия, утвержденное Постановлением Правительства РФ от 05.03.2018 № 228</w:t>
            </w:r>
            <w:r w:rsidR="007878E2" w:rsidRPr="0076524B">
              <w:rPr>
                <w:rFonts w:ascii="Times New Roman" w:hAnsi="Times New Roman" w:cs="Times New Roman"/>
                <w:sz w:val="20"/>
                <w:szCs w:val="20"/>
              </w:rPr>
              <w:t>.</w:t>
            </w:r>
          </w:p>
        </w:tc>
      </w:tr>
      <w:tr w:rsidR="0095258F" w:rsidRPr="0095258F" w14:paraId="2F5CD87D" w14:textId="77777777" w:rsidTr="00BA117F">
        <w:tc>
          <w:tcPr>
            <w:tcW w:w="167" w:type="pct"/>
          </w:tcPr>
          <w:p w14:paraId="44159D35" w14:textId="7149A07C" w:rsidR="005C5E04" w:rsidRPr="0095258F" w:rsidRDefault="0095258F" w:rsidP="005C5E04">
            <w:pPr>
              <w:rPr>
                <w:rFonts w:ascii="Times New Roman" w:hAnsi="Times New Roman" w:cs="Times New Roman"/>
                <w:sz w:val="20"/>
                <w:szCs w:val="20"/>
              </w:rPr>
            </w:pPr>
            <w:r>
              <w:rPr>
                <w:rFonts w:ascii="Times New Roman" w:hAnsi="Times New Roman" w:cs="Times New Roman"/>
                <w:sz w:val="20"/>
                <w:szCs w:val="20"/>
              </w:rPr>
              <w:t>5.</w:t>
            </w:r>
          </w:p>
        </w:tc>
        <w:tc>
          <w:tcPr>
            <w:tcW w:w="3226" w:type="pct"/>
          </w:tcPr>
          <w:p w14:paraId="14EDBB9C" w14:textId="77777777" w:rsidR="005C5E04" w:rsidRPr="009E6501" w:rsidRDefault="0095258F" w:rsidP="009E6501">
            <w:pPr>
              <w:ind w:firstLine="142"/>
              <w:jc w:val="both"/>
              <w:rPr>
                <w:rFonts w:ascii="Times New Roman" w:hAnsi="Times New Roman" w:cs="Times New Roman"/>
                <w:b/>
                <w:sz w:val="20"/>
                <w:szCs w:val="20"/>
              </w:rPr>
            </w:pPr>
            <w:r w:rsidRPr="009E6501">
              <w:rPr>
                <w:rFonts w:ascii="Times New Roman" w:hAnsi="Times New Roman" w:cs="Times New Roman"/>
                <w:b/>
                <w:sz w:val="20"/>
                <w:szCs w:val="20"/>
              </w:rPr>
              <w:t>Предусмотрено освобождение физических лиц от ответственности за несоблюдение требований, ограничений и запретов антикоррупционного законодательства вследствие не зависящих от таких лиц обстоятельств.</w:t>
            </w:r>
          </w:p>
          <w:p w14:paraId="174AD232" w14:textId="77777777" w:rsidR="0095258F" w:rsidRPr="0095258F" w:rsidRDefault="0095258F"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 xml:space="preserve">Физическое лицо, в отношении которого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При этом соблюдение ограничений, запретов и требований, а также исполнение </w:t>
            </w:r>
            <w:r w:rsidRPr="0095258F">
              <w:rPr>
                <w:rFonts w:ascii="Times New Roman" w:hAnsi="Times New Roman" w:cs="Times New Roman"/>
                <w:sz w:val="20"/>
                <w:szCs w:val="20"/>
              </w:rPr>
              <w:lastRenderedPageBreak/>
              <w:t>обязанностей должно быть обеспечено физическим лицом не позднее чем через один месяц со дня прекращения действия указанных обстоятельств, если иное не установлено федеральными законами.</w:t>
            </w:r>
          </w:p>
          <w:p w14:paraId="2C6E7619" w14:textId="77777777" w:rsidR="0095258F" w:rsidRPr="0095258F" w:rsidRDefault="0095258F"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федеральными законами в целях противодействия коррупции.</w:t>
            </w:r>
          </w:p>
          <w:p w14:paraId="24B55DD2" w14:textId="77777777" w:rsidR="0095258F" w:rsidRPr="0095258F" w:rsidRDefault="0095258F"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К указанным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
          <w:p w14:paraId="5CDD18BB" w14:textId="77777777" w:rsidR="0095258F" w:rsidRPr="0095258F" w:rsidRDefault="0095258F"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14:paraId="290A96CD" w14:textId="77777777" w:rsidR="0095258F" w:rsidRPr="0095258F" w:rsidRDefault="0095258F"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Условием признания не зависящих от физического лица обстоятельств основанием для освобождения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ограничений, запретов и требований, а также исполнения обязанностей.</w:t>
            </w:r>
          </w:p>
          <w:p w14:paraId="0C3CDD2A" w14:textId="1647FA49" w:rsidR="0095258F" w:rsidRPr="0095258F" w:rsidRDefault="0095258F" w:rsidP="009E6501">
            <w:pPr>
              <w:ind w:firstLine="142"/>
              <w:jc w:val="both"/>
              <w:rPr>
                <w:rFonts w:ascii="Times New Roman" w:hAnsi="Times New Roman" w:cs="Times New Roman"/>
                <w:sz w:val="20"/>
                <w:szCs w:val="20"/>
              </w:rPr>
            </w:pPr>
            <w:r w:rsidRPr="0095258F">
              <w:rPr>
                <w:rFonts w:ascii="Times New Roman" w:hAnsi="Times New Roman" w:cs="Times New Roman"/>
                <w:sz w:val="20"/>
                <w:szCs w:val="20"/>
              </w:rPr>
              <w:t>Физическое лицо в течение 3 рабочих дней со дня, когда ему стало известно о возникновении не зависящих от него обстоятельств, обязано подать в соответствующую комиссию уведомление об этом с приложением документов, иных материалов или информации (при наличии), подтверждающих факт наступления обстоятельств. В случае, если указанные обстоятельства препятствуют подаче уведомления в установленный срок, уведомление должно быть подано не позднее 10 рабочих дней со дня прекращения обстоятельств.</w:t>
            </w:r>
          </w:p>
        </w:tc>
        <w:tc>
          <w:tcPr>
            <w:tcW w:w="1607" w:type="pct"/>
          </w:tcPr>
          <w:p w14:paraId="04C4046D" w14:textId="77777777" w:rsidR="005C5E04" w:rsidRDefault="009E6501" w:rsidP="009E6501">
            <w:pPr>
              <w:jc w:val="both"/>
              <w:rPr>
                <w:rFonts w:ascii="Times New Roman" w:hAnsi="Times New Roman" w:cs="Times New Roman"/>
                <w:sz w:val="20"/>
                <w:szCs w:val="20"/>
              </w:rPr>
            </w:pPr>
            <w:r>
              <w:rPr>
                <w:rFonts w:ascii="Times New Roman" w:hAnsi="Times New Roman" w:cs="Times New Roman"/>
                <w:sz w:val="20"/>
                <w:szCs w:val="20"/>
              </w:rPr>
              <w:lastRenderedPageBreak/>
              <w:t>Части 3-6 статьи 13</w:t>
            </w:r>
          </w:p>
          <w:p w14:paraId="0EF2EC25" w14:textId="77777777" w:rsidR="009E6501" w:rsidRPr="007878E2" w:rsidRDefault="009E6501" w:rsidP="009E6501">
            <w:pPr>
              <w:jc w:val="both"/>
              <w:rPr>
                <w:rFonts w:ascii="Times New Roman" w:hAnsi="Times New Roman" w:cs="Times New Roman"/>
                <w:b/>
                <w:sz w:val="20"/>
                <w:szCs w:val="20"/>
              </w:rPr>
            </w:pPr>
            <w:r w:rsidRPr="007878E2">
              <w:rPr>
                <w:rFonts w:ascii="Times New Roman" w:hAnsi="Times New Roman" w:cs="Times New Roman"/>
                <w:b/>
                <w:sz w:val="20"/>
                <w:szCs w:val="20"/>
              </w:rPr>
              <w:t>(в ред. Федерального закона от 10.07.2023 № 286-ФЗ)</w:t>
            </w:r>
          </w:p>
          <w:p w14:paraId="4EDF1C56" w14:textId="77777777" w:rsidR="009E6501" w:rsidRDefault="009E6501" w:rsidP="009E6501">
            <w:pPr>
              <w:jc w:val="both"/>
              <w:rPr>
                <w:rFonts w:ascii="Times New Roman" w:hAnsi="Times New Roman" w:cs="Times New Roman"/>
                <w:sz w:val="20"/>
                <w:szCs w:val="20"/>
              </w:rPr>
            </w:pPr>
          </w:p>
          <w:p w14:paraId="6644A90D" w14:textId="77777777" w:rsidR="009E6501" w:rsidRDefault="009E6501" w:rsidP="009E6501">
            <w:pPr>
              <w:jc w:val="both"/>
              <w:rPr>
                <w:rFonts w:ascii="Times New Roman" w:hAnsi="Times New Roman" w:cs="Times New Roman"/>
                <w:sz w:val="20"/>
                <w:szCs w:val="20"/>
              </w:rPr>
            </w:pPr>
            <w:r w:rsidRPr="009E6501">
              <w:rPr>
                <w:rFonts w:ascii="Times New Roman" w:hAnsi="Times New Roman" w:cs="Times New Roman"/>
                <w:sz w:val="20"/>
                <w:szCs w:val="20"/>
              </w:rPr>
              <w:t>Корреспондирующие изменения внесены также в отдельные законодательные акты</w:t>
            </w:r>
            <w:r>
              <w:rPr>
                <w:rFonts w:ascii="Times New Roman" w:hAnsi="Times New Roman" w:cs="Times New Roman"/>
                <w:sz w:val="20"/>
                <w:szCs w:val="20"/>
              </w:rPr>
              <w:t>, в том числе:</w:t>
            </w:r>
          </w:p>
          <w:p w14:paraId="1D141F5E" w14:textId="529533BE" w:rsidR="009E6501" w:rsidRDefault="009E6501" w:rsidP="009E6501">
            <w:pPr>
              <w:jc w:val="both"/>
              <w:rPr>
                <w:rFonts w:ascii="Times New Roman" w:hAnsi="Times New Roman" w:cs="Times New Roman"/>
                <w:sz w:val="20"/>
                <w:szCs w:val="20"/>
              </w:rPr>
            </w:pPr>
            <w:r>
              <w:rPr>
                <w:rFonts w:ascii="Times New Roman" w:hAnsi="Times New Roman" w:cs="Times New Roman"/>
                <w:sz w:val="20"/>
                <w:szCs w:val="20"/>
              </w:rPr>
              <w:t xml:space="preserve">1) в </w:t>
            </w:r>
            <w:r w:rsidRPr="009E6501">
              <w:rPr>
                <w:rFonts w:ascii="Times New Roman" w:hAnsi="Times New Roman" w:cs="Times New Roman"/>
                <w:sz w:val="20"/>
                <w:szCs w:val="20"/>
              </w:rPr>
              <w:t>Федеральный закон</w:t>
            </w:r>
            <w:r w:rsidR="00E36813">
              <w:rPr>
                <w:rFonts w:ascii="Times New Roman" w:hAnsi="Times New Roman" w:cs="Times New Roman"/>
                <w:sz w:val="20"/>
                <w:szCs w:val="20"/>
              </w:rPr>
              <w:t xml:space="preserve"> от 06.10.2003 №131-ФЗ</w:t>
            </w:r>
            <w:r w:rsidRPr="009E6501">
              <w:rPr>
                <w:rFonts w:ascii="Times New Roman" w:hAnsi="Times New Roman" w:cs="Times New Roman"/>
                <w:sz w:val="20"/>
                <w:szCs w:val="20"/>
              </w:rPr>
              <w:t xml:space="preserve"> </w:t>
            </w:r>
            <w:r>
              <w:rPr>
                <w:rFonts w:ascii="Times New Roman" w:hAnsi="Times New Roman" w:cs="Times New Roman"/>
                <w:sz w:val="20"/>
                <w:szCs w:val="20"/>
              </w:rPr>
              <w:t>«</w:t>
            </w:r>
            <w:r w:rsidRPr="009E6501">
              <w:rPr>
                <w:rFonts w:ascii="Times New Roman" w:hAnsi="Times New Roman" w:cs="Times New Roman"/>
                <w:sz w:val="20"/>
                <w:szCs w:val="20"/>
              </w:rPr>
              <w:t>Об общих принципах организации местного самоуправления в Российской Федерации</w:t>
            </w:r>
            <w:r>
              <w:rPr>
                <w:rFonts w:ascii="Times New Roman" w:hAnsi="Times New Roman" w:cs="Times New Roman"/>
                <w:sz w:val="20"/>
                <w:szCs w:val="20"/>
              </w:rPr>
              <w:t xml:space="preserve">» </w:t>
            </w:r>
            <w:r w:rsidR="00E36813">
              <w:rPr>
                <w:rFonts w:ascii="Times New Roman" w:hAnsi="Times New Roman" w:cs="Times New Roman"/>
                <w:sz w:val="20"/>
                <w:szCs w:val="20"/>
              </w:rPr>
              <w:t>(ч. 4.2 статьи 36, ч. 9.2 статьи 9.2, ч. 7.5 статьи 40);</w:t>
            </w:r>
          </w:p>
          <w:p w14:paraId="308BDB7F" w14:textId="24BBB562" w:rsidR="009E6501" w:rsidRDefault="009E6501" w:rsidP="009E6501">
            <w:pPr>
              <w:jc w:val="both"/>
              <w:rPr>
                <w:rFonts w:ascii="Times New Roman" w:hAnsi="Times New Roman" w:cs="Times New Roman"/>
                <w:sz w:val="20"/>
                <w:szCs w:val="20"/>
              </w:rPr>
            </w:pPr>
            <w:r>
              <w:rPr>
                <w:rFonts w:ascii="Times New Roman" w:hAnsi="Times New Roman" w:cs="Times New Roman"/>
                <w:sz w:val="20"/>
                <w:szCs w:val="20"/>
              </w:rPr>
              <w:lastRenderedPageBreak/>
              <w:t xml:space="preserve">2) </w:t>
            </w:r>
            <w:r w:rsidRPr="009E6501">
              <w:rPr>
                <w:rFonts w:ascii="Times New Roman" w:hAnsi="Times New Roman" w:cs="Times New Roman"/>
                <w:sz w:val="20"/>
                <w:szCs w:val="20"/>
              </w:rPr>
              <w:t>Федеральный закон</w:t>
            </w:r>
            <w:r w:rsidR="00E36813">
              <w:rPr>
                <w:rFonts w:ascii="Times New Roman" w:hAnsi="Times New Roman" w:cs="Times New Roman"/>
                <w:sz w:val="20"/>
                <w:szCs w:val="20"/>
              </w:rPr>
              <w:t xml:space="preserve"> от 27.07.2004 №79-ФЗ</w:t>
            </w:r>
            <w:r w:rsidRPr="009E6501">
              <w:rPr>
                <w:rFonts w:ascii="Times New Roman" w:hAnsi="Times New Roman" w:cs="Times New Roman"/>
                <w:sz w:val="20"/>
                <w:szCs w:val="20"/>
              </w:rPr>
              <w:t xml:space="preserve"> </w:t>
            </w:r>
            <w:r w:rsidR="00E36813">
              <w:rPr>
                <w:rFonts w:ascii="Times New Roman" w:hAnsi="Times New Roman" w:cs="Times New Roman"/>
                <w:sz w:val="20"/>
                <w:szCs w:val="20"/>
              </w:rPr>
              <w:t>«</w:t>
            </w:r>
            <w:r w:rsidRPr="009E6501">
              <w:rPr>
                <w:rFonts w:ascii="Times New Roman" w:hAnsi="Times New Roman" w:cs="Times New Roman"/>
                <w:sz w:val="20"/>
                <w:szCs w:val="20"/>
              </w:rPr>
              <w:t>О государственной гражданской службе Российской Федерации</w:t>
            </w:r>
            <w:r w:rsidR="00E36813">
              <w:rPr>
                <w:rFonts w:ascii="Times New Roman" w:hAnsi="Times New Roman" w:cs="Times New Roman"/>
                <w:sz w:val="20"/>
                <w:szCs w:val="20"/>
              </w:rPr>
              <w:t>» (ч. 3 статьи 20.1, ч. 2 статьи 59.1);</w:t>
            </w:r>
          </w:p>
          <w:p w14:paraId="6AE30A0B" w14:textId="77777777" w:rsidR="009E6501" w:rsidRDefault="009E6501" w:rsidP="009E6501">
            <w:pPr>
              <w:jc w:val="both"/>
              <w:rPr>
                <w:rFonts w:ascii="Times New Roman" w:hAnsi="Times New Roman" w:cs="Times New Roman"/>
                <w:sz w:val="20"/>
                <w:szCs w:val="20"/>
              </w:rPr>
            </w:pPr>
            <w:r>
              <w:rPr>
                <w:rFonts w:ascii="Times New Roman" w:hAnsi="Times New Roman" w:cs="Times New Roman"/>
                <w:sz w:val="20"/>
                <w:szCs w:val="20"/>
              </w:rPr>
              <w:t xml:space="preserve">3) </w:t>
            </w:r>
            <w:r w:rsidRPr="009E6501">
              <w:rPr>
                <w:rFonts w:ascii="Times New Roman" w:hAnsi="Times New Roman" w:cs="Times New Roman"/>
                <w:sz w:val="20"/>
                <w:szCs w:val="20"/>
              </w:rPr>
              <w:t xml:space="preserve">Федеральный закон </w:t>
            </w:r>
            <w:r w:rsidR="00E36813">
              <w:rPr>
                <w:rFonts w:ascii="Times New Roman" w:hAnsi="Times New Roman" w:cs="Times New Roman"/>
                <w:sz w:val="20"/>
                <w:szCs w:val="20"/>
              </w:rPr>
              <w:t>от 02.03.2007 №25-ФЗ «</w:t>
            </w:r>
            <w:r w:rsidRPr="009E6501">
              <w:rPr>
                <w:rFonts w:ascii="Times New Roman" w:hAnsi="Times New Roman" w:cs="Times New Roman"/>
                <w:sz w:val="20"/>
                <w:szCs w:val="20"/>
              </w:rPr>
              <w:t>О муниципальной службе в Российской Федерации</w:t>
            </w:r>
            <w:r w:rsidR="00E36813">
              <w:rPr>
                <w:rFonts w:ascii="Times New Roman" w:hAnsi="Times New Roman" w:cs="Times New Roman"/>
                <w:sz w:val="20"/>
                <w:szCs w:val="20"/>
              </w:rPr>
              <w:t>» (ч. 1.1 статьи 27.1)</w:t>
            </w:r>
            <w:r w:rsidR="00181C16">
              <w:rPr>
                <w:rFonts w:ascii="Times New Roman" w:hAnsi="Times New Roman" w:cs="Times New Roman"/>
                <w:sz w:val="20"/>
                <w:szCs w:val="20"/>
              </w:rPr>
              <w:t>;</w:t>
            </w:r>
          </w:p>
          <w:p w14:paraId="21A904C2" w14:textId="77777777" w:rsidR="00181C16" w:rsidRDefault="00181C16" w:rsidP="009E6501">
            <w:pPr>
              <w:jc w:val="both"/>
              <w:rPr>
                <w:rFonts w:ascii="Times New Roman" w:hAnsi="Times New Roman" w:cs="Times New Roman"/>
                <w:sz w:val="20"/>
                <w:szCs w:val="20"/>
              </w:rPr>
            </w:pPr>
            <w:r>
              <w:rPr>
                <w:rFonts w:ascii="Times New Roman" w:hAnsi="Times New Roman" w:cs="Times New Roman"/>
                <w:sz w:val="20"/>
                <w:szCs w:val="20"/>
              </w:rPr>
              <w:t xml:space="preserve">4) </w:t>
            </w:r>
            <w:r w:rsidRPr="00181C16">
              <w:rPr>
                <w:rFonts w:ascii="Times New Roman" w:hAnsi="Times New Roman" w:cs="Times New Roman"/>
                <w:sz w:val="20"/>
                <w:szCs w:val="20"/>
              </w:rPr>
              <w:t>Федеральн</w:t>
            </w:r>
            <w:r>
              <w:rPr>
                <w:rFonts w:ascii="Times New Roman" w:hAnsi="Times New Roman" w:cs="Times New Roman"/>
                <w:sz w:val="20"/>
                <w:szCs w:val="20"/>
              </w:rPr>
              <w:t>ый</w:t>
            </w:r>
            <w:r w:rsidRPr="00181C16">
              <w:rPr>
                <w:rFonts w:ascii="Times New Roman" w:hAnsi="Times New Roman" w:cs="Times New Roman"/>
                <w:sz w:val="20"/>
                <w:szCs w:val="20"/>
              </w:rPr>
              <w:t xml:space="preserve"> закон от </w:t>
            </w:r>
            <w:r>
              <w:rPr>
                <w:rFonts w:ascii="Times New Roman" w:hAnsi="Times New Roman" w:cs="Times New Roman"/>
                <w:sz w:val="20"/>
                <w:szCs w:val="20"/>
              </w:rPr>
              <w:t>0</w:t>
            </w:r>
            <w:r w:rsidRPr="00181C16">
              <w:rPr>
                <w:rFonts w:ascii="Times New Roman" w:hAnsi="Times New Roman" w:cs="Times New Roman"/>
                <w:sz w:val="20"/>
                <w:szCs w:val="20"/>
              </w:rPr>
              <w:t>3</w:t>
            </w:r>
            <w:r>
              <w:rPr>
                <w:rFonts w:ascii="Times New Roman" w:hAnsi="Times New Roman" w:cs="Times New Roman"/>
                <w:sz w:val="20"/>
                <w:szCs w:val="20"/>
              </w:rPr>
              <w:t>.12.</w:t>
            </w:r>
            <w:r w:rsidRPr="00181C16">
              <w:rPr>
                <w:rFonts w:ascii="Times New Roman" w:hAnsi="Times New Roman" w:cs="Times New Roman"/>
                <w:sz w:val="20"/>
                <w:szCs w:val="20"/>
              </w:rPr>
              <w:t xml:space="preserve">2012 </w:t>
            </w:r>
            <w:r>
              <w:rPr>
                <w:rFonts w:ascii="Times New Roman" w:hAnsi="Times New Roman" w:cs="Times New Roman"/>
                <w:sz w:val="20"/>
                <w:szCs w:val="20"/>
              </w:rPr>
              <w:t>№</w:t>
            </w:r>
            <w:r w:rsidRPr="00181C16">
              <w:rPr>
                <w:rFonts w:ascii="Times New Roman" w:hAnsi="Times New Roman" w:cs="Times New Roman"/>
                <w:sz w:val="20"/>
                <w:szCs w:val="20"/>
              </w:rPr>
              <w:t xml:space="preserve">230-ФЗ </w:t>
            </w:r>
            <w:r>
              <w:rPr>
                <w:rFonts w:ascii="Times New Roman" w:hAnsi="Times New Roman" w:cs="Times New Roman"/>
                <w:sz w:val="20"/>
                <w:szCs w:val="20"/>
              </w:rPr>
              <w:t>«</w:t>
            </w:r>
            <w:r w:rsidRPr="00181C16">
              <w:rPr>
                <w:rFonts w:ascii="Times New Roman" w:hAnsi="Times New Roman" w:cs="Times New Roman"/>
                <w:sz w:val="20"/>
                <w:szCs w:val="20"/>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0"/>
                <w:szCs w:val="20"/>
              </w:rPr>
              <w:t>» (часть 1 статьи 16);</w:t>
            </w:r>
          </w:p>
          <w:p w14:paraId="15FD3EBF" w14:textId="7C570F5C" w:rsidR="00181C16" w:rsidRPr="0095258F" w:rsidRDefault="00181C16" w:rsidP="009E6501">
            <w:pPr>
              <w:jc w:val="both"/>
              <w:rPr>
                <w:rFonts w:ascii="Times New Roman" w:hAnsi="Times New Roman" w:cs="Times New Roman"/>
                <w:sz w:val="20"/>
                <w:szCs w:val="20"/>
              </w:rPr>
            </w:pPr>
            <w:r>
              <w:rPr>
                <w:rFonts w:ascii="Times New Roman" w:hAnsi="Times New Roman" w:cs="Times New Roman"/>
                <w:sz w:val="20"/>
                <w:szCs w:val="20"/>
              </w:rPr>
              <w:t xml:space="preserve">5) </w:t>
            </w:r>
            <w:r w:rsidRPr="00181C16">
              <w:rPr>
                <w:rFonts w:ascii="Times New Roman" w:hAnsi="Times New Roman" w:cs="Times New Roman"/>
                <w:sz w:val="20"/>
                <w:szCs w:val="20"/>
              </w:rPr>
              <w:t>Федеральн</w:t>
            </w:r>
            <w:r>
              <w:rPr>
                <w:rFonts w:ascii="Times New Roman" w:hAnsi="Times New Roman" w:cs="Times New Roman"/>
                <w:sz w:val="20"/>
                <w:szCs w:val="20"/>
              </w:rPr>
              <w:t>ый</w:t>
            </w:r>
            <w:r w:rsidRPr="00181C16">
              <w:rPr>
                <w:rFonts w:ascii="Times New Roman" w:hAnsi="Times New Roman" w:cs="Times New Roman"/>
                <w:sz w:val="20"/>
                <w:szCs w:val="20"/>
              </w:rPr>
              <w:t xml:space="preserve"> закон от </w:t>
            </w:r>
            <w:r>
              <w:rPr>
                <w:rFonts w:ascii="Times New Roman" w:hAnsi="Times New Roman" w:cs="Times New Roman"/>
                <w:sz w:val="20"/>
                <w:szCs w:val="20"/>
              </w:rPr>
              <w:t>0</w:t>
            </w:r>
            <w:r w:rsidRPr="00181C16">
              <w:rPr>
                <w:rFonts w:ascii="Times New Roman" w:hAnsi="Times New Roman" w:cs="Times New Roman"/>
                <w:sz w:val="20"/>
                <w:szCs w:val="20"/>
              </w:rPr>
              <w:t>7</w:t>
            </w:r>
            <w:r>
              <w:rPr>
                <w:rFonts w:ascii="Times New Roman" w:hAnsi="Times New Roman" w:cs="Times New Roman"/>
                <w:sz w:val="20"/>
                <w:szCs w:val="20"/>
              </w:rPr>
              <w:t>.05.</w:t>
            </w:r>
            <w:r w:rsidRPr="00181C16">
              <w:rPr>
                <w:rFonts w:ascii="Times New Roman" w:hAnsi="Times New Roman" w:cs="Times New Roman"/>
                <w:sz w:val="20"/>
                <w:szCs w:val="20"/>
              </w:rPr>
              <w:t xml:space="preserve">2013 </w:t>
            </w:r>
            <w:r>
              <w:rPr>
                <w:rFonts w:ascii="Times New Roman" w:hAnsi="Times New Roman" w:cs="Times New Roman"/>
                <w:sz w:val="20"/>
                <w:szCs w:val="20"/>
              </w:rPr>
              <w:t>№</w:t>
            </w:r>
            <w:r w:rsidRPr="00181C16">
              <w:rPr>
                <w:rFonts w:ascii="Times New Roman" w:hAnsi="Times New Roman" w:cs="Times New Roman"/>
                <w:sz w:val="20"/>
                <w:szCs w:val="20"/>
              </w:rPr>
              <w:t xml:space="preserve">79-ФЗ </w:t>
            </w:r>
            <w:r>
              <w:rPr>
                <w:rFonts w:ascii="Times New Roman" w:hAnsi="Times New Roman" w:cs="Times New Roman"/>
                <w:sz w:val="20"/>
                <w:szCs w:val="20"/>
              </w:rPr>
              <w:t>«</w:t>
            </w:r>
            <w:r w:rsidRPr="00181C16">
              <w:rPr>
                <w:rFonts w:ascii="Times New Roman" w:hAnsi="Times New Roman" w:cs="Times New Roman"/>
                <w:sz w:val="20"/>
                <w:szCs w:val="2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0"/>
                <w:szCs w:val="20"/>
              </w:rPr>
              <w:t>» (статья 10).</w:t>
            </w:r>
          </w:p>
        </w:tc>
      </w:tr>
      <w:tr w:rsidR="0095258F" w:rsidRPr="0095258F" w14:paraId="7DCE3378" w14:textId="77777777" w:rsidTr="00BA117F">
        <w:tc>
          <w:tcPr>
            <w:tcW w:w="167" w:type="pct"/>
          </w:tcPr>
          <w:p w14:paraId="24D28A4A" w14:textId="56550E62" w:rsidR="005C5E04" w:rsidRPr="0095258F" w:rsidRDefault="004066CA" w:rsidP="005C5E04">
            <w:pPr>
              <w:rPr>
                <w:rFonts w:ascii="Times New Roman" w:hAnsi="Times New Roman" w:cs="Times New Roman"/>
                <w:sz w:val="20"/>
                <w:szCs w:val="20"/>
              </w:rPr>
            </w:pPr>
            <w:r>
              <w:rPr>
                <w:rFonts w:ascii="Times New Roman" w:hAnsi="Times New Roman" w:cs="Times New Roman"/>
                <w:sz w:val="20"/>
                <w:szCs w:val="20"/>
              </w:rPr>
              <w:lastRenderedPageBreak/>
              <w:t>6.</w:t>
            </w:r>
          </w:p>
        </w:tc>
        <w:tc>
          <w:tcPr>
            <w:tcW w:w="3226" w:type="pct"/>
          </w:tcPr>
          <w:p w14:paraId="3BE5D115" w14:textId="33D04264" w:rsidR="00AB1311" w:rsidRPr="007878E2" w:rsidRDefault="00AB1311" w:rsidP="00AB1311">
            <w:pPr>
              <w:ind w:firstLine="142"/>
              <w:jc w:val="both"/>
              <w:rPr>
                <w:rFonts w:ascii="Times New Roman" w:hAnsi="Times New Roman" w:cs="Times New Roman"/>
                <w:b/>
                <w:sz w:val="20"/>
                <w:szCs w:val="20"/>
              </w:rPr>
            </w:pPr>
            <w:r w:rsidRPr="007878E2">
              <w:rPr>
                <w:rFonts w:ascii="Times New Roman" w:hAnsi="Times New Roman" w:cs="Times New Roman"/>
                <w:b/>
                <w:sz w:val="20"/>
                <w:szCs w:val="20"/>
              </w:rPr>
              <w:t>В связи с уточнением порядка формирования федерального кадрового резерва на государственной гражданской службе, сведения о своих доходах, об имуществе и обязательствах имущественного характера обязаны представлять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14:paraId="3C0FF713" w14:textId="7B7507E4" w:rsidR="005C5E04" w:rsidRPr="0095258F" w:rsidRDefault="00AB1311" w:rsidP="007878E2">
            <w:pPr>
              <w:ind w:firstLine="142"/>
              <w:jc w:val="both"/>
              <w:rPr>
                <w:rFonts w:ascii="Times New Roman" w:hAnsi="Times New Roman" w:cs="Times New Roman"/>
                <w:sz w:val="20"/>
                <w:szCs w:val="20"/>
              </w:rPr>
            </w:pPr>
            <w:r w:rsidRPr="00AB1311">
              <w:rPr>
                <w:rFonts w:ascii="Times New Roman" w:hAnsi="Times New Roman" w:cs="Times New Roman"/>
                <w:sz w:val="20"/>
                <w:szCs w:val="20"/>
              </w:rPr>
              <w:t>Достоверность и полнота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проверяется в порядке, устанавливаемом Президентом РФ. Полномочия по направлению запросов в органы прокуратуры, иные федеральные государственные органы, государственные органы субъектов РФ,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указанных сведений определяются Президентом РФ.</w:t>
            </w:r>
          </w:p>
        </w:tc>
        <w:tc>
          <w:tcPr>
            <w:tcW w:w="1607" w:type="pct"/>
          </w:tcPr>
          <w:p w14:paraId="10242DA8" w14:textId="77777777" w:rsidR="005C5E04" w:rsidRDefault="00AB1311" w:rsidP="009E6501">
            <w:pPr>
              <w:jc w:val="both"/>
              <w:rPr>
                <w:rFonts w:ascii="Times New Roman" w:hAnsi="Times New Roman" w:cs="Times New Roman"/>
                <w:sz w:val="20"/>
                <w:szCs w:val="20"/>
              </w:rPr>
            </w:pPr>
            <w:r>
              <w:rPr>
                <w:rFonts w:ascii="Times New Roman" w:hAnsi="Times New Roman" w:cs="Times New Roman"/>
                <w:sz w:val="20"/>
                <w:szCs w:val="20"/>
              </w:rPr>
              <w:t>Пункт 3.3 части 1, часть 7.4 статьи 8</w:t>
            </w:r>
          </w:p>
          <w:p w14:paraId="49CFE7CE" w14:textId="77777777" w:rsidR="00AB1311" w:rsidRPr="00AA61C3" w:rsidRDefault="00AB1311" w:rsidP="009E6501">
            <w:pPr>
              <w:jc w:val="both"/>
              <w:rPr>
                <w:rFonts w:ascii="Times New Roman" w:hAnsi="Times New Roman" w:cs="Times New Roman"/>
                <w:b/>
                <w:sz w:val="20"/>
                <w:szCs w:val="20"/>
              </w:rPr>
            </w:pPr>
            <w:r w:rsidRPr="00AA61C3">
              <w:rPr>
                <w:rFonts w:ascii="Times New Roman" w:hAnsi="Times New Roman" w:cs="Times New Roman"/>
                <w:b/>
                <w:sz w:val="20"/>
                <w:szCs w:val="20"/>
              </w:rPr>
              <w:t>(в ред. Федерального закона от 19.12.2023 №605-ФЗ)</w:t>
            </w:r>
          </w:p>
          <w:p w14:paraId="381117EB" w14:textId="77777777" w:rsidR="00AB1311" w:rsidRDefault="00AB1311" w:rsidP="009E6501">
            <w:pPr>
              <w:jc w:val="both"/>
              <w:rPr>
                <w:rFonts w:ascii="Times New Roman" w:hAnsi="Times New Roman" w:cs="Times New Roman"/>
                <w:sz w:val="20"/>
                <w:szCs w:val="20"/>
              </w:rPr>
            </w:pPr>
          </w:p>
          <w:p w14:paraId="41C9B966" w14:textId="1FE468CC" w:rsidR="00AB1311" w:rsidRDefault="00AB1311" w:rsidP="009E6501">
            <w:pPr>
              <w:jc w:val="both"/>
              <w:rPr>
                <w:rFonts w:ascii="Times New Roman" w:hAnsi="Times New Roman" w:cs="Times New Roman"/>
                <w:sz w:val="20"/>
                <w:szCs w:val="20"/>
              </w:rPr>
            </w:pPr>
            <w:r w:rsidRPr="00AB1311">
              <w:rPr>
                <w:rFonts w:ascii="Times New Roman" w:hAnsi="Times New Roman" w:cs="Times New Roman"/>
                <w:sz w:val="20"/>
                <w:szCs w:val="20"/>
              </w:rPr>
              <w:t>Корреспондирующие изменения внесены</w:t>
            </w:r>
            <w:r>
              <w:rPr>
                <w:rFonts w:ascii="Times New Roman" w:hAnsi="Times New Roman" w:cs="Times New Roman"/>
                <w:sz w:val="20"/>
                <w:szCs w:val="20"/>
              </w:rPr>
              <w:t xml:space="preserve"> в </w:t>
            </w:r>
            <w:r w:rsidRPr="00AB1311">
              <w:rPr>
                <w:rFonts w:ascii="Times New Roman" w:hAnsi="Times New Roman" w:cs="Times New Roman"/>
                <w:sz w:val="20"/>
                <w:szCs w:val="20"/>
              </w:rPr>
              <w:t>Федеральный закон от 27</w:t>
            </w:r>
            <w:r>
              <w:rPr>
                <w:rFonts w:ascii="Times New Roman" w:hAnsi="Times New Roman" w:cs="Times New Roman"/>
                <w:sz w:val="20"/>
                <w:szCs w:val="20"/>
              </w:rPr>
              <w:t>.07.</w:t>
            </w:r>
            <w:r w:rsidRPr="00AB1311">
              <w:rPr>
                <w:rFonts w:ascii="Times New Roman" w:hAnsi="Times New Roman" w:cs="Times New Roman"/>
                <w:sz w:val="20"/>
                <w:szCs w:val="20"/>
              </w:rPr>
              <w:t xml:space="preserve">2004 </w:t>
            </w:r>
            <w:r>
              <w:rPr>
                <w:rFonts w:ascii="Times New Roman" w:hAnsi="Times New Roman" w:cs="Times New Roman"/>
                <w:sz w:val="20"/>
                <w:szCs w:val="20"/>
              </w:rPr>
              <w:t>№</w:t>
            </w:r>
            <w:r w:rsidRPr="00AB1311">
              <w:rPr>
                <w:rFonts w:ascii="Times New Roman" w:hAnsi="Times New Roman" w:cs="Times New Roman"/>
                <w:sz w:val="20"/>
                <w:szCs w:val="20"/>
              </w:rPr>
              <w:t xml:space="preserve">79-ФЗ </w:t>
            </w:r>
            <w:r>
              <w:rPr>
                <w:rFonts w:ascii="Times New Roman" w:hAnsi="Times New Roman" w:cs="Times New Roman"/>
                <w:sz w:val="20"/>
                <w:szCs w:val="20"/>
              </w:rPr>
              <w:t>«</w:t>
            </w:r>
            <w:r w:rsidRPr="00AB1311">
              <w:rPr>
                <w:rFonts w:ascii="Times New Roman" w:hAnsi="Times New Roman" w:cs="Times New Roman"/>
                <w:sz w:val="20"/>
                <w:szCs w:val="20"/>
              </w:rPr>
              <w:t>О государственной гражданской службе Российской Федерации</w:t>
            </w:r>
            <w:r>
              <w:rPr>
                <w:rFonts w:ascii="Times New Roman" w:hAnsi="Times New Roman" w:cs="Times New Roman"/>
                <w:sz w:val="20"/>
                <w:szCs w:val="20"/>
              </w:rPr>
              <w:t>»</w:t>
            </w:r>
            <w:r w:rsidR="003A4717">
              <w:rPr>
                <w:rFonts w:ascii="Times New Roman" w:hAnsi="Times New Roman" w:cs="Times New Roman"/>
                <w:sz w:val="20"/>
                <w:szCs w:val="20"/>
              </w:rPr>
              <w:t xml:space="preserve"> (часть 1.1 статьи 20).</w:t>
            </w:r>
          </w:p>
          <w:p w14:paraId="4B86649A" w14:textId="47FCA16D" w:rsidR="00AB1311" w:rsidRPr="0095258F" w:rsidRDefault="00AB1311" w:rsidP="009E6501">
            <w:pPr>
              <w:jc w:val="both"/>
              <w:rPr>
                <w:rFonts w:ascii="Times New Roman" w:hAnsi="Times New Roman" w:cs="Times New Roman"/>
                <w:sz w:val="20"/>
                <w:szCs w:val="20"/>
              </w:rPr>
            </w:pPr>
          </w:p>
        </w:tc>
      </w:tr>
      <w:tr w:rsidR="007878E2" w:rsidRPr="0095258F" w14:paraId="1915456B" w14:textId="77777777" w:rsidTr="007878E2">
        <w:tc>
          <w:tcPr>
            <w:tcW w:w="5000" w:type="pct"/>
            <w:gridSpan w:val="3"/>
            <w:shd w:val="clear" w:color="auto" w:fill="B4C6E7" w:themeFill="accent1" w:themeFillTint="66"/>
          </w:tcPr>
          <w:p w14:paraId="38366033" w14:textId="6DEBFED0" w:rsidR="007878E2" w:rsidRPr="007878E2" w:rsidRDefault="007878E2" w:rsidP="007878E2">
            <w:pPr>
              <w:jc w:val="center"/>
              <w:rPr>
                <w:rFonts w:ascii="Times New Roman" w:hAnsi="Times New Roman" w:cs="Times New Roman"/>
                <w:b/>
                <w:sz w:val="20"/>
                <w:szCs w:val="20"/>
              </w:rPr>
            </w:pPr>
            <w:r w:rsidRPr="007878E2">
              <w:rPr>
                <w:rFonts w:ascii="Times New Roman" w:hAnsi="Times New Roman" w:cs="Times New Roman"/>
                <w:b/>
                <w:sz w:val="20"/>
                <w:szCs w:val="20"/>
              </w:rPr>
              <w:t xml:space="preserve">Федеральный закон от 6 октября 2003 года </w:t>
            </w:r>
            <w:r w:rsidR="0045237B">
              <w:rPr>
                <w:rFonts w:ascii="Times New Roman" w:hAnsi="Times New Roman" w:cs="Times New Roman"/>
                <w:b/>
                <w:sz w:val="20"/>
                <w:szCs w:val="20"/>
              </w:rPr>
              <w:t>№</w:t>
            </w:r>
            <w:r w:rsidRPr="007878E2">
              <w:rPr>
                <w:rFonts w:ascii="Times New Roman" w:hAnsi="Times New Roman" w:cs="Times New Roman"/>
                <w:b/>
                <w:sz w:val="20"/>
                <w:szCs w:val="20"/>
              </w:rPr>
              <w:t xml:space="preserve"> 131-ФЗ «Об общих принципах организации местного самоуправления в Российской Федерации»</w:t>
            </w:r>
          </w:p>
        </w:tc>
      </w:tr>
      <w:tr w:rsidR="0045237B" w:rsidRPr="0095258F" w14:paraId="28A5169C" w14:textId="77777777" w:rsidTr="00BA117F">
        <w:tc>
          <w:tcPr>
            <w:tcW w:w="167" w:type="pct"/>
          </w:tcPr>
          <w:p w14:paraId="0FD9353D" w14:textId="5D71348C" w:rsidR="0045237B" w:rsidRDefault="0076524B" w:rsidP="0045237B">
            <w:pPr>
              <w:rPr>
                <w:rFonts w:ascii="Times New Roman" w:hAnsi="Times New Roman" w:cs="Times New Roman"/>
                <w:sz w:val="20"/>
                <w:szCs w:val="20"/>
              </w:rPr>
            </w:pPr>
            <w:r>
              <w:rPr>
                <w:rFonts w:ascii="Times New Roman" w:hAnsi="Times New Roman" w:cs="Times New Roman"/>
                <w:sz w:val="20"/>
                <w:szCs w:val="20"/>
              </w:rPr>
              <w:t>1.</w:t>
            </w:r>
          </w:p>
        </w:tc>
        <w:tc>
          <w:tcPr>
            <w:tcW w:w="3226" w:type="pct"/>
          </w:tcPr>
          <w:p w14:paraId="1ADC1C3C" w14:textId="28CEB923" w:rsidR="0045237B" w:rsidRDefault="0045237B" w:rsidP="0045237B">
            <w:pPr>
              <w:ind w:firstLine="142"/>
              <w:jc w:val="both"/>
              <w:rPr>
                <w:rFonts w:ascii="Times New Roman" w:hAnsi="Times New Roman" w:cs="Times New Roman"/>
                <w:sz w:val="20"/>
                <w:szCs w:val="20"/>
              </w:rPr>
            </w:pPr>
            <w:r w:rsidRPr="00885734">
              <w:rPr>
                <w:rFonts w:ascii="Times New Roman" w:hAnsi="Times New Roman" w:cs="Times New Roman"/>
                <w:sz w:val="20"/>
                <w:szCs w:val="20"/>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w:t>
            </w:r>
            <w:r w:rsidRPr="00885734">
              <w:rPr>
                <w:rFonts w:ascii="Times New Roman" w:hAnsi="Times New Roman" w:cs="Times New Roman"/>
                <w:sz w:val="20"/>
                <w:szCs w:val="20"/>
              </w:rPr>
              <w:lastRenderedPageBreak/>
              <w:t xml:space="preserve">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cs="Times New Roman"/>
                <w:sz w:val="20"/>
                <w:szCs w:val="20"/>
              </w:rPr>
              <w:t>№</w:t>
            </w:r>
            <w:r w:rsidRPr="00885734">
              <w:rPr>
                <w:rFonts w:ascii="Times New Roman" w:hAnsi="Times New Roman" w:cs="Times New Roman"/>
                <w:sz w:val="20"/>
                <w:szCs w:val="20"/>
              </w:rPr>
              <w:t xml:space="preserve"> 273-ФЗ </w:t>
            </w:r>
            <w:r>
              <w:rPr>
                <w:rFonts w:ascii="Times New Roman" w:hAnsi="Times New Roman" w:cs="Times New Roman"/>
                <w:sz w:val="20"/>
                <w:szCs w:val="20"/>
              </w:rPr>
              <w:t>«</w:t>
            </w:r>
            <w:r w:rsidRPr="00885734">
              <w:rPr>
                <w:rFonts w:ascii="Times New Roman" w:hAnsi="Times New Roman" w:cs="Times New Roman"/>
                <w:sz w:val="20"/>
                <w:szCs w:val="20"/>
              </w:rPr>
              <w:t>О противодействии коррупции</w:t>
            </w:r>
            <w:r>
              <w:rPr>
                <w:rFonts w:ascii="Times New Roman" w:hAnsi="Times New Roman" w:cs="Times New Roman"/>
                <w:sz w:val="20"/>
                <w:szCs w:val="20"/>
              </w:rPr>
              <w:t>»</w:t>
            </w:r>
            <w:r w:rsidRPr="00885734">
              <w:rPr>
                <w:rFonts w:ascii="Times New Roman" w:hAnsi="Times New Roman" w:cs="Times New Roman"/>
                <w:sz w:val="20"/>
                <w:szCs w:val="20"/>
              </w:rPr>
              <w:t>.</w:t>
            </w:r>
          </w:p>
        </w:tc>
        <w:tc>
          <w:tcPr>
            <w:tcW w:w="1607" w:type="pct"/>
          </w:tcPr>
          <w:p w14:paraId="54175B5A" w14:textId="77777777" w:rsidR="0045237B" w:rsidRDefault="0045237B" w:rsidP="0045237B">
            <w:pPr>
              <w:jc w:val="both"/>
              <w:rPr>
                <w:rFonts w:ascii="Times New Roman" w:hAnsi="Times New Roman" w:cs="Times New Roman"/>
                <w:sz w:val="20"/>
                <w:szCs w:val="20"/>
              </w:rPr>
            </w:pPr>
            <w:r>
              <w:rPr>
                <w:rFonts w:ascii="Times New Roman" w:hAnsi="Times New Roman" w:cs="Times New Roman"/>
                <w:sz w:val="20"/>
                <w:szCs w:val="20"/>
              </w:rPr>
              <w:lastRenderedPageBreak/>
              <w:t>Часть 4.2 статьи 36</w:t>
            </w:r>
          </w:p>
          <w:p w14:paraId="1F187127" w14:textId="77777777" w:rsidR="0045237B" w:rsidRPr="00885734" w:rsidRDefault="0045237B" w:rsidP="0045237B">
            <w:pPr>
              <w:jc w:val="both"/>
              <w:rPr>
                <w:rFonts w:ascii="Times New Roman" w:hAnsi="Times New Roman" w:cs="Times New Roman"/>
                <w:b/>
                <w:sz w:val="20"/>
                <w:szCs w:val="20"/>
              </w:rPr>
            </w:pPr>
            <w:r w:rsidRPr="00885734">
              <w:rPr>
                <w:rFonts w:ascii="Times New Roman" w:hAnsi="Times New Roman" w:cs="Times New Roman"/>
                <w:b/>
                <w:sz w:val="20"/>
                <w:szCs w:val="20"/>
              </w:rPr>
              <w:lastRenderedPageBreak/>
              <w:t xml:space="preserve">(введена Федеральным законом от 10.07.2023 </w:t>
            </w:r>
            <w:r w:rsidRPr="00885734">
              <w:rPr>
                <w:rFonts w:ascii="Times New Roman" w:hAnsi="Times New Roman" w:cs="Times New Roman"/>
                <w:b/>
                <w:sz w:val="20"/>
                <w:szCs w:val="20"/>
              </w:rPr>
              <w:br/>
              <w:t>№286-ФЗ)</w:t>
            </w:r>
          </w:p>
          <w:p w14:paraId="07B99666" w14:textId="77777777" w:rsidR="0045237B" w:rsidRDefault="0045237B" w:rsidP="0045237B">
            <w:pPr>
              <w:jc w:val="both"/>
              <w:rPr>
                <w:rFonts w:ascii="Times New Roman" w:hAnsi="Times New Roman" w:cs="Times New Roman"/>
                <w:sz w:val="20"/>
                <w:szCs w:val="20"/>
              </w:rPr>
            </w:pPr>
          </w:p>
          <w:p w14:paraId="0933F0AF" w14:textId="167B1C67" w:rsidR="0045237B" w:rsidRDefault="0045237B" w:rsidP="0045237B">
            <w:pPr>
              <w:jc w:val="both"/>
              <w:rPr>
                <w:rFonts w:ascii="Times New Roman" w:hAnsi="Times New Roman" w:cs="Times New Roman"/>
                <w:sz w:val="20"/>
                <w:szCs w:val="20"/>
              </w:rPr>
            </w:pPr>
          </w:p>
        </w:tc>
      </w:tr>
      <w:tr w:rsidR="0045237B" w:rsidRPr="0095258F" w14:paraId="16C0B4F1" w14:textId="77777777" w:rsidTr="00BA117F">
        <w:tc>
          <w:tcPr>
            <w:tcW w:w="167" w:type="pct"/>
          </w:tcPr>
          <w:p w14:paraId="014A998C" w14:textId="3D4B8D5E" w:rsidR="0045237B" w:rsidRDefault="0076524B" w:rsidP="0045237B">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3226" w:type="pct"/>
          </w:tcPr>
          <w:p w14:paraId="25F136F9" w14:textId="1C19CEB5" w:rsidR="0045237B" w:rsidRDefault="0045237B" w:rsidP="0045237B">
            <w:pPr>
              <w:ind w:firstLine="142"/>
              <w:jc w:val="both"/>
              <w:rPr>
                <w:rFonts w:ascii="Times New Roman" w:hAnsi="Times New Roman" w:cs="Times New Roman"/>
                <w:sz w:val="20"/>
                <w:szCs w:val="20"/>
              </w:rPr>
            </w:pPr>
            <w:r w:rsidRPr="0045237B">
              <w:rPr>
                <w:rFonts w:ascii="Times New Roman" w:hAnsi="Times New Roman" w:cs="Times New Roman"/>
                <w:sz w:val="20"/>
                <w:szCs w:val="20"/>
              </w:rPr>
              <w:t xml:space="preserve">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cs="Times New Roman"/>
                <w:sz w:val="20"/>
                <w:szCs w:val="20"/>
              </w:rPr>
              <w:t>№</w:t>
            </w:r>
            <w:r w:rsidRPr="0045237B">
              <w:rPr>
                <w:rFonts w:ascii="Times New Roman" w:hAnsi="Times New Roman" w:cs="Times New Roman"/>
                <w:sz w:val="20"/>
                <w:szCs w:val="20"/>
              </w:rPr>
              <w:t xml:space="preserve"> 273-ФЗ </w:t>
            </w:r>
            <w:r>
              <w:rPr>
                <w:rFonts w:ascii="Times New Roman" w:hAnsi="Times New Roman" w:cs="Times New Roman"/>
                <w:sz w:val="20"/>
                <w:szCs w:val="20"/>
              </w:rPr>
              <w:t>«</w:t>
            </w:r>
            <w:r w:rsidRPr="0045237B">
              <w:rPr>
                <w:rFonts w:ascii="Times New Roman" w:hAnsi="Times New Roman" w:cs="Times New Roman"/>
                <w:sz w:val="20"/>
                <w:szCs w:val="20"/>
              </w:rPr>
              <w:t>О противодействии коррупции</w:t>
            </w:r>
            <w:r>
              <w:rPr>
                <w:rFonts w:ascii="Times New Roman" w:hAnsi="Times New Roman" w:cs="Times New Roman"/>
                <w:sz w:val="20"/>
                <w:szCs w:val="20"/>
              </w:rPr>
              <w:t>»</w:t>
            </w:r>
            <w:r w:rsidRPr="0045237B">
              <w:rPr>
                <w:rFonts w:ascii="Times New Roman" w:hAnsi="Times New Roman" w:cs="Times New Roman"/>
                <w:sz w:val="20"/>
                <w:szCs w:val="20"/>
              </w:rPr>
              <w:t>.</w:t>
            </w:r>
          </w:p>
        </w:tc>
        <w:tc>
          <w:tcPr>
            <w:tcW w:w="1607" w:type="pct"/>
          </w:tcPr>
          <w:p w14:paraId="251BB8D1" w14:textId="77777777" w:rsidR="0045237B" w:rsidRDefault="0045237B" w:rsidP="0045237B">
            <w:pPr>
              <w:jc w:val="both"/>
              <w:rPr>
                <w:rFonts w:ascii="Times New Roman" w:hAnsi="Times New Roman" w:cs="Times New Roman"/>
                <w:sz w:val="20"/>
                <w:szCs w:val="20"/>
              </w:rPr>
            </w:pPr>
            <w:r>
              <w:rPr>
                <w:rFonts w:ascii="Times New Roman" w:hAnsi="Times New Roman" w:cs="Times New Roman"/>
                <w:sz w:val="20"/>
                <w:szCs w:val="20"/>
              </w:rPr>
              <w:t>Часть 9.2 статьи 37</w:t>
            </w:r>
          </w:p>
          <w:p w14:paraId="31D6C141" w14:textId="338DF335" w:rsidR="0045237B" w:rsidRDefault="0045237B" w:rsidP="0045237B">
            <w:pPr>
              <w:jc w:val="both"/>
              <w:rPr>
                <w:rFonts w:ascii="Times New Roman" w:hAnsi="Times New Roman" w:cs="Times New Roman"/>
                <w:sz w:val="20"/>
                <w:szCs w:val="20"/>
              </w:rPr>
            </w:pPr>
            <w:r w:rsidRPr="00885734">
              <w:rPr>
                <w:rFonts w:ascii="Times New Roman" w:hAnsi="Times New Roman" w:cs="Times New Roman"/>
                <w:b/>
                <w:sz w:val="20"/>
                <w:szCs w:val="20"/>
              </w:rPr>
              <w:t xml:space="preserve">(введена Федеральным законом от 10.07.2023 </w:t>
            </w:r>
            <w:r w:rsidRPr="00885734">
              <w:rPr>
                <w:rFonts w:ascii="Times New Roman" w:hAnsi="Times New Roman" w:cs="Times New Roman"/>
                <w:b/>
                <w:sz w:val="20"/>
                <w:szCs w:val="20"/>
              </w:rPr>
              <w:br/>
              <w:t>№286-ФЗ)</w:t>
            </w:r>
          </w:p>
        </w:tc>
      </w:tr>
      <w:tr w:rsidR="0076524B" w:rsidRPr="0095258F" w14:paraId="28EDB9FA" w14:textId="77777777" w:rsidTr="00BA117F">
        <w:tc>
          <w:tcPr>
            <w:tcW w:w="167" w:type="pct"/>
          </w:tcPr>
          <w:p w14:paraId="0219AB6F" w14:textId="115806E4" w:rsidR="0076524B" w:rsidRDefault="0076524B" w:rsidP="0076524B">
            <w:pPr>
              <w:rPr>
                <w:rFonts w:ascii="Times New Roman" w:hAnsi="Times New Roman" w:cs="Times New Roman"/>
                <w:sz w:val="20"/>
                <w:szCs w:val="20"/>
              </w:rPr>
            </w:pPr>
            <w:r>
              <w:rPr>
                <w:rFonts w:ascii="Times New Roman" w:hAnsi="Times New Roman" w:cs="Times New Roman"/>
                <w:sz w:val="20"/>
                <w:szCs w:val="20"/>
              </w:rPr>
              <w:t>3.</w:t>
            </w:r>
          </w:p>
        </w:tc>
        <w:tc>
          <w:tcPr>
            <w:tcW w:w="3226" w:type="pct"/>
          </w:tcPr>
          <w:p w14:paraId="2DD27613" w14:textId="6A63B968" w:rsidR="0076524B" w:rsidRPr="0045237B" w:rsidRDefault="0076524B" w:rsidP="0076524B">
            <w:pPr>
              <w:ind w:firstLine="142"/>
              <w:jc w:val="both"/>
              <w:rPr>
                <w:rFonts w:ascii="Times New Roman" w:hAnsi="Times New Roman" w:cs="Times New Roman"/>
                <w:sz w:val="20"/>
                <w:szCs w:val="20"/>
              </w:rPr>
            </w:pPr>
            <w:r>
              <w:rPr>
                <w:rFonts w:ascii="Times New Roman" w:hAnsi="Times New Roman" w:cs="Times New Roman"/>
                <w:sz w:val="20"/>
                <w:szCs w:val="20"/>
              </w:rPr>
              <w:t>Признана утратившей силу часть 7.4 статьи 40, регламентирующая порядок размещения с</w:t>
            </w:r>
            <w:r w:rsidRPr="001C0BA2">
              <w:rPr>
                <w:rFonts w:ascii="Times New Roman" w:hAnsi="Times New Roman" w:cs="Times New Roman"/>
                <w:sz w:val="20"/>
                <w:szCs w:val="20"/>
              </w:rPr>
              <w:t>ведени</w:t>
            </w:r>
            <w:r>
              <w:rPr>
                <w:rFonts w:ascii="Times New Roman" w:hAnsi="Times New Roman" w:cs="Times New Roman"/>
                <w:sz w:val="20"/>
                <w:szCs w:val="20"/>
              </w:rPr>
              <w:t>й</w:t>
            </w:r>
            <w:r w:rsidRPr="001C0BA2">
              <w:rPr>
                <w:rFonts w:ascii="Times New Roman" w:hAnsi="Times New Roman" w:cs="Times New Roman"/>
                <w:sz w:val="20"/>
                <w:szCs w:val="20"/>
              </w:rPr>
              <w:t xml:space="preserve"> о доходах, расходах, об имуществе и обязательствах имущественного характера</w:t>
            </w:r>
            <w:r>
              <w:rPr>
                <w:rFonts w:ascii="Times New Roman" w:hAnsi="Times New Roman" w:cs="Times New Roman"/>
                <w:sz w:val="20"/>
                <w:szCs w:val="20"/>
              </w:rPr>
              <w:t xml:space="preserve">, </w:t>
            </w:r>
            <w:r w:rsidRPr="001C0BA2">
              <w:rPr>
                <w:rFonts w:ascii="Times New Roman" w:hAnsi="Times New Roman" w:cs="Times New Roman"/>
                <w:sz w:val="20"/>
                <w:szCs w:val="20"/>
              </w:rPr>
              <w:t>представленны</w:t>
            </w:r>
            <w:r>
              <w:rPr>
                <w:rFonts w:ascii="Times New Roman" w:hAnsi="Times New Roman" w:cs="Times New Roman"/>
                <w:sz w:val="20"/>
                <w:szCs w:val="20"/>
              </w:rPr>
              <w:t>х</w:t>
            </w:r>
            <w:r w:rsidRPr="001C0BA2">
              <w:rPr>
                <w:rFonts w:ascii="Times New Roman" w:hAnsi="Times New Roman" w:cs="Times New Roman"/>
                <w:sz w:val="20"/>
                <w:szCs w:val="20"/>
              </w:rPr>
              <w:t xml:space="preserve"> лицами, замещающими муниципальные должности</w:t>
            </w:r>
            <w:r>
              <w:rPr>
                <w:rFonts w:ascii="Times New Roman" w:hAnsi="Times New Roman" w:cs="Times New Roman"/>
                <w:sz w:val="20"/>
                <w:szCs w:val="20"/>
              </w:rPr>
              <w:t xml:space="preserve">, </w:t>
            </w:r>
            <w:r w:rsidRPr="001C0BA2">
              <w:rPr>
                <w:rFonts w:ascii="Times New Roman" w:hAnsi="Times New Roman" w:cs="Times New Roman"/>
                <w:sz w:val="20"/>
                <w:szCs w:val="20"/>
              </w:rPr>
              <w:t xml:space="preserve">на официальных сайтах органов местного самоуправления в информационно-телекоммуникационной сети </w:t>
            </w:r>
            <w:r>
              <w:rPr>
                <w:rFonts w:ascii="Times New Roman" w:hAnsi="Times New Roman" w:cs="Times New Roman"/>
                <w:sz w:val="20"/>
                <w:szCs w:val="20"/>
              </w:rPr>
              <w:t>«</w:t>
            </w:r>
            <w:r w:rsidRPr="001C0BA2">
              <w:rPr>
                <w:rFonts w:ascii="Times New Roman" w:hAnsi="Times New Roman" w:cs="Times New Roman"/>
                <w:sz w:val="20"/>
                <w:szCs w:val="20"/>
              </w:rPr>
              <w:t>Интернет</w:t>
            </w:r>
            <w:r>
              <w:rPr>
                <w:rFonts w:ascii="Times New Roman" w:hAnsi="Times New Roman" w:cs="Times New Roman"/>
                <w:sz w:val="20"/>
                <w:szCs w:val="20"/>
              </w:rPr>
              <w:t>»</w:t>
            </w:r>
            <w:r w:rsidRPr="001C0BA2">
              <w:rPr>
                <w:rFonts w:ascii="Times New Roman" w:hAnsi="Times New Roman" w:cs="Times New Roman"/>
                <w:sz w:val="20"/>
                <w:szCs w:val="20"/>
              </w:rPr>
              <w:t xml:space="preserve"> и (или) предоставл</w:t>
            </w:r>
            <w:r>
              <w:rPr>
                <w:rFonts w:ascii="Times New Roman" w:hAnsi="Times New Roman" w:cs="Times New Roman"/>
                <w:sz w:val="20"/>
                <w:szCs w:val="20"/>
              </w:rPr>
              <w:t>ения таких сведений</w:t>
            </w:r>
            <w:r w:rsidRPr="001C0BA2">
              <w:rPr>
                <w:rFonts w:ascii="Times New Roman" w:hAnsi="Times New Roman" w:cs="Times New Roman"/>
                <w:sz w:val="20"/>
                <w:szCs w:val="20"/>
              </w:rPr>
              <w:t xml:space="preserve"> для опубликования средствам массовой информации</w:t>
            </w:r>
            <w:r>
              <w:rPr>
                <w:rFonts w:ascii="Times New Roman" w:hAnsi="Times New Roman" w:cs="Times New Roman"/>
                <w:sz w:val="20"/>
                <w:szCs w:val="20"/>
              </w:rPr>
              <w:t>.</w:t>
            </w:r>
            <w:r w:rsidRPr="0095258F">
              <w:rPr>
                <w:rFonts w:ascii="Times New Roman" w:hAnsi="Times New Roman" w:cs="Times New Roman"/>
                <w:sz w:val="20"/>
                <w:szCs w:val="20"/>
              </w:rPr>
              <w:t xml:space="preserve"> </w:t>
            </w:r>
          </w:p>
        </w:tc>
        <w:tc>
          <w:tcPr>
            <w:tcW w:w="1607" w:type="pct"/>
          </w:tcPr>
          <w:p w14:paraId="0ECCCBBC" w14:textId="77777777" w:rsidR="0076524B" w:rsidRDefault="0076524B" w:rsidP="0076524B">
            <w:pPr>
              <w:jc w:val="both"/>
              <w:rPr>
                <w:rFonts w:ascii="Times New Roman" w:hAnsi="Times New Roman" w:cs="Times New Roman"/>
                <w:sz w:val="20"/>
                <w:szCs w:val="20"/>
              </w:rPr>
            </w:pPr>
            <w:r>
              <w:rPr>
                <w:rFonts w:ascii="Times New Roman" w:hAnsi="Times New Roman" w:cs="Times New Roman"/>
                <w:sz w:val="20"/>
                <w:szCs w:val="20"/>
              </w:rPr>
              <w:t xml:space="preserve">Статья 40 </w:t>
            </w:r>
          </w:p>
          <w:p w14:paraId="7E088BF2" w14:textId="61B0B5EC" w:rsidR="0076524B" w:rsidRDefault="0076524B" w:rsidP="0076524B">
            <w:pPr>
              <w:jc w:val="both"/>
              <w:rPr>
                <w:rFonts w:ascii="Times New Roman" w:hAnsi="Times New Roman" w:cs="Times New Roman"/>
                <w:sz w:val="20"/>
                <w:szCs w:val="20"/>
              </w:rPr>
            </w:pPr>
            <w:r w:rsidRPr="00422B7B">
              <w:rPr>
                <w:rFonts w:ascii="Times New Roman" w:hAnsi="Times New Roman" w:cs="Times New Roman"/>
                <w:b/>
                <w:sz w:val="20"/>
                <w:szCs w:val="20"/>
              </w:rPr>
              <w:t>(в ред. Федерального закона от 06.02.2023 №12-ФЗ)</w:t>
            </w:r>
          </w:p>
        </w:tc>
      </w:tr>
      <w:tr w:rsidR="0076524B" w:rsidRPr="0095258F" w14:paraId="3176ABA2" w14:textId="77777777" w:rsidTr="00BA117F">
        <w:tc>
          <w:tcPr>
            <w:tcW w:w="167" w:type="pct"/>
          </w:tcPr>
          <w:p w14:paraId="057B0011" w14:textId="04F13A43" w:rsidR="0076524B" w:rsidRDefault="0076524B" w:rsidP="0076524B">
            <w:pPr>
              <w:rPr>
                <w:rFonts w:ascii="Times New Roman" w:hAnsi="Times New Roman" w:cs="Times New Roman"/>
                <w:sz w:val="20"/>
                <w:szCs w:val="20"/>
              </w:rPr>
            </w:pPr>
            <w:r>
              <w:rPr>
                <w:rFonts w:ascii="Times New Roman" w:hAnsi="Times New Roman" w:cs="Times New Roman"/>
                <w:sz w:val="20"/>
                <w:szCs w:val="20"/>
              </w:rPr>
              <w:t>4.</w:t>
            </w:r>
          </w:p>
        </w:tc>
        <w:tc>
          <w:tcPr>
            <w:tcW w:w="3226" w:type="pct"/>
          </w:tcPr>
          <w:p w14:paraId="5ABE34EF" w14:textId="67B80474" w:rsidR="0076524B" w:rsidRDefault="0076524B" w:rsidP="0076524B">
            <w:pPr>
              <w:ind w:firstLine="142"/>
              <w:jc w:val="both"/>
              <w:rPr>
                <w:rFonts w:ascii="Times New Roman" w:hAnsi="Times New Roman" w:cs="Times New Roman"/>
                <w:sz w:val="20"/>
                <w:szCs w:val="20"/>
              </w:rPr>
            </w:pPr>
            <w:r w:rsidRPr="0045237B">
              <w:rPr>
                <w:rFonts w:ascii="Times New Roman" w:hAnsi="Times New Roman" w:cs="Times New Roman"/>
                <w:sz w:val="20"/>
                <w:szCs w:val="20"/>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w:t>
            </w:r>
            <w:r>
              <w:rPr>
                <w:rFonts w:ascii="Times New Roman" w:hAnsi="Times New Roman" w:cs="Times New Roman"/>
                <w:sz w:val="20"/>
                <w:szCs w:val="20"/>
              </w:rPr>
              <w:t>№</w:t>
            </w:r>
            <w:r w:rsidRPr="0045237B">
              <w:rPr>
                <w:rFonts w:ascii="Times New Roman" w:hAnsi="Times New Roman" w:cs="Times New Roman"/>
                <w:sz w:val="20"/>
                <w:szCs w:val="20"/>
              </w:rPr>
              <w:t xml:space="preserve"> 273-ФЗ </w:t>
            </w:r>
            <w:r>
              <w:rPr>
                <w:rFonts w:ascii="Times New Roman" w:hAnsi="Times New Roman" w:cs="Times New Roman"/>
                <w:sz w:val="20"/>
                <w:szCs w:val="20"/>
              </w:rPr>
              <w:t>«</w:t>
            </w:r>
            <w:r w:rsidRPr="0045237B">
              <w:rPr>
                <w:rFonts w:ascii="Times New Roman" w:hAnsi="Times New Roman" w:cs="Times New Roman"/>
                <w:sz w:val="20"/>
                <w:szCs w:val="20"/>
              </w:rPr>
              <w:t>О противодействии коррупции</w:t>
            </w:r>
            <w:r>
              <w:rPr>
                <w:rFonts w:ascii="Times New Roman" w:hAnsi="Times New Roman" w:cs="Times New Roman"/>
                <w:sz w:val="20"/>
                <w:szCs w:val="20"/>
              </w:rPr>
              <w:t>»</w:t>
            </w:r>
            <w:r w:rsidRPr="0045237B">
              <w:rPr>
                <w:rFonts w:ascii="Times New Roman" w:hAnsi="Times New Roman" w:cs="Times New Roman"/>
                <w:sz w:val="20"/>
                <w:szCs w:val="20"/>
              </w:rPr>
              <w:t>.</w:t>
            </w:r>
          </w:p>
        </w:tc>
        <w:tc>
          <w:tcPr>
            <w:tcW w:w="1607" w:type="pct"/>
          </w:tcPr>
          <w:p w14:paraId="198FCBEE" w14:textId="77777777" w:rsidR="0076524B" w:rsidRDefault="0076524B" w:rsidP="0076524B">
            <w:pPr>
              <w:jc w:val="both"/>
              <w:rPr>
                <w:rFonts w:ascii="Times New Roman" w:hAnsi="Times New Roman" w:cs="Times New Roman"/>
                <w:sz w:val="20"/>
                <w:szCs w:val="20"/>
              </w:rPr>
            </w:pPr>
            <w:r>
              <w:rPr>
                <w:rFonts w:ascii="Times New Roman" w:hAnsi="Times New Roman" w:cs="Times New Roman"/>
                <w:sz w:val="20"/>
                <w:szCs w:val="20"/>
              </w:rPr>
              <w:t>Часть 7.5 статьи 40</w:t>
            </w:r>
          </w:p>
          <w:p w14:paraId="4E01ADD5" w14:textId="3C8F319E" w:rsidR="0076524B" w:rsidRDefault="0076524B" w:rsidP="0076524B">
            <w:pPr>
              <w:jc w:val="both"/>
              <w:rPr>
                <w:rFonts w:ascii="Times New Roman" w:hAnsi="Times New Roman" w:cs="Times New Roman"/>
                <w:sz w:val="20"/>
                <w:szCs w:val="20"/>
              </w:rPr>
            </w:pPr>
            <w:r w:rsidRPr="00885734">
              <w:rPr>
                <w:rFonts w:ascii="Times New Roman" w:hAnsi="Times New Roman" w:cs="Times New Roman"/>
                <w:b/>
                <w:sz w:val="20"/>
                <w:szCs w:val="20"/>
              </w:rPr>
              <w:t xml:space="preserve">(введена Федеральным законом от 10.07.2023 </w:t>
            </w:r>
            <w:r w:rsidRPr="00885734">
              <w:rPr>
                <w:rFonts w:ascii="Times New Roman" w:hAnsi="Times New Roman" w:cs="Times New Roman"/>
                <w:b/>
                <w:sz w:val="20"/>
                <w:szCs w:val="20"/>
              </w:rPr>
              <w:br/>
              <w:t>№286-ФЗ)</w:t>
            </w:r>
          </w:p>
        </w:tc>
      </w:tr>
      <w:tr w:rsidR="0076524B" w:rsidRPr="0095258F" w14:paraId="6BBA3EB0" w14:textId="77777777" w:rsidTr="00AA61C3">
        <w:tc>
          <w:tcPr>
            <w:tcW w:w="5000" w:type="pct"/>
            <w:gridSpan w:val="3"/>
            <w:shd w:val="clear" w:color="auto" w:fill="B4C6E7" w:themeFill="accent1" w:themeFillTint="66"/>
          </w:tcPr>
          <w:p w14:paraId="56B4A8BD" w14:textId="0A8C78E0" w:rsidR="0076524B" w:rsidRPr="00AA61C3" w:rsidRDefault="0076524B" w:rsidP="0076524B">
            <w:pPr>
              <w:jc w:val="center"/>
              <w:rPr>
                <w:rFonts w:ascii="Times New Roman" w:hAnsi="Times New Roman" w:cs="Times New Roman"/>
                <w:b/>
                <w:sz w:val="20"/>
                <w:szCs w:val="20"/>
              </w:rPr>
            </w:pPr>
            <w:r w:rsidRPr="00AA61C3">
              <w:rPr>
                <w:rFonts w:ascii="Times New Roman" w:hAnsi="Times New Roman" w:cs="Times New Roman"/>
                <w:b/>
                <w:sz w:val="20"/>
                <w:szCs w:val="20"/>
              </w:rPr>
              <w:t>Федеральный закон от 2 марта 2007 года № 25-ФЗ «О муниципальной службе в Российской Федерации»</w:t>
            </w:r>
          </w:p>
        </w:tc>
      </w:tr>
      <w:tr w:rsidR="0076524B" w:rsidRPr="0095258F" w14:paraId="0BC8D467" w14:textId="77777777" w:rsidTr="00BA117F">
        <w:tc>
          <w:tcPr>
            <w:tcW w:w="167" w:type="pct"/>
          </w:tcPr>
          <w:p w14:paraId="1709319B" w14:textId="10FD5EE1" w:rsidR="0076524B" w:rsidRDefault="0076524B" w:rsidP="0076524B">
            <w:pPr>
              <w:rPr>
                <w:rFonts w:ascii="Times New Roman" w:hAnsi="Times New Roman" w:cs="Times New Roman"/>
                <w:sz w:val="20"/>
                <w:szCs w:val="20"/>
              </w:rPr>
            </w:pPr>
            <w:r>
              <w:rPr>
                <w:rFonts w:ascii="Times New Roman" w:hAnsi="Times New Roman" w:cs="Times New Roman"/>
                <w:sz w:val="20"/>
                <w:szCs w:val="20"/>
              </w:rPr>
              <w:t>1.</w:t>
            </w:r>
          </w:p>
        </w:tc>
        <w:tc>
          <w:tcPr>
            <w:tcW w:w="3226" w:type="pct"/>
          </w:tcPr>
          <w:p w14:paraId="56C0C071" w14:textId="358DFB43" w:rsidR="0076524B" w:rsidRPr="00422B7B" w:rsidRDefault="0076524B" w:rsidP="0076524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Д</w:t>
            </w:r>
            <w:r w:rsidRPr="00AE4BD6">
              <w:rPr>
                <w:rFonts w:ascii="Times New Roman" w:hAnsi="Times New Roman" w:cs="Times New Roman"/>
                <w:sz w:val="20"/>
                <w:szCs w:val="20"/>
              </w:rPr>
              <w:t>оклад о результатах проверки, проведенной</w:t>
            </w:r>
            <w:r>
              <w:rPr>
                <w:rFonts w:ascii="Times New Roman" w:hAnsi="Times New Roman" w:cs="Times New Roman"/>
                <w:sz w:val="20"/>
                <w:szCs w:val="20"/>
              </w:rPr>
              <w:t xml:space="preserve"> </w:t>
            </w:r>
            <w:r w:rsidRPr="00AE4BD6">
              <w:rPr>
                <w:rFonts w:ascii="Times New Roman" w:hAnsi="Times New Roman" w:cs="Times New Roman"/>
                <w:sz w:val="20"/>
                <w:szCs w:val="20"/>
              </w:rPr>
              <w:t>в соответствии со статьей 13.4 Федерального закона от 25</w:t>
            </w:r>
            <w:r>
              <w:rPr>
                <w:rFonts w:ascii="Times New Roman" w:hAnsi="Times New Roman" w:cs="Times New Roman"/>
                <w:sz w:val="20"/>
                <w:szCs w:val="20"/>
              </w:rPr>
              <w:t>.12.</w:t>
            </w:r>
            <w:r w:rsidRPr="00AE4BD6">
              <w:rPr>
                <w:rFonts w:ascii="Times New Roman" w:hAnsi="Times New Roman" w:cs="Times New Roman"/>
                <w:sz w:val="20"/>
                <w:szCs w:val="20"/>
              </w:rPr>
              <w:t xml:space="preserve">2008 </w:t>
            </w:r>
            <w:r>
              <w:rPr>
                <w:rFonts w:ascii="Times New Roman" w:hAnsi="Times New Roman" w:cs="Times New Roman"/>
                <w:sz w:val="20"/>
                <w:szCs w:val="20"/>
              </w:rPr>
              <w:t>№</w:t>
            </w:r>
            <w:r w:rsidRPr="00AE4BD6">
              <w:rPr>
                <w:rFonts w:ascii="Times New Roman" w:hAnsi="Times New Roman" w:cs="Times New Roman"/>
                <w:sz w:val="20"/>
                <w:szCs w:val="20"/>
              </w:rPr>
              <w:t xml:space="preserve">273-ФЗ </w:t>
            </w:r>
            <w:r>
              <w:rPr>
                <w:rFonts w:ascii="Times New Roman" w:hAnsi="Times New Roman" w:cs="Times New Roman"/>
                <w:sz w:val="20"/>
                <w:szCs w:val="20"/>
              </w:rPr>
              <w:t>«</w:t>
            </w:r>
            <w:r w:rsidRPr="00AE4BD6">
              <w:rPr>
                <w:rFonts w:ascii="Times New Roman" w:hAnsi="Times New Roman" w:cs="Times New Roman"/>
                <w:sz w:val="20"/>
                <w:szCs w:val="20"/>
              </w:rPr>
              <w:t>О противодействии коррупции</w:t>
            </w:r>
            <w:r>
              <w:rPr>
                <w:rFonts w:ascii="Times New Roman" w:hAnsi="Times New Roman" w:cs="Times New Roman"/>
                <w:sz w:val="20"/>
                <w:szCs w:val="20"/>
              </w:rPr>
              <w:t>»</w:t>
            </w:r>
            <w:r w:rsidRPr="00AE4BD6">
              <w:rPr>
                <w:rFonts w:ascii="Times New Roman" w:hAnsi="Times New Roman" w:cs="Times New Roman"/>
                <w:sz w:val="20"/>
                <w:szCs w:val="20"/>
              </w:rPr>
              <w:t xml:space="preserve"> уполномоченным подразделением Администрации Президента Российской Федерации</w:t>
            </w:r>
            <w:r>
              <w:rPr>
                <w:rFonts w:ascii="Times New Roman" w:hAnsi="Times New Roman" w:cs="Times New Roman"/>
                <w:sz w:val="20"/>
                <w:szCs w:val="20"/>
              </w:rPr>
              <w:t xml:space="preserve">, является одним из оснований </w:t>
            </w:r>
            <w:r w:rsidRPr="00AE4BD6">
              <w:rPr>
                <w:rFonts w:ascii="Times New Roman" w:hAnsi="Times New Roman" w:cs="Times New Roman"/>
                <w:sz w:val="20"/>
                <w:szCs w:val="20"/>
              </w:rPr>
              <w:t>прим</w:t>
            </w:r>
            <w:r>
              <w:rPr>
                <w:rFonts w:ascii="Times New Roman" w:hAnsi="Times New Roman" w:cs="Times New Roman"/>
                <w:sz w:val="20"/>
                <w:szCs w:val="20"/>
              </w:rPr>
              <w:t xml:space="preserve">енения </w:t>
            </w:r>
            <w:r w:rsidRPr="00AE4BD6">
              <w:rPr>
                <w:rFonts w:ascii="Times New Roman" w:hAnsi="Times New Roman" w:cs="Times New Roman"/>
                <w:sz w:val="20"/>
                <w:szCs w:val="20"/>
              </w:rPr>
              <w:t>представителем нанимателя</w:t>
            </w:r>
            <w:r>
              <w:rPr>
                <w:rFonts w:ascii="Times New Roman" w:hAnsi="Times New Roman" w:cs="Times New Roman"/>
                <w:sz w:val="20"/>
                <w:szCs w:val="20"/>
              </w:rPr>
              <w:t xml:space="preserve"> (работодателем) в</w:t>
            </w:r>
            <w:r w:rsidRPr="00AE4BD6">
              <w:rPr>
                <w:rFonts w:ascii="Times New Roman" w:hAnsi="Times New Roman" w:cs="Times New Roman"/>
                <w:sz w:val="20"/>
                <w:szCs w:val="20"/>
              </w:rPr>
              <w:t>зыскани</w:t>
            </w:r>
            <w:r>
              <w:rPr>
                <w:rFonts w:ascii="Times New Roman" w:hAnsi="Times New Roman" w:cs="Times New Roman"/>
                <w:sz w:val="20"/>
                <w:szCs w:val="20"/>
              </w:rPr>
              <w:t>й</w:t>
            </w:r>
            <w:r w:rsidRPr="00AE4BD6">
              <w:rPr>
                <w:rFonts w:ascii="Times New Roman" w:hAnsi="Times New Roman" w:cs="Times New Roman"/>
                <w:sz w:val="20"/>
                <w:szCs w:val="20"/>
              </w:rPr>
              <w:t>, предусмотренны</w:t>
            </w:r>
            <w:r>
              <w:rPr>
                <w:rFonts w:ascii="Times New Roman" w:hAnsi="Times New Roman" w:cs="Times New Roman"/>
                <w:sz w:val="20"/>
                <w:szCs w:val="20"/>
              </w:rPr>
              <w:t>х</w:t>
            </w:r>
            <w:r w:rsidRPr="00AE4BD6">
              <w:rPr>
                <w:rFonts w:ascii="Times New Roman" w:hAnsi="Times New Roman" w:cs="Times New Roman"/>
                <w:sz w:val="20"/>
                <w:szCs w:val="20"/>
              </w:rPr>
              <w:t xml:space="preserve"> </w:t>
            </w:r>
            <w:r w:rsidRPr="000D5CE8">
              <w:rPr>
                <w:rFonts w:ascii="Times New Roman" w:hAnsi="Times New Roman" w:cs="Times New Roman"/>
                <w:sz w:val="20"/>
                <w:szCs w:val="20"/>
              </w:rPr>
              <w:t>статьями 14.1, 15 и 27</w:t>
            </w:r>
            <w:r w:rsidRPr="00AE4BD6">
              <w:rPr>
                <w:rFonts w:ascii="Times New Roman" w:hAnsi="Times New Roman" w:cs="Times New Roman"/>
                <w:sz w:val="20"/>
                <w:szCs w:val="20"/>
              </w:rPr>
              <w:t xml:space="preserve"> Федерального закона </w:t>
            </w:r>
            <w:r w:rsidRPr="000D5CE8">
              <w:rPr>
                <w:rFonts w:ascii="Times New Roman" w:hAnsi="Times New Roman" w:cs="Times New Roman"/>
                <w:sz w:val="20"/>
                <w:szCs w:val="20"/>
              </w:rPr>
              <w:t xml:space="preserve">от </w:t>
            </w:r>
            <w:r>
              <w:rPr>
                <w:rFonts w:ascii="Times New Roman" w:hAnsi="Times New Roman" w:cs="Times New Roman"/>
                <w:sz w:val="20"/>
                <w:szCs w:val="20"/>
              </w:rPr>
              <w:t>0</w:t>
            </w:r>
            <w:r w:rsidRPr="000D5CE8">
              <w:rPr>
                <w:rFonts w:ascii="Times New Roman" w:hAnsi="Times New Roman" w:cs="Times New Roman"/>
                <w:sz w:val="20"/>
                <w:szCs w:val="20"/>
              </w:rPr>
              <w:t>2</w:t>
            </w:r>
            <w:r>
              <w:rPr>
                <w:rFonts w:ascii="Times New Roman" w:hAnsi="Times New Roman" w:cs="Times New Roman"/>
                <w:sz w:val="20"/>
                <w:szCs w:val="20"/>
              </w:rPr>
              <w:t>.03.</w:t>
            </w:r>
            <w:r w:rsidRPr="000D5CE8">
              <w:rPr>
                <w:rFonts w:ascii="Times New Roman" w:hAnsi="Times New Roman" w:cs="Times New Roman"/>
                <w:sz w:val="20"/>
                <w:szCs w:val="20"/>
              </w:rPr>
              <w:t>2007 № 25-ФЗ «О муниципальной службе в Российской Федерации»</w:t>
            </w:r>
            <w:r>
              <w:rPr>
                <w:rFonts w:ascii="Times New Roman" w:hAnsi="Times New Roman" w:cs="Times New Roman"/>
                <w:sz w:val="20"/>
                <w:szCs w:val="20"/>
              </w:rPr>
              <w:t>.</w:t>
            </w:r>
          </w:p>
        </w:tc>
        <w:tc>
          <w:tcPr>
            <w:tcW w:w="1607" w:type="pct"/>
          </w:tcPr>
          <w:p w14:paraId="454ED841" w14:textId="49CBF9A4" w:rsidR="0076524B" w:rsidRDefault="0076524B" w:rsidP="0076524B">
            <w:pPr>
              <w:jc w:val="both"/>
              <w:rPr>
                <w:rFonts w:ascii="Times New Roman" w:hAnsi="Times New Roman" w:cs="Times New Roman"/>
                <w:sz w:val="20"/>
                <w:szCs w:val="20"/>
              </w:rPr>
            </w:pPr>
            <w:r w:rsidRPr="000D5CE8">
              <w:rPr>
                <w:rFonts w:ascii="Times New Roman" w:hAnsi="Times New Roman" w:cs="Times New Roman"/>
                <w:sz w:val="20"/>
                <w:szCs w:val="20"/>
              </w:rPr>
              <w:t>Пункт 1 части 3 статьи 27.1</w:t>
            </w:r>
          </w:p>
          <w:p w14:paraId="12B2A29F" w14:textId="6A156488" w:rsidR="0076524B" w:rsidRDefault="0076524B" w:rsidP="0076524B">
            <w:pPr>
              <w:jc w:val="both"/>
              <w:rPr>
                <w:rFonts w:ascii="Times New Roman" w:hAnsi="Times New Roman" w:cs="Times New Roman"/>
                <w:sz w:val="20"/>
                <w:szCs w:val="20"/>
              </w:rPr>
            </w:pPr>
            <w:r w:rsidRPr="000D5CE8">
              <w:rPr>
                <w:rFonts w:ascii="Times New Roman" w:hAnsi="Times New Roman" w:cs="Times New Roman"/>
                <w:b/>
                <w:sz w:val="20"/>
                <w:szCs w:val="20"/>
              </w:rPr>
              <w:t>(в ред. Федерального закона от 13.06.2023 №258-ФЗ)</w:t>
            </w:r>
          </w:p>
          <w:p w14:paraId="3BA388EE" w14:textId="7CCAFF57" w:rsidR="0076524B" w:rsidRDefault="0076524B" w:rsidP="0076524B">
            <w:pPr>
              <w:jc w:val="both"/>
              <w:rPr>
                <w:rFonts w:ascii="Times New Roman" w:hAnsi="Times New Roman" w:cs="Times New Roman"/>
                <w:sz w:val="20"/>
                <w:szCs w:val="20"/>
              </w:rPr>
            </w:pPr>
          </w:p>
        </w:tc>
      </w:tr>
      <w:tr w:rsidR="0076524B" w:rsidRPr="0095258F" w14:paraId="35F0C2D9" w14:textId="77777777" w:rsidTr="00BA117F">
        <w:tc>
          <w:tcPr>
            <w:tcW w:w="167" w:type="pct"/>
            <w:vMerge w:val="restart"/>
          </w:tcPr>
          <w:p w14:paraId="79222B3C" w14:textId="655F85B4" w:rsidR="0076524B" w:rsidRPr="0095258F" w:rsidRDefault="0076524B" w:rsidP="0076524B">
            <w:pPr>
              <w:rPr>
                <w:rFonts w:ascii="Times New Roman" w:hAnsi="Times New Roman" w:cs="Times New Roman"/>
                <w:sz w:val="20"/>
                <w:szCs w:val="20"/>
              </w:rPr>
            </w:pPr>
            <w:r>
              <w:rPr>
                <w:rFonts w:ascii="Times New Roman" w:hAnsi="Times New Roman" w:cs="Times New Roman"/>
                <w:sz w:val="20"/>
                <w:szCs w:val="20"/>
              </w:rPr>
              <w:t>2.</w:t>
            </w:r>
          </w:p>
        </w:tc>
        <w:tc>
          <w:tcPr>
            <w:tcW w:w="3226" w:type="pct"/>
          </w:tcPr>
          <w:p w14:paraId="2EE190B7" w14:textId="461DFE48" w:rsidR="0076524B" w:rsidRPr="0095258F" w:rsidRDefault="0076524B" w:rsidP="0076524B">
            <w:pPr>
              <w:autoSpaceDE w:val="0"/>
              <w:autoSpaceDN w:val="0"/>
              <w:adjustRightInd w:val="0"/>
              <w:jc w:val="both"/>
              <w:rPr>
                <w:rFonts w:ascii="Times New Roman" w:hAnsi="Times New Roman" w:cs="Times New Roman"/>
                <w:sz w:val="20"/>
                <w:szCs w:val="20"/>
              </w:rPr>
            </w:pPr>
            <w:r w:rsidRPr="0076524B">
              <w:rPr>
                <w:rFonts w:ascii="Times New Roman" w:hAnsi="Times New Roman" w:cs="Times New Roman"/>
                <w:b/>
                <w:sz w:val="20"/>
                <w:szCs w:val="20"/>
              </w:rPr>
              <w:t>1)</w:t>
            </w:r>
            <w:r>
              <w:rPr>
                <w:rFonts w:ascii="Times New Roman" w:hAnsi="Times New Roman" w:cs="Times New Roman"/>
                <w:sz w:val="20"/>
                <w:szCs w:val="20"/>
              </w:rPr>
              <w:t xml:space="preserve"> </w:t>
            </w:r>
            <w:r w:rsidRPr="00422B7B">
              <w:rPr>
                <w:rFonts w:ascii="Times New Roman" w:hAnsi="Times New Roman" w:cs="Times New Roman"/>
                <w:sz w:val="20"/>
                <w:szCs w:val="20"/>
              </w:rPr>
              <w:t>Представление муниципальным служащим заведомо недостоверных сведений</w:t>
            </w:r>
            <w:r>
              <w:rPr>
                <w:rFonts w:ascii="Times New Roman" w:hAnsi="Times New Roman" w:cs="Times New Roman"/>
                <w:sz w:val="20"/>
                <w:szCs w:val="20"/>
              </w:rPr>
              <w:t xml:space="preserve">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является</w:t>
            </w:r>
            <w:r w:rsidRPr="00422B7B">
              <w:rPr>
                <w:rFonts w:ascii="Times New Roman" w:hAnsi="Times New Roman" w:cs="Times New Roman"/>
                <w:sz w:val="20"/>
                <w:szCs w:val="20"/>
              </w:rPr>
              <w:t xml:space="preserve"> правонарушением, влекущим увольнение муниципального служащего с муниципальной службы.</w:t>
            </w:r>
          </w:p>
        </w:tc>
        <w:tc>
          <w:tcPr>
            <w:tcW w:w="1607" w:type="pct"/>
          </w:tcPr>
          <w:p w14:paraId="3EB74597" w14:textId="77777777" w:rsidR="0076524B" w:rsidRDefault="0076524B" w:rsidP="0076524B">
            <w:pPr>
              <w:jc w:val="both"/>
              <w:rPr>
                <w:rFonts w:ascii="Times New Roman" w:hAnsi="Times New Roman" w:cs="Times New Roman"/>
                <w:sz w:val="20"/>
                <w:szCs w:val="20"/>
              </w:rPr>
            </w:pPr>
            <w:r>
              <w:rPr>
                <w:rFonts w:ascii="Times New Roman" w:hAnsi="Times New Roman" w:cs="Times New Roman"/>
                <w:sz w:val="20"/>
                <w:szCs w:val="20"/>
              </w:rPr>
              <w:t>Часть 5.1 статьи 15</w:t>
            </w:r>
          </w:p>
          <w:p w14:paraId="1E797E58" w14:textId="35536EBF" w:rsidR="0076524B" w:rsidRPr="00422B7B" w:rsidRDefault="0076524B" w:rsidP="0076524B">
            <w:pPr>
              <w:jc w:val="both"/>
              <w:rPr>
                <w:rFonts w:ascii="Times New Roman" w:hAnsi="Times New Roman" w:cs="Times New Roman"/>
                <w:b/>
                <w:sz w:val="20"/>
                <w:szCs w:val="20"/>
              </w:rPr>
            </w:pPr>
            <w:r w:rsidRPr="00422B7B">
              <w:rPr>
                <w:rFonts w:ascii="Times New Roman" w:hAnsi="Times New Roman" w:cs="Times New Roman"/>
                <w:b/>
                <w:sz w:val="20"/>
                <w:szCs w:val="20"/>
              </w:rPr>
              <w:t>(в ред. Федерального закона от 10.07.2023 №286-ФЗ)</w:t>
            </w:r>
          </w:p>
        </w:tc>
      </w:tr>
      <w:tr w:rsidR="0076524B" w:rsidRPr="0095258F" w14:paraId="5DD5B6AE" w14:textId="77777777" w:rsidTr="00BA117F">
        <w:tc>
          <w:tcPr>
            <w:tcW w:w="167" w:type="pct"/>
            <w:vMerge/>
          </w:tcPr>
          <w:p w14:paraId="5C40B40F" w14:textId="357680B7" w:rsidR="0076524B" w:rsidRDefault="0076524B" w:rsidP="0076524B">
            <w:pPr>
              <w:rPr>
                <w:rFonts w:ascii="Times New Roman" w:hAnsi="Times New Roman" w:cs="Times New Roman"/>
                <w:sz w:val="20"/>
                <w:szCs w:val="20"/>
              </w:rPr>
            </w:pPr>
          </w:p>
        </w:tc>
        <w:tc>
          <w:tcPr>
            <w:tcW w:w="3226" w:type="pct"/>
          </w:tcPr>
          <w:p w14:paraId="394883A8" w14:textId="36249BB7" w:rsidR="0076524B" w:rsidRPr="00422B7B" w:rsidRDefault="0076524B" w:rsidP="0076524B">
            <w:pPr>
              <w:autoSpaceDE w:val="0"/>
              <w:autoSpaceDN w:val="0"/>
              <w:adjustRightInd w:val="0"/>
              <w:jc w:val="both"/>
              <w:rPr>
                <w:rFonts w:ascii="Times New Roman" w:hAnsi="Times New Roman" w:cs="Times New Roman"/>
                <w:sz w:val="20"/>
                <w:szCs w:val="20"/>
              </w:rPr>
            </w:pPr>
            <w:r w:rsidRPr="0076524B">
              <w:rPr>
                <w:rFonts w:ascii="Times New Roman" w:hAnsi="Times New Roman" w:cs="Times New Roman"/>
                <w:b/>
                <w:sz w:val="20"/>
                <w:szCs w:val="20"/>
              </w:rPr>
              <w:t>2)</w:t>
            </w:r>
            <w:r>
              <w:rPr>
                <w:rFonts w:ascii="Times New Roman" w:hAnsi="Times New Roman" w:cs="Times New Roman"/>
                <w:sz w:val="20"/>
                <w:szCs w:val="20"/>
              </w:rPr>
              <w:t xml:space="preserve"> </w:t>
            </w:r>
            <w:r w:rsidRPr="00C70096">
              <w:rPr>
                <w:rFonts w:ascii="Times New Roman" w:hAnsi="Times New Roman" w:cs="Times New Roman"/>
                <w:sz w:val="20"/>
                <w:szCs w:val="20"/>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cs="Times New Roman"/>
                <w:sz w:val="20"/>
                <w:szCs w:val="20"/>
              </w:rPr>
              <w:t>№</w:t>
            </w:r>
            <w:r w:rsidRPr="00C70096">
              <w:rPr>
                <w:rFonts w:ascii="Times New Roman" w:hAnsi="Times New Roman" w:cs="Times New Roman"/>
                <w:sz w:val="20"/>
                <w:szCs w:val="20"/>
              </w:rPr>
              <w:t xml:space="preserve"> 273-ФЗ </w:t>
            </w:r>
            <w:r>
              <w:rPr>
                <w:rFonts w:ascii="Times New Roman" w:hAnsi="Times New Roman" w:cs="Times New Roman"/>
                <w:sz w:val="20"/>
                <w:szCs w:val="20"/>
              </w:rPr>
              <w:t>«</w:t>
            </w:r>
            <w:r w:rsidRPr="00C70096">
              <w:rPr>
                <w:rFonts w:ascii="Times New Roman" w:hAnsi="Times New Roman" w:cs="Times New Roman"/>
                <w:sz w:val="20"/>
                <w:szCs w:val="20"/>
              </w:rPr>
              <w:t>О противодействии коррупции</w:t>
            </w:r>
            <w:r>
              <w:rPr>
                <w:rFonts w:ascii="Times New Roman" w:hAnsi="Times New Roman" w:cs="Times New Roman"/>
                <w:sz w:val="20"/>
                <w:szCs w:val="20"/>
              </w:rPr>
              <w:t>»</w:t>
            </w:r>
          </w:p>
        </w:tc>
        <w:tc>
          <w:tcPr>
            <w:tcW w:w="1607" w:type="pct"/>
          </w:tcPr>
          <w:p w14:paraId="6401A169" w14:textId="77777777" w:rsidR="0076524B" w:rsidRDefault="0076524B" w:rsidP="0076524B">
            <w:pPr>
              <w:jc w:val="both"/>
              <w:rPr>
                <w:rFonts w:ascii="Times New Roman" w:hAnsi="Times New Roman" w:cs="Times New Roman"/>
                <w:sz w:val="20"/>
                <w:szCs w:val="20"/>
              </w:rPr>
            </w:pPr>
            <w:r>
              <w:rPr>
                <w:rFonts w:ascii="Times New Roman" w:hAnsi="Times New Roman" w:cs="Times New Roman"/>
                <w:sz w:val="20"/>
                <w:szCs w:val="20"/>
              </w:rPr>
              <w:t xml:space="preserve">Часть 1.1 статьи 27.1 </w:t>
            </w:r>
          </w:p>
          <w:p w14:paraId="2DEFA690" w14:textId="0CF5C332" w:rsidR="0076524B" w:rsidRDefault="0076524B" w:rsidP="0076524B">
            <w:pPr>
              <w:jc w:val="both"/>
              <w:rPr>
                <w:rFonts w:ascii="Times New Roman" w:hAnsi="Times New Roman" w:cs="Times New Roman"/>
                <w:sz w:val="20"/>
                <w:szCs w:val="20"/>
              </w:rPr>
            </w:pPr>
            <w:r w:rsidRPr="00422B7B">
              <w:rPr>
                <w:rFonts w:ascii="Times New Roman" w:hAnsi="Times New Roman" w:cs="Times New Roman"/>
                <w:b/>
                <w:sz w:val="20"/>
                <w:szCs w:val="20"/>
              </w:rPr>
              <w:t>(в ред. Федерального закона от 10.07.2023 №286-ФЗ)</w:t>
            </w:r>
          </w:p>
        </w:tc>
      </w:tr>
      <w:tr w:rsidR="0076524B" w:rsidRPr="0095258F" w14:paraId="2857833F" w14:textId="77777777" w:rsidTr="007D4F4F">
        <w:tc>
          <w:tcPr>
            <w:tcW w:w="5000" w:type="pct"/>
            <w:gridSpan w:val="3"/>
            <w:shd w:val="clear" w:color="auto" w:fill="B4C6E7" w:themeFill="accent1" w:themeFillTint="66"/>
          </w:tcPr>
          <w:p w14:paraId="4EFBAE38" w14:textId="3BFAE2FB" w:rsidR="0076524B" w:rsidRPr="007D4F4F" w:rsidRDefault="0076524B" w:rsidP="0076524B">
            <w:pPr>
              <w:jc w:val="center"/>
              <w:rPr>
                <w:rFonts w:ascii="Times New Roman" w:hAnsi="Times New Roman" w:cs="Times New Roman"/>
                <w:b/>
                <w:sz w:val="20"/>
                <w:szCs w:val="20"/>
              </w:rPr>
            </w:pPr>
            <w:r w:rsidRPr="007D4F4F">
              <w:rPr>
                <w:rFonts w:ascii="Times New Roman" w:hAnsi="Times New Roman" w:cs="Times New Roman"/>
                <w:b/>
                <w:sz w:val="20"/>
                <w:szCs w:val="20"/>
              </w:rPr>
              <w:t>Федеральный закон от 27 июля 2004</w:t>
            </w:r>
            <w:r w:rsidR="0039144E">
              <w:rPr>
                <w:rFonts w:ascii="Times New Roman" w:hAnsi="Times New Roman" w:cs="Times New Roman"/>
                <w:b/>
                <w:sz w:val="20"/>
                <w:szCs w:val="20"/>
              </w:rPr>
              <w:t xml:space="preserve"> года</w:t>
            </w:r>
            <w:r w:rsidRPr="007D4F4F">
              <w:rPr>
                <w:rFonts w:ascii="Times New Roman" w:hAnsi="Times New Roman" w:cs="Times New Roman"/>
                <w:b/>
                <w:sz w:val="20"/>
                <w:szCs w:val="20"/>
              </w:rPr>
              <w:t xml:space="preserve"> № 79-ФЗ «О государственной гражданской службе Российской Федерации»</w:t>
            </w:r>
          </w:p>
        </w:tc>
      </w:tr>
      <w:tr w:rsidR="0076524B" w:rsidRPr="0095258F" w14:paraId="3298BD6B" w14:textId="77777777" w:rsidTr="00BA117F">
        <w:tc>
          <w:tcPr>
            <w:tcW w:w="167" w:type="pct"/>
          </w:tcPr>
          <w:p w14:paraId="035EFC32" w14:textId="796CACF2" w:rsidR="0076524B" w:rsidRDefault="00E64758" w:rsidP="0076524B">
            <w:pPr>
              <w:rPr>
                <w:rFonts w:ascii="Times New Roman" w:hAnsi="Times New Roman" w:cs="Times New Roman"/>
                <w:sz w:val="20"/>
                <w:szCs w:val="20"/>
              </w:rPr>
            </w:pPr>
            <w:r>
              <w:rPr>
                <w:rFonts w:ascii="Times New Roman" w:hAnsi="Times New Roman" w:cs="Times New Roman"/>
                <w:sz w:val="20"/>
                <w:szCs w:val="20"/>
              </w:rPr>
              <w:t>1.</w:t>
            </w:r>
          </w:p>
        </w:tc>
        <w:tc>
          <w:tcPr>
            <w:tcW w:w="3226" w:type="pct"/>
          </w:tcPr>
          <w:p w14:paraId="6DFDBA6A" w14:textId="51BACA32" w:rsidR="0076524B" w:rsidRPr="00AE4BD6" w:rsidRDefault="0076524B" w:rsidP="0076524B">
            <w:pPr>
              <w:ind w:firstLine="110"/>
            </w:pPr>
            <w:r>
              <w:rPr>
                <w:rFonts w:ascii="Times New Roman" w:hAnsi="Times New Roman" w:cs="Times New Roman"/>
                <w:sz w:val="20"/>
                <w:szCs w:val="20"/>
              </w:rPr>
              <w:t>Д</w:t>
            </w:r>
            <w:r w:rsidRPr="00AE4BD6">
              <w:rPr>
                <w:rFonts w:ascii="Times New Roman" w:hAnsi="Times New Roman" w:cs="Times New Roman"/>
                <w:sz w:val="20"/>
                <w:szCs w:val="20"/>
              </w:rPr>
              <w:t>оклад о результатах проверки, проведенной</w:t>
            </w:r>
            <w:r>
              <w:rPr>
                <w:rFonts w:ascii="Times New Roman" w:hAnsi="Times New Roman" w:cs="Times New Roman"/>
                <w:sz w:val="20"/>
                <w:szCs w:val="20"/>
              </w:rPr>
              <w:t xml:space="preserve"> </w:t>
            </w:r>
            <w:r w:rsidRPr="00AE4BD6">
              <w:rPr>
                <w:rFonts w:ascii="Times New Roman" w:hAnsi="Times New Roman" w:cs="Times New Roman"/>
                <w:sz w:val="20"/>
                <w:szCs w:val="20"/>
              </w:rPr>
              <w:t>в соответствии со статьей 13.4 Федерального закона от 25</w:t>
            </w:r>
            <w:r>
              <w:rPr>
                <w:rFonts w:ascii="Times New Roman" w:hAnsi="Times New Roman" w:cs="Times New Roman"/>
                <w:sz w:val="20"/>
                <w:szCs w:val="20"/>
              </w:rPr>
              <w:t>.12.</w:t>
            </w:r>
            <w:r w:rsidRPr="00AE4BD6">
              <w:rPr>
                <w:rFonts w:ascii="Times New Roman" w:hAnsi="Times New Roman" w:cs="Times New Roman"/>
                <w:sz w:val="20"/>
                <w:szCs w:val="20"/>
              </w:rPr>
              <w:t xml:space="preserve">2008 </w:t>
            </w:r>
            <w:r>
              <w:rPr>
                <w:rFonts w:ascii="Times New Roman" w:hAnsi="Times New Roman" w:cs="Times New Roman"/>
                <w:sz w:val="20"/>
                <w:szCs w:val="20"/>
              </w:rPr>
              <w:t>№</w:t>
            </w:r>
            <w:r w:rsidRPr="00AE4BD6">
              <w:rPr>
                <w:rFonts w:ascii="Times New Roman" w:hAnsi="Times New Roman" w:cs="Times New Roman"/>
                <w:sz w:val="20"/>
                <w:szCs w:val="20"/>
              </w:rPr>
              <w:t xml:space="preserve">273-ФЗ </w:t>
            </w:r>
            <w:r>
              <w:rPr>
                <w:rFonts w:ascii="Times New Roman" w:hAnsi="Times New Roman" w:cs="Times New Roman"/>
                <w:sz w:val="20"/>
                <w:szCs w:val="20"/>
              </w:rPr>
              <w:t>«</w:t>
            </w:r>
            <w:r w:rsidRPr="00AE4BD6">
              <w:rPr>
                <w:rFonts w:ascii="Times New Roman" w:hAnsi="Times New Roman" w:cs="Times New Roman"/>
                <w:sz w:val="20"/>
                <w:szCs w:val="20"/>
              </w:rPr>
              <w:t>О противодействии коррупции</w:t>
            </w:r>
            <w:r>
              <w:rPr>
                <w:rFonts w:ascii="Times New Roman" w:hAnsi="Times New Roman" w:cs="Times New Roman"/>
                <w:sz w:val="20"/>
                <w:szCs w:val="20"/>
              </w:rPr>
              <w:t>»</w:t>
            </w:r>
            <w:r w:rsidRPr="00AE4BD6">
              <w:rPr>
                <w:rFonts w:ascii="Times New Roman" w:hAnsi="Times New Roman" w:cs="Times New Roman"/>
                <w:sz w:val="20"/>
                <w:szCs w:val="20"/>
              </w:rPr>
              <w:t xml:space="preserve"> уполномоченным подразделением Администрации </w:t>
            </w:r>
            <w:r w:rsidRPr="00AE4BD6">
              <w:rPr>
                <w:rFonts w:ascii="Times New Roman" w:hAnsi="Times New Roman" w:cs="Times New Roman"/>
                <w:sz w:val="20"/>
                <w:szCs w:val="20"/>
              </w:rPr>
              <w:lastRenderedPageBreak/>
              <w:t>Президента Российской Федерации</w:t>
            </w:r>
            <w:r>
              <w:rPr>
                <w:rFonts w:ascii="Times New Roman" w:hAnsi="Times New Roman" w:cs="Times New Roman"/>
                <w:sz w:val="20"/>
                <w:szCs w:val="20"/>
              </w:rPr>
              <w:t xml:space="preserve">, является одним из оснований </w:t>
            </w:r>
            <w:r w:rsidRPr="00AE4BD6">
              <w:rPr>
                <w:rFonts w:ascii="Times New Roman" w:hAnsi="Times New Roman" w:cs="Times New Roman"/>
                <w:sz w:val="20"/>
                <w:szCs w:val="20"/>
              </w:rPr>
              <w:t>прим</w:t>
            </w:r>
            <w:r>
              <w:rPr>
                <w:rFonts w:ascii="Times New Roman" w:hAnsi="Times New Roman" w:cs="Times New Roman"/>
                <w:sz w:val="20"/>
                <w:szCs w:val="20"/>
              </w:rPr>
              <w:t xml:space="preserve">енения </w:t>
            </w:r>
            <w:r w:rsidRPr="00AE4BD6">
              <w:rPr>
                <w:rFonts w:ascii="Times New Roman" w:hAnsi="Times New Roman" w:cs="Times New Roman"/>
                <w:sz w:val="20"/>
                <w:szCs w:val="20"/>
              </w:rPr>
              <w:t>представителем нанимателя</w:t>
            </w:r>
            <w:r>
              <w:rPr>
                <w:rFonts w:ascii="Times New Roman" w:hAnsi="Times New Roman" w:cs="Times New Roman"/>
                <w:sz w:val="20"/>
                <w:szCs w:val="20"/>
              </w:rPr>
              <w:t xml:space="preserve"> в</w:t>
            </w:r>
            <w:r w:rsidRPr="00AE4BD6">
              <w:rPr>
                <w:rFonts w:ascii="Times New Roman" w:hAnsi="Times New Roman" w:cs="Times New Roman"/>
                <w:sz w:val="20"/>
                <w:szCs w:val="20"/>
              </w:rPr>
              <w:t>зыскани</w:t>
            </w:r>
            <w:r>
              <w:rPr>
                <w:rFonts w:ascii="Times New Roman" w:hAnsi="Times New Roman" w:cs="Times New Roman"/>
                <w:sz w:val="20"/>
                <w:szCs w:val="20"/>
              </w:rPr>
              <w:t>й</w:t>
            </w:r>
            <w:r w:rsidRPr="00AE4BD6">
              <w:rPr>
                <w:rFonts w:ascii="Times New Roman" w:hAnsi="Times New Roman" w:cs="Times New Roman"/>
                <w:sz w:val="20"/>
                <w:szCs w:val="20"/>
              </w:rPr>
              <w:t>, предусмотренны</w:t>
            </w:r>
            <w:r>
              <w:rPr>
                <w:rFonts w:ascii="Times New Roman" w:hAnsi="Times New Roman" w:cs="Times New Roman"/>
                <w:sz w:val="20"/>
                <w:szCs w:val="20"/>
              </w:rPr>
              <w:t>х</w:t>
            </w:r>
            <w:r w:rsidRPr="00AE4BD6">
              <w:rPr>
                <w:rFonts w:ascii="Times New Roman" w:hAnsi="Times New Roman" w:cs="Times New Roman"/>
                <w:sz w:val="20"/>
                <w:szCs w:val="20"/>
              </w:rPr>
              <w:t xml:space="preserve"> статьями 59.1 и 59.2 Федерального закона от 27.07.2004 №79-ФЗ «О государственной гражданской службе Российской Федерации»</w:t>
            </w:r>
            <w:r>
              <w:rPr>
                <w:rFonts w:ascii="Times New Roman" w:hAnsi="Times New Roman" w:cs="Times New Roman"/>
                <w:sz w:val="20"/>
                <w:szCs w:val="20"/>
              </w:rPr>
              <w:t xml:space="preserve">. </w:t>
            </w:r>
          </w:p>
        </w:tc>
        <w:tc>
          <w:tcPr>
            <w:tcW w:w="1607" w:type="pct"/>
          </w:tcPr>
          <w:p w14:paraId="38A8D38D" w14:textId="77777777" w:rsidR="0076524B" w:rsidRDefault="0076524B" w:rsidP="0076524B">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Часть 1 статьи 59.3 </w:t>
            </w:r>
          </w:p>
          <w:p w14:paraId="39E573D0" w14:textId="30E0E31E" w:rsidR="0076524B" w:rsidRPr="000D5CE8" w:rsidRDefault="0076524B" w:rsidP="0076524B">
            <w:pPr>
              <w:jc w:val="both"/>
              <w:rPr>
                <w:rFonts w:ascii="Times New Roman" w:hAnsi="Times New Roman" w:cs="Times New Roman"/>
                <w:b/>
                <w:sz w:val="20"/>
                <w:szCs w:val="20"/>
              </w:rPr>
            </w:pPr>
            <w:r w:rsidRPr="000D5CE8">
              <w:rPr>
                <w:rFonts w:ascii="Times New Roman" w:hAnsi="Times New Roman" w:cs="Times New Roman"/>
                <w:b/>
                <w:sz w:val="20"/>
                <w:szCs w:val="20"/>
              </w:rPr>
              <w:lastRenderedPageBreak/>
              <w:t>(в ред. Федерального закона от 13.06.2023 №258-ФЗ)</w:t>
            </w:r>
          </w:p>
        </w:tc>
      </w:tr>
      <w:tr w:rsidR="00E64758" w:rsidRPr="0095258F" w14:paraId="1B5AD660" w14:textId="77777777" w:rsidTr="00BA117F">
        <w:tc>
          <w:tcPr>
            <w:tcW w:w="167" w:type="pct"/>
            <w:vMerge w:val="restart"/>
          </w:tcPr>
          <w:p w14:paraId="1B8D2C95" w14:textId="2E787203" w:rsidR="00E64758" w:rsidRDefault="00E64758" w:rsidP="0076524B">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3226" w:type="pct"/>
          </w:tcPr>
          <w:p w14:paraId="11F4093A" w14:textId="7DD37C30" w:rsidR="00E64758" w:rsidRDefault="00E64758" w:rsidP="00E64758">
            <w:pPr>
              <w:ind w:firstLine="110"/>
              <w:rPr>
                <w:rFonts w:ascii="Times New Roman" w:hAnsi="Times New Roman" w:cs="Times New Roman"/>
                <w:sz w:val="20"/>
                <w:szCs w:val="20"/>
              </w:rPr>
            </w:pPr>
            <w:r w:rsidRPr="00E64758">
              <w:rPr>
                <w:rFonts w:ascii="Times New Roman" w:hAnsi="Times New Roman" w:cs="Times New Roman"/>
                <w:b/>
                <w:sz w:val="20"/>
                <w:szCs w:val="20"/>
              </w:rPr>
              <w:t>1)</w:t>
            </w:r>
            <w:r>
              <w:rPr>
                <w:rFonts w:ascii="Times New Roman" w:hAnsi="Times New Roman" w:cs="Times New Roman"/>
                <w:sz w:val="20"/>
                <w:szCs w:val="20"/>
              </w:rPr>
              <w:t xml:space="preserve"> </w:t>
            </w:r>
            <w:r w:rsidRPr="00420D72">
              <w:rPr>
                <w:rFonts w:ascii="Times New Roman" w:hAnsi="Times New Roman" w:cs="Times New Roman"/>
                <w:sz w:val="20"/>
                <w:szCs w:val="20"/>
              </w:rPr>
              <w:t xml:space="preserve">Представление гражданским служащим заведомо недостоверных </w:t>
            </w:r>
            <w:r w:rsidRPr="007D4F4F">
              <w:rPr>
                <w:rFonts w:ascii="Times New Roman" w:hAnsi="Times New Roman" w:cs="Times New Roman"/>
                <w:sz w:val="20"/>
                <w:szCs w:val="20"/>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r w:rsidRPr="00420D72">
              <w:rPr>
                <w:rFonts w:ascii="Times New Roman" w:hAnsi="Times New Roman" w:cs="Times New Roman"/>
                <w:sz w:val="20"/>
                <w:szCs w:val="20"/>
              </w:rPr>
              <w:t xml:space="preserve"> является правонарушением, влекущим увольнение гражданского служащего с гражданской службы.</w:t>
            </w:r>
          </w:p>
        </w:tc>
        <w:tc>
          <w:tcPr>
            <w:tcW w:w="1607" w:type="pct"/>
          </w:tcPr>
          <w:p w14:paraId="64C001F8" w14:textId="77777777" w:rsidR="00E64758" w:rsidRDefault="00E64758" w:rsidP="0076524B">
            <w:pPr>
              <w:jc w:val="both"/>
              <w:rPr>
                <w:rFonts w:ascii="Times New Roman" w:hAnsi="Times New Roman" w:cs="Times New Roman"/>
                <w:sz w:val="20"/>
                <w:szCs w:val="20"/>
              </w:rPr>
            </w:pPr>
            <w:r>
              <w:rPr>
                <w:rFonts w:ascii="Times New Roman" w:hAnsi="Times New Roman" w:cs="Times New Roman"/>
                <w:sz w:val="20"/>
                <w:szCs w:val="20"/>
              </w:rPr>
              <w:t>Часть 6.2 статьи 20</w:t>
            </w:r>
          </w:p>
          <w:p w14:paraId="5A12B948" w14:textId="35188041" w:rsidR="00E64758" w:rsidRDefault="00E64758" w:rsidP="0076524B">
            <w:pPr>
              <w:jc w:val="both"/>
              <w:rPr>
                <w:rFonts w:ascii="Times New Roman" w:hAnsi="Times New Roman" w:cs="Times New Roman"/>
                <w:sz w:val="20"/>
                <w:szCs w:val="20"/>
              </w:rPr>
            </w:pPr>
            <w:r w:rsidRPr="00422B7B">
              <w:rPr>
                <w:rFonts w:ascii="Times New Roman" w:hAnsi="Times New Roman" w:cs="Times New Roman"/>
                <w:b/>
                <w:sz w:val="20"/>
                <w:szCs w:val="20"/>
              </w:rPr>
              <w:t>(в ред. Федерального закона от 10.07.2023 №286-ФЗ)</w:t>
            </w:r>
          </w:p>
        </w:tc>
      </w:tr>
      <w:tr w:rsidR="00E64758" w:rsidRPr="0095258F" w14:paraId="14FC0D3E" w14:textId="77777777" w:rsidTr="00BA117F">
        <w:tc>
          <w:tcPr>
            <w:tcW w:w="167" w:type="pct"/>
            <w:vMerge/>
          </w:tcPr>
          <w:p w14:paraId="3EDC89BD" w14:textId="77777777" w:rsidR="00E64758" w:rsidRDefault="00E64758" w:rsidP="0076524B">
            <w:pPr>
              <w:rPr>
                <w:rFonts w:ascii="Times New Roman" w:hAnsi="Times New Roman" w:cs="Times New Roman"/>
                <w:sz w:val="20"/>
                <w:szCs w:val="20"/>
              </w:rPr>
            </w:pPr>
          </w:p>
        </w:tc>
        <w:tc>
          <w:tcPr>
            <w:tcW w:w="3226" w:type="pct"/>
          </w:tcPr>
          <w:p w14:paraId="2D9CFE9D" w14:textId="55C38BBB" w:rsidR="00E64758" w:rsidRPr="00885734" w:rsidRDefault="00E64758" w:rsidP="00E64758">
            <w:pPr>
              <w:ind w:firstLine="110"/>
              <w:jc w:val="both"/>
              <w:rPr>
                <w:rFonts w:ascii="Times New Roman" w:hAnsi="Times New Roman" w:cs="Times New Roman"/>
                <w:sz w:val="20"/>
                <w:szCs w:val="20"/>
              </w:rPr>
            </w:pPr>
            <w:r w:rsidRPr="00E64758">
              <w:rPr>
                <w:rFonts w:ascii="Times New Roman" w:hAnsi="Times New Roman" w:cs="Times New Roman"/>
                <w:b/>
                <w:sz w:val="20"/>
                <w:szCs w:val="20"/>
              </w:rPr>
              <w:t>2)</w:t>
            </w:r>
            <w:r>
              <w:rPr>
                <w:rFonts w:ascii="Times New Roman" w:hAnsi="Times New Roman" w:cs="Times New Roman"/>
                <w:sz w:val="20"/>
                <w:szCs w:val="20"/>
              </w:rPr>
              <w:t xml:space="preserve">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tc>
        <w:tc>
          <w:tcPr>
            <w:tcW w:w="1607" w:type="pct"/>
          </w:tcPr>
          <w:p w14:paraId="74AF3D97" w14:textId="77777777" w:rsidR="00E64758" w:rsidRDefault="00E64758" w:rsidP="0076524B">
            <w:pPr>
              <w:jc w:val="both"/>
              <w:rPr>
                <w:rFonts w:ascii="Times New Roman" w:hAnsi="Times New Roman" w:cs="Times New Roman"/>
                <w:sz w:val="20"/>
                <w:szCs w:val="20"/>
              </w:rPr>
            </w:pPr>
            <w:r>
              <w:rPr>
                <w:rFonts w:ascii="Times New Roman" w:hAnsi="Times New Roman" w:cs="Times New Roman"/>
                <w:sz w:val="20"/>
                <w:szCs w:val="20"/>
              </w:rPr>
              <w:t xml:space="preserve">Часть 3 статьи 20.1 </w:t>
            </w:r>
          </w:p>
          <w:p w14:paraId="7AE09689" w14:textId="01DAB382" w:rsidR="00E64758" w:rsidRDefault="00E64758" w:rsidP="0076524B">
            <w:pPr>
              <w:jc w:val="both"/>
              <w:rPr>
                <w:rFonts w:ascii="Times New Roman" w:hAnsi="Times New Roman" w:cs="Times New Roman"/>
                <w:sz w:val="20"/>
                <w:szCs w:val="20"/>
              </w:rPr>
            </w:pPr>
            <w:r w:rsidRPr="00C33DD9">
              <w:rPr>
                <w:rFonts w:ascii="Times New Roman" w:hAnsi="Times New Roman" w:cs="Times New Roman"/>
                <w:b/>
                <w:sz w:val="20"/>
                <w:szCs w:val="20"/>
              </w:rPr>
              <w:t>(в ред. Федерального закона от 10.07.2023 №286-ФЗ)</w:t>
            </w:r>
          </w:p>
        </w:tc>
      </w:tr>
      <w:tr w:rsidR="00E64758" w:rsidRPr="0095258F" w14:paraId="4295CC00" w14:textId="77777777" w:rsidTr="00BA117F">
        <w:tc>
          <w:tcPr>
            <w:tcW w:w="167" w:type="pct"/>
            <w:vMerge/>
          </w:tcPr>
          <w:p w14:paraId="2C79ACB9" w14:textId="77777777" w:rsidR="00E64758" w:rsidRDefault="00E64758" w:rsidP="0076524B">
            <w:pPr>
              <w:rPr>
                <w:rFonts w:ascii="Times New Roman" w:hAnsi="Times New Roman" w:cs="Times New Roman"/>
                <w:sz w:val="20"/>
                <w:szCs w:val="20"/>
              </w:rPr>
            </w:pPr>
          </w:p>
        </w:tc>
        <w:tc>
          <w:tcPr>
            <w:tcW w:w="3226" w:type="pct"/>
          </w:tcPr>
          <w:p w14:paraId="52E3F485" w14:textId="605F19D1" w:rsidR="00E64758" w:rsidRPr="00885734" w:rsidRDefault="00E64758" w:rsidP="00E64758">
            <w:pPr>
              <w:autoSpaceDE w:val="0"/>
              <w:autoSpaceDN w:val="0"/>
              <w:adjustRightInd w:val="0"/>
              <w:ind w:firstLine="110"/>
              <w:jc w:val="both"/>
              <w:rPr>
                <w:rFonts w:ascii="Times New Roman" w:hAnsi="Times New Roman" w:cs="Times New Roman"/>
                <w:sz w:val="20"/>
                <w:szCs w:val="20"/>
              </w:rPr>
            </w:pPr>
            <w:r w:rsidRPr="00E64758">
              <w:rPr>
                <w:rFonts w:ascii="Times New Roman" w:hAnsi="Times New Roman" w:cs="Times New Roman"/>
                <w:b/>
                <w:sz w:val="20"/>
                <w:szCs w:val="20"/>
              </w:rPr>
              <w:t>3)</w:t>
            </w:r>
            <w:r>
              <w:rPr>
                <w:rFonts w:ascii="Times New Roman" w:hAnsi="Times New Roman" w:cs="Times New Roman"/>
                <w:sz w:val="20"/>
                <w:szCs w:val="20"/>
              </w:rPr>
              <w:t xml:space="preserve"> Представление гражданским служащим заведомо недостоверных сведений о своих расходах, а также о расходах членов своей семьи является правонарушением, влекущим увольнение гражданского служащего с гражданской службы.</w:t>
            </w:r>
          </w:p>
        </w:tc>
        <w:tc>
          <w:tcPr>
            <w:tcW w:w="1607" w:type="pct"/>
          </w:tcPr>
          <w:p w14:paraId="6C81739F" w14:textId="77777777" w:rsidR="00E64758" w:rsidRDefault="00E64758" w:rsidP="0076524B">
            <w:pPr>
              <w:jc w:val="both"/>
              <w:rPr>
                <w:rFonts w:ascii="Times New Roman" w:hAnsi="Times New Roman" w:cs="Times New Roman"/>
                <w:sz w:val="20"/>
                <w:szCs w:val="20"/>
              </w:rPr>
            </w:pPr>
            <w:r>
              <w:rPr>
                <w:rFonts w:ascii="Times New Roman" w:hAnsi="Times New Roman" w:cs="Times New Roman"/>
                <w:sz w:val="20"/>
                <w:szCs w:val="20"/>
              </w:rPr>
              <w:t>Часть 4 статьи 20.1</w:t>
            </w:r>
          </w:p>
          <w:p w14:paraId="0E287ED1" w14:textId="461041D5" w:rsidR="00E64758" w:rsidRDefault="00E64758" w:rsidP="0076524B">
            <w:pPr>
              <w:jc w:val="both"/>
              <w:rPr>
                <w:rFonts w:ascii="Times New Roman" w:hAnsi="Times New Roman" w:cs="Times New Roman"/>
                <w:sz w:val="20"/>
                <w:szCs w:val="20"/>
              </w:rPr>
            </w:pPr>
            <w:r w:rsidRPr="00A81AA5">
              <w:rPr>
                <w:rFonts w:ascii="Times New Roman" w:hAnsi="Times New Roman" w:cs="Times New Roman"/>
                <w:b/>
                <w:sz w:val="20"/>
                <w:szCs w:val="20"/>
              </w:rPr>
              <w:t>(введена</w:t>
            </w:r>
            <w:r>
              <w:rPr>
                <w:rFonts w:ascii="Times New Roman" w:hAnsi="Times New Roman" w:cs="Times New Roman"/>
                <w:sz w:val="20"/>
                <w:szCs w:val="20"/>
              </w:rPr>
              <w:t xml:space="preserve"> </w:t>
            </w:r>
            <w:r w:rsidRPr="00C33DD9">
              <w:rPr>
                <w:rFonts w:ascii="Times New Roman" w:hAnsi="Times New Roman" w:cs="Times New Roman"/>
                <w:b/>
                <w:sz w:val="20"/>
                <w:szCs w:val="20"/>
              </w:rPr>
              <w:t>Федеральн</w:t>
            </w:r>
            <w:r>
              <w:rPr>
                <w:rFonts w:ascii="Times New Roman" w:hAnsi="Times New Roman" w:cs="Times New Roman"/>
                <w:b/>
                <w:sz w:val="20"/>
                <w:szCs w:val="20"/>
              </w:rPr>
              <w:t>ым</w:t>
            </w:r>
            <w:r w:rsidRPr="00C33DD9">
              <w:rPr>
                <w:rFonts w:ascii="Times New Roman" w:hAnsi="Times New Roman" w:cs="Times New Roman"/>
                <w:b/>
                <w:sz w:val="20"/>
                <w:szCs w:val="20"/>
              </w:rPr>
              <w:t xml:space="preserve"> закон</w:t>
            </w:r>
            <w:r>
              <w:rPr>
                <w:rFonts w:ascii="Times New Roman" w:hAnsi="Times New Roman" w:cs="Times New Roman"/>
                <w:b/>
                <w:sz w:val="20"/>
                <w:szCs w:val="20"/>
              </w:rPr>
              <w:t>ом</w:t>
            </w:r>
            <w:r w:rsidRPr="00C33DD9">
              <w:rPr>
                <w:rFonts w:ascii="Times New Roman" w:hAnsi="Times New Roman" w:cs="Times New Roman"/>
                <w:b/>
                <w:sz w:val="20"/>
                <w:szCs w:val="20"/>
              </w:rPr>
              <w:t xml:space="preserve"> от 10.07.2023 №286-ФЗ</w:t>
            </w:r>
            <w:r>
              <w:rPr>
                <w:rFonts w:ascii="Times New Roman" w:hAnsi="Times New Roman" w:cs="Times New Roman"/>
                <w:sz w:val="20"/>
                <w:szCs w:val="20"/>
              </w:rPr>
              <w:t>)</w:t>
            </w:r>
          </w:p>
        </w:tc>
      </w:tr>
      <w:tr w:rsidR="00E64758" w:rsidRPr="0095258F" w14:paraId="0DC3DDC1" w14:textId="77777777" w:rsidTr="00BA117F">
        <w:tc>
          <w:tcPr>
            <w:tcW w:w="167" w:type="pct"/>
            <w:vMerge/>
          </w:tcPr>
          <w:p w14:paraId="3F218C14" w14:textId="77777777" w:rsidR="00E64758" w:rsidRDefault="00E64758" w:rsidP="0076524B">
            <w:pPr>
              <w:rPr>
                <w:rFonts w:ascii="Times New Roman" w:hAnsi="Times New Roman" w:cs="Times New Roman"/>
                <w:sz w:val="20"/>
                <w:szCs w:val="20"/>
              </w:rPr>
            </w:pPr>
          </w:p>
        </w:tc>
        <w:tc>
          <w:tcPr>
            <w:tcW w:w="3226" w:type="pct"/>
          </w:tcPr>
          <w:p w14:paraId="0507BEED" w14:textId="0AD6893C" w:rsidR="00E64758" w:rsidRPr="00420D72" w:rsidRDefault="00E64758" w:rsidP="00E64758">
            <w:pPr>
              <w:ind w:firstLine="110"/>
              <w:jc w:val="both"/>
              <w:rPr>
                <w:rFonts w:ascii="Times New Roman" w:hAnsi="Times New Roman" w:cs="Times New Roman"/>
                <w:sz w:val="20"/>
                <w:szCs w:val="20"/>
              </w:rPr>
            </w:pPr>
            <w:r w:rsidRPr="00E64758">
              <w:rPr>
                <w:rFonts w:ascii="Times New Roman" w:hAnsi="Times New Roman" w:cs="Times New Roman"/>
                <w:b/>
                <w:sz w:val="20"/>
                <w:szCs w:val="20"/>
              </w:rPr>
              <w:t>4)</w:t>
            </w:r>
            <w:r>
              <w:rPr>
                <w:rFonts w:ascii="Times New Roman" w:hAnsi="Times New Roman" w:cs="Times New Roman"/>
                <w:sz w:val="20"/>
                <w:szCs w:val="20"/>
              </w:rPr>
              <w:t xml:space="preserve"> </w:t>
            </w:r>
            <w:r w:rsidRPr="00A81AA5">
              <w:rPr>
                <w:rFonts w:ascii="Times New Roman" w:hAnsi="Times New Roman" w:cs="Times New Roman"/>
                <w:sz w:val="20"/>
                <w:szCs w:val="20"/>
              </w:rPr>
              <w:t>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w:t>
            </w:r>
            <w:r>
              <w:rPr>
                <w:rFonts w:ascii="Times New Roman" w:hAnsi="Times New Roman" w:cs="Times New Roman"/>
                <w:sz w:val="20"/>
                <w:szCs w:val="20"/>
              </w:rPr>
              <w:t>.12.</w:t>
            </w:r>
            <w:r w:rsidRPr="00A81AA5">
              <w:rPr>
                <w:rFonts w:ascii="Times New Roman" w:hAnsi="Times New Roman" w:cs="Times New Roman"/>
                <w:sz w:val="20"/>
                <w:szCs w:val="20"/>
              </w:rPr>
              <w:t xml:space="preserve">2008 </w:t>
            </w:r>
            <w:r>
              <w:rPr>
                <w:rFonts w:ascii="Times New Roman" w:hAnsi="Times New Roman" w:cs="Times New Roman"/>
                <w:sz w:val="20"/>
                <w:szCs w:val="20"/>
              </w:rPr>
              <w:t>№</w:t>
            </w:r>
            <w:r w:rsidRPr="00A81AA5">
              <w:rPr>
                <w:rFonts w:ascii="Times New Roman" w:hAnsi="Times New Roman" w:cs="Times New Roman"/>
                <w:sz w:val="20"/>
                <w:szCs w:val="20"/>
              </w:rPr>
              <w:t xml:space="preserve">273-ФЗ </w:t>
            </w:r>
            <w:r>
              <w:rPr>
                <w:rFonts w:ascii="Times New Roman" w:hAnsi="Times New Roman" w:cs="Times New Roman"/>
                <w:sz w:val="20"/>
                <w:szCs w:val="20"/>
              </w:rPr>
              <w:t>«</w:t>
            </w:r>
            <w:r w:rsidRPr="00A81AA5">
              <w:rPr>
                <w:rFonts w:ascii="Times New Roman" w:hAnsi="Times New Roman" w:cs="Times New Roman"/>
                <w:sz w:val="20"/>
                <w:szCs w:val="20"/>
              </w:rPr>
              <w:t>О противодействии коррупции</w:t>
            </w:r>
            <w:r>
              <w:rPr>
                <w:rFonts w:ascii="Times New Roman" w:hAnsi="Times New Roman" w:cs="Times New Roman"/>
                <w:sz w:val="20"/>
                <w:szCs w:val="20"/>
              </w:rPr>
              <w:t>»</w:t>
            </w:r>
            <w:r w:rsidRPr="00A81AA5">
              <w:rPr>
                <w:rFonts w:ascii="Times New Roman" w:hAnsi="Times New Roman" w:cs="Times New Roman"/>
                <w:sz w:val="20"/>
                <w:szCs w:val="20"/>
              </w:rPr>
              <w:t>.</w:t>
            </w:r>
          </w:p>
        </w:tc>
        <w:tc>
          <w:tcPr>
            <w:tcW w:w="1607" w:type="pct"/>
          </w:tcPr>
          <w:p w14:paraId="607FF6FF" w14:textId="77777777" w:rsidR="00E64758" w:rsidRDefault="00E64758" w:rsidP="0076524B">
            <w:pPr>
              <w:jc w:val="both"/>
              <w:rPr>
                <w:rFonts w:ascii="Times New Roman" w:hAnsi="Times New Roman" w:cs="Times New Roman"/>
                <w:sz w:val="20"/>
                <w:szCs w:val="20"/>
              </w:rPr>
            </w:pPr>
            <w:r>
              <w:rPr>
                <w:rFonts w:ascii="Times New Roman" w:hAnsi="Times New Roman" w:cs="Times New Roman"/>
                <w:sz w:val="20"/>
                <w:szCs w:val="20"/>
              </w:rPr>
              <w:t>Часть 2 статьи 59.1</w:t>
            </w:r>
          </w:p>
          <w:p w14:paraId="15342D8B" w14:textId="1A0F5120" w:rsidR="00E64758" w:rsidRDefault="00E64758" w:rsidP="0076524B">
            <w:pPr>
              <w:jc w:val="both"/>
              <w:rPr>
                <w:rFonts w:ascii="Times New Roman" w:hAnsi="Times New Roman" w:cs="Times New Roman"/>
                <w:sz w:val="20"/>
                <w:szCs w:val="20"/>
              </w:rPr>
            </w:pPr>
            <w:r w:rsidRPr="00C33DD9">
              <w:rPr>
                <w:rFonts w:ascii="Times New Roman" w:hAnsi="Times New Roman" w:cs="Times New Roman"/>
                <w:b/>
                <w:sz w:val="20"/>
                <w:szCs w:val="20"/>
              </w:rPr>
              <w:t>(в ред. Федерального закона от 10.07.2023 №286-ФЗ)</w:t>
            </w:r>
          </w:p>
        </w:tc>
      </w:tr>
      <w:tr w:rsidR="0076524B" w:rsidRPr="0095258F" w14:paraId="5D777CAD" w14:textId="77777777" w:rsidTr="00A30E8C">
        <w:tc>
          <w:tcPr>
            <w:tcW w:w="5000" w:type="pct"/>
            <w:gridSpan w:val="3"/>
            <w:shd w:val="clear" w:color="auto" w:fill="B4C6E7" w:themeFill="accent1" w:themeFillTint="66"/>
          </w:tcPr>
          <w:p w14:paraId="27074890" w14:textId="2CD76419" w:rsidR="0076524B" w:rsidRPr="00A30E8C" w:rsidRDefault="0076524B" w:rsidP="0076524B">
            <w:pPr>
              <w:jc w:val="center"/>
              <w:rPr>
                <w:rFonts w:ascii="Times New Roman" w:hAnsi="Times New Roman" w:cs="Times New Roman"/>
                <w:b/>
                <w:sz w:val="20"/>
                <w:szCs w:val="20"/>
              </w:rPr>
            </w:pPr>
            <w:r w:rsidRPr="00A30E8C">
              <w:rPr>
                <w:rFonts w:ascii="Times New Roman" w:hAnsi="Times New Roman" w:cs="Times New Roman"/>
                <w:b/>
                <w:sz w:val="20"/>
                <w:szCs w:val="20"/>
              </w:rPr>
              <w:t xml:space="preserve">Постановление Правительства Российской Федерации от 5 марта 2018 </w:t>
            </w:r>
            <w:r w:rsidR="0039144E">
              <w:rPr>
                <w:rFonts w:ascii="Times New Roman" w:hAnsi="Times New Roman" w:cs="Times New Roman"/>
                <w:b/>
                <w:sz w:val="20"/>
                <w:szCs w:val="20"/>
              </w:rPr>
              <w:t xml:space="preserve">года </w:t>
            </w:r>
            <w:r w:rsidRPr="00A30E8C">
              <w:rPr>
                <w:rFonts w:ascii="Times New Roman" w:hAnsi="Times New Roman" w:cs="Times New Roman"/>
                <w:b/>
                <w:sz w:val="20"/>
                <w:szCs w:val="20"/>
              </w:rPr>
              <w:t>№ 228 «О реестре лиц, уволенных в связи с утратой доверия»</w:t>
            </w:r>
          </w:p>
        </w:tc>
      </w:tr>
      <w:tr w:rsidR="0076524B" w:rsidRPr="0095258F" w14:paraId="717BE1CE" w14:textId="77777777" w:rsidTr="00BA117F">
        <w:tc>
          <w:tcPr>
            <w:tcW w:w="167" w:type="pct"/>
            <w:vMerge w:val="restart"/>
          </w:tcPr>
          <w:p w14:paraId="1486A7DC" w14:textId="031A9BFD" w:rsidR="0076524B" w:rsidRDefault="00E64758" w:rsidP="0076524B">
            <w:pPr>
              <w:rPr>
                <w:rFonts w:ascii="Times New Roman" w:hAnsi="Times New Roman" w:cs="Times New Roman"/>
                <w:sz w:val="20"/>
                <w:szCs w:val="20"/>
              </w:rPr>
            </w:pPr>
            <w:r>
              <w:rPr>
                <w:rFonts w:ascii="Times New Roman" w:hAnsi="Times New Roman" w:cs="Times New Roman"/>
                <w:sz w:val="20"/>
                <w:szCs w:val="20"/>
              </w:rPr>
              <w:t>1.</w:t>
            </w:r>
          </w:p>
        </w:tc>
        <w:tc>
          <w:tcPr>
            <w:tcW w:w="3226" w:type="pct"/>
          </w:tcPr>
          <w:p w14:paraId="3BEABE72" w14:textId="0CF8BDBE" w:rsidR="0076524B" w:rsidRDefault="0076524B" w:rsidP="0076524B">
            <w:pPr>
              <w:ind w:firstLine="142"/>
              <w:jc w:val="both"/>
              <w:rPr>
                <w:rFonts w:ascii="Times New Roman" w:hAnsi="Times New Roman" w:cs="Times New Roman"/>
                <w:sz w:val="20"/>
                <w:szCs w:val="20"/>
              </w:rPr>
            </w:pPr>
            <w:r>
              <w:rPr>
                <w:rFonts w:ascii="Times New Roman" w:hAnsi="Times New Roman" w:cs="Times New Roman"/>
                <w:sz w:val="20"/>
                <w:szCs w:val="20"/>
              </w:rPr>
              <w:t>1) В</w:t>
            </w:r>
            <w:r w:rsidRPr="00A30E8C">
              <w:rPr>
                <w:rFonts w:ascii="Times New Roman" w:hAnsi="Times New Roman" w:cs="Times New Roman"/>
                <w:sz w:val="20"/>
                <w:szCs w:val="20"/>
              </w:rPr>
              <w:t xml:space="preserve"> реестр подлежат включению сведения </w:t>
            </w:r>
            <w:r w:rsidRPr="00712EA6">
              <w:rPr>
                <w:rFonts w:ascii="Times New Roman" w:hAnsi="Times New Roman" w:cs="Times New Roman"/>
                <w:sz w:val="20"/>
                <w:szCs w:val="20"/>
              </w:rPr>
              <w:t>о лице</w:t>
            </w:r>
            <w:r w:rsidRPr="00712EA6">
              <w:rPr>
                <w:rFonts w:ascii="Times New Roman" w:hAnsi="Times New Roman" w:cs="Times New Roman"/>
                <w:b/>
                <w:sz w:val="20"/>
                <w:szCs w:val="20"/>
              </w:rPr>
              <w:t xml:space="preserve">, которое было уволено (чьи полномочия были прекращены) </w:t>
            </w:r>
            <w:r w:rsidRPr="00712EA6">
              <w:rPr>
                <w:rFonts w:ascii="Times New Roman" w:hAnsi="Times New Roman" w:cs="Times New Roman"/>
                <w:sz w:val="20"/>
                <w:szCs w:val="20"/>
              </w:rPr>
              <w:t>в связи с утратой доверия за совершение коррупционного правонарушения</w:t>
            </w:r>
            <w:r w:rsidRPr="00A30E8C">
              <w:rPr>
                <w:rFonts w:ascii="Times New Roman" w:hAnsi="Times New Roman" w:cs="Times New Roman"/>
                <w:sz w:val="20"/>
                <w:szCs w:val="20"/>
              </w:rPr>
              <w:t>, за исключением сведений, составляющих государственную тайну.</w:t>
            </w:r>
          </w:p>
          <w:p w14:paraId="0CE25E0B" w14:textId="441B2550" w:rsidR="0076524B" w:rsidRPr="00420D72" w:rsidRDefault="0076524B" w:rsidP="0076524B">
            <w:pPr>
              <w:ind w:firstLine="142"/>
              <w:jc w:val="both"/>
              <w:rPr>
                <w:rFonts w:ascii="Times New Roman" w:hAnsi="Times New Roman" w:cs="Times New Roman"/>
                <w:sz w:val="20"/>
                <w:szCs w:val="20"/>
              </w:rPr>
            </w:pPr>
          </w:p>
        </w:tc>
        <w:tc>
          <w:tcPr>
            <w:tcW w:w="1607" w:type="pct"/>
          </w:tcPr>
          <w:p w14:paraId="46163620" w14:textId="4CF48DD0" w:rsidR="0076524B" w:rsidRDefault="0076524B" w:rsidP="0076524B">
            <w:pPr>
              <w:jc w:val="both"/>
              <w:rPr>
                <w:rFonts w:ascii="Times New Roman" w:hAnsi="Times New Roman" w:cs="Times New Roman"/>
                <w:sz w:val="20"/>
                <w:szCs w:val="20"/>
              </w:rPr>
            </w:pPr>
            <w:r>
              <w:rPr>
                <w:rFonts w:ascii="Times New Roman" w:hAnsi="Times New Roman" w:cs="Times New Roman"/>
                <w:sz w:val="20"/>
                <w:szCs w:val="20"/>
              </w:rPr>
              <w:t>Пункт 1 Положения</w:t>
            </w:r>
          </w:p>
          <w:p w14:paraId="633E8B89" w14:textId="55305E43" w:rsidR="0076524B" w:rsidRDefault="0076524B" w:rsidP="0076524B">
            <w:pPr>
              <w:jc w:val="both"/>
              <w:rPr>
                <w:rFonts w:ascii="Times New Roman" w:hAnsi="Times New Roman" w:cs="Times New Roman"/>
                <w:sz w:val="20"/>
                <w:szCs w:val="20"/>
              </w:rPr>
            </w:pPr>
            <w:r>
              <w:rPr>
                <w:rFonts w:ascii="Times New Roman" w:hAnsi="Times New Roman" w:cs="Times New Roman"/>
                <w:sz w:val="20"/>
                <w:szCs w:val="20"/>
              </w:rPr>
              <w:t>(в ред. Постановления Правительства Российской Федерации от 12.07.2023 №1137)</w:t>
            </w:r>
          </w:p>
        </w:tc>
      </w:tr>
      <w:tr w:rsidR="0076524B" w:rsidRPr="0095258F" w14:paraId="036214AC" w14:textId="77777777" w:rsidTr="00BA117F">
        <w:tc>
          <w:tcPr>
            <w:tcW w:w="167" w:type="pct"/>
            <w:vMerge/>
          </w:tcPr>
          <w:p w14:paraId="627FCD71" w14:textId="77777777" w:rsidR="0076524B" w:rsidRDefault="0076524B" w:rsidP="0076524B">
            <w:pPr>
              <w:rPr>
                <w:rFonts w:ascii="Times New Roman" w:hAnsi="Times New Roman" w:cs="Times New Roman"/>
                <w:sz w:val="20"/>
                <w:szCs w:val="20"/>
              </w:rPr>
            </w:pPr>
          </w:p>
        </w:tc>
        <w:tc>
          <w:tcPr>
            <w:tcW w:w="3226" w:type="pct"/>
          </w:tcPr>
          <w:p w14:paraId="5BF95957" w14:textId="60734F78" w:rsidR="0076524B" w:rsidRPr="00420D72" w:rsidRDefault="0076524B" w:rsidP="0076524B">
            <w:pPr>
              <w:ind w:firstLine="142"/>
              <w:jc w:val="both"/>
              <w:rPr>
                <w:rFonts w:ascii="Times New Roman" w:hAnsi="Times New Roman" w:cs="Times New Roman"/>
                <w:sz w:val="20"/>
                <w:szCs w:val="20"/>
              </w:rPr>
            </w:pPr>
            <w:r>
              <w:rPr>
                <w:rFonts w:ascii="Times New Roman" w:hAnsi="Times New Roman" w:cs="Times New Roman"/>
                <w:sz w:val="20"/>
                <w:szCs w:val="20"/>
              </w:rPr>
              <w:t>2) Д</w:t>
            </w:r>
            <w:r w:rsidRPr="00A30E8C">
              <w:rPr>
                <w:rFonts w:ascii="Times New Roman" w:hAnsi="Times New Roman" w:cs="Times New Roman"/>
                <w:sz w:val="20"/>
                <w:szCs w:val="20"/>
              </w:rPr>
              <w:t>олжностным лицом высшего исполнительного органа субъекта Российской Федерации</w:t>
            </w:r>
            <w:r>
              <w:rPr>
                <w:rFonts w:ascii="Times New Roman" w:hAnsi="Times New Roman" w:cs="Times New Roman"/>
                <w:sz w:val="20"/>
                <w:szCs w:val="20"/>
              </w:rPr>
              <w:t xml:space="preserve"> </w:t>
            </w:r>
            <w:r w:rsidRPr="00A30E8C">
              <w:rPr>
                <w:rFonts w:ascii="Times New Roman" w:hAnsi="Times New Roman" w:cs="Times New Roman"/>
                <w:sz w:val="20"/>
                <w:szCs w:val="20"/>
              </w:rPr>
              <w:t xml:space="preserve">включаются в реестр </w:t>
            </w:r>
            <w:r>
              <w:rPr>
                <w:rFonts w:ascii="Times New Roman" w:hAnsi="Times New Roman" w:cs="Times New Roman"/>
                <w:sz w:val="20"/>
                <w:szCs w:val="20"/>
              </w:rPr>
              <w:t>с</w:t>
            </w:r>
            <w:r w:rsidRPr="00A30E8C">
              <w:rPr>
                <w:rFonts w:ascii="Times New Roman" w:hAnsi="Times New Roman" w:cs="Times New Roman"/>
                <w:sz w:val="20"/>
                <w:szCs w:val="20"/>
              </w:rPr>
              <w:t xml:space="preserve">ведения в отношении лиц, замещавших государственные должности субъекта Российской Федерации, муниципальные должности, должности государственной гражданской службы субъекта Российской Федерации и муниципальной службы, </w:t>
            </w:r>
            <w:r w:rsidRPr="00A30E8C">
              <w:rPr>
                <w:rFonts w:ascii="Times New Roman" w:hAnsi="Times New Roman" w:cs="Times New Roman"/>
                <w:b/>
                <w:sz w:val="20"/>
                <w:szCs w:val="20"/>
              </w:rPr>
              <w:t>а также должности руководителей государственных учреждений субъекта Российской Федерации или муниципальных учреждений</w:t>
            </w:r>
            <w:r w:rsidRPr="00A30E8C">
              <w:rPr>
                <w:rFonts w:ascii="Times New Roman" w:hAnsi="Times New Roman" w:cs="Times New Roman"/>
                <w:sz w:val="20"/>
                <w:szCs w:val="20"/>
              </w:rPr>
              <w:t>;</w:t>
            </w:r>
          </w:p>
        </w:tc>
        <w:tc>
          <w:tcPr>
            <w:tcW w:w="1607" w:type="pct"/>
          </w:tcPr>
          <w:p w14:paraId="28750CB3" w14:textId="29476CA7" w:rsidR="0076524B" w:rsidRDefault="0076524B" w:rsidP="0076524B">
            <w:pPr>
              <w:jc w:val="both"/>
              <w:rPr>
                <w:rFonts w:ascii="Times New Roman" w:hAnsi="Times New Roman" w:cs="Times New Roman"/>
                <w:sz w:val="20"/>
                <w:szCs w:val="20"/>
              </w:rPr>
            </w:pP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«б» пункта 5, пункт 7 Положения</w:t>
            </w:r>
          </w:p>
          <w:p w14:paraId="07E55106" w14:textId="685AD11B" w:rsidR="0076524B" w:rsidRDefault="0076524B" w:rsidP="0076524B">
            <w:pPr>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Постановления Правительства </w:t>
            </w:r>
            <w:r w:rsidR="00E64758">
              <w:rPr>
                <w:rFonts w:ascii="Times New Roman" w:hAnsi="Times New Roman" w:cs="Times New Roman"/>
                <w:sz w:val="20"/>
                <w:szCs w:val="20"/>
              </w:rPr>
              <w:t>Р</w:t>
            </w:r>
            <w:r>
              <w:rPr>
                <w:rFonts w:ascii="Times New Roman" w:hAnsi="Times New Roman" w:cs="Times New Roman"/>
                <w:sz w:val="20"/>
                <w:szCs w:val="20"/>
              </w:rPr>
              <w:t>оссийской Федерации от 12.07.2023 №1137)</w:t>
            </w:r>
          </w:p>
        </w:tc>
      </w:tr>
      <w:tr w:rsidR="00E64758" w:rsidRPr="0095258F" w14:paraId="39A39A57" w14:textId="77777777" w:rsidTr="00E64758">
        <w:tc>
          <w:tcPr>
            <w:tcW w:w="5000" w:type="pct"/>
            <w:gridSpan w:val="3"/>
            <w:shd w:val="clear" w:color="auto" w:fill="F7CAAC" w:themeFill="accent2" w:themeFillTint="66"/>
          </w:tcPr>
          <w:p w14:paraId="3472F812" w14:textId="189DD013" w:rsidR="00E64758" w:rsidRPr="006F7FE2" w:rsidRDefault="00E64758" w:rsidP="00E64758">
            <w:pPr>
              <w:jc w:val="center"/>
              <w:rPr>
                <w:rFonts w:ascii="Times New Roman" w:hAnsi="Times New Roman" w:cs="Times New Roman"/>
                <w:b/>
                <w:sz w:val="20"/>
                <w:szCs w:val="20"/>
              </w:rPr>
            </w:pPr>
            <w:r w:rsidRPr="006F7FE2">
              <w:rPr>
                <w:rFonts w:ascii="Times New Roman" w:hAnsi="Times New Roman" w:cs="Times New Roman"/>
                <w:b/>
                <w:sz w:val="20"/>
                <w:szCs w:val="20"/>
              </w:rPr>
              <w:t>РЕГИОНАЛЬНОЕ ЗАКОНОДАТЕЛЬСТВО</w:t>
            </w:r>
          </w:p>
        </w:tc>
      </w:tr>
      <w:tr w:rsidR="00E64758" w:rsidRPr="0095258F" w14:paraId="1CF2F213" w14:textId="77777777" w:rsidTr="005958EF">
        <w:tc>
          <w:tcPr>
            <w:tcW w:w="5000" w:type="pct"/>
            <w:gridSpan w:val="3"/>
            <w:shd w:val="clear" w:color="auto" w:fill="C5E0B3" w:themeFill="accent6" w:themeFillTint="66"/>
          </w:tcPr>
          <w:p w14:paraId="00CB93D5" w14:textId="68E8F89C" w:rsidR="00E64758" w:rsidRPr="008E7B54" w:rsidRDefault="00E64758" w:rsidP="00E64758">
            <w:pPr>
              <w:jc w:val="center"/>
              <w:rPr>
                <w:rFonts w:ascii="Times New Roman" w:hAnsi="Times New Roman" w:cs="Times New Roman"/>
                <w:b/>
                <w:sz w:val="20"/>
                <w:szCs w:val="20"/>
              </w:rPr>
            </w:pPr>
            <w:r w:rsidRPr="008E7B54">
              <w:rPr>
                <w:rFonts w:ascii="Times New Roman" w:hAnsi="Times New Roman" w:cs="Times New Roman"/>
                <w:b/>
                <w:sz w:val="20"/>
                <w:szCs w:val="20"/>
              </w:rPr>
              <w:t>Закон Чукотского автономного округа от 16 апреля 2009 года № 34-ОЗ</w:t>
            </w:r>
          </w:p>
        </w:tc>
      </w:tr>
      <w:tr w:rsidR="00371910" w:rsidRPr="0095258F" w14:paraId="51E90ABF" w14:textId="77777777" w:rsidTr="00BA117F">
        <w:tc>
          <w:tcPr>
            <w:tcW w:w="167" w:type="pct"/>
            <w:vMerge w:val="restart"/>
          </w:tcPr>
          <w:p w14:paraId="5A686CE8" w14:textId="0EEF9C9E" w:rsidR="00371910" w:rsidRDefault="00371910" w:rsidP="0076524B">
            <w:pPr>
              <w:rPr>
                <w:rFonts w:ascii="Times New Roman" w:hAnsi="Times New Roman" w:cs="Times New Roman"/>
                <w:sz w:val="20"/>
                <w:szCs w:val="20"/>
              </w:rPr>
            </w:pPr>
            <w:r>
              <w:rPr>
                <w:rFonts w:ascii="Times New Roman" w:hAnsi="Times New Roman" w:cs="Times New Roman"/>
                <w:sz w:val="20"/>
                <w:szCs w:val="20"/>
              </w:rPr>
              <w:t>1.</w:t>
            </w:r>
          </w:p>
        </w:tc>
        <w:tc>
          <w:tcPr>
            <w:tcW w:w="3226" w:type="pct"/>
          </w:tcPr>
          <w:p w14:paraId="0FBB566D" w14:textId="5278B4FB" w:rsidR="00181127" w:rsidRPr="00181127" w:rsidRDefault="00371910" w:rsidP="00181127">
            <w:pPr>
              <w:autoSpaceDE w:val="0"/>
              <w:autoSpaceDN w:val="0"/>
              <w:adjustRightInd w:val="0"/>
              <w:jc w:val="both"/>
              <w:rPr>
                <w:rFonts w:ascii="Times New Roman" w:hAnsi="Times New Roman" w:cs="Times New Roman"/>
                <w:sz w:val="20"/>
                <w:szCs w:val="20"/>
              </w:rPr>
            </w:pPr>
            <w:r w:rsidRPr="00181127">
              <w:rPr>
                <w:rFonts w:ascii="Times New Roman" w:hAnsi="Times New Roman" w:cs="Times New Roman"/>
                <w:b/>
                <w:sz w:val="20"/>
                <w:szCs w:val="20"/>
              </w:rPr>
              <w:t>1)</w:t>
            </w:r>
            <w:r>
              <w:rPr>
                <w:rFonts w:ascii="Times New Roman" w:hAnsi="Times New Roman" w:cs="Times New Roman"/>
                <w:sz w:val="20"/>
                <w:szCs w:val="20"/>
              </w:rPr>
              <w:t xml:space="preserve"> </w:t>
            </w:r>
            <w:r w:rsidR="00181127" w:rsidRPr="00181127">
              <w:rPr>
                <w:rFonts w:ascii="Times New Roman" w:hAnsi="Times New Roman" w:cs="Times New Roman"/>
                <w:b/>
                <w:sz w:val="20"/>
                <w:szCs w:val="20"/>
              </w:rPr>
              <w:t>Дополнены требования к форме предоставления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для граждан, претендующих на замещение муниципальной должности, и лиц, замещающих муниципальные должности.</w:t>
            </w:r>
          </w:p>
          <w:p w14:paraId="7326EA4D" w14:textId="72903F1B" w:rsidR="00371910" w:rsidRDefault="00371910" w:rsidP="007C1766">
            <w:pPr>
              <w:autoSpaceDE w:val="0"/>
              <w:autoSpaceDN w:val="0"/>
              <w:adjustRightInd w:val="0"/>
              <w:ind w:firstLine="111"/>
              <w:jc w:val="both"/>
              <w:rPr>
                <w:rFonts w:ascii="Times New Roman" w:hAnsi="Times New Roman" w:cs="Times New Roman"/>
                <w:sz w:val="20"/>
                <w:szCs w:val="20"/>
              </w:rPr>
            </w:pPr>
            <w:r w:rsidRPr="00714CB6">
              <w:rPr>
                <w:rFonts w:ascii="Times New Roman" w:hAnsi="Times New Roman" w:cs="Times New Roman"/>
                <w:sz w:val="20"/>
                <w:szCs w:val="20"/>
              </w:rPr>
              <w:t xml:space="preserve">Сведения, указанные в частях 4, 5 и 6 </w:t>
            </w:r>
            <w:r>
              <w:rPr>
                <w:rFonts w:ascii="Times New Roman" w:hAnsi="Times New Roman" w:cs="Times New Roman"/>
                <w:sz w:val="20"/>
                <w:szCs w:val="20"/>
              </w:rPr>
              <w:t>статьи 7.2</w:t>
            </w:r>
            <w:r w:rsidRPr="00714CB6">
              <w:rPr>
                <w:rFonts w:ascii="Times New Roman" w:hAnsi="Times New Roman" w:cs="Times New Roman"/>
                <w:sz w:val="20"/>
                <w:szCs w:val="20"/>
              </w:rPr>
              <w:t xml:space="preserve"> (в том числе сведения, представленные в соответствии с частью 10 </w:t>
            </w:r>
            <w:r>
              <w:rPr>
                <w:rFonts w:ascii="Times New Roman" w:hAnsi="Times New Roman" w:cs="Times New Roman"/>
                <w:sz w:val="20"/>
                <w:szCs w:val="20"/>
              </w:rPr>
              <w:t>статьи 7.2</w:t>
            </w:r>
            <w:r w:rsidR="00181127">
              <w:rPr>
                <w:rFonts w:ascii="Times New Roman" w:hAnsi="Times New Roman" w:cs="Times New Roman"/>
                <w:sz w:val="20"/>
                <w:szCs w:val="20"/>
              </w:rPr>
              <w:t>)</w:t>
            </w:r>
            <w:r>
              <w:rPr>
                <w:rFonts w:ascii="Times New Roman" w:hAnsi="Times New Roman" w:cs="Times New Roman"/>
                <w:sz w:val="20"/>
                <w:szCs w:val="20"/>
              </w:rPr>
              <w:t xml:space="preserve"> </w:t>
            </w:r>
            <w:r w:rsidRPr="00714CB6">
              <w:rPr>
                <w:rFonts w:ascii="Times New Roman" w:hAnsi="Times New Roman" w:cs="Times New Roman"/>
                <w:sz w:val="20"/>
                <w:szCs w:val="20"/>
              </w:rPr>
              <w:t xml:space="preserve">представляются, по их выбору лично или посредством заказного почтового отправления с описью вложения на бумажном носителе </w:t>
            </w:r>
            <w:r w:rsidRPr="007C1766">
              <w:rPr>
                <w:rFonts w:ascii="Times New Roman" w:hAnsi="Times New Roman" w:cs="Times New Roman"/>
                <w:b/>
                <w:sz w:val="20"/>
                <w:szCs w:val="20"/>
              </w:rPr>
              <w:t>и в виде файла в формате .XSB на внешнем носителе электронной информации (компакт-диск CD, DVD, флэш-накопитель USB или внешний жесткий диск)</w:t>
            </w:r>
            <w:r>
              <w:rPr>
                <w:rFonts w:ascii="Times New Roman" w:hAnsi="Times New Roman" w:cs="Times New Roman"/>
                <w:b/>
                <w:sz w:val="20"/>
                <w:szCs w:val="20"/>
              </w:rPr>
              <w:t>.</w:t>
            </w:r>
          </w:p>
        </w:tc>
        <w:tc>
          <w:tcPr>
            <w:tcW w:w="1607" w:type="pct"/>
          </w:tcPr>
          <w:p w14:paraId="47A11450" w14:textId="77777777" w:rsidR="00371910" w:rsidRDefault="00371910" w:rsidP="0076524B">
            <w:pPr>
              <w:jc w:val="both"/>
              <w:rPr>
                <w:rFonts w:ascii="Times New Roman" w:hAnsi="Times New Roman" w:cs="Times New Roman"/>
                <w:sz w:val="20"/>
                <w:szCs w:val="20"/>
              </w:rPr>
            </w:pPr>
            <w:r>
              <w:rPr>
                <w:rFonts w:ascii="Times New Roman" w:hAnsi="Times New Roman" w:cs="Times New Roman"/>
                <w:sz w:val="20"/>
                <w:szCs w:val="20"/>
              </w:rPr>
              <w:t>Абзац 2 части 7 статьи 7.2</w:t>
            </w:r>
          </w:p>
          <w:p w14:paraId="36F78D00" w14:textId="05B8695C" w:rsidR="00371910" w:rsidRDefault="00371910" w:rsidP="0076524B">
            <w:pPr>
              <w:jc w:val="both"/>
              <w:rPr>
                <w:rFonts w:ascii="Times New Roman" w:hAnsi="Times New Roman" w:cs="Times New Roman"/>
                <w:sz w:val="20"/>
                <w:szCs w:val="20"/>
              </w:rPr>
            </w:pPr>
            <w:r>
              <w:rPr>
                <w:rFonts w:ascii="Times New Roman" w:hAnsi="Times New Roman" w:cs="Times New Roman"/>
                <w:sz w:val="20"/>
                <w:szCs w:val="20"/>
              </w:rPr>
              <w:t xml:space="preserve">(в ред. </w:t>
            </w:r>
            <w:r w:rsidRPr="00714CB6">
              <w:rPr>
                <w:rFonts w:ascii="Times New Roman" w:hAnsi="Times New Roman" w:cs="Times New Roman"/>
                <w:b/>
                <w:sz w:val="20"/>
                <w:szCs w:val="20"/>
              </w:rPr>
              <w:t>Закон</w:t>
            </w:r>
            <w:r>
              <w:rPr>
                <w:rFonts w:ascii="Times New Roman" w:hAnsi="Times New Roman" w:cs="Times New Roman"/>
                <w:b/>
                <w:sz w:val="20"/>
                <w:szCs w:val="20"/>
              </w:rPr>
              <w:t>а</w:t>
            </w:r>
            <w:r w:rsidRPr="00714CB6">
              <w:rPr>
                <w:rFonts w:ascii="Times New Roman" w:hAnsi="Times New Roman" w:cs="Times New Roman"/>
                <w:b/>
                <w:sz w:val="20"/>
                <w:szCs w:val="20"/>
              </w:rPr>
              <w:t xml:space="preserve"> Чукотского автономного округа от 06.03.2023 №9-ОЗ</w:t>
            </w:r>
            <w:r>
              <w:rPr>
                <w:rFonts w:ascii="Times New Roman" w:hAnsi="Times New Roman" w:cs="Times New Roman"/>
                <w:sz w:val="20"/>
                <w:szCs w:val="20"/>
              </w:rPr>
              <w:t>)</w:t>
            </w:r>
          </w:p>
        </w:tc>
      </w:tr>
      <w:tr w:rsidR="00371910" w:rsidRPr="0095258F" w14:paraId="2FD300A7" w14:textId="77777777" w:rsidTr="00BA117F">
        <w:tc>
          <w:tcPr>
            <w:tcW w:w="167" w:type="pct"/>
            <w:vMerge/>
          </w:tcPr>
          <w:p w14:paraId="12A336E5" w14:textId="77777777" w:rsidR="00371910" w:rsidRDefault="00371910" w:rsidP="0076524B">
            <w:pPr>
              <w:rPr>
                <w:rFonts w:ascii="Times New Roman" w:hAnsi="Times New Roman" w:cs="Times New Roman"/>
                <w:sz w:val="20"/>
                <w:szCs w:val="20"/>
              </w:rPr>
            </w:pPr>
          </w:p>
        </w:tc>
        <w:tc>
          <w:tcPr>
            <w:tcW w:w="3226" w:type="pct"/>
          </w:tcPr>
          <w:p w14:paraId="1A7DA0F2" w14:textId="27F6F866" w:rsidR="00371910" w:rsidRPr="00714CB6" w:rsidRDefault="00371910" w:rsidP="007C1766">
            <w:pPr>
              <w:autoSpaceDE w:val="0"/>
              <w:autoSpaceDN w:val="0"/>
              <w:adjustRightInd w:val="0"/>
              <w:ind w:firstLine="111"/>
              <w:jc w:val="both"/>
              <w:rPr>
                <w:rFonts w:ascii="Times New Roman" w:hAnsi="Times New Roman" w:cs="Times New Roman"/>
                <w:sz w:val="20"/>
                <w:szCs w:val="20"/>
              </w:rPr>
            </w:pPr>
            <w:r w:rsidRPr="00181127">
              <w:rPr>
                <w:rFonts w:ascii="Times New Roman" w:hAnsi="Times New Roman" w:cs="Times New Roman"/>
                <w:b/>
                <w:sz w:val="20"/>
                <w:szCs w:val="20"/>
              </w:rPr>
              <w:t>2)</w:t>
            </w:r>
            <w:r>
              <w:rPr>
                <w:rFonts w:ascii="Times New Roman" w:hAnsi="Times New Roman" w:cs="Times New Roman"/>
                <w:sz w:val="20"/>
                <w:szCs w:val="20"/>
              </w:rPr>
              <w:t xml:space="preserve"> </w:t>
            </w:r>
            <w:r w:rsidRPr="007C1766">
              <w:rPr>
                <w:rFonts w:ascii="Times New Roman" w:hAnsi="Times New Roman" w:cs="Times New Roman"/>
                <w:sz w:val="20"/>
                <w:szCs w:val="20"/>
              </w:rPr>
              <w:t xml:space="preserve">При осуществлении проверки </w:t>
            </w:r>
            <w:r w:rsidRPr="007C1766">
              <w:rPr>
                <w:rFonts w:ascii="Times New Roman" w:hAnsi="Times New Roman" w:cs="Times New Roman"/>
                <w:b/>
                <w:sz w:val="20"/>
                <w:szCs w:val="20"/>
              </w:rPr>
              <w:t>Управление по профилактике коррупционных и иных правонарушений</w:t>
            </w:r>
            <w:r w:rsidRPr="007C1766">
              <w:rPr>
                <w:rFonts w:ascii="Times New Roman" w:hAnsi="Times New Roman" w:cs="Times New Roman"/>
                <w:sz w:val="20"/>
                <w:szCs w:val="20"/>
              </w:rPr>
              <w:t xml:space="preserve"> вправе</w:t>
            </w:r>
            <w:r>
              <w:rPr>
                <w:rFonts w:ascii="Times New Roman" w:hAnsi="Times New Roman" w:cs="Times New Roman"/>
                <w:sz w:val="20"/>
                <w:szCs w:val="20"/>
              </w:rPr>
              <w:t xml:space="preserve"> </w:t>
            </w:r>
            <w:r w:rsidRPr="007C1766">
              <w:rPr>
                <w:rFonts w:ascii="Times New Roman" w:hAnsi="Times New Roman" w:cs="Times New Roman"/>
                <w:b/>
                <w:sz w:val="20"/>
                <w:szCs w:val="20"/>
              </w:rPr>
              <w:t>направлять</w:t>
            </w:r>
            <w:r w:rsidRPr="007C1766">
              <w:rPr>
                <w:rFonts w:ascii="Times New Roman" w:hAnsi="Times New Roman" w:cs="Times New Roman"/>
                <w:sz w:val="20"/>
                <w:szCs w:val="20"/>
              </w:rPr>
              <w:t xml:space="preserve"> в установленном порядке (</w:t>
            </w:r>
            <w:r w:rsidRPr="007C1766">
              <w:rPr>
                <w:rFonts w:ascii="Times New Roman" w:hAnsi="Times New Roman" w:cs="Times New Roman"/>
                <w:b/>
                <w:sz w:val="20"/>
                <w:szCs w:val="20"/>
              </w:rPr>
              <w:t xml:space="preserve">в том числе с использованием </w:t>
            </w:r>
            <w:r w:rsidRPr="007C1766">
              <w:rPr>
                <w:rFonts w:ascii="Times New Roman" w:hAnsi="Times New Roman" w:cs="Times New Roman"/>
                <w:b/>
                <w:sz w:val="20"/>
                <w:szCs w:val="20"/>
              </w:rPr>
              <w:lastRenderedPageBreak/>
              <w:t>государственной информационной системы в области противодействия коррупции «Посейдон») запросы</w:t>
            </w:r>
            <w:r w:rsidRPr="007C1766">
              <w:rPr>
                <w:rFonts w:ascii="Times New Roman" w:hAnsi="Times New Roman" w:cs="Times New Roman"/>
                <w:sz w:val="20"/>
                <w:szCs w:val="20"/>
              </w:rPr>
              <w:t xml:space="preserve"> (кроме запросов, касающихся осуществления оперативно-розыскной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граждан, претендующих на замещение муниципальной должности, о достоверности и полноте представленных сведений, о соблюдении лицом, замещающим муниципальную должность, установленных ограничений и запретов;</w:t>
            </w:r>
          </w:p>
        </w:tc>
        <w:tc>
          <w:tcPr>
            <w:tcW w:w="1607" w:type="pct"/>
          </w:tcPr>
          <w:p w14:paraId="30685477" w14:textId="77777777" w:rsidR="00371910" w:rsidRDefault="00371910" w:rsidP="0076524B">
            <w:pPr>
              <w:jc w:val="both"/>
              <w:rPr>
                <w:rFonts w:ascii="Times New Roman" w:hAnsi="Times New Roman" w:cs="Times New Roman"/>
                <w:sz w:val="20"/>
                <w:szCs w:val="20"/>
              </w:rPr>
            </w:pPr>
            <w:r>
              <w:rPr>
                <w:rFonts w:ascii="Times New Roman" w:hAnsi="Times New Roman" w:cs="Times New Roman"/>
                <w:sz w:val="20"/>
                <w:szCs w:val="20"/>
              </w:rPr>
              <w:lastRenderedPageBreak/>
              <w:t>Пункт 4 части 5 стати 7.3</w:t>
            </w:r>
          </w:p>
          <w:p w14:paraId="60942EC4" w14:textId="236C0DD2" w:rsidR="00371910" w:rsidRDefault="00371910" w:rsidP="0076524B">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(в ред. </w:t>
            </w:r>
            <w:r w:rsidRPr="00714CB6">
              <w:rPr>
                <w:rFonts w:ascii="Times New Roman" w:hAnsi="Times New Roman" w:cs="Times New Roman"/>
                <w:b/>
                <w:sz w:val="20"/>
                <w:szCs w:val="20"/>
              </w:rPr>
              <w:t>Закон</w:t>
            </w:r>
            <w:r>
              <w:rPr>
                <w:rFonts w:ascii="Times New Roman" w:hAnsi="Times New Roman" w:cs="Times New Roman"/>
                <w:b/>
                <w:sz w:val="20"/>
                <w:szCs w:val="20"/>
              </w:rPr>
              <w:t>а</w:t>
            </w:r>
            <w:r w:rsidRPr="00714CB6">
              <w:rPr>
                <w:rFonts w:ascii="Times New Roman" w:hAnsi="Times New Roman" w:cs="Times New Roman"/>
                <w:b/>
                <w:sz w:val="20"/>
                <w:szCs w:val="20"/>
              </w:rPr>
              <w:t xml:space="preserve"> Чукотского автономного округа от 06.03.2023 №9-ОЗ</w:t>
            </w:r>
            <w:r>
              <w:rPr>
                <w:rFonts w:ascii="Times New Roman" w:hAnsi="Times New Roman" w:cs="Times New Roman"/>
                <w:sz w:val="20"/>
                <w:szCs w:val="20"/>
              </w:rPr>
              <w:t>)</w:t>
            </w:r>
          </w:p>
        </w:tc>
      </w:tr>
      <w:tr w:rsidR="00371910" w:rsidRPr="0095258F" w14:paraId="061437EC" w14:textId="77777777" w:rsidTr="00BA117F">
        <w:tc>
          <w:tcPr>
            <w:tcW w:w="167" w:type="pct"/>
            <w:vMerge/>
          </w:tcPr>
          <w:p w14:paraId="617CAFCC" w14:textId="0AD455E3" w:rsidR="00371910" w:rsidRDefault="00371910" w:rsidP="0076524B">
            <w:pPr>
              <w:rPr>
                <w:rFonts w:ascii="Times New Roman" w:hAnsi="Times New Roman" w:cs="Times New Roman"/>
                <w:sz w:val="20"/>
                <w:szCs w:val="20"/>
              </w:rPr>
            </w:pPr>
          </w:p>
        </w:tc>
        <w:tc>
          <w:tcPr>
            <w:tcW w:w="3226" w:type="pct"/>
          </w:tcPr>
          <w:p w14:paraId="59B64C0D" w14:textId="5B2D0623" w:rsidR="00371910" w:rsidRDefault="00371910" w:rsidP="00714CB6">
            <w:pPr>
              <w:autoSpaceDE w:val="0"/>
              <w:autoSpaceDN w:val="0"/>
              <w:adjustRightInd w:val="0"/>
              <w:ind w:firstLine="111"/>
              <w:jc w:val="both"/>
              <w:rPr>
                <w:rFonts w:ascii="Times New Roman" w:hAnsi="Times New Roman" w:cs="Times New Roman"/>
                <w:sz w:val="20"/>
                <w:szCs w:val="20"/>
              </w:rPr>
            </w:pPr>
            <w:r w:rsidRPr="00181127">
              <w:rPr>
                <w:rFonts w:ascii="Times New Roman" w:hAnsi="Times New Roman" w:cs="Times New Roman"/>
                <w:b/>
                <w:sz w:val="20"/>
                <w:szCs w:val="20"/>
              </w:rPr>
              <w:t>3)</w:t>
            </w:r>
            <w:r>
              <w:rPr>
                <w:rFonts w:ascii="Times New Roman" w:hAnsi="Times New Roman" w:cs="Times New Roman"/>
                <w:sz w:val="20"/>
                <w:szCs w:val="20"/>
              </w:rPr>
              <w:t xml:space="preserve"> В случае, если в ходе осуществления проверки получена информация о том, что в течение года, предшествующего году представления сведений о доходах, об имуществе и обязательствах имущественного характера (отчетный период), на счета лица, замещающего муниципальную должность,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Управление по профилактике коррупционных и иных правонарушений обязано истребовать у лица, замещающего муниципальную должность, сведения, подтверждающие законность получения этих денежных средств.</w:t>
            </w:r>
          </w:p>
          <w:p w14:paraId="73EEEEE2" w14:textId="21807FDF" w:rsidR="00371910" w:rsidRDefault="00371910" w:rsidP="00714CB6">
            <w:pPr>
              <w:autoSpaceDE w:val="0"/>
              <w:autoSpaceDN w:val="0"/>
              <w:adjustRightInd w:val="0"/>
              <w:ind w:firstLine="111"/>
              <w:jc w:val="both"/>
              <w:rPr>
                <w:rFonts w:ascii="Times New Roman" w:hAnsi="Times New Roman" w:cs="Times New Roman"/>
                <w:sz w:val="20"/>
                <w:szCs w:val="20"/>
              </w:rPr>
            </w:pPr>
            <w:r>
              <w:rPr>
                <w:rFonts w:ascii="Times New Roman" w:hAnsi="Times New Roman" w:cs="Times New Roman"/>
                <w:sz w:val="20"/>
                <w:szCs w:val="20"/>
              </w:rPr>
              <w:t>Лицо, замещающее муниципальную должность,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w:t>
            </w:r>
          </w:p>
          <w:p w14:paraId="077104F2" w14:textId="77777777" w:rsidR="00371910" w:rsidRPr="00420D72" w:rsidRDefault="00371910" w:rsidP="00714CB6">
            <w:pPr>
              <w:ind w:firstLine="111"/>
              <w:jc w:val="both"/>
              <w:rPr>
                <w:rFonts w:ascii="Times New Roman" w:hAnsi="Times New Roman" w:cs="Times New Roman"/>
                <w:sz w:val="20"/>
                <w:szCs w:val="20"/>
              </w:rPr>
            </w:pPr>
          </w:p>
        </w:tc>
        <w:tc>
          <w:tcPr>
            <w:tcW w:w="1607" w:type="pct"/>
          </w:tcPr>
          <w:p w14:paraId="02B50822" w14:textId="529F4801" w:rsidR="00371910" w:rsidRDefault="00371910" w:rsidP="0076524B">
            <w:pPr>
              <w:jc w:val="both"/>
              <w:rPr>
                <w:rFonts w:ascii="Times New Roman" w:hAnsi="Times New Roman" w:cs="Times New Roman"/>
                <w:sz w:val="20"/>
                <w:szCs w:val="20"/>
              </w:rPr>
            </w:pPr>
            <w:r>
              <w:rPr>
                <w:rFonts w:ascii="Times New Roman" w:hAnsi="Times New Roman" w:cs="Times New Roman"/>
                <w:sz w:val="20"/>
                <w:szCs w:val="20"/>
              </w:rPr>
              <w:t>Часть 5.1 статьи 7.3</w:t>
            </w:r>
          </w:p>
          <w:p w14:paraId="15D7779B" w14:textId="03CF8CBC" w:rsidR="00371910" w:rsidRPr="00714CB6" w:rsidRDefault="00371910" w:rsidP="0076524B">
            <w:pPr>
              <w:jc w:val="both"/>
              <w:rPr>
                <w:rFonts w:ascii="Times New Roman" w:hAnsi="Times New Roman" w:cs="Times New Roman"/>
                <w:b/>
                <w:sz w:val="20"/>
                <w:szCs w:val="20"/>
              </w:rPr>
            </w:pPr>
            <w:r w:rsidRPr="00714CB6">
              <w:rPr>
                <w:rFonts w:ascii="Times New Roman" w:hAnsi="Times New Roman" w:cs="Times New Roman"/>
                <w:b/>
                <w:sz w:val="20"/>
                <w:szCs w:val="20"/>
              </w:rPr>
              <w:t>(введена Законом Чукотского автономного округа от 06.03.2023 №9-ОЗ)</w:t>
            </w:r>
          </w:p>
        </w:tc>
      </w:tr>
      <w:tr w:rsidR="00371910" w:rsidRPr="0095258F" w14:paraId="4CC4B64F" w14:textId="77777777" w:rsidTr="00BA117F">
        <w:tc>
          <w:tcPr>
            <w:tcW w:w="167" w:type="pct"/>
            <w:vMerge/>
          </w:tcPr>
          <w:p w14:paraId="759FAB4F" w14:textId="77777777" w:rsidR="00371910" w:rsidRDefault="00371910" w:rsidP="0076524B">
            <w:pPr>
              <w:rPr>
                <w:rFonts w:ascii="Times New Roman" w:hAnsi="Times New Roman" w:cs="Times New Roman"/>
                <w:sz w:val="20"/>
                <w:szCs w:val="20"/>
              </w:rPr>
            </w:pPr>
          </w:p>
        </w:tc>
        <w:tc>
          <w:tcPr>
            <w:tcW w:w="3226" w:type="pct"/>
          </w:tcPr>
          <w:p w14:paraId="5FC3C791" w14:textId="6D90ECD1" w:rsidR="00371910" w:rsidRDefault="00371910" w:rsidP="00714CB6">
            <w:pPr>
              <w:autoSpaceDE w:val="0"/>
              <w:autoSpaceDN w:val="0"/>
              <w:adjustRightInd w:val="0"/>
              <w:ind w:firstLine="111"/>
              <w:jc w:val="both"/>
              <w:rPr>
                <w:rFonts w:ascii="Times New Roman" w:hAnsi="Times New Roman" w:cs="Times New Roman"/>
                <w:sz w:val="20"/>
                <w:szCs w:val="20"/>
              </w:rPr>
            </w:pPr>
            <w:r w:rsidRPr="00181127">
              <w:rPr>
                <w:rFonts w:ascii="Times New Roman" w:hAnsi="Times New Roman" w:cs="Times New Roman"/>
                <w:b/>
                <w:sz w:val="20"/>
                <w:szCs w:val="20"/>
              </w:rPr>
              <w:t>4)</w:t>
            </w:r>
            <w:r>
              <w:rPr>
                <w:rFonts w:ascii="Times New Roman" w:hAnsi="Times New Roman" w:cs="Times New Roman"/>
                <w:sz w:val="20"/>
                <w:szCs w:val="20"/>
              </w:rPr>
              <w:t xml:space="preserve"> В случае прекращения полномочий лица, замещающего муниципальную должность, в отношении которого осуществляется проверка, до ее завершения и при наличии информации о том, что в течение отчетного периода на счета этого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прекращения полномочий лица, замещающего муниципальную должность, направляются Губернатором Чукотского автономного округа в органы прокуратуры.</w:t>
            </w:r>
          </w:p>
          <w:p w14:paraId="097BFDFF" w14:textId="74CBF1DF" w:rsidR="00371910" w:rsidRPr="00420D72" w:rsidRDefault="00371910" w:rsidP="00714CB6">
            <w:pPr>
              <w:autoSpaceDE w:val="0"/>
              <w:autoSpaceDN w:val="0"/>
              <w:adjustRightInd w:val="0"/>
              <w:ind w:firstLine="111"/>
              <w:jc w:val="both"/>
              <w:rPr>
                <w:rFonts w:ascii="Times New Roman" w:hAnsi="Times New Roman" w:cs="Times New Roman"/>
                <w:sz w:val="20"/>
                <w:szCs w:val="20"/>
              </w:rPr>
            </w:pPr>
          </w:p>
        </w:tc>
        <w:tc>
          <w:tcPr>
            <w:tcW w:w="1607" w:type="pct"/>
          </w:tcPr>
          <w:p w14:paraId="0A104F05" w14:textId="77777777" w:rsidR="00371910" w:rsidRDefault="00371910" w:rsidP="0076524B">
            <w:pPr>
              <w:jc w:val="both"/>
              <w:rPr>
                <w:rFonts w:ascii="Times New Roman" w:hAnsi="Times New Roman" w:cs="Times New Roman"/>
                <w:sz w:val="20"/>
                <w:szCs w:val="20"/>
              </w:rPr>
            </w:pPr>
            <w:r>
              <w:rPr>
                <w:rFonts w:ascii="Times New Roman" w:hAnsi="Times New Roman" w:cs="Times New Roman"/>
                <w:sz w:val="20"/>
                <w:szCs w:val="20"/>
              </w:rPr>
              <w:t>Часть 16 статьи 7.3</w:t>
            </w:r>
          </w:p>
          <w:p w14:paraId="74CBE2B2" w14:textId="5078998E" w:rsidR="00371910" w:rsidRDefault="00371910" w:rsidP="0076524B">
            <w:pPr>
              <w:jc w:val="both"/>
              <w:rPr>
                <w:rFonts w:ascii="Times New Roman" w:hAnsi="Times New Roman" w:cs="Times New Roman"/>
                <w:sz w:val="20"/>
                <w:szCs w:val="20"/>
              </w:rPr>
            </w:pPr>
            <w:r w:rsidRPr="00714CB6">
              <w:rPr>
                <w:rFonts w:ascii="Times New Roman" w:hAnsi="Times New Roman" w:cs="Times New Roman"/>
                <w:b/>
                <w:sz w:val="20"/>
                <w:szCs w:val="20"/>
              </w:rPr>
              <w:t>(введена Законом Чукотского автономного округа от 06.03.2023 №9-ОЗ)</w:t>
            </w:r>
          </w:p>
        </w:tc>
      </w:tr>
      <w:tr w:rsidR="00E64758" w:rsidRPr="0095258F" w14:paraId="21254B5B" w14:textId="77777777" w:rsidTr="00BA117F">
        <w:tc>
          <w:tcPr>
            <w:tcW w:w="167" w:type="pct"/>
          </w:tcPr>
          <w:p w14:paraId="365ED3BB" w14:textId="0A31686E" w:rsidR="00E64758" w:rsidRDefault="006F7FE2" w:rsidP="0076524B">
            <w:pPr>
              <w:rPr>
                <w:rFonts w:ascii="Times New Roman" w:hAnsi="Times New Roman" w:cs="Times New Roman"/>
                <w:sz w:val="20"/>
                <w:szCs w:val="20"/>
              </w:rPr>
            </w:pPr>
            <w:r>
              <w:rPr>
                <w:rFonts w:ascii="Times New Roman" w:hAnsi="Times New Roman" w:cs="Times New Roman"/>
                <w:sz w:val="20"/>
                <w:szCs w:val="20"/>
              </w:rPr>
              <w:t>2.</w:t>
            </w:r>
          </w:p>
        </w:tc>
        <w:tc>
          <w:tcPr>
            <w:tcW w:w="3226" w:type="pct"/>
          </w:tcPr>
          <w:p w14:paraId="0347958E" w14:textId="2F6DAAE7" w:rsidR="006F7FE2" w:rsidRPr="006F7FE2" w:rsidRDefault="006F7FE2" w:rsidP="006F7FE2">
            <w:pPr>
              <w:ind w:firstLine="142"/>
              <w:jc w:val="both"/>
              <w:rPr>
                <w:rFonts w:ascii="Times New Roman" w:hAnsi="Times New Roman" w:cs="Times New Roman"/>
                <w:sz w:val="20"/>
                <w:szCs w:val="20"/>
              </w:rPr>
            </w:pPr>
            <w:r w:rsidRPr="006F7FE2">
              <w:rPr>
                <w:rFonts w:ascii="Times New Roman" w:hAnsi="Times New Roman" w:cs="Times New Roman"/>
                <w:b/>
                <w:sz w:val="20"/>
                <w:szCs w:val="20"/>
              </w:rPr>
              <w:t>1)</w:t>
            </w:r>
            <w:r>
              <w:rPr>
                <w:rFonts w:ascii="Times New Roman" w:hAnsi="Times New Roman" w:cs="Times New Roman"/>
                <w:sz w:val="20"/>
                <w:szCs w:val="20"/>
              </w:rPr>
              <w:t xml:space="preserve"> </w:t>
            </w:r>
            <w:r w:rsidRPr="006F7FE2">
              <w:rPr>
                <w:rFonts w:ascii="Times New Roman" w:hAnsi="Times New Roman" w:cs="Times New Roman"/>
                <w:sz w:val="20"/>
                <w:szCs w:val="20"/>
              </w:rP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частью 4.2 статьи 12.1 Федерального закона </w:t>
            </w:r>
            <w:r>
              <w:rPr>
                <w:rFonts w:ascii="Times New Roman" w:hAnsi="Times New Roman" w:cs="Times New Roman"/>
                <w:sz w:val="20"/>
                <w:szCs w:val="20"/>
              </w:rPr>
              <w:t>«</w:t>
            </w:r>
            <w:r w:rsidRPr="006F7FE2">
              <w:rPr>
                <w:rFonts w:ascii="Times New Roman" w:hAnsi="Times New Roman" w:cs="Times New Roman"/>
                <w:sz w:val="20"/>
                <w:szCs w:val="20"/>
              </w:rPr>
              <w:t>О противодействии коррупции</w:t>
            </w:r>
            <w:r>
              <w:rPr>
                <w:rFonts w:ascii="Times New Roman" w:hAnsi="Times New Roman" w:cs="Times New Roman"/>
                <w:sz w:val="20"/>
                <w:szCs w:val="20"/>
              </w:rPr>
              <w:t>»</w:t>
            </w:r>
            <w:r w:rsidRPr="006F7FE2">
              <w:rPr>
                <w:rFonts w:ascii="Times New Roman" w:hAnsi="Times New Roman" w:cs="Times New Roman"/>
                <w:sz w:val="20"/>
                <w:szCs w:val="20"/>
              </w:rPr>
              <w:t xml:space="preserve"> представляет:</w:t>
            </w:r>
          </w:p>
          <w:p w14:paraId="6C410C79" w14:textId="77777777" w:rsidR="006F7FE2" w:rsidRPr="006F7FE2" w:rsidRDefault="006F7FE2" w:rsidP="006F7FE2">
            <w:pPr>
              <w:ind w:firstLine="142"/>
              <w:jc w:val="both"/>
              <w:rPr>
                <w:rFonts w:ascii="Times New Roman" w:hAnsi="Times New Roman" w:cs="Times New Roman"/>
                <w:sz w:val="20"/>
                <w:szCs w:val="20"/>
              </w:rPr>
            </w:pPr>
            <w:r w:rsidRPr="006F7FE2">
              <w:rPr>
                <w:rFonts w:ascii="Times New Roman" w:hAnsi="Times New Roman" w:cs="Times New Roman"/>
                <w:sz w:val="20"/>
                <w:szCs w:val="20"/>
              </w:rP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 депутатом представительного органа муниципального образования, передачи ему вакантного депутатского мандата;</w:t>
            </w:r>
          </w:p>
          <w:p w14:paraId="16887E64" w14:textId="38809358" w:rsidR="006F7FE2" w:rsidRPr="006F7FE2" w:rsidRDefault="006F7FE2" w:rsidP="006F7FE2">
            <w:pPr>
              <w:ind w:firstLine="142"/>
              <w:jc w:val="both"/>
              <w:rPr>
                <w:rFonts w:ascii="Times New Roman" w:hAnsi="Times New Roman" w:cs="Times New Roman"/>
                <w:sz w:val="20"/>
                <w:szCs w:val="20"/>
              </w:rPr>
            </w:pPr>
            <w:r w:rsidRPr="006F7FE2">
              <w:rPr>
                <w:rFonts w:ascii="Times New Roman" w:hAnsi="Times New Roman" w:cs="Times New Roman"/>
                <w:sz w:val="20"/>
                <w:szCs w:val="20"/>
              </w:rPr>
              <w:t xml:space="preserve">2)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ежегодно не позднее 1 апреля года, следующего за отчетным, в случае совершения в течение отчетного периода (с 1 января по 31 декабря года, предшествующего году представления сведений) сделок, предусмотренных частью 1 статьи 3 Федерального закона от 3 декабря 2012 года </w:t>
            </w:r>
            <w:r w:rsidR="00D14C2C">
              <w:rPr>
                <w:rFonts w:ascii="Times New Roman" w:hAnsi="Times New Roman" w:cs="Times New Roman"/>
                <w:sz w:val="20"/>
                <w:szCs w:val="20"/>
              </w:rPr>
              <w:t>№</w:t>
            </w:r>
            <w:r w:rsidRPr="006F7FE2">
              <w:rPr>
                <w:rFonts w:ascii="Times New Roman" w:hAnsi="Times New Roman" w:cs="Times New Roman"/>
                <w:sz w:val="20"/>
                <w:szCs w:val="20"/>
              </w:rPr>
              <w:t xml:space="preserve"> 230-ФЗ </w:t>
            </w:r>
            <w:r>
              <w:rPr>
                <w:rFonts w:ascii="Times New Roman" w:hAnsi="Times New Roman" w:cs="Times New Roman"/>
                <w:sz w:val="20"/>
                <w:szCs w:val="20"/>
              </w:rPr>
              <w:t>«</w:t>
            </w:r>
            <w:r w:rsidRPr="006F7FE2">
              <w:rPr>
                <w:rFonts w:ascii="Times New Roman" w:hAnsi="Times New Roman" w:cs="Times New Roman"/>
                <w:sz w:val="20"/>
                <w:szCs w:val="20"/>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0"/>
                <w:szCs w:val="20"/>
              </w:rPr>
              <w:t>»</w:t>
            </w:r>
            <w:r w:rsidRPr="006F7FE2">
              <w:rPr>
                <w:rFonts w:ascii="Times New Roman" w:hAnsi="Times New Roman" w:cs="Times New Roman"/>
                <w:sz w:val="20"/>
                <w:szCs w:val="20"/>
              </w:rPr>
              <w:t>.</w:t>
            </w:r>
          </w:p>
          <w:p w14:paraId="0D657342" w14:textId="77777777" w:rsidR="006F7FE2" w:rsidRPr="006F7FE2" w:rsidRDefault="006F7FE2" w:rsidP="006F7FE2">
            <w:pPr>
              <w:ind w:firstLine="142"/>
              <w:jc w:val="both"/>
              <w:rPr>
                <w:rFonts w:ascii="Times New Roman" w:hAnsi="Times New Roman" w:cs="Times New Roman"/>
                <w:sz w:val="20"/>
                <w:szCs w:val="20"/>
              </w:rPr>
            </w:pPr>
            <w:r w:rsidRPr="006F7FE2">
              <w:rPr>
                <w:rFonts w:ascii="Times New Roman" w:hAnsi="Times New Roman" w:cs="Times New Roman"/>
                <w:sz w:val="20"/>
                <w:szCs w:val="20"/>
              </w:rPr>
              <w:t xml:space="preserve">В случае, если лицо, замещающее муниципальную должность депутата представительного органа муниципального образования Чукотского автономного округа и осуществляющее свои полномочия на </w:t>
            </w:r>
            <w:r w:rsidRPr="006F7FE2">
              <w:rPr>
                <w:rFonts w:ascii="Times New Roman" w:hAnsi="Times New Roman" w:cs="Times New Roman"/>
                <w:sz w:val="20"/>
                <w:szCs w:val="20"/>
              </w:rPr>
              <w:lastRenderedPageBreak/>
              <w:t>непостоянной основе, в течение отчетного периода такие сделки не совершало, указанное лицо в срок не позднее 1 апреля года, следующего за отчетным финансовым годом, представляет об этом заявление Губернатору Чукотского автономного округа через Управление по профилактике коррупционных и иных правонарушений лично или посредством заказного почтового отправления с описью вложения на бумажном носителе.</w:t>
            </w:r>
          </w:p>
          <w:p w14:paraId="6EED7C94" w14:textId="080375E9" w:rsidR="00E64758" w:rsidRPr="00420D72" w:rsidRDefault="006F7FE2" w:rsidP="006F7FE2">
            <w:pPr>
              <w:ind w:firstLine="142"/>
              <w:jc w:val="both"/>
              <w:rPr>
                <w:rFonts w:ascii="Times New Roman" w:hAnsi="Times New Roman" w:cs="Times New Roman"/>
                <w:sz w:val="20"/>
                <w:szCs w:val="20"/>
              </w:rPr>
            </w:pPr>
            <w:r w:rsidRPr="006F7FE2">
              <w:rPr>
                <w:rFonts w:ascii="Times New Roman" w:hAnsi="Times New Roman" w:cs="Times New Roman"/>
                <w:sz w:val="20"/>
                <w:szCs w:val="20"/>
              </w:rPr>
              <w:t>Заявление, предусмотренное абзацем четвертым настоящей части, представляется лицом, замещающим муниципальную должность депутата представительного органа муниципального образования Чукотского автономного округа и осуществляющим свои полномочия на непостоянной основе, по форме согласно приложению 2 к настоящему Закону.</w:t>
            </w:r>
          </w:p>
        </w:tc>
        <w:tc>
          <w:tcPr>
            <w:tcW w:w="1607" w:type="pct"/>
          </w:tcPr>
          <w:p w14:paraId="240FDDF5" w14:textId="77777777" w:rsidR="00E64758" w:rsidRDefault="006F7FE2" w:rsidP="0076524B">
            <w:pPr>
              <w:jc w:val="both"/>
              <w:rPr>
                <w:rFonts w:ascii="Times New Roman" w:hAnsi="Times New Roman" w:cs="Times New Roman"/>
                <w:sz w:val="20"/>
                <w:szCs w:val="20"/>
              </w:rPr>
            </w:pPr>
            <w:r>
              <w:rPr>
                <w:rFonts w:ascii="Times New Roman" w:hAnsi="Times New Roman" w:cs="Times New Roman"/>
                <w:sz w:val="20"/>
                <w:szCs w:val="20"/>
              </w:rPr>
              <w:lastRenderedPageBreak/>
              <w:t>Часть 6 статьи 7.2</w:t>
            </w:r>
          </w:p>
          <w:p w14:paraId="27D13D31" w14:textId="0FDA3C5A" w:rsidR="006F7FE2" w:rsidRDefault="006F7FE2" w:rsidP="0076524B">
            <w:pPr>
              <w:jc w:val="both"/>
              <w:rPr>
                <w:rFonts w:ascii="Times New Roman" w:hAnsi="Times New Roman" w:cs="Times New Roman"/>
                <w:sz w:val="20"/>
                <w:szCs w:val="20"/>
              </w:rPr>
            </w:pPr>
            <w:r>
              <w:rPr>
                <w:rFonts w:ascii="Times New Roman" w:hAnsi="Times New Roman" w:cs="Times New Roman"/>
                <w:sz w:val="20"/>
                <w:szCs w:val="20"/>
              </w:rPr>
              <w:t xml:space="preserve">(в ред. </w:t>
            </w:r>
            <w:r w:rsidRPr="00714CB6">
              <w:rPr>
                <w:rFonts w:ascii="Times New Roman" w:hAnsi="Times New Roman" w:cs="Times New Roman"/>
                <w:b/>
                <w:sz w:val="20"/>
                <w:szCs w:val="20"/>
              </w:rPr>
              <w:t>Закон</w:t>
            </w:r>
            <w:r>
              <w:rPr>
                <w:rFonts w:ascii="Times New Roman" w:hAnsi="Times New Roman" w:cs="Times New Roman"/>
                <w:b/>
                <w:sz w:val="20"/>
                <w:szCs w:val="20"/>
              </w:rPr>
              <w:t>а</w:t>
            </w:r>
            <w:r w:rsidRPr="00714CB6">
              <w:rPr>
                <w:rFonts w:ascii="Times New Roman" w:hAnsi="Times New Roman" w:cs="Times New Roman"/>
                <w:b/>
                <w:sz w:val="20"/>
                <w:szCs w:val="20"/>
              </w:rPr>
              <w:t xml:space="preserve"> Чукотского автономного округа от</w:t>
            </w:r>
            <w:r>
              <w:rPr>
                <w:rFonts w:ascii="Times New Roman" w:hAnsi="Times New Roman" w:cs="Times New Roman"/>
                <w:b/>
                <w:sz w:val="20"/>
                <w:szCs w:val="20"/>
              </w:rPr>
              <w:t xml:space="preserve"> </w:t>
            </w:r>
            <w:r w:rsidRPr="006F7FE2">
              <w:rPr>
                <w:rFonts w:ascii="Times New Roman" w:hAnsi="Times New Roman" w:cs="Times New Roman"/>
                <w:b/>
                <w:sz w:val="20"/>
                <w:szCs w:val="20"/>
              </w:rPr>
              <w:t xml:space="preserve">22.03.2023 </w:t>
            </w:r>
            <w:r>
              <w:rPr>
                <w:rFonts w:ascii="Times New Roman" w:hAnsi="Times New Roman" w:cs="Times New Roman"/>
                <w:b/>
                <w:sz w:val="20"/>
                <w:szCs w:val="20"/>
              </w:rPr>
              <w:t>№</w:t>
            </w:r>
            <w:r w:rsidRPr="006F7FE2">
              <w:rPr>
                <w:rFonts w:ascii="Times New Roman" w:hAnsi="Times New Roman" w:cs="Times New Roman"/>
                <w:b/>
                <w:sz w:val="20"/>
                <w:szCs w:val="20"/>
              </w:rPr>
              <w:t xml:space="preserve"> 22-ОЗ</w:t>
            </w:r>
            <w:r>
              <w:rPr>
                <w:rFonts w:ascii="Times New Roman" w:hAnsi="Times New Roman" w:cs="Times New Roman"/>
                <w:sz w:val="20"/>
                <w:szCs w:val="20"/>
              </w:rPr>
              <w:t>)</w:t>
            </w:r>
          </w:p>
        </w:tc>
      </w:tr>
      <w:tr w:rsidR="00E64758" w:rsidRPr="0095258F" w14:paraId="76673F05" w14:textId="77777777" w:rsidTr="00BA117F">
        <w:tc>
          <w:tcPr>
            <w:tcW w:w="167" w:type="pct"/>
          </w:tcPr>
          <w:p w14:paraId="407FE775" w14:textId="77777777" w:rsidR="00E64758" w:rsidRDefault="00E64758" w:rsidP="0076524B">
            <w:pPr>
              <w:rPr>
                <w:rFonts w:ascii="Times New Roman" w:hAnsi="Times New Roman" w:cs="Times New Roman"/>
                <w:sz w:val="20"/>
                <w:szCs w:val="20"/>
              </w:rPr>
            </w:pPr>
          </w:p>
        </w:tc>
        <w:tc>
          <w:tcPr>
            <w:tcW w:w="3226" w:type="pct"/>
          </w:tcPr>
          <w:p w14:paraId="05DF3CDD" w14:textId="1F4C5D03" w:rsidR="00E64758" w:rsidRPr="00420D72" w:rsidRDefault="001104E0" w:rsidP="0076524B">
            <w:pPr>
              <w:ind w:firstLine="142"/>
              <w:jc w:val="both"/>
              <w:rPr>
                <w:rFonts w:ascii="Times New Roman" w:hAnsi="Times New Roman" w:cs="Times New Roman"/>
                <w:sz w:val="20"/>
                <w:szCs w:val="20"/>
              </w:rPr>
            </w:pPr>
            <w:r>
              <w:rPr>
                <w:rFonts w:ascii="Times New Roman" w:hAnsi="Times New Roman" w:cs="Times New Roman"/>
                <w:b/>
                <w:sz w:val="20"/>
                <w:szCs w:val="20"/>
              </w:rPr>
              <w:t>2</w:t>
            </w:r>
            <w:r w:rsidR="00ED5C99" w:rsidRPr="00ED5C99">
              <w:rPr>
                <w:rFonts w:ascii="Times New Roman" w:hAnsi="Times New Roman" w:cs="Times New Roman"/>
                <w:b/>
                <w:sz w:val="20"/>
                <w:szCs w:val="20"/>
              </w:rPr>
              <w:t>)</w:t>
            </w:r>
            <w:r w:rsidR="00ED5C99">
              <w:rPr>
                <w:rFonts w:ascii="Times New Roman" w:hAnsi="Times New Roman" w:cs="Times New Roman"/>
                <w:sz w:val="20"/>
                <w:szCs w:val="20"/>
              </w:rPr>
              <w:t xml:space="preserve"> </w:t>
            </w:r>
            <w:r w:rsidR="00ED5C99" w:rsidRPr="00ED5C99">
              <w:rPr>
                <w:rFonts w:ascii="Times New Roman" w:hAnsi="Times New Roman" w:cs="Times New Roman"/>
                <w:sz w:val="20"/>
                <w:szCs w:val="20"/>
              </w:rPr>
              <w:t xml:space="preserve">Лицо, замещающее муниципальную должность Чукотского автономного округа и осуществляющее свои полномочия на постоянной основе,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w:t>
            </w:r>
            <w:r w:rsidR="00ED5C99" w:rsidRPr="00ED5C99">
              <w:rPr>
                <w:rFonts w:ascii="Times New Roman" w:hAnsi="Times New Roman" w:cs="Times New Roman"/>
                <w:b/>
                <w:sz w:val="20"/>
                <w:szCs w:val="20"/>
              </w:rPr>
              <w:t>в том числе выборным органом первичной профсоюзной организации, созданной в органе местного самоуправления</w:t>
            </w:r>
            <w:r w:rsidR="00ED5C99" w:rsidRPr="00ED5C99">
              <w:rPr>
                <w:rFonts w:ascii="Times New Roman" w:hAnsi="Times New Roman" w:cs="Times New Roman"/>
                <w:sz w:val="20"/>
                <w:szCs w:val="20"/>
              </w:rPr>
              <w:t>,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Чукотского автономного округа уведомления о таком участии.</w:t>
            </w:r>
          </w:p>
        </w:tc>
        <w:tc>
          <w:tcPr>
            <w:tcW w:w="1607" w:type="pct"/>
          </w:tcPr>
          <w:p w14:paraId="6C6F7799" w14:textId="77777777" w:rsidR="00E64758" w:rsidRDefault="00ED5C99" w:rsidP="0076524B">
            <w:pPr>
              <w:jc w:val="both"/>
              <w:rPr>
                <w:rFonts w:ascii="Times New Roman" w:hAnsi="Times New Roman" w:cs="Times New Roman"/>
                <w:sz w:val="20"/>
                <w:szCs w:val="20"/>
              </w:rPr>
            </w:pPr>
            <w:r>
              <w:rPr>
                <w:rFonts w:ascii="Times New Roman" w:hAnsi="Times New Roman" w:cs="Times New Roman"/>
                <w:sz w:val="20"/>
                <w:szCs w:val="20"/>
              </w:rPr>
              <w:t>Часть 1 статьи 7.6</w:t>
            </w:r>
          </w:p>
          <w:p w14:paraId="602E9717" w14:textId="6645FB4F" w:rsidR="00ED5C99" w:rsidRDefault="00ED5C99" w:rsidP="0076524B">
            <w:pPr>
              <w:jc w:val="both"/>
              <w:rPr>
                <w:rFonts w:ascii="Times New Roman" w:hAnsi="Times New Roman" w:cs="Times New Roman"/>
                <w:sz w:val="20"/>
                <w:szCs w:val="20"/>
              </w:rPr>
            </w:pPr>
            <w:r w:rsidRPr="00ED5C99">
              <w:rPr>
                <w:rFonts w:ascii="Times New Roman" w:hAnsi="Times New Roman" w:cs="Times New Roman"/>
                <w:b/>
                <w:sz w:val="20"/>
                <w:szCs w:val="20"/>
              </w:rPr>
              <w:t xml:space="preserve">(в ред. </w:t>
            </w:r>
            <w:r w:rsidRPr="00714CB6">
              <w:rPr>
                <w:rFonts w:ascii="Times New Roman" w:hAnsi="Times New Roman" w:cs="Times New Roman"/>
                <w:b/>
                <w:sz w:val="20"/>
                <w:szCs w:val="20"/>
              </w:rPr>
              <w:t>Закон</w:t>
            </w:r>
            <w:r>
              <w:rPr>
                <w:rFonts w:ascii="Times New Roman" w:hAnsi="Times New Roman" w:cs="Times New Roman"/>
                <w:b/>
                <w:sz w:val="20"/>
                <w:szCs w:val="20"/>
              </w:rPr>
              <w:t>а</w:t>
            </w:r>
            <w:r w:rsidRPr="00714CB6">
              <w:rPr>
                <w:rFonts w:ascii="Times New Roman" w:hAnsi="Times New Roman" w:cs="Times New Roman"/>
                <w:b/>
                <w:sz w:val="20"/>
                <w:szCs w:val="20"/>
              </w:rPr>
              <w:t xml:space="preserve"> Чукотского автономного округа от</w:t>
            </w:r>
            <w:r>
              <w:rPr>
                <w:rFonts w:ascii="Times New Roman" w:hAnsi="Times New Roman" w:cs="Times New Roman"/>
                <w:b/>
                <w:sz w:val="20"/>
                <w:szCs w:val="20"/>
              </w:rPr>
              <w:t xml:space="preserve"> </w:t>
            </w:r>
            <w:r w:rsidRPr="006F7FE2">
              <w:rPr>
                <w:rFonts w:ascii="Times New Roman" w:hAnsi="Times New Roman" w:cs="Times New Roman"/>
                <w:b/>
                <w:sz w:val="20"/>
                <w:szCs w:val="20"/>
              </w:rPr>
              <w:t xml:space="preserve">22.03.2023 </w:t>
            </w:r>
            <w:r>
              <w:rPr>
                <w:rFonts w:ascii="Times New Roman" w:hAnsi="Times New Roman" w:cs="Times New Roman"/>
                <w:b/>
                <w:sz w:val="20"/>
                <w:szCs w:val="20"/>
              </w:rPr>
              <w:t>№</w:t>
            </w:r>
            <w:r w:rsidRPr="006F7FE2">
              <w:rPr>
                <w:rFonts w:ascii="Times New Roman" w:hAnsi="Times New Roman" w:cs="Times New Roman"/>
                <w:b/>
                <w:sz w:val="20"/>
                <w:szCs w:val="20"/>
              </w:rPr>
              <w:t xml:space="preserve"> 22-ОЗ</w:t>
            </w:r>
            <w:r>
              <w:rPr>
                <w:rFonts w:ascii="Times New Roman" w:hAnsi="Times New Roman" w:cs="Times New Roman"/>
                <w:sz w:val="20"/>
                <w:szCs w:val="20"/>
              </w:rPr>
              <w:t>)</w:t>
            </w:r>
          </w:p>
        </w:tc>
      </w:tr>
      <w:tr w:rsidR="00E64758" w:rsidRPr="0095258F" w14:paraId="6B578547" w14:textId="77777777" w:rsidTr="00BA117F">
        <w:tc>
          <w:tcPr>
            <w:tcW w:w="167" w:type="pct"/>
          </w:tcPr>
          <w:p w14:paraId="190FBDF8" w14:textId="77777777" w:rsidR="00E64758" w:rsidRDefault="00E64758" w:rsidP="0076524B">
            <w:pPr>
              <w:rPr>
                <w:rFonts w:ascii="Times New Roman" w:hAnsi="Times New Roman" w:cs="Times New Roman"/>
                <w:sz w:val="20"/>
                <w:szCs w:val="20"/>
              </w:rPr>
            </w:pPr>
          </w:p>
        </w:tc>
        <w:tc>
          <w:tcPr>
            <w:tcW w:w="3226" w:type="pct"/>
          </w:tcPr>
          <w:p w14:paraId="0BF7946F" w14:textId="393F7E71" w:rsidR="00E64758" w:rsidRPr="00420D72" w:rsidRDefault="001104E0" w:rsidP="007F775C">
            <w:pPr>
              <w:ind w:firstLine="142"/>
              <w:jc w:val="both"/>
              <w:rPr>
                <w:rFonts w:ascii="Times New Roman" w:hAnsi="Times New Roman" w:cs="Times New Roman"/>
                <w:sz w:val="20"/>
                <w:szCs w:val="20"/>
              </w:rPr>
            </w:pPr>
            <w:r>
              <w:rPr>
                <w:rFonts w:ascii="Times New Roman" w:hAnsi="Times New Roman" w:cs="Times New Roman"/>
                <w:b/>
                <w:sz w:val="20"/>
                <w:szCs w:val="20"/>
              </w:rPr>
              <w:t>3</w:t>
            </w:r>
            <w:r w:rsidR="00ED5C99" w:rsidRPr="002C2679">
              <w:rPr>
                <w:rFonts w:ascii="Times New Roman" w:hAnsi="Times New Roman" w:cs="Times New Roman"/>
                <w:b/>
                <w:sz w:val="20"/>
                <w:szCs w:val="20"/>
              </w:rPr>
              <w:t>)</w:t>
            </w:r>
            <w:r w:rsidR="00ED5C99">
              <w:rPr>
                <w:rFonts w:ascii="Times New Roman" w:hAnsi="Times New Roman" w:cs="Times New Roman"/>
                <w:sz w:val="20"/>
                <w:szCs w:val="20"/>
              </w:rPr>
              <w:t xml:space="preserve"> </w:t>
            </w:r>
            <w:r w:rsidR="007F775C">
              <w:rPr>
                <w:rFonts w:ascii="Times New Roman" w:hAnsi="Times New Roman" w:cs="Times New Roman"/>
                <w:sz w:val="20"/>
                <w:szCs w:val="20"/>
              </w:rPr>
              <w:t>Форма</w:t>
            </w:r>
            <w:r w:rsidR="007F775C" w:rsidRPr="007F775C">
              <w:rPr>
                <w:rFonts w:ascii="Times New Roman" w:hAnsi="Times New Roman" w:cs="Times New Roman"/>
                <w:sz w:val="20"/>
                <w:szCs w:val="20"/>
              </w:rPr>
              <w:t xml:space="preserve"> </w:t>
            </w:r>
            <w:r w:rsidR="007F775C">
              <w:rPr>
                <w:rFonts w:ascii="Times New Roman" w:hAnsi="Times New Roman" w:cs="Times New Roman"/>
                <w:sz w:val="20"/>
                <w:szCs w:val="20"/>
              </w:rPr>
              <w:t>з</w:t>
            </w:r>
            <w:r w:rsidR="007F775C" w:rsidRPr="007F775C">
              <w:rPr>
                <w:rFonts w:ascii="Times New Roman" w:hAnsi="Times New Roman" w:cs="Times New Roman"/>
                <w:sz w:val="20"/>
                <w:szCs w:val="20"/>
              </w:rPr>
              <w:t>аявлени</w:t>
            </w:r>
            <w:r w:rsidR="007F775C">
              <w:rPr>
                <w:rFonts w:ascii="Times New Roman" w:hAnsi="Times New Roman" w:cs="Times New Roman"/>
                <w:sz w:val="20"/>
                <w:szCs w:val="20"/>
              </w:rPr>
              <w:t xml:space="preserve">я </w:t>
            </w:r>
            <w:r w:rsidR="007F775C" w:rsidRPr="007F775C">
              <w:rPr>
                <w:rFonts w:ascii="Times New Roman" w:hAnsi="Times New Roman" w:cs="Times New Roman"/>
                <w:sz w:val="20"/>
                <w:szCs w:val="20"/>
              </w:rPr>
              <w:t>о несовершении в отчетном периоде сделок, предусмотренных</w:t>
            </w:r>
            <w:r w:rsidR="007F775C">
              <w:rPr>
                <w:rFonts w:ascii="Times New Roman" w:hAnsi="Times New Roman" w:cs="Times New Roman"/>
                <w:sz w:val="20"/>
                <w:szCs w:val="20"/>
              </w:rPr>
              <w:t xml:space="preserve"> </w:t>
            </w:r>
            <w:r w:rsidR="007F775C" w:rsidRPr="007F775C">
              <w:rPr>
                <w:rFonts w:ascii="Times New Roman" w:hAnsi="Times New Roman" w:cs="Times New Roman"/>
                <w:sz w:val="20"/>
                <w:szCs w:val="20"/>
              </w:rPr>
              <w:t>частью 1 статьи 3 Федерального закона от 3 декабря 2012 года</w:t>
            </w:r>
            <w:r w:rsidR="007F775C">
              <w:rPr>
                <w:rFonts w:ascii="Times New Roman" w:hAnsi="Times New Roman" w:cs="Times New Roman"/>
                <w:sz w:val="20"/>
                <w:szCs w:val="20"/>
              </w:rPr>
              <w:t xml:space="preserve"> № </w:t>
            </w:r>
            <w:r w:rsidR="007F775C" w:rsidRPr="007F775C">
              <w:rPr>
                <w:rFonts w:ascii="Times New Roman" w:hAnsi="Times New Roman" w:cs="Times New Roman"/>
                <w:sz w:val="20"/>
                <w:szCs w:val="20"/>
              </w:rPr>
              <w:t xml:space="preserve">230-ФЗ </w:t>
            </w:r>
            <w:r w:rsidR="007F775C">
              <w:rPr>
                <w:rFonts w:ascii="Times New Roman" w:hAnsi="Times New Roman" w:cs="Times New Roman"/>
                <w:sz w:val="20"/>
                <w:szCs w:val="20"/>
              </w:rPr>
              <w:t>«</w:t>
            </w:r>
            <w:r w:rsidR="007F775C" w:rsidRPr="007F775C">
              <w:rPr>
                <w:rFonts w:ascii="Times New Roman" w:hAnsi="Times New Roman" w:cs="Times New Roman"/>
                <w:sz w:val="20"/>
                <w:szCs w:val="20"/>
              </w:rPr>
              <w:t>О контроле за соответствием расходов лиц,</w:t>
            </w:r>
            <w:r w:rsidR="007F775C">
              <w:rPr>
                <w:rFonts w:ascii="Times New Roman" w:hAnsi="Times New Roman" w:cs="Times New Roman"/>
                <w:sz w:val="20"/>
                <w:szCs w:val="20"/>
              </w:rPr>
              <w:t xml:space="preserve"> </w:t>
            </w:r>
            <w:r w:rsidR="007F775C" w:rsidRPr="007F775C">
              <w:rPr>
                <w:rFonts w:ascii="Times New Roman" w:hAnsi="Times New Roman" w:cs="Times New Roman"/>
                <w:sz w:val="20"/>
                <w:szCs w:val="20"/>
              </w:rPr>
              <w:t xml:space="preserve">      замещающих государственные должности, и иных лиц их доходам</w:t>
            </w:r>
            <w:r w:rsidR="007F775C">
              <w:rPr>
                <w:rFonts w:ascii="Times New Roman" w:hAnsi="Times New Roman" w:cs="Times New Roman"/>
                <w:sz w:val="20"/>
                <w:szCs w:val="20"/>
              </w:rPr>
              <w:t xml:space="preserve">» для </w:t>
            </w:r>
            <w:r w:rsidR="007F775C" w:rsidRPr="007F775C">
              <w:rPr>
                <w:rFonts w:ascii="Times New Roman" w:hAnsi="Times New Roman" w:cs="Times New Roman"/>
                <w:sz w:val="20"/>
                <w:szCs w:val="20"/>
              </w:rPr>
              <w:t>лиц, замещающ</w:t>
            </w:r>
            <w:r w:rsidR="007F775C">
              <w:rPr>
                <w:rFonts w:ascii="Times New Roman" w:hAnsi="Times New Roman" w:cs="Times New Roman"/>
                <w:sz w:val="20"/>
                <w:szCs w:val="20"/>
              </w:rPr>
              <w:t>их</w:t>
            </w:r>
            <w:r w:rsidR="007F775C" w:rsidRPr="007F775C">
              <w:rPr>
                <w:rFonts w:ascii="Times New Roman" w:hAnsi="Times New Roman" w:cs="Times New Roman"/>
                <w:sz w:val="20"/>
                <w:szCs w:val="20"/>
              </w:rPr>
              <w:t xml:space="preserve"> муниципальную должность депутата представительного органа муниципального образования Чукотского автономного округа и осуществляющее свои полномочия на непостоянной основе</w:t>
            </w:r>
            <w:r w:rsidR="007F775C">
              <w:rPr>
                <w:rFonts w:ascii="Times New Roman" w:hAnsi="Times New Roman" w:cs="Times New Roman"/>
                <w:sz w:val="20"/>
                <w:szCs w:val="20"/>
              </w:rPr>
              <w:t>, изложена в новой редакции</w:t>
            </w:r>
            <w:r w:rsidR="00D14C2C">
              <w:rPr>
                <w:rFonts w:ascii="Times New Roman" w:hAnsi="Times New Roman" w:cs="Times New Roman"/>
                <w:sz w:val="20"/>
                <w:szCs w:val="20"/>
              </w:rPr>
              <w:t>.</w:t>
            </w:r>
          </w:p>
        </w:tc>
        <w:tc>
          <w:tcPr>
            <w:tcW w:w="1607" w:type="pct"/>
          </w:tcPr>
          <w:p w14:paraId="4E07BA82" w14:textId="77777777" w:rsidR="00E64758" w:rsidRDefault="007F775C" w:rsidP="0076524B">
            <w:pPr>
              <w:jc w:val="both"/>
              <w:rPr>
                <w:rFonts w:ascii="Times New Roman" w:hAnsi="Times New Roman" w:cs="Times New Roman"/>
                <w:sz w:val="20"/>
                <w:szCs w:val="20"/>
              </w:rPr>
            </w:pPr>
            <w:r>
              <w:rPr>
                <w:rFonts w:ascii="Times New Roman" w:hAnsi="Times New Roman" w:cs="Times New Roman"/>
                <w:sz w:val="20"/>
                <w:szCs w:val="20"/>
              </w:rPr>
              <w:t>Приложение 2</w:t>
            </w:r>
          </w:p>
          <w:p w14:paraId="340628C9" w14:textId="1FBB5A79" w:rsidR="007F775C" w:rsidRDefault="007F775C" w:rsidP="0076524B">
            <w:pPr>
              <w:jc w:val="both"/>
              <w:rPr>
                <w:rFonts w:ascii="Times New Roman" w:hAnsi="Times New Roman" w:cs="Times New Roman"/>
                <w:sz w:val="20"/>
                <w:szCs w:val="20"/>
              </w:rPr>
            </w:pPr>
            <w:r w:rsidRPr="00ED5C99">
              <w:rPr>
                <w:rFonts w:ascii="Times New Roman" w:hAnsi="Times New Roman" w:cs="Times New Roman"/>
                <w:b/>
                <w:sz w:val="20"/>
                <w:szCs w:val="20"/>
              </w:rPr>
              <w:t xml:space="preserve">(в ред. </w:t>
            </w:r>
            <w:r w:rsidRPr="00714CB6">
              <w:rPr>
                <w:rFonts w:ascii="Times New Roman" w:hAnsi="Times New Roman" w:cs="Times New Roman"/>
                <w:b/>
                <w:sz w:val="20"/>
                <w:szCs w:val="20"/>
              </w:rPr>
              <w:t>Закон</w:t>
            </w:r>
            <w:r>
              <w:rPr>
                <w:rFonts w:ascii="Times New Roman" w:hAnsi="Times New Roman" w:cs="Times New Roman"/>
                <w:b/>
                <w:sz w:val="20"/>
                <w:szCs w:val="20"/>
              </w:rPr>
              <w:t>а</w:t>
            </w:r>
            <w:r w:rsidRPr="00714CB6">
              <w:rPr>
                <w:rFonts w:ascii="Times New Roman" w:hAnsi="Times New Roman" w:cs="Times New Roman"/>
                <w:b/>
                <w:sz w:val="20"/>
                <w:szCs w:val="20"/>
              </w:rPr>
              <w:t xml:space="preserve"> Чукотского автономного округа от</w:t>
            </w:r>
            <w:r>
              <w:rPr>
                <w:rFonts w:ascii="Times New Roman" w:hAnsi="Times New Roman" w:cs="Times New Roman"/>
                <w:b/>
                <w:sz w:val="20"/>
                <w:szCs w:val="20"/>
              </w:rPr>
              <w:t xml:space="preserve"> </w:t>
            </w:r>
            <w:r w:rsidRPr="006F7FE2">
              <w:rPr>
                <w:rFonts w:ascii="Times New Roman" w:hAnsi="Times New Roman" w:cs="Times New Roman"/>
                <w:b/>
                <w:sz w:val="20"/>
                <w:szCs w:val="20"/>
              </w:rPr>
              <w:t xml:space="preserve">22.03.2023 </w:t>
            </w:r>
            <w:r>
              <w:rPr>
                <w:rFonts w:ascii="Times New Roman" w:hAnsi="Times New Roman" w:cs="Times New Roman"/>
                <w:b/>
                <w:sz w:val="20"/>
                <w:szCs w:val="20"/>
              </w:rPr>
              <w:t>№</w:t>
            </w:r>
            <w:r w:rsidRPr="006F7FE2">
              <w:rPr>
                <w:rFonts w:ascii="Times New Roman" w:hAnsi="Times New Roman" w:cs="Times New Roman"/>
                <w:b/>
                <w:sz w:val="20"/>
                <w:szCs w:val="20"/>
              </w:rPr>
              <w:t xml:space="preserve"> 22-ОЗ</w:t>
            </w:r>
            <w:r>
              <w:rPr>
                <w:rFonts w:ascii="Times New Roman" w:hAnsi="Times New Roman" w:cs="Times New Roman"/>
                <w:sz w:val="20"/>
                <w:szCs w:val="20"/>
              </w:rPr>
              <w:t>)</w:t>
            </w:r>
          </w:p>
        </w:tc>
      </w:tr>
      <w:tr w:rsidR="00E64758" w:rsidRPr="0095258F" w14:paraId="4FAE14CE" w14:textId="77777777" w:rsidTr="00BA117F">
        <w:tc>
          <w:tcPr>
            <w:tcW w:w="167" w:type="pct"/>
          </w:tcPr>
          <w:p w14:paraId="77A697FE" w14:textId="11F6D0D3" w:rsidR="00E64758" w:rsidRDefault="00521D2D" w:rsidP="0076524B">
            <w:pPr>
              <w:rPr>
                <w:rFonts w:ascii="Times New Roman" w:hAnsi="Times New Roman" w:cs="Times New Roman"/>
                <w:sz w:val="20"/>
                <w:szCs w:val="20"/>
              </w:rPr>
            </w:pPr>
            <w:r>
              <w:rPr>
                <w:rFonts w:ascii="Times New Roman" w:hAnsi="Times New Roman" w:cs="Times New Roman"/>
                <w:sz w:val="20"/>
                <w:szCs w:val="20"/>
              </w:rPr>
              <w:t>3.</w:t>
            </w:r>
          </w:p>
        </w:tc>
        <w:tc>
          <w:tcPr>
            <w:tcW w:w="3226" w:type="pct"/>
          </w:tcPr>
          <w:p w14:paraId="42E7E769" w14:textId="3502C3CF" w:rsidR="00E64758" w:rsidRPr="002E0459" w:rsidRDefault="00521D2D" w:rsidP="0076524B">
            <w:pPr>
              <w:ind w:firstLine="142"/>
              <w:jc w:val="both"/>
              <w:rPr>
                <w:rFonts w:ascii="Times New Roman" w:hAnsi="Times New Roman" w:cs="Times New Roman"/>
                <w:b/>
                <w:sz w:val="20"/>
                <w:szCs w:val="20"/>
              </w:rPr>
            </w:pPr>
            <w:r w:rsidRPr="002E0459">
              <w:rPr>
                <w:rFonts w:ascii="Times New Roman" w:hAnsi="Times New Roman" w:cs="Times New Roman"/>
                <w:b/>
                <w:sz w:val="20"/>
                <w:szCs w:val="20"/>
              </w:rPr>
              <w:t xml:space="preserve">Изменен порядок уведомления об обращениях в целях склонения к совершению коррупционных правонарушений </w:t>
            </w:r>
            <w:r w:rsidR="002E0459">
              <w:rPr>
                <w:rFonts w:ascii="Times New Roman" w:hAnsi="Times New Roman" w:cs="Times New Roman"/>
                <w:b/>
                <w:sz w:val="20"/>
                <w:szCs w:val="20"/>
              </w:rPr>
              <w:t xml:space="preserve">для </w:t>
            </w:r>
            <w:r w:rsidRPr="002E0459">
              <w:rPr>
                <w:rFonts w:ascii="Times New Roman" w:hAnsi="Times New Roman" w:cs="Times New Roman"/>
                <w:b/>
                <w:sz w:val="20"/>
                <w:szCs w:val="20"/>
              </w:rPr>
              <w:t>лиц, замещающи</w:t>
            </w:r>
            <w:r w:rsidR="002E0459">
              <w:rPr>
                <w:rFonts w:ascii="Times New Roman" w:hAnsi="Times New Roman" w:cs="Times New Roman"/>
                <w:b/>
                <w:sz w:val="20"/>
                <w:szCs w:val="20"/>
              </w:rPr>
              <w:t>х</w:t>
            </w:r>
            <w:r w:rsidRPr="002E0459">
              <w:rPr>
                <w:rFonts w:ascii="Times New Roman" w:hAnsi="Times New Roman" w:cs="Times New Roman"/>
                <w:b/>
                <w:sz w:val="20"/>
                <w:szCs w:val="20"/>
              </w:rPr>
              <w:t xml:space="preserve"> государственные должности Чукотского автономного округа.</w:t>
            </w:r>
          </w:p>
          <w:p w14:paraId="7C48163C" w14:textId="77777777" w:rsidR="00521D2D" w:rsidRPr="00521D2D" w:rsidRDefault="00521D2D" w:rsidP="00521D2D">
            <w:pPr>
              <w:ind w:firstLine="142"/>
              <w:jc w:val="both"/>
              <w:rPr>
                <w:rFonts w:ascii="Times New Roman" w:hAnsi="Times New Roman" w:cs="Times New Roman"/>
                <w:sz w:val="20"/>
                <w:szCs w:val="20"/>
              </w:rPr>
            </w:pPr>
            <w:r w:rsidRPr="00521D2D">
              <w:rPr>
                <w:rFonts w:ascii="Times New Roman" w:hAnsi="Times New Roman" w:cs="Times New Roman"/>
                <w:sz w:val="20"/>
                <w:szCs w:val="20"/>
              </w:rPr>
              <w:t>Статья 7.4. Обязанность лиц, замещающих государственные должности Чукотского автономного округа, уведомлять об обращениях в целях склонения к совершению коррупционных правонарушений</w:t>
            </w:r>
          </w:p>
          <w:p w14:paraId="7AAA2F47" w14:textId="77777777" w:rsidR="00521D2D" w:rsidRPr="00521D2D" w:rsidRDefault="00521D2D" w:rsidP="00521D2D">
            <w:pPr>
              <w:ind w:firstLine="142"/>
              <w:jc w:val="both"/>
              <w:rPr>
                <w:rFonts w:ascii="Times New Roman" w:hAnsi="Times New Roman" w:cs="Times New Roman"/>
                <w:sz w:val="20"/>
                <w:szCs w:val="20"/>
              </w:rPr>
            </w:pPr>
            <w:r w:rsidRPr="00521D2D">
              <w:rPr>
                <w:rFonts w:ascii="Times New Roman" w:hAnsi="Times New Roman" w:cs="Times New Roman"/>
                <w:sz w:val="20"/>
                <w:szCs w:val="20"/>
              </w:rPr>
              <w:t>1. Лица, замещающие государственные должности Чукотского автономного округа (за исключением депутатов Думы Чукотского автономного округа),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уполномоченные в соответствии с законодательством на проведение проверок по таким обращениям (далее в настоящей статье соответственно - лица, замещающие государственные должности, государственные органы), в срок не позднее пяти дней со дня соответствующего обращения.</w:t>
            </w:r>
          </w:p>
          <w:p w14:paraId="6DE4A04A" w14:textId="77777777" w:rsidR="00521D2D" w:rsidRPr="00521D2D" w:rsidRDefault="00521D2D" w:rsidP="00521D2D">
            <w:pPr>
              <w:ind w:firstLine="142"/>
              <w:jc w:val="both"/>
              <w:rPr>
                <w:rFonts w:ascii="Times New Roman" w:hAnsi="Times New Roman" w:cs="Times New Roman"/>
                <w:sz w:val="20"/>
                <w:szCs w:val="20"/>
              </w:rPr>
            </w:pPr>
            <w:r w:rsidRPr="00521D2D">
              <w:rPr>
                <w:rFonts w:ascii="Times New Roman" w:hAnsi="Times New Roman" w:cs="Times New Roman"/>
                <w:sz w:val="20"/>
                <w:szCs w:val="20"/>
              </w:rPr>
              <w:t>2.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(далее в настоящей статье - уведомление), является должностной обязанностью лиц, замещающих государственные должности.</w:t>
            </w:r>
          </w:p>
          <w:p w14:paraId="76E62D7E" w14:textId="77777777" w:rsidR="00521D2D" w:rsidRPr="00521D2D" w:rsidRDefault="00521D2D" w:rsidP="00521D2D">
            <w:pPr>
              <w:ind w:firstLine="142"/>
              <w:jc w:val="both"/>
              <w:rPr>
                <w:rFonts w:ascii="Times New Roman" w:hAnsi="Times New Roman" w:cs="Times New Roman"/>
                <w:sz w:val="20"/>
                <w:szCs w:val="20"/>
              </w:rPr>
            </w:pPr>
            <w:r w:rsidRPr="00521D2D">
              <w:rPr>
                <w:rFonts w:ascii="Times New Roman" w:hAnsi="Times New Roman" w:cs="Times New Roman"/>
                <w:sz w:val="20"/>
                <w:szCs w:val="20"/>
              </w:rPr>
              <w:t>Лица, замещающие государственные должности,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14:paraId="776C294A" w14:textId="77777777" w:rsidR="00521D2D" w:rsidRPr="00521D2D" w:rsidRDefault="00521D2D" w:rsidP="00521D2D">
            <w:pPr>
              <w:ind w:firstLine="142"/>
              <w:jc w:val="both"/>
              <w:rPr>
                <w:rFonts w:ascii="Times New Roman" w:hAnsi="Times New Roman" w:cs="Times New Roman"/>
                <w:sz w:val="20"/>
                <w:szCs w:val="20"/>
              </w:rPr>
            </w:pPr>
            <w:r w:rsidRPr="00521D2D">
              <w:rPr>
                <w:rFonts w:ascii="Times New Roman" w:hAnsi="Times New Roman" w:cs="Times New Roman"/>
                <w:sz w:val="20"/>
                <w:szCs w:val="20"/>
              </w:rPr>
              <w:lastRenderedPageBreak/>
              <w:t>3. Уведомление, предусмотренное частью 2 настоящей статьи, подается лицом, замещающим государственную должность, на бумажном носителе лично или направляется по почте заказным письмом либо электронной почтой в орган прокуратуры или другой государственный орган. Датой подачи уведомления считается дата его поступления в орган прокуратуры или другой государственный орган либо дата передачи письма в отделение почтовой связи или дата его отправления по электронной почте.</w:t>
            </w:r>
          </w:p>
          <w:p w14:paraId="0B78F917" w14:textId="77777777" w:rsidR="00521D2D" w:rsidRPr="00521D2D" w:rsidRDefault="00521D2D" w:rsidP="00521D2D">
            <w:pPr>
              <w:ind w:firstLine="142"/>
              <w:jc w:val="both"/>
              <w:rPr>
                <w:rFonts w:ascii="Times New Roman" w:hAnsi="Times New Roman" w:cs="Times New Roman"/>
                <w:sz w:val="20"/>
                <w:szCs w:val="20"/>
              </w:rPr>
            </w:pPr>
            <w:r w:rsidRPr="00521D2D">
              <w:rPr>
                <w:rFonts w:ascii="Times New Roman" w:hAnsi="Times New Roman" w:cs="Times New Roman"/>
                <w:sz w:val="20"/>
                <w:szCs w:val="20"/>
              </w:rPr>
              <w:t>4. В уведомлении указываются:</w:t>
            </w:r>
          </w:p>
          <w:p w14:paraId="3AF8AEEA" w14:textId="77777777" w:rsidR="00521D2D" w:rsidRPr="00521D2D" w:rsidRDefault="00521D2D" w:rsidP="00521D2D">
            <w:pPr>
              <w:ind w:firstLine="142"/>
              <w:jc w:val="both"/>
              <w:rPr>
                <w:rFonts w:ascii="Times New Roman" w:hAnsi="Times New Roman" w:cs="Times New Roman"/>
                <w:sz w:val="20"/>
                <w:szCs w:val="20"/>
              </w:rPr>
            </w:pPr>
            <w:r w:rsidRPr="00521D2D">
              <w:rPr>
                <w:rFonts w:ascii="Times New Roman" w:hAnsi="Times New Roman" w:cs="Times New Roman"/>
                <w:sz w:val="20"/>
                <w:szCs w:val="20"/>
              </w:rPr>
              <w:t>1) фамилия, имя, отчество (последнее - при наличии), место жительства, номер контактного телефона лица, подающего уведомление, замещаемая им должность;</w:t>
            </w:r>
          </w:p>
          <w:p w14:paraId="715B0C64" w14:textId="77777777" w:rsidR="00521D2D" w:rsidRPr="00521D2D" w:rsidRDefault="00521D2D" w:rsidP="00521D2D">
            <w:pPr>
              <w:ind w:firstLine="142"/>
              <w:jc w:val="both"/>
              <w:rPr>
                <w:rFonts w:ascii="Times New Roman" w:hAnsi="Times New Roman" w:cs="Times New Roman"/>
                <w:sz w:val="20"/>
                <w:szCs w:val="20"/>
              </w:rPr>
            </w:pPr>
            <w:r w:rsidRPr="00521D2D">
              <w:rPr>
                <w:rFonts w:ascii="Times New Roman" w:hAnsi="Times New Roman" w:cs="Times New Roman"/>
                <w:sz w:val="20"/>
                <w:szCs w:val="20"/>
              </w:rPr>
              <w:t>2) обстоятельства (дата, время, место и иные подробности) склонения к совершению коррупционного правонарушения;</w:t>
            </w:r>
          </w:p>
          <w:p w14:paraId="4CF739CF" w14:textId="77777777" w:rsidR="00521D2D" w:rsidRPr="00521D2D" w:rsidRDefault="00521D2D" w:rsidP="00521D2D">
            <w:pPr>
              <w:ind w:firstLine="142"/>
              <w:jc w:val="both"/>
              <w:rPr>
                <w:rFonts w:ascii="Times New Roman" w:hAnsi="Times New Roman" w:cs="Times New Roman"/>
                <w:sz w:val="20"/>
                <w:szCs w:val="20"/>
              </w:rPr>
            </w:pPr>
            <w:r w:rsidRPr="00521D2D">
              <w:rPr>
                <w:rFonts w:ascii="Times New Roman" w:hAnsi="Times New Roman" w:cs="Times New Roman"/>
                <w:sz w:val="20"/>
                <w:szCs w:val="20"/>
              </w:rPr>
              <w:t>3) способ склонения к правонарушению (подкуп, угроза, обещание, обман, насилие и т.п.);</w:t>
            </w:r>
          </w:p>
          <w:p w14:paraId="4371A02D" w14:textId="77777777" w:rsidR="00521D2D" w:rsidRPr="00521D2D" w:rsidRDefault="00521D2D" w:rsidP="00521D2D">
            <w:pPr>
              <w:ind w:firstLine="142"/>
              <w:jc w:val="both"/>
              <w:rPr>
                <w:rFonts w:ascii="Times New Roman" w:hAnsi="Times New Roman" w:cs="Times New Roman"/>
                <w:sz w:val="20"/>
                <w:szCs w:val="20"/>
              </w:rPr>
            </w:pPr>
            <w:r w:rsidRPr="00521D2D">
              <w:rPr>
                <w:rFonts w:ascii="Times New Roman" w:hAnsi="Times New Roman" w:cs="Times New Roman"/>
                <w:sz w:val="20"/>
                <w:szCs w:val="20"/>
              </w:rPr>
              <w:t>4) имеющиеся сведения о лице, склонявшем к совершению коррупционного правонарушения;</w:t>
            </w:r>
          </w:p>
          <w:p w14:paraId="791AC05A" w14:textId="77777777" w:rsidR="00521D2D" w:rsidRPr="00521D2D" w:rsidRDefault="00521D2D" w:rsidP="00521D2D">
            <w:pPr>
              <w:ind w:firstLine="142"/>
              <w:jc w:val="both"/>
              <w:rPr>
                <w:rFonts w:ascii="Times New Roman" w:hAnsi="Times New Roman" w:cs="Times New Roman"/>
                <w:sz w:val="20"/>
                <w:szCs w:val="20"/>
              </w:rPr>
            </w:pPr>
            <w:r w:rsidRPr="00521D2D">
              <w:rPr>
                <w:rFonts w:ascii="Times New Roman" w:hAnsi="Times New Roman" w:cs="Times New Roman"/>
                <w:sz w:val="20"/>
                <w:szCs w:val="20"/>
              </w:rPr>
              <w:t>5) дата заполнения уведомления;</w:t>
            </w:r>
          </w:p>
          <w:p w14:paraId="12522D04" w14:textId="77777777" w:rsidR="00521D2D" w:rsidRPr="00521D2D" w:rsidRDefault="00521D2D" w:rsidP="00521D2D">
            <w:pPr>
              <w:ind w:firstLine="142"/>
              <w:jc w:val="both"/>
              <w:rPr>
                <w:rFonts w:ascii="Times New Roman" w:hAnsi="Times New Roman" w:cs="Times New Roman"/>
                <w:sz w:val="20"/>
                <w:szCs w:val="20"/>
              </w:rPr>
            </w:pPr>
            <w:r w:rsidRPr="00521D2D">
              <w:rPr>
                <w:rFonts w:ascii="Times New Roman" w:hAnsi="Times New Roman" w:cs="Times New Roman"/>
                <w:sz w:val="20"/>
                <w:szCs w:val="20"/>
              </w:rPr>
              <w:t>6) подпись лица, подающего уведомление.</w:t>
            </w:r>
          </w:p>
          <w:p w14:paraId="7595B0B7" w14:textId="77777777" w:rsidR="00521D2D" w:rsidRPr="00521D2D" w:rsidRDefault="00521D2D" w:rsidP="00521D2D">
            <w:pPr>
              <w:ind w:firstLine="142"/>
              <w:jc w:val="both"/>
              <w:rPr>
                <w:rFonts w:ascii="Times New Roman" w:hAnsi="Times New Roman" w:cs="Times New Roman"/>
                <w:sz w:val="20"/>
                <w:szCs w:val="20"/>
              </w:rPr>
            </w:pPr>
            <w:r w:rsidRPr="00521D2D">
              <w:rPr>
                <w:rFonts w:ascii="Times New Roman" w:hAnsi="Times New Roman" w:cs="Times New Roman"/>
                <w:sz w:val="20"/>
                <w:szCs w:val="20"/>
              </w:rPr>
              <w:t>5. К уведомлению прилагаются все имеющиеся материалы, подтверждающие обстоятельства обращения каких-либо лиц в целях склонения лица, замещающего государственную должность, к совершению коррупционного правонарушения (при наличии).</w:t>
            </w:r>
          </w:p>
          <w:p w14:paraId="4D21D60C" w14:textId="0AA95A83" w:rsidR="00521D2D" w:rsidRPr="00420D72" w:rsidRDefault="00521D2D" w:rsidP="00521D2D">
            <w:pPr>
              <w:ind w:firstLine="142"/>
              <w:jc w:val="both"/>
              <w:rPr>
                <w:rFonts w:ascii="Times New Roman" w:hAnsi="Times New Roman" w:cs="Times New Roman"/>
                <w:sz w:val="20"/>
                <w:szCs w:val="20"/>
              </w:rPr>
            </w:pPr>
            <w:r w:rsidRPr="00521D2D">
              <w:rPr>
                <w:rFonts w:ascii="Times New Roman" w:hAnsi="Times New Roman" w:cs="Times New Roman"/>
                <w:sz w:val="20"/>
                <w:szCs w:val="20"/>
              </w:rPr>
              <w:t>6. Невыполнение лицом, замещающим государственную должность, обязанности по уведомлению о случаях обращения к нему каких-либо лиц в целях склонения их к совершению коррупционных правонарушений является правонарушением, влекущим освобождение его от замещаемой должности либо привлечение к иным видам ответственности в соответствии с законодательством Российской Федерации.</w:t>
            </w:r>
          </w:p>
        </w:tc>
        <w:tc>
          <w:tcPr>
            <w:tcW w:w="1607" w:type="pct"/>
          </w:tcPr>
          <w:p w14:paraId="2EE0C185" w14:textId="77777777" w:rsidR="00E64758" w:rsidRDefault="002E0459" w:rsidP="0076524B">
            <w:pPr>
              <w:jc w:val="both"/>
              <w:rPr>
                <w:rFonts w:ascii="Times New Roman" w:hAnsi="Times New Roman" w:cs="Times New Roman"/>
                <w:sz w:val="20"/>
                <w:szCs w:val="20"/>
              </w:rPr>
            </w:pPr>
            <w:r>
              <w:rPr>
                <w:rFonts w:ascii="Times New Roman" w:hAnsi="Times New Roman" w:cs="Times New Roman"/>
                <w:sz w:val="20"/>
                <w:szCs w:val="20"/>
              </w:rPr>
              <w:lastRenderedPageBreak/>
              <w:t>Статья 7.4</w:t>
            </w:r>
          </w:p>
          <w:p w14:paraId="261D5E0E" w14:textId="0EF2F954" w:rsidR="002E0459" w:rsidRPr="002E0459" w:rsidRDefault="002E0459" w:rsidP="0076524B">
            <w:pPr>
              <w:jc w:val="both"/>
              <w:rPr>
                <w:rFonts w:ascii="Times New Roman" w:hAnsi="Times New Roman" w:cs="Times New Roman"/>
                <w:b/>
                <w:sz w:val="20"/>
                <w:szCs w:val="20"/>
              </w:rPr>
            </w:pPr>
            <w:r w:rsidRPr="002E0459">
              <w:rPr>
                <w:rFonts w:ascii="Times New Roman" w:hAnsi="Times New Roman" w:cs="Times New Roman"/>
                <w:b/>
                <w:sz w:val="20"/>
                <w:szCs w:val="20"/>
              </w:rPr>
              <w:t>(в ред. Закона Чукотского автономного округа от 16.10.2023 № 65-ОЗ)</w:t>
            </w:r>
          </w:p>
        </w:tc>
      </w:tr>
      <w:tr w:rsidR="00181127" w:rsidRPr="0095258F" w14:paraId="0FA14D2A" w14:textId="77777777" w:rsidTr="00BA117F">
        <w:tc>
          <w:tcPr>
            <w:tcW w:w="167" w:type="pct"/>
            <w:vMerge w:val="restart"/>
          </w:tcPr>
          <w:p w14:paraId="312CC97E" w14:textId="26E0E262" w:rsidR="00181127" w:rsidRDefault="00181127" w:rsidP="0076524B">
            <w:pPr>
              <w:rPr>
                <w:rFonts w:ascii="Times New Roman" w:hAnsi="Times New Roman" w:cs="Times New Roman"/>
                <w:sz w:val="20"/>
                <w:szCs w:val="20"/>
              </w:rPr>
            </w:pPr>
            <w:r>
              <w:rPr>
                <w:rFonts w:ascii="Times New Roman" w:hAnsi="Times New Roman" w:cs="Times New Roman"/>
                <w:sz w:val="20"/>
                <w:szCs w:val="20"/>
              </w:rPr>
              <w:t>4.</w:t>
            </w:r>
          </w:p>
        </w:tc>
        <w:tc>
          <w:tcPr>
            <w:tcW w:w="3226" w:type="pct"/>
          </w:tcPr>
          <w:p w14:paraId="08616B05" w14:textId="2D4C3C6D" w:rsidR="00181127" w:rsidRDefault="00181127" w:rsidP="00181127">
            <w:pPr>
              <w:autoSpaceDE w:val="0"/>
              <w:autoSpaceDN w:val="0"/>
              <w:adjustRightInd w:val="0"/>
              <w:ind w:firstLine="108"/>
              <w:jc w:val="both"/>
              <w:rPr>
                <w:rFonts w:ascii="Times New Roman" w:hAnsi="Times New Roman" w:cs="Times New Roman"/>
                <w:sz w:val="20"/>
                <w:szCs w:val="20"/>
              </w:rPr>
            </w:pPr>
            <w:r w:rsidRPr="00181127">
              <w:rPr>
                <w:rFonts w:ascii="Times New Roman" w:hAnsi="Times New Roman" w:cs="Times New Roman"/>
                <w:b/>
                <w:sz w:val="20"/>
                <w:szCs w:val="20"/>
              </w:rPr>
              <w:t>1)</w:t>
            </w:r>
            <w:r>
              <w:rPr>
                <w:rFonts w:ascii="Times New Roman" w:hAnsi="Times New Roman" w:cs="Times New Roman"/>
                <w:sz w:val="20"/>
                <w:szCs w:val="20"/>
              </w:rPr>
              <w:t xml:space="preserve"> Непредставление или представление заведомо неполных сведений о доходах, расходах, об имуществе и обязательствах имущественного характера, за исключением случаев, установленных федеральными законами, либо представление заведомо недостоверных сведений влечет ответственность в соответствии с законодательством Российской Федерации.</w:t>
            </w:r>
          </w:p>
          <w:p w14:paraId="1E3AA531" w14:textId="77777777" w:rsidR="00181127" w:rsidRPr="00420D72" w:rsidRDefault="00181127" w:rsidP="0076524B">
            <w:pPr>
              <w:ind w:firstLine="142"/>
              <w:jc w:val="both"/>
              <w:rPr>
                <w:rFonts w:ascii="Times New Roman" w:hAnsi="Times New Roman" w:cs="Times New Roman"/>
                <w:sz w:val="20"/>
                <w:szCs w:val="20"/>
              </w:rPr>
            </w:pPr>
          </w:p>
        </w:tc>
        <w:tc>
          <w:tcPr>
            <w:tcW w:w="1607" w:type="pct"/>
          </w:tcPr>
          <w:p w14:paraId="44F86013" w14:textId="77777777" w:rsidR="00181127" w:rsidRDefault="00181127" w:rsidP="0076524B">
            <w:pPr>
              <w:jc w:val="both"/>
              <w:rPr>
                <w:rFonts w:ascii="Times New Roman" w:hAnsi="Times New Roman" w:cs="Times New Roman"/>
                <w:sz w:val="20"/>
                <w:szCs w:val="20"/>
              </w:rPr>
            </w:pPr>
            <w:r>
              <w:rPr>
                <w:rFonts w:ascii="Times New Roman" w:hAnsi="Times New Roman" w:cs="Times New Roman"/>
                <w:sz w:val="20"/>
                <w:szCs w:val="20"/>
              </w:rPr>
              <w:t>Часть 14 статьи 7.2</w:t>
            </w:r>
          </w:p>
          <w:p w14:paraId="4AE0080A" w14:textId="572DF682" w:rsidR="00181127" w:rsidRDefault="00181127" w:rsidP="0018112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(изложена </w:t>
            </w:r>
            <w:r w:rsidRPr="00181127">
              <w:rPr>
                <w:rFonts w:ascii="Times New Roman" w:hAnsi="Times New Roman" w:cs="Times New Roman"/>
                <w:b/>
                <w:sz w:val="20"/>
                <w:szCs w:val="20"/>
              </w:rPr>
              <w:t>в ред. Закона Чукотского автономного округа от 15.11.2023 № 71-ОЗ</w:t>
            </w:r>
            <w:r>
              <w:rPr>
                <w:rFonts w:ascii="Times New Roman" w:hAnsi="Times New Roman" w:cs="Times New Roman"/>
                <w:sz w:val="20"/>
                <w:szCs w:val="20"/>
              </w:rPr>
              <w:t>)</w:t>
            </w:r>
          </w:p>
        </w:tc>
      </w:tr>
      <w:tr w:rsidR="00181127" w:rsidRPr="0095258F" w14:paraId="3CCF0FA7" w14:textId="77777777" w:rsidTr="00BA117F">
        <w:tc>
          <w:tcPr>
            <w:tcW w:w="167" w:type="pct"/>
            <w:vMerge/>
          </w:tcPr>
          <w:p w14:paraId="730BB6E2" w14:textId="77777777" w:rsidR="00181127" w:rsidRDefault="00181127" w:rsidP="0076524B">
            <w:pPr>
              <w:rPr>
                <w:rFonts w:ascii="Times New Roman" w:hAnsi="Times New Roman" w:cs="Times New Roman"/>
                <w:sz w:val="20"/>
                <w:szCs w:val="20"/>
              </w:rPr>
            </w:pPr>
          </w:p>
        </w:tc>
        <w:tc>
          <w:tcPr>
            <w:tcW w:w="3226" w:type="pct"/>
          </w:tcPr>
          <w:p w14:paraId="2373F856" w14:textId="3941CF24" w:rsidR="00181127" w:rsidRPr="00420D72" w:rsidRDefault="00181127" w:rsidP="0076524B">
            <w:pPr>
              <w:ind w:firstLine="142"/>
              <w:jc w:val="both"/>
              <w:rPr>
                <w:rFonts w:ascii="Times New Roman" w:hAnsi="Times New Roman" w:cs="Times New Roman"/>
                <w:sz w:val="20"/>
                <w:szCs w:val="20"/>
              </w:rPr>
            </w:pPr>
            <w:r w:rsidRPr="00181127">
              <w:rPr>
                <w:rFonts w:ascii="Times New Roman" w:hAnsi="Times New Roman" w:cs="Times New Roman"/>
                <w:b/>
                <w:sz w:val="20"/>
                <w:szCs w:val="20"/>
              </w:rPr>
              <w:t>2)</w:t>
            </w:r>
            <w:r>
              <w:rPr>
                <w:rFonts w:ascii="Times New Roman" w:hAnsi="Times New Roman" w:cs="Times New Roman"/>
                <w:sz w:val="20"/>
                <w:szCs w:val="20"/>
              </w:rPr>
              <w:t xml:space="preserve"> </w:t>
            </w:r>
            <w:r w:rsidRPr="00181127">
              <w:rPr>
                <w:rFonts w:ascii="Times New Roman" w:hAnsi="Times New Roman" w:cs="Times New Roman"/>
                <w:sz w:val="20"/>
                <w:szCs w:val="20"/>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w:t>
            </w:r>
            <w:r w:rsidRPr="00181127">
              <w:rPr>
                <w:rFonts w:ascii="Times New Roman" w:hAnsi="Times New Roman" w:cs="Times New Roman"/>
                <w:b/>
                <w:sz w:val="20"/>
                <w:szCs w:val="20"/>
              </w:rPr>
              <w:t>освобождаются от ответственности</w:t>
            </w:r>
            <w:r w:rsidRPr="00181127">
              <w:rPr>
                <w:rFonts w:ascii="Times New Roman" w:hAnsi="Times New Roman" w:cs="Times New Roman"/>
                <w:sz w:val="20"/>
                <w:szCs w:val="20"/>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005958EF">
              <w:rPr>
                <w:rFonts w:ascii="Times New Roman" w:hAnsi="Times New Roman" w:cs="Times New Roman"/>
                <w:sz w:val="20"/>
                <w:szCs w:val="20"/>
              </w:rPr>
              <w:t>«</w:t>
            </w:r>
            <w:r w:rsidRPr="00181127">
              <w:rPr>
                <w:rFonts w:ascii="Times New Roman" w:hAnsi="Times New Roman" w:cs="Times New Roman"/>
                <w:sz w:val="20"/>
                <w:szCs w:val="20"/>
              </w:rPr>
              <w:t>Об общих принципах организации местного самоуправления в Российской Федерации</w:t>
            </w:r>
            <w:r w:rsidR="005958EF">
              <w:rPr>
                <w:rFonts w:ascii="Times New Roman" w:hAnsi="Times New Roman" w:cs="Times New Roman"/>
                <w:sz w:val="20"/>
                <w:szCs w:val="20"/>
              </w:rPr>
              <w:t>»</w:t>
            </w:r>
            <w:r w:rsidRPr="00181127">
              <w:rPr>
                <w:rFonts w:ascii="Times New Roman" w:hAnsi="Times New Roman" w:cs="Times New Roman"/>
                <w:sz w:val="20"/>
                <w:szCs w:val="20"/>
              </w:rPr>
              <w:t xml:space="preserve"> и другими федеральными законами в целях противодействия коррупции, в случае, </w:t>
            </w:r>
            <w:r w:rsidRPr="00181127">
              <w:rPr>
                <w:rFonts w:ascii="Times New Roman" w:hAnsi="Times New Roman" w:cs="Times New Roman"/>
                <w:b/>
                <w:sz w:val="20"/>
                <w:szCs w:val="20"/>
              </w:rPr>
              <w:t xml:space="preserve">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w:t>
            </w:r>
            <w:r w:rsidR="00B4383A">
              <w:rPr>
                <w:rFonts w:ascii="Times New Roman" w:hAnsi="Times New Roman" w:cs="Times New Roman"/>
                <w:b/>
                <w:sz w:val="20"/>
                <w:szCs w:val="20"/>
              </w:rPr>
              <w:t>«</w:t>
            </w:r>
            <w:r w:rsidRPr="00181127">
              <w:rPr>
                <w:rFonts w:ascii="Times New Roman" w:hAnsi="Times New Roman" w:cs="Times New Roman"/>
                <w:b/>
                <w:sz w:val="20"/>
                <w:szCs w:val="20"/>
              </w:rPr>
              <w:t>О противодействии коррупции</w:t>
            </w:r>
            <w:r w:rsidR="00B4383A">
              <w:rPr>
                <w:rFonts w:ascii="Times New Roman" w:hAnsi="Times New Roman" w:cs="Times New Roman"/>
                <w:b/>
                <w:sz w:val="20"/>
                <w:szCs w:val="20"/>
              </w:rPr>
              <w:t>»</w:t>
            </w:r>
            <w:r>
              <w:rPr>
                <w:rFonts w:ascii="Times New Roman" w:hAnsi="Times New Roman" w:cs="Times New Roman"/>
                <w:b/>
                <w:sz w:val="20"/>
                <w:szCs w:val="20"/>
              </w:rPr>
              <w:t>.</w:t>
            </w:r>
          </w:p>
        </w:tc>
        <w:tc>
          <w:tcPr>
            <w:tcW w:w="1607" w:type="pct"/>
          </w:tcPr>
          <w:p w14:paraId="4F1AAA47" w14:textId="77777777" w:rsidR="00181127" w:rsidRDefault="00B4383A" w:rsidP="0076524B">
            <w:pPr>
              <w:jc w:val="both"/>
              <w:rPr>
                <w:rFonts w:ascii="Times New Roman" w:hAnsi="Times New Roman" w:cs="Times New Roman"/>
                <w:sz w:val="20"/>
                <w:szCs w:val="20"/>
              </w:rPr>
            </w:pPr>
            <w:r>
              <w:rPr>
                <w:rFonts w:ascii="Times New Roman" w:hAnsi="Times New Roman" w:cs="Times New Roman"/>
                <w:sz w:val="20"/>
                <w:szCs w:val="20"/>
              </w:rPr>
              <w:t>Часть 3.1 стати 7.3.1</w:t>
            </w:r>
          </w:p>
          <w:p w14:paraId="04EB426E" w14:textId="77777777" w:rsidR="00B4383A" w:rsidRDefault="00B4383A" w:rsidP="0076524B">
            <w:pPr>
              <w:jc w:val="both"/>
              <w:rPr>
                <w:rFonts w:ascii="Times New Roman" w:hAnsi="Times New Roman" w:cs="Times New Roman"/>
                <w:sz w:val="20"/>
                <w:szCs w:val="20"/>
              </w:rPr>
            </w:pPr>
            <w:r>
              <w:rPr>
                <w:rFonts w:ascii="Times New Roman" w:hAnsi="Times New Roman" w:cs="Times New Roman"/>
                <w:sz w:val="20"/>
                <w:szCs w:val="20"/>
              </w:rPr>
              <w:t xml:space="preserve">(введена </w:t>
            </w:r>
            <w:r w:rsidRPr="00181127">
              <w:rPr>
                <w:rFonts w:ascii="Times New Roman" w:hAnsi="Times New Roman" w:cs="Times New Roman"/>
                <w:b/>
                <w:sz w:val="20"/>
                <w:szCs w:val="20"/>
              </w:rPr>
              <w:t>Закон</w:t>
            </w:r>
            <w:r>
              <w:rPr>
                <w:rFonts w:ascii="Times New Roman" w:hAnsi="Times New Roman" w:cs="Times New Roman"/>
                <w:b/>
                <w:sz w:val="20"/>
                <w:szCs w:val="20"/>
              </w:rPr>
              <w:t>ом</w:t>
            </w:r>
            <w:r w:rsidRPr="00181127">
              <w:rPr>
                <w:rFonts w:ascii="Times New Roman" w:hAnsi="Times New Roman" w:cs="Times New Roman"/>
                <w:b/>
                <w:sz w:val="20"/>
                <w:szCs w:val="20"/>
              </w:rPr>
              <w:t xml:space="preserve"> Чукотского автономного округа от 15.11.2023 № 71-ОЗ</w:t>
            </w:r>
            <w:r>
              <w:rPr>
                <w:rFonts w:ascii="Times New Roman" w:hAnsi="Times New Roman" w:cs="Times New Roman"/>
                <w:sz w:val="20"/>
                <w:szCs w:val="20"/>
              </w:rPr>
              <w:t>)</w:t>
            </w:r>
          </w:p>
          <w:p w14:paraId="147E7B39" w14:textId="77777777" w:rsidR="00896882" w:rsidRDefault="00896882" w:rsidP="0076524B">
            <w:pPr>
              <w:jc w:val="both"/>
              <w:rPr>
                <w:rFonts w:ascii="Times New Roman" w:hAnsi="Times New Roman" w:cs="Times New Roman"/>
                <w:sz w:val="20"/>
                <w:szCs w:val="20"/>
              </w:rPr>
            </w:pPr>
          </w:p>
          <w:p w14:paraId="07C1BDDA" w14:textId="77777777" w:rsidR="00896882" w:rsidRPr="00896882" w:rsidRDefault="00896882" w:rsidP="00896882">
            <w:pPr>
              <w:jc w:val="both"/>
              <w:rPr>
                <w:rFonts w:ascii="Times New Roman" w:hAnsi="Times New Roman" w:cs="Times New Roman"/>
                <w:sz w:val="20"/>
                <w:szCs w:val="20"/>
              </w:rPr>
            </w:pPr>
            <w:r w:rsidRPr="00896882">
              <w:rPr>
                <w:rFonts w:ascii="Times New Roman" w:hAnsi="Times New Roman" w:cs="Times New Roman"/>
                <w:sz w:val="20"/>
                <w:szCs w:val="20"/>
              </w:rPr>
              <w:t xml:space="preserve">Корреспондирующие изменения </w:t>
            </w:r>
            <w:r w:rsidRPr="00896882">
              <w:rPr>
                <w:rFonts w:ascii="Times New Roman" w:hAnsi="Times New Roman" w:cs="Times New Roman"/>
                <w:b/>
                <w:sz w:val="20"/>
                <w:szCs w:val="20"/>
              </w:rPr>
              <w:t>в части освобождения отдельных категорий должностных лиц от ответственности в случае, если несоблюдение ограничений, запретов и требований, а также неисполнение обязанностей признается следствием не зависящих от них обстоятельств, внесены Законом Чукотского автономного округа от 15.11.2023 № 71-ОЗ в</w:t>
            </w:r>
            <w:r w:rsidRPr="00896882">
              <w:rPr>
                <w:rFonts w:ascii="Times New Roman" w:hAnsi="Times New Roman" w:cs="Times New Roman"/>
                <w:sz w:val="20"/>
                <w:szCs w:val="20"/>
              </w:rPr>
              <w:t>:</w:t>
            </w:r>
          </w:p>
          <w:p w14:paraId="2E9D0C2B" w14:textId="77777777" w:rsidR="00896882" w:rsidRPr="00896882" w:rsidRDefault="00896882" w:rsidP="00896882">
            <w:pPr>
              <w:jc w:val="both"/>
              <w:rPr>
                <w:rFonts w:ascii="Times New Roman" w:hAnsi="Times New Roman" w:cs="Times New Roman"/>
                <w:sz w:val="20"/>
                <w:szCs w:val="20"/>
              </w:rPr>
            </w:pPr>
            <w:r w:rsidRPr="00896882">
              <w:rPr>
                <w:rFonts w:ascii="Times New Roman" w:hAnsi="Times New Roman" w:cs="Times New Roman"/>
                <w:sz w:val="20"/>
                <w:szCs w:val="20"/>
              </w:rPr>
              <w:t>1) Кодекс о государственной гражданской службе Чукотского автономного округа;</w:t>
            </w:r>
          </w:p>
          <w:p w14:paraId="59E89B65" w14:textId="77777777" w:rsidR="00896882" w:rsidRPr="00896882" w:rsidRDefault="00896882" w:rsidP="00896882">
            <w:pPr>
              <w:jc w:val="both"/>
              <w:rPr>
                <w:rFonts w:ascii="Times New Roman" w:hAnsi="Times New Roman" w:cs="Times New Roman"/>
                <w:sz w:val="20"/>
                <w:szCs w:val="20"/>
              </w:rPr>
            </w:pPr>
            <w:r w:rsidRPr="00896882">
              <w:rPr>
                <w:rFonts w:ascii="Times New Roman" w:hAnsi="Times New Roman" w:cs="Times New Roman"/>
                <w:sz w:val="20"/>
                <w:szCs w:val="20"/>
              </w:rPr>
              <w:t>2) Закон Чукотского автономного округа от 27.01.2000 № 09-ОЗ «Об Избирательной комиссии Чукотского автономного округа»;</w:t>
            </w:r>
          </w:p>
          <w:p w14:paraId="4B9E605C" w14:textId="77777777" w:rsidR="00896882" w:rsidRPr="00896882" w:rsidRDefault="00896882" w:rsidP="00896882">
            <w:pPr>
              <w:jc w:val="both"/>
              <w:rPr>
                <w:rFonts w:ascii="Times New Roman" w:hAnsi="Times New Roman" w:cs="Times New Roman"/>
                <w:sz w:val="20"/>
                <w:szCs w:val="20"/>
              </w:rPr>
            </w:pPr>
            <w:r w:rsidRPr="00896882">
              <w:rPr>
                <w:rFonts w:ascii="Times New Roman" w:hAnsi="Times New Roman" w:cs="Times New Roman"/>
                <w:sz w:val="20"/>
                <w:szCs w:val="20"/>
              </w:rPr>
              <w:lastRenderedPageBreak/>
              <w:t>3) Закон Чукотского автономного округа от 01.03.2001 № 15-ОЗ «О Правительстве Чукотского автономного округа»;</w:t>
            </w:r>
          </w:p>
          <w:p w14:paraId="15E38E21" w14:textId="77777777" w:rsidR="00896882" w:rsidRPr="00896882" w:rsidRDefault="00896882" w:rsidP="00896882">
            <w:pPr>
              <w:jc w:val="both"/>
              <w:rPr>
                <w:rFonts w:ascii="Times New Roman" w:hAnsi="Times New Roman" w:cs="Times New Roman"/>
                <w:sz w:val="20"/>
                <w:szCs w:val="20"/>
              </w:rPr>
            </w:pPr>
            <w:r w:rsidRPr="00896882">
              <w:rPr>
                <w:rFonts w:ascii="Times New Roman" w:hAnsi="Times New Roman" w:cs="Times New Roman"/>
                <w:sz w:val="20"/>
                <w:szCs w:val="20"/>
              </w:rPr>
              <w:t>4) Закон Чукотского автономного округа от 05.04.2005 № 35-ОЗ «Об Уполномоченном по правам человека в Чукотском автономном округе»;</w:t>
            </w:r>
          </w:p>
          <w:p w14:paraId="55D04042" w14:textId="77777777" w:rsidR="00896882" w:rsidRPr="00896882" w:rsidRDefault="00896882" w:rsidP="00896882">
            <w:pPr>
              <w:jc w:val="both"/>
              <w:rPr>
                <w:rFonts w:ascii="Times New Roman" w:hAnsi="Times New Roman" w:cs="Times New Roman"/>
                <w:sz w:val="20"/>
                <w:szCs w:val="20"/>
              </w:rPr>
            </w:pPr>
            <w:r w:rsidRPr="00896882">
              <w:rPr>
                <w:rFonts w:ascii="Times New Roman" w:hAnsi="Times New Roman" w:cs="Times New Roman"/>
                <w:sz w:val="20"/>
                <w:szCs w:val="20"/>
              </w:rPr>
              <w:t>5) Кодекс о муниципальной службе Чукотского автономного округа Закон Чукотского автономного округа от 16.04.2009 № 34-ОЗ «О профилактике коррупции в Чукотском автономном округе»;</w:t>
            </w:r>
          </w:p>
          <w:p w14:paraId="313E0DA0" w14:textId="77777777" w:rsidR="00896882" w:rsidRPr="00896882" w:rsidRDefault="00896882" w:rsidP="00896882">
            <w:pPr>
              <w:jc w:val="both"/>
              <w:rPr>
                <w:rFonts w:ascii="Times New Roman" w:hAnsi="Times New Roman" w:cs="Times New Roman"/>
                <w:sz w:val="20"/>
                <w:szCs w:val="20"/>
              </w:rPr>
            </w:pPr>
            <w:r w:rsidRPr="00896882">
              <w:rPr>
                <w:rFonts w:ascii="Times New Roman" w:hAnsi="Times New Roman" w:cs="Times New Roman"/>
                <w:sz w:val="20"/>
                <w:szCs w:val="20"/>
              </w:rPr>
              <w:t>6) Закона Чукотского автономного округа от 24.03.2014 № 3-ОЗ «Об Уполномоченном по защите прав предпринимателей в Чукотском автономном округе»;</w:t>
            </w:r>
          </w:p>
          <w:p w14:paraId="349D9150" w14:textId="77777777" w:rsidR="00896882" w:rsidRPr="00896882" w:rsidRDefault="00896882" w:rsidP="00896882">
            <w:pPr>
              <w:jc w:val="both"/>
              <w:rPr>
                <w:rFonts w:ascii="Times New Roman" w:hAnsi="Times New Roman" w:cs="Times New Roman"/>
                <w:sz w:val="20"/>
                <w:szCs w:val="20"/>
              </w:rPr>
            </w:pPr>
            <w:r w:rsidRPr="00896882">
              <w:rPr>
                <w:rFonts w:ascii="Times New Roman" w:hAnsi="Times New Roman" w:cs="Times New Roman"/>
                <w:sz w:val="20"/>
                <w:szCs w:val="20"/>
              </w:rPr>
              <w:t>7) Закона Чукотского автономного округа от 31.05.2016 № 54-ОЗ «Об Уполномоченном по правам ребенка в Чукотском автономном округе»;</w:t>
            </w:r>
          </w:p>
          <w:p w14:paraId="4D913BD8" w14:textId="1BDC69E7" w:rsidR="00896882" w:rsidRDefault="00896882" w:rsidP="00896882">
            <w:pPr>
              <w:jc w:val="both"/>
              <w:rPr>
                <w:rFonts w:ascii="Times New Roman" w:hAnsi="Times New Roman" w:cs="Times New Roman"/>
                <w:sz w:val="20"/>
                <w:szCs w:val="20"/>
              </w:rPr>
            </w:pPr>
            <w:r w:rsidRPr="00896882">
              <w:rPr>
                <w:rFonts w:ascii="Times New Roman" w:hAnsi="Times New Roman" w:cs="Times New Roman"/>
                <w:sz w:val="20"/>
                <w:szCs w:val="20"/>
              </w:rPr>
              <w:t>8) Закон Чукотского автономного округа от 12.12.2022 № 92-ОЗ «О территориальных избирательных комиссиях Чукотского автономного округа».</w:t>
            </w:r>
          </w:p>
          <w:p w14:paraId="330AB503" w14:textId="496F4AB1" w:rsidR="00896882" w:rsidRDefault="00896882" w:rsidP="0076524B">
            <w:pPr>
              <w:jc w:val="both"/>
              <w:rPr>
                <w:rFonts w:ascii="Times New Roman" w:hAnsi="Times New Roman" w:cs="Times New Roman"/>
                <w:sz w:val="20"/>
                <w:szCs w:val="20"/>
              </w:rPr>
            </w:pPr>
          </w:p>
        </w:tc>
      </w:tr>
      <w:tr w:rsidR="00521D2D" w:rsidRPr="0095258F" w14:paraId="37E4FC1F" w14:textId="77777777" w:rsidTr="00BA117F">
        <w:tc>
          <w:tcPr>
            <w:tcW w:w="167" w:type="pct"/>
          </w:tcPr>
          <w:p w14:paraId="4E24E32F" w14:textId="483285F9" w:rsidR="00521D2D" w:rsidRDefault="00B4383A" w:rsidP="0076524B">
            <w:pPr>
              <w:rPr>
                <w:rFonts w:ascii="Times New Roman" w:hAnsi="Times New Roman" w:cs="Times New Roman"/>
                <w:sz w:val="20"/>
                <w:szCs w:val="20"/>
              </w:rPr>
            </w:pPr>
            <w:r>
              <w:rPr>
                <w:rFonts w:ascii="Times New Roman" w:hAnsi="Times New Roman" w:cs="Times New Roman"/>
                <w:sz w:val="20"/>
                <w:szCs w:val="20"/>
              </w:rPr>
              <w:lastRenderedPageBreak/>
              <w:t xml:space="preserve">5. </w:t>
            </w:r>
          </w:p>
        </w:tc>
        <w:tc>
          <w:tcPr>
            <w:tcW w:w="3226" w:type="pct"/>
          </w:tcPr>
          <w:p w14:paraId="01AC28CF" w14:textId="6D6122FF" w:rsidR="001104E0" w:rsidRPr="002B4E01" w:rsidRDefault="001104E0" w:rsidP="001104E0">
            <w:pPr>
              <w:ind w:firstLine="142"/>
              <w:jc w:val="both"/>
              <w:rPr>
                <w:rFonts w:ascii="Times New Roman" w:hAnsi="Times New Roman" w:cs="Times New Roman"/>
                <w:b/>
                <w:sz w:val="20"/>
                <w:szCs w:val="20"/>
              </w:rPr>
            </w:pPr>
            <w:r w:rsidRPr="002B4E01">
              <w:rPr>
                <w:rFonts w:ascii="Times New Roman" w:hAnsi="Times New Roman" w:cs="Times New Roman"/>
                <w:b/>
                <w:sz w:val="20"/>
                <w:szCs w:val="20"/>
              </w:rPr>
              <w:t>Определен порядок размещения сведений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своих доходах, расходах, об имуществе и обязательствах имущественного характера.</w:t>
            </w:r>
          </w:p>
          <w:p w14:paraId="4A42A95D" w14:textId="145B0797" w:rsidR="001104E0" w:rsidRPr="002B4E01" w:rsidRDefault="001104E0" w:rsidP="001104E0">
            <w:pPr>
              <w:ind w:firstLine="142"/>
              <w:jc w:val="both"/>
              <w:rPr>
                <w:rFonts w:ascii="Times New Roman" w:hAnsi="Times New Roman" w:cs="Times New Roman"/>
                <w:sz w:val="20"/>
                <w:szCs w:val="20"/>
              </w:rPr>
            </w:pPr>
            <w:r w:rsidRPr="002B4E01">
              <w:rPr>
                <w:rFonts w:ascii="Times New Roman" w:hAnsi="Times New Roman" w:cs="Times New Roman"/>
                <w:sz w:val="20"/>
                <w:szCs w:val="20"/>
              </w:rPr>
              <w:t xml:space="preserve">Передача сведений о доходах, расходах, об имуществе и обязательствах имущественного характера, представленных лицами, замещающими муниципальные должности </w:t>
            </w:r>
            <w:r w:rsidRPr="002B4E01">
              <w:rPr>
                <w:rFonts w:ascii="Times New Roman" w:hAnsi="Times New Roman" w:cs="Times New Roman"/>
                <w:b/>
                <w:sz w:val="20"/>
                <w:szCs w:val="20"/>
              </w:rPr>
              <w:t>(за исключением сведений о доходах, расходах, об имуществе и обязательствах имущественного характера, представленных лицами, замещающими муниципальные должности депутатов представительных органов)</w:t>
            </w:r>
            <w:r w:rsidRPr="002B4E01">
              <w:rPr>
                <w:rFonts w:ascii="Times New Roman" w:hAnsi="Times New Roman" w:cs="Times New Roman"/>
                <w:sz w:val="20"/>
                <w:szCs w:val="20"/>
              </w:rPr>
              <w:t xml:space="preserve">, органам местного самоуправления для размещения на официальных сайтах органов местного самоуправления в информационно-телекоммуникационной сети </w:t>
            </w:r>
            <w:r w:rsidR="0039144E" w:rsidRPr="002B4E01">
              <w:rPr>
                <w:rFonts w:ascii="Times New Roman" w:hAnsi="Times New Roman" w:cs="Times New Roman"/>
                <w:sz w:val="20"/>
                <w:szCs w:val="20"/>
              </w:rPr>
              <w:t>«</w:t>
            </w:r>
            <w:r w:rsidRPr="002B4E01">
              <w:rPr>
                <w:rFonts w:ascii="Times New Roman" w:hAnsi="Times New Roman" w:cs="Times New Roman"/>
                <w:sz w:val="20"/>
                <w:szCs w:val="20"/>
              </w:rPr>
              <w:t>Интернет</w:t>
            </w:r>
            <w:r w:rsidR="0039144E" w:rsidRPr="002B4E01">
              <w:rPr>
                <w:rFonts w:ascii="Times New Roman" w:hAnsi="Times New Roman" w:cs="Times New Roman"/>
                <w:sz w:val="20"/>
                <w:szCs w:val="20"/>
              </w:rPr>
              <w:t>»</w:t>
            </w:r>
            <w:r w:rsidRPr="002B4E01">
              <w:rPr>
                <w:rFonts w:ascii="Times New Roman" w:hAnsi="Times New Roman" w:cs="Times New Roman"/>
                <w:sz w:val="20"/>
                <w:szCs w:val="20"/>
              </w:rPr>
              <w:t xml:space="preserve"> и (или) для опубликования в средствах массовой информации осуществляется в порядке, установленном нормативным правовым актом Губернатора Чукотского автономного округа.</w:t>
            </w:r>
          </w:p>
          <w:p w14:paraId="7A682122" w14:textId="4D0C860C" w:rsidR="001104E0" w:rsidRPr="002B4E01" w:rsidRDefault="001104E0" w:rsidP="001104E0">
            <w:pPr>
              <w:ind w:firstLine="142"/>
              <w:jc w:val="both"/>
              <w:rPr>
                <w:rFonts w:ascii="Times New Roman" w:hAnsi="Times New Roman" w:cs="Times New Roman"/>
                <w:sz w:val="20"/>
                <w:szCs w:val="20"/>
              </w:rPr>
            </w:pPr>
            <w:r w:rsidRPr="002B4E01">
              <w:rPr>
                <w:rFonts w:ascii="Times New Roman" w:hAnsi="Times New Roman" w:cs="Times New Roman"/>
                <w:sz w:val="20"/>
                <w:szCs w:val="20"/>
              </w:rPr>
              <w:t xml:space="preserve">В информационно-телекоммуникационной сети </w:t>
            </w:r>
            <w:r w:rsidR="0039144E" w:rsidRPr="002B4E01">
              <w:rPr>
                <w:rFonts w:ascii="Times New Roman" w:hAnsi="Times New Roman" w:cs="Times New Roman"/>
                <w:sz w:val="20"/>
                <w:szCs w:val="20"/>
              </w:rPr>
              <w:t>«</w:t>
            </w:r>
            <w:r w:rsidRPr="002B4E01">
              <w:rPr>
                <w:rFonts w:ascii="Times New Roman" w:hAnsi="Times New Roman" w:cs="Times New Roman"/>
                <w:sz w:val="20"/>
                <w:szCs w:val="20"/>
              </w:rPr>
              <w:t>Интернет</w:t>
            </w:r>
            <w:r w:rsidR="0039144E" w:rsidRPr="002B4E01">
              <w:rPr>
                <w:rFonts w:ascii="Times New Roman" w:hAnsi="Times New Roman" w:cs="Times New Roman"/>
                <w:sz w:val="20"/>
                <w:szCs w:val="20"/>
              </w:rPr>
              <w:t>»</w:t>
            </w:r>
            <w:r w:rsidRPr="002B4E01">
              <w:rPr>
                <w:rFonts w:ascii="Times New Roman" w:hAnsi="Times New Roman" w:cs="Times New Roman"/>
                <w:sz w:val="20"/>
                <w:szCs w:val="20"/>
              </w:rPr>
              <w:t xml:space="preserve"> на официальных сайтах органов местного самоуправления подлежит размещению обобщенная информация об исполнении (ненадлежащем исполнении) </w:t>
            </w:r>
            <w:r w:rsidRPr="002B4E01">
              <w:rPr>
                <w:rFonts w:ascii="Times New Roman" w:hAnsi="Times New Roman" w:cs="Times New Roman"/>
                <w:b/>
                <w:sz w:val="20"/>
                <w:szCs w:val="20"/>
              </w:rPr>
              <w:t>лицами, замещающими муниципальные должности депутата представительного органа муниципального образования</w:t>
            </w:r>
            <w:r w:rsidRPr="002B4E01">
              <w:rPr>
                <w:rFonts w:ascii="Times New Roman" w:hAnsi="Times New Roman" w:cs="Times New Roman"/>
                <w:sz w:val="20"/>
                <w:szCs w:val="20"/>
              </w:rPr>
              <w:t>, обязанности представить сведения о своих доходах, расходах, об имуществе и обязательствах имущественного характера (далее - обобщенная информация).</w:t>
            </w:r>
          </w:p>
          <w:p w14:paraId="07CC1914" w14:textId="77777777" w:rsidR="001104E0" w:rsidRPr="002B4E01" w:rsidRDefault="001104E0" w:rsidP="001104E0">
            <w:pPr>
              <w:ind w:firstLine="142"/>
              <w:jc w:val="both"/>
              <w:rPr>
                <w:rFonts w:ascii="Times New Roman" w:hAnsi="Times New Roman" w:cs="Times New Roman"/>
                <w:sz w:val="20"/>
                <w:szCs w:val="20"/>
              </w:rPr>
            </w:pPr>
            <w:r w:rsidRPr="002B4E01">
              <w:rPr>
                <w:rFonts w:ascii="Times New Roman" w:hAnsi="Times New Roman" w:cs="Times New Roman"/>
                <w:sz w:val="20"/>
                <w:szCs w:val="20"/>
              </w:rPr>
              <w:t>Управление по профилактике коррупционных и иных правонарушений в течение 10 рабочих дней со дня истечения срока, установленного для подачи лицами, замещающими муниципальные должности депутата представительного органа муниципального образования, сведений о доходах, расходах, об имуществе и обязательствах имущественного характера, направляет в органы местного самоуправления обобщенную информацию по форме согласно приложению 5 к настоящему Закону.</w:t>
            </w:r>
          </w:p>
          <w:p w14:paraId="3BEAD454" w14:textId="01BF3C4A" w:rsidR="001104E0" w:rsidRPr="002B4E01" w:rsidRDefault="001104E0" w:rsidP="001104E0">
            <w:pPr>
              <w:ind w:firstLine="142"/>
              <w:jc w:val="both"/>
              <w:rPr>
                <w:rFonts w:ascii="Times New Roman" w:hAnsi="Times New Roman" w:cs="Times New Roman"/>
                <w:sz w:val="20"/>
                <w:szCs w:val="20"/>
              </w:rPr>
            </w:pPr>
            <w:r w:rsidRPr="002B4E01">
              <w:rPr>
                <w:rFonts w:ascii="Times New Roman" w:hAnsi="Times New Roman" w:cs="Times New Roman"/>
                <w:sz w:val="20"/>
                <w:szCs w:val="20"/>
              </w:rPr>
              <w:lastRenderedPageBreak/>
              <w:t xml:space="preserve">Органы местного самоуправления размещают обобщенную информацию, указанную в третьем абзаце настоящей части, в информационно-телекоммуникационной сети </w:t>
            </w:r>
            <w:r w:rsidR="0039144E" w:rsidRPr="002B4E01">
              <w:rPr>
                <w:rFonts w:ascii="Times New Roman" w:hAnsi="Times New Roman" w:cs="Times New Roman"/>
                <w:sz w:val="20"/>
                <w:szCs w:val="20"/>
              </w:rPr>
              <w:t>«</w:t>
            </w:r>
            <w:r w:rsidRPr="002B4E01">
              <w:rPr>
                <w:rFonts w:ascii="Times New Roman" w:hAnsi="Times New Roman" w:cs="Times New Roman"/>
                <w:sz w:val="20"/>
                <w:szCs w:val="20"/>
              </w:rPr>
              <w:t>Интернет</w:t>
            </w:r>
            <w:r w:rsidR="0039144E" w:rsidRPr="002B4E01">
              <w:rPr>
                <w:rFonts w:ascii="Times New Roman" w:hAnsi="Times New Roman" w:cs="Times New Roman"/>
                <w:sz w:val="20"/>
                <w:szCs w:val="20"/>
              </w:rPr>
              <w:t>»</w:t>
            </w:r>
            <w:r w:rsidRPr="002B4E01">
              <w:rPr>
                <w:rFonts w:ascii="Times New Roman" w:hAnsi="Times New Roman" w:cs="Times New Roman"/>
                <w:sz w:val="20"/>
                <w:szCs w:val="20"/>
              </w:rPr>
              <w:t xml:space="preserve"> на своих официальных сайтах в срок не позднее 5 рабочих дней со дня ее получения.</w:t>
            </w:r>
          </w:p>
          <w:p w14:paraId="3AE07FF8" w14:textId="77777777" w:rsidR="001104E0" w:rsidRPr="002B4E01" w:rsidRDefault="001104E0" w:rsidP="001104E0">
            <w:pPr>
              <w:ind w:firstLine="142"/>
              <w:jc w:val="both"/>
              <w:rPr>
                <w:rFonts w:ascii="Times New Roman" w:hAnsi="Times New Roman" w:cs="Times New Roman"/>
                <w:sz w:val="20"/>
                <w:szCs w:val="20"/>
              </w:rPr>
            </w:pPr>
            <w:r w:rsidRPr="002B4E01">
              <w:rPr>
                <w:rFonts w:ascii="Times New Roman" w:hAnsi="Times New Roman" w:cs="Times New Roman"/>
                <w:sz w:val="20"/>
                <w:szCs w:val="20"/>
              </w:rPr>
              <w:t>В случае установления Управлением по профилактике коррупционных и иных правонарушений фактов ненадлежащего исполнения лицом, замещающим муниципальную должность депутата представительного органа муниципального образования, обязанность представлять сведения о доходах, расходах, об имуществе и обязательствах имущественного характера обобщенная информация подлежит обновлению и последующему направлению в органы местного самоуправления для ее размещения в порядке и сроки, определенные абзацами 3 и 4 настоящей части.</w:t>
            </w:r>
          </w:p>
          <w:p w14:paraId="782C4F52" w14:textId="519A24AF" w:rsidR="00521D2D" w:rsidRPr="002B4E01" w:rsidRDefault="001104E0" w:rsidP="001104E0">
            <w:pPr>
              <w:ind w:firstLine="142"/>
              <w:jc w:val="both"/>
              <w:rPr>
                <w:rFonts w:ascii="Times New Roman" w:hAnsi="Times New Roman" w:cs="Times New Roman"/>
                <w:sz w:val="20"/>
                <w:szCs w:val="20"/>
              </w:rPr>
            </w:pPr>
            <w:r w:rsidRPr="002B4E01">
              <w:rPr>
                <w:rFonts w:ascii="Times New Roman" w:hAnsi="Times New Roman" w:cs="Times New Roman"/>
                <w:sz w:val="20"/>
                <w:szCs w:val="20"/>
              </w:rPr>
              <w:t>Размещенная на официальных сайтах органов местного самоуправления обобщенная информация находится в открытом доступе и не подлежит удалению.</w:t>
            </w:r>
          </w:p>
        </w:tc>
        <w:tc>
          <w:tcPr>
            <w:tcW w:w="1607" w:type="pct"/>
          </w:tcPr>
          <w:p w14:paraId="1041C0BB" w14:textId="06339E23" w:rsidR="00521D2D" w:rsidRPr="002B4E01" w:rsidRDefault="001104E0" w:rsidP="0076524B">
            <w:pPr>
              <w:jc w:val="both"/>
              <w:rPr>
                <w:rFonts w:ascii="Times New Roman" w:hAnsi="Times New Roman" w:cs="Times New Roman"/>
                <w:sz w:val="20"/>
                <w:szCs w:val="20"/>
              </w:rPr>
            </w:pPr>
            <w:r w:rsidRPr="002B4E01">
              <w:rPr>
                <w:rFonts w:ascii="Times New Roman" w:hAnsi="Times New Roman" w:cs="Times New Roman"/>
                <w:sz w:val="20"/>
                <w:szCs w:val="20"/>
              </w:rPr>
              <w:lastRenderedPageBreak/>
              <w:t xml:space="preserve">Часть 9 статьи 7.2 </w:t>
            </w:r>
          </w:p>
          <w:p w14:paraId="56EC0768" w14:textId="53E297F5" w:rsidR="001104E0" w:rsidRPr="003B48C9" w:rsidRDefault="001104E0" w:rsidP="001104E0">
            <w:pPr>
              <w:autoSpaceDE w:val="0"/>
              <w:autoSpaceDN w:val="0"/>
              <w:adjustRightInd w:val="0"/>
              <w:jc w:val="both"/>
              <w:rPr>
                <w:rFonts w:ascii="Times New Roman" w:hAnsi="Times New Roman" w:cs="Times New Roman"/>
                <w:sz w:val="20"/>
                <w:szCs w:val="20"/>
                <w:highlight w:val="green"/>
              </w:rPr>
            </w:pPr>
            <w:r w:rsidRPr="002B4E01">
              <w:rPr>
                <w:rFonts w:ascii="Times New Roman" w:hAnsi="Times New Roman" w:cs="Times New Roman"/>
                <w:sz w:val="20"/>
                <w:szCs w:val="20"/>
              </w:rPr>
              <w:t xml:space="preserve">(изложена в ред. </w:t>
            </w:r>
            <w:r w:rsidRPr="002B4E01">
              <w:rPr>
                <w:rFonts w:ascii="Times New Roman" w:hAnsi="Times New Roman" w:cs="Times New Roman"/>
                <w:b/>
                <w:sz w:val="20"/>
                <w:szCs w:val="20"/>
              </w:rPr>
              <w:t>Закона Чукотского автономного округа от 15.11.2023 № 72-ОЗ</w:t>
            </w:r>
            <w:r w:rsidRPr="002B4E01">
              <w:rPr>
                <w:rFonts w:ascii="Times New Roman" w:hAnsi="Times New Roman" w:cs="Times New Roman"/>
                <w:sz w:val="20"/>
                <w:szCs w:val="20"/>
              </w:rPr>
              <w:t>)</w:t>
            </w:r>
            <w:bookmarkStart w:id="0" w:name="_GoBack"/>
            <w:bookmarkEnd w:id="0"/>
          </w:p>
        </w:tc>
      </w:tr>
      <w:tr w:rsidR="00D27087" w:rsidRPr="0095258F" w14:paraId="77BAD7A0" w14:textId="77777777" w:rsidTr="005958EF">
        <w:tc>
          <w:tcPr>
            <w:tcW w:w="5000" w:type="pct"/>
            <w:gridSpan w:val="3"/>
            <w:shd w:val="clear" w:color="auto" w:fill="C5E0B3" w:themeFill="accent6" w:themeFillTint="66"/>
          </w:tcPr>
          <w:p w14:paraId="1BE9E9CB" w14:textId="744E5DB6" w:rsidR="00D27087" w:rsidRDefault="00D27087" w:rsidP="00D27087">
            <w:pPr>
              <w:jc w:val="center"/>
              <w:rPr>
                <w:rFonts w:ascii="Times New Roman" w:hAnsi="Times New Roman" w:cs="Times New Roman"/>
                <w:sz w:val="20"/>
                <w:szCs w:val="20"/>
              </w:rPr>
            </w:pPr>
            <w:r w:rsidRPr="00DC1F9F">
              <w:rPr>
                <w:rFonts w:ascii="Times New Roman" w:hAnsi="Times New Roman" w:cs="Times New Roman"/>
                <w:b/>
                <w:sz w:val="20"/>
                <w:szCs w:val="20"/>
              </w:rPr>
              <w:t>Постановление Губернатора Чукотского автономного округа от 21</w:t>
            </w:r>
            <w:r>
              <w:rPr>
                <w:rFonts w:ascii="Times New Roman" w:hAnsi="Times New Roman" w:cs="Times New Roman"/>
                <w:b/>
                <w:sz w:val="20"/>
                <w:szCs w:val="20"/>
              </w:rPr>
              <w:t xml:space="preserve">апреля </w:t>
            </w:r>
            <w:r w:rsidRPr="00DC1F9F">
              <w:rPr>
                <w:rFonts w:ascii="Times New Roman" w:hAnsi="Times New Roman" w:cs="Times New Roman"/>
                <w:b/>
                <w:sz w:val="20"/>
                <w:szCs w:val="20"/>
              </w:rPr>
              <w:t>2016</w:t>
            </w:r>
            <w:r>
              <w:rPr>
                <w:rFonts w:ascii="Times New Roman" w:hAnsi="Times New Roman" w:cs="Times New Roman"/>
                <w:b/>
                <w:sz w:val="20"/>
                <w:szCs w:val="20"/>
              </w:rPr>
              <w:t xml:space="preserve"> года №</w:t>
            </w:r>
            <w:r w:rsidRPr="00DC1F9F">
              <w:rPr>
                <w:rFonts w:ascii="Times New Roman" w:hAnsi="Times New Roman" w:cs="Times New Roman"/>
                <w:b/>
                <w:sz w:val="20"/>
                <w:szCs w:val="20"/>
              </w:rPr>
              <w:t xml:space="preserve"> 40</w:t>
            </w:r>
            <w:r>
              <w:rPr>
                <w:rFonts w:ascii="Times New Roman" w:hAnsi="Times New Roman" w:cs="Times New Roman"/>
                <w:b/>
                <w:sz w:val="20"/>
                <w:szCs w:val="20"/>
              </w:rPr>
              <w:t xml:space="preserve"> «</w:t>
            </w:r>
            <w:r w:rsidRPr="00DC1F9F">
              <w:rPr>
                <w:rFonts w:ascii="Times New Roman" w:hAnsi="Times New Roman" w:cs="Times New Roman"/>
                <w:b/>
                <w:sz w:val="20"/>
                <w:szCs w:val="20"/>
              </w:rPr>
              <w:t>Об утверждении Порядка сообщения лицами, замещающими государственные должности Чукотского автономного округа, должности государственной гражданской службы в органах исполнительной власти Чукотского автономного округа,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b/>
                <w:sz w:val="20"/>
                <w:szCs w:val="20"/>
              </w:rPr>
              <w:t>»</w:t>
            </w:r>
          </w:p>
        </w:tc>
      </w:tr>
      <w:tr w:rsidR="00DC1F9F" w:rsidRPr="0095258F" w14:paraId="7EF60FBA" w14:textId="77777777" w:rsidTr="00BA117F">
        <w:tc>
          <w:tcPr>
            <w:tcW w:w="167" w:type="pct"/>
          </w:tcPr>
          <w:p w14:paraId="76F38F14" w14:textId="3560D471" w:rsidR="00DC1F9F" w:rsidRDefault="00547EED" w:rsidP="0076524B">
            <w:pPr>
              <w:rPr>
                <w:rFonts w:ascii="Times New Roman" w:hAnsi="Times New Roman" w:cs="Times New Roman"/>
                <w:sz w:val="20"/>
                <w:szCs w:val="20"/>
              </w:rPr>
            </w:pPr>
            <w:r>
              <w:rPr>
                <w:rFonts w:ascii="Times New Roman" w:hAnsi="Times New Roman" w:cs="Times New Roman"/>
                <w:sz w:val="20"/>
                <w:szCs w:val="20"/>
              </w:rPr>
              <w:t>1.</w:t>
            </w:r>
          </w:p>
        </w:tc>
        <w:tc>
          <w:tcPr>
            <w:tcW w:w="3226" w:type="pct"/>
          </w:tcPr>
          <w:p w14:paraId="3EF27F1C" w14:textId="0D1B74D6" w:rsidR="00547EED" w:rsidRPr="00547EED" w:rsidRDefault="00547EED" w:rsidP="001104E0">
            <w:pPr>
              <w:ind w:firstLine="142"/>
              <w:jc w:val="both"/>
              <w:rPr>
                <w:rFonts w:ascii="Times New Roman" w:hAnsi="Times New Roman" w:cs="Times New Roman"/>
                <w:sz w:val="20"/>
                <w:szCs w:val="20"/>
              </w:rPr>
            </w:pPr>
            <w:r w:rsidRPr="00547EED">
              <w:rPr>
                <w:rFonts w:ascii="Times New Roman" w:hAnsi="Times New Roman" w:cs="Times New Roman"/>
                <w:b/>
                <w:sz w:val="20"/>
                <w:szCs w:val="20"/>
              </w:rPr>
              <w:t>1)</w:t>
            </w:r>
            <w:r>
              <w:rPr>
                <w:rFonts w:ascii="Times New Roman" w:hAnsi="Times New Roman" w:cs="Times New Roman"/>
                <w:sz w:val="20"/>
                <w:szCs w:val="20"/>
              </w:rPr>
              <w:t xml:space="preserve"> </w:t>
            </w:r>
            <w:r w:rsidRPr="00547EED">
              <w:rPr>
                <w:rFonts w:ascii="Times New Roman" w:hAnsi="Times New Roman" w:cs="Times New Roman"/>
                <w:sz w:val="20"/>
                <w:szCs w:val="20"/>
              </w:rPr>
              <w:t>Конкретизированы должности, при замещении которых возникает обязанность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0FF97A87" w14:textId="77777777" w:rsidR="00547EED" w:rsidRPr="00547EED" w:rsidRDefault="00547EED" w:rsidP="00547EED">
            <w:pPr>
              <w:ind w:firstLine="142"/>
              <w:jc w:val="both"/>
              <w:rPr>
                <w:rFonts w:ascii="Times New Roman" w:hAnsi="Times New Roman" w:cs="Times New Roman"/>
                <w:sz w:val="20"/>
                <w:szCs w:val="20"/>
              </w:rPr>
            </w:pPr>
            <w:r w:rsidRPr="00547EED">
              <w:rPr>
                <w:rFonts w:ascii="Times New Roman" w:hAnsi="Times New Roman" w:cs="Times New Roman"/>
                <w:sz w:val="20"/>
                <w:szCs w:val="20"/>
              </w:rPr>
              <w:t>должности государственной гражданской службы Чукотского автономного округа, назначение на которые и освобождение от которых осуществляется Губернатором Чукотского автономного округа.</w:t>
            </w:r>
          </w:p>
          <w:p w14:paraId="78C4D6AB" w14:textId="73CE9126" w:rsidR="00547EED" w:rsidRPr="001104E0" w:rsidRDefault="00547EED" w:rsidP="00547EED">
            <w:pPr>
              <w:ind w:firstLine="142"/>
              <w:jc w:val="both"/>
              <w:rPr>
                <w:rFonts w:ascii="Times New Roman" w:hAnsi="Times New Roman" w:cs="Times New Roman"/>
                <w:b/>
                <w:sz w:val="20"/>
                <w:szCs w:val="20"/>
              </w:rPr>
            </w:pPr>
            <w:r w:rsidRPr="00547EED">
              <w:rPr>
                <w:rFonts w:ascii="Times New Roman" w:hAnsi="Times New Roman" w:cs="Times New Roman"/>
                <w:b/>
                <w:sz w:val="20"/>
                <w:szCs w:val="20"/>
              </w:rPr>
              <w:t>2)</w:t>
            </w:r>
            <w:r>
              <w:rPr>
                <w:rFonts w:ascii="Times New Roman" w:hAnsi="Times New Roman" w:cs="Times New Roman"/>
                <w:sz w:val="20"/>
                <w:szCs w:val="20"/>
              </w:rPr>
              <w:t xml:space="preserve"> </w:t>
            </w:r>
            <w:r w:rsidRPr="00547EED">
              <w:rPr>
                <w:rFonts w:ascii="Times New Roman" w:hAnsi="Times New Roman" w:cs="Times New Roman"/>
                <w:sz w:val="20"/>
                <w:szCs w:val="20"/>
              </w:rPr>
              <w:t>Внесен ряд изменений, направленных на уточнение наименования органов государственной власти Чукотского автономного округа и наименовани</w:t>
            </w:r>
            <w:r>
              <w:rPr>
                <w:rFonts w:ascii="Times New Roman" w:hAnsi="Times New Roman" w:cs="Times New Roman"/>
                <w:sz w:val="20"/>
                <w:szCs w:val="20"/>
              </w:rPr>
              <w:t>я</w:t>
            </w:r>
            <w:r w:rsidRPr="00547EED">
              <w:rPr>
                <w:rFonts w:ascii="Times New Roman" w:hAnsi="Times New Roman" w:cs="Times New Roman"/>
                <w:sz w:val="20"/>
                <w:szCs w:val="20"/>
              </w:rPr>
              <w:t xml:space="preserve"> уполномоченных подразделений (должностн</w:t>
            </w:r>
            <w:r>
              <w:rPr>
                <w:rFonts w:ascii="Times New Roman" w:hAnsi="Times New Roman" w:cs="Times New Roman"/>
                <w:sz w:val="20"/>
                <w:szCs w:val="20"/>
              </w:rPr>
              <w:t>ых</w:t>
            </w:r>
            <w:r w:rsidRPr="00547EED">
              <w:rPr>
                <w:rFonts w:ascii="Times New Roman" w:hAnsi="Times New Roman" w:cs="Times New Roman"/>
                <w:sz w:val="20"/>
                <w:szCs w:val="20"/>
              </w:rPr>
              <w:t xml:space="preserve"> лиц</w:t>
            </w:r>
            <w:r>
              <w:rPr>
                <w:rFonts w:ascii="Times New Roman" w:hAnsi="Times New Roman" w:cs="Times New Roman"/>
                <w:sz w:val="20"/>
                <w:szCs w:val="20"/>
              </w:rPr>
              <w:t>)</w:t>
            </w:r>
            <w:r w:rsidRPr="00547EED">
              <w:rPr>
                <w:rFonts w:ascii="Times New Roman" w:hAnsi="Times New Roman" w:cs="Times New Roman"/>
                <w:sz w:val="20"/>
                <w:szCs w:val="20"/>
              </w:rPr>
              <w:t>,</w:t>
            </w:r>
            <w:r>
              <w:rPr>
                <w:rFonts w:ascii="Times New Roman" w:hAnsi="Times New Roman" w:cs="Times New Roman"/>
                <w:sz w:val="20"/>
                <w:szCs w:val="20"/>
              </w:rPr>
              <w:t xml:space="preserve"> которым подаются уведомления.</w:t>
            </w:r>
          </w:p>
        </w:tc>
        <w:tc>
          <w:tcPr>
            <w:tcW w:w="1607" w:type="pct"/>
          </w:tcPr>
          <w:p w14:paraId="326C473F" w14:textId="6EDD2EE2" w:rsidR="00DC1F9F" w:rsidRPr="00547EED" w:rsidRDefault="00547EED" w:rsidP="0076524B">
            <w:pPr>
              <w:jc w:val="both"/>
              <w:rPr>
                <w:rFonts w:ascii="Times New Roman" w:hAnsi="Times New Roman" w:cs="Times New Roman"/>
                <w:b/>
                <w:sz w:val="20"/>
                <w:szCs w:val="20"/>
              </w:rPr>
            </w:pPr>
            <w:r w:rsidRPr="00547EED">
              <w:rPr>
                <w:rFonts w:ascii="Times New Roman" w:hAnsi="Times New Roman" w:cs="Times New Roman"/>
                <w:b/>
                <w:sz w:val="20"/>
                <w:szCs w:val="20"/>
              </w:rPr>
              <w:t>В редакции Постановления Губернатора Чукотского автономного округа от 20.06.2023 № 122</w:t>
            </w:r>
          </w:p>
        </w:tc>
      </w:tr>
      <w:tr w:rsidR="00D27087" w:rsidRPr="0095258F" w14:paraId="7D61343F" w14:textId="77777777" w:rsidTr="005958EF">
        <w:tc>
          <w:tcPr>
            <w:tcW w:w="5000" w:type="pct"/>
            <w:gridSpan w:val="3"/>
            <w:shd w:val="clear" w:color="auto" w:fill="C5E0B3" w:themeFill="accent6" w:themeFillTint="66"/>
          </w:tcPr>
          <w:p w14:paraId="5365A469" w14:textId="3ED200EC" w:rsidR="00D27087" w:rsidRPr="00D27087" w:rsidRDefault="00D27087" w:rsidP="00D27087">
            <w:pPr>
              <w:jc w:val="center"/>
              <w:rPr>
                <w:rFonts w:ascii="Times New Roman" w:hAnsi="Times New Roman" w:cs="Times New Roman"/>
                <w:b/>
                <w:sz w:val="20"/>
                <w:szCs w:val="20"/>
              </w:rPr>
            </w:pPr>
            <w:r w:rsidRPr="00D27087">
              <w:rPr>
                <w:rFonts w:ascii="Times New Roman" w:hAnsi="Times New Roman" w:cs="Times New Roman"/>
                <w:b/>
                <w:sz w:val="20"/>
                <w:szCs w:val="20"/>
              </w:rPr>
              <w:t>Постановление Губернатора Чукотского автономного округа от 3</w:t>
            </w:r>
            <w:r>
              <w:rPr>
                <w:rFonts w:ascii="Times New Roman" w:hAnsi="Times New Roman" w:cs="Times New Roman"/>
                <w:b/>
                <w:sz w:val="20"/>
                <w:szCs w:val="20"/>
              </w:rPr>
              <w:t xml:space="preserve"> августа </w:t>
            </w:r>
            <w:r w:rsidRPr="00D27087">
              <w:rPr>
                <w:rFonts w:ascii="Times New Roman" w:hAnsi="Times New Roman" w:cs="Times New Roman"/>
                <w:b/>
                <w:sz w:val="20"/>
                <w:szCs w:val="20"/>
              </w:rPr>
              <w:t>2023 года № 153 «Об утверждении Положения о порядке участия государственного гражданского служащего Чукотского автономного округа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w:t>
            </w:r>
          </w:p>
        </w:tc>
      </w:tr>
      <w:tr w:rsidR="00D27087" w:rsidRPr="0095258F" w14:paraId="5E91027B" w14:textId="77777777" w:rsidTr="00BA117F">
        <w:tc>
          <w:tcPr>
            <w:tcW w:w="167" w:type="pct"/>
          </w:tcPr>
          <w:p w14:paraId="4EFBDB79" w14:textId="3918E69E" w:rsidR="00D27087" w:rsidRDefault="00D27087" w:rsidP="0076524B">
            <w:pPr>
              <w:rPr>
                <w:rFonts w:ascii="Times New Roman" w:hAnsi="Times New Roman" w:cs="Times New Roman"/>
                <w:sz w:val="20"/>
                <w:szCs w:val="20"/>
              </w:rPr>
            </w:pPr>
            <w:r>
              <w:rPr>
                <w:rFonts w:ascii="Times New Roman" w:hAnsi="Times New Roman" w:cs="Times New Roman"/>
                <w:sz w:val="20"/>
                <w:szCs w:val="20"/>
              </w:rPr>
              <w:t>1.</w:t>
            </w:r>
          </w:p>
        </w:tc>
        <w:tc>
          <w:tcPr>
            <w:tcW w:w="3226" w:type="pct"/>
          </w:tcPr>
          <w:p w14:paraId="5CFAC3E8" w14:textId="30BCEEFD" w:rsidR="00D27087" w:rsidRPr="00D27087" w:rsidRDefault="00D27087" w:rsidP="00D27087">
            <w:pPr>
              <w:rPr>
                <w:rFonts w:ascii="Times New Roman" w:hAnsi="Times New Roman" w:cs="Times New Roman"/>
                <w:sz w:val="20"/>
                <w:szCs w:val="20"/>
              </w:rPr>
            </w:pPr>
            <w:r>
              <w:rPr>
                <w:rFonts w:ascii="Times New Roman" w:hAnsi="Times New Roman" w:cs="Times New Roman"/>
                <w:sz w:val="20"/>
                <w:szCs w:val="20"/>
              </w:rPr>
              <w:t xml:space="preserve">Установлен </w:t>
            </w:r>
            <w:r w:rsidRPr="00D27087">
              <w:rPr>
                <w:rFonts w:ascii="Times New Roman" w:hAnsi="Times New Roman" w:cs="Times New Roman"/>
                <w:sz w:val="20"/>
                <w:szCs w:val="20"/>
              </w:rPr>
              <w:t>поряд</w:t>
            </w:r>
            <w:r>
              <w:rPr>
                <w:rFonts w:ascii="Times New Roman" w:hAnsi="Times New Roman" w:cs="Times New Roman"/>
                <w:sz w:val="20"/>
                <w:szCs w:val="20"/>
              </w:rPr>
              <w:t>ок</w:t>
            </w:r>
            <w:r w:rsidRPr="00D27087">
              <w:rPr>
                <w:rFonts w:ascii="Times New Roman" w:hAnsi="Times New Roman" w:cs="Times New Roman"/>
                <w:sz w:val="20"/>
                <w:szCs w:val="20"/>
              </w:rPr>
              <w:t xml:space="preserve"> участия государственного гражданского служащего Чукотского автономного округа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w:t>
            </w:r>
          </w:p>
          <w:p w14:paraId="2F1F85B4" w14:textId="77777777" w:rsidR="00D27087" w:rsidRPr="00547EED" w:rsidRDefault="00D27087" w:rsidP="00D27087">
            <w:pPr>
              <w:rPr>
                <w:rFonts w:ascii="Times New Roman" w:hAnsi="Times New Roman" w:cs="Times New Roman"/>
                <w:b/>
                <w:sz w:val="20"/>
                <w:szCs w:val="20"/>
              </w:rPr>
            </w:pPr>
          </w:p>
        </w:tc>
        <w:tc>
          <w:tcPr>
            <w:tcW w:w="1607" w:type="pct"/>
          </w:tcPr>
          <w:p w14:paraId="67590E93" w14:textId="77777777" w:rsidR="00D27087" w:rsidRPr="00547EED" w:rsidRDefault="00D27087" w:rsidP="0076524B">
            <w:pPr>
              <w:jc w:val="both"/>
              <w:rPr>
                <w:rFonts w:ascii="Times New Roman" w:hAnsi="Times New Roman" w:cs="Times New Roman"/>
                <w:b/>
                <w:sz w:val="20"/>
                <w:szCs w:val="20"/>
              </w:rPr>
            </w:pPr>
          </w:p>
        </w:tc>
      </w:tr>
      <w:tr w:rsidR="00D27087" w:rsidRPr="0095258F" w14:paraId="76BB5907" w14:textId="77777777" w:rsidTr="005958EF">
        <w:tc>
          <w:tcPr>
            <w:tcW w:w="5000" w:type="pct"/>
            <w:gridSpan w:val="3"/>
            <w:shd w:val="clear" w:color="auto" w:fill="C5E0B3" w:themeFill="accent6" w:themeFillTint="66"/>
          </w:tcPr>
          <w:p w14:paraId="64D5BCDD" w14:textId="447B14D5" w:rsidR="00D27087" w:rsidRPr="00D27087" w:rsidRDefault="00D27087" w:rsidP="00D27087">
            <w:pPr>
              <w:jc w:val="center"/>
              <w:rPr>
                <w:rFonts w:ascii="Times New Roman" w:hAnsi="Times New Roman" w:cs="Times New Roman"/>
                <w:b/>
                <w:sz w:val="20"/>
                <w:szCs w:val="20"/>
              </w:rPr>
            </w:pPr>
            <w:r w:rsidRPr="00D27087">
              <w:rPr>
                <w:rFonts w:ascii="Times New Roman" w:hAnsi="Times New Roman" w:cs="Times New Roman"/>
                <w:b/>
                <w:sz w:val="20"/>
                <w:szCs w:val="20"/>
              </w:rPr>
              <w:t>Постановление Губернатора Чукотского автономного округа от 3 августа 2023 года № 154 «Об утверждении Положения о порядке получения государственными гражданскими служащими Чукотского автономного округа разрешения представителя нанимателя участвовать на безвозмездной основе в управлении некоммерческими организациями»</w:t>
            </w:r>
          </w:p>
        </w:tc>
      </w:tr>
      <w:tr w:rsidR="00D27087" w:rsidRPr="0095258F" w14:paraId="06F6EC0E" w14:textId="77777777" w:rsidTr="00BA117F">
        <w:tc>
          <w:tcPr>
            <w:tcW w:w="167" w:type="pct"/>
          </w:tcPr>
          <w:p w14:paraId="16EFA868" w14:textId="2DACFEA3" w:rsidR="00D27087" w:rsidRDefault="00D27087" w:rsidP="0076524B">
            <w:pPr>
              <w:rPr>
                <w:rFonts w:ascii="Times New Roman" w:hAnsi="Times New Roman" w:cs="Times New Roman"/>
                <w:sz w:val="20"/>
                <w:szCs w:val="20"/>
              </w:rPr>
            </w:pPr>
            <w:r>
              <w:rPr>
                <w:rFonts w:ascii="Times New Roman" w:hAnsi="Times New Roman" w:cs="Times New Roman"/>
                <w:sz w:val="20"/>
                <w:szCs w:val="20"/>
              </w:rPr>
              <w:t>1.</w:t>
            </w:r>
          </w:p>
        </w:tc>
        <w:tc>
          <w:tcPr>
            <w:tcW w:w="3226" w:type="pct"/>
          </w:tcPr>
          <w:p w14:paraId="031C69B0" w14:textId="7055933D" w:rsidR="00D27087" w:rsidRDefault="00D27087" w:rsidP="003B3B83">
            <w:pPr>
              <w:rPr>
                <w:rFonts w:ascii="Times New Roman" w:hAnsi="Times New Roman" w:cs="Times New Roman"/>
                <w:sz w:val="20"/>
                <w:szCs w:val="20"/>
              </w:rPr>
            </w:pPr>
            <w:r>
              <w:rPr>
                <w:rFonts w:ascii="Times New Roman" w:hAnsi="Times New Roman" w:cs="Times New Roman"/>
                <w:sz w:val="20"/>
                <w:szCs w:val="20"/>
              </w:rPr>
              <w:t>Установлен</w:t>
            </w:r>
            <w:r w:rsidRPr="00D27087">
              <w:rPr>
                <w:rFonts w:ascii="Times New Roman" w:hAnsi="Times New Roman" w:cs="Times New Roman"/>
                <w:sz w:val="20"/>
                <w:szCs w:val="20"/>
              </w:rPr>
              <w:t xml:space="preserve"> поряд</w:t>
            </w:r>
            <w:r>
              <w:rPr>
                <w:rFonts w:ascii="Times New Roman" w:hAnsi="Times New Roman" w:cs="Times New Roman"/>
                <w:sz w:val="20"/>
                <w:szCs w:val="20"/>
              </w:rPr>
              <w:t>ок</w:t>
            </w:r>
            <w:r w:rsidRPr="00D27087">
              <w:rPr>
                <w:rFonts w:ascii="Times New Roman" w:hAnsi="Times New Roman" w:cs="Times New Roman"/>
                <w:sz w:val="20"/>
                <w:szCs w:val="20"/>
              </w:rPr>
              <w:t xml:space="preserve"> получения государственными гражданскими служащими Чукотского автономного округа разрешения представителя нанимателя участвовать на безвозмездной основе в управлении некоммерческими организациями</w:t>
            </w:r>
            <w:r w:rsidR="003B3B83">
              <w:rPr>
                <w:rFonts w:ascii="Times New Roman" w:hAnsi="Times New Roman" w:cs="Times New Roman"/>
                <w:sz w:val="20"/>
                <w:szCs w:val="20"/>
              </w:rPr>
              <w:t>.</w:t>
            </w:r>
          </w:p>
        </w:tc>
        <w:tc>
          <w:tcPr>
            <w:tcW w:w="1607" w:type="pct"/>
          </w:tcPr>
          <w:p w14:paraId="740F387C" w14:textId="77777777" w:rsidR="00D27087" w:rsidRPr="00547EED" w:rsidRDefault="00D27087" w:rsidP="0076524B">
            <w:pPr>
              <w:jc w:val="both"/>
              <w:rPr>
                <w:rFonts w:ascii="Times New Roman" w:hAnsi="Times New Roman" w:cs="Times New Roman"/>
                <w:b/>
                <w:sz w:val="20"/>
                <w:szCs w:val="20"/>
              </w:rPr>
            </w:pPr>
          </w:p>
        </w:tc>
      </w:tr>
      <w:tr w:rsidR="005958EF" w:rsidRPr="0095258F" w14:paraId="0ECD2799" w14:textId="77777777" w:rsidTr="005958EF">
        <w:tc>
          <w:tcPr>
            <w:tcW w:w="5000" w:type="pct"/>
            <w:gridSpan w:val="3"/>
            <w:shd w:val="clear" w:color="auto" w:fill="C5E0B3" w:themeFill="accent6" w:themeFillTint="66"/>
          </w:tcPr>
          <w:p w14:paraId="0C03F4A5" w14:textId="678272AD" w:rsidR="005958EF" w:rsidRPr="005958EF" w:rsidRDefault="005958EF" w:rsidP="005958EF">
            <w:pPr>
              <w:jc w:val="center"/>
              <w:rPr>
                <w:rFonts w:ascii="Times New Roman" w:hAnsi="Times New Roman" w:cs="Times New Roman"/>
                <w:b/>
                <w:sz w:val="20"/>
                <w:szCs w:val="20"/>
              </w:rPr>
            </w:pPr>
            <w:r w:rsidRPr="005958EF">
              <w:rPr>
                <w:rFonts w:ascii="Times New Roman" w:hAnsi="Times New Roman" w:cs="Times New Roman"/>
                <w:b/>
                <w:sz w:val="20"/>
                <w:szCs w:val="20"/>
              </w:rPr>
              <w:t>Постановление Правительства Чукотского автономного округа от 7 ноября 2023 года № 413 «О мерах по предупреждению коррупции в государственных учреждениях и государственных предприятиях Чукотского автономного округа, находящихся в ведомственном подчинении органов исполнительной власти Чукотского автономного округа, иных организациях, созданных для выполнения задач, поставленных перед органами исполнительной власти Чукотского автономного округа, а также реализации в них мер по профилактике коррупционных правонарушений»</w:t>
            </w:r>
          </w:p>
        </w:tc>
      </w:tr>
      <w:tr w:rsidR="005958EF" w:rsidRPr="0095258F" w14:paraId="05AFB8FF" w14:textId="77777777" w:rsidTr="00BA117F">
        <w:tc>
          <w:tcPr>
            <w:tcW w:w="167" w:type="pct"/>
          </w:tcPr>
          <w:p w14:paraId="4C9D7939" w14:textId="2CD50D0F" w:rsidR="005958EF" w:rsidRDefault="005958EF" w:rsidP="0076524B">
            <w:pPr>
              <w:rPr>
                <w:rFonts w:ascii="Times New Roman" w:hAnsi="Times New Roman" w:cs="Times New Roman"/>
                <w:sz w:val="20"/>
                <w:szCs w:val="20"/>
              </w:rPr>
            </w:pPr>
            <w:r>
              <w:rPr>
                <w:rFonts w:ascii="Times New Roman" w:hAnsi="Times New Roman" w:cs="Times New Roman"/>
                <w:sz w:val="20"/>
                <w:szCs w:val="20"/>
              </w:rPr>
              <w:lastRenderedPageBreak/>
              <w:t>1.</w:t>
            </w:r>
          </w:p>
        </w:tc>
        <w:tc>
          <w:tcPr>
            <w:tcW w:w="3226" w:type="pct"/>
          </w:tcPr>
          <w:p w14:paraId="11396181" w14:textId="77777777" w:rsidR="005958EF" w:rsidRDefault="005958EF" w:rsidP="00D27087">
            <w:pPr>
              <w:rPr>
                <w:rFonts w:ascii="Times New Roman" w:hAnsi="Times New Roman" w:cs="Times New Roman"/>
                <w:sz w:val="20"/>
                <w:szCs w:val="20"/>
              </w:rPr>
            </w:pPr>
            <w:r>
              <w:rPr>
                <w:rFonts w:ascii="Times New Roman" w:hAnsi="Times New Roman" w:cs="Times New Roman"/>
                <w:sz w:val="20"/>
                <w:szCs w:val="20"/>
              </w:rPr>
              <w:t>Утверждены:</w:t>
            </w:r>
          </w:p>
          <w:p w14:paraId="2676BC9C" w14:textId="77777777" w:rsidR="005958EF" w:rsidRPr="005958EF" w:rsidRDefault="005958EF" w:rsidP="005958EF">
            <w:pPr>
              <w:rPr>
                <w:rFonts w:ascii="Times New Roman" w:hAnsi="Times New Roman" w:cs="Times New Roman"/>
                <w:sz w:val="20"/>
                <w:szCs w:val="20"/>
              </w:rPr>
            </w:pPr>
            <w:r w:rsidRPr="005958EF">
              <w:rPr>
                <w:rFonts w:ascii="Times New Roman" w:hAnsi="Times New Roman" w:cs="Times New Roman"/>
                <w:sz w:val="20"/>
                <w:szCs w:val="20"/>
              </w:rPr>
              <w:t>1) Типовые антикоррупционные стандарты для государственных учреждений и государственных предприятий Чукотского автономного округа, находящихся в ведомственном подчинении органов исполнительной власти Чукотского автономного округа, иных организаций, созданных для выполнения задач, поставленных перед органами исполнительной власти Чукотского автономного округа согласно приложению 1 к настоящему постановлению;</w:t>
            </w:r>
          </w:p>
          <w:p w14:paraId="50404F21" w14:textId="342E6565" w:rsidR="005958EF" w:rsidRDefault="005958EF" w:rsidP="005958EF">
            <w:pPr>
              <w:rPr>
                <w:rFonts w:ascii="Times New Roman" w:hAnsi="Times New Roman" w:cs="Times New Roman"/>
                <w:sz w:val="20"/>
                <w:szCs w:val="20"/>
              </w:rPr>
            </w:pPr>
            <w:r w:rsidRPr="005958EF">
              <w:rPr>
                <w:rFonts w:ascii="Times New Roman" w:hAnsi="Times New Roman" w:cs="Times New Roman"/>
                <w:sz w:val="20"/>
                <w:szCs w:val="20"/>
              </w:rPr>
              <w:t>2) Типовое Положение о предотвращении и урегулировании конфликта интересов для государственных учреждений и государственных предприятий Чукотского автономного округа, созданных для выполнения задач, поставленных перед органами исполнительной власти Чукотского автономного округа, согласно приложению 2 к настоящему постановлению.</w:t>
            </w:r>
          </w:p>
        </w:tc>
        <w:tc>
          <w:tcPr>
            <w:tcW w:w="1607" w:type="pct"/>
          </w:tcPr>
          <w:p w14:paraId="4E289382" w14:textId="77777777" w:rsidR="005958EF" w:rsidRPr="00547EED" w:rsidRDefault="005958EF" w:rsidP="0076524B">
            <w:pPr>
              <w:jc w:val="both"/>
              <w:rPr>
                <w:rFonts w:ascii="Times New Roman" w:hAnsi="Times New Roman" w:cs="Times New Roman"/>
                <w:b/>
                <w:sz w:val="20"/>
                <w:szCs w:val="20"/>
              </w:rPr>
            </w:pPr>
          </w:p>
        </w:tc>
      </w:tr>
      <w:tr w:rsidR="005958EF" w:rsidRPr="0095258F" w14:paraId="361B2434" w14:textId="77777777" w:rsidTr="005958EF">
        <w:tc>
          <w:tcPr>
            <w:tcW w:w="5000" w:type="pct"/>
            <w:gridSpan w:val="3"/>
            <w:shd w:val="clear" w:color="auto" w:fill="C5E0B3" w:themeFill="accent6" w:themeFillTint="66"/>
          </w:tcPr>
          <w:p w14:paraId="206F5CF9" w14:textId="77777777" w:rsidR="005958EF" w:rsidRPr="00D27087" w:rsidRDefault="005958EF" w:rsidP="005958EF">
            <w:pPr>
              <w:jc w:val="center"/>
              <w:rPr>
                <w:rFonts w:ascii="Times New Roman" w:hAnsi="Times New Roman" w:cs="Times New Roman"/>
                <w:b/>
                <w:sz w:val="20"/>
                <w:szCs w:val="20"/>
              </w:rPr>
            </w:pPr>
            <w:r w:rsidRPr="00D27087">
              <w:rPr>
                <w:rFonts w:ascii="Times New Roman" w:hAnsi="Times New Roman" w:cs="Times New Roman"/>
                <w:b/>
                <w:sz w:val="20"/>
                <w:szCs w:val="20"/>
              </w:rPr>
              <w:t>Распоряжение Губернатора Чукотского автономного округа от 30 августа 2023 года № 226-рг «Об утверждении Порядка проведения оценки эффективности деятельности органов исполнительной власти и органов местного самоуправления Чукотского автономного округа по размещению и наполнению подразделов, посвященных вопросам противодействия коррупции, официальных сайтов»</w:t>
            </w:r>
          </w:p>
          <w:p w14:paraId="0703C14C" w14:textId="77777777" w:rsidR="005958EF" w:rsidRPr="00547EED" w:rsidRDefault="005958EF" w:rsidP="0076524B">
            <w:pPr>
              <w:jc w:val="both"/>
              <w:rPr>
                <w:rFonts w:ascii="Times New Roman" w:hAnsi="Times New Roman" w:cs="Times New Roman"/>
                <w:b/>
                <w:sz w:val="20"/>
                <w:szCs w:val="20"/>
              </w:rPr>
            </w:pPr>
          </w:p>
        </w:tc>
      </w:tr>
      <w:tr w:rsidR="005958EF" w:rsidRPr="0095258F" w14:paraId="2F2A80AA" w14:textId="77777777" w:rsidTr="00BA117F">
        <w:tc>
          <w:tcPr>
            <w:tcW w:w="167" w:type="pct"/>
          </w:tcPr>
          <w:p w14:paraId="593026F8" w14:textId="5C3DB974" w:rsidR="005958EF" w:rsidRDefault="005958EF" w:rsidP="005958EF">
            <w:pPr>
              <w:rPr>
                <w:rFonts w:ascii="Times New Roman" w:hAnsi="Times New Roman" w:cs="Times New Roman"/>
                <w:sz w:val="20"/>
                <w:szCs w:val="20"/>
              </w:rPr>
            </w:pPr>
            <w:r>
              <w:rPr>
                <w:rFonts w:ascii="Times New Roman" w:hAnsi="Times New Roman" w:cs="Times New Roman"/>
                <w:sz w:val="20"/>
                <w:szCs w:val="20"/>
              </w:rPr>
              <w:t>1.</w:t>
            </w:r>
          </w:p>
        </w:tc>
        <w:tc>
          <w:tcPr>
            <w:tcW w:w="3226" w:type="pct"/>
          </w:tcPr>
          <w:p w14:paraId="2753EA83" w14:textId="47006E22" w:rsidR="005958EF" w:rsidRDefault="005958EF" w:rsidP="005958EF">
            <w:pPr>
              <w:rPr>
                <w:rFonts w:ascii="Times New Roman" w:hAnsi="Times New Roman" w:cs="Times New Roman"/>
                <w:sz w:val="20"/>
                <w:szCs w:val="20"/>
              </w:rPr>
            </w:pPr>
            <w:r>
              <w:rPr>
                <w:rFonts w:ascii="Times New Roman" w:hAnsi="Times New Roman" w:cs="Times New Roman"/>
                <w:sz w:val="20"/>
                <w:szCs w:val="20"/>
              </w:rPr>
              <w:t>У</w:t>
            </w:r>
            <w:r w:rsidRPr="00D27087">
              <w:rPr>
                <w:rFonts w:ascii="Times New Roman" w:hAnsi="Times New Roman" w:cs="Times New Roman"/>
                <w:sz w:val="20"/>
                <w:szCs w:val="20"/>
              </w:rPr>
              <w:t xml:space="preserve">твержден </w:t>
            </w:r>
            <w:r>
              <w:rPr>
                <w:rFonts w:ascii="Times New Roman" w:hAnsi="Times New Roman" w:cs="Times New Roman"/>
                <w:sz w:val="20"/>
                <w:szCs w:val="20"/>
              </w:rPr>
              <w:t>п</w:t>
            </w:r>
            <w:r w:rsidRPr="00D27087">
              <w:rPr>
                <w:rFonts w:ascii="Times New Roman" w:hAnsi="Times New Roman" w:cs="Times New Roman"/>
                <w:sz w:val="20"/>
                <w:szCs w:val="20"/>
              </w:rPr>
              <w:t>орядок проведения оценки эффективности деятельности органов исполнительной власти и органов местного самоуправления Чукотского автономного округа по размещению и наполнению подразделов, посвященных вопросам противодействия коррупции, официальных сайтов</w:t>
            </w:r>
            <w:r>
              <w:rPr>
                <w:rFonts w:ascii="Times New Roman" w:hAnsi="Times New Roman" w:cs="Times New Roman"/>
                <w:sz w:val="20"/>
                <w:szCs w:val="20"/>
              </w:rPr>
              <w:t>.</w:t>
            </w:r>
          </w:p>
        </w:tc>
        <w:tc>
          <w:tcPr>
            <w:tcW w:w="1607" w:type="pct"/>
          </w:tcPr>
          <w:p w14:paraId="59586513" w14:textId="77777777" w:rsidR="005958EF" w:rsidRPr="00547EED" w:rsidRDefault="005958EF" w:rsidP="005958EF">
            <w:pPr>
              <w:jc w:val="both"/>
              <w:rPr>
                <w:rFonts w:ascii="Times New Roman" w:hAnsi="Times New Roman" w:cs="Times New Roman"/>
                <w:b/>
                <w:sz w:val="20"/>
                <w:szCs w:val="20"/>
              </w:rPr>
            </w:pPr>
          </w:p>
        </w:tc>
      </w:tr>
      <w:tr w:rsidR="005958EF" w:rsidRPr="0095258F" w14:paraId="31E443EE" w14:textId="77777777" w:rsidTr="005958EF">
        <w:tc>
          <w:tcPr>
            <w:tcW w:w="5000" w:type="pct"/>
            <w:gridSpan w:val="3"/>
            <w:shd w:val="clear" w:color="auto" w:fill="C5E0B3" w:themeFill="accent6" w:themeFillTint="66"/>
          </w:tcPr>
          <w:p w14:paraId="739B8FB0" w14:textId="091C791E" w:rsidR="005958EF" w:rsidRPr="008E7B54" w:rsidRDefault="005958EF" w:rsidP="005958EF">
            <w:pPr>
              <w:jc w:val="center"/>
              <w:rPr>
                <w:rFonts w:ascii="Times New Roman" w:hAnsi="Times New Roman" w:cs="Times New Roman"/>
                <w:b/>
                <w:sz w:val="20"/>
                <w:szCs w:val="20"/>
              </w:rPr>
            </w:pPr>
            <w:r w:rsidRPr="008E7B54">
              <w:rPr>
                <w:rFonts w:ascii="Times New Roman" w:hAnsi="Times New Roman" w:cs="Times New Roman"/>
                <w:b/>
                <w:sz w:val="20"/>
                <w:szCs w:val="20"/>
              </w:rPr>
              <w:t>Распоряжение Губернатора Чукотского автономного округа от 11 июля 2016 года № 184-рг</w:t>
            </w:r>
            <w:r>
              <w:rPr>
                <w:rFonts w:ascii="Times New Roman" w:hAnsi="Times New Roman" w:cs="Times New Roman"/>
                <w:b/>
                <w:sz w:val="20"/>
                <w:szCs w:val="20"/>
              </w:rPr>
              <w:t xml:space="preserve"> «</w:t>
            </w:r>
            <w:r w:rsidRPr="00D27087">
              <w:rPr>
                <w:rFonts w:ascii="Times New Roman" w:hAnsi="Times New Roman" w:cs="Times New Roman"/>
                <w:b/>
                <w:sz w:val="20"/>
                <w:szCs w:val="20"/>
              </w:rPr>
              <w:t>О порядке поступления обращений в комиссии по соблюдению требований к служебному поведению государственных гражданских служащих и урегулированию конфликта интересов исполнительных органов государственной власти Чукотского автономного округа</w:t>
            </w:r>
            <w:r>
              <w:rPr>
                <w:rFonts w:ascii="Times New Roman" w:hAnsi="Times New Roman" w:cs="Times New Roman"/>
                <w:b/>
                <w:sz w:val="20"/>
                <w:szCs w:val="20"/>
              </w:rPr>
              <w:t>»</w:t>
            </w:r>
          </w:p>
        </w:tc>
      </w:tr>
      <w:tr w:rsidR="005958EF" w:rsidRPr="0095258F" w14:paraId="20201D20" w14:textId="77777777" w:rsidTr="00BA117F">
        <w:tc>
          <w:tcPr>
            <w:tcW w:w="167" w:type="pct"/>
          </w:tcPr>
          <w:p w14:paraId="1F46B903" w14:textId="5387083B" w:rsidR="005958EF" w:rsidRDefault="005958EF" w:rsidP="005958EF">
            <w:pPr>
              <w:rPr>
                <w:rFonts w:ascii="Times New Roman" w:hAnsi="Times New Roman" w:cs="Times New Roman"/>
                <w:sz w:val="20"/>
                <w:szCs w:val="20"/>
              </w:rPr>
            </w:pPr>
            <w:r>
              <w:rPr>
                <w:rFonts w:ascii="Times New Roman" w:hAnsi="Times New Roman" w:cs="Times New Roman"/>
                <w:sz w:val="20"/>
                <w:szCs w:val="20"/>
              </w:rPr>
              <w:t>1.</w:t>
            </w:r>
          </w:p>
        </w:tc>
        <w:tc>
          <w:tcPr>
            <w:tcW w:w="3226" w:type="pct"/>
          </w:tcPr>
          <w:p w14:paraId="5F88EEAF" w14:textId="77777777" w:rsidR="005958EF" w:rsidRDefault="005958EF" w:rsidP="005958EF">
            <w:pPr>
              <w:ind w:firstLine="142"/>
              <w:jc w:val="both"/>
              <w:rPr>
                <w:rFonts w:ascii="Times New Roman" w:hAnsi="Times New Roman" w:cs="Times New Roman"/>
                <w:sz w:val="20"/>
                <w:szCs w:val="20"/>
              </w:rPr>
            </w:pPr>
            <w:r>
              <w:rPr>
                <w:rFonts w:ascii="Times New Roman" w:hAnsi="Times New Roman" w:cs="Times New Roman"/>
                <w:sz w:val="20"/>
                <w:szCs w:val="20"/>
              </w:rPr>
              <w:t xml:space="preserve">Уточнен порядок </w:t>
            </w:r>
            <w:r w:rsidRPr="00FF2B7A">
              <w:rPr>
                <w:rFonts w:ascii="Times New Roman" w:hAnsi="Times New Roman" w:cs="Times New Roman"/>
                <w:sz w:val="20"/>
                <w:szCs w:val="20"/>
              </w:rPr>
              <w:t>поступления обращения гражданина, замещавшего в исполнительном органе государственной власти Чукотского автономного округа должность государственной гражданской службы  (государственного гражданского служащего исполнительного органа государственной власти Чукотского автономного округа, планирующего свое увольнение с государственной службы), о даче согласия на замещение на условиях трудового договора должности в организации и (или) на выполнение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r>
              <w:rPr>
                <w:rFonts w:ascii="Times New Roman" w:hAnsi="Times New Roman" w:cs="Times New Roman"/>
                <w:sz w:val="20"/>
                <w:szCs w:val="20"/>
              </w:rPr>
              <w:t>:</w:t>
            </w:r>
          </w:p>
          <w:p w14:paraId="31C8A141" w14:textId="77777777" w:rsidR="005958EF" w:rsidRDefault="005958EF" w:rsidP="005958EF">
            <w:pPr>
              <w:jc w:val="both"/>
              <w:rPr>
                <w:rFonts w:ascii="Times New Roman" w:hAnsi="Times New Roman" w:cs="Times New Roman"/>
                <w:sz w:val="20"/>
                <w:szCs w:val="20"/>
              </w:rPr>
            </w:pPr>
            <w:r>
              <w:rPr>
                <w:rFonts w:ascii="Times New Roman" w:hAnsi="Times New Roman" w:cs="Times New Roman"/>
                <w:sz w:val="20"/>
                <w:szCs w:val="20"/>
              </w:rPr>
              <w:t xml:space="preserve">1) </w:t>
            </w:r>
            <w:r w:rsidRPr="008E7B54">
              <w:rPr>
                <w:rFonts w:ascii="Times New Roman" w:hAnsi="Times New Roman" w:cs="Times New Roman"/>
                <w:sz w:val="20"/>
                <w:szCs w:val="20"/>
              </w:rPr>
              <w:t>к обращению о даче согласия прилагаются проект трудового (гражданско-правового) договора и копия должностной инструкции по предполагаемой к замещению должности (при наличии)</w:t>
            </w:r>
            <w:r>
              <w:rPr>
                <w:rFonts w:ascii="Times New Roman" w:hAnsi="Times New Roman" w:cs="Times New Roman"/>
                <w:sz w:val="20"/>
                <w:szCs w:val="20"/>
              </w:rPr>
              <w:t>;</w:t>
            </w:r>
          </w:p>
          <w:p w14:paraId="0819D48C" w14:textId="152959AF" w:rsidR="005958EF" w:rsidRDefault="005958EF" w:rsidP="005958EF">
            <w:pPr>
              <w:jc w:val="both"/>
              <w:rPr>
                <w:rFonts w:ascii="Times New Roman" w:hAnsi="Times New Roman" w:cs="Times New Roman"/>
                <w:sz w:val="20"/>
                <w:szCs w:val="20"/>
              </w:rPr>
            </w:pPr>
            <w:r>
              <w:rPr>
                <w:rFonts w:ascii="Times New Roman" w:hAnsi="Times New Roman" w:cs="Times New Roman"/>
                <w:sz w:val="20"/>
                <w:szCs w:val="20"/>
              </w:rPr>
              <w:t>2) п</w:t>
            </w:r>
            <w:r w:rsidRPr="008E7B54">
              <w:rPr>
                <w:rFonts w:ascii="Times New Roman" w:hAnsi="Times New Roman" w:cs="Times New Roman"/>
                <w:sz w:val="20"/>
                <w:szCs w:val="20"/>
              </w:rPr>
              <w:t>ри подготовке мотивированного заключения по результатам рассмотрения обращения о даче согласия Комиссия имеет право проводить собеседование с гражданином, представившим обращение, получать от него письменные пояснения, готовить проекты запросов, которые направляются в государственные органы, органы местного самоуправления и заинтересованные организации в установленном порядке</w:t>
            </w:r>
            <w:r>
              <w:rPr>
                <w:rFonts w:ascii="Times New Roman" w:hAnsi="Times New Roman" w:cs="Times New Roman"/>
                <w:sz w:val="20"/>
                <w:szCs w:val="20"/>
              </w:rPr>
              <w:t>;</w:t>
            </w:r>
          </w:p>
          <w:p w14:paraId="77345CC3" w14:textId="14A6D0DC" w:rsidR="005958EF" w:rsidRPr="008E7B54" w:rsidRDefault="005958EF" w:rsidP="005958EF">
            <w:pPr>
              <w:jc w:val="both"/>
              <w:rPr>
                <w:rFonts w:ascii="Times New Roman" w:hAnsi="Times New Roman" w:cs="Times New Roman"/>
                <w:sz w:val="20"/>
                <w:szCs w:val="20"/>
              </w:rPr>
            </w:pPr>
            <w:r>
              <w:rPr>
                <w:rFonts w:ascii="Times New Roman" w:hAnsi="Times New Roman" w:cs="Times New Roman"/>
                <w:sz w:val="20"/>
                <w:szCs w:val="20"/>
              </w:rPr>
              <w:t xml:space="preserve">3) форма обращения изложена в новой редакции. </w:t>
            </w:r>
          </w:p>
        </w:tc>
        <w:tc>
          <w:tcPr>
            <w:tcW w:w="1607" w:type="pct"/>
          </w:tcPr>
          <w:p w14:paraId="2ED79948" w14:textId="03166DB0" w:rsidR="005958EF" w:rsidRDefault="005958EF" w:rsidP="005958EF">
            <w:pPr>
              <w:jc w:val="both"/>
              <w:rPr>
                <w:rFonts w:ascii="Times New Roman" w:hAnsi="Times New Roman" w:cs="Times New Roman"/>
                <w:sz w:val="20"/>
                <w:szCs w:val="20"/>
              </w:rPr>
            </w:pPr>
            <w:r>
              <w:rPr>
                <w:rFonts w:ascii="Times New Roman" w:hAnsi="Times New Roman" w:cs="Times New Roman"/>
                <w:sz w:val="20"/>
                <w:szCs w:val="20"/>
              </w:rPr>
              <w:t xml:space="preserve">В редакции </w:t>
            </w:r>
            <w:r w:rsidRPr="00D27087">
              <w:rPr>
                <w:rFonts w:ascii="Times New Roman" w:hAnsi="Times New Roman" w:cs="Times New Roman"/>
                <w:b/>
                <w:sz w:val="20"/>
                <w:szCs w:val="20"/>
              </w:rPr>
              <w:t>Расположения Губернатора от 28.03.2023 №59-р</w:t>
            </w:r>
            <w:r>
              <w:rPr>
                <w:rFonts w:ascii="Times New Roman" w:hAnsi="Times New Roman" w:cs="Times New Roman"/>
                <w:sz w:val="20"/>
                <w:szCs w:val="20"/>
              </w:rPr>
              <w:t>г</w:t>
            </w:r>
          </w:p>
        </w:tc>
      </w:tr>
    </w:tbl>
    <w:p w14:paraId="6E579788" w14:textId="38F653D4" w:rsidR="005C5E04" w:rsidRPr="0095258F" w:rsidRDefault="005C5E04" w:rsidP="00D27087">
      <w:pPr>
        <w:spacing w:after="0" w:line="240" w:lineRule="auto"/>
        <w:rPr>
          <w:rFonts w:ascii="Times New Roman" w:hAnsi="Times New Roman" w:cs="Times New Roman"/>
          <w:sz w:val="20"/>
          <w:szCs w:val="20"/>
        </w:rPr>
      </w:pPr>
    </w:p>
    <w:sectPr w:rsidR="005C5E04" w:rsidRPr="0095258F" w:rsidSect="0095258F">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D1457"/>
    <w:multiLevelType w:val="hybridMultilevel"/>
    <w:tmpl w:val="D29C2F36"/>
    <w:lvl w:ilvl="0" w:tplc="71DA49C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38"/>
    <w:rsid w:val="00014DB3"/>
    <w:rsid w:val="00096843"/>
    <w:rsid w:val="000A1135"/>
    <w:rsid w:val="000D5CE8"/>
    <w:rsid w:val="001104E0"/>
    <w:rsid w:val="00181127"/>
    <w:rsid w:val="00181C16"/>
    <w:rsid w:val="001C0BA2"/>
    <w:rsid w:val="00210661"/>
    <w:rsid w:val="0021297B"/>
    <w:rsid w:val="00243338"/>
    <w:rsid w:val="002B4E01"/>
    <w:rsid w:val="002C2679"/>
    <w:rsid w:val="002E0459"/>
    <w:rsid w:val="002E0B5B"/>
    <w:rsid w:val="002F4434"/>
    <w:rsid w:val="00371910"/>
    <w:rsid w:val="0039144E"/>
    <w:rsid w:val="003A4717"/>
    <w:rsid w:val="003B3B83"/>
    <w:rsid w:val="003B48C9"/>
    <w:rsid w:val="004033DE"/>
    <w:rsid w:val="004066CA"/>
    <w:rsid w:val="00420D72"/>
    <w:rsid w:val="00422B7B"/>
    <w:rsid w:val="0045237B"/>
    <w:rsid w:val="004F1210"/>
    <w:rsid w:val="00521D2D"/>
    <w:rsid w:val="00547EED"/>
    <w:rsid w:val="005958EF"/>
    <w:rsid w:val="005C5E04"/>
    <w:rsid w:val="006C619B"/>
    <w:rsid w:val="006F7FE2"/>
    <w:rsid w:val="00712EA6"/>
    <w:rsid w:val="00714CB6"/>
    <w:rsid w:val="0076524B"/>
    <w:rsid w:val="007878E2"/>
    <w:rsid w:val="00792004"/>
    <w:rsid w:val="007C1766"/>
    <w:rsid w:val="007D4F4F"/>
    <w:rsid w:val="007F775C"/>
    <w:rsid w:val="00885734"/>
    <w:rsid w:val="00896882"/>
    <w:rsid w:val="008E7B54"/>
    <w:rsid w:val="0095258F"/>
    <w:rsid w:val="009C18BE"/>
    <w:rsid w:val="009E6501"/>
    <w:rsid w:val="00A30E8C"/>
    <w:rsid w:val="00A81AA5"/>
    <w:rsid w:val="00A96136"/>
    <w:rsid w:val="00AA61C3"/>
    <w:rsid w:val="00AB1311"/>
    <w:rsid w:val="00AE4BD6"/>
    <w:rsid w:val="00B4383A"/>
    <w:rsid w:val="00B52FE9"/>
    <w:rsid w:val="00BA117F"/>
    <w:rsid w:val="00BD285F"/>
    <w:rsid w:val="00C33DD9"/>
    <w:rsid w:val="00C70096"/>
    <w:rsid w:val="00CE4EE7"/>
    <w:rsid w:val="00D14C2C"/>
    <w:rsid w:val="00D27087"/>
    <w:rsid w:val="00D734DC"/>
    <w:rsid w:val="00D927DD"/>
    <w:rsid w:val="00DC1F9F"/>
    <w:rsid w:val="00DF2A02"/>
    <w:rsid w:val="00E36813"/>
    <w:rsid w:val="00E64758"/>
    <w:rsid w:val="00ED5C99"/>
    <w:rsid w:val="00F07360"/>
    <w:rsid w:val="00FF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94D9"/>
  <w15:chartTrackingRefBased/>
  <w15:docId w15:val="{7F0804ED-F34B-4170-B255-C29522DB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6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11</Pages>
  <Words>6463</Words>
  <Characters>36844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Банеева Долгор Цыдыновна</dc:creator>
  <cp:keywords/>
  <dc:description/>
  <cp:lastModifiedBy>Банеева Долгор Цыдыновна</cp:lastModifiedBy>
  <cp:revision>26</cp:revision>
  <dcterms:created xsi:type="dcterms:W3CDTF">2024-01-13T01:20:00Z</dcterms:created>
  <dcterms:modified xsi:type="dcterms:W3CDTF">2024-01-28T21:02:00Z</dcterms:modified>
</cp:coreProperties>
</file>