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1" w:rsidRPr="00CC0D8B" w:rsidRDefault="008557C1" w:rsidP="008557C1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t>Обзор</w:t>
      </w:r>
    </w:p>
    <w:p w:rsidR="00A15047" w:rsidRDefault="00A15047" w:rsidP="00A1504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правоприменительной </w:t>
      </w:r>
      <w:r w:rsidR="006D44D8" w:rsidRPr="00CC0D8B">
        <w:rPr>
          <w:rFonts w:ascii="Times New Roman" w:hAnsi="Times New Roman" w:cs="Times New Roman"/>
          <w:sz w:val="27"/>
          <w:szCs w:val="27"/>
        </w:rPr>
        <w:t xml:space="preserve">практики </w:t>
      </w:r>
      <w:r>
        <w:rPr>
          <w:rFonts w:ascii="Times New Roman" w:hAnsi="Times New Roman" w:cs="Times New Roman"/>
          <w:sz w:val="27"/>
          <w:szCs w:val="27"/>
        </w:rPr>
        <w:t>контрольно-надзорной деятел</w:t>
      </w:r>
      <w:r w:rsidR="001C027B">
        <w:rPr>
          <w:rFonts w:ascii="Times New Roman" w:hAnsi="Times New Roman" w:cs="Times New Roman"/>
          <w:sz w:val="27"/>
          <w:szCs w:val="27"/>
        </w:rPr>
        <w:t xml:space="preserve">ьности Департамента социальной политики Чукотского автономного округа </w:t>
      </w:r>
      <w:r w:rsidR="006D44D8" w:rsidRPr="00CC0D8B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8557C1" w:rsidRPr="00CC0D8B">
        <w:rPr>
          <w:rFonts w:ascii="Times New Roman" w:hAnsi="Times New Roman" w:cs="Times New Roman"/>
          <w:sz w:val="27"/>
          <w:szCs w:val="27"/>
        </w:rPr>
        <w:t xml:space="preserve">социальной защиты </w:t>
      </w:r>
      <w:r w:rsidR="006D5080" w:rsidRPr="00CC0D8B">
        <w:rPr>
          <w:rFonts w:ascii="Times New Roman" w:hAnsi="Times New Roman" w:cs="Times New Roman"/>
          <w:sz w:val="27"/>
          <w:szCs w:val="27"/>
        </w:rPr>
        <w:t>населения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A15047">
        <w:rPr>
          <w:rFonts w:ascii="Times New Roman" w:hAnsi="Times New Roman" w:cs="Times New Roman"/>
          <w:sz w:val="27"/>
          <w:szCs w:val="27"/>
        </w:rPr>
        <w:t xml:space="preserve">в том числе за обеспечением доступности для инвалидов объектов социальной инфраструктуры и предоставляемых услуг в </w:t>
      </w:r>
      <w:r w:rsidR="001C027B">
        <w:rPr>
          <w:rFonts w:ascii="Times New Roman" w:hAnsi="Times New Roman" w:cs="Times New Roman"/>
          <w:sz w:val="27"/>
          <w:szCs w:val="27"/>
        </w:rPr>
        <w:t>Чукотском</w:t>
      </w:r>
      <w:r w:rsidRPr="00A15047">
        <w:rPr>
          <w:rFonts w:ascii="Times New Roman" w:hAnsi="Times New Roman" w:cs="Times New Roman"/>
          <w:sz w:val="27"/>
          <w:szCs w:val="27"/>
        </w:rPr>
        <w:t xml:space="preserve"> автономном округе</w:t>
      </w:r>
    </w:p>
    <w:p w:rsidR="008A3461" w:rsidRDefault="00A15047" w:rsidP="00A1504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201</w:t>
      </w:r>
      <w:r w:rsidR="001C027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CC0D8B" w:rsidRPr="00CC0D8B" w:rsidRDefault="00CC0D8B" w:rsidP="008557C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557C1" w:rsidRPr="00CC0D8B" w:rsidRDefault="008557C1" w:rsidP="008557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557C1" w:rsidRPr="00CC0D8B" w:rsidRDefault="008557C1" w:rsidP="008557C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t>Департамент</w:t>
      </w:r>
      <w:r w:rsidR="00BE085C">
        <w:rPr>
          <w:rFonts w:ascii="Times New Roman" w:hAnsi="Times New Roman" w:cs="Times New Roman"/>
          <w:sz w:val="27"/>
          <w:szCs w:val="27"/>
        </w:rPr>
        <w:t xml:space="preserve"> социальной политики Чукотского автономного округа</w:t>
      </w:r>
      <w:r w:rsidRPr="00CC0D8B">
        <w:rPr>
          <w:rFonts w:ascii="Times New Roman" w:hAnsi="Times New Roman" w:cs="Times New Roman"/>
          <w:sz w:val="27"/>
          <w:szCs w:val="27"/>
        </w:rPr>
        <w:t xml:space="preserve"> осуществляет региональный государственный контроль (надзор)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</w:t>
      </w:r>
      <w:r w:rsidR="001C027B">
        <w:rPr>
          <w:rFonts w:ascii="Times New Roman" w:hAnsi="Times New Roman" w:cs="Times New Roman"/>
          <w:sz w:val="27"/>
          <w:szCs w:val="27"/>
        </w:rPr>
        <w:t>Чукотском автономном округе</w:t>
      </w:r>
      <w:r w:rsidRPr="00CC0D8B">
        <w:rPr>
          <w:rFonts w:ascii="Times New Roman" w:hAnsi="Times New Roman" w:cs="Times New Roman"/>
          <w:sz w:val="27"/>
          <w:szCs w:val="27"/>
        </w:rPr>
        <w:t xml:space="preserve"> в отношении юридических лиц независимо от их организационно-правовой формы и (или) индивидуальных предпринимателей, предоставляющих социальные услуги на территории </w:t>
      </w:r>
      <w:r w:rsidR="001C027B">
        <w:rPr>
          <w:rFonts w:ascii="Times New Roman" w:hAnsi="Times New Roman" w:cs="Times New Roman"/>
          <w:sz w:val="27"/>
          <w:szCs w:val="27"/>
        </w:rPr>
        <w:t>округа</w:t>
      </w:r>
      <w:r w:rsidRPr="00CC0D8B">
        <w:rPr>
          <w:rFonts w:ascii="Times New Roman" w:hAnsi="Times New Roman" w:cs="Times New Roman"/>
          <w:sz w:val="27"/>
          <w:szCs w:val="27"/>
        </w:rPr>
        <w:t xml:space="preserve"> и состоящих в Реестре поставщиков социальных услуг </w:t>
      </w:r>
      <w:r w:rsidR="001C027B">
        <w:rPr>
          <w:rFonts w:ascii="Times New Roman" w:hAnsi="Times New Roman" w:cs="Times New Roman"/>
          <w:sz w:val="27"/>
          <w:szCs w:val="27"/>
        </w:rPr>
        <w:t>Чукотского автономного округа</w:t>
      </w:r>
      <w:r w:rsidRPr="00CC0D8B">
        <w:rPr>
          <w:rFonts w:ascii="Times New Roman" w:hAnsi="Times New Roman" w:cs="Times New Roman"/>
          <w:sz w:val="27"/>
          <w:szCs w:val="27"/>
        </w:rPr>
        <w:t>.</w:t>
      </w:r>
    </w:p>
    <w:p w:rsidR="008557C1" w:rsidRPr="00CC0D8B" w:rsidRDefault="008557C1" w:rsidP="008557C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t>Целью регионального государственного контроля (надзора) является проверка соблюдения обеспечения поставщиками социальных услуг доступности для инвалидов объектов социальной инфраструктуры</w:t>
      </w:r>
      <w:r w:rsidR="00D44876">
        <w:rPr>
          <w:rFonts w:ascii="Times New Roman" w:hAnsi="Times New Roman" w:cs="Times New Roman"/>
          <w:sz w:val="27"/>
          <w:szCs w:val="27"/>
        </w:rPr>
        <w:t>,</w:t>
      </w:r>
      <w:r w:rsidRPr="00CC0D8B">
        <w:rPr>
          <w:rFonts w:ascii="Times New Roman" w:hAnsi="Times New Roman" w:cs="Times New Roman"/>
          <w:sz w:val="27"/>
          <w:szCs w:val="27"/>
        </w:rPr>
        <w:t xml:space="preserve">  осуществляющими деятельность на территории </w:t>
      </w:r>
      <w:r w:rsidR="00BE085C">
        <w:rPr>
          <w:rFonts w:ascii="Times New Roman" w:hAnsi="Times New Roman" w:cs="Times New Roman"/>
          <w:sz w:val="27"/>
          <w:szCs w:val="27"/>
        </w:rPr>
        <w:t xml:space="preserve">Чукотского автономного округа </w:t>
      </w:r>
      <w:r w:rsidRPr="00CC0D8B">
        <w:rPr>
          <w:rFonts w:ascii="Times New Roman" w:hAnsi="Times New Roman" w:cs="Times New Roman"/>
          <w:sz w:val="27"/>
          <w:szCs w:val="27"/>
        </w:rPr>
        <w:t xml:space="preserve">и состоящими в реестре поставщиков социальных услуг (далее – поставщики социальных услуг), требований, установленных законодательством Российской Федерации, </w:t>
      </w:r>
      <w:r w:rsidR="00BE085C">
        <w:rPr>
          <w:rFonts w:ascii="Times New Roman" w:hAnsi="Times New Roman" w:cs="Times New Roman"/>
          <w:sz w:val="27"/>
          <w:szCs w:val="27"/>
        </w:rPr>
        <w:t>Чукотского</w:t>
      </w:r>
      <w:r w:rsidRPr="00CC0D8B">
        <w:rPr>
          <w:rFonts w:ascii="Times New Roman" w:hAnsi="Times New Roman" w:cs="Times New Roman"/>
          <w:sz w:val="27"/>
          <w:szCs w:val="27"/>
        </w:rPr>
        <w:t xml:space="preserve"> автономного округа в сфере социального обслуживания и доступной среды, в том числе стандартом социальной услуги и доступной среды.</w:t>
      </w:r>
    </w:p>
    <w:p w:rsidR="001147F2" w:rsidRPr="00CC0D8B" w:rsidRDefault="00C70754" w:rsidP="008557C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39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состоянию </w:t>
      </w:r>
      <w:r>
        <w:rPr>
          <w:rFonts w:ascii="Times New Roman" w:hAnsi="Times New Roman" w:cs="Times New Roman"/>
          <w:sz w:val="27"/>
          <w:szCs w:val="27"/>
        </w:rPr>
        <w:t>н</w:t>
      </w:r>
      <w:r w:rsidR="001147F2" w:rsidRPr="00CC0D8B">
        <w:rPr>
          <w:rFonts w:ascii="Times New Roman" w:hAnsi="Times New Roman" w:cs="Times New Roman"/>
          <w:sz w:val="27"/>
          <w:szCs w:val="27"/>
        </w:rPr>
        <w:t>а 31 декабря 201</w:t>
      </w:r>
      <w:r w:rsidR="00BE085C">
        <w:rPr>
          <w:rFonts w:ascii="Times New Roman" w:hAnsi="Times New Roman" w:cs="Times New Roman"/>
          <w:sz w:val="27"/>
          <w:szCs w:val="27"/>
        </w:rPr>
        <w:t>9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года в реестре поставщиков социальных услуг </w:t>
      </w:r>
      <w:r w:rsidR="00BE085C">
        <w:rPr>
          <w:rFonts w:ascii="Times New Roman" w:hAnsi="Times New Roman" w:cs="Times New Roman"/>
          <w:sz w:val="27"/>
          <w:szCs w:val="27"/>
        </w:rPr>
        <w:t>Чукотского автономного округа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сост</w:t>
      </w:r>
      <w:r w:rsidR="00BE085C">
        <w:rPr>
          <w:rFonts w:ascii="Times New Roman" w:hAnsi="Times New Roman" w:cs="Times New Roman"/>
          <w:sz w:val="27"/>
          <w:szCs w:val="27"/>
        </w:rPr>
        <w:t>оит 4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юридических лиц</w:t>
      </w:r>
      <w:r w:rsidR="00BE085C">
        <w:rPr>
          <w:rFonts w:ascii="Times New Roman" w:hAnsi="Times New Roman" w:cs="Times New Roman"/>
          <w:sz w:val="27"/>
          <w:szCs w:val="27"/>
        </w:rPr>
        <w:t>а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(из них </w:t>
      </w:r>
      <w:r w:rsidR="00BE085C">
        <w:rPr>
          <w:rFonts w:ascii="Times New Roman" w:hAnsi="Times New Roman" w:cs="Times New Roman"/>
          <w:sz w:val="27"/>
          <w:szCs w:val="27"/>
        </w:rPr>
        <w:t>3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государственных поставщика социальных услуг, </w:t>
      </w:r>
      <w:r w:rsidR="00BE085C">
        <w:rPr>
          <w:rFonts w:ascii="Times New Roman" w:hAnsi="Times New Roman" w:cs="Times New Roman"/>
          <w:sz w:val="27"/>
          <w:szCs w:val="27"/>
        </w:rPr>
        <w:t xml:space="preserve">1 - </w:t>
      </w:r>
      <w:r w:rsidR="001147F2" w:rsidRPr="00CC0D8B">
        <w:rPr>
          <w:rFonts w:ascii="Times New Roman" w:hAnsi="Times New Roman" w:cs="Times New Roman"/>
          <w:sz w:val="27"/>
          <w:szCs w:val="27"/>
        </w:rPr>
        <w:t>социально ориентированн</w:t>
      </w:r>
      <w:r w:rsidR="00BE085C">
        <w:rPr>
          <w:rFonts w:ascii="Times New Roman" w:hAnsi="Times New Roman" w:cs="Times New Roman"/>
          <w:sz w:val="27"/>
          <w:szCs w:val="27"/>
        </w:rPr>
        <w:t>ой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некоммерческ</w:t>
      </w:r>
      <w:r w:rsidR="00BE085C">
        <w:rPr>
          <w:rFonts w:ascii="Times New Roman" w:hAnsi="Times New Roman" w:cs="Times New Roman"/>
          <w:sz w:val="27"/>
          <w:szCs w:val="27"/>
        </w:rPr>
        <w:t>ой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BE085C">
        <w:rPr>
          <w:rFonts w:ascii="Times New Roman" w:hAnsi="Times New Roman" w:cs="Times New Roman"/>
          <w:sz w:val="27"/>
          <w:szCs w:val="27"/>
        </w:rPr>
        <w:t>и</w:t>
      </w:r>
      <w:r w:rsidR="001147F2" w:rsidRPr="00CC0D8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557C1" w:rsidRPr="00CC0D8B" w:rsidRDefault="008557C1" w:rsidP="008557C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t>Планом проведения плановых проверок поставщиков социальных услуг на 201</w:t>
      </w:r>
      <w:r w:rsidR="00BE085C">
        <w:rPr>
          <w:rFonts w:ascii="Times New Roman" w:hAnsi="Times New Roman" w:cs="Times New Roman"/>
          <w:sz w:val="27"/>
          <w:szCs w:val="27"/>
        </w:rPr>
        <w:t>9</w:t>
      </w:r>
      <w:r w:rsidRPr="00CC0D8B">
        <w:rPr>
          <w:rFonts w:ascii="Times New Roman" w:hAnsi="Times New Roman" w:cs="Times New Roman"/>
          <w:sz w:val="27"/>
          <w:szCs w:val="27"/>
        </w:rPr>
        <w:t xml:space="preserve"> год предусмотрено проведение проверочных мероприятий в отношении </w:t>
      </w:r>
      <w:r w:rsidR="00BE085C">
        <w:rPr>
          <w:rFonts w:ascii="Times New Roman" w:hAnsi="Times New Roman" w:cs="Times New Roman"/>
          <w:sz w:val="27"/>
          <w:szCs w:val="27"/>
        </w:rPr>
        <w:t>1</w:t>
      </w:r>
      <w:r w:rsidRPr="00CC0D8B">
        <w:rPr>
          <w:rFonts w:ascii="Times New Roman" w:hAnsi="Times New Roman" w:cs="Times New Roman"/>
          <w:sz w:val="27"/>
          <w:szCs w:val="27"/>
        </w:rPr>
        <w:t xml:space="preserve"> поставщик</w:t>
      </w:r>
      <w:r w:rsidR="00BE085C">
        <w:rPr>
          <w:rFonts w:ascii="Times New Roman" w:hAnsi="Times New Roman" w:cs="Times New Roman"/>
          <w:sz w:val="27"/>
          <w:szCs w:val="27"/>
        </w:rPr>
        <w:t>а</w:t>
      </w:r>
      <w:r w:rsidRPr="00CC0D8B">
        <w:rPr>
          <w:rFonts w:ascii="Times New Roman" w:hAnsi="Times New Roman" w:cs="Times New Roman"/>
          <w:sz w:val="27"/>
          <w:szCs w:val="27"/>
        </w:rPr>
        <w:t xml:space="preserve"> социальных услуг.</w:t>
      </w:r>
    </w:p>
    <w:p w:rsidR="008557C1" w:rsidRDefault="00A039B9" w:rsidP="00C6125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8557C1" w:rsidRPr="00CC0D8B">
        <w:rPr>
          <w:rFonts w:ascii="Times New Roman" w:hAnsi="Times New Roman" w:cs="Times New Roman"/>
          <w:sz w:val="27"/>
          <w:szCs w:val="27"/>
        </w:rPr>
        <w:t>а 31 декабря 201</w:t>
      </w:r>
      <w:r w:rsidR="00BE085C">
        <w:rPr>
          <w:rFonts w:ascii="Times New Roman" w:hAnsi="Times New Roman" w:cs="Times New Roman"/>
          <w:sz w:val="27"/>
          <w:szCs w:val="27"/>
        </w:rPr>
        <w:t>9</w:t>
      </w:r>
      <w:r w:rsidR="00B90A9C">
        <w:rPr>
          <w:rFonts w:ascii="Times New Roman" w:hAnsi="Times New Roman" w:cs="Times New Roman"/>
          <w:sz w:val="27"/>
          <w:szCs w:val="27"/>
        </w:rPr>
        <w:t xml:space="preserve"> года </w:t>
      </w:r>
      <w:r w:rsidR="008557C1" w:rsidRPr="00CC0D8B">
        <w:rPr>
          <w:rFonts w:ascii="Times New Roman" w:hAnsi="Times New Roman" w:cs="Times New Roman"/>
          <w:sz w:val="27"/>
          <w:szCs w:val="27"/>
        </w:rPr>
        <w:t>план выполнен в полном объеме.</w:t>
      </w:r>
    </w:p>
    <w:p w:rsidR="00C6125E" w:rsidRPr="005F7C30" w:rsidRDefault="00C6125E" w:rsidP="00C6125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6125E">
        <w:rPr>
          <w:rFonts w:ascii="Times New Roman" w:hAnsi="Times New Roman" w:cs="Times New Roman"/>
          <w:sz w:val="27"/>
          <w:szCs w:val="27"/>
        </w:rPr>
        <w:t>В результате плановой выездной проверки</w:t>
      </w:r>
      <w:r w:rsidR="00F36CAA">
        <w:rPr>
          <w:rFonts w:ascii="Times New Roman" w:hAnsi="Times New Roman" w:cs="Times New Roman"/>
          <w:sz w:val="27"/>
          <w:szCs w:val="27"/>
        </w:rPr>
        <w:t xml:space="preserve"> </w:t>
      </w:r>
      <w:r w:rsidRPr="00C6125E">
        <w:rPr>
          <w:rFonts w:ascii="Times New Roman" w:hAnsi="Times New Roman" w:cs="Times New Roman"/>
          <w:sz w:val="27"/>
          <w:szCs w:val="27"/>
        </w:rPr>
        <w:t>Государственного казённого учреждения социального обслуживания «Чукотский социально-реабилитационный центр для несовершеннолетних»</w:t>
      </w:r>
      <w:r w:rsidR="00F36CAA">
        <w:rPr>
          <w:rFonts w:ascii="Times New Roman" w:hAnsi="Times New Roman" w:cs="Times New Roman"/>
          <w:sz w:val="27"/>
          <w:szCs w:val="27"/>
        </w:rPr>
        <w:t xml:space="preserve"> </w:t>
      </w:r>
      <w:r w:rsidR="00B90A9C">
        <w:rPr>
          <w:rFonts w:ascii="Times New Roman" w:hAnsi="Times New Roman" w:cs="Times New Roman"/>
          <w:sz w:val="27"/>
          <w:szCs w:val="27"/>
        </w:rPr>
        <w:t>в</w:t>
      </w:r>
      <w:r w:rsidRPr="00C6125E">
        <w:rPr>
          <w:rFonts w:ascii="Times New Roman" w:hAnsi="Times New Roman" w:cs="Times New Roman"/>
          <w:sz w:val="27"/>
          <w:szCs w:val="27"/>
        </w:rPr>
        <w:t xml:space="preserve"> ма</w:t>
      </w:r>
      <w:r w:rsidR="00B90A9C">
        <w:rPr>
          <w:rFonts w:ascii="Times New Roman" w:hAnsi="Times New Roman" w:cs="Times New Roman"/>
          <w:sz w:val="27"/>
          <w:szCs w:val="27"/>
        </w:rPr>
        <w:t>е</w:t>
      </w:r>
      <w:r w:rsidRPr="00C6125E">
        <w:rPr>
          <w:rFonts w:ascii="Times New Roman" w:hAnsi="Times New Roman" w:cs="Times New Roman"/>
          <w:sz w:val="27"/>
          <w:szCs w:val="27"/>
        </w:rPr>
        <w:t xml:space="preserve"> 2019 года</w:t>
      </w:r>
      <w:r>
        <w:rPr>
          <w:rFonts w:ascii="Times New Roman" w:hAnsi="Times New Roman" w:cs="Times New Roman"/>
          <w:sz w:val="27"/>
          <w:szCs w:val="27"/>
        </w:rPr>
        <w:t>, проведенной на о</w:t>
      </w:r>
      <w:r w:rsidRPr="00EB0653">
        <w:rPr>
          <w:rFonts w:ascii="Times New Roman" w:hAnsi="Times New Roman"/>
          <w:sz w:val="27"/>
          <w:szCs w:val="27"/>
        </w:rPr>
        <w:t>сновании приказа Департамента социальной политики Чукотского автономного округа от 15 мая 2019 года № 672</w:t>
      </w:r>
      <w:r w:rsidR="00F36CAA">
        <w:rPr>
          <w:rFonts w:ascii="Times New Roman" w:hAnsi="Times New Roman"/>
          <w:sz w:val="27"/>
          <w:szCs w:val="27"/>
        </w:rPr>
        <w:t>,</w:t>
      </w:r>
      <w:r w:rsidRPr="00EB0653">
        <w:rPr>
          <w:rFonts w:ascii="Times New Roman" w:hAnsi="Times New Roman"/>
          <w:sz w:val="27"/>
          <w:szCs w:val="27"/>
        </w:rPr>
        <w:t xml:space="preserve"> нарушений законодательства в части соблюдения учреждением требований Постановления Правительства Российской Федерации от 2</w:t>
      </w:r>
      <w:r w:rsidR="00F36CAA">
        <w:rPr>
          <w:rFonts w:ascii="Times New Roman" w:hAnsi="Times New Roman"/>
          <w:sz w:val="27"/>
          <w:szCs w:val="27"/>
        </w:rPr>
        <w:t>4 мая 2014 года № </w:t>
      </w:r>
      <w:r w:rsidRPr="00EB0653">
        <w:rPr>
          <w:rFonts w:ascii="Times New Roman" w:hAnsi="Times New Roman"/>
          <w:sz w:val="27"/>
          <w:szCs w:val="27"/>
        </w:rPr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по защите прав и законных интересов несовершеннолетних воспитанников не установлено.</w:t>
      </w:r>
    </w:p>
    <w:p w:rsidR="00C6125E" w:rsidRPr="00CC0D8B" w:rsidRDefault="00C6125E" w:rsidP="008557C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3C8" w:rsidRDefault="009633C8" w:rsidP="009633C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lastRenderedPageBreak/>
        <w:t>За 12 месяцев 201</w:t>
      </w:r>
      <w:r w:rsidR="001D69F9">
        <w:rPr>
          <w:rFonts w:ascii="Times New Roman" w:hAnsi="Times New Roman" w:cs="Times New Roman"/>
          <w:sz w:val="27"/>
          <w:szCs w:val="27"/>
        </w:rPr>
        <w:t>9</w:t>
      </w:r>
      <w:r w:rsidRPr="00CC0D8B">
        <w:rPr>
          <w:rFonts w:ascii="Times New Roman" w:hAnsi="Times New Roman" w:cs="Times New Roman"/>
          <w:sz w:val="27"/>
          <w:szCs w:val="27"/>
        </w:rPr>
        <w:t xml:space="preserve"> года в адрес Департамента  представлений органов прокуратуры, обращений граждан по вопросам надзорной деятельности не поступало, заявления в суды о нарушении прав и законных интересов субъектов надзора в сфере социального обслуживания не подавались. </w:t>
      </w:r>
    </w:p>
    <w:p w:rsidR="009556DA" w:rsidRPr="0048100C" w:rsidRDefault="00A27B82" w:rsidP="0048100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556DA">
        <w:rPr>
          <w:rFonts w:ascii="Times New Roman" w:hAnsi="Times New Roman" w:cs="Times New Roman"/>
          <w:sz w:val="27"/>
          <w:szCs w:val="27"/>
        </w:rPr>
        <w:t xml:space="preserve"> марте 2019 года в соответствии с поручением Заместителя Председателя Правительства Российской Федерации Т.А. Голиковой от 29.01.2019 № ТГ-П12-7пр Управлением Федеральной службы по надзору в сфере защиты прав потребителей и благополучия человека по Чукотскому автономному округу, Государственной инспекцией труда в Чукотском автономном округе, Федеральным казённым учреждением «Главное бюро медико-социальной экспертизы по Чукотскому автономному округу», проведены контрольные мероприятия по проверке деятельности ГБУ «АОПНИ», по результатам которых нарушений не выявлено.</w:t>
      </w:r>
    </w:p>
    <w:p w:rsidR="001D3174" w:rsidRPr="00CC0D8B" w:rsidRDefault="001D3174" w:rsidP="001D317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D8B">
        <w:rPr>
          <w:rFonts w:ascii="Times New Roman" w:hAnsi="Times New Roman" w:cs="Times New Roman"/>
          <w:sz w:val="27"/>
          <w:szCs w:val="27"/>
        </w:rPr>
        <w:t xml:space="preserve">В целях создания функциональной информационной среды по контрольно-надзорной деятельности, а также для повышения информированности поставщиков социальных услуг на официальном сайте </w:t>
      </w:r>
      <w:r w:rsidR="001D69F9">
        <w:rPr>
          <w:rFonts w:ascii="Times New Roman" w:hAnsi="Times New Roman" w:cs="Times New Roman"/>
          <w:sz w:val="27"/>
          <w:szCs w:val="27"/>
        </w:rPr>
        <w:t>Чукотского автономного округа во вкладе Департамента социальной политики Чукотского автономного округа</w:t>
      </w:r>
      <w:r w:rsidRPr="00CC0D8B">
        <w:rPr>
          <w:rFonts w:ascii="Times New Roman" w:hAnsi="Times New Roman" w:cs="Times New Roman"/>
          <w:sz w:val="27"/>
          <w:szCs w:val="27"/>
        </w:rPr>
        <w:t xml:space="preserve"> (</w:t>
      </w:r>
      <w:r w:rsidR="001D69F9" w:rsidRPr="001D69F9">
        <w:rPr>
          <w:rFonts w:ascii="Times New Roman" w:hAnsi="Times New Roman" w:cs="Times New Roman"/>
          <w:sz w:val="27"/>
          <w:szCs w:val="27"/>
        </w:rPr>
        <w:t>http://chaogov.ru</w:t>
      </w:r>
      <w:r w:rsidRPr="00CC0D8B">
        <w:rPr>
          <w:rFonts w:ascii="Times New Roman" w:hAnsi="Times New Roman" w:cs="Times New Roman"/>
          <w:sz w:val="27"/>
          <w:szCs w:val="27"/>
        </w:rPr>
        <w:t xml:space="preserve">) </w:t>
      </w:r>
      <w:r w:rsidR="0046357F">
        <w:rPr>
          <w:rFonts w:ascii="Times New Roman" w:hAnsi="Times New Roman" w:cs="Times New Roman"/>
          <w:sz w:val="27"/>
          <w:szCs w:val="27"/>
        </w:rPr>
        <w:t>функционирует</w:t>
      </w:r>
      <w:r w:rsidRPr="00CC0D8B">
        <w:rPr>
          <w:rFonts w:ascii="Times New Roman" w:hAnsi="Times New Roman" w:cs="Times New Roman"/>
          <w:sz w:val="27"/>
          <w:szCs w:val="27"/>
        </w:rPr>
        <w:t xml:space="preserve"> раздел «</w:t>
      </w:r>
      <w:r w:rsidR="001D69F9" w:rsidRPr="001D69F9">
        <w:rPr>
          <w:rFonts w:ascii="Times New Roman" w:hAnsi="Times New Roman" w:cs="Times New Roman"/>
          <w:sz w:val="27"/>
          <w:szCs w:val="27"/>
        </w:rPr>
        <w:t>Государственный контроль и надзор в сфере социального обслуживания в Чукотском автономном округе</w:t>
      </w:r>
      <w:r w:rsidRPr="00CC0D8B">
        <w:rPr>
          <w:rFonts w:ascii="Times New Roman" w:hAnsi="Times New Roman" w:cs="Times New Roman"/>
          <w:sz w:val="27"/>
          <w:szCs w:val="27"/>
        </w:rPr>
        <w:t>» (</w:t>
      </w:r>
      <w:hyperlink r:id="rId7" w:history="1">
        <w:r w:rsidR="001D69F9" w:rsidRPr="001D69F9">
          <w:rPr>
            <w:rFonts w:ascii="Times New Roman" w:hAnsi="Times New Roman" w:cs="Times New Roman"/>
            <w:sz w:val="27"/>
            <w:szCs w:val="27"/>
          </w:rPr>
          <w:t>http://chaogov.ru/vlast/organy-vlasti/depsocpol/upravlenie-sotsialnoy-podderzhki-naseleniya/gosudarstvennyy-kontrol-CHAO.php</w:t>
        </w:r>
      </w:hyperlink>
      <w:r w:rsidRPr="00CC0D8B">
        <w:rPr>
          <w:rFonts w:ascii="Times New Roman" w:hAnsi="Times New Roman" w:cs="Times New Roman"/>
          <w:sz w:val="27"/>
          <w:szCs w:val="27"/>
        </w:rPr>
        <w:t>). В данном разделе размещены:</w:t>
      </w:r>
    </w:p>
    <w:p w:rsidR="00B90A9C" w:rsidRDefault="001D69F9" w:rsidP="00B90A9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1D69F9">
        <w:rPr>
          <w:rFonts w:ascii="Times New Roman" w:hAnsi="Times New Roman" w:cs="Times New Roman"/>
          <w:sz w:val="27"/>
          <w:szCs w:val="27"/>
        </w:rPr>
        <w:t>ормативные правовые акты, регулирующие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</w:t>
      </w:r>
      <w:r w:rsidR="001D3174" w:rsidRPr="00CC0D8B">
        <w:rPr>
          <w:rFonts w:ascii="Times New Roman" w:hAnsi="Times New Roman" w:cs="Times New Roman"/>
          <w:sz w:val="27"/>
          <w:szCs w:val="27"/>
        </w:rPr>
        <w:t>;</w:t>
      </w:r>
    </w:p>
    <w:p w:rsidR="001D3174" w:rsidRDefault="00B90A9C" w:rsidP="00B90A9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D69F9" w:rsidRPr="001D69F9">
        <w:rPr>
          <w:rFonts w:ascii="Times New Roman" w:hAnsi="Times New Roman" w:cs="Times New Roman"/>
          <w:sz w:val="27"/>
          <w:szCs w:val="27"/>
        </w:rPr>
        <w:t>лан Департамента социальной политики Чукотского автономного округа проведения плановых проверок юридических лиц и индивидуальных предпринимателей</w:t>
      </w:r>
      <w:r w:rsidR="001D3174" w:rsidRPr="00CC0D8B">
        <w:rPr>
          <w:rFonts w:ascii="Times New Roman" w:hAnsi="Times New Roman" w:cs="Times New Roman"/>
          <w:sz w:val="27"/>
          <w:szCs w:val="27"/>
        </w:rPr>
        <w:t>;</w:t>
      </w:r>
    </w:p>
    <w:p w:rsidR="001D3174" w:rsidRDefault="00B90A9C" w:rsidP="001D317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B90A9C">
        <w:rPr>
          <w:rFonts w:ascii="Times New Roman" w:hAnsi="Times New Roman" w:cs="Times New Roman"/>
          <w:sz w:val="27"/>
          <w:szCs w:val="27"/>
        </w:rPr>
        <w:t>езультаты проверок проведения плановых проверок юридических лиц и индивидуальных предпринимателей</w:t>
      </w:r>
      <w:r w:rsidR="001D3174" w:rsidRPr="00CC0D8B">
        <w:rPr>
          <w:rFonts w:ascii="Times New Roman" w:hAnsi="Times New Roman" w:cs="Times New Roman"/>
          <w:sz w:val="27"/>
          <w:szCs w:val="27"/>
        </w:rPr>
        <w:t>.</w:t>
      </w:r>
    </w:p>
    <w:p w:rsidR="00AF0D91" w:rsidRPr="00AF0D91" w:rsidRDefault="00AF0D91" w:rsidP="003B7A3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F0D91">
        <w:rPr>
          <w:rFonts w:ascii="Times New Roman" w:hAnsi="Times New Roman" w:cs="Times New Roman"/>
          <w:sz w:val="27"/>
          <w:szCs w:val="27"/>
        </w:rPr>
        <w:t xml:space="preserve">В рамках регионального государственного контроля Департамент правомочен  применить к 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правонарушений, предусмотренных </w:t>
      </w:r>
      <w:r w:rsidR="003B7A3A">
        <w:rPr>
          <w:rFonts w:ascii="Times New Roman" w:hAnsi="Times New Roman" w:cs="Times New Roman"/>
          <w:sz w:val="27"/>
          <w:szCs w:val="27"/>
        </w:rPr>
        <w:t xml:space="preserve">статьями </w:t>
      </w:r>
      <w:r w:rsidR="003B7A3A">
        <w:rPr>
          <w:rFonts w:ascii="Times New Roman" w:hAnsi="Times New Roman" w:cs="Times New Roman"/>
          <w:bCs/>
          <w:sz w:val="27"/>
          <w:szCs w:val="27"/>
        </w:rPr>
        <w:t>9.13 КоАП РФ</w:t>
      </w:r>
      <w:r w:rsidR="00A27B8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B7A3A">
        <w:rPr>
          <w:rFonts w:ascii="Times New Roman" w:hAnsi="Times New Roman" w:cs="Times New Roman"/>
          <w:bCs/>
          <w:sz w:val="27"/>
          <w:szCs w:val="27"/>
        </w:rPr>
        <w:t>(у</w:t>
      </w:r>
      <w:r w:rsidR="003B7A3A" w:rsidRPr="003B7A3A">
        <w:rPr>
          <w:rFonts w:ascii="Times New Roman" w:hAnsi="Times New Roman" w:cs="Times New Roman"/>
          <w:bCs/>
          <w:sz w:val="27"/>
          <w:szCs w:val="27"/>
        </w:rPr>
        <w:t>клонение от исполнения требований доступности для инвалидов объектов инженерной, транспортной и социальной инфраструктур</w:t>
      </w:r>
      <w:r w:rsidR="003B7A3A">
        <w:rPr>
          <w:rFonts w:ascii="Times New Roman" w:hAnsi="Times New Roman" w:cs="Times New Roman"/>
          <w:bCs/>
          <w:sz w:val="27"/>
          <w:szCs w:val="27"/>
        </w:rPr>
        <w:t xml:space="preserve">); </w:t>
      </w:r>
      <w:r w:rsidR="003B7A3A" w:rsidRPr="003B7A3A">
        <w:rPr>
          <w:rFonts w:ascii="Times New Roman" w:hAnsi="Times New Roman" w:cs="Times New Roman"/>
          <w:bCs/>
          <w:sz w:val="27"/>
          <w:szCs w:val="27"/>
        </w:rPr>
        <w:t xml:space="preserve">19.4.1. </w:t>
      </w:r>
      <w:r w:rsidR="003B7A3A" w:rsidRPr="00AF0D91">
        <w:rPr>
          <w:rFonts w:ascii="Times New Roman" w:hAnsi="Times New Roman" w:cs="Times New Roman"/>
          <w:sz w:val="27"/>
          <w:szCs w:val="27"/>
        </w:rPr>
        <w:t xml:space="preserve">КоАП </w:t>
      </w:r>
      <w:r w:rsidR="003B7A3A">
        <w:rPr>
          <w:rFonts w:ascii="Times New Roman" w:hAnsi="Times New Roman" w:cs="Times New Roman"/>
          <w:sz w:val="27"/>
          <w:szCs w:val="27"/>
        </w:rPr>
        <w:t xml:space="preserve">РФ </w:t>
      </w:r>
      <w:r w:rsidR="003B7A3A">
        <w:rPr>
          <w:rFonts w:ascii="Times New Roman" w:hAnsi="Times New Roman" w:cs="Times New Roman"/>
          <w:bCs/>
          <w:sz w:val="27"/>
          <w:szCs w:val="27"/>
        </w:rPr>
        <w:t>(в</w:t>
      </w:r>
      <w:r w:rsidR="003B7A3A" w:rsidRPr="003B7A3A">
        <w:rPr>
          <w:rFonts w:ascii="Times New Roman" w:hAnsi="Times New Roman" w:cs="Times New Roman"/>
          <w:bCs/>
          <w:sz w:val="27"/>
          <w:szCs w:val="27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3B7A3A">
        <w:rPr>
          <w:rFonts w:ascii="Times New Roman" w:hAnsi="Times New Roman" w:cs="Times New Roman"/>
          <w:bCs/>
          <w:sz w:val="27"/>
          <w:szCs w:val="27"/>
        </w:rPr>
        <w:t xml:space="preserve">); </w:t>
      </w:r>
      <w:r w:rsidR="003B7A3A" w:rsidRPr="003B7A3A">
        <w:rPr>
          <w:rFonts w:ascii="Times New Roman" w:hAnsi="Times New Roman" w:cs="Times New Roman"/>
          <w:bCs/>
          <w:sz w:val="27"/>
          <w:szCs w:val="27"/>
        </w:rPr>
        <w:t>ч</w:t>
      </w:r>
      <w:r w:rsidR="003B7A3A">
        <w:rPr>
          <w:rFonts w:ascii="Times New Roman" w:hAnsi="Times New Roman" w:cs="Times New Roman"/>
          <w:bCs/>
          <w:sz w:val="27"/>
          <w:szCs w:val="27"/>
        </w:rPr>
        <w:t xml:space="preserve">. 1 </w:t>
      </w:r>
      <w:r w:rsidR="003B7A3A" w:rsidRPr="003B7A3A">
        <w:rPr>
          <w:rFonts w:ascii="Times New Roman" w:hAnsi="Times New Roman" w:cs="Times New Roman"/>
          <w:bCs/>
          <w:sz w:val="27"/>
          <w:szCs w:val="27"/>
        </w:rPr>
        <w:t xml:space="preserve">статьи  </w:t>
      </w:r>
      <w:r w:rsidRPr="00AF0D91">
        <w:rPr>
          <w:rFonts w:ascii="Times New Roman" w:hAnsi="Times New Roman" w:cs="Times New Roman"/>
          <w:sz w:val="27"/>
          <w:szCs w:val="27"/>
        </w:rPr>
        <w:t xml:space="preserve">19.5 КоАП </w:t>
      </w:r>
      <w:r w:rsidR="003B7A3A">
        <w:rPr>
          <w:rFonts w:ascii="Times New Roman" w:hAnsi="Times New Roman" w:cs="Times New Roman"/>
          <w:sz w:val="27"/>
          <w:szCs w:val="27"/>
        </w:rPr>
        <w:t xml:space="preserve">РФ </w:t>
      </w:r>
      <w:r w:rsidRPr="00AF0D91">
        <w:rPr>
          <w:rFonts w:ascii="Times New Roman" w:hAnsi="Times New Roman" w:cs="Times New Roman"/>
          <w:sz w:val="27"/>
          <w:szCs w:val="27"/>
        </w:rPr>
        <w:t xml:space="preserve">(невыполнение в срок законного предписания органа государственного контроля) и статьи 19.7 КоАП </w:t>
      </w:r>
      <w:r w:rsidR="003B7A3A">
        <w:rPr>
          <w:rFonts w:ascii="Times New Roman" w:hAnsi="Times New Roman" w:cs="Times New Roman"/>
          <w:sz w:val="27"/>
          <w:szCs w:val="27"/>
        </w:rPr>
        <w:t xml:space="preserve">РФ </w:t>
      </w:r>
      <w:r w:rsidRPr="00AF0D91">
        <w:rPr>
          <w:rFonts w:ascii="Times New Roman" w:hAnsi="Times New Roman" w:cs="Times New Roman"/>
          <w:sz w:val="27"/>
          <w:szCs w:val="27"/>
        </w:rPr>
        <w:t xml:space="preserve">(непредставление сведений (информации). </w:t>
      </w:r>
    </w:p>
    <w:p w:rsidR="00A039B9" w:rsidRDefault="00A039B9" w:rsidP="00AF0D9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147F2" w:rsidRDefault="001147F2" w:rsidP="00855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7C1" w:rsidRPr="006D44D8" w:rsidRDefault="008557C1" w:rsidP="00855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57C1" w:rsidRPr="006D44D8" w:rsidSect="001147F2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A7" w:rsidRDefault="00A23DA7" w:rsidP="001F4EB1">
      <w:r>
        <w:separator/>
      </w:r>
    </w:p>
  </w:endnote>
  <w:endnote w:type="continuationSeparator" w:id="0">
    <w:p w:rsidR="00A23DA7" w:rsidRDefault="00A23DA7" w:rsidP="001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A7" w:rsidRDefault="00A23DA7" w:rsidP="001F4EB1">
      <w:r>
        <w:separator/>
      </w:r>
    </w:p>
  </w:footnote>
  <w:footnote w:type="continuationSeparator" w:id="0">
    <w:p w:rsidR="00A23DA7" w:rsidRDefault="00A23DA7" w:rsidP="001F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7998"/>
      <w:docPartObj>
        <w:docPartGallery w:val="Page Numbers (Top of Page)"/>
        <w:docPartUnique/>
      </w:docPartObj>
    </w:sdtPr>
    <w:sdtEndPr/>
    <w:sdtContent>
      <w:p w:rsidR="00C70754" w:rsidRDefault="00110B82">
        <w:pPr>
          <w:pStyle w:val="a6"/>
          <w:jc w:val="center"/>
        </w:pPr>
        <w:r>
          <w:fldChar w:fldCharType="begin"/>
        </w:r>
        <w:r w:rsidR="00C70754">
          <w:instrText>PAGE   \* MERGEFORMAT</w:instrText>
        </w:r>
        <w:r>
          <w:fldChar w:fldCharType="separate"/>
        </w:r>
        <w:r w:rsidR="006B054B">
          <w:rPr>
            <w:noProof/>
          </w:rPr>
          <w:t>2</w:t>
        </w:r>
        <w:r>
          <w:fldChar w:fldCharType="end"/>
        </w:r>
      </w:p>
    </w:sdtContent>
  </w:sdt>
  <w:p w:rsidR="00C70754" w:rsidRDefault="00C707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06157"/>
    <w:rsid w:val="00053979"/>
    <w:rsid w:val="00064D60"/>
    <w:rsid w:val="00110B82"/>
    <w:rsid w:val="001147F2"/>
    <w:rsid w:val="001C027B"/>
    <w:rsid w:val="001D3174"/>
    <w:rsid w:val="001D69F9"/>
    <w:rsid w:val="001F4EB1"/>
    <w:rsid w:val="002C67B4"/>
    <w:rsid w:val="002D1138"/>
    <w:rsid w:val="003336E6"/>
    <w:rsid w:val="003B31AE"/>
    <w:rsid w:val="003B7A3A"/>
    <w:rsid w:val="0046357F"/>
    <w:rsid w:val="0048100C"/>
    <w:rsid w:val="00575A60"/>
    <w:rsid w:val="00590113"/>
    <w:rsid w:val="006B054B"/>
    <w:rsid w:val="006D44D8"/>
    <w:rsid w:val="006D5080"/>
    <w:rsid w:val="00715BDD"/>
    <w:rsid w:val="00810D50"/>
    <w:rsid w:val="008557C1"/>
    <w:rsid w:val="008A3461"/>
    <w:rsid w:val="008A62B7"/>
    <w:rsid w:val="00911CFD"/>
    <w:rsid w:val="0094037C"/>
    <w:rsid w:val="009556DA"/>
    <w:rsid w:val="009633C8"/>
    <w:rsid w:val="00A00E55"/>
    <w:rsid w:val="00A039B9"/>
    <w:rsid w:val="00A15047"/>
    <w:rsid w:val="00A23DA7"/>
    <w:rsid w:val="00A27B82"/>
    <w:rsid w:val="00A80BB8"/>
    <w:rsid w:val="00AB2D02"/>
    <w:rsid w:val="00AF0D91"/>
    <w:rsid w:val="00B176BA"/>
    <w:rsid w:val="00B90A9C"/>
    <w:rsid w:val="00BE085C"/>
    <w:rsid w:val="00C6125E"/>
    <w:rsid w:val="00C63EFC"/>
    <w:rsid w:val="00C70754"/>
    <w:rsid w:val="00C74121"/>
    <w:rsid w:val="00CC0D8B"/>
    <w:rsid w:val="00D44876"/>
    <w:rsid w:val="00DE442B"/>
    <w:rsid w:val="00F36CAA"/>
    <w:rsid w:val="00F7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50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EB1"/>
  </w:style>
  <w:style w:type="paragraph" w:styleId="a8">
    <w:name w:val="footer"/>
    <w:basedOn w:val="a"/>
    <w:link w:val="a9"/>
    <w:uiPriority w:val="99"/>
    <w:unhideWhenUsed/>
    <w:rsid w:val="001F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EB1"/>
  </w:style>
  <w:style w:type="character" w:customStyle="1" w:styleId="10">
    <w:name w:val="Заголовок 1 Знак"/>
    <w:basedOn w:val="a0"/>
    <w:link w:val="1"/>
    <w:uiPriority w:val="9"/>
    <w:rsid w:val="003B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50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EB1"/>
  </w:style>
  <w:style w:type="paragraph" w:styleId="a8">
    <w:name w:val="footer"/>
    <w:basedOn w:val="a"/>
    <w:link w:val="a9"/>
    <w:uiPriority w:val="99"/>
    <w:unhideWhenUsed/>
    <w:rsid w:val="001F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EB1"/>
  </w:style>
  <w:style w:type="character" w:customStyle="1" w:styleId="10">
    <w:name w:val="Заголовок 1 Знак"/>
    <w:basedOn w:val="a0"/>
    <w:link w:val="1"/>
    <w:uiPriority w:val="9"/>
    <w:rsid w:val="003B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depsocpol/upravlenie-sotsialnoy-podderzhki-naseleniya/gosudarstvennyy-kontrol-CHA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Монич А.А.</dc:creator>
  <cp:lastModifiedBy>ogp2-uspn</cp:lastModifiedBy>
  <cp:revision>2</cp:revision>
  <cp:lastPrinted>2019-01-31T07:19:00Z</cp:lastPrinted>
  <dcterms:created xsi:type="dcterms:W3CDTF">2020-01-22T20:54:00Z</dcterms:created>
  <dcterms:modified xsi:type="dcterms:W3CDTF">2020-01-22T20:54:00Z</dcterms:modified>
</cp:coreProperties>
</file>