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27" w:rsidRDefault="00DC1F27" w:rsidP="00DC1F27">
      <w:pPr>
        <w:jc w:val="center"/>
        <w:rPr>
          <w:b/>
          <w:sz w:val="26"/>
          <w:szCs w:val="26"/>
        </w:rPr>
      </w:pPr>
      <w:r w:rsidRPr="00D177E0">
        <w:rPr>
          <w:b/>
          <w:sz w:val="26"/>
          <w:szCs w:val="26"/>
        </w:rPr>
        <w:t xml:space="preserve">Отчёт </w:t>
      </w:r>
      <w:r>
        <w:rPr>
          <w:b/>
          <w:sz w:val="26"/>
          <w:szCs w:val="26"/>
        </w:rPr>
        <w:t xml:space="preserve">о деятельности </w:t>
      </w:r>
    </w:p>
    <w:p w:rsidR="00DC1F27" w:rsidRPr="00D177E0" w:rsidRDefault="00DC1F27" w:rsidP="00DC1F27">
      <w:pPr>
        <w:jc w:val="center"/>
        <w:rPr>
          <w:b/>
          <w:sz w:val="26"/>
          <w:szCs w:val="26"/>
        </w:rPr>
      </w:pPr>
      <w:r w:rsidRPr="00D177E0">
        <w:rPr>
          <w:b/>
          <w:sz w:val="26"/>
          <w:szCs w:val="26"/>
        </w:rPr>
        <w:t>Ресурсного центра по</w:t>
      </w:r>
      <w:r>
        <w:rPr>
          <w:b/>
          <w:sz w:val="26"/>
          <w:szCs w:val="26"/>
        </w:rPr>
        <w:t xml:space="preserve"> поддержке</w:t>
      </w:r>
      <w:r w:rsidRPr="00D177E0">
        <w:rPr>
          <w:b/>
          <w:sz w:val="26"/>
          <w:szCs w:val="26"/>
        </w:rPr>
        <w:t xml:space="preserve"> некоммерческих организаций Государственного автономного учреждения дополнительного профессионального образования Чукотского автономного округа</w:t>
      </w:r>
    </w:p>
    <w:p w:rsidR="00DC1F27" w:rsidRPr="00D177E0" w:rsidRDefault="00DC1F27" w:rsidP="00DC1F27">
      <w:pPr>
        <w:jc w:val="center"/>
        <w:rPr>
          <w:b/>
          <w:sz w:val="26"/>
          <w:szCs w:val="26"/>
        </w:rPr>
      </w:pPr>
      <w:r w:rsidRPr="00D177E0">
        <w:rPr>
          <w:b/>
          <w:sz w:val="26"/>
          <w:szCs w:val="26"/>
        </w:rPr>
        <w:t>«Чукотский институт развития образования и повышения квалификации»</w:t>
      </w:r>
    </w:p>
    <w:p w:rsidR="00DC1F27" w:rsidRPr="00D177E0" w:rsidRDefault="001A311A" w:rsidP="00DC1F27">
      <w:pPr>
        <w:jc w:val="center"/>
        <w:rPr>
          <w:b/>
          <w:sz w:val="26"/>
        </w:rPr>
      </w:pPr>
      <w:r>
        <w:rPr>
          <w:b/>
          <w:sz w:val="26"/>
        </w:rPr>
        <w:t>за 2023</w:t>
      </w:r>
      <w:r w:rsidR="00DC1F27">
        <w:rPr>
          <w:b/>
          <w:sz w:val="26"/>
        </w:rPr>
        <w:t xml:space="preserve"> год.</w:t>
      </w:r>
    </w:p>
    <w:p w:rsidR="00DC1F27" w:rsidRDefault="00DC1F27" w:rsidP="00DC1F27">
      <w:pPr>
        <w:ind w:firstLine="708"/>
        <w:jc w:val="both"/>
        <w:rPr>
          <w:sz w:val="26"/>
          <w:szCs w:val="26"/>
        </w:rPr>
      </w:pPr>
    </w:p>
    <w:p w:rsidR="00DC1F27" w:rsidRDefault="00DC1F27" w:rsidP="00DC1F27">
      <w:pPr>
        <w:ind w:firstLine="708"/>
        <w:jc w:val="both"/>
        <w:rPr>
          <w:sz w:val="26"/>
          <w:szCs w:val="26"/>
        </w:rPr>
      </w:pPr>
      <w:r w:rsidRPr="00D177E0">
        <w:rPr>
          <w:sz w:val="26"/>
          <w:szCs w:val="26"/>
        </w:rPr>
        <w:t xml:space="preserve">Ресурсный центр </w:t>
      </w:r>
      <w:r w:rsidRPr="003D4171">
        <w:rPr>
          <w:sz w:val="26"/>
          <w:szCs w:val="26"/>
        </w:rPr>
        <w:t>по поддержке некоммерческих организаций Государственного автономного учреждения дополнительного профессионального образовани</w:t>
      </w:r>
      <w:r>
        <w:rPr>
          <w:sz w:val="26"/>
          <w:szCs w:val="26"/>
        </w:rPr>
        <w:t xml:space="preserve">я Чукотского автономного округа </w:t>
      </w:r>
      <w:r w:rsidRPr="003D4171">
        <w:rPr>
          <w:sz w:val="26"/>
          <w:szCs w:val="26"/>
        </w:rPr>
        <w:t>«Чукотский институт развития образования и повышения квалификации»</w:t>
      </w:r>
      <w:r w:rsidRPr="00D177E0">
        <w:rPr>
          <w:sz w:val="26"/>
          <w:szCs w:val="26"/>
        </w:rPr>
        <w:t xml:space="preserve"> (далее- Ресурсный центр) </w:t>
      </w:r>
      <w:r>
        <w:rPr>
          <w:sz w:val="26"/>
          <w:szCs w:val="26"/>
        </w:rPr>
        <w:t xml:space="preserve">начал свою работу </w:t>
      </w:r>
      <w:r w:rsidRPr="003D4171">
        <w:rPr>
          <w:sz w:val="26"/>
          <w:szCs w:val="26"/>
        </w:rPr>
        <w:t xml:space="preserve">1 марта 2019 года. </w:t>
      </w:r>
    </w:p>
    <w:p w:rsidR="00DC1F27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 xml:space="preserve">Ресурсный центр оказывает информационную, консультационную, методическую, организационную, техническую, экспертно-аналитическую поддержку </w:t>
      </w:r>
      <w:r>
        <w:rPr>
          <w:sz w:val="26"/>
          <w:szCs w:val="26"/>
        </w:rPr>
        <w:t>социально ориентированных некоммерческих организаций (</w:t>
      </w:r>
      <w:r w:rsidRPr="002F6BF2">
        <w:rPr>
          <w:sz w:val="26"/>
          <w:szCs w:val="26"/>
        </w:rPr>
        <w:t>СО НКО</w:t>
      </w:r>
      <w:r>
        <w:rPr>
          <w:sz w:val="26"/>
          <w:szCs w:val="26"/>
        </w:rPr>
        <w:t>)</w:t>
      </w:r>
      <w:r w:rsidRPr="002F6BF2">
        <w:rPr>
          <w:sz w:val="26"/>
          <w:szCs w:val="26"/>
        </w:rPr>
        <w:t>, а также инициативным группам граждан, осуществляющим подготовку к созданию СО НКО.</w:t>
      </w:r>
    </w:p>
    <w:p w:rsidR="00DC1F27" w:rsidRDefault="00DC1F27" w:rsidP="00DC1F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функции Ресурсного центра входят ряд мероприятий, в том числе: 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подготовка методического материала и нормативных документов, необходимых для создания и функционирования СО НКО;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распространение информации о деятельности СО НКО, их потенциальных возможностях, а также привлечение внимания к их деятельности;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продвижение СО НКО в средствах массовой информации;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поиск возможных программ, конкурсов, грантов и партнеров для СО НКО Чукотского автономного округа;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мониторинг реализации мер по обеспечению поэтапного доступа общественным организациям, осуществляющих деятельность в сфере социальных услуг к бюджетным средствам, выделяемым на предоставление социальных услуг;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формирование рейтинга органов местного самоуправления Чукотского автономного округа по реализации механизмов поддержки СО НКО;</w:t>
      </w:r>
    </w:p>
    <w:p w:rsidR="00DC1F27" w:rsidRPr="002F6BF2" w:rsidRDefault="00DC1F27" w:rsidP="00DC1F27">
      <w:pPr>
        <w:ind w:firstLine="708"/>
        <w:jc w:val="both"/>
        <w:rPr>
          <w:sz w:val="26"/>
          <w:szCs w:val="26"/>
        </w:rPr>
      </w:pPr>
      <w:r w:rsidRPr="002F6BF2">
        <w:rPr>
          <w:sz w:val="26"/>
          <w:szCs w:val="26"/>
        </w:rPr>
        <w:t>- осуществление аналитической работы на основе статистических, отчетных, плановых данных о реализации мер по обеспечению доступа общественных организаций к предоставлению услуг в социальной сфере и механизмов под</w:t>
      </w:r>
      <w:r>
        <w:rPr>
          <w:sz w:val="26"/>
          <w:szCs w:val="26"/>
        </w:rPr>
        <w:t>держки общественных организаций и другое.</w:t>
      </w:r>
    </w:p>
    <w:p w:rsidR="00DC1F27" w:rsidRPr="00D177E0" w:rsidRDefault="00DC1F27" w:rsidP="00DC1F27">
      <w:pPr>
        <w:ind w:firstLine="708"/>
        <w:jc w:val="both"/>
        <w:rPr>
          <w:sz w:val="26"/>
          <w:szCs w:val="26"/>
        </w:rPr>
      </w:pPr>
    </w:p>
    <w:p w:rsidR="00DC1F27" w:rsidRPr="002F6BF2" w:rsidRDefault="00DC1F27" w:rsidP="00DC1F27">
      <w:pPr>
        <w:ind w:firstLine="708"/>
        <w:jc w:val="both"/>
        <w:rPr>
          <w:b/>
          <w:i/>
          <w:sz w:val="26"/>
          <w:szCs w:val="26"/>
        </w:rPr>
      </w:pPr>
      <w:r w:rsidRPr="002F6BF2">
        <w:rPr>
          <w:b/>
          <w:i/>
          <w:sz w:val="26"/>
          <w:szCs w:val="26"/>
        </w:rPr>
        <w:t>Работа Ресурсного центра поддержки НКО в цифрах:</w:t>
      </w:r>
    </w:p>
    <w:p w:rsidR="00DC1F27" w:rsidRDefault="00DC1F27" w:rsidP="00DC1F27">
      <w:pPr>
        <w:ind w:firstLine="708"/>
        <w:jc w:val="both"/>
        <w:rPr>
          <w:sz w:val="26"/>
          <w:szCs w:val="26"/>
        </w:rPr>
      </w:pPr>
    </w:p>
    <w:p w:rsidR="00DC1F27" w:rsidRPr="00887E03" w:rsidRDefault="00B64CC3" w:rsidP="00DC1F27">
      <w:pPr>
        <w:ind w:firstLine="708"/>
        <w:jc w:val="both"/>
        <w:rPr>
          <w:sz w:val="26"/>
          <w:szCs w:val="26"/>
        </w:rPr>
      </w:pPr>
      <w:r w:rsidRPr="00102C55">
        <w:rPr>
          <w:sz w:val="26"/>
          <w:szCs w:val="26"/>
        </w:rPr>
        <w:t xml:space="preserve">В </w:t>
      </w:r>
      <w:r w:rsidR="001A311A">
        <w:rPr>
          <w:sz w:val="26"/>
          <w:szCs w:val="26"/>
        </w:rPr>
        <w:t>2023 году</w:t>
      </w:r>
      <w:r>
        <w:rPr>
          <w:sz w:val="26"/>
          <w:szCs w:val="26"/>
        </w:rPr>
        <w:t xml:space="preserve"> </w:t>
      </w:r>
      <w:r w:rsidR="00DC1F27" w:rsidRPr="00887E03">
        <w:rPr>
          <w:sz w:val="26"/>
          <w:szCs w:val="26"/>
        </w:rPr>
        <w:t xml:space="preserve">в Ресурсный центр обратилось более </w:t>
      </w:r>
      <w:r w:rsidR="001A311A">
        <w:rPr>
          <w:sz w:val="26"/>
          <w:szCs w:val="26"/>
        </w:rPr>
        <w:t>55</w:t>
      </w:r>
      <w:r w:rsidR="00DC1F27" w:rsidRPr="00887E03">
        <w:rPr>
          <w:sz w:val="26"/>
          <w:szCs w:val="26"/>
        </w:rPr>
        <w:t xml:space="preserve"> челове</w:t>
      </w:r>
      <w:r w:rsidR="00DC1F27">
        <w:rPr>
          <w:sz w:val="26"/>
          <w:szCs w:val="26"/>
        </w:rPr>
        <w:t>к, в</w:t>
      </w:r>
      <w:r w:rsidR="00DC1F27" w:rsidRPr="00887E03">
        <w:rPr>
          <w:sz w:val="26"/>
          <w:szCs w:val="26"/>
        </w:rPr>
        <w:t xml:space="preserve"> том числе руководители НКО Чукотского автономного округа.</w:t>
      </w:r>
    </w:p>
    <w:p w:rsidR="00DC1F27" w:rsidRPr="00887E03" w:rsidRDefault="00DC1F27" w:rsidP="00DC1F27">
      <w:pPr>
        <w:ind w:firstLine="708"/>
        <w:jc w:val="both"/>
        <w:rPr>
          <w:b/>
          <w:sz w:val="26"/>
          <w:szCs w:val="26"/>
        </w:rPr>
      </w:pPr>
      <w:r w:rsidRPr="00887E03">
        <w:rPr>
          <w:b/>
          <w:sz w:val="26"/>
          <w:szCs w:val="26"/>
        </w:rPr>
        <w:t>Оказаны консультационные услуги по направлениям:</w:t>
      </w:r>
    </w:p>
    <w:p w:rsidR="00DC1F27" w:rsidRPr="00887E03" w:rsidRDefault="001A311A" w:rsidP="00DC1F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юридические услуги: 19</w:t>
      </w:r>
      <w:r w:rsidR="00DC1F27">
        <w:rPr>
          <w:sz w:val="26"/>
          <w:szCs w:val="26"/>
        </w:rPr>
        <w:t xml:space="preserve"> </w:t>
      </w:r>
      <w:r w:rsidR="00DC1F27" w:rsidRPr="00887E03">
        <w:rPr>
          <w:sz w:val="26"/>
          <w:szCs w:val="26"/>
        </w:rPr>
        <w:t>НКО и инициативные группы;</w:t>
      </w:r>
    </w:p>
    <w:p w:rsidR="00DC1F27" w:rsidRPr="00887E03" w:rsidRDefault="001A311A" w:rsidP="00DC1F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бухгалтерские услуги: 11</w:t>
      </w:r>
      <w:r w:rsidR="00DC1F27" w:rsidRPr="00887E03">
        <w:rPr>
          <w:sz w:val="26"/>
          <w:szCs w:val="26"/>
        </w:rPr>
        <w:t xml:space="preserve"> НКО;</w:t>
      </w:r>
    </w:p>
    <w:p w:rsidR="00DC1F27" w:rsidRPr="00887E03" w:rsidRDefault="00DC1F27" w:rsidP="00DC1F27">
      <w:pPr>
        <w:ind w:firstLine="708"/>
        <w:jc w:val="both"/>
        <w:rPr>
          <w:sz w:val="26"/>
          <w:szCs w:val="26"/>
        </w:rPr>
      </w:pPr>
      <w:r w:rsidRPr="00887E03">
        <w:rPr>
          <w:sz w:val="26"/>
          <w:szCs w:val="26"/>
        </w:rPr>
        <w:t xml:space="preserve">- проектное консультирование: </w:t>
      </w:r>
      <w:r w:rsidR="001A311A">
        <w:rPr>
          <w:sz w:val="26"/>
          <w:szCs w:val="26"/>
        </w:rPr>
        <w:t>26</w:t>
      </w:r>
      <w:r w:rsidRPr="00887E03">
        <w:rPr>
          <w:sz w:val="26"/>
          <w:szCs w:val="26"/>
        </w:rPr>
        <w:t xml:space="preserve"> НКО.</w:t>
      </w:r>
    </w:p>
    <w:p w:rsidR="00DC1F27" w:rsidRPr="00887E03" w:rsidRDefault="00DC1F27" w:rsidP="00DC1F27">
      <w:pPr>
        <w:ind w:firstLine="708"/>
        <w:jc w:val="both"/>
        <w:rPr>
          <w:sz w:val="26"/>
          <w:szCs w:val="26"/>
        </w:rPr>
      </w:pPr>
      <w:r w:rsidRPr="00887E03">
        <w:rPr>
          <w:sz w:val="26"/>
          <w:szCs w:val="26"/>
        </w:rPr>
        <w:t>- консультирование по участию в конкурсах, се</w:t>
      </w:r>
      <w:r w:rsidR="00F87065">
        <w:rPr>
          <w:sz w:val="26"/>
          <w:szCs w:val="26"/>
        </w:rPr>
        <w:t>минарах и других мероприятиях 21</w:t>
      </w:r>
      <w:r w:rsidRPr="00887E03">
        <w:rPr>
          <w:sz w:val="26"/>
          <w:szCs w:val="26"/>
        </w:rPr>
        <w:t xml:space="preserve"> НКО и инициативные группы.</w:t>
      </w:r>
    </w:p>
    <w:p w:rsidR="00DC1F27" w:rsidRPr="00887E03" w:rsidRDefault="00DC1F27" w:rsidP="00DC1F27">
      <w:pPr>
        <w:ind w:firstLine="708"/>
        <w:jc w:val="both"/>
        <w:rPr>
          <w:b/>
          <w:sz w:val="26"/>
          <w:szCs w:val="26"/>
        </w:rPr>
      </w:pPr>
      <w:r w:rsidRPr="00887E03">
        <w:rPr>
          <w:b/>
          <w:sz w:val="26"/>
          <w:szCs w:val="26"/>
        </w:rPr>
        <w:t>Количество мероприятий, проведённых Ресурсным центром:</w:t>
      </w:r>
    </w:p>
    <w:p w:rsidR="00DC1F27" w:rsidRPr="007C3F19" w:rsidRDefault="00DC1F27" w:rsidP="00DC1F27">
      <w:pPr>
        <w:ind w:firstLine="708"/>
        <w:jc w:val="both"/>
        <w:rPr>
          <w:sz w:val="26"/>
          <w:szCs w:val="26"/>
        </w:rPr>
      </w:pPr>
      <w:r w:rsidRPr="00887E03">
        <w:rPr>
          <w:sz w:val="26"/>
          <w:szCs w:val="26"/>
        </w:rPr>
        <w:t>-</w:t>
      </w:r>
      <w:r w:rsidRPr="007C3F19">
        <w:rPr>
          <w:sz w:val="26"/>
          <w:szCs w:val="26"/>
        </w:rPr>
        <w:t xml:space="preserve"> организованные Ресурсным центром –0 мероприятий;</w:t>
      </w:r>
    </w:p>
    <w:p w:rsidR="00DC1F27" w:rsidRPr="007C3F19" w:rsidRDefault="00DC1F27" w:rsidP="00DC1F27">
      <w:pPr>
        <w:ind w:firstLine="708"/>
        <w:jc w:val="both"/>
        <w:rPr>
          <w:sz w:val="26"/>
          <w:szCs w:val="26"/>
        </w:rPr>
      </w:pPr>
      <w:r w:rsidRPr="007C3F19">
        <w:rPr>
          <w:sz w:val="26"/>
          <w:szCs w:val="26"/>
        </w:rPr>
        <w:lastRenderedPageBreak/>
        <w:t>- организованные совместно с некоммерческими организациями– 1 мероприятия.</w:t>
      </w:r>
    </w:p>
    <w:p w:rsidR="00DC1F27" w:rsidRPr="007C3F19" w:rsidRDefault="00DC1F27" w:rsidP="00DC1F27">
      <w:pPr>
        <w:ind w:firstLine="708"/>
        <w:jc w:val="both"/>
        <w:rPr>
          <w:sz w:val="26"/>
          <w:szCs w:val="26"/>
        </w:rPr>
      </w:pPr>
    </w:p>
    <w:p w:rsidR="00DC1F27" w:rsidRPr="007C3F19" w:rsidRDefault="00DC1F27" w:rsidP="00DC1F27">
      <w:pPr>
        <w:ind w:firstLine="708"/>
        <w:jc w:val="both"/>
        <w:rPr>
          <w:b/>
          <w:sz w:val="26"/>
          <w:szCs w:val="26"/>
        </w:rPr>
      </w:pPr>
      <w:r w:rsidRPr="007C3F19">
        <w:rPr>
          <w:b/>
          <w:sz w:val="26"/>
          <w:szCs w:val="26"/>
        </w:rPr>
        <w:t>Приняли участие в мероприятиях, проводимых Ресурсным центром:</w:t>
      </w:r>
    </w:p>
    <w:p w:rsidR="00DC1F27" w:rsidRPr="007C3F19" w:rsidRDefault="001A311A" w:rsidP="00DC1F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более 11</w:t>
      </w:r>
      <w:r w:rsidR="00F87065" w:rsidRPr="007C3F19">
        <w:rPr>
          <w:sz w:val="26"/>
          <w:szCs w:val="26"/>
        </w:rPr>
        <w:t xml:space="preserve"> НКО и 14</w:t>
      </w:r>
      <w:r w:rsidR="00DC1F27" w:rsidRPr="007C3F19">
        <w:rPr>
          <w:sz w:val="26"/>
          <w:szCs w:val="26"/>
        </w:rPr>
        <w:t xml:space="preserve"> инициативных групп.</w:t>
      </w:r>
    </w:p>
    <w:p w:rsidR="00DC1F27" w:rsidRPr="007C3F19" w:rsidRDefault="00DC1F27" w:rsidP="00DC1F27">
      <w:pPr>
        <w:ind w:firstLine="708"/>
        <w:jc w:val="both"/>
        <w:rPr>
          <w:b/>
          <w:i/>
          <w:sz w:val="26"/>
          <w:szCs w:val="26"/>
        </w:rPr>
      </w:pPr>
    </w:p>
    <w:p w:rsidR="004608CD" w:rsidRPr="007C3F19" w:rsidRDefault="00DC1F27" w:rsidP="00DC1F27">
      <w:pPr>
        <w:ind w:firstLine="708"/>
        <w:jc w:val="both"/>
        <w:rPr>
          <w:b/>
          <w:i/>
          <w:sz w:val="26"/>
          <w:szCs w:val="26"/>
        </w:rPr>
      </w:pPr>
      <w:r w:rsidRPr="007C3F19">
        <w:rPr>
          <w:b/>
          <w:i/>
          <w:sz w:val="26"/>
          <w:szCs w:val="26"/>
        </w:rPr>
        <w:t>Основная деятельность</w:t>
      </w:r>
    </w:p>
    <w:p w:rsidR="00DC1F27" w:rsidRPr="007C3F19" w:rsidRDefault="00DC1F27" w:rsidP="00DC1F27">
      <w:pPr>
        <w:ind w:right="-26" w:firstLine="709"/>
        <w:jc w:val="both"/>
        <w:rPr>
          <w:sz w:val="26"/>
          <w:szCs w:val="26"/>
        </w:rPr>
      </w:pPr>
    </w:p>
    <w:p w:rsidR="008D30C2" w:rsidRPr="007C3F19" w:rsidRDefault="008D30C2" w:rsidP="008D30C2">
      <w:pPr>
        <w:ind w:right="-26" w:firstLine="709"/>
        <w:jc w:val="both"/>
        <w:rPr>
          <w:sz w:val="26"/>
          <w:szCs w:val="26"/>
        </w:rPr>
      </w:pPr>
      <w:r w:rsidRPr="007C3F19">
        <w:rPr>
          <w:sz w:val="26"/>
          <w:szCs w:val="26"/>
        </w:rPr>
        <w:t xml:space="preserve">В </w:t>
      </w:r>
      <w:r w:rsidR="001A311A">
        <w:rPr>
          <w:sz w:val="26"/>
          <w:szCs w:val="26"/>
        </w:rPr>
        <w:t>2023</w:t>
      </w:r>
      <w:r w:rsidRPr="007C3F19">
        <w:rPr>
          <w:sz w:val="26"/>
          <w:szCs w:val="26"/>
        </w:rPr>
        <w:t xml:space="preserve"> года решены следующие задачи.</w:t>
      </w:r>
    </w:p>
    <w:p w:rsidR="008D30C2" w:rsidRPr="007C3F19" w:rsidRDefault="008D30C2" w:rsidP="008D30C2">
      <w:pPr>
        <w:ind w:right="-26" w:firstLine="709"/>
        <w:jc w:val="both"/>
        <w:rPr>
          <w:sz w:val="26"/>
          <w:szCs w:val="26"/>
        </w:rPr>
      </w:pPr>
      <w:r w:rsidRPr="007C3F19">
        <w:rPr>
          <w:sz w:val="26"/>
          <w:szCs w:val="26"/>
        </w:rPr>
        <w:t>В целях выполнения поручения Правительства Российской Федерации, утвержденного Заместителем Председателя Правител</w:t>
      </w:r>
      <w:r w:rsidR="0072016E" w:rsidRPr="007C3F19">
        <w:rPr>
          <w:sz w:val="26"/>
          <w:szCs w:val="26"/>
        </w:rPr>
        <w:t xml:space="preserve">ьства Российской Федерации, от </w:t>
      </w:r>
      <w:r w:rsidRPr="007C3F19">
        <w:rPr>
          <w:sz w:val="26"/>
          <w:szCs w:val="26"/>
        </w:rPr>
        <w:t>23 мая 2016 г. № 3468п-П44 «О реализации Комплекса мер, направленных на обеспечение поэтапного доступа социально ориентированных некоммерческих организаций (далее – СО НКО), осуществляющих деятельность в социальной сфере, к бюджетным средствам на предоставление социальных услуг населению.</w:t>
      </w:r>
    </w:p>
    <w:p w:rsidR="008D30C2" w:rsidRPr="007C3F19" w:rsidRDefault="008D30C2" w:rsidP="008D30C2">
      <w:pPr>
        <w:ind w:right="-26" w:firstLine="709"/>
        <w:jc w:val="both"/>
        <w:rPr>
          <w:sz w:val="26"/>
          <w:szCs w:val="26"/>
        </w:rPr>
      </w:pPr>
      <w:r w:rsidRPr="007C3F19">
        <w:rPr>
          <w:sz w:val="26"/>
          <w:szCs w:val="26"/>
        </w:rPr>
        <w:t>Продолжается выполнение комплексного плана, утвержденного Распоряжением Правительства Чукотского автономного округа № 389-рп от 24 сентября 2021 года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 на предоставление социальных услуг населению, в Чукотском автономном округе на 2021-2024 годы.</w:t>
      </w:r>
    </w:p>
    <w:p w:rsidR="004B053B" w:rsidRPr="007C3F19" w:rsidRDefault="004B053B" w:rsidP="004B0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3F19">
        <w:rPr>
          <w:sz w:val="26"/>
          <w:szCs w:val="26"/>
        </w:rPr>
        <w:t>Ресурсным центром на официальном сайте Правительства Чукотского автономного округа постоянно осуществляется обновление информации раздела - «Социально ориентированные некоммерческие организации Чукотского автономного округа», ссылка</w:t>
      </w:r>
      <w:r w:rsidRPr="007C3F19">
        <w:rPr>
          <w:b/>
          <w:sz w:val="26"/>
          <w:szCs w:val="26"/>
        </w:rPr>
        <w:t xml:space="preserve"> - </w:t>
      </w:r>
      <w:hyperlink r:id="rId4" w:history="1">
        <w:r w:rsidR="004076F2" w:rsidRPr="004076F2">
          <w:rPr>
            <w:rStyle w:val="a3"/>
            <w:color w:val="auto"/>
            <w:sz w:val="26"/>
            <w:szCs w:val="26"/>
          </w:rPr>
          <w:t>https://chaogov.ru/depobr/sotsialno-orientirovannye-nko/index.php?PAGEN_1=3</w:t>
        </w:r>
        <w:r w:rsidRPr="007C3F19">
          <w:rPr>
            <w:rStyle w:val="a3"/>
            <w:color w:val="auto"/>
            <w:sz w:val="26"/>
            <w:szCs w:val="26"/>
          </w:rPr>
          <w:t>/</w:t>
        </w:r>
      </w:hyperlink>
      <w:r w:rsidRPr="007C3F19">
        <w:rPr>
          <w:sz w:val="26"/>
          <w:szCs w:val="26"/>
        </w:rPr>
        <w:t xml:space="preserve"> осуществляется наполняемость новостной ленты, обновление материалов по подразделам. Департамент, как уполномоченный орган и ответственный исполнитель, формирует и занимается ведением регионального реестра СО НКО - получателей поддержки в Чукотском автономном округе, а также, по данным Управления Минюста по Магаданской области и Чукотскому автономному округу (unro.minjust.ru/NKOs.aspx), обновляется реестр зарегистрированных НКО Чукотского автономного округа.</w:t>
      </w:r>
    </w:p>
    <w:p w:rsidR="00B64CC3" w:rsidRPr="007C3F19" w:rsidRDefault="00B64CC3" w:rsidP="00B64CC3">
      <w:pPr>
        <w:shd w:val="clear" w:color="auto" w:fill="FFFFFF"/>
        <w:ind w:firstLine="708"/>
        <w:jc w:val="both"/>
        <w:rPr>
          <w:sz w:val="26"/>
          <w:szCs w:val="26"/>
        </w:rPr>
      </w:pPr>
      <w:r w:rsidRPr="007C3F19">
        <w:rPr>
          <w:sz w:val="26"/>
          <w:szCs w:val="26"/>
        </w:rPr>
        <w:t>С 1 мая 2021 года продолжает вести работу портал «Единое окно» (НКО), информация о конкурсах, подача заявок, объявление победителей грантовых конкурсов) осущест</w:t>
      </w:r>
      <w:r w:rsidR="004076F2">
        <w:rPr>
          <w:sz w:val="26"/>
          <w:szCs w:val="26"/>
        </w:rPr>
        <w:t>вляется через данную платформу:</w:t>
      </w:r>
      <w:r w:rsidR="004076F2" w:rsidRPr="004076F2">
        <w:t xml:space="preserve"> </w:t>
      </w:r>
      <w:r w:rsidR="004076F2" w:rsidRPr="004076F2">
        <w:rPr>
          <w:sz w:val="26"/>
          <w:szCs w:val="26"/>
        </w:rPr>
        <w:t>https://grant.edu87.ru/</w:t>
      </w:r>
      <w:r w:rsidR="004076F2">
        <w:rPr>
          <w:sz w:val="26"/>
          <w:szCs w:val="26"/>
        </w:rPr>
        <w:t>.</w:t>
      </w:r>
    </w:p>
    <w:p w:rsidR="00B64CC3" w:rsidRPr="007C3F19" w:rsidRDefault="00B64CC3" w:rsidP="00B64CC3">
      <w:pPr>
        <w:shd w:val="clear" w:color="auto" w:fill="FFFFFF"/>
        <w:ind w:firstLine="708"/>
        <w:jc w:val="both"/>
        <w:rPr>
          <w:sz w:val="26"/>
          <w:szCs w:val="26"/>
        </w:rPr>
      </w:pPr>
      <w:r w:rsidRPr="007C3F19">
        <w:rPr>
          <w:sz w:val="26"/>
          <w:szCs w:val="26"/>
        </w:rPr>
        <w:t xml:space="preserve">На портале размещена информация о региональных государственных грантовых конкурсах, проводимых органами исполнительной власти и органами местного самоуправления Чукотского автономного округа. </w:t>
      </w:r>
    </w:p>
    <w:p w:rsidR="001A311A" w:rsidRPr="00AC3271" w:rsidRDefault="001A311A" w:rsidP="001A311A">
      <w:pPr>
        <w:ind w:right="-26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2023</w:t>
      </w:r>
      <w:r w:rsidR="0072016E" w:rsidRPr="007C3F19">
        <w:rPr>
          <w:sz w:val="26"/>
          <w:szCs w:val="26"/>
        </w:rPr>
        <w:t xml:space="preserve"> году государственную </w:t>
      </w:r>
      <w:proofErr w:type="spellStart"/>
      <w:r w:rsidR="0072016E" w:rsidRPr="007C3F19">
        <w:rPr>
          <w:sz w:val="26"/>
          <w:szCs w:val="26"/>
        </w:rPr>
        <w:t>грантовую</w:t>
      </w:r>
      <w:proofErr w:type="spellEnd"/>
      <w:r w:rsidR="0072016E" w:rsidRPr="007C3F19">
        <w:rPr>
          <w:sz w:val="26"/>
          <w:szCs w:val="26"/>
        </w:rPr>
        <w:t xml:space="preserve"> поддержку получили </w:t>
      </w:r>
      <w:r w:rsidRPr="00AC3271">
        <w:rPr>
          <w:sz w:val="26"/>
          <w:szCs w:val="26"/>
        </w:rPr>
        <w:t xml:space="preserve">25 СО НКО на общую сумму 114 833,03 тыс. рублей, поддержано 34 проекта (в </w:t>
      </w:r>
      <w:proofErr w:type="spellStart"/>
      <w:r w:rsidRPr="00AC3271">
        <w:rPr>
          <w:sz w:val="26"/>
          <w:szCs w:val="26"/>
        </w:rPr>
        <w:t>т.ч</w:t>
      </w:r>
      <w:proofErr w:type="spellEnd"/>
      <w:r w:rsidRPr="00AC3271">
        <w:rPr>
          <w:sz w:val="26"/>
          <w:szCs w:val="26"/>
        </w:rPr>
        <w:t>. за счет регионального бюджета 114 071,8 тыс. рублей и бюджетов муниципальных образований на сумму 761,2 тыс. рублей).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proofErr w:type="spellStart"/>
      <w:r w:rsidRPr="00615807">
        <w:rPr>
          <w:sz w:val="26"/>
          <w:szCs w:val="26"/>
        </w:rPr>
        <w:t>Грантовая</w:t>
      </w:r>
      <w:proofErr w:type="spellEnd"/>
      <w:r w:rsidRPr="00615807">
        <w:rPr>
          <w:sz w:val="26"/>
          <w:szCs w:val="26"/>
        </w:rPr>
        <w:t xml:space="preserve"> поддержка СО НКО осуществляется через следующие государственные программы Чукотского автономного округа: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«Стимулирование экономической активности населения Чукотского автономного», утвержденная Постановлением Правительства Чукотского автономного округа от 21.10.2013 № 410;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lastRenderedPageBreak/>
        <w:t>- «Развитие образования и науки Чукотского автономного округа», утвержденная Постановлением Правительства Чукотского автономного округа от 08 апреля 2019 г. № 192;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«Развитие культуры, спорта и туризма Чукотского автономного округа», утвержденная Постановлением Правительства Чукотского автономного округа от               24 апреля 2019 г. № 229;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«Социальная поддержка населения Чукотского автономного округа» утвержденная Постановлением Правительства Чукотского автономного округа от 21 октября 2013 г. №404;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«Развитие агропромышленного комплекса Чукотского автономного округа», утвержденная Постановлением Правительства Чукотского автономного округа от                21 октября 2013 г. №411;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«Об утверждении Порядка предоставления грантов в сфере здравоохранения некоммерческим организациям», утвержден Постановлением Правительства Чукотского автономного округа от 29 октября 2020 г. № 511</w:t>
      </w:r>
      <w:r>
        <w:rPr>
          <w:sz w:val="26"/>
          <w:szCs w:val="26"/>
        </w:rPr>
        <w:t>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 xml:space="preserve">- «Об утверждении Порядка предоставления субсидий для сохранения и развития традиционных видов охоты, а также сохранения традиционного образа жизни коренных малочисленных народов Севера, Сибири и Дальнего Востока Российской Федерации», утвержден Постановлением Правительства Чукотского автономного округа от 16 июля 2021 г. № 304. 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proofErr w:type="spellStart"/>
      <w:r w:rsidRPr="00615807">
        <w:rPr>
          <w:sz w:val="26"/>
          <w:szCs w:val="26"/>
        </w:rPr>
        <w:t>Грантовая</w:t>
      </w:r>
      <w:proofErr w:type="spellEnd"/>
      <w:r w:rsidRPr="00615807">
        <w:rPr>
          <w:sz w:val="26"/>
          <w:szCs w:val="26"/>
        </w:rPr>
        <w:t xml:space="preserve"> поддержка СО НКО осуществляется также и через следующие муниципальные программы:</w:t>
      </w:r>
    </w:p>
    <w:p w:rsidR="001A311A" w:rsidRPr="00AC3271" w:rsidRDefault="001A311A" w:rsidP="001A311A">
      <w:pPr>
        <w:ind w:right="-26" w:firstLine="709"/>
        <w:jc w:val="both"/>
        <w:rPr>
          <w:sz w:val="26"/>
          <w:szCs w:val="26"/>
        </w:rPr>
      </w:pPr>
      <w:r w:rsidRPr="00AC3271">
        <w:rPr>
          <w:sz w:val="26"/>
          <w:szCs w:val="26"/>
        </w:rPr>
        <w:t xml:space="preserve">- </w:t>
      </w:r>
      <w:proofErr w:type="spellStart"/>
      <w:r w:rsidRPr="00AC3271">
        <w:rPr>
          <w:sz w:val="26"/>
          <w:szCs w:val="26"/>
        </w:rPr>
        <w:t>Софинансирование</w:t>
      </w:r>
      <w:proofErr w:type="spellEnd"/>
      <w:r w:rsidRPr="00AC3271">
        <w:rPr>
          <w:sz w:val="26"/>
          <w:szCs w:val="26"/>
        </w:rPr>
        <w:t xml:space="preserve"> в объеме 650 000 рублей </w:t>
      </w:r>
      <w:r>
        <w:rPr>
          <w:sz w:val="26"/>
          <w:szCs w:val="26"/>
        </w:rPr>
        <w:t xml:space="preserve">по </w:t>
      </w:r>
      <w:r w:rsidRPr="00AC3271">
        <w:rPr>
          <w:sz w:val="26"/>
          <w:szCs w:val="26"/>
        </w:rPr>
        <w:t>реализации мероприятий проекта ИРМОО «Военно-спортивный клуб «</w:t>
      </w:r>
      <w:proofErr w:type="spellStart"/>
      <w:r w:rsidRPr="00AC3271">
        <w:rPr>
          <w:sz w:val="26"/>
          <w:szCs w:val="26"/>
        </w:rPr>
        <w:t>Штар</w:t>
      </w:r>
      <w:proofErr w:type="spellEnd"/>
      <w:r w:rsidRPr="00AC3271">
        <w:rPr>
          <w:sz w:val="26"/>
          <w:szCs w:val="26"/>
        </w:rPr>
        <w:t>» «Работайте, братья! Время выбрало нас…»;</w:t>
      </w:r>
    </w:p>
    <w:p w:rsidR="001A311A" w:rsidRDefault="001A311A" w:rsidP="001A311A">
      <w:pPr>
        <w:ind w:right="-26" w:firstLine="709"/>
        <w:jc w:val="both"/>
        <w:rPr>
          <w:sz w:val="26"/>
          <w:szCs w:val="26"/>
        </w:rPr>
      </w:pPr>
      <w:r w:rsidRPr="00AC3271">
        <w:rPr>
          <w:sz w:val="26"/>
          <w:szCs w:val="26"/>
        </w:rPr>
        <w:t>- Муниципальная программа «Развитие культуры и спорта в муниципальном образовании Чукотский муниципальный район», Подпрограмма «Поддержка социально</w:t>
      </w:r>
      <w:r w:rsidRPr="00AC3271">
        <w:t xml:space="preserve"> </w:t>
      </w:r>
      <w:r w:rsidRPr="00AC3271">
        <w:rPr>
          <w:sz w:val="26"/>
          <w:szCs w:val="26"/>
        </w:rPr>
        <w:t>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учреждениями», Основное мероприятие «Предоставление субсидии социально ориентированным некоммерческим организациям, зарегистрированным в Чукотском муниципальном районе и не являющимся</w:t>
      </w:r>
      <w:r w:rsidRPr="00AC3271">
        <w:t xml:space="preserve"> </w:t>
      </w:r>
      <w:r w:rsidRPr="00AC3271">
        <w:rPr>
          <w:sz w:val="26"/>
          <w:szCs w:val="26"/>
        </w:rPr>
        <w:t>государственными (муниципальными) учреждениями, на возмещение затрат в сфере культуры и молодежной политики».</w:t>
      </w:r>
    </w:p>
    <w:p w:rsidR="0072016E" w:rsidRPr="007C3F19" w:rsidRDefault="0072016E" w:rsidP="0072016E">
      <w:pPr>
        <w:ind w:right="-26" w:firstLine="709"/>
        <w:jc w:val="both"/>
        <w:rPr>
          <w:sz w:val="26"/>
          <w:szCs w:val="26"/>
        </w:rPr>
      </w:pPr>
      <w:r w:rsidRPr="007C3F19">
        <w:rPr>
          <w:sz w:val="26"/>
          <w:szCs w:val="26"/>
        </w:rPr>
        <w:t xml:space="preserve">По состоянию на 30 декабря 2024 года общее количество зарегистрированных некоммерческих организаций составляло </w:t>
      </w:r>
      <w:r w:rsidR="001A311A" w:rsidRPr="00AC3271">
        <w:rPr>
          <w:sz w:val="26"/>
          <w:szCs w:val="26"/>
        </w:rPr>
        <w:t xml:space="preserve">190 организаций </w:t>
      </w:r>
      <w:r w:rsidRPr="007C3F19">
        <w:rPr>
          <w:sz w:val="26"/>
          <w:szCs w:val="26"/>
        </w:rPr>
        <w:t xml:space="preserve">(ссылка - </w:t>
      </w:r>
      <w:hyperlink r:id="rId5" w:history="1">
        <w:r w:rsidRPr="007C3F19">
          <w:rPr>
            <w:rStyle w:val="a3"/>
            <w:color w:val="auto"/>
            <w:sz w:val="26"/>
            <w:szCs w:val="26"/>
          </w:rPr>
          <w:t>https://minjust.gov.ru/ru/pages/reestr-nekommercheskih-organizacij/</w:t>
        </w:r>
      </w:hyperlink>
      <w:r w:rsidRPr="007C3F19">
        <w:rPr>
          <w:sz w:val="26"/>
          <w:szCs w:val="26"/>
        </w:rPr>
        <w:t xml:space="preserve">). </w:t>
      </w:r>
    </w:p>
    <w:p w:rsidR="005804A5" w:rsidRPr="007C3F19" w:rsidRDefault="005804A5" w:rsidP="004B053B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0D75CA" w:rsidRPr="007C3F19" w:rsidRDefault="004608CD" w:rsidP="000D75CA">
      <w:pPr>
        <w:ind w:right="-26" w:firstLine="709"/>
        <w:jc w:val="both"/>
        <w:rPr>
          <w:b/>
          <w:sz w:val="26"/>
        </w:rPr>
      </w:pPr>
      <w:r w:rsidRPr="007C3F19">
        <w:rPr>
          <w:b/>
          <w:sz w:val="26"/>
        </w:rPr>
        <w:t>Участие СО НКО ЧАО в Президентском гранте и иных всероссийских грантовых конкурсах.</w:t>
      </w:r>
    </w:p>
    <w:p w:rsidR="001A311A" w:rsidRPr="00615807" w:rsidRDefault="001A311A" w:rsidP="001A311A">
      <w:pPr>
        <w:ind w:right="-26" w:firstLine="708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Приняты следующие меры, направленные на повышение участия эффективности СО НКО Чукотского автономного округа в первом конкурсе Президентских грантов 2023 года: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разосланы информационные письма во все муниципальные образования Чукотского автономного округа, а также на электронные адреса руководителей                СО НКО Чукотского автономного округа, о государственных программах Чукотского автономного округа по поддержке СО НКО и о конкурсах на предоставление грантов Президента Российской Федерации;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lastRenderedPageBreak/>
        <w:t xml:space="preserve">- вся необходимая информация о конкурсах на предоставление грантов Президента Российской Федерации размещена на официальном сайте Правительства Чукотского автономного округа, ссылка на сайте (http://chaogov.ru/vlast/organy-vlasti/depobrazov/sotsialno-orientirovannye </w:t>
      </w:r>
      <w:proofErr w:type="spellStart"/>
      <w:r w:rsidRPr="00615807">
        <w:rPr>
          <w:sz w:val="26"/>
          <w:szCs w:val="26"/>
        </w:rPr>
        <w:t>nko</w:t>
      </w:r>
      <w:proofErr w:type="spellEnd"/>
      <w:r w:rsidRPr="00615807">
        <w:rPr>
          <w:sz w:val="26"/>
          <w:szCs w:val="26"/>
        </w:rPr>
        <w:t>/</w:t>
      </w:r>
      <w:proofErr w:type="spellStart"/>
      <w:r w:rsidRPr="00615807">
        <w:rPr>
          <w:sz w:val="26"/>
          <w:szCs w:val="26"/>
        </w:rPr>
        <w:t>prezidentskiy-grant.php</w:t>
      </w:r>
      <w:proofErr w:type="spellEnd"/>
      <w:r w:rsidRPr="00615807">
        <w:rPr>
          <w:sz w:val="26"/>
          <w:szCs w:val="26"/>
        </w:rPr>
        <w:t>);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информация регулярно транслировалась на Радио «Пурга» — Российской региональной УКВ-радиостанции в Анадыре;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- проводились консультационные мероприятия для руководителей СО НКО Чукотского автономного округа по вопросам, связанными с составлением проектов и подачей заявок на Президентский грант.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 xml:space="preserve">В первом конкурсе Президентских грантов, проходившем в период с 1 сентября по 31 октября 2022 года, от Чукотского автономного округа первичный отбор прошла 1 СО НКО округа, подали заявку на общую сумму 1 829 700 рублей: 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 xml:space="preserve">От Чукотского автономного округа заявку подала Чукотское региональное отделение Всероссийского общественного движения «Волонтеры Победы» на реализацию проекта «Память в наших сердцах». 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15 марта 2023 года завершился прием заявок на второй конкурс Президентского гранта 2023 года.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 xml:space="preserve">От Чукотского автономного округа заявку подала Некоммерческое учреждение «Чукотский совет по развитию местных инициатив» на реализацию проекта «Нигде больше. Память в наших сердцах». </w:t>
      </w:r>
    </w:p>
    <w:p w:rsidR="001A311A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По итогам проведения двух конкурсов Президентского гранта 2023 года, к большому сожалению обе заявки не набрали нужного количества баллов в связи с неправильным составлением бюджета на проект.</w:t>
      </w:r>
    </w:p>
    <w:p w:rsidR="001A311A" w:rsidRPr="00E87D79" w:rsidRDefault="001A311A" w:rsidP="001A311A">
      <w:pPr>
        <w:ind w:right="-26" w:firstLine="709"/>
        <w:jc w:val="both"/>
        <w:rPr>
          <w:sz w:val="26"/>
          <w:szCs w:val="26"/>
        </w:rPr>
      </w:pPr>
      <w:r w:rsidRPr="00E87D79">
        <w:rPr>
          <w:sz w:val="26"/>
          <w:szCs w:val="26"/>
        </w:rPr>
        <w:t xml:space="preserve">10 ноября 2023 года Фонд-оператор Президентских грантов подвел итоги участия СО НКО в первом конкурсе Президентского гранта 2024 года, от Чукотского автономного округа участие принимало Некоммерческое учреждение «Чукотский совет по развитию местных инициатив», </w:t>
      </w:r>
      <w:r>
        <w:rPr>
          <w:sz w:val="26"/>
          <w:szCs w:val="26"/>
        </w:rPr>
        <w:t xml:space="preserve">но </w:t>
      </w:r>
      <w:r w:rsidRPr="00E87D79">
        <w:rPr>
          <w:sz w:val="26"/>
          <w:szCs w:val="26"/>
        </w:rPr>
        <w:t>не набрала нужного количества баллов.</w:t>
      </w:r>
    </w:p>
    <w:p w:rsidR="001A311A" w:rsidRPr="00E87D79" w:rsidRDefault="001A311A" w:rsidP="001A311A">
      <w:pPr>
        <w:ind w:right="-26" w:firstLine="709"/>
        <w:jc w:val="both"/>
        <w:rPr>
          <w:sz w:val="26"/>
          <w:szCs w:val="26"/>
        </w:rPr>
      </w:pPr>
      <w:r w:rsidRPr="00E87D79">
        <w:rPr>
          <w:sz w:val="26"/>
          <w:szCs w:val="26"/>
        </w:rPr>
        <w:t>Прием заявок на участие в следующем конкурсе Фонда президентских грантов (во втором конкурсе на предоставление грантов в 2024 году) начнется 1 февраля и завершится 15 марта 2024 года.</w:t>
      </w:r>
    </w:p>
    <w:p w:rsidR="00121D61" w:rsidRPr="007C3F19" w:rsidRDefault="00121D61" w:rsidP="00EE2D0F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4608CD" w:rsidRPr="007C3F19" w:rsidRDefault="004608CD" w:rsidP="004608CD">
      <w:pPr>
        <w:ind w:right="-26" w:firstLine="709"/>
        <w:jc w:val="both"/>
        <w:rPr>
          <w:b/>
          <w:sz w:val="26"/>
        </w:rPr>
      </w:pPr>
      <w:r w:rsidRPr="007C3F19">
        <w:rPr>
          <w:b/>
          <w:sz w:val="26"/>
        </w:rPr>
        <w:t>Участие СО НКО ЧАО в добровольческой (волонтерской) деятельности.</w:t>
      </w:r>
    </w:p>
    <w:p w:rsidR="004608CD" w:rsidRPr="007C3F19" w:rsidRDefault="004608CD" w:rsidP="004608CD">
      <w:pPr>
        <w:ind w:right="-26" w:firstLine="709"/>
        <w:jc w:val="both"/>
        <w:rPr>
          <w:b/>
          <w:sz w:val="16"/>
          <w:szCs w:val="16"/>
        </w:rPr>
      </w:pPr>
    </w:p>
    <w:p w:rsidR="001A311A" w:rsidRPr="00682A4F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t>На основании закона Думы Чукотского автономного округа от 21 марта 2018 года «О регулировании отдельных вопросов в сфере добровольчества (</w:t>
      </w:r>
      <w:proofErr w:type="spellStart"/>
      <w:r w:rsidRPr="00615807">
        <w:rPr>
          <w:sz w:val="26"/>
          <w:szCs w:val="26"/>
        </w:rPr>
        <w:t>волонтерства</w:t>
      </w:r>
      <w:proofErr w:type="spellEnd"/>
      <w:r w:rsidRPr="00615807">
        <w:rPr>
          <w:sz w:val="26"/>
          <w:szCs w:val="26"/>
        </w:rPr>
        <w:t xml:space="preserve">) </w:t>
      </w:r>
      <w:r>
        <w:rPr>
          <w:sz w:val="26"/>
          <w:szCs w:val="26"/>
        </w:rPr>
        <w:br/>
      </w:r>
      <w:r w:rsidRPr="00615807">
        <w:rPr>
          <w:sz w:val="26"/>
          <w:szCs w:val="26"/>
        </w:rPr>
        <w:t xml:space="preserve">в Чукотском автономном округе» Ресурсным центром по поддержке некоммерческих организаций Государственного автономного учреждения дополнительного профессионального образования Чукотского автономного округа (далее – Ресурсный центр) ведется постоянный учет добровольческих (волонтерских) организаций/добровольческих (волонтерских) некоммерческих организаций. </w:t>
      </w:r>
      <w:r w:rsidRPr="00682A4F">
        <w:rPr>
          <w:sz w:val="26"/>
          <w:szCs w:val="26"/>
        </w:rPr>
        <w:t xml:space="preserve">По состоянию на 31 декабря 2023 года в реестре добровольческих (волонтерских организаций) насчитывается 22 СО НКО добровольческой (волонтерской) направленности, а также </w:t>
      </w:r>
      <w:r>
        <w:rPr>
          <w:sz w:val="26"/>
          <w:szCs w:val="26"/>
        </w:rPr>
        <w:t xml:space="preserve">          </w:t>
      </w:r>
      <w:r w:rsidRPr="00682A4F">
        <w:rPr>
          <w:sz w:val="26"/>
          <w:szCs w:val="26"/>
        </w:rPr>
        <w:t>63 организаци</w:t>
      </w:r>
      <w:r>
        <w:rPr>
          <w:sz w:val="26"/>
          <w:szCs w:val="26"/>
        </w:rPr>
        <w:t>и</w:t>
      </w:r>
      <w:r w:rsidRPr="00682A4F">
        <w:rPr>
          <w:sz w:val="26"/>
          <w:szCs w:val="26"/>
        </w:rPr>
        <w:t xml:space="preserve"> и объединений, зарегистрированных на сайте </w:t>
      </w:r>
      <w:proofErr w:type="spellStart"/>
      <w:r w:rsidRPr="00682A4F">
        <w:rPr>
          <w:sz w:val="26"/>
          <w:szCs w:val="26"/>
        </w:rPr>
        <w:t>добровольцыроссии.рф</w:t>
      </w:r>
      <w:proofErr w:type="spellEnd"/>
      <w:r w:rsidRPr="00682A4F">
        <w:rPr>
          <w:sz w:val="26"/>
          <w:szCs w:val="26"/>
        </w:rPr>
        <w:t>. Число зарегистрированных волонтеров составляло 1591 человек.</w:t>
      </w:r>
    </w:p>
    <w:p w:rsidR="001A311A" w:rsidRPr="00682A4F" w:rsidRDefault="001A311A" w:rsidP="001A311A">
      <w:pPr>
        <w:ind w:right="-26" w:firstLine="709"/>
        <w:jc w:val="both"/>
        <w:rPr>
          <w:sz w:val="26"/>
          <w:szCs w:val="26"/>
        </w:rPr>
      </w:pPr>
      <w:r w:rsidRPr="00682A4F">
        <w:rPr>
          <w:sz w:val="26"/>
          <w:szCs w:val="26"/>
        </w:rPr>
        <w:t>А также ведется учет добровольческих (волонтерских) отрядов по Чукотскому автономному округу, по состоянию на 31 декабря 2023 года зарегистрировано 35 отрядов. Общее количество членов организаций 623 волонтеров.</w:t>
      </w:r>
    </w:p>
    <w:p w:rsidR="001A311A" w:rsidRPr="00615807" w:rsidRDefault="001A311A" w:rsidP="001A311A">
      <w:pPr>
        <w:ind w:right="-26" w:firstLine="709"/>
        <w:jc w:val="both"/>
        <w:rPr>
          <w:sz w:val="26"/>
          <w:szCs w:val="26"/>
        </w:rPr>
      </w:pPr>
      <w:r w:rsidRPr="00615807">
        <w:rPr>
          <w:sz w:val="26"/>
          <w:szCs w:val="26"/>
        </w:rPr>
        <w:lastRenderedPageBreak/>
        <w:t xml:space="preserve">Для российских и иностранных граждан старше 14 лет, руководителей НКО и СО НКО, учреждений, представителей бизнеса и </w:t>
      </w:r>
      <w:proofErr w:type="spellStart"/>
      <w:r w:rsidRPr="00615807">
        <w:rPr>
          <w:sz w:val="26"/>
          <w:szCs w:val="26"/>
        </w:rPr>
        <w:t>медиасферы</w:t>
      </w:r>
      <w:proofErr w:type="spellEnd"/>
      <w:r w:rsidRPr="00615807">
        <w:rPr>
          <w:sz w:val="26"/>
          <w:szCs w:val="26"/>
        </w:rPr>
        <w:t>, а также инициативных групп граждан была направлена информация о проведении Международной Премии «#МЫВМЕСТЕ».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>В период заявочной кампании, которая проходила с 18 февраля по 31 мая 2023 года, заявки на участие в Международной Премии 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 xml:space="preserve"> от Чукотского автономного округа подали четырнадцать человек. Участники принимали участие по одиннадцати категориям и четырем номинациям.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>По итогам технической экспертизы в Региональном этапе Международной Премии 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 xml:space="preserve"> допущено пять заявок. 21 июля 2023 года в режиме онлайн встречи состоялся региональный этап Международной Премии 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>. По итогам в полуфинал Международной Премии 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 xml:space="preserve"> от Чукотского автономного округа прошла в категории «Волонтер» </w:t>
      </w:r>
      <w:proofErr w:type="spellStart"/>
      <w:r w:rsidRPr="000E0BDB">
        <w:rPr>
          <w:sz w:val="26"/>
          <w:szCs w:val="26"/>
        </w:rPr>
        <w:t>Горельцева</w:t>
      </w:r>
      <w:proofErr w:type="spellEnd"/>
      <w:r w:rsidRPr="000E0BDB">
        <w:rPr>
          <w:sz w:val="26"/>
          <w:szCs w:val="26"/>
        </w:rPr>
        <w:t xml:space="preserve"> Анастасия Олеговна в номинации «Территория для жизни» с проектом «Добрый город».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>Однако, по объективным причинам Анастасия Олеговна участие в полуфинал Международной Премии 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 xml:space="preserve"> не принимала, но была приглашена на Международный форум гражданского участия «#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>».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bookmarkStart w:id="0" w:name="_Hlk157010196"/>
      <w:r w:rsidRPr="000E0BDB">
        <w:rPr>
          <w:sz w:val="26"/>
          <w:szCs w:val="26"/>
        </w:rPr>
        <w:t>С 4 по 7 декабря 2023 года в Москве проходил Международный форум гражданского участия «#</w:t>
      </w:r>
      <w:proofErr w:type="spellStart"/>
      <w:r w:rsidRPr="000E0BDB">
        <w:rPr>
          <w:sz w:val="26"/>
          <w:szCs w:val="26"/>
        </w:rPr>
        <w:t>МыВместе</w:t>
      </w:r>
      <w:proofErr w:type="spellEnd"/>
      <w:r w:rsidRPr="000E0BDB">
        <w:rPr>
          <w:sz w:val="26"/>
          <w:szCs w:val="26"/>
        </w:rPr>
        <w:t>». От Чукотского автономного округа участие приняли: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 xml:space="preserve">- Руководитель </w:t>
      </w:r>
      <w:proofErr w:type="spellStart"/>
      <w:r w:rsidRPr="000E0BDB">
        <w:rPr>
          <w:sz w:val="26"/>
          <w:szCs w:val="26"/>
        </w:rPr>
        <w:t>Певекской</w:t>
      </w:r>
      <w:proofErr w:type="spellEnd"/>
      <w:r w:rsidRPr="000E0BDB">
        <w:rPr>
          <w:sz w:val="26"/>
          <w:szCs w:val="26"/>
        </w:rPr>
        <w:t xml:space="preserve"> городской общественной организации помощи животным «Снежный нос» </w:t>
      </w:r>
      <w:proofErr w:type="spellStart"/>
      <w:r w:rsidRPr="000E0BDB">
        <w:rPr>
          <w:sz w:val="26"/>
          <w:szCs w:val="26"/>
        </w:rPr>
        <w:t>Горельцева</w:t>
      </w:r>
      <w:proofErr w:type="spellEnd"/>
      <w:r w:rsidRPr="000E0BDB">
        <w:rPr>
          <w:sz w:val="26"/>
          <w:szCs w:val="26"/>
        </w:rPr>
        <w:t xml:space="preserve"> Анастасия Олеговна в номинации «Территория для жизни» с проектом «Добрый город»;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>- также от Чукотского АО на форуме присутствовало ещё пятеро участников, в том числе: волонтер Чукотской региональной молодёжной общественной организации «Молодёжное студенческое общественное объединение «Альтаир», волонтер Чукотского регионального отделения Всероссийского общественного движения «Волонтеры Победы» и координатор направления «Наша Победа», руководитель регионального отделения «Бессмертный полк России» в ЧАО и руководитель волонтерского движения волонтеры - культуры ОДНТ «Добровольцы», руководитель экспедиционной группы в Чукотском АО АНО «Чистая Арктика». Программа форума в этом году, как всегда, была насыщенная и включала в себя: деловую, полезную, культурную и атмосферную части, в ходе которых были дискуссии, встречи, презентации, церемонии, мастер-классы, лекции.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>Иная информация о деятельности волонтеров Чукотского автономного округа.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 xml:space="preserve">Волонтёры Чукотского Народного фронта отправили на фронт партию с гуманитарным грузом. Военнослужащие получили более 350 кг продуктов, 100 свечей, 187 маскировочных сетей, письма. Снабжение участников СВО необходимым снаряжением и продуктами ОНФ ведёт в рамках проекта «Всё для Победы!». В Центре МЫВМЕСТЕ при Государственном автономном профессиональном образовательном учреждении Чукотского автономного округа «Чукотский многопрофильный колледж» организована работа по пошиву одежды, в течение апреля 2023 года сшито 30 </w:t>
      </w:r>
      <w:proofErr w:type="spellStart"/>
      <w:r w:rsidRPr="000E0BDB">
        <w:rPr>
          <w:sz w:val="26"/>
          <w:szCs w:val="26"/>
        </w:rPr>
        <w:t>балаклав</w:t>
      </w:r>
      <w:proofErr w:type="spellEnd"/>
      <w:r w:rsidRPr="000E0BDB">
        <w:rPr>
          <w:sz w:val="26"/>
          <w:szCs w:val="26"/>
        </w:rPr>
        <w:t xml:space="preserve"> и комплект (</w:t>
      </w:r>
      <w:proofErr w:type="spellStart"/>
      <w:r w:rsidRPr="000E0BDB">
        <w:rPr>
          <w:sz w:val="26"/>
          <w:szCs w:val="26"/>
        </w:rPr>
        <w:t>толстовка+штаны</w:t>
      </w:r>
      <w:proofErr w:type="spellEnd"/>
      <w:r w:rsidRPr="000E0BDB">
        <w:rPr>
          <w:sz w:val="26"/>
          <w:szCs w:val="26"/>
        </w:rPr>
        <w:t xml:space="preserve">), в мае 30 комплектов и 18 </w:t>
      </w:r>
      <w:proofErr w:type="spellStart"/>
      <w:r w:rsidRPr="000E0BDB">
        <w:rPr>
          <w:sz w:val="26"/>
          <w:szCs w:val="26"/>
        </w:rPr>
        <w:t>балаклав</w:t>
      </w:r>
      <w:proofErr w:type="spellEnd"/>
      <w:r w:rsidRPr="000E0BDB">
        <w:rPr>
          <w:sz w:val="26"/>
          <w:szCs w:val="26"/>
        </w:rPr>
        <w:t>.</w:t>
      </w:r>
    </w:p>
    <w:p w:rsidR="001A311A" w:rsidRPr="000E0BDB" w:rsidRDefault="001A311A" w:rsidP="001A311A">
      <w:pPr>
        <w:ind w:right="-26" w:firstLine="709"/>
        <w:jc w:val="both"/>
        <w:rPr>
          <w:sz w:val="26"/>
          <w:szCs w:val="26"/>
        </w:rPr>
      </w:pPr>
      <w:r w:rsidRPr="000E0BDB">
        <w:rPr>
          <w:sz w:val="26"/>
          <w:szCs w:val="26"/>
        </w:rPr>
        <w:t xml:space="preserve">С 19 по 26 октября 2023 года в городе Хабаровск проводился Окружной форум добровольцев Дальневосточного и Сибирского федеральных округов. От Чукотского автономного округа участие приняла </w:t>
      </w:r>
      <w:proofErr w:type="spellStart"/>
      <w:r w:rsidRPr="000E0BDB">
        <w:rPr>
          <w:sz w:val="26"/>
          <w:szCs w:val="26"/>
        </w:rPr>
        <w:t>Брулева</w:t>
      </w:r>
      <w:proofErr w:type="spellEnd"/>
      <w:r w:rsidRPr="000E0BDB">
        <w:rPr>
          <w:sz w:val="26"/>
          <w:szCs w:val="26"/>
        </w:rPr>
        <w:t xml:space="preserve"> Мирослава Андреевна, студентка </w:t>
      </w:r>
      <w:r w:rsidRPr="000E0BDB">
        <w:rPr>
          <w:sz w:val="26"/>
          <w:szCs w:val="26"/>
        </w:rPr>
        <w:lastRenderedPageBreak/>
        <w:t>Государственного автономного профессионального образовательного учреждения Чукотского автономного округа «Чукотский многопрофильный колледж».</w:t>
      </w:r>
    </w:p>
    <w:bookmarkEnd w:id="0"/>
    <w:p w:rsidR="004608CD" w:rsidRPr="007C3F19" w:rsidRDefault="004608CD" w:rsidP="004608CD">
      <w:pPr>
        <w:ind w:right="-26" w:firstLine="709"/>
        <w:jc w:val="both"/>
        <w:rPr>
          <w:sz w:val="16"/>
          <w:szCs w:val="16"/>
        </w:rPr>
      </w:pPr>
    </w:p>
    <w:p w:rsidR="004608CD" w:rsidRPr="007C3F19" w:rsidRDefault="004608CD" w:rsidP="004608CD">
      <w:pPr>
        <w:ind w:right="-26" w:firstLine="709"/>
        <w:jc w:val="both"/>
        <w:rPr>
          <w:b/>
          <w:sz w:val="26"/>
        </w:rPr>
      </w:pPr>
      <w:bookmarkStart w:id="1" w:name="_GoBack"/>
      <w:bookmarkEnd w:id="1"/>
      <w:r w:rsidRPr="007C3F19">
        <w:rPr>
          <w:b/>
          <w:sz w:val="26"/>
        </w:rPr>
        <w:t>Методическая и консультационная деятельность Ресурсного центра.</w:t>
      </w:r>
    </w:p>
    <w:p w:rsidR="004608CD" w:rsidRPr="007C3F19" w:rsidRDefault="004608CD" w:rsidP="004608CD">
      <w:pPr>
        <w:ind w:right="-26" w:firstLine="709"/>
        <w:jc w:val="both"/>
        <w:rPr>
          <w:b/>
          <w:sz w:val="16"/>
          <w:szCs w:val="16"/>
        </w:rPr>
      </w:pPr>
    </w:p>
    <w:p w:rsidR="001A311A" w:rsidRPr="009635B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Для руководителей НКО и СО НКО, а также инициативных групп граждан Ресурсным центром оказываются юридические, бухгалтерские, проектные консультации, консультирование по участию в конкурсах, семинарах и других мероприятиях.</w:t>
      </w:r>
    </w:p>
    <w:p w:rsidR="001A311A" w:rsidRPr="009635B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Методические материалы размещаются сотрудниками Ресурсного центра на официальном сайте Правительства Чукотского автономного округа в разделе - «Социально ориентированные некоммерческие организации Чукотского автономного округа», ссылка - http://chaogov.ru/vlast/organy-vlasti/depobrazov/sotsialno-orientirovannye-nko/, а также направляются на электронные адреса руководителей НКО Чукотского автономного округа.</w:t>
      </w:r>
    </w:p>
    <w:p w:rsidR="001A311A" w:rsidRPr="009635B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Открыта группа в </w:t>
      </w:r>
      <w:proofErr w:type="spellStart"/>
      <w:r w:rsidRPr="009635BA">
        <w:rPr>
          <w:sz w:val="26"/>
          <w:szCs w:val="26"/>
        </w:rPr>
        <w:t>Messenger</w:t>
      </w:r>
      <w:proofErr w:type="spellEnd"/>
      <w:r w:rsidRPr="009635BA">
        <w:rPr>
          <w:sz w:val="26"/>
          <w:szCs w:val="26"/>
        </w:rPr>
        <w:t xml:space="preserve"> </w:t>
      </w:r>
      <w:proofErr w:type="spellStart"/>
      <w:r w:rsidRPr="009635BA">
        <w:rPr>
          <w:sz w:val="26"/>
          <w:szCs w:val="26"/>
        </w:rPr>
        <w:t>Telegram</w:t>
      </w:r>
      <w:proofErr w:type="spellEnd"/>
      <w:r w:rsidRPr="009635BA">
        <w:rPr>
          <w:sz w:val="26"/>
          <w:szCs w:val="26"/>
        </w:rPr>
        <w:t xml:space="preserve"> канал «СО НКО ЧАО» для оперативного взаимодействия, а также где ежедневно публикуется информация о добровольчестве и добровольческих мероприятиях в регионе.</w:t>
      </w:r>
    </w:p>
    <w:p w:rsidR="001A311A" w:rsidRPr="009635B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Для руководителей органов местного самоуправления, осуществляющих управление в сфере образования, культуры и молодежной политики в целях реализации федерального проекта «Социальная активность» национального проекта «Образование» и для формирования отчета по значениям целевых показателей федерального проекта, а также для учета добровольцев и добровольческих (волонтерских) организаций в Чукотском автономном округе направили примерные формы для ведения следующих реестров:</w:t>
      </w:r>
    </w:p>
    <w:p w:rsidR="001A311A" w:rsidRPr="009635B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- муниципального реестра добровольческих (волонтерских) организаций;</w:t>
      </w:r>
    </w:p>
    <w:p w:rsidR="001A311A" w:rsidRPr="009635B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- муниципального реестра учета добровольцев (волонтеров); </w:t>
      </w:r>
    </w:p>
    <w:p w:rsidR="001A311A" w:rsidRDefault="001A311A" w:rsidP="001A311A">
      <w:pPr>
        <w:ind w:right="-26"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- муниципального реестра учета проведенных мероприятий волонтерской (добровольческой) направленности.</w:t>
      </w:r>
    </w:p>
    <w:p w:rsidR="00340E3E" w:rsidRPr="007C3F19" w:rsidRDefault="00340E3E" w:rsidP="004608CD">
      <w:pPr>
        <w:ind w:right="-26" w:firstLine="709"/>
        <w:jc w:val="both"/>
        <w:rPr>
          <w:sz w:val="26"/>
          <w:szCs w:val="26"/>
        </w:rPr>
      </w:pPr>
    </w:p>
    <w:p w:rsidR="004608CD" w:rsidRPr="007C3F19" w:rsidRDefault="004608CD" w:rsidP="004608CD">
      <w:pPr>
        <w:ind w:right="-26" w:firstLine="709"/>
        <w:jc w:val="both"/>
        <w:rPr>
          <w:b/>
          <w:sz w:val="26"/>
        </w:rPr>
      </w:pPr>
      <w:r w:rsidRPr="007C3F19">
        <w:rPr>
          <w:b/>
          <w:sz w:val="26"/>
        </w:rPr>
        <w:t>Участие Представителей СО НКО ЧАО в образовательных форумах, всероссийских семинарах, съездах и т.д.</w:t>
      </w:r>
    </w:p>
    <w:p w:rsidR="004608CD" w:rsidRPr="007C3F19" w:rsidRDefault="004608CD" w:rsidP="004608CD">
      <w:pPr>
        <w:ind w:right="-26" w:firstLine="709"/>
        <w:jc w:val="both"/>
        <w:rPr>
          <w:b/>
          <w:sz w:val="16"/>
          <w:szCs w:val="16"/>
        </w:rPr>
      </w:pPr>
    </w:p>
    <w:p w:rsidR="001A311A" w:rsidRPr="009635BA" w:rsidRDefault="001A311A" w:rsidP="001A311A">
      <w:pPr>
        <w:ind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Победитель Всероссийского конкурса «Послы Победы» </w:t>
      </w:r>
      <w:proofErr w:type="spellStart"/>
      <w:r w:rsidRPr="009635BA">
        <w:rPr>
          <w:sz w:val="26"/>
          <w:szCs w:val="26"/>
        </w:rPr>
        <w:t>Брыкова</w:t>
      </w:r>
      <w:proofErr w:type="spellEnd"/>
      <w:r w:rsidRPr="009635BA">
        <w:rPr>
          <w:sz w:val="26"/>
          <w:szCs w:val="26"/>
        </w:rPr>
        <w:t xml:space="preserve"> Анна Константиновна приняла участие для оказания помощи в организации и проведении торжественных мероприятий на Красной площади для сопровождения Парада Победы, которая проводилась Всероссийским общественным движением «Волонтеры Победы» в </w:t>
      </w:r>
      <w:r>
        <w:rPr>
          <w:sz w:val="26"/>
          <w:szCs w:val="26"/>
        </w:rPr>
        <w:t xml:space="preserve">           </w:t>
      </w:r>
      <w:r w:rsidRPr="009635BA">
        <w:rPr>
          <w:sz w:val="26"/>
          <w:szCs w:val="26"/>
        </w:rPr>
        <w:t>г. Москва с 6 по 11 мая 2023 года.</w:t>
      </w:r>
    </w:p>
    <w:p w:rsidR="001A311A" w:rsidRDefault="001A311A" w:rsidP="001A311A">
      <w:pPr>
        <w:ind w:firstLine="709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2023 году победителями Конкурса стали 100 добровольцев из 80 субъектов Российской</w:t>
      </w:r>
      <w:r>
        <w:rPr>
          <w:sz w:val="26"/>
          <w:szCs w:val="26"/>
        </w:rPr>
        <w:t xml:space="preserve"> </w:t>
      </w:r>
      <w:r w:rsidRPr="009635BA">
        <w:rPr>
          <w:sz w:val="26"/>
          <w:szCs w:val="26"/>
        </w:rPr>
        <w:t>Федерации</w:t>
      </w:r>
      <w:r>
        <w:rPr>
          <w:sz w:val="26"/>
          <w:szCs w:val="26"/>
        </w:rPr>
        <w:t>.</w:t>
      </w:r>
    </w:p>
    <w:p w:rsidR="001A311A" w:rsidRPr="00F30239" w:rsidRDefault="001A311A" w:rsidP="001A311A">
      <w:pPr>
        <w:ind w:firstLine="709"/>
        <w:jc w:val="both"/>
        <w:rPr>
          <w:sz w:val="26"/>
          <w:szCs w:val="26"/>
        </w:rPr>
      </w:pPr>
      <w:r w:rsidRPr="00B40B8A">
        <w:rPr>
          <w:sz w:val="26"/>
          <w:szCs w:val="26"/>
        </w:rPr>
        <w:t>В Бухте Капсель под Судаком Республики Крым с 17 по 21 августа 2023 года прошел Юбилейный V Фестиваль молодого искусства «</w:t>
      </w:r>
      <w:proofErr w:type="spellStart"/>
      <w:r w:rsidRPr="00B40B8A">
        <w:rPr>
          <w:sz w:val="26"/>
          <w:szCs w:val="26"/>
        </w:rPr>
        <w:t>Таврида.Арт</w:t>
      </w:r>
      <w:proofErr w:type="spellEnd"/>
      <w:r w:rsidRPr="00B40B8A">
        <w:rPr>
          <w:sz w:val="26"/>
          <w:szCs w:val="26"/>
        </w:rPr>
        <w:t xml:space="preserve">» - мероприятие, где один раз в году можно увидеть все форматы в сфере культуры. От Чукотского автономного округа, в роли волонтера, в Фестивале приняла участие </w:t>
      </w:r>
      <w:proofErr w:type="spellStart"/>
      <w:r w:rsidRPr="00B40B8A">
        <w:rPr>
          <w:sz w:val="26"/>
          <w:szCs w:val="26"/>
        </w:rPr>
        <w:t>Брыкова</w:t>
      </w:r>
      <w:proofErr w:type="spellEnd"/>
      <w:r w:rsidRPr="00B40B8A">
        <w:rPr>
          <w:sz w:val="26"/>
          <w:szCs w:val="26"/>
        </w:rPr>
        <w:t xml:space="preserve"> Анна. Почти 4 тысячи молодых профессионалов творческих индустрий, культуры и искусства из 89 регионов страны продемонстрировали свой талант десяткам тысяч гостей и миллионам онлайн-зрителям. Проект объединяет молодых творцов, помогает им развивать свои навыки, открывает новые горизонты и вдохновляет на создание чего-то нового и уникального.</w:t>
      </w:r>
      <w:r w:rsidRPr="00F30239">
        <w:rPr>
          <w:sz w:val="26"/>
          <w:szCs w:val="26"/>
        </w:rPr>
        <w:t xml:space="preserve"> Так, с 2015 года </w:t>
      </w:r>
      <w:r w:rsidRPr="00F30239">
        <w:rPr>
          <w:sz w:val="26"/>
          <w:szCs w:val="26"/>
        </w:rPr>
        <w:lastRenderedPageBreak/>
        <w:t>участниками образовательных заездов стали более 25 000 молодых профессионалов творческих и креативных индустрий, а приглашенными экспертами и почетными гостями – более 3 000 человек.</w:t>
      </w:r>
    </w:p>
    <w:p w:rsidR="004608CD" w:rsidRPr="007C3F19" w:rsidRDefault="004608CD" w:rsidP="00D23255">
      <w:pPr>
        <w:ind w:right="-26"/>
        <w:rPr>
          <w:sz w:val="16"/>
          <w:szCs w:val="16"/>
        </w:rPr>
      </w:pPr>
    </w:p>
    <w:p w:rsidR="004608CD" w:rsidRPr="007C3F19" w:rsidRDefault="00B64CC3" w:rsidP="00B64CC3">
      <w:pPr>
        <w:ind w:firstLine="708"/>
        <w:jc w:val="both"/>
        <w:rPr>
          <w:b/>
          <w:sz w:val="26"/>
          <w:szCs w:val="26"/>
        </w:rPr>
      </w:pPr>
      <w:r w:rsidRPr="007C3F19">
        <w:rPr>
          <w:b/>
          <w:sz w:val="26"/>
          <w:szCs w:val="26"/>
        </w:rPr>
        <w:t>Проведение мероприятий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 на территории Чукотского автономного округа в 2021-2022 учебном году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апреле 2023 года подведены итоги школьного этапа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 2022-2023 учебного года. Школьный этап Президентских состязаний и Президентских спортивных игр проводился в период с</w:t>
      </w:r>
      <w:r>
        <w:rPr>
          <w:sz w:val="26"/>
          <w:szCs w:val="26"/>
        </w:rPr>
        <w:t xml:space="preserve">                 </w:t>
      </w:r>
      <w:r w:rsidRPr="009635BA">
        <w:rPr>
          <w:sz w:val="26"/>
          <w:szCs w:val="26"/>
        </w:rPr>
        <w:t xml:space="preserve"> 15 января 2023 года по 31 марта 2023 года.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В Президентских состязаниях приняло участие 9 городских и 23 сельских общеобразовательных организаций Чукотского автономного круга. От городских общеобразовательных организаций участвовало 1974 учащихся, от сельских </w:t>
      </w:r>
      <w:r>
        <w:rPr>
          <w:sz w:val="26"/>
          <w:szCs w:val="26"/>
        </w:rPr>
        <w:t xml:space="preserve">                         </w:t>
      </w:r>
      <w:r w:rsidRPr="009635BA">
        <w:rPr>
          <w:sz w:val="26"/>
          <w:szCs w:val="26"/>
        </w:rPr>
        <w:t>1010 учащихся.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программу Президентских состязаний были включены: спортивное многоборье (тесты), веселые старты, творческий конкурс.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В школьном этапе Президентских спортивных игр участвовало 2406 учащихся или 57,3% от общего количества учащихся 5-х - 11-х классов. 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Из 42 общеобразовательной организации Чукотского автономного округа в Президентских спортивных играх участвовало 28.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программу Президентских спортивных игр были включены: северное многоборье, баскетбол, мини-футбол, волейбол.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В мае 2023 года подведены итоги муниципального этапа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 2022-2023 учебного года. Муниципальный этап Президентских состязаний и Президентских спортивных игр проводился в период с </w:t>
      </w:r>
      <w:r>
        <w:rPr>
          <w:sz w:val="26"/>
          <w:szCs w:val="26"/>
        </w:rPr>
        <w:t xml:space="preserve">        </w:t>
      </w:r>
      <w:r w:rsidRPr="009635BA">
        <w:rPr>
          <w:sz w:val="26"/>
          <w:szCs w:val="26"/>
        </w:rPr>
        <w:t>1 по 30 апреля 2023 года.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 xml:space="preserve">Муниципальный этап проводился в городском округе Анадырь, в городском округе </w:t>
      </w:r>
      <w:proofErr w:type="spellStart"/>
      <w:r w:rsidRPr="009635BA">
        <w:rPr>
          <w:sz w:val="26"/>
          <w:szCs w:val="26"/>
        </w:rPr>
        <w:t>Эгвекинот</w:t>
      </w:r>
      <w:proofErr w:type="spellEnd"/>
      <w:r w:rsidRPr="009635BA">
        <w:rPr>
          <w:sz w:val="26"/>
          <w:szCs w:val="26"/>
        </w:rPr>
        <w:t xml:space="preserve"> и в </w:t>
      </w:r>
      <w:proofErr w:type="spellStart"/>
      <w:r w:rsidRPr="009635BA">
        <w:rPr>
          <w:sz w:val="26"/>
          <w:szCs w:val="26"/>
        </w:rPr>
        <w:t>Билибинском</w:t>
      </w:r>
      <w:proofErr w:type="spellEnd"/>
      <w:r w:rsidRPr="009635BA">
        <w:rPr>
          <w:sz w:val="26"/>
          <w:szCs w:val="26"/>
        </w:rPr>
        <w:t xml:space="preserve"> муниципальном районе. 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Президентских состязаниях приняло участие 4 городских и 3 сельских общеобразовательных организаций Чукотского автономного круга. От городских общеобразовательных организаций участвовало 66 учащихся 5-11 классов, от сельских</w:t>
      </w:r>
      <w:r>
        <w:rPr>
          <w:sz w:val="26"/>
          <w:szCs w:val="26"/>
        </w:rPr>
        <w:t xml:space="preserve">            </w:t>
      </w:r>
      <w:r w:rsidRPr="009635BA">
        <w:rPr>
          <w:sz w:val="26"/>
          <w:szCs w:val="26"/>
        </w:rPr>
        <w:t xml:space="preserve"> 31 учащийся 5-11 классов.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программу Президентских состязаний были включены: спортивное многоборье (тесты) и творческий конкурс.</w:t>
      </w:r>
    </w:p>
    <w:p w:rsidR="001A311A" w:rsidRPr="009635B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школьном этапе Президентских спортивных игр участвовало 66 учащихся</w:t>
      </w:r>
      <w:r>
        <w:rPr>
          <w:sz w:val="26"/>
          <w:szCs w:val="26"/>
        </w:rPr>
        <w:t xml:space="preserve">                    </w:t>
      </w:r>
      <w:r w:rsidRPr="009635BA">
        <w:rPr>
          <w:sz w:val="26"/>
          <w:szCs w:val="26"/>
        </w:rPr>
        <w:t xml:space="preserve"> 5-11 классов, от сельских 18 учащихся 5-11 классов. Из 42 общеобразовательн</w:t>
      </w:r>
      <w:r>
        <w:rPr>
          <w:sz w:val="26"/>
          <w:szCs w:val="26"/>
        </w:rPr>
        <w:t>ых</w:t>
      </w:r>
      <w:r w:rsidRPr="009635BA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9635BA">
        <w:rPr>
          <w:sz w:val="26"/>
          <w:szCs w:val="26"/>
        </w:rPr>
        <w:t xml:space="preserve"> Чукотского автономного округа в Президентских спортивных играх участвовало 5.</w:t>
      </w:r>
    </w:p>
    <w:p w:rsidR="001A311A" w:rsidRDefault="001A311A" w:rsidP="001A311A">
      <w:pPr>
        <w:ind w:right="-26" w:firstLine="708"/>
        <w:jc w:val="both"/>
        <w:rPr>
          <w:sz w:val="26"/>
          <w:szCs w:val="26"/>
        </w:rPr>
      </w:pPr>
      <w:r w:rsidRPr="009635BA">
        <w:rPr>
          <w:sz w:val="26"/>
          <w:szCs w:val="26"/>
        </w:rPr>
        <w:t>В программу Президентских спортивных игр были включены: легкая атлетика: (пятиборье); (эстафеты), баскетбол, мини-футбол, волейбол.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Всероссийский этап Всероссийских спортивных соревнований школьников «Президентские состязания» прошёл в ВДЦ «Орлёнок» с 7 по 27 сентября 2023 г.                    В соревнованиях приняло участие 1 518 обучающихся из 87 субъектов РФ (в том числе команды из ЛНР, ДНР и Запорожской обл.).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lastRenderedPageBreak/>
        <w:t xml:space="preserve">От Чукотского автономного округа участие принимала городская класс команда </w:t>
      </w:r>
      <w:r>
        <w:rPr>
          <w:sz w:val="26"/>
          <w:szCs w:val="26"/>
        </w:rPr>
        <w:t xml:space="preserve">            </w:t>
      </w:r>
      <w:r w:rsidRPr="00556BF8">
        <w:rPr>
          <w:sz w:val="26"/>
          <w:szCs w:val="26"/>
        </w:rPr>
        <w:t xml:space="preserve">5 «А» класса муниципального бюджетного общеобразовательного учреждения «Основная общеобразовательная школа № 1 города Анадыря». Состав команды 12 человек </w:t>
      </w:r>
      <w:r>
        <w:rPr>
          <w:sz w:val="26"/>
          <w:szCs w:val="26"/>
        </w:rPr>
        <w:t xml:space="preserve">                   </w:t>
      </w:r>
      <w:proofErr w:type="gramStart"/>
      <w:r>
        <w:rPr>
          <w:sz w:val="26"/>
          <w:szCs w:val="26"/>
        </w:rPr>
        <w:t xml:space="preserve">   </w:t>
      </w:r>
      <w:r w:rsidRPr="00556BF8">
        <w:rPr>
          <w:sz w:val="26"/>
          <w:szCs w:val="26"/>
        </w:rPr>
        <w:t>(</w:t>
      </w:r>
      <w:proofErr w:type="gramEnd"/>
      <w:r w:rsidRPr="00556BF8">
        <w:rPr>
          <w:sz w:val="26"/>
          <w:szCs w:val="26"/>
        </w:rPr>
        <w:t xml:space="preserve">6 мальчиков и 6 девочек), также 2 представителя от школы – учитель физической культуры, Ирина Николаевна </w:t>
      </w:r>
      <w:proofErr w:type="spellStart"/>
      <w:r w:rsidRPr="00556BF8">
        <w:rPr>
          <w:sz w:val="26"/>
          <w:szCs w:val="26"/>
        </w:rPr>
        <w:t>Соломатова</w:t>
      </w:r>
      <w:proofErr w:type="spellEnd"/>
      <w:r w:rsidRPr="00556BF8">
        <w:rPr>
          <w:sz w:val="26"/>
          <w:szCs w:val="26"/>
        </w:rPr>
        <w:t xml:space="preserve"> и руководитель делегации, </w:t>
      </w:r>
      <w:proofErr w:type="spellStart"/>
      <w:r w:rsidRPr="00556BF8">
        <w:rPr>
          <w:sz w:val="26"/>
          <w:szCs w:val="26"/>
        </w:rPr>
        <w:t>Салашный</w:t>
      </w:r>
      <w:proofErr w:type="spellEnd"/>
      <w:r w:rsidRPr="00556BF8">
        <w:rPr>
          <w:sz w:val="26"/>
          <w:szCs w:val="26"/>
        </w:rPr>
        <w:t xml:space="preserve"> Роман Валерьевич.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Участники Президентских состязаний соревновались в обязательных и дополнительных видах программы. В обязательные виды программы входили: спортивное многоборье (тесты), эстафетный бег, творческий конкурс, теоретический конкурс. Дополнительные виды программы: волейбол, футбол, баскетбол (дисциплина 3х3»), самбо, плавание, шахматы, спортивное ориентирование, спортивный туризм, пулевая стрельба, бадминтон.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В общекомандном зачете класс-команда «Основная общеобразовательная школа № 1 города Анадыря» заняла 80 место набрав 408 баллов по сумме мест.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ab/>
        <w:t>Результаты нашей команды по обязательным видам программы: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спортивное многоборье (тесты) - 2204 очка – 58 место;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эстафетный бег – результат 09:37,3 – 74 место;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творческий конкурс – 69 баллов, 66 место;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теоретический конкурс - 78 баллов, 78 место;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Результаты нашей команды по дополнительным видам программы: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ab/>
        <w:t xml:space="preserve">Плавание девушки 50 м. в/с </w:t>
      </w:r>
    </w:p>
    <w:p w:rsidR="001A311A" w:rsidRPr="00556BF8" w:rsidRDefault="001A311A" w:rsidP="001A311A">
      <w:pPr>
        <w:spacing w:after="120"/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>- Кузнецова Елизавета 15 место (результат – 38,95);</w:t>
      </w:r>
    </w:p>
    <w:p w:rsidR="001A311A" w:rsidRPr="00556BF8" w:rsidRDefault="001A311A" w:rsidP="001A311A">
      <w:pPr>
        <w:ind w:right="-26" w:firstLine="708"/>
        <w:jc w:val="both"/>
        <w:rPr>
          <w:sz w:val="26"/>
          <w:szCs w:val="26"/>
        </w:rPr>
      </w:pPr>
      <w:r w:rsidRPr="00556BF8">
        <w:rPr>
          <w:sz w:val="26"/>
          <w:szCs w:val="26"/>
        </w:rPr>
        <w:t xml:space="preserve">Победители и призеры в обязательных и дополнительных видах программы Президентских состязаний награждены кубками, медалями, дипломами и памятными подарками. Всем участникам соревнований вручена сувенирная продукция </w:t>
      </w:r>
      <w:proofErr w:type="spellStart"/>
      <w:r w:rsidRPr="00556BF8">
        <w:rPr>
          <w:sz w:val="26"/>
          <w:szCs w:val="26"/>
        </w:rPr>
        <w:t>Минпросвещения</w:t>
      </w:r>
      <w:proofErr w:type="spellEnd"/>
      <w:r w:rsidRPr="00556BF8">
        <w:rPr>
          <w:sz w:val="26"/>
          <w:szCs w:val="26"/>
        </w:rPr>
        <w:t xml:space="preserve"> и </w:t>
      </w:r>
      <w:proofErr w:type="spellStart"/>
      <w:r w:rsidRPr="00556BF8">
        <w:rPr>
          <w:sz w:val="26"/>
          <w:szCs w:val="26"/>
        </w:rPr>
        <w:t>Минспорта</w:t>
      </w:r>
      <w:proofErr w:type="spellEnd"/>
      <w:r w:rsidRPr="00556BF8">
        <w:rPr>
          <w:sz w:val="26"/>
          <w:szCs w:val="26"/>
        </w:rPr>
        <w:t xml:space="preserve"> России.</w:t>
      </w:r>
    </w:p>
    <w:p w:rsidR="00A26175" w:rsidRPr="005804A5" w:rsidRDefault="00A26175" w:rsidP="001A311A">
      <w:pPr>
        <w:ind w:right="-26" w:firstLine="708"/>
        <w:jc w:val="both"/>
      </w:pPr>
    </w:p>
    <w:sectPr w:rsidR="00A26175" w:rsidRPr="005804A5" w:rsidSect="0061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9E"/>
    <w:rsid w:val="00016476"/>
    <w:rsid w:val="0002750D"/>
    <w:rsid w:val="000D75CA"/>
    <w:rsid w:val="00121D61"/>
    <w:rsid w:val="00130462"/>
    <w:rsid w:val="00161897"/>
    <w:rsid w:val="00183ACB"/>
    <w:rsid w:val="001A311A"/>
    <w:rsid w:val="002A7615"/>
    <w:rsid w:val="00306D9C"/>
    <w:rsid w:val="00340E3E"/>
    <w:rsid w:val="003514DD"/>
    <w:rsid w:val="00377904"/>
    <w:rsid w:val="003810F3"/>
    <w:rsid w:val="004076F2"/>
    <w:rsid w:val="00436D3B"/>
    <w:rsid w:val="004608CD"/>
    <w:rsid w:val="00474D70"/>
    <w:rsid w:val="004A5378"/>
    <w:rsid w:val="004B053B"/>
    <w:rsid w:val="004C0B0B"/>
    <w:rsid w:val="004F3041"/>
    <w:rsid w:val="00500EB1"/>
    <w:rsid w:val="00535CD9"/>
    <w:rsid w:val="005452DB"/>
    <w:rsid w:val="005804A5"/>
    <w:rsid w:val="005A709E"/>
    <w:rsid w:val="00616C27"/>
    <w:rsid w:val="0062090A"/>
    <w:rsid w:val="00672FAC"/>
    <w:rsid w:val="0068146F"/>
    <w:rsid w:val="006F3C7F"/>
    <w:rsid w:val="0072016E"/>
    <w:rsid w:val="007600C1"/>
    <w:rsid w:val="007C3F19"/>
    <w:rsid w:val="00871CE2"/>
    <w:rsid w:val="008A01FD"/>
    <w:rsid w:val="008B35AB"/>
    <w:rsid w:val="008D30C2"/>
    <w:rsid w:val="009231CD"/>
    <w:rsid w:val="00955682"/>
    <w:rsid w:val="00960BFE"/>
    <w:rsid w:val="009F4C7B"/>
    <w:rsid w:val="00A1486E"/>
    <w:rsid w:val="00A26175"/>
    <w:rsid w:val="00A510DA"/>
    <w:rsid w:val="00A5288C"/>
    <w:rsid w:val="00A65571"/>
    <w:rsid w:val="00AA41A5"/>
    <w:rsid w:val="00AE5695"/>
    <w:rsid w:val="00AE5C5C"/>
    <w:rsid w:val="00B50DF5"/>
    <w:rsid w:val="00B64CC3"/>
    <w:rsid w:val="00B71EED"/>
    <w:rsid w:val="00BD4933"/>
    <w:rsid w:val="00BF2BF5"/>
    <w:rsid w:val="00C13D1F"/>
    <w:rsid w:val="00C36467"/>
    <w:rsid w:val="00C80990"/>
    <w:rsid w:val="00C9616B"/>
    <w:rsid w:val="00D23255"/>
    <w:rsid w:val="00DC1F27"/>
    <w:rsid w:val="00EB01E8"/>
    <w:rsid w:val="00EE2D0F"/>
    <w:rsid w:val="00EF0518"/>
    <w:rsid w:val="00F1068C"/>
    <w:rsid w:val="00F87065"/>
    <w:rsid w:val="00FB5673"/>
    <w:rsid w:val="00FC74D7"/>
    <w:rsid w:val="00FD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C62C"/>
  <w15:docId w15:val="{8C9990D1-6CEA-3344-88A3-EDC45BCC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E2D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8CD"/>
    <w:rPr>
      <w:color w:val="0000FF"/>
      <w:u w:val="single"/>
    </w:rPr>
  </w:style>
  <w:style w:type="paragraph" w:styleId="a4">
    <w:name w:val="Plain Text"/>
    <w:basedOn w:val="a"/>
    <w:link w:val="a5"/>
    <w:rsid w:val="004608C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4608CD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2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nner-infolist-item-text">
    <w:name w:val="winner-info__list-item-text"/>
    <w:rsid w:val="00EE2D0F"/>
  </w:style>
  <w:style w:type="character" w:customStyle="1" w:styleId="circle-barinfo-item-number">
    <w:name w:val="circle-bar__info-item-number"/>
    <w:rsid w:val="00EE2D0F"/>
  </w:style>
  <w:style w:type="paragraph" w:styleId="a6">
    <w:name w:val="List Paragraph"/>
    <w:aliases w:val="Нумерация 1),Нумерованый список"/>
    <w:basedOn w:val="a"/>
    <w:link w:val="a7"/>
    <w:uiPriority w:val="99"/>
    <w:qFormat/>
    <w:rsid w:val="00EE2D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FD1DB4"/>
  </w:style>
  <w:style w:type="character" w:customStyle="1" w:styleId="extended-textfull">
    <w:name w:val="extended-text__full"/>
    <w:basedOn w:val="a0"/>
    <w:rsid w:val="00A5288C"/>
  </w:style>
  <w:style w:type="character" w:styleId="a8">
    <w:name w:val="Strong"/>
    <w:basedOn w:val="a0"/>
    <w:uiPriority w:val="22"/>
    <w:qFormat/>
    <w:rsid w:val="007600C1"/>
    <w:rPr>
      <w:b/>
      <w:bCs/>
    </w:rPr>
  </w:style>
  <w:style w:type="table" w:styleId="a9">
    <w:name w:val="Table Grid"/>
    <w:basedOn w:val="a1"/>
    <w:uiPriority w:val="59"/>
    <w:rsid w:val="0062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toolbar-subject-wrapper">
    <w:name w:val="mail-message-toolbar-subject-wrapper"/>
    <w:basedOn w:val="a0"/>
    <w:rsid w:val="00535CD9"/>
  </w:style>
  <w:style w:type="paragraph" w:customStyle="1" w:styleId="ConsPlusTitle">
    <w:name w:val="ConsPlusTitle"/>
    <w:rsid w:val="00FC7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unhideWhenUsed/>
    <w:rsid w:val="00161897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rsid w:val="004B05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053B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Нумерация 1) Знак,Нумерованый список Знак"/>
    <w:link w:val="a6"/>
    <w:uiPriority w:val="99"/>
    <w:qFormat/>
    <w:locked/>
    <w:rsid w:val="00B64CC3"/>
  </w:style>
  <w:style w:type="character" w:styleId="ad">
    <w:name w:val="page number"/>
    <w:basedOn w:val="a0"/>
    <w:rsid w:val="00B6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pages/reestr-nekommercheskih-organizacij/" TargetMode="External"/><Relationship Id="rId4" Type="http://schemas.openxmlformats.org/officeDocument/2006/relationships/hyperlink" Target="http://chaogov.ru/vlast/organy-vlasti/depobrazov/sotsialno-orientirovannye-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Каант Александр Васильевич</dc:creator>
  <cp:keywords/>
  <dc:description/>
  <cp:lastModifiedBy>Каант Александр Васильевич</cp:lastModifiedBy>
  <cp:revision>9</cp:revision>
  <dcterms:created xsi:type="dcterms:W3CDTF">2022-06-02T00:21:00Z</dcterms:created>
  <dcterms:modified xsi:type="dcterms:W3CDTF">2025-01-14T03:38:00Z</dcterms:modified>
</cp:coreProperties>
</file>