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16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F06B16" w:rsidRDefault="00F06B16" w:rsidP="00F06B16">
      <w:pPr>
        <w:ind w:firstLine="680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F06B16" w:rsidRPr="00B24FE0" w:rsidRDefault="00F06B16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D0604F">
        <w:rPr>
          <w:bCs/>
          <w:sz w:val="20"/>
          <w:szCs w:val="20"/>
        </w:rPr>
        <w:t>29 декабря 2018</w:t>
      </w:r>
      <w:r>
        <w:rPr>
          <w:bCs/>
          <w:sz w:val="20"/>
          <w:szCs w:val="20"/>
        </w:rPr>
        <w:t xml:space="preserve"> года</w:t>
      </w:r>
      <w:r w:rsidRPr="00B24FE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№</w:t>
      </w:r>
      <w:r w:rsidR="00D0604F">
        <w:rPr>
          <w:bCs/>
          <w:sz w:val="20"/>
          <w:szCs w:val="20"/>
        </w:rPr>
        <w:t xml:space="preserve"> 2744</w:t>
      </w:r>
      <w:r>
        <w:rPr>
          <w:bCs/>
          <w:sz w:val="20"/>
          <w:szCs w:val="20"/>
        </w:rPr>
        <w:t xml:space="preserve"> </w:t>
      </w:r>
    </w:p>
    <w:p w:rsidR="00F06B16" w:rsidRPr="00857370" w:rsidRDefault="00D0604F" w:rsidP="00D0604F">
      <w:pPr>
        <w:tabs>
          <w:tab w:val="left" w:pos="12330"/>
        </w:tabs>
        <w:ind w:left="6521"/>
        <w:outlineLvl w:val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6B16" w:rsidRDefault="00F06B16" w:rsidP="00F06B16">
      <w:pPr>
        <w:tabs>
          <w:tab w:val="left" w:pos="11910"/>
        </w:tabs>
        <w:ind w:firstLine="709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06B16" w:rsidRPr="00935ED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935ED6">
        <w:rPr>
          <w:b/>
          <w:sz w:val="26"/>
          <w:szCs w:val="26"/>
        </w:rPr>
        <w:t>Целевые (индикативные)</w:t>
      </w:r>
      <w:r w:rsidRPr="00935ED6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  <w:r w:rsidRPr="00C16E04">
        <w:rPr>
          <w:b/>
          <w:sz w:val="26"/>
          <w:szCs w:val="26"/>
        </w:rPr>
        <w:t>Департамента социальной политики Чукотского автономного округа при осуществлении государственного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57"/>
        <w:gridCol w:w="2117"/>
        <w:gridCol w:w="3881"/>
        <w:gridCol w:w="3528"/>
      </w:tblGrid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4D49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 – 2018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1169F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4D49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профилактику нарушений обязательных требований, включая предостережения о недопустимости нарушения обязательных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r w:rsidRPr="007C0033">
              <w:rPr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sz w:val="20"/>
                <w:szCs w:val="20"/>
              </w:rPr>
              <w:t>6</w:t>
            </w:r>
            <w:r w:rsidRPr="007C0033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8</w:t>
            </w:r>
            <w:r w:rsidRPr="007C0033">
              <w:rPr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материалов, размещенных в СМИ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r w:rsidRPr="007C0033">
              <w:rPr>
                <w:sz w:val="20"/>
                <w:szCs w:val="20"/>
              </w:rPr>
              <w:t>Среднее значение показателей за предшествующие периоды (2015 – 2017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>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D0604F">
        <w:rPr>
          <w:bCs/>
          <w:sz w:val="20"/>
          <w:szCs w:val="20"/>
        </w:rPr>
        <w:t>29 декабря 2018 года</w:t>
      </w:r>
      <w:r>
        <w:rPr>
          <w:bCs/>
          <w:sz w:val="20"/>
          <w:szCs w:val="20"/>
        </w:rPr>
        <w:t xml:space="preserve">  №</w:t>
      </w:r>
      <w:r w:rsidR="00D0604F">
        <w:rPr>
          <w:bCs/>
          <w:sz w:val="20"/>
          <w:szCs w:val="20"/>
        </w:rPr>
        <w:t xml:space="preserve"> 2744 </w:t>
      </w:r>
    </w:p>
    <w:p w:rsidR="00F06B16" w:rsidRPr="0091046D" w:rsidRDefault="00F06B16" w:rsidP="00F06B16">
      <w:pPr>
        <w:tabs>
          <w:tab w:val="left" w:pos="12150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F06B16" w:rsidRDefault="00F06B16" w:rsidP="00F06B16">
      <w:pPr>
        <w:tabs>
          <w:tab w:val="left" w:pos="12150"/>
        </w:tabs>
        <w:spacing w:after="120"/>
        <w:ind w:firstLine="709"/>
        <w:outlineLvl w:val="2"/>
        <w:rPr>
          <w:b/>
          <w:bCs/>
          <w:sz w:val="18"/>
          <w:szCs w:val="18"/>
        </w:rPr>
      </w:pPr>
    </w:p>
    <w:p w:rsidR="00F06B16" w:rsidRPr="002B1B9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Целевые (индикативные)</w:t>
      </w:r>
      <w:r w:rsidRPr="002B1B93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  <w:r w:rsidRPr="002B1B93">
        <w:rPr>
          <w:b/>
          <w:sz w:val="26"/>
          <w:szCs w:val="26"/>
        </w:rPr>
        <w:t xml:space="preserve">Департамента социальной политики Чукотского автономного округа при осуществлении государственного контроля </w:t>
      </w:r>
      <w:r w:rsidRPr="00C16E04">
        <w:rPr>
          <w:b/>
          <w:sz w:val="26"/>
          <w:szCs w:val="26"/>
        </w:rPr>
        <w:t>за обеспечением государственных гарантий в области содействия занятости населения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57"/>
        <w:gridCol w:w="2117"/>
        <w:gridCol w:w="3881"/>
        <w:gridCol w:w="3528"/>
      </w:tblGrid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5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8273F4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8273F4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8273F4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8273F4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F4639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проведено семинаров, встреч, круглых столов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>
        <w:rPr>
          <w:bCs/>
          <w:sz w:val="20"/>
          <w:szCs w:val="20"/>
        </w:rPr>
        <w:t>укотского автономного округа</w:t>
      </w:r>
    </w:p>
    <w:p w:rsidR="00F06B16" w:rsidRPr="00857370" w:rsidRDefault="00D0604F" w:rsidP="00F06B16">
      <w:pPr>
        <w:ind w:left="6521"/>
        <w:jc w:val="center"/>
        <w:outlineLvl w:val="2"/>
        <w:rPr>
          <w:sz w:val="20"/>
          <w:szCs w:val="20"/>
        </w:rPr>
      </w:pPr>
      <w:r w:rsidRPr="00D0604F">
        <w:rPr>
          <w:bCs/>
          <w:sz w:val="20"/>
          <w:szCs w:val="20"/>
        </w:rPr>
        <w:t>от 29 декабря 2018 года  № 2744</w:t>
      </w:r>
    </w:p>
    <w:p w:rsidR="00F06B16" w:rsidRDefault="00F06B16" w:rsidP="00F06B16">
      <w:pPr>
        <w:tabs>
          <w:tab w:val="left" w:pos="11355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F06B16" w:rsidRPr="002B1B9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Целевые (индикативные)</w:t>
      </w:r>
      <w:r w:rsidRPr="002B1B93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C16E04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Департамента социальной политики Чукотского автономного округа при осуществлении государственного контроля</w:t>
      </w:r>
      <w:r w:rsidRPr="00C16E04">
        <w:rPr>
          <w:b/>
          <w:sz w:val="26"/>
          <w:szCs w:val="26"/>
        </w:rPr>
        <w:t xml:space="preserve"> за регистрацией инвалидов в качестве безработных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704"/>
        <w:gridCol w:w="2117"/>
        <w:gridCol w:w="3881"/>
        <w:gridCol w:w="3528"/>
      </w:tblGrid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содействия занятости населения в части регистрации инвалидов в качестве безработных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профилактику нарушений обязательных требований, включая предостережения о недопустимости нарушения обязательных </w:t>
            </w: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оличество проведенных профилактических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D0604F" w:rsidRDefault="00D0604F" w:rsidP="00F06B16">
      <w:pPr>
        <w:ind w:firstLine="6804"/>
        <w:jc w:val="center"/>
        <w:rPr>
          <w:sz w:val="20"/>
          <w:szCs w:val="20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>
        <w:rPr>
          <w:bCs/>
          <w:sz w:val="20"/>
          <w:szCs w:val="20"/>
        </w:rPr>
        <w:t>укотского автономного округа</w:t>
      </w:r>
    </w:p>
    <w:p w:rsidR="00F06B16" w:rsidRPr="00B24FE0" w:rsidRDefault="00D0604F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 w:rsidRPr="00D0604F">
        <w:rPr>
          <w:bCs/>
          <w:sz w:val="20"/>
          <w:szCs w:val="20"/>
        </w:rPr>
        <w:t>от 29 декабря 2018 года  № 2744</w:t>
      </w:r>
      <w:r w:rsidR="00F06B16">
        <w:rPr>
          <w:bCs/>
          <w:sz w:val="20"/>
          <w:szCs w:val="20"/>
        </w:rPr>
        <w:t xml:space="preserve">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</w:p>
    <w:p w:rsidR="00F06B16" w:rsidRDefault="00F06B16" w:rsidP="00F06B16">
      <w:pPr>
        <w:tabs>
          <w:tab w:val="left" w:pos="11355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bookmarkStart w:id="0" w:name="_GoBack"/>
      <w:bookmarkEnd w:id="0"/>
    </w:p>
    <w:p w:rsidR="00F06B16" w:rsidRPr="0018706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Целевые (индикативные)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>показател</w:t>
      </w:r>
      <w:r>
        <w:rPr>
          <w:b/>
          <w:sz w:val="26"/>
          <w:szCs w:val="26"/>
        </w:rPr>
        <w:t>и</w:t>
      </w:r>
      <w:r w:rsidRPr="00187063">
        <w:rPr>
          <w:b/>
          <w:sz w:val="26"/>
          <w:szCs w:val="26"/>
        </w:rPr>
        <w:t xml:space="preserve"> результативности и эффективности контрольно-надзорной деятельности 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 xml:space="preserve">Департамента социальной политики Чукотского автономного округа при </w:t>
      </w:r>
      <w:r w:rsidRPr="00EC32B7">
        <w:rPr>
          <w:b/>
          <w:sz w:val="26"/>
          <w:szCs w:val="26"/>
        </w:rPr>
        <w:t xml:space="preserve">осуществлении 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EC32B7">
        <w:rPr>
          <w:b/>
          <w:sz w:val="26"/>
          <w:szCs w:val="26"/>
        </w:rPr>
        <w:t>регионального государственного контроля (надзора) в сфере социального обслуживания</w:t>
      </w:r>
    </w:p>
    <w:p w:rsidR="00F06B16" w:rsidRPr="0018706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704"/>
        <w:gridCol w:w="2117"/>
        <w:gridCol w:w="3881"/>
        <w:gridCol w:w="3528"/>
      </w:tblGrid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оличество проведенных профилактических мероприятий,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портале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округе»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F50AF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Pr="00CB2C61">
              <w:rPr>
                <w:rFonts w:ascii="Times New Roman" w:hAnsi="Times New Roman"/>
                <w:sz w:val="20"/>
                <w:szCs w:val="20"/>
              </w:rPr>
              <w:lastRenderedPageBreak/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В.4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>, участвующих в реализации мероприятий по профилактике нарушений обязательных требований</w:t>
            </w:r>
          </w:p>
        </w:tc>
      </w:tr>
    </w:tbl>
    <w:p w:rsidR="00F06B16" w:rsidRPr="008A0055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>
      <w:pPr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F06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00" w:rsidRDefault="00246700">
      <w:r>
        <w:separator/>
      </w:r>
    </w:p>
  </w:endnote>
  <w:endnote w:type="continuationSeparator" w:id="0">
    <w:p w:rsidR="00246700" w:rsidRDefault="002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00" w:rsidRDefault="00246700">
      <w:r>
        <w:separator/>
      </w:r>
    </w:p>
  </w:footnote>
  <w:footnote w:type="continuationSeparator" w:id="0">
    <w:p w:rsidR="00246700" w:rsidRDefault="0024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46700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2E58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5CF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0604F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B0D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06B16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B67-F1D6-423B-83C4-BF8EC6DA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uzn_spec</cp:lastModifiedBy>
  <cp:revision>2</cp:revision>
  <cp:lastPrinted>2015-10-26T23:56:00Z</cp:lastPrinted>
  <dcterms:created xsi:type="dcterms:W3CDTF">2019-12-27T09:32:00Z</dcterms:created>
  <dcterms:modified xsi:type="dcterms:W3CDTF">2019-12-27T09:32:00Z</dcterms:modified>
</cp:coreProperties>
</file>