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D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Утверждаю</w:t>
      </w:r>
    </w:p>
    <w:p w:rsidR="00F90600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Председатель Комитета государственного регулирования цен и тарифов Чукотского автономного округа</w:t>
      </w:r>
    </w:p>
    <w:p w:rsidR="00F90600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Е.В. Ковальская</w:t>
      </w:r>
    </w:p>
    <w:p w:rsidR="00F90600" w:rsidRPr="00F90600" w:rsidRDefault="00F90600" w:rsidP="00665B9C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«</w:t>
      </w:r>
      <w:r w:rsidR="00875FCD">
        <w:rPr>
          <w:rFonts w:ascii="Times New Roman" w:hAnsi="Times New Roman"/>
          <w:sz w:val="28"/>
          <w:szCs w:val="28"/>
        </w:rPr>
        <w:t>11</w:t>
      </w:r>
      <w:r w:rsidRPr="00F90600">
        <w:rPr>
          <w:rFonts w:ascii="Times New Roman" w:hAnsi="Times New Roman"/>
          <w:sz w:val="28"/>
          <w:szCs w:val="28"/>
        </w:rPr>
        <w:t>» ноября 2021 г.</w:t>
      </w:r>
    </w:p>
    <w:p w:rsidR="00F90600" w:rsidRPr="00F90600" w:rsidRDefault="00F90600" w:rsidP="00671F6D">
      <w:pPr>
        <w:rPr>
          <w:rFonts w:ascii="Times New Roman" w:hAnsi="Times New Roman"/>
          <w:sz w:val="28"/>
          <w:szCs w:val="28"/>
        </w:rPr>
      </w:pPr>
    </w:p>
    <w:p w:rsidR="00665B9C" w:rsidRDefault="00665B9C" w:rsidP="00665B9C">
      <w:pPr>
        <w:jc w:val="center"/>
        <w:rPr>
          <w:rFonts w:ascii="Times New Roman" w:hAnsi="Times New Roman"/>
          <w:sz w:val="28"/>
          <w:szCs w:val="28"/>
        </w:rPr>
      </w:pPr>
    </w:p>
    <w:p w:rsidR="00665B9C" w:rsidRDefault="00F90600" w:rsidP="00665B9C">
      <w:pPr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>План</w:t>
      </w:r>
    </w:p>
    <w:p w:rsidR="00F90600" w:rsidRDefault="00F90600" w:rsidP="00665B9C">
      <w:pPr>
        <w:jc w:val="center"/>
        <w:rPr>
          <w:rFonts w:ascii="Times New Roman" w:hAnsi="Times New Roman"/>
          <w:sz w:val="28"/>
          <w:szCs w:val="28"/>
        </w:rPr>
      </w:pPr>
      <w:r w:rsidRPr="00F90600">
        <w:rPr>
          <w:rFonts w:ascii="Times New Roman" w:hAnsi="Times New Roman"/>
          <w:sz w:val="28"/>
          <w:szCs w:val="28"/>
        </w:rPr>
        <w:t xml:space="preserve">мероприятий, приуроченных к Международному дню борьбы с коррупцией </w:t>
      </w:r>
    </w:p>
    <w:p w:rsidR="00F90600" w:rsidRDefault="00F90600" w:rsidP="00671F6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675"/>
        <w:gridCol w:w="4678"/>
        <w:gridCol w:w="2394"/>
        <w:gridCol w:w="1699"/>
      </w:tblGrid>
      <w:tr w:rsidR="00F90600" w:rsidRPr="00F90600" w:rsidTr="00665B9C">
        <w:tc>
          <w:tcPr>
            <w:tcW w:w="675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65B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5B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4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99" w:type="dxa"/>
            <w:vAlign w:val="center"/>
          </w:tcPr>
          <w:p w:rsidR="00F90600" w:rsidRPr="00665B9C" w:rsidRDefault="00F90600" w:rsidP="00F90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90600" w:rsidRPr="00F90600" w:rsidTr="00665B9C">
        <w:tc>
          <w:tcPr>
            <w:tcW w:w="675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90600" w:rsidRPr="00665B9C" w:rsidRDefault="00F90600" w:rsidP="0066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детских работ «Мы против коррупции!»</w:t>
            </w:r>
          </w:p>
        </w:tc>
        <w:tc>
          <w:tcPr>
            <w:tcW w:w="2394" w:type="dxa"/>
          </w:tcPr>
          <w:p w:rsidR="00F90600" w:rsidRPr="00665B9C" w:rsidRDefault="00F90600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09.12.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665B9C">
              <w:rPr>
                <w:rFonts w:ascii="Times New Roman" w:hAnsi="Times New Roman"/>
                <w:sz w:val="28"/>
                <w:szCs w:val="28"/>
              </w:rPr>
              <w:t>(подведение итогов)</w:t>
            </w:r>
          </w:p>
        </w:tc>
        <w:tc>
          <w:tcPr>
            <w:tcW w:w="1699" w:type="dxa"/>
          </w:tcPr>
          <w:p w:rsidR="00F90600" w:rsidRPr="00665B9C" w:rsidRDefault="00F90600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600" w:rsidRPr="00F90600" w:rsidTr="00665B9C">
        <w:tc>
          <w:tcPr>
            <w:tcW w:w="675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90600" w:rsidRPr="00665B9C" w:rsidRDefault="00665B9C" w:rsidP="00665B9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Оформление выставки детских работ  </w:t>
            </w:r>
          </w:p>
        </w:tc>
        <w:tc>
          <w:tcPr>
            <w:tcW w:w="2394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01-09.12.2021</w:t>
            </w:r>
          </w:p>
        </w:tc>
        <w:tc>
          <w:tcPr>
            <w:tcW w:w="1699" w:type="dxa"/>
          </w:tcPr>
          <w:p w:rsidR="00F90600" w:rsidRPr="00665B9C" w:rsidRDefault="00F90600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B9C" w:rsidRPr="00F90600" w:rsidTr="00665B9C">
        <w:tc>
          <w:tcPr>
            <w:tcW w:w="675" w:type="dxa"/>
          </w:tcPr>
          <w:p w:rsidR="00665B9C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65B9C" w:rsidRPr="00665B9C" w:rsidRDefault="00665B9C" w:rsidP="0066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Встреча с представителями правоохранительных органов по теме «Вопросы антикоррупционной политики»</w:t>
            </w:r>
          </w:p>
        </w:tc>
        <w:tc>
          <w:tcPr>
            <w:tcW w:w="2394" w:type="dxa"/>
          </w:tcPr>
          <w:p w:rsidR="00665B9C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699" w:type="dxa"/>
          </w:tcPr>
          <w:p w:rsidR="00665B9C" w:rsidRPr="00665B9C" w:rsidRDefault="00665B9C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600" w:rsidRPr="00F90600" w:rsidTr="00665B9C">
        <w:tc>
          <w:tcPr>
            <w:tcW w:w="675" w:type="dxa"/>
          </w:tcPr>
          <w:p w:rsidR="00F90600" w:rsidRPr="00665B9C" w:rsidRDefault="00665B9C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90600" w:rsidRPr="00665B9C" w:rsidRDefault="00F90600" w:rsidP="0066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 xml:space="preserve">Размещение на 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странице Комитета на официальном сайте Чукотского автономного округа</w:t>
            </w:r>
            <w:r w:rsidRPr="00665B9C">
              <w:rPr>
                <w:rFonts w:ascii="Times New Roman" w:hAnsi="Times New Roman"/>
                <w:sz w:val="28"/>
                <w:szCs w:val="28"/>
              </w:rPr>
              <w:t xml:space="preserve"> информации о проведении мероприятий </w:t>
            </w:r>
          </w:p>
        </w:tc>
        <w:tc>
          <w:tcPr>
            <w:tcW w:w="2394" w:type="dxa"/>
          </w:tcPr>
          <w:p w:rsidR="00F90600" w:rsidRPr="00665B9C" w:rsidRDefault="00F90600" w:rsidP="00665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B9C">
              <w:rPr>
                <w:rFonts w:ascii="Times New Roman" w:hAnsi="Times New Roman"/>
                <w:sz w:val="28"/>
                <w:szCs w:val="28"/>
              </w:rPr>
              <w:t>до 1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3</w:t>
            </w:r>
            <w:r w:rsidRPr="00665B9C">
              <w:rPr>
                <w:rFonts w:ascii="Times New Roman" w:hAnsi="Times New Roman"/>
                <w:sz w:val="28"/>
                <w:szCs w:val="28"/>
              </w:rPr>
              <w:t>.12.</w:t>
            </w:r>
            <w:r w:rsidR="00665B9C" w:rsidRPr="00665B9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99" w:type="dxa"/>
          </w:tcPr>
          <w:p w:rsidR="00F90600" w:rsidRPr="00665B9C" w:rsidRDefault="00F90600" w:rsidP="00671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600" w:rsidRDefault="00F90600" w:rsidP="00671F6D">
      <w:pPr>
        <w:rPr>
          <w:rFonts w:ascii="Times New Roman" w:hAnsi="Times New Roman"/>
          <w:sz w:val="28"/>
          <w:szCs w:val="28"/>
        </w:rPr>
      </w:pPr>
    </w:p>
    <w:p w:rsidR="00071796" w:rsidRDefault="00875FCD"/>
    <w:p w:rsidR="0056367E" w:rsidRDefault="0056367E">
      <w:bookmarkStart w:id="0" w:name="_GoBack"/>
      <w:bookmarkEnd w:id="0"/>
    </w:p>
    <w:p w:rsidR="00665B9C" w:rsidRDefault="00665B9C">
      <w:pPr>
        <w:rPr>
          <w:rFonts w:ascii="Times New Roman" w:hAnsi="Times New Roman"/>
          <w:sz w:val="28"/>
          <w:szCs w:val="28"/>
        </w:rPr>
      </w:pPr>
      <w:r w:rsidRPr="00665B9C">
        <w:rPr>
          <w:rFonts w:ascii="Times New Roman" w:hAnsi="Times New Roman"/>
          <w:sz w:val="28"/>
          <w:szCs w:val="28"/>
        </w:rPr>
        <w:t xml:space="preserve">Ведущий юрисконсульт </w:t>
      </w:r>
    </w:p>
    <w:p w:rsidR="00665B9C" w:rsidRPr="00665B9C" w:rsidRDefault="00665B9C">
      <w:pPr>
        <w:rPr>
          <w:rFonts w:ascii="Times New Roman" w:hAnsi="Times New Roman"/>
          <w:sz w:val="28"/>
          <w:szCs w:val="28"/>
        </w:rPr>
      </w:pPr>
      <w:r w:rsidRPr="00665B9C">
        <w:rPr>
          <w:rFonts w:ascii="Times New Roman" w:hAnsi="Times New Roman"/>
          <w:sz w:val="28"/>
          <w:szCs w:val="28"/>
        </w:rPr>
        <w:t xml:space="preserve">организационно-правового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Л.Г. Андреева</w:t>
      </w:r>
    </w:p>
    <w:sectPr w:rsidR="00665B9C" w:rsidRPr="00665B9C" w:rsidSect="00665B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3"/>
    <w:rsid w:val="0002351C"/>
    <w:rsid w:val="00024C16"/>
    <w:rsid w:val="00042CC3"/>
    <w:rsid w:val="000941CC"/>
    <w:rsid w:val="000B45AA"/>
    <w:rsid w:val="0040142E"/>
    <w:rsid w:val="0056367E"/>
    <w:rsid w:val="00665B9C"/>
    <w:rsid w:val="00671F6D"/>
    <w:rsid w:val="007C73EB"/>
    <w:rsid w:val="00875FCD"/>
    <w:rsid w:val="009D19F1"/>
    <w:rsid w:val="00CA4A1B"/>
    <w:rsid w:val="00DD485A"/>
    <w:rsid w:val="00EF05C1"/>
    <w:rsid w:val="00F645FF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D"/>
    <w:pPr>
      <w:spacing w:after="0" w:line="240" w:lineRule="auto"/>
    </w:pPr>
    <w:rPr>
      <w:rFonts w:ascii="Arial Tat" w:eastAsia="Times New Roman" w:hAnsi="Arial Ta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F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Людмила Андреева</cp:lastModifiedBy>
  <cp:revision>3</cp:revision>
  <dcterms:created xsi:type="dcterms:W3CDTF">2021-11-11T04:00:00Z</dcterms:created>
  <dcterms:modified xsi:type="dcterms:W3CDTF">2021-11-11T05:08:00Z</dcterms:modified>
</cp:coreProperties>
</file>