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48" w:rsidRPr="00122A48" w:rsidRDefault="00122A48" w:rsidP="00122A48">
      <w:pPr>
        <w:ind w:left="5387"/>
        <w:jc w:val="center"/>
        <w:rPr>
          <w:sz w:val="24"/>
          <w:szCs w:val="24"/>
        </w:rPr>
      </w:pPr>
      <w:r w:rsidRPr="00122A48">
        <w:rPr>
          <w:sz w:val="24"/>
          <w:szCs w:val="24"/>
        </w:rPr>
        <w:t>УТВЕРЖДЕНО</w:t>
      </w:r>
    </w:p>
    <w:p w:rsidR="00122A48" w:rsidRPr="00122A48" w:rsidRDefault="00122A48" w:rsidP="00122A48">
      <w:pPr>
        <w:ind w:left="5387"/>
        <w:jc w:val="center"/>
        <w:rPr>
          <w:b/>
          <w:sz w:val="24"/>
          <w:szCs w:val="24"/>
        </w:rPr>
      </w:pPr>
      <w:r w:rsidRPr="00122A48">
        <w:rPr>
          <w:sz w:val="24"/>
          <w:szCs w:val="24"/>
        </w:rPr>
        <w:t>приказом</w:t>
      </w:r>
      <w:r w:rsidRPr="00122A48">
        <w:rPr>
          <w:b/>
          <w:sz w:val="24"/>
          <w:szCs w:val="24"/>
        </w:rPr>
        <w:t xml:space="preserve"> </w:t>
      </w:r>
      <w:r w:rsidRPr="00122A48">
        <w:rPr>
          <w:sz w:val="24"/>
          <w:szCs w:val="24"/>
        </w:rPr>
        <w:t>Комитета государственного</w:t>
      </w:r>
    </w:p>
    <w:p w:rsidR="00122A48" w:rsidRPr="00122A48" w:rsidRDefault="00122A48" w:rsidP="00122A48">
      <w:pPr>
        <w:ind w:left="5387"/>
        <w:jc w:val="center"/>
        <w:rPr>
          <w:sz w:val="24"/>
          <w:szCs w:val="24"/>
        </w:rPr>
      </w:pPr>
      <w:r w:rsidRPr="00122A48">
        <w:rPr>
          <w:sz w:val="24"/>
          <w:szCs w:val="24"/>
        </w:rPr>
        <w:t>регулирования цен и тарифов</w:t>
      </w:r>
    </w:p>
    <w:p w:rsidR="00122A48" w:rsidRPr="00122A48" w:rsidRDefault="00122A48" w:rsidP="00122A48">
      <w:pPr>
        <w:ind w:left="5387"/>
        <w:jc w:val="center"/>
        <w:rPr>
          <w:sz w:val="24"/>
          <w:szCs w:val="24"/>
        </w:rPr>
      </w:pPr>
      <w:r w:rsidRPr="00122A48">
        <w:rPr>
          <w:sz w:val="24"/>
          <w:szCs w:val="24"/>
        </w:rPr>
        <w:t>Чукотского автономного округа</w:t>
      </w:r>
    </w:p>
    <w:p w:rsidR="00122A48" w:rsidRPr="00122A48" w:rsidRDefault="00122A48" w:rsidP="00122A48">
      <w:pPr>
        <w:ind w:left="5387"/>
        <w:jc w:val="center"/>
        <w:rPr>
          <w:sz w:val="24"/>
          <w:szCs w:val="24"/>
        </w:rPr>
      </w:pPr>
      <w:r w:rsidRPr="00122A48">
        <w:rPr>
          <w:sz w:val="24"/>
          <w:szCs w:val="24"/>
        </w:rPr>
        <w:t xml:space="preserve">от 29 января </w:t>
      </w:r>
      <w:smartTag w:uri="urn:schemas-microsoft-com:office:smarttags" w:element="metricconverter">
        <w:smartTagPr>
          <w:attr w:name="ProductID" w:val="2014 г"/>
        </w:smartTagPr>
        <w:r w:rsidRPr="00122A48">
          <w:rPr>
            <w:sz w:val="24"/>
            <w:szCs w:val="24"/>
          </w:rPr>
          <w:t>2014 г</w:t>
        </w:r>
      </w:smartTag>
      <w:r w:rsidRPr="00122A48">
        <w:rPr>
          <w:sz w:val="24"/>
          <w:szCs w:val="24"/>
        </w:rPr>
        <w:t xml:space="preserve">. № 3-од (в редакции от </w:t>
      </w:r>
      <w:r w:rsidR="004C782C">
        <w:rPr>
          <w:sz w:val="24"/>
          <w:szCs w:val="24"/>
        </w:rPr>
        <w:t>23.05.2019)</w:t>
      </w:r>
      <w:bookmarkStart w:id="0" w:name="_GoBack"/>
      <w:bookmarkEnd w:id="0"/>
    </w:p>
    <w:p w:rsidR="00122A48" w:rsidRPr="00122A48" w:rsidRDefault="00122A48" w:rsidP="00122A48">
      <w:pPr>
        <w:jc w:val="right"/>
        <w:rPr>
          <w:sz w:val="28"/>
          <w:szCs w:val="28"/>
        </w:rPr>
      </w:pPr>
    </w:p>
    <w:p w:rsidR="00122A48" w:rsidRPr="00122A48" w:rsidRDefault="00122A48" w:rsidP="00122A48">
      <w:pPr>
        <w:jc w:val="center"/>
        <w:rPr>
          <w:b/>
          <w:color w:val="222222"/>
          <w:sz w:val="28"/>
          <w:szCs w:val="28"/>
        </w:rPr>
      </w:pPr>
      <w:r w:rsidRPr="00122A48">
        <w:rPr>
          <w:b/>
          <w:color w:val="222222"/>
          <w:sz w:val="28"/>
          <w:szCs w:val="28"/>
        </w:rPr>
        <w:t>Положение</w:t>
      </w:r>
    </w:p>
    <w:p w:rsidR="00122A48" w:rsidRPr="00122A48" w:rsidRDefault="00122A48" w:rsidP="00122A48">
      <w:pPr>
        <w:jc w:val="center"/>
        <w:rPr>
          <w:b/>
          <w:color w:val="222222"/>
          <w:sz w:val="28"/>
          <w:szCs w:val="28"/>
        </w:rPr>
      </w:pPr>
      <w:r w:rsidRPr="00122A48">
        <w:rPr>
          <w:b/>
          <w:color w:val="222222"/>
          <w:sz w:val="28"/>
          <w:szCs w:val="28"/>
        </w:rPr>
        <w:t xml:space="preserve">об Общественном совете при </w:t>
      </w:r>
      <w:r w:rsidRPr="00122A48">
        <w:rPr>
          <w:b/>
          <w:color w:val="000000"/>
          <w:sz w:val="28"/>
          <w:szCs w:val="28"/>
        </w:rPr>
        <w:t xml:space="preserve">Комитете государственного регулирования цен и тарифов </w:t>
      </w:r>
      <w:r w:rsidR="004C782C">
        <w:rPr>
          <w:b/>
          <w:color w:val="000000"/>
          <w:sz w:val="28"/>
          <w:szCs w:val="28"/>
        </w:rPr>
        <w:t>Чукотского автономного округа</w:t>
      </w:r>
    </w:p>
    <w:p w:rsidR="00122A48" w:rsidRDefault="00122A48" w:rsidP="00122A48">
      <w:pPr>
        <w:jc w:val="center"/>
        <w:rPr>
          <w:b/>
          <w:sz w:val="28"/>
          <w:szCs w:val="28"/>
        </w:rPr>
      </w:pPr>
    </w:p>
    <w:p w:rsidR="00122A48" w:rsidRPr="00122A48" w:rsidRDefault="00122A48" w:rsidP="00122A48">
      <w:pPr>
        <w:spacing w:after="120"/>
        <w:jc w:val="center"/>
        <w:rPr>
          <w:b/>
          <w:sz w:val="28"/>
          <w:szCs w:val="28"/>
        </w:rPr>
      </w:pPr>
      <w:r w:rsidRPr="00122A48">
        <w:rPr>
          <w:b/>
          <w:sz w:val="28"/>
          <w:szCs w:val="28"/>
          <w:lang w:val="en-US"/>
        </w:rPr>
        <w:t>I</w:t>
      </w:r>
      <w:r w:rsidRPr="00122A48">
        <w:rPr>
          <w:b/>
          <w:sz w:val="28"/>
          <w:szCs w:val="28"/>
        </w:rPr>
        <w:t>. Общие положения</w:t>
      </w:r>
    </w:p>
    <w:p w:rsidR="00122A48" w:rsidRPr="00122A48" w:rsidRDefault="00122A48" w:rsidP="00122A48">
      <w:pPr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 xml:space="preserve">1.1. Настоящее Положение определяет порядок формирования, компетенцию и регламент деятельности Общественного совета при </w:t>
      </w:r>
      <w:r w:rsidRPr="00122A48">
        <w:rPr>
          <w:color w:val="000000"/>
          <w:sz w:val="28"/>
          <w:szCs w:val="28"/>
        </w:rPr>
        <w:t>Комитете государственного регулирования цен и тарифов (далее – Комитет)</w:t>
      </w:r>
      <w:r w:rsidRPr="00122A48">
        <w:rPr>
          <w:sz w:val="28"/>
          <w:szCs w:val="28"/>
        </w:rPr>
        <w:t>.</w:t>
      </w:r>
    </w:p>
    <w:p w:rsidR="00122A48" w:rsidRPr="00122A48" w:rsidRDefault="00122A48" w:rsidP="00122A48">
      <w:pPr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1.2. Общественный совет при Комитете (далее - Совет) является постоянно действующим совещательно - консультативным и коллегиальным органом и осуществляет свою деятельность на общественных началах.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1.3. В своей деятельности Совет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ФСТ России, нормативными правовыми актами Чукотского автономного округа, нормативными правовыми актами Комитета и настоящим Положением.</w:t>
      </w:r>
    </w:p>
    <w:p w:rsidR="00122A48" w:rsidRPr="00122A48" w:rsidRDefault="00122A48" w:rsidP="00122A48">
      <w:pPr>
        <w:ind w:firstLine="851"/>
        <w:jc w:val="both"/>
        <w:rPr>
          <w:color w:val="000000"/>
          <w:sz w:val="28"/>
          <w:szCs w:val="28"/>
        </w:rPr>
      </w:pPr>
      <w:r w:rsidRPr="00122A48">
        <w:rPr>
          <w:sz w:val="28"/>
          <w:szCs w:val="28"/>
        </w:rPr>
        <w:t xml:space="preserve">1.4. </w:t>
      </w:r>
      <w:r w:rsidRPr="00122A48">
        <w:rPr>
          <w:color w:val="000000"/>
          <w:sz w:val="28"/>
          <w:szCs w:val="28"/>
        </w:rPr>
        <w:t>Решения Совета носят рекомендательный характер.</w:t>
      </w:r>
    </w:p>
    <w:p w:rsidR="00122A48" w:rsidRDefault="00122A48" w:rsidP="00122A48">
      <w:pPr>
        <w:jc w:val="center"/>
        <w:rPr>
          <w:b/>
          <w:sz w:val="28"/>
          <w:szCs w:val="28"/>
        </w:rPr>
      </w:pPr>
    </w:p>
    <w:p w:rsidR="00122A48" w:rsidRPr="00122A48" w:rsidRDefault="00122A48" w:rsidP="00122A48">
      <w:pPr>
        <w:spacing w:after="120"/>
        <w:jc w:val="center"/>
        <w:rPr>
          <w:b/>
          <w:sz w:val="28"/>
          <w:szCs w:val="28"/>
        </w:rPr>
      </w:pPr>
      <w:r w:rsidRPr="00122A48">
        <w:rPr>
          <w:b/>
          <w:sz w:val="28"/>
          <w:szCs w:val="28"/>
          <w:lang w:val="en-US"/>
        </w:rPr>
        <w:t>II</w:t>
      </w:r>
      <w:r w:rsidRPr="00122A48">
        <w:rPr>
          <w:b/>
          <w:sz w:val="28"/>
          <w:szCs w:val="28"/>
        </w:rPr>
        <w:t>. Цели и задачи деятельности Совета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2.1. Основной целью деятельности Совета является обеспечение взаимодействия между Комитетом, гражданами Российской Федерации, жителями Чукотского автономного округа, организациями и общественными объединениями на основе принципов открытости, публичности, баланса интересов потребителей,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(тарифов).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>2.2. Задачами Совета являются: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2.2.1. </w:t>
      </w:r>
      <w:r>
        <w:rPr>
          <w:color w:val="000000"/>
          <w:sz w:val="28"/>
          <w:szCs w:val="28"/>
        </w:rPr>
        <w:t>П</w:t>
      </w:r>
      <w:r w:rsidRPr="00122A48">
        <w:rPr>
          <w:color w:val="000000"/>
          <w:sz w:val="28"/>
          <w:szCs w:val="28"/>
        </w:rPr>
        <w:t>одготовка предложений и рекомендаций по совершенствованию государственного регулирования цен (тарифов) на товары (услуги), установление которых в соответствии с нормативными правовыми актами отнесено к компетенции Комитета</w:t>
      </w:r>
      <w:r>
        <w:rPr>
          <w:color w:val="000000"/>
          <w:sz w:val="28"/>
          <w:szCs w:val="28"/>
        </w:rPr>
        <w:t>.</w:t>
      </w:r>
      <w:r w:rsidRPr="00122A48">
        <w:rPr>
          <w:color w:val="000000"/>
          <w:sz w:val="28"/>
          <w:szCs w:val="28"/>
        </w:rPr>
        <w:t xml:space="preserve"> 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>П</w:t>
      </w:r>
      <w:r w:rsidRPr="00122A48">
        <w:rPr>
          <w:color w:val="000000"/>
          <w:sz w:val="28"/>
          <w:szCs w:val="28"/>
        </w:rPr>
        <w:t>ривлечение граждан Российской Федерации, жителей Чукотского автономного округа, общественных объединений и некоммерческих организаций к формированию основных направлений развития и совершенствования деятельности Комитета и осуществления его полномочий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2.2.3. </w:t>
      </w:r>
      <w:r>
        <w:rPr>
          <w:sz w:val="28"/>
          <w:szCs w:val="28"/>
        </w:rPr>
        <w:t>Р</w:t>
      </w:r>
      <w:r w:rsidRPr="00122A48">
        <w:rPr>
          <w:sz w:val="28"/>
          <w:szCs w:val="28"/>
        </w:rPr>
        <w:t>ассмотрение гражданских инициатив, направленных на содействие реализации функций Комитета</w:t>
      </w:r>
      <w:r>
        <w:rPr>
          <w:sz w:val="28"/>
          <w:szCs w:val="28"/>
        </w:rPr>
        <w:t>.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lastRenderedPageBreak/>
        <w:t xml:space="preserve">2.2.4. </w:t>
      </w:r>
      <w:r>
        <w:rPr>
          <w:color w:val="000000"/>
          <w:sz w:val="28"/>
          <w:szCs w:val="28"/>
        </w:rPr>
        <w:t>П</w:t>
      </w:r>
      <w:r w:rsidRPr="00122A48">
        <w:rPr>
          <w:color w:val="000000"/>
          <w:sz w:val="28"/>
          <w:szCs w:val="28"/>
        </w:rPr>
        <w:t>ривлечение институтов гражданского общества к участию в формировании и реализации государственной политики в сфере государственного регулирования цен (тарифов)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2.2.5. </w:t>
      </w:r>
      <w:r>
        <w:rPr>
          <w:color w:val="000000"/>
          <w:sz w:val="28"/>
          <w:szCs w:val="28"/>
        </w:rPr>
        <w:t>О</w:t>
      </w:r>
      <w:r w:rsidRPr="00122A48">
        <w:rPr>
          <w:color w:val="000000"/>
          <w:sz w:val="28"/>
          <w:szCs w:val="28"/>
        </w:rPr>
        <w:t>рганизация обмена мнениями между экспертами, специалистами, представителями органов государственной власти, представителями общественных организаций и объединений по вопросам, отнесенным к сфере деятельности Комитета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2.2.6. </w:t>
      </w:r>
      <w:r>
        <w:rPr>
          <w:color w:val="000000"/>
          <w:sz w:val="28"/>
          <w:szCs w:val="28"/>
        </w:rPr>
        <w:t>С</w:t>
      </w:r>
      <w:r w:rsidRPr="00122A48">
        <w:rPr>
          <w:color w:val="000000"/>
          <w:sz w:val="28"/>
          <w:szCs w:val="28"/>
        </w:rPr>
        <w:t>одействие в формировании позитивного общественного мнения по вопросам государственного регулирования цен (тарифов)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2.2.7. </w:t>
      </w:r>
      <w:r>
        <w:rPr>
          <w:color w:val="000000"/>
          <w:sz w:val="28"/>
          <w:szCs w:val="28"/>
        </w:rPr>
        <w:t>П</w:t>
      </w:r>
      <w:r w:rsidRPr="00122A48">
        <w:rPr>
          <w:color w:val="000000"/>
          <w:sz w:val="28"/>
          <w:szCs w:val="28"/>
        </w:rPr>
        <w:t xml:space="preserve">овышение информированности общественности по основным направлениям государственной политики в области государственного </w:t>
      </w:r>
      <w:r w:rsidRPr="00122A48">
        <w:rPr>
          <w:sz w:val="28"/>
          <w:szCs w:val="28"/>
        </w:rPr>
        <w:t>регулирования цен (тарифов).</w:t>
      </w:r>
    </w:p>
    <w:p w:rsidR="00122A48" w:rsidRDefault="00122A48" w:rsidP="00122A48">
      <w:pPr>
        <w:shd w:val="clear" w:color="auto" w:fill="FFFFFF"/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2A48" w:rsidRPr="00122A48" w:rsidRDefault="00122A48" w:rsidP="00122A48">
      <w:pPr>
        <w:shd w:val="clear" w:color="auto" w:fill="FFFFFF"/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122A48">
        <w:rPr>
          <w:b/>
          <w:sz w:val="28"/>
          <w:szCs w:val="28"/>
          <w:lang w:val="en-US"/>
        </w:rPr>
        <w:t>III</w:t>
      </w:r>
      <w:r w:rsidRPr="00122A48">
        <w:rPr>
          <w:b/>
          <w:sz w:val="28"/>
          <w:szCs w:val="28"/>
        </w:rPr>
        <w:t>. Порядок формирования и состав Совета</w:t>
      </w:r>
    </w:p>
    <w:p w:rsidR="00122A48" w:rsidRPr="00122A48" w:rsidRDefault="00122A48" w:rsidP="00122A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3.1. Состав Совета формируется в количестве 7</w:t>
      </w:r>
      <w:r w:rsidRPr="00122A48">
        <w:rPr>
          <w:rStyle w:val="a9"/>
          <w:sz w:val="28"/>
          <w:szCs w:val="28"/>
        </w:rPr>
        <w:footnoteReference w:id="1"/>
      </w:r>
      <w:r w:rsidRPr="00122A48">
        <w:rPr>
          <w:sz w:val="28"/>
          <w:szCs w:val="28"/>
        </w:rPr>
        <w:t xml:space="preserve"> человек.</w:t>
      </w:r>
    </w:p>
    <w:p w:rsidR="00122A48" w:rsidRPr="00122A48" w:rsidRDefault="00122A48" w:rsidP="00122A48">
      <w:pPr>
        <w:adjustRightInd w:val="0"/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3.2. Председатель и секретарь Совета назначаются приказом председателя Комитета.</w:t>
      </w:r>
      <w:r w:rsidRPr="00122A48">
        <w:rPr>
          <w:color w:val="000000"/>
          <w:sz w:val="28"/>
          <w:szCs w:val="28"/>
        </w:rPr>
        <w:t xml:space="preserve"> Секретарь Совета назначается из числа специалистов Комитета.</w:t>
      </w:r>
    </w:p>
    <w:p w:rsidR="00122A48" w:rsidRPr="00122A48" w:rsidRDefault="00122A48" w:rsidP="00122A48">
      <w:pPr>
        <w:shd w:val="clear" w:color="auto" w:fill="FFFFFF"/>
        <w:ind w:right="29" w:firstLine="851"/>
        <w:jc w:val="both"/>
        <w:rPr>
          <w:color w:val="000000"/>
          <w:sz w:val="28"/>
          <w:szCs w:val="28"/>
        </w:rPr>
      </w:pPr>
      <w:r w:rsidRPr="00122A48">
        <w:rPr>
          <w:sz w:val="28"/>
          <w:szCs w:val="28"/>
        </w:rPr>
        <w:t>3.3. Состав Совета утверждается и изменяется приказами председателя Комитета.</w:t>
      </w:r>
      <w:r w:rsidRPr="00122A48">
        <w:rPr>
          <w:color w:val="000000"/>
          <w:sz w:val="28"/>
          <w:szCs w:val="28"/>
        </w:rPr>
        <w:t xml:space="preserve"> </w:t>
      </w:r>
    </w:p>
    <w:p w:rsidR="00122A48" w:rsidRPr="00122A48" w:rsidRDefault="00122A48" w:rsidP="00122A48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Предложения по кандидатурам в состав Совета представляются председателю Комитета</w:t>
      </w:r>
      <w:r w:rsidRPr="00122A48">
        <w:rPr>
          <w:color w:val="000000"/>
          <w:sz w:val="28"/>
          <w:szCs w:val="28"/>
        </w:rPr>
        <w:t xml:space="preserve"> </w:t>
      </w:r>
      <w:r w:rsidRPr="00122A48">
        <w:rPr>
          <w:sz w:val="28"/>
          <w:szCs w:val="28"/>
        </w:rPr>
        <w:t>Председателем Совета, заместителем председателя Комитета, а также начальниками отделов Комитета.</w:t>
      </w:r>
    </w:p>
    <w:p w:rsidR="00122A48" w:rsidRPr="00122A48" w:rsidRDefault="00122A48" w:rsidP="00122A48">
      <w:pPr>
        <w:adjustRightInd w:val="0"/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3.4. В состав Совета входят: председатель Совета, заместитель председателя Совета, члены Совета, секретарь Совета.</w:t>
      </w:r>
    </w:p>
    <w:p w:rsidR="00122A48" w:rsidRPr="00122A48" w:rsidRDefault="00122A48" w:rsidP="00122A48">
      <w:pPr>
        <w:adjustRightInd w:val="0"/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3.5. Кандидаты в состав Совета, получившие предложение войти в состав Совета, в течение десяти дней со дня получения такого предложения письменно уведомляют председателя Комитета</w:t>
      </w:r>
      <w:r w:rsidRPr="00122A48">
        <w:rPr>
          <w:color w:val="000000"/>
          <w:sz w:val="28"/>
          <w:szCs w:val="28"/>
        </w:rPr>
        <w:t xml:space="preserve"> </w:t>
      </w:r>
      <w:r w:rsidRPr="00122A48">
        <w:rPr>
          <w:sz w:val="28"/>
          <w:szCs w:val="28"/>
        </w:rPr>
        <w:t>о своем согласии либо отказе войти в состав Совета.</w:t>
      </w:r>
    </w:p>
    <w:p w:rsidR="00122A48" w:rsidRPr="00122A48" w:rsidRDefault="00122A48" w:rsidP="00122A48">
      <w:pPr>
        <w:adjustRightInd w:val="0"/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3.6. В случае возникновения обстоятельств, препятствующих гражданину входить в состав Совета, он обязан в течение 5 (пяти) рабочих дней со дня возникновения соответствующего обстоятельства направить на имя председателя Совета письменное заявление о выходе из состава Совета.</w:t>
      </w:r>
    </w:p>
    <w:p w:rsidR="00122A48" w:rsidRPr="00122A48" w:rsidRDefault="00122A48" w:rsidP="00122A48">
      <w:pPr>
        <w:adjustRightInd w:val="0"/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3.7. В случае выявления обстоятельств, препятствующих гражданину входить в состав Совета и при отсутствии письменного заявления о выходе из состава Совета, поданного в соответствии с настоящим Положением, указанный гражданин может быть выведен из состава Совета приказом председателя Комитета.</w:t>
      </w:r>
    </w:p>
    <w:p w:rsidR="00122A48" w:rsidRPr="00122A48" w:rsidRDefault="00122A48" w:rsidP="00122A48">
      <w:pPr>
        <w:ind w:firstLine="851"/>
        <w:jc w:val="both"/>
        <w:rPr>
          <w:color w:val="000000"/>
        </w:rPr>
      </w:pPr>
      <w:r w:rsidRPr="00122A48">
        <w:rPr>
          <w:sz w:val="28"/>
          <w:szCs w:val="28"/>
        </w:rPr>
        <w:t>3.8.</w:t>
      </w:r>
      <w:r w:rsidRPr="00122A48">
        <w:rPr>
          <w:color w:val="000000"/>
          <w:sz w:val="28"/>
          <w:szCs w:val="28"/>
        </w:rPr>
        <w:t xml:space="preserve"> Председатель Совета, заместитель председателя Совета, члены Совета осуществляют свои полномочия в течение неограниченного срока полномочий.</w:t>
      </w:r>
    </w:p>
    <w:p w:rsidR="00122A48" w:rsidRPr="00122A48" w:rsidRDefault="00122A48" w:rsidP="00122A48">
      <w:pPr>
        <w:adjustRightInd w:val="0"/>
        <w:ind w:firstLine="851"/>
        <w:jc w:val="both"/>
        <w:rPr>
          <w:sz w:val="28"/>
          <w:szCs w:val="28"/>
        </w:rPr>
      </w:pPr>
      <w:r w:rsidRPr="00122A48">
        <w:rPr>
          <w:sz w:val="28"/>
          <w:szCs w:val="28"/>
        </w:rPr>
        <w:t>3.9. Совет при Комитете может быть расформирован приказом председателя Комитета.</w:t>
      </w:r>
    </w:p>
    <w:p w:rsidR="00122A48" w:rsidRPr="00122A48" w:rsidRDefault="00122A48" w:rsidP="00122A48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122A48">
        <w:rPr>
          <w:b/>
          <w:sz w:val="28"/>
          <w:szCs w:val="28"/>
          <w:lang w:val="en-US"/>
        </w:rPr>
        <w:lastRenderedPageBreak/>
        <w:t>IV</w:t>
      </w:r>
      <w:r w:rsidRPr="00122A48">
        <w:rPr>
          <w:b/>
          <w:sz w:val="28"/>
          <w:szCs w:val="28"/>
        </w:rPr>
        <w:t>. Полномочия Совета</w:t>
      </w:r>
    </w:p>
    <w:p w:rsidR="00122A48" w:rsidRPr="00122A48" w:rsidRDefault="00122A48" w:rsidP="00122A48">
      <w:pPr>
        <w:shd w:val="clear" w:color="auto" w:fill="FFFFFF"/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sz w:val="28"/>
          <w:szCs w:val="28"/>
        </w:rPr>
        <w:t>4.1. Для реализации целей и задач Совет осуществляет следующие</w:t>
      </w:r>
      <w:r w:rsidRPr="00122A48">
        <w:rPr>
          <w:color w:val="000000"/>
          <w:sz w:val="28"/>
          <w:szCs w:val="28"/>
        </w:rPr>
        <w:t xml:space="preserve"> полномочия:</w:t>
      </w:r>
    </w:p>
    <w:p w:rsidR="00122A48" w:rsidRPr="00122A48" w:rsidRDefault="00122A48" w:rsidP="00122A48">
      <w:pPr>
        <w:shd w:val="clear" w:color="auto" w:fill="FFFFFF"/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4.1.1. </w:t>
      </w:r>
      <w:r>
        <w:rPr>
          <w:color w:val="000000"/>
          <w:sz w:val="28"/>
          <w:szCs w:val="28"/>
        </w:rPr>
        <w:t>О</w:t>
      </w:r>
      <w:r w:rsidRPr="00122A48">
        <w:rPr>
          <w:color w:val="000000"/>
          <w:sz w:val="28"/>
          <w:szCs w:val="28"/>
        </w:rPr>
        <w:t>рганизует изучение и обсуждение актуальных вопросов в сфере государственного регулирования цен (тарифов) на товары (услуги)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tabs>
          <w:tab w:val="left" w:pos="851"/>
          <w:tab w:val="left" w:pos="1418"/>
          <w:tab w:val="left" w:pos="1985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4.1.2. </w:t>
      </w:r>
      <w:r>
        <w:rPr>
          <w:color w:val="000000"/>
          <w:sz w:val="28"/>
          <w:szCs w:val="28"/>
        </w:rPr>
        <w:t>О</w:t>
      </w:r>
      <w:r w:rsidRPr="00122A48">
        <w:rPr>
          <w:color w:val="000000"/>
          <w:sz w:val="28"/>
          <w:szCs w:val="28"/>
        </w:rPr>
        <w:t>рганизует сбор и обобщение предложений, поступающих от граждан, общественных объединений, экспертов и иных организаций, направленных на решение проблем в сфере государственного регулирования цен (тарифов) на товары (услуги)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 xml:space="preserve">4.1.3. </w:t>
      </w:r>
      <w:r>
        <w:rPr>
          <w:color w:val="000000"/>
          <w:sz w:val="28"/>
          <w:szCs w:val="28"/>
        </w:rPr>
        <w:t>О</w:t>
      </w:r>
      <w:r w:rsidRPr="00122A48">
        <w:rPr>
          <w:color w:val="000000"/>
          <w:sz w:val="28"/>
          <w:szCs w:val="28"/>
        </w:rPr>
        <w:t>существляет содействие, анализ и подготовку рекомендаций по реализации программ и проектов в области государственного регулирования цен (тарифов) на товары (услуги)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 xml:space="preserve">4.1.4. </w:t>
      </w:r>
      <w:r>
        <w:rPr>
          <w:color w:val="000000"/>
          <w:sz w:val="28"/>
          <w:szCs w:val="28"/>
        </w:rPr>
        <w:t>С</w:t>
      </w:r>
      <w:r w:rsidRPr="00122A48">
        <w:rPr>
          <w:color w:val="000000"/>
          <w:sz w:val="28"/>
          <w:szCs w:val="28"/>
        </w:rPr>
        <w:t>пособствует повышению информированности общественности по основным направлениям государственной политики в области государственного регулирования цен (тарифов) на товары (услуги)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4.1.5. </w:t>
      </w:r>
      <w:r>
        <w:rPr>
          <w:color w:val="000000"/>
          <w:sz w:val="28"/>
          <w:szCs w:val="28"/>
        </w:rPr>
        <w:t>С</w:t>
      </w:r>
      <w:r w:rsidRPr="00122A48">
        <w:rPr>
          <w:color w:val="000000"/>
          <w:sz w:val="28"/>
          <w:szCs w:val="28"/>
        </w:rPr>
        <w:t>пособствует формированию позитивного общественного мнения при реализации государственной политики в сфере государственного регулирования цен (тарифов) на товары (услуги)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ind w:firstLine="851"/>
        <w:jc w:val="both"/>
      </w:pPr>
      <w:r w:rsidRPr="00122A48">
        <w:rPr>
          <w:sz w:val="28"/>
          <w:szCs w:val="28"/>
        </w:rPr>
        <w:t xml:space="preserve">4.1.6. </w:t>
      </w:r>
      <w:r>
        <w:rPr>
          <w:sz w:val="28"/>
          <w:szCs w:val="28"/>
        </w:rPr>
        <w:t>О</w:t>
      </w:r>
      <w:r w:rsidRPr="00122A48">
        <w:rPr>
          <w:sz w:val="28"/>
          <w:szCs w:val="28"/>
        </w:rPr>
        <w:t>существляет мониторинг качества реализации контрольно-надзорных функций, возложенных на Комитет.</w:t>
      </w:r>
      <w:r w:rsidRPr="00122A48">
        <w:rPr>
          <w:rStyle w:val="a9"/>
          <w:sz w:val="28"/>
          <w:szCs w:val="28"/>
        </w:rPr>
        <w:footnoteReference w:id="2"/>
      </w:r>
    </w:p>
    <w:p w:rsidR="00122A48" w:rsidRDefault="00122A48" w:rsidP="00122A48">
      <w:pPr>
        <w:adjustRightInd w:val="0"/>
        <w:jc w:val="center"/>
        <w:rPr>
          <w:b/>
          <w:sz w:val="28"/>
          <w:szCs w:val="28"/>
        </w:rPr>
      </w:pPr>
    </w:p>
    <w:p w:rsidR="00122A48" w:rsidRPr="00122A48" w:rsidRDefault="00122A48" w:rsidP="00122A48">
      <w:pPr>
        <w:adjustRightInd w:val="0"/>
        <w:spacing w:after="120"/>
        <w:jc w:val="center"/>
        <w:rPr>
          <w:b/>
          <w:sz w:val="28"/>
          <w:szCs w:val="28"/>
        </w:rPr>
      </w:pPr>
      <w:r w:rsidRPr="00122A48">
        <w:rPr>
          <w:b/>
          <w:sz w:val="28"/>
          <w:szCs w:val="28"/>
          <w:lang w:val="en-US"/>
        </w:rPr>
        <w:t>V</w:t>
      </w:r>
      <w:r w:rsidRPr="00122A48">
        <w:rPr>
          <w:rStyle w:val="a6"/>
          <w:sz w:val="28"/>
          <w:szCs w:val="28"/>
        </w:rPr>
        <w:t xml:space="preserve">. </w:t>
      </w:r>
      <w:r w:rsidRPr="00122A48">
        <w:rPr>
          <w:b/>
          <w:sz w:val="28"/>
          <w:szCs w:val="28"/>
        </w:rPr>
        <w:t xml:space="preserve">Порядок принятия решений и </w:t>
      </w:r>
      <w:r w:rsidRPr="00122A48">
        <w:rPr>
          <w:rStyle w:val="a6"/>
          <w:sz w:val="28"/>
          <w:szCs w:val="28"/>
        </w:rPr>
        <w:t>организация работы Совета</w:t>
      </w:r>
    </w:p>
    <w:p w:rsidR="00122A48" w:rsidRPr="00122A48" w:rsidRDefault="00122A48" w:rsidP="00122A48">
      <w:pPr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>5.1. Совет осуществляет свою деятельность в форме проведения заседаний и мероприятий.</w:t>
      </w:r>
    </w:p>
    <w:p w:rsidR="00122A48" w:rsidRPr="00122A48" w:rsidRDefault="00122A48" w:rsidP="00122A48">
      <w:pPr>
        <w:pStyle w:val="consplusnormal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122A48">
        <w:rPr>
          <w:color w:val="000000"/>
          <w:spacing w:val="-5"/>
          <w:sz w:val="28"/>
          <w:szCs w:val="28"/>
        </w:rPr>
        <w:t>5.2.</w:t>
      </w:r>
      <w:r w:rsidRPr="00122A48">
        <w:rPr>
          <w:color w:val="000000"/>
          <w:sz w:val="28"/>
          <w:szCs w:val="28"/>
        </w:rPr>
        <w:t xml:space="preserve"> </w:t>
      </w:r>
      <w:r w:rsidRPr="00122A48">
        <w:rPr>
          <w:color w:val="000000"/>
          <w:spacing w:val="1"/>
          <w:sz w:val="28"/>
          <w:szCs w:val="28"/>
        </w:rPr>
        <w:t xml:space="preserve">В соответствии с </w:t>
      </w:r>
      <w:r w:rsidRPr="00122A48">
        <w:rPr>
          <w:color w:val="000000"/>
          <w:sz w:val="28"/>
          <w:szCs w:val="28"/>
        </w:rPr>
        <w:t>решением Совета к его</w:t>
      </w:r>
      <w:r w:rsidRPr="00122A48">
        <w:rPr>
          <w:color w:val="000000"/>
          <w:spacing w:val="1"/>
          <w:sz w:val="28"/>
          <w:szCs w:val="28"/>
        </w:rPr>
        <w:t xml:space="preserve"> работе </w:t>
      </w:r>
      <w:r w:rsidRPr="00122A48">
        <w:rPr>
          <w:color w:val="000000"/>
          <w:spacing w:val="-1"/>
          <w:sz w:val="28"/>
          <w:szCs w:val="28"/>
        </w:rPr>
        <w:t xml:space="preserve">могут привлекаться любые эксперты из числа специалистов по профилю </w:t>
      </w:r>
      <w:r w:rsidRPr="00122A48">
        <w:rPr>
          <w:color w:val="000000"/>
          <w:sz w:val="28"/>
          <w:szCs w:val="28"/>
        </w:rPr>
        <w:t>рассматриваемой Советом проблемы, не являющиеся его членами.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>5.3. Заседания Совета проводятся по мере необходимости и считаются правомочными при присутствии не менее половины от списочного состава Совета.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>5.4. По рассмотренным вопросам Совет открытым голосованием простым большинством (из числа присутствующих) принимает решения, которые носят рекомендательный характер. Каждый член Совета обладает правом одного голоса. В случае равенства голосов решающим является голос председателя Совета.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>Решение Совета оформляется протоколом, который хранится в Комитете.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pacing w:val="-1"/>
          <w:sz w:val="28"/>
          <w:szCs w:val="28"/>
        </w:rPr>
        <w:t xml:space="preserve">Протоколы заседаний Совета и </w:t>
      </w:r>
      <w:r w:rsidRPr="00122A48">
        <w:rPr>
          <w:color w:val="000000"/>
          <w:sz w:val="28"/>
          <w:szCs w:val="28"/>
        </w:rPr>
        <w:t xml:space="preserve">решения Совета </w:t>
      </w:r>
      <w:r w:rsidRPr="00122A48">
        <w:rPr>
          <w:color w:val="000000"/>
          <w:spacing w:val="-1"/>
          <w:sz w:val="28"/>
          <w:szCs w:val="28"/>
        </w:rPr>
        <w:t>подписываются председателем Совета.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5.5. Члены Совета, которые не могут присутствовать на заседании, имеют право изложить свое мнение письменно. 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lastRenderedPageBreak/>
        <w:t>5.6. Члены Совета, не согласные с решением Совета, могут изложить свое особое мнение, которое в обязательном порядке вносится в протокол заседания.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>5.7. За 10 дней</w:t>
      </w:r>
      <w:r w:rsidRPr="00122A48">
        <w:rPr>
          <w:color w:val="000000"/>
          <w:spacing w:val="2"/>
          <w:sz w:val="28"/>
          <w:szCs w:val="28"/>
        </w:rPr>
        <w:t xml:space="preserve"> до начала заседания </w:t>
      </w:r>
      <w:r w:rsidRPr="00122A48">
        <w:rPr>
          <w:color w:val="000000"/>
          <w:sz w:val="28"/>
          <w:szCs w:val="28"/>
        </w:rPr>
        <w:t>Совет</w:t>
      </w:r>
      <w:r w:rsidRPr="00122A48">
        <w:rPr>
          <w:color w:val="000000"/>
          <w:spacing w:val="2"/>
          <w:sz w:val="28"/>
          <w:szCs w:val="28"/>
        </w:rPr>
        <w:t xml:space="preserve">а </w:t>
      </w:r>
      <w:r w:rsidRPr="00122A48">
        <w:rPr>
          <w:color w:val="000000"/>
          <w:sz w:val="28"/>
          <w:szCs w:val="28"/>
        </w:rPr>
        <w:t xml:space="preserve">ответственные за рассмотрение вопроса из состава членов Совета представляют секретарю Совета информационные </w:t>
      </w:r>
      <w:r w:rsidRPr="00122A48">
        <w:rPr>
          <w:color w:val="000000"/>
          <w:spacing w:val="4"/>
          <w:sz w:val="28"/>
          <w:szCs w:val="28"/>
        </w:rPr>
        <w:t xml:space="preserve">материалы, которые доводятся до сведения </w:t>
      </w:r>
      <w:r w:rsidRPr="00122A48">
        <w:rPr>
          <w:color w:val="000000"/>
          <w:sz w:val="28"/>
          <w:szCs w:val="28"/>
        </w:rPr>
        <w:t>председателя Комитета.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>5.8. Не позднее, чем за пять рабочих дней до очередного заседания Совета секретарь направляет всем членам Совета рабочие материалы по вопросам повестки дня и проект повестки дня.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>5.9. Информация о деятельности Совета и принятых решениях размещается на официальном сайте Правительства Чукотского автономного округа.</w:t>
      </w:r>
    </w:p>
    <w:p w:rsidR="00122A48" w:rsidRDefault="00122A48" w:rsidP="00122A4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2A48" w:rsidRPr="00122A48" w:rsidRDefault="00122A48" w:rsidP="00122A4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122A48">
        <w:rPr>
          <w:b/>
          <w:sz w:val="28"/>
          <w:szCs w:val="28"/>
          <w:lang w:val="en-US"/>
        </w:rPr>
        <w:t>VI</w:t>
      </w:r>
      <w:r w:rsidRPr="00122A48">
        <w:rPr>
          <w:b/>
          <w:sz w:val="28"/>
          <w:szCs w:val="28"/>
        </w:rPr>
        <w:t>. Полномочия Председателя и Секретаря Совета</w:t>
      </w:r>
    </w:p>
    <w:p w:rsidR="00122A48" w:rsidRPr="00122A48" w:rsidRDefault="00122A48" w:rsidP="00122A4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 w:rsidRPr="00122A48">
        <w:rPr>
          <w:sz w:val="28"/>
          <w:szCs w:val="28"/>
        </w:rPr>
        <w:t>6.1</w:t>
      </w:r>
      <w:r w:rsidRPr="00122A48">
        <w:rPr>
          <w:spacing w:val="-1"/>
          <w:sz w:val="28"/>
          <w:szCs w:val="28"/>
        </w:rPr>
        <w:t xml:space="preserve">. Председатель </w:t>
      </w:r>
      <w:r w:rsidRPr="00122A48">
        <w:rPr>
          <w:sz w:val="28"/>
          <w:szCs w:val="28"/>
        </w:rPr>
        <w:t>Совета</w:t>
      </w:r>
      <w:r w:rsidRPr="00122A48">
        <w:rPr>
          <w:spacing w:val="-1"/>
          <w:sz w:val="28"/>
          <w:szCs w:val="28"/>
        </w:rPr>
        <w:t>: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 xml:space="preserve">6.1.1. </w:t>
      </w:r>
      <w:r>
        <w:rPr>
          <w:color w:val="000000"/>
          <w:sz w:val="28"/>
          <w:szCs w:val="28"/>
        </w:rPr>
        <w:t>В</w:t>
      </w:r>
      <w:r w:rsidRPr="00122A48">
        <w:rPr>
          <w:color w:val="000000"/>
          <w:sz w:val="28"/>
          <w:szCs w:val="28"/>
        </w:rPr>
        <w:t xml:space="preserve">носит предложения председателю Комитета </w:t>
      </w:r>
      <w:r w:rsidRPr="00122A48">
        <w:rPr>
          <w:color w:val="000000"/>
          <w:spacing w:val="-1"/>
          <w:sz w:val="28"/>
          <w:szCs w:val="28"/>
        </w:rPr>
        <w:t xml:space="preserve">по формированию и изменению состава </w:t>
      </w:r>
      <w:r w:rsidRPr="00122A48">
        <w:rPr>
          <w:color w:val="000000"/>
          <w:sz w:val="28"/>
          <w:szCs w:val="28"/>
        </w:rPr>
        <w:t>Совета</w:t>
      </w:r>
      <w:r>
        <w:rPr>
          <w:color w:val="000000"/>
          <w:spacing w:val="-1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 xml:space="preserve">6.1.2. </w:t>
      </w:r>
      <w:r>
        <w:rPr>
          <w:color w:val="000000"/>
          <w:spacing w:val="2"/>
          <w:sz w:val="28"/>
          <w:szCs w:val="28"/>
        </w:rPr>
        <w:t>О</w:t>
      </w:r>
      <w:r w:rsidRPr="00122A48">
        <w:rPr>
          <w:color w:val="000000"/>
          <w:spacing w:val="2"/>
          <w:sz w:val="28"/>
          <w:szCs w:val="28"/>
        </w:rPr>
        <w:t xml:space="preserve">рганизует работу </w:t>
      </w:r>
      <w:r w:rsidRPr="00122A48">
        <w:rPr>
          <w:color w:val="000000"/>
          <w:sz w:val="28"/>
          <w:szCs w:val="28"/>
        </w:rPr>
        <w:t xml:space="preserve">Совета </w:t>
      </w:r>
      <w:r w:rsidRPr="00122A48">
        <w:rPr>
          <w:color w:val="000000"/>
          <w:spacing w:val="2"/>
          <w:sz w:val="28"/>
          <w:szCs w:val="28"/>
        </w:rPr>
        <w:t xml:space="preserve">и председательствует на </w:t>
      </w:r>
      <w:r w:rsidRPr="00122A48">
        <w:rPr>
          <w:color w:val="000000"/>
          <w:spacing w:val="-1"/>
          <w:sz w:val="28"/>
          <w:szCs w:val="28"/>
        </w:rPr>
        <w:t>его заседаниях</w:t>
      </w:r>
      <w:r>
        <w:rPr>
          <w:color w:val="000000"/>
          <w:spacing w:val="-1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 xml:space="preserve">6.1.3. </w:t>
      </w:r>
      <w:r>
        <w:rPr>
          <w:color w:val="000000"/>
          <w:spacing w:val="11"/>
          <w:sz w:val="28"/>
          <w:szCs w:val="28"/>
        </w:rPr>
        <w:t>П</w:t>
      </w:r>
      <w:r w:rsidRPr="00122A48">
        <w:rPr>
          <w:color w:val="000000"/>
          <w:spacing w:val="11"/>
          <w:sz w:val="28"/>
          <w:szCs w:val="28"/>
        </w:rPr>
        <w:t xml:space="preserve">одписывает протоколы заседаний и другие документы </w:t>
      </w:r>
      <w:r w:rsidRPr="00122A48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right="65"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 xml:space="preserve">6.1.4. </w:t>
      </w:r>
      <w:r>
        <w:rPr>
          <w:color w:val="000000"/>
          <w:sz w:val="28"/>
          <w:szCs w:val="28"/>
        </w:rPr>
        <w:t>П</w:t>
      </w:r>
      <w:r w:rsidRPr="00122A48">
        <w:rPr>
          <w:color w:val="000000"/>
          <w:sz w:val="28"/>
          <w:szCs w:val="28"/>
        </w:rPr>
        <w:t>о согласованию с председателем Комитета утверждает план работы Совета, повестку заседания и состав экспертов, приглашаемых на заседания Совета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right="58"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6.1.5. </w:t>
      </w:r>
      <w:r>
        <w:rPr>
          <w:color w:val="000000"/>
          <w:sz w:val="28"/>
          <w:szCs w:val="28"/>
        </w:rPr>
        <w:t>В</w:t>
      </w:r>
      <w:r w:rsidRPr="00122A48">
        <w:rPr>
          <w:color w:val="000000"/>
          <w:sz w:val="28"/>
          <w:szCs w:val="28"/>
        </w:rPr>
        <w:t>заимодействует с председателем Комитета по вопросам реализации решений Совета.</w:t>
      </w:r>
    </w:p>
    <w:p w:rsidR="00122A48" w:rsidRPr="00122A48" w:rsidRDefault="00122A48" w:rsidP="00122A48">
      <w:pPr>
        <w:shd w:val="clear" w:color="auto" w:fill="FFFFFF"/>
        <w:ind w:right="7"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>6.2. Секретарь: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</w:rPr>
      </w:pPr>
      <w:r w:rsidRPr="00122A48">
        <w:rPr>
          <w:color w:val="000000"/>
          <w:sz w:val="28"/>
          <w:szCs w:val="28"/>
        </w:rPr>
        <w:t xml:space="preserve">6.2.1. </w:t>
      </w:r>
      <w:r>
        <w:rPr>
          <w:color w:val="000000"/>
          <w:spacing w:val="-1"/>
          <w:sz w:val="28"/>
          <w:szCs w:val="28"/>
        </w:rPr>
        <w:t>В</w:t>
      </w:r>
      <w:r w:rsidRPr="00122A48">
        <w:rPr>
          <w:color w:val="000000"/>
          <w:spacing w:val="-1"/>
          <w:sz w:val="28"/>
          <w:szCs w:val="28"/>
        </w:rPr>
        <w:t>ыполняет поручения Председателя Совета</w:t>
      </w:r>
      <w:r>
        <w:rPr>
          <w:color w:val="000000"/>
          <w:spacing w:val="-1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6.2.2. </w:t>
      </w:r>
      <w:r>
        <w:rPr>
          <w:color w:val="000000"/>
          <w:sz w:val="28"/>
          <w:szCs w:val="28"/>
        </w:rPr>
        <w:t>О</w:t>
      </w:r>
      <w:r w:rsidRPr="00122A48">
        <w:rPr>
          <w:color w:val="000000"/>
          <w:sz w:val="28"/>
          <w:szCs w:val="28"/>
        </w:rPr>
        <w:t>рганизует своевременную подготовку проектов решений по рассматриваемым на заседании Совета вопросам, а также справочный материал к ним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6.2.3. </w:t>
      </w:r>
      <w:r>
        <w:rPr>
          <w:color w:val="000000"/>
          <w:sz w:val="28"/>
          <w:szCs w:val="28"/>
        </w:rPr>
        <w:t>О</w:t>
      </w:r>
      <w:r w:rsidRPr="00122A48">
        <w:rPr>
          <w:color w:val="000000"/>
          <w:sz w:val="28"/>
          <w:szCs w:val="28"/>
        </w:rPr>
        <w:t>рганизует информирование членов Совета о времени, месте, и повестке дня его заседания, а также рассылку подготовленных к заседанию материалов членам Совета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6.2.4. </w:t>
      </w:r>
      <w:r>
        <w:rPr>
          <w:color w:val="000000"/>
          <w:sz w:val="28"/>
          <w:szCs w:val="28"/>
        </w:rPr>
        <w:t>В</w:t>
      </w:r>
      <w:r w:rsidRPr="00122A48">
        <w:rPr>
          <w:color w:val="000000"/>
          <w:sz w:val="28"/>
          <w:szCs w:val="28"/>
        </w:rPr>
        <w:t>едет учет решений Совета и мониторинг их исполнения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6.2.5. </w:t>
      </w:r>
      <w:r>
        <w:rPr>
          <w:color w:val="000000"/>
          <w:sz w:val="28"/>
          <w:szCs w:val="28"/>
        </w:rPr>
        <w:t>О</w:t>
      </w:r>
      <w:r w:rsidRPr="00122A48">
        <w:rPr>
          <w:color w:val="000000"/>
          <w:sz w:val="28"/>
          <w:szCs w:val="28"/>
        </w:rPr>
        <w:t>рганизует делопроизводство Совета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6.2.6. </w:t>
      </w:r>
      <w:r>
        <w:rPr>
          <w:color w:val="000000"/>
          <w:sz w:val="28"/>
          <w:szCs w:val="28"/>
        </w:rPr>
        <w:t>Д</w:t>
      </w:r>
      <w:r w:rsidRPr="00122A48">
        <w:rPr>
          <w:color w:val="000000"/>
          <w:sz w:val="28"/>
          <w:szCs w:val="28"/>
        </w:rPr>
        <w:t>оводит решения Совета до исполнителей и заинтересованных организаций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6.2.7. </w:t>
      </w:r>
      <w:r>
        <w:rPr>
          <w:color w:val="000000"/>
          <w:sz w:val="28"/>
          <w:szCs w:val="28"/>
        </w:rPr>
        <w:t>О</w:t>
      </w:r>
      <w:r w:rsidRPr="00122A48">
        <w:rPr>
          <w:color w:val="000000"/>
          <w:sz w:val="28"/>
          <w:szCs w:val="28"/>
        </w:rPr>
        <w:t>формляет протоколы заседаний Совета</w:t>
      </w:r>
      <w:r>
        <w:rPr>
          <w:color w:val="000000"/>
          <w:sz w:val="28"/>
          <w:szCs w:val="28"/>
        </w:rPr>
        <w:t>.</w:t>
      </w:r>
    </w:p>
    <w:p w:rsidR="00122A48" w:rsidRPr="00122A48" w:rsidRDefault="00122A48" w:rsidP="00122A48">
      <w:pPr>
        <w:shd w:val="clear" w:color="auto" w:fill="FFFFFF"/>
        <w:ind w:firstLine="851"/>
        <w:jc w:val="both"/>
        <w:rPr>
          <w:sz w:val="28"/>
          <w:szCs w:val="28"/>
        </w:rPr>
      </w:pPr>
      <w:r w:rsidRPr="00122A48">
        <w:rPr>
          <w:color w:val="000000"/>
          <w:sz w:val="28"/>
          <w:szCs w:val="28"/>
        </w:rPr>
        <w:t xml:space="preserve">6.2.8. </w:t>
      </w:r>
      <w:r>
        <w:rPr>
          <w:color w:val="000000"/>
          <w:spacing w:val="-1"/>
          <w:sz w:val="28"/>
          <w:szCs w:val="28"/>
        </w:rPr>
        <w:t>Г</w:t>
      </w:r>
      <w:r w:rsidRPr="00122A48">
        <w:rPr>
          <w:color w:val="000000"/>
          <w:spacing w:val="-1"/>
          <w:sz w:val="28"/>
          <w:szCs w:val="28"/>
        </w:rPr>
        <w:t xml:space="preserve">отовит доклады Председателю Совета о выполнении решений </w:t>
      </w:r>
      <w:r w:rsidRPr="00122A48">
        <w:rPr>
          <w:color w:val="000000"/>
          <w:spacing w:val="-4"/>
          <w:sz w:val="28"/>
          <w:szCs w:val="28"/>
        </w:rPr>
        <w:t>Совета.</w:t>
      </w:r>
    </w:p>
    <w:p w:rsidR="00144D77" w:rsidRPr="00122A48" w:rsidRDefault="00144D77" w:rsidP="00122A48"/>
    <w:sectPr w:rsidR="00144D77" w:rsidRPr="00122A48" w:rsidSect="000C5F8D">
      <w:headerReference w:type="even" r:id="rId7"/>
      <w:headerReference w:type="default" r:id="rId8"/>
      <w:pgSz w:w="11906" w:h="16838" w:code="9"/>
      <w:pgMar w:top="567" w:right="709" w:bottom="1134" w:left="1701" w:header="170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A3" w:rsidRDefault="00E617A3" w:rsidP="00122A48">
      <w:r>
        <w:separator/>
      </w:r>
    </w:p>
  </w:endnote>
  <w:endnote w:type="continuationSeparator" w:id="0">
    <w:p w:rsidR="00E617A3" w:rsidRDefault="00E617A3" w:rsidP="0012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A3" w:rsidRDefault="00E617A3" w:rsidP="00122A48">
      <w:r>
        <w:separator/>
      </w:r>
    </w:p>
  </w:footnote>
  <w:footnote w:type="continuationSeparator" w:id="0">
    <w:p w:rsidR="00E617A3" w:rsidRDefault="00E617A3" w:rsidP="00122A48">
      <w:r>
        <w:continuationSeparator/>
      </w:r>
    </w:p>
  </w:footnote>
  <w:footnote w:id="1">
    <w:p w:rsidR="00122A48" w:rsidRPr="00122A48" w:rsidRDefault="00122A48" w:rsidP="00122A48">
      <w:pPr>
        <w:pStyle w:val="a7"/>
      </w:pPr>
      <w:r w:rsidRPr="00122A48">
        <w:rPr>
          <w:rStyle w:val="a9"/>
        </w:rPr>
        <w:footnoteRef/>
      </w:r>
      <w:r w:rsidRPr="00122A48">
        <w:t xml:space="preserve"> Изменения внесены приказом от 30.03.2017 № 21-од.</w:t>
      </w:r>
    </w:p>
  </w:footnote>
  <w:footnote w:id="2">
    <w:p w:rsidR="00122A48" w:rsidRPr="00122A48" w:rsidRDefault="00122A48" w:rsidP="00122A48">
      <w:pPr>
        <w:pStyle w:val="a7"/>
      </w:pPr>
      <w:r w:rsidRPr="00122A48">
        <w:rPr>
          <w:rStyle w:val="a9"/>
        </w:rPr>
        <w:footnoteRef/>
      </w:r>
      <w:r w:rsidRPr="00122A48">
        <w:t xml:space="preserve"> Изменения внесены приказом от 23.05.2019 № 23-од.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F1" w:rsidRDefault="00E617A3" w:rsidP="00A541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2F1" w:rsidRDefault="00E617A3" w:rsidP="00A541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2F1" w:rsidRPr="000C5F8D" w:rsidRDefault="00E617A3">
    <w:pPr>
      <w:pStyle w:val="a3"/>
      <w:jc w:val="center"/>
      <w:rPr>
        <w:sz w:val="16"/>
        <w:szCs w:val="16"/>
      </w:rPr>
    </w:pPr>
  </w:p>
  <w:p w:rsidR="00D512F1" w:rsidRPr="000C5F8D" w:rsidRDefault="00E617A3">
    <w:pPr>
      <w:pStyle w:val="a3"/>
      <w:jc w:val="center"/>
      <w:rPr>
        <w:sz w:val="16"/>
        <w:szCs w:val="16"/>
      </w:rPr>
    </w:pPr>
  </w:p>
  <w:p w:rsidR="00D512F1" w:rsidRDefault="00E617A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782C">
      <w:rPr>
        <w:noProof/>
      </w:rPr>
      <w:t>2</w:t>
    </w:r>
    <w:r>
      <w:fldChar w:fldCharType="end"/>
    </w:r>
  </w:p>
  <w:p w:rsidR="00D512F1" w:rsidRPr="000C5F8D" w:rsidRDefault="00E617A3">
    <w:pPr>
      <w:pStyle w:val="a3"/>
      <w:jc w:val="center"/>
      <w:rPr>
        <w:sz w:val="16"/>
        <w:szCs w:val="16"/>
      </w:rPr>
    </w:pPr>
  </w:p>
  <w:p w:rsidR="00D512F1" w:rsidRPr="000C5F8D" w:rsidRDefault="00E617A3" w:rsidP="00A54178">
    <w:pPr>
      <w:pStyle w:val="a3"/>
      <w:ind w:right="36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7B"/>
    <w:rsid w:val="00122A48"/>
    <w:rsid w:val="00144D77"/>
    <w:rsid w:val="00454D7B"/>
    <w:rsid w:val="004C782C"/>
    <w:rsid w:val="00E6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A4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2A48"/>
  </w:style>
  <w:style w:type="character" w:styleId="a6">
    <w:name w:val="Strong"/>
    <w:qFormat/>
    <w:rsid w:val="00122A48"/>
    <w:rPr>
      <w:b/>
      <w:bCs/>
    </w:rPr>
  </w:style>
  <w:style w:type="paragraph" w:customStyle="1" w:styleId="consplusnormal">
    <w:name w:val="consplusnormal"/>
    <w:basedOn w:val="a"/>
    <w:rsid w:val="00122A4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rsid w:val="00122A48"/>
  </w:style>
  <w:style w:type="character" w:customStyle="1" w:styleId="a8">
    <w:name w:val="Текст сноски Знак"/>
    <w:basedOn w:val="a0"/>
    <w:link w:val="a7"/>
    <w:rsid w:val="00122A48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rsid w:val="00122A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4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A4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2A48"/>
  </w:style>
  <w:style w:type="character" w:styleId="a6">
    <w:name w:val="Strong"/>
    <w:qFormat/>
    <w:rsid w:val="00122A48"/>
    <w:rPr>
      <w:b/>
      <w:bCs/>
    </w:rPr>
  </w:style>
  <w:style w:type="paragraph" w:customStyle="1" w:styleId="consplusnormal">
    <w:name w:val="consplusnormal"/>
    <w:basedOn w:val="a"/>
    <w:rsid w:val="00122A4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rsid w:val="00122A48"/>
  </w:style>
  <w:style w:type="character" w:customStyle="1" w:styleId="a8">
    <w:name w:val="Текст сноски Знак"/>
    <w:basedOn w:val="a0"/>
    <w:link w:val="a7"/>
    <w:rsid w:val="00122A48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rsid w:val="00122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1278</Words>
  <Characters>7289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3</cp:revision>
  <dcterms:created xsi:type="dcterms:W3CDTF">2021-04-01T21:27:00Z</dcterms:created>
  <dcterms:modified xsi:type="dcterms:W3CDTF">2021-04-01T21:38:00Z</dcterms:modified>
</cp:coreProperties>
</file>