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76" w:rsidRPr="006006A7" w:rsidRDefault="001C5376" w:rsidP="001C5376">
      <w:pPr>
        <w:pStyle w:val="ConsNormal"/>
        <w:widowControl/>
        <w:ind w:left="5387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Утвержден </w:t>
      </w:r>
      <w:r w:rsidRPr="006006A7">
        <w:rPr>
          <w:rFonts w:ascii="Times New Roman" w:hAnsi="Times New Roman" w:cs="Times New Roman"/>
          <w:sz w:val="22"/>
          <w:szCs w:val="22"/>
        </w:rPr>
        <w:t>приказ</w:t>
      </w:r>
      <w:r>
        <w:rPr>
          <w:rFonts w:ascii="Times New Roman" w:hAnsi="Times New Roman" w:cs="Times New Roman"/>
          <w:sz w:val="22"/>
          <w:szCs w:val="22"/>
        </w:rPr>
        <w:t>ом</w:t>
      </w:r>
      <w:r w:rsidRPr="006006A7">
        <w:rPr>
          <w:rFonts w:ascii="Times New Roman" w:hAnsi="Times New Roman" w:cs="Times New Roman"/>
          <w:sz w:val="22"/>
          <w:szCs w:val="22"/>
        </w:rPr>
        <w:t xml:space="preserve"> Комитета государственного регулирования цен и тарифов Чукотского автономного округа</w:t>
      </w:r>
    </w:p>
    <w:p w:rsidR="001C5376" w:rsidRPr="00071DA7" w:rsidRDefault="001C5376" w:rsidP="001C5376">
      <w:pPr>
        <w:ind w:left="5387"/>
        <w:jc w:val="center"/>
      </w:pPr>
      <w:r w:rsidRPr="00810635">
        <w:rPr>
          <w:sz w:val="22"/>
          <w:szCs w:val="22"/>
        </w:rPr>
        <w:t xml:space="preserve">от </w:t>
      </w:r>
      <w:r>
        <w:rPr>
          <w:sz w:val="22"/>
          <w:szCs w:val="22"/>
        </w:rPr>
        <w:t>19 января 2022</w:t>
      </w:r>
      <w:r w:rsidRPr="00810635">
        <w:rPr>
          <w:sz w:val="22"/>
          <w:szCs w:val="22"/>
        </w:rPr>
        <w:t xml:space="preserve"> г. № </w:t>
      </w:r>
      <w:r>
        <w:rPr>
          <w:sz w:val="22"/>
          <w:szCs w:val="22"/>
        </w:rPr>
        <w:t>4</w:t>
      </w:r>
      <w:r w:rsidRPr="00810635">
        <w:rPr>
          <w:sz w:val="22"/>
          <w:szCs w:val="22"/>
        </w:rPr>
        <w:t>-од</w:t>
      </w:r>
    </w:p>
    <w:p w:rsidR="001C5376" w:rsidRDefault="001C5376" w:rsidP="001C5376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0939B0" w:rsidRPr="00636844" w:rsidRDefault="000939B0" w:rsidP="000939B0">
      <w:pPr>
        <w:autoSpaceDE w:val="0"/>
        <w:autoSpaceDN w:val="0"/>
        <w:adjustRightInd w:val="0"/>
        <w:jc w:val="center"/>
        <w:outlineLvl w:val="0"/>
        <w:rPr>
          <w:rStyle w:val="fontstyle01"/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36844">
        <w:rPr>
          <w:rStyle w:val="fontstyle01"/>
          <w:rFonts w:ascii="Times New Roman" w:hAnsi="Times New Roman"/>
          <w:b/>
          <w:sz w:val="28"/>
          <w:szCs w:val="28"/>
        </w:rPr>
        <w:t xml:space="preserve">Порядок </w:t>
      </w:r>
    </w:p>
    <w:p w:rsidR="000939B0" w:rsidRPr="00636844" w:rsidRDefault="000939B0" w:rsidP="000939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36844">
        <w:rPr>
          <w:rStyle w:val="fontstyle01"/>
          <w:rFonts w:ascii="Times New Roman" w:hAnsi="Times New Roman"/>
          <w:b/>
          <w:sz w:val="28"/>
          <w:szCs w:val="28"/>
        </w:rPr>
        <w:t xml:space="preserve">осуществления Комитетом государственного регулирования цен и тарифов Чукотского автономного округа отдельных видов </w:t>
      </w:r>
      <w:r w:rsidRPr="00636844">
        <w:rPr>
          <w:b/>
          <w:spacing w:val="1"/>
          <w:sz w:val="28"/>
          <w:szCs w:val="28"/>
        </w:rPr>
        <w:t>государственного контроля</w:t>
      </w:r>
    </w:p>
    <w:p w:rsidR="000939B0" w:rsidRPr="00636844" w:rsidRDefault="000939B0" w:rsidP="000939B0">
      <w:pPr>
        <w:pStyle w:val="af2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939B0" w:rsidRPr="00636844" w:rsidRDefault="000939B0" w:rsidP="000939B0">
      <w:pPr>
        <w:pStyle w:val="af2"/>
        <w:spacing w:before="0" w:beforeAutospacing="0" w:after="0" w:afterAutospacing="0"/>
        <w:jc w:val="center"/>
        <w:rPr>
          <w:b/>
          <w:sz w:val="28"/>
          <w:szCs w:val="28"/>
        </w:rPr>
      </w:pPr>
      <w:r w:rsidRPr="00636844">
        <w:rPr>
          <w:b/>
          <w:sz w:val="28"/>
          <w:szCs w:val="28"/>
        </w:rPr>
        <w:t>1. Общие положения</w:t>
      </w:r>
    </w:p>
    <w:p w:rsidR="000939B0" w:rsidRDefault="000939B0" w:rsidP="000939B0">
      <w:pPr>
        <w:pStyle w:val="af2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939B0" w:rsidRDefault="000939B0" w:rsidP="000939B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05AF9">
        <w:rPr>
          <w:sz w:val="28"/>
          <w:szCs w:val="28"/>
        </w:rPr>
        <w:t xml:space="preserve">1.1. Настоящий </w:t>
      </w:r>
      <w:r>
        <w:rPr>
          <w:sz w:val="28"/>
          <w:szCs w:val="28"/>
        </w:rPr>
        <w:t>П</w:t>
      </w:r>
      <w:r w:rsidRPr="00F05AF9">
        <w:rPr>
          <w:sz w:val="28"/>
          <w:szCs w:val="28"/>
        </w:rPr>
        <w:t xml:space="preserve">орядок </w:t>
      </w:r>
      <w:r w:rsidRPr="003F2AC5">
        <w:rPr>
          <w:rStyle w:val="fontstyle01"/>
          <w:sz w:val="28"/>
          <w:szCs w:val="28"/>
        </w:rPr>
        <w:t xml:space="preserve">осуществления Комитетом государственного регулирования цен и тарифов Чукотского автономного округа отдельных видов </w:t>
      </w:r>
      <w:r w:rsidRPr="003F2AC5">
        <w:rPr>
          <w:spacing w:val="1"/>
          <w:sz w:val="28"/>
          <w:szCs w:val="28"/>
        </w:rPr>
        <w:t>государственного контроля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– Порядок) </w:t>
      </w:r>
      <w:r w:rsidRPr="00F05AF9">
        <w:rPr>
          <w:sz w:val="28"/>
          <w:szCs w:val="28"/>
        </w:rPr>
        <w:t xml:space="preserve">устанавливает </w:t>
      </w:r>
      <w:r>
        <w:rPr>
          <w:sz w:val="28"/>
          <w:szCs w:val="28"/>
        </w:rPr>
        <w:t xml:space="preserve">общие </w:t>
      </w:r>
      <w:r w:rsidRPr="00F05AF9">
        <w:rPr>
          <w:sz w:val="28"/>
          <w:szCs w:val="28"/>
        </w:rPr>
        <w:t xml:space="preserve">требования к </w:t>
      </w:r>
      <w:r>
        <w:rPr>
          <w:sz w:val="28"/>
          <w:szCs w:val="28"/>
        </w:rPr>
        <w:t xml:space="preserve">проведению и </w:t>
      </w:r>
      <w:r w:rsidRPr="00F05AF9">
        <w:rPr>
          <w:sz w:val="28"/>
          <w:szCs w:val="28"/>
        </w:rPr>
        <w:t xml:space="preserve">порядку оформления должностными лицами </w:t>
      </w:r>
      <w:r>
        <w:rPr>
          <w:sz w:val="28"/>
          <w:szCs w:val="28"/>
        </w:rPr>
        <w:t>Комитета государственного регулирования цен и тарифов Чукотского автономного округа (далее – Комитет)</w:t>
      </w:r>
      <w:r w:rsidRPr="00F05AF9">
        <w:rPr>
          <w:sz w:val="28"/>
          <w:szCs w:val="28"/>
        </w:rPr>
        <w:t xml:space="preserve"> результатов </w:t>
      </w:r>
      <w:r>
        <w:rPr>
          <w:sz w:val="28"/>
          <w:szCs w:val="28"/>
        </w:rPr>
        <w:t xml:space="preserve">мероприятий </w:t>
      </w:r>
      <w:r w:rsidRPr="00F05AF9">
        <w:rPr>
          <w:sz w:val="28"/>
          <w:szCs w:val="28"/>
        </w:rPr>
        <w:t xml:space="preserve"> по </w:t>
      </w:r>
      <w:r>
        <w:rPr>
          <w:sz w:val="28"/>
          <w:szCs w:val="28"/>
        </w:rPr>
        <w:t>следующим видам регионального государственного контроля:</w:t>
      </w:r>
    </w:p>
    <w:p w:rsidR="000939B0" w:rsidRPr="00211B39" w:rsidRDefault="000939B0" w:rsidP="000939B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00F0E">
        <w:rPr>
          <w:sz w:val="28"/>
          <w:szCs w:val="28"/>
        </w:rPr>
        <w:t xml:space="preserve">за использованием инвестиционных ресурсов, включаемых в </w:t>
      </w:r>
      <w:r w:rsidRPr="00211B39">
        <w:rPr>
          <w:sz w:val="28"/>
          <w:szCs w:val="28"/>
        </w:rPr>
        <w:t xml:space="preserve">регулируемые государством цены (тарифы) в сферах электроэнергетики, теплоснабжения, водоснабжения и водоотведения, в </w:t>
      </w:r>
      <w:r w:rsidRPr="00211B39">
        <w:rPr>
          <w:rFonts w:eastAsiaTheme="minorHAnsi"/>
          <w:sz w:val="28"/>
          <w:szCs w:val="28"/>
          <w:lang w:eastAsia="en-US"/>
        </w:rPr>
        <w:t>области обращения с твердыми коммунальными отходами</w:t>
      </w:r>
      <w:r w:rsidRPr="00211B39">
        <w:rPr>
          <w:sz w:val="28"/>
          <w:szCs w:val="28"/>
        </w:rPr>
        <w:t xml:space="preserve">; </w:t>
      </w:r>
    </w:p>
    <w:p w:rsidR="000939B0" w:rsidRPr="00211B39" w:rsidRDefault="000939B0" w:rsidP="000939B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11B39">
        <w:rPr>
          <w:sz w:val="28"/>
          <w:szCs w:val="28"/>
        </w:rPr>
        <w:t xml:space="preserve">за соблюдением стандартов раскрытия информации в сферах электроэнергетики, теплоснабжения, водоснабжения и водоотведения, </w:t>
      </w:r>
      <w:r>
        <w:rPr>
          <w:sz w:val="28"/>
          <w:szCs w:val="28"/>
        </w:rPr>
        <w:t xml:space="preserve">в области </w:t>
      </w:r>
      <w:r w:rsidRPr="00211B39">
        <w:rPr>
          <w:sz w:val="28"/>
          <w:szCs w:val="28"/>
        </w:rPr>
        <w:t xml:space="preserve">обращения с </w:t>
      </w:r>
      <w:r w:rsidRPr="00211B39">
        <w:rPr>
          <w:rFonts w:eastAsiaTheme="minorHAnsi"/>
          <w:sz w:val="28"/>
          <w:szCs w:val="28"/>
          <w:lang w:eastAsia="en-US"/>
        </w:rPr>
        <w:t>твердыми коммунальными отходами</w:t>
      </w:r>
      <w:r w:rsidRPr="00211B39">
        <w:rPr>
          <w:sz w:val="28"/>
          <w:szCs w:val="28"/>
        </w:rPr>
        <w:t>;</w:t>
      </w:r>
    </w:p>
    <w:p w:rsidR="000939B0" w:rsidRDefault="000939B0" w:rsidP="000939B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выполнением производственных программ в сфере водоснабжения и водоотведения, в области </w:t>
      </w:r>
      <w:r w:rsidRPr="00211B39">
        <w:rPr>
          <w:sz w:val="28"/>
          <w:szCs w:val="28"/>
        </w:rPr>
        <w:t xml:space="preserve">обращения с </w:t>
      </w:r>
      <w:r w:rsidRPr="00211B39">
        <w:rPr>
          <w:rFonts w:eastAsiaTheme="minorHAnsi"/>
          <w:sz w:val="28"/>
          <w:szCs w:val="28"/>
          <w:lang w:eastAsia="en-US"/>
        </w:rPr>
        <w:t>твердыми коммунальными отходами</w:t>
      </w:r>
      <w:r>
        <w:rPr>
          <w:sz w:val="28"/>
          <w:szCs w:val="28"/>
        </w:rPr>
        <w:t>.</w:t>
      </w:r>
    </w:p>
    <w:p w:rsidR="000939B0" w:rsidRPr="00C00F0E" w:rsidRDefault="000939B0" w:rsidP="000939B0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00F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1.2. </w:t>
      </w:r>
      <w:proofErr w:type="gramStart"/>
      <w:r w:rsidRPr="00C00F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 осуществлении деятельности, указанной в пункте 1.1 настоящего Порядка, должностные лица Комитета руководствуются Федеральным законом </w:t>
      </w:r>
      <w:r w:rsidRPr="00C00F0E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Pr="00C00F0E">
        <w:rPr>
          <w:rFonts w:ascii="Times New Roman" w:hAnsi="Times New Roman" w:cs="Times New Roman"/>
          <w:b w:val="0"/>
          <w:color w:val="auto"/>
          <w:sz w:val="28"/>
          <w:szCs w:val="28"/>
        </w:rPr>
        <w:t>31 июля 2020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00F0E"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ода</w:t>
      </w:r>
      <w:r w:rsidRPr="00C00F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</w:t>
      </w:r>
      <w:r w:rsidRPr="00C00F0E">
        <w:rPr>
          <w:rFonts w:ascii="Times New Roman" w:hAnsi="Times New Roman" w:cs="Times New Roman"/>
          <w:b w:val="0"/>
          <w:color w:val="auto"/>
          <w:sz w:val="28"/>
          <w:szCs w:val="28"/>
        </w:rPr>
        <w:t>248-ФЗ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Pr="00C00F0E">
        <w:rPr>
          <w:rFonts w:ascii="Times New Roman" w:hAnsi="Times New Roman" w:cs="Times New Roman"/>
          <w:b w:val="0"/>
          <w:color w:val="auto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C00F0E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C00F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федеральным законодательством в сфере электроэнергетики, теплоснабжения, </w:t>
      </w:r>
      <w:r w:rsidRPr="00211B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водоснабжения и водоотведения, </w:t>
      </w:r>
      <w:r w:rsidRPr="00211B39">
        <w:rPr>
          <w:rFonts w:ascii="Times New Roman" w:hAnsi="Times New Roman" w:cs="Times New Roman"/>
          <w:b w:val="0"/>
          <w:sz w:val="28"/>
          <w:szCs w:val="28"/>
        </w:rPr>
        <w:t>в области обращения с твердыми коммунальными отходами,</w:t>
      </w:r>
      <w:r w:rsidRPr="00211B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иными нормативными правовыми актами в</w:t>
      </w:r>
      <w:r w:rsidRPr="00C00F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указанных сферах.</w:t>
      </w:r>
      <w:proofErr w:type="gramEnd"/>
    </w:p>
    <w:p w:rsidR="000939B0" w:rsidRDefault="000939B0" w:rsidP="000939B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939B0" w:rsidRPr="00636844" w:rsidRDefault="000939B0" w:rsidP="000939B0">
      <w:pPr>
        <w:pStyle w:val="af2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36844">
        <w:rPr>
          <w:b/>
          <w:sz w:val="28"/>
          <w:szCs w:val="28"/>
        </w:rPr>
        <w:t>2. Порядок проведения  и оформление результатов контрольных мероприятий</w:t>
      </w:r>
    </w:p>
    <w:p w:rsidR="000939B0" w:rsidRDefault="000939B0" w:rsidP="000939B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939B0" w:rsidRPr="004A63E5" w:rsidRDefault="000939B0" w:rsidP="000939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63E5">
        <w:rPr>
          <w:sz w:val="28"/>
          <w:szCs w:val="28"/>
        </w:rPr>
        <w:t xml:space="preserve">2.1. </w:t>
      </w:r>
      <w:proofErr w:type="gramStart"/>
      <w:r w:rsidRPr="004A63E5">
        <w:rPr>
          <w:sz w:val="28"/>
          <w:szCs w:val="28"/>
        </w:rPr>
        <w:t>Контроль за</w:t>
      </w:r>
      <w:proofErr w:type="gramEnd"/>
      <w:r w:rsidRPr="004A63E5">
        <w:rPr>
          <w:sz w:val="28"/>
          <w:szCs w:val="28"/>
        </w:rPr>
        <w:t xml:space="preserve"> использованием инвестиционных ресурсов,</w:t>
      </w:r>
    </w:p>
    <w:p w:rsidR="000939B0" w:rsidRPr="004A63E5" w:rsidRDefault="000939B0" w:rsidP="000939B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4A63E5">
        <w:rPr>
          <w:sz w:val="28"/>
          <w:szCs w:val="28"/>
        </w:rPr>
        <w:t>включаемых</w:t>
      </w:r>
      <w:proofErr w:type="gramEnd"/>
      <w:r w:rsidRPr="004A63E5">
        <w:rPr>
          <w:sz w:val="28"/>
          <w:szCs w:val="28"/>
        </w:rPr>
        <w:t xml:space="preserve"> в регулируемые государством цены (тарифы)</w:t>
      </w:r>
    </w:p>
    <w:p w:rsidR="000939B0" w:rsidRPr="000A34B6" w:rsidRDefault="000939B0" w:rsidP="000939B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939B0" w:rsidRDefault="000939B0" w:rsidP="000939B0">
      <w:pPr>
        <w:pStyle w:val="af"/>
        <w:numPr>
          <w:ilvl w:val="2"/>
          <w:numId w:val="10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. </w:t>
      </w:r>
      <w:r w:rsidRPr="00697B39">
        <w:rPr>
          <w:sz w:val="28"/>
          <w:szCs w:val="28"/>
        </w:rPr>
        <w:t xml:space="preserve">Региональный государственный контроль (надзор) в части использования инвестиционных ресурсов, включенных в регулируемые цены </w:t>
      </w:r>
      <w:r w:rsidRPr="00211B39">
        <w:rPr>
          <w:sz w:val="28"/>
          <w:szCs w:val="28"/>
        </w:rPr>
        <w:t xml:space="preserve">(тарифы) в сферах электроэнергетики, теплоснабжения, водоснабжения и водоотведения, в </w:t>
      </w:r>
      <w:r w:rsidRPr="00211B39">
        <w:rPr>
          <w:rFonts w:eastAsiaTheme="minorHAnsi"/>
          <w:sz w:val="28"/>
          <w:szCs w:val="28"/>
          <w:lang w:eastAsia="en-US"/>
        </w:rPr>
        <w:t>области обращения с твердыми коммунальными отходами</w:t>
      </w:r>
      <w:r w:rsidRPr="00211B39">
        <w:rPr>
          <w:sz w:val="28"/>
          <w:szCs w:val="28"/>
        </w:rPr>
        <w:t xml:space="preserve"> </w:t>
      </w:r>
      <w:r w:rsidRPr="00211B39">
        <w:rPr>
          <w:sz w:val="28"/>
          <w:szCs w:val="28"/>
        </w:rPr>
        <w:lastRenderedPageBreak/>
        <w:t xml:space="preserve">осуществляется по вопросам целевого использования подконтрольными субъектами инвестиционных ресурсов, включенных в регулируемые Комитетом цены (тарифы) в сферах электроэнергетики и теплоснабжения, водоснабжения и водоотведения, в </w:t>
      </w:r>
      <w:r w:rsidRPr="00211B39">
        <w:rPr>
          <w:rFonts w:eastAsiaTheme="minorHAnsi"/>
          <w:sz w:val="28"/>
          <w:szCs w:val="28"/>
          <w:lang w:eastAsia="en-US"/>
        </w:rPr>
        <w:t>области обращения с твердыми коммунальными отходами,</w:t>
      </w:r>
      <w:r w:rsidRPr="00211B39">
        <w:rPr>
          <w:sz w:val="28"/>
          <w:szCs w:val="28"/>
        </w:rPr>
        <w:t xml:space="preserve"> с учетом</w:t>
      </w:r>
      <w:proofErr w:type="gramEnd"/>
      <w:r w:rsidRPr="00211B39">
        <w:rPr>
          <w:sz w:val="28"/>
          <w:szCs w:val="28"/>
        </w:rPr>
        <w:t xml:space="preserve"> сроков реализации мероприятий,</w:t>
      </w:r>
      <w:r w:rsidRPr="00697B39">
        <w:rPr>
          <w:sz w:val="28"/>
          <w:szCs w:val="28"/>
        </w:rPr>
        <w:t xml:space="preserve"> предусмотренных инвестиционными программами, утвержденными в установленном порядке.</w:t>
      </w:r>
    </w:p>
    <w:p w:rsidR="000939B0" w:rsidRDefault="000939B0" w:rsidP="000939B0">
      <w:pPr>
        <w:pStyle w:val="af"/>
        <w:numPr>
          <w:ilvl w:val="2"/>
          <w:numId w:val="10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. </w:t>
      </w:r>
      <w:r w:rsidRPr="00106DD0">
        <w:rPr>
          <w:sz w:val="28"/>
          <w:szCs w:val="28"/>
        </w:rPr>
        <w:t xml:space="preserve">Для целей осуществления регионального государственного контроля (надзора) в отношении использования инвестиционных ресурсов, </w:t>
      </w:r>
      <w:r w:rsidRPr="00211B39">
        <w:rPr>
          <w:sz w:val="28"/>
          <w:szCs w:val="28"/>
        </w:rPr>
        <w:t>подконтрольные</w:t>
      </w:r>
      <w:r>
        <w:rPr>
          <w:i/>
          <w:sz w:val="28"/>
          <w:szCs w:val="28"/>
        </w:rPr>
        <w:t xml:space="preserve"> </w:t>
      </w:r>
      <w:r w:rsidRPr="00106DD0">
        <w:rPr>
          <w:sz w:val="28"/>
          <w:szCs w:val="28"/>
        </w:rPr>
        <w:t>субъекты по запросу Комитета представляют:</w:t>
      </w:r>
    </w:p>
    <w:p w:rsidR="000939B0" w:rsidRPr="00D9280A" w:rsidRDefault="000939B0" w:rsidP="000939B0">
      <w:pPr>
        <w:ind w:firstLine="851"/>
        <w:jc w:val="both"/>
        <w:rPr>
          <w:sz w:val="28"/>
          <w:szCs w:val="28"/>
        </w:rPr>
      </w:pPr>
      <w:bookmarkStart w:id="1" w:name="sub_161"/>
      <w:r w:rsidRPr="00D9280A">
        <w:rPr>
          <w:sz w:val="28"/>
          <w:szCs w:val="28"/>
        </w:rPr>
        <w:t>а) утвержденные инвестиционные программы – в течение 15 дней со дня утверждения инвестиционной программы или внесения изменений в инвестиционную программу;</w:t>
      </w:r>
    </w:p>
    <w:p w:rsidR="000939B0" w:rsidRDefault="000939B0" w:rsidP="000939B0">
      <w:pPr>
        <w:ind w:firstLine="851"/>
        <w:jc w:val="both"/>
        <w:rPr>
          <w:sz w:val="28"/>
          <w:szCs w:val="28"/>
        </w:rPr>
      </w:pPr>
      <w:bookmarkStart w:id="2" w:name="sub_162"/>
      <w:bookmarkEnd w:id="1"/>
      <w:proofErr w:type="gramStart"/>
      <w:r w:rsidRPr="00D9280A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D9280A">
        <w:rPr>
          <w:sz w:val="28"/>
          <w:szCs w:val="28"/>
        </w:rPr>
        <w:t xml:space="preserve">отчеты </w:t>
      </w:r>
      <w:r>
        <w:rPr>
          <w:sz w:val="28"/>
          <w:szCs w:val="28"/>
        </w:rPr>
        <w:t>о проведении систематического наблюдения и анализа за</w:t>
      </w:r>
      <w:r w:rsidRPr="00D9280A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ем</w:t>
      </w:r>
      <w:r w:rsidRPr="00D9280A">
        <w:rPr>
          <w:sz w:val="28"/>
          <w:szCs w:val="28"/>
        </w:rPr>
        <w:t xml:space="preserve"> инвестиционных ресурсов, включенных в регулируемые Комитетом цены (тарифы) в </w:t>
      </w:r>
      <w:r w:rsidRPr="00211B39">
        <w:rPr>
          <w:sz w:val="28"/>
          <w:szCs w:val="28"/>
        </w:rPr>
        <w:t>сферах электроэнергетики, теплоснабжения</w:t>
      </w:r>
      <w:r>
        <w:rPr>
          <w:sz w:val="28"/>
          <w:szCs w:val="28"/>
        </w:rPr>
        <w:t xml:space="preserve"> </w:t>
      </w:r>
      <w:r w:rsidRPr="00D9280A">
        <w:rPr>
          <w:sz w:val="28"/>
          <w:szCs w:val="28"/>
        </w:rPr>
        <w:t xml:space="preserve">по форме, утвержденной федеральным органом исполнительной власти в области государственного регулирования цен (тарифов), </w:t>
      </w:r>
      <w:r>
        <w:rPr>
          <w:sz w:val="28"/>
          <w:szCs w:val="28"/>
        </w:rPr>
        <w:t>ежеквартально с нарастающим итогом, в том числе,</w:t>
      </w:r>
      <w:r w:rsidRPr="00D9280A">
        <w:rPr>
          <w:sz w:val="28"/>
          <w:szCs w:val="28"/>
        </w:rPr>
        <w:t xml:space="preserve"> за квартал – в течение 30 дней со дня окончания отчетного </w:t>
      </w:r>
      <w:r>
        <w:rPr>
          <w:sz w:val="28"/>
          <w:szCs w:val="28"/>
        </w:rPr>
        <w:t>периода</w:t>
      </w:r>
      <w:r w:rsidRPr="00D9280A">
        <w:rPr>
          <w:sz w:val="28"/>
          <w:szCs w:val="28"/>
        </w:rPr>
        <w:t>;</w:t>
      </w:r>
      <w:proofErr w:type="gramEnd"/>
      <w:r w:rsidRPr="00D9280A">
        <w:rPr>
          <w:sz w:val="28"/>
          <w:szCs w:val="28"/>
        </w:rPr>
        <w:t xml:space="preserve"> за год –</w:t>
      </w:r>
      <w:r>
        <w:rPr>
          <w:sz w:val="28"/>
          <w:szCs w:val="28"/>
        </w:rPr>
        <w:t xml:space="preserve"> </w:t>
      </w:r>
      <w:r w:rsidRPr="00D9280A">
        <w:rPr>
          <w:sz w:val="28"/>
          <w:szCs w:val="28"/>
        </w:rPr>
        <w:t>до 1 апреля</w:t>
      </w:r>
      <w:r>
        <w:rPr>
          <w:sz w:val="28"/>
          <w:szCs w:val="28"/>
        </w:rPr>
        <w:t xml:space="preserve">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 w:rsidRPr="00D9280A">
        <w:rPr>
          <w:sz w:val="28"/>
          <w:szCs w:val="28"/>
        </w:rPr>
        <w:t>.</w:t>
      </w:r>
    </w:p>
    <w:p w:rsidR="000939B0" w:rsidRDefault="000939B0" w:rsidP="000939B0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D9280A">
        <w:rPr>
          <w:sz w:val="28"/>
          <w:szCs w:val="28"/>
        </w:rPr>
        <w:t xml:space="preserve">) отчеты об использовании инвестиционных ресурсов, включенных в регулируемые Комитетом цены (тарифы) в </w:t>
      </w:r>
      <w:r w:rsidRPr="00211B39">
        <w:rPr>
          <w:sz w:val="28"/>
          <w:szCs w:val="28"/>
        </w:rPr>
        <w:t>сфер</w:t>
      </w:r>
      <w:r>
        <w:rPr>
          <w:sz w:val="28"/>
          <w:szCs w:val="28"/>
        </w:rPr>
        <w:t>е</w:t>
      </w:r>
      <w:r w:rsidRPr="00211B39">
        <w:rPr>
          <w:sz w:val="28"/>
          <w:szCs w:val="28"/>
        </w:rPr>
        <w:t xml:space="preserve"> водоснабжения и водоотведения</w:t>
      </w:r>
      <w:r w:rsidRPr="00D9280A">
        <w:rPr>
          <w:sz w:val="28"/>
          <w:szCs w:val="28"/>
        </w:rPr>
        <w:t xml:space="preserve"> </w:t>
      </w:r>
      <w:r>
        <w:rPr>
          <w:sz w:val="28"/>
          <w:szCs w:val="28"/>
        </w:rPr>
        <w:t>по форме согласно приложению 1 к настоящему Порядку</w:t>
      </w:r>
      <w:r w:rsidRPr="00D9280A">
        <w:rPr>
          <w:sz w:val="28"/>
          <w:szCs w:val="28"/>
        </w:rPr>
        <w:t xml:space="preserve">, </w:t>
      </w:r>
      <w:r>
        <w:rPr>
          <w:sz w:val="28"/>
          <w:szCs w:val="28"/>
        </w:rPr>
        <w:t>ежеквартально с нарастающим итогом, в том числе,</w:t>
      </w:r>
      <w:r w:rsidRPr="00D9280A">
        <w:rPr>
          <w:sz w:val="28"/>
          <w:szCs w:val="28"/>
        </w:rPr>
        <w:t xml:space="preserve"> за квартал – в течение 30 дней со дня окончания отчетного </w:t>
      </w:r>
      <w:r>
        <w:rPr>
          <w:sz w:val="28"/>
          <w:szCs w:val="28"/>
        </w:rPr>
        <w:t>периода</w:t>
      </w:r>
      <w:r w:rsidRPr="00D9280A">
        <w:rPr>
          <w:sz w:val="28"/>
          <w:szCs w:val="28"/>
        </w:rPr>
        <w:t>; за год –</w:t>
      </w:r>
      <w:r>
        <w:rPr>
          <w:sz w:val="28"/>
          <w:szCs w:val="28"/>
        </w:rPr>
        <w:t xml:space="preserve"> </w:t>
      </w:r>
      <w:r w:rsidRPr="00D9280A">
        <w:rPr>
          <w:sz w:val="28"/>
          <w:szCs w:val="28"/>
        </w:rPr>
        <w:t>до 1 апреля</w:t>
      </w:r>
      <w:r>
        <w:rPr>
          <w:sz w:val="28"/>
          <w:szCs w:val="28"/>
        </w:rPr>
        <w:t xml:space="preserve"> года, следующего за отчетным</w:t>
      </w:r>
      <w:r w:rsidRPr="00D9280A">
        <w:rPr>
          <w:sz w:val="28"/>
          <w:szCs w:val="28"/>
        </w:rPr>
        <w:t>.</w:t>
      </w:r>
      <w:proofErr w:type="gramEnd"/>
    </w:p>
    <w:p w:rsidR="000939B0" w:rsidRPr="00D9280A" w:rsidRDefault="000939B0" w:rsidP="000939B0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Pr="00D9280A">
        <w:rPr>
          <w:sz w:val="28"/>
          <w:szCs w:val="28"/>
        </w:rPr>
        <w:t xml:space="preserve">) отчеты об использовании инвестиционных ресурсов, включенных в регулируемые Комитетом цены (тарифы) в </w:t>
      </w:r>
      <w:r w:rsidRPr="00211B39">
        <w:rPr>
          <w:rFonts w:eastAsiaTheme="minorHAnsi"/>
          <w:sz w:val="28"/>
          <w:szCs w:val="28"/>
          <w:lang w:eastAsia="en-US"/>
        </w:rPr>
        <w:t>области обращения с твердыми коммунальными отходами</w:t>
      </w:r>
      <w:r w:rsidRPr="00D9280A">
        <w:rPr>
          <w:sz w:val="28"/>
          <w:szCs w:val="28"/>
        </w:rPr>
        <w:t xml:space="preserve"> </w:t>
      </w:r>
      <w:r>
        <w:rPr>
          <w:sz w:val="28"/>
          <w:szCs w:val="28"/>
        </w:rPr>
        <w:t>по форме согласно приложению 2 к настоящему Порядку</w:t>
      </w:r>
      <w:r w:rsidRPr="00D9280A">
        <w:rPr>
          <w:sz w:val="28"/>
          <w:szCs w:val="28"/>
        </w:rPr>
        <w:t xml:space="preserve">, </w:t>
      </w:r>
      <w:r>
        <w:rPr>
          <w:sz w:val="28"/>
          <w:szCs w:val="28"/>
        </w:rPr>
        <w:t>ежеквартально с нарастающим итогом, в том числе,</w:t>
      </w:r>
      <w:r w:rsidRPr="00D9280A">
        <w:rPr>
          <w:sz w:val="28"/>
          <w:szCs w:val="28"/>
        </w:rPr>
        <w:t xml:space="preserve"> за квартал – в течение 30 дней со дня окончания отчетного </w:t>
      </w:r>
      <w:r>
        <w:rPr>
          <w:sz w:val="28"/>
          <w:szCs w:val="28"/>
        </w:rPr>
        <w:t>периода</w:t>
      </w:r>
      <w:r w:rsidRPr="00D9280A">
        <w:rPr>
          <w:sz w:val="28"/>
          <w:szCs w:val="28"/>
        </w:rPr>
        <w:t>; за год –</w:t>
      </w:r>
      <w:r>
        <w:rPr>
          <w:sz w:val="28"/>
          <w:szCs w:val="28"/>
        </w:rPr>
        <w:t xml:space="preserve"> </w:t>
      </w:r>
      <w:r w:rsidRPr="00D9280A">
        <w:rPr>
          <w:sz w:val="28"/>
          <w:szCs w:val="28"/>
        </w:rPr>
        <w:t>до 1 апреля</w:t>
      </w:r>
      <w:r>
        <w:rPr>
          <w:sz w:val="28"/>
          <w:szCs w:val="28"/>
        </w:rPr>
        <w:t xml:space="preserve"> года, следующего за отчетным</w:t>
      </w:r>
      <w:r w:rsidRPr="00D9280A">
        <w:rPr>
          <w:sz w:val="28"/>
          <w:szCs w:val="28"/>
        </w:rPr>
        <w:t>.</w:t>
      </w:r>
      <w:proofErr w:type="gramEnd"/>
    </w:p>
    <w:bookmarkEnd w:id="2"/>
    <w:p w:rsidR="000939B0" w:rsidRDefault="000939B0" w:rsidP="000939B0">
      <w:pPr>
        <w:pStyle w:val="af"/>
        <w:numPr>
          <w:ilvl w:val="2"/>
          <w:numId w:val="10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. Ведущий д</w:t>
      </w:r>
      <w:r w:rsidRPr="006D0376">
        <w:rPr>
          <w:sz w:val="28"/>
          <w:szCs w:val="28"/>
        </w:rPr>
        <w:t>о</w:t>
      </w:r>
      <w:r>
        <w:rPr>
          <w:sz w:val="28"/>
          <w:szCs w:val="28"/>
        </w:rPr>
        <w:t>кументовед</w:t>
      </w:r>
      <w:r w:rsidRPr="001C3B4C">
        <w:rPr>
          <w:sz w:val="28"/>
          <w:szCs w:val="28"/>
        </w:rPr>
        <w:t xml:space="preserve"> </w:t>
      </w:r>
      <w:r w:rsidRPr="00211B39">
        <w:rPr>
          <w:sz w:val="28"/>
          <w:szCs w:val="28"/>
        </w:rPr>
        <w:t>организационно-правового отдела</w:t>
      </w:r>
      <w:r>
        <w:rPr>
          <w:i/>
          <w:sz w:val="28"/>
          <w:szCs w:val="28"/>
        </w:rPr>
        <w:t xml:space="preserve"> </w:t>
      </w:r>
      <w:proofErr w:type="gramStart"/>
      <w:r w:rsidRPr="001C3B4C">
        <w:rPr>
          <w:sz w:val="28"/>
          <w:szCs w:val="28"/>
        </w:rPr>
        <w:t>регистрирует поступившие ежеквартальные и ежегодные отчеты и направляет</w:t>
      </w:r>
      <w:proofErr w:type="gramEnd"/>
      <w:r w:rsidRPr="001C3B4C">
        <w:rPr>
          <w:sz w:val="28"/>
          <w:szCs w:val="28"/>
        </w:rPr>
        <w:t xml:space="preserve"> председателю Комитета для дачи поручени</w:t>
      </w:r>
      <w:r>
        <w:rPr>
          <w:sz w:val="28"/>
          <w:szCs w:val="28"/>
        </w:rPr>
        <w:t>я</w:t>
      </w:r>
      <w:r w:rsidRPr="001C3B4C">
        <w:rPr>
          <w:sz w:val="28"/>
          <w:szCs w:val="28"/>
        </w:rPr>
        <w:t xml:space="preserve"> об их рассмотрении в виде резолюции, содержащей указание об исполнителе (исполнителях), а также о необходимости проведения мониторинга реализации инвестиционных программ</w:t>
      </w:r>
      <w:r>
        <w:rPr>
          <w:sz w:val="28"/>
          <w:szCs w:val="28"/>
        </w:rPr>
        <w:t>,</w:t>
      </w:r>
      <w:r w:rsidRPr="001C3B4C">
        <w:rPr>
          <w:sz w:val="28"/>
          <w:szCs w:val="28"/>
        </w:rPr>
        <w:t xml:space="preserve"> анализа и обобщения ежеквартальных и ежегодных отчетов об исполнении инвестиционных программ организаций. На документах проставляются дата резолюции и подпись председателя Комитета.</w:t>
      </w:r>
      <w:r>
        <w:rPr>
          <w:sz w:val="28"/>
          <w:szCs w:val="28"/>
        </w:rPr>
        <w:t xml:space="preserve"> </w:t>
      </w:r>
      <w:r w:rsidRPr="001C3B4C">
        <w:rPr>
          <w:sz w:val="28"/>
          <w:szCs w:val="28"/>
        </w:rPr>
        <w:t xml:space="preserve">Продолжительность и максимальный срок регистрации ежеквартальных и ежегодных отчетов </w:t>
      </w:r>
      <w:r>
        <w:rPr>
          <w:sz w:val="28"/>
          <w:szCs w:val="28"/>
        </w:rPr>
        <w:t>–</w:t>
      </w:r>
      <w:r w:rsidRPr="001C3B4C">
        <w:rPr>
          <w:sz w:val="28"/>
          <w:szCs w:val="28"/>
        </w:rPr>
        <w:t xml:space="preserve"> один</w:t>
      </w:r>
      <w:r>
        <w:rPr>
          <w:sz w:val="28"/>
          <w:szCs w:val="28"/>
        </w:rPr>
        <w:t xml:space="preserve"> </w:t>
      </w:r>
      <w:r w:rsidRPr="001C3B4C">
        <w:rPr>
          <w:sz w:val="28"/>
          <w:szCs w:val="28"/>
        </w:rPr>
        <w:t>рабочий день</w:t>
      </w:r>
      <w:proofErr w:type="gramStart"/>
      <w:r w:rsidRPr="001C3B4C">
        <w:rPr>
          <w:sz w:val="28"/>
          <w:szCs w:val="28"/>
        </w:rPr>
        <w:t>.</w:t>
      </w:r>
      <w:proofErr w:type="gramEnd"/>
    </w:p>
    <w:p w:rsidR="000939B0" w:rsidRDefault="000939B0" w:rsidP="000939B0">
      <w:pPr>
        <w:pStyle w:val="af"/>
        <w:numPr>
          <w:ilvl w:val="2"/>
          <w:numId w:val="10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. Ведущий документовед</w:t>
      </w:r>
      <w:r w:rsidRPr="001C3B4C">
        <w:rPr>
          <w:sz w:val="28"/>
          <w:szCs w:val="28"/>
        </w:rPr>
        <w:t xml:space="preserve"> </w:t>
      </w:r>
      <w:r w:rsidRPr="00211B39">
        <w:rPr>
          <w:sz w:val="28"/>
          <w:szCs w:val="28"/>
        </w:rPr>
        <w:t>организационно-правового отдела</w:t>
      </w:r>
      <w:r>
        <w:rPr>
          <w:i/>
          <w:sz w:val="28"/>
          <w:szCs w:val="28"/>
        </w:rPr>
        <w:t xml:space="preserve"> </w:t>
      </w:r>
      <w:r w:rsidRPr="00EC6FB7">
        <w:rPr>
          <w:sz w:val="28"/>
          <w:szCs w:val="28"/>
        </w:rPr>
        <w:t>переда</w:t>
      </w:r>
      <w:r>
        <w:rPr>
          <w:sz w:val="28"/>
          <w:szCs w:val="28"/>
        </w:rPr>
        <w:t>ет</w:t>
      </w:r>
      <w:r w:rsidRPr="00EC6FB7">
        <w:rPr>
          <w:sz w:val="28"/>
          <w:szCs w:val="28"/>
        </w:rPr>
        <w:t xml:space="preserve"> ежеквартальны</w:t>
      </w:r>
      <w:r>
        <w:rPr>
          <w:sz w:val="28"/>
          <w:szCs w:val="28"/>
        </w:rPr>
        <w:t>е</w:t>
      </w:r>
      <w:r w:rsidRPr="00EC6FB7">
        <w:rPr>
          <w:sz w:val="28"/>
          <w:szCs w:val="28"/>
        </w:rPr>
        <w:t xml:space="preserve"> и ежегодны</w:t>
      </w:r>
      <w:r>
        <w:rPr>
          <w:sz w:val="28"/>
          <w:szCs w:val="28"/>
        </w:rPr>
        <w:t>е</w:t>
      </w:r>
      <w:r w:rsidRPr="00EC6FB7">
        <w:rPr>
          <w:sz w:val="28"/>
          <w:szCs w:val="28"/>
        </w:rPr>
        <w:t xml:space="preserve"> отчет</w:t>
      </w:r>
      <w:r>
        <w:rPr>
          <w:sz w:val="28"/>
          <w:szCs w:val="28"/>
        </w:rPr>
        <w:t>ы</w:t>
      </w:r>
      <w:r w:rsidRPr="00EC6FB7">
        <w:rPr>
          <w:sz w:val="28"/>
          <w:szCs w:val="28"/>
        </w:rPr>
        <w:t xml:space="preserve"> </w:t>
      </w:r>
      <w:r w:rsidRPr="00211B39">
        <w:rPr>
          <w:sz w:val="28"/>
          <w:szCs w:val="28"/>
        </w:rPr>
        <w:t>начальникам отделов</w:t>
      </w:r>
      <w:r w:rsidRPr="00EC6FB7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регулирования тарифов и контроля ценообразования в энергетической отрасли</w:t>
      </w:r>
      <w:r w:rsidRPr="00EC6FB7">
        <w:rPr>
          <w:sz w:val="28"/>
          <w:szCs w:val="28"/>
        </w:rPr>
        <w:t xml:space="preserve"> </w:t>
      </w:r>
      <w:r w:rsidRPr="00211B39">
        <w:rPr>
          <w:sz w:val="28"/>
          <w:szCs w:val="28"/>
        </w:rPr>
        <w:t>и отдела регулирования тарифов и контроля ценообразования в жилищно-коммунальном хозяйстве</w:t>
      </w:r>
      <w:r>
        <w:rPr>
          <w:sz w:val="28"/>
          <w:szCs w:val="28"/>
        </w:rPr>
        <w:t xml:space="preserve"> </w:t>
      </w:r>
      <w:r w:rsidRPr="00EC6FB7">
        <w:rPr>
          <w:sz w:val="28"/>
          <w:szCs w:val="28"/>
        </w:rPr>
        <w:t>для исполнения в соответствии с резолюцией председателя Комитета.</w:t>
      </w:r>
    </w:p>
    <w:p w:rsidR="000939B0" w:rsidRDefault="000939B0" w:rsidP="000939B0">
      <w:pPr>
        <w:pStyle w:val="af"/>
        <w:numPr>
          <w:ilvl w:val="2"/>
          <w:numId w:val="10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. </w:t>
      </w:r>
      <w:r w:rsidRPr="00211B39">
        <w:rPr>
          <w:sz w:val="28"/>
          <w:szCs w:val="28"/>
        </w:rPr>
        <w:t>Сотрудниками отделов</w:t>
      </w:r>
      <w:r>
        <w:rPr>
          <w:i/>
          <w:sz w:val="28"/>
          <w:szCs w:val="28"/>
        </w:rPr>
        <w:t xml:space="preserve"> </w:t>
      </w:r>
      <w:r w:rsidRPr="00EC6FB7">
        <w:rPr>
          <w:sz w:val="28"/>
          <w:szCs w:val="28"/>
        </w:rPr>
        <w:t xml:space="preserve">по поручению </w:t>
      </w:r>
      <w:r w:rsidRPr="00211B39">
        <w:rPr>
          <w:sz w:val="28"/>
          <w:szCs w:val="28"/>
        </w:rPr>
        <w:t>начальников отделов</w:t>
      </w:r>
      <w:r w:rsidRPr="00EC6FB7">
        <w:rPr>
          <w:sz w:val="28"/>
          <w:szCs w:val="28"/>
        </w:rPr>
        <w:t xml:space="preserve"> осуществляется мониторинг реализации инвестиционных программ, анализ и обобщение ежеквартальных и ежегодных отчетов</w:t>
      </w:r>
      <w:r>
        <w:rPr>
          <w:sz w:val="28"/>
          <w:szCs w:val="28"/>
        </w:rPr>
        <w:t xml:space="preserve"> в целях выявления соответствия </w:t>
      </w:r>
      <w:r w:rsidRPr="00EC6FB7">
        <w:rPr>
          <w:sz w:val="28"/>
          <w:szCs w:val="28"/>
        </w:rPr>
        <w:t>отчетов</w:t>
      </w:r>
      <w:r>
        <w:rPr>
          <w:sz w:val="28"/>
          <w:szCs w:val="28"/>
        </w:rPr>
        <w:t>:</w:t>
      </w:r>
      <w:r w:rsidRPr="00EC6FB7">
        <w:rPr>
          <w:sz w:val="28"/>
          <w:szCs w:val="28"/>
        </w:rPr>
        <w:t xml:space="preserve"> срокам и этапам реализации инвестиционных программ, финансированию проектов, предусмотренных инвестиционными программами, утвержденным инвестиционным программам организаций.</w:t>
      </w:r>
    </w:p>
    <w:p w:rsidR="000939B0" w:rsidRDefault="000939B0" w:rsidP="000939B0">
      <w:pPr>
        <w:pStyle w:val="af"/>
        <w:numPr>
          <w:ilvl w:val="2"/>
          <w:numId w:val="10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. 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фактические показатели имеют значительное отклонение от плановых, исполнитель мероприятия направляет мотивированный запрос в регулируемую организацию с требованием предоставить дополнительные пояснительные материалы. Срок предоставления материалов – 10 рабочих дней.</w:t>
      </w:r>
    </w:p>
    <w:p w:rsidR="000939B0" w:rsidRDefault="000939B0" w:rsidP="000939B0">
      <w:pPr>
        <w:pStyle w:val="af"/>
        <w:numPr>
          <w:ilvl w:val="2"/>
          <w:numId w:val="10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. </w:t>
      </w:r>
      <w:r w:rsidRPr="001734C2">
        <w:rPr>
          <w:sz w:val="28"/>
          <w:szCs w:val="28"/>
        </w:rPr>
        <w:t xml:space="preserve">Продолжительность и максимальный срок выполнения контрольного мероприятия </w:t>
      </w:r>
      <w:r w:rsidRPr="00211B39">
        <w:rPr>
          <w:sz w:val="28"/>
          <w:szCs w:val="28"/>
        </w:rPr>
        <w:t>сотрудниками</w:t>
      </w:r>
      <w:r>
        <w:rPr>
          <w:i/>
          <w:sz w:val="28"/>
          <w:szCs w:val="28"/>
        </w:rPr>
        <w:t xml:space="preserve"> </w:t>
      </w:r>
      <w:r w:rsidRPr="001734C2">
        <w:rPr>
          <w:sz w:val="28"/>
          <w:szCs w:val="28"/>
        </w:rPr>
        <w:t xml:space="preserve">Комитета – </w:t>
      </w:r>
      <w:r>
        <w:rPr>
          <w:sz w:val="28"/>
          <w:szCs w:val="28"/>
        </w:rPr>
        <w:t>один</w:t>
      </w:r>
      <w:r w:rsidRPr="001734C2">
        <w:rPr>
          <w:sz w:val="28"/>
          <w:szCs w:val="28"/>
        </w:rPr>
        <w:t xml:space="preserve"> месяц.</w:t>
      </w:r>
    </w:p>
    <w:p w:rsidR="000939B0" w:rsidRPr="002B287E" w:rsidRDefault="000939B0" w:rsidP="000939B0">
      <w:pPr>
        <w:pStyle w:val="af"/>
        <w:numPr>
          <w:ilvl w:val="2"/>
          <w:numId w:val="10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B287E">
        <w:rPr>
          <w:sz w:val="28"/>
          <w:szCs w:val="28"/>
        </w:rPr>
        <w:t xml:space="preserve">. Фиксацией результатов контрольного мероприятия является ежегодный отчет о </w:t>
      </w:r>
      <w:r w:rsidRPr="00D9280A">
        <w:rPr>
          <w:sz w:val="28"/>
          <w:szCs w:val="28"/>
        </w:rPr>
        <w:t xml:space="preserve">проведении систематического наблюдения и анализа за использованием инвестиционных ресурсов, включенных в регулируемые Комитетом цены (тарифы) в </w:t>
      </w:r>
      <w:r w:rsidRPr="00211B39">
        <w:rPr>
          <w:sz w:val="28"/>
          <w:szCs w:val="28"/>
        </w:rPr>
        <w:t xml:space="preserve">сферах электроэнергетики, теплоснабжения, водоснабжения и водоотведения, в </w:t>
      </w:r>
      <w:r w:rsidRPr="00211B39">
        <w:rPr>
          <w:rFonts w:eastAsiaTheme="minorHAnsi"/>
          <w:sz w:val="28"/>
          <w:szCs w:val="28"/>
          <w:lang w:eastAsia="en-US"/>
        </w:rPr>
        <w:t>области обращения с твердыми коммунальными отходами</w:t>
      </w:r>
      <w:r w:rsidRPr="002B287E">
        <w:rPr>
          <w:sz w:val="28"/>
          <w:szCs w:val="28"/>
        </w:rPr>
        <w:t>.</w:t>
      </w:r>
    </w:p>
    <w:p w:rsidR="000939B0" w:rsidRPr="00D9280A" w:rsidRDefault="000939B0" w:rsidP="000939B0">
      <w:pPr>
        <w:ind w:firstLine="851"/>
        <w:jc w:val="both"/>
        <w:rPr>
          <w:sz w:val="28"/>
          <w:szCs w:val="28"/>
        </w:rPr>
      </w:pPr>
      <w:proofErr w:type="gramStart"/>
      <w:r w:rsidRPr="00D9280A">
        <w:rPr>
          <w:sz w:val="28"/>
          <w:szCs w:val="28"/>
        </w:rPr>
        <w:t xml:space="preserve">Отчет о проведении систематического наблюдения и анализа за использованием инвестиционных ресурсов, включенных в регулируемые Комитетом цены (тарифы) в </w:t>
      </w:r>
      <w:r w:rsidRPr="00211B39">
        <w:rPr>
          <w:sz w:val="28"/>
          <w:szCs w:val="28"/>
        </w:rPr>
        <w:t xml:space="preserve">сферах электроэнергетики, теплоснабжения, водоснабжения и водоотведения, в </w:t>
      </w:r>
      <w:r w:rsidRPr="00211B39">
        <w:rPr>
          <w:rFonts w:eastAsiaTheme="minorHAnsi"/>
          <w:sz w:val="28"/>
          <w:szCs w:val="28"/>
          <w:lang w:eastAsia="en-US"/>
        </w:rPr>
        <w:t>области обращения с твердыми коммунальными отходами</w:t>
      </w:r>
      <w:r w:rsidRPr="00D9280A">
        <w:rPr>
          <w:sz w:val="28"/>
          <w:szCs w:val="28"/>
        </w:rPr>
        <w:t xml:space="preserve">, подписывается председателем </w:t>
      </w:r>
      <w:r w:rsidRPr="00211B39">
        <w:rPr>
          <w:sz w:val="28"/>
          <w:szCs w:val="28"/>
        </w:rPr>
        <w:t>Комитета</w:t>
      </w:r>
      <w:r w:rsidRPr="00D9280A">
        <w:rPr>
          <w:sz w:val="28"/>
          <w:szCs w:val="28"/>
        </w:rPr>
        <w:t xml:space="preserve"> или заместителем председателя до принятия решения об установлении цен (тарифов) и прилагается к делу об установлении цен (тарифов).</w:t>
      </w:r>
      <w:proofErr w:type="gramEnd"/>
    </w:p>
    <w:p w:rsidR="000939B0" w:rsidRPr="00697B39" w:rsidRDefault="000939B0" w:rsidP="000939B0">
      <w:pPr>
        <w:pStyle w:val="af"/>
        <w:numPr>
          <w:ilvl w:val="2"/>
          <w:numId w:val="10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. Результатом контрольного мероприятия является установление факта отсутствия или наличия нарушений требований действующего законодательства и применение мер по устранению нарушения.</w:t>
      </w:r>
    </w:p>
    <w:p w:rsidR="000939B0" w:rsidRDefault="000939B0" w:rsidP="000939B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939B0" w:rsidRPr="00093563" w:rsidRDefault="000939B0" w:rsidP="000939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3563">
        <w:rPr>
          <w:sz w:val="28"/>
          <w:szCs w:val="28"/>
        </w:rPr>
        <w:t xml:space="preserve">2.2. </w:t>
      </w:r>
      <w:proofErr w:type="gramStart"/>
      <w:r w:rsidRPr="00093563">
        <w:rPr>
          <w:sz w:val="28"/>
          <w:szCs w:val="28"/>
        </w:rPr>
        <w:t>Контроль за</w:t>
      </w:r>
      <w:proofErr w:type="gramEnd"/>
      <w:r w:rsidRPr="00093563">
        <w:rPr>
          <w:sz w:val="28"/>
          <w:szCs w:val="28"/>
        </w:rPr>
        <w:t xml:space="preserve"> соблюдением стандартов раскрытия информации </w:t>
      </w:r>
    </w:p>
    <w:p w:rsidR="000939B0" w:rsidRDefault="000939B0" w:rsidP="000939B0">
      <w:pPr>
        <w:ind w:firstLine="709"/>
        <w:jc w:val="both"/>
        <w:rPr>
          <w:sz w:val="28"/>
          <w:szCs w:val="28"/>
          <w:highlight w:val="magenta"/>
        </w:rPr>
      </w:pPr>
    </w:p>
    <w:p w:rsidR="000939B0" w:rsidRPr="00BC530B" w:rsidRDefault="000939B0" w:rsidP="000939B0">
      <w:pPr>
        <w:ind w:firstLine="851"/>
        <w:jc w:val="both"/>
        <w:rPr>
          <w:sz w:val="28"/>
          <w:szCs w:val="28"/>
        </w:rPr>
      </w:pPr>
      <w:r w:rsidRPr="00D17F99">
        <w:rPr>
          <w:sz w:val="28"/>
          <w:szCs w:val="28"/>
        </w:rPr>
        <w:t>2.2.1.</w:t>
      </w:r>
      <w:r>
        <w:rPr>
          <w:sz w:val="28"/>
          <w:szCs w:val="28"/>
        </w:rPr>
        <w:t> </w:t>
      </w:r>
      <w:r w:rsidRPr="00D17F99">
        <w:rPr>
          <w:sz w:val="28"/>
          <w:szCs w:val="28"/>
        </w:rPr>
        <w:t>Региональный государственный контроль (надзор) в части соблюдения стандартов раскрытия информации</w:t>
      </w:r>
      <w:r w:rsidRPr="00BC530B">
        <w:rPr>
          <w:sz w:val="28"/>
          <w:szCs w:val="28"/>
        </w:rPr>
        <w:t xml:space="preserve"> подконтрольны</w:t>
      </w:r>
      <w:r>
        <w:rPr>
          <w:sz w:val="28"/>
          <w:szCs w:val="28"/>
        </w:rPr>
        <w:t>ми субъектами</w:t>
      </w:r>
      <w:r w:rsidRPr="00BC530B">
        <w:rPr>
          <w:sz w:val="28"/>
          <w:szCs w:val="28"/>
        </w:rPr>
        <w:t>, осуществляется по вопросам:</w:t>
      </w:r>
    </w:p>
    <w:p w:rsidR="000939B0" w:rsidRPr="00BC530B" w:rsidRDefault="000939B0" w:rsidP="000939B0">
      <w:pPr>
        <w:ind w:firstLine="851"/>
        <w:jc w:val="both"/>
        <w:rPr>
          <w:sz w:val="28"/>
          <w:szCs w:val="28"/>
        </w:rPr>
      </w:pPr>
      <w:bookmarkStart w:id="3" w:name="sub_91"/>
      <w:r w:rsidRPr="00BC530B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BC530B">
        <w:rPr>
          <w:sz w:val="28"/>
          <w:szCs w:val="28"/>
        </w:rPr>
        <w:t>факта раскрытия информации;</w:t>
      </w:r>
    </w:p>
    <w:p w:rsidR="000939B0" w:rsidRPr="00BC530B" w:rsidRDefault="000939B0" w:rsidP="000939B0">
      <w:pPr>
        <w:ind w:firstLine="851"/>
        <w:jc w:val="both"/>
        <w:rPr>
          <w:sz w:val="28"/>
          <w:szCs w:val="28"/>
        </w:rPr>
      </w:pPr>
      <w:bookmarkStart w:id="4" w:name="sub_92"/>
      <w:bookmarkEnd w:id="3"/>
      <w:r w:rsidRPr="00BC530B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BC530B">
        <w:rPr>
          <w:sz w:val="28"/>
          <w:szCs w:val="28"/>
        </w:rPr>
        <w:t>источника опубликования информации, избранного подконтрольным субъектом;</w:t>
      </w:r>
    </w:p>
    <w:p w:rsidR="000939B0" w:rsidRPr="00BC530B" w:rsidRDefault="000939B0" w:rsidP="000939B0">
      <w:pPr>
        <w:ind w:firstLine="851"/>
        <w:jc w:val="both"/>
        <w:rPr>
          <w:sz w:val="28"/>
          <w:szCs w:val="28"/>
        </w:rPr>
      </w:pPr>
      <w:bookmarkStart w:id="5" w:name="sub_93"/>
      <w:bookmarkEnd w:id="4"/>
      <w:r w:rsidRPr="00BC530B">
        <w:rPr>
          <w:sz w:val="28"/>
          <w:szCs w:val="28"/>
        </w:rPr>
        <w:t>в)</w:t>
      </w:r>
      <w:r>
        <w:rPr>
          <w:sz w:val="28"/>
          <w:szCs w:val="28"/>
        </w:rPr>
        <w:t> </w:t>
      </w:r>
      <w:r w:rsidRPr="00BC530B">
        <w:rPr>
          <w:sz w:val="28"/>
          <w:szCs w:val="28"/>
        </w:rPr>
        <w:t>сроков и периодичности раскрытия информации;</w:t>
      </w:r>
    </w:p>
    <w:p w:rsidR="000939B0" w:rsidRPr="00BC530B" w:rsidRDefault="000939B0" w:rsidP="000939B0">
      <w:pPr>
        <w:ind w:firstLine="851"/>
        <w:jc w:val="both"/>
        <w:rPr>
          <w:sz w:val="28"/>
          <w:szCs w:val="28"/>
        </w:rPr>
      </w:pPr>
      <w:bookmarkStart w:id="6" w:name="sub_94"/>
      <w:bookmarkEnd w:id="5"/>
      <w:r w:rsidRPr="00BC530B">
        <w:rPr>
          <w:sz w:val="28"/>
          <w:szCs w:val="28"/>
        </w:rPr>
        <w:t>г)</w:t>
      </w:r>
      <w:r>
        <w:rPr>
          <w:sz w:val="28"/>
          <w:szCs w:val="28"/>
        </w:rPr>
        <w:t> </w:t>
      </w:r>
      <w:r w:rsidRPr="00BC530B">
        <w:rPr>
          <w:sz w:val="28"/>
          <w:szCs w:val="28"/>
        </w:rPr>
        <w:t>полноты раскрытия информации;</w:t>
      </w:r>
    </w:p>
    <w:p w:rsidR="000939B0" w:rsidRPr="00BC530B" w:rsidRDefault="000939B0" w:rsidP="000939B0">
      <w:pPr>
        <w:ind w:firstLine="851"/>
        <w:jc w:val="both"/>
        <w:rPr>
          <w:sz w:val="28"/>
          <w:szCs w:val="28"/>
        </w:rPr>
      </w:pPr>
      <w:bookmarkStart w:id="7" w:name="sub_95"/>
      <w:bookmarkEnd w:id="6"/>
      <w:r w:rsidRPr="00BC530B">
        <w:rPr>
          <w:sz w:val="28"/>
          <w:szCs w:val="28"/>
        </w:rPr>
        <w:lastRenderedPageBreak/>
        <w:t>д)</w:t>
      </w:r>
      <w:r>
        <w:rPr>
          <w:sz w:val="28"/>
          <w:szCs w:val="28"/>
        </w:rPr>
        <w:t> </w:t>
      </w:r>
      <w:r w:rsidRPr="00BC530B">
        <w:rPr>
          <w:sz w:val="28"/>
          <w:szCs w:val="28"/>
        </w:rPr>
        <w:t>порядка уведомления Комитета об источниках опубликования информации (в случаях, предусмотренных законодательством Российской Федерации);</w:t>
      </w:r>
    </w:p>
    <w:p w:rsidR="000939B0" w:rsidRPr="00BC530B" w:rsidRDefault="000939B0" w:rsidP="000939B0">
      <w:pPr>
        <w:ind w:firstLine="851"/>
        <w:jc w:val="both"/>
        <w:rPr>
          <w:sz w:val="28"/>
          <w:szCs w:val="28"/>
        </w:rPr>
      </w:pPr>
      <w:bookmarkStart w:id="8" w:name="sub_96"/>
      <w:bookmarkEnd w:id="7"/>
      <w:r w:rsidRPr="00BC530B">
        <w:rPr>
          <w:sz w:val="28"/>
          <w:szCs w:val="28"/>
        </w:rPr>
        <w:t>е)</w:t>
      </w:r>
      <w:r>
        <w:rPr>
          <w:sz w:val="28"/>
          <w:szCs w:val="28"/>
        </w:rPr>
        <w:t> </w:t>
      </w:r>
      <w:r w:rsidRPr="00BC530B">
        <w:rPr>
          <w:sz w:val="28"/>
          <w:szCs w:val="28"/>
        </w:rPr>
        <w:t>форм предоставления информации и соблюдения правил заполнения этих форм;</w:t>
      </w:r>
    </w:p>
    <w:p w:rsidR="000939B0" w:rsidRPr="00BC530B" w:rsidRDefault="000939B0" w:rsidP="000939B0">
      <w:pPr>
        <w:ind w:firstLine="851"/>
        <w:jc w:val="both"/>
        <w:rPr>
          <w:sz w:val="28"/>
          <w:szCs w:val="28"/>
        </w:rPr>
      </w:pPr>
      <w:bookmarkStart w:id="9" w:name="sub_97"/>
      <w:bookmarkEnd w:id="8"/>
      <w:r w:rsidRPr="00BC530B">
        <w:rPr>
          <w:sz w:val="28"/>
          <w:szCs w:val="28"/>
        </w:rPr>
        <w:t>ж)</w:t>
      </w:r>
      <w:r>
        <w:rPr>
          <w:sz w:val="28"/>
          <w:szCs w:val="28"/>
        </w:rPr>
        <w:t> </w:t>
      </w:r>
      <w:r w:rsidRPr="00BC530B">
        <w:rPr>
          <w:sz w:val="28"/>
          <w:szCs w:val="28"/>
        </w:rPr>
        <w:t>достоверности раскрытой информации;</w:t>
      </w:r>
    </w:p>
    <w:p w:rsidR="000939B0" w:rsidRPr="00BC530B" w:rsidRDefault="000939B0" w:rsidP="000939B0">
      <w:pPr>
        <w:ind w:firstLine="851"/>
        <w:jc w:val="both"/>
        <w:rPr>
          <w:sz w:val="28"/>
          <w:szCs w:val="28"/>
        </w:rPr>
      </w:pPr>
      <w:bookmarkStart w:id="10" w:name="sub_98"/>
      <w:bookmarkEnd w:id="9"/>
      <w:r w:rsidRPr="00BC530B">
        <w:rPr>
          <w:sz w:val="28"/>
          <w:szCs w:val="28"/>
        </w:rPr>
        <w:t>з)</w:t>
      </w:r>
      <w:r>
        <w:rPr>
          <w:sz w:val="28"/>
          <w:szCs w:val="28"/>
        </w:rPr>
        <w:t> </w:t>
      </w:r>
      <w:r w:rsidRPr="00BC530B">
        <w:rPr>
          <w:sz w:val="28"/>
          <w:szCs w:val="28"/>
        </w:rPr>
        <w:t>порядка раскрытия информации по письменным запросам потребителей товаров и услуг юридических лиц и индивидуальных предпринимателей, в том числе регистрации письменных запросов, своевременности и полноты их рассмотрения, а также уведомления о результатах их рассмотрения.</w:t>
      </w:r>
    </w:p>
    <w:bookmarkEnd w:id="10"/>
    <w:p w:rsidR="000939B0" w:rsidRDefault="000939B0" w:rsidP="000939B0">
      <w:pPr>
        <w:pStyle w:val="af2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D16DE5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D16DE5">
        <w:rPr>
          <w:sz w:val="28"/>
          <w:szCs w:val="28"/>
        </w:rPr>
        <w:t xml:space="preserve">Систематическое наблюдение осуществляется посредством наблюдения за размещением информации, подлежащей раскрытию, в официальных печатных изданиях, на собственных сайтах организаций </w:t>
      </w:r>
      <w:r>
        <w:rPr>
          <w:sz w:val="28"/>
          <w:szCs w:val="28"/>
        </w:rPr>
        <w:t>и</w:t>
      </w:r>
      <w:r w:rsidRPr="00D16DE5">
        <w:rPr>
          <w:sz w:val="28"/>
          <w:szCs w:val="28"/>
        </w:rPr>
        <w:t xml:space="preserve"> на </w:t>
      </w:r>
      <w:r w:rsidRPr="00211B39">
        <w:rPr>
          <w:sz w:val="28"/>
          <w:szCs w:val="28"/>
        </w:rPr>
        <w:t>странице</w:t>
      </w:r>
      <w:r>
        <w:rPr>
          <w:i/>
          <w:sz w:val="28"/>
          <w:szCs w:val="28"/>
        </w:rPr>
        <w:t xml:space="preserve"> </w:t>
      </w:r>
      <w:r w:rsidRPr="00D16DE5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</w:t>
      </w:r>
      <w:r w:rsidRPr="00211B39">
        <w:rPr>
          <w:sz w:val="28"/>
          <w:szCs w:val="28"/>
        </w:rPr>
        <w:t>на официальном сайте Чукотского автономного округа в информационно-телекоммуникационной сети «Интернет».</w:t>
      </w:r>
    </w:p>
    <w:p w:rsidR="000939B0" w:rsidRDefault="000939B0" w:rsidP="000939B0">
      <w:pPr>
        <w:pStyle w:val="af2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05AF9">
        <w:rPr>
          <w:sz w:val="28"/>
          <w:szCs w:val="28"/>
        </w:rPr>
        <w:t>ероприяти</w:t>
      </w:r>
      <w:r>
        <w:rPr>
          <w:sz w:val="28"/>
          <w:szCs w:val="28"/>
        </w:rPr>
        <w:t>я</w:t>
      </w:r>
      <w:r w:rsidRPr="00F05AF9">
        <w:rPr>
          <w:sz w:val="28"/>
          <w:szCs w:val="28"/>
        </w:rPr>
        <w:t xml:space="preserve"> по контролю </w:t>
      </w:r>
      <w:r>
        <w:rPr>
          <w:sz w:val="28"/>
          <w:szCs w:val="28"/>
        </w:rPr>
        <w:t xml:space="preserve">осуществляются </w:t>
      </w:r>
      <w:r w:rsidRPr="00F05AF9">
        <w:rPr>
          <w:sz w:val="28"/>
          <w:szCs w:val="28"/>
        </w:rPr>
        <w:t>без взаимодействия с юридическими лицами, индивидуальными предпринимателями</w:t>
      </w:r>
      <w:r>
        <w:rPr>
          <w:sz w:val="28"/>
          <w:szCs w:val="28"/>
        </w:rPr>
        <w:t>.</w:t>
      </w:r>
    </w:p>
    <w:p w:rsidR="000939B0" w:rsidRDefault="000939B0" w:rsidP="000939B0">
      <w:pPr>
        <w:pStyle w:val="af2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>2.2.3. </w:t>
      </w:r>
      <w:proofErr w:type="gramStart"/>
      <w:r>
        <w:rPr>
          <w:sz w:val="28"/>
          <w:szCs w:val="28"/>
        </w:rPr>
        <w:t>Ведущий д</w:t>
      </w:r>
      <w:r w:rsidRPr="006D0376">
        <w:rPr>
          <w:sz w:val="28"/>
          <w:szCs w:val="28"/>
        </w:rPr>
        <w:t>о</w:t>
      </w:r>
      <w:r>
        <w:rPr>
          <w:sz w:val="28"/>
          <w:szCs w:val="28"/>
        </w:rPr>
        <w:t>кументовед</w:t>
      </w:r>
      <w:r w:rsidRPr="001C3B4C">
        <w:rPr>
          <w:sz w:val="28"/>
          <w:szCs w:val="28"/>
        </w:rPr>
        <w:t xml:space="preserve"> </w:t>
      </w:r>
      <w:r w:rsidRPr="00211B39">
        <w:rPr>
          <w:sz w:val="28"/>
          <w:szCs w:val="28"/>
        </w:rPr>
        <w:t>организационно-правового отдела</w:t>
      </w:r>
      <w:r>
        <w:rPr>
          <w:i/>
          <w:sz w:val="28"/>
          <w:szCs w:val="28"/>
        </w:rPr>
        <w:t xml:space="preserve"> </w:t>
      </w:r>
      <w:r w:rsidRPr="001C3B4C">
        <w:rPr>
          <w:sz w:val="28"/>
          <w:szCs w:val="28"/>
        </w:rPr>
        <w:t xml:space="preserve">регистрирует поступившие </w:t>
      </w:r>
      <w:r>
        <w:rPr>
          <w:sz w:val="28"/>
          <w:szCs w:val="28"/>
        </w:rPr>
        <w:t xml:space="preserve">от организаций заявления о размещении информации на странице Комитета на официальном сайте Чукотского автономного округа и </w:t>
      </w:r>
      <w:r w:rsidRPr="006E47DC">
        <w:rPr>
          <w:sz w:val="28"/>
          <w:szCs w:val="28"/>
        </w:rPr>
        <w:t xml:space="preserve">письма </w:t>
      </w:r>
      <w:r>
        <w:rPr>
          <w:sz w:val="28"/>
          <w:szCs w:val="28"/>
        </w:rPr>
        <w:t xml:space="preserve">(уведомления) </w:t>
      </w:r>
      <w:r w:rsidRPr="006E47DC">
        <w:rPr>
          <w:sz w:val="28"/>
          <w:szCs w:val="28"/>
        </w:rPr>
        <w:t>о месте опубликования информации, подлежащей раскрытию в соответствии со стандартами раскрытия информации, со ссылкой на адрес сайта в сети Интернет, где информация размещается в полном объеме, в течение одного рабочего дня с момента их поступления в</w:t>
      </w:r>
      <w:proofErr w:type="gramEnd"/>
      <w:r w:rsidRPr="006E47DC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 xml:space="preserve">, и </w:t>
      </w:r>
      <w:r w:rsidRPr="006E47DC">
        <w:rPr>
          <w:sz w:val="28"/>
          <w:szCs w:val="28"/>
        </w:rPr>
        <w:t>направл</w:t>
      </w:r>
      <w:r>
        <w:rPr>
          <w:sz w:val="28"/>
          <w:szCs w:val="28"/>
        </w:rPr>
        <w:t>яет</w:t>
      </w:r>
      <w:r w:rsidRPr="006E47DC">
        <w:rPr>
          <w:sz w:val="28"/>
          <w:szCs w:val="28"/>
        </w:rPr>
        <w:t xml:space="preserve"> председателю Комитета для дачи поручений об их рассмотрении в виде резолюции, содержащей указание об исполнителях. На письмах проставляются дата резолюции и подпись председателя Комитета</w:t>
      </w:r>
      <w:r w:rsidRPr="006E47DC">
        <w:t>.</w:t>
      </w:r>
    </w:p>
    <w:p w:rsidR="000939B0" w:rsidRDefault="000939B0" w:rsidP="000939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2.2.4. Ведущий документовед</w:t>
      </w:r>
      <w:r w:rsidRPr="001C3B4C">
        <w:rPr>
          <w:sz w:val="28"/>
          <w:szCs w:val="28"/>
        </w:rPr>
        <w:t xml:space="preserve"> </w:t>
      </w:r>
      <w:r w:rsidRPr="00211B39">
        <w:rPr>
          <w:sz w:val="28"/>
          <w:szCs w:val="28"/>
        </w:rPr>
        <w:t>организационно-правового отдела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направляет письма</w:t>
      </w:r>
      <w:r w:rsidRPr="00EC6FB7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>ам</w:t>
      </w:r>
      <w:r w:rsidRPr="00EC6FB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C6FB7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EC6FB7">
        <w:rPr>
          <w:sz w:val="28"/>
          <w:szCs w:val="28"/>
        </w:rPr>
        <w:t xml:space="preserve"> </w:t>
      </w:r>
      <w:r>
        <w:rPr>
          <w:sz w:val="28"/>
          <w:szCs w:val="28"/>
        </w:rPr>
        <w:t>регулирования тарифов и контроля ценообразования в энергетической отрасли</w:t>
      </w:r>
      <w:r w:rsidRPr="00EC6FB7">
        <w:rPr>
          <w:sz w:val="28"/>
          <w:szCs w:val="28"/>
        </w:rPr>
        <w:t xml:space="preserve"> </w:t>
      </w:r>
      <w:r>
        <w:rPr>
          <w:sz w:val="28"/>
          <w:szCs w:val="28"/>
        </w:rPr>
        <w:t>и о</w:t>
      </w:r>
      <w:r w:rsidRPr="00EC6FB7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EC6F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регулирования тарифов и контроля ценообразования в жилищно-коммунальном хозяйстве </w:t>
      </w:r>
      <w:r w:rsidRPr="00EC6FB7">
        <w:rPr>
          <w:sz w:val="28"/>
          <w:szCs w:val="28"/>
        </w:rPr>
        <w:t>Комитета для исполнения в соответствии с резолюцией председателя Комитета.</w:t>
      </w:r>
    </w:p>
    <w:p w:rsidR="000939B0" w:rsidRPr="000A34B6" w:rsidRDefault="000939B0" w:rsidP="000939B0">
      <w:pPr>
        <w:pStyle w:val="af2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2.2.5. </w:t>
      </w:r>
      <w:r w:rsidRPr="00211B39">
        <w:rPr>
          <w:sz w:val="28"/>
          <w:szCs w:val="28"/>
        </w:rPr>
        <w:t>Должностные лица</w:t>
      </w:r>
      <w:r>
        <w:rPr>
          <w:sz w:val="28"/>
          <w:szCs w:val="28"/>
        </w:rPr>
        <w:t xml:space="preserve"> Комитета, ответственн</w:t>
      </w:r>
      <w:r w:rsidRPr="00211B39">
        <w:rPr>
          <w:sz w:val="28"/>
          <w:szCs w:val="28"/>
        </w:rPr>
        <w:t>ые</w:t>
      </w:r>
      <w:r>
        <w:rPr>
          <w:sz w:val="28"/>
          <w:szCs w:val="28"/>
        </w:rPr>
        <w:t xml:space="preserve"> за организацию мероприятий по контролю без взаимодействия  с юридическими лицами, индивидуальными предпринимателями, организу</w:t>
      </w:r>
      <w:r w:rsidRPr="00211B39">
        <w:rPr>
          <w:sz w:val="28"/>
          <w:szCs w:val="28"/>
        </w:rPr>
        <w:t>ют</w:t>
      </w:r>
      <w:r>
        <w:rPr>
          <w:sz w:val="28"/>
          <w:szCs w:val="28"/>
        </w:rPr>
        <w:t xml:space="preserve"> подготовку к контрольному мероприятию в соответствии с </w:t>
      </w:r>
      <w:r w:rsidRPr="00F05AF9">
        <w:rPr>
          <w:rStyle w:val="fontstyle01"/>
          <w:rFonts w:ascii="Times New Roman" w:hAnsi="Times New Roman"/>
          <w:color w:val="auto"/>
          <w:sz w:val="28"/>
          <w:szCs w:val="28"/>
        </w:rPr>
        <w:t>Поряд</w:t>
      </w:r>
      <w:r>
        <w:rPr>
          <w:rStyle w:val="fontstyle01"/>
          <w:rFonts w:ascii="Times New Roman" w:hAnsi="Times New Roman"/>
          <w:color w:val="auto"/>
          <w:sz w:val="28"/>
          <w:szCs w:val="28"/>
        </w:rPr>
        <w:t>ком</w:t>
      </w:r>
      <w:r w:rsidRPr="00F05AF9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</w:t>
      </w:r>
      <w:r w:rsidRPr="00F05AF9">
        <w:rPr>
          <w:sz w:val="28"/>
          <w:szCs w:val="28"/>
        </w:rPr>
        <w:t>оформления и содержания заданий, а также результатов мероприяти</w:t>
      </w:r>
      <w:r>
        <w:rPr>
          <w:sz w:val="28"/>
          <w:szCs w:val="28"/>
        </w:rPr>
        <w:t>й</w:t>
      </w:r>
      <w:r w:rsidRPr="00F05AF9">
        <w:rPr>
          <w:sz w:val="28"/>
          <w:szCs w:val="28"/>
        </w:rPr>
        <w:t xml:space="preserve"> по контролю без взаимодействия с юридическими лицами, индивидуальными предпринимателями</w:t>
      </w:r>
      <w:r>
        <w:rPr>
          <w:sz w:val="28"/>
          <w:szCs w:val="28"/>
        </w:rPr>
        <w:t xml:space="preserve">, </w:t>
      </w:r>
      <w:r w:rsidRPr="00211B39">
        <w:rPr>
          <w:sz w:val="28"/>
          <w:szCs w:val="28"/>
        </w:rPr>
        <w:t>утверждаемым приказом Комитета</w:t>
      </w:r>
      <w:r>
        <w:rPr>
          <w:sz w:val="28"/>
          <w:szCs w:val="28"/>
        </w:rPr>
        <w:t>.</w:t>
      </w:r>
    </w:p>
    <w:p w:rsidR="000939B0" w:rsidRDefault="000939B0" w:rsidP="000939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2.2.6</w:t>
      </w:r>
      <w:r w:rsidRPr="00EC6FB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211B39">
        <w:rPr>
          <w:sz w:val="28"/>
          <w:szCs w:val="28"/>
        </w:rPr>
        <w:t>Сотрудниками, уполномоченными на проведение мероприятий</w:t>
      </w:r>
      <w:r>
        <w:rPr>
          <w:i/>
          <w:sz w:val="28"/>
          <w:szCs w:val="28"/>
        </w:rPr>
        <w:t xml:space="preserve">, </w:t>
      </w:r>
      <w:r w:rsidRPr="00EC6FB7">
        <w:rPr>
          <w:sz w:val="28"/>
          <w:szCs w:val="28"/>
        </w:rPr>
        <w:t>осуществляется мониторинг</w:t>
      </w:r>
      <w:r>
        <w:rPr>
          <w:sz w:val="28"/>
          <w:szCs w:val="28"/>
        </w:rPr>
        <w:t>,</w:t>
      </w:r>
      <w:r w:rsidRPr="00EC6FB7">
        <w:rPr>
          <w:sz w:val="28"/>
          <w:szCs w:val="28"/>
        </w:rPr>
        <w:t xml:space="preserve"> анализ и обобщение </w:t>
      </w:r>
      <w:r>
        <w:rPr>
          <w:sz w:val="28"/>
          <w:szCs w:val="28"/>
        </w:rPr>
        <w:t xml:space="preserve">имеющихся сведений в целях выявления соответствия </w:t>
      </w:r>
      <w:r w:rsidRPr="00D17F99">
        <w:rPr>
          <w:sz w:val="28"/>
          <w:szCs w:val="28"/>
        </w:rPr>
        <w:t>раскрыт</w:t>
      </w:r>
      <w:r>
        <w:rPr>
          <w:sz w:val="28"/>
          <w:szCs w:val="28"/>
        </w:rPr>
        <w:t>ой</w:t>
      </w:r>
      <w:r w:rsidRPr="00D17F99">
        <w:rPr>
          <w:sz w:val="28"/>
          <w:szCs w:val="28"/>
        </w:rPr>
        <w:t xml:space="preserve"> информации</w:t>
      </w:r>
      <w:r w:rsidRPr="00BC53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установленным стандартам. </w:t>
      </w:r>
    </w:p>
    <w:p w:rsidR="000939B0" w:rsidRDefault="000939B0" w:rsidP="000939B0">
      <w:pPr>
        <w:pStyle w:val="af2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2.2.7. </w:t>
      </w:r>
      <w:r w:rsidRPr="000A34B6">
        <w:rPr>
          <w:sz w:val="28"/>
          <w:szCs w:val="28"/>
        </w:rPr>
        <w:t>Результаты мероприяти</w:t>
      </w:r>
      <w:r>
        <w:rPr>
          <w:sz w:val="28"/>
          <w:szCs w:val="28"/>
        </w:rPr>
        <w:t>я по контролю</w:t>
      </w:r>
      <w:r w:rsidRPr="000A34B6">
        <w:rPr>
          <w:sz w:val="28"/>
          <w:szCs w:val="28"/>
        </w:rPr>
        <w:t xml:space="preserve"> оформляются должностным лицом </w:t>
      </w:r>
      <w:r>
        <w:rPr>
          <w:sz w:val="28"/>
          <w:szCs w:val="28"/>
        </w:rPr>
        <w:t>Комитета, уполномоченным на проведение мероприятия,</w:t>
      </w:r>
      <w:r w:rsidRPr="000A34B6">
        <w:rPr>
          <w:sz w:val="28"/>
          <w:szCs w:val="28"/>
        </w:rPr>
        <w:t xml:space="preserve"> в виде </w:t>
      </w:r>
      <w:r>
        <w:rPr>
          <w:sz w:val="28"/>
          <w:szCs w:val="28"/>
        </w:rPr>
        <w:t>А</w:t>
      </w:r>
      <w:r w:rsidRPr="000A34B6">
        <w:rPr>
          <w:sz w:val="28"/>
          <w:szCs w:val="28"/>
        </w:rPr>
        <w:t xml:space="preserve">кта о </w:t>
      </w:r>
      <w:r>
        <w:rPr>
          <w:sz w:val="28"/>
          <w:szCs w:val="28"/>
        </w:rPr>
        <w:t xml:space="preserve">результатах </w:t>
      </w:r>
      <w:r w:rsidRPr="000A34B6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0A34B6">
        <w:rPr>
          <w:sz w:val="28"/>
          <w:szCs w:val="28"/>
        </w:rPr>
        <w:t xml:space="preserve"> мероприятия </w:t>
      </w:r>
      <w:r>
        <w:rPr>
          <w:sz w:val="28"/>
          <w:szCs w:val="28"/>
        </w:rPr>
        <w:t xml:space="preserve">по контролю по форме, утвержденной </w:t>
      </w:r>
      <w:r w:rsidRPr="00211B39">
        <w:rPr>
          <w:sz w:val="28"/>
          <w:szCs w:val="28"/>
        </w:rPr>
        <w:t>утверждаемой приказом Комитета</w:t>
      </w:r>
      <w:r>
        <w:rPr>
          <w:sz w:val="28"/>
          <w:szCs w:val="28"/>
        </w:rPr>
        <w:t>, с приложением сводного</w:t>
      </w:r>
      <w:r w:rsidRPr="006D0376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а</w:t>
      </w:r>
      <w:r w:rsidRPr="006D03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проведении </w:t>
      </w:r>
      <w:r w:rsidRPr="00DB7999">
        <w:rPr>
          <w:sz w:val="28"/>
          <w:szCs w:val="28"/>
        </w:rPr>
        <w:t>систематического наблюдения и анализа</w:t>
      </w:r>
      <w:r>
        <w:rPr>
          <w:sz w:val="28"/>
          <w:szCs w:val="28"/>
        </w:rPr>
        <w:t xml:space="preserve"> по форме согласно приложению 3 к настоящему Порядку</w:t>
      </w:r>
      <w:r w:rsidRPr="00E53F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939B0" w:rsidRPr="00BC530B" w:rsidRDefault="000939B0" w:rsidP="000939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2.2.8. Результатом контрольного мероприятия является установление факта отсутствия или наличия нарушений требований действующего законодательства и применение мер по устранению нарушения.</w:t>
      </w:r>
    </w:p>
    <w:p w:rsidR="000939B0" w:rsidRPr="002B287E" w:rsidRDefault="000939B0" w:rsidP="000939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207A1">
        <w:rPr>
          <w:sz w:val="24"/>
          <w:szCs w:val="24"/>
        </w:rPr>
        <w:br/>
      </w:r>
      <w:r w:rsidRPr="002B287E">
        <w:rPr>
          <w:sz w:val="28"/>
          <w:szCs w:val="28"/>
        </w:rPr>
        <w:t xml:space="preserve">2.3. </w:t>
      </w:r>
      <w:proofErr w:type="gramStart"/>
      <w:r w:rsidRPr="002B287E">
        <w:rPr>
          <w:sz w:val="28"/>
          <w:szCs w:val="28"/>
        </w:rPr>
        <w:t>Контроль за</w:t>
      </w:r>
      <w:proofErr w:type="gramEnd"/>
      <w:r w:rsidRPr="002B287E">
        <w:rPr>
          <w:sz w:val="28"/>
          <w:szCs w:val="28"/>
        </w:rPr>
        <w:t xml:space="preserve"> выполнением производственных программ </w:t>
      </w:r>
    </w:p>
    <w:p w:rsidR="000939B0" w:rsidRPr="002B287E" w:rsidRDefault="000939B0" w:rsidP="000939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B287E">
        <w:rPr>
          <w:sz w:val="28"/>
          <w:szCs w:val="28"/>
        </w:rPr>
        <w:t>в сфере водоснабжения и водоотведения</w:t>
      </w:r>
    </w:p>
    <w:p w:rsidR="000939B0" w:rsidRDefault="000939B0" w:rsidP="000939B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939B0" w:rsidRPr="00F31EA6" w:rsidRDefault="000939B0" w:rsidP="000939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2.3.1. </w:t>
      </w:r>
      <w:proofErr w:type="gramStart"/>
      <w:r w:rsidRPr="00F31EA6">
        <w:rPr>
          <w:sz w:val="28"/>
          <w:szCs w:val="28"/>
        </w:rPr>
        <w:t>Контроль за</w:t>
      </w:r>
      <w:proofErr w:type="gramEnd"/>
      <w:r w:rsidRPr="00F31EA6">
        <w:rPr>
          <w:sz w:val="28"/>
          <w:szCs w:val="28"/>
        </w:rPr>
        <w:t xml:space="preserve"> выполнением производственных программ включает:</w:t>
      </w:r>
    </w:p>
    <w:p w:rsidR="000939B0" w:rsidRPr="00F31EA6" w:rsidRDefault="000939B0" w:rsidP="000939B0">
      <w:pPr>
        <w:ind w:firstLine="851"/>
        <w:jc w:val="both"/>
        <w:rPr>
          <w:sz w:val="28"/>
          <w:szCs w:val="28"/>
        </w:rPr>
      </w:pPr>
      <w:bookmarkStart w:id="11" w:name="sub_20311"/>
      <w:r w:rsidRPr="00F31EA6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F31EA6">
        <w:rPr>
          <w:sz w:val="28"/>
          <w:szCs w:val="28"/>
        </w:rPr>
        <w:t xml:space="preserve">контроль </w:t>
      </w:r>
      <w:proofErr w:type="gramStart"/>
      <w:r w:rsidRPr="00F31EA6">
        <w:rPr>
          <w:sz w:val="28"/>
          <w:szCs w:val="28"/>
        </w:rPr>
        <w:t>сроков исполнения графиков реализации мероприятий производственных программ</w:t>
      </w:r>
      <w:proofErr w:type="gramEnd"/>
      <w:r w:rsidRPr="00F31EA6">
        <w:rPr>
          <w:sz w:val="28"/>
          <w:szCs w:val="28"/>
        </w:rPr>
        <w:t>;</w:t>
      </w:r>
    </w:p>
    <w:bookmarkEnd w:id="11"/>
    <w:p w:rsidR="000939B0" w:rsidRPr="00F31EA6" w:rsidRDefault="000939B0" w:rsidP="000939B0">
      <w:pPr>
        <w:ind w:firstLine="851"/>
        <w:jc w:val="both"/>
        <w:rPr>
          <w:sz w:val="28"/>
          <w:szCs w:val="28"/>
        </w:rPr>
      </w:pPr>
      <w:r w:rsidRPr="00F31EA6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F31EA6">
        <w:rPr>
          <w:sz w:val="28"/>
          <w:szCs w:val="28"/>
        </w:rPr>
        <w:t>контроль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водоотведения;</w:t>
      </w:r>
    </w:p>
    <w:p w:rsidR="000939B0" w:rsidRPr="00F31EA6" w:rsidRDefault="000939B0" w:rsidP="000939B0">
      <w:pPr>
        <w:ind w:firstLine="851"/>
        <w:jc w:val="both"/>
        <w:rPr>
          <w:sz w:val="28"/>
          <w:szCs w:val="28"/>
        </w:rPr>
      </w:pPr>
      <w:bookmarkStart w:id="12" w:name="sub_20313"/>
      <w:proofErr w:type="gramStart"/>
      <w:r w:rsidRPr="00F31EA6">
        <w:rPr>
          <w:sz w:val="28"/>
          <w:szCs w:val="28"/>
        </w:rPr>
        <w:t>в)</w:t>
      </w:r>
      <w:r>
        <w:rPr>
          <w:sz w:val="28"/>
          <w:szCs w:val="28"/>
        </w:rPr>
        <w:t> </w:t>
      </w:r>
      <w:r w:rsidRPr="00F31EA6">
        <w:rPr>
          <w:sz w:val="28"/>
          <w:szCs w:val="28"/>
        </w:rPr>
        <w:t>контроль финансирования мероприятий, предусмотренных производственными программами по ремонту объектов централизованной системы водоснабжения и (или) водоотведения, мероприятий, направленных на улучшение качества питьевой воды, качества горячей воды и (или) качества очистки сточных вод, мероприятий по энергосбережению и повышению энергетической эффективности объектов централизованных систем водоснабжения и (или) водоотведения, мероприятий по снижению потерь воды при транспортировке;</w:t>
      </w:r>
      <w:proofErr w:type="gramEnd"/>
    </w:p>
    <w:p w:rsidR="000939B0" w:rsidRPr="00F31EA6" w:rsidRDefault="000939B0" w:rsidP="000939B0">
      <w:pPr>
        <w:ind w:firstLine="851"/>
        <w:jc w:val="both"/>
        <w:rPr>
          <w:sz w:val="28"/>
          <w:szCs w:val="28"/>
        </w:rPr>
      </w:pPr>
      <w:bookmarkStart w:id="13" w:name="sub_20314"/>
      <w:bookmarkEnd w:id="12"/>
      <w:r w:rsidRPr="00F31EA6">
        <w:rPr>
          <w:sz w:val="28"/>
          <w:szCs w:val="28"/>
        </w:rPr>
        <w:t>г)</w:t>
      </w:r>
      <w:r>
        <w:rPr>
          <w:sz w:val="28"/>
          <w:szCs w:val="28"/>
        </w:rPr>
        <w:t> </w:t>
      </w:r>
      <w:r w:rsidRPr="00F31EA6">
        <w:rPr>
          <w:sz w:val="28"/>
          <w:szCs w:val="28"/>
        </w:rPr>
        <w:t>проведение проверок хода реализации производственных программ, в том числе мероприятий, направленных на улучшение качества питьевой воды, качества горячей воды и (или) качества очистки сточных вод, мероприятий по энергосбережению и повышению энергетической эффективности объектов централизованных систем водоснабжения и (или) водоотведения, мероприятий по снижению потерь воды при транспортировке.</w:t>
      </w:r>
    </w:p>
    <w:bookmarkEnd w:id="13"/>
    <w:p w:rsidR="000939B0" w:rsidRPr="00FD740F" w:rsidRDefault="000939B0" w:rsidP="000939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2.3.2. </w:t>
      </w:r>
      <w:proofErr w:type="gramStart"/>
      <w:r w:rsidRPr="00106DD0">
        <w:rPr>
          <w:sz w:val="28"/>
          <w:szCs w:val="28"/>
        </w:rPr>
        <w:t xml:space="preserve">Для целей осуществления контроля в отношении </w:t>
      </w:r>
      <w:r>
        <w:rPr>
          <w:sz w:val="28"/>
          <w:szCs w:val="28"/>
        </w:rPr>
        <w:t>производственных программ</w:t>
      </w:r>
      <w:r w:rsidRPr="00106DD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подконтрольные </w:t>
      </w:r>
      <w:r w:rsidRPr="00106DD0">
        <w:rPr>
          <w:sz w:val="28"/>
          <w:szCs w:val="28"/>
        </w:rPr>
        <w:t>субъекты</w:t>
      </w:r>
      <w:r>
        <w:rPr>
          <w:sz w:val="28"/>
          <w:szCs w:val="28"/>
        </w:rPr>
        <w:t>,</w:t>
      </w:r>
      <w:r w:rsidRPr="00106DD0">
        <w:rPr>
          <w:sz w:val="28"/>
          <w:szCs w:val="28"/>
        </w:rPr>
        <w:t xml:space="preserve"> осуществляющие регулируемые виды деятельности в сфере </w:t>
      </w:r>
      <w:r>
        <w:rPr>
          <w:sz w:val="28"/>
          <w:szCs w:val="28"/>
        </w:rPr>
        <w:t>водо</w:t>
      </w:r>
      <w:r w:rsidRPr="00106DD0">
        <w:rPr>
          <w:sz w:val="28"/>
          <w:szCs w:val="28"/>
        </w:rPr>
        <w:t>снабжения</w:t>
      </w:r>
      <w:r>
        <w:rPr>
          <w:sz w:val="28"/>
          <w:szCs w:val="28"/>
        </w:rPr>
        <w:t xml:space="preserve"> и водоотведения</w:t>
      </w:r>
      <w:r w:rsidRPr="00106DD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ежегодно, до 1 апреля </w:t>
      </w:r>
      <w:r w:rsidRPr="00FD740F">
        <w:rPr>
          <w:sz w:val="28"/>
          <w:szCs w:val="28"/>
        </w:rPr>
        <w:t xml:space="preserve">представляют в </w:t>
      </w:r>
      <w:r>
        <w:rPr>
          <w:sz w:val="28"/>
          <w:szCs w:val="28"/>
        </w:rPr>
        <w:t>Комитет</w:t>
      </w:r>
      <w:r w:rsidRPr="00FD740F">
        <w:rPr>
          <w:sz w:val="28"/>
          <w:szCs w:val="28"/>
        </w:rPr>
        <w:t xml:space="preserve"> отчеты о выполнении производственных программ за предыдущий год</w:t>
      </w:r>
      <w:r>
        <w:rPr>
          <w:sz w:val="28"/>
          <w:szCs w:val="28"/>
        </w:rPr>
        <w:t xml:space="preserve"> по форме согласно приложению 4 к настоящему Порядку по разделам и показателям, соответствующим утвержденным на очередной период регулирования производственным программам.</w:t>
      </w:r>
      <w:proofErr w:type="gramEnd"/>
    </w:p>
    <w:p w:rsidR="000939B0" w:rsidRPr="001C3B4C" w:rsidRDefault="000939B0" w:rsidP="000939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2.3.3. Ведущий д</w:t>
      </w:r>
      <w:r w:rsidRPr="006D0376">
        <w:rPr>
          <w:sz w:val="28"/>
          <w:szCs w:val="28"/>
        </w:rPr>
        <w:t>о</w:t>
      </w:r>
      <w:r>
        <w:rPr>
          <w:sz w:val="28"/>
          <w:szCs w:val="28"/>
        </w:rPr>
        <w:t>кументовед</w:t>
      </w:r>
      <w:r w:rsidRPr="001C3B4C">
        <w:rPr>
          <w:sz w:val="28"/>
          <w:szCs w:val="28"/>
        </w:rPr>
        <w:t xml:space="preserve"> Комитета </w:t>
      </w:r>
      <w:proofErr w:type="gramStart"/>
      <w:r w:rsidRPr="001C3B4C">
        <w:rPr>
          <w:sz w:val="28"/>
          <w:szCs w:val="28"/>
        </w:rPr>
        <w:t>регистрирует поступившие ежегодные отчеты и направляет</w:t>
      </w:r>
      <w:proofErr w:type="gramEnd"/>
      <w:r w:rsidRPr="001C3B4C">
        <w:rPr>
          <w:sz w:val="28"/>
          <w:szCs w:val="28"/>
        </w:rPr>
        <w:t xml:space="preserve"> председателю Комитета для дачи поручени</w:t>
      </w:r>
      <w:r>
        <w:rPr>
          <w:sz w:val="28"/>
          <w:szCs w:val="28"/>
        </w:rPr>
        <w:t>я</w:t>
      </w:r>
      <w:r w:rsidRPr="001C3B4C">
        <w:rPr>
          <w:sz w:val="28"/>
          <w:szCs w:val="28"/>
        </w:rPr>
        <w:t xml:space="preserve"> об их рассмотрении в виде резолюции, содержащей указание об исполнителе (исполнителях), а также о необходимости проведения мониторинга </w:t>
      </w:r>
      <w:r w:rsidRPr="001C3B4C">
        <w:rPr>
          <w:sz w:val="28"/>
          <w:szCs w:val="28"/>
        </w:rPr>
        <w:lastRenderedPageBreak/>
        <w:t xml:space="preserve">реализации </w:t>
      </w:r>
      <w:r>
        <w:rPr>
          <w:sz w:val="28"/>
          <w:szCs w:val="28"/>
        </w:rPr>
        <w:t>производственных</w:t>
      </w:r>
      <w:r w:rsidRPr="001C3B4C">
        <w:rPr>
          <w:sz w:val="28"/>
          <w:szCs w:val="28"/>
        </w:rPr>
        <w:t xml:space="preserve"> программ и анализа и обобщения ежегодных отчетов об исполнении </w:t>
      </w:r>
      <w:r>
        <w:rPr>
          <w:sz w:val="28"/>
          <w:szCs w:val="28"/>
        </w:rPr>
        <w:t>производственных</w:t>
      </w:r>
      <w:r w:rsidRPr="001C3B4C">
        <w:rPr>
          <w:sz w:val="28"/>
          <w:szCs w:val="28"/>
        </w:rPr>
        <w:t xml:space="preserve"> программ организаций. На документах проставляются дата резолюции и подпись председателя Комитета.</w:t>
      </w:r>
      <w:r>
        <w:rPr>
          <w:sz w:val="28"/>
          <w:szCs w:val="28"/>
        </w:rPr>
        <w:t xml:space="preserve"> </w:t>
      </w:r>
      <w:r w:rsidRPr="001C3B4C">
        <w:rPr>
          <w:sz w:val="28"/>
          <w:szCs w:val="28"/>
        </w:rPr>
        <w:t xml:space="preserve">Продолжительность и максимальный срок регистрации отчетов </w:t>
      </w:r>
      <w:r>
        <w:rPr>
          <w:sz w:val="28"/>
          <w:szCs w:val="28"/>
        </w:rPr>
        <w:t>–</w:t>
      </w:r>
      <w:r w:rsidRPr="001C3B4C">
        <w:rPr>
          <w:sz w:val="28"/>
          <w:szCs w:val="28"/>
        </w:rPr>
        <w:t xml:space="preserve"> один</w:t>
      </w:r>
      <w:r>
        <w:rPr>
          <w:sz w:val="28"/>
          <w:szCs w:val="28"/>
        </w:rPr>
        <w:t xml:space="preserve"> </w:t>
      </w:r>
      <w:r w:rsidRPr="001C3B4C">
        <w:rPr>
          <w:sz w:val="28"/>
          <w:szCs w:val="28"/>
        </w:rPr>
        <w:t>рабочий день.</w:t>
      </w:r>
    </w:p>
    <w:p w:rsidR="000939B0" w:rsidRPr="00EC6FB7" w:rsidRDefault="000939B0" w:rsidP="000939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2.3.4. Ведущий документовед</w:t>
      </w:r>
      <w:r w:rsidRPr="001C3B4C">
        <w:rPr>
          <w:sz w:val="28"/>
          <w:szCs w:val="28"/>
        </w:rPr>
        <w:t xml:space="preserve"> </w:t>
      </w:r>
      <w:r w:rsidRPr="00211B39">
        <w:rPr>
          <w:sz w:val="28"/>
          <w:szCs w:val="28"/>
        </w:rPr>
        <w:t>организационно-правового отдела</w:t>
      </w:r>
      <w:r>
        <w:rPr>
          <w:i/>
          <w:sz w:val="28"/>
          <w:szCs w:val="28"/>
        </w:rPr>
        <w:t xml:space="preserve"> </w:t>
      </w:r>
      <w:r w:rsidRPr="00EC6FB7">
        <w:rPr>
          <w:sz w:val="28"/>
          <w:szCs w:val="28"/>
        </w:rPr>
        <w:t>переда</w:t>
      </w:r>
      <w:r>
        <w:rPr>
          <w:sz w:val="28"/>
          <w:szCs w:val="28"/>
        </w:rPr>
        <w:t>ет</w:t>
      </w:r>
      <w:r w:rsidRPr="00EC6FB7">
        <w:rPr>
          <w:sz w:val="28"/>
          <w:szCs w:val="28"/>
        </w:rPr>
        <w:t xml:space="preserve"> ежегодны</w:t>
      </w:r>
      <w:r>
        <w:rPr>
          <w:sz w:val="28"/>
          <w:szCs w:val="28"/>
        </w:rPr>
        <w:t>е</w:t>
      </w:r>
      <w:r w:rsidRPr="00EC6FB7">
        <w:rPr>
          <w:sz w:val="28"/>
          <w:szCs w:val="28"/>
        </w:rPr>
        <w:t xml:space="preserve"> отчет</w:t>
      </w:r>
      <w:r>
        <w:rPr>
          <w:sz w:val="28"/>
          <w:szCs w:val="28"/>
        </w:rPr>
        <w:t>ы</w:t>
      </w:r>
      <w:r w:rsidRPr="00EC6FB7">
        <w:rPr>
          <w:sz w:val="28"/>
          <w:szCs w:val="28"/>
        </w:rPr>
        <w:t xml:space="preserve"> начальнику </w:t>
      </w:r>
      <w:r>
        <w:rPr>
          <w:sz w:val="28"/>
          <w:szCs w:val="28"/>
        </w:rPr>
        <w:t>о</w:t>
      </w:r>
      <w:r w:rsidRPr="00EC6FB7">
        <w:rPr>
          <w:sz w:val="28"/>
          <w:szCs w:val="28"/>
        </w:rPr>
        <w:t xml:space="preserve">тдела </w:t>
      </w:r>
      <w:r>
        <w:rPr>
          <w:sz w:val="28"/>
          <w:szCs w:val="28"/>
        </w:rPr>
        <w:t>регулирования тарифов и контроля ценообразования в жилищно-коммунальном хозяйстве</w:t>
      </w:r>
      <w:r w:rsidRPr="00EC6FB7">
        <w:rPr>
          <w:sz w:val="28"/>
          <w:szCs w:val="28"/>
        </w:rPr>
        <w:t xml:space="preserve"> для исполнения в соответствии с резолюцией председателя Комитета.</w:t>
      </w:r>
    </w:p>
    <w:p w:rsidR="000939B0" w:rsidRDefault="000939B0" w:rsidP="000939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2.3.5</w:t>
      </w:r>
      <w:r w:rsidRPr="00EC6FB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211B39">
        <w:rPr>
          <w:sz w:val="28"/>
          <w:szCs w:val="28"/>
        </w:rPr>
        <w:t>Сотрудником отдела</w:t>
      </w:r>
      <w:r>
        <w:rPr>
          <w:sz w:val="28"/>
          <w:szCs w:val="28"/>
        </w:rPr>
        <w:t xml:space="preserve"> регулирования тарифов и контроля ценообразования в жилищно-коммунальном хозяйстве</w:t>
      </w:r>
      <w:r w:rsidRPr="00EC6FB7">
        <w:rPr>
          <w:sz w:val="28"/>
          <w:szCs w:val="28"/>
        </w:rPr>
        <w:t xml:space="preserve"> по поручению начальника </w:t>
      </w:r>
      <w:r>
        <w:rPr>
          <w:sz w:val="28"/>
          <w:szCs w:val="28"/>
        </w:rPr>
        <w:t>о</w:t>
      </w:r>
      <w:r w:rsidRPr="00EC6FB7">
        <w:rPr>
          <w:sz w:val="28"/>
          <w:szCs w:val="28"/>
        </w:rPr>
        <w:t>тдела осуществляется мониторинг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</w:t>
      </w:r>
      <w:r w:rsidRPr="00EC6FB7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производственных</w:t>
      </w:r>
      <w:r w:rsidRPr="00EC6FB7">
        <w:rPr>
          <w:sz w:val="28"/>
          <w:szCs w:val="28"/>
        </w:rPr>
        <w:t xml:space="preserve"> программ, анализ и обобщение ежегодных отчетов</w:t>
      </w:r>
      <w:r>
        <w:rPr>
          <w:sz w:val="28"/>
          <w:szCs w:val="28"/>
        </w:rPr>
        <w:t xml:space="preserve"> в целях выявления соответствия </w:t>
      </w:r>
      <w:r w:rsidRPr="00EC6FB7">
        <w:rPr>
          <w:sz w:val="28"/>
          <w:szCs w:val="28"/>
        </w:rPr>
        <w:t>отчетов</w:t>
      </w:r>
      <w:r>
        <w:rPr>
          <w:sz w:val="28"/>
          <w:szCs w:val="28"/>
        </w:rPr>
        <w:t>:</w:t>
      </w:r>
      <w:r w:rsidRPr="00EC6FB7">
        <w:rPr>
          <w:sz w:val="28"/>
          <w:szCs w:val="28"/>
        </w:rPr>
        <w:t xml:space="preserve"> срокам реализации программ, финансированию </w:t>
      </w:r>
      <w:r>
        <w:rPr>
          <w:sz w:val="28"/>
          <w:szCs w:val="28"/>
        </w:rPr>
        <w:t>мероприятий</w:t>
      </w:r>
      <w:r w:rsidRPr="00EC6FB7">
        <w:rPr>
          <w:sz w:val="28"/>
          <w:szCs w:val="28"/>
        </w:rPr>
        <w:t>, предусмотренных утвержденным</w:t>
      </w:r>
      <w:r>
        <w:rPr>
          <w:sz w:val="28"/>
          <w:szCs w:val="28"/>
        </w:rPr>
        <w:t>и</w:t>
      </w:r>
      <w:r w:rsidRPr="00EC6F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производственными </w:t>
      </w:r>
      <w:r w:rsidRPr="00EC6FB7">
        <w:rPr>
          <w:sz w:val="28"/>
          <w:szCs w:val="28"/>
        </w:rPr>
        <w:t>программам</w:t>
      </w:r>
      <w:r>
        <w:rPr>
          <w:sz w:val="28"/>
          <w:szCs w:val="28"/>
        </w:rPr>
        <w:t>и</w:t>
      </w:r>
      <w:r w:rsidRPr="00EC6FB7">
        <w:rPr>
          <w:sz w:val="28"/>
          <w:szCs w:val="28"/>
        </w:rPr>
        <w:t xml:space="preserve"> организаций.</w:t>
      </w:r>
      <w:r>
        <w:rPr>
          <w:sz w:val="28"/>
          <w:szCs w:val="28"/>
        </w:rPr>
        <w:t xml:space="preserve"> </w:t>
      </w:r>
    </w:p>
    <w:p w:rsidR="000939B0" w:rsidRPr="001734C2" w:rsidRDefault="000939B0" w:rsidP="000939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2.3.6. 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фактические показатели имеют значительное отклонение от плановых, исполнитель мероприятия направляет мотивированный запрос в регулируемую организацию с требованием предоставить дополнительные пояснительные материалы и документы. Срок предоставления материалов – 10 рабочих дней.</w:t>
      </w:r>
    </w:p>
    <w:p w:rsidR="000939B0" w:rsidRPr="00EC6FB7" w:rsidRDefault="000939B0" w:rsidP="000939B0">
      <w:pPr>
        <w:ind w:firstLine="851"/>
        <w:jc w:val="both"/>
        <w:rPr>
          <w:sz w:val="28"/>
          <w:szCs w:val="28"/>
        </w:rPr>
      </w:pPr>
      <w:r w:rsidRPr="001734C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1734C2">
        <w:rPr>
          <w:sz w:val="28"/>
          <w:szCs w:val="28"/>
        </w:rPr>
        <w:t>.7.</w:t>
      </w:r>
      <w:r>
        <w:rPr>
          <w:sz w:val="28"/>
          <w:szCs w:val="28"/>
        </w:rPr>
        <w:t> </w:t>
      </w:r>
      <w:r w:rsidRPr="001734C2">
        <w:rPr>
          <w:sz w:val="28"/>
          <w:szCs w:val="28"/>
        </w:rPr>
        <w:t xml:space="preserve">Продолжительность и максимальный срок выполнения контрольного мероприятия </w:t>
      </w:r>
      <w:r w:rsidRPr="00636844">
        <w:rPr>
          <w:sz w:val="28"/>
          <w:szCs w:val="28"/>
        </w:rPr>
        <w:t>сотрудниками</w:t>
      </w:r>
      <w:r>
        <w:rPr>
          <w:i/>
          <w:sz w:val="28"/>
          <w:szCs w:val="28"/>
        </w:rPr>
        <w:t xml:space="preserve"> </w:t>
      </w:r>
      <w:r w:rsidRPr="001734C2">
        <w:rPr>
          <w:sz w:val="28"/>
          <w:szCs w:val="28"/>
        </w:rPr>
        <w:t xml:space="preserve">Комитета – </w:t>
      </w:r>
      <w:r>
        <w:rPr>
          <w:sz w:val="28"/>
          <w:szCs w:val="28"/>
        </w:rPr>
        <w:t>два</w:t>
      </w:r>
      <w:r w:rsidRPr="001734C2">
        <w:rPr>
          <w:sz w:val="28"/>
          <w:szCs w:val="28"/>
        </w:rPr>
        <w:t xml:space="preserve"> месяц</w:t>
      </w:r>
      <w:r>
        <w:rPr>
          <w:sz w:val="28"/>
          <w:szCs w:val="28"/>
        </w:rPr>
        <w:t>а</w:t>
      </w:r>
      <w:r w:rsidRPr="001734C2">
        <w:rPr>
          <w:sz w:val="28"/>
          <w:szCs w:val="28"/>
        </w:rPr>
        <w:t>.</w:t>
      </w:r>
    </w:p>
    <w:p w:rsidR="000939B0" w:rsidRDefault="000939B0" w:rsidP="000939B0">
      <w:pPr>
        <w:ind w:firstLine="851"/>
        <w:jc w:val="both"/>
        <w:rPr>
          <w:sz w:val="28"/>
          <w:szCs w:val="28"/>
        </w:rPr>
      </w:pPr>
      <w:r w:rsidRPr="00F238BF">
        <w:rPr>
          <w:sz w:val="28"/>
          <w:szCs w:val="28"/>
        </w:rPr>
        <w:t>2.3.</w:t>
      </w:r>
      <w:r>
        <w:rPr>
          <w:sz w:val="28"/>
          <w:szCs w:val="28"/>
        </w:rPr>
        <w:t>8</w:t>
      </w:r>
      <w:r w:rsidRPr="00F238B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238BF">
        <w:rPr>
          <w:sz w:val="28"/>
          <w:szCs w:val="28"/>
        </w:rPr>
        <w:t>Фиксацией</w:t>
      </w:r>
      <w:r>
        <w:rPr>
          <w:sz w:val="28"/>
          <w:szCs w:val="28"/>
        </w:rPr>
        <w:t xml:space="preserve"> р</w:t>
      </w:r>
      <w:r w:rsidRPr="006D0376">
        <w:rPr>
          <w:sz w:val="28"/>
          <w:szCs w:val="28"/>
        </w:rPr>
        <w:t>езультат</w:t>
      </w:r>
      <w:r>
        <w:rPr>
          <w:sz w:val="28"/>
          <w:szCs w:val="28"/>
        </w:rPr>
        <w:t>ов</w:t>
      </w:r>
      <w:r w:rsidRPr="006D0376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контрольного мероприятия</w:t>
      </w:r>
      <w:r w:rsidRPr="006D0376">
        <w:rPr>
          <w:sz w:val="28"/>
          <w:szCs w:val="28"/>
        </w:rPr>
        <w:t xml:space="preserve"> является ежегодный отчет </w:t>
      </w:r>
      <w:r>
        <w:rPr>
          <w:sz w:val="28"/>
          <w:szCs w:val="28"/>
        </w:rPr>
        <w:t>о</w:t>
      </w:r>
      <w:r w:rsidRPr="006D0376">
        <w:rPr>
          <w:sz w:val="28"/>
          <w:szCs w:val="28"/>
        </w:rPr>
        <w:t xml:space="preserve">тдела </w:t>
      </w:r>
      <w:r>
        <w:rPr>
          <w:sz w:val="28"/>
          <w:szCs w:val="28"/>
        </w:rPr>
        <w:t>регулирования тарифов и контроля ценообразования в жилищно-коммунальном хозяйстве</w:t>
      </w:r>
      <w:r w:rsidRPr="00EC6FB7">
        <w:rPr>
          <w:sz w:val="28"/>
          <w:szCs w:val="28"/>
        </w:rPr>
        <w:t xml:space="preserve"> </w:t>
      </w:r>
      <w:r w:rsidRPr="006D0376">
        <w:rPr>
          <w:sz w:val="28"/>
          <w:szCs w:val="28"/>
        </w:rPr>
        <w:t>об исполнении ежегодных отчетов</w:t>
      </w:r>
      <w:r>
        <w:rPr>
          <w:sz w:val="28"/>
          <w:szCs w:val="28"/>
        </w:rPr>
        <w:t xml:space="preserve"> регулируемых </w:t>
      </w:r>
      <w:r w:rsidRPr="00D26D6C">
        <w:rPr>
          <w:sz w:val="28"/>
          <w:szCs w:val="28"/>
        </w:rPr>
        <w:t xml:space="preserve">организаций </w:t>
      </w:r>
      <w:r>
        <w:rPr>
          <w:sz w:val="28"/>
          <w:szCs w:val="28"/>
        </w:rPr>
        <w:t>по форме согласно приложению 5 к настоящему Порядку</w:t>
      </w:r>
      <w:r w:rsidRPr="00D26D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939B0" w:rsidRDefault="000939B0" w:rsidP="000939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2.3.9. </w:t>
      </w:r>
      <w:r w:rsidRPr="00BC530B">
        <w:rPr>
          <w:sz w:val="28"/>
          <w:szCs w:val="28"/>
        </w:rPr>
        <w:t xml:space="preserve">Отчет о проведении </w:t>
      </w:r>
      <w:r>
        <w:rPr>
          <w:sz w:val="28"/>
          <w:szCs w:val="28"/>
        </w:rPr>
        <w:t>контрольного мероприятия</w:t>
      </w:r>
      <w:r w:rsidRPr="00BC530B">
        <w:rPr>
          <w:sz w:val="28"/>
          <w:szCs w:val="28"/>
        </w:rPr>
        <w:t xml:space="preserve"> прилагается к дел</w:t>
      </w:r>
      <w:r>
        <w:rPr>
          <w:sz w:val="28"/>
          <w:szCs w:val="28"/>
        </w:rPr>
        <w:t>у об установлении цен (тарифов) и является основанием для исключения неиспользованных средств из необходимой валовой выручки или включения экономически обоснованных понесенных расходов в необходимую валовую выручку на последующий период регулирования.</w:t>
      </w:r>
    </w:p>
    <w:p w:rsidR="000939B0" w:rsidRDefault="000939B0" w:rsidP="000939B0">
      <w:pPr>
        <w:pStyle w:val="af2"/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:rsidR="000939B0" w:rsidRPr="00636844" w:rsidRDefault="000939B0" w:rsidP="000939B0">
      <w:pPr>
        <w:pStyle w:val="af2"/>
        <w:spacing w:before="0" w:beforeAutospacing="0" w:after="0" w:afterAutospacing="0"/>
        <w:jc w:val="center"/>
        <w:rPr>
          <w:b/>
          <w:sz w:val="28"/>
          <w:szCs w:val="28"/>
        </w:rPr>
      </w:pPr>
      <w:r w:rsidRPr="00636844">
        <w:rPr>
          <w:b/>
          <w:sz w:val="28"/>
          <w:szCs w:val="28"/>
        </w:rPr>
        <w:t xml:space="preserve">3. Принятие мер по устранению выявленных нарушений </w:t>
      </w:r>
    </w:p>
    <w:p w:rsidR="000939B0" w:rsidRPr="00636844" w:rsidRDefault="000939B0" w:rsidP="000939B0">
      <w:pPr>
        <w:pStyle w:val="af2"/>
        <w:spacing w:before="0" w:beforeAutospacing="0" w:after="0" w:afterAutospacing="0"/>
        <w:jc w:val="center"/>
        <w:rPr>
          <w:b/>
          <w:sz w:val="28"/>
          <w:szCs w:val="28"/>
        </w:rPr>
      </w:pPr>
      <w:r w:rsidRPr="00636844">
        <w:rPr>
          <w:b/>
          <w:sz w:val="28"/>
          <w:szCs w:val="28"/>
        </w:rPr>
        <w:t xml:space="preserve">по соблюдению подконтрольными субъектами обязательных требований </w:t>
      </w:r>
    </w:p>
    <w:p w:rsidR="000939B0" w:rsidRDefault="000939B0" w:rsidP="000939B0">
      <w:pPr>
        <w:pStyle w:val="af2"/>
        <w:spacing w:before="0" w:beforeAutospacing="0" w:after="0" w:afterAutospacing="0"/>
        <w:jc w:val="center"/>
        <w:rPr>
          <w:sz w:val="28"/>
          <w:szCs w:val="28"/>
        </w:rPr>
      </w:pPr>
    </w:p>
    <w:p w:rsidR="000939B0" w:rsidRDefault="000939B0" w:rsidP="000939B0">
      <w:pPr>
        <w:pStyle w:val="af2"/>
        <w:spacing w:before="0" w:beforeAutospacing="0" w:after="0" w:afterAutospacing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67DF6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D67DF6">
        <w:rPr>
          <w:sz w:val="28"/>
          <w:szCs w:val="28"/>
        </w:rPr>
        <w:t xml:space="preserve">. </w:t>
      </w:r>
      <w:r w:rsidRPr="00D67DF6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D67DF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если</w:t>
      </w:r>
      <w:r w:rsidRPr="00D67DF6">
        <w:rPr>
          <w:rFonts w:eastAsiaTheme="minorHAnsi"/>
          <w:sz w:val="28"/>
          <w:szCs w:val="28"/>
          <w:lang w:eastAsia="en-US"/>
        </w:rPr>
        <w:t xml:space="preserve"> при проведении </w:t>
      </w:r>
      <w:r>
        <w:rPr>
          <w:rFonts w:eastAsiaTheme="minorHAnsi"/>
          <w:sz w:val="28"/>
          <w:szCs w:val="28"/>
          <w:lang w:eastAsia="en-US"/>
        </w:rPr>
        <w:t xml:space="preserve">контрольного </w:t>
      </w:r>
      <w:r w:rsidRPr="00D67DF6">
        <w:rPr>
          <w:rFonts w:eastAsiaTheme="minorHAnsi"/>
          <w:sz w:val="28"/>
          <w:szCs w:val="28"/>
          <w:lang w:eastAsia="en-US"/>
        </w:rPr>
        <w:t>мероприяти</w:t>
      </w:r>
      <w:r>
        <w:rPr>
          <w:rFonts w:eastAsiaTheme="minorHAnsi"/>
          <w:sz w:val="28"/>
          <w:szCs w:val="28"/>
          <w:lang w:eastAsia="en-US"/>
        </w:rPr>
        <w:t>я</w:t>
      </w:r>
      <w:r w:rsidRPr="00D67DF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были выявлены нарушения,</w:t>
      </w:r>
      <w:r w:rsidRPr="00D67DF6">
        <w:rPr>
          <w:rFonts w:eastAsiaTheme="minorHAnsi"/>
          <w:sz w:val="28"/>
          <w:szCs w:val="28"/>
          <w:lang w:eastAsia="en-US"/>
        </w:rPr>
        <w:t xml:space="preserve"> должностные лица Комитета</w:t>
      </w:r>
      <w:r>
        <w:rPr>
          <w:rFonts w:eastAsiaTheme="minorHAnsi"/>
          <w:sz w:val="28"/>
          <w:szCs w:val="28"/>
          <w:lang w:eastAsia="en-US"/>
        </w:rPr>
        <w:t>, уполномоченные на проведение мероприятия,</w:t>
      </w:r>
      <w:r w:rsidRPr="00D67DF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направляют председателю Комитета </w:t>
      </w:r>
      <w:r w:rsidRPr="00D67DF6">
        <w:rPr>
          <w:rFonts w:eastAsiaTheme="minorHAnsi"/>
          <w:sz w:val="28"/>
          <w:szCs w:val="28"/>
          <w:lang w:eastAsia="en-US"/>
        </w:rPr>
        <w:t xml:space="preserve"> мотивированно</w:t>
      </w:r>
      <w:r>
        <w:rPr>
          <w:rFonts w:eastAsiaTheme="minorHAnsi"/>
          <w:sz w:val="28"/>
          <w:szCs w:val="28"/>
          <w:lang w:eastAsia="en-US"/>
        </w:rPr>
        <w:t>е</w:t>
      </w:r>
      <w:r w:rsidRPr="00D67DF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предложение</w:t>
      </w:r>
      <w:r w:rsidRPr="00D67DF6">
        <w:rPr>
          <w:rFonts w:eastAsiaTheme="minorHAnsi"/>
          <w:sz w:val="28"/>
          <w:szCs w:val="28"/>
          <w:lang w:eastAsia="en-US"/>
        </w:rPr>
        <w:t xml:space="preserve"> для принятия при необходимости решения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0939B0" w:rsidRDefault="000939B0" w:rsidP="000939B0">
      <w:pPr>
        <w:pStyle w:val="af2"/>
        <w:spacing w:before="0" w:beforeAutospacing="0" w:after="0" w:afterAutospacing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67DF6">
        <w:rPr>
          <w:rFonts w:eastAsiaTheme="minorHAnsi"/>
          <w:sz w:val="28"/>
          <w:szCs w:val="28"/>
          <w:lang w:eastAsia="en-US"/>
        </w:rPr>
        <w:t xml:space="preserve">о </w:t>
      </w:r>
      <w:r w:rsidRPr="00B76A9A">
        <w:rPr>
          <w:rFonts w:eastAsiaTheme="minorHAnsi"/>
          <w:sz w:val="28"/>
          <w:szCs w:val="28"/>
          <w:lang w:eastAsia="en-US"/>
        </w:rPr>
        <w:t>выдаче организации предписания об устранении выявленных нарушений с указанием сроков их устранения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939B0" w:rsidRDefault="000939B0" w:rsidP="000939B0">
      <w:pPr>
        <w:pStyle w:val="af2"/>
        <w:spacing w:before="0" w:beforeAutospacing="0" w:after="0" w:afterAutospacing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Pr="00D67DF6">
        <w:rPr>
          <w:rFonts w:eastAsiaTheme="minorHAnsi"/>
          <w:sz w:val="28"/>
          <w:szCs w:val="28"/>
          <w:lang w:eastAsia="en-US"/>
        </w:rPr>
        <w:t xml:space="preserve"> назначении внеплановой проверки по основаниям, </w:t>
      </w:r>
      <w:r w:rsidRPr="00636844">
        <w:rPr>
          <w:rFonts w:eastAsiaTheme="minorHAnsi"/>
          <w:sz w:val="28"/>
          <w:szCs w:val="28"/>
          <w:lang w:eastAsia="en-US"/>
        </w:rPr>
        <w:t xml:space="preserve">предусмотренным </w:t>
      </w:r>
      <w:hyperlink r:id="rId8" w:history="1">
        <w:r w:rsidRPr="00636844">
          <w:rPr>
            <w:rFonts w:eastAsiaTheme="minorHAnsi"/>
            <w:sz w:val="28"/>
            <w:szCs w:val="28"/>
            <w:lang w:eastAsia="en-US"/>
          </w:rPr>
          <w:t>пунктами 1</w:t>
        </w:r>
      </w:hyperlink>
      <w:r w:rsidRPr="00636844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Pr="00636844">
          <w:rPr>
            <w:rFonts w:eastAsiaTheme="minorHAnsi"/>
            <w:sz w:val="28"/>
            <w:szCs w:val="28"/>
            <w:lang w:eastAsia="en-US"/>
          </w:rPr>
          <w:t>4</w:t>
        </w:r>
      </w:hyperlink>
      <w:r w:rsidRPr="00636844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636844">
          <w:rPr>
            <w:rFonts w:eastAsiaTheme="minorHAnsi"/>
            <w:sz w:val="28"/>
            <w:szCs w:val="28"/>
            <w:lang w:eastAsia="en-US"/>
          </w:rPr>
          <w:t>5 части 1 статьи 57</w:t>
        </w:r>
      </w:hyperlink>
      <w:r w:rsidRPr="00636844">
        <w:rPr>
          <w:rFonts w:eastAsiaTheme="minorHAnsi"/>
          <w:sz w:val="28"/>
          <w:szCs w:val="28"/>
          <w:lang w:eastAsia="en-US"/>
        </w:rPr>
        <w:t xml:space="preserve"> Федерального закона от 31 июля 2020 года </w:t>
      </w:r>
      <w:r w:rsidRPr="00636844">
        <w:rPr>
          <w:rFonts w:eastAsiaTheme="minorHAnsi"/>
          <w:sz w:val="28"/>
          <w:szCs w:val="28"/>
          <w:lang w:eastAsia="en-US"/>
        </w:rPr>
        <w:lastRenderedPageBreak/>
        <w:t>№ 248-ФЗ «О государственном контроле (надзоре) и муниципальном контроле в Российской Федерации»</w:t>
      </w:r>
      <w:r w:rsidRPr="00D67DF6">
        <w:rPr>
          <w:rFonts w:eastAsiaTheme="minorHAnsi"/>
          <w:sz w:val="28"/>
          <w:szCs w:val="28"/>
          <w:lang w:eastAsia="en-US"/>
        </w:rPr>
        <w:t>.</w:t>
      </w:r>
    </w:p>
    <w:p w:rsidR="000939B0" w:rsidRDefault="000939B0" w:rsidP="000939B0">
      <w:pPr>
        <w:pStyle w:val="af2"/>
        <w:spacing w:before="0" w:beforeAutospacing="0" w:after="0" w:afterAutospacing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67DF6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2</w:t>
      </w:r>
      <w:r w:rsidRPr="00D67DF6">
        <w:rPr>
          <w:rFonts w:eastAsiaTheme="minorHAnsi"/>
          <w:sz w:val="28"/>
          <w:szCs w:val="28"/>
          <w:lang w:eastAsia="en-US"/>
        </w:rPr>
        <w:t>. В случае получения в ходе проведения мероприятий по контролю сведений о готовящихся нарушениях или признаках нарушения обязательных требований Комитет направля</w:t>
      </w:r>
      <w:r>
        <w:rPr>
          <w:rFonts w:eastAsiaTheme="minorHAnsi"/>
          <w:sz w:val="28"/>
          <w:szCs w:val="28"/>
          <w:lang w:eastAsia="en-US"/>
        </w:rPr>
        <w:t>е</w:t>
      </w:r>
      <w:r w:rsidRPr="00D67DF6">
        <w:rPr>
          <w:rFonts w:eastAsiaTheme="minorHAnsi"/>
          <w:sz w:val="28"/>
          <w:szCs w:val="28"/>
          <w:lang w:eastAsia="en-US"/>
        </w:rPr>
        <w:t>т юридическому лицу, индивидуальному предпринимателю предостережение о недопустимости нарушения обязательных требований.</w:t>
      </w:r>
    </w:p>
    <w:p w:rsidR="000939B0" w:rsidRDefault="000939B0" w:rsidP="000939B0">
      <w:pPr>
        <w:ind w:left="4820"/>
        <w:jc w:val="center"/>
      </w:pPr>
      <w:r w:rsidRPr="009207A1">
        <w:br/>
      </w:r>
    </w:p>
    <w:p w:rsidR="000939B0" w:rsidRDefault="000939B0" w:rsidP="000939B0">
      <w:pPr>
        <w:ind w:left="4820"/>
        <w:jc w:val="center"/>
      </w:pPr>
    </w:p>
    <w:p w:rsidR="000939B0" w:rsidRDefault="000939B0" w:rsidP="000939B0">
      <w:pPr>
        <w:ind w:left="4820"/>
        <w:jc w:val="center"/>
      </w:pPr>
    </w:p>
    <w:p w:rsidR="000939B0" w:rsidRDefault="000939B0" w:rsidP="000939B0">
      <w:pPr>
        <w:ind w:left="4820"/>
        <w:jc w:val="center"/>
      </w:pPr>
    </w:p>
    <w:p w:rsidR="000939B0" w:rsidRDefault="000939B0" w:rsidP="000939B0">
      <w:pPr>
        <w:ind w:left="4820"/>
        <w:jc w:val="center"/>
      </w:pPr>
    </w:p>
    <w:p w:rsidR="000939B0" w:rsidRDefault="000939B0" w:rsidP="000939B0">
      <w:pPr>
        <w:ind w:left="4820"/>
        <w:jc w:val="center"/>
      </w:pPr>
    </w:p>
    <w:p w:rsidR="000939B0" w:rsidRDefault="000939B0" w:rsidP="000939B0"/>
    <w:p w:rsidR="000939B0" w:rsidRDefault="000939B0" w:rsidP="000939B0"/>
    <w:p w:rsidR="000939B0" w:rsidRDefault="000939B0" w:rsidP="000939B0"/>
    <w:p w:rsidR="000939B0" w:rsidRDefault="000939B0" w:rsidP="000939B0"/>
    <w:p w:rsidR="000939B0" w:rsidRDefault="000939B0" w:rsidP="000939B0"/>
    <w:p w:rsidR="000939B0" w:rsidRDefault="000939B0" w:rsidP="000939B0"/>
    <w:p w:rsidR="000939B0" w:rsidRDefault="000939B0" w:rsidP="000939B0"/>
    <w:p w:rsidR="000939B0" w:rsidRDefault="000939B0" w:rsidP="000939B0"/>
    <w:p w:rsidR="000939B0" w:rsidRDefault="000939B0" w:rsidP="000939B0"/>
    <w:p w:rsidR="000939B0" w:rsidRDefault="000939B0" w:rsidP="000939B0"/>
    <w:p w:rsidR="000939B0" w:rsidRDefault="000939B0" w:rsidP="000939B0"/>
    <w:p w:rsidR="000939B0" w:rsidRDefault="000939B0" w:rsidP="000939B0"/>
    <w:p w:rsidR="000939B0" w:rsidRDefault="000939B0" w:rsidP="000939B0"/>
    <w:p w:rsidR="000939B0" w:rsidRDefault="000939B0" w:rsidP="000939B0"/>
    <w:p w:rsidR="000939B0" w:rsidRDefault="000939B0" w:rsidP="000939B0"/>
    <w:p w:rsidR="000939B0" w:rsidRDefault="000939B0" w:rsidP="000939B0"/>
    <w:p w:rsidR="000939B0" w:rsidRDefault="000939B0" w:rsidP="000939B0"/>
    <w:p w:rsidR="000939B0" w:rsidRDefault="000939B0" w:rsidP="000939B0"/>
    <w:p w:rsidR="000939B0" w:rsidRDefault="000939B0" w:rsidP="000939B0"/>
    <w:p w:rsidR="000939B0" w:rsidRDefault="000939B0" w:rsidP="000939B0"/>
    <w:p w:rsidR="000939B0" w:rsidRDefault="000939B0" w:rsidP="000939B0"/>
    <w:p w:rsidR="000939B0" w:rsidRDefault="000939B0" w:rsidP="000939B0"/>
    <w:p w:rsidR="000939B0" w:rsidRDefault="000939B0" w:rsidP="000939B0"/>
    <w:p w:rsidR="000939B0" w:rsidRDefault="000939B0" w:rsidP="000939B0"/>
    <w:p w:rsidR="000939B0" w:rsidRDefault="000939B0" w:rsidP="000939B0"/>
    <w:p w:rsidR="000939B0" w:rsidRDefault="000939B0" w:rsidP="000939B0"/>
    <w:p w:rsidR="000939B0" w:rsidRDefault="000939B0" w:rsidP="000939B0"/>
    <w:p w:rsidR="000939B0" w:rsidRDefault="000939B0" w:rsidP="000939B0"/>
    <w:p w:rsidR="000939B0" w:rsidRDefault="000939B0" w:rsidP="000939B0"/>
    <w:p w:rsidR="000939B0" w:rsidRDefault="000939B0" w:rsidP="000939B0"/>
    <w:p w:rsidR="000939B0" w:rsidRDefault="000939B0" w:rsidP="000939B0"/>
    <w:p w:rsidR="000939B0" w:rsidRDefault="000939B0" w:rsidP="000939B0"/>
    <w:p w:rsidR="000939B0" w:rsidRDefault="000939B0" w:rsidP="000939B0"/>
    <w:p w:rsidR="000939B0" w:rsidRDefault="000939B0" w:rsidP="000939B0"/>
    <w:p w:rsidR="000939B0" w:rsidRDefault="000939B0" w:rsidP="000939B0"/>
    <w:p w:rsidR="000939B0" w:rsidRDefault="000939B0" w:rsidP="000939B0"/>
    <w:p w:rsidR="000939B0" w:rsidRDefault="000939B0" w:rsidP="000939B0"/>
    <w:p w:rsidR="000939B0" w:rsidRDefault="000939B0" w:rsidP="000939B0"/>
    <w:p w:rsidR="000939B0" w:rsidRDefault="000939B0" w:rsidP="000939B0"/>
    <w:p w:rsidR="000939B0" w:rsidRDefault="000939B0" w:rsidP="000939B0"/>
    <w:p w:rsidR="000939B0" w:rsidRDefault="000939B0" w:rsidP="000939B0"/>
    <w:p w:rsidR="000939B0" w:rsidRDefault="000939B0" w:rsidP="000939B0"/>
    <w:p w:rsidR="000939B0" w:rsidRDefault="000939B0" w:rsidP="000939B0"/>
    <w:p w:rsidR="000939B0" w:rsidRDefault="000939B0" w:rsidP="000939B0"/>
    <w:p w:rsidR="000939B0" w:rsidRDefault="000939B0" w:rsidP="000939B0">
      <w:pPr>
        <w:sectPr w:rsidR="000939B0" w:rsidSect="00A80DEF">
          <w:headerReference w:type="default" r:id="rId11"/>
          <w:pgSz w:w="11900" w:h="16840"/>
          <w:pgMar w:top="567" w:right="709" w:bottom="1134" w:left="1701" w:header="0" w:footer="6" w:gutter="0"/>
          <w:cols w:space="708"/>
          <w:noEndnote/>
          <w:titlePg/>
          <w:docGrid w:linePitch="360"/>
        </w:sectPr>
      </w:pPr>
    </w:p>
    <w:p w:rsidR="000939B0" w:rsidRDefault="000939B0" w:rsidP="000939B0"/>
    <w:p w:rsidR="000939B0" w:rsidRDefault="000939B0" w:rsidP="000939B0"/>
    <w:tbl>
      <w:tblPr>
        <w:tblW w:w="0" w:type="auto"/>
        <w:tblInd w:w="11448" w:type="dxa"/>
        <w:tblLook w:val="04A0" w:firstRow="1" w:lastRow="0" w:firstColumn="1" w:lastColumn="0" w:noHBand="0" w:noVBand="1"/>
      </w:tblPr>
      <w:tblGrid>
        <w:gridCol w:w="3907"/>
      </w:tblGrid>
      <w:tr w:rsidR="000939B0" w:rsidTr="00C3495D"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0939B0" w:rsidRDefault="000939B0" w:rsidP="00C3495D">
            <w:pPr>
              <w:ind w:right="-454"/>
              <w:jc w:val="center"/>
              <w:rPr>
                <w:rStyle w:val="fontstyle01"/>
                <w:rFonts w:ascii="Times New Roman" w:hAnsi="Times New Roman"/>
                <w:sz w:val="22"/>
                <w:szCs w:val="28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8"/>
              </w:rPr>
              <w:t>Приложение 1</w:t>
            </w:r>
          </w:p>
          <w:p w:rsidR="000939B0" w:rsidRDefault="000939B0" w:rsidP="00C3495D">
            <w:pPr>
              <w:ind w:right="-454"/>
              <w:jc w:val="center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 w:rsidRPr="00D20765">
              <w:rPr>
                <w:rStyle w:val="fontstyle01"/>
                <w:rFonts w:ascii="Times New Roman" w:hAnsi="Times New Roman"/>
                <w:sz w:val="22"/>
                <w:szCs w:val="28"/>
              </w:rPr>
              <w:t>к Порядку осуществления Комитетом государственного регулирования цен и тарифов Чукотского автономного округа отдельных видов государственного контроля</w:t>
            </w:r>
          </w:p>
        </w:tc>
      </w:tr>
    </w:tbl>
    <w:p w:rsidR="000939B0" w:rsidRDefault="000939B0" w:rsidP="000939B0"/>
    <w:tbl>
      <w:tblPr>
        <w:tblW w:w="14742" w:type="dxa"/>
        <w:tblInd w:w="817" w:type="dxa"/>
        <w:tblLook w:val="04A0" w:firstRow="1" w:lastRow="0" w:firstColumn="1" w:lastColumn="0" w:noHBand="0" w:noVBand="1"/>
      </w:tblPr>
      <w:tblGrid>
        <w:gridCol w:w="9639"/>
        <w:gridCol w:w="5103"/>
      </w:tblGrid>
      <w:tr w:rsidR="000939B0" w:rsidRPr="0063201E" w:rsidTr="00C3495D">
        <w:trPr>
          <w:trHeight w:val="375"/>
        </w:trPr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color w:val="000000"/>
                <w:sz w:val="28"/>
                <w:szCs w:val="28"/>
              </w:rPr>
            </w:pPr>
            <w:r w:rsidRPr="0063201E">
              <w:rPr>
                <w:color w:val="000000"/>
                <w:sz w:val="28"/>
                <w:szCs w:val="28"/>
              </w:rPr>
              <w:t>ОТЧЕТ</w:t>
            </w:r>
          </w:p>
        </w:tc>
      </w:tr>
      <w:tr w:rsidR="000939B0" w:rsidRPr="0063201E" w:rsidTr="00C3495D">
        <w:trPr>
          <w:trHeight w:val="375"/>
        </w:trPr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color w:val="000000"/>
                <w:sz w:val="28"/>
                <w:szCs w:val="28"/>
              </w:rPr>
            </w:pPr>
            <w:r w:rsidRPr="0063201E">
              <w:rPr>
                <w:color w:val="000000"/>
                <w:sz w:val="28"/>
                <w:szCs w:val="28"/>
              </w:rPr>
              <w:t>____________________________________________________________</w:t>
            </w:r>
          </w:p>
        </w:tc>
      </w:tr>
      <w:tr w:rsidR="000939B0" w:rsidRPr="0063201E" w:rsidTr="00C3495D">
        <w:trPr>
          <w:trHeight w:val="300"/>
        </w:trPr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color w:val="000000"/>
                <w:sz w:val="16"/>
                <w:szCs w:val="16"/>
              </w:rPr>
            </w:pPr>
            <w:r w:rsidRPr="0063201E">
              <w:rPr>
                <w:color w:val="000000"/>
                <w:sz w:val="16"/>
                <w:szCs w:val="16"/>
              </w:rPr>
              <w:t>(наименование организации в области обращения с твердыми коммунальными отходами)</w:t>
            </w:r>
          </w:p>
        </w:tc>
      </w:tr>
      <w:tr w:rsidR="000939B0" w:rsidRPr="00A83045" w:rsidTr="00C3495D">
        <w:trPr>
          <w:trHeight w:val="1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B0" w:rsidRPr="00A83045" w:rsidRDefault="000939B0" w:rsidP="00C3495D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A83045" w:rsidRDefault="000939B0" w:rsidP="00C3495D">
            <w:pPr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</w:tr>
      <w:tr w:rsidR="000939B0" w:rsidRPr="0063201E" w:rsidTr="00C3495D">
        <w:trPr>
          <w:trHeight w:val="285"/>
        </w:trPr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color w:val="000000"/>
                <w:sz w:val="28"/>
                <w:szCs w:val="28"/>
              </w:rPr>
            </w:pPr>
            <w:r w:rsidRPr="0063201E">
              <w:rPr>
                <w:color w:val="000000"/>
                <w:sz w:val="28"/>
                <w:szCs w:val="28"/>
              </w:rPr>
              <w:t>о реализации инвестиционной программы в сфере холодного водоснабжения, горячего водоснабжения и водоотведения</w:t>
            </w:r>
          </w:p>
        </w:tc>
      </w:tr>
      <w:tr w:rsidR="000939B0" w:rsidRPr="0063201E" w:rsidTr="00C3495D">
        <w:trPr>
          <w:trHeight w:val="375"/>
        </w:trPr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color w:val="000000"/>
                <w:sz w:val="28"/>
                <w:szCs w:val="28"/>
              </w:rPr>
            </w:pPr>
            <w:r w:rsidRPr="0063201E">
              <w:rPr>
                <w:color w:val="000000"/>
                <w:sz w:val="28"/>
                <w:szCs w:val="28"/>
              </w:rPr>
              <w:t>за ___________ год</w:t>
            </w:r>
          </w:p>
        </w:tc>
      </w:tr>
      <w:tr w:rsidR="000939B0" w:rsidRPr="00A83045" w:rsidTr="00C3495D">
        <w:trPr>
          <w:trHeight w:val="14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B0" w:rsidRPr="00A83045" w:rsidRDefault="000939B0" w:rsidP="00C3495D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A83045" w:rsidRDefault="000939B0" w:rsidP="00C3495D">
            <w:pPr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</w:tr>
      <w:tr w:rsidR="000939B0" w:rsidRPr="0063201E" w:rsidTr="00C3495D">
        <w:trPr>
          <w:trHeight w:val="375"/>
        </w:trPr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color w:val="000000"/>
                <w:sz w:val="28"/>
                <w:szCs w:val="28"/>
              </w:rPr>
            </w:pPr>
            <w:r w:rsidRPr="0063201E">
              <w:rPr>
                <w:color w:val="000000"/>
                <w:sz w:val="28"/>
                <w:szCs w:val="28"/>
              </w:rPr>
              <w:t>"___" __________ 20___ г.</w:t>
            </w:r>
          </w:p>
        </w:tc>
      </w:tr>
      <w:tr w:rsidR="000939B0" w:rsidRPr="00A83045" w:rsidTr="00C3495D">
        <w:trPr>
          <w:trHeight w:val="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B0" w:rsidRPr="00A83045" w:rsidRDefault="000939B0" w:rsidP="00C3495D">
            <w:pPr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A83045" w:rsidRDefault="000939B0" w:rsidP="00C3495D">
            <w:pPr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</w:tr>
      <w:tr w:rsidR="000939B0" w:rsidRPr="0063201E" w:rsidTr="00C3495D">
        <w:trPr>
          <w:trHeight w:val="375"/>
        </w:trPr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7491">
              <w:rPr>
                <w:b/>
                <w:bCs/>
                <w:color w:val="000000"/>
                <w:sz w:val="24"/>
                <w:szCs w:val="24"/>
              </w:rPr>
              <w:t>1. Паспорт инвестиционной программы</w:t>
            </w:r>
          </w:p>
        </w:tc>
      </w:tr>
      <w:tr w:rsidR="000939B0" w:rsidRPr="00A83045" w:rsidTr="00C3495D">
        <w:trPr>
          <w:trHeight w:val="7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B0" w:rsidRPr="00A83045" w:rsidRDefault="000939B0" w:rsidP="00C3495D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A83045" w:rsidRDefault="000939B0" w:rsidP="00C3495D">
            <w:pPr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</w:tr>
      <w:tr w:rsidR="000939B0" w:rsidRPr="0063201E" w:rsidTr="00C3495D">
        <w:trPr>
          <w:trHeight w:val="31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  <w:sz w:val="24"/>
                <w:szCs w:val="24"/>
              </w:rPr>
            </w:pPr>
            <w:r w:rsidRPr="005A7491">
              <w:rPr>
                <w:color w:val="000000"/>
                <w:sz w:val="24"/>
                <w:szCs w:val="24"/>
              </w:rPr>
              <w:t xml:space="preserve">Сведения об организации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  <w:sz w:val="24"/>
                <w:szCs w:val="24"/>
              </w:rPr>
            </w:pPr>
            <w:r w:rsidRPr="005A74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  <w:sz w:val="24"/>
                <w:szCs w:val="24"/>
              </w:rPr>
            </w:pPr>
            <w:r w:rsidRPr="005A7491">
              <w:rPr>
                <w:color w:val="000000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5A74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  <w:sz w:val="24"/>
                <w:szCs w:val="24"/>
              </w:rPr>
            </w:pPr>
            <w:r w:rsidRPr="005A7491">
              <w:rPr>
                <w:color w:val="000000"/>
                <w:sz w:val="24"/>
                <w:szCs w:val="24"/>
              </w:rPr>
              <w:t xml:space="preserve">Сокращенное наименование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5A74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  <w:sz w:val="24"/>
                <w:szCs w:val="24"/>
              </w:rPr>
            </w:pPr>
            <w:r w:rsidRPr="005A7491">
              <w:rPr>
                <w:color w:val="000000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5A74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  <w:sz w:val="24"/>
                <w:szCs w:val="24"/>
              </w:rPr>
            </w:pPr>
            <w:r w:rsidRPr="005A7491">
              <w:rPr>
                <w:color w:val="000000"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5A74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  <w:sz w:val="24"/>
                <w:szCs w:val="24"/>
              </w:rPr>
            </w:pPr>
            <w:r w:rsidRPr="005A7491">
              <w:rPr>
                <w:color w:val="000000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5A74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  <w:sz w:val="24"/>
                <w:szCs w:val="24"/>
              </w:rPr>
            </w:pPr>
            <w:r w:rsidRPr="005A7491">
              <w:rPr>
                <w:color w:val="000000"/>
                <w:sz w:val="24"/>
                <w:szCs w:val="24"/>
              </w:rPr>
              <w:t xml:space="preserve">Телефон/факс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5A74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  <w:sz w:val="24"/>
                <w:szCs w:val="24"/>
              </w:rPr>
            </w:pPr>
            <w:r w:rsidRPr="005A7491">
              <w:rPr>
                <w:color w:val="000000"/>
                <w:sz w:val="24"/>
                <w:szCs w:val="24"/>
              </w:rPr>
              <w:t xml:space="preserve">Электронный адрес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5A74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  <w:sz w:val="24"/>
                <w:szCs w:val="24"/>
              </w:rPr>
            </w:pPr>
            <w:r w:rsidRPr="005A7491">
              <w:rPr>
                <w:color w:val="000000"/>
                <w:sz w:val="24"/>
                <w:szCs w:val="24"/>
              </w:rPr>
              <w:t xml:space="preserve">Сайт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  <w:sz w:val="24"/>
                <w:szCs w:val="24"/>
              </w:rPr>
            </w:pPr>
            <w:r w:rsidRPr="005A74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  <w:sz w:val="24"/>
                <w:szCs w:val="24"/>
              </w:rPr>
            </w:pPr>
            <w:r w:rsidRPr="005A7491">
              <w:rPr>
                <w:color w:val="000000"/>
                <w:sz w:val="24"/>
                <w:szCs w:val="24"/>
              </w:rPr>
              <w:t xml:space="preserve">Сведения об уполномоченном органе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  <w:sz w:val="24"/>
                <w:szCs w:val="24"/>
              </w:rPr>
            </w:pPr>
            <w:r w:rsidRPr="005A74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  <w:sz w:val="24"/>
                <w:szCs w:val="24"/>
              </w:rPr>
            </w:pPr>
            <w:r w:rsidRPr="005A7491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5A74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  <w:sz w:val="24"/>
                <w:szCs w:val="24"/>
              </w:rPr>
            </w:pPr>
            <w:r w:rsidRPr="005A7491">
              <w:rPr>
                <w:color w:val="000000"/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5A74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939B0" w:rsidRPr="0063201E" w:rsidTr="00C3495D">
        <w:trPr>
          <w:trHeight w:val="303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  <w:sz w:val="24"/>
                <w:szCs w:val="24"/>
              </w:rPr>
            </w:pPr>
            <w:r w:rsidRPr="005A7491">
              <w:rPr>
                <w:color w:val="000000"/>
                <w:sz w:val="24"/>
                <w:szCs w:val="24"/>
              </w:rPr>
              <w:t xml:space="preserve">Ответственное лицо уполномоченного органа, утвердившее инвестиционную программу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5A74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  <w:sz w:val="24"/>
                <w:szCs w:val="24"/>
              </w:rPr>
            </w:pPr>
            <w:r w:rsidRPr="005A7491">
              <w:rPr>
                <w:color w:val="000000"/>
                <w:sz w:val="24"/>
                <w:szCs w:val="24"/>
              </w:rPr>
              <w:t xml:space="preserve">Период реализации инвестиционной программы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5A74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939B0" w:rsidRPr="0063201E" w:rsidTr="00C3495D">
        <w:trPr>
          <w:trHeight w:val="6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  <w:sz w:val="24"/>
                <w:szCs w:val="24"/>
              </w:rPr>
            </w:pPr>
            <w:r w:rsidRPr="005A7491">
              <w:rPr>
                <w:color w:val="000000"/>
                <w:sz w:val="24"/>
                <w:szCs w:val="24"/>
              </w:rPr>
              <w:lastRenderedPageBreak/>
              <w:t>Сведения об уполномоченном органе исполнительной власти субъекта Российской Федерации в области государственного регулирования тарифов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  <w:sz w:val="24"/>
                <w:szCs w:val="24"/>
              </w:rPr>
            </w:pPr>
            <w:r w:rsidRPr="005A74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  <w:sz w:val="24"/>
                <w:szCs w:val="24"/>
              </w:rPr>
            </w:pPr>
            <w:r w:rsidRPr="005A7491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5A74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  <w:sz w:val="24"/>
                <w:szCs w:val="24"/>
              </w:rPr>
            </w:pPr>
            <w:r w:rsidRPr="005A7491">
              <w:rPr>
                <w:color w:val="000000"/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5A74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939B0" w:rsidRPr="0063201E" w:rsidTr="00C3495D">
        <w:trPr>
          <w:trHeight w:val="231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  <w:sz w:val="24"/>
                <w:szCs w:val="24"/>
              </w:rPr>
            </w:pPr>
            <w:r w:rsidRPr="005A7491">
              <w:rPr>
                <w:color w:val="000000"/>
                <w:sz w:val="24"/>
                <w:szCs w:val="24"/>
              </w:rPr>
              <w:t xml:space="preserve">Ответственное лицо от органа регулирования, рассмотревшее инвестиционную программу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5A7491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0939B0" w:rsidRDefault="000939B0" w:rsidP="000939B0"/>
    <w:p w:rsidR="000939B0" w:rsidRDefault="000939B0" w:rsidP="000939B0"/>
    <w:tbl>
      <w:tblPr>
        <w:tblW w:w="157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671"/>
        <w:gridCol w:w="564"/>
        <w:gridCol w:w="2285"/>
        <w:gridCol w:w="123"/>
        <w:gridCol w:w="567"/>
        <w:gridCol w:w="709"/>
        <w:gridCol w:w="709"/>
        <w:gridCol w:w="721"/>
        <w:gridCol w:w="708"/>
        <w:gridCol w:w="709"/>
        <w:gridCol w:w="426"/>
        <w:gridCol w:w="283"/>
        <w:gridCol w:w="709"/>
        <w:gridCol w:w="708"/>
        <w:gridCol w:w="851"/>
        <w:gridCol w:w="709"/>
        <w:gridCol w:w="851"/>
        <w:gridCol w:w="567"/>
        <w:gridCol w:w="991"/>
        <w:gridCol w:w="424"/>
        <w:gridCol w:w="711"/>
      </w:tblGrid>
      <w:tr w:rsidR="000939B0" w:rsidRPr="0063201E" w:rsidTr="00C3495D">
        <w:trPr>
          <w:trHeight w:val="405"/>
        </w:trPr>
        <w:tc>
          <w:tcPr>
            <w:tcW w:w="1572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A83045" w:rsidRDefault="000939B0" w:rsidP="00C3495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83045">
              <w:rPr>
                <w:b/>
                <w:bCs/>
                <w:color w:val="000000"/>
                <w:sz w:val="24"/>
                <w:szCs w:val="24"/>
              </w:rPr>
              <w:t>Отчет об исполнении инвестиционной программы ____________________за отчетный период ____(год) в сфере холодного водоснабжения, горячего водоснабжения и водоотведения*</w:t>
            </w:r>
          </w:p>
        </w:tc>
      </w:tr>
      <w:tr w:rsidR="000939B0" w:rsidRPr="0063201E" w:rsidTr="00C3495D">
        <w:trPr>
          <w:trHeight w:val="300"/>
        </w:trPr>
        <w:tc>
          <w:tcPr>
            <w:tcW w:w="15720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39B0" w:rsidRPr="00A83045" w:rsidRDefault="000939B0" w:rsidP="00C3495D">
            <w:pPr>
              <w:jc w:val="center"/>
              <w:rPr>
                <w:color w:val="000000"/>
                <w:sz w:val="16"/>
                <w:szCs w:val="16"/>
              </w:rPr>
            </w:pPr>
            <w:r w:rsidRPr="00A83045">
              <w:rPr>
                <w:color w:val="000000"/>
                <w:sz w:val="16"/>
                <w:szCs w:val="16"/>
              </w:rPr>
              <w:t>(наименование инвестиционной программы)</w:t>
            </w:r>
          </w:p>
        </w:tc>
      </w:tr>
      <w:tr w:rsidR="000939B0" w:rsidRPr="0063201E" w:rsidTr="00C3495D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3201E">
              <w:rPr>
                <w:b/>
                <w:bCs/>
                <w:color w:val="000000"/>
                <w:sz w:val="22"/>
                <w:szCs w:val="22"/>
              </w:rPr>
              <w:t>тыс. рублей (с НДС)</w:t>
            </w:r>
          </w:p>
        </w:tc>
      </w:tr>
      <w:tr w:rsidR="000939B0" w:rsidRPr="0063201E" w:rsidTr="00C3495D">
        <w:trPr>
          <w:trHeight w:val="81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63201E">
              <w:rPr>
                <w:b/>
                <w:bCs/>
                <w:color w:val="000000"/>
              </w:rPr>
              <w:t>п</w:t>
            </w:r>
            <w:proofErr w:type="gramEnd"/>
            <w:r w:rsidRPr="0063201E">
              <w:rPr>
                <w:b/>
                <w:bCs/>
                <w:color w:val="000000"/>
              </w:rPr>
              <w:t>/п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9B0" w:rsidRPr="0063201E" w:rsidRDefault="000939B0" w:rsidP="00C3495D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Наименование мероприятий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9B0" w:rsidRPr="0063201E" w:rsidRDefault="000939B0" w:rsidP="00C3495D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Описание и место расположения объекта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Основные технические характеристики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39B0" w:rsidRPr="0063201E" w:rsidRDefault="000939B0" w:rsidP="00C3495D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Год начала реализации мероприятия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39B0" w:rsidRPr="0063201E" w:rsidRDefault="000939B0" w:rsidP="00C3495D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Год окончания реализации мероприятия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39B0" w:rsidRPr="0063201E" w:rsidRDefault="000939B0" w:rsidP="00C3495D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Стадия выполнения, %*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Стоимость мероприятий, тыс. руб. (с НДС)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39B0" w:rsidRPr="0063201E" w:rsidRDefault="000939B0" w:rsidP="00C3495D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Отклонение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9B0" w:rsidRPr="0063201E" w:rsidRDefault="000939B0" w:rsidP="00C3495D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Осталось профинансировать по результатам отчетного периода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9B0" w:rsidRPr="0063201E" w:rsidRDefault="000939B0" w:rsidP="00C3495D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Примечание</w:t>
            </w:r>
            <w:r w:rsidRPr="0063201E">
              <w:rPr>
                <w:b/>
                <w:bCs/>
                <w:color w:val="000000"/>
              </w:rPr>
              <w:br/>
              <w:t>(причины отклонений)</w:t>
            </w:r>
          </w:p>
        </w:tc>
      </w:tr>
      <w:tr w:rsidR="000939B0" w:rsidRPr="0063201E" w:rsidTr="00C3495D">
        <w:trPr>
          <w:cantSplit/>
          <w:trHeight w:val="14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  <w:color w:val="000000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  <w:color w:val="000000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  <w:color w:val="000000"/>
              </w:rPr>
            </w:pP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Наименование показателя (мощность, НУР электроэнергии, потери воды, протяженность, диаметр и т.п.)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9B0" w:rsidRPr="0063201E" w:rsidRDefault="000939B0" w:rsidP="00C3495D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9B0" w:rsidRPr="0063201E" w:rsidRDefault="000939B0" w:rsidP="00C3495D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Значение показателя</w:t>
            </w: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Всего утверждено на отчетный период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  <w:color w:val="000000"/>
              </w:rPr>
            </w:pPr>
          </w:p>
        </w:tc>
      </w:tr>
      <w:tr w:rsidR="000939B0" w:rsidRPr="0063201E" w:rsidTr="00C3495D">
        <w:trPr>
          <w:trHeight w:val="7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  <w:color w:val="000000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  <w:color w:val="000000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  <w:color w:val="000000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ind w:right="-2"/>
              <w:jc w:val="center"/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 xml:space="preserve">тыс. руб.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%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  <w:color w:val="000000"/>
              </w:rPr>
            </w:pPr>
          </w:p>
        </w:tc>
      </w:tr>
      <w:tr w:rsidR="000939B0" w:rsidRPr="0063201E" w:rsidTr="00C349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3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18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19</w:t>
            </w:r>
          </w:p>
        </w:tc>
      </w:tr>
      <w:tr w:rsidR="000939B0" w:rsidRPr="0063201E" w:rsidTr="00C3495D">
        <w:trPr>
          <w:trHeight w:val="375"/>
        </w:trPr>
        <w:tc>
          <w:tcPr>
            <w:tcW w:w="157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Мероприятия в сфере холодного водоснабжения</w:t>
            </w:r>
          </w:p>
        </w:tc>
      </w:tr>
      <w:tr w:rsidR="000939B0" w:rsidRPr="0063201E" w:rsidTr="00C3495D">
        <w:trPr>
          <w:trHeight w:val="315"/>
        </w:trPr>
        <w:tc>
          <w:tcPr>
            <w:tcW w:w="157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Группа 1. Строительство, модернизация или реконструкция объектов централизованных систем холодного водоснабжения в целях подключения объектов капитального строительства абонентов</w:t>
            </w:r>
          </w:p>
        </w:tc>
      </w:tr>
      <w:tr w:rsidR="000939B0" w:rsidRPr="0063201E" w:rsidTr="00C3495D">
        <w:trPr>
          <w:trHeight w:val="315"/>
        </w:trPr>
        <w:tc>
          <w:tcPr>
            <w:tcW w:w="121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1.1. Строительство новых сетей холодного водоснабжения в целях подключения объектов капитального строительства абонентов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color w:val="000000"/>
              </w:rPr>
            </w:pPr>
            <w:r w:rsidRPr="0063201E">
              <w:rPr>
                <w:color w:val="000000"/>
              </w:rPr>
              <w:t>1.1.1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color w:val="000000"/>
              </w:rPr>
            </w:pPr>
            <w:r w:rsidRPr="0063201E">
              <w:rPr>
                <w:color w:val="000000"/>
              </w:rPr>
              <w:t>1.1.2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121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 xml:space="preserve">1.2. Строительство иных объектов централизованных систем холодного водоснабжения, за исключением сетей водоснабжения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color w:val="000000"/>
              </w:rPr>
            </w:pPr>
            <w:r w:rsidRPr="0063201E">
              <w:rPr>
                <w:color w:val="000000"/>
              </w:rPr>
              <w:t>1.2.1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color w:val="000000"/>
              </w:rPr>
            </w:pPr>
            <w:r w:rsidRPr="0063201E">
              <w:rPr>
                <w:color w:val="000000"/>
              </w:rPr>
              <w:t>1.2.2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121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 xml:space="preserve">1.3. Увеличение пропускной способности существующих сетей холодного водоснабжения в целях подключения объектов капитального </w:t>
            </w:r>
            <w:r w:rsidRPr="0063201E">
              <w:rPr>
                <w:color w:val="000000"/>
              </w:rPr>
              <w:lastRenderedPageBreak/>
              <w:t>строительства абонентов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color w:val="000000"/>
              </w:rPr>
            </w:pPr>
            <w:r w:rsidRPr="0063201E">
              <w:rPr>
                <w:color w:val="000000"/>
              </w:rPr>
              <w:lastRenderedPageBreak/>
              <w:t>1.3.1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color w:val="000000"/>
              </w:rPr>
            </w:pPr>
            <w:r w:rsidRPr="0063201E">
              <w:rPr>
                <w:color w:val="000000"/>
              </w:rPr>
              <w:t>1.3.2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121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 xml:space="preserve">1.4. Увеличение мощности и производительности существующих объектов централизованных систем холодного водоснабжения, за исключением сетей водоснабжения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color w:val="000000"/>
              </w:rPr>
            </w:pPr>
            <w:r w:rsidRPr="0063201E">
              <w:rPr>
                <w:color w:val="000000"/>
              </w:rPr>
              <w:t>1.4.1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color w:val="000000"/>
              </w:rPr>
            </w:pPr>
            <w:r w:rsidRPr="0063201E">
              <w:rPr>
                <w:color w:val="000000"/>
              </w:rPr>
              <w:t>1.4.2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8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</w:rPr>
            </w:pPr>
            <w:r w:rsidRPr="0063201E">
              <w:rPr>
                <w:b/>
                <w:bCs/>
              </w:rPr>
              <w:t>Всего по группе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r w:rsidRPr="0063201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157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Группа 2. Строительство новых объектов централизованных систем холодного водоснабжения, не связанных с подключением новых объектов капитального строительства абонентов</w:t>
            </w:r>
          </w:p>
        </w:tc>
      </w:tr>
      <w:tr w:rsidR="000939B0" w:rsidRPr="0063201E" w:rsidTr="00C3495D">
        <w:trPr>
          <w:trHeight w:val="315"/>
        </w:trPr>
        <w:tc>
          <w:tcPr>
            <w:tcW w:w="121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2.1. Строительство новых сетей холодного водоснабжения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color w:val="000000"/>
              </w:rPr>
            </w:pPr>
            <w:r w:rsidRPr="0063201E">
              <w:rPr>
                <w:color w:val="000000"/>
              </w:rPr>
              <w:t>2.1.1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color w:val="000000"/>
              </w:rPr>
            </w:pPr>
            <w:r w:rsidRPr="0063201E">
              <w:rPr>
                <w:color w:val="000000"/>
              </w:rPr>
              <w:t>2.1.2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121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2.2. Строительство иных объектов централизованных систем холодного водоснабжения, за исключением сетей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color w:val="000000"/>
              </w:rPr>
            </w:pPr>
            <w:r w:rsidRPr="0063201E">
              <w:rPr>
                <w:color w:val="000000"/>
              </w:rPr>
              <w:t>2.2.1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color w:val="000000"/>
              </w:rPr>
            </w:pPr>
            <w:r w:rsidRPr="0063201E">
              <w:rPr>
                <w:color w:val="000000"/>
              </w:rPr>
              <w:t>2.2.2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8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</w:rPr>
            </w:pPr>
            <w:r w:rsidRPr="0063201E">
              <w:rPr>
                <w:b/>
                <w:bCs/>
              </w:rPr>
              <w:t>Всего по группе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r w:rsidRPr="0063201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157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Группа 3. Модернизация или реконструкция существующих объектов централизованных систем холодного водоснабжения в целях снижения уровня износа существующих объектов</w:t>
            </w:r>
          </w:p>
        </w:tc>
      </w:tr>
      <w:tr w:rsidR="000939B0" w:rsidRPr="0063201E" w:rsidTr="00C3495D">
        <w:trPr>
          <w:trHeight w:val="315"/>
        </w:trPr>
        <w:tc>
          <w:tcPr>
            <w:tcW w:w="121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 xml:space="preserve">3.1. Модернизация или реконструкция существующих сетей холодного водоснабжения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color w:val="000000"/>
              </w:rPr>
            </w:pPr>
            <w:r w:rsidRPr="0063201E">
              <w:rPr>
                <w:color w:val="000000"/>
              </w:rPr>
              <w:t>3.1.1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color w:val="000000"/>
              </w:rPr>
            </w:pPr>
            <w:r w:rsidRPr="0063201E">
              <w:rPr>
                <w:color w:val="000000"/>
              </w:rPr>
              <w:t>3.1.2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121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3.2. Модернизация или реконструкция существующих объектов централизованных систем холодного водоснабжения, за исключением сетей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color w:val="000000"/>
              </w:rPr>
            </w:pPr>
            <w:r w:rsidRPr="0063201E">
              <w:rPr>
                <w:color w:val="000000"/>
              </w:rPr>
              <w:t>3.2.1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color w:val="000000"/>
              </w:rPr>
            </w:pPr>
            <w:r w:rsidRPr="0063201E">
              <w:rPr>
                <w:color w:val="000000"/>
              </w:rPr>
              <w:t>3.2.2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8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</w:rPr>
            </w:pPr>
            <w:r w:rsidRPr="0063201E">
              <w:rPr>
                <w:b/>
                <w:bCs/>
              </w:rPr>
              <w:t>Всего по группе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r w:rsidRPr="0063201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630"/>
        </w:trPr>
        <w:tc>
          <w:tcPr>
            <w:tcW w:w="157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 xml:space="preserve">Группа 4. Мероприятия, направленные на повышение экологической эффективности, достижение плановых значений показателей надежности, качества и энергоэффективности объектов централизованных систем холодного водоснабжения, не включенные в прочие группы мероприятий </w:t>
            </w:r>
          </w:p>
        </w:tc>
      </w:tr>
      <w:tr w:rsidR="000939B0" w:rsidRPr="0063201E" w:rsidTr="00C3495D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color w:val="000000"/>
              </w:rPr>
            </w:pPr>
            <w:r w:rsidRPr="0063201E">
              <w:rPr>
                <w:color w:val="000000"/>
              </w:rPr>
              <w:t>4.1.1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color w:val="000000"/>
              </w:rPr>
            </w:pPr>
            <w:r w:rsidRPr="0063201E">
              <w:rPr>
                <w:color w:val="000000"/>
              </w:rPr>
              <w:t>4.1.2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8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</w:rPr>
            </w:pPr>
            <w:r w:rsidRPr="0063201E">
              <w:rPr>
                <w:b/>
                <w:bCs/>
              </w:rPr>
              <w:t>Всего по группе 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r w:rsidRPr="0063201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157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lastRenderedPageBreak/>
              <w:t xml:space="preserve">Группа </w:t>
            </w:r>
            <w:proofErr w:type="spellStart"/>
            <w:r w:rsidRPr="0063201E">
              <w:rPr>
                <w:b/>
                <w:bCs/>
                <w:color w:val="000000"/>
              </w:rPr>
              <w:t>5.Вывод</w:t>
            </w:r>
            <w:proofErr w:type="spellEnd"/>
            <w:r w:rsidRPr="0063201E">
              <w:rPr>
                <w:b/>
                <w:bCs/>
                <w:color w:val="000000"/>
              </w:rPr>
              <w:t xml:space="preserve"> из эксплуатации, консервация и демонтаж объектов централизованных систем холодного водоснабжения</w:t>
            </w:r>
          </w:p>
        </w:tc>
      </w:tr>
      <w:tr w:rsidR="000939B0" w:rsidRPr="0063201E" w:rsidTr="00C3495D">
        <w:trPr>
          <w:trHeight w:val="315"/>
        </w:trPr>
        <w:tc>
          <w:tcPr>
            <w:tcW w:w="121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 xml:space="preserve">5.1. Вывод из эксплуатации, консервация и демонтаж сетей холодного водоснабжения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color w:val="000000"/>
              </w:rPr>
            </w:pPr>
            <w:r w:rsidRPr="0063201E">
              <w:rPr>
                <w:color w:val="000000"/>
              </w:rPr>
              <w:t>5.1.1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color w:val="000000"/>
              </w:rPr>
            </w:pPr>
            <w:r w:rsidRPr="0063201E">
              <w:rPr>
                <w:color w:val="000000"/>
              </w:rPr>
              <w:t>5.1.2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121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5.2. Вывод из эксплуатации, консервация и демонтаж иных объектов централизованных систем холодного водоснабжения</w:t>
            </w:r>
            <w:proofErr w:type="gramStart"/>
            <w:r w:rsidRPr="0063201E">
              <w:rPr>
                <w:color w:val="000000"/>
              </w:rPr>
              <w:t xml:space="preserve"> ,</w:t>
            </w:r>
            <w:proofErr w:type="gramEnd"/>
            <w:r w:rsidRPr="0063201E">
              <w:rPr>
                <w:color w:val="000000"/>
              </w:rPr>
              <w:t xml:space="preserve"> за исключением сетей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color w:val="000000"/>
              </w:rPr>
            </w:pPr>
            <w:r w:rsidRPr="0063201E">
              <w:rPr>
                <w:color w:val="000000"/>
              </w:rPr>
              <w:t>5.2.1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color w:val="000000"/>
              </w:rPr>
            </w:pPr>
            <w:r w:rsidRPr="0063201E">
              <w:rPr>
                <w:color w:val="000000"/>
              </w:rPr>
              <w:t>5.2.2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8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</w:rPr>
            </w:pPr>
            <w:r w:rsidRPr="0063201E">
              <w:rPr>
                <w:b/>
                <w:bCs/>
              </w:rPr>
              <w:t>Всего по группе 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r w:rsidRPr="0063201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630"/>
        </w:trPr>
        <w:tc>
          <w:tcPr>
            <w:tcW w:w="157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Группа 6. Мероприятия по защите объектов централизованных систем холодного водоснабжения от угроз техногенного, природного характера и террористических актов, предотвращению возникновения аварийных ситуаций, снижению риска и смягчению последствий чрезвычайных ситуаций</w:t>
            </w:r>
          </w:p>
        </w:tc>
      </w:tr>
      <w:tr w:rsidR="000939B0" w:rsidRPr="0063201E" w:rsidTr="00C3495D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color w:val="000000"/>
              </w:rPr>
            </w:pPr>
            <w:r w:rsidRPr="0063201E">
              <w:rPr>
                <w:color w:val="000000"/>
              </w:rPr>
              <w:t>6.1.1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color w:val="000000"/>
              </w:rPr>
            </w:pPr>
            <w:r w:rsidRPr="0063201E">
              <w:rPr>
                <w:color w:val="000000"/>
              </w:rPr>
              <w:t>6.1.2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8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</w:rPr>
            </w:pPr>
            <w:r w:rsidRPr="0063201E">
              <w:rPr>
                <w:b/>
                <w:bCs/>
              </w:rPr>
              <w:t>Всего по группе 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r w:rsidRPr="0063201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8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ИТОГО по холодному водоснабжению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420"/>
        </w:trPr>
        <w:tc>
          <w:tcPr>
            <w:tcW w:w="157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Мероприятия в сфере горячего водоснабжения</w:t>
            </w:r>
          </w:p>
        </w:tc>
      </w:tr>
      <w:tr w:rsidR="000939B0" w:rsidRPr="0063201E" w:rsidTr="00C3495D">
        <w:trPr>
          <w:trHeight w:val="315"/>
        </w:trPr>
        <w:tc>
          <w:tcPr>
            <w:tcW w:w="157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Группа 1. Строительство, модернизация или реконструкция объектов централизованных систем горячего водоснабжения в целях подключения объектов капитального строительства абонентов</w:t>
            </w:r>
          </w:p>
        </w:tc>
      </w:tr>
      <w:tr w:rsidR="000939B0" w:rsidRPr="0063201E" w:rsidTr="00C3495D">
        <w:trPr>
          <w:trHeight w:val="315"/>
        </w:trPr>
        <w:tc>
          <w:tcPr>
            <w:tcW w:w="121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1.1. Строительство новых сетей горячего водоснабжения в целях подключения объектов капитального строительства абонентов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color w:val="000000"/>
              </w:rPr>
            </w:pPr>
            <w:r w:rsidRPr="0063201E">
              <w:rPr>
                <w:color w:val="000000"/>
              </w:rPr>
              <w:t>1.1.1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color w:val="000000"/>
              </w:rPr>
            </w:pPr>
            <w:r w:rsidRPr="0063201E">
              <w:rPr>
                <w:color w:val="000000"/>
              </w:rPr>
              <w:t>1.1.2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121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 xml:space="preserve">1.2. Строительство иных объектов централизованных систем горячего водоснабжения, за исключением сетей водоснабжения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color w:val="000000"/>
              </w:rPr>
            </w:pPr>
            <w:r w:rsidRPr="0063201E">
              <w:rPr>
                <w:color w:val="000000"/>
              </w:rPr>
              <w:t>1.2.1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color w:val="000000"/>
              </w:rPr>
            </w:pPr>
            <w:r w:rsidRPr="0063201E">
              <w:rPr>
                <w:color w:val="000000"/>
              </w:rPr>
              <w:t>1.2.2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121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1.3. Увеличение пропускной способности существующих сетей горячего водоснабжения в целях подключения объектов капитального строительства абонентов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color w:val="000000"/>
              </w:rPr>
            </w:pPr>
            <w:r w:rsidRPr="0063201E">
              <w:rPr>
                <w:color w:val="000000"/>
              </w:rPr>
              <w:t>1.3.1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color w:val="000000"/>
              </w:rPr>
            </w:pPr>
            <w:r w:rsidRPr="0063201E">
              <w:rPr>
                <w:color w:val="000000"/>
              </w:rPr>
              <w:t>1.3.2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121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 xml:space="preserve">1.4. Увеличение мощности и производительности существующих объектов централизованных систем горячего водоснабжения, за исключением сетей водоснабжения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color w:val="000000"/>
              </w:rPr>
            </w:pPr>
            <w:r w:rsidRPr="0063201E">
              <w:rPr>
                <w:color w:val="000000"/>
              </w:rPr>
              <w:t>1.4.1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color w:val="000000"/>
              </w:rPr>
            </w:pPr>
            <w:r w:rsidRPr="0063201E">
              <w:rPr>
                <w:color w:val="000000"/>
              </w:rPr>
              <w:t>1.4.2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8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</w:rPr>
            </w:pPr>
            <w:r w:rsidRPr="0063201E">
              <w:rPr>
                <w:b/>
                <w:bCs/>
              </w:rPr>
              <w:lastRenderedPageBreak/>
              <w:t>Всего по группе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r w:rsidRPr="0063201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157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Группа 2. Строительство новых объектов централизованных систем горячего водоснабжения, не связанных с подключением новых объектов капитального строительства абонентов</w:t>
            </w:r>
          </w:p>
        </w:tc>
      </w:tr>
      <w:tr w:rsidR="000939B0" w:rsidRPr="0063201E" w:rsidTr="00C3495D">
        <w:trPr>
          <w:trHeight w:val="315"/>
        </w:trPr>
        <w:tc>
          <w:tcPr>
            <w:tcW w:w="121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2.1. Строительство новых сетей горячего водоснабжения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color w:val="000000"/>
              </w:rPr>
            </w:pPr>
            <w:r w:rsidRPr="0063201E">
              <w:rPr>
                <w:color w:val="000000"/>
              </w:rPr>
              <w:t>2.1.1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color w:val="000000"/>
              </w:rPr>
            </w:pPr>
            <w:r w:rsidRPr="0063201E">
              <w:rPr>
                <w:color w:val="000000"/>
              </w:rPr>
              <w:t>2.1.2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121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2.2. Строительство иных объектов централизованных систем горячего водоснабжения, за исключением сетей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color w:val="000000"/>
              </w:rPr>
            </w:pPr>
            <w:r w:rsidRPr="0063201E">
              <w:rPr>
                <w:color w:val="000000"/>
              </w:rPr>
              <w:t>2.2.1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color w:val="000000"/>
              </w:rPr>
            </w:pPr>
            <w:r w:rsidRPr="0063201E">
              <w:rPr>
                <w:color w:val="000000"/>
              </w:rPr>
              <w:t>2.2.2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8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</w:rPr>
            </w:pPr>
            <w:r w:rsidRPr="0063201E">
              <w:rPr>
                <w:b/>
                <w:bCs/>
              </w:rPr>
              <w:t>Всего по группе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r w:rsidRPr="0063201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157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Группа 3. Модернизация или реконструкция существующих объектов централизованных систем горячего водоснабжения в целях снижения уровня износа существующих объектов</w:t>
            </w:r>
          </w:p>
        </w:tc>
      </w:tr>
      <w:tr w:rsidR="000939B0" w:rsidRPr="0063201E" w:rsidTr="00C3495D">
        <w:trPr>
          <w:trHeight w:val="315"/>
        </w:trPr>
        <w:tc>
          <w:tcPr>
            <w:tcW w:w="121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 xml:space="preserve">3.1. Модернизация или реконструкция существующих сетей горячего водоснабжения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color w:val="000000"/>
              </w:rPr>
            </w:pPr>
            <w:r w:rsidRPr="0063201E">
              <w:rPr>
                <w:color w:val="000000"/>
              </w:rPr>
              <w:t>3.1.1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color w:val="000000"/>
              </w:rPr>
            </w:pPr>
            <w:r w:rsidRPr="0063201E">
              <w:rPr>
                <w:color w:val="000000"/>
              </w:rPr>
              <w:t>3.1.2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121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3.2. Модернизация или реконструкция существующих объектов централизованных систем горячего водоснабжения, за исключением сетей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color w:val="000000"/>
              </w:rPr>
            </w:pPr>
            <w:r w:rsidRPr="0063201E">
              <w:rPr>
                <w:color w:val="000000"/>
              </w:rPr>
              <w:t>3.2.1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color w:val="000000"/>
              </w:rPr>
            </w:pPr>
            <w:r w:rsidRPr="0063201E">
              <w:rPr>
                <w:color w:val="000000"/>
              </w:rPr>
              <w:t>3.2.2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8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</w:rPr>
            </w:pPr>
            <w:r w:rsidRPr="0063201E">
              <w:rPr>
                <w:b/>
                <w:bCs/>
              </w:rPr>
              <w:t>Всего по группе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r w:rsidRPr="0063201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630"/>
        </w:trPr>
        <w:tc>
          <w:tcPr>
            <w:tcW w:w="157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 xml:space="preserve">Группа 4. Мероприятия, направленные на повышение экологической эффективности, достижение плановых значений показателей надежности, качества и энергоэффективности объектов централизованных систем холодного водоснабжения, не включенные в прочие группы мероприятий </w:t>
            </w:r>
          </w:p>
        </w:tc>
      </w:tr>
      <w:tr w:rsidR="000939B0" w:rsidRPr="0063201E" w:rsidTr="00C3495D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color w:val="000000"/>
              </w:rPr>
            </w:pPr>
            <w:r w:rsidRPr="0063201E">
              <w:rPr>
                <w:color w:val="000000"/>
              </w:rPr>
              <w:t>4.1.1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color w:val="000000"/>
              </w:rPr>
            </w:pPr>
            <w:r w:rsidRPr="0063201E">
              <w:rPr>
                <w:color w:val="000000"/>
              </w:rPr>
              <w:t>4.1.2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8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</w:rPr>
            </w:pPr>
            <w:r w:rsidRPr="0063201E">
              <w:rPr>
                <w:b/>
                <w:bCs/>
              </w:rPr>
              <w:t>Всего по группе 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r w:rsidRPr="0063201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157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 xml:space="preserve">Группа </w:t>
            </w:r>
            <w:proofErr w:type="spellStart"/>
            <w:r w:rsidRPr="0063201E">
              <w:rPr>
                <w:b/>
                <w:bCs/>
                <w:color w:val="000000"/>
              </w:rPr>
              <w:t>5.Вывод</w:t>
            </w:r>
            <w:proofErr w:type="spellEnd"/>
            <w:r w:rsidRPr="0063201E">
              <w:rPr>
                <w:b/>
                <w:bCs/>
                <w:color w:val="000000"/>
              </w:rPr>
              <w:t xml:space="preserve"> из эксплуатации, консервация и демонтаж объектов централизованных систем горячего водоснабжения</w:t>
            </w:r>
          </w:p>
        </w:tc>
      </w:tr>
      <w:tr w:rsidR="000939B0" w:rsidRPr="0063201E" w:rsidTr="00C3495D">
        <w:trPr>
          <w:trHeight w:val="315"/>
        </w:trPr>
        <w:tc>
          <w:tcPr>
            <w:tcW w:w="121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 xml:space="preserve">5.1. Вывод из эксплуатации, консервация и демонтаж сетей горячего водоснабжения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color w:val="000000"/>
              </w:rPr>
            </w:pPr>
            <w:r w:rsidRPr="0063201E">
              <w:rPr>
                <w:color w:val="000000"/>
              </w:rPr>
              <w:t>5.1.1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color w:val="000000"/>
              </w:rPr>
            </w:pPr>
            <w:r w:rsidRPr="0063201E">
              <w:rPr>
                <w:color w:val="000000"/>
              </w:rPr>
              <w:t>5.1.2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121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5.2. Вывод из эксплуатации, консервация и демонтаж иных объектов централизованных систем горячего водоснабжения</w:t>
            </w:r>
            <w:proofErr w:type="gramStart"/>
            <w:r w:rsidRPr="0063201E">
              <w:rPr>
                <w:color w:val="000000"/>
              </w:rPr>
              <w:t xml:space="preserve"> ,</w:t>
            </w:r>
            <w:proofErr w:type="gramEnd"/>
            <w:r w:rsidRPr="0063201E">
              <w:rPr>
                <w:color w:val="000000"/>
              </w:rPr>
              <w:t xml:space="preserve"> за исключением сетей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color w:val="000000"/>
              </w:rPr>
            </w:pPr>
            <w:r w:rsidRPr="0063201E">
              <w:rPr>
                <w:color w:val="000000"/>
              </w:rPr>
              <w:t>5.2.1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color w:val="000000"/>
              </w:rPr>
            </w:pPr>
            <w:r w:rsidRPr="0063201E">
              <w:rPr>
                <w:color w:val="000000"/>
              </w:rPr>
              <w:lastRenderedPageBreak/>
              <w:t>5.2.2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8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</w:rPr>
            </w:pPr>
            <w:r w:rsidRPr="0063201E">
              <w:rPr>
                <w:b/>
                <w:bCs/>
              </w:rPr>
              <w:t>Всего по группе 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r w:rsidRPr="0063201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615"/>
        </w:trPr>
        <w:tc>
          <w:tcPr>
            <w:tcW w:w="157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Группа 6. Мероприятия по защите объектов централизованных систем горячего водоснабжения от угроз техногенного, природного характера и террористических актов, предотвращению возникновения аварийных ситуаций, снижению риска и смягчению последствий чрезвычайных ситуаций</w:t>
            </w:r>
          </w:p>
        </w:tc>
      </w:tr>
      <w:tr w:rsidR="000939B0" w:rsidRPr="0063201E" w:rsidTr="00C3495D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color w:val="000000"/>
              </w:rPr>
            </w:pPr>
            <w:r w:rsidRPr="0063201E">
              <w:rPr>
                <w:color w:val="000000"/>
              </w:rPr>
              <w:t>6.1.1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color w:val="000000"/>
              </w:rPr>
            </w:pPr>
            <w:r w:rsidRPr="0063201E">
              <w:rPr>
                <w:color w:val="000000"/>
              </w:rPr>
              <w:t>6.1.2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8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</w:rPr>
            </w:pPr>
            <w:r w:rsidRPr="0063201E">
              <w:rPr>
                <w:b/>
                <w:bCs/>
              </w:rPr>
              <w:t>Всего по группе 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r w:rsidRPr="0063201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8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ИТОГО по горячему водоснабжению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75"/>
        </w:trPr>
        <w:tc>
          <w:tcPr>
            <w:tcW w:w="157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Мероприятия в сфере водоотведения</w:t>
            </w:r>
          </w:p>
        </w:tc>
      </w:tr>
      <w:tr w:rsidR="000939B0" w:rsidRPr="0063201E" w:rsidTr="00C3495D">
        <w:trPr>
          <w:trHeight w:val="315"/>
        </w:trPr>
        <w:tc>
          <w:tcPr>
            <w:tcW w:w="157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Группа 1. Строительство, модернизация или реконструкция объектов централизованных систем водоотведения в целях подключения объектов капитального строительства абонентов</w:t>
            </w:r>
          </w:p>
        </w:tc>
      </w:tr>
      <w:tr w:rsidR="000939B0" w:rsidRPr="0063201E" w:rsidTr="00C3495D">
        <w:trPr>
          <w:trHeight w:val="315"/>
        </w:trPr>
        <w:tc>
          <w:tcPr>
            <w:tcW w:w="121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1.1. Строительство новых сетей водоотведения в целях подключения объектов капитального строительства абонентов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color w:val="000000"/>
              </w:rPr>
            </w:pPr>
            <w:r w:rsidRPr="0063201E">
              <w:rPr>
                <w:color w:val="000000"/>
              </w:rPr>
              <w:t>1.1.1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color w:val="000000"/>
              </w:rPr>
            </w:pPr>
            <w:r w:rsidRPr="0063201E">
              <w:rPr>
                <w:color w:val="000000"/>
              </w:rPr>
              <w:t>1.1.2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121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1.2. Строительство иных объектов централизованных систем водоотведения, за исключением сетей водоотведения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color w:val="000000"/>
              </w:rPr>
            </w:pPr>
            <w:r w:rsidRPr="0063201E">
              <w:rPr>
                <w:color w:val="000000"/>
              </w:rPr>
              <w:t>1.2.1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color w:val="000000"/>
              </w:rPr>
            </w:pPr>
            <w:r w:rsidRPr="0063201E">
              <w:rPr>
                <w:color w:val="000000"/>
              </w:rPr>
              <w:t>1.2.2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121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1.3. Увеличение пропускной способности существующих сетей водоотведения в целях подключения объектов капитального строительства абонентов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color w:val="000000"/>
              </w:rPr>
            </w:pPr>
            <w:r w:rsidRPr="0063201E">
              <w:rPr>
                <w:color w:val="000000"/>
              </w:rPr>
              <w:t>1.3.1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color w:val="000000"/>
              </w:rPr>
            </w:pPr>
            <w:r w:rsidRPr="0063201E">
              <w:rPr>
                <w:color w:val="000000"/>
              </w:rPr>
              <w:t>1.3.2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121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 xml:space="preserve">1.4. Увеличение мощности и производительности существующих объектов централизованных систем водоотведения, за исключением сетей водоотведения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color w:val="000000"/>
              </w:rPr>
            </w:pPr>
            <w:r w:rsidRPr="0063201E">
              <w:rPr>
                <w:color w:val="000000"/>
              </w:rPr>
              <w:t>1.4.1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color w:val="000000"/>
              </w:rPr>
            </w:pPr>
            <w:r w:rsidRPr="0063201E">
              <w:rPr>
                <w:color w:val="000000"/>
              </w:rPr>
              <w:t>1.4.2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8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</w:rPr>
            </w:pPr>
            <w:r w:rsidRPr="0063201E">
              <w:rPr>
                <w:b/>
                <w:bCs/>
              </w:rPr>
              <w:t>Всего по группе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</w:rPr>
            </w:pPr>
            <w:r w:rsidRPr="0063201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157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Группа 2. Строительство новых объектов централизованных систем водоотведения, не связанных с подключением новых объектов капитального строительства абонентов</w:t>
            </w:r>
          </w:p>
        </w:tc>
      </w:tr>
      <w:tr w:rsidR="000939B0" w:rsidRPr="0063201E" w:rsidTr="00C3495D">
        <w:trPr>
          <w:trHeight w:val="315"/>
        </w:trPr>
        <w:tc>
          <w:tcPr>
            <w:tcW w:w="121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2.1. Строительство новых сетей водоотведения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color w:val="000000"/>
              </w:rPr>
            </w:pPr>
            <w:r w:rsidRPr="0063201E">
              <w:rPr>
                <w:color w:val="000000"/>
              </w:rPr>
              <w:t>2.1.1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color w:val="000000"/>
              </w:rPr>
            </w:pPr>
            <w:r w:rsidRPr="0063201E">
              <w:rPr>
                <w:color w:val="000000"/>
              </w:rPr>
              <w:t>2.1.2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121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2.2. Строительство иных объектов централизованных систем водоотведения, за исключением сетей водоотведения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color w:val="000000"/>
              </w:rPr>
            </w:pPr>
            <w:r w:rsidRPr="0063201E">
              <w:rPr>
                <w:color w:val="000000"/>
              </w:rPr>
              <w:lastRenderedPageBreak/>
              <w:t>2.2.1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color w:val="000000"/>
              </w:rPr>
            </w:pPr>
            <w:r w:rsidRPr="0063201E">
              <w:rPr>
                <w:color w:val="000000"/>
              </w:rPr>
              <w:t>2.2.2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8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</w:rPr>
            </w:pPr>
            <w:r w:rsidRPr="0063201E">
              <w:rPr>
                <w:b/>
                <w:bCs/>
              </w:rPr>
              <w:t>Всего по группе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</w:rPr>
            </w:pPr>
            <w:r w:rsidRPr="0063201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157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Группа 3. Модернизация или реконструкция существующих объектов централизованных систем водоотведения в целях снижения уровня износа существующих объектов</w:t>
            </w:r>
          </w:p>
        </w:tc>
      </w:tr>
      <w:tr w:rsidR="000939B0" w:rsidRPr="0063201E" w:rsidTr="00C3495D">
        <w:trPr>
          <w:trHeight w:val="315"/>
        </w:trPr>
        <w:tc>
          <w:tcPr>
            <w:tcW w:w="121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3.1. Модернизация или реконструкция существующих сетей водоотведения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color w:val="000000"/>
              </w:rPr>
            </w:pPr>
            <w:r w:rsidRPr="0063201E">
              <w:rPr>
                <w:color w:val="000000"/>
              </w:rPr>
              <w:t>3.1.1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color w:val="000000"/>
              </w:rPr>
            </w:pPr>
            <w:r w:rsidRPr="0063201E">
              <w:rPr>
                <w:color w:val="000000"/>
              </w:rPr>
              <w:t>3.1.2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121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3.2. Модернизация или реконструкция существующих объектов централизованных систем водоотведения, за исключением сетей водоотведения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color w:val="000000"/>
              </w:rPr>
            </w:pPr>
            <w:r w:rsidRPr="0063201E">
              <w:rPr>
                <w:color w:val="000000"/>
              </w:rPr>
              <w:t>3.2.1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color w:val="000000"/>
              </w:rPr>
            </w:pPr>
            <w:r w:rsidRPr="0063201E">
              <w:rPr>
                <w:color w:val="000000"/>
              </w:rPr>
              <w:t>3.2.2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8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</w:rPr>
            </w:pPr>
            <w:r w:rsidRPr="0063201E">
              <w:rPr>
                <w:b/>
                <w:bCs/>
              </w:rPr>
              <w:t>Всего по группе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</w:rPr>
            </w:pPr>
            <w:r w:rsidRPr="0063201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615"/>
        </w:trPr>
        <w:tc>
          <w:tcPr>
            <w:tcW w:w="157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 xml:space="preserve">Группа 4. Мероприятия, направленные на повышение экологической эффективности, достижение плановых значений показателей надежности, качества и энергоэффективности объектов централизованных систем холодного водоснабжения, не включенные в прочие группы мероприятий </w:t>
            </w:r>
          </w:p>
        </w:tc>
      </w:tr>
      <w:tr w:rsidR="000939B0" w:rsidRPr="0063201E" w:rsidTr="00C3495D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color w:val="000000"/>
              </w:rPr>
            </w:pPr>
            <w:r w:rsidRPr="0063201E">
              <w:rPr>
                <w:color w:val="000000"/>
              </w:rPr>
              <w:t>4.1.1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color w:val="000000"/>
              </w:rPr>
            </w:pPr>
            <w:r w:rsidRPr="0063201E">
              <w:rPr>
                <w:color w:val="000000"/>
              </w:rPr>
              <w:t>4.1.2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8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</w:rPr>
            </w:pPr>
            <w:r w:rsidRPr="0063201E">
              <w:rPr>
                <w:b/>
                <w:bCs/>
              </w:rPr>
              <w:t>Всего по группе 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</w:rPr>
            </w:pPr>
            <w:r w:rsidRPr="0063201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121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 xml:space="preserve">Группа </w:t>
            </w:r>
            <w:proofErr w:type="spellStart"/>
            <w:r w:rsidRPr="0063201E">
              <w:rPr>
                <w:b/>
                <w:bCs/>
                <w:color w:val="000000"/>
              </w:rPr>
              <w:t>5.Вывод</w:t>
            </w:r>
            <w:proofErr w:type="spellEnd"/>
            <w:r w:rsidRPr="0063201E">
              <w:rPr>
                <w:b/>
                <w:bCs/>
                <w:color w:val="000000"/>
              </w:rPr>
              <w:t xml:space="preserve"> из эксплуатации, консервация и демонтаж объектов централизованных систем водоотведения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121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 xml:space="preserve">5.1. Вывод из эксплуатации, консервация и демонтаж сетей водоотведения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color w:val="000000"/>
              </w:rPr>
            </w:pPr>
            <w:r w:rsidRPr="0063201E">
              <w:rPr>
                <w:color w:val="000000"/>
              </w:rPr>
              <w:t>5.1.1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color w:val="000000"/>
              </w:rPr>
            </w:pPr>
            <w:r w:rsidRPr="0063201E">
              <w:rPr>
                <w:color w:val="000000"/>
              </w:rPr>
              <w:t>5.1.2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121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5.2. Вывод из эксплуатации, консервация и демонтаж иных объектов централизованных систем водоотведения, за исключением сетей водоотведения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color w:val="000000"/>
              </w:rPr>
            </w:pPr>
            <w:r w:rsidRPr="0063201E">
              <w:rPr>
                <w:color w:val="000000"/>
              </w:rPr>
              <w:t>5.2.1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color w:val="000000"/>
              </w:rPr>
            </w:pPr>
            <w:r w:rsidRPr="0063201E">
              <w:rPr>
                <w:color w:val="000000"/>
              </w:rPr>
              <w:t>5.2.2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8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</w:rPr>
            </w:pPr>
            <w:r w:rsidRPr="0063201E">
              <w:rPr>
                <w:b/>
                <w:bCs/>
              </w:rPr>
              <w:t>Всего по группе 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</w:rPr>
            </w:pPr>
            <w:r w:rsidRPr="0063201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660"/>
        </w:trPr>
        <w:tc>
          <w:tcPr>
            <w:tcW w:w="157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Группа 6. Мероприятия по защите объектов централизованных систем водоотведения от угроз техногенного, природного характера и террористических актов, предотвращению возникновения аварийных ситуаций, снижению риска и смягчению последствий чрезвычайных ситуаций</w:t>
            </w:r>
          </w:p>
        </w:tc>
      </w:tr>
      <w:tr w:rsidR="000939B0" w:rsidRPr="0063201E" w:rsidTr="00C3495D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color w:val="000000"/>
              </w:rPr>
            </w:pPr>
            <w:r w:rsidRPr="0063201E">
              <w:rPr>
                <w:color w:val="000000"/>
              </w:rPr>
              <w:t>6.1.1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jc w:val="center"/>
              <w:rPr>
                <w:color w:val="000000"/>
              </w:rPr>
            </w:pPr>
            <w:r w:rsidRPr="0063201E">
              <w:rPr>
                <w:color w:val="000000"/>
              </w:rPr>
              <w:t>6.1.2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8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</w:rPr>
            </w:pPr>
            <w:r w:rsidRPr="0063201E">
              <w:rPr>
                <w:b/>
                <w:bCs/>
              </w:rPr>
              <w:lastRenderedPageBreak/>
              <w:t>Всего по группе 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r w:rsidRPr="0063201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8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ИТОГО по водоотведению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15"/>
        </w:trPr>
        <w:tc>
          <w:tcPr>
            <w:tcW w:w="8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b/>
                <w:bCs/>
                <w:color w:val="000000"/>
              </w:rPr>
            </w:pPr>
            <w:r w:rsidRPr="0063201E">
              <w:rPr>
                <w:b/>
                <w:bCs/>
                <w:color w:val="000000"/>
              </w:rPr>
              <w:t>ИТОГО по программе 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 </w:t>
            </w:r>
          </w:p>
        </w:tc>
      </w:tr>
      <w:tr w:rsidR="000939B0" w:rsidRPr="0063201E" w:rsidTr="00C3495D">
        <w:trPr>
          <w:trHeight w:val="300"/>
        </w:trPr>
        <w:tc>
          <w:tcPr>
            <w:tcW w:w="5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  <w:r w:rsidRPr="0063201E">
              <w:rPr>
                <w:color w:val="000000"/>
              </w:rPr>
              <w:t>* Нарастающим итогом за предыдущие периоды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63201E" w:rsidRDefault="000939B0" w:rsidP="00C3495D">
            <w:pPr>
              <w:rPr>
                <w:color w:val="000000"/>
              </w:rPr>
            </w:pPr>
          </w:p>
        </w:tc>
      </w:tr>
      <w:tr w:rsidR="000939B0" w:rsidRPr="00A83045" w:rsidTr="00C3495D">
        <w:trPr>
          <w:trHeight w:val="141"/>
        </w:trPr>
        <w:tc>
          <w:tcPr>
            <w:tcW w:w="7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A83045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A83045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0939B0" w:rsidRPr="00A83045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408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A83045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A83045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A83045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A83045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A83045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A83045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A83045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A83045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A83045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A83045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A83045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A83045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A83045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A83045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A83045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A83045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</w:tr>
      <w:tr w:rsidR="000939B0" w:rsidRPr="005A7491" w:rsidTr="00C3495D">
        <w:trPr>
          <w:trHeight w:val="315"/>
        </w:trPr>
        <w:tc>
          <w:tcPr>
            <w:tcW w:w="4244" w:type="dxa"/>
            <w:gridSpan w:val="4"/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 xml:space="preserve">Руководитель регулируемой организации </w:t>
            </w:r>
          </w:p>
        </w:tc>
        <w:tc>
          <w:tcPr>
            <w:tcW w:w="467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  <w:tc>
          <w:tcPr>
            <w:tcW w:w="6093" w:type="dxa"/>
            <w:gridSpan w:val="9"/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</w:p>
        </w:tc>
      </w:tr>
      <w:tr w:rsidR="000939B0" w:rsidRPr="005A7491" w:rsidTr="00C3495D">
        <w:trPr>
          <w:trHeight w:val="195"/>
        </w:trPr>
        <w:tc>
          <w:tcPr>
            <w:tcW w:w="4244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</w:p>
        </w:tc>
        <w:tc>
          <w:tcPr>
            <w:tcW w:w="4672" w:type="dxa"/>
            <w:gridSpan w:val="8"/>
            <w:shd w:val="clear" w:color="auto" w:fill="auto"/>
          </w:tcPr>
          <w:p w:rsidR="000939B0" w:rsidRPr="008B586D" w:rsidRDefault="000939B0" w:rsidP="00C3495D">
            <w:pPr>
              <w:jc w:val="center"/>
              <w:rPr>
                <w:color w:val="000000"/>
                <w:sz w:val="16"/>
                <w:szCs w:val="16"/>
              </w:rPr>
            </w:pPr>
            <w:r w:rsidRPr="008B586D">
              <w:rPr>
                <w:color w:val="000000"/>
                <w:sz w:val="16"/>
                <w:szCs w:val="16"/>
              </w:rPr>
              <w:t>М.П., подпись, Ф.И.О.</w:t>
            </w:r>
          </w:p>
        </w:tc>
        <w:tc>
          <w:tcPr>
            <w:tcW w:w="6093" w:type="dxa"/>
            <w:gridSpan w:val="9"/>
            <w:tcBorders>
              <w:bottom w:val="nil"/>
            </w:tcBorders>
            <w:shd w:val="clear" w:color="auto" w:fill="auto"/>
            <w:noWrap/>
          </w:tcPr>
          <w:p w:rsidR="000939B0" w:rsidRPr="008B586D" w:rsidRDefault="000939B0" w:rsidP="00C3495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</w:tr>
      <w:tr w:rsidR="000939B0" w:rsidRPr="005A7491" w:rsidTr="00C3495D">
        <w:trPr>
          <w:trHeight w:val="315"/>
        </w:trPr>
        <w:tc>
          <w:tcPr>
            <w:tcW w:w="4244" w:type="dxa"/>
            <w:gridSpan w:val="4"/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 xml:space="preserve">Исполнитель: </w:t>
            </w:r>
          </w:p>
        </w:tc>
        <w:tc>
          <w:tcPr>
            <w:tcW w:w="467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  <w:tc>
          <w:tcPr>
            <w:tcW w:w="6093" w:type="dxa"/>
            <w:gridSpan w:val="9"/>
            <w:shd w:val="clear" w:color="auto" w:fill="auto"/>
            <w:vAlign w:val="center"/>
            <w:hideMark/>
          </w:tcPr>
          <w:p w:rsidR="000939B0" w:rsidRPr="008B586D" w:rsidRDefault="000939B0" w:rsidP="00C3495D">
            <w:pPr>
              <w:jc w:val="center"/>
              <w:rPr>
                <w:color w:val="000000"/>
                <w:sz w:val="16"/>
                <w:szCs w:val="16"/>
              </w:rPr>
            </w:pPr>
            <w:r w:rsidRPr="008B58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</w:tr>
      <w:tr w:rsidR="000939B0" w:rsidRPr="005A7491" w:rsidTr="00C3495D">
        <w:trPr>
          <w:trHeight w:val="300"/>
        </w:trPr>
        <w:tc>
          <w:tcPr>
            <w:tcW w:w="4244" w:type="dxa"/>
            <w:gridSpan w:val="4"/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</w:p>
        </w:tc>
        <w:tc>
          <w:tcPr>
            <w:tcW w:w="467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39B0" w:rsidRPr="008B586D" w:rsidRDefault="000939B0" w:rsidP="00C3495D">
            <w:pPr>
              <w:jc w:val="center"/>
              <w:rPr>
                <w:color w:val="000000"/>
                <w:sz w:val="16"/>
                <w:szCs w:val="16"/>
              </w:rPr>
            </w:pPr>
            <w:r w:rsidRPr="008B586D">
              <w:rPr>
                <w:color w:val="000000"/>
                <w:sz w:val="16"/>
                <w:szCs w:val="16"/>
              </w:rPr>
              <w:t>должность, подпись, Ф.И.О.</w:t>
            </w:r>
          </w:p>
        </w:tc>
        <w:tc>
          <w:tcPr>
            <w:tcW w:w="6093" w:type="dxa"/>
            <w:gridSpan w:val="9"/>
            <w:shd w:val="clear" w:color="auto" w:fill="auto"/>
            <w:vAlign w:val="center"/>
          </w:tcPr>
          <w:p w:rsidR="000939B0" w:rsidRPr="008B586D" w:rsidRDefault="000939B0" w:rsidP="00C3495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</w:p>
        </w:tc>
      </w:tr>
      <w:tr w:rsidR="000939B0" w:rsidRPr="005A7491" w:rsidTr="00C3495D">
        <w:trPr>
          <w:trHeight w:val="315"/>
        </w:trPr>
        <w:tc>
          <w:tcPr>
            <w:tcW w:w="4244" w:type="dxa"/>
            <w:gridSpan w:val="4"/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proofErr w:type="spellStart"/>
            <w:r w:rsidRPr="005A7491">
              <w:rPr>
                <w:color w:val="000000"/>
              </w:rPr>
              <w:t>конт</w:t>
            </w:r>
            <w:proofErr w:type="spellEnd"/>
            <w:r w:rsidRPr="005A7491">
              <w:rPr>
                <w:color w:val="000000"/>
              </w:rPr>
              <w:t xml:space="preserve">. тел. с кодом города (района) </w:t>
            </w:r>
          </w:p>
        </w:tc>
        <w:tc>
          <w:tcPr>
            <w:tcW w:w="467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  <w:tc>
          <w:tcPr>
            <w:tcW w:w="6093" w:type="dxa"/>
            <w:gridSpan w:val="9"/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</w:tr>
      <w:tr w:rsidR="000939B0" w:rsidRPr="005A7491" w:rsidTr="00C3495D">
        <w:trPr>
          <w:trHeight w:val="315"/>
        </w:trPr>
        <w:tc>
          <w:tcPr>
            <w:tcW w:w="4244" w:type="dxa"/>
            <w:gridSpan w:val="4"/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контакт. e-</w:t>
            </w:r>
            <w:proofErr w:type="spellStart"/>
            <w:r w:rsidRPr="005A7491">
              <w:rPr>
                <w:color w:val="000000"/>
              </w:rPr>
              <w:t>mail</w:t>
            </w:r>
            <w:proofErr w:type="spellEnd"/>
            <w:r w:rsidRPr="005A7491">
              <w:rPr>
                <w:color w:val="000000"/>
              </w:rPr>
              <w:t>:</w:t>
            </w:r>
          </w:p>
        </w:tc>
        <w:tc>
          <w:tcPr>
            <w:tcW w:w="46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  <w:tc>
          <w:tcPr>
            <w:tcW w:w="6093" w:type="dxa"/>
            <w:gridSpan w:val="9"/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</w:tr>
    </w:tbl>
    <w:p w:rsidR="000939B0" w:rsidRDefault="000939B0" w:rsidP="000939B0"/>
    <w:tbl>
      <w:tblPr>
        <w:tblW w:w="159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1"/>
        <w:gridCol w:w="3601"/>
        <w:gridCol w:w="4672"/>
        <w:gridCol w:w="993"/>
        <w:gridCol w:w="1020"/>
        <w:gridCol w:w="1020"/>
        <w:gridCol w:w="1020"/>
        <w:gridCol w:w="1020"/>
        <w:gridCol w:w="1020"/>
        <w:gridCol w:w="1020"/>
      </w:tblGrid>
      <w:tr w:rsidR="000939B0" w:rsidRPr="005A7491" w:rsidTr="00C3495D">
        <w:trPr>
          <w:trHeight w:val="550"/>
        </w:trPr>
        <w:tc>
          <w:tcPr>
            <w:tcW w:w="159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</w:rPr>
            </w:pPr>
            <w:r w:rsidRPr="005A7491">
              <w:rPr>
                <w:b/>
                <w:bCs/>
              </w:rPr>
              <w:t>Отчет о достижении плановых значений показателей надежности, качества и энергоэффективности объектов централизованной системы холодного водоснабжения                                         за отчетный период ______ (год)</w:t>
            </w:r>
          </w:p>
        </w:tc>
      </w:tr>
      <w:tr w:rsidR="000939B0" w:rsidRPr="00A83045" w:rsidTr="00C3495D">
        <w:trPr>
          <w:trHeight w:val="300"/>
        </w:trPr>
        <w:tc>
          <w:tcPr>
            <w:tcW w:w="1591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39B0" w:rsidRPr="00A83045" w:rsidRDefault="000939B0" w:rsidP="00C3495D">
            <w:pPr>
              <w:jc w:val="center"/>
              <w:rPr>
                <w:sz w:val="16"/>
                <w:szCs w:val="16"/>
              </w:rPr>
            </w:pPr>
            <w:r w:rsidRPr="00A83045">
              <w:rPr>
                <w:sz w:val="16"/>
                <w:szCs w:val="16"/>
              </w:rPr>
              <w:t>(наименование регулируемой организации)</w:t>
            </w:r>
          </w:p>
        </w:tc>
      </w:tr>
      <w:tr w:rsidR="000939B0" w:rsidRPr="008B586D" w:rsidTr="00C3495D">
        <w:trPr>
          <w:trHeight w:val="108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8B586D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8B586D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8B586D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8B586D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8B586D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8B586D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8B586D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8B586D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8B586D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</w:tr>
      <w:tr w:rsidR="000939B0" w:rsidRPr="005A7491" w:rsidTr="00C3495D">
        <w:trPr>
          <w:trHeight w:val="30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5A7491">
              <w:rPr>
                <w:b/>
                <w:bCs/>
                <w:color w:val="000000"/>
              </w:rPr>
              <w:t>п</w:t>
            </w:r>
            <w:proofErr w:type="gramEnd"/>
            <w:r w:rsidRPr="005A7491">
              <w:rPr>
                <w:b/>
                <w:bCs/>
                <w:color w:val="000000"/>
              </w:rPr>
              <w:t>/п</w:t>
            </w:r>
          </w:p>
        </w:tc>
        <w:tc>
          <w:tcPr>
            <w:tcW w:w="8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Ед. измерения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по программе (тарифной зоне)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по мероприятиям программы</w:t>
            </w:r>
          </w:p>
        </w:tc>
      </w:tr>
      <w:tr w:rsidR="000939B0" w:rsidRPr="005A7491" w:rsidTr="00C3495D">
        <w:trPr>
          <w:trHeight w:val="61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5A7491" w:rsidRDefault="000939B0" w:rsidP="00C3495D">
            <w:pPr>
              <w:rPr>
                <w:b/>
                <w:bCs/>
                <w:color w:val="000000"/>
              </w:rPr>
            </w:pPr>
          </w:p>
        </w:tc>
        <w:tc>
          <w:tcPr>
            <w:tcW w:w="8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5A7491" w:rsidRDefault="000939B0" w:rsidP="00C3495D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5A7491" w:rsidRDefault="000939B0" w:rsidP="00C3495D">
            <w:pPr>
              <w:rPr>
                <w:b/>
                <w:bCs/>
                <w:color w:val="000000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9B0" w:rsidRPr="005A7491" w:rsidRDefault="000939B0" w:rsidP="00C3495D">
            <w:pPr>
              <w:rPr>
                <w:b/>
                <w:bCs/>
                <w:color w:val="00000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 xml:space="preserve">наименование мероприятия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наименование мероприятия …</w:t>
            </w:r>
          </w:p>
        </w:tc>
      </w:tr>
      <w:tr w:rsidR="000939B0" w:rsidRPr="005A7491" w:rsidTr="00C3495D">
        <w:trPr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5A7491" w:rsidRDefault="000939B0" w:rsidP="00C3495D">
            <w:pPr>
              <w:rPr>
                <w:b/>
                <w:bCs/>
                <w:color w:val="000000"/>
              </w:rPr>
            </w:pPr>
          </w:p>
        </w:tc>
        <w:tc>
          <w:tcPr>
            <w:tcW w:w="8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5A7491" w:rsidRDefault="000939B0" w:rsidP="00C3495D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5A7491" w:rsidRDefault="000939B0" w:rsidP="00C3495D">
            <w:pPr>
              <w:rPr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Факт</w:t>
            </w:r>
          </w:p>
        </w:tc>
      </w:tr>
      <w:tr w:rsidR="000939B0" w:rsidRPr="005A7491" w:rsidTr="00C3495D">
        <w:trPr>
          <w:trHeight w:val="300"/>
        </w:trPr>
        <w:tc>
          <w:tcPr>
            <w:tcW w:w="15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Показатели качества</w:t>
            </w:r>
          </w:p>
        </w:tc>
      </w:tr>
      <w:tr w:rsidR="000939B0" w:rsidRPr="005A7491" w:rsidTr="00C3495D">
        <w:trPr>
          <w:trHeight w:val="10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1</w:t>
            </w:r>
          </w:p>
        </w:tc>
        <w:tc>
          <w:tcPr>
            <w:tcW w:w="8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</w:tr>
      <w:tr w:rsidR="000939B0" w:rsidRPr="005A7491" w:rsidTr="00C3495D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1.1</w:t>
            </w:r>
          </w:p>
        </w:tc>
        <w:tc>
          <w:tcPr>
            <w:tcW w:w="8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Количество проб питьевой воды, отобранных по результатам производственного контроля, не соответствующих установленным требованиям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ед.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</w:tr>
      <w:tr w:rsidR="000939B0" w:rsidRPr="005A7491" w:rsidTr="00C3495D">
        <w:trPr>
          <w:trHeight w:val="3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1.2</w:t>
            </w:r>
          </w:p>
        </w:tc>
        <w:tc>
          <w:tcPr>
            <w:tcW w:w="8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Общее количество отобранных проб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ед.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</w:tr>
      <w:tr w:rsidR="000939B0" w:rsidRPr="005A7491" w:rsidTr="00C3495D">
        <w:trPr>
          <w:trHeight w:val="70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2</w:t>
            </w:r>
          </w:p>
        </w:tc>
        <w:tc>
          <w:tcPr>
            <w:tcW w:w="8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</w:tr>
      <w:tr w:rsidR="000939B0" w:rsidRPr="005A7491" w:rsidTr="00C3495D">
        <w:trPr>
          <w:trHeight w:val="7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2.1</w:t>
            </w:r>
          </w:p>
        </w:tc>
        <w:tc>
          <w:tcPr>
            <w:tcW w:w="8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Количество проб питьевой воды в распределительной водопроводной сети, отобранных по результатам производственного контроля качества питьевой воды, не соответствующих установленным требованиям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ед.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</w:tr>
      <w:tr w:rsidR="000939B0" w:rsidRPr="005A7491" w:rsidTr="00C3495D">
        <w:trPr>
          <w:trHeight w:val="3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2.2</w:t>
            </w:r>
          </w:p>
        </w:tc>
        <w:tc>
          <w:tcPr>
            <w:tcW w:w="8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Общее количество отобранных проб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ед.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</w:tr>
      <w:tr w:rsidR="000939B0" w:rsidRPr="005A7491" w:rsidTr="00C3495D">
        <w:trPr>
          <w:trHeight w:val="300"/>
        </w:trPr>
        <w:tc>
          <w:tcPr>
            <w:tcW w:w="15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lastRenderedPageBreak/>
              <w:t>Показатели надежности</w:t>
            </w:r>
          </w:p>
        </w:tc>
      </w:tr>
      <w:tr w:rsidR="000939B0" w:rsidRPr="005A7491" w:rsidTr="00C3495D">
        <w:trPr>
          <w:trHeight w:val="1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3</w:t>
            </w:r>
          </w:p>
        </w:tc>
        <w:tc>
          <w:tcPr>
            <w:tcW w:w="8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Количество перерывов в подаче воды, зафиксированных в местах исполнения обязательств организаций, осуществляющих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осуществляющих холодное водоснабжение, в расчете на протяженность водопроводной сети в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A7491">
              <w:rPr>
                <w:color w:val="000000"/>
              </w:rPr>
              <w:t>ед</w:t>
            </w:r>
            <w:proofErr w:type="spellEnd"/>
            <w:proofErr w:type="gramEnd"/>
            <w:r w:rsidRPr="005A7491">
              <w:rPr>
                <w:color w:val="000000"/>
              </w:rPr>
              <w:t>/км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</w:tr>
      <w:tr w:rsidR="000939B0" w:rsidRPr="005A7491" w:rsidTr="00C3495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3.1</w:t>
            </w:r>
          </w:p>
        </w:tc>
        <w:tc>
          <w:tcPr>
            <w:tcW w:w="8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Количество перерывов в подаче воды, зафиксированных в определенных договором местах исполнения обязательств организации, произошедших в результате аварий, повреждений и иных технологических нарушений на объектах централизованной системы холодного водоснабжения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ед.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</w:tr>
      <w:tr w:rsidR="000939B0" w:rsidRPr="005A7491" w:rsidTr="00C3495D">
        <w:trPr>
          <w:trHeight w:val="3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3.2</w:t>
            </w:r>
          </w:p>
        </w:tc>
        <w:tc>
          <w:tcPr>
            <w:tcW w:w="8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Протяженность водопроводной сети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км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</w:tr>
      <w:tr w:rsidR="000939B0" w:rsidRPr="005A7491" w:rsidTr="00C3495D">
        <w:trPr>
          <w:trHeight w:val="300"/>
        </w:trPr>
        <w:tc>
          <w:tcPr>
            <w:tcW w:w="15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Показатели энергетической эффективности</w:t>
            </w:r>
          </w:p>
        </w:tc>
      </w:tr>
      <w:tr w:rsidR="000939B0" w:rsidRPr="005A7491" w:rsidTr="00C3495D">
        <w:trPr>
          <w:trHeight w:val="4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4</w:t>
            </w:r>
          </w:p>
        </w:tc>
        <w:tc>
          <w:tcPr>
            <w:tcW w:w="8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</w:tr>
      <w:tr w:rsidR="000939B0" w:rsidRPr="005A7491" w:rsidTr="00C3495D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4.1</w:t>
            </w:r>
          </w:p>
        </w:tc>
        <w:tc>
          <w:tcPr>
            <w:tcW w:w="8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Общий объем воды, поданной в водопроводную сеть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куб. 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</w:tr>
      <w:tr w:rsidR="000939B0" w:rsidRPr="005A7491" w:rsidTr="00C3495D">
        <w:trPr>
          <w:trHeight w:val="4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4.2</w:t>
            </w:r>
          </w:p>
        </w:tc>
        <w:tc>
          <w:tcPr>
            <w:tcW w:w="8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Объем потерь воды в централизованных системах водоснабжения при ее транспортировке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куб. 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</w:tr>
      <w:tr w:rsidR="000939B0" w:rsidRPr="005A7491" w:rsidTr="00C3495D">
        <w:trPr>
          <w:trHeight w:val="69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5</w:t>
            </w:r>
          </w:p>
        </w:tc>
        <w:tc>
          <w:tcPr>
            <w:tcW w:w="8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proofErr w:type="spellStart"/>
            <w:r w:rsidRPr="005A7491">
              <w:rPr>
                <w:color w:val="000000"/>
              </w:rPr>
              <w:t>кВтч</w:t>
            </w:r>
            <w:proofErr w:type="spellEnd"/>
            <w:r w:rsidRPr="005A7491">
              <w:rPr>
                <w:color w:val="000000"/>
              </w:rPr>
              <w:t>/куб. 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</w:tr>
      <w:tr w:rsidR="000939B0" w:rsidRPr="005A7491" w:rsidTr="00C3495D">
        <w:trPr>
          <w:trHeight w:val="4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5.1</w:t>
            </w:r>
          </w:p>
        </w:tc>
        <w:tc>
          <w:tcPr>
            <w:tcW w:w="8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Общее количество электрической энергии, потребляемой в соответствующем технологическом процессе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proofErr w:type="spellStart"/>
            <w:r w:rsidRPr="005A7491">
              <w:rPr>
                <w:color w:val="000000"/>
              </w:rPr>
              <w:t>кВтч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</w:tr>
      <w:tr w:rsidR="000939B0" w:rsidRPr="005A7491" w:rsidTr="00C3495D">
        <w:trPr>
          <w:trHeight w:val="40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5.2</w:t>
            </w:r>
          </w:p>
        </w:tc>
        <w:tc>
          <w:tcPr>
            <w:tcW w:w="8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Общий объем питьевой воды, в отношении которой осуществляется водоподготовка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куб. 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</w:tr>
      <w:tr w:rsidR="000939B0" w:rsidRPr="005A7491" w:rsidTr="00C3495D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6</w:t>
            </w:r>
          </w:p>
        </w:tc>
        <w:tc>
          <w:tcPr>
            <w:tcW w:w="8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 xml:space="preserve">Удельный расход электрической энергии, потребляемой в технологическом процессе транспортировки питьевой воды, на единицу объема </w:t>
            </w:r>
            <w:proofErr w:type="gramStart"/>
            <w:r w:rsidRPr="005A7491">
              <w:rPr>
                <w:color w:val="000000"/>
              </w:rPr>
              <w:t>к</w:t>
            </w:r>
            <w:proofErr w:type="gramEnd"/>
            <w:r w:rsidRPr="005A7491">
              <w:rPr>
                <w:color w:val="000000"/>
              </w:rPr>
              <w:t xml:space="preserve"> транспортируемой воды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proofErr w:type="spellStart"/>
            <w:r w:rsidRPr="005A7491">
              <w:rPr>
                <w:color w:val="000000"/>
              </w:rPr>
              <w:t>кВтч</w:t>
            </w:r>
            <w:proofErr w:type="spellEnd"/>
            <w:r w:rsidRPr="005A7491">
              <w:rPr>
                <w:color w:val="000000"/>
              </w:rPr>
              <w:t>/куб. 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</w:tr>
      <w:tr w:rsidR="000939B0" w:rsidRPr="005A7491" w:rsidTr="00C3495D">
        <w:trPr>
          <w:trHeight w:val="4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6.1</w:t>
            </w:r>
          </w:p>
        </w:tc>
        <w:tc>
          <w:tcPr>
            <w:tcW w:w="8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Общее количество электрической энергии, потребляемой в соответствующем технологическом процессе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proofErr w:type="spellStart"/>
            <w:r w:rsidRPr="005A7491">
              <w:rPr>
                <w:color w:val="000000"/>
              </w:rPr>
              <w:t>кВтч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</w:tr>
      <w:tr w:rsidR="000939B0" w:rsidRPr="005A7491" w:rsidTr="00C3495D">
        <w:trPr>
          <w:trHeight w:val="3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6.2</w:t>
            </w:r>
          </w:p>
        </w:tc>
        <w:tc>
          <w:tcPr>
            <w:tcW w:w="8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Общий объем транспортируемой питьевой воды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куб. 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</w:tr>
      <w:tr w:rsidR="000939B0" w:rsidRPr="005A7491" w:rsidTr="00C3495D">
        <w:trPr>
          <w:trHeight w:val="315"/>
        </w:trPr>
        <w:tc>
          <w:tcPr>
            <w:tcW w:w="5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</w:p>
        </w:tc>
        <w:tc>
          <w:tcPr>
            <w:tcW w:w="82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</w:tr>
      <w:tr w:rsidR="000939B0" w:rsidRPr="005A7491" w:rsidTr="00C3495D">
        <w:trPr>
          <w:trHeight w:val="315"/>
        </w:trPr>
        <w:tc>
          <w:tcPr>
            <w:tcW w:w="4132" w:type="dxa"/>
            <w:gridSpan w:val="2"/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 xml:space="preserve">Руководитель регулируемой организации </w:t>
            </w:r>
          </w:p>
        </w:tc>
        <w:tc>
          <w:tcPr>
            <w:tcW w:w="4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  <w:tc>
          <w:tcPr>
            <w:tcW w:w="6093" w:type="dxa"/>
            <w:gridSpan w:val="6"/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</w:p>
        </w:tc>
      </w:tr>
      <w:tr w:rsidR="000939B0" w:rsidRPr="005A7491" w:rsidTr="00C3495D">
        <w:trPr>
          <w:trHeight w:val="195"/>
        </w:trPr>
        <w:tc>
          <w:tcPr>
            <w:tcW w:w="413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</w:p>
        </w:tc>
        <w:tc>
          <w:tcPr>
            <w:tcW w:w="4672" w:type="dxa"/>
            <w:shd w:val="clear" w:color="auto" w:fill="auto"/>
          </w:tcPr>
          <w:p w:rsidR="000939B0" w:rsidRPr="008B586D" w:rsidRDefault="000939B0" w:rsidP="00C3495D">
            <w:pPr>
              <w:jc w:val="center"/>
              <w:rPr>
                <w:color w:val="000000"/>
                <w:sz w:val="16"/>
                <w:szCs w:val="16"/>
              </w:rPr>
            </w:pPr>
            <w:r w:rsidRPr="008B586D">
              <w:rPr>
                <w:color w:val="000000"/>
                <w:sz w:val="16"/>
                <w:szCs w:val="16"/>
              </w:rPr>
              <w:t>М.П., подпись, Ф.И.О.</w:t>
            </w:r>
          </w:p>
        </w:tc>
        <w:tc>
          <w:tcPr>
            <w:tcW w:w="6093" w:type="dxa"/>
            <w:gridSpan w:val="6"/>
            <w:tcBorders>
              <w:bottom w:val="nil"/>
            </w:tcBorders>
            <w:shd w:val="clear" w:color="auto" w:fill="auto"/>
            <w:noWrap/>
          </w:tcPr>
          <w:p w:rsidR="000939B0" w:rsidRPr="008B586D" w:rsidRDefault="000939B0" w:rsidP="00C3495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</w:tr>
      <w:tr w:rsidR="000939B0" w:rsidRPr="005A7491" w:rsidTr="00C3495D">
        <w:trPr>
          <w:trHeight w:val="315"/>
        </w:trPr>
        <w:tc>
          <w:tcPr>
            <w:tcW w:w="4132" w:type="dxa"/>
            <w:gridSpan w:val="2"/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 xml:space="preserve">Исполнитель: </w:t>
            </w:r>
          </w:p>
        </w:tc>
        <w:tc>
          <w:tcPr>
            <w:tcW w:w="4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  <w:tc>
          <w:tcPr>
            <w:tcW w:w="6093" w:type="dxa"/>
            <w:gridSpan w:val="6"/>
            <w:shd w:val="clear" w:color="auto" w:fill="auto"/>
            <w:vAlign w:val="center"/>
            <w:hideMark/>
          </w:tcPr>
          <w:p w:rsidR="000939B0" w:rsidRPr="008B586D" w:rsidRDefault="000939B0" w:rsidP="00C3495D">
            <w:pPr>
              <w:jc w:val="center"/>
              <w:rPr>
                <w:color w:val="000000"/>
                <w:sz w:val="16"/>
                <w:szCs w:val="16"/>
              </w:rPr>
            </w:pPr>
            <w:r w:rsidRPr="008B58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</w:tr>
      <w:tr w:rsidR="000939B0" w:rsidRPr="005A7491" w:rsidTr="00C3495D">
        <w:trPr>
          <w:trHeight w:val="300"/>
        </w:trPr>
        <w:tc>
          <w:tcPr>
            <w:tcW w:w="4132" w:type="dxa"/>
            <w:gridSpan w:val="2"/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</w:p>
        </w:tc>
        <w:tc>
          <w:tcPr>
            <w:tcW w:w="4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39B0" w:rsidRPr="008B586D" w:rsidRDefault="000939B0" w:rsidP="00C3495D">
            <w:pPr>
              <w:jc w:val="center"/>
              <w:rPr>
                <w:color w:val="000000"/>
                <w:sz w:val="16"/>
                <w:szCs w:val="16"/>
              </w:rPr>
            </w:pPr>
            <w:r w:rsidRPr="008B586D">
              <w:rPr>
                <w:color w:val="000000"/>
                <w:sz w:val="16"/>
                <w:szCs w:val="16"/>
              </w:rPr>
              <w:t>должность, подпись, Ф.И.О.</w:t>
            </w:r>
          </w:p>
        </w:tc>
        <w:tc>
          <w:tcPr>
            <w:tcW w:w="6093" w:type="dxa"/>
            <w:gridSpan w:val="6"/>
            <w:shd w:val="clear" w:color="auto" w:fill="auto"/>
            <w:vAlign w:val="center"/>
          </w:tcPr>
          <w:p w:rsidR="000939B0" w:rsidRPr="008B586D" w:rsidRDefault="000939B0" w:rsidP="00C3495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</w:p>
        </w:tc>
      </w:tr>
      <w:tr w:rsidR="000939B0" w:rsidRPr="005A7491" w:rsidTr="00C3495D">
        <w:trPr>
          <w:trHeight w:val="315"/>
        </w:trPr>
        <w:tc>
          <w:tcPr>
            <w:tcW w:w="4132" w:type="dxa"/>
            <w:gridSpan w:val="2"/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proofErr w:type="spellStart"/>
            <w:r w:rsidRPr="005A7491">
              <w:rPr>
                <w:color w:val="000000"/>
              </w:rPr>
              <w:t>конт</w:t>
            </w:r>
            <w:proofErr w:type="spellEnd"/>
            <w:r w:rsidRPr="005A7491">
              <w:rPr>
                <w:color w:val="000000"/>
              </w:rPr>
              <w:t xml:space="preserve">. тел. с кодом города (района) </w:t>
            </w:r>
          </w:p>
        </w:tc>
        <w:tc>
          <w:tcPr>
            <w:tcW w:w="4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  <w:tc>
          <w:tcPr>
            <w:tcW w:w="6093" w:type="dxa"/>
            <w:gridSpan w:val="6"/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</w:tr>
      <w:tr w:rsidR="000939B0" w:rsidRPr="005A7491" w:rsidTr="00C3495D">
        <w:trPr>
          <w:trHeight w:val="315"/>
        </w:trPr>
        <w:tc>
          <w:tcPr>
            <w:tcW w:w="4132" w:type="dxa"/>
            <w:gridSpan w:val="2"/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контакт. e-</w:t>
            </w:r>
            <w:proofErr w:type="spellStart"/>
            <w:r w:rsidRPr="005A7491">
              <w:rPr>
                <w:color w:val="000000"/>
              </w:rPr>
              <w:t>mail</w:t>
            </w:r>
            <w:proofErr w:type="spellEnd"/>
            <w:r w:rsidRPr="005A7491">
              <w:rPr>
                <w:color w:val="000000"/>
              </w:rPr>
              <w:t>: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  <w:tc>
          <w:tcPr>
            <w:tcW w:w="6093" w:type="dxa"/>
            <w:gridSpan w:val="6"/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</w:tr>
    </w:tbl>
    <w:p w:rsidR="000939B0" w:rsidRPr="005A7491" w:rsidRDefault="000939B0" w:rsidP="000939B0"/>
    <w:tbl>
      <w:tblPr>
        <w:tblW w:w="159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1"/>
        <w:gridCol w:w="3601"/>
        <w:gridCol w:w="4672"/>
        <w:gridCol w:w="992"/>
        <w:gridCol w:w="1120"/>
        <w:gridCol w:w="1120"/>
        <w:gridCol w:w="1000"/>
        <w:gridCol w:w="840"/>
        <w:gridCol w:w="1000"/>
        <w:gridCol w:w="21"/>
        <w:gridCol w:w="919"/>
        <w:gridCol w:w="101"/>
      </w:tblGrid>
      <w:tr w:rsidR="000939B0" w:rsidRPr="005A7491" w:rsidTr="00C3495D">
        <w:trPr>
          <w:gridAfter w:val="1"/>
          <w:wAfter w:w="101" w:type="dxa"/>
          <w:trHeight w:val="885"/>
        </w:trPr>
        <w:tc>
          <w:tcPr>
            <w:tcW w:w="158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</w:rPr>
            </w:pPr>
            <w:r w:rsidRPr="005A7491">
              <w:rPr>
                <w:b/>
                <w:bCs/>
              </w:rPr>
              <w:t>Отчет о достижении плановых значений показателей надежности, качества и энергоэффективности объектов централизованной системы горячего водоснабжения за отчетный период _____ (год)</w:t>
            </w:r>
          </w:p>
        </w:tc>
      </w:tr>
      <w:tr w:rsidR="000939B0" w:rsidRPr="008B586D" w:rsidTr="00C3495D">
        <w:trPr>
          <w:gridAfter w:val="1"/>
          <w:wAfter w:w="101" w:type="dxa"/>
          <w:trHeight w:val="375"/>
        </w:trPr>
        <w:tc>
          <w:tcPr>
            <w:tcW w:w="158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39B0" w:rsidRPr="008B586D" w:rsidRDefault="000939B0" w:rsidP="00C3495D">
            <w:pPr>
              <w:jc w:val="center"/>
              <w:rPr>
                <w:sz w:val="16"/>
                <w:szCs w:val="16"/>
              </w:rPr>
            </w:pPr>
            <w:r w:rsidRPr="008B586D">
              <w:rPr>
                <w:sz w:val="16"/>
                <w:szCs w:val="16"/>
              </w:rPr>
              <w:t>(наименование регулируемой организации)</w:t>
            </w:r>
          </w:p>
        </w:tc>
      </w:tr>
      <w:tr w:rsidR="000939B0" w:rsidRPr="005A7491" w:rsidTr="00C3495D">
        <w:trPr>
          <w:gridAfter w:val="1"/>
          <w:wAfter w:w="101" w:type="dxa"/>
          <w:trHeight w:val="30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5A7491">
              <w:rPr>
                <w:b/>
                <w:bCs/>
                <w:color w:val="000000"/>
              </w:rPr>
              <w:t>п</w:t>
            </w:r>
            <w:proofErr w:type="gramEnd"/>
            <w:r w:rsidRPr="005A7491">
              <w:rPr>
                <w:b/>
                <w:bCs/>
                <w:color w:val="000000"/>
              </w:rPr>
              <w:t>/п</w:t>
            </w:r>
          </w:p>
        </w:tc>
        <w:tc>
          <w:tcPr>
            <w:tcW w:w="8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Ед. измерения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по программе                                   (по тарифной зоне)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по мероприятиям программы</w:t>
            </w:r>
          </w:p>
        </w:tc>
      </w:tr>
      <w:tr w:rsidR="000939B0" w:rsidRPr="005A7491" w:rsidTr="00C3495D">
        <w:trPr>
          <w:gridAfter w:val="1"/>
          <w:wAfter w:w="101" w:type="dxa"/>
          <w:trHeight w:val="69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5A7491" w:rsidRDefault="000939B0" w:rsidP="00C3495D">
            <w:pPr>
              <w:rPr>
                <w:b/>
                <w:bCs/>
                <w:color w:val="000000"/>
              </w:rPr>
            </w:pPr>
          </w:p>
        </w:tc>
        <w:tc>
          <w:tcPr>
            <w:tcW w:w="8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5A7491" w:rsidRDefault="000939B0" w:rsidP="00C3495D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5A7491" w:rsidRDefault="000939B0" w:rsidP="00C3495D">
            <w:pPr>
              <w:rPr>
                <w:b/>
                <w:bCs/>
                <w:color w:val="000000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9B0" w:rsidRPr="005A7491" w:rsidRDefault="000939B0" w:rsidP="00C3495D">
            <w:pPr>
              <w:rPr>
                <w:b/>
                <w:bCs/>
                <w:color w:val="00000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 xml:space="preserve">наименование мероприятия 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 xml:space="preserve">наименование мероприятия... </w:t>
            </w:r>
          </w:p>
        </w:tc>
      </w:tr>
      <w:tr w:rsidR="000939B0" w:rsidRPr="005A7491" w:rsidTr="00C3495D">
        <w:trPr>
          <w:gridAfter w:val="1"/>
          <w:wAfter w:w="101" w:type="dxa"/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5A7491" w:rsidRDefault="000939B0" w:rsidP="00C3495D">
            <w:pPr>
              <w:rPr>
                <w:b/>
                <w:bCs/>
                <w:color w:val="000000"/>
              </w:rPr>
            </w:pPr>
          </w:p>
        </w:tc>
        <w:tc>
          <w:tcPr>
            <w:tcW w:w="8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5A7491" w:rsidRDefault="000939B0" w:rsidP="00C3495D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5A7491" w:rsidRDefault="000939B0" w:rsidP="00C3495D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Факт</w:t>
            </w:r>
          </w:p>
        </w:tc>
      </w:tr>
      <w:tr w:rsidR="000939B0" w:rsidRPr="005A7491" w:rsidTr="00C3495D">
        <w:trPr>
          <w:gridAfter w:val="1"/>
          <w:wAfter w:w="101" w:type="dxa"/>
          <w:trHeight w:val="300"/>
        </w:trPr>
        <w:tc>
          <w:tcPr>
            <w:tcW w:w="158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Показатели качества</w:t>
            </w:r>
          </w:p>
        </w:tc>
      </w:tr>
      <w:tr w:rsidR="000939B0" w:rsidRPr="005A7491" w:rsidTr="00C3495D">
        <w:trPr>
          <w:gridAfter w:val="1"/>
          <w:wAfter w:w="101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1</w:t>
            </w:r>
          </w:p>
        </w:tc>
        <w:tc>
          <w:tcPr>
            <w:tcW w:w="8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 </w:t>
            </w:r>
          </w:p>
        </w:tc>
      </w:tr>
      <w:tr w:rsidR="000939B0" w:rsidRPr="005A7491" w:rsidTr="00C3495D">
        <w:trPr>
          <w:gridAfter w:val="1"/>
          <w:wAfter w:w="101" w:type="dxa"/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1.1</w:t>
            </w:r>
          </w:p>
        </w:tc>
        <w:tc>
          <w:tcPr>
            <w:tcW w:w="8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 xml:space="preserve">Количество проб </w:t>
            </w:r>
            <w:proofErr w:type="gramStart"/>
            <w:r w:rsidRPr="005A7491">
              <w:rPr>
                <w:color w:val="000000"/>
              </w:rPr>
              <w:t>горячей воды в местах поставки горячей воды, отобранных по результатам производственного контроля качества горячей воды, не соответствующих установленным требованиям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ед.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 </w:t>
            </w:r>
          </w:p>
        </w:tc>
      </w:tr>
      <w:tr w:rsidR="000939B0" w:rsidRPr="005A7491" w:rsidTr="00C3495D">
        <w:trPr>
          <w:gridAfter w:val="1"/>
          <w:wAfter w:w="101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1.2</w:t>
            </w:r>
          </w:p>
        </w:tc>
        <w:tc>
          <w:tcPr>
            <w:tcW w:w="8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Общее количество отобранных проб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ед.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</w:tr>
      <w:tr w:rsidR="000939B0" w:rsidRPr="005A7491" w:rsidTr="00C3495D">
        <w:trPr>
          <w:gridAfter w:val="1"/>
          <w:wAfter w:w="101" w:type="dxa"/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2</w:t>
            </w:r>
          </w:p>
        </w:tc>
        <w:tc>
          <w:tcPr>
            <w:tcW w:w="8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</w:tr>
      <w:tr w:rsidR="000939B0" w:rsidRPr="005A7491" w:rsidTr="00C3495D">
        <w:trPr>
          <w:gridAfter w:val="1"/>
          <w:wAfter w:w="101" w:type="dxa"/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2.1</w:t>
            </w:r>
          </w:p>
        </w:tc>
        <w:tc>
          <w:tcPr>
            <w:tcW w:w="8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Количество проб горячей воды в тепловой сети или в сети горячего водоснабжения, отобранных по результатам производственного контроля качества горячей воды, не соответствующих установленным требованиям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ед.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</w:tr>
      <w:tr w:rsidR="000939B0" w:rsidRPr="005A7491" w:rsidTr="00C3495D">
        <w:trPr>
          <w:gridAfter w:val="1"/>
          <w:wAfter w:w="101" w:type="dxa"/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2.2</w:t>
            </w:r>
          </w:p>
        </w:tc>
        <w:tc>
          <w:tcPr>
            <w:tcW w:w="8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Общее количество проб, отобранных в тепловой сети или в сети горячего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ед.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</w:tr>
      <w:tr w:rsidR="000939B0" w:rsidRPr="005A7491" w:rsidTr="00C3495D">
        <w:trPr>
          <w:gridAfter w:val="1"/>
          <w:wAfter w:w="101" w:type="dxa"/>
          <w:trHeight w:val="300"/>
        </w:trPr>
        <w:tc>
          <w:tcPr>
            <w:tcW w:w="158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Показатели надежности</w:t>
            </w:r>
          </w:p>
        </w:tc>
      </w:tr>
      <w:tr w:rsidR="000939B0" w:rsidRPr="005A7491" w:rsidTr="00C3495D">
        <w:trPr>
          <w:gridAfter w:val="1"/>
          <w:wAfter w:w="101" w:type="dxa"/>
          <w:trHeight w:val="12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3</w:t>
            </w:r>
          </w:p>
        </w:tc>
        <w:tc>
          <w:tcPr>
            <w:tcW w:w="8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A7491">
              <w:rPr>
                <w:color w:val="000000"/>
              </w:rPr>
              <w:t>ед</w:t>
            </w:r>
            <w:proofErr w:type="spellEnd"/>
            <w:proofErr w:type="gramEnd"/>
            <w:r w:rsidRPr="005A7491">
              <w:rPr>
                <w:color w:val="000000"/>
              </w:rPr>
              <w:t>/км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</w:tr>
      <w:tr w:rsidR="000939B0" w:rsidRPr="005A7491" w:rsidTr="00C3495D">
        <w:trPr>
          <w:gridAfter w:val="1"/>
          <w:wAfter w:w="101" w:type="dxa"/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3.1</w:t>
            </w:r>
          </w:p>
        </w:tc>
        <w:tc>
          <w:tcPr>
            <w:tcW w:w="8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Количество перерывов в подаче воды, зафиксированных в определенных договором местах исполнения обязательств организации, произошедших в результате аварий, повреждений и иных технологических нарушений на объектах централизованной системы горячего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ед.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</w:tr>
      <w:tr w:rsidR="000939B0" w:rsidRPr="005A7491" w:rsidTr="00C3495D">
        <w:trPr>
          <w:gridAfter w:val="1"/>
          <w:wAfter w:w="101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3.2</w:t>
            </w:r>
          </w:p>
        </w:tc>
        <w:tc>
          <w:tcPr>
            <w:tcW w:w="8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Протяженность водопроводной 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км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</w:tr>
      <w:tr w:rsidR="000939B0" w:rsidRPr="005A7491" w:rsidTr="00C3495D">
        <w:trPr>
          <w:gridAfter w:val="1"/>
          <w:wAfter w:w="101" w:type="dxa"/>
          <w:trHeight w:val="300"/>
        </w:trPr>
        <w:tc>
          <w:tcPr>
            <w:tcW w:w="158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lastRenderedPageBreak/>
              <w:t>Показатели энергетической эффективности</w:t>
            </w:r>
          </w:p>
        </w:tc>
      </w:tr>
      <w:tr w:rsidR="000939B0" w:rsidRPr="005A7491" w:rsidTr="00C3495D">
        <w:trPr>
          <w:gridAfter w:val="1"/>
          <w:wAfter w:w="101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4</w:t>
            </w:r>
          </w:p>
        </w:tc>
        <w:tc>
          <w:tcPr>
            <w:tcW w:w="8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Гкал/куб. 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</w:tr>
      <w:tr w:rsidR="000939B0" w:rsidRPr="005A7491" w:rsidTr="00C3495D">
        <w:trPr>
          <w:gridAfter w:val="1"/>
          <w:wAfter w:w="101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4.1</w:t>
            </w:r>
          </w:p>
        </w:tc>
        <w:tc>
          <w:tcPr>
            <w:tcW w:w="8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Общее количество тепловой энергии, расходуемое на подогрев горячей воды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Гкал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</w:tr>
      <w:tr w:rsidR="000939B0" w:rsidRPr="005A7491" w:rsidTr="00C3495D">
        <w:trPr>
          <w:gridAfter w:val="1"/>
          <w:wAfter w:w="101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4.2</w:t>
            </w:r>
          </w:p>
        </w:tc>
        <w:tc>
          <w:tcPr>
            <w:tcW w:w="8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Объем подогретой горячей воды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куб.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</w:tr>
      <w:tr w:rsidR="000939B0" w:rsidRPr="005A7491" w:rsidTr="00C3495D">
        <w:trPr>
          <w:gridAfter w:val="1"/>
          <w:wAfter w:w="101" w:type="dxa"/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5</w:t>
            </w:r>
          </w:p>
        </w:tc>
        <w:tc>
          <w:tcPr>
            <w:tcW w:w="8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</w:tr>
      <w:tr w:rsidR="000939B0" w:rsidRPr="005A7491" w:rsidTr="00C3495D">
        <w:trPr>
          <w:gridAfter w:val="1"/>
          <w:wAfter w:w="101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5.1</w:t>
            </w:r>
          </w:p>
        </w:tc>
        <w:tc>
          <w:tcPr>
            <w:tcW w:w="8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Общий объем воды, поданной в водопроводную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куб.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</w:tr>
      <w:tr w:rsidR="000939B0" w:rsidRPr="005A7491" w:rsidTr="00C3495D">
        <w:trPr>
          <w:gridAfter w:val="1"/>
          <w:wAfter w:w="101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5.2</w:t>
            </w:r>
          </w:p>
        </w:tc>
        <w:tc>
          <w:tcPr>
            <w:tcW w:w="8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Объем потерь воды в централизованных системах водоснабжения при ее транспортировке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куб.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</w:tr>
      <w:tr w:rsidR="000939B0" w:rsidRPr="008B586D" w:rsidTr="00C3495D">
        <w:trPr>
          <w:gridAfter w:val="1"/>
          <w:wAfter w:w="101" w:type="dxa"/>
          <w:trHeight w:val="131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B0" w:rsidRPr="008B586D" w:rsidRDefault="000939B0" w:rsidP="00C3495D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9B0" w:rsidRPr="008B586D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9B0" w:rsidRPr="008B586D" w:rsidRDefault="000939B0" w:rsidP="00C3495D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B0" w:rsidRPr="008B586D" w:rsidRDefault="000939B0" w:rsidP="00C3495D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B0" w:rsidRPr="008B586D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B0" w:rsidRPr="008B586D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B0" w:rsidRPr="008B586D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B0" w:rsidRPr="008B586D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B0" w:rsidRPr="008B586D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</w:tr>
      <w:tr w:rsidR="000939B0" w:rsidRPr="005A7491" w:rsidTr="00C3495D">
        <w:trPr>
          <w:trHeight w:val="315"/>
        </w:trPr>
        <w:tc>
          <w:tcPr>
            <w:tcW w:w="4132" w:type="dxa"/>
            <w:gridSpan w:val="2"/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 xml:space="preserve">Руководитель регулируемой организации </w:t>
            </w:r>
          </w:p>
        </w:tc>
        <w:tc>
          <w:tcPr>
            <w:tcW w:w="4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  <w:tc>
          <w:tcPr>
            <w:tcW w:w="6093" w:type="dxa"/>
            <w:gridSpan w:val="7"/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</w:p>
        </w:tc>
      </w:tr>
      <w:tr w:rsidR="000939B0" w:rsidRPr="005A7491" w:rsidTr="00C3495D">
        <w:trPr>
          <w:trHeight w:val="195"/>
        </w:trPr>
        <w:tc>
          <w:tcPr>
            <w:tcW w:w="413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</w:p>
        </w:tc>
        <w:tc>
          <w:tcPr>
            <w:tcW w:w="4672" w:type="dxa"/>
            <w:shd w:val="clear" w:color="auto" w:fill="auto"/>
          </w:tcPr>
          <w:p w:rsidR="000939B0" w:rsidRPr="008B586D" w:rsidRDefault="000939B0" w:rsidP="00C3495D">
            <w:pPr>
              <w:jc w:val="center"/>
              <w:rPr>
                <w:color w:val="000000"/>
                <w:sz w:val="16"/>
                <w:szCs w:val="16"/>
              </w:rPr>
            </w:pPr>
            <w:r w:rsidRPr="008B586D">
              <w:rPr>
                <w:color w:val="000000"/>
                <w:sz w:val="16"/>
                <w:szCs w:val="16"/>
              </w:rPr>
              <w:t>М.П., подпись, Ф.И.О.</w:t>
            </w:r>
          </w:p>
        </w:tc>
        <w:tc>
          <w:tcPr>
            <w:tcW w:w="6093" w:type="dxa"/>
            <w:gridSpan w:val="7"/>
            <w:tcBorders>
              <w:bottom w:val="nil"/>
            </w:tcBorders>
            <w:shd w:val="clear" w:color="auto" w:fill="auto"/>
            <w:noWrap/>
          </w:tcPr>
          <w:p w:rsidR="000939B0" w:rsidRPr="008B586D" w:rsidRDefault="000939B0" w:rsidP="00C3495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</w:tr>
      <w:tr w:rsidR="000939B0" w:rsidRPr="005A7491" w:rsidTr="00C3495D">
        <w:trPr>
          <w:trHeight w:val="315"/>
        </w:trPr>
        <w:tc>
          <w:tcPr>
            <w:tcW w:w="4132" w:type="dxa"/>
            <w:gridSpan w:val="2"/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 xml:space="preserve">Исполнитель: </w:t>
            </w:r>
          </w:p>
        </w:tc>
        <w:tc>
          <w:tcPr>
            <w:tcW w:w="4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  <w:tc>
          <w:tcPr>
            <w:tcW w:w="6093" w:type="dxa"/>
            <w:gridSpan w:val="7"/>
            <w:shd w:val="clear" w:color="auto" w:fill="auto"/>
            <w:vAlign w:val="center"/>
            <w:hideMark/>
          </w:tcPr>
          <w:p w:rsidR="000939B0" w:rsidRPr="008B586D" w:rsidRDefault="000939B0" w:rsidP="00C3495D">
            <w:pPr>
              <w:jc w:val="center"/>
              <w:rPr>
                <w:color w:val="000000"/>
                <w:sz w:val="16"/>
                <w:szCs w:val="16"/>
              </w:rPr>
            </w:pPr>
            <w:r w:rsidRPr="008B58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</w:tr>
      <w:tr w:rsidR="000939B0" w:rsidRPr="005A7491" w:rsidTr="00C3495D">
        <w:trPr>
          <w:trHeight w:val="300"/>
        </w:trPr>
        <w:tc>
          <w:tcPr>
            <w:tcW w:w="4132" w:type="dxa"/>
            <w:gridSpan w:val="2"/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</w:p>
        </w:tc>
        <w:tc>
          <w:tcPr>
            <w:tcW w:w="4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39B0" w:rsidRPr="008B586D" w:rsidRDefault="000939B0" w:rsidP="00C3495D">
            <w:pPr>
              <w:jc w:val="center"/>
              <w:rPr>
                <w:color w:val="000000"/>
                <w:sz w:val="16"/>
                <w:szCs w:val="16"/>
              </w:rPr>
            </w:pPr>
            <w:r w:rsidRPr="008B586D">
              <w:rPr>
                <w:color w:val="000000"/>
                <w:sz w:val="16"/>
                <w:szCs w:val="16"/>
              </w:rPr>
              <w:t>должность, подпись, Ф.И.О.</w:t>
            </w:r>
          </w:p>
        </w:tc>
        <w:tc>
          <w:tcPr>
            <w:tcW w:w="6093" w:type="dxa"/>
            <w:gridSpan w:val="7"/>
            <w:shd w:val="clear" w:color="auto" w:fill="auto"/>
            <w:vAlign w:val="center"/>
          </w:tcPr>
          <w:p w:rsidR="000939B0" w:rsidRPr="008B586D" w:rsidRDefault="000939B0" w:rsidP="00C3495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</w:p>
        </w:tc>
      </w:tr>
      <w:tr w:rsidR="000939B0" w:rsidRPr="005A7491" w:rsidTr="00C3495D">
        <w:trPr>
          <w:trHeight w:val="315"/>
        </w:trPr>
        <w:tc>
          <w:tcPr>
            <w:tcW w:w="4132" w:type="dxa"/>
            <w:gridSpan w:val="2"/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proofErr w:type="spellStart"/>
            <w:r w:rsidRPr="005A7491">
              <w:rPr>
                <w:color w:val="000000"/>
              </w:rPr>
              <w:t>конт</w:t>
            </w:r>
            <w:proofErr w:type="spellEnd"/>
            <w:r w:rsidRPr="005A7491">
              <w:rPr>
                <w:color w:val="000000"/>
              </w:rPr>
              <w:t xml:space="preserve">. тел. с кодом города (района) </w:t>
            </w:r>
          </w:p>
        </w:tc>
        <w:tc>
          <w:tcPr>
            <w:tcW w:w="4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  <w:tc>
          <w:tcPr>
            <w:tcW w:w="6093" w:type="dxa"/>
            <w:gridSpan w:val="7"/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</w:tr>
      <w:tr w:rsidR="000939B0" w:rsidRPr="005A7491" w:rsidTr="00C3495D">
        <w:trPr>
          <w:trHeight w:val="315"/>
        </w:trPr>
        <w:tc>
          <w:tcPr>
            <w:tcW w:w="4132" w:type="dxa"/>
            <w:gridSpan w:val="2"/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контакт. e-</w:t>
            </w:r>
            <w:proofErr w:type="spellStart"/>
            <w:r w:rsidRPr="005A7491">
              <w:rPr>
                <w:color w:val="000000"/>
              </w:rPr>
              <w:t>mail</w:t>
            </w:r>
            <w:proofErr w:type="spellEnd"/>
            <w:r w:rsidRPr="005A7491">
              <w:rPr>
                <w:color w:val="000000"/>
              </w:rPr>
              <w:t>: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  <w:tc>
          <w:tcPr>
            <w:tcW w:w="6093" w:type="dxa"/>
            <w:gridSpan w:val="7"/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</w:tr>
    </w:tbl>
    <w:p w:rsidR="000939B0" w:rsidRPr="005A7491" w:rsidRDefault="000939B0" w:rsidP="000939B0"/>
    <w:tbl>
      <w:tblPr>
        <w:tblW w:w="159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1"/>
        <w:gridCol w:w="3601"/>
        <w:gridCol w:w="4672"/>
        <w:gridCol w:w="992"/>
        <w:gridCol w:w="851"/>
        <w:gridCol w:w="992"/>
        <w:gridCol w:w="1160"/>
        <w:gridCol w:w="1120"/>
        <w:gridCol w:w="900"/>
        <w:gridCol w:w="78"/>
        <w:gridCol w:w="882"/>
        <w:gridCol w:w="138"/>
      </w:tblGrid>
      <w:tr w:rsidR="000939B0" w:rsidRPr="005A7491" w:rsidTr="00C3495D">
        <w:trPr>
          <w:gridAfter w:val="1"/>
          <w:wAfter w:w="138" w:type="dxa"/>
          <w:trHeight w:val="375"/>
        </w:trPr>
        <w:tc>
          <w:tcPr>
            <w:tcW w:w="15779" w:type="dxa"/>
            <w:gridSpan w:val="11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9B0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Отчет о достижении плановых значений показателей надежности, качества и энергоэффективности объектов централизованной системы водоотведения</w:t>
            </w:r>
          </w:p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за отчетный период ________ (год)</w:t>
            </w:r>
          </w:p>
        </w:tc>
      </w:tr>
      <w:tr w:rsidR="000939B0" w:rsidRPr="005A7491" w:rsidTr="00C3495D">
        <w:trPr>
          <w:gridAfter w:val="1"/>
          <w:wAfter w:w="138" w:type="dxa"/>
          <w:trHeight w:val="230"/>
        </w:trPr>
        <w:tc>
          <w:tcPr>
            <w:tcW w:w="15779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39B0" w:rsidRPr="005A7491" w:rsidRDefault="000939B0" w:rsidP="00C3495D">
            <w:pPr>
              <w:rPr>
                <w:b/>
                <w:bCs/>
                <w:color w:val="000000"/>
              </w:rPr>
            </w:pPr>
          </w:p>
        </w:tc>
      </w:tr>
      <w:tr w:rsidR="000939B0" w:rsidRPr="008B586D" w:rsidTr="00C3495D">
        <w:trPr>
          <w:gridAfter w:val="1"/>
          <w:wAfter w:w="138" w:type="dxa"/>
          <w:trHeight w:val="375"/>
        </w:trPr>
        <w:tc>
          <w:tcPr>
            <w:tcW w:w="1577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39B0" w:rsidRPr="008B586D" w:rsidRDefault="000939B0" w:rsidP="00C3495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8B586D">
              <w:rPr>
                <w:iCs/>
                <w:color w:val="000000"/>
                <w:sz w:val="16"/>
                <w:szCs w:val="16"/>
              </w:rPr>
              <w:t>(наименование регулируемой организации)</w:t>
            </w:r>
          </w:p>
        </w:tc>
      </w:tr>
      <w:tr w:rsidR="000939B0" w:rsidRPr="005A7491" w:rsidTr="00C3495D">
        <w:trPr>
          <w:gridAfter w:val="1"/>
          <w:wAfter w:w="138" w:type="dxa"/>
          <w:trHeight w:val="30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5A7491">
              <w:rPr>
                <w:b/>
                <w:bCs/>
                <w:color w:val="000000"/>
              </w:rPr>
              <w:t>п</w:t>
            </w:r>
            <w:proofErr w:type="gramEnd"/>
            <w:r w:rsidRPr="005A7491">
              <w:rPr>
                <w:b/>
                <w:bCs/>
                <w:color w:val="000000"/>
              </w:rPr>
              <w:t>/п</w:t>
            </w:r>
          </w:p>
        </w:tc>
        <w:tc>
          <w:tcPr>
            <w:tcW w:w="8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Ед. измерения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по программе                                           (по тарифной зоне)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по мероприятиям программы</w:t>
            </w:r>
          </w:p>
        </w:tc>
      </w:tr>
      <w:tr w:rsidR="000939B0" w:rsidRPr="005A7491" w:rsidTr="00C3495D">
        <w:trPr>
          <w:gridAfter w:val="1"/>
          <w:wAfter w:w="138" w:type="dxa"/>
          <w:trHeight w:val="66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9B0" w:rsidRPr="005A7491" w:rsidRDefault="000939B0" w:rsidP="00C3495D">
            <w:pPr>
              <w:rPr>
                <w:b/>
                <w:bCs/>
                <w:color w:val="000000"/>
              </w:rPr>
            </w:pPr>
          </w:p>
        </w:tc>
        <w:tc>
          <w:tcPr>
            <w:tcW w:w="8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9B0" w:rsidRPr="005A7491" w:rsidRDefault="000939B0" w:rsidP="00C3495D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9B0" w:rsidRPr="005A7491" w:rsidRDefault="000939B0" w:rsidP="00C3495D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9B0" w:rsidRPr="005A7491" w:rsidRDefault="000939B0" w:rsidP="00C3495D">
            <w:pPr>
              <w:rPr>
                <w:b/>
                <w:bCs/>
                <w:color w:val="00000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 xml:space="preserve">наименование мероприятия 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наименование мероприятия…</w:t>
            </w:r>
          </w:p>
        </w:tc>
      </w:tr>
      <w:tr w:rsidR="000939B0" w:rsidRPr="005A7491" w:rsidTr="00C3495D">
        <w:trPr>
          <w:gridAfter w:val="1"/>
          <w:wAfter w:w="138" w:type="dxa"/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9B0" w:rsidRPr="005A7491" w:rsidRDefault="000939B0" w:rsidP="00C3495D">
            <w:pPr>
              <w:rPr>
                <w:b/>
                <w:bCs/>
                <w:color w:val="000000"/>
              </w:rPr>
            </w:pPr>
          </w:p>
        </w:tc>
        <w:tc>
          <w:tcPr>
            <w:tcW w:w="8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9B0" w:rsidRPr="005A7491" w:rsidRDefault="000939B0" w:rsidP="00C3495D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9B0" w:rsidRPr="005A7491" w:rsidRDefault="000939B0" w:rsidP="00C3495D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Факт</w:t>
            </w:r>
          </w:p>
        </w:tc>
      </w:tr>
      <w:tr w:rsidR="000939B0" w:rsidRPr="005A7491" w:rsidTr="00C3495D">
        <w:trPr>
          <w:gridAfter w:val="1"/>
          <w:wAfter w:w="138" w:type="dxa"/>
          <w:trHeight w:val="300"/>
        </w:trPr>
        <w:tc>
          <w:tcPr>
            <w:tcW w:w="157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Показатели качества</w:t>
            </w:r>
          </w:p>
        </w:tc>
      </w:tr>
      <w:tr w:rsidR="000939B0" w:rsidRPr="005A7491" w:rsidTr="00C3495D">
        <w:trPr>
          <w:gridAfter w:val="1"/>
          <w:wAfter w:w="138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1</w:t>
            </w:r>
          </w:p>
        </w:tc>
        <w:tc>
          <w:tcPr>
            <w:tcW w:w="8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 </w:t>
            </w:r>
          </w:p>
        </w:tc>
      </w:tr>
      <w:tr w:rsidR="000939B0" w:rsidRPr="005A7491" w:rsidTr="00C3495D">
        <w:trPr>
          <w:gridAfter w:val="1"/>
          <w:wAfter w:w="138" w:type="dxa"/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1.1</w:t>
            </w:r>
          </w:p>
        </w:tc>
        <w:tc>
          <w:tcPr>
            <w:tcW w:w="8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Объем сточных вод, не подвергшихся очистке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куб.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</w:tr>
      <w:tr w:rsidR="000939B0" w:rsidRPr="005A7491" w:rsidTr="00C3495D">
        <w:trPr>
          <w:gridAfter w:val="1"/>
          <w:wAfter w:w="138" w:type="dxa"/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1.2</w:t>
            </w:r>
          </w:p>
        </w:tc>
        <w:tc>
          <w:tcPr>
            <w:tcW w:w="8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Общий объем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куб.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 </w:t>
            </w:r>
          </w:p>
        </w:tc>
      </w:tr>
      <w:tr w:rsidR="000939B0" w:rsidRPr="005A7491" w:rsidTr="00C3495D">
        <w:trPr>
          <w:gridAfter w:val="1"/>
          <w:wAfter w:w="138" w:type="dxa"/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2</w:t>
            </w:r>
          </w:p>
        </w:tc>
        <w:tc>
          <w:tcPr>
            <w:tcW w:w="8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 </w:t>
            </w:r>
          </w:p>
        </w:tc>
      </w:tr>
      <w:tr w:rsidR="000939B0" w:rsidRPr="005A7491" w:rsidTr="00C3495D">
        <w:trPr>
          <w:gridAfter w:val="1"/>
          <w:wAfter w:w="138" w:type="dxa"/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lastRenderedPageBreak/>
              <w:t>2.1</w:t>
            </w:r>
          </w:p>
        </w:tc>
        <w:tc>
          <w:tcPr>
            <w:tcW w:w="8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Объем поверхностных сточных вод, не подвергшихся очистке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куб.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</w:tr>
      <w:tr w:rsidR="000939B0" w:rsidRPr="005A7491" w:rsidTr="00C3495D">
        <w:trPr>
          <w:gridAfter w:val="1"/>
          <w:wAfter w:w="138" w:type="dxa"/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2.2</w:t>
            </w:r>
          </w:p>
        </w:tc>
        <w:tc>
          <w:tcPr>
            <w:tcW w:w="8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Общий объем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куб.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</w:tr>
      <w:tr w:rsidR="000939B0" w:rsidRPr="005A7491" w:rsidTr="00C3495D">
        <w:trPr>
          <w:gridAfter w:val="1"/>
          <w:wAfter w:w="138" w:type="dxa"/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3</w:t>
            </w:r>
          </w:p>
        </w:tc>
        <w:tc>
          <w:tcPr>
            <w:tcW w:w="8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proofErr w:type="gramStart"/>
            <w:r w:rsidRPr="005A7491">
              <w:rPr>
                <w:color w:val="000000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</w:tr>
      <w:tr w:rsidR="000939B0" w:rsidRPr="005A7491" w:rsidTr="00C3495D">
        <w:trPr>
          <w:gridAfter w:val="1"/>
          <w:wAfter w:w="138" w:type="dxa"/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3.1</w:t>
            </w:r>
          </w:p>
        </w:tc>
        <w:tc>
          <w:tcPr>
            <w:tcW w:w="8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Количество проб сточных вод, не соответствующих установленным нормативам допустимых сбросов, лимитам на сбросы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</w:tr>
      <w:tr w:rsidR="000939B0" w:rsidRPr="005A7491" w:rsidTr="00C3495D">
        <w:trPr>
          <w:gridAfter w:val="1"/>
          <w:wAfter w:w="138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3.2</w:t>
            </w:r>
          </w:p>
        </w:tc>
        <w:tc>
          <w:tcPr>
            <w:tcW w:w="8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Общее количество проб сточных 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</w:tr>
      <w:tr w:rsidR="000939B0" w:rsidRPr="005A7491" w:rsidTr="00C3495D">
        <w:trPr>
          <w:gridAfter w:val="1"/>
          <w:wAfter w:w="138" w:type="dxa"/>
          <w:trHeight w:val="300"/>
        </w:trPr>
        <w:tc>
          <w:tcPr>
            <w:tcW w:w="157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Показатели надежности</w:t>
            </w:r>
          </w:p>
        </w:tc>
      </w:tr>
      <w:tr w:rsidR="000939B0" w:rsidRPr="005A7491" w:rsidTr="00C3495D">
        <w:trPr>
          <w:gridAfter w:val="1"/>
          <w:wAfter w:w="138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4</w:t>
            </w:r>
          </w:p>
        </w:tc>
        <w:tc>
          <w:tcPr>
            <w:tcW w:w="8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A7491">
              <w:rPr>
                <w:color w:val="000000"/>
              </w:rPr>
              <w:t>ед</w:t>
            </w:r>
            <w:proofErr w:type="spellEnd"/>
            <w:proofErr w:type="gramEnd"/>
            <w:r w:rsidRPr="005A7491">
              <w:rPr>
                <w:color w:val="000000"/>
              </w:rPr>
              <w:t>/км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</w:tr>
      <w:tr w:rsidR="000939B0" w:rsidRPr="005A7491" w:rsidTr="00C3495D">
        <w:trPr>
          <w:gridAfter w:val="1"/>
          <w:wAfter w:w="138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4.1</w:t>
            </w:r>
          </w:p>
        </w:tc>
        <w:tc>
          <w:tcPr>
            <w:tcW w:w="8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Количество аварий и засоров на канализационных сетях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</w:tr>
      <w:tr w:rsidR="000939B0" w:rsidRPr="005A7491" w:rsidTr="00C3495D">
        <w:trPr>
          <w:gridAfter w:val="1"/>
          <w:wAfter w:w="138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4.2</w:t>
            </w:r>
          </w:p>
        </w:tc>
        <w:tc>
          <w:tcPr>
            <w:tcW w:w="8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Протяженность канализационных сетей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км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</w:tr>
      <w:tr w:rsidR="000939B0" w:rsidRPr="005A7491" w:rsidTr="00C3495D">
        <w:trPr>
          <w:gridAfter w:val="1"/>
          <w:wAfter w:w="138" w:type="dxa"/>
          <w:trHeight w:val="300"/>
        </w:trPr>
        <w:tc>
          <w:tcPr>
            <w:tcW w:w="157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Показатели энергетической эффективности</w:t>
            </w:r>
          </w:p>
        </w:tc>
      </w:tr>
      <w:tr w:rsidR="000939B0" w:rsidRPr="005A7491" w:rsidTr="00C3495D">
        <w:trPr>
          <w:gridAfter w:val="1"/>
          <w:wAfter w:w="138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5</w:t>
            </w:r>
          </w:p>
        </w:tc>
        <w:tc>
          <w:tcPr>
            <w:tcW w:w="8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proofErr w:type="spellStart"/>
            <w:r w:rsidRPr="005A7491">
              <w:rPr>
                <w:color w:val="000000"/>
              </w:rPr>
              <w:t>кВтч</w:t>
            </w:r>
            <w:proofErr w:type="spellEnd"/>
            <w:r w:rsidRPr="005A7491">
              <w:rPr>
                <w:color w:val="000000"/>
              </w:rPr>
              <w:t>/куб. 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</w:tr>
      <w:tr w:rsidR="000939B0" w:rsidRPr="005A7491" w:rsidTr="00C3495D">
        <w:trPr>
          <w:gridAfter w:val="1"/>
          <w:wAfter w:w="138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5.1</w:t>
            </w:r>
          </w:p>
        </w:tc>
        <w:tc>
          <w:tcPr>
            <w:tcW w:w="8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Общее количество электрической энергии, потребляемой в соответствующем технологическом процессе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proofErr w:type="spellStart"/>
            <w:r w:rsidRPr="005A7491">
              <w:rPr>
                <w:color w:val="000000"/>
              </w:rPr>
              <w:t>кВтч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</w:tr>
      <w:tr w:rsidR="000939B0" w:rsidRPr="005A7491" w:rsidTr="00C3495D">
        <w:trPr>
          <w:gridAfter w:val="1"/>
          <w:wAfter w:w="138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5.2</w:t>
            </w:r>
          </w:p>
        </w:tc>
        <w:tc>
          <w:tcPr>
            <w:tcW w:w="8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Общий объем сточных вод, подвергающихся очистке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куб.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</w:tr>
      <w:tr w:rsidR="000939B0" w:rsidRPr="005A7491" w:rsidTr="00C3495D">
        <w:trPr>
          <w:gridAfter w:val="1"/>
          <w:wAfter w:w="138" w:type="dxa"/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6</w:t>
            </w:r>
          </w:p>
        </w:tc>
        <w:tc>
          <w:tcPr>
            <w:tcW w:w="8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proofErr w:type="spellStart"/>
            <w:r w:rsidRPr="005A7491">
              <w:rPr>
                <w:color w:val="000000"/>
              </w:rPr>
              <w:t>кВтч</w:t>
            </w:r>
            <w:proofErr w:type="spellEnd"/>
            <w:r w:rsidRPr="005A7491">
              <w:rPr>
                <w:color w:val="000000"/>
              </w:rPr>
              <w:t>/куб.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</w:tr>
      <w:tr w:rsidR="000939B0" w:rsidRPr="005A7491" w:rsidTr="00C3495D">
        <w:trPr>
          <w:gridAfter w:val="1"/>
          <w:wAfter w:w="138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6.1</w:t>
            </w:r>
          </w:p>
        </w:tc>
        <w:tc>
          <w:tcPr>
            <w:tcW w:w="8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Общее количество электрической энергии, потребляемой в соответствующем технологическом процессе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proofErr w:type="spellStart"/>
            <w:r w:rsidRPr="005A7491">
              <w:rPr>
                <w:color w:val="000000"/>
              </w:rPr>
              <w:t>кВтч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</w:tr>
      <w:tr w:rsidR="000939B0" w:rsidRPr="005A7491" w:rsidTr="00C3495D">
        <w:trPr>
          <w:gridAfter w:val="1"/>
          <w:wAfter w:w="138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6.2</w:t>
            </w:r>
          </w:p>
        </w:tc>
        <w:tc>
          <w:tcPr>
            <w:tcW w:w="8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Общий объем транспортируемых сточных 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куб.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</w:tr>
      <w:tr w:rsidR="000939B0" w:rsidRPr="005A7491" w:rsidTr="00C3495D">
        <w:trPr>
          <w:gridAfter w:val="1"/>
          <w:wAfter w:w="138" w:type="dxa"/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</w:p>
        </w:tc>
        <w:tc>
          <w:tcPr>
            <w:tcW w:w="8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</w:tr>
      <w:tr w:rsidR="000939B0" w:rsidRPr="005A7491" w:rsidTr="00C3495D">
        <w:trPr>
          <w:trHeight w:val="315"/>
        </w:trPr>
        <w:tc>
          <w:tcPr>
            <w:tcW w:w="4132" w:type="dxa"/>
            <w:gridSpan w:val="2"/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 xml:space="preserve">Руководитель регулируемой организации </w:t>
            </w:r>
          </w:p>
        </w:tc>
        <w:tc>
          <w:tcPr>
            <w:tcW w:w="4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  <w:tc>
          <w:tcPr>
            <w:tcW w:w="6093" w:type="dxa"/>
            <w:gridSpan w:val="7"/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</w:p>
        </w:tc>
      </w:tr>
      <w:tr w:rsidR="000939B0" w:rsidRPr="005A7491" w:rsidTr="00C3495D">
        <w:trPr>
          <w:trHeight w:val="195"/>
        </w:trPr>
        <w:tc>
          <w:tcPr>
            <w:tcW w:w="413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</w:p>
        </w:tc>
        <w:tc>
          <w:tcPr>
            <w:tcW w:w="4672" w:type="dxa"/>
            <w:shd w:val="clear" w:color="auto" w:fill="auto"/>
          </w:tcPr>
          <w:p w:rsidR="000939B0" w:rsidRPr="008B586D" w:rsidRDefault="000939B0" w:rsidP="00C3495D">
            <w:pPr>
              <w:jc w:val="center"/>
              <w:rPr>
                <w:color w:val="000000"/>
                <w:sz w:val="16"/>
                <w:szCs w:val="16"/>
              </w:rPr>
            </w:pPr>
            <w:r w:rsidRPr="008B586D">
              <w:rPr>
                <w:color w:val="000000"/>
                <w:sz w:val="16"/>
                <w:szCs w:val="16"/>
              </w:rPr>
              <w:t>М.П., подпись, Ф.И.О.</w:t>
            </w:r>
          </w:p>
        </w:tc>
        <w:tc>
          <w:tcPr>
            <w:tcW w:w="6093" w:type="dxa"/>
            <w:gridSpan w:val="7"/>
            <w:tcBorders>
              <w:bottom w:val="nil"/>
            </w:tcBorders>
            <w:shd w:val="clear" w:color="auto" w:fill="auto"/>
            <w:noWrap/>
          </w:tcPr>
          <w:p w:rsidR="000939B0" w:rsidRPr="008B586D" w:rsidRDefault="000939B0" w:rsidP="00C3495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</w:tr>
      <w:tr w:rsidR="000939B0" w:rsidRPr="005A7491" w:rsidTr="00C3495D">
        <w:trPr>
          <w:trHeight w:val="315"/>
        </w:trPr>
        <w:tc>
          <w:tcPr>
            <w:tcW w:w="4132" w:type="dxa"/>
            <w:gridSpan w:val="2"/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 xml:space="preserve">Исполнитель: </w:t>
            </w:r>
          </w:p>
        </w:tc>
        <w:tc>
          <w:tcPr>
            <w:tcW w:w="4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  <w:tc>
          <w:tcPr>
            <w:tcW w:w="6093" w:type="dxa"/>
            <w:gridSpan w:val="7"/>
            <w:shd w:val="clear" w:color="auto" w:fill="auto"/>
            <w:vAlign w:val="center"/>
            <w:hideMark/>
          </w:tcPr>
          <w:p w:rsidR="000939B0" w:rsidRPr="008B586D" w:rsidRDefault="000939B0" w:rsidP="00C3495D">
            <w:pPr>
              <w:jc w:val="center"/>
              <w:rPr>
                <w:color w:val="000000"/>
                <w:sz w:val="16"/>
                <w:szCs w:val="16"/>
              </w:rPr>
            </w:pPr>
            <w:r w:rsidRPr="008B58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</w:tr>
      <w:tr w:rsidR="000939B0" w:rsidRPr="005A7491" w:rsidTr="00C3495D">
        <w:trPr>
          <w:trHeight w:val="300"/>
        </w:trPr>
        <w:tc>
          <w:tcPr>
            <w:tcW w:w="4132" w:type="dxa"/>
            <w:gridSpan w:val="2"/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</w:p>
        </w:tc>
        <w:tc>
          <w:tcPr>
            <w:tcW w:w="4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39B0" w:rsidRPr="008B586D" w:rsidRDefault="000939B0" w:rsidP="00C3495D">
            <w:pPr>
              <w:jc w:val="center"/>
              <w:rPr>
                <w:color w:val="000000"/>
                <w:sz w:val="16"/>
                <w:szCs w:val="16"/>
              </w:rPr>
            </w:pPr>
            <w:r w:rsidRPr="008B586D">
              <w:rPr>
                <w:color w:val="000000"/>
                <w:sz w:val="16"/>
                <w:szCs w:val="16"/>
              </w:rPr>
              <w:t>должность, подпись, Ф.И.О.</w:t>
            </w:r>
          </w:p>
        </w:tc>
        <w:tc>
          <w:tcPr>
            <w:tcW w:w="6093" w:type="dxa"/>
            <w:gridSpan w:val="7"/>
            <w:shd w:val="clear" w:color="auto" w:fill="auto"/>
            <w:vAlign w:val="center"/>
          </w:tcPr>
          <w:p w:rsidR="000939B0" w:rsidRPr="008B586D" w:rsidRDefault="000939B0" w:rsidP="00C3495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</w:p>
        </w:tc>
      </w:tr>
      <w:tr w:rsidR="000939B0" w:rsidRPr="005A7491" w:rsidTr="00C3495D">
        <w:trPr>
          <w:trHeight w:val="315"/>
        </w:trPr>
        <w:tc>
          <w:tcPr>
            <w:tcW w:w="4132" w:type="dxa"/>
            <w:gridSpan w:val="2"/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proofErr w:type="spellStart"/>
            <w:r w:rsidRPr="005A7491">
              <w:rPr>
                <w:color w:val="000000"/>
              </w:rPr>
              <w:t>конт</w:t>
            </w:r>
            <w:proofErr w:type="spellEnd"/>
            <w:r w:rsidRPr="005A7491">
              <w:rPr>
                <w:color w:val="000000"/>
              </w:rPr>
              <w:t xml:space="preserve">. тел. с кодом города (района) </w:t>
            </w:r>
          </w:p>
        </w:tc>
        <w:tc>
          <w:tcPr>
            <w:tcW w:w="4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  <w:tc>
          <w:tcPr>
            <w:tcW w:w="6093" w:type="dxa"/>
            <w:gridSpan w:val="7"/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</w:tr>
      <w:tr w:rsidR="000939B0" w:rsidRPr="005A7491" w:rsidTr="00C3495D">
        <w:trPr>
          <w:trHeight w:val="315"/>
        </w:trPr>
        <w:tc>
          <w:tcPr>
            <w:tcW w:w="4132" w:type="dxa"/>
            <w:gridSpan w:val="2"/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контакт. e-</w:t>
            </w:r>
            <w:proofErr w:type="spellStart"/>
            <w:r w:rsidRPr="005A7491">
              <w:rPr>
                <w:color w:val="000000"/>
              </w:rPr>
              <w:t>mail</w:t>
            </w:r>
            <w:proofErr w:type="spellEnd"/>
            <w:r w:rsidRPr="005A7491">
              <w:rPr>
                <w:color w:val="000000"/>
              </w:rPr>
              <w:t>: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  <w:tc>
          <w:tcPr>
            <w:tcW w:w="6093" w:type="dxa"/>
            <w:gridSpan w:val="7"/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</w:tr>
    </w:tbl>
    <w:p w:rsidR="000939B0" w:rsidRDefault="000939B0" w:rsidP="000939B0"/>
    <w:tbl>
      <w:tblPr>
        <w:tblW w:w="159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643"/>
        <w:gridCol w:w="2949"/>
        <w:gridCol w:w="1151"/>
        <w:gridCol w:w="1536"/>
        <w:gridCol w:w="1418"/>
        <w:gridCol w:w="567"/>
        <w:gridCol w:w="283"/>
        <w:gridCol w:w="567"/>
        <w:gridCol w:w="142"/>
        <w:gridCol w:w="709"/>
        <w:gridCol w:w="425"/>
        <w:gridCol w:w="1134"/>
        <w:gridCol w:w="283"/>
        <w:gridCol w:w="1276"/>
        <w:gridCol w:w="284"/>
        <w:gridCol w:w="990"/>
        <w:gridCol w:w="427"/>
        <w:gridCol w:w="142"/>
        <w:gridCol w:w="451"/>
      </w:tblGrid>
      <w:tr w:rsidR="000939B0" w:rsidRPr="005A7491" w:rsidTr="00C3495D">
        <w:trPr>
          <w:gridAfter w:val="2"/>
          <w:wAfter w:w="593" w:type="dxa"/>
          <w:trHeight w:val="375"/>
        </w:trPr>
        <w:tc>
          <w:tcPr>
            <w:tcW w:w="1532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lastRenderedPageBreak/>
              <w:t xml:space="preserve">Отчет об исполнении инвестиционной программы </w:t>
            </w:r>
            <w:r>
              <w:rPr>
                <w:b/>
                <w:bCs/>
                <w:color w:val="000000"/>
              </w:rPr>
              <w:t>________________________________________________________________</w:t>
            </w:r>
            <w:r w:rsidRPr="005A7491">
              <w:rPr>
                <w:b/>
                <w:bCs/>
                <w:color w:val="000000"/>
              </w:rPr>
              <w:t xml:space="preserve"> за отчетный период ___ (год)</w:t>
            </w:r>
          </w:p>
        </w:tc>
      </w:tr>
      <w:tr w:rsidR="000939B0" w:rsidRPr="005A7491" w:rsidTr="00C3495D">
        <w:trPr>
          <w:gridAfter w:val="2"/>
          <w:wAfter w:w="593" w:type="dxa"/>
          <w:trHeight w:val="175"/>
        </w:trPr>
        <w:tc>
          <w:tcPr>
            <w:tcW w:w="1532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39B0" w:rsidRPr="008B586D" w:rsidRDefault="000939B0" w:rsidP="00C3495D">
            <w:pPr>
              <w:tabs>
                <w:tab w:val="left" w:pos="11814"/>
              </w:tabs>
              <w:ind w:left="5294" w:right="3294"/>
              <w:jc w:val="center"/>
              <w:rPr>
                <w:color w:val="000000"/>
                <w:sz w:val="16"/>
                <w:szCs w:val="16"/>
              </w:rPr>
            </w:pPr>
            <w:r w:rsidRPr="008B586D">
              <w:rPr>
                <w:color w:val="000000"/>
                <w:sz w:val="16"/>
                <w:szCs w:val="16"/>
              </w:rPr>
              <w:t>(наименование инвестиционной программы)</w:t>
            </w:r>
          </w:p>
        </w:tc>
      </w:tr>
      <w:tr w:rsidR="000939B0" w:rsidRPr="005A7491" w:rsidTr="00C3495D">
        <w:trPr>
          <w:gridAfter w:val="2"/>
          <w:wAfter w:w="593" w:type="dxa"/>
          <w:trHeight w:val="300"/>
        </w:trPr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  <w:tc>
          <w:tcPr>
            <w:tcW w:w="3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jc w:val="right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тыс. рублей (без НДС)</w:t>
            </w:r>
          </w:p>
        </w:tc>
      </w:tr>
      <w:tr w:rsidR="000939B0" w:rsidRPr="005A7491" w:rsidTr="00C3495D">
        <w:trPr>
          <w:gridAfter w:val="2"/>
          <w:wAfter w:w="593" w:type="dxa"/>
          <w:trHeight w:val="300"/>
        </w:trPr>
        <w:tc>
          <w:tcPr>
            <w:tcW w:w="1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№ источника</w:t>
            </w:r>
          </w:p>
        </w:tc>
        <w:tc>
          <w:tcPr>
            <w:tcW w:w="4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</w:rPr>
            </w:pPr>
            <w:r w:rsidRPr="005A7491">
              <w:rPr>
                <w:b/>
                <w:bCs/>
              </w:rPr>
              <w:t>Источник финансирования</w:t>
            </w:r>
          </w:p>
        </w:tc>
        <w:tc>
          <w:tcPr>
            <w:tcW w:w="38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</w:rPr>
            </w:pPr>
            <w:r w:rsidRPr="005A7491">
              <w:rPr>
                <w:b/>
                <w:bCs/>
              </w:rPr>
              <w:t>Всего утверждено на весь период реализации инвестиционной программы (полная стоимость) тыс. руб.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Всего за отчетный год нарастающим итогом</w:t>
            </w:r>
          </w:p>
        </w:tc>
        <w:tc>
          <w:tcPr>
            <w:tcW w:w="32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Отклонение*</w:t>
            </w:r>
          </w:p>
        </w:tc>
      </w:tr>
      <w:tr w:rsidR="000939B0" w:rsidRPr="005A7491" w:rsidTr="00C3495D">
        <w:trPr>
          <w:gridAfter w:val="2"/>
          <w:wAfter w:w="593" w:type="dxa"/>
          <w:trHeight w:val="375"/>
        </w:trPr>
        <w:tc>
          <w:tcPr>
            <w:tcW w:w="1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5A7491" w:rsidRDefault="000939B0" w:rsidP="00C3495D">
            <w:pPr>
              <w:rPr>
                <w:b/>
                <w:bCs/>
                <w:color w:val="000000"/>
              </w:rPr>
            </w:pPr>
          </w:p>
        </w:tc>
        <w:tc>
          <w:tcPr>
            <w:tcW w:w="4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5A7491" w:rsidRDefault="000939B0" w:rsidP="00C3495D">
            <w:pPr>
              <w:rPr>
                <w:b/>
                <w:bCs/>
              </w:rPr>
            </w:pPr>
          </w:p>
        </w:tc>
        <w:tc>
          <w:tcPr>
            <w:tcW w:w="38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9B0" w:rsidRPr="005A7491" w:rsidRDefault="000939B0" w:rsidP="00C3495D">
            <w:pPr>
              <w:rPr>
                <w:b/>
                <w:bCs/>
              </w:rPr>
            </w:pPr>
          </w:p>
        </w:tc>
        <w:tc>
          <w:tcPr>
            <w:tcW w:w="2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5A7491" w:rsidRDefault="000939B0" w:rsidP="00C3495D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5A7491" w:rsidRDefault="000939B0" w:rsidP="00C3495D">
            <w:pPr>
              <w:rPr>
                <w:b/>
                <w:bCs/>
                <w:color w:val="000000"/>
              </w:rPr>
            </w:pPr>
          </w:p>
        </w:tc>
      </w:tr>
      <w:tr w:rsidR="000939B0" w:rsidRPr="005A7491" w:rsidTr="00C3495D">
        <w:trPr>
          <w:gridAfter w:val="2"/>
          <w:wAfter w:w="593" w:type="dxa"/>
          <w:trHeight w:val="315"/>
        </w:trPr>
        <w:tc>
          <w:tcPr>
            <w:tcW w:w="1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5A7491" w:rsidRDefault="000939B0" w:rsidP="00C3495D">
            <w:pPr>
              <w:rPr>
                <w:b/>
                <w:bCs/>
                <w:color w:val="000000"/>
              </w:rPr>
            </w:pPr>
          </w:p>
        </w:tc>
        <w:tc>
          <w:tcPr>
            <w:tcW w:w="4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5A7491" w:rsidRDefault="000939B0" w:rsidP="00C3495D">
            <w:pPr>
              <w:rPr>
                <w:b/>
                <w:bCs/>
              </w:rPr>
            </w:pPr>
          </w:p>
        </w:tc>
        <w:tc>
          <w:tcPr>
            <w:tcW w:w="38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9B0" w:rsidRPr="005A7491" w:rsidRDefault="000939B0" w:rsidP="00C3495D">
            <w:pPr>
              <w:rPr>
                <w:b/>
                <w:bCs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A7491">
              <w:rPr>
                <w:b/>
                <w:bCs/>
                <w:color w:val="000000"/>
              </w:rPr>
              <w:t>тыс</w:t>
            </w:r>
            <w:proofErr w:type="gramStart"/>
            <w:r w:rsidRPr="005A7491">
              <w:rPr>
                <w:b/>
                <w:bCs/>
                <w:color w:val="000000"/>
              </w:rPr>
              <w:t>.р</w:t>
            </w:r>
            <w:proofErr w:type="gramEnd"/>
            <w:r w:rsidRPr="005A7491">
              <w:rPr>
                <w:b/>
                <w:bCs/>
                <w:color w:val="000000"/>
              </w:rPr>
              <w:t>уб</w:t>
            </w:r>
            <w:proofErr w:type="spellEnd"/>
            <w:r w:rsidRPr="005A7491">
              <w:rPr>
                <w:b/>
                <w:bCs/>
                <w:color w:val="000000"/>
              </w:rPr>
              <w:t xml:space="preserve">.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%</w:t>
            </w:r>
          </w:p>
        </w:tc>
      </w:tr>
      <w:tr w:rsidR="000939B0" w:rsidRPr="005A7491" w:rsidTr="00C3495D">
        <w:trPr>
          <w:gridAfter w:val="2"/>
          <w:wAfter w:w="593" w:type="dxa"/>
          <w:trHeight w:val="300"/>
        </w:trPr>
        <w:tc>
          <w:tcPr>
            <w:tcW w:w="1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</w:rPr>
            </w:pPr>
            <w:r w:rsidRPr="005A7491">
              <w:rPr>
                <w:b/>
                <w:bCs/>
              </w:rPr>
              <w:t>1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</w:rPr>
            </w:pPr>
            <w:r w:rsidRPr="005A7491">
              <w:rPr>
                <w:b/>
                <w:bCs/>
              </w:rPr>
              <w:t>2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</w:rPr>
            </w:pPr>
            <w:r w:rsidRPr="005A7491">
              <w:rPr>
                <w:b/>
                <w:bCs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</w:rPr>
            </w:pPr>
            <w:r w:rsidRPr="005A7491">
              <w:rPr>
                <w:b/>
                <w:bCs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</w:rPr>
            </w:pPr>
            <w:r w:rsidRPr="005A7491">
              <w:rPr>
                <w:b/>
                <w:bCs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</w:rPr>
            </w:pPr>
            <w:r w:rsidRPr="005A7491">
              <w:rPr>
                <w:b/>
                <w:bCs/>
              </w:rPr>
              <w:t>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</w:rPr>
            </w:pPr>
            <w:r w:rsidRPr="005A7491">
              <w:rPr>
                <w:b/>
                <w:bCs/>
              </w:rPr>
              <w:t>7</w:t>
            </w:r>
          </w:p>
        </w:tc>
      </w:tr>
      <w:tr w:rsidR="000939B0" w:rsidRPr="005A7491" w:rsidTr="00C3495D">
        <w:trPr>
          <w:gridAfter w:val="2"/>
          <w:wAfter w:w="593" w:type="dxa"/>
          <w:trHeight w:val="315"/>
        </w:trPr>
        <w:tc>
          <w:tcPr>
            <w:tcW w:w="1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</w:rPr>
            </w:pPr>
            <w:r w:rsidRPr="005A7491">
              <w:rPr>
                <w:b/>
                <w:bCs/>
              </w:rPr>
              <w:t>1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rPr>
                <w:b/>
                <w:bCs/>
              </w:rPr>
            </w:pPr>
            <w:r w:rsidRPr="005A7491">
              <w:rPr>
                <w:b/>
                <w:bCs/>
              </w:rPr>
              <w:t>Собственные средства</w:t>
            </w:r>
          </w:p>
        </w:tc>
        <w:tc>
          <w:tcPr>
            <w:tcW w:w="3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rPr>
                <w:b/>
                <w:bCs/>
              </w:rPr>
            </w:pPr>
            <w:r w:rsidRPr="005A7491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right"/>
              <w:rPr>
                <w:b/>
                <w:bCs/>
              </w:rPr>
            </w:pPr>
            <w:r w:rsidRPr="005A7491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right"/>
              <w:rPr>
                <w:b/>
                <w:bCs/>
              </w:rPr>
            </w:pPr>
            <w:r w:rsidRPr="005A7491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right"/>
              <w:rPr>
                <w:b/>
                <w:bCs/>
              </w:rPr>
            </w:pPr>
            <w:r w:rsidRPr="005A7491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right"/>
              <w:rPr>
                <w:b/>
                <w:bCs/>
              </w:rPr>
            </w:pPr>
            <w:r w:rsidRPr="005A7491">
              <w:rPr>
                <w:b/>
                <w:bCs/>
              </w:rPr>
              <w:t> </w:t>
            </w:r>
          </w:p>
        </w:tc>
      </w:tr>
      <w:tr w:rsidR="000939B0" w:rsidRPr="005A7491" w:rsidTr="00C3495D">
        <w:trPr>
          <w:gridAfter w:val="2"/>
          <w:wAfter w:w="593" w:type="dxa"/>
          <w:trHeight w:val="315"/>
        </w:trPr>
        <w:tc>
          <w:tcPr>
            <w:tcW w:w="1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1.1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амортизационные отчисления</w:t>
            </w:r>
          </w:p>
        </w:tc>
        <w:tc>
          <w:tcPr>
            <w:tcW w:w="3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right"/>
            </w:pPr>
            <w:r w:rsidRPr="005A7491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right"/>
            </w:pPr>
            <w:r w:rsidRPr="005A7491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right"/>
            </w:pPr>
            <w:r w:rsidRPr="005A7491"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right"/>
            </w:pPr>
            <w:r w:rsidRPr="005A7491">
              <w:t> </w:t>
            </w:r>
          </w:p>
        </w:tc>
      </w:tr>
      <w:tr w:rsidR="000939B0" w:rsidRPr="005A7491" w:rsidTr="00C3495D">
        <w:trPr>
          <w:gridAfter w:val="2"/>
          <w:wAfter w:w="593" w:type="dxa"/>
          <w:trHeight w:val="291"/>
        </w:trPr>
        <w:tc>
          <w:tcPr>
            <w:tcW w:w="1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1.2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r w:rsidRPr="005A7491">
              <w:t>прибыль, направленная на инвестиции</w:t>
            </w:r>
          </w:p>
        </w:tc>
        <w:tc>
          <w:tcPr>
            <w:tcW w:w="3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r w:rsidRPr="005A7491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right"/>
            </w:pPr>
            <w:r w:rsidRPr="005A7491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right"/>
            </w:pPr>
            <w:r w:rsidRPr="005A7491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right"/>
            </w:pPr>
            <w:r w:rsidRPr="005A7491"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right"/>
            </w:pPr>
            <w:r w:rsidRPr="005A7491">
              <w:t> </w:t>
            </w:r>
          </w:p>
        </w:tc>
      </w:tr>
      <w:tr w:rsidR="000939B0" w:rsidRPr="005A7491" w:rsidTr="00C3495D">
        <w:trPr>
          <w:gridAfter w:val="2"/>
          <w:wAfter w:w="593" w:type="dxa"/>
          <w:trHeight w:val="423"/>
        </w:trPr>
        <w:tc>
          <w:tcPr>
            <w:tcW w:w="1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1.3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r w:rsidRPr="005A7491">
              <w:t>средства, полученные за счет платы за подключение</w:t>
            </w:r>
          </w:p>
        </w:tc>
        <w:tc>
          <w:tcPr>
            <w:tcW w:w="3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r w:rsidRPr="005A7491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right"/>
            </w:pPr>
            <w:r w:rsidRPr="005A7491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right"/>
            </w:pPr>
            <w:r w:rsidRPr="005A7491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right"/>
            </w:pPr>
            <w:r w:rsidRPr="005A7491"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right"/>
            </w:pPr>
            <w:r w:rsidRPr="005A7491">
              <w:t> </w:t>
            </w:r>
          </w:p>
        </w:tc>
      </w:tr>
      <w:tr w:rsidR="000939B0" w:rsidRPr="005A7491" w:rsidTr="00C3495D">
        <w:trPr>
          <w:gridAfter w:val="2"/>
          <w:wAfter w:w="593" w:type="dxa"/>
          <w:trHeight w:val="515"/>
        </w:trPr>
        <w:tc>
          <w:tcPr>
            <w:tcW w:w="1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1.4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 xml:space="preserve">прочие собственные средства, в </w:t>
            </w:r>
            <w:proofErr w:type="spellStart"/>
            <w:r w:rsidRPr="005A7491">
              <w:rPr>
                <w:color w:val="000000"/>
              </w:rPr>
              <w:t>т.ч</w:t>
            </w:r>
            <w:proofErr w:type="spellEnd"/>
            <w:r w:rsidRPr="005A7491">
              <w:rPr>
                <w:color w:val="000000"/>
              </w:rPr>
              <w:t>. средства от эмиссии ценных бумаг</w:t>
            </w:r>
          </w:p>
        </w:tc>
        <w:tc>
          <w:tcPr>
            <w:tcW w:w="3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right"/>
            </w:pPr>
            <w:r w:rsidRPr="005A7491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right"/>
            </w:pPr>
            <w:r w:rsidRPr="005A7491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right"/>
            </w:pPr>
            <w:r w:rsidRPr="005A7491"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right"/>
            </w:pPr>
            <w:r w:rsidRPr="005A7491">
              <w:t> </w:t>
            </w:r>
          </w:p>
        </w:tc>
      </w:tr>
      <w:tr w:rsidR="000939B0" w:rsidRPr="005A7491" w:rsidTr="00C3495D">
        <w:trPr>
          <w:gridAfter w:val="2"/>
          <w:wAfter w:w="593" w:type="dxa"/>
          <w:trHeight w:val="315"/>
        </w:trPr>
        <w:tc>
          <w:tcPr>
            <w:tcW w:w="1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</w:rPr>
            </w:pPr>
            <w:r w:rsidRPr="005A7491">
              <w:rPr>
                <w:b/>
                <w:bCs/>
              </w:rPr>
              <w:t>2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rPr>
                <w:b/>
                <w:bCs/>
              </w:rPr>
            </w:pPr>
            <w:r w:rsidRPr="005A7491">
              <w:rPr>
                <w:b/>
                <w:bCs/>
              </w:rPr>
              <w:t>Привлеченные средства</w:t>
            </w:r>
          </w:p>
        </w:tc>
        <w:tc>
          <w:tcPr>
            <w:tcW w:w="3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rPr>
                <w:b/>
                <w:bCs/>
              </w:rPr>
            </w:pPr>
            <w:r w:rsidRPr="005A7491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right"/>
              <w:rPr>
                <w:b/>
                <w:bCs/>
              </w:rPr>
            </w:pPr>
            <w:r w:rsidRPr="005A7491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right"/>
              <w:rPr>
                <w:b/>
                <w:bCs/>
              </w:rPr>
            </w:pPr>
            <w:r w:rsidRPr="005A7491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right"/>
              <w:rPr>
                <w:b/>
                <w:bCs/>
              </w:rPr>
            </w:pPr>
            <w:r w:rsidRPr="005A7491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right"/>
              <w:rPr>
                <w:b/>
                <w:bCs/>
              </w:rPr>
            </w:pPr>
            <w:r w:rsidRPr="005A7491">
              <w:rPr>
                <w:b/>
                <w:bCs/>
              </w:rPr>
              <w:t> </w:t>
            </w:r>
          </w:p>
        </w:tc>
      </w:tr>
      <w:tr w:rsidR="000939B0" w:rsidRPr="005A7491" w:rsidTr="00C3495D">
        <w:trPr>
          <w:gridAfter w:val="2"/>
          <w:wAfter w:w="593" w:type="dxa"/>
          <w:trHeight w:val="315"/>
        </w:trPr>
        <w:tc>
          <w:tcPr>
            <w:tcW w:w="1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2.1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r w:rsidRPr="005A7491">
              <w:t>кредиты</w:t>
            </w:r>
          </w:p>
        </w:tc>
        <w:tc>
          <w:tcPr>
            <w:tcW w:w="3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r w:rsidRPr="005A7491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right"/>
            </w:pPr>
            <w:r w:rsidRPr="005A7491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right"/>
            </w:pPr>
            <w:r w:rsidRPr="005A7491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right"/>
            </w:pPr>
            <w:r w:rsidRPr="005A7491"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right"/>
            </w:pPr>
            <w:r w:rsidRPr="005A7491">
              <w:t> </w:t>
            </w:r>
          </w:p>
        </w:tc>
      </w:tr>
      <w:tr w:rsidR="000939B0" w:rsidRPr="005A7491" w:rsidTr="00C3495D">
        <w:trPr>
          <w:gridAfter w:val="2"/>
          <w:wAfter w:w="593" w:type="dxa"/>
          <w:trHeight w:val="315"/>
        </w:trPr>
        <w:tc>
          <w:tcPr>
            <w:tcW w:w="1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2.2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r w:rsidRPr="005A7491">
              <w:t>займы организаций</w:t>
            </w:r>
          </w:p>
        </w:tc>
        <w:tc>
          <w:tcPr>
            <w:tcW w:w="3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r w:rsidRPr="005A7491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right"/>
            </w:pPr>
            <w:r w:rsidRPr="005A7491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right"/>
            </w:pPr>
            <w:r w:rsidRPr="005A7491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right"/>
            </w:pPr>
            <w:r w:rsidRPr="005A7491"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right"/>
            </w:pPr>
            <w:r w:rsidRPr="005A7491">
              <w:t> </w:t>
            </w:r>
          </w:p>
        </w:tc>
      </w:tr>
      <w:tr w:rsidR="000939B0" w:rsidRPr="005A7491" w:rsidTr="00C3495D">
        <w:trPr>
          <w:gridAfter w:val="2"/>
          <w:wAfter w:w="593" w:type="dxa"/>
          <w:trHeight w:val="315"/>
        </w:trPr>
        <w:tc>
          <w:tcPr>
            <w:tcW w:w="1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2.3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r w:rsidRPr="005A7491">
              <w:t>прочие привлеченные средства</w:t>
            </w:r>
          </w:p>
        </w:tc>
        <w:tc>
          <w:tcPr>
            <w:tcW w:w="3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r w:rsidRPr="005A7491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right"/>
            </w:pPr>
            <w:r w:rsidRPr="005A7491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right"/>
            </w:pPr>
            <w:r w:rsidRPr="005A7491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right"/>
            </w:pPr>
            <w:r w:rsidRPr="005A7491"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right"/>
            </w:pPr>
            <w:r w:rsidRPr="005A7491">
              <w:t> </w:t>
            </w:r>
          </w:p>
        </w:tc>
      </w:tr>
      <w:tr w:rsidR="000939B0" w:rsidRPr="005A7491" w:rsidTr="00C3495D">
        <w:trPr>
          <w:gridAfter w:val="2"/>
          <w:wAfter w:w="593" w:type="dxa"/>
          <w:trHeight w:val="315"/>
        </w:trPr>
        <w:tc>
          <w:tcPr>
            <w:tcW w:w="1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</w:rPr>
            </w:pPr>
            <w:r w:rsidRPr="005A7491">
              <w:rPr>
                <w:b/>
                <w:bCs/>
              </w:rPr>
              <w:t>3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rPr>
                <w:b/>
                <w:bCs/>
              </w:rPr>
            </w:pPr>
            <w:r w:rsidRPr="005A7491">
              <w:rPr>
                <w:b/>
                <w:bCs/>
              </w:rPr>
              <w:t>Бюджетное финансирование</w:t>
            </w:r>
          </w:p>
        </w:tc>
        <w:tc>
          <w:tcPr>
            <w:tcW w:w="3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rPr>
                <w:b/>
                <w:bCs/>
              </w:rPr>
            </w:pPr>
            <w:r w:rsidRPr="005A7491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right"/>
              <w:rPr>
                <w:b/>
                <w:bCs/>
              </w:rPr>
            </w:pPr>
            <w:r w:rsidRPr="005A7491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right"/>
              <w:rPr>
                <w:b/>
                <w:bCs/>
              </w:rPr>
            </w:pPr>
            <w:r w:rsidRPr="005A7491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right"/>
              <w:rPr>
                <w:b/>
                <w:bCs/>
              </w:rPr>
            </w:pPr>
            <w:r w:rsidRPr="005A7491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right"/>
              <w:rPr>
                <w:b/>
                <w:bCs/>
              </w:rPr>
            </w:pPr>
            <w:r w:rsidRPr="005A7491">
              <w:rPr>
                <w:b/>
                <w:bCs/>
              </w:rPr>
              <w:t> </w:t>
            </w:r>
          </w:p>
        </w:tc>
      </w:tr>
      <w:tr w:rsidR="000939B0" w:rsidRPr="005A7491" w:rsidTr="00C3495D">
        <w:trPr>
          <w:gridAfter w:val="2"/>
          <w:wAfter w:w="593" w:type="dxa"/>
          <w:trHeight w:val="315"/>
        </w:trPr>
        <w:tc>
          <w:tcPr>
            <w:tcW w:w="1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3.1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федеральный бюджет</w:t>
            </w:r>
          </w:p>
        </w:tc>
        <w:tc>
          <w:tcPr>
            <w:tcW w:w="3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right"/>
            </w:pPr>
            <w:r w:rsidRPr="005A7491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right"/>
            </w:pPr>
            <w:r w:rsidRPr="005A7491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right"/>
            </w:pPr>
            <w:r w:rsidRPr="005A7491"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right"/>
            </w:pPr>
            <w:r w:rsidRPr="005A7491">
              <w:t> </w:t>
            </w:r>
          </w:p>
        </w:tc>
      </w:tr>
      <w:tr w:rsidR="000939B0" w:rsidRPr="005A7491" w:rsidTr="00C3495D">
        <w:trPr>
          <w:gridAfter w:val="2"/>
          <w:wAfter w:w="593" w:type="dxa"/>
          <w:trHeight w:val="315"/>
        </w:trPr>
        <w:tc>
          <w:tcPr>
            <w:tcW w:w="1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3.2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бюджет автономного округа</w:t>
            </w:r>
          </w:p>
        </w:tc>
        <w:tc>
          <w:tcPr>
            <w:tcW w:w="3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right"/>
            </w:pPr>
            <w:r w:rsidRPr="005A7491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right"/>
            </w:pPr>
            <w:r w:rsidRPr="005A7491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right"/>
            </w:pPr>
            <w:r w:rsidRPr="005A7491"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right"/>
            </w:pPr>
            <w:r w:rsidRPr="005A7491">
              <w:t> </w:t>
            </w:r>
          </w:p>
        </w:tc>
      </w:tr>
      <w:tr w:rsidR="000939B0" w:rsidRPr="005A7491" w:rsidTr="00C3495D">
        <w:trPr>
          <w:gridAfter w:val="2"/>
          <w:wAfter w:w="593" w:type="dxa"/>
          <w:trHeight w:val="315"/>
        </w:trPr>
        <w:tc>
          <w:tcPr>
            <w:tcW w:w="1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3.3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местный бюджет</w:t>
            </w:r>
          </w:p>
        </w:tc>
        <w:tc>
          <w:tcPr>
            <w:tcW w:w="3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right"/>
            </w:pPr>
            <w:r w:rsidRPr="005A7491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right"/>
            </w:pPr>
            <w:r w:rsidRPr="005A7491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right"/>
            </w:pPr>
            <w:r w:rsidRPr="005A7491"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right"/>
            </w:pPr>
            <w:r w:rsidRPr="005A7491">
              <w:t> </w:t>
            </w:r>
          </w:p>
        </w:tc>
      </w:tr>
      <w:tr w:rsidR="000939B0" w:rsidRPr="005A7491" w:rsidTr="00C3495D">
        <w:trPr>
          <w:gridAfter w:val="2"/>
          <w:wAfter w:w="593" w:type="dxa"/>
          <w:trHeight w:val="483"/>
        </w:trPr>
        <w:tc>
          <w:tcPr>
            <w:tcW w:w="1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</w:rPr>
            </w:pPr>
            <w:r w:rsidRPr="005A7491">
              <w:rPr>
                <w:b/>
                <w:bCs/>
              </w:rPr>
              <w:t>4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rPr>
                <w:b/>
                <w:bCs/>
              </w:rPr>
            </w:pPr>
            <w:r w:rsidRPr="005A7491">
              <w:rPr>
                <w:b/>
                <w:bCs/>
              </w:rPr>
              <w:t xml:space="preserve">Прочие источники финансирования, в </w:t>
            </w:r>
            <w:proofErr w:type="spellStart"/>
            <w:r w:rsidRPr="005A7491">
              <w:rPr>
                <w:b/>
                <w:bCs/>
              </w:rPr>
              <w:t>т.ч</w:t>
            </w:r>
            <w:proofErr w:type="spellEnd"/>
            <w:r w:rsidRPr="005A7491">
              <w:rPr>
                <w:b/>
                <w:bCs/>
              </w:rPr>
              <w:t>. лизинг</w:t>
            </w:r>
          </w:p>
        </w:tc>
        <w:tc>
          <w:tcPr>
            <w:tcW w:w="3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rPr>
                <w:b/>
                <w:bCs/>
              </w:rPr>
            </w:pPr>
            <w:r w:rsidRPr="005A7491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right"/>
              <w:rPr>
                <w:b/>
                <w:bCs/>
              </w:rPr>
            </w:pPr>
            <w:r w:rsidRPr="005A7491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right"/>
              <w:rPr>
                <w:b/>
                <w:bCs/>
              </w:rPr>
            </w:pPr>
            <w:r w:rsidRPr="005A7491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right"/>
              <w:rPr>
                <w:b/>
                <w:bCs/>
              </w:rPr>
            </w:pPr>
            <w:r w:rsidRPr="005A7491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right"/>
              <w:rPr>
                <w:b/>
                <w:bCs/>
              </w:rPr>
            </w:pPr>
            <w:r w:rsidRPr="005A7491">
              <w:rPr>
                <w:b/>
                <w:bCs/>
              </w:rPr>
              <w:t> </w:t>
            </w:r>
          </w:p>
        </w:tc>
      </w:tr>
      <w:tr w:rsidR="000939B0" w:rsidRPr="005A7491" w:rsidTr="00C3495D">
        <w:trPr>
          <w:gridAfter w:val="2"/>
          <w:wAfter w:w="593" w:type="dxa"/>
          <w:trHeight w:val="450"/>
        </w:trPr>
        <w:tc>
          <w:tcPr>
            <w:tcW w:w="5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</w:rPr>
            </w:pPr>
            <w:r w:rsidRPr="005A7491">
              <w:rPr>
                <w:b/>
                <w:bCs/>
              </w:rPr>
              <w:t>Всего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</w:rPr>
            </w:pPr>
            <w:r w:rsidRPr="005A7491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right"/>
              <w:rPr>
                <w:b/>
                <w:bCs/>
              </w:rPr>
            </w:pPr>
            <w:r w:rsidRPr="005A7491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right"/>
              <w:rPr>
                <w:b/>
                <w:bCs/>
              </w:rPr>
            </w:pPr>
            <w:r w:rsidRPr="005A7491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right"/>
              <w:rPr>
                <w:b/>
                <w:bCs/>
              </w:rPr>
            </w:pPr>
            <w:r w:rsidRPr="005A7491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5A7491" w:rsidRDefault="000939B0" w:rsidP="00C3495D">
            <w:pPr>
              <w:jc w:val="right"/>
              <w:rPr>
                <w:b/>
                <w:bCs/>
              </w:rPr>
            </w:pPr>
            <w:r w:rsidRPr="005A7491">
              <w:rPr>
                <w:b/>
                <w:bCs/>
              </w:rPr>
              <w:t> </w:t>
            </w:r>
          </w:p>
        </w:tc>
      </w:tr>
      <w:tr w:rsidR="000939B0" w:rsidRPr="005A7491" w:rsidTr="00C3495D">
        <w:trPr>
          <w:gridAfter w:val="2"/>
          <w:wAfter w:w="593" w:type="dxa"/>
          <w:trHeight w:val="300"/>
        </w:trPr>
        <w:tc>
          <w:tcPr>
            <w:tcW w:w="5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 xml:space="preserve">* Отклонение нарастающим итогом </w:t>
            </w:r>
          </w:p>
        </w:tc>
        <w:tc>
          <w:tcPr>
            <w:tcW w:w="3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</w:tr>
      <w:tr w:rsidR="000939B0" w:rsidRPr="006F0897" w:rsidTr="00C3495D">
        <w:trPr>
          <w:gridAfter w:val="2"/>
          <w:wAfter w:w="593" w:type="dxa"/>
          <w:trHeight w:val="164"/>
        </w:trPr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6F0897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6F0897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6F0897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6F0897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6F0897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6F0897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6F0897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</w:tr>
      <w:tr w:rsidR="000939B0" w:rsidRPr="005A7491" w:rsidTr="00C3495D">
        <w:trPr>
          <w:trHeight w:val="315"/>
        </w:trPr>
        <w:tc>
          <w:tcPr>
            <w:tcW w:w="4132" w:type="dxa"/>
            <w:gridSpan w:val="3"/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 xml:space="preserve">Руководитель регулируемой организации </w:t>
            </w:r>
          </w:p>
        </w:tc>
        <w:tc>
          <w:tcPr>
            <w:tcW w:w="46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  <w:tc>
          <w:tcPr>
            <w:tcW w:w="6093" w:type="dxa"/>
            <w:gridSpan w:val="10"/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</w:p>
        </w:tc>
      </w:tr>
      <w:tr w:rsidR="000939B0" w:rsidRPr="005A7491" w:rsidTr="00C3495D">
        <w:trPr>
          <w:trHeight w:val="195"/>
        </w:trPr>
        <w:tc>
          <w:tcPr>
            <w:tcW w:w="4132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</w:p>
        </w:tc>
        <w:tc>
          <w:tcPr>
            <w:tcW w:w="4672" w:type="dxa"/>
            <w:gridSpan w:val="4"/>
            <w:shd w:val="clear" w:color="auto" w:fill="auto"/>
          </w:tcPr>
          <w:p w:rsidR="000939B0" w:rsidRPr="008B586D" w:rsidRDefault="000939B0" w:rsidP="00C3495D">
            <w:pPr>
              <w:jc w:val="center"/>
              <w:rPr>
                <w:color w:val="000000"/>
                <w:sz w:val="16"/>
                <w:szCs w:val="16"/>
              </w:rPr>
            </w:pPr>
            <w:r w:rsidRPr="008B586D">
              <w:rPr>
                <w:color w:val="000000"/>
                <w:sz w:val="16"/>
                <w:szCs w:val="16"/>
              </w:rPr>
              <w:t>М.П., подпись, Ф.И.О.</w:t>
            </w:r>
          </w:p>
        </w:tc>
        <w:tc>
          <w:tcPr>
            <w:tcW w:w="6093" w:type="dxa"/>
            <w:gridSpan w:val="10"/>
            <w:tcBorders>
              <w:bottom w:val="nil"/>
            </w:tcBorders>
            <w:shd w:val="clear" w:color="auto" w:fill="auto"/>
            <w:noWrap/>
          </w:tcPr>
          <w:p w:rsidR="000939B0" w:rsidRPr="008B586D" w:rsidRDefault="000939B0" w:rsidP="00C3495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</w:tr>
      <w:tr w:rsidR="000939B0" w:rsidRPr="005A7491" w:rsidTr="00C3495D">
        <w:trPr>
          <w:trHeight w:val="315"/>
        </w:trPr>
        <w:tc>
          <w:tcPr>
            <w:tcW w:w="4132" w:type="dxa"/>
            <w:gridSpan w:val="3"/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 xml:space="preserve">Исполнитель: </w:t>
            </w:r>
          </w:p>
        </w:tc>
        <w:tc>
          <w:tcPr>
            <w:tcW w:w="46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  <w:tc>
          <w:tcPr>
            <w:tcW w:w="6093" w:type="dxa"/>
            <w:gridSpan w:val="10"/>
            <w:shd w:val="clear" w:color="auto" w:fill="auto"/>
            <w:vAlign w:val="center"/>
            <w:hideMark/>
          </w:tcPr>
          <w:p w:rsidR="000939B0" w:rsidRPr="008B586D" w:rsidRDefault="000939B0" w:rsidP="00C3495D">
            <w:pPr>
              <w:jc w:val="center"/>
              <w:rPr>
                <w:color w:val="000000"/>
                <w:sz w:val="16"/>
                <w:szCs w:val="16"/>
              </w:rPr>
            </w:pPr>
            <w:r w:rsidRPr="008B58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</w:tr>
      <w:tr w:rsidR="000939B0" w:rsidRPr="005A7491" w:rsidTr="00C3495D">
        <w:trPr>
          <w:trHeight w:val="139"/>
        </w:trPr>
        <w:tc>
          <w:tcPr>
            <w:tcW w:w="4132" w:type="dxa"/>
            <w:gridSpan w:val="3"/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</w:p>
        </w:tc>
        <w:tc>
          <w:tcPr>
            <w:tcW w:w="467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939B0" w:rsidRPr="008B586D" w:rsidRDefault="000939B0" w:rsidP="00C3495D">
            <w:pPr>
              <w:jc w:val="center"/>
              <w:rPr>
                <w:color w:val="000000"/>
                <w:sz w:val="16"/>
                <w:szCs w:val="16"/>
              </w:rPr>
            </w:pPr>
            <w:r w:rsidRPr="008B586D">
              <w:rPr>
                <w:color w:val="000000"/>
                <w:sz w:val="16"/>
                <w:szCs w:val="16"/>
              </w:rPr>
              <w:t>должность, подпись, Ф.И.О.</w:t>
            </w:r>
          </w:p>
        </w:tc>
        <w:tc>
          <w:tcPr>
            <w:tcW w:w="6093" w:type="dxa"/>
            <w:gridSpan w:val="10"/>
            <w:shd w:val="clear" w:color="auto" w:fill="auto"/>
            <w:vAlign w:val="center"/>
          </w:tcPr>
          <w:p w:rsidR="000939B0" w:rsidRPr="008B586D" w:rsidRDefault="000939B0" w:rsidP="00C3495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</w:p>
        </w:tc>
      </w:tr>
      <w:tr w:rsidR="000939B0" w:rsidRPr="005A7491" w:rsidTr="00C3495D">
        <w:trPr>
          <w:trHeight w:val="315"/>
        </w:trPr>
        <w:tc>
          <w:tcPr>
            <w:tcW w:w="4132" w:type="dxa"/>
            <w:gridSpan w:val="3"/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proofErr w:type="spellStart"/>
            <w:r w:rsidRPr="005A7491">
              <w:rPr>
                <w:color w:val="000000"/>
              </w:rPr>
              <w:t>конт</w:t>
            </w:r>
            <w:proofErr w:type="spellEnd"/>
            <w:r w:rsidRPr="005A7491">
              <w:rPr>
                <w:color w:val="000000"/>
              </w:rPr>
              <w:t xml:space="preserve">. тел. с кодом города (района) </w:t>
            </w:r>
          </w:p>
        </w:tc>
        <w:tc>
          <w:tcPr>
            <w:tcW w:w="46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  <w:tc>
          <w:tcPr>
            <w:tcW w:w="6093" w:type="dxa"/>
            <w:gridSpan w:val="10"/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</w:tr>
      <w:tr w:rsidR="000939B0" w:rsidRPr="005A7491" w:rsidTr="00C3495D">
        <w:trPr>
          <w:trHeight w:val="315"/>
        </w:trPr>
        <w:tc>
          <w:tcPr>
            <w:tcW w:w="4132" w:type="dxa"/>
            <w:gridSpan w:val="3"/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контакт. e-</w:t>
            </w:r>
            <w:proofErr w:type="spellStart"/>
            <w:r w:rsidRPr="005A7491">
              <w:rPr>
                <w:color w:val="000000"/>
              </w:rPr>
              <w:t>mail</w:t>
            </w:r>
            <w:proofErr w:type="spellEnd"/>
            <w:r w:rsidRPr="005A7491">
              <w:rPr>
                <w:color w:val="000000"/>
              </w:rPr>
              <w:t>: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  <w:tc>
          <w:tcPr>
            <w:tcW w:w="6093" w:type="dxa"/>
            <w:gridSpan w:val="10"/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</w:tr>
      <w:tr w:rsidR="000939B0" w:rsidRPr="005A7491" w:rsidTr="00C3495D">
        <w:trPr>
          <w:gridAfter w:val="1"/>
          <w:wAfter w:w="451" w:type="dxa"/>
          <w:trHeight w:val="445"/>
        </w:trPr>
        <w:tc>
          <w:tcPr>
            <w:tcW w:w="1546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lastRenderedPageBreak/>
              <w:t>Укрупненный сетевой график выполнения мероприятия инвестиционной программы</w:t>
            </w:r>
            <w:r>
              <w:rPr>
                <w:b/>
                <w:bCs/>
                <w:color w:val="000000"/>
              </w:rPr>
              <w:t xml:space="preserve"> </w:t>
            </w:r>
            <w:r w:rsidRPr="005A7491">
              <w:rPr>
                <w:b/>
                <w:bCs/>
                <w:color w:val="000000"/>
              </w:rPr>
              <w:t>за отчетный период ______ (год)</w:t>
            </w:r>
          </w:p>
        </w:tc>
      </w:tr>
      <w:tr w:rsidR="000939B0" w:rsidRPr="008B586D" w:rsidTr="00C3495D">
        <w:trPr>
          <w:gridAfter w:val="1"/>
          <w:wAfter w:w="451" w:type="dxa"/>
          <w:trHeight w:val="315"/>
        </w:trPr>
        <w:tc>
          <w:tcPr>
            <w:tcW w:w="1546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39B0" w:rsidRPr="008B586D" w:rsidRDefault="000939B0" w:rsidP="00C3495D">
            <w:pPr>
              <w:jc w:val="center"/>
              <w:rPr>
                <w:color w:val="000000"/>
                <w:sz w:val="16"/>
                <w:szCs w:val="16"/>
              </w:rPr>
            </w:pPr>
            <w:r w:rsidRPr="008B586D">
              <w:rPr>
                <w:color w:val="000000"/>
                <w:sz w:val="16"/>
                <w:szCs w:val="16"/>
              </w:rPr>
              <w:t>(наименование мероприятия инвестиционной программы)</w:t>
            </w:r>
          </w:p>
        </w:tc>
      </w:tr>
      <w:tr w:rsidR="000939B0" w:rsidRPr="005A7491" w:rsidTr="00C3495D">
        <w:trPr>
          <w:gridAfter w:val="1"/>
          <w:wAfter w:w="451" w:type="dxa"/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 xml:space="preserve">N </w:t>
            </w:r>
            <w:proofErr w:type="gramStart"/>
            <w:r w:rsidRPr="005A7491">
              <w:rPr>
                <w:b/>
                <w:bCs/>
                <w:color w:val="000000"/>
              </w:rPr>
              <w:t>п</w:t>
            </w:r>
            <w:proofErr w:type="gramEnd"/>
            <w:r w:rsidRPr="005A7491">
              <w:rPr>
                <w:b/>
                <w:bCs/>
                <w:color w:val="000000"/>
              </w:rPr>
              <w:t>/п</w:t>
            </w:r>
          </w:p>
        </w:tc>
        <w:tc>
          <w:tcPr>
            <w:tcW w:w="62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Наименование этапов реализации мероприятия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Выполнение (план)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Выполнение (факт)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Процент исполнения работ за весь период</w:t>
            </w:r>
            <w:proofErr w:type="gramStart"/>
            <w:r w:rsidRPr="005A7491">
              <w:rPr>
                <w:b/>
                <w:bCs/>
                <w:color w:val="000000"/>
              </w:rPr>
              <w:t xml:space="preserve"> (%)</w:t>
            </w:r>
            <w:proofErr w:type="gramEnd"/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Основные причины невыполнения</w:t>
            </w:r>
          </w:p>
        </w:tc>
      </w:tr>
      <w:tr w:rsidR="000939B0" w:rsidRPr="005A7491" w:rsidTr="00C3495D">
        <w:trPr>
          <w:gridAfter w:val="1"/>
          <w:wAfter w:w="451" w:type="dxa"/>
          <w:trHeight w:val="7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5A7491" w:rsidRDefault="000939B0" w:rsidP="00C3495D">
            <w:pPr>
              <w:rPr>
                <w:b/>
                <w:bCs/>
                <w:color w:val="000000"/>
              </w:rPr>
            </w:pPr>
          </w:p>
        </w:tc>
        <w:tc>
          <w:tcPr>
            <w:tcW w:w="62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5A7491" w:rsidRDefault="000939B0" w:rsidP="00C3495D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начало (дата)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окончания (дата)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начало (дата)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окончания (дата)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5A7491" w:rsidRDefault="000939B0" w:rsidP="00C3495D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5A7491" w:rsidRDefault="000939B0" w:rsidP="00C3495D">
            <w:pPr>
              <w:rPr>
                <w:b/>
                <w:bCs/>
                <w:color w:val="000000"/>
              </w:rPr>
            </w:pPr>
          </w:p>
        </w:tc>
      </w:tr>
      <w:tr w:rsidR="000939B0" w:rsidRPr="005A7491" w:rsidTr="00C3495D">
        <w:trPr>
          <w:gridAfter w:val="1"/>
          <w:wAfter w:w="451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1</w:t>
            </w:r>
          </w:p>
        </w:tc>
        <w:tc>
          <w:tcPr>
            <w:tcW w:w="6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8</w:t>
            </w:r>
          </w:p>
        </w:tc>
      </w:tr>
      <w:tr w:rsidR="000939B0" w:rsidRPr="005A7491" w:rsidTr="00C3495D">
        <w:trPr>
          <w:gridAfter w:val="1"/>
          <w:wAfter w:w="451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1</w:t>
            </w:r>
          </w:p>
        </w:tc>
        <w:tc>
          <w:tcPr>
            <w:tcW w:w="6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proofErr w:type="spellStart"/>
            <w:r w:rsidRPr="005A7491">
              <w:rPr>
                <w:color w:val="000000"/>
              </w:rPr>
              <w:t>Предпроектный</w:t>
            </w:r>
            <w:proofErr w:type="spellEnd"/>
            <w:r w:rsidRPr="005A7491">
              <w:rPr>
                <w:color w:val="000000"/>
              </w:rPr>
              <w:t xml:space="preserve"> и проектный этап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 </w:t>
            </w:r>
          </w:p>
        </w:tc>
      </w:tr>
      <w:tr w:rsidR="000939B0" w:rsidRPr="005A7491" w:rsidTr="00C3495D">
        <w:trPr>
          <w:gridAfter w:val="1"/>
          <w:wAfter w:w="451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1.1</w:t>
            </w:r>
          </w:p>
        </w:tc>
        <w:tc>
          <w:tcPr>
            <w:tcW w:w="6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Разработка и выдача 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 </w:t>
            </w:r>
          </w:p>
        </w:tc>
      </w:tr>
      <w:tr w:rsidR="000939B0" w:rsidRPr="005A7491" w:rsidTr="00C3495D">
        <w:trPr>
          <w:gridAfter w:val="1"/>
          <w:wAfter w:w="451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1.2</w:t>
            </w:r>
          </w:p>
        </w:tc>
        <w:tc>
          <w:tcPr>
            <w:tcW w:w="6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Проведение торгов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 </w:t>
            </w:r>
          </w:p>
        </w:tc>
      </w:tr>
      <w:tr w:rsidR="000939B0" w:rsidRPr="005A7491" w:rsidTr="00C3495D">
        <w:trPr>
          <w:gridAfter w:val="1"/>
          <w:wAfter w:w="451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1.3</w:t>
            </w:r>
          </w:p>
        </w:tc>
        <w:tc>
          <w:tcPr>
            <w:tcW w:w="6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Заключение договора на разработку проекта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 </w:t>
            </w:r>
          </w:p>
        </w:tc>
      </w:tr>
      <w:tr w:rsidR="000939B0" w:rsidRPr="005A7491" w:rsidTr="00C3495D">
        <w:trPr>
          <w:gridAfter w:val="1"/>
          <w:wAfter w:w="451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1.4</w:t>
            </w:r>
          </w:p>
        </w:tc>
        <w:tc>
          <w:tcPr>
            <w:tcW w:w="6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…….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5A7491">
              <w:rPr>
                <w:b/>
                <w:bCs/>
                <w:color w:val="000000"/>
              </w:rPr>
              <w:t> </w:t>
            </w:r>
          </w:p>
        </w:tc>
      </w:tr>
      <w:tr w:rsidR="000939B0" w:rsidRPr="005A7491" w:rsidTr="00C3495D">
        <w:trPr>
          <w:gridAfter w:val="1"/>
          <w:wAfter w:w="451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2</w:t>
            </w:r>
          </w:p>
        </w:tc>
        <w:tc>
          <w:tcPr>
            <w:tcW w:w="6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Приобретение материалов и оборудования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</w:tr>
      <w:tr w:rsidR="000939B0" w:rsidRPr="005A7491" w:rsidTr="00C3495D">
        <w:trPr>
          <w:gridAfter w:val="1"/>
          <w:wAfter w:w="451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2.1</w:t>
            </w:r>
          </w:p>
        </w:tc>
        <w:tc>
          <w:tcPr>
            <w:tcW w:w="6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Проведение торгов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</w:tr>
      <w:tr w:rsidR="000939B0" w:rsidRPr="005A7491" w:rsidTr="00C3495D">
        <w:trPr>
          <w:gridAfter w:val="1"/>
          <w:wAfter w:w="451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2.2</w:t>
            </w:r>
          </w:p>
        </w:tc>
        <w:tc>
          <w:tcPr>
            <w:tcW w:w="6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 xml:space="preserve">Заключение договора на поставку оборудования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</w:tr>
      <w:tr w:rsidR="000939B0" w:rsidRPr="005A7491" w:rsidTr="00C3495D">
        <w:trPr>
          <w:gridAfter w:val="1"/>
          <w:wAfter w:w="451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2.3</w:t>
            </w:r>
          </w:p>
        </w:tc>
        <w:tc>
          <w:tcPr>
            <w:tcW w:w="6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…….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</w:tr>
      <w:tr w:rsidR="000939B0" w:rsidRPr="005A7491" w:rsidTr="00C3495D">
        <w:trPr>
          <w:gridAfter w:val="1"/>
          <w:wAfter w:w="451" w:type="dxa"/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3</w:t>
            </w:r>
          </w:p>
        </w:tc>
        <w:tc>
          <w:tcPr>
            <w:tcW w:w="6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Строительно-монтажные работы и пуско-наладочные работы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</w:tr>
      <w:tr w:rsidR="000939B0" w:rsidRPr="005A7491" w:rsidTr="00C3495D">
        <w:trPr>
          <w:gridAfter w:val="1"/>
          <w:wAfter w:w="451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2.1</w:t>
            </w:r>
          </w:p>
        </w:tc>
        <w:tc>
          <w:tcPr>
            <w:tcW w:w="6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 xml:space="preserve">Демонтажные работы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</w:tr>
      <w:tr w:rsidR="000939B0" w:rsidRPr="005A7491" w:rsidTr="00C3495D">
        <w:trPr>
          <w:gridAfter w:val="1"/>
          <w:wAfter w:w="451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2.2</w:t>
            </w:r>
          </w:p>
        </w:tc>
        <w:tc>
          <w:tcPr>
            <w:tcW w:w="6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 xml:space="preserve">Монтажные работы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</w:tr>
      <w:tr w:rsidR="000939B0" w:rsidRPr="005A7491" w:rsidTr="00C3495D">
        <w:trPr>
          <w:gridAfter w:val="1"/>
          <w:wAfter w:w="451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2.3</w:t>
            </w:r>
          </w:p>
        </w:tc>
        <w:tc>
          <w:tcPr>
            <w:tcW w:w="6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Проведение испытаний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</w:tr>
      <w:tr w:rsidR="000939B0" w:rsidRPr="005A7491" w:rsidTr="00C3495D">
        <w:trPr>
          <w:gridAfter w:val="1"/>
          <w:wAfter w:w="451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2.4</w:t>
            </w:r>
          </w:p>
        </w:tc>
        <w:tc>
          <w:tcPr>
            <w:tcW w:w="6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…….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</w:tr>
      <w:tr w:rsidR="000939B0" w:rsidRPr="005A7491" w:rsidTr="00C3495D">
        <w:trPr>
          <w:gridAfter w:val="1"/>
          <w:wAfter w:w="451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2.2</w:t>
            </w:r>
          </w:p>
        </w:tc>
        <w:tc>
          <w:tcPr>
            <w:tcW w:w="6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Ввод в эксплуатацию (вывод из эксплуатации)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</w:tr>
      <w:tr w:rsidR="000939B0" w:rsidRPr="005A7491" w:rsidTr="00C3495D">
        <w:trPr>
          <w:gridAfter w:val="1"/>
          <w:wAfter w:w="451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3</w:t>
            </w:r>
          </w:p>
        </w:tc>
        <w:tc>
          <w:tcPr>
            <w:tcW w:w="6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Получение разрешения на ввод в эк</w:t>
            </w:r>
            <w:r>
              <w:rPr>
                <w:color w:val="000000"/>
              </w:rPr>
              <w:t>сп</w:t>
            </w:r>
            <w:r w:rsidRPr="005A7491">
              <w:rPr>
                <w:color w:val="000000"/>
              </w:rPr>
              <w:t>луатацию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</w:tr>
      <w:tr w:rsidR="000939B0" w:rsidRPr="005A7491" w:rsidTr="00C3495D">
        <w:trPr>
          <w:gridAfter w:val="1"/>
          <w:wAfter w:w="451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3.1</w:t>
            </w:r>
          </w:p>
        </w:tc>
        <w:tc>
          <w:tcPr>
            <w:tcW w:w="6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…….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</w:tr>
      <w:tr w:rsidR="000939B0" w:rsidRPr="005A7491" w:rsidTr="00C3495D">
        <w:trPr>
          <w:gridAfter w:val="1"/>
          <w:wAfter w:w="451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3.2</w:t>
            </w:r>
          </w:p>
        </w:tc>
        <w:tc>
          <w:tcPr>
            <w:tcW w:w="6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Ввод в эксплуатацию (вывод из эксплуатации)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</w:tr>
      <w:tr w:rsidR="000939B0" w:rsidRPr="006F0897" w:rsidTr="00C3495D">
        <w:trPr>
          <w:gridAfter w:val="1"/>
          <w:wAfter w:w="451" w:type="dxa"/>
          <w:trHeight w:val="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6F0897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6F0897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6F0897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6F0897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6F0897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6F0897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6F0897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6F0897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</w:tr>
      <w:tr w:rsidR="000939B0" w:rsidRPr="005A7491" w:rsidTr="00C3495D">
        <w:trPr>
          <w:trHeight w:val="315"/>
        </w:trPr>
        <w:tc>
          <w:tcPr>
            <w:tcW w:w="4132" w:type="dxa"/>
            <w:gridSpan w:val="3"/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 xml:space="preserve">Руководитель регулируемой организации </w:t>
            </w:r>
          </w:p>
        </w:tc>
        <w:tc>
          <w:tcPr>
            <w:tcW w:w="566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  <w:tc>
          <w:tcPr>
            <w:tcW w:w="5101" w:type="dxa"/>
            <w:gridSpan w:val="7"/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</w:p>
        </w:tc>
      </w:tr>
      <w:tr w:rsidR="000939B0" w:rsidRPr="005A7491" w:rsidTr="00C3495D">
        <w:trPr>
          <w:trHeight w:val="195"/>
        </w:trPr>
        <w:tc>
          <w:tcPr>
            <w:tcW w:w="4132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</w:p>
        </w:tc>
        <w:tc>
          <w:tcPr>
            <w:tcW w:w="5664" w:type="dxa"/>
            <w:gridSpan w:val="7"/>
            <w:shd w:val="clear" w:color="auto" w:fill="auto"/>
          </w:tcPr>
          <w:p w:rsidR="000939B0" w:rsidRPr="008B586D" w:rsidRDefault="000939B0" w:rsidP="00C3495D">
            <w:pPr>
              <w:jc w:val="center"/>
              <w:rPr>
                <w:color w:val="000000"/>
                <w:sz w:val="16"/>
                <w:szCs w:val="16"/>
              </w:rPr>
            </w:pPr>
            <w:r w:rsidRPr="008B586D">
              <w:rPr>
                <w:color w:val="000000"/>
                <w:sz w:val="16"/>
                <w:szCs w:val="16"/>
              </w:rPr>
              <w:t>М.П., подпись, Ф.И.О.</w:t>
            </w:r>
          </w:p>
        </w:tc>
        <w:tc>
          <w:tcPr>
            <w:tcW w:w="5101" w:type="dxa"/>
            <w:gridSpan w:val="7"/>
            <w:tcBorders>
              <w:bottom w:val="nil"/>
            </w:tcBorders>
            <w:shd w:val="clear" w:color="auto" w:fill="auto"/>
            <w:noWrap/>
          </w:tcPr>
          <w:p w:rsidR="000939B0" w:rsidRPr="008B586D" w:rsidRDefault="000939B0" w:rsidP="00C3495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</w:tr>
      <w:tr w:rsidR="000939B0" w:rsidRPr="005A7491" w:rsidTr="00C3495D">
        <w:trPr>
          <w:trHeight w:val="315"/>
        </w:trPr>
        <w:tc>
          <w:tcPr>
            <w:tcW w:w="4132" w:type="dxa"/>
            <w:gridSpan w:val="3"/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 xml:space="preserve">Исполнитель: </w:t>
            </w:r>
          </w:p>
        </w:tc>
        <w:tc>
          <w:tcPr>
            <w:tcW w:w="566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  <w:tc>
          <w:tcPr>
            <w:tcW w:w="5101" w:type="dxa"/>
            <w:gridSpan w:val="7"/>
            <w:shd w:val="clear" w:color="auto" w:fill="auto"/>
            <w:vAlign w:val="center"/>
            <w:hideMark/>
          </w:tcPr>
          <w:p w:rsidR="000939B0" w:rsidRPr="008B586D" w:rsidRDefault="000939B0" w:rsidP="00C3495D">
            <w:pPr>
              <w:jc w:val="center"/>
              <w:rPr>
                <w:color w:val="000000"/>
                <w:sz w:val="16"/>
                <w:szCs w:val="16"/>
              </w:rPr>
            </w:pPr>
            <w:r w:rsidRPr="008B58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</w:tr>
      <w:tr w:rsidR="000939B0" w:rsidRPr="005A7491" w:rsidTr="00C3495D">
        <w:trPr>
          <w:trHeight w:val="195"/>
        </w:trPr>
        <w:tc>
          <w:tcPr>
            <w:tcW w:w="4132" w:type="dxa"/>
            <w:gridSpan w:val="3"/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</w:p>
        </w:tc>
        <w:tc>
          <w:tcPr>
            <w:tcW w:w="566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0939B0" w:rsidRPr="008B586D" w:rsidRDefault="000939B0" w:rsidP="00C3495D">
            <w:pPr>
              <w:jc w:val="center"/>
              <w:rPr>
                <w:color w:val="000000"/>
                <w:sz w:val="16"/>
                <w:szCs w:val="16"/>
              </w:rPr>
            </w:pPr>
            <w:r w:rsidRPr="008B586D">
              <w:rPr>
                <w:color w:val="000000"/>
                <w:sz w:val="16"/>
                <w:szCs w:val="16"/>
              </w:rPr>
              <w:t>должность, подпись, Ф.И.О.</w:t>
            </w:r>
          </w:p>
        </w:tc>
        <w:tc>
          <w:tcPr>
            <w:tcW w:w="5101" w:type="dxa"/>
            <w:gridSpan w:val="7"/>
            <w:shd w:val="clear" w:color="auto" w:fill="auto"/>
            <w:vAlign w:val="center"/>
          </w:tcPr>
          <w:p w:rsidR="000939B0" w:rsidRPr="008B586D" w:rsidRDefault="000939B0" w:rsidP="00C3495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</w:p>
        </w:tc>
      </w:tr>
      <w:tr w:rsidR="000939B0" w:rsidRPr="005A7491" w:rsidTr="00C3495D">
        <w:trPr>
          <w:trHeight w:val="315"/>
        </w:trPr>
        <w:tc>
          <w:tcPr>
            <w:tcW w:w="4132" w:type="dxa"/>
            <w:gridSpan w:val="3"/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proofErr w:type="spellStart"/>
            <w:r w:rsidRPr="005A7491">
              <w:rPr>
                <w:color w:val="000000"/>
              </w:rPr>
              <w:t>конт</w:t>
            </w:r>
            <w:proofErr w:type="spellEnd"/>
            <w:r w:rsidRPr="005A7491">
              <w:rPr>
                <w:color w:val="000000"/>
              </w:rPr>
              <w:t xml:space="preserve">. тел. с кодом города (района) </w:t>
            </w:r>
          </w:p>
        </w:tc>
        <w:tc>
          <w:tcPr>
            <w:tcW w:w="566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  <w:tc>
          <w:tcPr>
            <w:tcW w:w="5101" w:type="dxa"/>
            <w:gridSpan w:val="7"/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</w:tr>
      <w:tr w:rsidR="000939B0" w:rsidRPr="005A7491" w:rsidTr="00C3495D">
        <w:trPr>
          <w:trHeight w:val="315"/>
        </w:trPr>
        <w:tc>
          <w:tcPr>
            <w:tcW w:w="4132" w:type="dxa"/>
            <w:gridSpan w:val="3"/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контакт. e-</w:t>
            </w:r>
            <w:proofErr w:type="spellStart"/>
            <w:r w:rsidRPr="005A7491">
              <w:rPr>
                <w:color w:val="000000"/>
              </w:rPr>
              <w:t>mail</w:t>
            </w:r>
            <w:proofErr w:type="spellEnd"/>
            <w:r w:rsidRPr="005A7491">
              <w:rPr>
                <w:color w:val="000000"/>
              </w:rPr>
              <w:t>:</w:t>
            </w:r>
          </w:p>
        </w:tc>
        <w:tc>
          <w:tcPr>
            <w:tcW w:w="56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  <w:tc>
          <w:tcPr>
            <w:tcW w:w="5101" w:type="dxa"/>
            <w:gridSpan w:val="7"/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</w:tr>
    </w:tbl>
    <w:p w:rsidR="000939B0" w:rsidRPr="005A7491" w:rsidRDefault="000939B0" w:rsidP="000939B0"/>
    <w:tbl>
      <w:tblPr>
        <w:tblW w:w="0" w:type="auto"/>
        <w:tblInd w:w="11448" w:type="dxa"/>
        <w:tblLook w:val="04A0" w:firstRow="1" w:lastRow="0" w:firstColumn="1" w:lastColumn="0" w:noHBand="0" w:noVBand="1"/>
      </w:tblPr>
      <w:tblGrid>
        <w:gridCol w:w="3907"/>
      </w:tblGrid>
      <w:tr w:rsidR="000939B0" w:rsidTr="00C3495D"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0939B0" w:rsidRDefault="000939B0" w:rsidP="00C3495D">
            <w:pPr>
              <w:ind w:right="-454"/>
              <w:jc w:val="center"/>
              <w:rPr>
                <w:rStyle w:val="fontstyle01"/>
                <w:rFonts w:ascii="Times New Roman" w:hAnsi="Times New Roman"/>
                <w:sz w:val="22"/>
                <w:szCs w:val="28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8"/>
              </w:rPr>
              <w:t>Приложение 2</w:t>
            </w:r>
          </w:p>
          <w:p w:rsidR="000939B0" w:rsidRDefault="000939B0" w:rsidP="00C3495D">
            <w:pPr>
              <w:ind w:right="-454"/>
              <w:jc w:val="center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 w:rsidRPr="00D20765">
              <w:rPr>
                <w:rStyle w:val="fontstyle01"/>
                <w:rFonts w:ascii="Times New Roman" w:hAnsi="Times New Roman"/>
                <w:sz w:val="22"/>
                <w:szCs w:val="28"/>
              </w:rPr>
              <w:t>к Порядку осуществления Комитетом государственного регулирования цен и тарифов Чукотского автономного округа отдельных видов государственного контроля</w:t>
            </w:r>
          </w:p>
        </w:tc>
      </w:tr>
    </w:tbl>
    <w:p w:rsidR="000939B0" w:rsidRDefault="000939B0" w:rsidP="000939B0"/>
    <w:p w:rsidR="000939B0" w:rsidRDefault="000939B0" w:rsidP="000939B0"/>
    <w:tbl>
      <w:tblPr>
        <w:tblW w:w="15168" w:type="dxa"/>
        <w:tblInd w:w="392" w:type="dxa"/>
        <w:tblLook w:val="04A0" w:firstRow="1" w:lastRow="0" w:firstColumn="1" w:lastColumn="0" w:noHBand="0" w:noVBand="1"/>
      </w:tblPr>
      <w:tblGrid>
        <w:gridCol w:w="9781"/>
        <w:gridCol w:w="5387"/>
      </w:tblGrid>
      <w:tr w:rsidR="000939B0" w:rsidRPr="00054716" w:rsidTr="00C3495D">
        <w:trPr>
          <w:trHeight w:val="375"/>
        </w:trPr>
        <w:tc>
          <w:tcPr>
            <w:tcW w:w="15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B0" w:rsidRPr="00054716" w:rsidRDefault="000939B0" w:rsidP="00C3495D">
            <w:pPr>
              <w:jc w:val="center"/>
              <w:rPr>
                <w:color w:val="000000"/>
                <w:sz w:val="28"/>
                <w:szCs w:val="28"/>
              </w:rPr>
            </w:pPr>
            <w:r w:rsidRPr="00054716">
              <w:rPr>
                <w:color w:val="000000"/>
                <w:sz w:val="28"/>
                <w:szCs w:val="28"/>
              </w:rPr>
              <w:t>ОТЧЕТ</w:t>
            </w:r>
          </w:p>
        </w:tc>
      </w:tr>
      <w:tr w:rsidR="000939B0" w:rsidRPr="00054716" w:rsidTr="00C3495D">
        <w:trPr>
          <w:trHeight w:val="375"/>
        </w:trPr>
        <w:tc>
          <w:tcPr>
            <w:tcW w:w="15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B0" w:rsidRPr="00054716" w:rsidRDefault="000939B0" w:rsidP="00C3495D">
            <w:pPr>
              <w:jc w:val="center"/>
              <w:rPr>
                <w:color w:val="000000"/>
                <w:sz w:val="28"/>
                <w:szCs w:val="28"/>
              </w:rPr>
            </w:pPr>
            <w:r w:rsidRPr="00054716">
              <w:rPr>
                <w:color w:val="000000"/>
                <w:sz w:val="28"/>
                <w:szCs w:val="28"/>
              </w:rPr>
              <w:t>____________________________________________________________</w:t>
            </w:r>
          </w:p>
        </w:tc>
      </w:tr>
      <w:tr w:rsidR="000939B0" w:rsidRPr="00054716" w:rsidTr="00C3495D">
        <w:trPr>
          <w:trHeight w:val="300"/>
        </w:trPr>
        <w:tc>
          <w:tcPr>
            <w:tcW w:w="15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B0" w:rsidRPr="00054716" w:rsidRDefault="000939B0" w:rsidP="00C3495D">
            <w:pPr>
              <w:jc w:val="center"/>
              <w:rPr>
                <w:color w:val="000000"/>
                <w:sz w:val="16"/>
                <w:szCs w:val="16"/>
              </w:rPr>
            </w:pPr>
            <w:r w:rsidRPr="00054716">
              <w:rPr>
                <w:color w:val="000000"/>
                <w:sz w:val="16"/>
                <w:szCs w:val="16"/>
              </w:rPr>
              <w:t>(наименование организации в области обращения с твердыми коммунальными отходами)</w:t>
            </w:r>
          </w:p>
        </w:tc>
      </w:tr>
      <w:tr w:rsidR="000939B0" w:rsidRPr="00B80576" w:rsidTr="00C3495D">
        <w:trPr>
          <w:trHeight w:val="7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</w:tr>
      <w:tr w:rsidR="000939B0" w:rsidRPr="00054716" w:rsidTr="00C3495D">
        <w:trPr>
          <w:trHeight w:val="375"/>
        </w:trPr>
        <w:tc>
          <w:tcPr>
            <w:tcW w:w="15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jc w:val="center"/>
              <w:rPr>
                <w:color w:val="000000"/>
                <w:sz w:val="24"/>
                <w:szCs w:val="24"/>
              </w:rPr>
            </w:pPr>
            <w:r w:rsidRPr="00054716">
              <w:rPr>
                <w:color w:val="000000"/>
                <w:sz w:val="24"/>
                <w:szCs w:val="24"/>
              </w:rPr>
              <w:t>о реализации инвестиционной программы в области обращения с твердыми коммунальными отходами</w:t>
            </w:r>
          </w:p>
        </w:tc>
      </w:tr>
      <w:tr w:rsidR="000939B0" w:rsidRPr="00054716" w:rsidTr="00C3495D">
        <w:trPr>
          <w:trHeight w:val="375"/>
        </w:trPr>
        <w:tc>
          <w:tcPr>
            <w:tcW w:w="15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B0" w:rsidRPr="00054716" w:rsidRDefault="000939B0" w:rsidP="00C3495D">
            <w:pPr>
              <w:jc w:val="center"/>
              <w:rPr>
                <w:color w:val="000000"/>
                <w:sz w:val="24"/>
                <w:szCs w:val="24"/>
              </w:rPr>
            </w:pPr>
            <w:r w:rsidRPr="00054716">
              <w:rPr>
                <w:color w:val="000000"/>
                <w:sz w:val="24"/>
                <w:szCs w:val="24"/>
              </w:rPr>
              <w:t>за ___________ год</w:t>
            </w:r>
          </w:p>
        </w:tc>
      </w:tr>
      <w:tr w:rsidR="000939B0" w:rsidRPr="00B80576" w:rsidTr="00C3495D">
        <w:trPr>
          <w:trHeight w:val="109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</w:tr>
      <w:tr w:rsidR="000939B0" w:rsidRPr="00054716" w:rsidTr="00C3495D">
        <w:trPr>
          <w:trHeight w:val="375"/>
        </w:trPr>
        <w:tc>
          <w:tcPr>
            <w:tcW w:w="15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B0" w:rsidRPr="00054716" w:rsidRDefault="000939B0" w:rsidP="00C3495D">
            <w:pPr>
              <w:jc w:val="center"/>
              <w:rPr>
                <w:color w:val="000000"/>
                <w:sz w:val="24"/>
                <w:szCs w:val="24"/>
              </w:rPr>
            </w:pPr>
            <w:r w:rsidRPr="00054716">
              <w:rPr>
                <w:color w:val="000000"/>
                <w:sz w:val="24"/>
                <w:szCs w:val="24"/>
              </w:rPr>
              <w:t>"___" __________ 20___ г.</w:t>
            </w:r>
          </w:p>
        </w:tc>
      </w:tr>
      <w:tr w:rsidR="000939B0" w:rsidRPr="00B80576" w:rsidTr="00C3495D">
        <w:trPr>
          <w:trHeight w:val="7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B0" w:rsidRPr="00B80576" w:rsidRDefault="000939B0" w:rsidP="00C3495D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</w:tr>
      <w:tr w:rsidR="000939B0" w:rsidRPr="00054716" w:rsidTr="00C3495D">
        <w:trPr>
          <w:trHeight w:val="375"/>
        </w:trPr>
        <w:tc>
          <w:tcPr>
            <w:tcW w:w="15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B0" w:rsidRPr="00054716" w:rsidRDefault="000939B0" w:rsidP="00C349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4716">
              <w:rPr>
                <w:b/>
                <w:bCs/>
                <w:color w:val="000000"/>
                <w:sz w:val="24"/>
                <w:szCs w:val="24"/>
              </w:rPr>
              <w:t>1. Паспорт инвестиционной программы</w:t>
            </w:r>
          </w:p>
        </w:tc>
      </w:tr>
      <w:tr w:rsidR="000939B0" w:rsidRPr="00B80576" w:rsidTr="00C3495D">
        <w:trPr>
          <w:trHeight w:val="122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</w:tr>
      <w:tr w:rsidR="000939B0" w:rsidRPr="00054716" w:rsidTr="00C3495D">
        <w:trPr>
          <w:trHeight w:val="31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rPr>
                <w:color w:val="000000"/>
                <w:sz w:val="24"/>
                <w:szCs w:val="24"/>
              </w:rPr>
            </w:pPr>
            <w:r w:rsidRPr="00054716">
              <w:rPr>
                <w:color w:val="000000"/>
                <w:sz w:val="24"/>
                <w:szCs w:val="24"/>
              </w:rPr>
              <w:t xml:space="preserve">Сведения об организации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rPr>
                <w:color w:val="000000"/>
                <w:sz w:val="24"/>
                <w:szCs w:val="24"/>
              </w:rPr>
            </w:pPr>
            <w:r w:rsidRPr="0005471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939B0" w:rsidRPr="00054716" w:rsidTr="00C3495D">
        <w:trPr>
          <w:trHeight w:val="31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rPr>
                <w:color w:val="000000"/>
                <w:sz w:val="24"/>
                <w:szCs w:val="24"/>
              </w:rPr>
            </w:pPr>
            <w:r w:rsidRPr="00054716">
              <w:rPr>
                <w:color w:val="000000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05471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939B0" w:rsidRPr="00054716" w:rsidTr="00C3495D">
        <w:trPr>
          <w:trHeight w:val="31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rPr>
                <w:color w:val="000000"/>
                <w:sz w:val="24"/>
                <w:szCs w:val="24"/>
              </w:rPr>
            </w:pPr>
            <w:r w:rsidRPr="00054716">
              <w:rPr>
                <w:color w:val="000000"/>
                <w:sz w:val="24"/>
                <w:szCs w:val="24"/>
              </w:rPr>
              <w:t xml:space="preserve">Сокращенное наименование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05471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939B0" w:rsidRPr="00054716" w:rsidTr="00C3495D">
        <w:trPr>
          <w:trHeight w:val="31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rPr>
                <w:color w:val="000000"/>
                <w:sz w:val="24"/>
                <w:szCs w:val="24"/>
              </w:rPr>
            </w:pPr>
            <w:r w:rsidRPr="00054716">
              <w:rPr>
                <w:color w:val="000000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05471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939B0" w:rsidRPr="00054716" w:rsidTr="00C3495D">
        <w:trPr>
          <w:trHeight w:val="31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rPr>
                <w:color w:val="000000"/>
                <w:sz w:val="24"/>
                <w:szCs w:val="24"/>
              </w:rPr>
            </w:pPr>
            <w:r w:rsidRPr="00054716">
              <w:rPr>
                <w:color w:val="000000"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05471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939B0" w:rsidRPr="00054716" w:rsidTr="00C3495D">
        <w:trPr>
          <w:trHeight w:val="31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rPr>
                <w:color w:val="000000"/>
                <w:sz w:val="24"/>
                <w:szCs w:val="24"/>
              </w:rPr>
            </w:pPr>
            <w:r w:rsidRPr="00054716">
              <w:rPr>
                <w:color w:val="000000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05471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939B0" w:rsidRPr="00054716" w:rsidTr="00C3495D">
        <w:trPr>
          <w:trHeight w:val="31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rPr>
                <w:color w:val="000000"/>
                <w:sz w:val="24"/>
                <w:szCs w:val="24"/>
              </w:rPr>
            </w:pPr>
            <w:r w:rsidRPr="00054716">
              <w:rPr>
                <w:color w:val="000000"/>
                <w:sz w:val="24"/>
                <w:szCs w:val="24"/>
              </w:rPr>
              <w:t xml:space="preserve">Телефон/факс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05471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939B0" w:rsidRPr="00054716" w:rsidTr="00C3495D">
        <w:trPr>
          <w:trHeight w:val="31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rPr>
                <w:color w:val="000000"/>
                <w:sz w:val="24"/>
                <w:szCs w:val="24"/>
              </w:rPr>
            </w:pPr>
            <w:r w:rsidRPr="00054716">
              <w:rPr>
                <w:color w:val="000000"/>
                <w:sz w:val="24"/>
                <w:szCs w:val="24"/>
              </w:rPr>
              <w:t xml:space="preserve">Электронный адрес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05471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939B0" w:rsidRPr="00054716" w:rsidTr="00C3495D">
        <w:trPr>
          <w:trHeight w:val="31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rPr>
                <w:color w:val="000000"/>
                <w:sz w:val="24"/>
                <w:szCs w:val="24"/>
              </w:rPr>
            </w:pPr>
            <w:r w:rsidRPr="00054716">
              <w:rPr>
                <w:color w:val="000000"/>
                <w:sz w:val="24"/>
                <w:szCs w:val="24"/>
              </w:rPr>
              <w:t xml:space="preserve">Сайт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rPr>
                <w:color w:val="000000"/>
                <w:sz w:val="24"/>
                <w:szCs w:val="24"/>
              </w:rPr>
            </w:pPr>
            <w:r w:rsidRPr="0005471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939B0" w:rsidRPr="00054716" w:rsidTr="00C3495D">
        <w:trPr>
          <w:trHeight w:val="31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rPr>
                <w:color w:val="000000"/>
                <w:sz w:val="24"/>
                <w:szCs w:val="24"/>
              </w:rPr>
            </w:pPr>
            <w:r w:rsidRPr="00054716">
              <w:rPr>
                <w:color w:val="000000"/>
                <w:sz w:val="24"/>
                <w:szCs w:val="24"/>
              </w:rPr>
              <w:t xml:space="preserve">Сведения об уполномоченном органе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rPr>
                <w:color w:val="000000"/>
                <w:sz w:val="24"/>
                <w:szCs w:val="24"/>
              </w:rPr>
            </w:pPr>
            <w:r w:rsidRPr="0005471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939B0" w:rsidRPr="00054716" w:rsidTr="00C3495D">
        <w:trPr>
          <w:trHeight w:val="31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rPr>
                <w:color w:val="000000"/>
                <w:sz w:val="24"/>
                <w:szCs w:val="24"/>
              </w:rPr>
            </w:pPr>
            <w:r w:rsidRPr="00054716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05471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939B0" w:rsidRPr="00054716" w:rsidTr="00C3495D">
        <w:trPr>
          <w:trHeight w:val="31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rPr>
                <w:color w:val="000000"/>
                <w:sz w:val="24"/>
                <w:szCs w:val="24"/>
              </w:rPr>
            </w:pPr>
            <w:r w:rsidRPr="00054716">
              <w:rPr>
                <w:color w:val="000000"/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05471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939B0" w:rsidRPr="00054716" w:rsidTr="00C3495D">
        <w:trPr>
          <w:trHeight w:val="261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rPr>
                <w:color w:val="000000"/>
                <w:sz w:val="24"/>
                <w:szCs w:val="24"/>
              </w:rPr>
            </w:pPr>
            <w:r w:rsidRPr="00054716">
              <w:rPr>
                <w:color w:val="000000"/>
                <w:sz w:val="24"/>
                <w:szCs w:val="24"/>
              </w:rPr>
              <w:t xml:space="preserve">Ответственное лицо уполномоченного органа, утвердившее инвестиционную программу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05471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939B0" w:rsidRPr="00054716" w:rsidTr="00C3495D">
        <w:trPr>
          <w:trHeight w:val="31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rPr>
                <w:color w:val="000000"/>
                <w:sz w:val="24"/>
                <w:szCs w:val="24"/>
              </w:rPr>
            </w:pPr>
            <w:r w:rsidRPr="00054716">
              <w:rPr>
                <w:color w:val="000000"/>
                <w:sz w:val="24"/>
                <w:szCs w:val="24"/>
              </w:rPr>
              <w:t xml:space="preserve">Период реализации инвестиционной 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05471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939B0" w:rsidRPr="00054716" w:rsidTr="00C3495D">
        <w:trPr>
          <w:trHeight w:val="497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rPr>
                <w:color w:val="000000"/>
                <w:sz w:val="24"/>
                <w:szCs w:val="24"/>
              </w:rPr>
            </w:pPr>
            <w:r w:rsidRPr="00054716">
              <w:rPr>
                <w:color w:val="000000"/>
                <w:sz w:val="24"/>
                <w:szCs w:val="24"/>
              </w:rPr>
              <w:lastRenderedPageBreak/>
              <w:t>Сведения об уполномоченном органе исполнительной власти субъекта Российской Федерации в области государственного регулирования тарифов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rPr>
                <w:color w:val="000000"/>
                <w:sz w:val="24"/>
                <w:szCs w:val="24"/>
              </w:rPr>
            </w:pPr>
            <w:r w:rsidRPr="0005471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939B0" w:rsidRPr="00054716" w:rsidTr="00C3495D">
        <w:trPr>
          <w:trHeight w:val="31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rPr>
                <w:color w:val="000000"/>
                <w:sz w:val="24"/>
                <w:szCs w:val="24"/>
              </w:rPr>
            </w:pPr>
            <w:r w:rsidRPr="00054716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05471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939B0" w:rsidRPr="00054716" w:rsidTr="00C3495D">
        <w:trPr>
          <w:trHeight w:val="31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rPr>
                <w:color w:val="000000"/>
                <w:sz w:val="24"/>
                <w:szCs w:val="24"/>
              </w:rPr>
            </w:pPr>
            <w:r w:rsidRPr="00054716">
              <w:rPr>
                <w:color w:val="000000"/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05471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939B0" w:rsidRPr="00054716" w:rsidTr="00C3495D">
        <w:trPr>
          <w:trHeight w:val="301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rPr>
                <w:color w:val="000000"/>
                <w:sz w:val="24"/>
                <w:szCs w:val="24"/>
              </w:rPr>
            </w:pPr>
            <w:r w:rsidRPr="00054716">
              <w:rPr>
                <w:color w:val="000000"/>
                <w:sz w:val="24"/>
                <w:szCs w:val="24"/>
              </w:rPr>
              <w:t xml:space="preserve">Ответственное лицо от органа регулирования, рассмотревшее инвестиционную программу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054716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0939B0" w:rsidRDefault="000939B0" w:rsidP="000939B0"/>
    <w:p w:rsidR="000939B0" w:rsidRDefault="000939B0" w:rsidP="000939B0"/>
    <w:tbl>
      <w:tblPr>
        <w:tblW w:w="156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6"/>
        <w:gridCol w:w="11166"/>
        <w:gridCol w:w="1134"/>
        <w:gridCol w:w="1134"/>
        <w:gridCol w:w="1431"/>
      </w:tblGrid>
      <w:tr w:rsidR="000939B0" w:rsidRPr="00054716" w:rsidTr="00C3495D">
        <w:trPr>
          <w:trHeight w:val="495"/>
        </w:trPr>
        <w:tc>
          <w:tcPr>
            <w:tcW w:w="15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4716">
              <w:rPr>
                <w:b/>
                <w:bCs/>
                <w:color w:val="000000"/>
                <w:sz w:val="24"/>
                <w:szCs w:val="24"/>
              </w:rPr>
              <w:t>1. Плановые и фактические значения показателей эффективности объектов в области обращения с твердыми коммунальными отходами</w:t>
            </w:r>
          </w:p>
        </w:tc>
      </w:tr>
      <w:tr w:rsidR="000939B0" w:rsidRPr="00054716" w:rsidTr="00C3495D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B0" w:rsidRPr="00054716" w:rsidRDefault="000939B0" w:rsidP="00C349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054716" w:rsidRDefault="000939B0" w:rsidP="00C349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054716" w:rsidRDefault="000939B0" w:rsidP="00C349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054716" w:rsidRDefault="000939B0" w:rsidP="00C349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054716" w:rsidRDefault="000939B0" w:rsidP="00C3495D">
            <w:pPr>
              <w:rPr>
                <w:color w:val="000000"/>
                <w:sz w:val="24"/>
                <w:szCs w:val="24"/>
              </w:rPr>
            </w:pPr>
          </w:p>
        </w:tc>
      </w:tr>
      <w:tr w:rsidR="000939B0" w:rsidRPr="00054716" w:rsidTr="00C3495D">
        <w:trPr>
          <w:trHeight w:val="31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54716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54716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Наименование вида деятельности/показателя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Значение показателя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Причина отклонения</w:t>
            </w:r>
          </w:p>
        </w:tc>
      </w:tr>
      <w:tr w:rsidR="000939B0" w:rsidRPr="00054716" w:rsidTr="00C3495D">
        <w:trPr>
          <w:trHeight w:val="31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054716" w:rsidRDefault="000939B0" w:rsidP="00C349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054716" w:rsidRDefault="000939B0" w:rsidP="00C349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054716" w:rsidRDefault="000939B0" w:rsidP="00C3495D">
            <w:pPr>
              <w:rPr>
                <w:color w:val="000000"/>
                <w:sz w:val="22"/>
                <w:szCs w:val="22"/>
              </w:rPr>
            </w:pPr>
          </w:p>
        </w:tc>
      </w:tr>
      <w:tr w:rsidR="000939B0" w:rsidRPr="00054716" w:rsidTr="00C3495D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5</w:t>
            </w:r>
          </w:p>
        </w:tc>
      </w:tr>
      <w:tr w:rsidR="000939B0" w:rsidRPr="00054716" w:rsidTr="00C3495D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Обработка твердых коммунальных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939B0" w:rsidRPr="00054716" w:rsidTr="00C3495D">
        <w:trPr>
          <w:trHeight w:val="5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rPr>
                <w:color w:val="000000"/>
                <w:sz w:val="22"/>
                <w:szCs w:val="22"/>
              </w:rPr>
            </w:pPr>
            <w:proofErr w:type="gramStart"/>
            <w:r w:rsidRPr="00054716">
              <w:rPr>
                <w:color w:val="000000"/>
                <w:sz w:val="22"/>
                <w:szCs w:val="22"/>
              </w:rPr>
              <w:t>Объем (масса) твердых коммунальных отходов, принятых на обработку (тыс. куб. метров, тыс. тонн) (нужное подчеркнуть)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939B0" w:rsidRPr="00054716" w:rsidTr="00C3495D">
        <w:trPr>
          <w:trHeight w:val="5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rPr>
                <w:color w:val="000000"/>
                <w:sz w:val="22"/>
                <w:szCs w:val="22"/>
              </w:rPr>
            </w:pPr>
            <w:proofErr w:type="gramStart"/>
            <w:r w:rsidRPr="00054716">
              <w:rPr>
                <w:color w:val="000000"/>
                <w:sz w:val="22"/>
                <w:szCs w:val="22"/>
              </w:rPr>
              <w:t>Объем (масса) твердых коммунальных отходов, направляемых на утилизацию (тыс. куб. метров, тыс. тонн) (нужное подчеркнуть)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939B0" w:rsidRPr="00054716" w:rsidTr="00C3495D">
        <w:trPr>
          <w:trHeight w:val="54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Доля твердых коммунальных отходов, направляемых на утилизацию, в массе твердых коммунальных отходов, принятых на обработку (процентов)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939B0" w:rsidRPr="00054716" w:rsidTr="00C3495D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Обезвреживание твердых коммунальных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939B0" w:rsidRPr="00054716" w:rsidTr="00C3495D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Снижение класса опасности твердых коммунальных отходов (процентов)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939B0" w:rsidRPr="00054716" w:rsidTr="00C3495D">
        <w:trPr>
          <w:trHeight w:val="77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Количество выработанной и отпущенной в сеть тепло-, электроэнергии, топлива, полученного из твердых коммунальных отходов, в расчете на 1 тонну твердых коммунальных отходов, поступивших на объект, используемый для обезвреживания твердых коммунальных отходов (</w:t>
            </w:r>
            <w:proofErr w:type="gramStart"/>
            <w:r w:rsidRPr="00054716">
              <w:rPr>
                <w:color w:val="000000"/>
                <w:sz w:val="22"/>
                <w:szCs w:val="22"/>
              </w:rPr>
              <w:t>Дж</w:t>
            </w:r>
            <w:proofErr w:type="gramEnd"/>
            <w:r w:rsidRPr="00054716">
              <w:rPr>
                <w:color w:val="000000"/>
                <w:sz w:val="22"/>
                <w:szCs w:val="22"/>
              </w:rPr>
              <w:t>/кг)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939B0" w:rsidRPr="00054716" w:rsidTr="00C3495D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Пробы подземных вод, почвы и воздуха: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939B0" w:rsidRPr="00054716" w:rsidTr="00C3495D">
        <w:trPr>
          <w:trHeight w:val="49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2.3.1.</w:t>
            </w: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Количество проб подземных вод, почвы и воздуха, отобранных по результатам производственного экологического контроля, соответствующих установленным требованиям, в общем объеме таких проб (ед.)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939B0" w:rsidRPr="00054716" w:rsidTr="00C3495D">
        <w:trPr>
          <w:trHeight w:val="54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2.3.2.</w:t>
            </w: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Количество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(ед.)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939B0" w:rsidRPr="00054716" w:rsidTr="00C3495D">
        <w:trPr>
          <w:trHeight w:val="56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2.3.3.</w:t>
            </w: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(процентов)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939B0" w:rsidRPr="00054716" w:rsidTr="00C3495D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 xml:space="preserve">Захоронение твердых коммунальных отходов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939B0" w:rsidRPr="00054716" w:rsidTr="00C3495D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Пробы подземных вод, почвы и воздуха: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939B0" w:rsidRPr="00054716" w:rsidTr="00C3495D">
        <w:trPr>
          <w:trHeight w:val="46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Количество проб подземных вод, почвы и воздуха, отобранных по результатам производственного экологического контроля, соответствующих установленным требованиям, в общем объеме таких проб (ед.)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939B0" w:rsidRPr="00054716" w:rsidTr="00C3495D">
        <w:trPr>
          <w:trHeight w:val="5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Количество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(ед.)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939B0" w:rsidRPr="00054716" w:rsidTr="00C3495D">
        <w:trPr>
          <w:trHeight w:val="56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3.1.3.</w:t>
            </w: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(процентов)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939B0" w:rsidRPr="00054716" w:rsidTr="00C3495D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Возгорания твердых коммунальных отходов: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939B0" w:rsidRPr="00054716" w:rsidTr="00C3495D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3.2.1.</w:t>
            </w: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Площадь объекта, используемого для захоронения твердых коммунальных отходов (</w:t>
            </w:r>
            <w:proofErr w:type="gramStart"/>
            <w:r w:rsidRPr="00054716">
              <w:rPr>
                <w:color w:val="000000"/>
                <w:sz w:val="22"/>
                <w:szCs w:val="22"/>
              </w:rPr>
              <w:t>га</w:t>
            </w:r>
            <w:proofErr w:type="gramEnd"/>
            <w:r w:rsidRPr="0005471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939B0" w:rsidRPr="00054716" w:rsidTr="00C3495D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3.2.2.</w:t>
            </w: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Количество возгораний твердых коммунальных отходов (ед.)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939B0" w:rsidRPr="00054716" w:rsidTr="00C3495D">
        <w:trPr>
          <w:trHeight w:val="57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3.2.3.</w:t>
            </w: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Количество возгораний твердых коммунальных отходов в расчете на единицу площади объекта, используемого для захоронения твердых коммунальных отходов (ед./</w:t>
            </w:r>
            <w:proofErr w:type="gramStart"/>
            <w:r w:rsidRPr="00054716">
              <w:rPr>
                <w:color w:val="000000"/>
                <w:sz w:val="22"/>
                <w:szCs w:val="22"/>
              </w:rPr>
              <w:t>га</w:t>
            </w:r>
            <w:proofErr w:type="gramEnd"/>
            <w:r w:rsidRPr="0005471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54716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939B0" w:rsidRDefault="000939B0" w:rsidP="000939B0"/>
    <w:tbl>
      <w:tblPr>
        <w:tblW w:w="159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709"/>
        <w:gridCol w:w="708"/>
        <w:gridCol w:w="709"/>
        <w:gridCol w:w="1282"/>
        <w:gridCol w:w="278"/>
        <w:gridCol w:w="709"/>
        <w:gridCol w:w="850"/>
        <w:gridCol w:w="851"/>
        <w:gridCol w:w="709"/>
        <w:gridCol w:w="708"/>
        <w:gridCol w:w="567"/>
        <w:gridCol w:w="142"/>
        <w:gridCol w:w="709"/>
        <w:gridCol w:w="709"/>
        <w:gridCol w:w="708"/>
        <w:gridCol w:w="709"/>
        <w:gridCol w:w="567"/>
        <w:gridCol w:w="1418"/>
        <w:gridCol w:w="1131"/>
        <w:gridCol w:w="729"/>
        <w:gridCol w:w="291"/>
      </w:tblGrid>
      <w:tr w:rsidR="000939B0" w:rsidRPr="00054716" w:rsidTr="00C3495D">
        <w:trPr>
          <w:gridAfter w:val="1"/>
          <w:wAfter w:w="291" w:type="dxa"/>
          <w:trHeight w:val="375"/>
        </w:trPr>
        <w:tc>
          <w:tcPr>
            <w:tcW w:w="137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B0" w:rsidRPr="00054716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054716">
              <w:rPr>
                <w:b/>
                <w:bCs/>
                <w:color w:val="000000"/>
              </w:rPr>
              <w:t>2. Перечень мероприятий инвестиционной программы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054716" w:rsidRDefault="000939B0" w:rsidP="00C3495D">
            <w:pPr>
              <w:rPr>
                <w:color w:val="000000"/>
              </w:rPr>
            </w:pPr>
          </w:p>
        </w:tc>
      </w:tr>
      <w:tr w:rsidR="000939B0" w:rsidRPr="00B80576" w:rsidTr="00C3495D">
        <w:trPr>
          <w:gridAfter w:val="1"/>
          <w:wAfter w:w="291" w:type="dxa"/>
          <w:trHeight w:val="1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</w:tr>
      <w:tr w:rsidR="000939B0" w:rsidRPr="00054716" w:rsidTr="00C3495D">
        <w:trPr>
          <w:gridAfter w:val="1"/>
          <w:wAfter w:w="291" w:type="dxa"/>
          <w:trHeight w:val="75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jc w:val="center"/>
              <w:rPr>
                <w:color w:val="000000"/>
              </w:rPr>
            </w:pPr>
            <w:r w:rsidRPr="00054716">
              <w:rPr>
                <w:color w:val="000000"/>
              </w:rPr>
              <w:t xml:space="preserve">№ </w:t>
            </w:r>
            <w:proofErr w:type="gramStart"/>
            <w:r w:rsidRPr="00054716">
              <w:rPr>
                <w:color w:val="000000"/>
              </w:rPr>
              <w:t>п</w:t>
            </w:r>
            <w:proofErr w:type="gramEnd"/>
            <w:r w:rsidRPr="00054716">
              <w:rPr>
                <w:color w:val="000000"/>
              </w:rPr>
              <w:t>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9B0" w:rsidRPr="00054716" w:rsidRDefault="000939B0" w:rsidP="00C3495D">
            <w:pPr>
              <w:ind w:left="113" w:right="113"/>
              <w:jc w:val="center"/>
              <w:rPr>
                <w:color w:val="000000"/>
              </w:rPr>
            </w:pPr>
            <w:r w:rsidRPr="00054716">
              <w:rPr>
                <w:color w:val="000000"/>
              </w:rPr>
              <w:t>Наименование мероприятий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9B0" w:rsidRPr="00054716" w:rsidRDefault="000939B0" w:rsidP="00C3495D">
            <w:pPr>
              <w:ind w:left="113" w:right="113"/>
              <w:jc w:val="center"/>
              <w:rPr>
                <w:color w:val="000000"/>
              </w:rPr>
            </w:pPr>
            <w:r w:rsidRPr="00054716">
              <w:rPr>
                <w:color w:val="000000"/>
              </w:rPr>
              <w:t>Обоснование необходимости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9B0" w:rsidRPr="00054716" w:rsidRDefault="000939B0" w:rsidP="00C3495D">
            <w:pPr>
              <w:ind w:left="113" w:right="113"/>
              <w:jc w:val="center"/>
              <w:rPr>
                <w:color w:val="000000"/>
              </w:rPr>
            </w:pPr>
            <w:r w:rsidRPr="00054716">
              <w:rPr>
                <w:color w:val="000000"/>
              </w:rPr>
              <w:t xml:space="preserve">Описание и </w:t>
            </w:r>
            <w:proofErr w:type="gramStart"/>
            <w:r w:rsidRPr="00054716">
              <w:rPr>
                <w:color w:val="000000"/>
              </w:rPr>
              <w:t>место расположение</w:t>
            </w:r>
            <w:proofErr w:type="gramEnd"/>
            <w:r w:rsidRPr="00054716">
              <w:rPr>
                <w:color w:val="000000"/>
              </w:rPr>
              <w:t xml:space="preserve"> объекта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jc w:val="center"/>
              <w:rPr>
                <w:color w:val="000000"/>
              </w:rPr>
            </w:pPr>
            <w:r w:rsidRPr="00054716">
              <w:rPr>
                <w:color w:val="000000"/>
              </w:rPr>
              <w:t>Основные технические характеристики объектов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9B0" w:rsidRPr="00054716" w:rsidRDefault="000939B0" w:rsidP="00C3495D">
            <w:pPr>
              <w:ind w:left="113" w:right="113"/>
              <w:jc w:val="center"/>
              <w:rPr>
                <w:color w:val="000000"/>
              </w:rPr>
            </w:pPr>
            <w:r w:rsidRPr="00054716">
              <w:rPr>
                <w:color w:val="000000"/>
              </w:rPr>
              <w:t>Год начала реализации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9B0" w:rsidRPr="00054716" w:rsidRDefault="000939B0" w:rsidP="00C3495D">
            <w:pPr>
              <w:ind w:left="113" w:right="113"/>
              <w:jc w:val="center"/>
              <w:rPr>
                <w:color w:val="000000"/>
              </w:rPr>
            </w:pPr>
            <w:r w:rsidRPr="00054716">
              <w:rPr>
                <w:color w:val="000000"/>
              </w:rPr>
              <w:t>Год окончания реализации мероприятия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054716">
              <w:rPr>
                <w:b/>
                <w:bCs/>
                <w:color w:val="000000"/>
              </w:rPr>
              <w:t>Стадия выполнения, %*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054716">
              <w:rPr>
                <w:b/>
                <w:bCs/>
                <w:color w:val="000000"/>
              </w:rPr>
              <w:t>Стоимость мероприятий, тыс. руб. (с НДС)**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054716">
              <w:rPr>
                <w:b/>
                <w:bCs/>
                <w:color w:val="000000"/>
              </w:rPr>
              <w:t>Отклонение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9B0" w:rsidRPr="00054716" w:rsidRDefault="000939B0" w:rsidP="00C3495D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054716">
              <w:rPr>
                <w:b/>
                <w:bCs/>
                <w:color w:val="000000"/>
              </w:rPr>
              <w:t>Осталось профинансировать по результатам отчетного периода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9B0" w:rsidRPr="00054716" w:rsidRDefault="000939B0" w:rsidP="00C3495D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054716">
              <w:rPr>
                <w:b/>
                <w:bCs/>
                <w:color w:val="000000"/>
              </w:rPr>
              <w:t>Примечание</w:t>
            </w:r>
            <w:r w:rsidRPr="00054716">
              <w:rPr>
                <w:b/>
                <w:bCs/>
                <w:color w:val="000000"/>
              </w:rPr>
              <w:br/>
              <w:t>(причины отклонений)</w:t>
            </w:r>
          </w:p>
        </w:tc>
      </w:tr>
      <w:tr w:rsidR="000939B0" w:rsidRPr="00054716" w:rsidTr="00C3495D">
        <w:trPr>
          <w:gridAfter w:val="1"/>
          <w:wAfter w:w="291" w:type="dxa"/>
          <w:trHeight w:val="7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054716" w:rsidRDefault="000939B0" w:rsidP="00C3495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054716" w:rsidRDefault="000939B0" w:rsidP="00C3495D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054716" w:rsidRDefault="000939B0" w:rsidP="00C3495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054716" w:rsidRDefault="000939B0" w:rsidP="00C3495D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jc w:val="center"/>
              <w:rPr>
                <w:color w:val="000000"/>
              </w:rPr>
            </w:pPr>
            <w:r w:rsidRPr="00054716">
              <w:rPr>
                <w:color w:val="000000"/>
              </w:rPr>
              <w:t xml:space="preserve">Наименование показателя (мощность, </w:t>
            </w:r>
            <w:proofErr w:type="spellStart"/>
            <w:r w:rsidRPr="00054716">
              <w:rPr>
                <w:color w:val="000000"/>
              </w:rPr>
              <w:t>заполненность</w:t>
            </w:r>
            <w:proofErr w:type="spellEnd"/>
            <w:r w:rsidRPr="00054716">
              <w:rPr>
                <w:color w:val="000000"/>
              </w:rPr>
              <w:t xml:space="preserve"> и т.п.)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jc w:val="center"/>
              <w:rPr>
                <w:color w:val="000000"/>
              </w:rPr>
            </w:pPr>
            <w:r w:rsidRPr="00054716">
              <w:rPr>
                <w:color w:val="000000"/>
              </w:rPr>
              <w:t>Ед. изм.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jc w:val="center"/>
              <w:rPr>
                <w:color w:val="000000"/>
              </w:rPr>
            </w:pPr>
            <w:r w:rsidRPr="00054716">
              <w:rPr>
                <w:color w:val="000000"/>
              </w:rPr>
              <w:t>Значение показателя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054716" w:rsidRDefault="000939B0" w:rsidP="00C3495D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054716" w:rsidRDefault="000939B0" w:rsidP="00C3495D"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9B0" w:rsidRPr="00054716" w:rsidRDefault="000939B0" w:rsidP="00C3495D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054716">
              <w:rPr>
                <w:b/>
                <w:bCs/>
                <w:color w:val="000000"/>
              </w:rPr>
              <w:t>Всего утверждено на отчетный период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9B0" w:rsidRPr="00054716" w:rsidRDefault="000939B0" w:rsidP="00C3495D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9B0" w:rsidRPr="00054716" w:rsidRDefault="000939B0" w:rsidP="00C3495D">
            <w:pPr>
              <w:rPr>
                <w:b/>
                <w:bCs/>
                <w:color w:val="00000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054716" w:rsidRDefault="000939B0" w:rsidP="00C3495D">
            <w:pPr>
              <w:rPr>
                <w:b/>
                <w:bCs/>
                <w:color w:val="000000"/>
              </w:rPr>
            </w:pPr>
          </w:p>
        </w:tc>
      </w:tr>
      <w:tr w:rsidR="000939B0" w:rsidRPr="00054716" w:rsidTr="00C3495D">
        <w:trPr>
          <w:gridAfter w:val="1"/>
          <w:wAfter w:w="291" w:type="dxa"/>
          <w:trHeight w:val="75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054716" w:rsidRDefault="000939B0" w:rsidP="00C3495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054716" w:rsidRDefault="000939B0" w:rsidP="00C3495D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054716" w:rsidRDefault="000939B0" w:rsidP="00C3495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054716" w:rsidRDefault="000939B0" w:rsidP="00C3495D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054716" w:rsidRDefault="000939B0" w:rsidP="00C3495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9B0" w:rsidRPr="00054716" w:rsidRDefault="000939B0" w:rsidP="00C3495D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jc w:val="center"/>
              <w:rPr>
                <w:color w:val="000000"/>
              </w:rPr>
            </w:pPr>
            <w:r w:rsidRPr="00054716">
              <w:rPr>
                <w:color w:val="000000"/>
              </w:rPr>
              <w:t xml:space="preserve">до реализации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jc w:val="center"/>
              <w:rPr>
                <w:color w:val="000000"/>
              </w:rPr>
            </w:pPr>
            <w:r w:rsidRPr="00054716">
              <w:rPr>
                <w:color w:val="000000"/>
              </w:rPr>
              <w:t xml:space="preserve">после реализации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054716" w:rsidRDefault="000939B0" w:rsidP="00C3495D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054716" w:rsidRDefault="000939B0" w:rsidP="00C3495D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054716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054716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054716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054716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054716">
              <w:rPr>
                <w:b/>
                <w:bCs/>
                <w:color w:val="000000"/>
              </w:rPr>
              <w:t xml:space="preserve">тыс. руб.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054716">
              <w:rPr>
                <w:b/>
                <w:bCs/>
                <w:color w:val="000000"/>
              </w:rPr>
              <w:t>%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9B0" w:rsidRPr="00054716" w:rsidRDefault="000939B0" w:rsidP="00C3495D">
            <w:pPr>
              <w:rPr>
                <w:b/>
                <w:bCs/>
                <w:color w:val="00000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054716" w:rsidRDefault="000939B0" w:rsidP="00C3495D">
            <w:pPr>
              <w:rPr>
                <w:b/>
                <w:bCs/>
                <w:color w:val="000000"/>
              </w:rPr>
            </w:pPr>
          </w:p>
        </w:tc>
      </w:tr>
      <w:tr w:rsidR="000939B0" w:rsidRPr="00054716" w:rsidTr="00C3495D">
        <w:trPr>
          <w:gridAfter w:val="1"/>
          <w:wAfter w:w="29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jc w:val="center"/>
              <w:rPr>
                <w:color w:val="000000"/>
              </w:rPr>
            </w:pPr>
            <w:r w:rsidRPr="00054716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jc w:val="center"/>
              <w:rPr>
                <w:color w:val="000000"/>
              </w:rPr>
            </w:pPr>
            <w:r w:rsidRPr="00054716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jc w:val="center"/>
              <w:rPr>
                <w:color w:val="000000"/>
              </w:rPr>
            </w:pPr>
            <w:r w:rsidRPr="00054716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jc w:val="center"/>
              <w:rPr>
                <w:color w:val="000000"/>
              </w:rPr>
            </w:pPr>
            <w:r w:rsidRPr="00054716">
              <w:rPr>
                <w:color w:val="000000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jc w:val="center"/>
              <w:rPr>
                <w:color w:val="000000"/>
              </w:rPr>
            </w:pPr>
            <w:r w:rsidRPr="00054716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jc w:val="center"/>
              <w:rPr>
                <w:color w:val="000000"/>
              </w:rPr>
            </w:pPr>
            <w:r w:rsidRPr="00054716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jc w:val="center"/>
              <w:rPr>
                <w:color w:val="000000"/>
              </w:rPr>
            </w:pPr>
            <w:r w:rsidRPr="00054716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jc w:val="center"/>
              <w:rPr>
                <w:color w:val="000000"/>
              </w:rPr>
            </w:pPr>
            <w:r w:rsidRPr="00054716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jc w:val="center"/>
              <w:rPr>
                <w:color w:val="000000"/>
              </w:rPr>
            </w:pPr>
            <w:r w:rsidRPr="00054716"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jc w:val="center"/>
              <w:rPr>
                <w:color w:val="000000"/>
              </w:rPr>
            </w:pPr>
            <w:r w:rsidRPr="00054716"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jc w:val="center"/>
              <w:rPr>
                <w:color w:val="000000"/>
              </w:rPr>
            </w:pPr>
            <w:r w:rsidRPr="00054716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jc w:val="center"/>
              <w:rPr>
                <w:color w:val="000000"/>
              </w:rPr>
            </w:pPr>
            <w:r w:rsidRPr="00054716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jc w:val="center"/>
              <w:rPr>
                <w:color w:val="000000"/>
              </w:rPr>
            </w:pPr>
            <w:r w:rsidRPr="00054716">
              <w:rPr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jc w:val="center"/>
              <w:rPr>
                <w:color w:val="000000"/>
              </w:rPr>
            </w:pPr>
            <w:r w:rsidRPr="00054716"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jc w:val="center"/>
              <w:rPr>
                <w:color w:val="000000"/>
              </w:rPr>
            </w:pPr>
            <w:r w:rsidRPr="00054716">
              <w:rPr>
                <w:color w:val="00000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jc w:val="center"/>
              <w:rPr>
                <w:color w:val="000000"/>
              </w:rPr>
            </w:pPr>
            <w:r w:rsidRPr="00054716">
              <w:rPr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jc w:val="center"/>
              <w:rPr>
                <w:color w:val="000000"/>
              </w:rPr>
            </w:pPr>
            <w:r w:rsidRPr="00054716">
              <w:rPr>
                <w:color w:val="000000"/>
              </w:rPr>
              <w:t>17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jc w:val="center"/>
              <w:rPr>
                <w:color w:val="000000"/>
              </w:rPr>
            </w:pPr>
            <w:r w:rsidRPr="00054716">
              <w:rPr>
                <w:color w:val="000000"/>
              </w:rPr>
              <w:t>18</w:t>
            </w:r>
          </w:p>
        </w:tc>
      </w:tr>
      <w:tr w:rsidR="000939B0" w:rsidRPr="00054716" w:rsidTr="00C3495D">
        <w:trPr>
          <w:gridAfter w:val="1"/>
          <w:wAfter w:w="291" w:type="dxa"/>
          <w:trHeight w:val="315"/>
        </w:trPr>
        <w:tc>
          <w:tcPr>
            <w:tcW w:w="1562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rPr>
                <w:color w:val="000000"/>
              </w:rPr>
            </w:pPr>
            <w:r w:rsidRPr="00054716">
              <w:rPr>
                <w:color w:val="000000"/>
              </w:rPr>
              <w:t xml:space="preserve">Группа 1. Мероприятия инвестиционной программы в части обработки твердых коммунальных отходов </w:t>
            </w:r>
          </w:p>
        </w:tc>
      </w:tr>
      <w:tr w:rsidR="000939B0" w:rsidRPr="00054716" w:rsidTr="00C3495D">
        <w:trPr>
          <w:gridAfter w:val="1"/>
          <w:wAfter w:w="29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1.1.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054716" w:rsidRDefault="000939B0" w:rsidP="00C3495D">
            <w:pPr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</w:tr>
      <w:tr w:rsidR="000939B0" w:rsidRPr="00054716" w:rsidTr="00C3495D">
        <w:trPr>
          <w:gridAfter w:val="1"/>
          <w:wAfter w:w="29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…..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054716" w:rsidRDefault="000939B0" w:rsidP="00C3495D">
            <w:pPr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</w:tr>
      <w:tr w:rsidR="000939B0" w:rsidRPr="00054716" w:rsidTr="00C3495D">
        <w:trPr>
          <w:gridAfter w:val="1"/>
          <w:wAfter w:w="291" w:type="dxa"/>
          <w:trHeight w:val="315"/>
        </w:trPr>
        <w:tc>
          <w:tcPr>
            <w:tcW w:w="8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 xml:space="preserve">Всего по группе 1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054716" w:rsidRDefault="000939B0" w:rsidP="00C3495D">
            <w:pPr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</w:tr>
      <w:tr w:rsidR="000939B0" w:rsidRPr="00054716" w:rsidTr="00C3495D">
        <w:trPr>
          <w:gridAfter w:val="1"/>
          <w:wAfter w:w="291" w:type="dxa"/>
          <w:trHeight w:val="315"/>
        </w:trPr>
        <w:tc>
          <w:tcPr>
            <w:tcW w:w="1562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rPr>
                <w:color w:val="000000"/>
              </w:rPr>
            </w:pPr>
            <w:r w:rsidRPr="00054716">
              <w:rPr>
                <w:color w:val="000000"/>
              </w:rPr>
              <w:t xml:space="preserve">Группа 2. Мероприятия инвестиционной программы в части обезвреживания твердых коммунальных отходов </w:t>
            </w:r>
          </w:p>
        </w:tc>
      </w:tr>
      <w:tr w:rsidR="000939B0" w:rsidRPr="00054716" w:rsidTr="00C3495D">
        <w:trPr>
          <w:gridAfter w:val="1"/>
          <w:wAfter w:w="29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2.1.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054716" w:rsidRDefault="000939B0" w:rsidP="00C3495D">
            <w:pPr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</w:tr>
      <w:tr w:rsidR="000939B0" w:rsidRPr="00054716" w:rsidTr="00C3495D">
        <w:trPr>
          <w:gridAfter w:val="1"/>
          <w:wAfter w:w="29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…..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054716" w:rsidRDefault="000939B0" w:rsidP="00C3495D">
            <w:pPr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</w:tr>
      <w:tr w:rsidR="000939B0" w:rsidRPr="00054716" w:rsidTr="00C3495D">
        <w:trPr>
          <w:gridAfter w:val="1"/>
          <w:wAfter w:w="291" w:type="dxa"/>
          <w:trHeight w:val="315"/>
        </w:trPr>
        <w:tc>
          <w:tcPr>
            <w:tcW w:w="8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 xml:space="preserve">Всего по группе 2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054716" w:rsidRDefault="000939B0" w:rsidP="00C3495D">
            <w:pPr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</w:tr>
      <w:tr w:rsidR="000939B0" w:rsidRPr="00054716" w:rsidTr="00C3495D">
        <w:trPr>
          <w:gridAfter w:val="1"/>
          <w:wAfter w:w="291" w:type="dxa"/>
          <w:trHeight w:val="315"/>
        </w:trPr>
        <w:tc>
          <w:tcPr>
            <w:tcW w:w="1562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rPr>
                <w:color w:val="000000"/>
              </w:rPr>
            </w:pPr>
            <w:r w:rsidRPr="00054716">
              <w:rPr>
                <w:color w:val="000000"/>
              </w:rPr>
              <w:lastRenderedPageBreak/>
              <w:t>Группа 3. Мероприятия инвестиционной программы в части захоронения твердых коммунальных отходов</w:t>
            </w:r>
          </w:p>
        </w:tc>
      </w:tr>
      <w:tr w:rsidR="000939B0" w:rsidRPr="00054716" w:rsidTr="00C3495D">
        <w:trPr>
          <w:gridAfter w:val="1"/>
          <w:wAfter w:w="29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3.1.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054716" w:rsidRDefault="000939B0" w:rsidP="00C3495D">
            <w:pPr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</w:tr>
      <w:tr w:rsidR="000939B0" w:rsidRPr="00054716" w:rsidTr="00C3495D">
        <w:trPr>
          <w:gridAfter w:val="1"/>
          <w:wAfter w:w="29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…..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054716" w:rsidRDefault="000939B0" w:rsidP="00C3495D">
            <w:pPr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</w:tr>
      <w:tr w:rsidR="000939B0" w:rsidRPr="00054716" w:rsidTr="00C3495D">
        <w:trPr>
          <w:gridAfter w:val="1"/>
          <w:wAfter w:w="291" w:type="dxa"/>
          <w:trHeight w:val="315"/>
        </w:trPr>
        <w:tc>
          <w:tcPr>
            <w:tcW w:w="8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 xml:space="preserve">Всего по группе 3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054716" w:rsidRDefault="000939B0" w:rsidP="00C3495D">
            <w:pPr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</w:tr>
      <w:tr w:rsidR="000939B0" w:rsidRPr="00054716" w:rsidTr="00C3495D">
        <w:trPr>
          <w:gridAfter w:val="1"/>
          <w:wAfter w:w="291" w:type="dxa"/>
          <w:trHeight w:val="315"/>
        </w:trPr>
        <w:tc>
          <w:tcPr>
            <w:tcW w:w="1562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rPr>
                <w:color w:val="000000"/>
              </w:rPr>
            </w:pPr>
            <w:r w:rsidRPr="00054716">
              <w:rPr>
                <w:color w:val="000000"/>
              </w:rPr>
              <w:t xml:space="preserve">Группа 4. Мероприятия инвестиционной программы в части накопления твердых коммунальных отходов </w:t>
            </w:r>
          </w:p>
        </w:tc>
      </w:tr>
      <w:tr w:rsidR="000939B0" w:rsidRPr="00054716" w:rsidTr="00C3495D">
        <w:trPr>
          <w:gridAfter w:val="1"/>
          <w:wAfter w:w="29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4.1.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054716" w:rsidRDefault="000939B0" w:rsidP="00C3495D">
            <w:pPr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</w:tr>
      <w:tr w:rsidR="000939B0" w:rsidRPr="00054716" w:rsidTr="00C3495D">
        <w:trPr>
          <w:gridAfter w:val="1"/>
          <w:wAfter w:w="29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…..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054716" w:rsidRDefault="000939B0" w:rsidP="00C3495D">
            <w:pPr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</w:tr>
      <w:tr w:rsidR="000939B0" w:rsidRPr="00054716" w:rsidTr="00C3495D">
        <w:trPr>
          <w:gridAfter w:val="1"/>
          <w:wAfter w:w="291" w:type="dxa"/>
          <w:trHeight w:val="315"/>
        </w:trPr>
        <w:tc>
          <w:tcPr>
            <w:tcW w:w="8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 xml:space="preserve">Всего по группе 4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054716" w:rsidRDefault="000939B0" w:rsidP="00C3495D">
            <w:pPr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</w:tr>
      <w:tr w:rsidR="000939B0" w:rsidRPr="00054716" w:rsidTr="00C3495D">
        <w:trPr>
          <w:gridAfter w:val="1"/>
          <w:wAfter w:w="291" w:type="dxa"/>
          <w:trHeight w:val="315"/>
        </w:trPr>
        <w:tc>
          <w:tcPr>
            <w:tcW w:w="1562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rPr>
                <w:color w:val="000000"/>
              </w:rPr>
            </w:pPr>
            <w:r w:rsidRPr="00054716">
              <w:rPr>
                <w:color w:val="000000"/>
              </w:rPr>
              <w:t xml:space="preserve">Группа 5. Мероприятия инвестиционной программы в части утилизации твердых коммунальных отходов </w:t>
            </w:r>
          </w:p>
        </w:tc>
      </w:tr>
      <w:tr w:rsidR="000939B0" w:rsidRPr="00054716" w:rsidTr="00C3495D">
        <w:trPr>
          <w:gridAfter w:val="1"/>
          <w:wAfter w:w="29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5.1.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054716" w:rsidRDefault="000939B0" w:rsidP="00C3495D">
            <w:pPr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</w:tr>
      <w:tr w:rsidR="000939B0" w:rsidRPr="00054716" w:rsidTr="00C3495D">
        <w:trPr>
          <w:gridAfter w:val="1"/>
          <w:wAfter w:w="29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…..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054716" w:rsidRDefault="000939B0" w:rsidP="00C3495D">
            <w:pPr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</w:tr>
      <w:tr w:rsidR="000939B0" w:rsidRPr="00054716" w:rsidTr="00C3495D">
        <w:trPr>
          <w:gridAfter w:val="1"/>
          <w:wAfter w:w="291" w:type="dxa"/>
          <w:trHeight w:val="315"/>
        </w:trPr>
        <w:tc>
          <w:tcPr>
            <w:tcW w:w="8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 xml:space="preserve">Всего по группе 5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054716" w:rsidRDefault="000939B0" w:rsidP="00C3495D">
            <w:pPr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</w:tr>
      <w:tr w:rsidR="000939B0" w:rsidRPr="00054716" w:rsidTr="00C3495D">
        <w:trPr>
          <w:gridAfter w:val="1"/>
          <w:wAfter w:w="291" w:type="dxa"/>
          <w:trHeight w:val="315"/>
        </w:trPr>
        <w:tc>
          <w:tcPr>
            <w:tcW w:w="1562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rPr>
                <w:color w:val="000000"/>
              </w:rPr>
            </w:pPr>
            <w:r w:rsidRPr="00054716">
              <w:rPr>
                <w:color w:val="000000"/>
              </w:rPr>
              <w:t xml:space="preserve">Группа 6. Мероприятия инвестиционной программы в части хранения твердых коммунальных отходов </w:t>
            </w:r>
          </w:p>
        </w:tc>
      </w:tr>
      <w:tr w:rsidR="000939B0" w:rsidRPr="00054716" w:rsidTr="00C3495D">
        <w:trPr>
          <w:gridAfter w:val="1"/>
          <w:wAfter w:w="29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6.1.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054716" w:rsidRDefault="000939B0" w:rsidP="00C3495D">
            <w:pPr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</w:tr>
      <w:tr w:rsidR="000939B0" w:rsidRPr="00054716" w:rsidTr="00C3495D">
        <w:trPr>
          <w:gridAfter w:val="1"/>
          <w:wAfter w:w="29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…..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054716" w:rsidRDefault="000939B0" w:rsidP="00C3495D">
            <w:pPr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</w:tr>
      <w:tr w:rsidR="000939B0" w:rsidRPr="00054716" w:rsidTr="00C3495D">
        <w:trPr>
          <w:gridAfter w:val="1"/>
          <w:wAfter w:w="291" w:type="dxa"/>
          <w:trHeight w:val="315"/>
        </w:trPr>
        <w:tc>
          <w:tcPr>
            <w:tcW w:w="8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 xml:space="preserve">Всего по группе 6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054716" w:rsidRDefault="000939B0" w:rsidP="00C3495D">
            <w:pPr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</w:tr>
      <w:tr w:rsidR="000939B0" w:rsidRPr="00054716" w:rsidTr="00C3495D">
        <w:trPr>
          <w:gridAfter w:val="1"/>
          <w:wAfter w:w="291" w:type="dxa"/>
          <w:trHeight w:val="315"/>
        </w:trPr>
        <w:tc>
          <w:tcPr>
            <w:tcW w:w="1562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rPr>
                <w:color w:val="000000"/>
              </w:rPr>
            </w:pPr>
            <w:r w:rsidRPr="00054716">
              <w:rPr>
                <w:color w:val="000000"/>
              </w:rPr>
              <w:t xml:space="preserve">Группа 7. Мероприятия по подготовке проектной документации для реализации мероприятий инвестиционной программы </w:t>
            </w:r>
          </w:p>
        </w:tc>
      </w:tr>
      <w:tr w:rsidR="000939B0" w:rsidRPr="00054716" w:rsidTr="00C3495D">
        <w:trPr>
          <w:gridAfter w:val="1"/>
          <w:wAfter w:w="29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7.1.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054716" w:rsidRDefault="000939B0" w:rsidP="00C3495D">
            <w:pPr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</w:tr>
      <w:tr w:rsidR="000939B0" w:rsidRPr="00054716" w:rsidTr="00C3495D">
        <w:trPr>
          <w:gridAfter w:val="1"/>
          <w:wAfter w:w="29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…..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054716" w:rsidRDefault="000939B0" w:rsidP="00C3495D">
            <w:pPr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</w:tr>
      <w:tr w:rsidR="000939B0" w:rsidRPr="00054716" w:rsidTr="00C3495D">
        <w:trPr>
          <w:gridAfter w:val="1"/>
          <w:wAfter w:w="291" w:type="dxa"/>
          <w:trHeight w:val="315"/>
        </w:trPr>
        <w:tc>
          <w:tcPr>
            <w:tcW w:w="8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 xml:space="preserve">Всего по группе 7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054716" w:rsidRDefault="000939B0" w:rsidP="00C3495D">
            <w:pPr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</w:tr>
      <w:tr w:rsidR="000939B0" w:rsidRPr="00054716" w:rsidTr="00C3495D">
        <w:trPr>
          <w:gridAfter w:val="1"/>
          <w:wAfter w:w="291" w:type="dxa"/>
          <w:trHeight w:val="315"/>
        </w:trPr>
        <w:tc>
          <w:tcPr>
            <w:tcW w:w="8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 xml:space="preserve">ИТОГО по программе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054716" w:rsidRDefault="000939B0" w:rsidP="00C3495D">
            <w:pPr>
              <w:rPr>
                <w:color w:val="000000"/>
              </w:rPr>
            </w:pPr>
            <w:r w:rsidRPr="00054716">
              <w:rPr>
                <w:color w:val="000000"/>
              </w:rPr>
              <w:t> </w:t>
            </w:r>
          </w:p>
        </w:tc>
      </w:tr>
      <w:tr w:rsidR="000939B0" w:rsidRPr="00054716" w:rsidTr="00C3495D">
        <w:trPr>
          <w:gridAfter w:val="1"/>
          <w:wAfter w:w="291" w:type="dxa"/>
          <w:trHeight w:val="315"/>
        </w:trPr>
        <w:tc>
          <w:tcPr>
            <w:tcW w:w="5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* Нарастающим итогом за предыдущие периоды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054716" w:rsidRDefault="000939B0" w:rsidP="00C3495D">
            <w:pPr>
              <w:rPr>
                <w:color w:val="000000"/>
              </w:rPr>
            </w:pPr>
          </w:p>
        </w:tc>
      </w:tr>
      <w:tr w:rsidR="000939B0" w:rsidRPr="00054716" w:rsidTr="00C3495D">
        <w:trPr>
          <w:gridAfter w:val="1"/>
          <w:wAfter w:w="291" w:type="dxa"/>
          <w:trHeight w:val="315"/>
        </w:trPr>
        <w:tc>
          <w:tcPr>
            <w:tcW w:w="117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  <w:r w:rsidRPr="00054716">
              <w:rPr>
                <w:color w:val="000000"/>
              </w:rPr>
              <w:t>** В случае исполнения мероприятия хозяйственным, смешанным способом указание в ст. 18 "Примечание" обязательно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9B0" w:rsidRPr="00054716" w:rsidRDefault="000939B0" w:rsidP="00C3495D">
            <w:pPr>
              <w:ind w:firstLineChars="100" w:firstLine="200"/>
              <w:rPr>
                <w:color w:val="00000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054716" w:rsidRDefault="000939B0" w:rsidP="00C3495D">
            <w:pPr>
              <w:rPr>
                <w:color w:val="000000"/>
              </w:rPr>
            </w:pPr>
          </w:p>
        </w:tc>
      </w:tr>
      <w:tr w:rsidR="000939B0" w:rsidRPr="007100A0" w:rsidTr="00C3495D">
        <w:trPr>
          <w:gridAfter w:val="1"/>
          <w:wAfter w:w="291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Default="000939B0" w:rsidP="00C3495D">
            <w:pPr>
              <w:rPr>
                <w:color w:val="000000"/>
                <w:sz w:val="16"/>
                <w:szCs w:val="16"/>
              </w:rPr>
            </w:pPr>
          </w:p>
          <w:p w:rsidR="000939B0" w:rsidRPr="007100A0" w:rsidRDefault="000939B0" w:rsidP="00C3495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7100A0" w:rsidRDefault="000939B0" w:rsidP="00C3495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7100A0" w:rsidRDefault="000939B0" w:rsidP="00C3495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7100A0" w:rsidRDefault="000939B0" w:rsidP="00C3495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7100A0" w:rsidRDefault="000939B0" w:rsidP="00C3495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7100A0" w:rsidRDefault="000939B0" w:rsidP="00C3495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7100A0" w:rsidRDefault="000939B0" w:rsidP="00C3495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7100A0" w:rsidRDefault="000939B0" w:rsidP="00C3495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7100A0" w:rsidRDefault="000939B0" w:rsidP="00C3495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7100A0" w:rsidRDefault="000939B0" w:rsidP="00C3495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7100A0" w:rsidRDefault="000939B0" w:rsidP="00C3495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7100A0" w:rsidRDefault="000939B0" w:rsidP="00C3495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7100A0" w:rsidRDefault="000939B0" w:rsidP="00C3495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7100A0" w:rsidRDefault="000939B0" w:rsidP="00C3495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7100A0" w:rsidRDefault="000939B0" w:rsidP="00C3495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7100A0" w:rsidRDefault="000939B0" w:rsidP="00C3495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7100A0" w:rsidRDefault="000939B0" w:rsidP="00C3495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7100A0" w:rsidRDefault="000939B0" w:rsidP="00C3495D">
            <w:pPr>
              <w:rPr>
                <w:color w:val="000000"/>
                <w:sz w:val="16"/>
                <w:szCs w:val="16"/>
              </w:rPr>
            </w:pPr>
          </w:p>
        </w:tc>
      </w:tr>
      <w:tr w:rsidR="000939B0" w:rsidRPr="005A7491" w:rsidTr="00C3495D">
        <w:trPr>
          <w:trHeight w:val="315"/>
        </w:trPr>
        <w:tc>
          <w:tcPr>
            <w:tcW w:w="4132" w:type="dxa"/>
            <w:gridSpan w:val="5"/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 xml:space="preserve">Руководитель регулируемой организации </w:t>
            </w:r>
          </w:p>
        </w:tc>
        <w:tc>
          <w:tcPr>
            <w:tcW w:w="467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  <w:tc>
          <w:tcPr>
            <w:tcW w:w="6093" w:type="dxa"/>
            <w:gridSpan w:val="8"/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</w:p>
        </w:tc>
      </w:tr>
      <w:tr w:rsidR="000939B0" w:rsidRPr="005A7491" w:rsidTr="00C3495D">
        <w:trPr>
          <w:trHeight w:val="195"/>
        </w:trPr>
        <w:tc>
          <w:tcPr>
            <w:tcW w:w="4132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</w:p>
        </w:tc>
        <w:tc>
          <w:tcPr>
            <w:tcW w:w="4672" w:type="dxa"/>
            <w:gridSpan w:val="7"/>
            <w:shd w:val="clear" w:color="auto" w:fill="auto"/>
          </w:tcPr>
          <w:p w:rsidR="000939B0" w:rsidRPr="008B586D" w:rsidRDefault="000939B0" w:rsidP="00C3495D">
            <w:pPr>
              <w:jc w:val="center"/>
              <w:rPr>
                <w:color w:val="000000"/>
                <w:sz w:val="16"/>
                <w:szCs w:val="16"/>
              </w:rPr>
            </w:pPr>
            <w:r w:rsidRPr="008B586D">
              <w:rPr>
                <w:color w:val="000000"/>
                <w:sz w:val="16"/>
                <w:szCs w:val="16"/>
              </w:rPr>
              <w:t>М.П., подпись, Ф.И.О.</w:t>
            </w:r>
          </w:p>
        </w:tc>
        <w:tc>
          <w:tcPr>
            <w:tcW w:w="6093" w:type="dxa"/>
            <w:gridSpan w:val="8"/>
            <w:tcBorders>
              <w:bottom w:val="nil"/>
            </w:tcBorders>
            <w:shd w:val="clear" w:color="auto" w:fill="auto"/>
            <w:noWrap/>
          </w:tcPr>
          <w:p w:rsidR="000939B0" w:rsidRPr="008B586D" w:rsidRDefault="000939B0" w:rsidP="00C3495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</w:tr>
      <w:tr w:rsidR="000939B0" w:rsidRPr="005A7491" w:rsidTr="00C3495D">
        <w:trPr>
          <w:trHeight w:val="315"/>
        </w:trPr>
        <w:tc>
          <w:tcPr>
            <w:tcW w:w="4132" w:type="dxa"/>
            <w:gridSpan w:val="5"/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 xml:space="preserve">Исполнитель: </w:t>
            </w:r>
          </w:p>
        </w:tc>
        <w:tc>
          <w:tcPr>
            <w:tcW w:w="467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  <w:tc>
          <w:tcPr>
            <w:tcW w:w="6093" w:type="dxa"/>
            <w:gridSpan w:val="8"/>
            <w:shd w:val="clear" w:color="auto" w:fill="auto"/>
            <w:vAlign w:val="center"/>
            <w:hideMark/>
          </w:tcPr>
          <w:p w:rsidR="000939B0" w:rsidRPr="008B586D" w:rsidRDefault="000939B0" w:rsidP="00C3495D">
            <w:pPr>
              <w:jc w:val="center"/>
              <w:rPr>
                <w:color w:val="000000"/>
                <w:sz w:val="16"/>
                <w:szCs w:val="16"/>
              </w:rPr>
            </w:pPr>
            <w:r w:rsidRPr="008B58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</w:tr>
      <w:tr w:rsidR="000939B0" w:rsidRPr="005A7491" w:rsidTr="00C3495D">
        <w:trPr>
          <w:trHeight w:val="300"/>
        </w:trPr>
        <w:tc>
          <w:tcPr>
            <w:tcW w:w="4132" w:type="dxa"/>
            <w:gridSpan w:val="5"/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</w:p>
        </w:tc>
        <w:tc>
          <w:tcPr>
            <w:tcW w:w="467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39B0" w:rsidRPr="008B586D" w:rsidRDefault="000939B0" w:rsidP="00C3495D">
            <w:pPr>
              <w:jc w:val="center"/>
              <w:rPr>
                <w:color w:val="000000"/>
                <w:sz w:val="16"/>
                <w:szCs w:val="16"/>
              </w:rPr>
            </w:pPr>
            <w:r w:rsidRPr="008B586D">
              <w:rPr>
                <w:color w:val="000000"/>
                <w:sz w:val="16"/>
                <w:szCs w:val="16"/>
              </w:rPr>
              <w:t>должность, подпись, Ф.И.О.</w:t>
            </w:r>
          </w:p>
        </w:tc>
        <w:tc>
          <w:tcPr>
            <w:tcW w:w="6093" w:type="dxa"/>
            <w:gridSpan w:val="8"/>
            <w:shd w:val="clear" w:color="auto" w:fill="auto"/>
            <w:vAlign w:val="center"/>
          </w:tcPr>
          <w:p w:rsidR="000939B0" w:rsidRPr="008B586D" w:rsidRDefault="000939B0" w:rsidP="00C3495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</w:p>
        </w:tc>
      </w:tr>
      <w:tr w:rsidR="000939B0" w:rsidRPr="005A7491" w:rsidTr="00C3495D">
        <w:trPr>
          <w:trHeight w:val="315"/>
        </w:trPr>
        <w:tc>
          <w:tcPr>
            <w:tcW w:w="4132" w:type="dxa"/>
            <w:gridSpan w:val="5"/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proofErr w:type="spellStart"/>
            <w:r w:rsidRPr="005A7491">
              <w:rPr>
                <w:color w:val="000000"/>
              </w:rPr>
              <w:t>конт</w:t>
            </w:r>
            <w:proofErr w:type="spellEnd"/>
            <w:r w:rsidRPr="005A7491">
              <w:rPr>
                <w:color w:val="000000"/>
              </w:rPr>
              <w:t xml:space="preserve">. тел. с кодом города (района) </w:t>
            </w:r>
          </w:p>
        </w:tc>
        <w:tc>
          <w:tcPr>
            <w:tcW w:w="467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  <w:tc>
          <w:tcPr>
            <w:tcW w:w="6093" w:type="dxa"/>
            <w:gridSpan w:val="8"/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</w:tr>
      <w:tr w:rsidR="000939B0" w:rsidRPr="005A7491" w:rsidTr="00C3495D">
        <w:trPr>
          <w:trHeight w:val="315"/>
        </w:trPr>
        <w:tc>
          <w:tcPr>
            <w:tcW w:w="4132" w:type="dxa"/>
            <w:gridSpan w:val="5"/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контакт. e-</w:t>
            </w:r>
            <w:proofErr w:type="spellStart"/>
            <w:r w:rsidRPr="005A7491">
              <w:rPr>
                <w:color w:val="000000"/>
              </w:rPr>
              <w:t>mail</w:t>
            </w:r>
            <w:proofErr w:type="spellEnd"/>
            <w:r w:rsidRPr="005A7491">
              <w:rPr>
                <w:color w:val="000000"/>
              </w:rPr>
              <w:t>:</w:t>
            </w:r>
          </w:p>
        </w:tc>
        <w:tc>
          <w:tcPr>
            <w:tcW w:w="46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  <w:tc>
          <w:tcPr>
            <w:tcW w:w="6093" w:type="dxa"/>
            <w:gridSpan w:val="8"/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</w:tr>
    </w:tbl>
    <w:p w:rsidR="000939B0" w:rsidRDefault="000939B0" w:rsidP="000939B0"/>
    <w:tbl>
      <w:tblPr>
        <w:tblW w:w="15917" w:type="dxa"/>
        <w:tblInd w:w="93" w:type="dxa"/>
        <w:tblLook w:val="04A0" w:firstRow="1" w:lastRow="0" w:firstColumn="1" w:lastColumn="0" w:noHBand="0" w:noVBand="1"/>
      </w:tblPr>
      <w:tblGrid>
        <w:gridCol w:w="720"/>
        <w:gridCol w:w="1465"/>
        <w:gridCol w:w="1424"/>
        <w:gridCol w:w="523"/>
        <w:gridCol w:w="297"/>
        <w:gridCol w:w="820"/>
        <w:gridCol w:w="1854"/>
        <w:gridCol w:w="1181"/>
        <w:gridCol w:w="520"/>
        <w:gridCol w:w="425"/>
        <w:gridCol w:w="1360"/>
        <w:gridCol w:w="1752"/>
        <w:gridCol w:w="1701"/>
        <w:gridCol w:w="855"/>
        <w:gridCol w:w="639"/>
        <w:gridCol w:w="381"/>
      </w:tblGrid>
      <w:tr w:rsidR="000939B0" w:rsidRPr="00B80576" w:rsidTr="00C3495D">
        <w:trPr>
          <w:gridAfter w:val="1"/>
          <w:wAfter w:w="381" w:type="dxa"/>
          <w:trHeight w:val="375"/>
        </w:trPr>
        <w:tc>
          <w:tcPr>
            <w:tcW w:w="155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B80576">
              <w:rPr>
                <w:b/>
                <w:bCs/>
                <w:color w:val="000000"/>
              </w:rPr>
              <w:t>3. Соблюдение сроков реализации мероприятий инвестиционной программы в области обращения с твердыми коммунальными отходами</w:t>
            </w:r>
          </w:p>
        </w:tc>
      </w:tr>
      <w:tr w:rsidR="000939B0" w:rsidRPr="00B80576" w:rsidTr="00C3495D">
        <w:trPr>
          <w:gridAfter w:val="1"/>
          <w:wAfter w:w="381" w:type="dxa"/>
          <w:trHeight w:val="15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color w:val="000000"/>
                <w:sz w:val="10"/>
                <w:szCs w:val="10"/>
              </w:rPr>
            </w:pPr>
          </w:p>
        </w:tc>
      </w:tr>
      <w:tr w:rsidR="000939B0" w:rsidRPr="00B80576" w:rsidTr="00C3495D">
        <w:trPr>
          <w:gridAfter w:val="1"/>
          <w:wAfter w:w="381" w:type="dxa"/>
          <w:trHeight w:val="31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color w:val="000000"/>
              </w:rPr>
            </w:pPr>
            <w:r w:rsidRPr="00B80576">
              <w:rPr>
                <w:color w:val="000000"/>
              </w:rPr>
              <w:t xml:space="preserve">№ </w:t>
            </w:r>
            <w:proofErr w:type="gramStart"/>
            <w:r w:rsidRPr="00B80576">
              <w:rPr>
                <w:color w:val="000000"/>
              </w:rPr>
              <w:t>п</w:t>
            </w:r>
            <w:proofErr w:type="gramEnd"/>
            <w:r w:rsidRPr="00B80576">
              <w:rPr>
                <w:color w:val="000000"/>
              </w:rPr>
              <w:t>/п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color w:val="000000"/>
              </w:rPr>
            </w:pPr>
            <w:r w:rsidRPr="00B80576">
              <w:rPr>
                <w:color w:val="000000"/>
              </w:rPr>
              <w:t>Наименование мероприятия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color w:val="000000"/>
              </w:rPr>
            </w:pPr>
            <w:r w:rsidRPr="00B80576">
              <w:rPr>
                <w:color w:val="000000"/>
              </w:rPr>
              <w:t>Плановый год ввода в эксплуатацию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color w:val="000000"/>
              </w:rPr>
            </w:pPr>
            <w:r w:rsidRPr="00B80576">
              <w:rPr>
                <w:color w:val="000000"/>
              </w:rPr>
              <w:t>Стадия выполнения, %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color w:val="000000"/>
              </w:rPr>
            </w:pPr>
            <w:r w:rsidRPr="00B80576">
              <w:rPr>
                <w:color w:val="000000"/>
              </w:rPr>
              <w:t>Утверждено на весь период реализации инвестиционной программы (полная стоимость) тыс. руб.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9B0" w:rsidRPr="00B80576" w:rsidRDefault="000939B0" w:rsidP="00C3495D">
            <w:pPr>
              <w:ind w:left="113" w:right="113"/>
              <w:jc w:val="center"/>
              <w:rPr>
                <w:color w:val="000000"/>
              </w:rPr>
            </w:pPr>
            <w:r w:rsidRPr="00B80576">
              <w:rPr>
                <w:color w:val="000000"/>
              </w:rPr>
              <w:t>Утверждено на 20__ 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9B0" w:rsidRPr="00B80576" w:rsidRDefault="000939B0" w:rsidP="00C3495D">
            <w:pPr>
              <w:ind w:left="113" w:right="113"/>
              <w:jc w:val="center"/>
              <w:rPr>
                <w:color w:val="000000"/>
              </w:rPr>
            </w:pPr>
            <w:r w:rsidRPr="00B80576">
              <w:rPr>
                <w:color w:val="000000"/>
              </w:rPr>
              <w:t>Факт за 20__ год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color w:val="000000"/>
              </w:rPr>
            </w:pPr>
            <w:r w:rsidRPr="00B80576">
              <w:rPr>
                <w:color w:val="000000"/>
              </w:rPr>
              <w:t>Отклонение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color w:val="000000"/>
              </w:rPr>
            </w:pPr>
            <w:r w:rsidRPr="00B80576">
              <w:rPr>
                <w:color w:val="000000"/>
              </w:rPr>
              <w:t>Причины отклонения, из них за счет</w:t>
            </w:r>
          </w:p>
        </w:tc>
      </w:tr>
      <w:tr w:rsidR="000939B0" w:rsidRPr="00B80576" w:rsidTr="00C3495D">
        <w:trPr>
          <w:gridAfter w:val="1"/>
          <w:wAfter w:w="381" w:type="dxa"/>
          <w:trHeight w:val="18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color w:val="000000"/>
              </w:rPr>
            </w:pPr>
            <w:r w:rsidRPr="00B80576">
              <w:rPr>
                <w:color w:val="000000"/>
              </w:rPr>
              <w:t>План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color w:val="000000"/>
              </w:rPr>
            </w:pPr>
            <w:r w:rsidRPr="00B80576">
              <w:rPr>
                <w:color w:val="000000"/>
              </w:rPr>
              <w:t>Факт</w:t>
            </w: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color w:val="000000"/>
              </w:rPr>
            </w:pPr>
            <w:r w:rsidRPr="00B80576">
              <w:rPr>
                <w:color w:val="000000"/>
              </w:rPr>
              <w:t>Уточнения стоимости по результатам утвержденной проектно-сметной документации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color w:val="000000"/>
              </w:rPr>
            </w:pPr>
            <w:r w:rsidRPr="00B80576">
              <w:rPr>
                <w:color w:val="000000"/>
              </w:rPr>
              <w:t>Уточнения стоимости по результатам конкурсов, заключенных договоров (закупочных процедур)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color w:val="000000"/>
              </w:rPr>
            </w:pPr>
            <w:r w:rsidRPr="00B80576">
              <w:rPr>
                <w:color w:val="000000"/>
              </w:rPr>
              <w:t>Прочее (указать наименование)</w:t>
            </w:r>
          </w:p>
        </w:tc>
      </w:tr>
      <w:tr w:rsidR="000939B0" w:rsidRPr="00B80576" w:rsidTr="00C3495D">
        <w:trPr>
          <w:gridAfter w:val="1"/>
          <w:wAfter w:w="381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color w:val="000000"/>
              </w:rPr>
            </w:pPr>
            <w:r w:rsidRPr="00B80576">
              <w:rPr>
                <w:color w:val="000000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color w:val="000000"/>
              </w:rPr>
            </w:pPr>
            <w:r w:rsidRPr="00B80576">
              <w:rPr>
                <w:color w:val="000000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color w:val="000000"/>
              </w:rPr>
            </w:pPr>
            <w:r w:rsidRPr="00B80576">
              <w:rPr>
                <w:color w:val="000000"/>
              </w:rPr>
              <w:t>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color w:val="000000"/>
              </w:rPr>
            </w:pPr>
            <w:r w:rsidRPr="00B80576"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color w:val="000000"/>
              </w:rPr>
            </w:pPr>
            <w:r w:rsidRPr="00B80576">
              <w:rPr>
                <w:color w:val="000000"/>
              </w:rPr>
              <w:t>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color w:val="000000"/>
              </w:rPr>
            </w:pPr>
            <w:r w:rsidRPr="00B80576">
              <w:rPr>
                <w:color w:val="000000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color w:val="000000"/>
              </w:rPr>
            </w:pPr>
            <w:r w:rsidRPr="00B80576">
              <w:rPr>
                <w:color w:val="000000"/>
              </w:rPr>
              <w:t>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color w:val="000000"/>
              </w:rPr>
            </w:pPr>
            <w:r w:rsidRPr="00B80576">
              <w:rPr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color w:val="000000"/>
              </w:rPr>
            </w:pPr>
            <w:r w:rsidRPr="00B80576">
              <w:rPr>
                <w:color w:val="000000"/>
              </w:rPr>
              <w:t>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color w:val="000000"/>
              </w:rPr>
            </w:pPr>
            <w:r w:rsidRPr="00B80576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color w:val="000000"/>
              </w:rPr>
            </w:pPr>
            <w:r w:rsidRPr="00B80576">
              <w:rPr>
                <w:color w:val="000000"/>
              </w:rPr>
              <w:t>11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color w:val="000000"/>
              </w:rPr>
            </w:pPr>
            <w:r w:rsidRPr="00B80576">
              <w:rPr>
                <w:color w:val="000000"/>
              </w:rPr>
              <w:t>12</w:t>
            </w:r>
          </w:p>
        </w:tc>
      </w:tr>
      <w:tr w:rsidR="000939B0" w:rsidRPr="00B80576" w:rsidTr="00C3495D">
        <w:trPr>
          <w:gridAfter w:val="1"/>
          <w:wAfter w:w="381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ind w:firstLineChars="100" w:firstLine="200"/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ind w:firstLineChars="100" w:firstLine="200"/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ind w:firstLineChars="100" w:firstLine="200"/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ind w:firstLineChars="100" w:firstLine="200"/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ind w:firstLineChars="100" w:firstLine="200"/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ind w:firstLineChars="100" w:firstLine="200"/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ind w:firstLineChars="100" w:firstLine="200"/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ind w:firstLineChars="100" w:firstLine="200"/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ind w:firstLineChars="100" w:firstLine="200"/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ind w:firstLineChars="100" w:firstLine="200"/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ind w:firstLineChars="100" w:firstLine="200"/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ind w:firstLineChars="100" w:firstLine="200"/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</w:tr>
      <w:tr w:rsidR="000939B0" w:rsidRPr="00B80576" w:rsidTr="00C3495D">
        <w:trPr>
          <w:gridAfter w:val="1"/>
          <w:wAfter w:w="381" w:type="dxa"/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</w:p>
        </w:tc>
      </w:tr>
      <w:tr w:rsidR="000939B0" w:rsidRPr="005A7491" w:rsidTr="00C3495D">
        <w:trPr>
          <w:trHeight w:val="315"/>
        </w:trPr>
        <w:tc>
          <w:tcPr>
            <w:tcW w:w="4132" w:type="dxa"/>
            <w:gridSpan w:val="4"/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 xml:space="preserve">Руководитель регулируемой организации </w:t>
            </w:r>
          </w:p>
        </w:tc>
        <w:tc>
          <w:tcPr>
            <w:tcW w:w="467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  <w:tc>
          <w:tcPr>
            <w:tcW w:w="6093" w:type="dxa"/>
            <w:gridSpan w:val="5"/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</w:p>
        </w:tc>
      </w:tr>
      <w:tr w:rsidR="000939B0" w:rsidRPr="005A7491" w:rsidTr="00C3495D">
        <w:trPr>
          <w:trHeight w:val="195"/>
        </w:trPr>
        <w:tc>
          <w:tcPr>
            <w:tcW w:w="4132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</w:p>
        </w:tc>
        <w:tc>
          <w:tcPr>
            <w:tcW w:w="4672" w:type="dxa"/>
            <w:gridSpan w:val="5"/>
            <w:shd w:val="clear" w:color="auto" w:fill="auto"/>
          </w:tcPr>
          <w:p w:rsidR="000939B0" w:rsidRPr="008B586D" w:rsidRDefault="000939B0" w:rsidP="00C3495D">
            <w:pPr>
              <w:jc w:val="center"/>
              <w:rPr>
                <w:color w:val="000000"/>
                <w:sz w:val="16"/>
                <w:szCs w:val="16"/>
              </w:rPr>
            </w:pPr>
            <w:r w:rsidRPr="008B586D">
              <w:rPr>
                <w:color w:val="000000"/>
                <w:sz w:val="16"/>
                <w:szCs w:val="16"/>
              </w:rPr>
              <w:t>М.П., подпись, Ф.И.О.</w:t>
            </w:r>
          </w:p>
        </w:tc>
        <w:tc>
          <w:tcPr>
            <w:tcW w:w="6093" w:type="dxa"/>
            <w:gridSpan w:val="5"/>
            <w:tcBorders>
              <w:bottom w:val="nil"/>
            </w:tcBorders>
            <w:shd w:val="clear" w:color="auto" w:fill="auto"/>
            <w:noWrap/>
          </w:tcPr>
          <w:p w:rsidR="000939B0" w:rsidRPr="008B586D" w:rsidRDefault="000939B0" w:rsidP="00C3495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</w:tr>
      <w:tr w:rsidR="000939B0" w:rsidRPr="005A7491" w:rsidTr="00C3495D">
        <w:trPr>
          <w:trHeight w:val="315"/>
        </w:trPr>
        <w:tc>
          <w:tcPr>
            <w:tcW w:w="4132" w:type="dxa"/>
            <w:gridSpan w:val="4"/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 xml:space="preserve">Исполнитель: </w:t>
            </w:r>
          </w:p>
        </w:tc>
        <w:tc>
          <w:tcPr>
            <w:tcW w:w="467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  <w:tc>
          <w:tcPr>
            <w:tcW w:w="6093" w:type="dxa"/>
            <w:gridSpan w:val="5"/>
            <w:shd w:val="clear" w:color="auto" w:fill="auto"/>
            <w:vAlign w:val="center"/>
            <w:hideMark/>
          </w:tcPr>
          <w:p w:rsidR="000939B0" w:rsidRPr="008B586D" w:rsidRDefault="000939B0" w:rsidP="00C3495D">
            <w:pPr>
              <w:jc w:val="center"/>
              <w:rPr>
                <w:color w:val="000000"/>
                <w:sz w:val="16"/>
                <w:szCs w:val="16"/>
              </w:rPr>
            </w:pPr>
            <w:r w:rsidRPr="008B58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</w:tr>
      <w:tr w:rsidR="000939B0" w:rsidRPr="005A7491" w:rsidTr="00C3495D">
        <w:trPr>
          <w:trHeight w:val="300"/>
        </w:trPr>
        <w:tc>
          <w:tcPr>
            <w:tcW w:w="4132" w:type="dxa"/>
            <w:gridSpan w:val="4"/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</w:p>
        </w:tc>
        <w:tc>
          <w:tcPr>
            <w:tcW w:w="467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39B0" w:rsidRPr="008B586D" w:rsidRDefault="000939B0" w:rsidP="00C3495D">
            <w:pPr>
              <w:jc w:val="center"/>
              <w:rPr>
                <w:color w:val="000000"/>
                <w:sz w:val="16"/>
                <w:szCs w:val="16"/>
              </w:rPr>
            </w:pPr>
            <w:r w:rsidRPr="008B586D">
              <w:rPr>
                <w:color w:val="000000"/>
                <w:sz w:val="16"/>
                <w:szCs w:val="16"/>
              </w:rPr>
              <w:t>должность, подпись, Ф.И.О.</w:t>
            </w:r>
          </w:p>
        </w:tc>
        <w:tc>
          <w:tcPr>
            <w:tcW w:w="6093" w:type="dxa"/>
            <w:gridSpan w:val="5"/>
            <w:shd w:val="clear" w:color="auto" w:fill="auto"/>
            <w:vAlign w:val="center"/>
          </w:tcPr>
          <w:p w:rsidR="000939B0" w:rsidRPr="008B586D" w:rsidRDefault="000939B0" w:rsidP="00C3495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</w:p>
        </w:tc>
      </w:tr>
      <w:tr w:rsidR="000939B0" w:rsidRPr="005A7491" w:rsidTr="00C3495D">
        <w:trPr>
          <w:trHeight w:val="315"/>
        </w:trPr>
        <w:tc>
          <w:tcPr>
            <w:tcW w:w="4132" w:type="dxa"/>
            <w:gridSpan w:val="4"/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proofErr w:type="spellStart"/>
            <w:r w:rsidRPr="005A7491">
              <w:rPr>
                <w:color w:val="000000"/>
              </w:rPr>
              <w:t>конт</w:t>
            </w:r>
            <w:proofErr w:type="spellEnd"/>
            <w:r w:rsidRPr="005A7491">
              <w:rPr>
                <w:color w:val="000000"/>
              </w:rPr>
              <w:t xml:space="preserve">. тел. с кодом города (района) </w:t>
            </w:r>
          </w:p>
        </w:tc>
        <w:tc>
          <w:tcPr>
            <w:tcW w:w="467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  <w:tc>
          <w:tcPr>
            <w:tcW w:w="6093" w:type="dxa"/>
            <w:gridSpan w:val="5"/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</w:tr>
      <w:tr w:rsidR="000939B0" w:rsidRPr="005A7491" w:rsidTr="00C3495D">
        <w:trPr>
          <w:trHeight w:val="315"/>
        </w:trPr>
        <w:tc>
          <w:tcPr>
            <w:tcW w:w="4132" w:type="dxa"/>
            <w:gridSpan w:val="4"/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контакт. e-</w:t>
            </w:r>
            <w:proofErr w:type="spellStart"/>
            <w:r w:rsidRPr="005A7491">
              <w:rPr>
                <w:color w:val="000000"/>
              </w:rPr>
              <w:t>mail</w:t>
            </w:r>
            <w:proofErr w:type="spellEnd"/>
            <w:r w:rsidRPr="005A7491">
              <w:rPr>
                <w:color w:val="000000"/>
              </w:rPr>
              <w:t>:</w:t>
            </w:r>
          </w:p>
        </w:tc>
        <w:tc>
          <w:tcPr>
            <w:tcW w:w="4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  <w:tc>
          <w:tcPr>
            <w:tcW w:w="6093" w:type="dxa"/>
            <w:gridSpan w:val="5"/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</w:tr>
    </w:tbl>
    <w:p w:rsidR="000939B0" w:rsidRDefault="000939B0" w:rsidP="000939B0"/>
    <w:tbl>
      <w:tblPr>
        <w:tblW w:w="159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3266"/>
        <w:gridCol w:w="1412"/>
        <w:gridCol w:w="3260"/>
        <w:gridCol w:w="850"/>
        <w:gridCol w:w="1560"/>
        <w:gridCol w:w="1782"/>
        <w:gridCol w:w="1200"/>
        <w:gridCol w:w="701"/>
        <w:gridCol w:w="385"/>
        <w:gridCol w:w="635"/>
      </w:tblGrid>
      <w:tr w:rsidR="000939B0" w:rsidRPr="00B80576" w:rsidTr="00C3495D">
        <w:trPr>
          <w:gridAfter w:val="1"/>
          <w:wAfter w:w="635" w:type="dxa"/>
          <w:trHeight w:val="375"/>
        </w:trPr>
        <w:tc>
          <w:tcPr>
            <w:tcW w:w="152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B80576">
              <w:rPr>
                <w:b/>
                <w:bCs/>
                <w:color w:val="000000"/>
              </w:rPr>
              <w:t>4. Отчет об исполнении инвестиционной программы __________________________________</w:t>
            </w:r>
            <w:r>
              <w:rPr>
                <w:b/>
                <w:bCs/>
                <w:color w:val="000000"/>
              </w:rPr>
              <w:t>_____________</w:t>
            </w:r>
            <w:r w:rsidRPr="00B80576">
              <w:rPr>
                <w:b/>
                <w:bCs/>
                <w:color w:val="000000"/>
              </w:rPr>
              <w:t xml:space="preserve"> за отчетный период ___ (год)</w:t>
            </w:r>
          </w:p>
        </w:tc>
      </w:tr>
      <w:tr w:rsidR="000939B0" w:rsidRPr="007100A0" w:rsidTr="00C3495D">
        <w:trPr>
          <w:gridAfter w:val="1"/>
          <w:wAfter w:w="635" w:type="dxa"/>
          <w:trHeight w:val="255"/>
        </w:trPr>
        <w:tc>
          <w:tcPr>
            <w:tcW w:w="152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39B0" w:rsidRPr="007100A0" w:rsidRDefault="000939B0" w:rsidP="00C3495D">
            <w:pPr>
              <w:ind w:left="6286" w:right="4102"/>
              <w:jc w:val="center"/>
              <w:rPr>
                <w:color w:val="000000"/>
                <w:sz w:val="16"/>
                <w:szCs w:val="16"/>
              </w:rPr>
            </w:pPr>
            <w:r w:rsidRPr="007100A0">
              <w:rPr>
                <w:color w:val="000000"/>
                <w:sz w:val="16"/>
                <w:szCs w:val="16"/>
              </w:rPr>
              <w:t>(наименование инвестиционной программы)</w:t>
            </w:r>
          </w:p>
        </w:tc>
      </w:tr>
      <w:tr w:rsidR="000939B0" w:rsidRPr="00B80576" w:rsidTr="00C3495D">
        <w:trPr>
          <w:gridAfter w:val="1"/>
          <w:wAfter w:w="635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</w:p>
        </w:tc>
        <w:tc>
          <w:tcPr>
            <w:tcW w:w="2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jc w:val="right"/>
              <w:rPr>
                <w:b/>
                <w:bCs/>
                <w:color w:val="000000"/>
              </w:rPr>
            </w:pPr>
            <w:r w:rsidRPr="00B80576">
              <w:rPr>
                <w:b/>
                <w:bCs/>
                <w:color w:val="000000"/>
              </w:rPr>
              <w:t>тыс. рублей (без НДС)</w:t>
            </w:r>
          </w:p>
        </w:tc>
      </w:tr>
      <w:tr w:rsidR="000939B0" w:rsidRPr="00B80576" w:rsidTr="00C3495D">
        <w:trPr>
          <w:gridAfter w:val="1"/>
          <w:wAfter w:w="635" w:type="dxa"/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B80576">
              <w:rPr>
                <w:b/>
                <w:bCs/>
                <w:color w:val="000000"/>
              </w:rPr>
              <w:t>№ источника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B80576">
              <w:rPr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B80576">
              <w:rPr>
                <w:b/>
                <w:bCs/>
                <w:color w:val="000000"/>
              </w:rPr>
              <w:t>Всего утверждено на весь период реализации инвестиционной программы (полная стоимость) тыс. руб.</w:t>
            </w:r>
          </w:p>
        </w:tc>
        <w:tc>
          <w:tcPr>
            <w:tcW w:w="3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B80576">
              <w:rPr>
                <w:b/>
                <w:bCs/>
                <w:color w:val="000000"/>
              </w:rPr>
              <w:t>Всего за отчетный год нарастающим итогом</w:t>
            </w:r>
          </w:p>
        </w:tc>
        <w:tc>
          <w:tcPr>
            <w:tcW w:w="22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B80576">
              <w:rPr>
                <w:b/>
                <w:bCs/>
                <w:color w:val="000000"/>
              </w:rPr>
              <w:t>Отклонения*</w:t>
            </w:r>
          </w:p>
        </w:tc>
      </w:tr>
      <w:tr w:rsidR="000939B0" w:rsidRPr="00B80576" w:rsidTr="00C3495D">
        <w:trPr>
          <w:gridAfter w:val="1"/>
          <w:wAfter w:w="635" w:type="dxa"/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B80576" w:rsidRDefault="000939B0" w:rsidP="00C3495D">
            <w:pPr>
              <w:rPr>
                <w:b/>
                <w:bCs/>
                <w:color w:val="000000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B80576" w:rsidRDefault="000939B0" w:rsidP="00C3495D">
            <w:pPr>
              <w:rPr>
                <w:b/>
                <w:bCs/>
                <w:color w:val="000000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B80576" w:rsidRDefault="000939B0" w:rsidP="00C3495D">
            <w:pPr>
              <w:rPr>
                <w:b/>
                <w:bCs/>
                <w:color w:val="000000"/>
              </w:rPr>
            </w:pPr>
          </w:p>
        </w:tc>
        <w:tc>
          <w:tcPr>
            <w:tcW w:w="3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B80576" w:rsidRDefault="000939B0" w:rsidP="00C3495D">
            <w:pPr>
              <w:rPr>
                <w:b/>
                <w:bCs/>
                <w:color w:val="000000"/>
              </w:rPr>
            </w:pPr>
          </w:p>
        </w:tc>
        <w:tc>
          <w:tcPr>
            <w:tcW w:w="22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B80576" w:rsidRDefault="000939B0" w:rsidP="00C3495D">
            <w:pPr>
              <w:rPr>
                <w:b/>
                <w:bCs/>
                <w:color w:val="000000"/>
              </w:rPr>
            </w:pPr>
          </w:p>
        </w:tc>
      </w:tr>
      <w:tr w:rsidR="000939B0" w:rsidRPr="00B80576" w:rsidTr="00C3495D">
        <w:trPr>
          <w:gridAfter w:val="1"/>
          <w:wAfter w:w="635" w:type="dxa"/>
          <w:trHeight w:val="3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B80576" w:rsidRDefault="000939B0" w:rsidP="00C3495D">
            <w:pPr>
              <w:rPr>
                <w:b/>
                <w:bCs/>
                <w:color w:val="000000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B80576" w:rsidRDefault="000939B0" w:rsidP="00C3495D">
            <w:pPr>
              <w:rPr>
                <w:b/>
                <w:bCs/>
                <w:color w:val="000000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B80576" w:rsidRDefault="000939B0" w:rsidP="00C3495D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color w:val="000000"/>
              </w:rPr>
            </w:pPr>
            <w:r w:rsidRPr="00B80576">
              <w:rPr>
                <w:color w:val="000000"/>
              </w:rPr>
              <w:t>план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color w:val="000000"/>
              </w:rPr>
            </w:pPr>
            <w:r w:rsidRPr="00B80576">
              <w:rPr>
                <w:color w:val="000000"/>
              </w:rPr>
              <w:t>факт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color w:val="000000"/>
              </w:rPr>
            </w:pPr>
            <w:r w:rsidRPr="00B80576">
              <w:rPr>
                <w:color w:val="000000"/>
              </w:rPr>
              <w:t>тыс. руб.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color w:val="000000"/>
              </w:rPr>
            </w:pPr>
            <w:r w:rsidRPr="00B80576">
              <w:rPr>
                <w:color w:val="000000"/>
              </w:rPr>
              <w:t>%</w:t>
            </w:r>
          </w:p>
        </w:tc>
      </w:tr>
      <w:tr w:rsidR="000939B0" w:rsidRPr="00B80576" w:rsidTr="00C3495D">
        <w:trPr>
          <w:gridAfter w:val="1"/>
          <w:wAfter w:w="635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color w:val="000000"/>
              </w:rPr>
            </w:pPr>
            <w:r w:rsidRPr="00B80576">
              <w:rPr>
                <w:color w:val="000000"/>
              </w:rPr>
              <w:t>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color w:val="000000"/>
              </w:rPr>
            </w:pPr>
            <w:r w:rsidRPr="00B80576">
              <w:rPr>
                <w:color w:val="000000"/>
              </w:rPr>
              <w:t>2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color w:val="000000"/>
              </w:rPr>
            </w:pPr>
            <w:r w:rsidRPr="00B80576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color w:val="000000"/>
              </w:rPr>
            </w:pPr>
            <w:r w:rsidRPr="00B80576">
              <w:rPr>
                <w:color w:val="000000"/>
              </w:rPr>
              <w:t>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color w:val="000000"/>
              </w:rPr>
            </w:pPr>
            <w:r w:rsidRPr="00B80576">
              <w:rPr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color w:val="000000"/>
              </w:rPr>
            </w:pPr>
            <w:r w:rsidRPr="00B80576">
              <w:rPr>
                <w:color w:val="000000"/>
              </w:rPr>
              <w:t>6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color w:val="000000"/>
              </w:rPr>
            </w:pPr>
            <w:r w:rsidRPr="00B80576">
              <w:rPr>
                <w:color w:val="000000"/>
              </w:rPr>
              <w:t>7</w:t>
            </w:r>
          </w:p>
        </w:tc>
      </w:tr>
      <w:tr w:rsidR="000939B0" w:rsidRPr="00B80576" w:rsidTr="00C3495D">
        <w:trPr>
          <w:gridAfter w:val="1"/>
          <w:wAfter w:w="635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B80576">
              <w:rPr>
                <w:b/>
                <w:bCs/>
                <w:color w:val="000000"/>
              </w:rPr>
              <w:t>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b/>
                <w:bCs/>
                <w:color w:val="000000"/>
              </w:rPr>
            </w:pPr>
            <w:r w:rsidRPr="00B80576">
              <w:rPr>
                <w:b/>
                <w:bCs/>
                <w:color w:val="000000"/>
              </w:rPr>
              <w:t xml:space="preserve">Собственные средства 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</w:tr>
      <w:tr w:rsidR="000939B0" w:rsidRPr="00B80576" w:rsidTr="00C3495D">
        <w:trPr>
          <w:gridAfter w:val="1"/>
          <w:wAfter w:w="635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color w:val="000000"/>
              </w:rPr>
            </w:pPr>
            <w:r w:rsidRPr="00B80576">
              <w:rPr>
                <w:color w:val="000000"/>
              </w:rPr>
              <w:t>1.1.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амортизационные отчисления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</w:tr>
      <w:tr w:rsidR="000939B0" w:rsidRPr="00B80576" w:rsidTr="00C3495D">
        <w:trPr>
          <w:gridAfter w:val="1"/>
          <w:wAfter w:w="635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color w:val="000000"/>
              </w:rPr>
            </w:pPr>
            <w:r w:rsidRPr="00B80576">
              <w:rPr>
                <w:color w:val="000000"/>
              </w:rPr>
              <w:t>1.2.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прибыль, направленная на инвестиции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</w:tr>
      <w:tr w:rsidR="000939B0" w:rsidRPr="00B80576" w:rsidTr="00C3495D">
        <w:trPr>
          <w:gridAfter w:val="1"/>
          <w:wAfter w:w="635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color w:val="000000"/>
              </w:rPr>
            </w:pPr>
            <w:r w:rsidRPr="00B80576">
              <w:rPr>
                <w:color w:val="000000"/>
              </w:rPr>
              <w:t>1.3.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средства, полученные за счет платы за подключение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</w:tr>
      <w:tr w:rsidR="000939B0" w:rsidRPr="00B80576" w:rsidTr="00C3495D">
        <w:trPr>
          <w:gridAfter w:val="1"/>
          <w:wAfter w:w="635" w:type="dxa"/>
          <w:trHeight w:val="2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color w:val="000000"/>
              </w:rPr>
            </w:pPr>
            <w:r w:rsidRPr="00B80576">
              <w:rPr>
                <w:color w:val="000000"/>
              </w:rPr>
              <w:lastRenderedPageBreak/>
              <w:t>1.4.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 xml:space="preserve">прочие собственные средства, в </w:t>
            </w:r>
            <w:proofErr w:type="spellStart"/>
            <w:r w:rsidRPr="00B80576">
              <w:rPr>
                <w:color w:val="000000"/>
              </w:rPr>
              <w:t>т.ч</w:t>
            </w:r>
            <w:proofErr w:type="spellEnd"/>
            <w:r w:rsidRPr="00B80576">
              <w:rPr>
                <w:color w:val="000000"/>
              </w:rPr>
              <w:t>. средства от эмиссии ценных бумаг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</w:tr>
      <w:tr w:rsidR="000939B0" w:rsidRPr="00B80576" w:rsidTr="00C3495D">
        <w:trPr>
          <w:gridAfter w:val="1"/>
          <w:wAfter w:w="635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B80576">
              <w:rPr>
                <w:b/>
                <w:bCs/>
                <w:color w:val="000000"/>
              </w:rPr>
              <w:t>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b/>
                <w:bCs/>
                <w:color w:val="000000"/>
              </w:rPr>
            </w:pPr>
            <w:r w:rsidRPr="00B80576">
              <w:rPr>
                <w:b/>
                <w:bCs/>
                <w:color w:val="000000"/>
              </w:rPr>
              <w:t xml:space="preserve">Привлеченные средства 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</w:tr>
      <w:tr w:rsidR="000939B0" w:rsidRPr="00B80576" w:rsidTr="00C3495D">
        <w:trPr>
          <w:gridAfter w:val="1"/>
          <w:wAfter w:w="635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color w:val="000000"/>
              </w:rPr>
            </w:pPr>
            <w:r w:rsidRPr="00B80576">
              <w:rPr>
                <w:color w:val="000000"/>
              </w:rPr>
              <w:t>2.1.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кредиты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</w:tr>
      <w:tr w:rsidR="000939B0" w:rsidRPr="00B80576" w:rsidTr="00C3495D">
        <w:trPr>
          <w:gridAfter w:val="1"/>
          <w:wAfter w:w="635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color w:val="000000"/>
              </w:rPr>
            </w:pPr>
            <w:r w:rsidRPr="00B80576">
              <w:rPr>
                <w:color w:val="000000"/>
              </w:rPr>
              <w:t>2.2.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займы организаций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</w:tr>
      <w:tr w:rsidR="000939B0" w:rsidRPr="00B80576" w:rsidTr="00C3495D">
        <w:trPr>
          <w:gridAfter w:val="1"/>
          <w:wAfter w:w="635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color w:val="000000"/>
              </w:rPr>
            </w:pPr>
            <w:r w:rsidRPr="00B80576">
              <w:rPr>
                <w:color w:val="000000"/>
              </w:rPr>
              <w:t>2.3.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прочие привлеченные средства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</w:tr>
      <w:tr w:rsidR="000939B0" w:rsidRPr="00B80576" w:rsidTr="00C3495D">
        <w:trPr>
          <w:gridAfter w:val="1"/>
          <w:wAfter w:w="635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B80576">
              <w:rPr>
                <w:b/>
                <w:bCs/>
                <w:color w:val="000000"/>
              </w:rPr>
              <w:t>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B80576" w:rsidRDefault="000939B0" w:rsidP="00C3495D">
            <w:pPr>
              <w:rPr>
                <w:b/>
                <w:bCs/>
              </w:rPr>
            </w:pPr>
            <w:r w:rsidRPr="00B80576">
              <w:rPr>
                <w:b/>
                <w:bCs/>
              </w:rPr>
              <w:t>Бюджетное финансирование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</w:tr>
      <w:tr w:rsidR="000939B0" w:rsidRPr="00B80576" w:rsidTr="00C3495D">
        <w:trPr>
          <w:gridAfter w:val="1"/>
          <w:wAfter w:w="635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color w:val="000000"/>
              </w:rPr>
            </w:pPr>
            <w:r w:rsidRPr="00B80576">
              <w:rPr>
                <w:color w:val="000000"/>
              </w:rPr>
              <w:t>3.1.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 xml:space="preserve">федеральный бюджет  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</w:tr>
      <w:tr w:rsidR="000939B0" w:rsidRPr="00B80576" w:rsidTr="00C3495D">
        <w:trPr>
          <w:gridAfter w:val="1"/>
          <w:wAfter w:w="635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color w:val="000000"/>
              </w:rPr>
            </w:pPr>
            <w:r w:rsidRPr="00B80576">
              <w:rPr>
                <w:color w:val="000000"/>
              </w:rPr>
              <w:t>3.2.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 xml:space="preserve">региональный бюджет 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</w:tr>
      <w:tr w:rsidR="000939B0" w:rsidRPr="00B80576" w:rsidTr="00C3495D">
        <w:trPr>
          <w:gridAfter w:val="1"/>
          <w:wAfter w:w="635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color w:val="000000"/>
              </w:rPr>
            </w:pPr>
            <w:r w:rsidRPr="00B80576">
              <w:rPr>
                <w:color w:val="000000"/>
              </w:rPr>
              <w:t>3.3.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местный</w:t>
            </w:r>
            <w:r w:rsidRPr="00B80576">
              <w:rPr>
                <w:b/>
                <w:bCs/>
                <w:color w:val="000000"/>
              </w:rPr>
              <w:t xml:space="preserve"> </w:t>
            </w:r>
            <w:r w:rsidRPr="00B80576">
              <w:rPr>
                <w:color w:val="000000"/>
              </w:rPr>
              <w:t xml:space="preserve">бюджет  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</w:tr>
      <w:tr w:rsidR="000939B0" w:rsidRPr="00B80576" w:rsidTr="00C3495D">
        <w:trPr>
          <w:gridAfter w:val="1"/>
          <w:wAfter w:w="635" w:type="dxa"/>
          <w:trHeight w:val="4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B80576">
              <w:rPr>
                <w:b/>
                <w:bCs/>
                <w:color w:val="000000"/>
              </w:rPr>
              <w:t>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b/>
                <w:bCs/>
                <w:color w:val="000000"/>
              </w:rPr>
            </w:pPr>
            <w:r w:rsidRPr="00B80576">
              <w:rPr>
                <w:b/>
                <w:bCs/>
                <w:color w:val="000000"/>
              </w:rPr>
              <w:t xml:space="preserve">Прочие источники финансирования, в </w:t>
            </w:r>
            <w:proofErr w:type="spellStart"/>
            <w:r w:rsidRPr="00B80576">
              <w:rPr>
                <w:b/>
                <w:bCs/>
                <w:color w:val="000000"/>
              </w:rPr>
              <w:t>т.ч</w:t>
            </w:r>
            <w:proofErr w:type="spellEnd"/>
            <w:r w:rsidRPr="00B80576">
              <w:rPr>
                <w:b/>
                <w:bCs/>
                <w:color w:val="000000"/>
              </w:rPr>
              <w:t xml:space="preserve">. лизинг 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</w:tr>
      <w:tr w:rsidR="000939B0" w:rsidRPr="00B80576" w:rsidTr="00C3495D">
        <w:trPr>
          <w:gridAfter w:val="1"/>
          <w:wAfter w:w="635" w:type="dxa"/>
          <w:trHeight w:val="315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b/>
                <w:bCs/>
              </w:rPr>
            </w:pPr>
            <w:r w:rsidRPr="00B80576">
              <w:rPr>
                <w:b/>
                <w:bCs/>
              </w:rPr>
              <w:t>Всего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</w:tr>
      <w:tr w:rsidR="000939B0" w:rsidRPr="00B80576" w:rsidTr="00C3495D">
        <w:trPr>
          <w:gridAfter w:val="1"/>
          <w:wAfter w:w="635" w:type="dxa"/>
          <w:trHeight w:val="300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  <w:r w:rsidRPr="00B80576">
              <w:rPr>
                <w:color w:val="000000"/>
              </w:rPr>
              <w:t xml:space="preserve">* Отклонение нарастающим итогом 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</w:p>
        </w:tc>
      </w:tr>
      <w:tr w:rsidR="000939B0" w:rsidRPr="00B80576" w:rsidTr="00C3495D">
        <w:trPr>
          <w:gridAfter w:val="1"/>
          <w:wAfter w:w="635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</w:p>
        </w:tc>
      </w:tr>
      <w:tr w:rsidR="000939B0" w:rsidRPr="005A7491" w:rsidTr="00C3495D">
        <w:trPr>
          <w:trHeight w:val="315"/>
        </w:trPr>
        <w:tc>
          <w:tcPr>
            <w:tcW w:w="4132" w:type="dxa"/>
            <w:gridSpan w:val="2"/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 xml:space="preserve">Руководитель регулируемой организации </w:t>
            </w:r>
          </w:p>
        </w:tc>
        <w:tc>
          <w:tcPr>
            <w:tcW w:w="46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  <w:tc>
          <w:tcPr>
            <w:tcW w:w="6093" w:type="dxa"/>
            <w:gridSpan w:val="5"/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</w:p>
        </w:tc>
      </w:tr>
      <w:tr w:rsidR="000939B0" w:rsidRPr="005A7491" w:rsidTr="00C3495D">
        <w:trPr>
          <w:trHeight w:val="195"/>
        </w:trPr>
        <w:tc>
          <w:tcPr>
            <w:tcW w:w="413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</w:p>
        </w:tc>
        <w:tc>
          <w:tcPr>
            <w:tcW w:w="4672" w:type="dxa"/>
            <w:gridSpan w:val="2"/>
            <w:shd w:val="clear" w:color="auto" w:fill="auto"/>
          </w:tcPr>
          <w:p w:rsidR="000939B0" w:rsidRPr="008B586D" w:rsidRDefault="000939B0" w:rsidP="00C3495D">
            <w:pPr>
              <w:jc w:val="center"/>
              <w:rPr>
                <w:color w:val="000000"/>
                <w:sz w:val="16"/>
                <w:szCs w:val="16"/>
              </w:rPr>
            </w:pPr>
            <w:r w:rsidRPr="008B586D">
              <w:rPr>
                <w:color w:val="000000"/>
                <w:sz w:val="16"/>
                <w:szCs w:val="16"/>
              </w:rPr>
              <w:t>М.П., подпись, Ф.И.О.</w:t>
            </w:r>
          </w:p>
        </w:tc>
        <w:tc>
          <w:tcPr>
            <w:tcW w:w="6093" w:type="dxa"/>
            <w:gridSpan w:val="5"/>
            <w:tcBorders>
              <w:bottom w:val="nil"/>
            </w:tcBorders>
            <w:shd w:val="clear" w:color="auto" w:fill="auto"/>
            <w:noWrap/>
          </w:tcPr>
          <w:p w:rsidR="000939B0" w:rsidRPr="008B586D" w:rsidRDefault="000939B0" w:rsidP="00C3495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</w:tr>
      <w:tr w:rsidR="000939B0" w:rsidRPr="005A7491" w:rsidTr="00C3495D">
        <w:trPr>
          <w:trHeight w:val="315"/>
        </w:trPr>
        <w:tc>
          <w:tcPr>
            <w:tcW w:w="4132" w:type="dxa"/>
            <w:gridSpan w:val="2"/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 xml:space="preserve">Исполнитель: </w:t>
            </w:r>
          </w:p>
        </w:tc>
        <w:tc>
          <w:tcPr>
            <w:tcW w:w="46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  <w:tc>
          <w:tcPr>
            <w:tcW w:w="6093" w:type="dxa"/>
            <w:gridSpan w:val="5"/>
            <w:shd w:val="clear" w:color="auto" w:fill="auto"/>
            <w:vAlign w:val="center"/>
            <w:hideMark/>
          </w:tcPr>
          <w:p w:rsidR="000939B0" w:rsidRPr="008B586D" w:rsidRDefault="000939B0" w:rsidP="00C3495D">
            <w:pPr>
              <w:jc w:val="center"/>
              <w:rPr>
                <w:color w:val="000000"/>
                <w:sz w:val="16"/>
                <w:szCs w:val="16"/>
              </w:rPr>
            </w:pPr>
            <w:r w:rsidRPr="008B58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</w:tr>
      <w:tr w:rsidR="000939B0" w:rsidRPr="005A7491" w:rsidTr="00C3495D">
        <w:trPr>
          <w:trHeight w:val="300"/>
        </w:trPr>
        <w:tc>
          <w:tcPr>
            <w:tcW w:w="4132" w:type="dxa"/>
            <w:gridSpan w:val="2"/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39B0" w:rsidRPr="008B586D" w:rsidRDefault="000939B0" w:rsidP="00C3495D">
            <w:pPr>
              <w:jc w:val="center"/>
              <w:rPr>
                <w:color w:val="000000"/>
                <w:sz w:val="16"/>
                <w:szCs w:val="16"/>
              </w:rPr>
            </w:pPr>
            <w:r w:rsidRPr="008B586D">
              <w:rPr>
                <w:color w:val="000000"/>
                <w:sz w:val="16"/>
                <w:szCs w:val="16"/>
              </w:rPr>
              <w:t>должность, подпись, Ф.И.О.</w:t>
            </w:r>
          </w:p>
        </w:tc>
        <w:tc>
          <w:tcPr>
            <w:tcW w:w="6093" w:type="dxa"/>
            <w:gridSpan w:val="5"/>
            <w:shd w:val="clear" w:color="auto" w:fill="auto"/>
            <w:vAlign w:val="center"/>
          </w:tcPr>
          <w:p w:rsidR="000939B0" w:rsidRPr="008B586D" w:rsidRDefault="000939B0" w:rsidP="00C3495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</w:p>
        </w:tc>
      </w:tr>
      <w:tr w:rsidR="000939B0" w:rsidRPr="005A7491" w:rsidTr="00C3495D">
        <w:trPr>
          <w:trHeight w:val="315"/>
        </w:trPr>
        <w:tc>
          <w:tcPr>
            <w:tcW w:w="4132" w:type="dxa"/>
            <w:gridSpan w:val="2"/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proofErr w:type="spellStart"/>
            <w:r w:rsidRPr="005A7491">
              <w:rPr>
                <w:color w:val="000000"/>
              </w:rPr>
              <w:t>конт</w:t>
            </w:r>
            <w:proofErr w:type="spellEnd"/>
            <w:r w:rsidRPr="005A7491">
              <w:rPr>
                <w:color w:val="000000"/>
              </w:rPr>
              <w:t xml:space="preserve">. тел. с кодом города (района) </w:t>
            </w:r>
          </w:p>
        </w:tc>
        <w:tc>
          <w:tcPr>
            <w:tcW w:w="46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  <w:tc>
          <w:tcPr>
            <w:tcW w:w="6093" w:type="dxa"/>
            <w:gridSpan w:val="5"/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</w:tr>
      <w:tr w:rsidR="000939B0" w:rsidRPr="005A7491" w:rsidTr="00C3495D">
        <w:trPr>
          <w:trHeight w:val="315"/>
        </w:trPr>
        <w:tc>
          <w:tcPr>
            <w:tcW w:w="4132" w:type="dxa"/>
            <w:gridSpan w:val="2"/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контакт. e-</w:t>
            </w:r>
            <w:proofErr w:type="spellStart"/>
            <w:r w:rsidRPr="005A7491">
              <w:rPr>
                <w:color w:val="000000"/>
              </w:rPr>
              <w:t>mail</w:t>
            </w:r>
            <w:proofErr w:type="spellEnd"/>
            <w:r w:rsidRPr="005A7491">
              <w:rPr>
                <w:color w:val="000000"/>
              </w:rPr>
              <w:t>: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  <w:tc>
          <w:tcPr>
            <w:tcW w:w="6093" w:type="dxa"/>
            <w:gridSpan w:val="5"/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</w:tr>
    </w:tbl>
    <w:p w:rsidR="000939B0" w:rsidRDefault="000939B0" w:rsidP="000939B0"/>
    <w:tbl>
      <w:tblPr>
        <w:tblW w:w="15917" w:type="dxa"/>
        <w:tblInd w:w="93" w:type="dxa"/>
        <w:tblLook w:val="04A0" w:firstRow="1" w:lastRow="0" w:firstColumn="1" w:lastColumn="0" w:noHBand="0" w:noVBand="1"/>
      </w:tblPr>
      <w:tblGrid>
        <w:gridCol w:w="582"/>
        <w:gridCol w:w="3119"/>
        <w:gridCol w:w="431"/>
        <w:gridCol w:w="419"/>
        <w:gridCol w:w="851"/>
        <w:gridCol w:w="2380"/>
        <w:gridCol w:w="1022"/>
        <w:gridCol w:w="1778"/>
        <w:gridCol w:w="1494"/>
        <w:gridCol w:w="1660"/>
        <w:gridCol w:w="1161"/>
        <w:gridCol w:w="459"/>
        <w:gridCol w:w="561"/>
      </w:tblGrid>
      <w:tr w:rsidR="000939B0" w:rsidRPr="00B80576" w:rsidTr="00C3495D">
        <w:trPr>
          <w:gridAfter w:val="1"/>
          <w:wAfter w:w="561" w:type="dxa"/>
          <w:trHeight w:val="375"/>
        </w:trPr>
        <w:tc>
          <w:tcPr>
            <w:tcW w:w="153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B80576">
              <w:rPr>
                <w:b/>
                <w:bCs/>
                <w:color w:val="000000"/>
              </w:rPr>
              <w:t>5. Соответствие источников финансирования фактически выполненных мероприятий инвестиционной программы финансовому плану</w:t>
            </w:r>
          </w:p>
        </w:tc>
      </w:tr>
      <w:tr w:rsidR="000939B0" w:rsidRPr="00B80576" w:rsidTr="00C3495D">
        <w:trPr>
          <w:gridAfter w:val="1"/>
          <w:wAfter w:w="561" w:type="dxa"/>
          <w:trHeight w:val="230"/>
        </w:trPr>
        <w:tc>
          <w:tcPr>
            <w:tcW w:w="153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9B0" w:rsidRPr="00B80576" w:rsidRDefault="000939B0" w:rsidP="00C3495D">
            <w:pPr>
              <w:rPr>
                <w:b/>
                <w:bCs/>
                <w:color w:val="000000"/>
              </w:rPr>
            </w:pPr>
          </w:p>
        </w:tc>
      </w:tr>
      <w:tr w:rsidR="000939B0" w:rsidRPr="00B80576" w:rsidTr="00C3495D">
        <w:trPr>
          <w:gridAfter w:val="1"/>
          <w:wAfter w:w="561" w:type="dxa"/>
          <w:trHeight w:val="69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color w:val="000000"/>
              </w:rPr>
            </w:pPr>
            <w:r w:rsidRPr="00B80576">
              <w:rPr>
                <w:color w:val="000000"/>
              </w:rPr>
              <w:t xml:space="preserve">№ </w:t>
            </w:r>
            <w:proofErr w:type="gramStart"/>
            <w:r w:rsidRPr="00B80576">
              <w:rPr>
                <w:color w:val="000000"/>
              </w:rPr>
              <w:t>п</w:t>
            </w:r>
            <w:proofErr w:type="gramEnd"/>
            <w:r w:rsidRPr="00B80576">
              <w:rPr>
                <w:color w:val="000000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color w:val="000000"/>
              </w:rPr>
            </w:pPr>
            <w:r w:rsidRPr="00B80576">
              <w:rPr>
                <w:color w:val="000000"/>
              </w:rPr>
              <w:t>Наименование мероприятий инвестиционной программы</w:t>
            </w:r>
          </w:p>
        </w:tc>
        <w:tc>
          <w:tcPr>
            <w:tcW w:w="8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color w:val="000000"/>
              </w:rPr>
            </w:pPr>
            <w:r w:rsidRPr="00B80576">
              <w:rPr>
                <w:color w:val="000000"/>
              </w:rPr>
              <w:t>Расходы на реализацию мероприятий за отчетный период, тыс. руб. (без НДС)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color w:val="000000"/>
              </w:rPr>
            </w:pPr>
            <w:r w:rsidRPr="00B80576">
              <w:rPr>
                <w:color w:val="000000"/>
              </w:rPr>
              <w:t>Наименование источника финансирования мероприятий</w:t>
            </w:r>
          </w:p>
        </w:tc>
      </w:tr>
      <w:tr w:rsidR="000939B0" w:rsidRPr="00B80576" w:rsidTr="00C3495D">
        <w:trPr>
          <w:gridAfter w:val="1"/>
          <w:wAfter w:w="561" w:type="dxa"/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color w:val="000000"/>
              </w:rPr>
            </w:pPr>
            <w:r w:rsidRPr="00B80576">
              <w:rPr>
                <w:color w:val="000000"/>
              </w:rPr>
              <w:t>План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color w:val="000000"/>
              </w:rPr>
            </w:pPr>
            <w:r w:rsidRPr="00B80576">
              <w:rPr>
                <w:color w:val="000000"/>
              </w:rPr>
              <w:t>Факт</w:t>
            </w:r>
          </w:p>
        </w:tc>
        <w:tc>
          <w:tcPr>
            <w:tcW w:w="6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color w:val="000000"/>
              </w:rPr>
            </w:pPr>
            <w:r w:rsidRPr="00B80576">
              <w:rPr>
                <w:color w:val="000000"/>
              </w:rPr>
              <w:t>причины фактического отклонения от финансового плана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color w:val="000000"/>
              </w:rPr>
            </w:pPr>
            <w:r w:rsidRPr="00B80576">
              <w:rPr>
                <w:color w:val="000000"/>
              </w:rPr>
              <w:t>План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color w:val="000000"/>
              </w:rPr>
            </w:pPr>
            <w:r w:rsidRPr="00B80576">
              <w:rPr>
                <w:color w:val="000000"/>
              </w:rPr>
              <w:t>Факт</w:t>
            </w:r>
          </w:p>
        </w:tc>
      </w:tr>
      <w:tr w:rsidR="000939B0" w:rsidRPr="00B80576" w:rsidTr="00C3495D">
        <w:trPr>
          <w:gridAfter w:val="1"/>
          <w:wAfter w:w="561" w:type="dxa"/>
          <w:trHeight w:val="15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color w:val="000000"/>
              </w:rPr>
            </w:pPr>
            <w:r w:rsidRPr="00B80576">
              <w:rPr>
                <w:color w:val="000000"/>
              </w:rPr>
              <w:t>уточнение стоимости по результатам утвержденной проектной документации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color w:val="000000"/>
              </w:rPr>
            </w:pPr>
            <w:r w:rsidRPr="00B80576">
              <w:rPr>
                <w:color w:val="000000"/>
              </w:rPr>
              <w:t>уточнение стоимости по результатам конкурсов, заключенных договоров (закупочных процедур)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color w:val="000000"/>
              </w:rPr>
            </w:pPr>
            <w:r w:rsidRPr="00B80576">
              <w:rPr>
                <w:color w:val="000000"/>
              </w:rPr>
              <w:t>Прочее (указать наименование)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</w:p>
        </w:tc>
      </w:tr>
      <w:tr w:rsidR="000939B0" w:rsidRPr="00B80576" w:rsidTr="00C3495D">
        <w:trPr>
          <w:gridAfter w:val="1"/>
          <w:wAfter w:w="56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color w:val="000000"/>
              </w:rPr>
            </w:pPr>
            <w:r w:rsidRPr="00B80576">
              <w:rPr>
                <w:color w:val="000000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color w:val="000000"/>
              </w:rPr>
            </w:pPr>
            <w:r w:rsidRPr="00B80576">
              <w:rPr>
                <w:color w:val="00000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color w:val="000000"/>
              </w:rPr>
            </w:pPr>
            <w:r w:rsidRPr="00B80576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color w:val="000000"/>
              </w:rPr>
            </w:pPr>
            <w:r w:rsidRPr="00B80576">
              <w:rPr>
                <w:color w:val="000000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color w:val="000000"/>
              </w:rPr>
            </w:pPr>
            <w:r w:rsidRPr="00B80576">
              <w:rPr>
                <w:color w:val="000000"/>
              </w:rPr>
              <w:t>5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color w:val="000000"/>
              </w:rPr>
            </w:pPr>
            <w:r w:rsidRPr="00B80576">
              <w:rPr>
                <w:color w:val="000000"/>
              </w:rPr>
              <w:t>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color w:val="000000"/>
              </w:rPr>
            </w:pPr>
            <w:r w:rsidRPr="00B80576">
              <w:rPr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color w:val="000000"/>
              </w:rPr>
            </w:pPr>
            <w:r w:rsidRPr="00B80576">
              <w:rPr>
                <w:color w:val="000000"/>
              </w:rPr>
              <w:t>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jc w:val="center"/>
              <w:rPr>
                <w:color w:val="000000"/>
              </w:rPr>
            </w:pPr>
            <w:r w:rsidRPr="00B80576">
              <w:rPr>
                <w:color w:val="000000"/>
              </w:rPr>
              <w:t>9</w:t>
            </w:r>
          </w:p>
        </w:tc>
      </w:tr>
      <w:tr w:rsidR="000939B0" w:rsidRPr="00B80576" w:rsidTr="00C3495D">
        <w:trPr>
          <w:gridAfter w:val="1"/>
          <w:wAfter w:w="56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ind w:firstLineChars="100" w:firstLine="200"/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ind w:firstLineChars="100" w:firstLine="200"/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ind w:firstLineChars="100" w:firstLine="200"/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ind w:firstLineChars="100" w:firstLine="200"/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ind w:firstLineChars="100" w:firstLine="200"/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ind w:firstLineChars="100" w:firstLine="200"/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ind w:firstLineChars="100" w:firstLine="200"/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ind w:firstLineChars="100" w:firstLine="200"/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B80576" w:rsidRDefault="000939B0" w:rsidP="00C3495D">
            <w:pPr>
              <w:ind w:firstLineChars="100" w:firstLine="200"/>
              <w:rPr>
                <w:color w:val="000000"/>
              </w:rPr>
            </w:pPr>
            <w:r w:rsidRPr="00B80576">
              <w:rPr>
                <w:color w:val="000000"/>
              </w:rPr>
              <w:t> </w:t>
            </w:r>
          </w:p>
        </w:tc>
      </w:tr>
      <w:tr w:rsidR="000939B0" w:rsidRPr="00B80576" w:rsidTr="00C3495D">
        <w:trPr>
          <w:gridAfter w:val="1"/>
          <w:wAfter w:w="561" w:type="dxa"/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</w:p>
        </w:tc>
      </w:tr>
      <w:tr w:rsidR="000939B0" w:rsidRPr="00B80576" w:rsidTr="00C3495D">
        <w:trPr>
          <w:gridAfter w:val="1"/>
          <w:wAfter w:w="561" w:type="dxa"/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color w:val="000000"/>
              </w:rPr>
            </w:pPr>
          </w:p>
        </w:tc>
      </w:tr>
      <w:tr w:rsidR="000939B0" w:rsidRPr="005A7491" w:rsidTr="00C3495D">
        <w:trPr>
          <w:trHeight w:val="315"/>
        </w:trPr>
        <w:tc>
          <w:tcPr>
            <w:tcW w:w="4132" w:type="dxa"/>
            <w:gridSpan w:val="3"/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 xml:space="preserve">Руководитель регулируемой организации </w:t>
            </w:r>
          </w:p>
        </w:tc>
        <w:tc>
          <w:tcPr>
            <w:tcW w:w="46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  <w:tc>
          <w:tcPr>
            <w:tcW w:w="6093" w:type="dxa"/>
            <w:gridSpan w:val="4"/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</w:p>
        </w:tc>
      </w:tr>
      <w:tr w:rsidR="000939B0" w:rsidRPr="005A7491" w:rsidTr="00C3495D">
        <w:trPr>
          <w:trHeight w:val="195"/>
        </w:trPr>
        <w:tc>
          <w:tcPr>
            <w:tcW w:w="4132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</w:p>
        </w:tc>
        <w:tc>
          <w:tcPr>
            <w:tcW w:w="4672" w:type="dxa"/>
            <w:gridSpan w:val="4"/>
            <w:shd w:val="clear" w:color="auto" w:fill="auto"/>
          </w:tcPr>
          <w:p w:rsidR="000939B0" w:rsidRPr="008B586D" w:rsidRDefault="000939B0" w:rsidP="00C3495D">
            <w:pPr>
              <w:jc w:val="center"/>
              <w:rPr>
                <w:color w:val="000000"/>
                <w:sz w:val="16"/>
                <w:szCs w:val="16"/>
              </w:rPr>
            </w:pPr>
            <w:r w:rsidRPr="008B586D">
              <w:rPr>
                <w:color w:val="000000"/>
                <w:sz w:val="16"/>
                <w:szCs w:val="16"/>
              </w:rPr>
              <w:t>М.П., подпись, Ф.И.О.</w:t>
            </w:r>
          </w:p>
        </w:tc>
        <w:tc>
          <w:tcPr>
            <w:tcW w:w="6093" w:type="dxa"/>
            <w:gridSpan w:val="4"/>
            <w:tcBorders>
              <w:bottom w:val="nil"/>
            </w:tcBorders>
            <w:shd w:val="clear" w:color="auto" w:fill="auto"/>
            <w:noWrap/>
          </w:tcPr>
          <w:p w:rsidR="000939B0" w:rsidRPr="008B586D" w:rsidRDefault="000939B0" w:rsidP="00C3495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</w:tr>
      <w:tr w:rsidR="000939B0" w:rsidRPr="005A7491" w:rsidTr="00C3495D">
        <w:trPr>
          <w:trHeight w:val="315"/>
        </w:trPr>
        <w:tc>
          <w:tcPr>
            <w:tcW w:w="4132" w:type="dxa"/>
            <w:gridSpan w:val="3"/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 xml:space="preserve">Исполнитель: </w:t>
            </w:r>
          </w:p>
        </w:tc>
        <w:tc>
          <w:tcPr>
            <w:tcW w:w="46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  <w:tc>
          <w:tcPr>
            <w:tcW w:w="6093" w:type="dxa"/>
            <w:gridSpan w:val="4"/>
            <w:shd w:val="clear" w:color="auto" w:fill="auto"/>
            <w:vAlign w:val="center"/>
            <w:hideMark/>
          </w:tcPr>
          <w:p w:rsidR="000939B0" w:rsidRPr="008B586D" w:rsidRDefault="000939B0" w:rsidP="00C3495D">
            <w:pPr>
              <w:jc w:val="center"/>
              <w:rPr>
                <w:color w:val="000000"/>
                <w:sz w:val="16"/>
                <w:szCs w:val="16"/>
              </w:rPr>
            </w:pPr>
            <w:r w:rsidRPr="008B58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</w:tr>
      <w:tr w:rsidR="000939B0" w:rsidRPr="005A7491" w:rsidTr="00C3495D">
        <w:trPr>
          <w:trHeight w:val="300"/>
        </w:trPr>
        <w:tc>
          <w:tcPr>
            <w:tcW w:w="4132" w:type="dxa"/>
            <w:gridSpan w:val="3"/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</w:p>
        </w:tc>
        <w:tc>
          <w:tcPr>
            <w:tcW w:w="46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39B0" w:rsidRPr="008B586D" w:rsidRDefault="000939B0" w:rsidP="00C3495D">
            <w:pPr>
              <w:jc w:val="center"/>
              <w:rPr>
                <w:color w:val="000000"/>
                <w:sz w:val="16"/>
                <w:szCs w:val="16"/>
              </w:rPr>
            </w:pPr>
            <w:r w:rsidRPr="008B586D">
              <w:rPr>
                <w:color w:val="000000"/>
                <w:sz w:val="16"/>
                <w:szCs w:val="16"/>
              </w:rPr>
              <w:t>должность, подпись, Ф.И.О.</w:t>
            </w:r>
          </w:p>
        </w:tc>
        <w:tc>
          <w:tcPr>
            <w:tcW w:w="6093" w:type="dxa"/>
            <w:gridSpan w:val="4"/>
            <w:shd w:val="clear" w:color="auto" w:fill="auto"/>
            <w:vAlign w:val="center"/>
          </w:tcPr>
          <w:p w:rsidR="000939B0" w:rsidRPr="008B586D" w:rsidRDefault="000939B0" w:rsidP="00C3495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</w:p>
        </w:tc>
      </w:tr>
      <w:tr w:rsidR="000939B0" w:rsidRPr="005A7491" w:rsidTr="00C3495D">
        <w:trPr>
          <w:trHeight w:val="315"/>
        </w:trPr>
        <w:tc>
          <w:tcPr>
            <w:tcW w:w="4132" w:type="dxa"/>
            <w:gridSpan w:val="3"/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proofErr w:type="spellStart"/>
            <w:r w:rsidRPr="005A7491">
              <w:rPr>
                <w:color w:val="000000"/>
              </w:rPr>
              <w:t>конт</w:t>
            </w:r>
            <w:proofErr w:type="spellEnd"/>
            <w:r w:rsidRPr="005A7491">
              <w:rPr>
                <w:color w:val="000000"/>
              </w:rPr>
              <w:t xml:space="preserve">. тел. с кодом города (района) </w:t>
            </w:r>
          </w:p>
        </w:tc>
        <w:tc>
          <w:tcPr>
            <w:tcW w:w="46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  <w:tc>
          <w:tcPr>
            <w:tcW w:w="6093" w:type="dxa"/>
            <w:gridSpan w:val="4"/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</w:tr>
      <w:tr w:rsidR="000939B0" w:rsidRPr="005A7491" w:rsidTr="00C3495D">
        <w:trPr>
          <w:trHeight w:val="315"/>
        </w:trPr>
        <w:tc>
          <w:tcPr>
            <w:tcW w:w="4132" w:type="dxa"/>
            <w:gridSpan w:val="3"/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контакт. e-</w:t>
            </w:r>
            <w:proofErr w:type="spellStart"/>
            <w:r w:rsidRPr="005A7491">
              <w:rPr>
                <w:color w:val="000000"/>
              </w:rPr>
              <w:t>mail</w:t>
            </w:r>
            <w:proofErr w:type="spellEnd"/>
            <w:r w:rsidRPr="005A7491">
              <w:rPr>
                <w:color w:val="000000"/>
              </w:rPr>
              <w:t>: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  <w:tc>
          <w:tcPr>
            <w:tcW w:w="6093" w:type="dxa"/>
            <w:gridSpan w:val="4"/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</w:tr>
    </w:tbl>
    <w:p w:rsidR="000939B0" w:rsidRDefault="000939B0" w:rsidP="000939B0"/>
    <w:tbl>
      <w:tblPr>
        <w:tblW w:w="15917" w:type="dxa"/>
        <w:tblInd w:w="93" w:type="dxa"/>
        <w:tblLook w:val="04A0" w:firstRow="1" w:lastRow="0" w:firstColumn="1" w:lastColumn="0" w:noHBand="0" w:noVBand="1"/>
      </w:tblPr>
      <w:tblGrid>
        <w:gridCol w:w="720"/>
        <w:gridCol w:w="3412"/>
        <w:gridCol w:w="986"/>
        <w:gridCol w:w="2560"/>
        <w:gridCol w:w="1126"/>
        <w:gridCol w:w="1134"/>
        <w:gridCol w:w="1984"/>
        <w:gridCol w:w="1780"/>
        <w:gridCol w:w="1195"/>
        <w:gridCol w:w="625"/>
        <w:gridCol w:w="395"/>
      </w:tblGrid>
      <w:tr w:rsidR="000939B0" w:rsidRPr="007100A0" w:rsidTr="00C3495D">
        <w:trPr>
          <w:gridAfter w:val="1"/>
          <w:wAfter w:w="395" w:type="dxa"/>
          <w:trHeight w:val="375"/>
        </w:trPr>
        <w:tc>
          <w:tcPr>
            <w:tcW w:w="1552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9B0" w:rsidRPr="007100A0" w:rsidRDefault="000939B0" w:rsidP="00C3495D">
            <w:pPr>
              <w:jc w:val="center"/>
              <w:rPr>
                <w:b/>
                <w:bCs/>
                <w:color w:val="000000"/>
              </w:rPr>
            </w:pPr>
            <w:r w:rsidRPr="007100A0">
              <w:rPr>
                <w:b/>
                <w:bCs/>
                <w:color w:val="000000"/>
              </w:rPr>
              <w:t>6. Соответствие фактически выполненных мероприятий инвестиционной программы мероприятиям, предусмотренным инвестиционной программой при ее утверждении</w:t>
            </w:r>
          </w:p>
        </w:tc>
      </w:tr>
      <w:tr w:rsidR="000939B0" w:rsidRPr="007100A0" w:rsidTr="00C3495D">
        <w:trPr>
          <w:gridAfter w:val="1"/>
          <w:wAfter w:w="395" w:type="dxa"/>
          <w:trHeight w:val="322"/>
        </w:trPr>
        <w:tc>
          <w:tcPr>
            <w:tcW w:w="1552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9B0" w:rsidRPr="007100A0" w:rsidRDefault="000939B0" w:rsidP="00C3495D">
            <w:pPr>
              <w:rPr>
                <w:b/>
                <w:bCs/>
                <w:color w:val="000000"/>
              </w:rPr>
            </w:pPr>
          </w:p>
        </w:tc>
      </w:tr>
      <w:tr w:rsidR="000939B0" w:rsidRPr="007100A0" w:rsidTr="00C3495D">
        <w:trPr>
          <w:gridAfter w:val="1"/>
          <w:wAfter w:w="395" w:type="dxa"/>
          <w:trHeight w:val="322"/>
        </w:trPr>
        <w:tc>
          <w:tcPr>
            <w:tcW w:w="1552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9B0" w:rsidRPr="007100A0" w:rsidRDefault="000939B0" w:rsidP="00C3495D">
            <w:pPr>
              <w:rPr>
                <w:b/>
                <w:bCs/>
                <w:color w:val="000000"/>
              </w:rPr>
            </w:pPr>
          </w:p>
        </w:tc>
      </w:tr>
      <w:tr w:rsidR="000939B0" w:rsidRPr="007100A0" w:rsidTr="00C3495D">
        <w:trPr>
          <w:gridAfter w:val="1"/>
          <w:wAfter w:w="395" w:type="dxa"/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B0" w:rsidRPr="007100A0" w:rsidRDefault="000939B0" w:rsidP="00C3495D">
            <w:pPr>
              <w:rPr>
                <w:color w:val="000000"/>
              </w:rPr>
            </w:pPr>
          </w:p>
        </w:tc>
        <w:tc>
          <w:tcPr>
            <w:tcW w:w="4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7100A0" w:rsidRDefault="000939B0" w:rsidP="00C349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7100A0" w:rsidRDefault="000939B0" w:rsidP="00C349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7100A0" w:rsidRDefault="000939B0" w:rsidP="00C349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7100A0" w:rsidRDefault="000939B0" w:rsidP="00C349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7100A0" w:rsidRDefault="000939B0" w:rsidP="00C349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7100A0" w:rsidRDefault="000939B0" w:rsidP="00C349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7100A0" w:rsidRDefault="000939B0" w:rsidP="00C3495D">
            <w:pPr>
              <w:rPr>
                <w:rFonts w:ascii="Calibri" w:hAnsi="Calibri"/>
                <w:color w:val="000000"/>
              </w:rPr>
            </w:pPr>
          </w:p>
        </w:tc>
      </w:tr>
      <w:tr w:rsidR="000939B0" w:rsidRPr="007100A0" w:rsidTr="00C3495D">
        <w:trPr>
          <w:gridAfter w:val="1"/>
          <w:wAfter w:w="395" w:type="dxa"/>
          <w:trHeight w:val="99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7100A0" w:rsidRDefault="000939B0" w:rsidP="00C3495D">
            <w:pPr>
              <w:jc w:val="center"/>
              <w:rPr>
                <w:color w:val="000000"/>
              </w:rPr>
            </w:pPr>
            <w:r w:rsidRPr="007100A0">
              <w:rPr>
                <w:color w:val="000000"/>
              </w:rPr>
              <w:t xml:space="preserve">№ </w:t>
            </w:r>
            <w:proofErr w:type="gramStart"/>
            <w:r w:rsidRPr="007100A0">
              <w:rPr>
                <w:color w:val="000000"/>
              </w:rPr>
              <w:t>п</w:t>
            </w:r>
            <w:proofErr w:type="gramEnd"/>
            <w:r w:rsidRPr="007100A0">
              <w:rPr>
                <w:color w:val="000000"/>
              </w:rPr>
              <w:t>/п</w:t>
            </w:r>
          </w:p>
        </w:tc>
        <w:tc>
          <w:tcPr>
            <w:tcW w:w="4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7100A0" w:rsidRDefault="000939B0" w:rsidP="00C3495D">
            <w:pPr>
              <w:jc w:val="center"/>
              <w:rPr>
                <w:color w:val="000000"/>
              </w:rPr>
            </w:pPr>
            <w:r w:rsidRPr="007100A0">
              <w:rPr>
                <w:color w:val="000000"/>
              </w:rPr>
              <w:t>Наименование мероприятия инвестиционной программы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7100A0" w:rsidRDefault="000939B0" w:rsidP="00C3495D">
            <w:pPr>
              <w:jc w:val="center"/>
              <w:rPr>
                <w:color w:val="000000"/>
              </w:rPr>
            </w:pPr>
            <w:r w:rsidRPr="007100A0">
              <w:rPr>
                <w:color w:val="000000"/>
              </w:rPr>
              <w:t>Основные технические характеристики объектов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7100A0" w:rsidRDefault="000939B0" w:rsidP="00C3495D">
            <w:pPr>
              <w:jc w:val="center"/>
              <w:rPr>
                <w:color w:val="000000"/>
              </w:rPr>
            </w:pPr>
            <w:r w:rsidRPr="007100A0">
              <w:rPr>
                <w:color w:val="000000"/>
              </w:rPr>
              <w:t>Выполнение графика реализации мероприятий инвестиционной программы</w:t>
            </w:r>
          </w:p>
        </w:tc>
      </w:tr>
      <w:tr w:rsidR="000939B0" w:rsidRPr="007100A0" w:rsidTr="00C3495D">
        <w:trPr>
          <w:gridAfter w:val="1"/>
          <w:wAfter w:w="395" w:type="dxa"/>
          <w:trHeight w:val="9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7100A0" w:rsidRDefault="000939B0" w:rsidP="00C3495D">
            <w:pPr>
              <w:rPr>
                <w:color w:val="000000"/>
              </w:rPr>
            </w:pPr>
          </w:p>
        </w:tc>
        <w:tc>
          <w:tcPr>
            <w:tcW w:w="4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7100A0" w:rsidRDefault="000939B0" w:rsidP="00C3495D">
            <w:pPr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7100A0" w:rsidRDefault="000939B0" w:rsidP="00C3495D">
            <w:pPr>
              <w:jc w:val="center"/>
              <w:rPr>
                <w:color w:val="000000"/>
              </w:rPr>
            </w:pPr>
            <w:r w:rsidRPr="007100A0">
              <w:rPr>
                <w:color w:val="000000"/>
              </w:rPr>
              <w:t>Наименование характеристики объекта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7100A0" w:rsidRDefault="000939B0" w:rsidP="00C3495D">
            <w:pPr>
              <w:jc w:val="center"/>
              <w:rPr>
                <w:color w:val="000000"/>
              </w:rPr>
            </w:pPr>
            <w:r w:rsidRPr="007100A0">
              <w:rPr>
                <w:color w:val="00000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7100A0" w:rsidRDefault="000939B0" w:rsidP="00C3495D">
            <w:pPr>
              <w:jc w:val="center"/>
              <w:rPr>
                <w:color w:val="000000"/>
              </w:rPr>
            </w:pPr>
            <w:r w:rsidRPr="007100A0">
              <w:rPr>
                <w:color w:val="000000"/>
              </w:rPr>
              <w:t>Факт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7100A0" w:rsidRDefault="000939B0" w:rsidP="00C3495D">
            <w:pPr>
              <w:jc w:val="center"/>
              <w:rPr>
                <w:color w:val="000000"/>
              </w:rPr>
            </w:pPr>
            <w:r w:rsidRPr="007100A0">
              <w:rPr>
                <w:color w:val="000000"/>
              </w:rPr>
              <w:t>Причина отклонения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7100A0" w:rsidRDefault="000939B0" w:rsidP="00C3495D">
            <w:pPr>
              <w:jc w:val="center"/>
              <w:rPr>
                <w:color w:val="000000"/>
              </w:rPr>
            </w:pPr>
            <w:r w:rsidRPr="007100A0">
              <w:rPr>
                <w:color w:val="000000"/>
              </w:rPr>
              <w:t>Плановая дата реализации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7100A0" w:rsidRDefault="000939B0" w:rsidP="00C3495D">
            <w:pPr>
              <w:jc w:val="center"/>
              <w:rPr>
                <w:color w:val="000000"/>
              </w:rPr>
            </w:pPr>
            <w:r w:rsidRPr="007100A0">
              <w:rPr>
                <w:color w:val="000000"/>
              </w:rPr>
              <w:t>Фактическая дата реализации</w:t>
            </w:r>
          </w:p>
        </w:tc>
      </w:tr>
      <w:tr w:rsidR="000939B0" w:rsidRPr="007100A0" w:rsidTr="00C3495D">
        <w:trPr>
          <w:gridAfter w:val="1"/>
          <w:wAfter w:w="395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7100A0" w:rsidRDefault="000939B0" w:rsidP="00C3495D">
            <w:pPr>
              <w:jc w:val="center"/>
              <w:rPr>
                <w:color w:val="000000"/>
              </w:rPr>
            </w:pPr>
            <w:r w:rsidRPr="007100A0">
              <w:rPr>
                <w:color w:val="000000"/>
              </w:rPr>
              <w:t>1</w:t>
            </w:r>
          </w:p>
        </w:tc>
        <w:tc>
          <w:tcPr>
            <w:tcW w:w="4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7100A0" w:rsidRDefault="000939B0" w:rsidP="00C3495D">
            <w:pPr>
              <w:jc w:val="center"/>
              <w:rPr>
                <w:color w:val="000000"/>
              </w:rPr>
            </w:pPr>
            <w:r w:rsidRPr="007100A0">
              <w:rPr>
                <w:color w:val="000000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7100A0" w:rsidRDefault="000939B0" w:rsidP="00C3495D">
            <w:pPr>
              <w:jc w:val="center"/>
              <w:rPr>
                <w:color w:val="000000"/>
              </w:rPr>
            </w:pPr>
            <w:r w:rsidRPr="007100A0">
              <w:rPr>
                <w:color w:val="000000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7100A0" w:rsidRDefault="000939B0" w:rsidP="00C3495D">
            <w:pPr>
              <w:jc w:val="center"/>
              <w:rPr>
                <w:color w:val="000000"/>
              </w:rPr>
            </w:pPr>
            <w:r w:rsidRPr="007100A0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7100A0" w:rsidRDefault="000939B0" w:rsidP="00C3495D">
            <w:pPr>
              <w:jc w:val="center"/>
              <w:rPr>
                <w:color w:val="000000"/>
              </w:rPr>
            </w:pPr>
            <w:r w:rsidRPr="007100A0">
              <w:rPr>
                <w:color w:val="00000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7100A0" w:rsidRDefault="000939B0" w:rsidP="00C3495D">
            <w:pPr>
              <w:jc w:val="center"/>
              <w:rPr>
                <w:color w:val="000000"/>
              </w:rPr>
            </w:pPr>
            <w:r w:rsidRPr="007100A0">
              <w:rPr>
                <w:color w:val="00000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7100A0" w:rsidRDefault="000939B0" w:rsidP="00C3495D">
            <w:pPr>
              <w:jc w:val="center"/>
              <w:rPr>
                <w:color w:val="000000"/>
              </w:rPr>
            </w:pPr>
            <w:r w:rsidRPr="007100A0">
              <w:rPr>
                <w:color w:val="000000"/>
              </w:rPr>
              <w:t>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7100A0" w:rsidRDefault="000939B0" w:rsidP="00C3495D">
            <w:pPr>
              <w:jc w:val="center"/>
              <w:rPr>
                <w:color w:val="000000"/>
              </w:rPr>
            </w:pPr>
            <w:r w:rsidRPr="007100A0">
              <w:rPr>
                <w:color w:val="000000"/>
              </w:rPr>
              <w:t>8</w:t>
            </w:r>
          </w:p>
        </w:tc>
      </w:tr>
      <w:tr w:rsidR="000939B0" w:rsidRPr="007100A0" w:rsidTr="00C3495D">
        <w:trPr>
          <w:gridAfter w:val="1"/>
          <w:wAfter w:w="395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7100A0" w:rsidRDefault="000939B0" w:rsidP="00C3495D">
            <w:pPr>
              <w:rPr>
                <w:rFonts w:ascii="Calibri" w:hAnsi="Calibri"/>
                <w:color w:val="000000"/>
              </w:rPr>
            </w:pPr>
            <w:r w:rsidRPr="007100A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7100A0" w:rsidRDefault="000939B0" w:rsidP="00C3495D">
            <w:pPr>
              <w:rPr>
                <w:rFonts w:ascii="Calibri" w:hAnsi="Calibri"/>
                <w:color w:val="000000"/>
              </w:rPr>
            </w:pPr>
            <w:r w:rsidRPr="007100A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7100A0" w:rsidRDefault="000939B0" w:rsidP="00C3495D">
            <w:pPr>
              <w:rPr>
                <w:rFonts w:ascii="Calibri" w:hAnsi="Calibri"/>
                <w:color w:val="000000"/>
              </w:rPr>
            </w:pPr>
            <w:r w:rsidRPr="007100A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7100A0" w:rsidRDefault="000939B0" w:rsidP="00C3495D">
            <w:pPr>
              <w:rPr>
                <w:rFonts w:ascii="Calibri" w:hAnsi="Calibri"/>
                <w:color w:val="000000"/>
              </w:rPr>
            </w:pPr>
            <w:r w:rsidRPr="007100A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7100A0" w:rsidRDefault="000939B0" w:rsidP="00C3495D">
            <w:pPr>
              <w:rPr>
                <w:rFonts w:ascii="Calibri" w:hAnsi="Calibri"/>
                <w:color w:val="000000"/>
              </w:rPr>
            </w:pPr>
            <w:r w:rsidRPr="007100A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7100A0" w:rsidRDefault="000939B0" w:rsidP="00C3495D">
            <w:pPr>
              <w:rPr>
                <w:rFonts w:ascii="Calibri" w:hAnsi="Calibri"/>
                <w:color w:val="000000"/>
              </w:rPr>
            </w:pPr>
            <w:r w:rsidRPr="007100A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7100A0" w:rsidRDefault="000939B0" w:rsidP="00C3495D">
            <w:pPr>
              <w:rPr>
                <w:rFonts w:ascii="Calibri" w:hAnsi="Calibri"/>
                <w:color w:val="000000"/>
              </w:rPr>
            </w:pPr>
            <w:r w:rsidRPr="007100A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7100A0" w:rsidRDefault="000939B0" w:rsidP="00C3495D">
            <w:pPr>
              <w:rPr>
                <w:rFonts w:ascii="Calibri" w:hAnsi="Calibri"/>
                <w:color w:val="000000"/>
              </w:rPr>
            </w:pPr>
            <w:r w:rsidRPr="007100A0">
              <w:rPr>
                <w:rFonts w:ascii="Calibri" w:hAnsi="Calibri"/>
                <w:color w:val="000000"/>
              </w:rPr>
              <w:t> </w:t>
            </w:r>
          </w:p>
        </w:tc>
      </w:tr>
      <w:tr w:rsidR="000939B0" w:rsidRPr="00B80576" w:rsidTr="00C3495D">
        <w:trPr>
          <w:gridAfter w:val="1"/>
          <w:wAfter w:w="395" w:type="dxa"/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B0" w:rsidRPr="00B80576" w:rsidRDefault="000939B0" w:rsidP="00C349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B80576" w:rsidRDefault="000939B0" w:rsidP="00C349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939B0" w:rsidRPr="005A7491" w:rsidTr="00C3495D">
        <w:trPr>
          <w:trHeight w:val="315"/>
        </w:trPr>
        <w:tc>
          <w:tcPr>
            <w:tcW w:w="4132" w:type="dxa"/>
            <w:gridSpan w:val="2"/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 xml:space="preserve">Руководитель регулируемой организации </w:t>
            </w:r>
          </w:p>
        </w:tc>
        <w:tc>
          <w:tcPr>
            <w:tcW w:w="46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  <w:tc>
          <w:tcPr>
            <w:tcW w:w="6093" w:type="dxa"/>
            <w:gridSpan w:val="4"/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</w:p>
        </w:tc>
      </w:tr>
      <w:tr w:rsidR="000939B0" w:rsidRPr="005A7491" w:rsidTr="00C3495D">
        <w:trPr>
          <w:trHeight w:val="195"/>
        </w:trPr>
        <w:tc>
          <w:tcPr>
            <w:tcW w:w="413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</w:p>
        </w:tc>
        <w:tc>
          <w:tcPr>
            <w:tcW w:w="4672" w:type="dxa"/>
            <w:gridSpan w:val="3"/>
            <w:shd w:val="clear" w:color="auto" w:fill="auto"/>
          </w:tcPr>
          <w:p w:rsidR="000939B0" w:rsidRPr="008B586D" w:rsidRDefault="000939B0" w:rsidP="00C3495D">
            <w:pPr>
              <w:jc w:val="center"/>
              <w:rPr>
                <w:color w:val="000000"/>
                <w:sz w:val="16"/>
                <w:szCs w:val="16"/>
              </w:rPr>
            </w:pPr>
            <w:r w:rsidRPr="008B586D">
              <w:rPr>
                <w:color w:val="000000"/>
                <w:sz w:val="16"/>
                <w:szCs w:val="16"/>
              </w:rPr>
              <w:t>М.П., подпись, Ф.И.О.</w:t>
            </w:r>
          </w:p>
        </w:tc>
        <w:tc>
          <w:tcPr>
            <w:tcW w:w="6093" w:type="dxa"/>
            <w:gridSpan w:val="4"/>
            <w:tcBorders>
              <w:bottom w:val="nil"/>
            </w:tcBorders>
            <w:shd w:val="clear" w:color="auto" w:fill="auto"/>
            <w:noWrap/>
          </w:tcPr>
          <w:p w:rsidR="000939B0" w:rsidRPr="008B586D" w:rsidRDefault="000939B0" w:rsidP="00C3495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</w:tr>
      <w:tr w:rsidR="000939B0" w:rsidRPr="005A7491" w:rsidTr="00C3495D">
        <w:trPr>
          <w:trHeight w:val="315"/>
        </w:trPr>
        <w:tc>
          <w:tcPr>
            <w:tcW w:w="4132" w:type="dxa"/>
            <w:gridSpan w:val="2"/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 xml:space="preserve">Исполнитель: </w:t>
            </w:r>
          </w:p>
        </w:tc>
        <w:tc>
          <w:tcPr>
            <w:tcW w:w="46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  <w:tc>
          <w:tcPr>
            <w:tcW w:w="6093" w:type="dxa"/>
            <w:gridSpan w:val="4"/>
            <w:shd w:val="clear" w:color="auto" w:fill="auto"/>
            <w:vAlign w:val="center"/>
            <w:hideMark/>
          </w:tcPr>
          <w:p w:rsidR="000939B0" w:rsidRPr="008B586D" w:rsidRDefault="000939B0" w:rsidP="00C3495D">
            <w:pPr>
              <w:jc w:val="center"/>
              <w:rPr>
                <w:color w:val="000000"/>
                <w:sz w:val="16"/>
                <w:szCs w:val="16"/>
              </w:rPr>
            </w:pPr>
            <w:r w:rsidRPr="008B58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</w:tr>
      <w:tr w:rsidR="000939B0" w:rsidRPr="005A7491" w:rsidTr="00C3495D">
        <w:trPr>
          <w:trHeight w:val="300"/>
        </w:trPr>
        <w:tc>
          <w:tcPr>
            <w:tcW w:w="4132" w:type="dxa"/>
            <w:gridSpan w:val="2"/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</w:p>
        </w:tc>
        <w:tc>
          <w:tcPr>
            <w:tcW w:w="467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39B0" w:rsidRPr="008B586D" w:rsidRDefault="000939B0" w:rsidP="00C3495D">
            <w:pPr>
              <w:jc w:val="center"/>
              <w:rPr>
                <w:color w:val="000000"/>
                <w:sz w:val="16"/>
                <w:szCs w:val="16"/>
              </w:rPr>
            </w:pPr>
            <w:r w:rsidRPr="008B586D">
              <w:rPr>
                <w:color w:val="000000"/>
                <w:sz w:val="16"/>
                <w:szCs w:val="16"/>
              </w:rPr>
              <w:t>должность, подпись, Ф.И.О.</w:t>
            </w:r>
          </w:p>
        </w:tc>
        <w:tc>
          <w:tcPr>
            <w:tcW w:w="6093" w:type="dxa"/>
            <w:gridSpan w:val="4"/>
            <w:shd w:val="clear" w:color="auto" w:fill="auto"/>
            <w:vAlign w:val="center"/>
          </w:tcPr>
          <w:p w:rsidR="000939B0" w:rsidRPr="008B586D" w:rsidRDefault="000939B0" w:rsidP="00C3495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</w:p>
        </w:tc>
      </w:tr>
      <w:tr w:rsidR="000939B0" w:rsidRPr="005A7491" w:rsidTr="00C3495D">
        <w:trPr>
          <w:trHeight w:val="315"/>
        </w:trPr>
        <w:tc>
          <w:tcPr>
            <w:tcW w:w="4132" w:type="dxa"/>
            <w:gridSpan w:val="2"/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proofErr w:type="spellStart"/>
            <w:r w:rsidRPr="005A7491">
              <w:rPr>
                <w:color w:val="000000"/>
              </w:rPr>
              <w:t>конт</w:t>
            </w:r>
            <w:proofErr w:type="spellEnd"/>
            <w:r w:rsidRPr="005A7491">
              <w:rPr>
                <w:color w:val="000000"/>
              </w:rPr>
              <w:t xml:space="preserve">. тел. с кодом города (района) </w:t>
            </w:r>
          </w:p>
        </w:tc>
        <w:tc>
          <w:tcPr>
            <w:tcW w:w="46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  <w:tc>
          <w:tcPr>
            <w:tcW w:w="6093" w:type="dxa"/>
            <w:gridSpan w:val="4"/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</w:tr>
      <w:tr w:rsidR="000939B0" w:rsidRPr="005A7491" w:rsidTr="00C3495D">
        <w:trPr>
          <w:trHeight w:val="315"/>
        </w:trPr>
        <w:tc>
          <w:tcPr>
            <w:tcW w:w="4132" w:type="dxa"/>
            <w:gridSpan w:val="2"/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  <w:r w:rsidRPr="005A7491">
              <w:rPr>
                <w:color w:val="000000"/>
              </w:rPr>
              <w:t>контакт. e-</w:t>
            </w:r>
            <w:proofErr w:type="spellStart"/>
            <w:r w:rsidRPr="005A7491">
              <w:rPr>
                <w:color w:val="000000"/>
              </w:rPr>
              <w:t>mail</w:t>
            </w:r>
            <w:proofErr w:type="spellEnd"/>
            <w:r w:rsidRPr="005A7491">
              <w:rPr>
                <w:color w:val="000000"/>
              </w:rPr>
              <w:t>:</w:t>
            </w:r>
          </w:p>
        </w:tc>
        <w:tc>
          <w:tcPr>
            <w:tcW w:w="4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  <w:tc>
          <w:tcPr>
            <w:tcW w:w="6093" w:type="dxa"/>
            <w:gridSpan w:val="4"/>
            <w:shd w:val="clear" w:color="auto" w:fill="auto"/>
            <w:vAlign w:val="center"/>
            <w:hideMark/>
          </w:tcPr>
          <w:p w:rsidR="000939B0" w:rsidRPr="005A7491" w:rsidRDefault="000939B0" w:rsidP="00C3495D">
            <w:pPr>
              <w:jc w:val="center"/>
              <w:rPr>
                <w:color w:val="000000"/>
              </w:rPr>
            </w:pPr>
            <w:r w:rsidRPr="005A7491">
              <w:rPr>
                <w:color w:val="000000"/>
              </w:rPr>
              <w:t> </w:t>
            </w:r>
          </w:p>
        </w:tc>
        <w:tc>
          <w:tcPr>
            <w:tcW w:w="1020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5A7491" w:rsidRDefault="000939B0" w:rsidP="00C3495D">
            <w:pPr>
              <w:rPr>
                <w:color w:val="000000"/>
              </w:rPr>
            </w:pPr>
          </w:p>
        </w:tc>
      </w:tr>
    </w:tbl>
    <w:p w:rsidR="000939B0" w:rsidRDefault="000939B0" w:rsidP="000939B0"/>
    <w:p w:rsidR="000939B0" w:rsidRDefault="000939B0" w:rsidP="000939B0"/>
    <w:p w:rsidR="000939B0" w:rsidRDefault="000939B0" w:rsidP="000939B0"/>
    <w:tbl>
      <w:tblPr>
        <w:tblW w:w="0" w:type="auto"/>
        <w:tblInd w:w="11448" w:type="dxa"/>
        <w:tblLook w:val="04A0" w:firstRow="1" w:lastRow="0" w:firstColumn="1" w:lastColumn="0" w:noHBand="0" w:noVBand="1"/>
      </w:tblPr>
      <w:tblGrid>
        <w:gridCol w:w="3907"/>
      </w:tblGrid>
      <w:tr w:rsidR="000939B0" w:rsidTr="00C3495D"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0939B0" w:rsidRDefault="000939B0" w:rsidP="00C3495D">
            <w:pPr>
              <w:jc w:val="center"/>
              <w:rPr>
                <w:rStyle w:val="fontstyle01"/>
                <w:rFonts w:ascii="Times New Roman" w:hAnsi="Times New Roman"/>
                <w:sz w:val="22"/>
                <w:szCs w:val="28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8"/>
              </w:rPr>
              <w:t>Приложение 3</w:t>
            </w:r>
          </w:p>
          <w:p w:rsidR="000939B0" w:rsidRDefault="000939B0" w:rsidP="00C3495D">
            <w:pPr>
              <w:jc w:val="center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 w:rsidRPr="00D20765">
              <w:rPr>
                <w:rStyle w:val="fontstyle01"/>
                <w:rFonts w:ascii="Times New Roman" w:hAnsi="Times New Roman"/>
                <w:sz w:val="22"/>
                <w:szCs w:val="28"/>
              </w:rPr>
              <w:t>к Порядку осуществления Комитетом государственного регулирования цен и тарифов Чукотского автономного округа отдельных видов государственного контроля</w:t>
            </w:r>
          </w:p>
        </w:tc>
      </w:tr>
    </w:tbl>
    <w:p w:rsidR="000939B0" w:rsidRPr="00373343" w:rsidRDefault="000939B0" w:rsidP="000939B0">
      <w:pPr>
        <w:pStyle w:val="af8"/>
        <w:tabs>
          <w:tab w:val="center" w:pos="7569"/>
          <w:tab w:val="left" w:pos="8590"/>
        </w:tabs>
        <w:rPr>
          <w:rStyle w:val="af7"/>
          <w:rFonts w:ascii="Times New Roman" w:hAnsi="Times New Roman" w:cs="Times New Roman"/>
          <w:sz w:val="10"/>
          <w:szCs w:val="10"/>
        </w:rPr>
      </w:pPr>
      <w:r>
        <w:rPr>
          <w:rStyle w:val="af7"/>
          <w:rFonts w:ascii="Times New Roman" w:hAnsi="Times New Roman" w:cs="Times New Roman"/>
          <w:sz w:val="28"/>
          <w:szCs w:val="22"/>
        </w:rPr>
        <w:tab/>
      </w:r>
    </w:p>
    <w:p w:rsidR="000939B0" w:rsidRPr="007100A0" w:rsidRDefault="000939B0" w:rsidP="000939B0">
      <w:pPr>
        <w:pStyle w:val="af8"/>
        <w:tabs>
          <w:tab w:val="center" w:pos="7569"/>
          <w:tab w:val="left" w:pos="8590"/>
        </w:tabs>
        <w:jc w:val="center"/>
        <w:rPr>
          <w:rStyle w:val="af7"/>
          <w:rFonts w:ascii="Times New Roman" w:hAnsi="Times New Roman" w:cs="Times New Roman"/>
        </w:rPr>
      </w:pPr>
      <w:r w:rsidRPr="007100A0">
        <w:rPr>
          <w:rStyle w:val="af7"/>
          <w:rFonts w:ascii="Times New Roman" w:hAnsi="Times New Roman" w:cs="Times New Roman"/>
        </w:rPr>
        <w:t>ОТЧЕТ</w:t>
      </w:r>
    </w:p>
    <w:p w:rsidR="000939B0" w:rsidRPr="007100A0" w:rsidRDefault="000939B0" w:rsidP="000939B0">
      <w:pPr>
        <w:pStyle w:val="af8"/>
        <w:jc w:val="center"/>
        <w:rPr>
          <w:rStyle w:val="af7"/>
          <w:rFonts w:ascii="Times New Roman" w:hAnsi="Times New Roman" w:cs="Times New Roman"/>
        </w:rPr>
      </w:pPr>
      <w:r w:rsidRPr="007100A0">
        <w:rPr>
          <w:rStyle w:val="af7"/>
          <w:rFonts w:ascii="Times New Roman" w:hAnsi="Times New Roman" w:cs="Times New Roman"/>
        </w:rPr>
        <w:t>Комитета государственного регулирования цен и тарифов Чукотского автономного округа</w:t>
      </w:r>
    </w:p>
    <w:p w:rsidR="000939B0" w:rsidRPr="007100A0" w:rsidRDefault="000939B0" w:rsidP="000939B0">
      <w:pPr>
        <w:pStyle w:val="af8"/>
        <w:jc w:val="center"/>
        <w:rPr>
          <w:rFonts w:ascii="Times New Roman" w:hAnsi="Times New Roman" w:cs="Times New Roman"/>
        </w:rPr>
      </w:pPr>
      <w:r w:rsidRPr="007100A0">
        <w:rPr>
          <w:rStyle w:val="af7"/>
          <w:rFonts w:ascii="Times New Roman" w:hAnsi="Times New Roman" w:cs="Times New Roman"/>
        </w:rPr>
        <w:t xml:space="preserve">о проведении систематического наблюдения и анализа </w:t>
      </w:r>
    </w:p>
    <w:p w:rsidR="000939B0" w:rsidRPr="007100A0" w:rsidRDefault="000939B0" w:rsidP="000939B0">
      <w:pPr>
        <w:rPr>
          <w:sz w:val="24"/>
          <w:szCs w:val="24"/>
        </w:rPr>
      </w:pPr>
    </w:p>
    <w:p w:rsidR="000939B0" w:rsidRPr="007100A0" w:rsidRDefault="000939B0" w:rsidP="000939B0">
      <w:pPr>
        <w:pStyle w:val="af8"/>
        <w:jc w:val="center"/>
        <w:rPr>
          <w:rFonts w:ascii="Times New Roman" w:hAnsi="Times New Roman" w:cs="Times New Roman"/>
        </w:rPr>
      </w:pPr>
      <w:r w:rsidRPr="007100A0">
        <w:rPr>
          <w:rStyle w:val="af7"/>
          <w:rFonts w:ascii="Times New Roman" w:hAnsi="Times New Roman" w:cs="Times New Roman"/>
        </w:rPr>
        <w:t>за соблюдением ____________________________________________________________________</w:t>
      </w:r>
      <w:r>
        <w:rPr>
          <w:rStyle w:val="af7"/>
          <w:rFonts w:ascii="Times New Roman" w:hAnsi="Times New Roman" w:cs="Times New Roman"/>
        </w:rPr>
        <w:t>___________________</w:t>
      </w:r>
      <w:r w:rsidRPr="007100A0">
        <w:rPr>
          <w:rStyle w:val="af7"/>
          <w:rFonts w:ascii="Times New Roman" w:hAnsi="Times New Roman" w:cs="Times New Roman"/>
        </w:rPr>
        <w:t>________________________</w:t>
      </w:r>
    </w:p>
    <w:p w:rsidR="000939B0" w:rsidRPr="007100A0" w:rsidRDefault="000939B0" w:rsidP="000939B0">
      <w:pPr>
        <w:pStyle w:val="af8"/>
        <w:ind w:left="1701"/>
        <w:jc w:val="center"/>
        <w:rPr>
          <w:rFonts w:ascii="Times New Roman" w:hAnsi="Times New Roman" w:cs="Times New Roman"/>
          <w:dstrike/>
          <w:sz w:val="16"/>
          <w:szCs w:val="16"/>
        </w:rPr>
      </w:pPr>
      <w:r w:rsidRPr="007100A0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7100A0">
        <w:rPr>
          <w:rFonts w:ascii="Times New Roman" w:hAnsi="Times New Roman" w:cs="Times New Roman"/>
          <w:sz w:val="16"/>
          <w:szCs w:val="16"/>
        </w:rPr>
        <w:t>(указывается перечень субъектов контроля (надзора)</w:t>
      </w:r>
      <w:r w:rsidRPr="007100A0">
        <w:rPr>
          <w:rFonts w:ascii="Times New Roman" w:hAnsi="Times New Roman" w:cs="Times New Roman"/>
          <w:dstrike/>
          <w:sz w:val="16"/>
          <w:szCs w:val="16"/>
        </w:rPr>
        <w:t xml:space="preserve"> </w:t>
      </w:r>
      <w:proofErr w:type="gramEnd"/>
    </w:p>
    <w:p w:rsidR="000939B0" w:rsidRPr="00373343" w:rsidRDefault="000939B0" w:rsidP="000939B0">
      <w:pPr>
        <w:jc w:val="center"/>
        <w:rPr>
          <w:sz w:val="10"/>
          <w:szCs w:val="10"/>
        </w:rPr>
      </w:pPr>
    </w:p>
    <w:p w:rsidR="000939B0" w:rsidRPr="007100A0" w:rsidRDefault="000939B0" w:rsidP="000939B0">
      <w:pPr>
        <w:pStyle w:val="af8"/>
        <w:ind w:right="-170"/>
        <w:rPr>
          <w:rFonts w:ascii="Times New Roman" w:hAnsi="Times New Roman" w:cs="Times New Roman"/>
        </w:rPr>
      </w:pPr>
      <w:r w:rsidRPr="007100A0">
        <w:rPr>
          <w:rStyle w:val="af7"/>
          <w:rFonts w:ascii="Times New Roman" w:hAnsi="Times New Roman" w:cs="Times New Roman"/>
        </w:rPr>
        <w:t>стандартов раскрытия информации, предусмотренной ________________</w:t>
      </w:r>
      <w:r>
        <w:rPr>
          <w:rStyle w:val="af7"/>
          <w:rFonts w:ascii="Times New Roman" w:hAnsi="Times New Roman" w:cs="Times New Roman"/>
        </w:rPr>
        <w:t>_______________________</w:t>
      </w:r>
      <w:r w:rsidRPr="007100A0">
        <w:rPr>
          <w:rStyle w:val="af7"/>
          <w:rFonts w:ascii="Times New Roman" w:hAnsi="Times New Roman" w:cs="Times New Roman"/>
        </w:rPr>
        <w:t>______________________________________</w:t>
      </w:r>
    </w:p>
    <w:p w:rsidR="000939B0" w:rsidRPr="007100A0" w:rsidRDefault="000939B0" w:rsidP="000939B0">
      <w:pPr>
        <w:pStyle w:val="af8"/>
        <w:ind w:left="5954" w:right="-17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7100A0">
        <w:rPr>
          <w:rFonts w:ascii="Times New Roman" w:hAnsi="Times New Roman" w:cs="Times New Roman"/>
          <w:sz w:val="16"/>
          <w:szCs w:val="16"/>
        </w:rPr>
        <w:t>(указываются подпункты, пункты, дата, номер, наименование постановлений Правительства Российской Федерации и подпункты, пункты утвержденных ими стандартов раскрытия информации в соответствующей сфере деятельности (регулирования)</w:t>
      </w:r>
      <w:proofErr w:type="gramEnd"/>
    </w:p>
    <w:p w:rsidR="000939B0" w:rsidRDefault="000939B0" w:rsidP="000939B0"/>
    <w:tbl>
      <w:tblPr>
        <w:tblW w:w="15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92"/>
        <w:gridCol w:w="1984"/>
        <w:gridCol w:w="2268"/>
        <w:gridCol w:w="1418"/>
        <w:gridCol w:w="1276"/>
        <w:gridCol w:w="1134"/>
        <w:gridCol w:w="1134"/>
        <w:gridCol w:w="1842"/>
        <w:gridCol w:w="1560"/>
        <w:gridCol w:w="1843"/>
      </w:tblGrid>
      <w:tr w:rsidR="000939B0" w:rsidRPr="0062607C" w:rsidTr="00C3495D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0" w:rsidRPr="007100A0" w:rsidRDefault="000939B0" w:rsidP="00C3495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A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39B0" w:rsidRPr="007100A0" w:rsidRDefault="000939B0" w:rsidP="00C3495D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A0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 контроля (надзора)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39B0" w:rsidRPr="007100A0" w:rsidRDefault="000939B0" w:rsidP="00C3495D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A0">
              <w:rPr>
                <w:rFonts w:ascii="Times New Roman" w:hAnsi="Times New Roman" w:cs="Times New Roman"/>
                <w:sz w:val="20"/>
                <w:szCs w:val="20"/>
              </w:rPr>
              <w:t>Источник опубликования, размещения, использованный субъектом контроля (надзора)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39B0" w:rsidRPr="007100A0" w:rsidRDefault="000939B0" w:rsidP="00C3495D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A0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заявления в Комитет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7100A0">
              <w:rPr>
                <w:rFonts w:ascii="Times New Roman" w:hAnsi="Times New Roman" w:cs="Times New Roman"/>
                <w:sz w:val="20"/>
                <w:szCs w:val="20"/>
              </w:rPr>
              <w:t>осударственного регулирования цен и тарифов Чукотского АО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00A0">
              <w:rPr>
                <w:rFonts w:ascii="Times New Roman" w:hAnsi="Times New Roman" w:cs="Times New Roman"/>
                <w:sz w:val="20"/>
                <w:szCs w:val="20"/>
              </w:rPr>
              <w:t>о размещении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B0" w:rsidRPr="007100A0" w:rsidRDefault="000939B0" w:rsidP="00C3495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A0">
              <w:rPr>
                <w:rFonts w:ascii="Times New Roman" w:hAnsi="Times New Roman" w:cs="Times New Roman"/>
                <w:sz w:val="20"/>
                <w:szCs w:val="20"/>
              </w:rPr>
              <w:t>Сроки и периодичность опубликования, размещения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B0" w:rsidRPr="007100A0" w:rsidRDefault="000939B0" w:rsidP="00C3495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A0">
              <w:rPr>
                <w:rFonts w:ascii="Times New Roman" w:hAnsi="Times New Roman" w:cs="Times New Roman"/>
                <w:sz w:val="20"/>
                <w:szCs w:val="20"/>
              </w:rPr>
              <w:t>Полнота раскрытия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39B0" w:rsidRPr="007100A0" w:rsidRDefault="000939B0" w:rsidP="00C3495D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A0">
              <w:rPr>
                <w:rFonts w:ascii="Times New Roman" w:hAnsi="Times New Roman" w:cs="Times New Roman"/>
                <w:sz w:val="20"/>
                <w:szCs w:val="20"/>
              </w:rPr>
              <w:t>Соблюдение утвержденных форм раскрытия, (дата, номер, наименование), правил заполнения форм раскрытия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39B0" w:rsidRPr="007100A0" w:rsidRDefault="000939B0" w:rsidP="00C3495D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A0">
              <w:rPr>
                <w:rFonts w:ascii="Times New Roman" w:hAnsi="Times New Roman" w:cs="Times New Roman"/>
                <w:sz w:val="20"/>
                <w:szCs w:val="20"/>
              </w:rPr>
              <w:t>Достоверность</w:t>
            </w:r>
          </w:p>
          <w:p w:rsidR="000939B0" w:rsidRPr="007100A0" w:rsidRDefault="000939B0" w:rsidP="00C3495D">
            <w:pPr>
              <w:ind w:left="113" w:right="113"/>
              <w:jc w:val="center"/>
              <w:rPr>
                <w:rFonts w:eastAsiaTheme="minorHAnsi"/>
                <w:lang w:eastAsia="en-US"/>
              </w:rPr>
            </w:pPr>
            <w:r w:rsidRPr="007100A0">
              <w:rPr>
                <w:rFonts w:eastAsiaTheme="minorHAnsi"/>
                <w:lang w:eastAsia="en-US"/>
              </w:rPr>
              <w:t>раскрытия информации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939B0" w:rsidRPr="007100A0" w:rsidRDefault="000939B0" w:rsidP="00C3495D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A0">
              <w:rPr>
                <w:rFonts w:ascii="Times New Roman" w:hAnsi="Times New Roman" w:cs="Times New Roman"/>
                <w:sz w:val="20"/>
                <w:szCs w:val="20"/>
              </w:rPr>
              <w:t>Информация о выявлении признаков нарушений /соблюдении требований стандартов раскрытия информации</w:t>
            </w:r>
          </w:p>
        </w:tc>
      </w:tr>
      <w:tr w:rsidR="000939B0" w:rsidRPr="0062607C" w:rsidTr="00C3495D">
        <w:trPr>
          <w:trHeight w:val="1697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0" w:rsidRPr="007100A0" w:rsidRDefault="000939B0" w:rsidP="00C3495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0" w:rsidRPr="007100A0" w:rsidRDefault="000939B0" w:rsidP="00C3495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0" w:rsidRPr="007100A0" w:rsidRDefault="000939B0" w:rsidP="00C3495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0" w:rsidRPr="007100A0" w:rsidRDefault="000939B0" w:rsidP="00C3495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B0" w:rsidRPr="007100A0" w:rsidRDefault="000939B0" w:rsidP="00C3495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A0">
              <w:rPr>
                <w:rFonts w:ascii="Times New Roman" w:hAnsi="Times New Roman" w:cs="Times New Roman"/>
                <w:sz w:val="20"/>
                <w:szCs w:val="20"/>
              </w:rPr>
              <w:t>норма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B0" w:rsidRPr="007100A0" w:rsidRDefault="000939B0" w:rsidP="00C3495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A0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B0" w:rsidRPr="007100A0" w:rsidRDefault="000939B0" w:rsidP="00C3495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A0">
              <w:rPr>
                <w:rFonts w:ascii="Times New Roman" w:hAnsi="Times New Roman" w:cs="Times New Roman"/>
                <w:sz w:val="20"/>
                <w:szCs w:val="20"/>
              </w:rPr>
              <w:t>требования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B0" w:rsidRPr="007100A0" w:rsidRDefault="000939B0" w:rsidP="00C3495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A0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0" w:rsidRPr="007100A0" w:rsidRDefault="000939B0" w:rsidP="00C3495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0" w:rsidRPr="007100A0" w:rsidRDefault="000939B0" w:rsidP="00C3495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B0" w:rsidRPr="007100A0" w:rsidRDefault="000939B0" w:rsidP="00C3495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9B0" w:rsidRPr="0062607C" w:rsidTr="00C3495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0" w:rsidRPr="007100A0" w:rsidRDefault="000939B0" w:rsidP="00C3495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0" w:rsidRPr="007100A0" w:rsidRDefault="000939B0" w:rsidP="00C3495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0" w:rsidRPr="007100A0" w:rsidRDefault="000939B0" w:rsidP="00C3495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0" w:rsidRPr="007100A0" w:rsidRDefault="000939B0" w:rsidP="00C3495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0" w:rsidRPr="007100A0" w:rsidRDefault="000939B0" w:rsidP="00C3495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0" w:rsidRPr="007100A0" w:rsidRDefault="000939B0" w:rsidP="00C3495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0" w:rsidRPr="007100A0" w:rsidRDefault="000939B0" w:rsidP="00C3495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0" w:rsidRPr="007100A0" w:rsidRDefault="000939B0" w:rsidP="00C3495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0" w:rsidRPr="007100A0" w:rsidRDefault="000939B0" w:rsidP="00C3495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0" w:rsidRPr="007100A0" w:rsidRDefault="000939B0" w:rsidP="00C3495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B0" w:rsidRPr="007100A0" w:rsidRDefault="000939B0" w:rsidP="00C3495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A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939B0" w:rsidRPr="0062607C" w:rsidTr="00C3495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0" w:rsidRPr="007100A0" w:rsidRDefault="000939B0" w:rsidP="00C3495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100A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0" w:rsidRPr="007100A0" w:rsidRDefault="000939B0" w:rsidP="00C3495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100A0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0" w:rsidRPr="007100A0" w:rsidRDefault="000939B0" w:rsidP="00C3495D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A0">
              <w:rPr>
                <w:rFonts w:ascii="Times New Roman" w:hAnsi="Times New Roman" w:cs="Times New Roman"/>
                <w:sz w:val="20"/>
                <w:szCs w:val="20"/>
              </w:rPr>
              <w:t>реквизиты, наименование печатного издания, сайт в сети «Интернет»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0" w:rsidRPr="007100A0" w:rsidRDefault="000939B0" w:rsidP="00C3495D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A0">
              <w:rPr>
                <w:rFonts w:ascii="Times New Roman" w:hAnsi="Times New Roman" w:cs="Times New Roman"/>
                <w:sz w:val="20"/>
                <w:szCs w:val="20"/>
              </w:rPr>
              <w:t>реквизиты письма субъекта контроля, входящий регистрационный номер Комитета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0" w:rsidRPr="007100A0" w:rsidRDefault="000939B0" w:rsidP="00C3495D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100A0">
              <w:rPr>
                <w:rFonts w:ascii="Times New Roman" w:hAnsi="Times New Roman" w:cs="Times New Roman"/>
                <w:sz w:val="20"/>
                <w:szCs w:val="20"/>
              </w:rPr>
              <w:t>установ</w:t>
            </w:r>
            <w:proofErr w:type="spellEnd"/>
            <w:r w:rsidRPr="007100A0">
              <w:rPr>
                <w:rFonts w:ascii="Times New Roman" w:hAnsi="Times New Roman" w:cs="Times New Roman"/>
                <w:sz w:val="20"/>
                <w:szCs w:val="20"/>
              </w:rPr>
              <w:t>-ленные</w:t>
            </w:r>
            <w:proofErr w:type="gramEnd"/>
            <w:r w:rsidRPr="007100A0">
              <w:rPr>
                <w:rFonts w:ascii="Times New Roman" w:hAnsi="Times New Roman" w:cs="Times New Roman"/>
                <w:sz w:val="20"/>
                <w:szCs w:val="20"/>
              </w:rPr>
              <w:t xml:space="preserve"> срок, </w:t>
            </w:r>
            <w:proofErr w:type="spellStart"/>
            <w:r w:rsidRPr="007100A0">
              <w:rPr>
                <w:rFonts w:ascii="Times New Roman" w:hAnsi="Times New Roman" w:cs="Times New Roman"/>
                <w:sz w:val="20"/>
                <w:szCs w:val="20"/>
              </w:rPr>
              <w:t>периоди-чность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0" w:rsidRPr="007100A0" w:rsidRDefault="000939B0" w:rsidP="00C3495D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100A0">
              <w:rPr>
                <w:rFonts w:ascii="Times New Roman" w:hAnsi="Times New Roman" w:cs="Times New Roman"/>
                <w:sz w:val="20"/>
                <w:szCs w:val="20"/>
              </w:rPr>
              <w:t>фактиче-ские</w:t>
            </w:r>
            <w:proofErr w:type="spellEnd"/>
            <w:proofErr w:type="gramEnd"/>
            <w:r w:rsidRPr="007100A0">
              <w:rPr>
                <w:rFonts w:ascii="Times New Roman" w:hAnsi="Times New Roman" w:cs="Times New Roman"/>
                <w:sz w:val="20"/>
                <w:szCs w:val="20"/>
              </w:rPr>
              <w:t xml:space="preserve"> срок, </w:t>
            </w:r>
            <w:proofErr w:type="spellStart"/>
            <w:r w:rsidRPr="007100A0">
              <w:rPr>
                <w:rFonts w:ascii="Times New Roman" w:hAnsi="Times New Roman" w:cs="Times New Roman"/>
                <w:sz w:val="20"/>
                <w:szCs w:val="20"/>
              </w:rPr>
              <w:t>периоди-чность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0" w:rsidRPr="007100A0" w:rsidRDefault="000939B0" w:rsidP="00C3495D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A0">
              <w:rPr>
                <w:rFonts w:ascii="Times New Roman" w:hAnsi="Times New Roman" w:cs="Times New Roman"/>
                <w:sz w:val="20"/>
                <w:szCs w:val="20"/>
              </w:rPr>
              <w:t xml:space="preserve">абзацы, </w:t>
            </w:r>
            <w:proofErr w:type="gramStart"/>
            <w:r w:rsidRPr="007100A0">
              <w:rPr>
                <w:rFonts w:ascii="Times New Roman" w:hAnsi="Times New Roman" w:cs="Times New Roman"/>
                <w:sz w:val="20"/>
                <w:szCs w:val="20"/>
              </w:rPr>
              <w:t>под-пункты</w:t>
            </w:r>
            <w:proofErr w:type="gramEnd"/>
            <w:r w:rsidRPr="007100A0">
              <w:rPr>
                <w:rFonts w:ascii="Times New Roman" w:hAnsi="Times New Roman" w:cs="Times New Roman"/>
                <w:sz w:val="20"/>
                <w:szCs w:val="20"/>
              </w:rPr>
              <w:t>, пункты НПА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0" w:rsidRPr="007100A0" w:rsidRDefault="000939B0" w:rsidP="00C3495D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A0">
              <w:rPr>
                <w:rFonts w:ascii="Times New Roman" w:hAnsi="Times New Roman" w:cs="Times New Roman"/>
                <w:sz w:val="20"/>
                <w:szCs w:val="20"/>
              </w:rPr>
              <w:t xml:space="preserve">по каждому </w:t>
            </w:r>
            <w:proofErr w:type="spellStart"/>
            <w:proofErr w:type="gramStart"/>
            <w:r w:rsidRPr="007100A0">
              <w:rPr>
                <w:rFonts w:ascii="Times New Roman" w:hAnsi="Times New Roman" w:cs="Times New Roman"/>
                <w:sz w:val="20"/>
                <w:szCs w:val="20"/>
              </w:rPr>
              <w:t>требо-ванию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0" w:rsidRPr="007100A0" w:rsidRDefault="000939B0" w:rsidP="00C3495D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A0">
              <w:rPr>
                <w:rFonts w:ascii="Times New Roman" w:hAnsi="Times New Roman" w:cs="Times New Roman"/>
                <w:sz w:val="20"/>
                <w:szCs w:val="20"/>
              </w:rPr>
              <w:t xml:space="preserve">форма раскрытия; </w:t>
            </w:r>
          </w:p>
          <w:p w:rsidR="000939B0" w:rsidRPr="007100A0" w:rsidRDefault="000939B0" w:rsidP="00C3495D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A0">
              <w:rPr>
                <w:rFonts w:ascii="Times New Roman" w:hAnsi="Times New Roman" w:cs="Times New Roman"/>
                <w:sz w:val="20"/>
                <w:szCs w:val="20"/>
              </w:rPr>
              <w:t xml:space="preserve">правила заполнения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0" w:rsidRPr="007100A0" w:rsidRDefault="000939B0" w:rsidP="00C3495D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100A0">
              <w:rPr>
                <w:rFonts w:ascii="Times New Roman" w:hAnsi="Times New Roman" w:cs="Times New Roman"/>
                <w:sz w:val="20"/>
                <w:szCs w:val="20"/>
              </w:rPr>
              <w:t>несоответ-ствие</w:t>
            </w:r>
            <w:proofErr w:type="spellEnd"/>
            <w:proofErr w:type="gramEnd"/>
            <w:r w:rsidRPr="007100A0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в разных источниках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B0" w:rsidRPr="007100A0" w:rsidRDefault="000939B0" w:rsidP="00C3495D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00A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100A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spellEnd"/>
            <w:proofErr w:type="gramEnd"/>
            <w:r w:rsidRPr="007100A0">
              <w:rPr>
                <w:rFonts w:ascii="Times New Roman" w:hAnsi="Times New Roman" w:cs="Times New Roman"/>
                <w:sz w:val="20"/>
                <w:szCs w:val="20"/>
              </w:rPr>
              <w:t xml:space="preserve"> каждому требованию</w:t>
            </w:r>
          </w:p>
          <w:p w:rsidR="000939B0" w:rsidRPr="007100A0" w:rsidRDefault="000939B0" w:rsidP="00C3495D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9B0" w:rsidRPr="0062607C" w:rsidTr="00C3495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0" w:rsidRPr="007100A0" w:rsidRDefault="000939B0" w:rsidP="00C3495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100A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0" w:rsidRPr="007100A0" w:rsidRDefault="000939B0" w:rsidP="00C3495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100A0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0" w:rsidRPr="007100A0" w:rsidRDefault="000939B0" w:rsidP="00C3495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0" w:rsidRPr="007100A0" w:rsidRDefault="000939B0" w:rsidP="00C3495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0" w:rsidRPr="007100A0" w:rsidRDefault="000939B0" w:rsidP="00C3495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0" w:rsidRPr="007100A0" w:rsidRDefault="000939B0" w:rsidP="00C3495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0" w:rsidRPr="007100A0" w:rsidRDefault="000939B0" w:rsidP="00C3495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0" w:rsidRPr="007100A0" w:rsidRDefault="000939B0" w:rsidP="00C3495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0" w:rsidRPr="007100A0" w:rsidRDefault="000939B0" w:rsidP="00C3495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0" w:rsidRPr="007100A0" w:rsidRDefault="000939B0" w:rsidP="00C3495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B0" w:rsidRPr="007100A0" w:rsidRDefault="000939B0" w:rsidP="00C3495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39B0" w:rsidRPr="0062607C" w:rsidRDefault="000939B0" w:rsidP="000939B0"/>
    <w:tbl>
      <w:tblPr>
        <w:tblStyle w:val="a5"/>
        <w:tblW w:w="1584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298"/>
        <w:gridCol w:w="3071"/>
        <w:gridCol w:w="1181"/>
        <w:gridCol w:w="3071"/>
      </w:tblGrid>
      <w:tr w:rsidR="000939B0" w:rsidTr="00C3495D">
        <w:tc>
          <w:tcPr>
            <w:tcW w:w="8222" w:type="dxa"/>
            <w:tcBorders>
              <w:bottom w:val="single" w:sz="4" w:space="0" w:color="auto"/>
            </w:tcBorders>
          </w:tcPr>
          <w:p w:rsidR="000939B0" w:rsidRDefault="000939B0" w:rsidP="00C3495D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" w:type="dxa"/>
          </w:tcPr>
          <w:p w:rsidR="000939B0" w:rsidRDefault="000939B0" w:rsidP="00C3495D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0939B0" w:rsidRDefault="000939B0" w:rsidP="00C3495D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1" w:type="dxa"/>
          </w:tcPr>
          <w:p w:rsidR="000939B0" w:rsidRDefault="000939B0" w:rsidP="00C3495D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0939B0" w:rsidRDefault="000939B0" w:rsidP="00C3495D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39B0" w:rsidTr="00C3495D">
        <w:tc>
          <w:tcPr>
            <w:tcW w:w="8222" w:type="dxa"/>
            <w:tcBorders>
              <w:top w:val="single" w:sz="4" w:space="0" w:color="auto"/>
            </w:tcBorders>
          </w:tcPr>
          <w:p w:rsidR="000939B0" w:rsidRDefault="000939B0" w:rsidP="00C3495D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343">
              <w:rPr>
                <w:rFonts w:ascii="Times New Roman" w:hAnsi="Times New Roman" w:cs="Times New Roman"/>
                <w:sz w:val="16"/>
                <w:szCs w:val="16"/>
              </w:rPr>
              <w:t>(должность   руководителя  структурного   подразделения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98" w:type="dxa"/>
          </w:tcPr>
          <w:p w:rsidR="000939B0" w:rsidRDefault="000939B0" w:rsidP="00C3495D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0939B0" w:rsidRDefault="000939B0" w:rsidP="00C3495D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181" w:type="dxa"/>
          </w:tcPr>
          <w:p w:rsidR="000939B0" w:rsidRDefault="000939B0" w:rsidP="00C3495D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0939B0" w:rsidRDefault="000939B0" w:rsidP="00C3495D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343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</w:tbl>
    <w:p w:rsidR="000939B0" w:rsidRDefault="000939B0" w:rsidP="000939B0">
      <w:pPr>
        <w:pStyle w:val="af8"/>
        <w:rPr>
          <w:rFonts w:ascii="Times New Roman" w:hAnsi="Times New Roman" w:cs="Times New Roman"/>
          <w:sz w:val="22"/>
          <w:szCs w:val="22"/>
        </w:rPr>
      </w:pPr>
    </w:p>
    <w:p w:rsidR="000939B0" w:rsidRPr="0062607C" w:rsidRDefault="000939B0" w:rsidP="000939B0">
      <w:pPr>
        <w:pStyle w:val="af8"/>
        <w:rPr>
          <w:rFonts w:ascii="Times New Roman" w:hAnsi="Times New Roman" w:cs="Times New Roman"/>
          <w:sz w:val="22"/>
          <w:szCs w:val="22"/>
        </w:rPr>
      </w:pPr>
      <w:r w:rsidRPr="0062607C">
        <w:rPr>
          <w:rFonts w:ascii="Times New Roman" w:hAnsi="Times New Roman" w:cs="Times New Roman"/>
          <w:sz w:val="22"/>
          <w:szCs w:val="22"/>
        </w:rPr>
        <w:t>__________________________</w:t>
      </w:r>
      <w:proofErr w:type="spellStart"/>
      <w:r w:rsidRPr="0062607C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62607C">
        <w:rPr>
          <w:rFonts w:ascii="Times New Roman" w:hAnsi="Times New Roman" w:cs="Times New Roman"/>
          <w:sz w:val="22"/>
          <w:szCs w:val="22"/>
        </w:rPr>
        <w:t>___г</w:t>
      </w:r>
      <w:proofErr w:type="spellEnd"/>
      <w:r w:rsidRPr="0062607C">
        <w:rPr>
          <w:rFonts w:ascii="Times New Roman" w:hAnsi="Times New Roman" w:cs="Times New Roman"/>
          <w:sz w:val="22"/>
          <w:szCs w:val="22"/>
        </w:rPr>
        <w:t>.</w:t>
      </w:r>
    </w:p>
    <w:p w:rsidR="000939B0" w:rsidRPr="00373343" w:rsidRDefault="000939B0" w:rsidP="000939B0">
      <w:pPr>
        <w:pStyle w:val="af8"/>
        <w:rPr>
          <w:rFonts w:ascii="Times New Roman" w:hAnsi="Times New Roman" w:cs="Times New Roman"/>
          <w:sz w:val="16"/>
          <w:szCs w:val="16"/>
        </w:rPr>
      </w:pPr>
      <w:r w:rsidRPr="00373343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373343">
        <w:rPr>
          <w:rFonts w:ascii="Times New Roman" w:hAnsi="Times New Roman" w:cs="Times New Roman"/>
          <w:sz w:val="16"/>
          <w:szCs w:val="16"/>
        </w:rPr>
        <w:t xml:space="preserve">    (дата)</w:t>
      </w:r>
    </w:p>
    <w:p w:rsidR="000939B0" w:rsidRDefault="000939B0" w:rsidP="000939B0">
      <w:pPr>
        <w:rPr>
          <w:sz w:val="28"/>
          <w:szCs w:val="28"/>
        </w:rPr>
      </w:pPr>
    </w:p>
    <w:tbl>
      <w:tblPr>
        <w:tblW w:w="0" w:type="auto"/>
        <w:tblInd w:w="11448" w:type="dxa"/>
        <w:tblLook w:val="04A0" w:firstRow="1" w:lastRow="0" w:firstColumn="1" w:lastColumn="0" w:noHBand="0" w:noVBand="1"/>
      </w:tblPr>
      <w:tblGrid>
        <w:gridCol w:w="3907"/>
      </w:tblGrid>
      <w:tr w:rsidR="000939B0" w:rsidTr="00C3495D"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0939B0" w:rsidRDefault="000939B0" w:rsidP="00C3495D">
            <w:pPr>
              <w:jc w:val="center"/>
              <w:rPr>
                <w:rStyle w:val="fontstyle01"/>
                <w:rFonts w:ascii="Times New Roman" w:hAnsi="Times New Roman"/>
                <w:sz w:val="22"/>
                <w:szCs w:val="28"/>
              </w:rPr>
            </w:pPr>
          </w:p>
          <w:p w:rsidR="000939B0" w:rsidRDefault="000939B0" w:rsidP="00C3495D">
            <w:pPr>
              <w:jc w:val="center"/>
              <w:rPr>
                <w:rStyle w:val="fontstyle01"/>
                <w:rFonts w:ascii="Times New Roman" w:hAnsi="Times New Roman"/>
                <w:sz w:val="22"/>
                <w:szCs w:val="28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8"/>
              </w:rPr>
              <w:t>Приложение 4</w:t>
            </w:r>
          </w:p>
          <w:p w:rsidR="000939B0" w:rsidRDefault="000939B0" w:rsidP="00C3495D">
            <w:pPr>
              <w:jc w:val="center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 w:rsidRPr="00D20765">
              <w:rPr>
                <w:rStyle w:val="fontstyle01"/>
                <w:rFonts w:ascii="Times New Roman" w:hAnsi="Times New Roman"/>
                <w:sz w:val="22"/>
                <w:szCs w:val="28"/>
              </w:rPr>
              <w:t>к Порядку осуществления Комитетом государственного регулирования цен и тарифов Чукотского автономного округа отдельных видов государственного контроля</w:t>
            </w:r>
          </w:p>
        </w:tc>
      </w:tr>
    </w:tbl>
    <w:p w:rsidR="000939B0" w:rsidRDefault="000939B0" w:rsidP="000939B0">
      <w:pPr>
        <w:rPr>
          <w:sz w:val="28"/>
          <w:szCs w:val="28"/>
        </w:rPr>
      </w:pPr>
    </w:p>
    <w:p w:rsidR="000939B0" w:rsidRDefault="000939B0" w:rsidP="000939B0">
      <w:pPr>
        <w:rPr>
          <w:sz w:val="28"/>
          <w:szCs w:val="28"/>
        </w:rPr>
      </w:pPr>
    </w:p>
    <w:tbl>
      <w:tblPr>
        <w:tblW w:w="11187" w:type="dxa"/>
        <w:tblInd w:w="817" w:type="dxa"/>
        <w:tblLook w:val="04A0" w:firstRow="1" w:lastRow="0" w:firstColumn="1" w:lastColumn="0" w:noHBand="0" w:noVBand="1"/>
      </w:tblPr>
      <w:tblGrid>
        <w:gridCol w:w="4961"/>
        <w:gridCol w:w="6226"/>
      </w:tblGrid>
      <w:tr w:rsidR="000939B0" w:rsidRPr="000B43C0" w:rsidTr="00C3495D">
        <w:trPr>
          <w:trHeight w:val="375"/>
        </w:trPr>
        <w:tc>
          <w:tcPr>
            <w:tcW w:w="1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0B43C0" w:rsidRDefault="000939B0" w:rsidP="00C349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43C0">
              <w:rPr>
                <w:b/>
                <w:bCs/>
                <w:color w:val="000000"/>
                <w:sz w:val="28"/>
                <w:szCs w:val="24"/>
              </w:rPr>
              <w:t>ОТЧЕТ ОБ ИСПОЛНЕНИИ ПРОИЗВОДСТВЕННОЙ ПРОГРАММЫ</w:t>
            </w:r>
          </w:p>
        </w:tc>
      </w:tr>
      <w:tr w:rsidR="000939B0" w:rsidRPr="000B43C0" w:rsidTr="00C3495D">
        <w:trPr>
          <w:trHeight w:val="375"/>
        </w:trPr>
        <w:tc>
          <w:tcPr>
            <w:tcW w:w="1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0B43C0" w:rsidRDefault="000939B0" w:rsidP="00C349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43C0">
              <w:rPr>
                <w:b/>
                <w:bCs/>
                <w:color w:val="000000"/>
                <w:sz w:val="28"/>
                <w:szCs w:val="28"/>
              </w:rPr>
              <w:t>в сфере ____________________________________ за ____год</w:t>
            </w:r>
          </w:p>
        </w:tc>
      </w:tr>
      <w:tr w:rsidR="000939B0" w:rsidRPr="000B43C0" w:rsidTr="00C3495D">
        <w:trPr>
          <w:trHeight w:val="360"/>
        </w:trPr>
        <w:tc>
          <w:tcPr>
            <w:tcW w:w="1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9B0" w:rsidRPr="000B43C0" w:rsidRDefault="000939B0" w:rsidP="00C3495D">
            <w:pPr>
              <w:jc w:val="center"/>
              <w:rPr>
                <w:sz w:val="24"/>
                <w:szCs w:val="24"/>
              </w:rPr>
            </w:pPr>
            <w:r w:rsidRPr="000B43C0">
              <w:rPr>
                <w:sz w:val="24"/>
                <w:szCs w:val="24"/>
              </w:rPr>
              <w:t>холодного водоснабжения (питьевая вода (питьевое водоснабжение); техническая вода; подвоз воды)</w:t>
            </w:r>
          </w:p>
        </w:tc>
      </w:tr>
      <w:tr w:rsidR="000939B0" w:rsidRPr="000B43C0" w:rsidTr="00C3495D">
        <w:trPr>
          <w:trHeight w:val="390"/>
        </w:trPr>
        <w:tc>
          <w:tcPr>
            <w:tcW w:w="1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9B0" w:rsidRPr="000B43C0" w:rsidRDefault="000939B0" w:rsidP="00C3495D">
            <w:pPr>
              <w:jc w:val="center"/>
              <w:rPr>
                <w:sz w:val="24"/>
                <w:szCs w:val="24"/>
              </w:rPr>
            </w:pPr>
            <w:r w:rsidRPr="000B43C0">
              <w:rPr>
                <w:sz w:val="24"/>
                <w:szCs w:val="24"/>
              </w:rPr>
              <w:t>горячего водоснабжения для закрытой централизованной системы горячего водоснабжения</w:t>
            </w:r>
          </w:p>
        </w:tc>
      </w:tr>
      <w:tr w:rsidR="000939B0" w:rsidRPr="000B43C0" w:rsidTr="00C3495D">
        <w:trPr>
          <w:trHeight w:val="390"/>
        </w:trPr>
        <w:tc>
          <w:tcPr>
            <w:tcW w:w="1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9B0" w:rsidRPr="000B43C0" w:rsidRDefault="000939B0" w:rsidP="00C3495D">
            <w:pPr>
              <w:jc w:val="center"/>
              <w:rPr>
                <w:sz w:val="24"/>
                <w:szCs w:val="24"/>
              </w:rPr>
            </w:pPr>
            <w:r w:rsidRPr="000B43C0">
              <w:rPr>
                <w:sz w:val="24"/>
                <w:szCs w:val="24"/>
              </w:rPr>
              <w:t>водоотведения</w:t>
            </w:r>
          </w:p>
        </w:tc>
      </w:tr>
      <w:tr w:rsidR="000939B0" w:rsidRPr="000B43C0" w:rsidTr="00C3495D">
        <w:trPr>
          <w:trHeight w:val="375"/>
        </w:trPr>
        <w:tc>
          <w:tcPr>
            <w:tcW w:w="111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9B0" w:rsidRPr="000B43C0" w:rsidRDefault="000939B0" w:rsidP="00C3495D">
            <w:pPr>
              <w:jc w:val="center"/>
              <w:rPr>
                <w:b/>
                <w:bCs/>
                <w:sz w:val="24"/>
                <w:szCs w:val="24"/>
              </w:rPr>
            </w:pPr>
            <w:r w:rsidRPr="000B43C0">
              <w:rPr>
                <w:b/>
                <w:bCs/>
                <w:sz w:val="24"/>
                <w:szCs w:val="24"/>
              </w:rPr>
              <w:t>Раздел 1.  Паспорт производственной программы</w:t>
            </w:r>
          </w:p>
        </w:tc>
      </w:tr>
      <w:tr w:rsidR="000939B0" w:rsidRPr="000B43C0" w:rsidTr="00C3495D">
        <w:trPr>
          <w:trHeight w:val="6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B43C0" w:rsidRDefault="000939B0" w:rsidP="00C3495D">
            <w:pPr>
              <w:jc w:val="center"/>
              <w:rPr>
                <w:color w:val="000000"/>
                <w:sz w:val="24"/>
                <w:szCs w:val="24"/>
              </w:rPr>
            </w:pPr>
            <w:r w:rsidRPr="000B43C0">
              <w:rPr>
                <w:color w:val="000000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0B43C0" w:rsidRDefault="000939B0" w:rsidP="00C3495D">
            <w:pPr>
              <w:jc w:val="center"/>
              <w:rPr>
                <w:sz w:val="24"/>
                <w:szCs w:val="24"/>
              </w:rPr>
            </w:pPr>
          </w:p>
        </w:tc>
      </w:tr>
      <w:tr w:rsidR="000939B0" w:rsidRPr="000B43C0" w:rsidTr="00C3495D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B43C0" w:rsidRDefault="000939B0" w:rsidP="00C3495D">
            <w:pPr>
              <w:jc w:val="center"/>
              <w:rPr>
                <w:color w:val="000000"/>
                <w:sz w:val="24"/>
                <w:szCs w:val="24"/>
              </w:rPr>
            </w:pPr>
            <w:r w:rsidRPr="000B43C0">
              <w:rPr>
                <w:color w:val="000000"/>
                <w:sz w:val="24"/>
                <w:szCs w:val="24"/>
              </w:rPr>
              <w:t>Местонахождение регулируемой организации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B43C0" w:rsidRDefault="000939B0" w:rsidP="00C3495D">
            <w:pPr>
              <w:jc w:val="center"/>
              <w:rPr>
                <w:sz w:val="24"/>
                <w:szCs w:val="24"/>
              </w:rPr>
            </w:pPr>
          </w:p>
        </w:tc>
      </w:tr>
      <w:tr w:rsidR="000939B0" w:rsidRPr="000B43C0" w:rsidTr="00C3495D">
        <w:trPr>
          <w:trHeight w:val="66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B43C0" w:rsidRDefault="000939B0" w:rsidP="00C3495D">
            <w:pPr>
              <w:jc w:val="center"/>
              <w:rPr>
                <w:color w:val="000000"/>
                <w:sz w:val="24"/>
                <w:szCs w:val="24"/>
              </w:rPr>
            </w:pPr>
            <w:r w:rsidRPr="000B43C0">
              <w:rPr>
                <w:color w:val="000000"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B43C0" w:rsidRDefault="000939B0" w:rsidP="00C3495D">
            <w:pPr>
              <w:jc w:val="center"/>
              <w:rPr>
                <w:sz w:val="24"/>
                <w:szCs w:val="24"/>
              </w:rPr>
            </w:pPr>
            <w:r w:rsidRPr="000B43C0">
              <w:rPr>
                <w:sz w:val="24"/>
                <w:szCs w:val="24"/>
              </w:rPr>
              <w:t>Комитет государственного регулирования цен и тарифов Чукотского автономного округа</w:t>
            </w:r>
          </w:p>
        </w:tc>
      </w:tr>
      <w:tr w:rsidR="000939B0" w:rsidRPr="000B43C0" w:rsidTr="00C3495D">
        <w:trPr>
          <w:trHeight w:val="5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0B43C0" w:rsidRDefault="000939B0" w:rsidP="00C3495D">
            <w:pPr>
              <w:jc w:val="center"/>
              <w:rPr>
                <w:color w:val="000000"/>
                <w:sz w:val="24"/>
                <w:szCs w:val="24"/>
              </w:rPr>
            </w:pPr>
            <w:r w:rsidRPr="000B43C0">
              <w:rPr>
                <w:color w:val="000000"/>
                <w:sz w:val="24"/>
                <w:szCs w:val="24"/>
              </w:rPr>
              <w:t>Местонахождение уполномоченного органа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0B43C0" w:rsidRDefault="000939B0" w:rsidP="00C3495D">
            <w:pPr>
              <w:jc w:val="center"/>
              <w:rPr>
                <w:sz w:val="24"/>
                <w:szCs w:val="24"/>
              </w:rPr>
            </w:pPr>
            <w:r w:rsidRPr="000B43C0">
              <w:rPr>
                <w:sz w:val="24"/>
                <w:szCs w:val="24"/>
              </w:rPr>
              <w:t>689000, Чукотский автономный округ, г. Анадырь, ул. Отке, 4</w:t>
            </w:r>
          </w:p>
        </w:tc>
      </w:tr>
      <w:tr w:rsidR="000939B0" w:rsidRPr="000B43C0" w:rsidTr="00C3495D">
        <w:trPr>
          <w:trHeight w:val="43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9B0" w:rsidRPr="000B43C0" w:rsidRDefault="000939B0" w:rsidP="00C349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B0" w:rsidRPr="000B43C0" w:rsidRDefault="000939B0" w:rsidP="00C3495D">
            <w:pPr>
              <w:jc w:val="center"/>
              <w:rPr>
                <w:sz w:val="24"/>
                <w:szCs w:val="24"/>
              </w:rPr>
            </w:pPr>
          </w:p>
        </w:tc>
      </w:tr>
      <w:tr w:rsidR="000939B0" w:rsidRPr="000B43C0" w:rsidTr="00C3495D">
        <w:trPr>
          <w:trHeight w:val="33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9B0" w:rsidRPr="000B43C0" w:rsidRDefault="000939B0" w:rsidP="00C3495D">
            <w:pPr>
              <w:jc w:val="center"/>
              <w:rPr>
                <w:color w:val="000000"/>
                <w:sz w:val="24"/>
                <w:szCs w:val="24"/>
              </w:rPr>
            </w:pPr>
            <w:r w:rsidRPr="000B43C0">
              <w:rPr>
                <w:color w:val="000000"/>
                <w:sz w:val="24"/>
                <w:szCs w:val="24"/>
              </w:rPr>
              <w:t>Должность __________________________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0B43C0" w:rsidRDefault="000939B0" w:rsidP="00C3495D">
            <w:pPr>
              <w:jc w:val="center"/>
              <w:rPr>
                <w:color w:val="000000"/>
                <w:sz w:val="24"/>
                <w:szCs w:val="24"/>
              </w:rPr>
            </w:pPr>
            <w:r w:rsidRPr="000B43C0"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.</w:t>
            </w:r>
            <w:r w:rsidRPr="000B43C0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.</w:t>
            </w:r>
            <w:r w:rsidRPr="000B43C0">
              <w:rPr>
                <w:color w:val="000000"/>
                <w:sz w:val="24"/>
                <w:szCs w:val="24"/>
              </w:rPr>
              <w:t>О</w:t>
            </w:r>
          </w:p>
        </w:tc>
      </w:tr>
      <w:tr w:rsidR="000939B0" w:rsidRPr="00373343" w:rsidTr="00C3495D">
        <w:trPr>
          <w:trHeight w:val="31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39B0" w:rsidRPr="00373343" w:rsidRDefault="000939B0" w:rsidP="00C3495D">
            <w:pPr>
              <w:jc w:val="center"/>
              <w:rPr>
                <w:color w:val="000000"/>
                <w:sz w:val="16"/>
                <w:szCs w:val="16"/>
              </w:rPr>
            </w:pPr>
            <w:r w:rsidRPr="00373343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39B0" w:rsidRPr="00373343" w:rsidRDefault="000939B0" w:rsidP="00C3495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939B0" w:rsidRPr="000B43C0" w:rsidTr="00C3495D">
        <w:trPr>
          <w:trHeight w:val="31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0B43C0" w:rsidRDefault="000939B0" w:rsidP="00C3495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B43C0">
              <w:rPr>
                <w:color w:val="000000"/>
                <w:sz w:val="24"/>
                <w:szCs w:val="24"/>
              </w:rPr>
              <w:t>м.п</w:t>
            </w:r>
            <w:proofErr w:type="spellEnd"/>
            <w:r w:rsidRPr="000B43C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0B43C0" w:rsidRDefault="000939B0" w:rsidP="00C349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939B0" w:rsidRDefault="000939B0" w:rsidP="000939B0">
      <w:pPr>
        <w:rPr>
          <w:sz w:val="28"/>
          <w:szCs w:val="28"/>
        </w:rPr>
      </w:pPr>
    </w:p>
    <w:p w:rsidR="000939B0" w:rsidRDefault="000939B0" w:rsidP="000939B0">
      <w:pPr>
        <w:rPr>
          <w:sz w:val="28"/>
          <w:szCs w:val="28"/>
        </w:rPr>
      </w:pPr>
    </w:p>
    <w:p w:rsidR="000939B0" w:rsidRDefault="000939B0" w:rsidP="000939B0">
      <w:pPr>
        <w:rPr>
          <w:sz w:val="28"/>
          <w:szCs w:val="28"/>
        </w:rPr>
      </w:pPr>
    </w:p>
    <w:tbl>
      <w:tblPr>
        <w:tblW w:w="0" w:type="auto"/>
        <w:tblInd w:w="11448" w:type="dxa"/>
        <w:tblLook w:val="04A0" w:firstRow="1" w:lastRow="0" w:firstColumn="1" w:lastColumn="0" w:noHBand="0" w:noVBand="1"/>
      </w:tblPr>
      <w:tblGrid>
        <w:gridCol w:w="3907"/>
      </w:tblGrid>
      <w:tr w:rsidR="000939B0" w:rsidTr="00C3495D"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0939B0" w:rsidRDefault="000939B0" w:rsidP="00C3495D">
            <w:pPr>
              <w:jc w:val="center"/>
              <w:rPr>
                <w:rStyle w:val="fontstyle01"/>
                <w:rFonts w:ascii="Times New Roman" w:hAnsi="Times New Roman"/>
                <w:sz w:val="22"/>
                <w:szCs w:val="28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8"/>
              </w:rPr>
              <w:t>Приложение 5</w:t>
            </w:r>
          </w:p>
          <w:p w:rsidR="000939B0" w:rsidRDefault="000939B0" w:rsidP="00C3495D">
            <w:pPr>
              <w:jc w:val="center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 w:rsidRPr="00D20765">
              <w:rPr>
                <w:rStyle w:val="fontstyle01"/>
                <w:rFonts w:ascii="Times New Roman" w:hAnsi="Times New Roman"/>
                <w:sz w:val="22"/>
                <w:szCs w:val="28"/>
              </w:rPr>
              <w:t>к Порядку осуществления Комитетом государственного регулирования цен и тарифов Чукотского автономного округа отдельных видов государственного контроля</w:t>
            </w:r>
          </w:p>
        </w:tc>
      </w:tr>
    </w:tbl>
    <w:p w:rsidR="000939B0" w:rsidRDefault="000939B0" w:rsidP="000939B0">
      <w:pPr>
        <w:rPr>
          <w:sz w:val="28"/>
          <w:szCs w:val="28"/>
        </w:rPr>
      </w:pPr>
    </w:p>
    <w:p w:rsidR="000939B0" w:rsidRDefault="000939B0" w:rsidP="000939B0">
      <w:pPr>
        <w:rPr>
          <w:sz w:val="28"/>
          <w:szCs w:val="28"/>
        </w:rPr>
      </w:pPr>
    </w:p>
    <w:p w:rsidR="000939B0" w:rsidRDefault="000939B0" w:rsidP="000939B0">
      <w:pPr>
        <w:pStyle w:val="af8"/>
        <w:tabs>
          <w:tab w:val="center" w:pos="7569"/>
          <w:tab w:val="left" w:pos="8590"/>
        </w:tabs>
        <w:jc w:val="center"/>
        <w:rPr>
          <w:rStyle w:val="af7"/>
          <w:rFonts w:ascii="Times New Roman" w:hAnsi="Times New Roman" w:cs="Times New Roman"/>
          <w:sz w:val="28"/>
          <w:szCs w:val="22"/>
        </w:rPr>
      </w:pPr>
      <w:r w:rsidRPr="00CE2F68">
        <w:rPr>
          <w:rStyle w:val="af7"/>
          <w:rFonts w:ascii="Times New Roman" w:hAnsi="Times New Roman" w:cs="Times New Roman"/>
          <w:sz w:val="28"/>
          <w:szCs w:val="22"/>
        </w:rPr>
        <w:t>ОТЧЕТ</w:t>
      </w:r>
    </w:p>
    <w:p w:rsidR="000939B0" w:rsidRPr="0055340F" w:rsidRDefault="000939B0" w:rsidP="000939B0">
      <w:pPr>
        <w:pStyle w:val="af8"/>
        <w:jc w:val="center"/>
        <w:rPr>
          <w:rStyle w:val="af7"/>
          <w:rFonts w:ascii="Times New Roman" w:hAnsi="Times New Roman" w:cs="Times New Roman"/>
          <w:sz w:val="28"/>
          <w:szCs w:val="22"/>
        </w:rPr>
      </w:pPr>
      <w:r w:rsidRPr="0055340F">
        <w:rPr>
          <w:rStyle w:val="af7"/>
          <w:rFonts w:ascii="Times New Roman" w:hAnsi="Times New Roman" w:cs="Times New Roman"/>
          <w:sz w:val="28"/>
          <w:szCs w:val="22"/>
        </w:rPr>
        <w:t>Комитета государственного регулирования цен и тарифов Чукотского автономного округа</w:t>
      </w:r>
    </w:p>
    <w:p w:rsidR="000939B0" w:rsidRPr="0055340F" w:rsidRDefault="000939B0" w:rsidP="000939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340F">
        <w:rPr>
          <w:rStyle w:val="af7"/>
          <w:sz w:val="28"/>
          <w:szCs w:val="22"/>
        </w:rPr>
        <w:t>о проведении мероприятия</w:t>
      </w:r>
      <w:r w:rsidRPr="0055340F">
        <w:rPr>
          <w:b/>
          <w:sz w:val="28"/>
          <w:szCs w:val="28"/>
        </w:rPr>
        <w:t xml:space="preserve"> по </w:t>
      </w:r>
      <w:proofErr w:type="gramStart"/>
      <w:r w:rsidRPr="0055340F">
        <w:rPr>
          <w:b/>
          <w:sz w:val="28"/>
          <w:szCs w:val="28"/>
        </w:rPr>
        <w:t>контролю за</w:t>
      </w:r>
      <w:proofErr w:type="gramEnd"/>
      <w:r w:rsidRPr="0055340F">
        <w:rPr>
          <w:b/>
          <w:sz w:val="28"/>
          <w:szCs w:val="28"/>
        </w:rPr>
        <w:t xml:space="preserve"> выполнением производственных программ </w:t>
      </w:r>
    </w:p>
    <w:p w:rsidR="000939B0" w:rsidRPr="0055340F" w:rsidRDefault="000939B0" w:rsidP="000939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340F">
        <w:rPr>
          <w:b/>
          <w:sz w:val="28"/>
          <w:szCs w:val="28"/>
        </w:rPr>
        <w:t>в сфере водоснабжения и водоотведения</w:t>
      </w:r>
      <w:r>
        <w:rPr>
          <w:b/>
          <w:sz w:val="28"/>
          <w:szCs w:val="28"/>
        </w:rPr>
        <w:t xml:space="preserve"> за  ______год</w:t>
      </w:r>
    </w:p>
    <w:p w:rsidR="000939B0" w:rsidRPr="00CE2F68" w:rsidRDefault="000939B0" w:rsidP="000939B0">
      <w:pPr>
        <w:pStyle w:val="af8"/>
        <w:jc w:val="center"/>
        <w:rPr>
          <w:rFonts w:ascii="Times New Roman" w:hAnsi="Times New Roman" w:cs="Times New Roman"/>
          <w:sz w:val="28"/>
          <w:szCs w:val="22"/>
        </w:rPr>
      </w:pPr>
    </w:p>
    <w:p w:rsidR="000939B0" w:rsidRDefault="000939B0" w:rsidP="000939B0">
      <w:pPr>
        <w:rPr>
          <w:sz w:val="28"/>
          <w:szCs w:val="28"/>
        </w:rPr>
      </w:pPr>
    </w:p>
    <w:p w:rsidR="000939B0" w:rsidRDefault="000939B0" w:rsidP="000939B0">
      <w:pPr>
        <w:rPr>
          <w:sz w:val="28"/>
          <w:szCs w:val="28"/>
        </w:rPr>
      </w:pPr>
    </w:p>
    <w:p w:rsidR="000939B0" w:rsidRDefault="000939B0" w:rsidP="000939B0">
      <w:pPr>
        <w:jc w:val="center"/>
        <w:rPr>
          <w:sz w:val="28"/>
          <w:szCs w:val="28"/>
        </w:rPr>
      </w:pPr>
      <w:r>
        <w:rPr>
          <w:sz w:val="28"/>
          <w:szCs w:val="28"/>
        </w:rPr>
        <w:t>в отношении ____________________________________________________________</w:t>
      </w:r>
    </w:p>
    <w:p w:rsidR="000939B0" w:rsidRPr="00373343" w:rsidRDefault="000939B0" w:rsidP="000939B0">
      <w:pPr>
        <w:ind w:left="4111" w:right="2523"/>
        <w:jc w:val="center"/>
        <w:rPr>
          <w:sz w:val="16"/>
          <w:szCs w:val="16"/>
        </w:rPr>
      </w:pPr>
      <w:r w:rsidRPr="00373343">
        <w:rPr>
          <w:sz w:val="16"/>
          <w:szCs w:val="16"/>
        </w:rPr>
        <w:t>(наименование субъекта контроля, вида деятельности)</w:t>
      </w:r>
    </w:p>
    <w:p w:rsidR="000939B0" w:rsidRDefault="000939B0" w:rsidP="000939B0">
      <w:pPr>
        <w:rPr>
          <w:sz w:val="24"/>
          <w:szCs w:val="28"/>
        </w:rPr>
      </w:pPr>
    </w:p>
    <w:p w:rsidR="000939B0" w:rsidRDefault="000939B0" w:rsidP="000939B0">
      <w:pPr>
        <w:rPr>
          <w:sz w:val="24"/>
          <w:szCs w:val="28"/>
        </w:rPr>
      </w:pPr>
    </w:p>
    <w:p w:rsidR="000939B0" w:rsidRDefault="000939B0" w:rsidP="000939B0">
      <w:pPr>
        <w:rPr>
          <w:sz w:val="24"/>
          <w:szCs w:val="28"/>
        </w:rPr>
      </w:pPr>
    </w:p>
    <w:p w:rsidR="000939B0" w:rsidRDefault="000939B0" w:rsidP="000939B0">
      <w:pPr>
        <w:rPr>
          <w:sz w:val="24"/>
          <w:szCs w:val="28"/>
        </w:rPr>
      </w:pPr>
    </w:p>
    <w:p w:rsidR="000939B0" w:rsidRDefault="000939B0" w:rsidP="000939B0">
      <w:pPr>
        <w:rPr>
          <w:sz w:val="24"/>
          <w:szCs w:val="28"/>
        </w:rPr>
      </w:pPr>
    </w:p>
    <w:p w:rsidR="000939B0" w:rsidRDefault="000939B0" w:rsidP="000939B0">
      <w:pPr>
        <w:rPr>
          <w:sz w:val="24"/>
          <w:szCs w:val="28"/>
        </w:rPr>
      </w:pPr>
    </w:p>
    <w:p w:rsidR="000939B0" w:rsidRDefault="000939B0" w:rsidP="000939B0">
      <w:pPr>
        <w:rPr>
          <w:sz w:val="24"/>
          <w:szCs w:val="28"/>
        </w:rPr>
      </w:pPr>
    </w:p>
    <w:p w:rsidR="000939B0" w:rsidRDefault="000939B0" w:rsidP="000939B0">
      <w:pPr>
        <w:rPr>
          <w:sz w:val="24"/>
          <w:szCs w:val="28"/>
        </w:rPr>
      </w:pPr>
    </w:p>
    <w:p w:rsidR="000939B0" w:rsidRDefault="000939B0" w:rsidP="000939B0">
      <w:pPr>
        <w:rPr>
          <w:sz w:val="24"/>
          <w:szCs w:val="28"/>
        </w:rPr>
      </w:pPr>
    </w:p>
    <w:p w:rsidR="000939B0" w:rsidRDefault="000939B0" w:rsidP="000939B0">
      <w:pPr>
        <w:rPr>
          <w:sz w:val="24"/>
          <w:szCs w:val="28"/>
        </w:rPr>
      </w:pPr>
    </w:p>
    <w:p w:rsidR="000939B0" w:rsidRDefault="000939B0" w:rsidP="000939B0">
      <w:pPr>
        <w:rPr>
          <w:sz w:val="24"/>
          <w:szCs w:val="28"/>
        </w:rPr>
      </w:pPr>
    </w:p>
    <w:p w:rsidR="000939B0" w:rsidRDefault="000939B0" w:rsidP="000939B0">
      <w:pPr>
        <w:rPr>
          <w:sz w:val="24"/>
          <w:szCs w:val="28"/>
        </w:rPr>
      </w:pPr>
    </w:p>
    <w:p w:rsidR="000939B0" w:rsidRDefault="000939B0" w:rsidP="000939B0">
      <w:pPr>
        <w:rPr>
          <w:sz w:val="24"/>
          <w:szCs w:val="28"/>
        </w:rPr>
      </w:pPr>
    </w:p>
    <w:p w:rsidR="000939B0" w:rsidRDefault="000939B0" w:rsidP="000939B0">
      <w:pPr>
        <w:rPr>
          <w:sz w:val="24"/>
          <w:szCs w:val="28"/>
        </w:rPr>
      </w:pPr>
    </w:p>
    <w:p w:rsidR="000939B0" w:rsidRDefault="000939B0" w:rsidP="000939B0">
      <w:pPr>
        <w:rPr>
          <w:sz w:val="24"/>
          <w:szCs w:val="28"/>
        </w:rPr>
      </w:pPr>
    </w:p>
    <w:p w:rsidR="000939B0" w:rsidRDefault="000939B0" w:rsidP="000939B0">
      <w:pPr>
        <w:jc w:val="center"/>
        <w:rPr>
          <w:b/>
          <w:bCs/>
          <w:color w:val="000000"/>
          <w:sz w:val="22"/>
          <w:szCs w:val="22"/>
        </w:rPr>
        <w:sectPr w:rsidR="000939B0" w:rsidSect="00CB38A5">
          <w:pgSz w:w="16840" w:h="11900" w:orient="landscape"/>
          <w:pgMar w:top="709" w:right="1134" w:bottom="1134" w:left="567" w:header="0" w:footer="6" w:gutter="0"/>
          <w:cols w:space="708"/>
          <w:noEndnote/>
          <w:titlePg/>
          <w:docGrid w:linePitch="360"/>
        </w:sectPr>
      </w:pPr>
    </w:p>
    <w:tbl>
      <w:tblPr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2"/>
        <w:gridCol w:w="88"/>
        <w:gridCol w:w="3840"/>
        <w:gridCol w:w="2460"/>
        <w:gridCol w:w="3849"/>
        <w:gridCol w:w="31"/>
        <w:gridCol w:w="1385"/>
        <w:gridCol w:w="1155"/>
        <w:gridCol w:w="111"/>
        <w:gridCol w:w="1131"/>
        <w:gridCol w:w="134"/>
        <w:gridCol w:w="724"/>
        <w:gridCol w:w="276"/>
      </w:tblGrid>
      <w:tr w:rsidR="000939B0" w:rsidRPr="007272E7" w:rsidTr="00C3495D">
        <w:trPr>
          <w:gridAfter w:val="1"/>
          <w:wAfter w:w="276" w:type="dxa"/>
          <w:trHeight w:val="851"/>
        </w:trPr>
        <w:tc>
          <w:tcPr>
            <w:tcW w:w="156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9B0" w:rsidRPr="007272E7" w:rsidRDefault="000939B0" w:rsidP="00C349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72E7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Исполнение мероприятий по ремонту объектов централизованных систем </w:t>
            </w:r>
            <w:r w:rsidRPr="007272E7">
              <w:rPr>
                <w:b/>
                <w:bCs/>
                <w:sz w:val="22"/>
                <w:szCs w:val="22"/>
              </w:rPr>
              <w:t>холодного и горячего водоснабжения, мероприятий, направленных на улучшение качества питьевой и горячей воды,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0939B0" w:rsidRPr="007272E7" w:rsidTr="00C3495D">
        <w:trPr>
          <w:gridAfter w:val="1"/>
          <w:wAfter w:w="276" w:type="dxa"/>
          <w:trHeight w:val="413"/>
        </w:trPr>
        <w:tc>
          <w:tcPr>
            <w:tcW w:w="156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9B0" w:rsidRPr="007272E7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7272E7">
              <w:rPr>
                <w:color w:val="000000"/>
                <w:sz w:val="22"/>
                <w:szCs w:val="22"/>
              </w:rPr>
              <w:t>Мероприятия по ремонту объектов централизованных систе</w:t>
            </w:r>
            <w:r w:rsidRPr="007272E7">
              <w:rPr>
                <w:sz w:val="22"/>
                <w:szCs w:val="22"/>
              </w:rPr>
              <w:t>м  водоснабжения и водоотведения (питьевая вода; техническая вода; горячая вода; водоотведение)</w:t>
            </w:r>
          </w:p>
        </w:tc>
      </w:tr>
      <w:tr w:rsidR="000939B0" w:rsidRPr="007272E7" w:rsidTr="00C3495D">
        <w:trPr>
          <w:gridAfter w:val="1"/>
          <w:wAfter w:w="276" w:type="dxa"/>
          <w:trHeight w:val="103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7272E7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7272E7">
              <w:rPr>
                <w:color w:val="000000"/>
                <w:sz w:val="22"/>
                <w:szCs w:val="22"/>
              </w:rPr>
              <w:t xml:space="preserve">№           </w:t>
            </w:r>
            <w:proofErr w:type="gramStart"/>
            <w:r w:rsidRPr="007272E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7272E7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7272E7" w:rsidRDefault="000939B0" w:rsidP="00C3495D">
            <w:pPr>
              <w:jc w:val="center"/>
              <w:rPr>
                <w:sz w:val="22"/>
                <w:szCs w:val="22"/>
              </w:rPr>
            </w:pPr>
            <w:r w:rsidRPr="007272E7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7272E7" w:rsidRDefault="000939B0" w:rsidP="00C3495D">
            <w:pPr>
              <w:jc w:val="center"/>
              <w:rPr>
                <w:sz w:val="22"/>
                <w:szCs w:val="22"/>
              </w:rPr>
            </w:pPr>
            <w:r w:rsidRPr="007272E7">
              <w:rPr>
                <w:sz w:val="22"/>
                <w:szCs w:val="22"/>
              </w:rPr>
              <w:t xml:space="preserve">Финансовые потребности на реализацию мероприятия, </w:t>
            </w:r>
            <w:proofErr w:type="spellStart"/>
            <w:r w:rsidRPr="007272E7">
              <w:rPr>
                <w:sz w:val="22"/>
                <w:szCs w:val="22"/>
              </w:rPr>
              <w:t>тыс</w:t>
            </w:r>
            <w:proofErr w:type="gramStart"/>
            <w:r w:rsidRPr="007272E7">
              <w:rPr>
                <w:sz w:val="22"/>
                <w:szCs w:val="22"/>
              </w:rPr>
              <w:t>.р</w:t>
            </w:r>
            <w:proofErr w:type="gramEnd"/>
            <w:r w:rsidRPr="007272E7">
              <w:rPr>
                <w:sz w:val="22"/>
                <w:szCs w:val="22"/>
              </w:rPr>
              <w:t>уб</w:t>
            </w:r>
            <w:proofErr w:type="spellEnd"/>
            <w:r w:rsidRPr="007272E7">
              <w:rPr>
                <w:sz w:val="22"/>
                <w:szCs w:val="22"/>
              </w:rPr>
              <w:t>.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7272E7" w:rsidRDefault="000939B0" w:rsidP="00C3495D">
            <w:pPr>
              <w:jc w:val="center"/>
              <w:rPr>
                <w:sz w:val="22"/>
                <w:szCs w:val="22"/>
              </w:rPr>
            </w:pPr>
            <w:r w:rsidRPr="007272E7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7272E7" w:rsidRDefault="000939B0" w:rsidP="00C3495D">
            <w:pPr>
              <w:jc w:val="center"/>
              <w:rPr>
                <w:sz w:val="22"/>
                <w:szCs w:val="22"/>
              </w:rPr>
            </w:pPr>
            <w:r w:rsidRPr="007272E7">
              <w:rPr>
                <w:sz w:val="22"/>
                <w:szCs w:val="22"/>
              </w:rPr>
              <w:t xml:space="preserve">Финансовые потребности на реализацию мероприятия, </w:t>
            </w:r>
            <w:proofErr w:type="spellStart"/>
            <w:r w:rsidRPr="007272E7">
              <w:rPr>
                <w:sz w:val="22"/>
                <w:szCs w:val="22"/>
              </w:rPr>
              <w:t>тыс</w:t>
            </w:r>
            <w:proofErr w:type="gramStart"/>
            <w:r w:rsidRPr="007272E7">
              <w:rPr>
                <w:sz w:val="22"/>
                <w:szCs w:val="22"/>
              </w:rPr>
              <w:t>.р</w:t>
            </w:r>
            <w:proofErr w:type="gramEnd"/>
            <w:r w:rsidRPr="007272E7">
              <w:rPr>
                <w:sz w:val="22"/>
                <w:szCs w:val="22"/>
              </w:rPr>
              <w:t>уб</w:t>
            </w:r>
            <w:proofErr w:type="spellEnd"/>
            <w:r w:rsidRPr="007272E7">
              <w:rPr>
                <w:sz w:val="22"/>
                <w:szCs w:val="22"/>
              </w:rPr>
              <w:t>.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7272E7" w:rsidRDefault="000939B0" w:rsidP="00C3495D">
            <w:pPr>
              <w:jc w:val="center"/>
              <w:rPr>
                <w:sz w:val="22"/>
                <w:szCs w:val="22"/>
              </w:rPr>
            </w:pPr>
            <w:r w:rsidRPr="007272E7">
              <w:rPr>
                <w:sz w:val="22"/>
                <w:szCs w:val="22"/>
              </w:rPr>
              <w:t>Отклонение</w:t>
            </w:r>
            <w:proofErr w:type="gramStart"/>
            <w:r w:rsidRPr="007272E7">
              <w:rPr>
                <w:sz w:val="22"/>
                <w:szCs w:val="22"/>
              </w:rPr>
              <w:t xml:space="preserve">                 (- </w:t>
            </w:r>
            <w:proofErr w:type="gramEnd"/>
            <w:r w:rsidRPr="007272E7">
              <w:rPr>
                <w:sz w:val="22"/>
                <w:szCs w:val="22"/>
              </w:rPr>
              <w:t>не использовано,        + перерасход)</w:t>
            </w:r>
          </w:p>
        </w:tc>
      </w:tr>
      <w:tr w:rsidR="000939B0" w:rsidRPr="007272E7" w:rsidTr="00C3495D">
        <w:trPr>
          <w:gridAfter w:val="1"/>
          <w:wAfter w:w="276" w:type="dxa"/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7272E7" w:rsidRDefault="000939B0" w:rsidP="00C3495D">
            <w:pPr>
              <w:jc w:val="center"/>
              <w:rPr>
                <w:b/>
                <w:bCs/>
                <w:sz w:val="22"/>
                <w:szCs w:val="22"/>
              </w:rPr>
            </w:pPr>
            <w:r w:rsidRPr="007272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9B0" w:rsidRPr="007272E7" w:rsidRDefault="000939B0" w:rsidP="00C3495D">
            <w:pPr>
              <w:jc w:val="center"/>
              <w:rPr>
                <w:b/>
                <w:bCs/>
                <w:sz w:val="22"/>
                <w:szCs w:val="22"/>
              </w:rPr>
            </w:pPr>
            <w:r w:rsidRPr="007272E7">
              <w:rPr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7272E7" w:rsidRDefault="000939B0" w:rsidP="00C3495D">
            <w:pPr>
              <w:jc w:val="center"/>
              <w:rPr>
                <w:b/>
                <w:bCs/>
                <w:sz w:val="22"/>
                <w:szCs w:val="22"/>
              </w:rPr>
            </w:pPr>
            <w:r w:rsidRPr="007272E7">
              <w:rPr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7272E7" w:rsidRDefault="000939B0" w:rsidP="00C3495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272E7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0939B0" w:rsidRPr="007272E7" w:rsidTr="00C3495D">
        <w:trPr>
          <w:gridAfter w:val="1"/>
          <w:wAfter w:w="276" w:type="dxa"/>
          <w:trHeight w:val="37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7272E7" w:rsidRDefault="000939B0" w:rsidP="00C3495D">
            <w:pPr>
              <w:rPr>
                <w:sz w:val="22"/>
                <w:szCs w:val="22"/>
              </w:rPr>
            </w:pPr>
            <w:r w:rsidRPr="007272E7">
              <w:rPr>
                <w:sz w:val="22"/>
                <w:szCs w:val="22"/>
              </w:rPr>
              <w:t>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39B0" w:rsidRPr="007272E7" w:rsidRDefault="000939B0" w:rsidP="00C3495D">
            <w:pPr>
              <w:rPr>
                <w:sz w:val="22"/>
                <w:szCs w:val="22"/>
              </w:rPr>
            </w:pPr>
            <w:r w:rsidRPr="007272E7">
              <w:rPr>
                <w:sz w:val="22"/>
                <w:szCs w:val="22"/>
              </w:rPr>
              <w:t>Мероприятия по текущему ремонту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7272E7" w:rsidRDefault="000939B0" w:rsidP="00C3495D">
            <w:pPr>
              <w:jc w:val="center"/>
              <w:rPr>
                <w:sz w:val="22"/>
                <w:szCs w:val="22"/>
              </w:rPr>
            </w:pPr>
            <w:r w:rsidRPr="007272E7">
              <w:rPr>
                <w:sz w:val="22"/>
                <w:szCs w:val="22"/>
              </w:rPr>
              <w:t> 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39B0" w:rsidRPr="007272E7" w:rsidRDefault="000939B0" w:rsidP="00C3495D">
            <w:pPr>
              <w:rPr>
                <w:sz w:val="22"/>
                <w:szCs w:val="22"/>
              </w:rPr>
            </w:pPr>
            <w:r w:rsidRPr="007272E7">
              <w:rPr>
                <w:sz w:val="22"/>
                <w:szCs w:val="22"/>
              </w:rPr>
              <w:t>Мероприятия по текущему ремонту</w:t>
            </w:r>
          </w:p>
        </w:tc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7272E7" w:rsidRDefault="000939B0" w:rsidP="00C3495D">
            <w:pPr>
              <w:jc w:val="center"/>
              <w:rPr>
                <w:sz w:val="22"/>
                <w:szCs w:val="22"/>
              </w:rPr>
            </w:pPr>
            <w:r w:rsidRPr="007272E7">
              <w:rPr>
                <w:sz w:val="22"/>
                <w:szCs w:val="22"/>
              </w:rPr>
              <w:t> 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7272E7" w:rsidRDefault="000939B0" w:rsidP="00C3495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272E7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0939B0" w:rsidRPr="007272E7" w:rsidTr="00C3495D">
        <w:trPr>
          <w:gridAfter w:val="1"/>
          <w:wAfter w:w="276" w:type="dxa"/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7272E7" w:rsidRDefault="000939B0" w:rsidP="00C3495D">
            <w:pPr>
              <w:rPr>
                <w:sz w:val="22"/>
                <w:szCs w:val="22"/>
              </w:rPr>
            </w:pPr>
            <w:r w:rsidRPr="007272E7">
              <w:rPr>
                <w:sz w:val="22"/>
                <w:szCs w:val="22"/>
              </w:rPr>
              <w:t>1.1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B0" w:rsidRPr="007272E7" w:rsidRDefault="000939B0" w:rsidP="00C3495D">
            <w:pPr>
              <w:rPr>
                <w:sz w:val="22"/>
                <w:szCs w:val="22"/>
              </w:rPr>
            </w:pPr>
            <w:r w:rsidRPr="007272E7">
              <w:rPr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7272E7" w:rsidRDefault="000939B0" w:rsidP="00C3495D">
            <w:pPr>
              <w:jc w:val="center"/>
              <w:rPr>
                <w:sz w:val="22"/>
                <w:szCs w:val="22"/>
              </w:rPr>
            </w:pPr>
            <w:r w:rsidRPr="007272E7">
              <w:rPr>
                <w:sz w:val="22"/>
                <w:szCs w:val="22"/>
              </w:rPr>
              <w:t> 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B0" w:rsidRPr="007272E7" w:rsidRDefault="000939B0" w:rsidP="00C3495D">
            <w:pPr>
              <w:rPr>
                <w:sz w:val="22"/>
                <w:szCs w:val="22"/>
              </w:rPr>
            </w:pPr>
            <w:r w:rsidRPr="007272E7">
              <w:rPr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7272E7" w:rsidRDefault="000939B0" w:rsidP="00C3495D">
            <w:pPr>
              <w:jc w:val="center"/>
              <w:rPr>
                <w:sz w:val="22"/>
                <w:szCs w:val="22"/>
              </w:rPr>
            </w:pPr>
            <w:r w:rsidRPr="007272E7">
              <w:rPr>
                <w:sz w:val="22"/>
                <w:szCs w:val="22"/>
              </w:rPr>
              <w:t> 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7272E7" w:rsidRDefault="000939B0" w:rsidP="00C3495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272E7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0939B0" w:rsidRPr="007272E7" w:rsidTr="00C3495D">
        <w:trPr>
          <w:gridAfter w:val="1"/>
          <w:wAfter w:w="276" w:type="dxa"/>
          <w:trHeight w:val="34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7272E7" w:rsidRDefault="000939B0" w:rsidP="00C3495D">
            <w:pPr>
              <w:rPr>
                <w:sz w:val="22"/>
                <w:szCs w:val="22"/>
              </w:rPr>
            </w:pPr>
            <w:r w:rsidRPr="007272E7">
              <w:rPr>
                <w:sz w:val="22"/>
                <w:szCs w:val="22"/>
              </w:rPr>
              <w:t>2.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39B0" w:rsidRPr="007272E7" w:rsidRDefault="000939B0" w:rsidP="00C3495D">
            <w:pPr>
              <w:rPr>
                <w:sz w:val="22"/>
                <w:szCs w:val="22"/>
              </w:rPr>
            </w:pPr>
            <w:r w:rsidRPr="007272E7">
              <w:rPr>
                <w:sz w:val="22"/>
                <w:szCs w:val="22"/>
              </w:rPr>
              <w:t>Мероприятия по капитальному ремонту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7272E7" w:rsidRDefault="000939B0" w:rsidP="00C3495D">
            <w:pPr>
              <w:jc w:val="center"/>
              <w:rPr>
                <w:sz w:val="22"/>
                <w:szCs w:val="22"/>
              </w:rPr>
            </w:pPr>
            <w:r w:rsidRPr="007272E7">
              <w:rPr>
                <w:sz w:val="22"/>
                <w:szCs w:val="22"/>
              </w:rPr>
              <w:t> 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39B0" w:rsidRPr="007272E7" w:rsidRDefault="000939B0" w:rsidP="00C3495D">
            <w:pPr>
              <w:rPr>
                <w:sz w:val="22"/>
                <w:szCs w:val="22"/>
              </w:rPr>
            </w:pPr>
            <w:r w:rsidRPr="007272E7">
              <w:rPr>
                <w:sz w:val="22"/>
                <w:szCs w:val="22"/>
              </w:rPr>
              <w:t>Мероприятия по капитальному ремонту</w:t>
            </w:r>
          </w:p>
        </w:tc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7272E7" w:rsidRDefault="000939B0" w:rsidP="00C3495D">
            <w:pPr>
              <w:jc w:val="center"/>
              <w:rPr>
                <w:sz w:val="22"/>
                <w:szCs w:val="22"/>
              </w:rPr>
            </w:pPr>
            <w:r w:rsidRPr="007272E7">
              <w:rPr>
                <w:sz w:val="22"/>
                <w:szCs w:val="22"/>
              </w:rPr>
              <w:t> 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7272E7" w:rsidRDefault="000939B0" w:rsidP="00C3495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272E7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0939B0" w:rsidRPr="007272E7" w:rsidTr="00C3495D">
        <w:trPr>
          <w:gridAfter w:val="1"/>
          <w:wAfter w:w="276" w:type="dxa"/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7272E7" w:rsidRDefault="000939B0" w:rsidP="00C3495D">
            <w:pPr>
              <w:rPr>
                <w:sz w:val="22"/>
                <w:szCs w:val="22"/>
              </w:rPr>
            </w:pPr>
            <w:r w:rsidRPr="007272E7">
              <w:rPr>
                <w:sz w:val="22"/>
                <w:szCs w:val="22"/>
              </w:rPr>
              <w:t>2.1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B0" w:rsidRPr="007272E7" w:rsidRDefault="000939B0" w:rsidP="00C3495D">
            <w:pPr>
              <w:rPr>
                <w:sz w:val="22"/>
                <w:szCs w:val="22"/>
              </w:rPr>
            </w:pPr>
            <w:r w:rsidRPr="007272E7">
              <w:rPr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7272E7" w:rsidRDefault="000939B0" w:rsidP="00C3495D">
            <w:pPr>
              <w:jc w:val="center"/>
              <w:rPr>
                <w:sz w:val="22"/>
                <w:szCs w:val="22"/>
              </w:rPr>
            </w:pPr>
            <w:r w:rsidRPr="007272E7">
              <w:rPr>
                <w:sz w:val="22"/>
                <w:szCs w:val="22"/>
              </w:rPr>
              <w:t> 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9B0" w:rsidRPr="007272E7" w:rsidRDefault="000939B0" w:rsidP="00C3495D">
            <w:pPr>
              <w:rPr>
                <w:sz w:val="22"/>
                <w:szCs w:val="22"/>
              </w:rPr>
            </w:pPr>
            <w:r w:rsidRPr="007272E7">
              <w:rPr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7272E7" w:rsidRDefault="000939B0" w:rsidP="00C3495D">
            <w:pPr>
              <w:jc w:val="center"/>
              <w:rPr>
                <w:sz w:val="22"/>
                <w:szCs w:val="22"/>
              </w:rPr>
            </w:pPr>
            <w:r w:rsidRPr="007272E7">
              <w:rPr>
                <w:sz w:val="22"/>
                <w:szCs w:val="22"/>
              </w:rPr>
              <w:t> 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7272E7" w:rsidRDefault="000939B0" w:rsidP="00C3495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272E7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0939B0" w:rsidRPr="007272E7" w:rsidTr="00C3495D">
        <w:trPr>
          <w:gridAfter w:val="1"/>
          <w:wAfter w:w="276" w:type="dxa"/>
          <w:trHeight w:val="36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7272E7" w:rsidRDefault="000939B0" w:rsidP="00C3495D">
            <w:pPr>
              <w:rPr>
                <w:sz w:val="22"/>
                <w:szCs w:val="22"/>
              </w:rPr>
            </w:pPr>
            <w:r w:rsidRPr="007272E7">
              <w:rPr>
                <w:sz w:val="22"/>
                <w:szCs w:val="22"/>
              </w:rPr>
              <w:t>Итого: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7272E7" w:rsidRDefault="000939B0" w:rsidP="00C3495D">
            <w:pPr>
              <w:jc w:val="center"/>
              <w:rPr>
                <w:sz w:val="22"/>
                <w:szCs w:val="22"/>
              </w:rPr>
            </w:pPr>
            <w:r w:rsidRPr="007272E7">
              <w:rPr>
                <w:sz w:val="22"/>
                <w:szCs w:val="22"/>
              </w:rPr>
              <w:t> 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7272E7" w:rsidRDefault="000939B0" w:rsidP="00C3495D">
            <w:pPr>
              <w:rPr>
                <w:sz w:val="22"/>
                <w:szCs w:val="22"/>
              </w:rPr>
            </w:pPr>
            <w:r w:rsidRPr="007272E7">
              <w:rPr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7272E7" w:rsidRDefault="000939B0" w:rsidP="00C3495D">
            <w:pPr>
              <w:jc w:val="center"/>
              <w:rPr>
                <w:sz w:val="22"/>
                <w:szCs w:val="22"/>
              </w:rPr>
            </w:pPr>
            <w:r w:rsidRPr="007272E7">
              <w:rPr>
                <w:sz w:val="22"/>
                <w:szCs w:val="22"/>
              </w:rPr>
              <w:t> 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7272E7" w:rsidRDefault="000939B0" w:rsidP="00C3495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272E7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0939B0" w:rsidRPr="007272E7" w:rsidTr="00C3495D">
        <w:trPr>
          <w:gridAfter w:val="1"/>
          <w:wAfter w:w="276" w:type="dxa"/>
          <w:trHeight w:val="465"/>
        </w:trPr>
        <w:tc>
          <w:tcPr>
            <w:tcW w:w="156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9B0" w:rsidRPr="007272E7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7272E7">
              <w:rPr>
                <w:color w:val="000000"/>
                <w:sz w:val="22"/>
                <w:szCs w:val="22"/>
              </w:rPr>
              <w:t>Мероприятия, направленные на улучшение качества  воды и очистки сточных вод  (питьевая вода; горячая вода; водоотведение)</w:t>
            </w:r>
          </w:p>
        </w:tc>
      </w:tr>
      <w:tr w:rsidR="000939B0" w:rsidRPr="007272E7" w:rsidTr="00C3495D">
        <w:trPr>
          <w:gridAfter w:val="1"/>
          <w:wAfter w:w="276" w:type="dxa"/>
          <w:trHeight w:val="94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7272E7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7272E7">
              <w:rPr>
                <w:color w:val="000000"/>
                <w:sz w:val="22"/>
                <w:szCs w:val="22"/>
              </w:rPr>
              <w:t xml:space="preserve">№           </w:t>
            </w:r>
            <w:proofErr w:type="gramStart"/>
            <w:r w:rsidRPr="007272E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7272E7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7272E7" w:rsidRDefault="000939B0" w:rsidP="00C3495D">
            <w:pPr>
              <w:jc w:val="center"/>
              <w:rPr>
                <w:sz w:val="22"/>
                <w:szCs w:val="22"/>
              </w:rPr>
            </w:pPr>
            <w:r w:rsidRPr="007272E7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7272E7" w:rsidRDefault="000939B0" w:rsidP="00C3495D">
            <w:pPr>
              <w:jc w:val="center"/>
              <w:rPr>
                <w:sz w:val="22"/>
                <w:szCs w:val="22"/>
              </w:rPr>
            </w:pPr>
            <w:r w:rsidRPr="007272E7">
              <w:rPr>
                <w:sz w:val="22"/>
                <w:szCs w:val="22"/>
              </w:rPr>
              <w:t xml:space="preserve">Финансовые потребности на реализацию мероприятия, </w:t>
            </w:r>
            <w:proofErr w:type="spellStart"/>
            <w:r w:rsidRPr="007272E7">
              <w:rPr>
                <w:sz w:val="22"/>
                <w:szCs w:val="22"/>
              </w:rPr>
              <w:t>тыс</w:t>
            </w:r>
            <w:proofErr w:type="gramStart"/>
            <w:r w:rsidRPr="007272E7">
              <w:rPr>
                <w:sz w:val="22"/>
                <w:szCs w:val="22"/>
              </w:rPr>
              <w:t>.р</w:t>
            </w:r>
            <w:proofErr w:type="gramEnd"/>
            <w:r w:rsidRPr="007272E7">
              <w:rPr>
                <w:sz w:val="22"/>
                <w:szCs w:val="22"/>
              </w:rPr>
              <w:t>уб</w:t>
            </w:r>
            <w:proofErr w:type="spellEnd"/>
            <w:r w:rsidRPr="007272E7">
              <w:rPr>
                <w:sz w:val="22"/>
                <w:szCs w:val="22"/>
              </w:rPr>
              <w:t>.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7272E7" w:rsidRDefault="000939B0" w:rsidP="00C3495D">
            <w:pPr>
              <w:jc w:val="center"/>
              <w:rPr>
                <w:sz w:val="22"/>
                <w:szCs w:val="22"/>
              </w:rPr>
            </w:pPr>
            <w:r w:rsidRPr="007272E7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7272E7" w:rsidRDefault="000939B0" w:rsidP="00C3495D">
            <w:pPr>
              <w:jc w:val="center"/>
              <w:rPr>
                <w:sz w:val="22"/>
                <w:szCs w:val="22"/>
              </w:rPr>
            </w:pPr>
            <w:r w:rsidRPr="007272E7">
              <w:rPr>
                <w:sz w:val="22"/>
                <w:szCs w:val="22"/>
              </w:rPr>
              <w:t xml:space="preserve">Финансовые потребности на реализацию мероприятия, </w:t>
            </w:r>
            <w:proofErr w:type="spellStart"/>
            <w:r w:rsidRPr="007272E7">
              <w:rPr>
                <w:sz w:val="22"/>
                <w:szCs w:val="22"/>
              </w:rPr>
              <w:t>тыс</w:t>
            </w:r>
            <w:proofErr w:type="gramStart"/>
            <w:r w:rsidRPr="007272E7">
              <w:rPr>
                <w:sz w:val="22"/>
                <w:szCs w:val="22"/>
              </w:rPr>
              <w:t>.р</w:t>
            </w:r>
            <w:proofErr w:type="gramEnd"/>
            <w:r w:rsidRPr="007272E7">
              <w:rPr>
                <w:sz w:val="22"/>
                <w:szCs w:val="22"/>
              </w:rPr>
              <w:t>уб</w:t>
            </w:r>
            <w:proofErr w:type="spellEnd"/>
            <w:r w:rsidRPr="007272E7">
              <w:rPr>
                <w:sz w:val="22"/>
                <w:szCs w:val="22"/>
              </w:rPr>
              <w:t>.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Default="000939B0" w:rsidP="00C3495D">
            <w:pPr>
              <w:jc w:val="center"/>
              <w:rPr>
                <w:sz w:val="22"/>
                <w:szCs w:val="22"/>
              </w:rPr>
            </w:pPr>
            <w:r w:rsidRPr="007272E7">
              <w:rPr>
                <w:sz w:val="22"/>
                <w:szCs w:val="22"/>
              </w:rPr>
              <w:t xml:space="preserve">Отклонение    </w:t>
            </w:r>
          </w:p>
          <w:p w:rsidR="000939B0" w:rsidRPr="007272E7" w:rsidRDefault="000939B0" w:rsidP="00C3495D">
            <w:pPr>
              <w:jc w:val="center"/>
              <w:rPr>
                <w:sz w:val="22"/>
                <w:szCs w:val="22"/>
              </w:rPr>
            </w:pPr>
            <w:r w:rsidRPr="007272E7">
              <w:rPr>
                <w:sz w:val="22"/>
                <w:szCs w:val="22"/>
              </w:rPr>
              <w:t>(- не использовано, + перерасход)</w:t>
            </w:r>
          </w:p>
        </w:tc>
      </w:tr>
      <w:tr w:rsidR="000939B0" w:rsidRPr="007272E7" w:rsidTr="00C3495D">
        <w:trPr>
          <w:gridAfter w:val="1"/>
          <w:wAfter w:w="276" w:type="dxa"/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7272E7" w:rsidRDefault="000939B0" w:rsidP="00C3495D">
            <w:pPr>
              <w:jc w:val="center"/>
              <w:rPr>
                <w:sz w:val="22"/>
                <w:szCs w:val="22"/>
              </w:rPr>
            </w:pPr>
            <w:r w:rsidRPr="007272E7">
              <w:rPr>
                <w:sz w:val="22"/>
                <w:szCs w:val="22"/>
              </w:rPr>
              <w:t> 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9B0" w:rsidRPr="007272E7" w:rsidRDefault="000939B0" w:rsidP="00C3495D">
            <w:pPr>
              <w:jc w:val="center"/>
              <w:rPr>
                <w:b/>
                <w:bCs/>
                <w:sz w:val="22"/>
                <w:szCs w:val="22"/>
              </w:rPr>
            </w:pPr>
            <w:r w:rsidRPr="007272E7">
              <w:rPr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7272E7" w:rsidRDefault="000939B0" w:rsidP="00C3495D">
            <w:pPr>
              <w:jc w:val="center"/>
              <w:rPr>
                <w:b/>
                <w:bCs/>
                <w:sz w:val="22"/>
                <w:szCs w:val="22"/>
              </w:rPr>
            </w:pPr>
            <w:r w:rsidRPr="007272E7">
              <w:rPr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7272E7" w:rsidRDefault="000939B0" w:rsidP="00C3495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272E7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0939B0" w:rsidRPr="007272E7" w:rsidTr="00C3495D">
        <w:trPr>
          <w:gridAfter w:val="1"/>
          <w:wAfter w:w="276" w:type="dxa"/>
          <w:trHeight w:val="36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7272E7" w:rsidRDefault="000939B0" w:rsidP="00C3495D">
            <w:pPr>
              <w:jc w:val="center"/>
              <w:rPr>
                <w:sz w:val="22"/>
                <w:szCs w:val="22"/>
              </w:rPr>
            </w:pPr>
            <w:r w:rsidRPr="007272E7">
              <w:rPr>
                <w:sz w:val="22"/>
                <w:szCs w:val="22"/>
              </w:rPr>
              <w:t>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7272E7" w:rsidRDefault="000939B0" w:rsidP="00C3495D">
            <w:pPr>
              <w:rPr>
                <w:sz w:val="22"/>
                <w:szCs w:val="22"/>
              </w:rPr>
            </w:pPr>
            <w:r w:rsidRPr="007272E7">
              <w:rPr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7272E7" w:rsidRDefault="000939B0" w:rsidP="00C3495D">
            <w:pPr>
              <w:jc w:val="center"/>
              <w:rPr>
                <w:sz w:val="22"/>
                <w:szCs w:val="22"/>
              </w:rPr>
            </w:pPr>
            <w:r w:rsidRPr="007272E7">
              <w:rPr>
                <w:sz w:val="22"/>
                <w:szCs w:val="22"/>
              </w:rPr>
              <w:t> 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7272E7" w:rsidRDefault="000939B0" w:rsidP="00C3495D">
            <w:pPr>
              <w:rPr>
                <w:sz w:val="22"/>
                <w:szCs w:val="22"/>
              </w:rPr>
            </w:pPr>
            <w:r w:rsidRPr="007272E7">
              <w:rPr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7272E7" w:rsidRDefault="000939B0" w:rsidP="00C3495D">
            <w:pPr>
              <w:jc w:val="center"/>
              <w:rPr>
                <w:sz w:val="22"/>
                <w:szCs w:val="22"/>
              </w:rPr>
            </w:pPr>
            <w:r w:rsidRPr="007272E7">
              <w:rPr>
                <w:sz w:val="22"/>
                <w:szCs w:val="22"/>
              </w:rPr>
              <w:t> 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7272E7" w:rsidRDefault="000939B0" w:rsidP="00C3495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272E7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0939B0" w:rsidRPr="007272E7" w:rsidTr="00C3495D">
        <w:trPr>
          <w:gridAfter w:val="1"/>
          <w:wAfter w:w="276" w:type="dxa"/>
          <w:trHeight w:val="372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7272E7" w:rsidRDefault="000939B0" w:rsidP="00C3495D">
            <w:pPr>
              <w:rPr>
                <w:sz w:val="22"/>
                <w:szCs w:val="22"/>
              </w:rPr>
            </w:pPr>
            <w:r w:rsidRPr="007272E7">
              <w:rPr>
                <w:sz w:val="22"/>
                <w:szCs w:val="22"/>
              </w:rPr>
              <w:t>Итого: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7272E7" w:rsidRDefault="000939B0" w:rsidP="00C3495D">
            <w:pPr>
              <w:jc w:val="center"/>
              <w:rPr>
                <w:sz w:val="22"/>
                <w:szCs w:val="22"/>
              </w:rPr>
            </w:pPr>
            <w:r w:rsidRPr="007272E7">
              <w:rPr>
                <w:sz w:val="22"/>
                <w:szCs w:val="22"/>
              </w:rPr>
              <w:t> 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7272E7" w:rsidRDefault="000939B0" w:rsidP="00C3495D">
            <w:pPr>
              <w:rPr>
                <w:sz w:val="22"/>
                <w:szCs w:val="22"/>
              </w:rPr>
            </w:pPr>
            <w:r w:rsidRPr="007272E7">
              <w:rPr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7272E7" w:rsidRDefault="000939B0" w:rsidP="00C3495D">
            <w:pPr>
              <w:jc w:val="center"/>
              <w:rPr>
                <w:sz w:val="22"/>
                <w:szCs w:val="22"/>
              </w:rPr>
            </w:pPr>
            <w:r w:rsidRPr="007272E7">
              <w:rPr>
                <w:sz w:val="22"/>
                <w:szCs w:val="22"/>
              </w:rPr>
              <w:t> 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7272E7" w:rsidRDefault="000939B0" w:rsidP="00C3495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272E7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0939B0" w:rsidRPr="007272E7" w:rsidTr="00C3495D">
        <w:trPr>
          <w:gridAfter w:val="1"/>
          <w:wAfter w:w="276" w:type="dxa"/>
          <w:trHeight w:val="780"/>
        </w:trPr>
        <w:tc>
          <w:tcPr>
            <w:tcW w:w="156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9B0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939B0" w:rsidRPr="007272E7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7272E7">
              <w:rPr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эффективности, в том числе по снижению потерь воды при транспортировке (питьевая вода; техническая вода; горячая вода; водоотведение)</w:t>
            </w:r>
          </w:p>
        </w:tc>
      </w:tr>
      <w:tr w:rsidR="000939B0" w:rsidRPr="007272E7" w:rsidTr="00C3495D">
        <w:trPr>
          <w:gridAfter w:val="1"/>
          <w:wAfter w:w="276" w:type="dxa"/>
          <w:trHeight w:val="94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7272E7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7272E7">
              <w:rPr>
                <w:color w:val="000000"/>
                <w:sz w:val="22"/>
                <w:szCs w:val="22"/>
              </w:rPr>
              <w:t xml:space="preserve">№           </w:t>
            </w:r>
            <w:proofErr w:type="gramStart"/>
            <w:r w:rsidRPr="007272E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7272E7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7272E7" w:rsidRDefault="000939B0" w:rsidP="00C3495D">
            <w:pPr>
              <w:jc w:val="center"/>
              <w:rPr>
                <w:sz w:val="22"/>
                <w:szCs w:val="22"/>
              </w:rPr>
            </w:pPr>
            <w:r w:rsidRPr="007272E7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7272E7" w:rsidRDefault="000939B0" w:rsidP="00C3495D">
            <w:pPr>
              <w:jc w:val="center"/>
              <w:rPr>
                <w:sz w:val="22"/>
                <w:szCs w:val="22"/>
              </w:rPr>
            </w:pPr>
            <w:r w:rsidRPr="007272E7">
              <w:rPr>
                <w:sz w:val="22"/>
                <w:szCs w:val="22"/>
              </w:rPr>
              <w:t xml:space="preserve">Финансовые потребности на реализацию мероприятия, </w:t>
            </w:r>
            <w:proofErr w:type="spellStart"/>
            <w:r w:rsidRPr="007272E7">
              <w:rPr>
                <w:sz w:val="22"/>
                <w:szCs w:val="22"/>
              </w:rPr>
              <w:t>тыс</w:t>
            </w:r>
            <w:proofErr w:type="gramStart"/>
            <w:r w:rsidRPr="007272E7">
              <w:rPr>
                <w:sz w:val="22"/>
                <w:szCs w:val="22"/>
              </w:rPr>
              <w:t>.р</w:t>
            </w:r>
            <w:proofErr w:type="gramEnd"/>
            <w:r w:rsidRPr="007272E7">
              <w:rPr>
                <w:sz w:val="22"/>
                <w:szCs w:val="22"/>
              </w:rPr>
              <w:t>уб</w:t>
            </w:r>
            <w:proofErr w:type="spellEnd"/>
            <w:r w:rsidRPr="007272E7">
              <w:rPr>
                <w:sz w:val="22"/>
                <w:szCs w:val="22"/>
              </w:rPr>
              <w:t>.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7272E7" w:rsidRDefault="000939B0" w:rsidP="00C3495D">
            <w:pPr>
              <w:jc w:val="center"/>
              <w:rPr>
                <w:sz w:val="22"/>
                <w:szCs w:val="22"/>
              </w:rPr>
            </w:pPr>
            <w:r w:rsidRPr="007272E7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7272E7" w:rsidRDefault="000939B0" w:rsidP="00C3495D">
            <w:pPr>
              <w:jc w:val="center"/>
              <w:rPr>
                <w:sz w:val="22"/>
                <w:szCs w:val="22"/>
              </w:rPr>
            </w:pPr>
            <w:r w:rsidRPr="007272E7">
              <w:rPr>
                <w:sz w:val="22"/>
                <w:szCs w:val="22"/>
              </w:rPr>
              <w:t xml:space="preserve">Финансовые потребности на реализацию мероприятия, </w:t>
            </w:r>
            <w:proofErr w:type="spellStart"/>
            <w:r w:rsidRPr="007272E7">
              <w:rPr>
                <w:sz w:val="22"/>
                <w:szCs w:val="22"/>
              </w:rPr>
              <w:t>тыс</w:t>
            </w:r>
            <w:proofErr w:type="gramStart"/>
            <w:r w:rsidRPr="007272E7">
              <w:rPr>
                <w:sz w:val="22"/>
                <w:szCs w:val="22"/>
              </w:rPr>
              <w:t>.р</w:t>
            </w:r>
            <w:proofErr w:type="gramEnd"/>
            <w:r w:rsidRPr="007272E7">
              <w:rPr>
                <w:sz w:val="22"/>
                <w:szCs w:val="22"/>
              </w:rPr>
              <w:t>уб</w:t>
            </w:r>
            <w:proofErr w:type="spellEnd"/>
            <w:r w:rsidRPr="007272E7">
              <w:rPr>
                <w:sz w:val="22"/>
                <w:szCs w:val="22"/>
              </w:rPr>
              <w:t>.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Default="000939B0" w:rsidP="00C3495D">
            <w:pPr>
              <w:jc w:val="center"/>
              <w:rPr>
                <w:sz w:val="22"/>
                <w:szCs w:val="22"/>
              </w:rPr>
            </w:pPr>
            <w:r w:rsidRPr="007272E7">
              <w:rPr>
                <w:sz w:val="22"/>
                <w:szCs w:val="22"/>
              </w:rPr>
              <w:t xml:space="preserve">Отклонение    </w:t>
            </w:r>
          </w:p>
          <w:p w:rsidR="000939B0" w:rsidRPr="007272E7" w:rsidRDefault="000939B0" w:rsidP="00C3495D">
            <w:pPr>
              <w:jc w:val="center"/>
              <w:rPr>
                <w:sz w:val="22"/>
                <w:szCs w:val="22"/>
              </w:rPr>
            </w:pPr>
            <w:r w:rsidRPr="007272E7">
              <w:rPr>
                <w:sz w:val="22"/>
                <w:szCs w:val="22"/>
              </w:rPr>
              <w:t>(- не использовано, + перерасход)</w:t>
            </w:r>
          </w:p>
        </w:tc>
      </w:tr>
      <w:tr w:rsidR="000939B0" w:rsidRPr="007272E7" w:rsidTr="00C3495D">
        <w:trPr>
          <w:gridAfter w:val="1"/>
          <w:wAfter w:w="276" w:type="dxa"/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7272E7" w:rsidRDefault="000939B0" w:rsidP="00C3495D">
            <w:pPr>
              <w:jc w:val="center"/>
              <w:rPr>
                <w:sz w:val="22"/>
                <w:szCs w:val="22"/>
              </w:rPr>
            </w:pPr>
            <w:r w:rsidRPr="007272E7">
              <w:rPr>
                <w:sz w:val="22"/>
                <w:szCs w:val="22"/>
              </w:rPr>
              <w:t> 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9B0" w:rsidRPr="007272E7" w:rsidRDefault="000939B0" w:rsidP="00C3495D">
            <w:pPr>
              <w:jc w:val="center"/>
              <w:rPr>
                <w:b/>
                <w:bCs/>
                <w:sz w:val="22"/>
                <w:szCs w:val="22"/>
              </w:rPr>
            </w:pPr>
            <w:r w:rsidRPr="007272E7">
              <w:rPr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7272E7" w:rsidRDefault="000939B0" w:rsidP="00C3495D">
            <w:pPr>
              <w:jc w:val="center"/>
              <w:rPr>
                <w:b/>
                <w:bCs/>
                <w:sz w:val="22"/>
                <w:szCs w:val="22"/>
              </w:rPr>
            </w:pPr>
            <w:r w:rsidRPr="007272E7">
              <w:rPr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7272E7" w:rsidRDefault="000939B0" w:rsidP="00C3495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272E7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0939B0" w:rsidRPr="007272E7" w:rsidTr="00C3495D">
        <w:trPr>
          <w:gridAfter w:val="1"/>
          <w:wAfter w:w="276" w:type="dxa"/>
          <w:trHeight w:val="31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7272E7" w:rsidRDefault="000939B0" w:rsidP="00C3495D">
            <w:pPr>
              <w:jc w:val="center"/>
              <w:rPr>
                <w:sz w:val="22"/>
                <w:szCs w:val="22"/>
              </w:rPr>
            </w:pPr>
            <w:r w:rsidRPr="007272E7">
              <w:rPr>
                <w:sz w:val="22"/>
                <w:szCs w:val="22"/>
              </w:rPr>
              <w:t>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7272E7" w:rsidRDefault="000939B0" w:rsidP="00C3495D">
            <w:pPr>
              <w:rPr>
                <w:sz w:val="22"/>
                <w:szCs w:val="22"/>
              </w:rPr>
            </w:pPr>
            <w:r w:rsidRPr="007272E7">
              <w:rPr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7272E7" w:rsidRDefault="000939B0" w:rsidP="00C3495D">
            <w:pPr>
              <w:jc w:val="center"/>
              <w:rPr>
                <w:sz w:val="22"/>
                <w:szCs w:val="22"/>
              </w:rPr>
            </w:pPr>
            <w:r w:rsidRPr="007272E7">
              <w:rPr>
                <w:sz w:val="22"/>
                <w:szCs w:val="22"/>
              </w:rPr>
              <w:t> 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7272E7" w:rsidRDefault="000939B0" w:rsidP="00C3495D">
            <w:pPr>
              <w:rPr>
                <w:sz w:val="22"/>
                <w:szCs w:val="22"/>
              </w:rPr>
            </w:pPr>
            <w:r w:rsidRPr="007272E7">
              <w:rPr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7272E7" w:rsidRDefault="000939B0" w:rsidP="00C3495D">
            <w:pPr>
              <w:jc w:val="center"/>
              <w:rPr>
                <w:sz w:val="22"/>
                <w:szCs w:val="22"/>
              </w:rPr>
            </w:pPr>
            <w:r w:rsidRPr="007272E7">
              <w:rPr>
                <w:sz w:val="22"/>
                <w:szCs w:val="22"/>
              </w:rPr>
              <w:t> 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7272E7" w:rsidRDefault="000939B0" w:rsidP="00C3495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272E7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0939B0" w:rsidRPr="007272E7" w:rsidTr="00C3495D">
        <w:trPr>
          <w:gridAfter w:val="1"/>
          <w:wAfter w:w="276" w:type="dxa"/>
          <w:trHeight w:val="315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7272E7" w:rsidRDefault="000939B0" w:rsidP="00C3495D">
            <w:pPr>
              <w:rPr>
                <w:sz w:val="22"/>
                <w:szCs w:val="22"/>
              </w:rPr>
            </w:pPr>
            <w:r w:rsidRPr="007272E7">
              <w:rPr>
                <w:sz w:val="22"/>
                <w:szCs w:val="22"/>
              </w:rPr>
              <w:t>Итого: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7272E7" w:rsidRDefault="000939B0" w:rsidP="00C3495D">
            <w:pPr>
              <w:jc w:val="center"/>
              <w:rPr>
                <w:sz w:val="22"/>
                <w:szCs w:val="22"/>
              </w:rPr>
            </w:pPr>
            <w:r w:rsidRPr="007272E7">
              <w:rPr>
                <w:sz w:val="22"/>
                <w:szCs w:val="22"/>
              </w:rPr>
              <w:t> 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7272E7" w:rsidRDefault="000939B0" w:rsidP="00C3495D">
            <w:pPr>
              <w:rPr>
                <w:sz w:val="22"/>
                <w:szCs w:val="22"/>
              </w:rPr>
            </w:pPr>
            <w:r w:rsidRPr="007272E7">
              <w:rPr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7272E7" w:rsidRDefault="000939B0" w:rsidP="00C3495D">
            <w:pPr>
              <w:jc w:val="center"/>
              <w:rPr>
                <w:sz w:val="22"/>
                <w:szCs w:val="22"/>
              </w:rPr>
            </w:pPr>
            <w:r w:rsidRPr="007272E7">
              <w:rPr>
                <w:sz w:val="22"/>
                <w:szCs w:val="22"/>
              </w:rPr>
              <w:t> 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7272E7" w:rsidRDefault="000939B0" w:rsidP="00C3495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272E7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0939B0" w:rsidRPr="00CB38A5" w:rsidTr="00C3495D">
        <w:trPr>
          <w:trHeight w:val="675"/>
        </w:trPr>
        <w:tc>
          <w:tcPr>
            <w:tcW w:w="158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9B0" w:rsidRDefault="000939B0" w:rsidP="00C3495D">
            <w:pPr>
              <w:ind w:firstLine="7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4" w:name="RANGE!A1:E25"/>
          </w:p>
          <w:p w:rsidR="000939B0" w:rsidRPr="00CB38A5" w:rsidRDefault="000939B0" w:rsidP="00C3495D">
            <w:pPr>
              <w:ind w:firstLine="7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CB38A5">
              <w:rPr>
                <w:b/>
                <w:bCs/>
                <w:color w:val="000000"/>
                <w:sz w:val="22"/>
                <w:szCs w:val="22"/>
              </w:rPr>
              <w:t>оказател</w:t>
            </w:r>
            <w:r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CB38A5">
              <w:rPr>
                <w:b/>
                <w:bCs/>
                <w:color w:val="000000"/>
                <w:sz w:val="22"/>
                <w:szCs w:val="22"/>
              </w:rPr>
              <w:t xml:space="preserve"> надежности, качества и энергетической эффективности объектов централизованных систем водо</w:t>
            </w:r>
            <w:r>
              <w:rPr>
                <w:b/>
                <w:bCs/>
                <w:color w:val="000000"/>
                <w:sz w:val="22"/>
                <w:szCs w:val="22"/>
              </w:rPr>
              <w:t>снабжения и (или) водоотведения</w:t>
            </w:r>
          </w:p>
          <w:p w:rsidR="000939B0" w:rsidRPr="00CB38A5" w:rsidRDefault="000939B0" w:rsidP="00C3495D">
            <w:pPr>
              <w:jc w:val="center"/>
              <w:rPr>
                <w:bCs/>
                <w:sz w:val="24"/>
                <w:szCs w:val="24"/>
              </w:rPr>
            </w:pPr>
            <w:r w:rsidRPr="00CB38A5">
              <w:rPr>
                <w:bCs/>
                <w:sz w:val="22"/>
                <w:szCs w:val="24"/>
              </w:rPr>
              <w:t>Показатели надежности, качества, энергетической эффективности объектов централизованных систем холодного  водоснабжения (питьевая вода)</w:t>
            </w:r>
            <w:bookmarkEnd w:id="14"/>
          </w:p>
        </w:tc>
      </w:tr>
      <w:tr w:rsidR="000939B0" w:rsidRPr="00CB38A5" w:rsidTr="00C3495D">
        <w:trPr>
          <w:trHeight w:val="330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 xml:space="preserve">№              </w:t>
            </w:r>
            <w:proofErr w:type="gramStart"/>
            <w:r w:rsidRPr="00CB38A5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CB38A5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023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Значение показателя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B38A5">
              <w:rPr>
                <w:color w:val="000000"/>
                <w:sz w:val="22"/>
                <w:szCs w:val="22"/>
              </w:rPr>
              <w:t>Откло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CB38A5">
              <w:rPr>
                <w:color w:val="000000"/>
                <w:sz w:val="22"/>
                <w:szCs w:val="22"/>
              </w:rPr>
              <w:t>нение</w:t>
            </w:r>
            <w:proofErr w:type="spellEnd"/>
            <w:proofErr w:type="gramEnd"/>
          </w:p>
        </w:tc>
      </w:tr>
      <w:tr w:rsidR="000939B0" w:rsidRPr="00CB38A5" w:rsidTr="00C3495D">
        <w:trPr>
          <w:trHeight w:val="405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CB38A5" w:rsidRDefault="000939B0" w:rsidP="00C349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3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39B0" w:rsidRPr="00CB38A5" w:rsidRDefault="000939B0" w:rsidP="00C349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39B0" w:rsidRPr="00CB38A5" w:rsidRDefault="000939B0" w:rsidP="00C349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CB38A5" w:rsidRDefault="000939B0" w:rsidP="00C3495D">
            <w:pPr>
              <w:rPr>
                <w:color w:val="000000"/>
                <w:sz w:val="22"/>
                <w:szCs w:val="22"/>
              </w:rPr>
            </w:pPr>
          </w:p>
        </w:tc>
      </w:tr>
      <w:tr w:rsidR="000939B0" w:rsidRPr="00CB38A5" w:rsidTr="00C3495D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4"/>
              </w:rPr>
            </w:pPr>
            <w:r w:rsidRPr="00CB38A5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10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4"/>
              </w:rPr>
            </w:pPr>
            <w:r w:rsidRPr="00CB38A5">
              <w:rPr>
                <w:color w:val="000000"/>
                <w:sz w:val="22"/>
                <w:szCs w:val="24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4"/>
              </w:rPr>
            </w:pPr>
            <w:r w:rsidRPr="00CB38A5">
              <w:rPr>
                <w:color w:val="000000"/>
                <w:sz w:val="22"/>
                <w:szCs w:val="24"/>
              </w:rPr>
              <w:t>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4"/>
              </w:rPr>
            </w:pPr>
            <w:r w:rsidRPr="00CB38A5">
              <w:rPr>
                <w:color w:val="000000"/>
                <w:sz w:val="22"/>
                <w:szCs w:val="24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4"/>
              </w:rPr>
            </w:pPr>
            <w:r w:rsidRPr="00CB38A5">
              <w:rPr>
                <w:color w:val="000000"/>
                <w:sz w:val="22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4"/>
              </w:rPr>
            </w:pPr>
            <w:r w:rsidRPr="00CB38A5">
              <w:rPr>
                <w:color w:val="000000"/>
                <w:sz w:val="22"/>
                <w:szCs w:val="24"/>
              </w:rPr>
              <w:t>6</w:t>
            </w:r>
          </w:p>
        </w:tc>
      </w:tr>
      <w:tr w:rsidR="000939B0" w:rsidRPr="00CB38A5" w:rsidTr="00C3495D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CB38A5">
              <w:rPr>
                <w:b/>
                <w:bCs/>
                <w:color w:val="000000"/>
                <w:sz w:val="22"/>
                <w:szCs w:val="24"/>
              </w:rPr>
              <w:t>I</w:t>
            </w:r>
          </w:p>
        </w:tc>
        <w:tc>
          <w:tcPr>
            <w:tcW w:w="140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rPr>
                <w:b/>
                <w:bCs/>
                <w:color w:val="000000"/>
                <w:sz w:val="22"/>
                <w:szCs w:val="24"/>
              </w:rPr>
            </w:pPr>
            <w:r w:rsidRPr="00CB38A5">
              <w:rPr>
                <w:b/>
                <w:bCs/>
                <w:color w:val="000000"/>
                <w:sz w:val="22"/>
                <w:szCs w:val="24"/>
              </w:rPr>
              <w:t xml:space="preserve">Показатели качества воды (питьевая вода)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</w:rPr>
            </w:pPr>
            <w:r w:rsidRPr="00CB38A5">
              <w:rPr>
                <w:rFonts w:ascii="Helv" w:hAnsi="Helv" w:cs="Arial"/>
                <w:sz w:val="22"/>
              </w:rPr>
              <w:t> </w:t>
            </w:r>
          </w:p>
        </w:tc>
      </w:tr>
      <w:tr w:rsidR="000939B0" w:rsidRPr="00CB38A5" w:rsidTr="00C3495D">
        <w:trPr>
          <w:trHeight w:val="73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4"/>
              </w:rPr>
            </w:pPr>
            <w:r w:rsidRPr="00CB38A5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102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39B0" w:rsidRPr="00CB38A5" w:rsidRDefault="000939B0" w:rsidP="00C3495D">
            <w:pPr>
              <w:rPr>
                <w:color w:val="000000"/>
                <w:sz w:val="22"/>
                <w:szCs w:val="24"/>
              </w:rPr>
            </w:pPr>
            <w:r w:rsidRPr="00CB38A5">
              <w:rPr>
                <w:color w:val="000000"/>
                <w:sz w:val="22"/>
                <w:szCs w:val="24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4"/>
              </w:rPr>
            </w:pPr>
            <w:r w:rsidRPr="00CB38A5">
              <w:rPr>
                <w:color w:val="000000"/>
                <w:sz w:val="22"/>
                <w:szCs w:val="24"/>
              </w:rPr>
              <w:t>%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4"/>
              </w:rPr>
            </w:pPr>
            <w:r w:rsidRPr="00CB38A5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4"/>
              </w:rPr>
            </w:pPr>
            <w:r w:rsidRPr="00CB38A5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</w:rPr>
            </w:pPr>
            <w:r w:rsidRPr="00CB38A5">
              <w:rPr>
                <w:rFonts w:ascii="Helv" w:hAnsi="Helv" w:cs="Arial"/>
                <w:sz w:val="22"/>
              </w:rPr>
              <w:t> </w:t>
            </w:r>
          </w:p>
        </w:tc>
      </w:tr>
      <w:tr w:rsidR="000939B0" w:rsidRPr="00CB38A5" w:rsidTr="00C3495D">
        <w:trPr>
          <w:trHeight w:val="53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4"/>
              </w:rPr>
            </w:pPr>
            <w:r w:rsidRPr="00CB38A5">
              <w:rPr>
                <w:color w:val="000000"/>
                <w:sz w:val="22"/>
                <w:szCs w:val="24"/>
              </w:rPr>
              <w:t>1.1</w:t>
            </w:r>
          </w:p>
        </w:tc>
        <w:tc>
          <w:tcPr>
            <w:tcW w:w="10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B0" w:rsidRPr="00CB38A5" w:rsidRDefault="000939B0" w:rsidP="00C3495D">
            <w:pPr>
              <w:jc w:val="both"/>
              <w:rPr>
                <w:color w:val="000000"/>
                <w:sz w:val="22"/>
                <w:szCs w:val="24"/>
              </w:rPr>
            </w:pPr>
            <w:r w:rsidRPr="00CB38A5">
              <w:rPr>
                <w:color w:val="000000"/>
                <w:sz w:val="22"/>
                <w:szCs w:val="24"/>
              </w:rPr>
              <w:t>количество проб питьевой воды в распределительной водопроводной сети, отобранных по результатам производственного контроля качества питьевой воды, не соответствующих установленным требованиям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4"/>
              </w:rPr>
            </w:pPr>
            <w:r w:rsidRPr="00CB38A5">
              <w:rPr>
                <w:color w:val="000000"/>
                <w:sz w:val="22"/>
                <w:szCs w:val="24"/>
              </w:rPr>
              <w:t>ед.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sz w:val="22"/>
                <w:szCs w:val="24"/>
              </w:rPr>
            </w:pPr>
            <w:r w:rsidRPr="00CB38A5">
              <w:rPr>
                <w:sz w:val="22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sz w:val="22"/>
                <w:szCs w:val="24"/>
              </w:rPr>
            </w:pPr>
            <w:r w:rsidRPr="00CB38A5">
              <w:rPr>
                <w:sz w:val="22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</w:rPr>
            </w:pPr>
            <w:r w:rsidRPr="00CB38A5">
              <w:rPr>
                <w:rFonts w:ascii="Helv" w:hAnsi="Helv" w:cs="Arial"/>
                <w:sz w:val="22"/>
              </w:rPr>
              <w:t> </w:t>
            </w:r>
          </w:p>
        </w:tc>
      </w:tr>
      <w:tr w:rsidR="000939B0" w:rsidRPr="00CB38A5" w:rsidTr="00C3495D">
        <w:trPr>
          <w:trHeight w:val="36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4"/>
              </w:rPr>
            </w:pPr>
            <w:r w:rsidRPr="00CB38A5">
              <w:rPr>
                <w:color w:val="000000"/>
                <w:sz w:val="22"/>
                <w:szCs w:val="24"/>
              </w:rPr>
              <w:t>1.2</w:t>
            </w:r>
          </w:p>
        </w:tc>
        <w:tc>
          <w:tcPr>
            <w:tcW w:w="10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B0" w:rsidRPr="00CB38A5" w:rsidRDefault="000939B0" w:rsidP="00C3495D">
            <w:pPr>
              <w:jc w:val="both"/>
              <w:rPr>
                <w:color w:val="000000"/>
                <w:sz w:val="22"/>
                <w:szCs w:val="24"/>
              </w:rPr>
            </w:pPr>
            <w:r w:rsidRPr="00CB38A5">
              <w:rPr>
                <w:color w:val="000000"/>
                <w:sz w:val="22"/>
                <w:szCs w:val="24"/>
              </w:rPr>
              <w:t>общее количество отобранных проб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4"/>
              </w:rPr>
            </w:pPr>
            <w:r w:rsidRPr="00CB38A5">
              <w:rPr>
                <w:color w:val="000000"/>
                <w:sz w:val="22"/>
                <w:szCs w:val="24"/>
              </w:rPr>
              <w:t>ед.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sz w:val="22"/>
                <w:szCs w:val="24"/>
              </w:rPr>
            </w:pPr>
            <w:r w:rsidRPr="00CB38A5">
              <w:rPr>
                <w:sz w:val="22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sz w:val="22"/>
                <w:szCs w:val="24"/>
              </w:rPr>
            </w:pPr>
            <w:r w:rsidRPr="00CB38A5">
              <w:rPr>
                <w:sz w:val="22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</w:rPr>
            </w:pPr>
            <w:r w:rsidRPr="00CB38A5">
              <w:rPr>
                <w:rFonts w:ascii="Helv" w:hAnsi="Helv" w:cs="Arial"/>
                <w:sz w:val="22"/>
              </w:rPr>
              <w:t> </w:t>
            </w:r>
          </w:p>
        </w:tc>
      </w:tr>
      <w:tr w:rsidR="000939B0" w:rsidRPr="00CB38A5" w:rsidTr="00C3495D">
        <w:trPr>
          <w:trHeight w:val="763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4"/>
              </w:rPr>
            </w:pPr>
            <w:r w:rsidRPr="00CB38A5">
              <w:rPr>
                <w:color w:val="000000"/>
                <w:sz w:val="22"/>
                <w:szCs w:val="24"/>
              </w:rPr>
              <w:t>2</w:t>
            </w:r>
          </w:p>
        </w:tc>
        <w:tc>
          <w:tcPr>
            <w:tcW w:w="10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B0" w:rsidRPr="00CB38A5" w:rsidRDefault="000939B0" w:rsidP="00C3495D">
            <w:pPr>
              <w:jc w:val="both"/>
              <w:rPr>
                <w:color w:val="000000"/>
                <w:sz w:val="22"/>
                <w:szCs w:val="24"/>
              </w:rPr>
            </w:pPr>
            <w:r w:rsidRPr="00CB38A5">
              <w:rPr>
                <w:color w:val="000000"/>
                <w:sz w:val="22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4"/>
              </w:rPr>
            </w:pPr>
            <w:r w:rsidRPr="00CB38A5">
              <w:rPr>
                <w:color w:val="000000"/>
                <w:sz w:val="22"/>
                <w:szCs w:val="24"/>
              </w:rPr>
              <w:t>%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sz w:val="22"/>
                <w:szCs w:val="24"/>
              </w:rPr>
            </w:pPr>
            <w:r w:rsidRPr="00CB38A5">
              <w:rPr>
                <w:sz w:val="22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sz w:val="22"/>
                <w:szCs w:val="24"/>
              </w:rPr>
            </w:pPr>
            <w:r w:rsidRPr="00CB38A5">
              <w:rPr>
                <w:sz w:val="22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</w:rPr>
            </w:pPr>
            <w:r w:rsidRPr="00CB38A5">
              <w:rPr>
                <w:rFonts w:ascii="Helv" w:hAnsi="Helv" w:cs="Arial"/>
                <w:sz w:val="22"/>
              </w:rPr>
              <w:t> </w:t>
            </w:r>
          </w:p>
        </w:tc>
      </w:tr>
      <w:tr w:rsidR="000939B0" w:rsidRPr="00CB38A5" w:rsidTr="00C3495D">
        <w:trPr>
          <w:trHeight w:val="54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4"/>
              </w:rPr>
            </w:pPr>
            <w:r w:rsidRPr="00CB38A5">
              <w:rPr>
                <w:color w:val="000000"/>
                <w:sz w:val="22"/>
                <w:szCs w:val="24"/>
              </w:rPr>
              <w:t>2.1</w:t>
            </w:r>
          </w:p>
        </w:tc>
        <w:tc>
          <w:tcPr>
            <w:tcW w:w="10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B0" w:rsidRPr="00CB38A5" w:rsidRDefault="000939B0" w:rsidP="00C3495D">
            <w:pPr>
              <w:jc w:val="both"/>
              <w:rPr>
                <w:color w:val="000000"/>
                <w:sz w:val="22"/>
                <w:szCs w:val="24"/>
              </w:rPr>
            </w:pPr>
            <w:r w:rsidRPr="00CB38A5">
              <w:rPr>
                <w:color w:val="000000"/>
                <w:sz w:val="22"/>
                <w:szCs w:val="24"/>
              </w:rPr>
              <w:t>количество проб питьевой воды в распределительной водопроводной сети, отобранных по результатам производственного контроля качества питьевой воды, не соответствующих установленным требованиям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4"/>
              </w:rPr>
            </w:pPr>
            <w:r w:rsidRPr="00CB38A5">
              <w:rPr>
                <w:color w:val="000000"/>
                <w:sz w:val="22"/>
                <w:szCs w:val="24"/>
              </w:rPr>
              <w:t>ед.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sz w:val="22"/>
                <w:szCs w:val="24"/>
              </w:rPr>
            </w:pPr>
            <w:r w:rsidRPr="00CB38A5">
              <w:rPr>
                <w:sz w:val="22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sz w:val="22"/>
                <w:szCs w:val="24"/>
              </w:rPr>
            </w:pPr>
            <w:r w:rsidRPr="00CB38A5">
              <w:rPr>
                <w:sz w:val="22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</w:rPr>
            </w:pPr>
            <w:r w:rsidRPr="00CB38A5">
              <w:rPr>
                <w:rFonts w:ascii="Helv" w:hAnsi="Helv" w:cs="Arial"/>
                <w:sz w:val="22"/>
              </w:rPr>
              <w:t> </w:t>
            </w:r>
          </w:p>
        </w:tc>
      </w:tr>
      <w:tr w:rsidR="000939B0" w:rsidRPr="00CB38A5" w:rsidTr="00C3495D">
        <w:trPr>
          <w:trHeight w:val="36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4"/>
              </w:rPr>
            </w:pPr>
            <w:r w:rsidRPr="00CB38A5">
              <w:rPr>
                <w:color w:val="000000"/>
                <w:sz w:val="22"/>
                <w:szCs w:val="24"/>
              </w:rPr>
              <w:t>2.2</w:t>
            </w:r>
          </w:p>
        </w:tc>
        <w:tc>
          <w:tcPr>
            <w:tcW w:w="10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B0" w:rsidRPr="00CB38A5" w:rsidRDefault="000939B0" w:rsidP="00C3495D">
            <w:pPr>
              <w:jc w:val="both"/>
              <w:rPr>
                <w:color w:val="000000"/>
                <w:sz w:val="22"/>
                <w:szCs w:val="24"/>
              </w:rPr>
            </w:pPr>
            <w:r w:rsidRPr="00CB38A5">
              <w:rPr>
                <w:color w:val="000000"/>
                <w:sz w:val="22"/>
                <w:szCs w:val="24"/>
              </w:rPr>
              <w:t>общее количество отобранных проб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4"/>
                <w:szCs w:val="24"/>
              </w:rPr>
            </w:pPr>
            <w:r w:rsidRPr="00CB38A5">
              <w:rPr>
                <w:color w:val="000000"/>
                <w:sz w:val="22"/>
                <w:szCs w:val="24"/>
              </w:rPr>
              <w:t>ед.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sz w:val="24"/>
                <w:szCs w:val="24"/>
              </w:rPr>
            </w:pPr>
            <w:r w:rsidRPr="00CB38A5">
              <w:rPr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sz w:val="24"/>
                <w:szCs w:val="24"/>
              </w:rPr>
            </w:pPr>
            <w:r w:rsidRPr="00CB38A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</w:rPr>
            </w:pPr>
            <w:r w:rsidRPr="00CB38A5">
              <w:rPr>
                <w:rFonts w:ascii="Helv" w:hAnsi="Helv" w:cs="Arial"/>
              </w:rPr>
              <w:t> </w:t>
            </w:r>
          </w:p>
        </w:tc>
      </w:tr>
      <w:tr w:rsidR="000939B0" w:rsidRPr="00CB38A5" w:rsidTr="00C3495D">
        <w:trPr>
          <w:trHeight w:val="34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38A5">
              <w:rPr>
                <w:b/>
                <w:b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140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9B0" w:rsidRPr="00CB38A5" w:rsidRDefault="000939B0" w:rsidP="00C3495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B38A5">
              <w:rPr>
                <w:b/>
                <w:bCs/>
                <w:color w:val="000000"/>
                <w:sz w:val="22"/>
                <w:szCs w:val="22"/>
              </w:rPr>
              <w:t xml:space="preserve">Показатели надежности и бесперебойности водоснабжения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</w:tr>
      <w:tr w:rsidR="000939B0" w:rsidRPr="00CB38A5" w:rsidTr="00C3495D">
        <w:trPr>
          <w:trHeight w:val="21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B0" w:rsidRPr="00CB38A5" w:rsidRDefault="000939B0" w:rsidP="00C3495D">
            <w:pPr>
              <w:jc w:val="both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показатель надежности и бесперебойности централизованной системы холодного водоснабжения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ед./</w:t>
            </w:r>
            <w:proofErr w:type="gramStart"/>
            <w:r w:rsidRPr="00CB38A5">
              <w:rPr>
                <w:color w:val="000000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</w:tr>
      <w:tr w:rsidR="000939B0" w:rsidRPr="00CB38A5" w:rsidTr="00C3495D">
        <w:trPr>
          <w:trHeight w:val="170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0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B0" w:rsidRPr="00CB38A5" w:rsidRDefault="000939B0" w:rsidP="00C3495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B38A5">
              <w:rPr>
                <w:color w:val="000000"/>
                <w:sz w:val="22"/>
                <w:szCs w:val="22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 местах исполнения обязательств организации, осуществляющей холодное водоснабжение по подаче холодной воды, определенных в соответствии с указанными договорами,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 и (или</w:t>
            </w:r>
            <w:proofErr w:type="gramEnd"/>
            <w:r w:rsidRPr="00CB38A5">
              <w:rPr>
                <w:color w:val="000000"/>
                <w:sz w:val="22"/>
                <w:szCs w:val="22"/>
              </w:rPr>
              <w:t>) водоотведение (без плановых ремонтов)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sz w:val="22"/>
                <w:szCs w:val="22"/>
              </w:rPr>
            </w:pPr>
            <w:r w:rsidRPr="00CB38A5">
              <w:rPr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sz w:val="22"/>
                <w:szCs w:val="22"/>
              </w:rPr>
            </w:pPr>
            <w:r w:rsidRPr="00CB38A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</w:tr>
      <w:tr w:rsidR="000939B0" w:rsidRPr="00CB38A5" w:rsidTr="00C3495D">
        <w:trPr>
          <w:trHeight w:val="273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0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B0" w:rsidRPr="00CB38A5" w:rsidRDefault="000939B0" w:rsidP="00C3495D">
            <w:pPr>
              <w:jc w:val="both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протяженность водопроводной сети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sz w:val="22"/>
                <w:szCs w:val="22"/>
              </w:rPr>
            </w:pPr>
            <w:r w:rsidRPr="00CB38A5">
              <w:rPr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sz w:val="22"/>
                <w:szCs w:val="22"/>
              </w:rPr>
            </w:pPr>
            <w:r w:rsidRPr="00CB38A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</w:tr>
      <w:tr w:rsidR="000939B0" w:rsidRPr="00CB38A5" w:rsidTr="00C3495D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38A5">
              <w:rPr>
                <w:b/>
                <w:bC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40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B0" w:rsidRPr="00CB38A5" w:rsidRDefault="000939B0" w:rsidP="00C3495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B38A5">
              <w:rPr>
                <w:b/>
                <w:bCs/>
                <w:color w:val="000000"/>
                <w:sz w:val="22"/>
                <w:szCs w:val="22"/>
              </w:rPr>
              <w:t xml:space="preserve">Показатели эффективности использования ресурсов, в том числе уровень потерь воды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</w:tr>
      <w:tr w:rsidR="000939B0" w:rsidRPr="00CB38A5" w:rsidTr="00C3495D">
        <w:trPr>
          <w:trHeight w:val="453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B0" w:rsidRPr="00CB38A5" w:rsidRDefault="000939B0" w:rsidP="00C3495D">
            <w:pPr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доля потерь воды в централизованной системе водоснабжения при транспортировке в общем объеме воды, поданной в водопроводную сеть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</w:tr>
      <w:tr w:rsidR="000939B0" w:rsidRPr="00CB38A5" w:rsidTr="00C3495D">
        <w:trPr>
          <w:trHeight w:val="233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0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B0" w:rsidRPr="00CB38A5" w:rsidRDefault="000939B0" w:rsidP="00C3495D">
            <w:pPr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общий объем воды, поданной в водопроводную сеть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B38A5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CB38A5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CB38A5">
              <w:rPr>
                <w:color w:val="000000"/>
                <w:sz w:val="22"/>
                <w:szCs w:val="22"/>
              </w:rPr>
              <w:t>уб.м</w:t>
            </w:r>
            <w:proofErr w:type="spellEnd"/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sz w:val="22"/>
                <w:szCs w:val="22"/>
              </w:rPr>
            </w:pPr>
            <w:r w:rsidRPr="00CB38A5">
              <w:rPr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sz w:val="22"/>
                <w:szCs w:val="22"/>
              </w:rPr>
            </w:pPr>
            <w:r w:rsidRPr="00CB38A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</w:tr>
      <w:tr w:rsidR="000939B0" w:rsidRPr="00CB38A5" w:rsidTr="00C3495D">
        <w:trPr>
          <w:trHeight w:val="25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0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B0" w:rsidRPr="00CB38A5" w:rsidRDefault="000939B0" w:rsidP="00C3495D">
            <w:pPr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объем потерь воды в централизованной системе водоснабжения при ее транспортировке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B38A5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CB38A5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CB38A5">
              <w:rPr>
                <w:color w:val="000000"/>
                <w:sz w:val="22"/>
                <w:szCs w:val="22"/>
              </w:rPr>
              <w:t>уб.м</w:t>
            </w:r>
            <w:proofErr w:type="spellEnd"/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sz w:val="22"/>
                <w:szCs w:val="22"/>
              </w:rPr>
            </w:pPr>
            <w:r w:rsidRPr="00CB38A5">
              <w:rPr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sz w:val="22"/>
                <w:szCs w:val="22"/>
              </w:rPr>
            </w:pPr>
            <w:r w:rsidRPr="00CB38A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</w:tr>
      <w:tr w:rsidR="000939B0" w:rsidRPr="00CB38A5" w:rsidTr="00C3495D">
        <w:trPr>
          <w:trHeight w:val="41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0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B0" w:rsidRPr="00CB38A5" w:rsidRDefault="000939B0" w:rsidP="00C3495D">
            <w:pPr>
              <w:jc w:val="both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B38A5">
              <w:rPr>
                <w:color w:val="000000"/>
                <w:sz w:val="22"/>
                <w:szCs w:val="22"/>
              </w:rPr>
              <w:t>кВт</w:t>
            </w:r>
            <w:proofErr w:type="gramStart"/>
            <w:r w:rsidRPr="00CB38A5">
              <w:rPr>
                <w:color w:val="000000"/>
                <w:sz w:val="22"/>
                <w:szCs w:val="22"/>
              </w:rPr>
              <w:t>.ч</w:t>
            </w:r>
            <w:proofErr w:type="spellEnd"/>
            <w:proofErr w:type="gramEnd"/>
            <w:r w:rsidRPr="00CB38A5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CB38A5">
              <w:rPr>
                <w:color w:val="000000"/>
                <w:sz w:val="22"/>
                <w:szCs w:val="22"/>
              </w:rPr>
              <w:t>куб.м</w:t>
            </w:r>
            <w:proofErr w:type="spellEnd"/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</w:tr>
      <w:tr w:rsidR="000939B0" w:rsidRPr="00CB38A5" w:rsidTr="00C3495D">
        <w:trPr>
          <w:trHeight w:val="46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10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B0" w:rsidRPr="00CB38A5" w:rsidRDefault="000939B0" w:rsidP="00C3495D">
            <w:pPr>
              <w:jc w:val="both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общее количество электрической энергии, потребляемой в технологическом процессе подготовки питьевой воды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B38A5">
              <w:rPr>
                <w:color w:val="000000"/>
                <w:sz w:val="22"/>
                <w:szCs w:val="22"/>
              </w:rPr>
              <w:t>кВт</w:t>
            </w:r>
            <w:proofErr w:type="gramStart"/>
            <w:r w:rsidRPr="00CB38A5">
              <w:rPr>
                <w:color w:val="000000"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sz w:val="22"/>
                <w:szCs w:val="22"/>
              </w:rPr>
            </w:pPr>
            <w:r w:rsidRPr="00CB38A5">
              <w:rPr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sz w:val="22"/>
                <w:szCs w:val="22"/>
              </w:rPr>
            </w:pPr>
            <w:r w:rsidRPr="00CB38A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</w:tr>
      <w:tr w:rsidR="000939B0" w:rsidRPr="00CB38A5" w:rsidTr="00C3495D">
        <w:trPr>
          <w:trHeight w:val="33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10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B0" w:rsidRPr="00CB38A5" w:rsidRDefault="000939B0" w:rsidP="00C3495D">
            <w:pPr>
              <w:jc w:val="both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общий объем питьевой воды, в отношении которой осуществляется водоподготовка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B38A5">
              <w:rPr>
                <w:color w:val="000000"/>
                <w:sz w:val="22"/>
                <w:szCs w:val="22"/>
              </w:rPr>
              <w:t>куб</w:t>
            </w:r>
            <w:proofErr w:type="gramStart"/>
            <w:r w:rsidRPr="00CB38A5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sz w:val="22"/>
                <w:szCs w:val="22"/>
              </w:rPr>
            </w:pPr>
            <w:r w:rsidRPr="00CB38A5">
              <w:rPr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sz w:val="22"/>
                <w:szCs w:val="22"/>
              </w:rPr>
            </w:pPr>
            <w:r w:rsidRPr="00CB38A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</w:tr>
      <w:tr w:rsidR="000939B0" w:rsidRPr="00CB38A5" w:rsidTr="00C3495D">
        <w:trPr>
          <w:trHeight w:val="45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B0" w:rsidRPr="00CB38A5" w:rsidRDefault="000939B0" w:rsidP="00C3495D">
            <w:pPr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B38A5">
              <w:rPr>
                <w:color w:val="000000"/>
                <w:sz w:val="22"/>
                <w:szCs w:val="22"/>
              </w:rPr>
              <w:t>кВт</w:t>
            </w:r>
            <w:proofErr w:type="gramStart"/>
            <w:r w:rsidRPr="00CB38A5">
              <w:rPr>
                <w:color w:val="000000"/>
                <w:sz w:val="22"/>
                <w:szCs w:val="22"/>
              </w:rPr>
              <w:t>.ч</w:t>
            </w:r>
            <w:proofErr w:type="spellEnd"/>
            <w:proofErr w:type="gramEnd"/>
            <w:r w:rsidRPr="00CB38A5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CB38A5">
              <w:rPr>
                <w:color w:val="000000"/>
                <w:sz w:val="22"/>
                <w:szCs w:val="22"/>
              </w:rPr>
              <w:t>куб.м</w:t>
            </w:r>
            <w:proofErr w:type="spellEnd"/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</w:tr>
      <w:tr w:rsidR="000939B0" w:rsidRPr="00CB38A5" w:rsidTr="00C3495D">
        <w:trPr>
          <w:trHeight w:val="50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10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B0" w:rsidRPr="00CB38A5" w:rsidRDefault="000939B0" w:rsidP="00C3495D">
            <w:pPr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общее количество электрической энергии, потребляемой в технологическом процессе транспортировки питьевой воды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B38A5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CB38A5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CB38A5">
              <w:rPr>
                <w:color w:val="000000"/>
                <w:sz w:val="22"/>
                <w:szCs w:val="22"/>
              </w:rPr>
              <w:t>Вт.ч</w:t>
            </w:r>
            <w:proofErr w:type="spellEnd"/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sz w:val="22"/>
                <w:szCs w:val="22"/>
              </w:rPr>
            </w:pPr>
            <w:r w:rsidRPr="00CB38A5">
              <w:rPr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sz w:val="22"/>
                <w:szCs w:val="22"/>
              </w:rPr>
            </w:pPr>
            <w:r w:rsidRPr="00CB38A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</w:tr>
      <w:tr w:rsidR="000939B0" w:rsidRPr="00CB38A5" w:rsidTr="00C3495D">
        <w:trPr>
          <w:trHeight w:val="2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10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B0" w:rsidRPr="00CB38A5" w:rsidRDefault="000939B0" w:rsidP="00C3495D">
            <w:pPr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общий объем транспортируемой воды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B38A5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CB38A5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CB38A5">
              <w:rPr>
                <w:color w:val="000000"/>
                <w:sz w:val="22"/>
                <w:szCs w:val="22"/>
              </w:rPr>
              <w:t>уб.м</w:t>
            </w:r>
            <w:proofErr w:type="spellEnd"/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sz w:val="22"/>
                <w:szCs w:val="22"/>
              </w:rPr>
            </w:pPr>
            <w:r w:rsidRPr="00CB38A5">
              <w:rPr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sz w:val="22"/>
                <w:szCs w:val="22"/>
              </w:rPr>
            </w:pPr>
            <w:r w:rsidRPr="00CB38A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</w:tr>
      <w:tr w:rsidR="000939B0" w:rsidRPr="00CB38A5" w:rsidTr="00C3495D">
        <w:trPr>
          <w:trHeight w:val="60"/>
        </w:trPr>
        <w:tc>
          <w:tcPr>
            <w:tcW w:w="1474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9B0" w:rsidRPr="00CB38A5" w:rsidRDefault="000939B0" w:rsidP="00C3495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</w:p>
        </w:tc>
      </w:tr>
      <w:tr w:rsidR="000939B0" w:rsidRPr="00CB38A5" w:rsidTr="00C3495D">
        <w:trPr>
          <w:trHeight w:val="585"/>
        </w:trPr>
        <w:tc>
          <w:tcPr>
            <w:tcW w:w="158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bCs/>
                <w:sz w:val="22"/>
                <w:szCs w:val="22"/>
              </w:rPr>
            </w:pPr>
            <w:r w:rsidRPr="00CB38A5">
              <w:rPr>
                <w:b/>
                <w:bCs/>
                <w:sz w:val="22"/>
                <w:szCs w:val="22"/>
              </w:rPr>
              <w:t xml:space="preserve"> </w:t>
            </w:r>
            <w:r w:rsidRPr="00CB38A5">
              <w:rPr>
                <w:bCs/>
                <w:sz w:val="22"/>
                <w:szCs w:val="22"/>
              </w:rPr>
              <w:t>Показатели надежности, качества, энергетической эффективности объектов централизованных систем холодного водоснабжения (техническая вода)</w:t>
            </w:r>
          </w:p>
        </w:tc>
      </w:tr>
      <w:tr w:rsidR="000939B0" w:rsidRPr="00CB38A5" w:rsidTr="00C3495D">
        <w:trPr>
          <w:trHeight w:val="255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 xml:space="preserve">№              </w:t>
            </w:r>
            <w:proofErr w:type="gramStart"/>
            <w:r w:rsidRPr="00CB38A5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CB38A5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023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Значение показателя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Отклонение</w:t>
            </w:r>
          </w:p>
        </w:tc>
      </w:tr>
      <w:tr w:rsidR="000939B0" w:rsidRPr="00CB38A5" w:rsidTr="00C3495D">
        <w:trPr>
          <w:trHeight w:val="345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CB38A5" w:rsidRDefault="000939B0" w:rsidP="00C349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3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39B0" w:rsidRPr="00CB38A5" w:rsidRDefault="000939B0" w:rsidP="00C349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39B0" w:rsidRPr="00CB38A5" w:rsidRDefault="000939B0" w:rsidP="00C349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CB38A5" w:rsidRDefault="000939B0" w:rsidP="00C3495D">
            <w:pPr>
              <w:rPr>
                <w:color w:val="000000"/>
                <w:sz w:val="22"/>
                <w:szCs w:val="22"/>
              </w:rPr>
            </w:pPr>
          </w:p>
        </w:tc>
      </w:tr>
      <w:tr w:rsidR="000939B0" w:rsidRPr="00CB38A5" w:rsidTr="00C3495D">
        <w:trPr>
          <w:trHeight w:val="34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6</w:t>
            </w:r>
          </w:p>
        </w:tc>
      </w:tr>
      <w:tr w:rsidR="000939B0" w:rsidRPr="00CB38A5" w:rsidTr="00C3495D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38A5">
              <w:rPr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14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B0" w:rsidRPr="00CB38A5" w:rsidRDefault="000939B0" w:rsidP="00C3495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B38A5">
              <w:rPr>
                <w:b/>
                <w:bCs/>
                <w:color w:val="000000"/>
                <w:sz w:val="22"/>
                <w:szCs w:val="22"/>
              </w:rPr>
              <w:t xml:space="preserve">Показатели надежности и бесперебойности водоснабжения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</w:tr>
      <w:tr w:rsidR="000939B0" w:rsidRPr="00CB38A5" w:rsidTr="00C3495D">
        <w:trPr>
          <w:trHeight w:val="28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B0" w:rsidRPr="00CB38A5" w:rsidRDefault="000939B0" w:rsidP="00C3495D">
            <w:pPr>
              <w:jc w:val="both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показатель надежности и бесперебойности централизованной системы холодного водоснабжения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ед./</w:t>
            </w:r>
            <w:proofErr w:type="gramStart"/>
            <w:r w:rsidRPr="00CB38A5">
              <w:rPr>
                <w:color w:val="000000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</w:tr>
      <w:tr w:rsidR="000939B0" w:rsidRPr="00CB38A5" w:rsidTr="00C3495D">
        <w:trPr>
          <w:trHeight w:val="177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0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B0" w:rsidRPr="00CB38A5" w:rsidRDefault="000939B0" w:rsidP="00C3495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B38A5">
              <w:rPr>
                <w:color w:val="000000"/>
                <w:sz w:val="22"/>
                <w:szCs w:val="22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 местах исполнения обязательств организации, осуществляющей холодное водоснабжение по подаче холодной воды, определенных в соответствии с указанными договорами,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 и (или</w:t>
            </w:r>
            <w:proofErr w:type="gramEnd"/>
            <w:r w:rsidRPr="00CB38A5">
              <w:rPr>
                <w:color w:val="000000"/>
                <w:sz w:val="22"/>
                <w:szCs w:val="22"/>
              </w:rPr>
              <w:t>) водоотведение (без плановых ремонтов)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sz w:val="22"/>
                <w:szCs w:val="22"/>
              </w:rPr>
            </w:pPr>
            <w:r w:rsidRPr="00CB38A5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sz w:val="22"/>
                <w:szCs w:val="22"/>
              </w:rPr>
            </w:pPr>
            <w:r w:rsidRPr="00CB38A5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</w:tr>
      <w:tr w:rsidR="000939B0" w:rsidRPr="00CB38A5" w:rsidTr="00C3495D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0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B0" w:rsidRPr="00CB38A5" w:rsidRDefault="000939B0" w:rsidP="00C3495D">
            <w:pPr>
              <w:jc w:val="both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протяженность водопроводной сети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sz w:val="22"/>
                <w:szCs w:val="22"/>
              </w:rPr>
            </w:pPr>
            <w:r w:rsidRPr="00CB38A5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sz w:val="22"/>
                <w:szCs w:val="22"/>
              </w:rPr>
            </w:pPr>
            <w:r w:rsidRPr="00CB38A5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</w:tr>
      <w:tr w:rsidR="000939B0" w:rsidRPr="00CB38A5" w:rsidTr="00C3495D">
        <w:trPr>
          <w:trHeight w:val="97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</w:p>
        </w:tc>
        <w:tc>
          <w:tcPr>
            <w:tcW w:w="10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</w:p>
        </w:tc>
      </w:tr>
      <w:tr w:rsidR="000939B0" w:rsidRPr="00CB38A5" w:rsidTr="00C3495D">
        <w:trPr>
          <w:trHeight w:val="585"/>
        </w:trPr>
        <w:tc>
          <w:tcPr>
            <w:tcW w:w="158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bCs/>
                <w:sz w:val="22"/>
                <w:szCs w:val="22"/>
              </w:rPr>
            </w:pPr>
            <w:r w:rsidRPr="00CB38A5">
              <w:rPr>
                <w:bCs/>
                <w:sz w:val="22"/>
                <w:szCs w:val="22"/>
              </w:rPr>
              <w:t>Показатели надежности, качества, энергетической эффективности объектов централизованной системы горячего водоснабжения</w:t>
            </w:r>
          </w:p>
        </w:tc>
      </w:tr>
      <w:tr w:rsidR="000939B0" w:rsidRPr="00CB38A5" w:rsidTr="00C3495D">
        <w:trPr>
          <w:trHeight w:val="300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 xml:space="preserve">№              </w:t>
            </w:r>
            <w:proofErr w:type="gramStart"/>
            <w:r w:rsidRPr="00CB38A5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CB38A5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023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Значение показателя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Отклонение</w:t>
            </w:r>
          </w:p>
        </w:tc>
      </w:tr>
      <w:tr w:rsidR="000939B0" w:rsidRPr="00CB38A5" w:rsidTr="00C3495D">
        <w:trPr>
          <w:trHeight w:val="300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CB38A5" w:rsidRDefault="000939B0" w:rsidP="00C349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3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39B0" w:rsidRPr="00CB38A5" w:rsidRDefault="000939B0" w:rsidP="00C349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39B0" w:rsidRPr="00CB38A5" w:rsidRDefault="000939B0" w:rsidP="00C349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CB38A5" w:rsidRDefault="000939B0" w:rsidP="00C3495D">
            <w:pPr>
              <w:rPr>
                <w:color w:val="000000"/>
                <w:sz w:val="22"/>
                <w:szCs w:val="22"/>
              </w:rPr>
            </w:pPr>
          </w:p>
        </w:tc>
      </w:tr>
      <w:tr w:rsidR="000939B0" w:rsidRPr="00CB38A5" w:rsidTr="00C3495D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6</w:t>
            </w:r>
          </w:p>
        </w:tc>
      </w:tr>
      <w:tr w:rsidR="000939B0" w:rsidRPr="00CB38A5" w:rsidTr="00C3495D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jc w:val="center"/>
              <w:rPr>
                <w:b/>
                <w:bCs/>
                <w:sz w:val="22"/>
                <w:szCs w:val="22"/>
              </w:rPr>
            </w:pPr>
            <w:r w:rsidRPr="00CB38A5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0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b/>
                <w:bCs/>
                <w:sz w:val="22"/>
                <w:szCs w:val="22"/>
              </w:rPr>
            </w:pPr>
            <w:r w:rsidRPr="00CB38A5">
              <w:rPr>
                <w:b/>
                <w:bCs/>
                <w:sz w:val="22"/>
                <w:szCs w:val="22"/>
              </w:rPr>
              <w:t>Показатели качества воды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b/>
                <w:bCs/>
                <w:sz w:val="22"/>
                <w:szCs w:val="22"/>
              </w:rPr>
            </w:pPr>
            <w:r w:rsidRPr="00CB38A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</w:tr>
      <w:tr w:rsidR="000939B0" w:rsidRPr="00CB38A5" w:rsidTr="00C3495D">
        <w:trPr>
          <w:trHeight w:val="9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0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B0" w:rsidRPr="00CB38A5" w:rsidRDefault="000939B0" w:rsidP="00C3495D">
            <w:pPr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</w:tr>
      <w:tr w:rsidR="000939B0" w:rsidRPr="00CB38A5" w:rsidTr="00C3495D">
        <w:trPr>
          <w:trHeight w:val="6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0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B0" w:rsidRPr="00CB38A5" w:rsidRDefault="000939B0" w:rsidP="00C3495D">
            <w:pPr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количество проб горячей воды, отобранных по результатам производственного контроля, не соответствующих установленным требованиям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</w:tr>
      <w:tr w:rsidR="000939B0" w:rsidRPr="00CB38A5" w:rsidTr="00C3495D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0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B0" w:rsidRPr="00CB38A5" w:rsidRDefault="000939B0" w:rsidP="00C3495D">
            <w:pPr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общее количество отобранных проб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</w:tr>
      <w:tr w:rsidR="000939B0" w:rsidRPr="00CB38A5" w:rsidTr="00C3495D">
        <w:trPr>
          <w:trHeight w:val="70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B0" w:rsidRPr="00CB38A5" w:rsidRDefault="000939B0" w:rsidP="00C3495D">
            <w:pPr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</w:tr>
      <w:tr w:rsidR="000939B0" w:rsidRPr="00CB38A5" w:rsidTr="00C3495D">
        <w:trPr>
          <w:trHeight w:val="48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10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B0" w:rsidRPr="00CB38A5" w:rsidRDefault="000939B0" w:rsidP="00C3495D">
            <w:pPr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количество проб горячей воды, отобранных по результатам производственного контроля, не соответствующих установленным требованиям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</w:tr>
      <w:tr w:rsidR="000939B0" w:rsidRPr="00CB38A5" w:rsidTr="00C3495D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10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B0" w:rsidRPr="00CB38A5" w:rsidRDefault="000939B0" w:rsidP="00C3495D">
            <w:pPr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общее количество отобранных проб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</w:tr>
      <w:tr w:rsidR="000939B0" w:rsidRPr="00CB38A5" w:rsidTr="00C3495D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38A5">
              <w:rPr>
                <w:b/>
                <w:b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10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B0" w:rsidRPr="00CB38A5" w:rsidRDefault="000939B0" w:rsidP="00C3495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B38A5">
              <w:rPr>
                <w:b/>
                <w:bCs/>
                <w:color w:val="000000"/>
                <w:sz w:val="22"/>
                <w:szCs w:val="22"/>
              </w:rPr>
              <w:t>Показатели надежности и бесперебойности водоснабжения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B0" w:rsidRPr="00CB38A5" w:rsidRDefault="000939B0" w:rsidP="00C3495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B38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</w:tr>
      <w:tr w:rsidR="000939B0" w:rsidRPr="00CB38A5" w:rsidTr="00C3495D">
        <w:trPr>
          <w:trHeight w:val="18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B0" w:rsidRPr="00CB38A5" w:rsidRDefault="000939B0" w:rsidP="00C3495D">
            <w:pPr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Показатель надежности и бесперебойности централизованной системы горячего водоснабжения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ед./</w:t>
            </w:r>
            <w:proofErr w:type="gramStart"/>
            <w:r w:rsidRPr="00CB38A5">
              <w:rPr>
                <w:color w:val="000000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</w:tr>
      <w:tr w:rsidR="000939B0" w:rsidRPr="00CB38A5" w:rsidTr="00C3495D">
        <w:trPr>
          <w:trHeight w:val="1486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0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B0" w:rsidRPr="00CB38A5" w:rsidRDefault="000939B0" w:rsidP="00C3495D">
            <w:pPr>
              <w:rPr>
                <w:color w:val="000000"/>
                <w:sz w:val="22"/>
                <w:szCs w:val="22"/>
              </w:rPr>
            </w:pPr>
            <w:proofErr w:type="gramStart"/>
            <w:r w:rsidRPr="00CB38A5">
              <w:rPr>
                <w:color w:val="000000"/>
                <w:sz w:val="22"/>
                <w:szCs w:val="22"/>
              </w:rPr>
              <w:t>количество перерывов в подаче воды, зафиксированных в определенных  договором горячего водоснабжения или договором транспортировки  горячей воды местах исполнения обязательств организации, осуществляющей горячее водоснабжение по подаче  горячей воды, определенных в соответствии с указанными договорами, произошедших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 (без плановых ремонтов)</w:t>
            </w:r>
            <w:proofErr w:type="gramEnd"/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</w:tr>
      <w:tr w:rsidR="000939B0" w:rsidRPr="00CB38A5" w:rsidTr="00C3495D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0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B0" w:rsidRPr="00CB38A5" w:rsidRDefault="000939B0" w:rsidP="00C3495D">
            <w:pPr>
              <w:jc w:val="both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протяженность водопроводной сети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</w:tr>
      <w:tr w:rsidR="000939B0" w:rsidRPr="00CB38A5" w:rsidTr="00C3495D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38A5">
              <w:rPr>
                <w:b/>
                <w:bC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0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B38A5">
              <w:rPr>
                <w:b/>
                <w:bCs/>
                <w:color w:val="000000"/>
                <w:sz w:val="22"/>
                <w:szCs w:val="22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B38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</w:tr>
      <w:tr w:rsidR="000939B0" w:rsidRPr="00CB38A5" w:rsidTr="00C3495D">
        <w:trPr>
          <w:trHeight w:val="28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B0" w:rsidRPr="00CB38A5" w:rsidRDefault="000939B0" w:rsidP="00C3495D">
            <w:pPr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Гкал/</w:t>
            </w:r>
            <w:proofErr w:type="spellStart"/>
            <w:r w:rsidRPr="00CB38A5">
              <w:rPr>
                <w:color w:val="000000"/>
                <w:sz w:val="22"/>
                <w:szCs w:val="22"/>
              </w:rPr>
              <w:t>куб</w:t>
            </w:r>
            <w:proofErr w:type="gramStart"/>
            <w:r w:rsidRPr="00CB38A5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</w:tr>
      <w:tr w:rsidR="000939B0" w:rsidRPr="00CB38A5" w:rsidTr="00C3495D">
        <w:trPr>
          <w:trHeight w:val="33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0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B0" w:rsidRPr="00CB38A5" w:rsidRDefault="000939B0" w:rsidP="00C3495D">
            <w:pPr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общее количество тепловой энергии, расходуемое на подогрев горячей воды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B38A5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CB38A5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CB38A5">
              <w:rPr>
                <w:color w:val="000000"/>
                <w:sz w:val="22"/>
                <w:szCs w:val="22"/>
              </w:rPr>
              <w:t>кал</w:t>
            </w:r>
            <w:proofErr w:type="spellEnd"/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</w:tr>
      <w:tr w:rsidR="000939B0" w:rsidRPr="00CB38A5" w:rsidTr="00C3495D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0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B0" w:rsidRPr="00CB38A5" w:rsidRDefault="000939B0" w:rsidP="00C3495D">
            <w:pPr>
              <w:jc w:val="both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объем подогретой горячей воды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B38A5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CB38A5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CB38A5">
              <w:rPr>
                <w:color w:val="000000"/>
                <w:sz w:val="22"/>
                <w:szCs w:val="22"/>
              </w:rPr>
              <w:t>уб.м</w:t>
            </w:r>
            <w:proofErr w:type="spellEnd"/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</w:tr>
      <w:tr w:rsidR="000939B0" w:rsidRPr="00CB38A5" w:rsidTr="00C3495D">
        <w:trPr>
          <w:trHeight w:val="255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</w:p>
        </w:tc>
        <w:tc>
          <w:tcPr>
            <w:tcW w:w="10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</w:p>
        </w:tc>
      </w:tr>
      <w:tr w:rsidR="000939B0" w:rsidRPr="00CB38A5" w:rsidTr="00C3495D">
        <w:trPr>
          <w:trHeight w:val="600"/>
        </w:trPr>
        <w:tc>
          <w:tcPr>
            <w:tcW w:w="158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b/>
                <w:bCs/>
                <w:sz w:val="22"/>
                <w:szCs w:val="22"/>
              </w:rPr>
            </w:pPr>
            <w:r w:rsidRPr="00CB38A5">
              <w:rPr>
                <w:b/>
                <w:bCs/>
                <w:sz w:val="22"/>
                <w:szCs w:val="22"/>
              </w:rPr>
              <w:t>Показатели надежности, качества, энергетической эффективности объектов централизованных систем водоотведения</w:t>
            </w:r>
          </w:p>
        </w:tc>
      </w:tr>
      <w:tr w:rsidR="000939B0" w:rsidRPr="00CB38A5" w:rsidTr="00C3495D">
        <w:trPr>
          <w:trHeight w:val="300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 xml:space="preserve">№              </w:t>
            </w:r>
            <w:proofErr w:type="gramStart"/>
            <w:r w:rsidRPr="00CB38A5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CB38A5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023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Значение показателя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Отклонение</w:t>
            </w:r>
          </w:p>
        </w:tc>
      </w:tr>
      <w:tr w:rsidR="000939B0" w:rsidRPr="00CB38A5" w:rsidTr="00C3495D">
        <w:trPr>
          <w:trHeight w:val="300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CB38A5" w:rsidRDefault="000939B0" w:rsidP="00C349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3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39B0" w:rsidRPr="00CB38A5" w:rsidRDefault="000939B0" w:rsidP="00C349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39B0" w:rsidRPr="00CB38A5" w:rsidRDefault="000939B0" w:rsidP="00C349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B0" w:rsidRPr="00CB38A5" w:rsidRDefault="000939B0" w:rsidP="00C3495D">
            <w:pPr>
              <w:rPr>
                <w:color w:val="000000"/>
                <w:sz w:val="22"/>
                <w:szCs w:val="22"/>
              </w:rPr>
            </w:pPr>
          </w:p>
        </w:tc>
      </w:tr>
      <w:tr w:rsidR="000939B0" w:rsidRPr="00CB38A5" w:rsidTr="00C3495D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6</w:t>
            </w:r>
          </w:p>
        </w:tc>
      </w:tr>
      <w:tr w:rsidR="000939B0" w:rsidRPr="00CB38A5" w:rsidTr="00C3495D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38A5">
              <w:rPr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10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B38A5">
              <w:rPr>
                <w:b/>
                <w:bCs/>
                <w:color w:val="000000"/>
                <w:sz w:val="22"/>
                <w:szCs w:val="22"/>
              </w:rPr>
              <w:t>Показатели качества очистки сточных вод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B38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</w:tr>
      <w:tr w:rsidR="000939B0" w:rsidRPr="00CB38A5" w:rsidTr="00C3495D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B0" w:rsidRPr="00CB38A5" w:rsidRDefault="000939B0" w:rsidP="00C3495D">
            <w:pPr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 xml:space="preserve">доля сточных вод, не подвергающихся очистке, в общем объеме сточных вод, сбрасываемых в </w:t>
            </w:r>
            <w:r w:rsidRPr="00CB38A5">
              <w:rPr>
                <w:color w:val="000000"/>
                <w:sz w:val="22"/>
                <w:szCs w:val="22"/>
              </w:rPr>
              <w:lastRenderedPageBreak/>
              <w:t>централизованные общесплавные или бытовые системы водоотведения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</w:tr>
      <w:tr w:rsidR="000939B0" w:rsidRPr="00CB38A5" w:rsidTr="00C3495D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10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B0" w:rsidRPr="00CB38A5" w:rsidRDefault="000939B0" w:rsidP="00C3495D">
            <w:pPr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объем сточных вод, не подвергшихся очистке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B38A5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CB38A5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CB38A5">
              <w:rPr>
                <w:color w:val="000000"/>
                <w:sz w:val="22"/>
                <w:szCs w:val="22"/>
              </w:rPr>
              <w:t>уб.м</w:t>
            </w:r>
            <w:proofErr w:type="spellEnd"/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</w:tr>
      <w:tr w:rsidR="000939B0" w:rsidRPr="00CB38A5" w:rsidTr="00C3495D">
        <w:trPr>
          <w:trHeight w:val="46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0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B0" w:rsidRPr="00CB38A5" w:rsidRDefault="000939B0" w:rsidP="00C3495D">
            <w:pPr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общий объем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B38A5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CB38A5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CB38A5">
              <w:rPr>
                <w:color w:val="000000"/>
                <w:sz w:val="22"/>
                <w:szCs w:val="22"/>
              </w:rPr>
              <w:t>уб.м</w:t>
            </w:r>
            <w:proofErr w:type="spellEnd"/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</w:tr>
      <w:tr w:rsidR="000939B0" w:rsidRPr="00CB38A5" w:rsidTr="00C3495D">
        <w:trPr>
          <w:trHeight w:val="77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B0" w:rsidRPr="00CB38A5" w:rsidRDefault="000939B0" w:rsidP="00C3495D">
            <w:pPr>
              <w:rPr>
                <w:color w:val="000000"/>
                <w:sz w:val="22"/>
                <w:szCs w:val="22"/>
              </w:rPr>
            </w:pPr>
            <w:proofErr w:type="gramStart"/>
            <w:r w:rsidRPr="00CB38A5">
              <w:rPr>
                <w:color w:val="000000"/>
                <w:sz w:val="22"/>
                <w:szCs w:val="22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 </w:t>
            </w:r>
            <w:proofErr w:type="gramEnd"/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</w:tr>
      <w:tr w:rsidR="000939B0" w:rsidRPr="00CB38A5" w:rsidTr="00C3495D">
        <w:trPr>
          <w:trHeight w:val="41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10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B0" w:rsidRPr="00CB38A5" w:rsidRDefault="000939B0" w:rsidP="00C3495D">
            <w:pPr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количество проб сточных вод, не соответствующих установленным нормативам допустимых сбросов, лимитам на сбросы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</w:tr>
      <w:tr w:rsidR="000939B0" w:rsidRPr="00CB38A5" w:rsidTr="00C3495D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10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B0" w:rsidRPr="00CB38A5" w:rsidRDefault="000939B0" w:rsidP="00C3495D">
            <w:pPr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общее количество проб сточных вод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</w:tr>
      <w:tr w:rsidR="000939B0" w:rsidRPr="00CB38A5" w:rsidTr="00C3495D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38A5">
              <w:rPr>
                <w:b/>
                <w:b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10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B38A5">
              <w:rPr>
                <w:b/>
                <w:bCs/>
                <w:color w:val="000000"/>
                <w:sz w:val="22"/>
                <w:szCs w:val="22"/>
              </w:rPr>
              <w:t>Показатели надежности и бесперебойности водоотведения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B38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</w:tr>
      <w:tr w:rsidR="000939B0" w:rsidRPr="00CB38A5" w:rsidTr="00C3495D">
        <w:trPr>
          <w:trHeight w:val="28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B0" w:rsidRPr="00CB38A5" w:rsidRDefault="000939B0" w:rsidP="00C3495D">
            <w:pPr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Показатель надежности и бесперебойности централизованной системы водоотведения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ед./</w:t>
            </w:r>
            <w:proofErr w:type="gramStart"/>
            <w:r w:rsidRPr="00CB38A5">
              <w:rPr>
                <w:color w:val="000000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</w:tr>
      <w:tr w:rsidR="000939B0" w:rsidRPr="00CB38A5" w:rsidTr="00C3495D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0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B0" w:rsidRPr="00CB38A5" w:rsidRDefault="000939B0" w:rsidP="00C3495D">
            <w:pPr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количество аварий и засоров на канализационных сетях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</w:tr>
      <w:tr w:rsidR="000939B0" w:rsidRPr="00CB38A5" w:rsidTr="00C3495D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0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B0" w:rsidRPr="00CB38A5" w:rsidRDefault="000939B0" w:rsidP="00C3495D">
            <w:pPr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протяженность канализационных сетей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</w:tr>
      <w:tr w:rsidR="000939B0" w:rsidRPr="00CB38A5" w:rsidTr="00C3495D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38A5">
              <w:rPr>
                <w:b/>
                <w:bC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0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B0" w:rsidRPr="00CB38A5" w:rsidRDefault="000939B0" w:rsidP="00C3495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B38A5">
              <w:rPr>
                <w:b/>
                <w:bCs/>
                <w:color w:val="000000"/>
                <w:sz w:val="22"/>
                <w:szCs w:val="22"/>
              </w:rPr>
              <w:t>Показатели эффективности использования ресурсов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B0" w:rsidRPr="00CB38A5" w:rsidRDefault="000939B0" w:rsidP="00C3495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B38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</w:tr>
      <w:tr w:rsidR="000939B0" w:rsidRPr="00CB38A5" w:rsidTr="00C3495D">
        <w:trPr>
          <w:trHeight w:val="39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B0" w:rsidRPr="00CB38A5" w:rsidRDefault="000939B0" w:rsidP="00C3495D">
            <w:pPr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B38A5">
              <w:rPr>
                <w:color w:val="000000"/>
                <w:sz w:val="22"/>
                <w:szCs w:val="22"/>
              </w:rPr>
              <w:t>кВт</w:t>
            </w:r>
            <w:proofErr w:type="gramStart"/>
            <w:r w:rsidRPr="00CB38A5">
              <w:rPr>
                <w:color w:val="000000"/>
                <w:sz w:val="22"/>
                <w:szCs w:val="22"/>
              </w:rPr>
              <w:t>.ч</w:t>
            </w:r>
            <w:proofErr w:type="spellEnd"/>
            <w:proofErr w:type="gramEnd"/>
            <w:r w:rsidRPr="00CB38A5">
              <w:rPr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CB38A5">
              <w:rPr>
                <w:color w:val="000000"/>
                <w:sz w:val="22"/>
                <w:szCs w:val="22"/>
              </w:rPr>
              <w:t>куб.м</w:t>
            </w:r>
            <w:proofErr w:type="spellEnd"/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</w:tr>
      <w:tr w:rsidR="000939B0" w:rsidRPr="00CB38A5" w:rsidTr="00C3495D">
        <w:trPr>
          <w:trHeight w:val="44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0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B0" w:rsidRPr="00CB38A5" w:rsidRDefault="000939B0" w:rsidP="00C3495D">
            <w:pPr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общее количество электрической энергии, потребляемой в технологическом процессе очистки сточных вод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B38A5">
              <w:rPr>
                <w:color w:val="000000"/>
                <w:sz w:val="22"/>
                <w:szCs w:val="22"/>
              </w:rPr>
              <w:t>кВт</w:t>
            </w:r>
            <w:proofErr w:type="gramStart"/>
            <w:r w:rsidRPr="00CB38A5">
              <w:rPr>
                <w:color w:val="000000"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</w:tr>
      <w:tr w:rsidR="000939B0" w:rsidRPr="00CB38A5" w:rsidTr="00C3495D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0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B0" w:rsidRPr="00CB38A5" w:rsidRDefault="000939B0" w:rsidP="00C3495D">
            <w:pPr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общий объем сточных вод, подвергающихся очистке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B38A5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CB38A5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CB38A5">
              <w:rPr>
                <w:color w:val="000000"/>
                <w:sz w:val="22"/>
                <w:szCs w:val="22"/>
              </w:rPr>
              <w:t>уб.м</w:t>
            </w:r>
            <w:proofErr w:type="spellEnd"/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</w:tr>
      <w:tr w:rsidR="000939B0" w:rsidRPr="00CB38A5" w:rsidTr="00C3495D">
        <w:trPr>
          <w:trHeight w:val="44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B0" w:rsidRPr="00CB38A5" w:rsidRDefault="000939B0" w:rsidP="00C3495D">
            <w:pPr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B38A5">
              <w:rPr>
                <w:color w:val="000000"/>
                <w:sz w:val="22"/>
                <w:szCs w:val="22"/>
              </w:rPr>
              <w:t>кВт</w:t>
            </w:r>
            <w:proofErr w:type="gramStart"/>
            <w:r w:rsidRPr="00CB38A5">
              <w:rPr>
                <w:color w:val="000000"/>
                <w:sz w:val="22"/>
                <w:szCs w:val="22"/>
              </w:rPr>
              <w:t>.ч</w:t>
            </w:r>
            <w:proofErr w:type="spellEnd"/>
            <w:proofErr w:type="gramEnd"/>
            <w:r w:rsidRPr="00CB38A5">
              <w:rPr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CB38A5">
              <w:rPr>
                <w:color w:val="000000"/>
                <w:sz w:val="22"/>
                <w:szCs w:val="22"/>
              </w:rPr>
              <w:t>куб.м</w:t>
            </w:r>
            <w:proofErr w:type="spellEnd"/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</w:tr>
      <w:tr w:rsidR="000939B0" w:rsidRPr="00CB38A5" w:rsidTr="00C3495D">
        <w:trPr>
          <w:trHeight w:val="353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10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B0" w:rsidRPr="00CB38A5" w:rsidRDefault="000939B0" w:rsidP="00C3495D">
            <w:pPr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общее количество электрической энергии, потребляемой в технологическом процессе транспортировки сточных вод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B38A5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CB38A5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CB38A5">
              <w:rPr>
                <w:color w:val="000000"/>
                <w:sz w:val="22"/>
                <w:szCs w:val="22"/>
              </w:rPr>
              <w:t>Вт.ч</w:t>
            </w:r>
            <w:proofErr w:type="spellEnd"/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</w:tr>
      <w:tr w:rsidR="000939B0" w:rsidRPr="00CB38A5" w:rsidTr="00C3495D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10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B0" w:rsidRPr="00CB38A5" w:rsidRDefault="000939B0" w:rsidP="00C3495D">
            <w:pPr>
              <w:rPr>
                <w:color w:val="000000"/>
                <w:sz w:val="22"/>
                <w:szCs w:val="22"/>
              </w:rPr>
            </w:pPr>
            <w:r w:rsidRPr="00CB38A5">
              <w:rPr>
                <w:color w:val="000000"/>
                <w:sz w:val="22"/>
                <w:szCs w:val="22"/>
              </w:rPr>
              <w:t>общий объем транспортируемых сточных вод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0" w:rsidRPr="00CB38A5" w:rsidRDefault="000939B0" w:rsidP="00C349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B38A5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CB38A5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CB38A5">
              <w:rPr>
                <w:color w:val="000000"/>
                <w:sz w:val="22"/>
                <w:szCs w:val="22"/>
              </w:rPr>
              <w:t>уб.м</w:t>
            </w:r>
            <w:proofErr w:type="spellEnd"/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B0" w:rsidRPr="00CB38A5" w:rsidRDefault="000939B0" w:rsidP="00C3495D">
            <w:pPr>
              <w:rPr>
                <w:rFonts w:ascii="Helv" w:hAnsi="Helv" w:cs="Arial"/>
                <w:sz w:val="22"/>
                <w:szCs w:val="22"/>
              </w:rPr>
            </w:pPr>
            <w:r w:rsidRPr="00CB38A5">
              <w:rPr>
                <w:rFonts w:ascii="Helv" w:hAnsi="Helv" w:cs="Arial"/>
                <w:sz w:val="22"/>
                <w:szCs w:val="22"/>
              </w:rPr>
              <w:t> </w:t>
            </w:r>
          </w:p>
        </w:tc>
      </w:tr>
    </w:tbl>
    <w:p w:rsidR="000939B0" w:rsidRDefault="000939B0" w:rsidP="000939B0">
      <w:pPr>
        <w:rPr>
          <w:sz w:val="24"/>
          <w:szCs w:val="28"/>
        </w:rPr>
      </w:pPr>
    </w:p>
    <w:p w:rsidR="000939B0" w:rsidRDefault="000939B0" w:rsidP="000939B0">
      <w:pPr>
        <w:rPr>
          <w:sz w:val="24"/>
          <w:szCs w:val="28"/>
        </w:rPr>
      </w:pPr>
    </w:p>
    <w:p w:rsidR="001C5376" w:rsidRDefault="001C5376" w:rsidP="001C5376">
      <w:pPr>
        <w:rPr>
          <w:sz w:val="24"/>
          <w:szCs w:val="28"/>
        </w:rPr>
      </w:pPr>
    </w:p>
    <w:p w:rsidR="001C5376" w:rsidRDefault="001C5376" w:rsidP="001C5376">
      <w:pPr>
        <w:rPr>
          <w:sz w:val="24"/>
          <w:szCs w:val="28"/>
        </w:rPr>
      </w:pPr>
    </w:p>
    <w:p w:rsidR="001C5376" w:rsidRDefault="001C5376" w:rsidP="001C5376">
      <w:pPr>
        <w:rPr>
          <w:sz w:val="24"/>
          <w:szCs w:val="28"/>
        </w:rPr>
      </w:pPr>
    </w:p>
    <w:p w:rsidR="001C5376" w:rsidRDefault="001C5376" w:rsidP="001C5376">
      <w:pPr>
        <w:rPr>
          <w:sz w:val="24"/>
          <w:szCs w:val="28"/>
        </w:rPr>
      </w:pPr>
    </w:p>
    <w:p w:rsidR="001C5376" w:rsidRPr="00266F73" w:rsidRDefault="001C5376" w:rsidP="001C5376">
      <w:pPr>
        <w:rPr>
          <w:sz w:val="24"/>
          <w:szCs w:val="28"/>
        </w:rPr>
      </w:pPr>
    </w:p>
    <w:p w:rsidR="00144D77" w:rsidRDefault="00144D77"/>
    <w:sectPr w:rsidR="00144D77" w:rsidSect="00CB38A5">
      <w:headerReference w:type="default" r:id="rId12"/>
      <w:pgSz w:w="16840" w:h="11900" w:orient="landscape"/>
      <w:pgMar w:top="709" w:right="1134" w:bottom="1134" w:left="567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62D" w:rsidRDefault="00E5562D">
      <w:r>
        <w:separator/>
      </w:r>
    </w:p>
  </w:endnote>
  <w:endnote w:type="continuationSeparator" w:id="0">
    <w:p w:rsidR="00E5562D" w:rsidRDefault="00E5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62D" w:rsidRDefault="00E5562D">
      <w:r>
        <w:separator/>
      </w:r>
    </w:p>
  </w:footnote>
  <w:footnote w:type="continuationSeparator" w:id="0">
    <w:p w:rsidR="00E5562D" w:rsidRDefault="00E55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93838"/>
      <w:docPartObj>
        <w:docPartGallery w:val="Page Numbers (Top of Page)"/>
        <w:docPartUnique/>
      </w:docPartObj>
    </w:sdtPr>
    <w:sdtContent>
      <w:p w:rsidR="000939B0" w:rsidRDefault="000939B0">
        <w:pPr>
          <w:pStyle w:val="ab"/>
          <w:jc w:val="center"/>
        </w:pPr>
      </w:p>
      <w:p w:rsidR="000939B0" w:rsidRDefault="000939B0">
        <w:pPr>
          <w:pStyle w:val="ab"/>
          <w:jc w:val="center"/>
        </w:pPr>
      </w:p>
      <w:p w:rsidR="000939B0" w:rsidRDefault="000939B0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  <w:p w:rsidR="000939B0" w:rsidRDefault="000939B0">
        <w:pPr>
          <w:pStyle w:val="ab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6954"/>
      <w:docPartObj>
        <w:docPartGallery w:val="Page Numbers (Top of Page)"/>
        <w:docPartUnique/>
      </w:docPartObj>
    </w:sdtPr>
    <w:sdtEndPr/>
    <w:sdtContent>
      <w:p w:rsidR="00211B39" w:rsidRDefault="00E5562D">
        <w:pPr>
          <w:pStyle w:val="ab"/>
          <w:jc w:val="center"/>
        </w:pPr>
      </w:p>
      <w:p w:rsidR="00211B39" w:rsidRDefault="00E5562D">
        <w:pPr>
          <w:pStyle w:val="ab"/>
          <w:jc w:val="center"/>
        </w:pPr>
      </w:p>
      <w:p w:rsidR="00211B39" w:rsidRDefault="001C5376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9B0">
          <w:rPr>
            <w:noProof/>
          </w:rPr>
          <w:t>36</w:t>
        </w:r>
        <w:r>
          <w:rPr>
            <w:noProof/>
          </w:rPr>
          <w:fldChar w:fldCharType="end"/>
        </w:r>
      </w:p>
      <w:p w:rsidR="00211B39" w:rsidRDefault="00E5562D">
        <w:pPr>
          <w:pStyle w:val="ab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709"/>
    <w:multiLevelType w:val="multilevel"/>
    <w:tmpl w:val="907C48A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2.1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">
    <w:nsid w:val="0D790852"/>
    <w:multiLevelType w:val="hybridMultilevel"/>
    <w:tmpl w:val="A84030F2"/>
    <w:lvl w:ilvl="0" w:tplc="C58638F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B6405CD"/>
    <w:multiLevelType w:val="hybridMultilevel"/>
    <w:tmpl w:val="8E665056"/>
    <w:lvl w:ilvl="0" w:tplc="C58638F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156168F"/>
    <w:multiLevelType w:val="hybridMultilevel"/>
    <w:tmpl w:val="2DC2B100"/>
    <w:lvl w:ilvl="0" w:tplc="C58638F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02C4763"/>
    <w:multiLevelType w:val="hybridMultilevel"/>
    <w:tmpl w:val="EC9CDED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2483780"/>
    <w:multiLevelType w:val="hybridMultilevel"/>
    <w:tmpl w:val="AB0C8D4C"/>
    <w:lvl w:ilvl="0" w:tplc="D690C902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D2DAA"/>
    <w:multiLevelType w:val="hybridMultilevel"/>
    <w:tmpl w:val="19BA6C7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67E323E"/>
    <w:multiLevelType w:val="hybridMultilevel"/>
    <w:tmpl w:val="5958DA8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E395670"/>
    <w:multiLevelType w:val="multilevel"/>
    <w:tmpl w:val="0AC8DED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9">
    <w:nsid w:val="7DDC3DF6"/>
    <w:multiLevelType w:val="hybridMultilevel"/>
    <w:tmpl w:val="A76C45B2"/>
    <w:lvl w:ilvl="0" w:tplc="704800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5B"/>
    <w:rsid w:val="000939B0"/>
    <w:rsid w:val="00144D77"/>
    <w:rsid w:val="001C5376"/>
    <w:rsid w:val="0093285B"/>
    <w:rsid w:val="00E5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76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537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37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Title"/>
    <w:basedOn w:val="a"/>
    <w:link w:val="a4"/>
    <w:qFormat/>
    <w:rsid w:val="001C5376"/>
    <w:pPr>
      <w:ind w:firstLine="851"/>
      <w:jc w:val="center"/>
    </w:pPr>
    <w:rPr>
      <w:rFonts w:ascii="Arial" w:hAnsi="Arial"/>
      <w:b/>
      <w:sz w:val="24"/>
    </w:rPr>
  </w:style>
  <w:style w:type="character" w:customStyle="1" w:styleId="a4">
    <w:name w:val="Название Знак"/>
    <w:basedOn w:val="a0"/>
    <w:link w:val="a3"/>
    <w:rsid w:val="001C5376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C5376"/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1C5376"/>
    <w:rPr>
      <w:rFonts w:eastAsia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1C5376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53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3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1C5376"/>
    <w:rPr>
      <w:color w:val="106BBE"/>
    </w:rPr>
  </w:style>
  <w:style w:type="paragraph" w:customStyle="1" w:styleId="ConsNormal">
    <w:name w:val="ConsNormal"/>
    <w:rsid w:val="001C53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53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Plain Text"/>
    <w:basedOn w:val="a"/>
    <w:link w:val="aa"/>
    <w:rsid w:val="001C5376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rsid w:val="001C53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C53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C5376"/>
    <w:rPr>
      <w:rFonts w:eastAsia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C53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5376"/>
    <w:rPr>
      <w:rFonts w:eastAsia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1C5376"/>
    <w:pPr>
      <w:ind w:left="720"/>
      <w:contextualSpacing/>
    </w:pPr>
  </w:style>
  <w:style w:type="paragraph" w:customStyle="1" w:styleId="af0">
    <w:name w:val="Нормальный (таблица)"/>
    <w:basedOn w:val="a"/>
    <w:next w:val="a"/>
    <w:uiPriority w:val="99"/>
    <w:rsid w:val="001C5376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1C5376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fontstyle01">
    <w:name w:val="fontstyle01"/>
    <w:basedOn w:val="a0"/>
    <w:rsid w:val="001C5376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1C5376"/>
    <w:rPr>
      <w:rFonts w:ascii="ArialMT" w:hAnsi="ArialMT" w:hint="default"/>
      <w:b w:val="0"/>
      <w:bCs w:val="0"/>
      <w:i w:val="0"/>
      <w:iCs w:val="0"/>
      <w:color w:val="000000"/>
      <w:sz w:val="26"/>
      <w:szCs w:val="26"/>
    </w:rPr>
  </w:style>
  <w:style w:type="paragraph" w:styleId="af2">
    <w:name w:val="Normal (Web)"/>
    <w:basedOn w:val="a"/>
    <w:uiPriority w:val="99"/>
    <w:unhideWhenUsed/>
    <w:rsid w:val="001C5376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1C5376"/>
    <w:rPr>
      <w:color w:val="0000FF"/>
      <w:u w:val="single"/>
    </w:rPr>
  </w:style>
  <w:style w:type="paragraph" w:customStyle="1" w:styleId="af4">
    <w:name w:val="Знак"/>
    <w:basedOn w:val="a"/>
    <w:rsid w:val="001C53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5">
    <w:name w:val="Комментарий"/>
    <w:basedOn w:val="a"/>
    <w:next w:val="a"/>
    <w:uiPriority w:val="99"/>
    <w:rsid w:val="001C537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1C5376"/>
    <w:rPr>
      <w:i/>
      <w:iCs/>
    </w:rPr>
  </w:style>
  <w:style w:type="character" w:customStyle="1" w:styleId="af7">
    <w:name w:val="Цветовое выделение"/>
    <w:uiPriority w:val="99"/>
    <w:rsid w:val="001C5376"/>
    <w:rPr>
      <w:b/>
      <w:bCs/>
      <w:color w:val="26282F"/>
    </w:rPr>
  </w:style>
  <w:style w:type="paragraph" w:customStyle="1" w:styleId="af8">
    <w:name w:val="Таблицы (моноширинный)"/>
    <w:basedOn w:val="a"/>
    <w:next w:val="a"/>
    <w:uiPriority w:val="99"/>
    <w:rsid w:val="001C537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76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537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37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Title"/>
    <w:basedOn w:val="a"/>
    <w:link w:val="a4"/>
    <w:qFormat/>
    <w:rsid w:val="001C5376"/>
    <w:pPr>
      <w:ind w:firstLine="851"/>
      <w:jc w:val="center"/>
    </w:pPr>
    <w:rPr>
      <w:rFonts w:ascii="Arial" w:hAnsi="Arial"/>
      <w:b/>
      <w:sz w:val="24"/>
    </w:rPr>
  </w:style>
  <w:style w:type="character" w:customStyle="1" w:styleId="a4">
    <w:name w:val="Название Знак"/>
    <w:basedOn w:val="a0"/>
    <w:link w:val="a3"/>
    <w:rsid w:val="001C5376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C5376"/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1C5376"/>
    <w:rPr>
      <w:rFonts w:eastAsia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1C5376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53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3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1C5376"/>
    <w:rPr>
      <w:color w:val="106BBE"/>
    </w:rPr>
  </w:style>
  <w:style w:type="paragraph" w:customStyle="1" w:styleId="ConsNormal">
    <w:name w:val="ConsNormal"/>
    <w:rsid w:val="001C53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53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Plain Text"/>
    <w:basedOn w:val="a"/>
    <w:link w:val="aa"/>
    <w:rsid w:val="001C5376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rsid w:val="001C53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C53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C5376"/>
    <w:rPr>
      <w:rFonts w:eastAsia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C53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5376"/>
    <w:rPr>
      <w:rFonts w:eastAsia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1C5376"/>
    <w:pPr>
      <w:ind w:left="720"/>
      <w:contextualSpacing/>
    </w:pPr>
  </w:style>
  <w:style w:type="paragraph" w:customStyle="1" w:styleId="af0">
    <w:name w:val="Нормальный (таблица)"/>
    <w:basedOn w:val="a"/>
    <w:next w:val="a"/>
    <w:uiPriority w:val="99"/>
    <w:rsid w:val="001C5376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1C5376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fontstyle01">
    <w:name w:val="fontstyle01"/>
    <w:basedOn w:val="a0"/>
    <w:rsid w:val="001C5376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1C5376"/>
    <w:rPr>
      <w:rFonts w:ascii="ArialMT" w:hAnsi="ArialMT" w:hint="default"/>
      <w:b w:val="0"/>
      <w:bCs w:val="0"/>
      <w:i w:val="0"/>
      <w:iCs w:val="0"/>
      <w:color w:val="000000"/>
      <w:sz w:val="26"/>
      <w:szCs w:val="26"/>
    </w:rPr>
  </w:style>
  <w:style w:type="paragraph" w:styleId="af2">
    <w:name w:val="Normal (Web)"/>
    <w:basedOn w:val="a"/>
    <w:uiPriority w:val="99"/>
    <w:unhideWhenUsed/>
    <w:rsid w:val="001C5376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1C5376"/>
    <w:rPr>
      <w:color w:val="0000FF"/>
      <w:u w:val="single"/>
    </w:rPr>
  </w:style>
  <w:style w:type="paragraph" w:customStyle="1" w:styleId="af4">
    <w:name w:val="Знак"/>
    <w:basedOn w:val="a"/>
    <w:rsid w:val="001C53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5">
    <w:name w:val="Комментарий"/>
    <w:basedOn w:val="a"/>
    <w:next w:val="a"/>
    <w:uiPriority w:val="99"/>
    <w:rsid w:val="001C537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1C5376"/>
    <w:rPr>
      <w:i/>
      <w:iCs/>
    </w:rPr>
  </w:style>
  <w:style w:type="character" w:customStyle="1" w:styleId="af7">
    <w:name w:val="Цветовое выделение"/>
    <w:uiPriority w:val="99"/>
    <w:rsid w:val="001C5376"/>
    <w:rPr>
      <w:b/>
      <w:bCs/>
      <w:color w:val="26282F"/>
    </w:rPr>
  </w:style>
  <w:style w:type="paragraph" w:customStyle="1" w:styleId="af8">
    <w:name w:val="Таблицы (моноширинный)"/>
    <w:basedOn w:val="a"/>
    <w:next w:val="a"/>
    <w:uiPriority w:val="99"/>
    <w:rsid w:val="001C537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4349814.57010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74349814.57010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4349814.5701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9868</Words>
  <Characters>56253</Characters>
  <Application>Microsoft Office Word</Application>
  <DocSecurity>0</DocSecurity>
  <Lines>468</Lines>
  <Paragraphs>131</Paragraphs>
  <ScaleCrop>false</ScaleCrop>
  <Company>SPecialiST RePack</Company>
  <LinksUpToDate>false</LinksUpToDate>
  <CharactersWithSpaces>65990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Андреева</dc:creator>
  <cp:keywords/>
  <dc:description/>
  <cp:lastModifiedBy>Людмила Андреева</cp:lastModifiedBy>
  <cp:revision>3</cp:revision>
  <dcterms:created xsi:type="dcterms:W3CDTF">2022-02-07T22:26:00Z</dcterms:created>
  <dcterms:modified xsi:type="dcterms:W3CDTF">2022-02-11T02:58:00Z</dcterms:modified>
</cp:coreProperties>
</file>