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8100" w:val="left"/>
        </w:tabs>
        <w:spacing w:line="240" w:lineRule="auto"/>
        <w:ind w:firstLine="0" w:left="9639"/>
        <w:rPr>
          <w:spacing w:val="-6"/>
        </w:rPr>
      </w:pPr>
      <w:r>
        <w:rPr>
          <w:spacing w:val="-6"/>
        </w:rPr>
        <w:t xml:space="preserve">Приложение № 2 к Порядку, утвержденному приказом УФСБ России по Чукотскому автономному округу </w:t>
      </w:r>
    </w:p>
    <w:p w14:paraId="02000000">
      <w:pPr>
        <w:spacing w:line="240" w:lineRule="auto"/>
        <w:ind w:firstLine="0" w:left="0"/>
      </w:pPr>
      <w:r>
        <w:t>Список иностранных граждан</w:t>
      </w:r>
    </w:p>
    <w:p w14:paraId="03000000">
      <w:pPr>
        <w:spacing w:line="240" w:lineRule="auto"/>
        <w:ind w:firstLine="0" w:left="0"/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8"/>
        <w:gridCol w:w="1132"/>
        <w:gridCol w:w="1080"/>
        <w:gridCol w:w="1155"/>
        <w:gridCol w:w="851"/>
        <w:gridCol w:w="425"/>
        <w:gridCol w:w="851"/>
        <w:gridCol w:w="816"/>
        <w:gridCol w:w="850"/>
        <w:gridCol w:w="992"/>
        <w:gridCol w:w="2268"/>
        <w:gridCol w:w="1310"/>
        <w:gridCol w:w="1460"/>
        <w:gridCol w:w="766"/>
        <w:gridCol w:w="793"/>
      </w:tblGrid>
      <w:tr>
        <w:trPr>
          <w:trHeight w:hRule="atLeast" w:val="744"/>
        </w:trPr>
        <w:tc>
          <w:tcPr>
            <w:tcW w:type="dxa" w:w="4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№</w:t>
            </w:r>
            <w:r>
              <w:rPr>
                <w:color w:val="000000"/>
                <w:sz w:val="22"/>
              </w:rPr>
              <w:t>п/п</w:t>
            </w:r>
          </w:p>
        </w:tc>
        <w:tc>
          <w:tcPr>
            <w:tcW w:type="dxa" w:w="1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Фамилия  </w:t>
            </w:r>
          </w:p>
        </w:tc>
        <w:tc>
          <w:tcPr>
            <w:tcW w:type="dxa" w:w="10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Имя</w:t>
            </w:r>
          </w:p>
        </w:tc>
        <w:tc>
          <w:tcPr>
            <w:tcW w:type="dxa" w:w="11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Отчество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дата рождения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пол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гражданство (подданство)</w:t>
            </w:r>
          </w:p>
        </w:tc>
        <w:tc>
          <w:tcPr>
            <w:tcW w:type="dxa" w:w="26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Документ удостоверяющий личность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сведения в отношении принимающей стороны (Ф.И.О., дата рождения, гражданство, место работы и должность, адрес места проживания)</w:t>
            </w:r>
          </w:p>
        </w:tc>
        <w:tc>
          <w:tcPr>
            <w:tcW w:type="dxa" w:w="13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адрес                           места жительства</w:t>
            </w:r>
          </w:p>
          <w:p w14:paraId="0E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,контактные данные</w:t>
            </w:r>
          </w:p>
        </w:tc>
        <w:tc>
          <w:tcPr>
            <w:tcW w:type="dxa" w:w="14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место работы,               наименование и адрес организации</w:t>
            </w:r>
          </w:p>
        </w:tc>
        <w:tc>
          <w:tcPr>
            <w:tcW w:type="dxa" w:w="15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срок пребывания</w:t>
            </w:r>
          </w:p>
        </w:tc>
      </w:tr>
      <w:tr>
        <w:trPr>
          <w:trHeight w:hRule="atLeast" w:val="972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вид,</w:t>
            </w:r>
          </w:p>
          <w:p w14:paraId="12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номер</w:t>
            </w:r>
          </w:p>
          <w:p w14:paraId="13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spacing w:line="240" w:lineRule="auto"/>
              <w:ind w:firstLine="0" w:left="-108" w:right="-10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дата выдачи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место выдачи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</w:t>
            </w: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</w:t>
            </w:r>
          </w:p>
        </w:tc>
      </w:tr>
      <w:tr>
        <w:trPr>
          <w:trHeight w:hRule="atLeast" w:val="935"/>
        </w:trPr>
        <w:tc>
          <w:tcPr>
            <w:tcW w:type="dxa" w:w="4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spacing w:line="240" w:lineRule="auto"/>
              <w:ind w:firstLine="0" w:lef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  <w:p w14:paraId="1A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  <w:p w14:paraId="1B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  <w:p w14:paraId="1C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spacing w:line="240" w:lineRule="auto"/>
              <w:ind w:firstLine="0" w:left="-108" w:right="-108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3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spacing w:line="240" w:lineRule="auto"/>
              <w:ind w:firstLine="0" w:left="0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14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7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7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</w:tr>
      <w:tr>
        <w:trPr>
          <w:trHeight w:hRule="atLeast" w:val="720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  <w:p w14:paraId="2B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  <w:p w14:paraId="2C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  <w:p w14:paraId="2D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8"/>
        </w:trPr>
        <w:tc>
          <w:tcPr>
            <w:tcW w:type="dxa" w:w="4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spacing w:line="240" w:lineRule="auto"/>
              <w:ind w:firstLine="0" w:lef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  <w:p w14:paraId="32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  <w:p w14:paraId="33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  <w:p w14:paraId="34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3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4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7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7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</w:tr>
      <w:tr>
        <w:trPr>
          <w:trHeight w:hRule="atLeast" w:val="288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  <w:p w14:paraId="43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  <w:p w14:paraId="44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  <w:p w14:paraId="45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spacing w:line="240" w:lineRule="auto"/>
              <w:ind w:firstLine="0"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</w:tbl>
    <w:p w14:paraId="48000000">
      <w:pPr>
        <w:tabs>
          <w:tab w:leader="none" w:pos="3828" w:val="left"/>
          <w:tab w:leader="none" w:pos="4644" w:val="left"/>
          <w:tab w:leader="none" w:pos="5637" w:val="left"/>
          <w:tab w:leader="none" w:pos="6487" w:val="left"/>
          <w:tab w:leader="none" w:pos="7479" w:val="left"/>
          <w:tab w:leader="none" w:pos="9747" w:val="left"/>
          <w:tab w:leader="none" w:pos="11023" w:val="left"/>
          <w:tab w:leader="none" w:pos="12333" w:val="left"/>
        </w:tabs>
        <w:spacing w:line="240" w:lineRule="auto"/>
        <w:ind w:firstLine="0" w:left="0"/>
        <w:jc w:val="left"/>
        <w:rPr>
          <w:color w:val="000000"/>
          <w:sz w:val="22"/>
        </w:rPr>
      </w:pPr>
    </w:p>
    <w:p w14:paraId="49000000">
      <w:pPr>
        <w:tabs>
          <w:tab w:leader="none" w:pos="3828" w:val="left"/>
          <w:tab w:leader="none" w:pos="4644" w:val="left"/>
          <w:tab w:leader="none" w:pos="5637" w:val="left"/>
          <w:tab w:leader="none" w:pos="6487" w:val="left"/>
          <w:tab w:leader="none" w:pos="7479" w:val="left"/>
          <w:tab w:leader="none" w:pos="9747" w:val="left"/>
          <w:tab w:leader="none" w:pos="11023" w:val="left"/>
          <w:tab w:leader="none" w:pos="12333" w:val="left"/>
        </w:tabs>
        <w:spacing w:line="240" w:lineRule="auto"/>
        <w:ind w:firstLine="0" w:left="0"/>
        <w:rPr>
          <w:color w:val="000000"/>
          <w:sz w:val="22"/>
        </w:rPr>
      </w:pPr>
      <w:r>
        <w:rPr>
          <w:color w:val="000000"/>
          <w:sz w:val="22"/>
        </w:rPr>
        <w:t xml:space="preserve">_________________________________                             </w:t>
      </w:r>
      <w:r>
        <w:rPr>
          <w:color w:val="000000"/>
          <w:sz w:val="22"/>
        </w:rPr>
        <w:t xml:space="preserve">                      </w:t>
      </w:r>
      <w:bookmarkStart w:id="1" w:name="_GoBack"/>
      <w:bookmarkEnd w:id="1"/>
      <w:r>
        <w:rPr>
          <w:color w:val="000000"/>
          <w:sz w:val="22"/>
        </w:rPr>
        <w:t xml:space="preserve"> ________________________                                              _________________________</w:t>
      </w:r>
      <w:r>
        <w:rPr>
          <w:color w:val="000000"/>
          <w:sz w:val="22"/>
        </w:rPr>
        <w:t xml:space="preserve"> </w:t>
      </w:r>
    </w:p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211"/>
        <w:gridCol w:w="4646"/>
        <w:gridCol w:w="4929"/>
      </w:tblGrid>
      <w:tr>
        <w:tc>
          <w:tcPr>
            <w:tcW w:type="dxa" w:w="521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A000000">
            <w:pPr>
              <w:tabs>
                <w:tab w:leader="none" w:pos="3828" w:val="left"/>
                <w:tab w:leader="none" w:pos="4644" w:val="left"/>
                <w:tab w:leader="none" w:pos="5637" w:val="left"/>
                <w:tab w:leader="none" w:pos="6487" w:val="left"/>
                <w:tab w:leader="none" w:pos="7479" w:val="left"/>
                <w:tab w:leader="none" w:pos="9747" w:val="left"/>
                <w:tab w:leader="none" w:pos="11023" w:val="left"/>
                <w:tab w:leader="none" w:pos="12333" w:val="left"/>
              </w:tabs>
              <w:ind w:firstLine="0" w:lef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(лица, имеющего право подписи от имени организации, либо физического лица в случае приглашения иностранного гражданина по частному каналу)</w:t>
            </w:r>
          </w:p>
        </w:tc>
        <w:tc>
          <w:tcPr>
            <w:tcW w:type="dxa" w:w="464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B000000">
            <w:pPr>
              <w:tabs>
                <w:tab w:leader="none" w:pos="3828" w:val="left"/>
                <w:tab w:leader="none" w:pos="4644" w:val="left"/>
                <w:tab w:leader="none" w:pos="5637" w:val="left"/>
                <w:tab w:leader="none" w:pos="6487" w:val="left"/>
                <w:tab w:leader="none" w:pos="7479" w:val="left"/>
                <w:tab w:leader="none" w:pos="9747" w:val="left"/>
                <w:tab w:leader="none" w:pos="11023" w:val="left"/>
                <w:tab w:leader="none" w:pos="12333" w:val="left"/>
              </w:tabs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         </w:t>
            </w:r>
            <w:r>
              <w:rPr>
                <w:color w:val="000000"/>
                <w:sz w:val="22"/>
              </w:rPr>
              <w:t>(подпись, М.П.)</w:t>
            </w:r>
          </w:p>
        </w:tc>
        <w:tc>
          <w:tcPr>
            <w:tcW w:type="dxa" w:w="492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C000000">
            <w:pPr>
              <w:tabs>
                <w:tab w:leader="none" w:pos="3828" w:val="left"/>
                <w:tab w:leader="none" w:pos="4644" w:val="left"/>
                <w:tab w:leader="none" w:pos="5637" w:val="left"/>
                <w:tab w:leader="none" w:pos="6487" w:val="left"/>
                <w:tab w:leader="none" w:pos="7479" w:val="left"/>
                <w:tab w:leader="none" w:pos="9747" w:val="left"/>
                <w:tab w:leader="none" w:pos="11023" w:val="left"/>
                <w:tab w:leader="none" w:pos="12333" w:val="left"/>
              </w:tabs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                       </w:t>
            </w:r>
            <w:r>
              <w:rPr>
                <w:color w:val="000000"/>
                <w:sz w:val="22"/>
              </w:rPr>
              <w:t>(дата)</w:t>
            </w:r>
          </w:p>
        </w:tc>
      </w:tr>
    </w:tbl>
    <w:p w14:paraId="4D000000">
      <w:pPr>
        <w:tabs>
          <w:tab w:leader="none" w:pos="3828" w:val="left"/>
          <w:tab w:leader="none" w:pos="4644" w:val="left"/>
          <w:tab w:leader="none" w:pos="5637" w:val="left"/>
          <w:tab w:leader="none" w:pos="6487" w:val="left"/>
          <w:tab w:leader="none" w:pos="7479" w:val="left"/>
          <w:tab w:leader="none" w:pos="9747" w:val="left"/>
          <w:tab w:leader="none" w:pos="11023" w:val="left"/>
          <w:tab w:leader="none" w:pos="12333" w:val="left"/>
        </w:tabs>
        <w:spacing w:line="240" w:lineRule="auto"/>
        <w:ind w:firstLine="0" w:left="0"/>
        <w:rPr>
          <w:color w:val="000000"/>
          <w:sz w:val="20"/>
        </w:rPr>
      </w:pPr>
    </w:p>
    <w:p w14:paraId="4E000000">
      <w:pPr>
        <w:tabs>
          <w:tab w:leader="none" w:pos="3828" w:val="left"/>
          <w:tab w:leader="none" w:pos="4644" w:val="left"/>
          <w:tab w:leader="none" w:pos="5637" w:val="left"/>
          <w:tab w:leader="none" w:pos="8466" w:val="left"/>
          <w:tab w:leader="none" w:pos="9282" w:val="left"/>
          <w:tab w:leader="none" w:pos="9518" w:val="left"/>
          <w:tab w:leader="none" w:pos="11023" w:val="left"/>
          <w:tab w:leader="none" w:pos="12333" w:val="left"/>
          <w:tab w:leader="none" w:pos="13892" w:val="left"/>
          <w:tab w:leader="none" w:pos="14658" w:val="left"/>
        </w:tabs>
        <w:spacing w:line="240" w:lineRule="auto"/>
        <w:ind w:firstLine="0" w:left="0"/>
        <w:rPr>
          <w:color w:val="000000"/>
          <w:sz w:val="20"/>
        </w:rPr>
      </w:pPr>
      <w:r>
        <w:rPr>
          <w:color w:val="000000"/>
          <w:sz w:val="20"/>
        </w:rPr>
        <w:t>Рекомендации к заполнению:</w:t>
      </w:r>
    </w:p>
    <w:p w14:paraId="4F000000">
      <w:pPr>
        <w:tabs>
          <w:tab w:leader="none" w:pos="498" w:val="left"/>
          <w:tab w:leader="none" w:pos="14658" w:val="left"/>
        </w:tabs>
        <w:spacing w:line="240" w:lineRule="auto"/>
        <w:ind w:firstLine="0" w:left="0"/>
        <w:rPr>
          <w:color w:val="000000"/>
          <w:sz w:val="20"/>
        </w:rPr>
      </w:pPr>
      <w:r>
        <w:rPr>
          <w:color w:val="000000"/>
          <w:sz w:val="20"/>
        </w:rPr>
        <w:t>1.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Рекомендуется заполнение всех граф, предусмотренных настоящей формой</w:t>
      </w:r>
    </w:p>
    <w:p w14:paraId="50000000">
      <w:pPr>
        <w:tabs>
          <w:tab w:leader="none" w:pos="498" w:val="left"/>
          <w:tab w:leader="none" w:pos="14658" w:val="left"/>
        </w:tabs>
        <w:spacing w:line="240" w:lineRule="auto"/>
        <w:ind w:firstLine="0" w:left="0"/>
        <w:rPr>
          <w:rFonts w:ascii="Calibri" w:hAnsi="Calibri"/>
          <w:color w:val="000000"/>
          <w:sz w:val="20"/>
        </w:rPr>
      </w:pPr>
      <w:r>
        <w:rPr>
          <w:color w:val="000000"/>
          <w:sz w:val="20"/>
        </w:rPr>
        <w:t>2.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Фамилия, Имя, Отчество, дата рождения, номер документа удостоверяющего личность иностранного гражданина должны соответствовать фактическим данным лица. В случае несоответствия перечисленных сведений, данным указанным в документе иностранного гражданина, либо его визе допуск на территории с регламентированным въездом считается недействительным.</w:t>
      </w:r>
    </w:p>
    <w:sectPr>
      <w:pgSz w:h="11906" w:orient="landscape" w:w="16838"/>
      <w:pgMar w:bottom="709" w:footer="709" w:gutter="0" w:header="284" w:left="851" w:right="1134" w:top="70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360" w:lineRule="auto"/>
        <w:ind w:firstLine="709" w:left="0" w:right="0"/>
        <w:jc w:val="both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3"/>
    <w:link w:val="Style_9_ch"/>
    <w:pPr>
      <w:spacing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footer"/>
    <w:basedOn w:val="Style_3"/>
    <w:link w:val="Style_10_ch"/>
    <w:pPr>
      <w:tabs>
        <w:tab w:leader="none" w:pos="4677" w:val="center"/>
        <w:tab w:leader="none" w:pos="9355" w:val="right"/>
      </w:tabs>
      <w:spacing w:line="240" w:lineRule="auto"/>
      <w:ind/>
    </w:pPr>
  </w:style>
  <w:style w:styleId="Style_10_ch" w:type="character">
    <w:name w:val="footer"/>
    <w:basedOn w:val="Style_3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footnote reference"/>
    <w:basedOn w:val="Style_11"/>
    <w:link w:val="Style_13_ch"/>
    <w:rPr>
      <w:vertAlign w:val="superscript"/>
    </w:rPr>
  </w:style>
  <w:style w:styleId="Style_13_ch" w:type="character">
    <w:name w:val="footnote reference"/>
    <w:basedOn w:val="Style_11_ch"/>
    <w:link w:val="Style_13"/>
    <w:rPr>
      <w:vertAlign w:val="superscript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List Paragraph"/>
    <w:basedOn w:val="Style_3"/>
    <w:link w:val="Style_15_ch"/>
    <w:pPr>
      <w:ind w:firstLine="0" w:left="720"/>
      <w:contextualSpacing w:val="1"/>
    </w:pPr>
  </w:style>
  <w:style w:styleId="Style_15_ch" w:type="character">
    <w:name w:val="List Paragraph"/>
    <w:basedOn w:val="Style_3_ch"/>
    <w:link w:val="Style_15"/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1"/>
    <w:link w:val="Style_17_ch"/>
    <w:rPr>
      <w:color w:themeColor="hyperlink" w:val="0000FF"/>
      <w:u w:val="single"/>
    </w:rPr>
  </w:style>
  <w:style w:styleId="Style_17_ch" w:type="character">
    <w:name w:val="Hyperlink"/>
    <w:basedOn w:val="Style_11_ch"/>
    <w:link w:val="Style_17"/>
    <w:rPr>
      <w:color w:themeColor="hyperlink" w:val="0000FF"/>
      <w:u w:val="single"/>
    </w:rPr>
  </w:style>
  <w:style w:styleId="Style_18" w:type="paragraph">
    <w:name w:val="Footnote"/>
    <w:basedOn w:val="Style_3"/>
    <w:link w:val="Style_18_ch"/>
    <w:pPr>
      <w:spacing w:line="240" w:lineRule="auto"/>
      <w:ind/>
    </w:pPr>
    <w:rPr>
      <w:sz w:val="20"/>
    </w:rPr>
  </w:style>
  <w:style w:styleId="Style_18_ch" w:type="character">
    <w:name w:val="Footnote"/>
    <w:basedOn w:val="Style_3_ch"/>
    <w:link w:val="Style_18"/>
    <w:rPr>
      <w:sz w:val="20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header"/>
    <w:basedOn w:val="Style_3"/>
    <w:link w:val="Style_28_ch"/>
    <w:pPr>
      <w:tabs>
        <w:tab w:leader="none" w:pos="4677" w:val="center"/>
        <w:tab w:leader="none" w:pos="9355" w:val="right"/>
      </w:tabs>
      <w:spacing w:line="240" w:lineRule="auto"/>
      <w:ind/>
    </w:pPr>
  </w:style>
  <w:style w:styleId="Style_28_ch" w:type="character">
    <w:name w:val="header"/>
    <w:basedOn w:val="Style_3_ch"/>
    <w:link w:val="Style_28"/>
  </w:style>
  <w:style w:styleId="Style_2" w:type="table">
    <w:name w:val="Table Grid"/>
    <w:basedOn w:val="Style_1"/>
    <w:pPr>
      <w:spacing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2025-03-17T04:32:55Z</dcterms:modified>
</cp:coreProperties>
</file>