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E7" w:rsidRPr="00C9534C" w:rsidRDefault="004719E7" w:rsidP="004719E7">
      <w:pPr>
        <w:pStyle w:val="4"/>
        <w:rPr>
          <w:sz w:val="22"/>
          <w:szCs w:val="22"/>
        </w:rPr>
      </w:pPr>
      <w:r w:rsidRPr="00C9534C">
        <w:rPr>
          <w:sz w:val="22"/>
          <w:szCs w:val="22"/>
        </w:rPr>
        <w:t>ДЕПАРТАМЕНТ ОБРАЗОВАНИЯ И НАУКИ ЧУКОТСКОГО АВТОНОМНОГО ОКРУГА</w:t>
      </w:r>
    </w:p>
    <w:p w:rsidR="004719E7" w:rsidRPr="001C1B1F" w:rsidRDefault="004719E7" w:rsidP="004719E7">
      <w:pPr>
        <w:jc w:val="center"/>
        <w:rPr>
          <w:b/>
          <w:bCs/>
          <w:sz w:val="16"/>
          <w:szCs w:val="16"/>
        </w:rPr>
      </w:pPr>
    </w:p>
    <w:p w:rsidR="004719E7" w:rsidRDefault="004719E7" w:rsidP="004719E7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4719E7" w:rsidRPr="0001556B" w:rsidRDefault="004719E7" w:rsidP="004719E7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Pr="00A50C13">
        <w:rPr>
          <w:sz w:val="18"/>
        </w:rPr>
        <w:t>-</w:t>
      </w:r>
      <w:r>
        <w:rPr>
          <w:sz w:val="18"/>
          <w:lang w:val="en-US"/>
        </w:rPr>
        <w:t>mail</w:t>
      </w:r>
      <w:r w:rsidRPr="00A50C13">
        <w:rPr>
          <w:sz w:val="18"/>
        </w:rPr>
        <w:t>:</w:t>
      </w:r>
      <w:r w:rsidRPr="00A50C13">
        <w:t xml:space="preserve"> </w:t>
      </w:r>
      <w:r w:rsidRPr="00A50C13">
        <w:rPr>
          <w:sz w:val="18"/>
          <w:lang w:val="en-US"/>
        </w:rPr>
        <w:t>info</w:t>
      </w:r>
      <w:r w:rsidRPr="00A50C13">
        <w:rPr>
          <w:sz w:val="18"/>
        </w:rPr>
        <w:t>@</w:t>
      </w:r>
      <w:proofErr w:type="spellStart"/>
      <w:r w:rsidRPr="00A50C13">
        <w:rPr>
          <w:sz w:val="18"/>
          <w:lang w:val="en-US"/>
        </w:rPr>
        <w:t>edu</w:t>
      </w:r>
      <w:proofErr w:type="spellEnd"/>
      <w:r w:rsidRPr="00A50C13">
        <w:rPr>
          <w:sz w:val="18"/>
        </w:rPr>
        <w:t>.</w:t>
      </w:r>
      <w:proofErr w:type="spellStart"/>
      <w:r w:rsidRPr="00A50C13">
        <w:rPr>
          <w:sz w:val="18"/>
          <w:lang w:val="en-US"/>
        </w:rPr>
        <w:t>chukotka</w:t>
      </w:r>
      <w:proofErr w:type="spellEnd"/>
      <w:r w:rsidRPr="00A50C13">
        <w:rPr>
          <w:sz w:val="18"/>
        </w:rPr>
        <w:t>-</w:t>
      </w:r>
      <w:proofErr w:type="spellStart"/>
      <w:r w:rsidRPr="00A50C13">
        <w:rPr>
          <w:sz w:val="18"/>
          <w:lang w:val="en-US"/>
        </w:rPr>
        <w:t>gov</w:t>
      </w:r>
      <w:proofErr w:type="spellEnd"/>
      <w:r w:rsidRPr="00A50C13">
        <w:rPr>
          <w:sz w:val="18"/>
        </w:rPr>
        <w:t>.</w:t>
      </w:r>
      <w:proofErr w:type="spellStart"/>
      <w:r w:rsidRPr="00A50C13">
        <w:rPr>
          <w:sz w:val="18"/>
          <w:lang w:val="en-US"/>
        </w:rPr>
        <w:t>ru</w:t>
      </w:r>
      <w:proofErr w:type="spellEnd"/>
      <w:r w:rsidRPr="00A50C13">
        <w:rPr>
          <w:sz w:val="18"/>
        </w:rPr>
        <w:t xml:space="preserve">; </w:t>
      </w:r>
      <w:r>
        <w:rPr>
          <w:sz w:val="18"/>
        </w:rPr>
        <w:t>факс: 2-44</w:t>
      </w:r>
      <w:r w:rsidRPr="0001556B">
        <w:rPr>
          <w:sz w:val="18"/>
        </w:rPr>
        <w:t>-</w:t>
      </w:r>
      <w:r>
        <w:rPr>
          <w:sz w:val="18"/>
        </w:rPr>
        <w:t>76; телефон: 6-22-7</w:t>
      </w:r>
      <w:r w:rsidRPr="0001556B">
        <w:rPr>
          <w:sz w:val="18"/>
        </w:rPr>
        <w:t>6</w:t>
      </w:r>
      <w:r>
        <w:rPr>
          <w:sz w:val="18"/>
        </w:rPr>
        <w:t>, 6-</w:t>
      </w:r>
      <w:r w:rsidRPr="0001556B">
        <w:rPr>
          <w:sz w:val="18"/>
        </w:rPr>
        <w:t>25-94</w:t>
      </w:r>
      <w:r>
        <w:rPr>
          <w:sz w:val="18"/>
        </w:rPr>
        <w:t>, 6-04-70, 6-45-87</w:t>
      </w:r>
    </w:p>
    <w:p w:rsidR="00E4555D" w:rsidRDefault="009E3521"/>
    <w:p w:rsidR="004719E7" w:rsidRDefault="004719E7" w:rsidP="004719E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9F6">
        <w:rPr>
          <w:b/>
          <w:sz w:val="28"/>
          <w:szCs w:val="28"/>
        </w:rPr>
        <w:t>еквизиты для оплаты</w:t>
      </w:r>
      <w:r>
        <w:rPr>
          <w:b/>
          <w:sz w:val="28"/>
          <w:szCs w:val="28"/>
        </w:rPr>
        <w:t xml:space="preserve"> </w:t>
      </w:r>
      <w:r w:rsidRPr="000309F6">
        <w:rPr>
          <w:b/>
          <w:sz w:val="28"/>
          <w:szCs w:val="28"/>
        </w:rPr>
        <w:t>государственной пошлины за лицензирование</w:t>
      </w:r>
      <w:r>
        <w:rPr>
          <w:b/>
          <w:sz w:val="28"/>
          <w:szCs w:val="28"/>
        </w:rPr>
        <w:t xml:space="preserve"> с 01.01.2021 года</w:t>
      </w:r>
    </w:p>
    <w:p w:rsidR="004719E7" w:rsidRDefault="004719E7" w:rsidP="004719E7">
      <w:pPr>
        <w:ind w:left="4248"/>
        <w:rPr>
          <w:b/>
          <w:sz w:val="28"/>
          <w:szCs w:val="28"/>
        </w:rPr>
      </w:pPr>
    </w:p>
    <w:p w:rsidR="004719E7" w:rsidRDefault="004719E7" w:rsidP="004719E7">
      <w:pPr>
        <w:jc w:val="both"/>
        <w:rPr>
          <w:sz w:val="28"/>
          <w:szCs w:val="28"/>
        </w:rPr>
      </w:pPr>
      <w:r w:rsidRPr="0019071B">
        <w:rPr>
          <w:sz w:val="28"/>
          <w:szCs w:val="28"/>
        </w:rPr>
        <w:t xml:space="preserve">Оплата </w:t>
      </w:r>
      <w:r w:rsidRPr="00D671E3">
        <w:rPr>
          <w:sz w:val="28"/>
          <w:szCs w:val="28"/>
        </w:rPr>
        <w:t>производится юридическим лицом,</w:t>
      </w:r>
      <w:r w:rsidRPr="0019071B">
        <w:rPr>
          <w:sz w:val="28"/>
          <w:szCs w:val="28"/>
        </w:rPr>
        <w:t xml:space="preserve"> путем перечисления средств </w:t>
      </w:r>
      <w:r>
        <w:rPr>
          <w:sz w:val="28"/>
          <w:szCs w:val="28"/>
        </w:rPr>
        <w:t xml:space="preserve">                                с</w:t>
      </w:r>
      <w:r w:rsidRPr="0019071B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расчетного</w:t>
      </w:r>
      <w:r w:rsidRPr="0019071B">
        <w:rPr>
          <w:sz w:val="28"/>
          <w:szCs w:val="28"/>
        </w:rPr>
        <w:t xml:space="preserve"> счета</w:t>
      </w:r>
      <w:r>
        <w:rPr>
          <w:sz w:val="28"/>
          <w:szCs w:val="28"/>
        </w:rPr>
        <w:t xml:space="preserve">    </w:t>
      </w:r>
    </w:p>
    <w:p w:rsidR="004719E7" w:rsidRDefault="004719E7" w:rsidP="0047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071B">
        <w:rPr>
          <w:sz w:val="28"/>
          <w:szCs w:val="28"/>
        </w:rPr>
        <w:t xml:space="preserve">  </w:t>
      </w:r>
    </w:p>
    <w:p w:rsidR="004719E7" w:rsidRPr="00D671E3" w:rsidRDefault="004719E7" w:rsidP="004719E7">
      <w:pPr>
        <w:jc w:val="both"/>
        <w:rPr>
          <w:b/>
          <w:sz w:val="28"/>
          <w:szCs w:val="28"/>
        </w:rPr>
      </w:pPr>
      <w:r w:rsidRPr="001907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!!</w:t>
      </w:r>
      <w:r w:rsidRPr="00D671E3">
        <w:rPr>
          <w:b/>
          <w:sz w:val="28"/>
          <w:szCs w:val="28"/>
        </w:rPr>
        <w:t>! (</w:t>
      </w:r>
      <w:r w:rsidRPr="00D671E3">
        <w:rPr>
          <w:b/>
          <w:sz w:val="28"/>
          <w:szCs w:val="28"/>
          <w:u w:val="single"/>
        </w:rPr>
        <w:t>платежи от физических лиц не принимаются</w:t>
      </w:r>
      <w:r w:rsidRPr="00D671E3">
        <w:rPr>
          <w:b/>
          <w:sz w:val="28"/>
          <w:szCs w:val="28"/>
        </w:rPr>
        <w:t>)</w:t>
      </w:r>
    </w:p>
    <w:p w:rsidR="004719E7" w:rsidRPr="000309F6" w:rsidRDefault="004719E7" w:rsidP="004719E7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719E7" w:rsidRPr="004719E7" w:rsidTr="004719E7">
        <w:tc>
          <w:tcPr>
            <w:tcW w:w="9355" w:type="dxa"/>
            <w:shd w:val="clear" w:color="auto" w:fill="auto"/>
          </w:tcPr>
          <w:p w:rsidR="004719E7" w:rsidRPr="004719E7" w:rsidRDefault="004719E7" w:rsidP="004719E7">
            <w:pPr>
              <w:jc w:val="both"/>
              <w:rPr>
                <w:sz w:val="26"/>
                <w:szCs w:val="26"/>
              </w:rPr>
            </w:pPr>
            <w:r w:rsidRPr="004719E7">
              <w:rPr>
                <w:sz w:val="26"/>
                <w:szCs w:val="26"/>
              </w:rPr>
              <w:t xml:space="preserve">УФК по Чукотскому автономному округу (Департамент образования и науки Чукотского автономного округа </w:t>
            </w:r>
            <w:r w:rsidRPr="004719E7">
              <w:rPr>
                <w:b/>
                <w:sz w:val="26"/>
                <w:szCs w:val="26"/>
              </w:rPr>
              <w:t>л/с</w:t>
            </w:r>
            <w:r w:rsidRPr="004719E7">
              <w:rPr>
                <w:sz w:val="26"/>
                <w:szCs w:val="26"/>
              </w:rPr>
              <w:t xml:space="preserve"> </w:t>
            </w:r>
            <w:r w:rsidRPr="004719E7">
              <w:rPr>
                <w:b/>
                <w:sz w:val="26"/>
                <w:szCs w:val="26"/>
              </w:rPr>
              <w:t>04882002650</w:t>
            </w:r>
            <w:r w:rsidRPr="004719E7">
              <w:rPr>
                <w:sz w:val="26"/>
                <w:szCs w:val="26"/>
              </w:rPr>
              <w:t>)</w:t>
            </w:r>
          </w:p>
          <w:p w:rsidR="004719E7" w:rsidRPr="004719E7" w:rsidRDefault="004719E7" w:rsidP="004719E7">
            <w:pPr>
              <w:jc w:val="both"/>
              <w:rPr>
                <w:sz w:val="26"/>
                <w:szCs w:val="26"/>
              </w:rPr>
            </w:pPr>
            <w:r w:rsidRPr="004719E7">
              <w:rPr>
                <w:sz w:val="26"/>
                <w:szCs w:val="26"/>
              </w:rPr>
              <w:t>ИНН 8709012032 КПП 870901001</w:t>
            </w:r>
          </w:p>
          <w:p w:rsidR="004719E7" w:rsidRPr="004719E7" w:rsidRDefault="004719E7" w:rsidP="004719E7">
            <w:pPr>
              <w:jc w:val="both"/>
              <w:rPr>
                <w:sz w:val="26"/>
                <w:szCs w:val="26"/>
              </w:rPr>
            </w:pPr>
            <w:r w:rsidRPr="004719E7">
              <w:rPr>
                <w:sz w:val="26"/>
                <w:szCs w:val="26"/>
              </w:rPr>
              <w:t>ОКТМО 77701000</w:t>
            </w:r>
          </w:p>
          <w:p w:rsidR="004719E7" w:rsidRPr="004719E7" w:rsidRDefault="004719E7" w:rsidP="004719E7">
            <w:pPr>
              <w:rPr>
                <w:sz w:val="26"/>
                <w:szCs w:val="26"/>
              </w:rPr>
            </w:pPr>
            <w:r w:rsidRPr="004719E7">
              <w:rPr>
                <w:sz w:val="26"/>
                <w:szCs w:val="26"/>
              </w:rPr>
              <w:t xml:space="preserve">Единый казначейский счет 40102810745370000064  </w:t>
            </w:r>
          </w:p>
          <w:p w:rsidR="004719E7" w:rsidRPr="004719E7" w:rsidRDefault="004719E7" w:rsidP="004719E7">
            <w:pPr>
              <w:rPr>
                <w:b/>
                <w:bCs/>
                <w:sz w:val="26"/>
                <w:szCs w:val="26"/>
              </w:rPr>
            </w:pPr>
            <w:r w:rsidRPr="004719E7">
              <w:rPr>
                <w:b/>
                <w:bCs/>
                <w:sz w:val="26"/>
                <w:szCs w:val="26"/>
              </w:rPr>
              <w:t xml:space="preserve">ОТДЕЛЕНИЕ АНАДЫРЬ БАНКА РОССИИ//УФК ПО ЧУКОТСКОМУ АВТОНОМНОМУ ОКРУГУ г. Анадырь </w:t>
            </w:r>
          </w:p>
          <w:p w:rsidR="004719E7" w:rsidRPr="004719E7" w:rsidRDefault="004719E7" w:rsidP="004719E7">
            <w:pPr>
              <w:rPr>
                <w:sz w:val="26"/>
                <w:szCs w:val="26"/>
              </w:rPr>
            </w:pPr>
            <w:r w:rsidRPr="004719E7">
              <w:rPr>
                <w:bCs/>
                <w:sz w:val="26"/>
                <w:szCs w:val="26"/>
              </w:rPr>
              <w:t>Казначейский счет 03100643000000018800</w:t>
            </w:r>
          </w:p>
          <w:p w:rsidR="004719E7" w:rsidRPr="004719E7" w:rsidRDefault="004719E7" w:rsidP="004719E7">
            <w:pPr>
              <w:rPr>
                <w:sz w:val="26"/>
                <w:szCs w:val="26"/>
              </w:rPr>
            </w:pPr>
            <w:r w:rsidRPr="004719E7">
              <w:rPr>
                <w:sz w:val="26"/>
                <w:szCs w:val="26"/>
              </w:rPr>
              <w:t>БИК ТОФК 017719101</w:t>
            </w:r>
          </w:p>
        </w:tc>
      </w:tr>
    </w:tbl>
    <w:p w:rsidR="004719E7" w:rsidRDefault="004719E7" w:rsidP="004719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4719E7" w:rsidRPr="0046146D" w:rsidRDefault="004719E7" w:rsidP="004719E7">
      <w:pPr>
        <w:rPr>
          <w:b/>
          <w:sz w:val="26"/>
          <w:szCs w:val="26"/>
        </w:rPr>
      </w:pPr>
      <w:r w:rsidRPr="0046146D">
        <w:rPr>
          <w:b/>
          <w:sz w:val="26"/>
          <w:szCs w:val="26"/>
        </w:rPr>
        <w:t xml:space="preserve">   (не изменять)!  </w:t>
      </w:r>
    </w:p>
    <w:p w:rsidR="004719E7" w:rsidRPr="004719E7" w:rsidRDefault="004719E7" w:rsidP="004719E7">
      <w:pPr>
        <w:rPr>
          <w:b/>
          <w:sz w:val="28"/>
          <w:szCs w:val="28"/>
        </w:rPr>
      </w:pPr>
    </w:p>
    <w:p w:rsidR="004719E7" w:rsidRPr="009E3521" w:rsidRDefault="004719E7" w:rsidP="004719E7">
      <w:pPr>
        <w:rPr>
          <w:b/>
          <w:i/>
          <w:color w:val="0070C0"/>
          <w:sz w:val="26"/>
          <w:szCs w:val="26"/>
        </w:rPr>
      </w:pPr>
      <w:r w:rsidRPr="004719E7">
        <w:rPr>
          <w:b/>
          <w:i/>
          <w:color w:val="0070C0"/>
          <w:sz w:val="26"/>
          <w:szCs w:val="26"/>
        </w:rPr>
        <w:t xml:space="preserve">Обязательно указывать код дохода   </w:t>
      </w:r>
      <w:r w:rsidRPr="004719E7">
        <w:rPr>
          <w:b/>
          <w:color w:val="0070C0"/>
          <w:sz w:val="26"/>
          <w:szCs w:val="26"/>
          <w:u w:val="single"/>
        </w:rPr>
        <w:t>918 1 08 07082 01 0000 110</w:t>
      </w:r>
      <w:r w:rsidR="0046146D">
        <w:rPr>
          <w:b/>
          <w:color w:val="0070C0"/>
          <w:sz w:val="26"/>
          <w:szCs w:val="26"/>
        </w:rPr>
        <w:t xml:space="preserve">   и назначение платежа!!!</w:t>
      </w:r>
    </w:p>
    <w:p w:rsidR="009E3521" w:rsidRDefault="009E3521" w:rsidP="004719E7">
      <w:pPr>
        <w:rPr>
          <w:sz w:val="26"/>
          <w:szCs w:val="26"/>
        </w:rPr>
      </w:pPr>
    </w:p>
    <w:p w:rsidR="009E3521" w:rsidRPr="009E3521" w:rsidRDefault="009E3521" w:rsidP="004719E7">
      <w:pPr>
        <w:rPr>
          <w:sz w:val="26"/>
          <w:szCs w:val="26"/>
        </w:rPr>
      </w:pPr>
      <w:r w:rsidRPr="009E3521">
        <w:rPr>
          <w:b/>
          <w:sz w:val="26"/>
          <w:szCs w:val="26"/>
        </w:rPr>
        <w:t>Назначение платежа:</w:t>
      </w:r>
      <w:r w:rsidRPr="009E3521">
        <w:t xml:space="preserve"> </w:t>
      </w:r>
      <w:r>
        <w:t xml:space="preserve"> </w:t>
      </w:r>
      <w:r>
        <w:rPr>
          <w:sz w:val="26"/>
          <w:szCs w:val="26"/>
        </w:rPr>
        <w:t>г</w:t>
      </w:r>
      <w:r w:rsidRPr="009E3521">
        <w:rPr>
          <w:sz w:val="26"/>
          <w:szCs w:val="26"/>
        </w:rPr>
        <w:t>осударственная пошлина за совершение действий, связанных с лицензированием образовательной деятельности</w:t>
      </w:r>
      <w:r>
        <w:rPr>
          <w:sz w:val="26"/>
          <w:szCs w:val="26"/>
        </w:rPr>
        <w:t>:</w:t>
      </w:r>
      <w:bookmarkStart w:id="0" w:name="_GoBack"/>
      <w:bookmarkEnd w:id="0"/>
    </w:p>
    <w:p w:rsidR="004719E7" w:rsidRPr="004719E7" w:rsidRDefault="004719E7" w:rsidP="004719E7">
      <w:pPr>
        <w:jc w:val="both"/>
        <w:rPr>
          <w:sz w:val="26"/>
          <w:szCs w:val="26"/>
        </w:rPr>
      </w:pPr>
      <w:r w:rsidRPr="004719E7">
        <w:rPr>
          <w:sz w:val="26"/>
          <w:szCs w:val="26"/>
        </w:rPr>
        <w:t xml:space="preserve"> </w:t>
      </w:r>
      <w:r w:rsidRPr="00244D3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…</w:t>
      </w:r>
      <w:r w:rsidRPr="004719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 </w:t>
      </w:r>
      <w:r w:rsidRPr="004719E7">
        <w:rPr>
          <w:sz w:val="26"/>
          <w:szCs w:val="26"/>
        </w:rPr>
        <w:t xml:space="preserve">предоставление лицензии - </w:t>
      </w:r>
      <w:r w:rsidRPr="004719E7">
        <w:rPr>
          <w:b/>
          <w:sz w:val="26"/>
          <w:szCs w:val="26"/>
        </w:rPr>
        <w:t>7 500 рублей;</w:t>
      </w:r>
    </w:p>
    <w:p w:rsidR="004719E7" w:rsidRPr="004719E7" w:rsidRDefault="004719E7" w:rsidP="004719E7">
      <w:pPr>
        <w:jc w:val="both"/>
        <w:rPr>
          <w:b/>
          <w:sz w:val="26"/>
          <w:szCs w:val="26"/>
        </w:rPr>
      </w:pPr>
      <w:r w:rsidRPr="004719E7">
        <w:rPr>
          <w:sz w:val="26"/>
          <w:szCs w:val="26"/>
        </w:rPr>
        <w:t xml:space="preserve"> </w:t>
      </w:r>
      <w:r w:rsidRPr="00244D3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… </w:t>
      </w:r>
      <w:r w:rsidRPr="004719E7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4719E7">
        <w:rPr>
          <w:sz w:val="26"/>
          <w:szCs w:val="26"/>
        </w:rPr>
        <w:t xml:space="preserve"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 – </w:t>
      </w:r>
      <w:r w:rsidRPr="004719E7">
        <w:rPr>
          <w:b/>
          <w:sz w:val="26"/>
          <w:szCs w:val="26"/>
        </w:rPr>
        <w:t>3 500 рублей;</w:t>
      </w:r>
    </w:p>
    <w:p w:rsidR="004719E7" w:rsidRPr="004719E7" w:rsidRDefault="004719E7" w:rsidP="004719E7">
      <w:pPr>
        <w:jc w:val="both"/>
        <w:rPr>
          <w:sz w:val="26"/>
          <w:szCs w:val="26"/>
        </w:rPr>
      </w:pPr>
      <w:r w:rsidRPr="00244D3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…</w:t>
      </w:r>
      <w:r>
        <w:rPr>
          <w:sz w:val="26"/>
          <w:szCs w:val="26"/>
        </w:rPr>
        <w:t xml:space="preserve"> за</w:t>
      </w:r>
      <w:r w:rsidRPr="004719E7">
        <w:rPr>
          <w:sz w:val="26"/>
          <w:szCs w:val="26"/>
        </w:rPr>
        <w:t xml:space="preserve"> переоформление документа, подтверждающего наличие лицензии, и (или) приложения к такому документу в других случаях – </w:t>
      </w:r>
      <w:r w:rsidRPr="004719E7">
        <w:rPr>
          <w:b/>
          <w:sz w:val="26"/>
          <w:szCs w:val="26"/>
        </w:rPr>
        <w:t>750 рублей</w:t>
      </w:r>
      <w:r w:rsidRPr="004719E7">
        <w:rPr>
          <w:sz w:val="26"/>
          <w:szCs w:val="26"/>
        </w:rPr>
        <w:t>;</w:t>
      </w:r>
    </w:p>
    <w:p w:rsidR="004719E7" w:rsidRPr="004719E7" w:rsidRDefault="004719E7" w:rsidP="004719E7">
      <w:pPr>
        <w:jc w:val="both"/>
        <w:rPr>
          <w:sz w:val="26"/>
          <w:szCs w:val="26"/>
        </w:rPr>
      </w:pPr>
      <w:r w:rsidRPr="00244D3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…</w:t>
      </w:r>
      <w:r w:rsidRPr="004719E7">
        <w:rPr>
          <w:sz w:val="26"/>
          <w:szCs w:val="26"/>
        </w:rPr>
        <w:t xml:space="preserve"> предоставление временной лицензии на осуществление образовательной деятельности – </w:t>
      </w:r>
      <w:r w:rsidRPr="004719E7">
        <w:rPr>
          <w:b/>
          <w:sz w:val="26"/>
          <w:szCs w:val="26"/>
        </w:rPr>
        <w:t>750 рублей;</w:t>
      </w:r>
    </w:p>
    <w:p w:rsidR="004719E7" w:rsidRPr="004719E7" w:rsidRDefault="004719E7" w:rsidP="004719E7">
      <w:pPr>
        <w:jc w:val="both"/>
        <w:rPr>
          <w:sz w:val="26"/>
          <w:szCs w:val="26"/>
        </w:rPr>
      </w:pPr>
      <w:r w:rsidRPr="00244D3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…</w:t>
      </w:r>
      <w:r w:rsidRPr="004719E7">
        <w:rPr>
          <w:sz w:val="26"/>
          <w:szCs w:val="26"/>
        </w:rPr>
        <w:t xml:space="preserve"> предоставление (выдача) дубликата лицензии – </w:t>
      </w:r>
      <w:r w:rsidRPr="004719E7">
        <w:rPr>
          <w:b/>
          <w:sz w:val="26"/>
          <w:szCs w:val="26"/>
        </w:rPr>
        <w:t>750 рублей</w:t>
      </w:r>
      <w:r w:rsidRPr="004719E7">
        <w:rPr>
          <w:sz w:val="26"/>
          <w:szCs w:val="26"/>
        </w:rPr>
        <w:t>;</w:t>
      </w:r>
    </w:p>
    <w:p w:rsidR="004719E7" w:rsidRPr="004719E7" w:rsidRDefault="004719E7" w:rsidP="004719E7">
      <w:pPr>
        <w:jc w:val="both"/>
        <w:rPr>
          <w:sz w:val="26"/>
          <w:szCs w:val="26"/>
        </w:rPr>
      </w:pPr>
      <w:r w:rsidRPr="00244D3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…</w:t>
      </w:r>
      <w:r w:rsidRPr="004719E7">
        <w:rPr>
          <w:sz w:val="26"/>
          <w:szCs w:val="26"/>
        </w:rPr>
        <w:t xml:space="preserve"> продление срока действия лицензии – </w:t>
      </w:r>
      <w:r w:rsidRPr="004719E7">
        <w:rPr>
          <w:b/>
          <w:sz w:val="26"/>
          <w:szCs w:val="26"/>
        </w:rPr>
        <w:t>750 рублей.</w:t>
      </w:r>
    </w:p>
    <w:p w:rsidR="004719E7" w:rsidRPr="004719E7" w:rsidRDefault="004719E7" w:rsidP="004719E7">
      <w:pPr>
        <w:rPr>
          <w:b/>
          <w:color w:val="00B050"/>
          <w:sz w:val="26"/>
          <w:szCs w:val="26"/>
        </w:rPr>
      </w:pPr>
    </w:p>
    <w:p w:rsidR="004719E7" w:rsidRPr="004719E7" w:rsidRDefault="004719E7" w:rsidP="004719E7">
      <w:pPr>
        <w:rPr>
          <w:b/>
          <w:color w:val="0070C0"/>
          <w:sz w:val="26"/>
          <w:szCs w:val="26"/>
        </w:rPr>
      </w:pPr>
      <w:r w:rsidRPr="004719E7">
        <w:rPr>
          <w:b/>
          <w:color w:val="0070C0"/>
          <w:sz w:val="26"/>
          <w:szCs w:val="26"/>
        </w:rPr>
        <w:t>(см. Налоговый Кодекс РФ, ст.333.33, пункт 1, подпункт 92</w:t>
      </w:r>
    </w:p>
    <w:p w:rsidR="004719E7" w:rsidRPr="000309F6" w:rsidRDefault="004719E7" w:rsidP="004719E7">
      <w:pPr>
        <w:rPr>
          <w:sz w:val="28"/>
          <w:szCs w:val="28"/>
        </w:rPr>
      </w:pPr>
    </w:p>
    <w:p w:rsidR="004719E7" w:rsidRPr="004719E7" w:rsidRDefault="004719E7" w:rsidP="004719E7">
      <w:pPr>
        <w:rPr>
          <w:b/>
          <w:sz w:val="28"/>
          <w:szCs w:val="28"/>
        </w:rPr>
      </w:pPr>
      <w:r w:rsidRPr="004719E7">
        <w:rPr>
          <w:b/>
          <w:i/>
          <w:sz w:val="28"/>
          <w:szCs w:val="28"/>
        </w:rPr>
        <w:t>Телефон для справок</w:t>
      </w:r>
      <w:r>
        <w:rPr>
          <w:sz w:val="28"/>
          <w:szCs w:val="28"/>
        </w:rPr>
        <w:t xml:space="preserve">: </w:t>
      </w:r>
      <w:r w:rsidRPr="004719E7">
        <w:rPr>
          <w:b/>
          <w:sz w:val="28"/>
          <w:szCs w:val="28"/>
        </w:rPr>
        <w:t>6-04-70</w:t>
      </w:r>
    </w:p>
    <w:p w:rsidR="004719E7" w:rsidRDefault="004719E7"/>
    <w:sectPr w:rsidR="0047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9"/>
    <w:rsid w:val="003C7EEA"/>
    <w:rsid w:val="0046146D"/>
    <w:rsid w:val="004719E7"/>
    <w:rsid w:val="009E3521"/>
    <w:rsid w:val="00B50249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B7117"/>
  <w15:chartTrackingRefBased/>
  <w15:docId w15:val="{1CBC2BEC-F6A5-4AFB-9B8C-90E3F63C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19E7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19E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3</cp:revision>
  <dcterms:created xsi:type="dcterms:W3CDTF">2021-07-07T05:21:00Z</dcterms:created>
  <dcterms:modified xsi:type="dcterms:W3CDTF">2021-07-07T05:28:00Z</dcterms:modified>
</cp:coreProperties>
</file>