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5396" w:type="dxa"/>
        <w:tblInd w:w="55" w:type="dxa"/>
        <w:tblLayout w:type="fixed"/>
        <w:tblCellMar>
          <w:top w:w="55" w:type="dxa"/>
          <w:left w:w="55" w:type="dxa"/>
          <w:bottom w:w="55" w:type="dxa"/>
          <w:right w:w="55" w:type="dxa"/>
        </w:tblCellMar>
        <w:tblLook w:val="0000" w:firstRow="0" w:lastRow="0" w:firstColumn="0" w:lastColumn="0" w:noHBand="0" w:noVBand="0"/>
      </w:tblPr>
      <w:tblGrid>
        <w:gridCol w:w="11114"/>
        <w:gridCol w:w="4282"/>
      </w:tblGrid>
      <w:tr w:rsidR="00C00148" w:rsidRPr="006C540A" w:rsidTr="00AF1DF1">
        <w:trPr>
          <w:trHeight w:val="1159"/>
        </w:trPr>
        <w:tc>
          <w:tcPr>
            <w:tcW w:w="11114" w:type="dxa"/>
            <w:shd w:val="clear" w:color="auto" w:fill="auto"/>
          </w:tcPr>
          <w:p w:rsidR="00C00148" w:rsidRPr="006C540A" w:rsidRDefault="00EC0978">
            <w:pPr>
              <w:pStyle w:val="afff5"/>
              <w:snapToGrid w:val="0"/>
              <w:jc w:val="center"/>
            </w:pPr>
            <w:r w:rsidRPr="006C540A">
              <w:rPr>
                <w:noProof/>
                <w:lang w:eastAsia="ru-RU"/>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margin">
                        <wp:align>bottom</wp:align>
                      </wp:positionV>
                      <wp:extent cx="3804285" cy="94297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217" w:rsidRPr="007205F6" w:rsidRDefault="00406217">
                                  <w:pPr>
                                    <w:rPr>
                                      <w: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99.55pt;height:74.25pt;z-index:251658240;visibility:visible;mso-wrap-style:non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" filled="f" stroked="f">
                      <v:textbox style="mso-fit-shape-to-text:t">
                        <w:txbxContent>
                          <w:p w:rsidR="00406217" w:rsidRPr="007205F6" w:rsidRDefault="00406217">
                            <w:pPr>
                              <w:rPr>
                                <w:b/>
                              </w:rPr>
                            </w:pPr>
                          </w:p>
                        </w:txbxContent>
                      </v:textbox>
                      <w10:wrap anchorx="margin" anchory="margin"/>
                    </v:shape>
                  </w:pict>
                </mc:Fallback>
              </mc:AlternateContent>
            </w:r>
          </w:p>
        </w:tc>
        <w:tc>
          <w:tcPr>
            <w:tcW w:w="4282" w:type="dxa"/>
            <w:shd w:val="clear" w:color="auto" w:fill="auto"/>
          </w:tcPr>
          <w:p w:rsidR="00C00148" w:rsidRPr="006C540A" w:rsidRDefault="00FF5D68">
            <w:pPr>
              <w:pStyle w:val="afff5"/>
              <w:jc w:val="both"/>
            </w:pPr>
            <w:r>
              <w:t>Приложение к письму</w:t>
            </w:r>
            <w:r w:rsidR="007205F6" w:rsidRPr="006C540A">
              <w:t xml:space="preserve"> </w:t>
            </w:r>
          </w:p>
          <w:p w:rsidR="00C00148" w:rsidRPr="006C540A" w:rsidRDefault="007205F6">
            <w:pPr>
              <w:pStyle w:val="afff5"/>
              <w:jc w:val="both"/>
            </w:pPr>
            <w:r w:rsidRPr="006C540A">
              <w:t>Департамента социальной политики</w:t>
            </w:r>
          </w:p>
          <w:p w:rsidR="00C00148" w:rsidRPr="006C540A" w:rsidRDefault="007205F6">
            <w:pPr>
              <w:pStyle w:val="afff5"/>
              <w:jc w:val="both"/>
            </w:pPr>
            <w:r w:rsidRPr="006C540A">
              <w:t>Чукотского автономного округа</w:t>
            </w:r>
          </w:p>
          <w:p w:rsidR="00C00148" w:rsidRPr="006C540A" w:rsidRDefault="004A1CA1" w:rsidP="00FF5D68">
            <w:pPr>
              <w:pStyle w:val="afff5"/>
              <w:jc w:val="both"/>
            </w:pPr>
            <w:r>
              <w:t xml:space="preserve">от </w:t>
            </w:r>
            <w:r w:rsidR="00FF5D68">
              <w:t>__________ № ___________</w:t>
            </w:r>
          </w:p>
        </w:tc>
      </w:tr>
    </w:tbl>
    <w:p w:rsidR="00FF5D68" w:rsidRDefault="00FF5D68">
      <w:pPr>
        <w:autoSpaceDE w:val="0"/>
        <w:jc w:val="center"/>
        <w:rPr>
          <w:b/>
          <w:spacing w:val="-4"/>
          <w:lang w:eastAsia="en-US"/>
        </w:rPr>
      </w:pPr>
    </w:p>
    <w:p w:rsidR="00C00148" w:rsidRPr="006C540A" w:rsidRDefault="007205F6">
      <w:pPr>
        <w:autoSpaceDE w:val="0"/>
        <w:jc w:val="center"/>
      </w:pPr>
      <w:r w:rsidRPr="006C540A">
        <w:rPr>
          <w:b/>
          <w:spacing w:val="-4"/>
          <w:lang w:eastAsia="en-US"/>
        </w:rPr>
        <w:t xml:space="preserve">План по профилактике и противодействию коррупции  </w:t>
      </w:r>
    </w:p>
    <w:p w:rsidR="00C00148" w:rsidRPr="006C540A" w:rsidRDefault="007205F6">
      <w:pPr>
        <w:autoSpaceDE w:val="0"/>
        <w:jc w:val="center"/>
      </w:pPr>
      <w:r w:rsidRPr="006C540A">
        <w:rPr>
          <w:b/>
          <w:spacing w:val="-4"/>
          <w:lang w:eastAsia="en-US"/>
        </w:rPr>
        <w:t xml:space="preserve">Департамента социальной политики Чукотского автономного округа </w:t>
      </w:r>
    </w:p>
    <w:p w:rsidR="00C00148" w:rsidRPr="006C540A" w:rsidRDefault="007205F6">
      <w:pPr>
        <w:autoSpaceDE w:val="0"/>
        <w:jc w:val="center"/>
      </w:pPr>
      <w:r w:rsidRPr="006C540A">
        <w:rPr>
          <w:b/>
          <w:spacing w:val="-4"/>
          <w:lang w:eastAsia="en-US"/>
        </w:rPr>
        <w:t xml:space="preserve"> и учреждений, подведомственных Департаменту социальной политики Чукотского автономного округа,</w:t>
      </w:r>
    </w:p>
    <w:p w:rsidR="00C00148" w:rsidRPr="006C540A" w:rsidRDefault="007205F6">
      <w:pPr>
        <w:autoSpaceDE w:val="0"/>
        <w:jc w:val="center"/>
      </w:pPr>
      <w:r w:rsidRPr="006C540A">
        <w:rPr>
          <w:b/>
          <w:spacing w:val="-4"/>
          <w:lang w:eastAsia="en-US"/>
        </w:rPr>
        <w:t xml:space="preserve"> на 2021-202</w:t>
      </w:r>
      <w:r w:rsidR="00183CAB" w:rsidRPr="006C540A">
        <w:rPr>
          <w:b/>
          <w:spacing w:val="-4"/>
          <w:lang w:eastAsia="en-US"/>
        </w:rPr>
        <w:t>5</w:t>
      </w:r>
      <w:r w:rsidRPr="006C540A">
        <w:rPr>
          <w:b/>
          <w:spacing w:val="-4"/>
          <w:lang w:eastAsia="en-US"/>
        </w:rPr>
        <w:t>годы</w:t>
      </w:r>
      <w:r w:rsidR="00FF5D68">
        <w:rPr>
          <w:b/>
          <w:spacing w:val="-4"/>
          <w:lang w:eastAsia="en-US"/>
        </w:rPr>
        <w:t>, за 1 квартал 2025 года</w:t>
      </w:r>
    </w:p>
    <w:p w:rsidR="00C00148" w:rsidRPr="006C540A" w:rsidRDefault="00C00148">
      <w:pPr>
        <w:jc w:val="center"/>
        <w:rPr>
          <w:b/>
          <w:spacing w:val="-4"/>
          <w:lang w:eastAsia="en-US"/>
        </w:rPr>
      </w:pPr>
    </w:p>
    <w:tbl>
      <w:tblPr>
        <w:tblW w:w="1581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9"/>
        <w:gridCol w:w="4820"/>
        <w:gridCol w:w="5387"/>
        <w:gridCol w:w="2126"/>
        <w:gridCol w:w="522"/>
        <w:gridCol w:w="2171"/>
      </w:tblGrid>
      <w:tr w:rsidR="00AF1DF1" w:rsidRPr="00F360E5" w:rsidTr="00406217">
        <w:trPr>
          <w:trHeight w:val="493"/>
        </w:trPr>
        <w:tc>
          <w:tcPr>
            <w:tcW w:w="789" w:type="dxa"/>
            <w:shd w:val="clear" w:color="auto" w:fill="auto"/>
          </w:tcPr>
          <w:p w:rsidR="00AF1DF1" w:rsidRPr="00F360E5" w:rsidRDefault="00AF1DF1" w:rsidP="00406217">
            <w:pPr>
              <w:autoSpaceDE w:val="0"/>
              <w:jc w:val="center"/>
            </w:pPr>
            <w:r w:rsidRPr="00F360E5">
              <w:rPr>
                <w:spacing w:val="-4"/>
                <w:lang w:eastAsia="en-US"/>
              </w:rPr>
              <w:t xml:space="preserve">№ п/п </w:t>
            </w:r>
            <w:proofErr w:type="spellStart"/>
            <w:r w:rsidRPr="00F360E5">
              <w:rPr>
                <w:spacing w:val="-4"/>
                <w:lang w:eastAsia="en-US"/>
              </w:rPr>
              <w:t>АГиП</w:t>
            </w:r>
            <w:proofErr w:type="spellEnd"/>
            <w:r w:rsidRPr="00F360E5">
              <w:rPr>
                <w:spacing w:val="-4"/>
                <w:lang w:eastAsia="en-US"/>
              </w:rPr>
              <w:t xml:space="preserve"> ЧАО / №п/п ДСП ЧАО</w:t>
            </w:r>
          </w:p>
        </w:tc>
        <w:tc>
          <w:tcPr>
            <w:tcW w:w="4820" w:type="dxa"/>
            <w:shd w:val="clear" w:color="auto" w:fill="auto"/>
          </w:tcPr>
          <w:p w:rsidR="00AF1DF1" w:rsidRPr="00F360E5" w:rsidRDefault="00AF1DF1" w:rsidP="00406217">
            <w:pPr>
              <w:autoSpaceDE w:val="0"/>
              <w:jc w:val="center"/>
            </w:pPr>
            <w:r w:rsidRPr="00F360E5">
              <w:rPr>
                <w:b/>
                <w:spacing w:val="-4"/>
                <w:lang w:eastAsia="en-US"/>
              </w:rPr>
              <w:t>Наименование мероприятия</w:t>
            </w:r>
          </w:p>
        </w:tc>
        <w:tc>
          <w:tcPr>
            <w:tcW w:w="5387" w:type="dxa"/>
            <w:shd w:val="clear" w:color="auto" w:fill="auto"/>
          </w:tcPr>
          <w:p w:rsidR="00FF5D68" w:rsidRPr="00F360E5" w:rsidRDefault="00FF5D68" w:rsidP="00406217">
            <w:pPr>
              <w:shd w:val="clear" w:color="auto" w:fill="FFFFFF"/>
              <w:contextualSpacing/>
              <w:jc w:val="center"/>
            </w:pPr>
            <w:r w:rsidRPr="00F360E5">
              <w:rPr>
                <w:b/>
                <w:bCs/>
              </w:rPr>
              <w:t>Информация об исполнении</w:t>
            </w:r>
          </w:p>
          <w:p w:rsidR="00AF1DF1" w:rsidRPr="00F360E5" w:rsidRDefault="00FF5D68" w:rsidP="00406217">
            <w:pPr>
              <w:autoSpaceDE w:val="0"/>
              <w:jc w:val="center"/>
            </w:pPr>
            <w:r w:rsidRPr="00F360E5">
              <w:rPr>
                <w:b/>
                <w:bCs/>
              </w:rPr>
              <w:t>мероприятия</w:t>
            </w:r>
          </w:p>
        </w:tc>
        <w:tc>
          <w:tcPr>
            <w:tcW w:w="2126" w:type="dxa"/>
            <w:shd w:val="clear" w:color="auto" w:fill="auto"/>
          </w:tcPr>
          <w:p w:rsidR="00AF1DF1" w:rsidRPr="00F360E5" w:rsidRDefault="00AF1DF1" w:rsidP="00406217">
            <w:pPr>
              <w:autoSpaceDE w:val="0"/>
              <w:jc w:val="center"/>
            </w:pPr>
            <w:r w:rsidRPr="00F360E5">
              <w:rPr>
                <w:b/>
                <w:spacing w:val="-4"/>
                <w:lang w:eastAsia="en-US"/>
              </w:rPr>
              <w:t xml:space="preserve">Срок исполнения мероприятия </w:t>
            </w:r>
          </w:p>
        </w:tc>
        <w:tc>
          <w:tcPr>
            <w:tcW w:w="2693" w:type="dxa"/>
            <w:gridSpan w:val="2"/>
            <w:shd w:val="clear" w:color="auto" w:fill="auto"/>
          </w:tcPr>
          <w:p w:rsidR="00AF1DF1" w:rsidRPr="00F360E5" w:rsidRDefault="00AF1DF1" w:rsidP="00406217">
            <w:pPr>
              <w:autoSpaceDE w:val="0"/>
              <w:jc w:val="center"/>
            </w:pPr>
            <w:r w:rsidRPr="00F360E5">
              <w:rPr>
                <w:rFonts w:eastAsia="Calibri"/>
                <w:b/>
              </w:rPr>
              <w:t>Ожидаемый результат</w:t>
            </w:r>
          </w:p>
        </w:tc>
      </w:tr>
      <w:tr w:rsidR="00AF1DF1" w:rsidRPr="00F360E5" w:rsidTr="00406217">
        <w:trPr>
          <w:trHeight w:val="177"/>
        </w:trPr>
        <w:tc>
          <w:tcPr>
            <w:tcW w:w="15815" w:type="dxa"/>
            <w:gridSpan w:val="6"/>
            <w:shd w:val="clear" w:color="auto" w:fill="auto"/>
          </w:tcPr>
          <w:p w:rsidR="00AF1DF1" w:rsidRPr="00F360E5" w:rsidRDefault="00AF1DF1" w:rsidP="00406217">
            <w:pPr>
              <w:autoSpaceDE w:val="0"/>
              <w:jc w:val="center"/>
            </w:pPr>
            <w:r w:rsidRPr="00F360E5">
              <w:rPr>
                <w:b/>
                <w:spacing w:val="-4"/>
                <w:lang w:eastAsia="en-US"/>
              </w:rPr>
              <w:t>1. Организационное и правовое обеспечение реализации антикоррупционных мер</w:t>
            </w:r>
          </w:p>
        </w:tc>
      </w:tr>
      <w:tr w:rsidR="00AF1DF1" w:rsidRPr="00F360E5" w:rsidTr="00406217">
        <w:trPr>
          <w:trHeight w:val="588"/>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t>1.3/</w:t>
            </w:r>
          </w:p>
          <w:p w:rsidR="00AF1DF1" w:rsidRPr="00F360E5" w:rsidRDefault="00AF1DF1" w:rsidP="00406217">
            <w:pPr>
              <w:autoSpaceDE w:val="0"/>
              <w:jc w:val="center"/>
            </w:pPr>
            <w:r w:rsidRPr="00F360E5">
              <w:rPr>
                <w:spacing w:val="-4"/>
                <w:lang w:eastAsia="en-US"/>
              </w:rPr>
              <w:t>1.1</w:t>
            </w:r>
          </w:p>
        </w:tc>
        <w:tc>
          <w:tcPr>
            <w:tcW w:w="4820" w:type="dxa"/>
            <w:shd w:val="clear" w:color="auto" w:fill="auto"/>
          </w:tcPr>
          <w:p w:rsidR="00AF1DF1" w:rsidRPr="00F360E5" w:rsidRDefault="00AF1DF1" w:rsidP="00406217">
            <w:pPr>
              <w:autoSpaceDE w:val="0"/>
              <w:ind w:right="57"/>
              <w:jc w:val="both"/>
            </w:pPr>
            <w:r w:rsidRPr="00F360E5">
              <w:t xml:space="preserve">Реализация и мониторинг Плана по профилактике и противодействию коррупции в Департаменте социальной политики Чукотского автономного округа (далее – Департамент) </w:t>
            </w:r>
            <w:r w:rsidRPr="00F360E5">
              <w:rPr>
                <w:rFonts w:eastAsia="Calibri"/>
              </w:rPr>
              <w:t xml:space="preserve">и в учреждениях, подведомственных Департаменту </w:t>
            </w:r>
            <w:r w:rsidRPr="00F360E5">
              <w:t>(далее — План):</w:t>
            </w:r>
          </w:p>
        </w:tc>
        <w:tc>
          <w:tcPr>
            <w:tcW w:w="5387" w:type="dxa"/>
            <w:shd w:val="clear" w:color="auto" w:fill="auto"/>
          </w:tcPr>
          <w:p w:rsidR="00FF5D68" w:rsidRPr="00F360E5" w:rsidRDefault="00FF5D68" w:rsidP="00406217">
            <w:pPr>
              <w:contextualSpacing/>
              <w:jc w:val="both"/>
            </w:pPr>
            <w:r w:rsidRPr="00F360E5">
              <w:t>П</w:t>
            </w:r>
            <w:r w:rsidRPr="00F360E5">
              <w:rPr>
                <w:spacing w:val="-4"/>
                <w:lang w:eastAsia="en-US"/>
              </w:rPr>
              <w:t>лан</w:t>
            </w:r>
            <w:r w:rsidRPr="00F360E5">
              <w:t xml:space="preserve"> утвержден Приказом Департамента от 09.11.2021 </w:t>
            </w:r>
          </w:p>
          <w:p w:rsidR="00FF5D68" w:rsidRPr="00F360E5" w:rsidRDefault="00FF5D68" w:rsidP="00406217">
            <w:pPr>
              <w:contextualSpacing/>
              <w:jc w:val="both"/>
            </w:pPr>
            <w:r w:rsidRPr="00F360E5">
              <w:t>№ 1202</w:t>
            </w:r>
            <w:r w:rsidRPr="00F360E5">
              <w:rPr>
                <w:spacing w:val="-4"/>
                <w:lang w:eastAsia="en-US"/>
              </w:rPr>
              <w:t xml:space="preserve">. </w:t>
            </w:r>
          </w:p>
          <w:p w:rsidR="00AF1DF1" w:rsidRPr="00F360E5" w:rsidRDefault="00FF5D68" w:rsidP="00406217">
            <w:pPr>
              <w:autoSpaceDE w:val="0"/>
              <w:snapToGrid w:val="0"/>
              <w:jc w:val="both"/>
            </w:pPr>
            <w:r w:rsidRPr="00F360E5">
              <w:rPr>
                <w:lang w:eastAsia="ru-RU"/>
              </w:rPr>
              <w:t>В учреждениях, подведомственных Департаменту, также разработаны и утверждены Планы мероприятий, направленные на профилактику и противодействие коррупции.</w:t>
            </w:r>
          </w:p>
        </w:tc>
        <w:tc>
          <w:tcPr>
            <w:tcW w:w="2126" w:type="dxa"/>
            <w:shd w:val="clear" w:color="auto" w:fill="auto"/>
          </w:tcPr>
          <w:p w:rsidR="00AF1DF1" w:rsidRPr="00F360E5" w:rsidRDefault="00AF1DF1" w:rsidP="00406217">
            <w:pPr>
              <w:autoSpaceDE w:val="0"/>
              <w:jc w:val="center"/>
              <w:rPr>
                <w:strike/>
                <w:spacing w:val="-4"/>
                <w:lang w:eastAsia="en-US"/>
              </w:rPr>
            </w:pPr>
            <w:r w:rsidRPr="00F360E5">
              <w:rPr>
                <w:rFonts w:eastAsia="Calibri"/>
                <w:spacing w:val="-4"/>
                <w:lang w:eastAsia="en-US"/>
              </w:rPr>
              <w:t>В течение срока реализации Плана</w:t>
            </w:r>
          </w:p>
          <w:p w:rsidR="00AF1DF1" w:rsidRPr="00F360E5" w:rsidRDefault="00AF1DF1" w:rsidP="00406217">
            <w:pPr>
              <w:autoSpaceDE w:val="0"/>
              <w:jc w:val="center"/>
            </w:pPr>
          </w:p>
        </w:tc>
        <w:tc>
          <w:tcPr>
            <w:tcW w:w="2693" w:type="dxa"/>
            <w:gridSpan w:val="2"/>
            <w:shd w:val="clear" w:color="auto" w:fill="auto"/>
          </w:tcPr>
          <w:p w:rsidR="00AF1DF1" w:rsidRPr="00F360E5" w:rsidRDefault="00AF1DF1" w:rsidP="00406217">
            <w:pPr>
              <w:snapToGrid w:val="0"/>
              <w:jc w:val="center"/>
            </w:pPr>
          </w:p>
          <w:p w:rsidR="00AF1DF1" w:rsidRPr="00F360E5" w:rsidRDefault="00AF1DF1" w:rsidP="00406217">
            <w:pPr>
              <w:autoSpaceDE w:val="0"/>
              <w:jc w:val="center"/>
              <w:rPr>
                <w:spacing w:val="-4"/>
                <w:lang w:eastAsia="en-US"/>
              </w:rPr>
            </w:pPr>
          </w:p>
        </w:tc>
      </w:tr>
      <w:tr w:rsidR="00AF1DF1" w:rsidRPr="00F360E5" w:rsidTr="00406217">
        <w:trPr>
          <w:trHeight w:val="497"/>
        </w:trPr>
        <w:tc>
          <w:tcPr>
            <w:tcW w:w="789" w:type="dxa"/>
            <w:shd w:val="clear" w:color="auto" w:fill="auto"/>
          </w:tcPr>
          <w:p w:rsidR="00AF1DF1" w:rsidRPr="00F360E5" w:rsidRDefault="00AF1DF1" w:rsidP="00406217">
            <w:pPr>
              <w:autoSpaceDE w:val="0"/>
              <w:jc w:val="center"/>
            </w:pPr>
            <w:r w:rsidRPr="00F360E5">
              <w:rPr>
                <w:spacing w:val="-4"/>
                <w:lang w:eastAsia="en-US"/>
              </w:rPr>
              <w:t>/1.1.1</w:t>
            </w:r>
          </w:p>
        </w:tc>
        <w:tc>
          <w:tcPr>
            <w:tcW w:w="4820" w:type="dxa"/>
            <w:shd w:val="clear" w:color="auto" w:fill="auto"/>
          </w:tcPr>
          <w:p w:rsidR="00AF1DF1" w:rsidRPr="00F360E5" w:rsidRDefault="00AF1DF1" w:rsidP="00406217">
            <w:pPr>
              <w:ind w:right="57"/>
              <w:jc w:val="both"/>
            </w:pPr>
            <w:r w:rsidRPr="00F360E5">
              <w:t xml:space="preserve">обеспечение контроля за реализацией мероприятий, предусмотренных Планом в Департаменте </w:t>
            </w:r>
            <w:r w:rsidRPr="00F360E5">
              <w:rPr>
                <w:rFonts w:eastAsia="Calibri"/>
              </w:rPr>
              <w:t>и в учреждениях, подведомственных Департаменту;</w:t>
            </w:r>
          </w:p>
        </w:tc>
        <w:tc>
          <w:tcPr>
            <w:tcW w:w="5387" w:type="dxa"/>
            <w:shd w:val="clear" w:color="auto" w:fill="auto"/>
          </w:tcPr>
          <w:p w:rsidR="00AF1DF1" w:rsidRPr="00F360E5" w:rsidRDefault="00FF5D68" w:rsidP="00406217">
            <w:pPr>
              <w:autoSpaceDE w:val="0"/>
              <w:jc w:val="both"/>
            </w:pPr>
            <w:r w:rsidRPr="00F360E5">
              <w:rPr>
                <w:lang w:eastAsia="ru-RU"/>
              </w:rPr>
              <w:t>В Департаменте и в учреждениях, подведомственных Департаменту, обеспечен контроль за реализацией мероприятий, предусмотренных Планом.</w:t>
            </w:r>
            <w:r w:rsidRPr="00F360E5">
              <w:rPr>
                <w:rStyle w:val="a5"/>
                <w:rFonts w:eastAsia="Calibri"/>
                <w:color w:val="auto"/>
                <w:spacing w:val="-4"/>
                <w:u w:val="none"/>
                <w:lang w:eastAsia="en-US"/>
              </w:rPr>
              <w:t xml:space="preserve"> Назначены лица, ответственные за работу по профилактике коррупционных и иных правонарушений.</w:t>
            </w:r>
          </w:p>
        </w:tc>
        <w:tc>
          <w:tcPr>
            <w:tcW w:w="2126" w:type="dxa"/>
            <w:shd w:val="clear" w:color="auto" w:fill="auto"/>
          </w:tcPr>
          <w:p w:rsidR="00AF1DF1" w:rsidRPr="00F360E5" w:rsidRDefault="00AF1DF1" w:rsidP="00406217">
            <w:pPr>
              <w:jc w:val="center"/>
            </w:pPr>
            <w:r w:rsidRPr="00F360E5">
              <w:rPr>
                <w:rFonts w:eastAsia="Calibri"/>
                <w:spacing w:val="-4"/>
                <w:lang w:eastAsia="en-US"/>
              </w:rPr>
              <w:t>В течение срока реализации Плана</w:t>
            </w: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pPr>
          </w:p>
        </w:tc>
      </w:tr>
      <w:tr w:rsidR="00AF1DF1" w:rsidRPr="00F360E5" w:rsidTr="00406217">
        <w:trPr>
          <w:trHeight w:val="497"/>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t>1.3.1/</w:t>
            </w:r>
          </w:p>
          <w:p w:rsidR="00AF1DF1" w:rsidRPr="00F360E5" w:rsidRDefault="00AF1DF1" w:rsidP="00406217">
            <w:pPr>
              <w:autoSpaceDE w:val="0"/>
              <w:jc w:val="center"/>
            </w:pPr>
            <w:r w:rsidRPr="00F360E5">
              <w:rPr>
                <w:spacing w:val="-4"/>
                <w:lang w:eastAsia="en-US"/>
              </w:rPr>
              <w:t>1.1.2</w:t>
            </w:r>
          </w:p>
        </w:tc>
        <w:tc>
          <w:tcPr>
            <w:tcW w:w="4820" w:type="dxa"/>
            <w:shd w:val="clear" w:color="auto" w:fill="auto"/>
          </w:tcPr>
          <w:p w:rsidR="00AF1DF1" w:rsidRPr="00F360E5" w:rsidRDefault="00AF1DF1" w:rsidP="00406217">
            <w:pPr>
              <w:shd w:val="clear" w:color="auto" w:fill="FFFFFF"/>
              <w:ind w:left="37" w:right="140"/>
              <w:jc w:val="both"/>
            </w:pPr>
            <w:r w:rsidRPr="00F360E5">
              <w:rPr>
                <w:lang w:eastAsia="ru-RU"/>
              </w:rPr>
              <w:t>внесение необходимых изменений в План;</w:t>
            </w:r>
          </w:p>
        </w:tc>
        <w:tc>
          <w:tcPr>
            <w:tcW w:w="5387" w:type="dxa"/>
            <w:shd w:val="clear" w:color="auto" w:fill="auto"/>
          </w:tcPr>
          <w:p w:rsidR="00AF1DF1" w:rsidRPr="00F360E5" w:rsidRDefault="00FF5D68" w:rsidP="00406217">
            <w:r w:rsidRPr="00F360E5">
              <w:rPr>
                <w:rStyle w:val="a5"/>
                <w:rFonts w:eastAsia="Calibri"/>
                <w:color w:val="auto"/>
                <w:u w:val="none"/>
              </w:rPr>
              <w:t>Внесены изменения в План Департамента Приказом №145 от 14.02.2025</w:t>
            </w:r>
          </w:p>
        </w:tc>
        <w:tc>
          <w:tcPr>
            <w:tcW w:w="2126" w:type="dxa"/>
            <w:shd w:val="clear" w:color="auto" w:fill="auto"/>
          </w:tcPr>
          <w:p w:rsidR="00AF1DF1" w:rsidRPr="00F360E5" w:rsidRDefault="00AF1DF1" w:rsidP="00406217">
            <w:pPr>
              <w:shd w:val="clear" w:color="auto" w:fill="FFFFFF"/>
              <w:ind w:left="-40" w:firstLine="40"/>
              <w:jc w:val="center"/>
            </w:pPr>
            <w:r w:rsidRPr="00F360E5">
              <w:rPr>
                <w:lang w:eastAsia="ru-RU"/>
              </w:rPr>
              <w:t xml:space="preserve">В сроки, установленные распоряжениями Губернатора Чукотского </w:t>
            </w:r>
            <w:r w:rsidRPr="00F360E5">
              <w:rPr>
                <w:spacing w:val="-4"/>
                <w:lang w:eastAsia="en-US"/>
              </w:rPr>
              <w:t>автономного округа</w:t>
            </w:r>
          </w:p>
        </w:tc>
        <w:tc>
          <w:tcPr>
            <w:tcW w:w="2693" w:type="dxa"/>
            <w:gridSpan w:val="2"/>
            <w:shd w:val="clear" w:color="auto" w:fill="auto"/>
          </w:tcPr>
          <w:p w:rsidR="00AF1DF1" w:rsidRPr="00F360E5" w:rsidRDefault="00AF1DF1" w:rsidP="00406217">
            <w:pPr>
              <w:snapToGrid w:val="0"/>
              <w:jc w:val="center"/>
            </w:pPr>
            <w:r w:rsidRPr="00F360E5">
              <w:rPr>
                <w:lang w:eastAsia="ru-RU"/>
              </w:rPr>
              <w:t>Профилактика коррупционных и иных правонарушений</w:t>
            </w:r>
          </w:p>
        </w:tc>
      </w:tr>
      <w:tr w:rsidR="00AF1DF1" w:rsidRPr="00F360E5" w:rsidTr="00406217">
        <w:trPr>
          <w:trHeight w:val="1072"/>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lastRenderedPageBreak/>
              <w:t>1.3.2/</w:t>
            </w:r>
          </w:p>
          <w:p w:rsidR="00AF1DF1" w:rsidRPr="00F360E5" w:rsidRDefault="00AF1DF1" w:rsidP="00406217">
            <w:pPr>
              <w:autoSpaceDE w:val="0"/>
              <w:jc w:val="center"/>
            </w:pPr>
            <w:r w:rsidRPr="00F360E5">
              <w:rPr>
                <w:spacing w:val="-4"/>
                <w:lang w:eastAsia="en-US"/>
              </w:rPr>
              <w:t>1.1.3</w:t>
            </w:r>
          </w:p>
        </w:tc>
        <w:tc>
          <w:tcPr>
            <w:tcW w:w="4820" w:type="dxa"/>
            <w:shd w:val="clear" w:color="auto" w:fill="auto"/>
          </w:tcPr>
          <w:p w:rsidR="00AF1DF1" w:rsidRPr="00F360E5" w:rsidRDefault="00AF1DF1" w:rsidP="00406217">
            <w:pPr>
              <w:ind w:right="57"/>
              <w:jc w:val="both"/>
            </w:pPr>
            <w:r w:rsidRPr="00F360E5">
              <w:t xml:space="preserve">проведение анализа исполнения мероприятий Плана </w:t>
            </w:r>
            <w:r w:rsidRPr="00F360E5">
              <w:rPr>
                <w:bCs/>
              </w:rPr>
              <w:t>в целях принятия мер</w:t>
            </w:r>
            <w:r w:rsidRPr="00F360E5">
              <w:rPr>
                <w:b/>
                <w:bCs/>
              </w:rPr>
              <w:t xml:space="preserve"> </w:t>
            </w:r>
            <w:r w:rsidRPr="00F360E5">
              <w:t>по предупреждению коррупции, минимизации и (или) ликвидации последствий коррупционных правонарушений и достижения конкретных результатов в работе по предупреждению коррупции;</w:t>
            </w:r>
          </w:p>
        </w:tc>
        <w:tc>
          <w:tcPr>
            <w:tcW w:w="5387" w:type="dxa"/>
            <w:shd w:val="clear" w:color="auto" w:fill="auto"/>
          </w:tcPr>
          <w:p w:rsidR="00AF1DF1" w:rsidRPr="00F360E5" w:rsidRDefault="00FF5D68" w:rsidP="00406217">
            <w:pPr>
              <w:jc w:val="both"/>
            </w:pPr>
            <w:r w:rsidRPr="00F360E5">
              <w:rPr>
                <w:rStyle w:val="a5"/>
                <w:rFonts w:eastAsia="Calibri"/>
                <w:color w:val="auto"/>
                <w:u w:val="none"/>
              </w:rPr>
              <w:t xml:space="preserve">Проведение анализа исполнения мероприятий Плана в целях принятия мер по предупреждению коррупции, минимизации и (или) ликвидации последствий коррупционных правонарушений и достижения конкретных результатов в работе по предупреждению коррупции рассматриваются ежеквартально на аппаратных совещаниях </w:t>
            </w:r>
            <w:r w:rsidRPr="00F360E5">
              <w:rPr>
                <w:rFonts w:eastAsia="Calibri"/>
                <w:lang w:eastAsia="en-US"/>
              </w:rPr>
              <w:t>Департамента</w:t>
            </w:r>
            <w:r w:rsidRPr="00F360E5">
              <w:rPr>
                <w:rStyle w:val="a5"/>
                <w:rFonts w:eastAsia="Calibri"/>
                <w:color w:val="auto"/>
                <w:u w:val="none"/>
              </w:rPr>
              <w:t>.</w:t>
            </w:r>
          </w:p>
        </w:tc>
        <w:tc>
          <w:tcPr>
            <w:tcW w:w="2126" w:type="dxa"/>
            <w:shd w:val="clear" w:color="auto" w:fill="auto"/>
          </w:tcPr>
          <w:p w:rsidR="00AF1DF1" w:rsidRPr="00F360E5" w:rsidRDefault="00AF1DF1" w:rsidP="00406217">
            <w:pPr>
              <w:jc w:val="center"/>
            </w:pPr>
            <w:r w:rsidRPr="00F360E5">
              <w:t xml:space="preserve">Ежеквартально </w:t>
            </w:r>
          </w:p>
          <w:p w:rsidR="00AF1DF1" w:rsidRPr="00F360E5" w:rsidRDefault="00AF1DF1" w:rsidP="00406217">
            <w:pPr>
              <w:jc w:val="center"/>
            </w:pPr>
            <w:r w:rsidRPr="00F360E5">
              <w:t>до 5 числа месяца, следующего за отчетным периодом</w:t>
            </w:r>
          </w:p>
          <w:p w:rsidR="00AF1DF1" w:rsidRPr="00F360E5" w:rsidRDefault="00AF1DF1" w:rsidP="00406217">
            <w:pPr>
              <w:ind w:firstLine="708"/>
              <w:jc w:val="center"/>
            </w:pPr>
          </w:p>
        </w:tc>
        <w:tc>
          <w:tcPr>
            <w:tcW w:w="2693" w:type="dxa"/>
            <w:gridSpan w:val="2"/>
            <w:shd w:val="clear" w:color="auto" w:fill="auto"/>
          </w:tcPr>
          <w:p w:rsidR="00AF1DF1" w:rsidRPr="00F360E5" w:rsidRDefault="00AF1DF1" w:rsidP="00406217">
            <w:pPr>
              <w:jc w:val="center"/>
            </w:pPr>
            <w:r w:rsidRPr="00F360E5">
              <w:t xml:space="preserve">Совершенствование </w:t>
            </w:r>
          </w:p>
          <w:p w:rsidR="00AF1DF1" w:rsidRPr="00F360E5" w:rsidRDefault="00AF1DF1" w:rsidP="00406217">
            <w:pPr>
              <w:jc w:val="center"/>
            </w:pPr>
            <w:r w:rsidRPr="00F360E5">
              <w:t>системы запретов, ограничений и обязанностей, установленных в целях противодействия коррупции в отдельных сферах деятельности</w:t>
            </w:r>
          </w:p>
          <w:p w:rsidR="00AF1DF1" w:rsidRPr="00F360E5" w:rsidRDefault="00AF1DF1" w:rsidP="00406217">
            <w:pPr>
              <w:suppressAutoHyphens w:val="0"/>
              <w:ind w:firstLine="720"/>
              <w:jc w:val="both"/>
            </w:pPr>
          </w:p>
          <w:p w:rsidR="00AF1DF1" w:rsidRPr="00F360E5" w:rsidRDefault="00AF1DF1" w:rsidP="00406217">
            <w:pPr>
              <w:shd w:val="clear" w:color="auto" w:fill="FFFFFF"/>
              <w:autoSpaceDE w:val="0"/>
              <w:jc w:val="center"/>
              <w:rPr>
                <w:b/>
              </w:rPr>
            </w:pPr>
          </w:p>
        </w:tc>
      </w:tr>
      <w:tr w:rsidR="00AF1DF1" w:rsidRPr="00F360E5" w:rsidTr="00406217">
        <w:trPr>
          <w:trHeight w:val="3680"/>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t>1.3.3/</w:t>
            </w:r>
          </w:p>
          <w:p w:rsidR="00AF1DF1" w:rsidRPr="00F360E5" w:rsidRDefault="00AF1DF1" w:rsidP="00406217">
            <w:pPr>
              <w:autoSpaceDE w:val="0"/>
              <w:jc w:val="center"/>
            </w:pPr>
            <w:r w:rsidRPr="00F360E5">
              <w:rPr>
                <w:spacing w:val="-4"/>
                <w:lang w:eastAsia="en-US"/>
              </w:rPr>
              <w:t>1.1.4</w:t>
            </w:r>
          </w:p>
        </w:tc>
        <w:tc>
          <w:tcPr>
            <w:tcW w:w="4820" w:type="dxa"/>
            <w:shd w:val="clear" w:color="auto" w:fill="auto"/>
          </w:tcPr>
          <w:p w:rsidR="00AF1DF1" w:rsidRPr="00F360E5" w:rsidRDefault="00AF1DF1" w:rsidP="00406217">
            <w:pPr>
              <w:shd w:val="clear" w:color="auto" w:fill="FFFFFF"/>
              <w:ind w:left="37" w:right="140"/>
              <w:jc w:val="both"/>
            </w:pPr>
            <w:r w:rsidRPr="00F360E5">
              <w:rPr>
                <w:lang w:eastAsia="ru-RU"/>
              </w:rPr>
              <w:t>рассмотрение на аппаратных совещаниях, коллегиях Департамента хода реализации мероприятий Плана;</w:t>
            </w:r>
          </w:p>
        </w:tc>
        <w:tc>
          <w:tcPr>
            <w:tcW w:w="5387" w:type="dxa"/>
            <w:shd w:val="clear" w:color="auto" w:fill="auto"/>
          </w:tcPr>
          <w:p w:rsidR="00AF1DF1" w:rsidRPr="00F360E5" w:rsidRDefault="00FF5D68" w:rsidP="00406217">
            <w:pPr>
              <w:jc w:val="both"/>
            </w:pPr>
            <w:r w:rsidRPr="00F360E5">
              <w:rPr>
                <w:rFonts w:eastAsia="Calibri"/>
                <w:lang w:eastAsia="en-US"/>
              </w:rPr>
              <w:t>В 1 квартале 2025 года</w:t>
            </w:r>
            <w:r w:rsidRPr="00F360E5">
              <w:rPr>
                <w:rFonts w:eastAsia="Calibri"/>
                <w:spacing w:val="-4"/>
                <w:lang w:eastAsia="en-US"/>
              </w:rPr>
              <w:t xml:space="preserve"> проведено заседание </w:t>
            </w:r>
            <w:r w:rsidRPr="00F360E5">
              <w:rPr>
                <w:rFonts w:eastAsia="Calibri"/>
                <w:lang w:eastAsia="en-US"/>
              </w:rPr>
              <w:t>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руководителей государственных учреждений Чукотского автономного округа, находящихся в ведомственном подчинении Департамента социальной политики Чукотского автономного округа, и урегулированию конфликта интересов (далее – заседание Комиссии), Протокол заседания Комиссии от 26.02.2025 № 1.</w:t>
            </w:r>
          </w:p>
        </w:tc>
        <w:tc>
          <w:tcPr>
            <w:tcW w:w="2126" w:type="dxa"/>
            <w:shd w:val="clear" w:color="auto" w:fill="auto"/>
          </w:tcPr>
          <w:p w:rsidR="00AF1DF1" w:rsidRPr="00F360E5" w:rsidRDefault="00AF1DF1" w:rsidP="00406217">
            <w:pPr>
              <w:shd w:val="clear" w:color="auto" w:fill="FFFFFF"/>
              <w:jc w:val="center"/>
            </w:pPr>
            <w:r w:rsidRPr="00F360E5">
              <w:rPr>
                <w:lang w:eastAsia="ru-RU"/>
              </w:rPr>
              <w:t xml:space="preserve">В соответствии с </w:t>
            </w:r>
            <w:r w:rsidRPr="00F360E5">
              <w:rPr>
                <w:spacing w:val="-4"/>
                <w:lang w:eastAsia="en-US"/>
              </w:rPr>
              <w:t>планом работы Комиссии</w:t>
            </w:r>
            <w:r w:rsidRPr="00F360E5">
              <w:rPr>
                <w:lang w:eastAsia="ru-RU"/>
              </w:rPr>
              <w:t>, но не реже 1 раза в квартал</w:t>
            </w:r>
          </w:p>
        </w:tc>
        <w:tc>
          <w:tcPr>
            <w:tcW w:w="2693" w:type="dxa"/>
            <w:gridSpan w:val="2"/>
            <w:shd w:val="clear" w:color="auto" w:fill="auto"/>
          </w:tcPr>
          <w:p w:rsidR="00AF1DF1" w:rsidRPr="00F360E5" w:rsidRDefault="00AF1DF1" w:rsidP="00406217">
            <w:pPr>
              <w:pStyle w:val="afe"/>
              <w:spacing w:after="0"/>
              <w:jc w:val="center"/>
            </w:pPr>
            <w:r w:rsidRPr="00F360E5">
              <w:rPr>
                <w:lang w:eastAsia="ru-RU"/>
              </w:rPr>
              <w:t>Антикоррупционное просвещение работников Департамента, членов коллегии, участвующих в коллегии руководителей учреждений в целях повышения уровня знаний законодательства о противодействии коррупции</w:t>
            </w:r>
          </w:p>
          <w:p w:rsidR="00AF1DF1" w:rsidRPr="00F360E5" w:rsidRDefault="00AF1DF1" w:rsidP="00406217">
            <w:pPr>
              <w:pStyle w:val="afff4"/>
              <w:jc w:val="center"/>
              <w:rPr>
                <w:rFonts w:ascii="Times New Roman" w:hAnsi="Times New Roman" w:cs="Times New Roman"/>
                <w:lang w:eastAsia="ru-RU"/>
              </w:rPr>
            </w:pPr>
          </w:p>
        </w:tc>
      </w:tr>
      <w:tr w:rsidR="00AF1DF1" w:rsidRPr="00F360E5" w:rsidTr="00406217">
        <w:trPr>
          <w:trHeight w:val="1331"/>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1.3.4/</w:t>
            </w:r>
          </w:p>
          <w:p w:rsidR="00AF1DF1" w:rsidRPr="00F360E5" w:rsidRDefault="00AF1DF1" w:rsidP="00406217">
            <w:pPr>
              <w:autoSpaceDE w:val="0"/>
              <w:jc w:val="center"/>
            </w:pPr>
            <w:r w:rsidRPr="00F360E5">
              <w:rPr>
                <w:rFonts w:eastAsia="Calibri"/>
                <w:spacing w:val="-4"/>
                <w:lang w:eastAsia="en-US"/>
              </w:rPr>
              <w:t>1.1.5</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lang w:eastAsia="en-US"/>
              </w:rPr>
              <w:t>размещение отчета в информационно-телекоммуникационной сети «Интернет» на официальном сайте Чукотского автономного округа на странице Департамента в разделе «Противодействие коррупции» и на официальных сайтах подведомственных учреждений</w:t>
            </w:r>
          </w:p>
        </w:tc>
        <w:tc>
          <w:tcPr>
            <w:tcW w:w="5387" w:type="dxa"/>
            <w:shd w:val="clear" w:color="auto" w:fill="auto"/>
          </w:tcPr>
          <w:p w:rsidR="00AF1DF1" w:rsidRPr="00F360E5" w:rsidRDefault="00FF5D68" w:rsidP="00406217">
            <w:pPr>
              <w:autoSpaceDE w:val="0"/>
              <w:jc w:val="both"/>
            </w:pPr>
            <w:r w:rsidRPr="00F360E5">
              <w:rPr>
                <w:rStyle w:val="a5"/>
                <w:rFonts w:eastAsia="Calibri"/>
                <w:color w:val="auto"/>
                <w:u w:val="none"/>
              </w:rPr>
              <w:t xml:space="preserve">Отчет размещен в установленные сроки </w:t>
            </w:r>
            <w:r w:rsidR="001034AA" w:rsidRPr="00F360E5">
              <w:rPr>
                <w:rStyle w:val="a5"/>
                <w:rFonts w:eastAsia="Calibri"/>
                <w:color w:val="auto"/>
                <w:u w:val="none"/>
              </w:rPr>
              <w:t>(https://xn--80atapud1a.xn--p1ai/depsocpol/protivodeystvie-korruptsii/doklady-otchety-obzory-statisticheskaya-informatsiya/</w:t>
            </w:r>
            <w:r w:rsidRPr="00F360E5">
              <w:rPr>
                <w:rStyle w:val="a5"/>
                <w:rFonts w:eastAsia="Calibri"/>
                <w:color w:val="auto"/>
                <w:u w:val="none"/>
              </w:rPr>
              <w:t>)</w:t>
            </w:r>
            <w:r w:rsidR="001034AA" w:rsidRPr="00F360E5">
              <w:rPr>
                <w:rStyle w:val="a5"/>
                <w:rFonts w:eastAsia="Calibri"/>
                <w:color w:val="auto"/>
                <w:u w:val="none"/>
              </w:rPr>
              <w:t>.</w:t>
            </w:r>
          </w:p>
        </w:tc>
        <w:tc>
          <w:tcPr>
            <w:tcW w:w="2126" w:type="dxa"/>
            <w:shd w:val="clear" w:color="auto" w:fill="auto"/>
          </w:tcPr>
          <w:p w:rsidR="00AF1DF1" w:rsidRPr="00F360E5" w:rsidRDefault="00AF1DF1" w:rsidP="00406217">
            <w:pPr>
              <w:shd w:val="clear" w:color="auto" w:fill="FFFFFF"/>
              <w:jc w:val="center"/>
              <w:rPr>
                <w:rFonts w:eastAsia="Calibri"/>
              </w:rPr>
            </w:pPr>
            <w:r w:rsidRPr="00F360E5">
              <w:rPr>
                <w:rFonts w:eastAsia="Calibri"/>
              </w:rPr>
              <w:t>Ежеквартально, не позднее 10 числа месяца, следующего за отчетным кварталом</w:t>
            </w:r>
          </w:p>
          <w:p w:rsidR="00AF1DF1" w:rsidRPr="00F360E5" w:rsidRDefault="00AF1DF1" w:rsidP="00406217">
            <w:pPr>
              <w:shd w:val="clear" w:color="auto" w:fill="FFFFFF"/>
              <w:jc w:val="center"/>
              <w:rPr>
                <w:rFonts w:eastAsia="Calibri"/>
              </w:rPr>
            </w:pPr>
          </w:p>
          <w:p w:rsidR="00AF1DF1" w:rsidRPr="00F360E5" w:rsidRDefault="00AF1DF1" w:rsidP="00406217">
            <w:pPr>
              <w:shd w:val="clear" w:color="auto" w:fill="FFFFFF"/>
              <w:jc w:val="center"/>
            </w:pP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lang w:eastAsia="ru-RU"/>
              </w:rPr>
              <w:t xml:space="preserve">Повышения открытости и доступности информации о деятельности Департамента по профилактике коррупционных правонарушений  </w:t>
            </w:r>
          </w:p>
        </w:tc>
      </w:tr>
      <w:tr w:rsidR="00AF1DF1" w:rsidRPr="00F360E5" w:rsidTr="00406217">
        <w:trPr>
          <w:trHeight w:val="561"/>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1.3.5/</w:t>
            </w:r>
          </w:p>
          <w:p w:rsidR="00AF1DF1" w:rsidRPr="00F360E5" w:rsidRDefault="00AF1DF1" w:rsidP="00406217">
            <w:pPr>
              <w:autoSpaceDE w:val="0"/>
              <w:jc w:val="center"/>
            </w:pPr>
            <w:r w:rsidRPr="00F360E5">
              <w:rPr>
                <w:rFonts w:eastAsia="Calibri"/>
                <w:spacing w:val="-4"/>
                <w:lang w:eastAsia="en-US"/>
              </w:rPr>
              <w:t>1.1.6</w:t>
            </w:r>
          </w:p>
        </w:tc>
        <w:tc>
          <w:tcPr>
            <w:tcW w:w="4820" w:type="dxa"/>
            <w:shd w:val="clear" w:color="auto" w:fill="auto"/>
          </w:tcPr>
          <w:p w:rsidR="00AF1DF1" w:rsidRPr="00F360E5" w:rsidRDefault="00AF1DF1" w:rsidP="00406217">
            <w:pPr>
              <w:shd w:val="clear" w:color="auto" w:fill="FFFFFF"/>
              <w:tabs>
                <w:tab w:val="left" w:pos="6232"/>
              </w:tabs>
              <w:autoSpaceDE w:val="0"/>
              <w:ind w:right="57"/>
              <w:jc w:val="both"/>
            </w:pPr>
            <w:r w:rsidRPr="00F360E5">
              <w:rPr>
                <w:rFonts w:eastAsia="Calibri"/>
              </w:rPr>
              <w:t>представление отчета о реализации мероприятий Плана в Управление по профилактике коррупционных и иных правонарушений Чукотского автономного округа</w:t>
            </w:r>
          </w:p>
          <w:p w:rsidR="00AF1DF1" w:rsidRPr="00F360E5" w:rsidRDefault="00AF1DF1" w:rsidP="00406217">
            <w:pPr>
              <w:shd w:val="clear" w:color="auto" w:fill="FFFFFF"/>
              <w:autoSpaceDE w:val="0"/>
              <w:jc w:val="both"/>
              <w:rPr>
                <w:rFonts w:eastAsia="Calibri"/>
                <w:bCs/>
                <w:iCs/>
              </w:rPr>
            </w:pPr>
          </w:p>
          <w:p w:rsidR="00AF1DF1" w:rsidRPr="00F360E5" w:rsidRDefault="00AF1DF1" w:rsidP="00406217">
            <w:pPr>
              <w:shd w:val="clear" w:color="auto" w:fill="FFFFFF"/>
              <w:autoSpaceDE w:val="0"/>
              <w:jc w:val="both"/>
              <w:rPr>
                <w:rFonts w:eastAsia="Calibri"/>
                <w:bCs/>
                <w:iCs/>
              </w:rPr>
            </w:pPr>
          </w:p>
        </w:tc>
        <w:tc>
          <w:tcPr>
            <w:tcW w:w="5387" w:type="dxa"/>
            <w:shd w:val="clear" w:color="auto" w:fill="auto"/>
          </w:tcPr>
          <w:p w:rsidR="00AF1DF1" w:rsidRPr="00F360E5" w:rsidRDefault="00FF5D68" w:rsidP="00406217">
            <w:pPr>
              <w:autoSpaceDE w:val="0"/>
              <w:jc w:val="both"/>
            </w:pPr>
            <w:r w:rsidRPr="00F360E5">
              <w:rPr>
                <w:rStyle w:val="a5"/>
                <w:rFonts w:eastAsia="Calibri"/>
                <w:color w:val="auto"/>
                <w:u w:val="none"/>
              </w:rPr>
              <w:t xml:space="preserve">Отчет направлен </w:t>
            </w:r>
            <w:r w:rsidRPr="00F360E5">
              <w:rPr>
                <w:rFonts w:eastAsia="Calibri"/>
              </w:rPr>
              <w:t>в Управление по профилактике коррупционных и иных правонарушений Чукотского автономного округа</w:t>
            </w:r>
            <w:r w:rsidRPr="00F360E5">
              <w:rPr>
                <w:rStyle w:val="a5"/>
                <w:color w:val="auto"/>
                <w:u w:val="none"/>
              </w:rPr>
              <w:t>.</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Ежеквартально, не позднее 10 числа месяца, следующего за отчетным кварталом</w:t>
            </w:r>
          </w:p>
        </w:tc>
        <w:tc>
          <w:tcPr>
            <w:tcW w:w="2693" w:type="dxa"/>
            <w:gridSpan w:val="2"/>
            <w:shd w:val="clear" w:color="auto" w:fill="auto"/>
          </w:tcPr>
          <w:p w:rsidR="00AF1DF1" w:rsidRPr="00F360E5" w:rsidRDefault="00AF1DF1" w:rsidP="00406217">
            <w:pPr>
              <w:snapToGrid w:val="0"/>
              <w:jc w:val="center"/>
            </w:pPr>
            <w:r w:rsidRPr="00F360E5">
              <w:rPr>
                <w:lang w:eastAsia="ru-RU"/>
              </w:rPr>
              <w:t>Профилактика коррупционных и иных правонарушений</w:t>
            </w:r>
          </w:p>
        </w:tc>
      </w:tr>
      <w:tr w:rsidR="00AF1DF1" w:rsidRPr="00F360E5" w:rsidTr="00406217">
        <w:trPr>
          <w:trHeight w:val="730"/>
        </w:trPr>
        <w:tc>
          <w:tcPr>
            <w:tcW w:w="789"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lastRenderedPageBreak/>
              <w:t>1.4/</w:t>
            </w:r>
          </w:p>
          <w:p w:rsidR="00AF1DF1" w:rsidRPr="00F360E5" w:rsidRDefault="00AF1DF1" w:rsidP="00406217">
            <w:pPr>
              <w:shd w:val="clear" w:color="auto" w:fill="FFFFFF"/>
              <w:autoSpaceDE w:val="0"/>
              <w:jc w:val="center"/>
            </w:pPr>
            <w:r w:rsidRPr="00F360E5">
              <w:rPr>
                <w:rFonts w:eastAsia="Calibri"/>
              </w:rPr>
              <w:t>1.2</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rPr>
              <w:t>Организация работы по противодействию коррупции в подведомственных учреждениях, в соответствии со статьей 13.3 Федерального закона от 25 декабря 2008 года № 273-ФЗ «О противодействии коррупции» и методическими рекомендациями, мер по противодействию коррупции и их реализацию этими учреждениями:</w:t>
            </w:r>
          </w:p>
        </w:tc>
        <w:tc>
          <w:tcPr>
            <w:tcW w:w="5387" w:type="dxa"/>
            <w:shd w:val="clear" w:color="auto" w:fill="auto"/>
          </w:tcPr>
          <w:p w:rsidR="00AF1DF1" w:rsidRPr="00F360E5" w:rsidRDefault="00AF1DF1" w:rsidP="00406217">
            <w:pPr>
              <w:shd w:val="clear" w:color="auto" w:fill="FFFFFF"/>
              <w:autoSpaceDE w:val="0"/>
              <w:snapToGrid w:val="0"/>
              <w:jc w:val="center"/>
            </w:pP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spacing w:val="-4"/>
                <w:lang w:eastAsia="en-US"/>
              </w:rPr>
              <w:t>В течение срока реализации Плана</w:t>
            </w:r>
          </w:p>
        </w:tc>
        <w:tc>
          <w:tcPr>
            <w:tcW w:w="2693" w:type="dxa"/>
            <w:gridSpan w:val="2"/>
            <w:shd w:val="clear" w:color="auto" w:fill="auto"/>
          </w:tcPr>
          <w:p w:rsidR="00AF1DF1" w:rsidRPr="00F360E5" w:rsidRDefault="00AF1DF1" w:rsidP="00406217">
            <w:pPr>
              <w:snapToGrid w:val="0"/>
              <w:jc w:val="center"/>
            </w:pPr>
            <w:r w:rsidRPr="00F360E5">
              <w:rPr>
                <w:lang w:eastAsia="ru-RU"/>
              </w:rPr>
              <w:t>Профилактика коррупционных и иных правонарушений</w:t>
            </w:r>
          </w:p>
        </w:tc>
      </w:tr>
      <w:tr w:rsidR="00AF1DF1" w:rsidRPr="00F360E5" w:rsidTr="00406217">
        <w:trPr>
          <w:trHeight w:val="730"/>
        </w:trPr>
        <w:tc>
          <w:tcPr>
            <w:tcW w:w="789"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t>1.4.1/</w:t>
            </w:r>
          </w:p>
          <w:p w:rsidR="00AF1DF1" w:rsidRPr="00F360E5" w:rsidRDefault="00AF1DF1" w:rsidP="00406217">
            <w:pPr>
              <w:shd w:val="clear" w:color="auto" w:fill="FFFFFF"/>
              <w:autoSpaceDE w:val="0"/>
              <w:jc w:val="center"/>
            </w:pPr>
            <w:r w:rsidRPr="00F360E5">
              <w:rPr>
                <w:rFonts w:eastAsia="Calibri"/>
              </w:rPr>
              <w:t>1.2.1</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rPr>
              <w:t>обеспечение принятия подведомственными учреждениями планов противодействия коррупции;</w:t>
            </w:r>
          </w:p>
        </w:tc>
        <w:tc>
          <w:tcPr>
            <w:tcW w:w="5387" w:type="dxa"/>
            <w:shd w:val="clear" w:color="auto" w:fill="auto"/>
          </w:tcPr>
          <w:p w:rsidR="00FF5D68" w:rsidRPr="00F360E5" w:rsidRDefault="00FF5D68" w:rsidP="00406217">
            <w:pPr>
              <w:shd w:val="clear" w:color="auto" w:fill="FFFFFF"/>
              <w:autoSpaceDE w:val="0"/>
              <w:contextualSpacing/>
              <w:jc w:val="both"/>
            </w:pPr>
            <w:r w:rsidRPr="00F360E5">
              <w:rPr>
                <w:rFonts w:eastAsia="Calibri"/>
                <w:spacing w:val="-4"/>
                <w:lang w:eastAsia="en-US"/>
              </w:rPr>
              <w:t>Подведомственными учреждениями Планы противодействия ко</w:t>
            </w:r>
            <w:r w:rsidR="004269B6" w:rsidRPr="00F360E5">
              <w:rPr>
                <w:rFonts w:eastAsia="Calibri"/>
                <w:spacing w:val="-4"/>
                <w:lang w:eastAsia="en-US"/>
              </w:rPr>
              <w:t xml:space="preserve">ррупции </w:t>
            </w:r>
            <w:r w:rsidRPr="00F360E5">
              <w:rPr>
                <w:rFonts w:eastAsia="Calibri"/>
                <w:spacing w:val="-4"/>
                <w:lang w:eastAsia="en-US"/>
              </w:rPr>
              <w:t>утверждены:</w:t>
            </w:r>
          </w:p>
          <w:p w:rsidR="00FF5D68" w:rsidRPr="00F360E5" w:rsidRDefault="00FF5D68" w:rsidP="00406217">
            <w:pPr>
              <w:shd w:val="clear" w:color="auto" w:fill="FFFFFF"/>
              <w:autoSpaceDE w:val="0"/>
              <w:contextualSpacing/>
              <w:jc w:val="both"/>
            </w:pPr>
            <w:r w:rsidRPr="00F360E5">
              <w:rPr>
                <w:rFonts w:eastAsia="Calibri"/>
                <w:spacing w:val="-4"/>
                <w:lang w:eastAsia="en-US"/>
              </w:rPr>
              <w:t xml:space="preserve">Государственным бюджетным учреждением социального обслуживания населения «Анадырский окружной психоневрологический </w:t>
            </w:r>
            <w:r w:rsidR="00E82C18" w:rsidRPr="00F360E5">
              <w:rPr>
                <w:rFonts w:eastAsia="Calibri"/>
                <w:spacing w:val="-4"/>
                <w:lang w:eastAsia="en-US"/>
              </w:rPr>
              <w:t>интернат» Приказом от 10.09.2024 № 28</w:t>
            </w:r>
            <w:r w:rsidRPr="00F360E5">
              <w:rPr>
                <w:rFonts w:eastAsia="Calibri"/>
                <w:spacing w:val="-4"/>
                <w:lang w:eastAsia="en-US"/>
              </w:rPr>
              <w:t>-од. </w:t>
            </w:r>
          </w:p>
          <w:p w:rsidR="00FF5D68" w:rsidRPr="00F360E5" w:rsidRDefault="00FF5D68" w:rsidP="00406217">
            <w:pPr>
              <w:shd w:val="clear" w:color="auto" w:fill="FFFFFF"/>
              <w:autoSpaceDE w:val="0"/>
              <w:contextualSpacing/>
              <w:jc w:val="both"/>
            </w:pPr>
            <w:r w:rsidRPr="00F360E5">
              <w:rPr>
                <w:rFonts w:eastAsia="Calibri"/>
                <w:spacing w:val="-4"/>
                <w:lang w:eastAsia="en-US"/>
              </w:rPr>
              <w:t>Государственным казённым учреждением социального обслуживания «Чукотский социально-реабилитационный центр для несовершенн</w:t>
            </w:r>
            <w:r w:rsidR="00E82C18" w:rsidRPr="00F360E5">
              <w:rPr>
                <w:rFonts w:eastAsia="Calibri"/>
                <w:spacing w:val="-4"/>
                <w:lang w:eastAsia="en-US"/>
              </w:rPr>
              <w:t>олетних» Приказом от 24.03.2022   № 65</w:t>
            </w:r>
            <w:r w:rsidRPr="00F360E5">
              <w:rPr>
                <w:rFonts w:eastAsia="Calibri"/>
                <w:spacing w:val="-4"/>
                <w:lang w:eastAsia="en-US"/>
              </w:rPr>
              <w:t>-од.</w:t>
            </w:r>
          </w:p>
          <w:p w:rsidR="00FF5D68" w:rsidRPr="00F360E5" w:rsidRDefault="00FF5D68" w:rsidP="00406217">
            <w:pPr>
              <w:shd w:val="clear" w:color="auto" w:fill="FFFFFF"/>
              <w:autoSpaceDE w:val="0"/>
              <w:contextualSpacing/>
              <w:jc w:val="both"/>
            </w:pPr>
            <w:r w:rsidRPr="00F360E5">
              <w:rPr>
                <w:rFonts w:eastAsia="Calibri"/>
                <w:spacing w:val="-4"/>
                <w:lang w:eastAsia="en-US"/>
              </w:rPr>
              <w:t>Государственным казённым учреждением Чукотского автономного округа «Межрайонный центр занятости н</w:t>
            </w:r>
            <w:r w:rsidR="00E82C18" w:rsidRPr="00F360E5">
              <w:rPr>
                <w:rFonts w:eastAsia="Calibri"/>
                <w:spacing w:val="-4"/>
                <w:lang w:eastAsia="en-US"/>
              </w:rPr>
              <w:t>аселения» Приказом от 22.12.2022 № 153</w:t>
            </w:r>
            <w:r w:rsidRPr="00F360E5">
              <w:rPr>
                <w:rFonts w:eastAsia="Calibri"/>
                <w:spacing w:val="-4"/>
                <w:lang w:eastAsia="en-US"/>
              </w:rPr>
              <w:t>-ОД.</w:t>
            </w:r>
          </w:p>
          <w:p w:rsidR="00AF1DF1" w:rsidRPr="00F360E5" w:rsidRDefault="00FF5D68" w:rsidP="00406217">
            <w:pPr>
              <w:shd w:val="clear" w:color="auto" w:fill="FFFFFF"/>
              <w:autoSpaceDE w:val="0"/>
              <w:jc w:val="both"/>
            </w:pPr>
            <w:r w:rsidRPr="00F360E5">
              <w:rPr>
                <w:rFonts w:eastAsia="Calibri"/>
                <w:spacing w:val="-4"/>
                <w:lang w:eastAsia="en-US"/>
              </w:rPr>
              <w:t>Государственным казённым учреждением «Чукотский окружной комплексный центр социального обслуживания населения» Приказом от 23.12.2021 № 122.</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В порядке и сроки, установленные нормативными правовыми актами</w:t>
            </w:r>
          </w:p>
        </w:tc>
        <w:tc>
          <w:tcPr>
            <w:tcW w:w="2693" w:type="dxa"/>
            <w:gridSpan w:val="2"/>
            <w:shd w:val="clear" w:color="auto" w:fill="auto"/>
          </w:tcPr>
          <w:p w:rsidR="00AF1DF1" w:rsidRPr="00F360E5" w:rsidRDefault="00AF1DF1" w:rsidP="00406217">
            <w:pPr>
              <w:snapToGrid w:val="0"/>
              <w:jc w:val="center"/>
            </w:pPr>
            <w:r w:rsidRPr="00F360E5">
              <w:rPr>
                <w:lang w:eastAsia="ru-RU"/>
              </w:rPr>
              <w:t>Профилактика коррупционных и иных правонарушений</w:t>
            </w:r>
          </w:p>
        </w:tc>
      </w:tr>
      <w:tr w:rsidR="00AF1DF1" w:rsidRPr="00F360E5" w:rsidTr="00406217">
        <w:trPr>
          <w:trHeight w:val="588"/>
        </w:trPr>
        <w:tc>
          <w:tcPr>
            <w:tcW w:w="789" w:type="dxa"/>
            <w:shd w:val="clear" w:color="auto" w:fill="auto"/>
          </w:tcPr>
          <w:p w:rsidR="00AF1DF1" w:rsidRPr="00F360E5" w:rsidRDefault="00AF1DF1" w:rsidP="00406217">
            <w:pPr>
              <w:autoSpaceDE w:val="0"/>
              <w:jc w:val="center"/>
              <w:rPr>
                <w:rFonts w:eastAsia="Calibri"/>
              </w:rPr>
            </w:pPr>
            <w:r w:rsidRPr="00F360E5">
              <w:rPr>
                <w:rFonts w:eastAsia="Calibri"/>
              </w:rPr>
              <w:t>1.4.2/</w:t>
            </w:r>
          </w:p>
          <w:p w:rsidR="00AF1DF1" w:rsidRPr="00F360E5" w:rsidRDefault="00AF1DF1" w:rsidP="00406217">
            <w:pPr>
              <w:autoSpaceDE w:val="0"/>
              <w:jc w:val="center"/>
            </w:pPr>
            <w:r w:rsidRPr="00F360E5">
              <w:rPr>
                <w:rFonts w:eastAsia="Calibri"/>
              </w:rPr>
              <w:t>1.2.3</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rPr>
              <w:t>обеспечение внесения необходимых изменений в планы подведомственных учреждений;</w:t>
            </w:r>
          </w:p>
        </w:tc>
        <w:tc>
          <w:tcPr>
            <w:tcW w:w="5387" w:type="dxa"/>
            <w:shd w:val="clear" w:color="auto" w:fill="auto"/>
          </w:tcPr>
          <w:p w:rsidR="00AF1DF1" w:rsidRPr="00F360E5" w:rsidRDefault="00FF5D68" w:rsidP="00406217">
            <w:pPr>
              <w:shd w:val="clear" w:color="auto" w:fill="FFFFFF"/>
              <w:autoSpaceDE w:val="0"/>
              <w:snapToGrid w:val="0"/>
              <w:jc w:val="both"/>
            </w:pPr>
            <w:r w:rsidRPr="00F360E5">
              <w:t>В 1 квартале 2025 года подведомственными Департаменту учреждениями внесены соответствующие изменения в план</w:t>
            </w:r>
            <w:r w:rsidR="00134F08" w:rsidRPr="00F360E5">
              <w:t>ы</w:t>
            </w:r>
            <w:r w:rsidR="0059733E" w:rsidRPr="00F360E5">
              <w:t>:</w:t>
            </w:r>
          </w:p>
          <w:p w:rsidR="0059733E" w:rsidRPr="00F360E5" w:rsidRDefault="0059733E" w:rsidP="00406217">
            <w:pPr>
              <w:shd w:val="clear" w:color="auto" w:fill="FFFFFF"/>
              <w:autoSpaceDE w:val="0"/>
              <w:contextualSpacing/>
              <w:jc w:val="both"/>
            </w:pPr>
            <w:r w:rsidRPr="00F360E5">
              <w:rPr>
                <w:rFonts w:eastAsia="Calibri"/>
                <w:spacing w:val="-4"/>
                <w:lang w:eastAsia="en-US"/>
              </w:rPr>
              <w:t>Государственным бюджетным учреждением социального обслуживания населения «Анадырский окружной психоневрологический интернат» Приказом от 20.02.2025 №17-од. </w:t>
            </w:r>
          </w:p>
          <w:p w:rsidR="0059733E" w:rsidRPr="00F360E5" w:rsidRDefault="0059733E" w:rsidP="00406217">
            <w:pPr>
              <w:shd w:val="clear" w:color="auto" w:fill="FFFFFF"/>
              <w:autoSpaceDE w:val="0"/>
              <w:contextualSpacing/>
              <w:jc w:val="both"/>
            </w:pPr>
            <w:r w:rsidRPr="00F360E5">
              <w:rPr>
                <w:rFonts w:eastAsia="Calibri"/>
                <w:spacing w:val="-4"/>
                <w:lang w:eastAsia="en-US"/>
              </w:rPr>
              <w:t>Государственным казённым учреждением социального обслуживания «Чукотский социально-реабилитационный центр для несовершеннолетних»</w:t>
            </w:r>
            <w:r w:rsidR="009A69F5" w:rsidRPr="00F360E5">
              <w:rPr>
                <w:rFonts w:eastAsia="Calibri"/>
                <w:spacing w:val="-4"/>
                <w:lang w:eastAsia="en-US"/>
              </w:rPr>
              <w:t xml:space="preserve"> Приказом от 21.02.2025    № 40</w:t>
            </w:r>
            <w:r w:rsidRPr="00F360E5">
              <w:rPr>
                <w:rFonts w:eastAsia="Calibri"/>
                <w:spacing w:val="-4"/>
                <w:lang w:eastAsia="en-US"/>
              </w:rPr>
              <w:t>-од.</w:t>
            </w:r>
          </w:p>
          <w:p w:rsidR="0059733E" w:rsidRPr="00F360E5" w:rsidRDefault="0059733E" w:rsidP="00406217">
            <w:pPr>
              <w:shd w:val="clear" w:color="auto" w:fill="FFFFFF"/>
              <w:autoSpaceDE w:val="0"/>
              <w:contextualSpacing/>
              <w:jc w:val="both"/>
            </w:pPr>
            <w:r w:rsidRPr="00F360E5">
              <w:rPr>
                <w:rFonts w:eastAsia="Calibri"/>
                <w:spacing w:val="-4"/>
                <w:lang w:eastAsia="en-US"/>
              </w:rPr>
              <w:lastRenderedPageBreak/>
              <w:t>Государственным казённым учреждением Чукотского автономного округа «Межрайонный центр занятости населения» Приказом от 05.03.2025 №П-013-ОД/2025.</w:t>
            </w:r>
          </w:p>
          <w:p w:rsidR="0059733E" w:rsidRPr="00F360E5" w:rsidRDefault="0059733E" w:rsidP="00406217">
            <w:pPr>
              <w:shd w:val="clear" w:color="auto" w:fill="FFFFFF"/>
              <w:autoSpaceDE w:val="0"/>
              <w:snapToGrid w:val="0"/>
              <w:jc w:val="both"/>
            </w:pPr>
            <w:r w:rsidRPr="00F360E5">
              <w:rPr>
                <w:rFonts w:eastAsia="Calibri"/>
                <w:spacing w:val="-4"/>
                <w:lang w:eastAsia="en-US"/>
              </w:rPr>
              <w:t>Государственным казённым учреждением «Чукотский окружной комплексный центр социального обслуживания населен</w:t>
            </w:r>
            <w:r w:rsidR="009A69F5" w:rsidRPr="00F360E5">
              <w:rPr>
                <w:rFonts w:eastAsia="Calibri"/>
                <w:spacing w:val="-4"/>
                <w:lang w:eastAsia="en-US"/>
              </w:rPr>
              <w:t>ия» Приказом от 26.02.2025 №32</w:t>
            </w:r>
            <w:r w:rsidRPr="00F360E5">
              <w:rPr>
                <w:rFonts w:eastAsia="Calibri"/>
                <w:spacing w:val="-4"/>
                <w:lang w:eastAsia="en-US"/>
              </w:rPr>
              <w:t>.</w:t>
            </w:r>
          </w:p>
        </w:tc>
        <w:tc>
          <w:tcPr>
            <w:tcW w:w="2126"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lastRenderedPageBreak/>
              <w:t xml:space="preserve">По </w:t>
            </w:r>
          </w:p>
          <w:p w:rsidR="00AF1DF1" w:rsidRPr="00F360E5" w:rsidRDefault="00AF1DF1" w:rsidP="00406217">
            <w:pPr>
              <w:shd w:val="clear" w:color="auto" w:fill="FFFFFF"/>
              <w:autoSpaceDE w:val="0"/>
              <w:jc w:val="center"/>
            </w:pPr>
            <w:r w:rsidRPr="00F360E5">
              <w:rPr>
                <w:rFonts w:eastAsia="Calibri"/>
              </w:rPr>
              <w:t>необходимости</w:t>
            </w:r>
          </w:p>
        </w:tc>
        <w:tc>
          <w:tcPr>
            <w:tcW w:w="2693" w:type="dxa"/>
            <w:gridSpan w:val="2"/>
            <w:shd w:val="clear" w:color="auto" w:fill="auto"/>
          </w:tcPr>
          <w:p w:rsidR="00AF1DF1" w:rsidRPr="00F360E5" w:rsidRDefault="00AF1DF1" w:rsidP="00406217">
            <w:pPr>
              <w:snapToGrid w:val="0"/>
              <w:jc w:val="center"/>
            </w:pPr>
            <w:r w:rsidRPr="00F360E5">
              <w:rPr>
                <w:rFonts w:eastAsia="Calibri"/>
                <w:spacing w:val="-4"/>
                <w:lang w:eastAsia="ru-RU"/>
              </w:rPr>
              <w:t>Профилактика коррупционных и иных правонарушений</w:t>
            </w:r>
          </w:p>
        </w:tc>
      </w:tr>
      <w:tr w:rsidR="00AF1DF1" w:rsidRPr="00F360E5" w:rsidTr="00406217">
        <w:trPr>
          <w:trHeight w:val="730"/>
        </w:trPr>
        <w:tc>
          <w:tcPr>
            <w:tcW w:w="789" w:type="dxa"/>
            <w:shd w:val="clear" w:color="auto" w:fill="auto"/>
          </w:tcPr>
          <w:p w:rsidR="00AF1DF1" w:rsidRPr="00F360E5" w:rsidRDefault="00AF1DF1" w:rsidP="00406217">
            <w:pPr>
              <w:autoSpaceDE w:val="0"/>
              <w:jc w:val="center"/>
              <w:rPr>
                <w:rFonts w:eastAsia="Calibri"/>
              </w:rPr>
            </w:pPr>
            <w:r w:rsidRPr="00F360E5">
              <w:rPr>
                <w:rFonts w:eastAsia="Calibri"/>
              </w:rPr>
              <w:lastRenderedPageBreak/>
              <w:t>1.4.3/</w:t>
            </w:r>
          </w:p>
          <w:p w:rsidR="00AF1DF1" w:rsidRPr="00F360E5" w:rsidRDefault="00AF1DF1" w:rsidP="00406217">
            <w:pPr>
              <w:autoSpaceDE w:val="0"/>
              <w:jc w:val="center"/>
            </w:pPr>
            <w:r w:rsidRPr="00F360E5">
              <w:rPr>
                <w:rFonts w:eastAsia="Calibri"/>
              </w:rPr>
              <w:t>1.2.4</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rPr>
              <w:t>обеспечение контроля за реализацией планов противодействия коррупции в учреждениях, подведомственных Департаменту;</w:t>
            </w:r>
          </w:p>
        </w:tc>
        <w:tc>
          <w:tcPr>
            <w:tcW w:w="5387" w:type="dxa"/>
            <w:shd w:val="clear" w:color="auto" w:fill="auto"/>
          </w:tcPr>
          <w:p w:rsidR="00AF1DF1" w:rsidRPr="00F360E5" w:rsidRDefault="00134F08" w:rsidP="00406217">
            <w:pPr>
              <w:shd w:val="clear" w:color="auto" w:fill="FFFFFF"/>
              <w:autoSpaceDE w:val="0"/>
              <w:jc w:val="both"/>
            </w:pPr>
            <w:r w:rsidRPr="00F360E5">
              <w:t>Ежеквартально подведомственными учреждениями направляется информация о реализации Планов учреждений в Департамент. Управлением дополнительного пенсионного обеспечения и государственной службы Департамента проводится анализ поступающей информации.</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Ежеквартально</w:t>
            </w:r>
          </w:p>
          <w:p w:rsidR="00AF1DF1" w:rsidRPr="00F360E5" w:rsidRDefault="00AF1DF1" w:rsidP="00406217">
            <w:pPr>
              <w:autoSpaceDE w:val="0"/>
              <w:jc w:val="center"/>
              <w:rPr>
                <w:rFonts w:eastAsia="Calibri"/>
                <w:spacing w:val="-4"/>
                <w:lang w:eastAsia="en-US"/>
              </w:rPr>
            </w:pPr>
          </w:p>
        </w:tc>
        <w:tc>
          <w:tcPr>
            <w:tcW w:w="2693" w:type="dxa"/>
            <w:gridSpan w:val="2"/>
            <w:shd w:val="clear" w:color="auto" w:fill="auto"/>
          </w:tcPr>
          <w:p w:rsidR="00AF1DF1" w:rsidRPr="00F360E5" w:rsidRDefault="00AF1DF1" w:rsidP="00406217">
            <w:pPr>
              <w:snapToGrid w:val="0"/>
              <w:jc w:val="center"/>
            </w:pPr>
            <w:r w:rsidRPr="00F360E5">
              <w:rPr>
                <w:rFonts w:eastAsia="Calibri"/>
                <w:spacing w:val="-4"/>
                <w:lang w:eastAsia="ru-RU"/>
              </w:rPr>
              <w:t>Профилактика коррупционных и иных правонарушений</w:t>
            </w:r>
          </w:p>
        </w:tc>
      </w:tr>
      <w:tr w:rsidR="00AF1DF1" w:rsidRPr="00F360E5" w:rsidTr="00406217">
        <w:trPr>
          <w:trHeight w:val="730"/>
        </w:trPr>
        <w:tc>
          <w:tcPr>
            <w:tcW w:w="789" w:type="dxa"/>
            <w:shd w:val="clear" w:color="auto" w:fill="auto"/>
          </w:tcPr>
          <w:p w:rsidR="00AF1DF1" w:rsidRPr="00F360E5" w:rsidRDefault="00AF1DF1" w:rsidP="00406217">
            <w:pPr>
              <w:autoSpaceDE w:val="0"/>
              <w:jc w:val="center"/>
              <w:rPr>
                <w:rFonts w:eastAsia="Calibri"/>
              </w:rPr>
            </w:pPr>
            <w:r w:rsidRPr="00F360E5">
              <w:rPr>
                <w:rFonts w:eastAsia="Calibri"/>
              </w:rPr>
              <w:t>1.4.4/</w:t>
            </w:r>
          </w:p>
          <w:p w:rsidR="00AF1DF1" w:rsidRPr="00F360E5" w:rsidRDefault="00AF1DF1" w:rsidP="00406217">
            <w:pPr>
              <w:autoSpaceDE w:val="0"/>
              <w:jc w:val="center"/>
            </w:pPr>
            <w:r w:rsidRPr="00F360E5">
              <w:rPr>
                <w:rFonts w:eastAsia="Calibri"/>
              </w:rPr>
              <w:t>1.2.5</w:t>
            </w:r>
          </w:p>
        </w:tc>
        <w:tc>
          <w:tcPr>
            <w:tcW w:w="4820" w:type="dxa"/>
            <w:shd w:val="clear" w:color="auto" w:fill="auto"/>
          </w:tcPr>
          <w:p w:rsidR="00AF1DF1" w:rsidRPr="00F360E5" w:rsidRDefault="00AF1DF1" w:rsidP="00406217">
            <w:pPr>
              <w:pStyle w:val="ConsPlusNormal"/>
              <w:ind w:right="57" w:firstLine="0"/>
              <w:jc w:val="both"/>
              <w:rPr>
                <w:rFonts w:ascii="Times New Roman" w:hAnsi="Times New Roman" w:cs="Times New Roman"/>
                <w:sz w:val="24"/>
                <w:szCs w:val="24"/>
              </w:rPr>
            </w:pPr>
            <w:r w:rsidRPr="00F360E5">
              <w:rPr>
                <w:rFonts w:ascii="Times New Roman" w:eastAsia="Calibri" w:hAnsi="Times New Roman" w:cs="Times New Roman"/>
                <w:spacing w:val="-2"/>
                <w:sz w:val="24"/>
                <w:szCs w:val="24"/>
              </w:rPr>
              <w:t>организация контроля за соблюдением законодательства Российской Федерации о противодействии коррупции в учреждениях, подведомственных Департаменту, а также за реализацией в этих учреждениях мер по профилактике коррупционных правонарушений</w:t>
            </w:r>
          </w:p>
        </w:tc>
        <w:tc>
          <w:tcPr>
            <w:tcW w:w="5387" w:type="dxa"/>
            <w:shd w:val="clear" w:color="auto" w:fill="auto"/>
          </w:tcPr>
          <w:p w:rsidR="00AF1DF1" w:rsidRPr="00F360E5" w:rsidRDefault="00134F08" w:rsidP="00406217">
            <w:pPr>
              <w:contextualSpacing/>
              <w:jc w:val="both"/>
            </w:pPr>
            <w:r w:rsidRPr="00F360E5">
              <w:t>Управлением по профилактике коррупционных и иных правонарушений Чукотского автономного округа осуществлена плановая выездная проверка соблюдения законодательства Российской Федерации о противодействии корр</w:t>
            </w:r>
            <w:r w:rsidR="00E72EC7" w:rsidRPr="00F360E5">
              <w:t>упции в Государственном бюджетном</w:t>
            </w:r>
            <w:r w:rsidRPr="00F360E5">
              <w:t xml:space="preserve"> учреждении Чукотского автономного округа «</w:t>
            </w:r>
            <w:r w:rsidR="00E72EC7" w:rsidRPr="00F360E5">
              <w:t xml:space="preserve">Анадырский </w:t>
            </w:r>
            <w:r w:rsidR="00E431E3" w:rsidRPr="00F360E5">
              <w:t xml:space="preserve">окружной психоневрологический интернат» с 02.12.2024 по 17.01.2025. </w:t>
            </w:r>
          </w:p>
        </w:tc>
        <w:tc>
          <w:tcPr>
            <w:tcW w:w="2126" w:type="dxa"/>
            <w:shd w:val="clear" w:color="auto" w:fill="auto"/>
          </w:tcPr>
          <w:p w:rsidR="00AF1DF1" w:rsidRPr="00F360E5" w:rsidRDefault="00AF1DF1" w:rsidP="00406217">
            <w:pPr>
              <w:pStyle w:val="ConsPlusNormal"/>
              <w:shd w:val="clear" w:color="auto" w:fill="FFFFFF"/>
              <w:ind w:firstLine="0"/>
              <w:jc w:val="center"/>
              <w:rPr>
                <w:rFonts w:ascii="Times New Roman" w:hAnsi="Times New Roman" w:cs="Times New Roman"/>
                <w:sz w:val="24"/>
                <w:szCs w:val="24"/>
              </w:rPr>
            </w:pPr>
            <w:r w:rsidRPr="00F360E5">
              <w:rPr>
                <w:rFonts w:ascii="Times New Roman" w:eastAsia="Calibri" w:hAnsi="Times New Roman" w:cs="Times New Roman"/>
                <w:spacing w:val="-4"/>
                <w:sz w:val="24"/>
                <w:szCs w:val="24"/>
              </w:rPr>
              <w:t>В плановом порядке</w:t>
            </w:r>
          </w:p>
        </w:tc>
        <w:tc>
          <w:tcPr>
            <w:tcW w:w="2693" w:type="dxa"/>
            <w:gridSpan w:val="2"/>
            <w:shd w:val="clear" w:color="auto" w:fill="auto"/>
          </w:tcPr>
          <w:p w:rsidR="00AF1DF1" w:rsidRPr="00F360E5" w:rsidRDefault="00AF1DF1" w:rsidP="00406217">
            <w:pPr>
              <w:snapToGrid w:val="0"/>
              <w:jc w:val="center"/>
            </w:pPr>
            <w:r w:rsidRPr="00F360E5">
              <w:rPr>
                <w:lang w:eastAsia="ru-RU"/>
              </w:rPr>
              <w:t>Профилактика коррупционных и иных правонарушений</w:t>
            </w:r>
          </w:p>
        </w:tc>
      </w:tr>
      <w:tr w:rsidR="00AF1DF1" w:rsidRPr="00F360E5" w:rsidTr="00406217">
        <w:trPr>
          <w:trHeight w:val="730"/>
        </w:trPr>
        <w:tc>
          <w:tcPr>
            <w:tcW w:w="789" w:type="dxa"/>
            <w:shd w:val="clear" w:color="auto" w:fill="auto"/>
          </w:tcPr>
          <w:p w:rsidR="00AF1DF1" w:rsidRPr="00F360E5" w:rsidRDefault="00AF1DF1" w:rsidP="00406217">
            <w:pPr>
              <w:autoSpaceDE w:val="0"/>
              <w:jc w:val="center"/>
            </w:pPr>
            <w:r w:rsidRPr="00F360E5">
              <w:rPr>
                <w:spacing w:val="-4"/>
                <w:lang w:eastAsia="en-US"/>
              </w:rPr>
              <w:t>/1.3</w:t>
            </w:r>
          </w:p>
        </w:tc>
        <w:tc>
          <w:tcPr>
            <w:tcW w:w="4820" w:type="dxa"/>
            <w:shd w:val="clear" w:color="auto" w:fill="auto"/>
          </w:tcPr>
          <w:p w:rsidR="00AF1DF1" w:rsidRPr="00F360E5" w:rsidRDefault="00AF1DF1" w:rsidP="00406217">
            <w:pPr>
              <w:ind w:right="57"/>
              <w:jc w:val="both"/>
            </w:pPr>
            <w:r w:rsidRPr="00F360E5">
              <w:rPr>
                <w:spacing w:val="-4"/>
                <w:lang w:eastAsia="en-US"/>
              </w:rPr>
              <w:t xml:space="preserve">Организация проведения заседаний </w:t>
            </w:r>
            <w:r w:rsidRPr="00F360E5">
              <w:rPr>
                <w:rFonts w:eastAsia="Calibri"/>
              </w:rPr>
              <w:t>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 (далее – Комиссия по урегулированию конфликта интересов)</w:t>
            </w:r>
            <w:r w:rsidRPr="00F360E5">
              <w:rPr>
                <w:spacing w:val="-4"/>
                <w:lang w:eastAsia="en-US"/>
              </w:rPr>
              <w:t xml:space="preserve"> и обеспечение контроля исполнения принятых решений:</w:t>
            </w:r>
          </w:p>
        </w:tc>
        <w:tc>
          <w:tcPr>
            <w:tcW w:w="5387" w:type="dxa"/>
            <w:shd w:val="clear" w:color="auto" w:fill="auto"/>
          </w:tcPr>
          <w:p w:rsidR="00AF1DF1" w:rsidRPr="00F360E5" w:rsidRDefault="00AF1DF1" w:rsidP="00406217">
            <w:pPr>
              <w:autoSpaceDE w:val="0"/>
              <w:snapToGrid w:val="0"/>
              <w:jc w:val="center"/>
              <w:rPr>
                <w:rFonts w:eastAsia="Calibri"/>
              </w:rPr>
            </w:pPr>
          </w:p>
        </w:tc>
        <w:tc>
          <w:tcPr>
            <w:tcW w:w="2126" w:type="dxa"/>
            <w:shd w:val="clear" w:color="auto" w:fill="auto"/>
          </w:tcPr>
          <w:p w:rsidR="00AF1DF1" w:rsidRPr="00F360E5" w:rsidRDefault="00AF1DF1" w:rsidP="00406217">
            <w:pPr>
              <w:autoSpaceDE w:val="0"/>
              <w:jc w:val="center"/>
            </w:pPr>
            <w:r w:rsidRPr="00F360E5">
              <w:rPr>
                <w:spacing w:val="-4"/>
                <w:lang w:eastAsia="en-US"/>
              </w:rPr>
              <w:t xml:space="preserve">В соответствии с планом работы Комиссии </w:t>
            </w:r>
          </w:p>
          <w:p w:rsidR="00AF1DF1" w:rsidRPr="00F360E5" w:rsidRDefault="00AF1DF1" w:rsidP="00406217">
            <w:pPr>
              <w:autoSpaceDE w:val="0"/>
              <w:jc w:val="center"/>
              <w:rPr>
                <w:strike/>
                <w:spacing w:val="-4"/>
                <w:lang w:eastAsia="en-US"/>
              </w:rPr>
            </w:pPr>
          </w:p>
        </w:tc>
        <w:tc>
          <w:tcPr>
            <w:tcW w:w="2693" w:type="dxa"/>
            <w:gridSpan w:val="2"/>
            <w:shd w:val="clear" w:color="auto" w:fill="auto"/>
          </w:tcPr>
          <w:p w:rsidR="00AF1DF1" w:rsidRPr="00F360E5" w:rsidRDefault="00AF1DF1" w:rsidP="00406217">
            <w:pPr>
              <w:pStyle w:val="afff4"/>
              <w:jc w:val="center"/>
              <w:rPr>
                <w:rFonts w:ascii="Times New Roman" w:hAnsi="Times New Roman" w:cs="Times New Roman"/>
              </w:rPr>
            </w:pPr>
            <w:r w:rsidRPr="00F360E5">
              <w:rPr>
                <w:rFonts w:ascii="Times New Roman" w:hAnsi="Times New Roman" w:cs="Times New Roman"/>
              </w:rPr>
              <w:t>Повышение результативности работы Комиссии, совершенствование механизмов предотвращения и урегулирования конфликта интересов в Департаменте и в подведомственных организациях</w:t>
            </w:r>
          </w:p>
        </w:tc>
      </w:tr>
      <w:tr w:rsidR="00AF1DF1" w:rsidRPr="00F360E5" w:rsidTr="00406217">
        <w:trPr>
          <w:trHeight w:val="1329"/>
        </w:trPr>
        <w:tc>
          <w:tcPr>
            <w:tcW w:w="789" w:type="dxa"/>
            <w:shd w:val="clear" w:color="auto" w:fill="auto"/>
          </w:tcPr>
          <w:p w:rsidR="00AF1DF1" w:rsidRPr="00F360E5" w:rsidRDefault="00AF1DF1" w:rsidP="00406217">
            <w:pPr>
              <w:autoSpaceDE w:val="0"/>
              <w:jc w:val="center"/>
            </w:pPr>
            <w:r w:rsidRPr="00F360E5">
              <w:rPr>
                <w:rFonts w:eastAsia="Calibri"/>
                <w:spacing w:val="-4"/>
                <w:lang w:eastAsia="en-US"/>
              </w:rPr>
              <w:lastRenderedPageBreak/>
              <w:t>/1.3.1</w:t>
            </w:r>
          </w:p>
        </w:tc>
        <w:tc>
          <w:tcPr>
            <w:tcW w:w="4820" w:type="dxa"/>
            <w:shd w:val="clear" w:color="auto" w:fill="auto"/>
          </w:tcPr>
          <w:p w:rsidR="00AF1DF1" w:rsidRPr="00F360E5" w:rsidRDefault="00AF1DF1" w:rsidP="00406217">
            <w:pPr>
              <w:ind w:right="57"/>
              <w:jc w:val="both"/>
            </w:pPr>
            <w:r w:rsidRPr="00F360E5">
              <w:rPr>
                <w:rFonts w:eastAsia="Calibri"/>
              </w:rPr>
              <w:t>обеспечение рассмотрение вопросов, включенных в ежегодный План работы Комиссии по урегулированию конфликта интересов;</w:t>
            </w:r>
          </w:p>
        </w:tc>
        <w:tc>
          <w:tcPr>
            <w:tcW w:w="5387" w:type="dxa"/>
            <w:shd w:val="clear" w:color="auto" w:fill="auto"/>
          </w:tcPr>
          <w:p w:rsidR="00134F08" w:rsidRPr="00F360E5" w:rsidRDefault="00A11E8D" w:rsidP="00406217">
            <w:pPr>
              <w:pStyle w:val="afe"/>
              <w:spacing w:after="0"/>
              <w:contextualSpacing/>
              <w:jc w:val="both"/>
              <w:rPr>
                <w:lang w:eastAsia="en-US"/>
              </w:rPr>
            </w:pPr>
            <w:r w:rsidRPr="00F360E5">
              <w:rPr>
                <w:lang w:eastAsia="en-US"/>
              </w:rPr>
              <w:t>В 1</w:t>
            </w:r>
            <w:r w:rsidR="00134F08" w:rsidRPr="00F360E5">
              <w:rPr>
                <w:lang w:eastAsia="en-US"/>
              </w:rPr>
              <w:t xml:space="preserve"> квартале 202</w:t>
            </w:r>
            <w:r w:rsidRPr="00F360E5">
              <w:rPr>
                <w:lang w:eastAsia="en-US"/>
              </w:rPr>
              <w:t>5</w:t>
            </w:r>
            <w:r w:rsidR="00134F08" w:rsidRPr="00F360E5">
              <w:rPr>
                <w:lang w:eastAsia="en-US"/>
              </w:rPr>
              <w:t xml:space="preserve"> года проведено заседание Комиссии, Протокол заседания Комиссии от 26.02.2025 № 1.</w:t>
            </w:r>
          </w:p>
          <w:p w:rsidR="00134F08" w:rsidRPr="00F360E5" w:rsidRDefault="00134F08" w:rsidP="00406217">
            <w:pPr>
              <w:jc w:val="both"/>
              <w:rPr>
                <w:lang w:eastAsia="en-US"/>
              </w:rPr>
            </w:pPr>
            <w:r w:rsidRPr="00F360E5">
              <w:rPr>
                <w:lang w:eastAsia="en-US"/>
              </w:rPr>
              <w:t xml:space="preserve">ПОВЕСТКА ДНЯ: </w:t>
            </w:r>
          </w:p>
          <w:p w:rsidR="00134F08" w:rsidRPr="00F360E5" w:rsidRDefault="00134F08" w:rsidP="00406217">
            <w:pPr>
              <w:contextualSpacing/>
              <w:jc w:val="both"/>
            </w:pPr>
            <w:r w:rsidRPr="00F360E5">
              <w:t>1) Итоги проведенных Управлением дополнительного пенсионного обеспечения и государственной службы Департамента проверок достоверности и полноты сведений о доходах, расходах, об имуществе и обязательствах имущественного характера в отношении государственных гражданских служащих Департамента и руководителей подведомственных Департаменту учреждений;</w:t>
            </w:r>
          </w:p>
          <w:p w:rsidR="00134F08" w:rsidRPr="00F360E5" w:rsidRDefault="00134F08" w:rsidP="00406217">
            <w:pPr>
              <w:jc w:val="both"/>
            </w:pPr>
            <w:r w:rsidRPr="00F360E5">
              <w:t xml:space="preserve">2) </w:t>
            </w:r>
            <w:r w:rsidRPr="00F360E5">
              <w:rPr>
                <w:spacing w:val="-4"/>
              </w:rPr>
              <w:t>Рассмотрение</w:t>
            </w:r>
            <w:r w:rsidRPr="00F360E5">
              <w:t xml:space="preserve"> членами Комиссии методических и нормативных</w:t>
            </w:r>
            <w:r w:rsidRPr="00F360E5">
              <w:rPr>
                <w:color w:val="00000A"/>
              </w:rPr>
              <w:t xml:space="preserve"> материалов, необходимых для осуществления обязанности гражданских служащих Департамента и руководителей подведомственных Департаменту учреждений по предоставлению</w:t>
            </w:r>
            <w:r w:rsidRPr="00F360E5">
              <w:rPr>
                <w:spacing w:val="-4"/>
              </w:rPr>
              <w:t xml:space="preserve">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r>
            <w:r w:rsidRPr="00F360E5">
              <w:t>;</w:t>
            </w:r>
          </w:p>
          <w:p w:rsidR="00134F08" w:rsidRPr="00F360E5" w:rsidRDefault="00134F08" w:rsidP="00406217">
            <w:pPr>
              <w:shd w:val="clear" w:color="auto" w:fill="FFFFFF"/>
              <w:contextualSpacing/>
              <w:jc w:val="both"/>
              <w:rPr>
                <w:spacing w:val="-4"/>
              </w:rPr>
            </w:pPr>
            <w:r w:rsidRPr="00F360E5">
              <w:t>3) О внесении изменений в Программу профилактики и противодействия коррупции в Чукотском автономном округе на 2021–2024 годы, утвержденную Распоряжением Правительства Чукотского автономного округа от 2 апреля 2021 года № 123-рп;</w:t>
            </w:r>
          </w:p>
          <w:p w:rsidR="00AF1DF1" w:rsidRPr="00F360E5" w:rsidRDefault="00134F08" w:rsidP="00406217">
            <w:pPr>
              <w:autoSpaceDE w:val="0"/>
              <w:jc w:val="both"/>
            </w:pPr>
            <w:r w:rsidRPr="00F360E5">
              <w:rPr>
                <w:spacing w:val="-4"/>
              </w:rPr>
              <w:t xml:space="preserve">4) Анализ семинара, проведенного 20.02.2025 старшим помощником прокурора И.А. </w:t>
            </w:r>
            <w:proofErr w:type="spellStart"/>
            <w:r w:rsidRPr="00F360E5">
              <w:rPr>
                <w:spacing w:val="-4"/>
              </w:rPr>
              <w:t>Казинец</w:t>
            </w:r>
            <w:proofErr w:type="spellEnd"/>
            <w:r w:rsidRPr="00F360E5">
              <w:rPr>
                <w:spacing w:val="-4"/>
              </w:rPr>
              <w:t xml:space="preserve"> и заместителем начальника Управления по профилактике коррупционных и иных правонарушений Чукотского автономного округа В.В. Буровым </w:t>
            </w:r>
            <w:r w:rsidRPr="00F360E5">
              <w:rPr>
                <w:shd w:val="clear" w:color="auto" w:fill="FFFFFF"/>
              </w:rPr>
              <w:t>для государственных гражданских</w:t>
            </w:r>
            <w:r w:rsidRPr="00F360E5">
              <w:t xml:space="preserve"> </w:t>
            </w:r>
            <w:r w:rsidRPr="00F360E5">
              <w:rPr>
                <w:shd w:val="clear" w:color="auto" w:fill="FFFFFF"/>
              </w:rPr>
              <w:t>служащих Департамента, замещающих должности государственной гражданской</w:t>
            </w:r>
            <w:r w:rsidRPr="00F360E5">
              <w:t xml:space="preserve"> </w:t>
            </w:r>
            <w:r w:rsidRPr="00F360E5">
              <w:rPr>
                <w:shd w:val="clear" w:color="auto" w:fill="FFFFFF"/>
              </w:rPr>
              <w:t xml:space="preserve">службы Чукотского автономного округа, включенные в Перечень </w:t>
            </w:r>
            <w:r w:rsidRPr="00F360E5">
              <w:rPr>
                <w:shd w:val="clear" w:color="auto" w:fill="FFFFFF"/>
              </w:rPr>
              <w:lastRenderedPageBreak/>
              <w:t>должностей</w:t>
            </w:r>
            <w:r w:rsidRPr="00F360E5">
              <w:t xml:space="preserve"> </w:t>
            </w:r>
            <w:r w:rsidRPr="00F360E5">
              <w:rPr>
                <w:shd w:val="clear" w:color="auto" w:fill="FFFFFF"/>
              </w:rPr>
              <w:t>государственной гражданской службы в органах исполнительной власти Чукотского</w:t>
            </w:r>
            <w:r w:rsidRPr="00F360E5">
              <w:t xml:space="preserve"> </w:t>
            </w:r>
            <w:r w:rsidRPr="00F360E5">
              <w:rPr>
                <w:shd w:val="clear" w:color="auto" w:fill="FFFFFF"/>
              </w:rPr>
              <w:t>автономного округа, исполнение должностных обязанностей по которым связано с</w:t>
            </w:r>
            <w:r w:rsidRPr="00F360E5">
              <w:t xml:space="preserve"> </w:t>
            </w:r>
            <w:r w:rsidRPr="00F360E5">
              <w:rPr>
                <w:shd w:val="clear" w:color="auto" w:fill="FFFFFF"/>
              </w:rPr>
              <w:t>коррупционными рисками, утвержденный Постановлением Губернатора Чукотского</w:t>
            </w:r>
            <w:r w:rsidRPr="00F360E5">
              <w:t xml:space="preserve"> </w:t>
            </w:r>
            <w:r w:rsidRPr="00F360E5">
              <w:rPr>
                <w:shd w:val="clear" w:color="auto" w:fill="FFFFFF"/>
              </w:rPr>
              <w:t>автономного округа от 15 июля 2015 года № 57, и руководителей подведомственных Департаменту учреждений.</w:t>
            </w:r>
          </w:p>
        </w:tc>
        <w:tc>
          <w:tcPr>
            <w:tcW w:w="2126" w:type="dxa"/>
            <w:shd w:val="clear" w:color="auto" w:fill="auto"/>
          </w:tcPr>
          <w:p w:rsidR="00AF1DF1" w:rsidRPr="00F360E5" w:rsidRDefault="00AF1DF1" w:rsidP="00406217">
            <w:pPr>
              <w:autoSpaceDE w:val="0"/>
              <w:jc w:val="center"/>
            </w:pPr>
            <w:r w:rsidRPr="00F360E5">
              <w:rPr>
                <w:rFonts w:eastAsia="Calibri"/>
                <w:lang w:eastAsia="en-US"/>
              </w:rPr>
              <w:lastRenderedPageBreak/>
              <w:t>В соответствии с Планом работы Комиссии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Предупреждение, выявление, и урегулирование конфликта интересов в целях предотвращения коррупционных правонарушений</w:t>
            </w:r>
          </w:p>
        </w:tc>
      </w:tr>
      <w:tr w:rsidR="00AF1DF1" w:rsidRPr="00F360E5" w:rsidTr="00406217">
        <w:trPr>
          <w:trHeight w:val="1329"/>
        </w:trPr>
        <w:tc>
          <w:tcPr>
            <w:tcW w:w="789" w:type="dxa"/>
            <w:shd w:val="clear" w:color="auto" w:fill="auto"/>
          </w:tcPr>
          <w:p w:rsidR="00AF1DF1" w:rsidRPr="00F360E5" w:rsidRDefault="00AF1DF1" w:rsidP="00406217">
            <w:pPr>
              <w:jc w:val="center"/>
            </w:pPr>
            <w:r w:rsidRPr="00F360E5">
              <w:rPr>
                <w:rFonts w:eastAsia="Calibri"/>
              </w:rPr>
              <w:lastRenderedPageBreak/>
              <w:t>/1.3.2</w:t>
            </w:r>
          </w:p>
        </w:tc>
        <w:tc>
          <w:tcPr>
            <w:tcW w:w="4820" w:type="dxa"/>
            <w:shd w:val="clear" w:color="auto" w:fill="auto"/>
          </w:tcPr>
          <w:p w:rsidR="00AF1DF1" w:rsidRPr="00F360E5" w:rsidRDefault="00AF1DF1" w:rsidP="00406217">
            <w:pPr>
              <w:ind w:right="57"/>
              <w:jc w:val="both"/>
            </w:pPr>
            <w:r w:rsidRPr="00F360E5">
              <w:rPr>
                <w:rFonts w:eastAsia="Calibri"/>
              </w:rPr>
              <w:t>осуществление контроля исполнения решений, принятых Комиссией по урегулированию конфликта интересов;</w:t>
            </w:r>
          </w:p>
        </w:tc>
        <w:tc>
          <w:tcPr>
            <w:tcW w:w="5387" w:type="dxa"/>
            <w:shd w:val="clear" w:color="auto" w:fill="auto"/>
          </w:tcPr>
          <w:p w:rsidR="00AF1DF1" w:rsidRPr="00F360E5" w:rsidRDefault="00AF1DF1" w:rsidP="00406217">
            <w:pPr>
              <w:autoSpaceDE w:val="0"/>
              <w:jc w:val="center"/>
            </w:pPr>
          </w:p>
        </w:tc>
        <w:tc>
          <w:tcPr>
            <w:tcW w:w="2126" w:type="dxa"/>
            <w:shd w:val="clear" w:color="auto" w:fill="auto"/>
          </w:tcPr>
          <w:p w:rsidR="00AF1DF1" w:rsidRPr="00F360E5" w:rsidRDefault="00AF1DF1" w:rsidP="00406217">
            <w:pPr>
              <w:autoSpaceDE w:val="0"/>
              <w:jc w:val="center"/>
            </w:pPr>
            <w:r w:rsidRPr="00F360E5">
              <w:rPr>
                <w:rFonts w:eastAsia="Calibri"/>
                <w:lang w:eastAsia="en-US"/>
              </w:rPr>
              <w:t xml:space="preserve">В установленные Комиссией по урегулированию конфликта интересов </w:t>
            </w:r>
            <w:proofErr w:type="gramStart"/>
            <w:r w:rsidRPr="00F360E5">
              <w:rPr>
                <w:rFonts w:eastAsia="Calibri"/>
                <w:lang w:eastAsia="en-US"/>
              </w:rPr>
              <w:t>контрольные  сроки</w:t>
            </w:r>
            <w:proofErr w:type="gramEnd"/>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Принятие своевременных мер по предупреждению, пресечению и устранению причин выявленных нарушений</w:t>
            </w:r>
          </w:p>
          <w:p w:rsidR="00AF1DF1" w:rsidRPr="00F360E5" w:rsidRDefault="00AF1DF1" w:rsidP="00406217">
            <w:pPr>
              <w:snapToGrid w:val="0"/>
              <w:jc w:val="center"/>
            </w:pPr>
          </w:p>
        </w:tc>
      </w:tr>
      <w:tr w:rsidR="00AF1DF1" w:rsidRPr="00F360E5" w:rsidTr="00406217">
        <w:trPr>
          <w:trHeight w:val="557"/>
        </w:trPr>
        <w:tc>
          <w:tcPr>
            <w:tcW w:w="789" w:type="dxa"/>
            <w:shd w:val="clear" w:color="auto" w:fill="auto"/>
          </w:tcPr>
          <w:p w:rsidR="00AF1DF1" w:rsidRPr="00F360E5" w:rsidRDefault="00AF1DF1" w:rsidP="00406217">
            <w:pPr>
              <w:jc w:val="center"/>
              <w:rPr>
                <w:rFonts w:eastAsia="Calibri"/>
              </w:rPr>
            </w:pPr>
            <w:r w:rsidRPr="00F360E5">
              <w:rPr>
                <w:rFonts w:eastAsia="Calibri"/>
              </w:rPr>
              <w:t>1.5.5/</w:t>
            </w:r>
          </w:p>
          <w:p w:rsidR="00AF1DF1" w:rsidRPr="00F360E5" w:rsidRDefault="00AF1DF1" w:rsidP="00406217">
            <w:pPr>
              <w:jc w:val="center"/>
            </w:pPr>
            <w:r w:rsidRPr="00F360E5">
              <w:rPr>
                <w:rFonts w:eastAsia="Calibri"/>
              </w:rPr>
              <w:t>1.3.3</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rPr>
              <w:t>представление в Управление по профилактике коррупционных и иных правонарушений Чукотского автономного округа информации о выполнении протокольных решений</w:t>
            </w:r>
            <w:r w:rsidRPr="00F360E5">
              <w:rPr>
                <w:rFonts w:eastAsia="Calibri"/>
                <w:spacing w:val="-4"/>
                <w:lang w:eastAsia="en-US"/>
              </w:rPr>
              <w:t xml:space="preserve"> Комиссии по координации работы по противодействию коррупции в Чукотском автономном округе;</w:t>
            </w:r>
          </w:p>
        </w:tc>
        <w:tc>
          <w:tcPr>
            <w:tcW w:w="5387" w:type="dxa"/>
            <w:shd w:val="clear" w:color="auto" w:fill="auto"/>
          </w:tcPr>
          <w:p w:rsidR="00AF1DF1" w:rsidRPr="00F360E5" w:rsidRDefault="00A11E8D" w:rsidP="00406217">
            <w:pPr>
              <w:autoSpaceDE w:val="0"/>
              <w:jc w:val="both"/>
            </w:pPr>
            <w:r w:rsidRPr="00F360E5">
              <w:rPr>
                <w:rStyle w:val="a5"/>
                <w:rFonts w:eastAsia="Calibri"/>
                <w:color w:val="auto"/>
                <w:spacing w:val="-4"/>
                <w:u w:val="none"/>
                <w:lang w:eastAsia="en-US"/>
              </w:rPr>
              <w:t>Информация направляется своевременно.</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spacing w:val="-4"/>
              </w:rPr>
              <w:t xml:space="preserve">В сроки, установленные Комиссией </w:t>
            </w:r>
            <w:r w:rsidRPr="00F360E5">
              <w:rPr>
                <w:rFonts w:eastAsia="Calibri"/>
                <w:spacing w:val="-4"/>
                <w:lang w:eastAsia="en-US"/>
              </w:rPr>
              <w:t>по координации работы по противодействию коррупции в Чукотском автономном округе</w:t>
            </w:r>
          </w:p>
        </w:tc>
        <w:tc>
          <w:tcPr>
            <w:tcW w:w="2693" w:type="dxa"/>
            <w:gridSpan w:val="2"/>
            <w:shd w:val="clear" w:color="auto" w:fill="auto"/>
          </w:tcPr>
          <w:p w:rsidR="00AF1DF1" w:rsidRPr="00F360E5" w:rsidRDefault="00AF1DF1" w:rsidP="00406217">
            <w:pPr>
              <w:shd w:val="clear" w:color="auto" w:fill="FFFFFF"/>
              <w:snapToGrid w:val="0"/>
              <w:jc w:val="center"/>
            </w:pPr>
            <w:r w:rsidRPr="00F360E5">
              <w:t>Анализ принятых мер по соблюдению законодательства о противодействии коррупции, выявление типичных коррупционных правонарушений, причин и условий, способствующих совершению коррупционных правонарушений с целью их предотвращения</w:t>
            </w:r>
          </w:p>
        </w:tc>
      </w:tr>
      <w:tr w:rsidR="00AF1DF1" w:rsidRPr="00F360E5" w:rsidTr="00406217">
        <w:trPr>
          <w:trHeight w:val="1350"/>
        </w:trPr>
        <w:tc>
          <w:tcPr>
            <w:tcW w:w="789" w:type="dxa"/>
            <w:shd w:val="clear" w:color="auto" w:fill="auto"/>
          </w:tcPr>
          <w:p w:rsidR="00AF1DF1" w:rsidRPr="00F360E5" w:rsidRDefault="00AF1DF1" w:rsidP="00406217">
            <w:pPr>
              <w:autoSpaceDE w:val="0"/>
              <w:jc w:val="center"/>
            </w:pPr>
            <w:r w:rsidRPr="00F360E5">
              <w:rPr>
                <w:spacing w:val="-4"/>
                <w:lang w:eastAsia="en-US"/>
              </w:rPr>
              <w:t>/1.3.4</w:t>
            </w:r>
          </w:p>
        </w:tc>
        <w:tc>
          <w:tcPr>
            <w:tcW w:w="4820" w:type="dxa"/>
            <w:shd w:val="clear" w:color="auto" w:fill="auto"/>
          </w:tcPr>
          <w:p w:rsidR="00AF1DF1" w:rsidRPr="00F360E5" w:rsidRDefault="00AF1DF1" w:rsidP="00406217">
            <w:pPr>
              <w:ind w:right="57"/>
              <w:jc w:val="both"/>
            </w:pPr>
            <w:r w:rsidRPr="00F360E5">
              <w:rPr>
                <w:rFonts w:eastAsia="Calibri"/>
              </w:rPr>
              <w:t xml:space="preserve">рассмотрение на заседании Комиссии по урегулированию конфликта интересов вопросов, </w:t>
            </w:r>
            <w:r w:rsidRPr="00F360E5">
              <w:t>касающихся соблюдения требований к служебному (должностному) поведению лиц, замещающих должности гражданской службы Департамента и подведомственных учреждений, и урегулирования конфликта интересов</w:t>
            </w:r>
          </w:p>
        </w:tc>
        <w:tc>
          <w:tcPr>
            <w:tcW w:w="5387" w:type="dxa"/>
            <w:shd w:val="clear" w:color="auto" w:fill="auto"/>
          </w:tcPr>
          <w:p w:rsidR="00A11E8D" w:rsidRPr="00F360E5" w:rsidRDefault="00A11E8D" w:rsidP="00406217">
            <w:pPr>
              <w:contextualSpacing/>
              <w:jc w:val="both"/>
              <w:rPr>
                <w:lang w:eastAsia="en-US"/>
              </w:rPr>
            </w:pPr>
            <w:r w:rsidRPr="00F360E5">
              <w:rPr>
                <w:lang w:eastAsia="en-US"/>
              </w:rPr>
              <w:t>В 1 квартале 2025 года проведено заседание Комиссии, Протокол заседания Комиссии от 26.02.2025 № 1.</w:t>
            </w:r>
          </w:p>
          <w:p w:rsidR="00A11E8D" w:rsidRPr="00F360E5" w:rsidRDefault="00A11E8D" w:rsidP="00406217">
            <w:pPr>
              <w:jc w:val="both"/>
              <w:rPr>
                <w:lang w:eastAsia="en-US"/>
              </w:rPr>
            </w:pPr>
            <w:r w:rsidRPr="00F360E5">
              <w:rPr>
                <w:lang w:eastAsia="en-US"/>
              </w:rPr>
              <w:t xml:space="preserve">ПОВЕСТКА ДНЯ: </w:t>
            </w:r>
          </w:p>
          <w:p w:rsidR="00A11E8D" w:rsidRPr="00F360E5" w:rsidRDefault="00A11E8D" w:rsidP="00406217">
            <w:pPr>
              <w:contextualSpacing/>
              <w:jc w:val="both"/>
            </w:pPr>
            <w:r w:rsidRPr="00F360E5">
              <w:t xml:space="preserve">1) Итоги проведенных Управлением дополнительного пенсионного обеспечения и государственной службы Департамента проверок достоверности и полноты сведений о доходах, </w:t>
            </w:r>
            <w:r w:rsidRPr="00F360E5">
              <w:lastRenderedPageBreak/>
              <w:t>расходах, об имуществе и обязательствах имущественного характера в отношении государственных гражданских служащих Департамента и руководителей подведомственных Департаменту учреждений;</w:t>
            </w:r>
          </w:p>
          <w:p w:rsidR="00A11E8D" w:rsidRPr="00F360E5" w:rsidRDefault="00A11E8D" w:rsidP="00406217">
            <w:pPr>
              <w:jc w:val="both"/>
            </w:pPr>
            <w:r w:rsidRPr="00F360E5">
              <w:t xml:space="preserve">2) </w:t>
            </w:r>
            <w:r w:rsidRPr="00F360E5">
              <w:rPr>
                <w:spacing w:val="-4"/>
              </w:rPr>
              <w:t>Рассмотрение</w:t>
            </w:r>
            <w:r w:rsidRPr="00F360E5">
              <w:t xml:space="preserve"> членами Комиссии методических и нормативных</w:t>
            </w:r>
            <w:r w:rsidRPr="00F360E5">
              <w:rPr>
                <w:color w:val="00000A"/>
              </w:rPr>
              <w:t xml:space="preserve"> материалов, необходимых для осуществления обязанности гражданских служащих Департамента и руководителей подведомственных Департаменту учреждений по предоставлению</w:t>
            </w:r>
            <w:r w:rsidRPr="00F360E5">
              <w:rPr>
                <w:spacing w:val="-4"/>
              </w:rPr>
              <w:t xml:space="preserve">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r>
            <w:r w:rsidRPr="00F360E5">
              <w:t>;</w:t>
            </w:r>
          </w:p>
          <w:p w:rsidR="00A11E8D" w:rsidRPr="00F360E5" w:rsidRDefault="00A11E8D" w:rsidP="00406217">
            <w:pPr>
              <w:shd w:val="clear" w:color="auto" w:fill="FFFFFF"/>
              <w:contextualSpacing/>
              <w:jc w:val="both"/>
              <w:rPr>
                <w:spacing w:val="-4"/>
              </w:rPr>
            </w:pPr>
            <w:r w:rsidRPr="00F360E5">
              <w:t>3) О внесении изменений в Программу профилактики и противодействия коррупции в Чукотском автономном округе на 2021–2024 годы, утвержденную Распоряжением Правительства Чукотского автономного округа от 2 апреля 2021 года № 123-рп;</w:t>
            </w:r>
          </w:p>
          <w:p w:rsidR="00AF1DF1" w:rsidRPr="00F360E5" w:rsidRDefault="00A11E8D" w:rsidP="00406217">
            <w:pPr>
              <w:jc w:val="both"/>
            </w:pPr>
            <w:r w:rsidRPr="00F360E5">
              <w:rPr>
                <w:spacing w:val="-4"/>
              </w:rPr>
              <w:t xml:space="preserve">4) Анализ семинара, проведенного 20.02.2025 старшим помощником прокурора И.А. </w:t>
            </w:r>
            <w:proofErr w:type="spellStart"/>
            <w:r w:rsidRPr="00F360E5">
              <w:rPr>
                <w:spacing w:val="-4"/>
              </w:rPr>
              <w:t>Казинец</w:t>
            </w:r>
            <w:proofErr w:type="spellEnd"/>
            <w:r w:rsidRPr="00F360E5">
              <w:rPr>
                <w:spacing w:val="-4"/>
              </w:rPr>
              <w:t xml:space="preserve"> и заместителем начальника Управления по профилактике коррупционных и иных правонарушений Чукотского автономного округа В.В. Буровым </w:t>
            </w:r>
            <w:r w:rsidRPr="00F360E5">
              <w:rPr>
                <w:shd w:val="clear" w:color="auto" w:fill="FFFFFF"/>
              </w:rPr>
              <w:t>для государственных гражданских</w:t>
            </w:r>
            <w:r w:rsidRPr="00F360E5">
              <w:t xml:space="preserve"> </w:t>
            </w:r>
            <w:r w:rsidRPr="00F360E5">
              <w:rPr>
                <w:shd w:val="clear" w:color="auto" w:fill="FFFFFF"/>
              </w:rPr>
              <w:t>служащих Департамента, замещающих должности государственной гражданской</w:t>
            </w:r>
            <w:r w:rsidRPr="00F360E5">
              <w:t xml:space="preserve"> </w:t>
            </w:r>
            <w:r w:rsidRPr="00F360E5">
              <w:rPr>
                <w:shd w:val="clear" w:color="auto" w:fill="FFFFFF"/>
              </w:rPr>
              <w:t>службы Чукотского автономного округа, включенные в Перечень должностей</w:t>
            </w:r>
            <w:r w:rsidRPr="00F360E5">
              <w:t xml:space="preserve"> </w:t>
            </w:r>
            <w:r w:rsidRPr="00F360E5">
              <w:rPr>
                <w:shd w:val="clear" w:color="auto" w:fill="FFFFFF"/>
              </w:rPr>
              <w:t>государственной гражданской службы в органах исполнительной власти Чукотского</w:t>
            </w:r>
            <w:r w:rsidRPr="00F360E5">
              <w:t xml:space="preserve"> </w:t>
            </w:r>
            <w:r w:rsidRPr="00F360E5">
              <w:rPr>
                <w:shd w:val="clear" w:color="auto" w:fill="FFFFFF"/>
              </w:rPr>
              <w:t>автономного округа, исполнение должностных обязанностей по которым связано с</w:t>
            </w:r>
            <w:r w:rsidRPr="00F360E5">
              <w:t xml:space="preserve"> </w:t>
            </w:r>
            <w:r w:rsidRPr="00F360E5">
              <w:rPr>
                <w:shd w:val="clear" w:color="auto" w:fill="FFFFFF"/>
              </w:rPr>
              <w:t>коррупционными рисками, утвержденный Постановлением Губернатора Чукотского</w:t>
            </w:r>
            <w:r w:rsidRPr="00F360E5">
              <w:t xml:space="preserve"> </w:t>
            </w:r>
            <w:r w:rsidRPr="00F360E5">
              <w:rPr>
                <w:shd w:val="clear" w:color="auto" w:fill="FFFFFF"/>
              </w:rPr>
              <w:t xml:space="preserve">автономного округа от 15 июля 2015 года № 57, и </w:t>
            </w:r>
            <w:r w:rsidRPr="00F360E5">
              <w:rPr>
                <w:shd w:val="clear" w:color="auto" w:fill="FFFFFF"/>
              </w:rPr>
              <w:lastRenderedPageBreak/>
              <w:t>руководителей подведомственных Департаменту учреждений.</w:t>
            </w:r>
          </w:p>
        </w:tc>
        <w:tc>
          <w:tcPr>
            <w:tcW w:w="2126" w:type="dxa"/>
            <w:shd w:val="clear" w:color="auto" w:fill="auto"/>
          </w:tcPr>
          <w:p w:rsidR="00AF1DF1" w:rsidRPr="00F360E5" w:rsidRDefault="00AF1DF1" w:rsidP="00406217">
            <w:pPr>
              <w:autoSpaceDE w:val="0"/>
              <w:jc w:val="center"/>
            </w:pPr>
            <w:r w:rsidRPr="00F360E5">
              <w:rPr>
                <w:spacing w:val="-4"/>
                <w:lang w:eastAsia="en-US"/>
              </w:rPr>
              <w:lastRenderedPageBreak/>
              <w:t>По мере необходимости</w:t>
            </w: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pPr>
          </w:p>
        </w:tc>
      </w:tr>
      <w:tr w:rsidR="00AF1DF1" w:rsidRPr="00F360E5" w:rsidTr="00406217">
        <w:trPr>
          <w:trHeight w:val="1302"/>
        </w:trPr>
        <w:tc>
          <w:tcPr>
            <w:tcW w:w="789" w:type="dxa"/>
            <w:shd w:val="clear" w:color="auto" w:fill="auto"/>
          </w:tcPr>
          <w:p w:rsidR="00AF1DF1" w:rsidRPr="00F360E5" w:rsidRDefault="00AF1DF1" w:rsidP="00406217">
            <w:pPr>
              <w:autoSpaceDE w:val="0"/>
              <w:jc w:val="center"/>
            </w:pPr>
            <w:r w:rsidRPr="00F360E5">
              <w:rPr>
                <w:spacing w:val="-4"/>
                <w:lang w:eastAsia="en-US"/>
              </w:rPr>
              <w:lastRenderedPageBreak/>
              <w:t>/1.4</w:t>
            </w:r>
          </w:p>
        </w:tc>
        <w:tc>
          <w:tcPr>
            <w:tcW w:w="4820" w:type="dxa"/>
            <w:shd w:val="clear" w:color="auto" w:fill="auto"/>
          </w:tcPr>
          <w:p w:rsidR="00AF1DF1" w:rsidRPr="00F360E5" w:rsidRDefault="00AF1DF1" w:rsidP="00406217">
            <w:pPr>
              <w:ind w:right="57"/>
              <w:jc w:val="both"/>
            </w:pPr>
            <w:r w:rsidRPr="00F360E5">
              <w:t>Проведение в пределах своей компетенции мониторинга деятельности по профилактике коррупционных правонарушений в подведомственных учреждениях, а также соблюдения в них законодательства Российской Федерации о противодействии коррупции</w:t>
            </w:r>
          </w:p>
        </w:tc>
        <w:tc>
          <w:tcPr>
            <w:tcW w:w="5387" w:type="dxa"/>
            <w:shd w:val="clear" w:color="auto" w:fill="auto"/>
          </w:tcPr>
          <w:p w:rsidR="00A11E8D" w:rsidRPr="00F360E5" w:rsidRDefault="00A11E8D" w:rsidP="00406217">
            <w:pPr>
              <w:contextualSpacing/>
              <w:jc w:val="both"/>
            </w:pPr>
            <w:r w:rsidRPr="00F360E5">
              <w:t xml:space="preserve">В 1 квартале 2025 года проверки подведомственных Департаменту учреждений не проводились. </w:t>
            </w:r>
          </w:p>
          <w:p w:rsidR="00AF1DF1" w:rsidRPr="00F360E5" w:rsidRDefault="00AF1DF1" w:rsidP="00406217">
            <w:pPr>
              <w:autoSpaceDE w:val="0"/>
              <w:jc w:val="center"/>
            </w:pPr>
          </w:p>
        </w:tc>
        <w:tc>
          <w:tcPr>
            <w:tcW w:w="2126" w:type="dxa"/>
            <w:shd w:val="clear" w:color="auto" w:fill="auto"/>
          </w:tcPr>
          <w:p w:rsidR="00AF1DF1" w:rsidRPr="00F360E5" w:rsidRDefault="00AF1DF1" w:rsidP="00406217">
            <w:pPr>
              <w:autoSpaceDE w:val="0"/>
              <w:jc w:val="center"/>
              <w:rPr>
                <w:strike/>
              </w:rPr>
            </w:pPr>
            <w:r w:rsidRPr="00F360E5">
              <w:rPr>
                <w:rFonts w:eastAsia="Calibri"/>
                <w:spacing w:val="-4"/>
                <w:lang w:eastAsia="en-US"/>
              </w:rPr>
              <w:t>В течение срока реализации Плана</w:t>
            </w:r>
          </w:p>
          <w:p w:rsidR="00AF1DF1" w:rsidRPr="00F360E5" w:rsidRDefault="00AF1DF1" w:rsidP="00406217">
            <w:pPr>
              <w:autoSpaceDE w:val="0"/>
              <w:jc w:val="center"/>
              <w:rPr>
                <w:rFonts w:eastAsia="Calibri"/>
                <w:spacing w:val="-4"/>
                <w:lang w:eastAsia="ru-RU"/>
              </w:rPr>
            </w:pP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pPr>
          </w:p>
        </w:tc>
      </w:tr>
      <w:tr w:rsidR="00AF1DF1" w:rsidRPr="00F360E5" w:rsidTr="00406217">
        <w:trPr>
          <w:trHeight w:val="1337"/>
        </w:trPr>
        <w:tc>
          <w:tcPr>
            <w:tcW w:w="789" w:type="dxa"/>
            <w:shd w:val="clear" w:color="auto" w:fill="auto"/>
          </w:tcPr>
          <w:p w:rsidR="00AF1DF1" w:rsidRPr="00F360E5" w:rsidRDefault="00AF1DF1" w:rsidP="00406217">
            <w:pPr>
              <w:autoSpaceDE w:val="0"/>
              <w:jc w:val="center"/>
            </w:pPr>
            <w:r w:rsidRPr="00F360E5">
              <w:rPr>
                <w:spacing w:val="-4"/>
                <w:lang w:eastAsia="en-US"/>
              </w:rPr>
              <w:t>/1.5</w:t>
            </w:r>
          </w:p>
        </w:tc>
        <w:tc>
          <w:tcPr>
            <w:tcW w:w="4820" w:type="dxa"/>
            <w:shd w:val="clear" w:color="auto" w:fill="auto"/>
          </w:tcPr>
          <w:p w:rsidR="00AF1DF1" w:rsidRPr="00F360E5" w:rsidRDefault="00AF1DF1" w:rsidP="00406217">
            <w:pPr>
              <w:tabs>
                <w:tab w:val="left" w:pos="6177"/>
              </w:tabs>
              <w:ind w:right="57"/>
              <w:jc w:val="both"/>
            </w:pPr>
            <w:r w:rsidRPr="00F360E5">
              <w:rPr>
                <w:spacing w:val="-4"/>
                <w:lang w:eastAsia="en-US"/>
              </w:rPr>
              <w:t>Проведение инструктивно-методических семинаров с должностными лицами ответственными за работу по профилактике коррупционных и иных</w:t>
            </w:r>
            <w:r w:rsidRPr="00F360E5">
              <w:rPr>
                <w:i/>
                <w:spacing w:val="-4"/>
                <w:lang w:eastAsia="en-US"/>
              </w:rPr>
              <w:t xml:space="preserve"> </w:t>
            </w:r>
            <w:r w:rsidRPr="00F360E5">
              <w:rPr>
                <w:spacing w:val="-4"/>
                <w:lang w:eastAsia="en-US"/>
              </w:rPr>
              <w:t>правонарушений</w:t>
            </w:r>
            <w:r w:rsidRPr="00F360E5">
              <w:t xml:space="preserve"> в </w:t>
            </w:r>
            <w:r w:rsidRPr="00F360E5">
              <w:rPr>
                <w:kern w:val="2"/>
                <w:lang w:eastAsia="ru-RU"/>
              </w:rPr>
              <w:t>учреждениях, подведомственных Департаменту</w:t>
            </w:r>
            <w:r w:rsidRPr="00F360E5">
              <w:rPr>
                <w:spacing w:val="-4"/>
                <w:lang w:eastAsia="en-US"/>
              </w:rPr>
              <w:t xml:space="preserve"> </w:t>
            </w:r>
          </w:p>
        </w:tc>
        <w:tc>
          <w:tcPr>
            <w:tcW w:w="5387" w:type="dxa"/>
            <w:shd w:val="clear" w:color="auto" w:fill="auto"/>
          </w:tcPr>
          <w:p w:rsidR="00EB6CDC" w:rsidRPr="00F360E5" w:rsidRDefault="004C70FA" w:rsidP="00EB6CDC">
            <w:pPr>
              <w:jc w:val="both"/>
            </w:pPr>
            <w:r w:rsidRPr="00F360E5">
              <w:rPr>
                <w:rStyle w:val="a5"/>
                <w:color w:val="auto"/>
                <w:u w:val="none"/>
              </w:rPr>
              <w:t>В 1 квартале 2025 года</w:t>
            </w:r>
            <w:r w:rsidR="00F360E5">
              <w:rPr>
                <w:rStyle w:val="a5"/>
                <w:color w:val="auto"/>
                <w:u w:val="none"/>
              </w:rPr>
              <w:t>,</w:t>
            </w:r>
            <w:r w:rsidRPr="00F360E5">
              <w:rPr>
                <w:rStyle w:val="a5"/>
                <w:color w:val="auto"/>
                <w:u w:val="none"/>
              </w:rPr>
              <w:t xml:space="preserve"> </w:t>
            </w:r>
            <w:r w:rsidR="00F360E5" w:rsidRPr="00F360E5">
              <w:rPr>
                <w:spacing w:val="-4"/>
                <w:lang w:eastAsia="en-US"/>
              </w:rPr>
              <w:t>с должностными лицами ответственными за работу по профилактике коррупционных и иных</w:t>
            </w:r>
            <w:r w:rsidR="00F360E5" w:rsidRPr="00F360E5">
              <w:rPr>
                <w:i/>
                <w:spacing w:val="-4"/>
                <w:lang w:eastAsia="en-US"/>
              </w:rPr>
              <w:t xml:space="preserve"> </w:t>
            </w:r>
            <w:r w:rsidR="00F360E5" w:rsidRPr="00F360E5">
              <w:rPr>
                <w:spacing w:val="-4"/>
                <w:lang w:eastAsia="en-US"/>
              </w:rPr>
              <w:t>правонарушений</w:t>
            </w:r>
            <w:r w:rsidR="00F360E5" w:rsidRPr="00F360E5">
              <w:t xml:space="preserve"> в </w:t>
            </w:r>
            <w:r w:rsidR="00F360E5" w:rsidRPr="00F360E5">
              <w:rPr>
                <w:kern w:val="2"/>
                <w:lang w:eastAsia="ru-RU"/>
              </w:rPr>
              <w:t>учреждениях, подведомственных Департаменту</w:t>
            </w:r>
            <w:r w:rsidR="00F360E5">
              <w:rPr>
                <w:kern w:val="2"/>
                <w:lang w:eastAsia="ru-RU"/>
              </w:rPr>
              <w:t>,</w:t>
            </w:r>
            <w:r w:rsidR="00F360E5" w:rsidRPr="00F360E5">
              <w:rPr>
                <w:spacing w:val="-4"/>
                <w:lang w:eastAsia="en-US"/>
              </w:rPr>
              <w:t xml:space="preserve"> </w:t>
            </w:r>
            <w:r w:rsidR="00F360E5">
              <w:rPr>
                <w:spacing w:val="-4"/>
                <w:lang w:eastAsia="en-US"/>
              </w:rPr>
              <w:t xml:space="preserve">проанализированы </w:t>
            </w:r>
            <w:r w:rsidR="00F360E5" w:rsidRPr="00F360E5">
              <w:t>изменени</w:t>
            </w:r>
            <w:r w:rsidR="00F360E5">
              <w:t>я</w:t>
            </w:r>
            <w:r w:rsidR="00F360E5" w:rsidRPr="00F360E5">
              <w:t xml:space="preserve"> федерального и регионального законодательства в сфере противодействия коррупции за 2024 год</w:t>
            </w:r>
            <w:r w:rsidR="00EB6CDC">
              <w:t>, изучено 8</w:t>
            </w:r>
            <w:r w:rsidR="00EB6CDC">
              <w:t xml:space="preserve"> п</w:t>
            </w:r>
            <w:r w:rsidR="00EB6CDC" w:rsidRPr="00F360E5">
              <w:t>риказ</w:t>
            </w:r>
            <w:r w:rsidR="00EB6CDC">
              <w:t>ов</w:t>
            </w:r>
            <w:r w:rsidR="00EB6CDC" w:rsidRPr="00F360E5">
              <w:t xml:space="preserve"> Департамента социальной политики Чукотского автономного округа:</w:t>
            </w:r>
          </w:p>
          <w:p w:rsidR="00EB6CDC" w:rsidRPr="00F360E5" w:rsidRDefault="00EB6CDC" w:rsidP="00EB6CDC">
            <w:pPr>
              <w:jc w:val="both"/>
              <w:rPr>
                <w:bCs/>
                <w:spacing w:val="-4"/>
              </w:rPr>
            </w:pPr>
            <w:r w:rsidRPr="00F360E5">
              <w:rPr>
                <w:bCs/>
                <w:spacing w:val="-4"/>
              </w:rPr>
              <w:t>- 17.01.2025 № 23 «О предоставлении государственными гражданскими служащими Департамента социальной политики Чукотского автономного округа, руководителями подведомственных учреждений сведений о доходах, расходах, об имуществе и обязательствах имущественного характера за 2024 год»;</w:t>
            </w:r>
          </w:p>
          <w:p w:rsidR="00EB6CDC" w:rsidRPr="00F360E5" w:rsidRDefault="00EB6CDC" w:rsidP="00EB6CDC">
            <w:pPr>
              <w:jc w:val="both"/>
            </w:pPr>
            <w:r w:rsidRPr="00F360E5">
              <w:rPr>
                <w:bCs/>
                <w:spacing w:val="-4"/>
              </w:rPr>
              <w:t xml:space="preserve">- 20.01.2025 №30 </w:t>
            </w:r>
            <w:r w:rsidRPr="00F360E5">
              <w:t xml:space="preserve">«Об утверждении Плана работы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руководителей государственных учреждений Чукотского автономного округа, находящихся в ведомственном подчинении Департамента социальной политики </w:t>
            </w:r>
            <w:r w:rsidRPr="00F360E5">
              <w:lastRenderedPageBreak/>
              <w:t>Чукотского автономного округа, и урегулированию конфликта интересов»;</w:t>
            </w:r>
          </w:p>
          <w:p w:rsidR="00EB6CDC" w:rsidRPr="00F360E5" w:rsidRDefault="00EB6CDC" w:rsidP="00EB6CDC">
            <w:pPr>
              <w:jc w:val="both"/>
              <w:rPr>
                <w:bCs/>
                <w:spacing w:val="-4"/>
                <w:lang w:eastAsia="en-US"/>
              </w:rPr>
            </w:pPr>
            <w:r w:rsidRPr="00F360E5">
              <w:t xml:space="preserve">- </w:t>
            </w:r>
            <w:r w:rsidRPr="00F360E5">
              <w:rPr>
                <w:spacing w:val="-4"/>
              </w:rPr>
              <w:t xml:space="preserve">23.09.2022 № 897 </w:t>
            </w:r>
            <w:r w:rsidRPr="00F360E5">
              <w:rPr>
                <w:spacing w:val="-4"/>
                <w:lang w:eastAsia="en-US"/>
              </w:rPr>
              <w:t xml:space="preserve">«Об утверждении Положения </w:t>
            </w:r>
            <w:r w:rsidRPr="00F360E5">
              <w:rPr>
                <w:bCs/>
                <w:spacing w:val="-4"/>
                <w:lang w:eastAsia="en-US"/>
              </w:rPr>
              <w:t xml:space="preserve">о деятельности лиц, ответственных </w:t>
            </w:r>
            <w:r w:rsidRPr="00F360E5">
              <w:rPr>
                <w:spacing w:val="-4"/>
                <w:lang w:eastAsia="en-US"/>
              </w:rPr>
              <w:t xml:space="preserve">за работу </w:t>
            </w:r>
            <w:r w:rsidRPr="00F360E5">
              <w:rPr>
                <w:bCs/>
                <w:spacing w:val="-4"/>
                <w:lang w:eastAsia="en-US"/>
              </w:rPr>
              <w:t>по профилактике коррупционных и иных правонарушений в Департаменте социальной политики Чукотского автономного округа» (с изменениями от 10.02.2025);</w:t>
            </w:r>
          </w:p>
          <w:p w:rsidR="00EB6CDC" w:rsidRPr="00F360E5" w:rsidRDefault="00EB6CDC" w:rsidP="00EB6CDC">
            <w:pPr>
              <w:jc w:val="both"/>
              <w:rPr>
                <w:bCs/>
                <w:spacing w:val="-4"/>
                <w:lang w:eastAsia="en-US"/>
              </w:rPr>
            </w:pPr>
            <w:r w:rsidRPr="00F360E5">
              <w:t xml:space="preserve">- 09.11.2021 № 1202 </w:t>
            </w:r>
            <w:r w:rsidRPr="00F360E5">
              <w:rPr>
                <w:bCs/>
                <w:spacing w:val="-4"/>
                <w:lang w:eastAsia="en-US"/>
              </w:rPr>
              <w:t>«Об утверждении Плана по профилактике и противодействию коррупции Департамента социальной политики Чукотского автономного округа и учреждений, подведомственных Департаменту социальной политики Чукотского автономного округа, на 2021 - 2024 годы» (с изменениями от 14.02.2025);</w:t>
            </w:r>
          </w:p>
          <w:p w:rsidR="00EB6CDC" w:rsidRPr="00F360E5" w:rsidRDefault="00EB6CDC" w:rsidP="00EB6CDC">
            <w:pPr>
              <w:jc w:val="both"/>
              <w:rPr>
                <w:rStyle w:val="afffb"/>
                <w:i w:val="0"/>
              </w:rPr>
            </w:pPr>
            <w:r w:rsidRPr="00F360E5">
              <w:rPr>
                <w:bCs/>
                <w:spacing w:val="-4"/>
                <w:lang w:eastAsia="en-US"/>
              </w:rPr>
              <w:t xml:space="preserve">- </w:t>
            </w:r>
            <w:r w:rsidRPr="00F360E5">
              <w:t xml:space="preserve">10.04.2024 № 418 «Об утверждении Перечня должностей руководителей государственных учреждений, подведомственных Департаменту социальной политики Чукотского автономного округа, исполнение обязанностей по которым связано с коррупционными рисками и порядка рассмотрения </w:t>
            </w:r>
            <w:r w:rsidRPr="00F360E5">
              <w:rPr>
                <w:rStyle w:val="afffb"/>
                <w:i w:val="0"/>
              </w:rPr>
              <w:t>декларации</w:t>
            </w:r>
            <w:r w:rsidRPr="00F360E5">
              <w:rPr>
                <w:i/>
              </w:rPr>
              <w:t xml:space="preserve"> </w:t>
            </w:r>
            <w:r w:rsidRPr="00F360E5">
              <w:rPr>
                <w:rStyle w:val="afffb"/>
                <w:i w:val="0"/>
              </w:rPr>
              <w:t>конфликта</w:t>
            </w:r>
            <w:r w:rsidRPr="00F360E5">
              <w:rPr>
                <w:i/>
              </w:rPr>
              <w:t xml:space="preserve"> </w:t>
            </w:r>
            <w:r w:rsidRPr="00F360E5">
              <w:rPr>
                <w:rStyle w:val="afffb"/>
                <w:i w:val="0"/>
              </w:rPr>
              <w:t>интересов» (с изменениями от 14.02.2025, 26.02.2025);</w:t>
            </w:r>
          </w:p>
          <w:p w:rsidR="00EB6CDC" w:rsidRPr="00F360E5" w:rsidRDefault="00EB6CDC" w:rsidP="00EB6CDC">
            <w:pPr>
              <w:jc w:val="both"/>
              <w:rPr>
                <w:spacing w:val="-4"/>
                <w:lang w:eastAsia="en-US"/>
              </w:rPr>
            </w:pPr>
            <w:r w:rsidRPr="00F360E5">
              <w:rPr>
                <w:rStyle w:val="afffb"/>
                <w:i w:val="0"/>
              </w:rPr>
              <w:t xml:space="preserve">- </w:t>
            </w:r>
            <w:r w:rsidRPr="00F360E5">
              <w:rPr>
                <w:bCs/>
                <w:spacing w:val="-4"/>
                <w:lang w:eastAsia="en-US"/>
              </w:rPr>
              <w:t xml:space="preserve">14.02.2025 №141 </w:t>
            </w:r>
            <w:r w:rsidRPr="00F360E5">
              <w:rPr>
                <w:spacing w:val="-4"/>
                <w:lang w:eastAsia="en-US"/>
              </w:rPr>
              <w:t>«О некоторых мерах по реализации Постановления Правительства Российской Федерации от 05.03.2018 № 228 «О реестре лиц, уволенных в связи с утратой доверия»;</w:t>
            </w:r>
          </w:p>
          <w:p w:rsidR="00EB6CDC" w:rsidRPr="00F360E5" w:rsidRDefault="00EB6CDC" w:rsidP="00EB6CDC">
            <w:pPr>
              <w:jc w:val="both"/>
              <w:rPr>
                <w:rStyle w:val="afc"/>
              </w:rPr>
            </w:pPr>
            <w:r w:rsidRPr="00F360E5">
              <w:rPr>
                <w:spacing w:val="-4"/>
                <w:lang w:eastAsia="en-US"/>
              </w:rPr>
              <w:t xml:space="preserve">- </w:t>
            </w:r>
            <w:r w:rsidRPr="00F360E5">
              <w:rPr>
                <w:bCs/>
                <w:spacing w:val="-4"/>
                <w:lang w:eastAsia="en-US"/>
              </w:rPr>
              <w:t xml:space="preserve">14.02.2025 №142 </w:t>
            </w:r>
            <w:r w:rsidRPr="00F360E5">
              <w:t xml:space="preserve">«О назначении ответственного за </w:t>
            </w:r>
            <w:r w:rsidRPr="00F360E5">
              <w:rPr>
                <w:rStyle w:val="afc"/>
              </w:rPr>
              <w:t>работу «телефона доверия» в Департаменте социальной политики Чукотского автономного округа»;</w:t>
            </w:r>
          </w:p>
          <w:p w:rsidR="00AF1DF1" w:rsidRPr="00F360E5" w:rsidRDefault="00EB6CDC" w:rsidP="00EB6CDC">
            <w:pPr>
              <w:autoSpaceDE w:val="0"/>
              <w:jc w:val="both"/>
            </w:pPr>
            <w:r w:rsidRPr="00F360E5">
              <w:rPr>
                <w:rStyle w:val="afc"/>
              </w:rPr>
              <w:t xml:space="preserve">- </w:t>
            </w:r>
            <w:r w:rsidRPr="00F360E5">
              <w:rPr>
                <w:bCs/>
                <w:spacing w:val="-4"/>
                <w:lang w:eastAsia="en-US"/>
              </w:rPr>
              <w:t xml:space="preserve">18.02.2025 №147 </w:t>
            </w:r>
            <w:r w:rsidRPr="00F360E5">
              <w:rPr>
                <w:spacing w:val="-1"/>
              </w:rPr>
              <w:t xml:space="preserve">«О возложении на </w:t>
            </w:r>
            <w:proofErr w:type="spellStart"/>
            <w:r w:rsidRPr="00F360E5">
              <w:rPr>
                <w:spacing w:val="-1"/>
              </w:rPr>
              <w:t>Хамерзаеву</w:t>
            </w:r>
            <w:proofErr w:type="spellEnd"/>
            <w:r w:rsidRPr="00F360E5">
              <w:rPr>
                <w:spacing w:val="-1"/>
              </w:rPr>
              <w:t xml:space="preserve"> А.С. ответственности по предупреждению коррупционных правонарушений (конфликта интересов) при осуществлении закупок в Департаменте социальной политики Чукотского автономного округа».</w:t>
            </w:r>
            <w:r w:rsidR="00F360E5" w:rsidRPr="00F360E5">
              <w:t xml:space="preserve"> </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lastRenderedPageBreak/>
              <w:t>В течение срока реализации Плана</w:t>
            </w:r>
            <w:r w:rsidRPr="00F360E5">
              <w:rPr>
                <w:strike/>
                <w:spacing w:val="-4"/>
                <w:lang w:eastAsia="en-US"/>
              </w:rPr>
              <w:t>,</w:t>
            </w:r>
            <w:r w:rsidRPr="00F360E5">
              <w:rPr>
                <w:spacing w:val="-4"/>
                <w:lang w:eastAsia="en-US"/>
              </w:rPr>
              <w:t xml:space="preserve"> согласно </w:t>
            </w:r>
          </w:p>
          <w:p w:rsidR="00AF1DF1" w:rsidRPr="00F360E5" w:rsidRDefault="00AF1DF1" w:rsidP="00406217">
            <w:pPr>
              <w:autoSpaceDE w:val="0"/>
              <w:jc w:val="center"/>
            </w:pPr>
            <w:r w:rsidRPr="00F360E5">
              <w:rPr>
                <w:spacing w:val="-4"/>
                <w:lang w:eastAsia="en-US"/>
              </w:rPr>
              <w:t>отдельному плану</w:t>
            </w:r>
          </w:p>
          <w:p w:rsidR="00AF1DF1" w:rsidRPr="00F360E5" w:rsidRDefault="00AF1DF1" w:rsidP="00406217">
            <w:pPr>
              <w:autoSpaceDE w:val="0"/>
              <w:jc w:val="center"/>
              <w:rPr>
                <w:spacing w:val="-4"/>
                <w:lang w:eastAsia="en-US"/>
              </w:rPr>
            </w:pP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rPr>
                <w:strike/>
              </w:rPr>
            </w:pPr>
          </w:p>
        </w:tc>
      </w:tr>
      <w:tr w:rsidR="00AF1DF1" w:rsidRPr="00F360E5" w:rsidTr="00406217">
        <w:trPr>
          <w:trHeight w:val="976"/>
        </w:trPr>
        <w:tc>
          <w:tcPr>
            <w:tcW w:w="789" w:type="dxa"/>
            <w:shd w:val="clear" w:color="auto" w:fill="auto"/>
          </w:tcPr>
          <w:p w:rsidR="00AF1DF1" w:rsidRPr="00F360E5" w:rsidRDefault="00AF1DF1" w:rsidP="00406217">
            <w:pPr>
              <w:autoSpaceDE w:val="0"/>
              <w:jc w:val="center"/>
            </w:pPr>
            <w:r w:rsidRPr="00F360E5">
              <w:rPr>
                <w:spacing w:val="-4"/>
                <w:lang w:eastAsia="en-US"/>
              </w:rPr>
              <w:lastRenderedPageBreak/>
              <w:t>/1.6</w:t>
            </w:r>
          </w:p>
        </w:tc>
        <w:tc>
          <w:tcPr>
            <w:tcW w:w="4820" w:type="dxa"/>
            <w:shd w:val="clear" w:color="auto" w:fill="auto"/>
          </w:tcPr>
          <w:p w:rsidR="00AF1DF1" w:rsidRPr="00F360E5" w:rsidRDefault="00AF1DF1" w:rsidP="00406217">
            <w:pPr>
              <w:ind w:right="57"/>
              <w:jc w:val="both"/>
            </w:pPr>
            <w:r w:rsidRPr="00F360E5">
              <w:rPr>
                <w:spacing w:val="-2"/>
                <w:lang w:eastAsia="en-US"/>
              </w:rPr>
              <w:t xml:space="preserve">Мониторинг антикоррупционного законодательства и приведение нормативных актов Департамента, регулирующих вопросы противодействия коррупции, в соответствие с федеральными законами, нормативными правовыми актами Российской Федерации и Чукотского автономного округа </w:t>
            </w:r>
          </w:p>
        </w:tc>
        <w:tc>
          <w:tcPr>
            <w:tcW w:w="5387" w:type="dxa"/>
            <w:shd w:val="clear" w:color="auto" w:fill="auto"/>
          </w:tcPr>
          <w:p w:rsidR="00A11E8D" w:rsidRPr="00F360E5" w:rsidRDefault="00A11E8D" w:rsidP="00406217">
            <w:pPr>
              <w:jc w:val="both"/>
            </w:pPr>
            <w:r w:rsidRPr="00F360E5">
              <w:t>В 1 квартале 2025 года гражданскими служащими Департамента и руководителями учреждений, подведомственных Департаменту, изучен</w:t>
            </w:r>
            <w:r w:rsidR="00EB6CDC">
              <w:t>о 11 п</w:t>
            </w:r>
            <w:r w:rsidRPr="00F360E5">
              <w:t>риказ</w:t>
            </w:r>
            <w:r w:rsidR="00EB6CDC">
              <w:t>ов</w:t>
            </w:r>
            <w:r w:rsidRPr="00F360E5">
              <w:t xml:space="preserve"> Департамента социальной политики Чукотского автономного округа:</w:t>
            </w:r>
          </w:p>
          <w:p w:rsidR="002F0B7A" w:rsidRPr="00F360E5" w:rsidRDefault="002F0B7A" w:rsidP="00406217">
            <w:pPr>
              <w:jc w:val="both"/>
              <w:rPr>
                <w:bCs/>
                <w:spacing w:val="-4"/>
              </w:rPr>
            </w:pPr>
            <w:r w:rsidRPr="00F360E5">
              <w:rPr>
                <w:bCs/>
                <w:spacing w:val="-4"/>
              </w:rPr>
              <w:t>- 17.01.2025 № 23 «О предоставлении государственными гражданскими служащими Департамента социальной политики Чукотского автономного округа, руководителями подведомственных учреждений сведений о доходах, расходах, об имуществе и обязательствах имущественного характера за 2024 год»;</w:t>
            </w:r>
          </w:p>
          <w:p w:rsidR="002F0B7A" w:rsidRPr="00F360E5" w:rsidRDefault="002F0B7A" w:rsidP="00406217">
            <w:pPr>
              <w:jc w:val="both"/>
            </w:pPr>
            <w:r w:rsidRPr="00F360E5">
              <w:rPr>
                <w:bCs/>
                <w:spacing w:val="-4"/>
              </w:rPr>
              <w:t xml:space="preserve">- 20.01.2025 №30 </w:t>
            </w:r>
            <w:r w:rsidRPr="00F360E5">
              <w:t>«Об утверждении Плана работы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руководителей государственных учреждений Чукотского автономного округа, находящихся в ведомственном подчинении Департамента социальной политики Чукотского автономного округа, и урегулированию конфликта интересов»;</w:t>
            </w:r>
          </w:p>
          <w:p w:rsidR="002F0B7A" w:rsidRPr="00F360E5" w:rsidRDefault="002F0B7A" w:rsidP="00406217">
            <w:pPr>
              <w:jc w:val="both"/>
            </w:pPr>
            <w:r w:rsidRPr="00F360E5">
              <w:t xml:space="preserve">- </w:t>
            </w:r>
            <w:r w:rsidR="005D2751" w:rsidRPr="00F360E5">
              <w:rPr>
                <w:bCs/>
                <w:spacing w:val="-4"/>
              </w:rPr>
              <w:t xml:space="preserve">13.03.2023 № 211 </w:t>
            </w:r>
            <w:r w:rsidR="005D2751" w:rsidRPr="00F360E5">
              <w:t>«Об утверждении порядка 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 (с изменениями от 24.01.2025);</w:t>
            </w:r>
          </w:p>
          <w:p w:rsidR="005D2751" w:rsidRPr="00F360E5" w:rsidRDefault="005D2751" w:rsidP="00406217">
            <w:pPr>
              <w:jc w:val="both"/>
              <w:rPr>
                <w:bCs/>
                <w:spacing w:val="-4"/>
                <w:lang w:eastAsia="en-US"/>
              </w:rPr>
            </w:pPr>
            <w:r w:rsidRPr="00F360E5">
              <w:t xml:space="preserve">- </w:t>
            </w:r>
            <w:r w:rsidRPr="00F360E5">
              <w:rPr>
                <w:spacing w:val="-4"/>
              </w:rPr>
              <w:t xml:space="preserve">23.09.2022 № 897 </w:t>
            </w:r>
            <w:r w:rsidRPr="00F360E5">
              <w:rPr>
                <w:spacing w:val="-4"/>
                <w:lang w:eastAsia="en-US"/>
              </w:rPr>
              <w:t xml:space="preserve">«Об утверждении Положения </w:t>
            </w:r>
            <w:r w:rsidRPr="00F360E5">
              <w:rPr>
                <w:bCs/>
                <w:spacing w:val="-4"/>
                <w:lang w:eastAsia="en-US"/>
              </w:rPr>
              <w:t xml:space="preserve">о деятельности лиц, ответственных </w:t>
            </w:r>
            <w:r w:rsidRPr="00F360E5">
              <w:rPr>
                <w:spacing w:val="-4"/>
                <w:lang w:eastAsia="en-US"/>
              </w:rPr>
              <w:t xml:space="preserve">за работу </w:t>
            </w:r>
            <w:r w:rsidRPr="00F360E5">
              <w:rPr>
                <w:bCs/>
                <w:spacing w:val="-4"/>
                <w:lang w:eastAsia="en-US"/>
              </w:rPr>
              <w:t xml:space="preserve">по профилактике коррупционных и иных правонарушений в Департаменте социальной </w:t>
            </w:r>
            <w:r w:rsidRPr="00F360E5">
              <w:rPr>
                <w:bCs/>
                <w:spacing w:val="-4"/>
                <w:lang w:eastAsia="en-US"/>
              </w:rPr>
              <w:lastRenderedPageBreak/>
              <w:t>политики Чукотского автономного округа» (с изменениями от 10.02.2025);</w:t>
            </w:r>
          </w:p>
          <w:p w:rsidR="005D2751" w:rsidRPr="00F360E5" w:rsidRDefault="005D2751" w:rsidP="00406217">
            <w:pPr>
              <w:jc w:val="both"/>
            </w:pPr>
            <w:r w:rsidRPr="00F360E5">
              <w:rPr>
                <w:bCs/>
                <w:spacing w:val="-4"/>
                <w:lang w:eastAsia="en-US"/>
              </w:rPr>
              <w:t xml:space="preserve">- </w:t>
            </w:r>
            <w:r w:rsidRPr="00F360E5">
              <w:rPr>
                <w:bCs/>
                <w:spacing w:val="-4"/>
              </w:rPr>
              <w:t xml:space="preserve">20.03.2023 № 243 </w:t>
            </w:r>
            <w:r w:rsidRPr="00F360E5">
              <w:t>«Об организации работы по уведомлению лицами, замещающими должности государственной гражданской службы в Департаменте социальной политики Чукотского автономного округа, начальника Департамента социальной политики Чукотского автономного округа о намерении выполнять иную оплачиваемую работу (о выполнении иной оплачиваемой работы) и регистрации этих уведомлений» (с изменениями от 10.02.2025);</w:t>
            </w:r>
          </w:p>
          <w:p w:rsidR="005D2751" w:rsidRPr="00F360E5" w:rsidRDefault="005D2751" w:rsidP="00406217">
            <w:pPr>
              <w:jc w:val="both"/>
            </w:pPr>
            <w:r w:rsidRPr="00F360E5">
              <w:t xml:space="preserve">- </w:t>
            </w:r>
            <w:r w:rsidRPr="00F360E5">
              <w:rPr>
                <w:bCs/>
                <w:spacing w:val="-4"/>
              </w:rPr>
              <w:t xml:space="preserve">10.11.2023 №1286 </w:t>
            </w:r>
            <w:r w:rsidRPr="00F360E5">
              <w:t>«Об организации работы по проведению антикоррупционной экспертизы нормативных правовых актов, их проектов и иных документов в Департаменте социальной политики Чукотского автономного округа» (с изменениями от 10.02.2025);</w:t>
            </w:r>
          </w:p>
          <w:p w:rsidR="005D2751" w:rsidRPr="00F360E5" w:rsidRDefault="005D2751" w:rsidP="00406217">
            <w:pPr>
              <w:jc w:val="both"/>
              <w:rPr>
                <w:bCs/>
                <w:spacing w:val="-4"/>
                <w:lang w:eastAsia="en-US"/>
              </w:rPr>
            </w:pPr>
            <w:r w:rsidRPr="00F360E5">
              <w:t xml:space="preserve">- 09.11.2021 № 1202 </w:t>
            </w:r>
            <w:r w:rsidRPr="00F360E5">
              <w:rPr>
                <w:bCs/>
                <w:spacing w:val="-4"/>
                <w:lang w:eastAsia="en-US"/>
              </w:rPr>
              <w:t>«Об утверждении Плана по профилактике и противодействию коррупции Департамента социальной политики Чукотского автономного округа и учреждений, подведомственных Департаменту социальной политики Чукотского автономного округа, на 2021 - 2024 годы» (с изменениями от 14.02.2025);</w:t>
            </w:r>
          </w:p>
          <w:p w:rsidR="005D2751" w:rsidRPr="00F360E5" w:rsidRDefault="005D2751" w:rsidP="00406217">
            <w:pPr>
              <w:jc w:val="both"/>
              <w:rPr>
                <w:rStyle w:val="afffb"/>
                <w:i w:val="0"/>
              </w:rPr>
            </w:pPr>
            <w:r w:rsidRPr="00F360E5">
              <w:rPr>
                <w:bCs/>
                <w:spacing w:val="-4"/>
                <w:lang w:eastAsia="en-US"/>
              </w:rPr>
              <w:t xml:space="preserve">- </w:t>
            </w:r>
            <w:r w:rsidRPr="00F360E5">
              <w:t xml:space="preserve">10.04.2024 № 418 «Об утверждении Перечня должностей руководителей государственных учреждений, подведомственных Департаменту социальной политики Чукотского автономного округа, исполнение обязанностей по которым связано с коррупционными рисками и порядка рассмотрения </w:t>
            </w:r>
            <w:r w:rsidRPr="00F360E5">
              <w:rPr>
                <w:rStyle w:val="afffb"/>
                <w:i w:val="0"/>
              </w:rPr>
              <w:t>декларации</w:t>
            </w:r>
            <w:r w:rsidRPr="00F360E5">
              <w:rPr>
                <w:i/>
              </w:rPr>
              <w:t xml:space="preserve"> </w:t>
            </w:r>
            <w:r w:rsidRPr="00F360E5">
              <w:rPr>
                <w:rStyle w:val="afffb"/>
                <w:i w:val="0"/>
              </w:rPr>
              <w:t>конфликта</w:t>
            </w:r>
            <w:r w:rsidRPr="00F360E5">
              <w:rPr>
                <w:i/>
              </w:rPr>
              <w:t xml:space="preserve"> </w:t>
            </w:r>
            <w:r w:rsidRPr="00F360E5">
              <w:rPr>
                <w:rStyle w:val="afffb"/>
                <w:i w:val="0"/>
              </w:rPr>
              <w:t>интересов» (с изменениями от 14.02.2025, 26.02.2025);</w:t>
            </w:r>
          </w:p>
          <w:p w:rsidR="005D2751" w:rsidRPr="00F360E5" w:rsidRDefault="005D2751" w:rsidP="00406217">
            <w:pPr>
              <w:jc w:val="both"/>
              <w:rPr>
                <w:spacing w:val="-4"/>
                <w:lang w:eastAsia="en-US"/>
              </w:rPr>
            </w:pPr>
            <w:r w:rsidRPr="00F360E5">
              <w:rPr>
                <w:rStyle w:val="afffb"/>
                <w:i w:val="0"/>
              </w:rPr>
              <w:t xml:space="preserve">- </w:t>
            </w:r>
            <w:r w:rsidRPr="00F360E5">
              <w:rPr>
                <w:bCs/>
                <w:spacing w:val="-4"/>
                <w:lang w:eastAsia="en-US"/>
              </w:rPr>
              <w:t xml:space="preserve">14.02.2025 №141 </w:t>
            </w:r>
            <w:r w:rsidRPr="00F360E5">
              <w:rPr>
                <w:spacing w:val="-4"/>
                <w:lang w:eastAsia="en-US"/>
              </w:rPr>
              <w:t xml:space="preserve">«О некоторых мерах по реализации Постановления Правительства </w:t>
            </w:r>
            <w:r w:rsidR="009122BE" w:rsidRPr="00F360E5">
              <w:rPr>
                <w:spacing w:val="-4"/>
                <w:lang w:eastAsia="en-US"/>
              </w:rPr>
              <w:t>Российской Федерации от 05.03.2018</w:t>
            </w:r>
            <w:r w:rsidRPr="00F360E5">
              <w:rPr>
                <w:spacing w:val="-4"/>
                <w:lang w:eastAsia="en-US"/>
              </w:rPr>
              <w:t xml:space="preserve"> № 228 «О реестре лиц, уволенных в связи с утратой доверия»;</w:t>
            </w:r>
          </w:p>
          <w:p w:rsidR="005D2751" w:rsidRPr="00F360E5" w:rsidRDefault="005D2751" w:rsidP="00406217">
            <w:pPr>
              <w:jc w:val="both"/>
              <w:rPr>
                <w:rStyle w:val="afc"/>
              </w:rPr>
            </w:pPr>
            <w:r w:rsidRPr="00F360E5">
              <w:rPr>
                <w:spacing w:val="-4"/>
                <w:lang w:eastAsia="en-US"/>
              </w:rPr>
              <w:lastRenderedPageBreak/>
              <w:t xml:space="preserve">- </w:t>
            </w:r>
            <w:r w:rsidRPr="00F360E5">
              <w:rPr>
                <w:bCs/>
                <w:spacing w:val="-4"/>
                <w:lang w:eastAsia="en-US"/>
              </w:rPr>
              <w:t xml:space="preserve">14.02.2025 №142 </w:t>
            </w:r>
            <w:r w:rsidRPr="00F360E5">
              <w:t xml:space="preserve">«О назначении ответственного за </w:t>
            </w:r>
            <w:r w:rsidRPr="00F360E5">
              <w:rPr>
                <w:rStyle w:val="afc"/>
              </w:rPr>
              <w:t>работу «телефона доверия» в Департаменте социальной политики Чукотского автономного округа»;</w:t>
            </w:r>
          </w:p>
          <w:p w:rsidR="00AF1DF1" w:rsidRPr="00F360E5" w:rsidRDefault="005D2751" w:rsidP="00406217">
            <w:pPr>
              <w:jc w:val="both"/>
            </w:pPr>
            <w:r w:rsidRPr="00F360E5">
              <w:rPr>
                <w:rStyle w:val="afc"/>
              </w:rPr>
              <w:t xml:space="preserve">- </w:t>
            </w:r>
            <w:r w:rsidRPr="00F360E5">
              <w:rPr>
                <w:bCs/>
                <w:spacing w:val="-4"/>
                <w:lang w:eastAsia="en-US"/>
              </w:rPr>
              <w:t xml:space="preserve">18.02.2025 №147 </w:t>
            </w:r>
            <w:r w:rsidRPr="00F360E5">
              <w:rPr>
                <w:spacing w:val="-1"/>
              </w:rPr>
              <w:t xml:space="preserve">«О возложении на </w:t>
            </w:r>
            <w:proofErr w:type="spellStart"/>
            <w:r w:rsidRPr="00F360E5">
              <w:rPr>
                <w:spacing w:val="-1"/>
              </w:rPr>
              <w:t>Хамерзаеву</w:t>
            </w:r>
            <w:proofErr w:type="spellEnd"/>
            <w:r w:rsidRPr="00F360E5">
              <w:rPr>
                <w:spacing w:val="-1"/>
              </w:rPr>
              <w:t xml:space="preserve"> А.С. ответственности по предупреждению коррупционных правонарушений (конфликта интересов) при осуществлении закупок в Департаменте социальной политики Чукотского автономного округа».</w:t>
            </w:r>
          </w:p>
        </w:tc>
        <w:tc>
          <w:tcPr>
            <w:tcW w:w="2126" w:type="dxa"/>
            <w:shd w:val="clear" w:color="auto" w:fill="auto"/>
          </w:tcPr>
          <w:p w:rsidR="00AF1DF1" w:rsidRPr="00F360E5" w:rsidRDefault="00AF1DF1" w:rsidP="00406217">
            <w:pPr>
              <w:autoSpaceDE w:val="0"/>
              <w:jc w:val="center"/>
            </w:pPr>
            <w:r w:rsidRPr="00F360E5">
              <w:rPr>
                <w:lang w:eastAsia="en-US"/>
              </w:rPr>
              <w:lastRenderedPageBreak/>
              <w:t>Постоянно</w:t>
            </w: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pPr>
          </w:p>
        </w:tc>
      </w:tr>
      <w:tr w:rsidR="002A2B08" w:rsidRPr="00F360E5" w:rsidTr="00406217">
        <w:tblPrEx>
          <w:tblCellMar>
            <w:top w:w="102" w:type="dxa"/>
            <w:left w:w="62" w:type="dxa"/>
            <w:bottom w:w="102" w:type="dxa"/>
            <w:right w:w="62" w:type="dxa"/>
          </w:tblCellMar>
        </w:tblPrEx>
        <w:trPr>
          <w:trHeight w:val="1589"/>
        </w:trPr>
        <w:tc>
          <w:tcPr>
            <w:tcW w:w="789" w:type="dxa"/>
            <w:shd w:val="clear" w:color="auto" w:fill="auto"/>
          </w:tcPr>
          <w:p w:rsidR="002A2B08" w:rsidRPr="00F360E5" w:rsidRDefault="007C5A07" w:rsidP="00406217">
            <w:pPr>
              <w:autoSpaceDE w:val="0"/>
              <w:jc w:val="center"/>
            </w:pPr>
            <w:r w:rsidRPr="00F360E5">
              <w:rPr>
                <w:spacing w:val="-4"/>
                <w:lang w:eastAsia="en-US"/>
              </w:rPr>
              <w:lastRenderedPageBreak/>
              <w:t>/1.8</w:t>
            </w:r>
          </w:p>
        </w:tc>
        <w:tc>
          <w:tcPr>
            <w:tcW w:w="4820" w:type="dxa"/>
            <w:shd w:val="clear" w:color="auto" w:fill="FFFFFF"/>
          </w:tcPr>
          <w:p w:rsidR="002A2B08" w:rsidRPr="00F360E5" w:rsidRDefault="002A2B08" w:rsidP="00406217">
            <w:pPr>
              <w:tabs>
                <w:tab w:val="left" w:pos="5629"/>
              </w:tabs>
              <w:ind w:left="57" w:right="57"/>
              <w:jc w:val="both"/>
            </w:pPr>
            <w:r w:rsidRPr="00F360E5">
              <w:t>Подготовка информации, отчётов, докладов, предложений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Аппарата Губернатора и Правительства Чукотского автономного округа, в федеральные министерства и ведомства</w:t>
            </w:r>
          </w:p>
          <w:p w:rsidR="002A2B08" w:rsidRPr="00F360E5" w:rsidRDefault="002A2B08" w:rsidP="00406217"/>
        </w:tc>
        <w:tc>
          <w:tcPr>
            <w:tcW w:w="5387" w:type="dxa"/>
            <w:shd w:val="clear" w:color="auto" w:fill="FFFFFF"/>
          </w:tcPr>
          <w:p w:rsidR="002A2B08" w:rsidRPr="00F360E5" w:rsidRDefault="008C3536" w:rsidP="009B7B09">
            <w:pPr>
              <w:autoSpaceDE w:val="0"/>
              <w:jc w:val="both"/>
            </w:pPr>
            <w:r w:rsidRPr="00F360E5">
              <w:rPr>
                <w:rFonts w:eastAsia="Calibri"/>
              </w:rPr>
              <w:t>В 1 квартале 2025 года информация, отчёты, доклады, предложения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Чукотского автономного округа, в федеральные министерства и ведомства не направлялись. В отчетном периоде данные запросы не поступали.</w:t>
            </w:r>
          </w:p>
        </w:tc>
        <w:tc>
          <w:tcPr>
            <w:tcW w:w="2126" w:type="dxa"/>
            <w:shd w:val="clear" w:color="auto" w:fill="FFFFFF"/>
          </w:tcPr>
          <w:p w:rsidR="002A2B08" w:rsidRPr="00F360E5" w:rsidRDefault="002A2B08" w:rsidP="00406217">
            <w:pPr>
              <w:shd w:val="clear" w:color="auto" w:fill="FFFFFF"/>
              <w:autoSpaceDE w:val="0"/>
              <w:jc w:val="center"/>
            </w:pPr>
            <w:r w:rsidRPr="00F360E5">
              <w:rPr>
                <w:rFonts w:eastAsia="Calibri"/>
              </w:rPr>
              <w:t>В соответствии с запросами</w:t>
            </w:r>
          </w:p>
        </w:tc>
        <w:tc>
          <w:tcPr>
            <w:tcW w:w="2693" w:type="dxa"/>
            <w:gridSpan w:val="2"/>
            <w:shd w:val="clear" w:color="auto" w:fill="FFFFFF"/>
          </w:tcPr>
          <w:p w:rsidR="002A2B08" w:rsidRPr="00F360E5" w:rsidRDefault="002A2B08" w:rsidP="00406217">
            <w:pPr>
              <w:shd w:val="clear" w:color="auto" w:fill="FFFFFF"/>
              <w:jc w:val="center"/>
            </w:pPr>
            <w:r w:rsidRPr="00F360E5">
              <w:t>Анализ принятых мер по соблюдению законодательства о противодействии коррупции, выявление типичных коррупционных правонарушений, причин и условий, способствующих совершению коррупционных правонарушений с целью их предотвращения.</w:t>
            </w:r>
          </w:p>
          <w:p w:rsidR="002A2B08" w:rsidRPr="00F360E5" w:rsidRDefault="002A2B08" w:rsidP="00406217">
            <w:pPr>
              <w:pStyle w:val="afff4"/>
              <w:shd w:val="clear" w:color="auto" w:fill="FFFFFF"/>
              <w:jc w:val="center"/>
              <w:rPr>
                <w:rFonts w:ascii="Times New Roman" w:hAnsi="Times New Roman" w:cs="Times New Roman"/>
              </w:rPr>
            </w:pPr>
            <w:r w:rsidRPr="00F360E5">
              <w:rPr>
                <w:rFonts w:ascii="Times New Roman" w:hAnsi="Times New Roman" w:cs="Times New Roman"/>
              </w:rPr>
              <w:t>Совершенствование системы запретов, ограничений и обязанностей, установленных в целях противодействия коррупции в отдельных сферах деятельности</w:t>
            </w:r>
          </w:p>
        </w:tc>
      </w:tr>
      <w:tr w:rsidR="00AF1DF1" w:rsidRPr="00F360E5" w:rsidTr="00406217">
        <w:trPr>
          <w:trHeight w:val="560"/>
        </w:trPr>
        <w:tc>
          <w:tcPr>
            <w:tcW w:w="789" w:type="dxa"/>
            <w:shd w:val="clear" w:color="auto" w:fill="auto"/>
          </w:tcPr>
          <w:p w:rsidR="00AF1DF1" w:rsidRPr="00F360E5" w:rsidRDefault="007C5A07" w:rsidP="00406217">
            <w:pPr>
              <w:autoSpaceDE w:val="0"/>
              <w:jc w:val="center"/>
            </w:pPr>
            <w:r w:rsidRPr="00F360E5">
              <w:rPr>
                <w:spacing w:val="-4"/>
                <w:lang w:eastAsia="en-US"/>
              </w:rPr>
              <w:t>/1.9</w:t>
            </w:r>
          </w:p>
        </w:tc>
        <w:tc>
          <w:tcPr>
            <w:tcW w:w="4820" w:type="dxa"/>
            <w:shd w:val="clear" w:color="auto" w:fill="auto"/>
          </w:tcPr>
          <w:p w:rsidR="00AF1DF1" w:rsidRPr="00F360E5" w:rsidRDefault="00AF1DF1" w:rsidP="00406217">
            <w:pPr>
              <w:shd w:val="clear" w:color="auto" w:fill="FFFFFF"/>
              <w:autoSpaceDE w:val="0"/>
              <w:ind w:right="140"/>
              <w:jc w:val="both"/>
            </w:pPr>
            <w:r w:rsidRPr="00F360E5">
              <w:rPr>
                <w:spacing w:val="-4"/>
              </w:rPr>
              <w:t xml:space="preserve">Подготовка информации о ходе реализации мер по противодействию коррупции с использованием «Единой системы </w:t>
            </w:r>
            <w:r w:rsidRPr="00F360E5">
              <w:rPr>
                <w:spacing w:val="-4"/>
              </w:rPr>
              <w:lastRenderedPageBreak/>
              <w:t xml:space="preserve">мониторинга антикоррупционной работы – АИС «К-Мониторинг» </w:t>
            </w:r>
          </w:p>
          <w:p w:rsidR="00AF1DF1" w:rsidRPr="00F360E5" w:rsidRDefault="00AF1DF1" w:rsidP="00406217"/>
        </w:tc>
        <w:tc>
          <w:tcPr>
            <w:tcW w:w="5387" w:type="dxa"/>
            <w:shd w:val="clear" w:color="auto" w:fill="auto"/>
          </w:tcPr>
          <w:p w:rsidR="00AF1DF1" w:rsidRPr="00F360E5" w:rsidRDefault="007C5A07" w:rsidP="009B7B09">
            <w:pPr>
              <w:suppressAutoHyphens w:val="0"/>
            </w:pPr>
            <w:r w:rsidRPr="00F360E5">
              <w:rPr>
                <w:rStyle w:val="a5"/>
                <w:rFonts w:eastAsia="Calibri"/>
                <w:color w:val="auto"/>
                <w:u w:val="none"/>
              </w:rPr>
              <w:lastRenderedPageBreak/>
              <w:t>Отчет за 1 квартал 2025</w:t>
            </w:r>
            <w:r w:rsidR="008C3536" w:rsidRPr="00F360E5">
              <w:rPr>
                <w:rStyle w:val="a5"/>
                <w:rFonts w:eastAsia="Calibri"/>
                <w:color w:val="auto"/>
                <w:u w:val="none"/>
              </w:rPr>
              <w:t xml:space="preserve"> года направлен</w:t>
            </w:r>
            <w:r w:rsidR="009B7B09">
              <w:rPr>
                <w:rStyle w:val="a5"/>
                <w:rFonts w:eastAsia="Calibri"/>
                <w:color w:val="auto"/>
                <w:u w:val="none"/>
              </w:rPr>
              <w:t xml:space="preserve"> </w:t>
            </w:r>
            <w:r w:rsidR="009B7B09" w:rsidRPr="009B7B09">
              <w:rPr>
                <w:lang w:eastAsia="ru-RU"/>
              </w:rPr>
              <w:t>14.03.2025</w:t>
            </w:r>
            <w:r w:rsidR="008C3536" w:rsidRPr="00F360E5">
              <w:rPr>
                <w:rStyle w:val="a5"/>
                <w:rFonts w:eastAsia="Calibri"/>
                <w:color w:val="auto"/>
                <w:u w:val="none"/>
              </w:rPr>
              <w:t>.</w:t>
            </w:r>
          </w:p>
        </w:tc>
        <w:tc>
          <w:tcPr>
            <w:tcW w:w="2126" w:type="dxa"/>
            <w:shd w:val="clear" w:color="auto" w:fill="auto"/>
          </w:tcPr>
          <w:p w:rsidR="00AF1DF1" w:rsidRPr="00F360E5" w:rsidRDefault="00AF1DF1" w:rsidP="00406217">
            <w:pPr>
              <w:jc w:val="center"/>
            </w:pPr>
            <w:r w:rsidRPr="00F360E5">
              <w:t>Ежеквартально:</w:t>
            </w:r>
          </w:p>
          <w:p w:rsidR="00AF1DF1" w:rsidRPr="00F360E5" w:rsidRDefault="00AF1DF1" w:rsidP="00406217">
            <w:pPr>
              <w:jc w:val="center"/>
            </w:pPr>
            <w:r w:rsidRPr="00F360E5">
              <w:rPr>
                <w:lang w:val="en-US"/>
              </w:rPr>
              <w:t>I</w:t>
            </w:r>
            <w:r w:rsidRPr="00F360E5">
              <w:t xml:space="preserve"> квартал – до 10 апреля,</w:t>
            </w:r>
          </w:p>
          <w:p w:rsidR="00AF1DF1" w:rsidRPr="00F360E5" w:rsidRDefault="00AF1DF1" w:rsidP="00406217">
            <w:pPr>
              <w:jc w:val="center"/>
            </w:pPr>
            <w:r w:rsidRPr="00F360E5">
              <w:rPr>
                <w:lang w:val="en-US"/>
              </w:rPr>
              <w:lastRenderedPageBreak/>
              <w:t>II</w:t>
            </w:r>
            <w:r w:rsidRPr="00F360E5">
              <w:t xml:space="preserve"> квартал – до 10 июля,</w:t>
            </w:r>
          </w:p>
          <w:p w:rsidR="00AF1DF1" w:rsidRPr="00F360E5" w:rsidRDefault="00AF1DF1" w:rsidP="00406217">
            <w:pPr>
              <w:jc w:val="center"/>
            </w:pPr>
            <w:r w:rsidRPr="00F360E5">
              <w:rPr>
                <w:lang w:val="en-US"/>
              </w:rPr>
              <w:t>III</w:t>
            </w:r>
            <w:r w:rsidRPr="00F360E5">
              <w:t xml:space="preserve"> квартал – до 10 октября,</w:t>
            </w:r>
          </w:p>
          <w:p w:rsidR="00AF1DF1" w:rsidRPr="00F360E5" w:rsidRDefault="00AF1DF1" w:rsidP="00406217">
            <w:pPr>
              <w:jc w:val="center"/>
            </w:pPr>
            <w:r w:rsidRPr="00F360E5">
              <w:rPr>
                <w:lang w:val="en-US"/>
              </w:rPr>
              <w:t>IV</w:t>
            </w:r>
            <w:r w:rsidRPr="00F360E5">
              <w:t xml:space="preserve"> квартал до 30 января года, следующего за отчетным</w:t>
            </w:r>
          </w:p>
        </w:tc>
        <w:tc>
          <w:tcPr>
            <w:tcW w:w="2693" w:type="dxa"/>
            <w:gridSpan w:val="2"/>
            <w:shd w:val="clear" w:color="auto" w:fill="auto"/>
          </w:tcPr>
          <w:p w:rsidR="00AF1DF1" w:rsidRPr="00F360E5" w:rsidRDefault="00AF1DF1" w:rsidP="00406217">
            <w:pPr>
              <w:jc w:val="center"/>
            </w:pPr>
            <w:r w:rsidRPr="00F360E5">
              <w:lastRenderedPageBreak/>
              <w:t>Профилактика коррупционных и иных правонарушений</w:t>
            </w:r>
          </w:p>
          <w:p w:rsidR="00AF1DF1" w:rsidRPr="00F360E5" w:rsidRDefault="00AF1DF1" w:rsidP="00406217">
            <w:pPr>
              <w:shd w:val="clear" w:color="auto" w:fill="FFFFFF"/>
              <w:ind w:firstLine="126"/>
              <w:jc w:val="center"/>
              <w:rPr>
                <w:b/>
              </w:rPr>
            </w:pPr>
          </w:p>
          <w:p w:rsidR="00AF1DF1" w:rsidRPr="00F360E5" w:rsidRDefault="00AF1DF1" w:rsidP="00406217">
            <w:pPr>
              <w:shd w:val="clear" w:color="auto" w:fill="FFFFFF"/>
              <w:autoSpaceDE w:val="0"/>
              <w:jc w:val="center"/>
              <w:rPr>
                <w:b/>
              </w:rPr>
            </w:pPr>
          </w:p>
        </w:tc>
      </w:tr>
      <w:tr w:rsidR="00AF1DF1" w:rsidRPr="00F360E5" w:rsidTr="00406217">
        <w:trPr>
          <w:trHeight w:val="560"/>
        </w:trPr>
        <w:tc>
          <w:tcPr>
            <w:tcW w:w="789" w:type="dxa"/>
            <w:shd w:val="clear" w:color="auto" w:fill="auto"/>
          </w:tcPr>
          <w:p w:rsidR="00AF1DF1" w:rsidRPr="00F360E5" w:rsidRDefault="007C5A07" w:rsidP="00406217">
            <w:pPr>
              <w:autoSpaceDE w:val="0"/>
              <w:jc w:val="center"/>
            </w:pPr>
            <w:r w:rsidRPr="00F360E5">
              <w:rPr>
                <w:spacing w:val="-4"/>
                <w:lang w:eastAsia="en-US"/>
              </w:rPr>
              <w:lastRenderedPageBreak/>
              <w:t>/1.10</w:t>
            </w:r>
          </w:p>
        </w:tc>
        <w:tc>
          <w:tcPr>
            <w:tcW w:w="4820" w:type="dxa"/>
            <w:shd w:val="clear" w:color="auto" w:fill="auto"/>
          </w:tcPr>
          <w:p w:rsidR="00AF1DF1" w:rsidRPr="00F360E5" w:rsidRDefault="00AF1DF1" w:rsidP="00406217">
            <w:pPr>
              <w:tabs>
                <w:tab w:val="left" w:pos="5629"/>
              </w:tabs>
              <w:ind w:left="37" w:right="140"/>
              <w:jc w:val="both"/>
            </w:pPr>
            <w:r w:rsidRPr="00F360E5">
              <w:t>Обобщение и распространение в подведомственных Департаменту учреждениях успешного опыта в сфере профилактики и противодействия коррупции других субъектов Российской Федерации, положительного опыта внедрения новых форм и методов противодействия коррупции</w:t>
            </w:r>
          </w:p>
        </w:tc>
        <w:tc>
          <w:tcPr>
            <w:tcW w:w="5387" w:type="dxa"/>
            <w:shd w:val="clear" w:color="auto" w:fill="auto"/>
          </w:tcPr>
          <w:p w:rsidR="00AF1DF1" w:rsidRPr="00F360E5" w:rsidRDefault="008C3536" w:rsidP="00406217">
            <w:pPr>
              <w:autoSpaceDE w:val="0"/>
              <w:jc w:val="both"/>
            </w:pPr>
            <w:r w:rsidRPr="00F360E5">
              <w:rPr>
                <w:rStyle w:val="a5"/>
                <w:rFonts w:eastAsia="Calibri"/>
                <w:color w:val="auto"/>
                <w:spacing w:val="-4"/>
                <w:u w:val="none"/>
                <w:lang w:eastAsia="ru-RU"/>
              </w:rPr>
              <w:t>В 1 квартале 2025 года распространение в подведомственных Департаменту учреждениях успешного опыта в сфере профилактики и противодействия коррупции</w:t>
            </w:r>
            <w:r w:rsidRPr="00F360E5">
              <w:rPr>
                <w:rStyle w:val="a5"/>
                <w:rFonts w:eastAsia="Calibri"/>
                <w:color w:val="auto"/>
                <w:spacing w:val="-4"/>
                <w:kern w:val="1"/>
                <w:u w:val="none"/>
                <w:lang w:eastAsia="ru-RU"/>
              </w:rPr>
              <w:t xml:space="preserve"> не проводилось</w:t>
            </w:r>
            <w:r w:rsidRPr="00F360E5">
              <w:rPr>
                <w:rStyle w:val="a5"/>
                <w:rFonts w:eastAsia="Calibri"/>
                <w:color w:val="auto"/>
                <w:spacing w:val="-4"/>
                <w:u w:val="none"/>
                <w:lang w:eastAsia="ru-RU"/>
              </w:rPr>
              <w:t>.</w:t>
            </w:r>
          </w:p>
        </w:tc>
        <w:tc>
          <w:tcPr>
            <w:tcW w:w="2126" w:type="dxa"/>
            <w:shd w:val="clear" w:color="auto" w:fill="auto"/>
          </w:tcPr>
          <w:p w:rsidR="00AF1DF1" w:rsidRPr="00F360E5" w:rsidRDefault="00AF1DF1" w:rsidP="00406217">
            <w:pPr>
              <w:autoSpaceDE w:val="0"/>
              <w:jc w:val="center"/>
            </w:pPr>
            <w:r w:rsidRPr="00F360E5">
              <w:rPr>
                <w:spacing w:val="-4"/>
                <w:lang w:eastAsia="en-US"/>
              </w:rPr>
              <w:t>Постоянно</w:t>
            </w:r>
          </w:p>
        </w:tc>
        <w:tc>
          <w:tcPr>
            <w:tcW w:w="2693" w:type="dxa"/>
            <w:gridSpan w:val="2"/>
            <w:shd w:val="clear" w:color="auto" w:fill="auto"/>
          </w:tcPr>
          <w:p w:rsidR="00AF1DF1" w:rsidRPr="00F360E5" w:rsidRDefault="00AF1DF1" w:rsidP="00406217">
            <w:pPr>
              <w:jc w:val="center"/>
            </w:pPr>
            <w:r w:rsidRPr="00F360E5">
              <w:rPr>
                <w:rFonts w:eastAsia="Calibri"/>
              </w:rPr>
              <w:t>Эффективное противодействие коррупции</w:t>
            </w:r>
          </w:p>
          <w:p w:rsidR="00AF1DF1" w:rsidRPr="00F360E5" w:rsidRDefault="00AF1DF1" w:rsidP="00406217">
            <w:pPr>
              <w:shd w:val="clear" w:color="auto" w:fill="FFFFFF"/>
              <w:autoSpaceDE w:val="0"/>
              <w:jc w:val="center"/>
              <w:rPr>
                <w:rFonts w:eastAsia="Calibri"/>
              </w:rPr>
            </w:pPr>
          </w:p>
        </w:tc>
      </w:tr>
      <w:tr w:rsidR="00AF1DF1" w:rsidRPr="00F360E5" w:rsidTr="00406217">
        <w:trPr>
          <w:trHeight w:val="252"/>
        </w:trPr>
        <w:tc>
          <w:tcPr>
            <w:tcW w:w="15815" w:type="dxa"/>
            <w:gridSpan w:val="6"/>
            <w:shd w:val="clear" w:color="auto" w:fill="auto"/>
          </w:tcPr>
          <w:p w:rsidR="00AF1DF1" w:rsidRPr="00F360E5" w:rsidRDefault="00AF1DF1" w:rsidP="00406217">
            <w:pPr>
              <w:shd w:val="clear" w:color="auto" w:fill="FFFFFF"/>
              <w:autoSpaceDE w:val="0"/>
              <w:jc w:val="center"/>
            </w:pPr>
            <w:r w:rsidRPr="00F360E5">
              <w:rPr>
                <w:rFonts w:eastAsia="Calibri"/>
                <w:b/>
                <w:spacing w:val="-4"/>
                <w:lang w:eastAsia="en-US"/>
              </w:rPr>
              <w:t>2. Совершенствование кадровой работы в системе мер по профилактике и противодействию коррупции</w:t>
            </w:r>
          </w:p>
        </w:tc>
      </w:tr>
      <w:tr w:rsidR="00AF1DF1" w:rsidRPr="00F360E5" w:rsidTr="00406217">
        <w:trPr>
          <w:trHeight w:val="1265"/>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t>2.1/</w:t>
            </w:r>
          </w:p>
          <w:p w:rsidR="00AF1DF1" w:rsidRPr="00F360E5" w:rsidRDefault="00AF1DF1" w:rsidP="00406217">
            <w:pPr>
              <w:autoSpaceDE w:val="0"/>
              <w:jc w:val="center"/>
            </w:pPr>
            <w:r w:rsidRPr="00F360E5">
              <w:rPr>
                <w:spacing w:val="-4"/>
                <w:lang w:eastAsia="en-US"/>
              </w:rPr>
              <w:t>2.1</w:t>
            </w:r>
          </w:p>
        </w:tc>
        <w:tc>
          <w:tcPr>
            <w:tcW w:w="4820" w:type="dxa"/>
            <w:shd w:val="clear" w:color="auto" w:fill="auto"/>
          </w:tcPr>
          <w:p w:rsidR="00AF1DF1" w:rsidRPr="00F360E5" w:rsidRDefault="00AF1DF1" w:rsidP="00406217">
            <w:pPr>
              <w:ind w:right="140"/>
              <w:jc w:val="both"/>
            </w:pPr>
            <w:r w:rsidRPr="00F360E5">
              <w:t xml:space="preserve">Организация комплексной работы </w:t>
            </w:r>
            <w:r w:rsidRPr="00F360E5">
              <w:rPr>
                <w:rFonts w:eastAsia="Calibri"/>
                <w:spacing w:val="-4"/>
                <w:lang w:eastAsia="en-US"/>
              </w:rPr>
              <w:t>по информированию граждан, претендующих на замещение должностей государственной службы Чукотского автономного округа</w:t>
            </w:r>
            <w:r w:rsidRPr="00F360E5">
              <w:rPr>
                <w:rFonts w:eastAsia="Calibri"/>
                <w:bCs/>
                <w:iCs/>
              </w:rPr>
              <w:t>, положений законодательства Российской Федерации и Чукотского автономного округа о противодействии коррупции:</w:t>
            </w:r>
          </w:p>
        </w:tc>
        <w:tc>
          <w:tcPr>
            <w:tcW w:w="5387" w:type="dxa"/>
            <w:shd w:val="clear" w:color="auto" w:fill="auto"/>
          </w:tcPr>
          <w:p w:rsidR="00AF1DF1" w:rsidRPr="00F360E5" w:rsidRDefault="00AF1DF1" w:rsidP="00406217">
            <w:pPr>
              <w:autoSpaceDE w:val="0"/>
              <w:snapToGrid w:val="0"/>
              <w:jc w:val="center"/>
            </w:pPr>
          </w:p>
        </w:tc>
        <w:tc>
          <w:tcPr>
            <w:tcW w:w="2126" w:type="dxa"/>
            <w:shd w:val="clear" w:color="auto" w:fill="auto"/>
          </w:tcPr>
          <w:p w:rsidR="00AF1DF1" w:rsidRPr="00F360E5" w:rsidRDefault="00AF1DF1" w:rsidP="00406217">
            <w:pPr>
              <w:autoSpaceDE w:val="0"/>
              <w:jc w:val="center"/>
            </w:pPr>
            <w:r w:rsidRPr="00F360E5">
              <w:rPr>
                <w:spacing w:val="-4"/>
                <w:lang w:eastAsia="en-US"/>
              </w:rPr>
              <w:t>Постоянно</w:t>
            </w: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pPr>
          </w:p>
        </w:tc>
      </w:tr>
      <w:tr w:rsidR="00AF1DF1" w:rsidRPr="00F360E5" w:rsidTr="00406217">
        <w:trPr>
          <w:trHeight w:val="1265"/>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t>2.1.1/</w:t>
            </w:r>
          </w:p>
          <w:p w:rsidR="00AF1DF1" w:rsidRPr="00F360E5" w:rsidRDefault="00AF1DF1" w:rsidP="00406217">
            <w:pPr>
              <w:autoSpaceDE w:val="0"/>
              <w:jc w:val="center"/>
            </w:pPr>
            <w:r w:rsidRPr="00F360E5">
              <w:rPr>
                <w:spacing w:val="-4"/>
                <w:lang w:eastAsia="en-US"/>
              </w:rPr>
              <w:t>2.1.1</w:t>
            </w:r>
          </w:p>
        </w:tc>
        <w:tc>
          <w:tcPr>
            <w:tcW w:w="4820" w:type="dxa"/>
            <w:shd w:val="clear" w:color="auto" w:fill="auto"/>
          </w:tcPr>
          <w:p w:rsidR="00AF1DF1" w:rsidRPr="00F360E5" w:rsidRDefault="00AF1DF1" w:rsidP="00406217">
            <w:pPr>
              <w:ind w:right="140"/>
              <w:jc w:val="both"/>
            </w:pPr>
            <w:r w:rsidRPr="00F360E5">
              <w:t xml:space="preserve">доведение до лиц, </w:t>
            </w:r>
            <w:r w:rsidRPr="00F360E5">
              <w:rPr>
                <w:rFonts w:eastAsia="Calibri"/>
              </w:rPr>
              <w:t>впервые поступивших</w:t>
            </w:r>
            <w:r w:rsidRPr="00F360E5">
              <w:t xml:space="preserve"> на государственную гражданскую службу в Департаменте, граждан, претендующих на замещение должностей руководителей подведомственных Департаменту учреждений, положений федерального и регионального законодательства в сфере противодействия коррупции, в том числе об ответственности за коррупционные правонарушения;</w:t>
            </w:r>
          </w:p>
        </w:tc>
        <w:tc>
          <w:tcPr>
            <w:tcW w:w="5387" w:type="dxa"/>
            <w:shd w:val="clear" w:color="auto" w:fill="auto"/>
          </w:tcPr>
          <w:p w:rsidR="008C3536" w:rsidRPr="00F360E5" w:rsidRDefault="008C3536" w:rsidP="00406217">
            <w:pPr>
              <w:pStyle w:val="ConsPlusNormal"/>
              <w:ind w:firstLine="0"/>
              <w:contextualSpacing/>
              <w:jc w:val="both"/>
              <w:rPr>
                <w:rStyle w:val="a5"/>
                <w:rFonts w:ascii="Times New Roman" w:eastAsia="Calibri" w:hAnsi="Times New Roman" w:cs="Times New Roman"/>
                <w:color w:val="auto"/>
                <w:sz w:val="24"/>
                <w:szCs w:val="24"/>
                <w:u w:val="none"/>
              </w:rPr>
            </w:pPr>
            <w:r w:rsidRPr="00F360E5">
              <w:rPr>
                <w:rStyle w:val="a5"/>
                <w:rFonts w:ascii="Times New Roman" w:eastAsia="Calibri" w:hAnsi="Times New Roman" w:cs="Times New Roman"/>
                <w:color w:val="auto"/>
                <w:sz w:val="24"/>
                <w:szCs w:val="24"/>
                <w:u w:val="none"/>
              </w:rPr>
              <w:t xml:space="preserve">Для лиц, впервые поступивших на государственную гражданскую службу в Департамент, граждан, претендующих на замещение должностей руководителей подведомственных Департаменту, учреждений разработаны листы ознакомления с законодательными, нормативными и правовыми актами РФ и Чукотского АО (далее – Листы ознакомления) в сфере противодействия коррупции. В Листах ознакомления содержится исчерпывающий список актов в сфере противодействия коррупции и даны ссылки, где найти эти документы для изучения. Листы ознакомления регулярно обновляются. </w:t>
            </w:r>
          </w:p>
          <w:p w:rsidR="00AF1DF1" w:rsidRPr="00F360E5" w:rsidRDefault="008C3536" w:rsidP="00406217">
            <w:pPr>
              <w:autoSpaceDE w:val="0"/>
              <w:jc w:val="both"/>
            </w:pPr>
            <w:r w:rsidRPr="00F72FBA">
              <w:rPr>
                <w:rStyle w:val="a5"/>
                <w:rFonts w:eastAsia="Calibri"/>
                <w:color w:val="auto"/>
                <w:u w:val="none"/>
              </w:rPr>
              <w:lastRenderedPageBreak/>
              <w:t xml:space="preserve">В 1 квартале 2025 года принято на госслужбу в Департамент </w:t>
            </w:r>
            <w:r w:rsidR="00C97AB5" w:rsidRPr="00F72FBA">
              <w:rPr>
                <w:rStyle w:val="a5"/>
                <w:rFonts w:eastAsia="Calibri"/>
                <w:color w:val="auto"/>
                <w:u w:val="none"/>
              </w:rPr>
              <w:t>6</w:t>
            </w:r>
            <w:r w:rsidRPr="00F72FBA">
              <w:rPr>
                <w:rStyle w:val="a5"/>
                <w:rFonts w:eastAsia="Calibri"/>
                <w:color w:val="auto"/>
                <w:u w:val="none"/>
              </w:rPr>
              <w:t xml:space="preserve"> служащих. Листы ознакомления приобщены к личному делу.</w:t>
            </w:r>
          </w:p>
        </w:tc>
        <w:tc>
          <w:tcPr>
            <w:tcW w:w="2126" w:type="dxa"/>
            <w:shd w:val="clear" w:color="auto" w:fill="auto"/>
          </w:tcPr>
          <w:p w:rsidR="00AF1DF1" w:rsidRPr="00F360E5" w:rsidRDefault="00AF1DF1" w:rsidP="00406217">
            <w:pPr>
              <w:autoSpaceDE w:val="0"/>
              <w:jc w:val="center"/>
            </w:pPr>
            <w:r w:rsidRPr="00F360E5">
              <w:rPr>
                <w:spacing w:val="-4"/>
                <w:lang w:eastAsia="en-US"/>
              </w:rPr>
              <w:lastRenderedPageBreak/>
              <w:t>Постоянно</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Формирование у граждан, </w:t>
            </w:r>
            <w:r w:rsidRPr="00F360E5">
              <w:rPr>
                <w:rFonts w:ascii="Times New Roman" w:eastAsia="Calibri" w:hAnsi="Times New Roman" w:cs="Times New Roman"/>
              </w:rPr>
              <w:t>впервые поступивших</w:t>
            </w:r>
            <w:r w:rsidRPr="00F360E5">
              <w:rPr>
                <w:rFonts w:ascii="Times New Roman" w:hAnsi="Times New Roman" w:cs="Times New Roman"/>
              </w:rPr>
              <w:t xml:space="preserve"> на государственную гражданскую службу в Департаменте, граждан, претендующих на замещение должностей руководителей подведомственных Департаменту учреждений отрицательного отношения к коррупции</w:t>
            </w:r>
          </w:p>
        </w:tc>
      </w:tr>
      <w:tr w:rsidR="00AF1DF1" w:rsidRPr="00F360E5" w:rsidTr="00406217">
        <w:trPr>
          <w:trHeight w:val="1485"/>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lastRenderedPageBreak/>
              <w:t>2.1.2/</w:t>
            </w:r>
          </w:p>
          <w:p w:rsidR="00AF1DF1" w:rsidRPr="00F360E5" w:rsidRDefault="00AF1DF1" w:rsidP="00406217">
            <w:pPr>
              <w:autoSpaceDE w:val="0"/>
              <w:jc w:val="center"/>
            </w:pPr>
            <w:r w:rsidRPr="00F360E5">
              <w:rPr>
                <w:rFonts w:eastAsia="Calibri"/>
                <w:spacing w:val="-4"/>
                <w:lang w:eastAsia="en-US"/>
              </w:rPr>
              <w:t>2.1.2</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 xml:space="preserve">оказание </w:t>
            </w:r>
            <w:r w:rsidRPr="00F360E5">
              <w:rPr>
                <w:rFonts w:eastAsia="Calibri"/>
              </w:rPr>
              <w:t xml:space="preserve">лицам, замещающим </w:t>
            </w:r>
            <w:r w:rsidRPr="00F360E5">
              <w:rPr>
                <w:rFonts w:eastAsia="Calibri"/>
                <w:spacing w:val="-4"/>
                <w:lang w:eastAsia="en-US"/>
              </w:rPr>
              <w:t>должности государственной службы</w:t>
            </w:r>
            <w:r w:rsidRPr="00F360E5">
              <w:rPr>
                <w:rFonts w:eastAsia="Calibri"/>
              </w:rPr>
              <w:t>, консультативной помощи по вопросам, связанным с применением законодательства о противодействии коррупции;</w:t>
            </w:r>
          </w:p>
        </w:tc>
        <w:tc>
          <w:tcPr>
            <w:tcW w:w="5387" w:type="dxa"/>
            <w:shd w:val="clear" w:color="auto" w:fill="auto"/>
          </w:tcPr>
          <w:p w:rsidR="00AF1DF1" w:rsidRPr="00F360E5" w:rsidRDefault="008C3536" w:rsidP="00406217">
            <w:pPr>
              <w:autoSpaceDE w:val="0"/>
              <w:jc w:val="both"/>
            </w:pPr>
            <w:r w:rsidRPr="00F360E5">
              <w:rPr>
                <w:rStyle w:val="a5"/>
                <w:rFonts w:eastAsia="Calibri"/>
                <w:color w:val="auto"/>
                <w:u w:val="none"/>
              </w:rPr>
              <w:t>Специалистами Управления дополнительного пенсионного обеспечения и государственной службы</w:t>
            </w:r>
            <w:r w:rsidRPr="00F360E5">
              <w:rPr>
                <w:rFonts w:eastAsia="Calibri"/>
              </w:rPr>
              <w:t xml:space="preserve"> Департамента в 1 квартале 2025 года проведены консультации по вопросам заполнения справок о доходах (форма БК) – </w:t>
            </w:r>
            <w:r w:rsidR="00CB5F7D" w:rsidRPr="00F360E5">
              <w:rPr>
                <w:rFonts w:eastAsia="Calibri"/>
              </w:rPr>
              <w:t>33</w:t>
            </w:r>
            <w:r w:rsidRPr="00F360E5">
              <w:rPr>
                <w:rFonts w:eastAsia="Calibri"/>
              </w:rPr>
              <w:t xml:space="preserve"> человек</w:t>
            </w:r>
            <w:r w:rsidR="00CB5F7D" w:rsidRPr="00F360E5">
              <w:rPr>
                <w:rFonts w:eastAsia="Calibri"/>
              </w:rPr>
              <w:t>а</w:t>
            </w:r>
            <w:r w:rsidRPr="00F360E5">
              <w:rPr>
                <w:rFonts w:eastAsia="Calibri"/>
              </w:rPr>
              <w:t>.</w:t>
            </w:r>
          </w:p>
        </w:tc>
        <w:tc>
          <w:tcPr>
            <w:tcW w:w="2126" w:type="dxa"/>
            <w:shd w:val="clear" w:color="auto" w:fill="auto"/>
          </w:tcPr>
          <w:p w:rsidR="00AF1DF1" w:rsidRPr="00F360E5" w:rsidRDefault="00AF1DF1" w:rsidP="00406217">
            <w:pPr>
              <w:autoSpaceDE w:val="0"/>
              <w:snapToGrid w:val="0"/>
              <w:jc w:val="center"/>
              <w:rPr>
                <w:spacing w:val="-4"/>
                <w:lang w:eastAsia="en-US"/>
              </w:rPr>
            </w:pPr>
            <w:r w:rsidRPr="00F360E5">
              <w:rPr>
                <w:spacing w:val="-4"/>
                <w:lang w:eastAsia="en-US"/>
              </w:rPr>
              <w:t>Постоянно</w:t>
            </w:r>
          </w:p>
        </w:tc>
        <w:tc>
          <w:tcPr>
            <w:tcW w:w="2693" w:type="dxa"/>
            <w:gridSpan w:val="2"/>
            <w:shd w:val="clear" w:color="auto" w:fill="auto"/>
          </w:tcPr>
          <w:p w:rsidR="00AF1DF1" w:rsidRPr="00F360E5" w:rsidRDefault="00AF1DF1" w:rsidP="00406217">
            <w:pPr>
              <w:snapToGrid w:val="0"/>
              <w:jc w:val="center"/>
            </w:pPr>
            <w:r w:rsidRPr="00F360E5">
              <w:rPr>
                <w:spacing w:val="-4"/>
                <w:lang w:eastAsia="en-US"/>
              </w:rPr>
              <w:t>Профилактика коррупционных и иных правонарушений</w:t>
            </w:r>
          </w:p>
        </w:tc>
      </w:tr>
      <w:tr w:rsidR="00AF1DF1" w:rsidRPr="00F360E5" w:rsidTr="00406217">
        <w:trPr>
          <w:trHeight w:val="1657"/>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2.1.3/</w:t>
            </w:r>
          </w:p>
          <w:p w:rsidR="00AF1DF1" w:rsidRPr="00F360E5" w:rsidRDefault="00AF1DF1" w:rsidP="00406217">
            <w:pPr>
              <w:autoSpaceDE w:val="0"/>
              <w:jc w:val="center"/>
            </w:pPr>
            <w:r w:rsidRPr="00F360E5">
              <w:rPr>
                <w:rFonts w:eastAsia="Calibri"/>
                <w:spacing w:val="-4"/>
                <w:lang w:eastAsia="en-US"/>
              </w:rPr>
              <w:t>2.1.3</w:t>
            </w:r>
          </w:p>
        </w:tc>
        <w:tc>
          <w:tcPr>
            <w:tcW w:w="4820" w:type="dxa"/>
            <w:shd w:val="clear" w:color="auto" w:fill="auto"/>
          </w:tcPr>
          <w:p w:rsidR="00AF1DF1" w:rsidRPr="00F360E5" w:rsidRDefault="00AF1DF1" w:rsidP="00406217">
            <w:pPr>
              <w:pStyle w:val="ConsPlusNormal"/>
              <w:ind w:right="57" w:firstLine="0"/>
              <w:jc w:val="both"/>
              <w:rPr>
                <w:rFonts w:ascii="Times New Roman" w:hAnsi="Times New Roman" w:cs="Times New Roman"/>
                <w:sz w:val="24"/>
                <w:szCs w:val="24"/>
              </w:rPr>
            </w:pPr>
            <w:r w:rsidRPr="00F360E5">
              <w:rPr>
                <w:rFonts w:ascii="Times New Roman" w:eastAsia="Calibri" w:hAnsi="Times New Roman" w:cs="Times New Roman"/>
                <w:sz w:val="24"/>
                <w:szCs w:val="24"/>
              </w:rPr>
              <w:t xml:space="preserve">доведение до лиц, замещающих </w:t>
            </w:r>
            <w:r w:rsidRPr="00F360E5">
              <w:rPr>
                <w:rFonts w:ascii="Times New Roman" w:eastAsia="Calibri" w:hAnsi="Times New Roman" w:cs="Times New Roman"/>
                <w:spacing w:val="-4"/>
                <w:sz w:val="24"/>
                <w:szCs w:val="24"/>
                <w:lang w:eastAsia="en-US"/>
              </w:rPr>
              <w:t>должности государственной службы</w:t>
            </w:r>
            <w:r w:rsidRPr="00F360E5">
              <w:rPr>
                <w:rFonts w:ascii="Times New Roman" w:eastAsia="Calibri" w:hAnsi="Times New Roman" w:cs="Times New Roman"/>
                <w:sz w:val="24"/>
                <w:szCs w:val="24"/>
              </w:rPr>
              <w:t>, изменений федерального и регионального законодательства о противодействии коррупции, рекомендаций, разработанных Министерством труда и социальной защиты Российской Федерации, в части исполнения требований, соблюдения ограничений и запретов, выполнения обязанностей, установленных в целях противодействия коррупции;</w:t>
            </w:r>
          </w:p>
        </w:tc>
        <w:tc>
          <w:tcPr>
            <w:tcW w:w="5387" w:type="dxa"/>
            <w:shd w:val="clear" w:color="auto" w:fill="auto"/>
          </w:tcPr>
          <w:p w:rsidR="008C3536" w:rsidRPr="00F360E5" w:rsidRDefault="008C3536" w:rsidP="00406217">
            <w:pPr>
              <w:autoSpaceDE w:val="0"/>
              <w:contextualSpacing/>
              <w:jc w:val="both"/>
            </w:pPr>
            <w:r w:rsidRPr="00C97AB5">
              <w:rPr>
                <w:rFonts w:eastAsia="Calibri"/>
                <w:spacing w:val="-4"/>
                <w:lang w:eastAsia="en-US"/>
              </w:rPr>
              <w:t>В 1 квартале 2025 года служащие Департамента ознакомлены с</w:t>
            </w:r>
            <w:r w:rsidR="009B7B09">
              <w:rPr>
                <w:rFonts w:eastAsia="Calibri"/>
                <w:spacing w:val="-4"/>
                <w:lang w:eastAsia="en-US"/>
              </w:rPr>
              <w:t xml:space="preserve"> 11</w:t>
            </w:r>
            <w:r w:rsidRPr="00F360E5">
              <w:rPr>
                <w:rFonts w:eastAsia="Calibri"/>
                <w:spacing w:val="-4"/>
                <w:lang w:eastAsia="en-US"/>
              </w:rPr>
              <w:t xml:space="preserve"> </w:t>
            </w:r>
            <w:r w:rsidR="009B7B09">
              <w:rPr>
                <w:rFonts w:eastAsia="Calibri"/>
                <w:spacing w:val="-4"/>
                <w:lang w:eastAsia="en-US"/>
              </w:rPr>
              <w:t>п</w:t>
            </w:r>
            <w:r w:rsidRPr="00F360E5">
              <w:t>риказами Департамента социальной политики Чукотского автономного округа:</w:t>
            </w:r>
          </w:p>
          <w:p w:rsidR="009122BE" w:rsidRPr="00F360E5" w:rsidRDefault="009122BE" w:rsidP="00406217">
            <w:pPr>
              <w:jc w:val="both"/>
              <w:rPr>
                <w:bCs/>
                <w:spacing w:val="-4"/>
              </w:rPr>
            </w:pPr>
            <w:r w:rsidRPr="00F360E5">
              <w:rPr>
                <w:bCs/>
                <w:spacing w:val="-4"/>
              </w:rPr>
              <w:t>- 17.01.2025 № 23 «О предоставлении государственными гражданскими служащими Департамента социальной политики Чукотского автономного округа, руководителями подведомственных учреждений сведений о доходах, расходах, об имуществе и обязательствах имущественного характера за 2024 год»;</w:t>
            </w:r>
          </w:p>
          <w:p w:rsidR="009122BE" w:rsidRPr="00F360E5" w:rsidRDefault="009122BE" w:rsidP="00406217">
            <w:pPr>
              <w:jc w:val="both"/>
            </w:pPr>
            <w:r w:rsidRPr="00F360E5">
              <w:rPr>
                <w:bCs/>
                <w:spacing w:val="-4"/>
              </w:rPr>
              <w:t xml:space="preserve">- 20.01.2025 №30 </w:t>
            </w:r>
            <w:r w:rsidRPr="00F360E5">
              <w:t>«Об утверждении Плана работы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руководителей государственных учреждений Чукотского автономного округа, находящихся в ведомственном подчинении Департамента социальной политики Чукотского автономного округа, и урегулированию конфликта интересов»;</w:t>
            </w:r>
          </w:p>
          <w:p w:rsidR="009122BE" w:rsidRPr="00F360E5" w:rsidRDefault="009122BE" w:rsidP="00406217">
            <w:pPr>
              <w:jc w:val="both"/>
            </w:pPr>
            <w:r w:rsidRPr="00F360E5">
              <w:t xml:space="preserve">- </w:t>
            </w:r>
            <w:r w:rsidRPr="00F360E5">
              <w:rPr>
                <w:bCs/>
                <w:spacing w:val="-4"/>
              </w:rPr>
              <w:t xml:space="preserve">13.03.2023 № 211 </w:t>
            </w:r>
            <w:r w:rsidRPr="00F360E5">
              <w:t xml:space="preserve">«Об утверждении порядка 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w:t>
            </w:r>
            <w:r w:rsidRPr="00F360E5">
              <w:lastRenderedPageBreak/>
              <w:t>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 (с изменениями от 24.01.2025);</w:t>
            </w:r>
          </w:p>
          <w:p w:rsidR="009122BE" w:rsidRPr="00F360E5" w:rsidRDefault="009122BE" w:rsidP="00406217">
            <w:pPr>
              <w:jc w:val="both"/>
              <w:rPr>
                <w:bCs/>
                <w:spacing w:val="-4"/>
                <w:lang w:eastAsia="en-US"/>
              </w:rPr>
            </w:pPr>
            <w:r w:rsidRPr="00F360E5">
              <w:t xml:space="preserve">- </w:t>
            </w:r>
            <w:r w:rsidRPr="00F360E5">
              <w:rPr>
                <w:spacing w:val="-4"/>
              </w:rPr>
              <w:t xml:space="preserve">23.09.2022 № 897 </w:t>
            </w:r>
            <w:r w:rsidRPr="00F360E5">
              <w:rPr>
                <w:spacing w:val="-4"/>
                <w:lang w:eastAsia="en-US"/>
              </w:rPr>
              <w:t xml:space="preserve">«Об утверждении Положения </w:t>
            </w:r>
            <w:r w:rsidRPr="00F360E5">
              <w:rPr>
                <w:bCs/>
                <w:spacing w:val="-4"/>
                <w:lang w:eastAsia="en-US"/>
              </w:rPr>
              <w:t xml:space="preserve">о деятельности лиц, ответственных </w:t>
            </w:r>
            <w:r w:rsidRPr="00F360E5">
              <w:rPr>
                <w:spacing w:val="-4"/>
                <w:lang w:eastAsia="en-US"/>
              </w:rPr>
              <w:t xml:space="preserve">за работу </w:t>
            </w:r>
            <w:r w:rsidRPr="00F360E5">
              <w:rPr>
                <w:bCs/>
                <w:spacing w:val="-4"/>
                <w:lang w:eastAsia="en-US"/>
              </w:rPr>
              <w:t>по профилактике коррупционных и иных правонарушений в Департаменте социальной политики Чукотского автономного округа» (с изменениями от 10.02.2025);</w:t>
            </w:r>
          </w:p>
          <w:p w:rsidR="009122BE" w:rsidRPr="00F360E5" w:rsidRDefault="009122BE" w:rsidP="00406217">
            <w:pPr>
              <w:jc w:val="both"/>
            </w:pPr>
            <w:r w:rsidRPr="00F360E5">
              <w:rPr>
                <w:bCs/>
                <w:spacing w:val="-4"/>
                <w:lang w:eastAsia="en-US"/>
              </w:rPr>
              <w:t xml:space="preserve">- </w:t>
            </w:r>
            <w:r w:rsidRPr="00F360E5">
              <w:rPr>
                <w:bCs/>
                <w:spacing w:val="-4"/>
              </w:rPr>
              <w:t xml:space="preserve">20.03.2023 № 243 </w:t>
            </w:r>
            <w:r w:rsidRPr="00F360E5">
              <w:t>«Об организации работы по уведомлению лицами, замещающими должности государственной гражданской службы в Департаменте социальной политики Чукотского автономного округа, начальника Департамента социальной политики Чукотского автономного округа о намерении выполнять иную оплачиваемую работу (о выполнении иной оплачиваемой работы) и регистрации этих уведомлений» (с изменениями от 10.02.2025);</w:t>
            </w:r>
          </w:p>
          <w:p w:rsidR="009122BE" w:rsidRPr="00F360E5" w:rsidRDefault="009122BE" w:rsidP="00406217">
            <w:pPr>
              <w:jc w:val="both"/>
            </w:pPr>
            <w:r w:rsidRPr="00F360E5">
              <w:t xml:space="preserve">- </w:t>
            </w:r>
            <w:r w:rsidRPr="00F360E5">
              <w:rPr>
                <w:bCs/>
                <w:spacing w:val="-4"/>
              </w:rPr>
              <w:t xml:space="preserve">10.11.2023 №1286 </w:t>
            </w:r>
            <w:r w:rsidRPr="00F360E5">
              <w:t>«Об организации работы по проведению антикоррупционной экспертизы нормативных правовых актов, их проектов и иных документов в Департаменте социальной политики Чукотского автономного округа» (с изменениями от 10.02.2025);</w:t>
            </w:r>
          </w:p>
          <w:p w:rsidR="009122BE" w:rsidRPr="00F360E5" w:rsidRDefault="009122BE" w:rsidP="00406217">
            <w:pPr>
              <w:jc w:val="both"/>
              <w:rPr>
                <w:bCs/>
                <w:spacing w:val="-4"/>
                <w:lang w:eastAsia="en-US"/>
              </w:rPr>
            </w:pPr>
            <w:r w:rsidRPr="00F360E5">
              <w:t xml:space="preserve">- 09.11.2021 № 1202 </w:t>
            </w:r>
            <w:r w:rsidRPr="00F360E5">
              <w:rPr>
                <w:bCs/>
                <w:spacing w:val="-4"/>
                <w:lang w:eastAsia="en-US"/>
              </w:rPr>
              <w:t>«Об утверждении Плана по профилактике и противодействию коррупции Департамента социальной политики Чукотского автономного округа и учреждений, подведомственных Департаменту социальной политики Чукотского автономного округа, на 2021 - 2024 годы» (с изменениями от 14.02.2025);</w:t>
            </w:r>
          </w:p>
          <w:p w:rsidR="009122BE" w:rsidRPr="00F360E5" w:rsidRDefault="009122BE" w:rsidP="00406217">
            <w:pPr>
              <w:jc w:val="both"/>
              <w:rPr>
                <w:rStyle w:val="afffb"/>
                <w:i w:val="0"/>
              </w:rPr>
            </w:pPr>
            <w:r w:rsidRPr="00F360E5">
              <w:rPr>
                <w:bCs/>
                <w:spacing w:val="-4"/>
                <w:lang w:eastAsia="en-US"/>
              </w:rPr>
              <w:t xml:space="preserve">- </w:t>
            </w:r>
            <w:r w:rsidRPr="00F360E5">
              <w:t xml:space="preserve">10.04.2024 № 418 «Об утверждении Перечня должностей руководителей государственных учреждений, подведомственных Департаменту </w:t>
            </w:r>
            <w:r w:rsidRPr="00F360E5">
              <w:lastRenderedPageBreak/>
              <w:t xml:space="preserve">социальной политики Чукотского автономного округа, исполнение обязанностей по которым связано с коррупционными рисками и порядка рассмотрения </w:t>
            </w:r>
            <w:r w:rsidRPr="00F360E5">
              <w:rPr>
                <w:rStyle w:val="afffb"/>
                <w:i w:val="0"/>
              </w:rPr>
              <w:t>декларации</w:t>
            </w:r>
            <w:r w:rsidRPr="00F360E5">
              <w:rPr>
                <w:i/>
              </w:rPr>
              <w:t xml:space="preserve"> </w:t>
            </w:r>
            <w:r w:rsidRPr="00F360E5">
              <w:rPr>
                <w:rStyle w:val="afffb"/>
                <w:i w:val="0"/>
              </w:rPr>
              <w:t>конфликта</w:t>
            </w:r>
            <w:r w:rsidRPr="00F360E5">
              <w:rPr>
                <w:i/>
              </w:rPr>
              <w:t xml:space="preserve"> </w:t>
            </w:r>
            <w:r w:rsidRPr="00F360E5">
              <w:rPr>
                <w:rStyle w:val="afffb"/>
                <w:i w:val="0"/>
              </w:rPr>
              <w:t>интересов» (с изменениями от 14.02.2025, 26.02.2025);</w:t>
            </w:r>
          </w:p>
          <w:p w:rsidR="009122BE" w:rsidRPr="00F360E5" w:rsidRDefault="009122BE" w:rsidP="00406217">
            <w:pPr>
              <w:jc w:val="both"/>
              <w:rPr>
                <w:spacing w:val="-4"/>
                <w:lang w:eastAsia="en-US"/>
              </w:rPr>
            </w:pPr>
            <w:r w:rsidRPr="00F360E5">
              <w:rPr>
                <w:rStyle w:val="afffb"/>
                <w:i w:val="0"/>
              </w:rPr>
              <w:t xml:space="preserve">- </w:t>
            </w:r>
            <w:r w:rsidRPr="00F360E5">
              <w:rPr>
                <w:bCs/>
                <w:spacing w:val="-4"/>
                <w:lang w:eastAsia="en-US"/>
              </w:rPr>
              <w:t xml:space="preserve">14.02.2025 №141 </w:t>
            </w:r>
            <w:r w:rsidRPr="00F360E5">
              <w:rPr>
                <w:spacing w:val="-4"/>
                <w:lang w:eastAsia="en-US"/>
              </w:rPr>
              <w:t>«О некоторых мерах по реализации Постановления Правительства Российской Федерации от 05.03.2018 № 228 «О реестре лиц, уволенных в связи с утратой доверия»;</w:t>
            </w:r>
          </w:p>
          <w:p w:rsidR="009122BE" w:rsidRPr="00F360E5" w:rsidRDefault="009122BE" w:rsidP="00406217">
            <w:pPr>
              <w:jc w:val="both"/>
              <w:rPr>
                <w:rStyle w:val="afc"/>
              </w:rPr>
            </w:pPr>
            <w:r w:rsidRPr="00F360E5">
              <w:rPr>
                <w:spacing w:val="-4"/>
                <w:lang w:eastAsia="en-US"/>
              </w:rPr>
              <w:t xml:space="preserve">- </w:t>
            </w:r>
            <w:r w:rsidRPr="00F360E5">
              <w:rPr>
                <w:bCs/>
                <w:spacing w:val="-4"/>
                <w:lang w:eastAsia="en-US"/>
              </w:rPr>
              <w:t xml:space="preserve">14.02.2025 №142 </w:t>
            </w:r>
            <w:r w:rsidRPr="00F360E5">
              <w:t xml:space="preserve">«О назначении ответственного за </w:t>
            </w:r>
            <w:r w:rsidRPr="00F360E5">
              <w:rPr>
                <w:rStyle w:val="afc"/>
              </w:rPr>
              <w:t>работу «телефона доверия» в Департаменте социальной политики Чукотского автономного округа»;</w:t>
            </w:r>
          </w:p>
          <w:p w:rsidR="00AF1DF1" w:rsidRPr="00F360E5" w:rsidRDefault="009122BE" w:rsidP="00406217">
            <w:pPr>
              <w:autoSpaceDE w:val="0"/>
              <w:contextualSpacing/>
              <w:jc w:val="both"/>
              <w:rPr>
                <w:spacing w:val="-1"/>
              </w:rPr>
            </w:pPr>
            <w:r w:rsidRPr="00F360E5">
              <w:rPr>
                <w:rStyle w:val="afc"/>
              </w:rPr>
              <w:t xml:space="preserve">- </w:t>
            </w:r>
            <w:r w:rsidRPr="00F360E5">
              <w:rPr>
                <w:bCs/>
                <w:spacing w:val="-4"/>
                <w:lang w:eastAsia="en-US"/>
              </w:rPr>
              <w:t xml:space="preserve">18.02.2025 №147 </w:t>
            </w:r>
            <w:r w:rsidRPr="00F360E5">
              <w:rPr>
                <w:spacing w:val="-1"/>
              </w:rPr>
              <w:t xml:space="preserve">«О возложении на </w:t>
            </w:r>
            <w:proofErr w:type="spellStart"/>
            <w:r w:rsidRPr="00F360E5">
              <w:rPr>
                <w:spacing w:val="-1"/>
              </w:rPr>
              <w:t>Хамерзаеву</w:t>
            </w:r>
            <w:proofErr w:type="spellEnd"/>
            <w:r w:rsidRPr="00F360E5">
              <w:rPr>
                <w:spacing w:val="-1"/>
              </w:rPr>
              <w:t xml:space="preserve"> А.С. ответственности по предупреждению коррупционных правонарушений (конфликта интересов) при осуществлении закупок в Департаменте социальной политики Чукотского автономного округа».</w:t>
            </w:r>
          </w:p>
          <w:p w:rsidR="009122BE" w:rsidRPr="00F360E5" w:rsidRDefault="009122BE" w:rsidP="00406217">
            <w:pPr>
              <w:autoSpaceDE w:val="0"/>
              <w:contextualSpacing/>
              <w:jc w:val="both"/>
            </w:pPr>
            <w:r w:rsidRPr="00F360E5">
              <w:rPr>
                <w:spacing w:val="-1"/>
              </w:rPr>
              <w:t xml:space="preserve">2. </w:t>
            </w:r>
            <w:r w:rsidRPr="00F360E5">
              <w:t>Обзором изменений федерального и регионального законодательства в сфере противодействия коррупции за 2024 год;</w:t>
            </w:r>
          </w:p>
          <w:p w:rsidR="009122BE" w:rsidRPr="00F360E5" w:rsidRDefault="009122BE" w:rsidP="00406217">
            <w:pPr>
              <w:autoSpaceDE w:val="0"/>
              <w:contextualSpacing/>
              <w:jc w:val="both"/>
              <w:rPr>
                <w:color w:val="00000A"/>
              </w:rPr>
            </w:pPr>
            <w:r w:rsidRPr="00F360E5">
              <w:t xml:space="preserve">3. </w:t>
            </w:r>
            <w:r w:rsidR="00AD00F8" w:rsidRPr="00F360E5">
              <w:rPr>
                <w:color w:val="00000A"/>
              </w:rPr>
              <w:t xml:space="preserve">Методическими рекомендациями по вопросам представления сведений о доходах, расходах, об имуществе и обязательствах имущественного </w:t>
            </w:r>
            <w:proofErr w:type="spellStart"/>
            <w:r w:rsidR="00AD00F8" w:rsidRPr="00F360E5">
              <w:rPr>
                <w:color w:val="00000A"/>
              </w:rPr>
              <w:t>хараактера</w:t>
            </w:r>
            <w:proofErr w:type="spellEnd"/>
            <w:r w:rsidR="00AD00F8" w:rsidRPr="00F360E5">
              <w:rPr>
                <w:color w:val="00000A"/>
              </w:rPr>
              <w:t xml:space="preserve"> и заполнения соответствующей формы справки в 2025 году (за отчетный 2024 год);</w:t>
            </w:r>
          </w:p>
          <w:p w:rsidR="00AD00F8" w:rsidRPr="00F360E5" w:rsidRDefault="00AD00F8" w:rsidP="00406217">
            <w:pPr>
              <w:jc w:val="both"/>
            </w:pPr>
            <w:r w:rsidRPr="00F360E5">
              <w:rPr>
                <w:color w:val="00000A"/>
              </w:rPr>
              <w:t xml:space="preserve">4. </w:t>
            </w:r>
            <w:r w:rsidRPr="00F360E5">
              <w:t xml:space="preserve">Обзором правоприменительной практики в части невозможности представить </w:t>
            </w:r>
            <w:r w:rsidRPr="00F360E5">
              <w:br/>
              <w:t xml:space="preserve">по объективным и уважительным причинам сведения о доходах, расходах, </w:t>
            </w:r>
            <w:r w:rsidRPr="00F360E5">
              <w:br/>
              <w:t>об имуществе и обязательствах имущественного характера своих супруги (супруга) и несовершеннолетних детей;</w:t>
            </w:r>
          </w:p>
          <w:p w:rsidR="00AD00F8" w:rsidRPr="00F360E5" w:rsidRDefault="00AD00F8" w:rsidP="00406217">
            <w:pPr>
              <w:contextualSpacing/>
              <w:jc w:val="both"/>
            </w:pPr>
            <w:r w:rsidRPr="00F360E5">
              <w:t xml:space="preserve">5. Обзором ошибок, допущенных при заполнении справок о доходах, расходах, об имуществе и </w:t>
            </w:r>
            <w:r w:rsidRPr="00F360E5">
              <w:lastRenderedPageBreak/>
              <w:t>обязательствах имущественного характера (за отчетный 2023 год);</w:t>
            </w:r>
          </w:p>
          <w:p w:rsidR="00AD00F8" w:rsidRPr="00F360E5" w:rsidRDefault="00AD00F8" w:rsidP="00406217">
            <w:pPr>
              <w:pStyle w:val="1"/>
              <w:jc w:val="both"/>
              <w:rPr>
                <w:b w:val="0"/>
                <w:sz w:val="24"/>
                <w:szCs w:val="24"/>
              </w:rPr>
            </w:pPr>
            <w:r w:rsidRPr="00F360E5">
              <w:rPr>
                <w:b w:val="0"/>
                <w:sz w:val="24"/>
                <w:szCs w:val="24"/>
              </w:rPr>
              <w:t>6. Письмом Министерства труда и социальной защиты РФ от 22.09.2022 №28-7/10/В-12862 «О возможности приобретения гражданскими служащими ценных бумаг».</w:t>
            </w:r>
          </w:p>
        </w:tc>
        <w:tc>
          <w:tcPr>
            <w:tcW w:w="2126" w:type="dxa"/>
            <w:shd w:val="clear" w:color="auto" w:fill="auto"/>
          </w:tcPr>
          <w:p w:rsidR="00AF1DF1" w:rsidRPr="00F360E5" w:rsidRDefault="00AF1DF1" w:rsidP="00406217">
            <w:pPr>
              <w:shd w:val="clear" w:color="auto" w:fill="FFFFFF"/>
              <w:autoSpaceDE w:val="0"/>
              <w:jc w:val="center"/>
              <w:rPr>
                <w:rFonts w:eastAsia="Calibri"/>
                <w:spacing w:val="-4"/>
                <w:lang w:eastAsia="en-US"/>
              </w:rPr>
            </w:pPr>
            <w:r w:rsidRPr="00F360E5">
              <w:rPr>
                <w:rFonts w:eastAsia="Calibri"/>
                <w:spacing w:val="-4"/>
                <w:lang w:eastAsia="en-US"/>
              </w:rPr>
              <w:lastRenderedPageBreak/>
              <w:t xml:space="preserve">По </w:t>
            </w:r>
          </w:p>
          <w:p w:rsidR="00AF1DF1" w:rsidRPr="00F360E5" w:rsidRDefault="00AF1DF1" w:rsidP="00406217">
            <w:pPr>
              <w:shd w:val="clear" w:color="auto" w:fill="FFFFFF"/>
              <w:autoSpaceDE w:val="0"/>
              <w:jc w:val="center"/>
            </w:pPr>
            <w:r w:rsidRPr="00F360E5">
              <w:rPr>
                <w:rFonts w:eastAsia="Calibri"/>
                <w:spacing w:val="-4"/>
                <w:lang w:eastAsia="en-US"/>
              </w:rPr>
              <w:t>необходимости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Исключение рисков совершения коррупционных правонарушений</w:t>
            </w:r>
          </w:p>
          <w:p w:rsidR="00AF1DF1" w:rsidRPr="00F360E5" w:rsidRDefault="00AF1DF1" w:rsidP="00406217">
            <w:pPr>
              <w:snapToGrid w:val="0"/>
              <w:jc w:val="center"/>
            </w:pPr>
          </w:p>
        </w:tc>
      </w:tr>
      <w:tr w:rsidR="00AF1DF1" w:rsidRPr="00F360E5" w:rsidTr="00406217">
        <w:trPr>
          <w:trHeight w:val="629"/>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lastRenderedPageBreak/>
              <w:t>2.1.4/</w:t>
            </w:r>
          </w:p>
          <w:p w:rsidR="00AF1DF1" w:rsidRPr="00F360E5" w:rsidRDefault="00AF1DF1" w:rsidP="00406217">
            <w:pPr>
              <w:autoSpaceDE w:val="0"/>
              <w:jc w:val="center"/>
            </w:pPr>
            <w:r w:rsidRPr="00F360E5">
              <w:rPr>
                <w:rFonts w:eastAsia="Calibri"/>
                <w:spacing w:val="-4"/>
                <w:lang w:eastAsia="en-US"/>
              </w:rPr>
              <w:t>2.1.4</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 xml:space="preserve">разработка методических рекомендаций, памяток, по соблюдению </w:t>
            </w:r>
            <w:r w:rsidRPr="00F360E5">
              <w:rPr>
                <w:rFonts w:eastAsia="Calibri"/>
              </w:rPr>
              <w:t xml:space="preserve">лицами, замещающими </w:t>
            </w:r>
            <w:r w:rsidRPr="00F360E5">
              <w:rPr>
                <w:rFonts w:eastAsia="Calibri"/>
                <w:spacing w:val="-4"/>
                <w:lang w:eastAsia="en-US"/>
              </w:rPr>
              <w:t>должности государственной службы</w:t>
            </w:r>
            <w:r w:rsidRPr="00F360E5">
              <w:rPr>
                <w:rFonts w:eastAsia="Calibri"/>
              </w:rPr>
              <w:t>, руководителями подведомственных учреждений ограничений и запретов, выполнения обязанностей, установленных в целях противодействия коррупции;</w:t>
            </w:r>
          </w:p>
        </w:tc>
        <w:tc>
          <w:tcPr>
            <w:tcW w:w="5387" w:type="dxa"/>
            <w:shd w:val="clear" w:color="auto" w:fill="auto"/>
          </w:tcPr>
          <w:p w:rsidR="00D645AF" w:rsidRPr="00F360E5" w:rsidRDefault="00D645AF" w:rsidP="00406217">
            <w:pPr>
              <w:pStyle w:val="ConsPlusNormal"/>
              <w:ind w:firstLine="0"/>
              <w:contextualSpacing/>
              <w:jc w:val="both"/>
              <w:rPr>
                <w:rFonts w:ascii="Times New Roman" w:hAnsi="Times New Roman" w:cs="Times New Roman"/>
                <w:bCs/>
                <w:sz w:val="24"/>
                <w:szCs w:val="24"/>
              </w:rPr>
            </w:pPr>
            <w:r w:rsidRPr="00F360E5">
              <w:rPr>
                <w:rFonts w:ascii="Times New Roman" w:hAnsi="Times New Roman" w:cs="Times New Roman"/>
                <w:sz w:val="24"/>
                <w:szCs w:val="24"/>
              </w:rPr>
              <w:t xml:space="preserve">Методические рекомендации по соблюдению лицами, замещающими государственные должности, должности государственной (муниципальной) службы, руководителями подведомственных государственных (муниципальных) учреждений ограничений и запретов, выполнения обязанностей, установленных в целях противодействия коррупции (далее – методические и наглядные материалы) Департаментом не разрабатывались в связи с отсутствием необходимости. Департамент использует в своей работе методические материалы, разработанные </w:t>
            </w:r>
            <w:r w:rsidRPr="00F360E5">
              <w:rPr>
                <w:rFonts w:ascii="Times New Roman" w:eastAsia="Calibri" w:hAnsi="Times New Roman" w:cs="Times New Roman"/>
                <w:spacing w:val="-4"/>
                <w:sz w:val="24"/>
                <w:szCs w:val="24"/>
                <w:lang w:eastAsia="en-US"/>
              </w:rPr>
              <w:t xml:space="preserve">Министерством труда и социальной защиты Российской Федерации, Прокуратурой Чукотского автономного округа, </w:t>
            </w:r>
            <w:r w:rsidRPr="00F360E5">
              <w:rPr>
                <w:rFonts w:ascii="Times New Roman" w:hAnsi="Times New Roman" w:cs="Times New Roman"/>
                <w:sz w:val="24"/>
                <w:szCs w:val="24"/>
              </w:rPr>
              <w:t>Управлением по профилактике коррупционных и иных правонарушений Чукотского автономного округа.</w:t>
            </w:r>
            <w:r w:rsidRPr="00F360E5">
              <w:rPr>
                <w:rFonts w:ascii="Times New Roman" w:hAnsi="Times New Roman" w:cs="Times New Roman"/>
                <w:bCs/>
                <w:sz w:val="24"/>
                <w:szCs w:val="24"/>
              </w:rPr>
              <w:t xml:space="preserve"> </w:t>
            </w:r>
          </w:p>
          <w:p w:rsidR="00AF1DF1" w:rsidRPr="00F360E5" w:rsidRDefault="00D645AF" w:rsidP="00C5465D">
            <w:pPr>
              <w:autoSpaceDE w:val="0"/>
              <w:jc w:val="both"/>
            </w:pPr>
            <w:r w:rsidRPr="00F360E5">
              <w:rPr>
                <w:bCs/>
              </w:rPr>
              <w:t xml:space="preserve">Департаментом разработана и внедрена в работу Памятка </w:t>
            </w:r>
            <w:r w:rsidRPr="00F360E5">
              <w:t>увольняющемуся государственному гражданскому служащему Департамента, которая вручается служащему при увольнении с госслужбы. В 1 квартале 2025 года вручен</w:t>
            </w:r>
            <w:r w:rsidR="00C5465D">
              <w:t>а</w:t>
            </w:r>
            <w:r w:rsidRPr="00F360E5">
              <w:t xml:space="preserve"> 3 увольняющимся госслужащим Департамента.</w:t>
            </w:r>
          </w:p>
        </w:tc>
        <w:tc>
          <w:tcPr>
            <w:tcW w:w="2126" w:type="dxa"/>
            <w:shd w:val="clear" w:color="auto" w:fill="auto"/>
          </w:tcPr>
          <w:p w:rsidR="00AF1DF1" w:rsidRPr="00F360E5" w:rsidRDefault="00AF1DF1" w:rsidP="00406217">
            <w:pPr>
              <w:shd w:val="clear" w:color="auto" w:fill="FFFFFF"/>
              <w:autoSpaceDE w:val="0"/>
              <w:jc w:val="center"/>
              <w:rPr>
                <w:rFonts w:eastAsia="Calibri"/>
                <w:spacing w:val="-4"/>
                <w:lang w:eastAsia="en-US"/>
              </w:rPr>
            </w:pPr>
            <w:r w:rsidRPr="00F360E5">
              <w:rPr>
                <w:rFonts w:eastAsia="Calibri"/>
                <w:spacing w:val="-4"/>
                <w:lang w:eastAsia="en-US"/>
              </w:rPr>
              <w:t xml:space="preserve">По </w:t>
            </w:r>
          </w:p>
          <w:p w:rsidR="00AF1DF1" w:rsidRPr="00F360E5" w:rsidRDefault="00AF1DF1" w:rsidP="00406217">
            <w:pPr>
              <w:shd w:val="clear" w:color="auto" w:fill="FFFFFF"/>
              <w:autoSpaceDE w:val="0"/>
              <w:jc w:val="center"/>
            </w:pPr>
            <w:r w:rsidRPr="00F360E5">
              <w:rPr>
                <w:rFonts w:eastAsia="Calibri"/>
                <w:spacing w:val="-4"/>
                <w:lang w:eastAsia="en-US"/>
              </w:rPr>
              <w:t>необходимости</w:t>
            </w:r>
          </w:p>
          <w:p w:rsidR="00AF1DF1" w:rsidRPr="00F360E5" w:rsidRDefault="00AF1DF1" w:rsidP="00406217">
            <w:pPr>
              <w:shd w:val="clear" w:color="auto" w:fill="FFFFFF"/>
              <w:autoSpaceDE w:val="0"/>
              <w:jc w:val="center"/>
              <w:rPr>
                <w:rFonts w:eastAsia="Calibri"/>
                <w:bCs/>
                <w:iCs/>
                <w:spacing w:val="-4"/>
                <w:lang w:eastAsia="en-US"/>
              </w:rPr>
            </w:pP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eastAsia="Calibri" w:hAnsi="Times New Roman" w:cs="Times New Roman"/>
                <w:bCs/>
                <w:iCs/>
                <w:spacing w:val="-4"/>
                <w:lang w:eastAsia="en-US"/>
              </w:rPr>
              <w:t>Исключение рисков совершения коррупционных правонарушений</w:t>
            </w:r>
          </w:p>
          <w:p w:rsidR="00AF1DF1" w:rsidRPr="00F360E5" w:rsidRDefault="00AF1DF1" w:rsidP="00406217">
            <w:pPr>
              <w:snapToGrid w:val="0"/>
              <w:jc w:val="center"/>
              <w:rPr>
                <w:rFonts w:eastAsia="Calibri"/>
                <w:bCs/>
                <w:iCs/>
                <w:spacing w:val="-4"/>
                <w:lang w:eastAsia="en-US"/>
              </w:rPr>
            </w:pP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bCs/>
                <w:iCs/>
                <w:spacing w:val="-4"/>
                <w:lang w:eastAsia="en-US"/>
              </w:rPr>
            </w:pPr>
            <w:r w:rsidRPr="00F360E5">
              <w:rPr>
                <w:rFonts w:eastAsia="Calibri"/>
                <w:bCs/>
                <w:iCs/>
                <w:spacing w:val="-4"/>
                <w:lang w:eastAsia="en-US"/>
              </w:rPr>
              <w:t>2.2/</w:t>
            </w:r>
          </w:p>
          <w:p w:rsidR="00AF1DF1" w:rsidRPr="00F360E5" w:rsidRDefault="00AF1DF1" w:rsidP="00406217">
            <w:pPr>
              <w:jc w:val="center"/>
            </w:pPr>
            <w:r w:rsidRPr="00F360E5">
              <w:rPr>
                <w:rFonts w:eastAsia="Calibri"/>
                <w:spacing w:val="-4"/>
                <w:lang w:eastAsia="en-US"/>
              </w:rPr>
              <w:t>2.2</w:t>
            </w:r>
          </w:p>
        </w:tc>
        <w:tc>
          <w:tcPr>
            <w:tcW w:w="4820" w:type="dxa"/>
            <w:shd w:val="clear" w:color="auto" w:fill="auto"/>
          </w:tcPr>
          <w:p w:rsidR="00AF1DF1" w:rsidRPr="00F360E5" w:rsidRDefault="00AF1DF1" w:rsidP="00406217">
            <w:pPr>
              <w:ind w:right="57"/>
              <w:jc w:val="both"/>
            </w:pPr>
            <w:r w:rsidRPr="00F360E5">
              <w:rPr>
                <w:rFonts w:eastAsia="Calibri"/>
                <w:bCs/>
                <w:iCs/>
              </w:rPr>
              <w:t xml:space="preserve">Обеспечение соблюдения лицами, замещающими </w:t>
            </w:r>
            <w:r w:rsidRPr="00F360E5">
              <w:rPr>
                <w:rFonts w:eastAsia="Calibri"/>
                <w:bCs/>
                <w:iCs/>
                <w:spacing w:val="-4"/>
                <w:lang w:eastAsia="en-US"/>
              </w:rPr>
              <w:t>должности государственной службы</w:t>
            </w:r>
            <w:r w:rsidRPr="00F360E5">
              <w:rPr>
                <w:rFonts w:eastAsia="Calibri"/>
                <w:bCs/>
                <w:iCs/>
              </w:rPr>
              <w:t>, запретов и ограничений, исполнения обязанностей, установленных федеральным и региональным законодательством в целях противодействия коррупции:</w:t>
            </w:r>
          </w:p>
        </w:tc>
        <w:tc>
          <w:tcPr>
            <w:tcW w:w="5387" w:type="dxa"/>
            <w:shd w:val="clear" w:color="auto" w:fill="auto"/>
          </w:tcPr>
          <w:p w:rsidR="00AF1DF1" w:rsidRPr="00F360E5" w:rsidRDefault="00AF1DF1" w:rsidP="00406217">
            <w:pPr>
              <w:autoSpaceDE w:val="0"/>
              <w:snapToGrid w:val="0"/>
              <w:jc w:val="center"/>
            </w:pP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В течение срока реализации Плана</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Принятие своевременных и действенных мер реагирования в отношении гражданских служащих Департамента, руководителей подведомственных организаций, по </w:t>
            </w:r>
            <w:r w:rsidRPr="00F360E5">
              <w:rPr>
                <w:rFonts w:ascii="Times New Roman" w:hAnsi="Times New Roman" w:cs="Times New Roman"/>
              </w:rPr>
              <w:lastRenderedPageBreak/>
              <w:t>установленным случаям нарушения законодательства о противодействии коррупции</w:t>
            </w: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2.2.1/</w:t>
            </w:r>
          </w:p>
          <w:p w:rsidR="00AF1DF1" w:rsidRPr="00F360E5" w:rsidRDefault="00AF1DF1" w:rsidP="00406217">
            <w:pPr>
              <w:jc w:val="center"/>
            </w:pPr>
            <w:r w:rsidRPr="00F360E5">
              <w:rPr>
                <w:rFonts w:eastAsia="Calibri"/>
                <w:spacing w:val="-4"/>
                <w:lang w:eastAsia="en-US"/>
              </w:rPr>
              <w:t>2.2.1</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обеспечение выполнения гражданскими служащими требований к служебному поведению;</w:t>
            </w:r>
          </w:p>
          <w:p w:rsidR="00AF1DF1" w:rsidRPr="00F360E5" w:rsidRDefault="00AF1DF1" w:rsidP="00406217">
            <w:pPr>
              <w:jc w:val="both"/>
              <w:rPr>
                <w:rFonts w:eastAsia="Calibri"/>
                <w:spacing w:val="-4"/>
                <w:lang w:eastAsia="en-US"/>
              </w:rPr>
            </w:pPr>
          </w:p>
        </w:tc>
        <w:tc>
          <w:tcPr>
            <w:tcW w:w="5387" w:type="dxa"/>
            <w:shd w:val="clear" w:color="auto" w:fill="auto"/>
          </w:tcPr>
          <w:p w:rsidR="00D645AF" w:rsidRPr="00F360E5" w:rsidRDefault="00D645AF" w:rsidP="00406217">
            <w:pPr>
              <w:pStyle w:val="ConsPlusNormal"/>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pacing w:val="-4"/>
                <w:sz w:val="24"/>
                <w:szCs w:val="24"/>
                <w:u w:val="none"/>
                <w:lang w:eastAsia="en-US"/>
              </w:rPr>
              <w:t>В Департаменте с</w:t>
            </w:r>
            <w:r w:rsidRPr="00F360E5">
              <w:rPr>
                <w:rStyle w:val="a5"/>
                <w:rFonts w:ascii="Times New Roman" w:eastAsia="Calibri" w:hAnsi="Times New Roman" w:cs="Times New Roman"/>
                <w:color w:val="auto"/>
                <w:sz w:val="24"/>
                <w:szCs w:val="24"/>
                <w:u w:val="none"/>
              </w:rPr>
              <w:t xml:space="preserve">оздана морально-психологическая обстановка нетерпимого отношения к коррупции, всеми служащими Департамента, руководителями и сотрудниками подведомственных учреждений </w:t>
            </w:r>
            <w:r w:rsidRPr="00F360E5">
              <w:rPr>
                <w:rStyle w:val="a5"/>
                <w:rFonts w:ascii="Times New Roman" w:eastAsia="Calibri" w:hAnsi="Times New Roman" w:cs="Times New Roman"/>
                <w:color w:val="auto"/>
                <w:spacing w:val="-4"/>
                <w:sz w:val="24"/>
                <w:szCs w:val="24"/>
                <w:u w:val="none"/>
                <w:lang w:eastAsia="en-US"/>
              </w:rPr>
              <w:t>выполняются требования к служебному поведению.</w:t>
            </w:r>
          </w:p>
          <w:p w:rsidR="00D645AF" w:rsidRPr="00F360E5" w:rsidRDefault="00D645AF" w:rsidP="00406217">
            <w:pPr>
              <w:pStyle w:val="ConsPlusNormal"/>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pacing w:val="-4"/>
                <w:sz w:val="24"/>
                <w:szCs w:val="24"/>
                <w:u w:val="none"/>
                <w:lang w:eastAsia="en-US"/>
              </w:rPr>
              <w:t>Государственные гражданские служащие и сотрудники соблюдают требования кодекса этики и служебного поведения:</w:t>
            </w:r>
          </w:p>
          <w:p w:rsidR="00D645AF" w:rsidRPr="00F360E5" w:rsidRDefault="00D645AF" w:rsidP="00406217">
            <w:pPr>
              <w:pStyle w:val="ConsPlusNormal"/>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pacing w:val="-4"/>
                <w:sz w:val="24"/>
                <w:szCs w:val="24"/>
                <w:u w:val="none"/>
                <w:lang w:eastAsia="en-US"/>
              </w:rPr>
              <w:t>– Кодекс этики и служебного поведения государственных гражданских служащих и работников, замещающих должности, не являющиеся должностями государственной гражданской службы Департамента, утвержден Приказом Департамента от 06.02.2014 № 60;</w:t>
            </w:r>
          </w:p>
          <w:p w:rsidR="00D645AF" w:rsidRPr="00F360E5" w:rsidRDefault="00D645AF" w:rsidP="00406217">
            <w:pPr>
              <w:pStyle w:val="ConsPlusNormal"/>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pacing w:val="-4"/>
                <w:sz w:val="24"/>
                <w:szCs w:val="24"/>
                <w:u w:val="none"/>
                <w:lang w:eastAsia="en-US"/>
              </w:rPr>
              <w:t>– Кодекс этики и служебного поведения работников Государственного бюджетного учреждения социального обслуживания населения «Анадырский окружной психоневрологический интернат», утвержден Приказом от 11.05.2022 № 16 - од;</w:t>
            </w:r>
          </w:p>
          <w:p w:rsidR="00D645AF" w:rsidRPr="00F360E5" w:rsidRDefault="00D645AF" w:rsidP="00406217">
            <w:pPr>
              <w:pStyle w:val="ConsPlusNormal"/>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pacing w:val="-4"/>
                <w:sz w:val="24"/>
                <w:szCs w:val="24"/>
                <w:u w:val="none"/>
                <w:lang w:eastAsia="en-US"/>
              </w:rPr>
              <w:t>– Кодекс этики и служебного поведения работников Государственного казенного учреждения Чукотского автономного округа «Межрайонный центр занятости населения» утвержден Приказом от 22.12.2022 № 147-ОД;</w:t>
            </w:r>
          </w:p>
          <w:p w:rsidR="00D645AF" w:rsidRPr="00F360E5" w:rsidRDefault="00D645AF" w:rsidP="00406217">
            <w:pPr>
              <w:pStyle w:val="ConsPlusNormal"/>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pacing w:val="-4"/>
                <w:sz w:val="24"/>
                <w:szCs w:val="24"/>
                <w:u w:val="none"/>
                <w:lang w:eastAsia="en-US"/>
              </w:rPr>
              <w:t>– Кодекс этики и служебного поведения педагогических работников Государственного казённого учреждения социального обслуживания «Чукотский социально-реабилитационный центр для несовершеннолетних», утвержден Приказом от 29.05.2019 № 138/1-од.</w:t>
            </w:r>
          </w:p>
          <w:p w:rsidR="00AF1DF1" w:rsidRPr="00F360E5" w:rsidRDefault="00D645AF" w:rsidP="00406217">
            <w:pPr>
              <w:autoSpaceDE w:val="0"/>
              <w:jc w:val="both"/>
            </w:pPr>
            <w:r w:rsidRPr="00F360E5">
              <w:rPr>
                <w:rStyle w:val="a5"/>
                <w:rFonts w:eastAsia="Calibri"/>
                <w:color w:val="auto"/>
                <w:spacing w:val="-4"/>
                <w:u w:val="none"/>
                <w:lang w:eastAsia="en-US"/>
              </w:rPr>
              <w:lastRenderedPageBreak/>
              <w:t xml:space="preserve">– Специалисты Государственного казённого учреждения «Чукотский окружной комплексный центр социального обслуживания населения» руководствуются </w:t>
            </w:r>
            <w:r w:rsidRPr="00F360E5">
              <w:rPr>
                <w:rStyle w:val="a5"/>
                <w:rFonts w:eastAsia="Calibri"/>
                <w:color w:val="auto"/>
                <w:u w:val="none"/>
                <w:lang w:eastAsia="en-US"/>
              </w:rPr>
              <w:t>Кодексом этики и служебного поведения работников органов управления социальной защиты населения и учреждений социального обслуживания</w:t>
            </w:r>
            <w:r w:rsidRPr="00F360E5">
              <w:rPr>
                <w:rStyle w:val="a5"/>
                <w:rFonts w:eastAsia="Calibri"/>
                <w:color w:val="auto"/>
                <w:spacing w:val="-4"/>
                <w:u w:val="none"/>
                <w:lang w:eastAsia="en-US"/>
              </w:rPr>
              <w:t xml:space="preserve">, утвержденным </w:t>
            </w:r>
            <w:r w:rsidRPr="00F360E5">
              <w:rPr>
                <w:rStyle w:val="a5"/>
                <w:rFonts w:eastAsia="Calibri"/>
                <w:color w:val="auto"/>
                <w:u w:val="none"/>
                <w:lang w:eastAsia="en-US"/>
              </w:rPr>
              <w:t>Приказом Минтруда России от 31.12.2013 № 792</w:t>
            </w:r>
            <w:r w:rsidRPr="00F360E5">
              <w:rPr>
                <w:rFonts w:eastAsia="Calibri"/>
                <w:lang w:eastAsia="en-US"/>
              </w:rPr>
              <w:t>.</w:t>
            </w:r>
          </w:p>
        </w:tc>
        <w:tc>
          <w:tcPr>
            <w:tcW w:w="2126" w:type="dxa"/>
            <w:shd w:val="clear" w:color="auto" w:fill="auto"/>
          </w:tcPr>
          <w:p w:rsidR="00AF1DF1" w:rsidRPr="00F360E5" w:rsidRDefault="00AF1DF1" w:rsidP="00406217">
            <w:pPr>
              <w:jc w:val="center"/>
            </w:pPr>
            <w:r w:rsidRPr="00F360E5">
              <w:rPr>
                <w:rFonts w:eastAsia="Calibri"/>
                <w:spacing w:val="-4"/>
                <w:lang w:eastAsia="en-US"/>
              </w:rPr>
              <w:lastRenderedPageBreak/>
              <w:t xml:space="preserve">Постоянно </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Создание морально-психологической обстановки нетерпимого отношения к коррупции</w:t>
            </w:r>
          </w:p>
          <w:p w:rsidR="00AF1DF1" w:rsidRPr="00F360E5" w:rsidRDefault="00AF1DF1" w:rsidP="00406217">
            <w:pPr>
              <w:suppressAutoHyphens w:val="0"/>
              <w:ind w:firstLine="720"/>
              <w:jc w:val="both"/>
            </w:pPr>
          </w:p>
          <w:p w:rsidR="00AF1DF1" w:rsidRPr="00F360E5" w:rsidRDefault="00AF1DF1" w:rsidP="00406217">
            <w:pPr>
              <w:snapToGrid w:val="0"/>
              <w:jc w:val="center"/>
            </w:pP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2.2.2/</w:t>
            </w:r>
          </w:p>
          <w:p w:rsidR="00AF1DF1" w:rsidRPr="00F360E5" w:rsidRDefault="00AF1DF1" w:rsidP="00406217">
            <w:pPr>
              <w:jc w:val="center"/>
            </w:pPr>
            <w:r w:rsidRPr="00F360E5">
              <w:rPr>
                <w:rFonts w:eastAsia="Calibri"/>
                <w:spacing w:val="-4"/>
                <w:lang w:eastAsia="en-US"/>
              </w:rPr>
              <w:t>2.2.2</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 xml:space="preserve">обеспечение реализации лицами, </w:t>
            </w:r>
            <w:r w:rsidRPr="00F360E5">
              <w:rPr>
                <w:rFonts w:eastAsia="Calibri"/>
                <w:bCs/>
                <w:iCs/>
                <w:spacing w:val="-4"/>
                <w:lang w:eastAsia="en-US"/>
              </w:rPr>
              <w:t xml:space="preserve">замещающими должности государственной службы, </w:t>
            </w:r>
            <w:r w:rsidRPr="00F360E5">
              <w:rPr>
                <w:rFonts w:eastAsia="Calibri"/>
                <w:spacing w:val="-4"/>
                <w:lang w:eastAsia="en-US"/>
              </w:rPr>
              <w:t>обязанности уведомлять представителя нанимателя об обращениях в целях склонения их к совершению коррупционных правонарушений;</w:t>
            </w:r>
          </w:p>
        </w:tc>
        <w:tc>
          <w:tcPr>
            <w:tcW w:w="5387" w:type="dxa"/>
            <w:shd w:val="clear" w:color="auto" w:fill="auto"/>
          </w:tcPr>
          <w:p w:rsidR="00D645AF" w:rsidRPr="00F360E5" w:rsidRDefault="00D645AF" w:rsidP="00406217">
            <w:pPr>
              <w:autoSpaceDE w:val="0"/>
              <w:contextualSpacing/>
              <w:jc w:val="both"/>
            </w:pPr>
            <w:r w:rsidRPr="00F360E5">
              <w:rPr>
                <w:rStyle w:val="a5"/>
                <w:rFonts w:eastAsia="Calibri"/>
                <w:color w:val="auto"/>
                <w:spacing w:val="-4"/>
                <w:u w:val="none"/>
                <w:lang w:eastAsia="en-US"/>
              </w:rPr>
              <w:t>Приказом Департамента от 18.11.2016 № 2299 утверждено Положение о порядке уведомления представителя нанимателя (работодателя) о фактах обращения в целях склонения государственного гражданского служащего Департамента к совершению коррупционных правонарушений, регистрации уведомлений и организации проверки этих сведений.</w:t>
            </w:r>
          </w:p>
          <w:p w:rsidR="00D645AF" w:rsidRPr="00F360E5" w:rsidRDefault="00D645AF" w:rsidP="00406217">
            <w:pPr>
              <w:autoSpaceDE w:val="0"/>
              <w:contextualSpacing/>
              <w:jc w:val="both"/>
            </w:pPr>
            <w:r w:rsidRPr="00F360E5">
              <w:rPr>
                <w:rStyle w:val="a5"/>
                <w:rFonts w:eastAsia="Calibri"/>
                <w:color w:val="auto"/>
                <w:spacing w:val="-4"/>
                <w:u w:val="none"/>
                <w:lang w:eastAsia="en-US"/>
              </w:rPr>
              <w:t>Уведомлений представителя нанимателя об обращениях в целях склонения служащих Департамента к совершению коррупционных правонарушений в 1</w:t>
            </w:r>
            <w:r w:rsidR="000C5D34" w:rsidRPr="00F360E5">
              <w:rPr>
                <w:rStyle w:val="a5"/>
                <w:rFonts w:eastAsia="Calibri"/>
                <w:color w:val="auto"/>
                <w:spacing w:val="-4"/>
                <w:u w:val="none"/>
                <w:lang w:eastAsia="en-US"/>
              </w:rPr>
              <w:t> </w:t>
            </w:r>
            <w:r w:rsidRPr="00F360E5">
              <w:rPr>
                <w:rStyle w:val="a5"/>
                <w:rFonts w:eastAsia="Calibri"/>
                <w:color w:val="auto"/>
                <w:spacing w:val="-4"/>
                <w:u w:val="none"/>
                <w:lang w:eastAsia="en-US"/>
              </w:rPr>
              <w:t>квартале 2025 года не поступало.</w:t>
            </w:r>
          </w:p>
          <w:p w:rsidR="00AF1DF1" w:rsidRPr="00F360E5" w:rsidRDefault="00AF1DF1" w:rsidP="00406217">
            <w:pPr>
              <w:autoSpaceDE w:val="0"/>
              <w:snapToGrid w:val="0"/>
              <w:jc w:val="center"/>
            </w:pPr>
          </w:p>
        </w:tc>
        <w:tc>
          <w:tcPr>
            <w:tcW w:w="2126" w:type="dxa"/>
            <w:shd w:val="clear" w:color="auto" w:fill="auto"/>
          </w:tcPr>
          <w:p w:rsidR="00AF1DF1" w:rsidRPr="00F360E5" w:rsidRDefault="00AF1DF1" w:rsidP="00406217">
            <w:pPr>
              <w:jc w:val="center"/>
            </w:pPr>
            <w:r w:rsidRPr="00F360E5">
              <w:rPr>
                <w:rFonts w:eastAsia="Calibri"/>
                <w:spacing w:val="-4"/>
                <w:lang w:eastAsia="en-US"/>
              </w:rPr>
              <w:t>В порядке, установленном 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Своевременное принятие мер реагирования по привлечению к ответственности лиц, обратившихся в целях склонения к совершению коррупционных правонарушений.</w:t>
            </w:r>
          </w:p>
          <w:p w:rsidR="00AF1DF1" w:rsidRPr="00F360E5" w:rsidRDefault="00AF1DF1" w:rsidP="00406217">
            <w:pPr>
              <w:pStyle w:val="afff4"/>
              <w:jc w:val="center"/>
              <w:rPr>
                <w:rFonts w:ascii="Times New Roman" w:hAnsi="Times New Roman" w:cs="Times New Roman"/>
              </w:rPr>
            </w:pPr>
            <w:r w:rsidRPr="00F360E5">
              <w:rPr>
                <w:rFonts w:ascii="Times New Roman" w:hAnsi="Times New Roman" w:cs="Times New Roman"/>
              </w:rPr>
              <w:t>Создание морально-психологической обстановки нетерпимого отношения к коррупции</w:t>
            </w: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2.2.3/</w:t>
            </w:r>
          </w:p>
          <w:p w:rsidR="00AF1DF1" w:rsidRPr="00F360E5" w:rsidRDefault="00AF1DF1" w:rsidP="00406217">
            <w:pPr>
              <w:jc w:val="center"/>
            </w:pPr>
            <w:r w:rsidRPr="00F360E5">
              <w:rPr>
                <w:rFonts w:eastAsia="Calibri"/>
                <w:spacing w:val="-4"/>
                <w:lang w:eastAsia="en-US"/>
              </w:rPr>
              <w:t>2.2.3</w:t>
            </w:r>
          </w:p>
        </w:tc>
        <w:tc>
          <w:tcPr>
            <w:tcW w:w="4820" w:type="dxa"/>
            <w:shd w:val="clear" w:color="auto" w:fill="auto"/>
          </w:tcPr>
          <w:p w:rsidR="00AF1DF1" w:rsidRPr="00F360E5" w:rsidRDefault="00AF1DF1" w:rsidP="00C5465D">
            <w:pPr>
              <w:ind w:right="57"/>
              <w:jc w:val="both"/>
            </w:pPr>
            <w:r w:rsidRPr="00F360E5">
              <w:rPr>
                <w:rFonts w:eastAsia="Calibri"/>
                <w:spacing w:val="-4"/>
                <w:lang w:eastAsia="en-US"/>
              </w:rPr>
              <w:t xml:space="preserve">обеспечение реализации </w:t>
            </w:r>
            <w:proofErr w:type="gramStart"/>
            <w:r w:rsidRPr="00F360E5">
              <w:rPr>
                <w:rFonts w:eastAsia="Calibri"/>
                <w:spacing w:val="-4"/>
                <w:lang w:eastAsia="en-US"/>
              </w:rPr>
              <w:t>государственными  служащими</w:t>
            </w:r>
            <w:proofErr w:type="gramEnd"/>
            <w:r w:rsidRPr="00F360E5">
              <w:rPr>
                <w:rFonts w:eastAsia="Calibri"/>
                <w:spacing w:val="-4"/>
                <w:lang w:eastAsia="en-US"/>
              </w:rPr>
              <w:t xml:space="preserve"> обязанности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387" w:type="dxa"/>
            <w:shd w:val="clear" w:color="auto" w:fill="auto"/>
          </w:tcPr>
          <w:p w:rsidR="00D645AF" w:rsidRPr="00F360E5" w:rsidRDefault="00D645AF" w:rsidP="00406217">
            <w:pPr>
              <w:shd w:val="clear" w:color="auto" w:fill="FFFFFF"/>
              <w:autoSpaceDE w:val="0"/>
              <w:contextualSpacing/>
              <w:jc w:val="both"/>
            </w:pPr>
            <w:r w:rsidRPr="00F360E5">
              <w:rPr>
                <w:rStyle w:val="a5"/>
                <w:rFonts w:eastAsia="Calibri"/>
                <w:color w:val="auto"/>
                <w:spacing w:val="-4"/>
                <w:u w:val="none"/>
                <w:lang w:eastAsia="en-US"/>
              </w:rPr>
              <w:t xml:space="preserve">Госслужащие </w:t>
            </w:r>
            <w:proofErr w:type="gramStart"/>
            <w:r w:rsidRPr="00F360E5">
              <w:rPr>
                <w:rStyle w:val="a5"/>
                <w:rFonts w:eastAsia="Calibri"/>
                <w:color w:val="auto"/>
                <w:spacing w:val="-4"/>
                <w:u w:val="none"/>
                <w:lang w:eastAsia="en-US"/>
              </w:rPr>
              <w:t>Департамента</w:t>
            </w:r>
            <w:proofErr w:type="gramEnd"/>
            <w:r w:rsidRPr="00F360E5">
              <w:rPr>
                <w:rStyle w:val="a5"/>
                <w:rFonts w:eastAsia="Calibri"/>
                <w:color w:val="auto"/>
                <w:spacing w:val="-4"/>
                <w:u w:val="none"/>
                <w:lang w:eastAsia="en-US"/>
              </w:rPr>
              <w:t xml:space="preserve"> и руководители подведомственных учреждений ознакомлены с</w:t>
            </w:r>
            <w:r w:rsidR="00C5465D">
              <w:rPr>
                <w:rStyle w:val="a5"/>
                <w:rFonts w:eastAsia="Calibri"/>
                <w:color w:val="auto"/>
                <w:spacing w:val="-4"/>
                <w:u w:val="none"/>
                <w:lang w:eastAsia="en-US"/>
              </w:rPr>
              <w:t xml:space="preserve"> двумя документами, регламентирующими </w:t>
            </w:r>
            <w:r w:rsidR="00C5465D" w:rsidRPr="00F360E5">
              <w:rPr>
                <w:rFonts w:eastAsia="Calibri"/>
                <w:spacing w:val="-4"/>
                <w:lang w:eastAsia="en-US"/>
              </w:rPr>
              <w:t>получени</w:t>
            </w:r>
            <w:r w:rsidR="00C5465D">
              <w:rPr>
                <w:rFonts w:eastAsia="Calibri"/>
                <w:spacing w:val="-4"/>
                <w:lang w:eastAsia="en-US"/>
              </w:rPr>
              <w:t>е</w:t>
            </w:r>
            <w:r w:rsidR="00C5465D" w:rsidRPr="00F360E5">
              <w:rPr>
                <w:rFonts w:eastAsia="Calibri"/>
                <w:spacing w:val="-4"/>
                <w:lang w:eastAsia="en-US"/>
              </w:rPr>
              <w:t xml:space="preserve"> подарка в связи с протокольными мероприятиями, служебными командировками и другими официальными мероприятиями</w:t>
            </w:r>
            <w:r w:rsidRPr="00F360E5">
              <w:rPr>
                <w:rStyle w:val="a5"/>
                <w:rFonts w:eastAsia="Calibri"/>
                <w:color w:val="auto"/>
                <w:spacing w:val="-4"/>
                <w:u w:val="none"/>
                <w:lang w:eastAsia="en-US"/>
              </w:rPr>
              <w:t>:</w:t>
            </w:r>
          </w:p>
          <w:p w:rsidR="00D645AF" w:rsidRPr="00F360E5" w:rsidRDefault="00D645AF" w:rsidP="00406217">
            <w:pPr>
              <w:pStyle w:val="1"/>
              <w:numPr>
                <w:ilvl w:val="0"/>
                <w:numId w:val="0"/>
              </w:numPr>
              <w:jc w:val="both"/>
              <w:rPr>
                <w:b w:val="0"/>
                <w:sz w:val="24"/>
                <w:szCs w:val="24"/>
              </w:rPr>
            </w:pPr>
            <w:r w:rsidRPr="00F360E5">
              <w:rPr>
                <w:rStyle w:val="a5"/>
                <w:rFonts w:eastAsia="Calibri"/>
                <w:b w:val="0"/>
                <w:color w:val="auto"/>
                <w:spacing w:val="-4"/>
                <w:sz w:val="24"/>
                <w:szCs w:val="24"/>
                <w:u w:val="none"/>
                <w:lang w:eastAsia="en-US"/>
              </w:rPr>
              <w:lastRenderedPageBreak/>
              <w:t xml:space="preserve">1. </w:t>
            </w:r>
            <w:bookmarkStart w:id="0" w:name="anchor0"/>
            <w:bookmarkEnd w:id="0"/>
            <w:r w:rsidRPr="00F360E5">
              <w:rPr>
                <w:b w:val="0"/>
                <w:sz w:val="24"/>
                <w:szCs w:val="24"/>
              </w:rPr>
              <w:t>Постановлением Губернатора Чукотского автономного округа от 12.10.2022 № 315 «Об утверждении Положения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AF1DF1" w:rsidRPr="00F360E5" w:rsidRDefault="00D645AF" w:rsidP="00406217">
            <w:pPr>
              <w:autoSpaceDE w:val="0"/>
              <w:snapToGrid w:val="0"/>
              <w:jc w:val="both"/>
            </w:pPr>
            <w:r w:rsidRPr="00F360E5">
              <w:rPr>
                <w:rStyle w:val="a5"/>
                <w:rFonts w:eastAsia="Calibri"/>
                <w:color w:val="auto"/>
                <w:spacing w:val="-4"/>
                <w:u w:val="none"/>
                <w:lang w:eastAsia="en-US"/>
              </w:rPr>
              <w:t>2. Приказом Департамента от 09.03.2023 № 192 «</w:t>
            </w:r>
            <w:r w:rsidRPr="00F360E5">
              <w:t>О порядке сообщения государственными гражданскими служащими (работниками) Департамента социальной политики Чукотского автономного округа о получении подарка в связи с протокольными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2126" w:type="dxa"/>
            <w:shd w:val="clear" w:color="auto" w:fill="auto"/>
          </w:tcPr>
          <w:p w:rsidR="00AF1DF1" w:rsidRPr="00F360E5" w:rsidRDefault="00AF1DF1" w:rsidP="00406217">
            <w:pPr>
              <w:jc w:val="center"/>
            </w:pPr>
            <w:r w:rsidRPr="00F360E5">
              <w:rPr>
                <w:rFonts w:eastAsia="Calibri"/>
                <w:spacing w:val="-4"/>
                <w:lang w:eastAsia="en-US"/>
              </w:rPr>
              <w:lastRenderedPageBreak/>
              <w:t>В порядке, установленном 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Создание морально-психологической обстановки нетерпимого отношения к коррупции</w:t>
            </w:r>
          </w:p>
        </w:tc>
      </w:tr>
      <w:tr w:rsidR="00AF1DF1" w:rsidRPr="00F360E5" w:rsidTr="00406217">
        <w:trPr>
          <w:trHeight w:val="1241"/>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2.2.4/</w:t>
            </w:r>
          </w:p>
          <w:p w:rsidR="00AF1DF1" w:rsidRPr="00F360E5" w:rsidRDefault="00AF1DF1" w:rsidP="00406217">
            <w:pPr>
              <w:jc w:val="center"/>
            </w:pPr>
            <w:r w:rsidRPr="00F360E5">
              <w:rPr>
                <w:rFonts w:eastAsia="Calibri"/>
                <w:spacing w:val="-4"/>
                <w:lang w:eastAsia="en-US"/>
              </w:rPr>
              <w:t>2.2.4</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организация работы по уведомлению государственными служащими представителя нанимателя о намерении выполнять иную оплачиваемую работу;</w:t>
            </w:r>
          </w:p>
        </w:tc>
        <w:tc>
          <w:tcPr>
            <w:tcW w:w="5387" w:type="dxa"/>
            <w:shd w:val="clear" w:color="auto" w:fill="auto"/>
          </w:tcPr>
          <w:p w:rsidR="00AF1DF1" w:rsidRPr="00F360E5" w:rsidRDefault="00D645AF" w:rsidP="00406217">
            <w:pPr>
              <w:autoSpaceDE w:val="0"/>
              <w:snapToGrid w:val="0"/>
              <w:jc w:val="both"/>
            </w:pPr>
            <w:r w:rsidRPr="00F360E5">
              <w:rPr>
                <w:rStyle w:val="a5"/>
                <w:rFonts w:eastAsia="Calibri"/>
                <w:color w:val="auto"/>
                <w:spacing w:val="-4"/>
                <w:u w:val="none"/>
                <w:lang w:eastAsia="en-US"/>
              </w:rPr>
              <w:t xml:space="preserve">В 1 квартале 2025 года уведомлений </w:t>
            </w:r>
            <w:r w:rsidRPr="00F360E5">
              <w:rPr>
                <w:rStyle w:val="a5"/>
                <w:rFonts w:eastAsia="Calibri"/>
                <w:color w:val="auto"/>
                <w:u w:val="none"/>
              </w:rPr>
              <w:t>о намерении выполнять иную оплачиваемую работу не поступало.</w:t>
            </w:r>
          </w:p>
        </w:tc>
        <w:tc>
          <w:tcPr>
            <w:tcW w:w="2126" w:type="dxa"/>
            <w:shd w:val="clear" w:color="auto" w:fill="auto"/>
          </w:tcPr>
          <w:p w:rsidR="00AF1DF1" w:rsidRPr="00F360E5" w:rsidRDefault="00AF1DF1" w:rsidP="00406217">
            <w:pPr>
              <w:jc w:val="center"/>
            </w:pPr>
            <w:r w:rsidRPr="00F360E5">
              <w:rPr>
                <w:rFonts w:eastAsia="Calibri"/>
                <w:spacing w:val="-4"/>
                <w:lang w:eastAsia="en-US"/>
              </w:rPr>
              <w:t>В порядке, установленном 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Исключение рисков возникновения конфликта интересов. Своевременное принятие мер реагирования</w:t>
            </w:r>
          </w:p>
          <w:p w:rsidR="00AF1DF1" w:rsidRPr="00F360E5" w:rsidRDefault="00AF1DF1" w:rsidP="00406217">
            <w:pPr>
              <w:snapToGrid w:val="0"/>
              <w:jc w:val="center"/>
              <w:rPr>
                <w:spacing w:val="-4"/>
                <w:lang w:eastAsia="en-US"/>
              </w:rPr>
            </w:pP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2.2.5/</w:t>
            </w:r>
          </w:p>
          <w:p w:rsidR="00AF1DF1" w:rsidRPr="00F360E5" w:rsidRDefault="00AF1DF1" w:rsidP="00406217">
            <w:pPr>
              <w:jc w:val="center"/>
            </w:pPr>
            <w:r w:rsidRPr="00F360E5">
              <w:rPr>
                <w:rFonts w:eastAsia="Calibri"/>
                <w:spacing w:val="-4"/>
                <w:lang w:eastAsia="en-US"/>
              </w:rPr>
              <w:t>2.2.5</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обеспечение представления лицами, претендующими на замещение должностей государственной службы, включенных в </w:t>
            </w:r>
            <w:hyperlink r:id="rId6" w:anchor="dst100146" w:history="1">
              <w:r w:rsidRPr="00F360E5">
                <w:rPr>
                  <w:rStyle w:val="a5"/>
                  <w:rFonts w:eastAsia="Calibri"/>
                  <w:color w:val="auto"/>
                  <w:spacing w:val="-4"/>
                  <w:u w:val="none"/>
                  <w:lang w:eastAsia="en-US"/>
                </w:rPr>
                <w:t>перечни</w:t>
              </w:r>
            </w:hyperlink>
            <w:r w:rsidRPr="00F360E5">
              <w:rPr>
                <w:rFonts w:eastAsia="Calibri"/>
                <w:spacing w:val="-4"/>
                <w:lang w:eastAsia="en-US"/>
              </w:rPr>
              <w:t xml:space="preserve">, установленные нормативными правовыми актами Чукотского автономного округа, </w:t>
            </w:r>
            <w:r w:rsidRPr="00F360E5">
              <w:rPr>
                <w:rFonts w:eastAsia="Calibri"/>
                <w:spacing w:val="-2"/>
              </w:rPr>
              <w:t xml:space="preserve">гражданами, претендующими на замещение должностей руководителей учреждений,  подведомственных Департаменту, </w:t>
            </w:r>
            <w:r w:rsidRPr="00F360E5">
              <w:rPr>
                <w:rFonts w:eastAsia="Calibri"/>
                <w:spacing w:val="-4"/>
                <w:lang w:eastAsia="en-US"/>
              </w:rPr>
              <w:t xml:space="preserve">лицами замещающими такие должности, сведений о своих доходах, об </w:t>
            </w:r>
            <w:r w:rsidRPr="00F360E5">
              <w:rPr>
                <w:rFonts w:eastAsia="Calibri"/>
                <w:spacing w:val="-4"/>
                <w:lang w:eastAsia="en-US"/>
              </w:rPr>
              <w:lastRenderedPageBreak/>
              <w:t>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5387" w:type="dxa"/>
            <w:shd w:val="clear" w:color="auto" w:fill="auto"/>
          </w:tcPr>
          <w:p w:rsidR="00611BED" w:rsidRPr="00F360E5" w:rsidRDefault="00611BED" w:rsidP="00406217">
            <w:pPr>
              <w:pStyle w:val="ConsPlusNormal"/>
              <w:snapToGrid w:val="0"/>
              <w:ind w:firstLine="0"/>
              <w:contextualSpacing/>
              <w:jc w:val="both"/>
              <w:rPr>
                <w:rStyle w:val="a5"/>
                <w:rFonts w:ascii="Times New Roman" w:eastAsia="Calibri" w:hAnsi="Times New Roman" w:cs="Times New Roman"/>
                <w:color w:val="auto"/>
                <w:spacing w:val="-4"/>
                <w:sz w:val="24"/>
                <w:szCs w:val="24"/>
                <w:u w:val="none"/>
                <w:lang w:eastAsia="en-US"/>
              </w:rPr>
            </w:pPr>
            <w:r w:rsidRPr="00F360E5">
              <w:rPr>
                <w:rStyle w:val="a5"/>
                <w:rFonts w:ascii="Times New Roman" w:eastAsia="Calibri" w:hAnsi="Times New Roman" w:cs="Times New Roman"/>
                <w:color w:val="auto"/>
                <w:spacing w:val="-4"/>
                <w:sz w:val="24"/>
                <w:szCs w:val="24"/>
                <w:u w:val="none"/>
                <w:lang w:eastAsia="en-US"/>
              </w:rPr>
              <w:lastRenderedPageBreak/>
              <w:t xml:space="preserve">Специалистами Управления дополнительного пенсионного обеспечения и государственной службы Департамента осуществляется консультирование лиц, претендующих на замещение должностей гражданской службы. </w:t>
            </w:r>
          </w:p>
          <w:p w:rsidR="00AF1DF1" w:rsidRPr="00F360E5" w:rsidRDefault="00611BED" w:rsidP="00406217">
            <w:pPr>
              <w:autoSpaceDE w:val="0"/>
              <w:snapToGrid w:val="0"/>
              <w:jc w:val="both"/>
            </w:pPr>
            <w:r w:rsidRPr="00F360E5">
              <w:rPr>
                <w:rStyle w:val="a5"/>
                <w:rFonts w:eastAsia="Calibri"/>
                <w:color w:val="auto"/>
                <w:u w:val="none"/>
              </w:rPr>
              <w:t xml:space="preserve">В </w:t>
            </w:r>
            <w:r w:rsidR="00AF366B" w:rsidRPr="00F360E5">
              <w:rPr>
                <w:rStyle w:val="a5"/>
                <w:rFonts w:eastAsia="Calibri"/>
                <w:color w:val="auto"/>
                <w:u w:val="none"/>
              </w:rPr>
              <w:t>1</w:t>
            </w:r>
            <w:r w:rsidRPr="00F360E5">
              <w:rPr>
                <w:rStyle w:val="a5"/>
                <w:rFonts w:eastAsia="Calibri"/>
                <w:color w:val="auto"/>
                <w:u w:val="none"/>
              </w:rPr>
              <w:t xml:space="preserve"> квартале 202</w:t>
            </w:r>
            <w:r w:rsidR="00AF366B" w:rsidRPr="00F360E5">
              <w:rPr>
                <w:rStyle w:val="a5"/>
                <w:rFonts w:eastAsia="Calibri"/>
                <w:color w:val="auto"/>
                <w:u w:val="none"/>
              </w:rPr>
              <w:t>5</w:t>
            </w:r>
            <w:r w:rsidRPr="00F360E5">
              <w:rPr>
                <w:rStyle w:val="a5"/>
                <w:rFonts w:eastAsia="Calibri"/>
                <w:color w:val="auto"/>
                <w:u w:val="none"/>
              </w:rPr>
              <w:t xml:space="preserve"> года </w:t>
            </w:r>
            <w:r w:rsidR="00406217">
              <w:rPr>
                <w:rStyle w:val="a5"/>
                <w:rFonts w:eastAsia="Calibri"/>
                <w:color w:val="auto"/>
                <w:u w:val="none"/>
              </w:rPr>
              <w:t>6</w:t>
            </w:r>
            <w:r w:rsidRPr="00F360E5">
              <w:rPr>
                <w:rStyle w:val="a5"/>
                <w:rFonts w:eastAsia="Calibri"/>
                <w:color w:val="auto"/>
                <w:u w:val="none"/>
              </w:rPr>
              <w:t xml:space="preserve"> к</w:t>
            </w:r>
            <w:r w:rsidRPr="00F360E5">
              <w:rPr>
                <w:rStyle w:val="a5"/>
                <w:rFonts w:eastAsia="Calibri"/>
                <w:color w:val="auto"/>
                <w:spacing w:val="-4"/>
                <w:u w:val="none"/>
                <w:lang w:eastAsia="en-US"/>
              </w:rPr>
              <w:t>андидатами,</w:t>
            </w:r>
            <w:r w:rsidR="00AF366B" w:rsidRPr="00F360E5">
              <w:rPr>
                <w:rStyle w:val="a5"/>
                <w:rFonts w:eastAsia="Calibri"/>
                <w:color w:val="auto"/>
                <w:spacing w:val="-4"/>
                <w:u w:val="none"/>
                <w:lang w:eastAsia="en-US"/>
              </w:rPr>
              <w:t xml:space="preserve"> претендующими</w:t>
            </w:r>
            <w:r w:rsidRPr="00F360E5">
              <w:rPr>
                <w:rStyle w:val="a5"/>
                <w:rFonts w:eastAsia="Calibri"/>
                <w:color w:val="auto"/>
                <w:spacing w:val="-4"/>
                <w:u w:val="none"/>
                <w:lang w:eastAsia="en-US"/>
              </w:rPr>
              <w:t xml:space="preserve"> на замещение должностей государственной службы, включенных в перечни, установленные нормативными правовыми актами Чукотского автономного округа, </w:t>
            </w:r>
            <w:r w:rsidRPr="00F360E5">
              <w:rPr>
                <w:rStyle w:val="a5"/>
                <w:rFonts w:eastAsia="Calibri"/>
                <w:color w:val="auto"/>
                <w:spacing w:val="-2"/>
                <w:u w:val="none"/>
                <w:lang w:eastAsia="en-US"/>
              </w:rPr>
              <w:t xml:space="preserve">гражданами, </w:t>
            </w:r>
            <w:r w:rsidRPr="00F360E5">
              <w:rPr>
                <w:rStyle w:val="a5"/>
                <w:rFonts w:eastAsia="Calibri"/>
                <w:color w:val="auto"/>
                <w:spacing w:val="-2"/>
                <w:u w:val="none"/>
                <w:lang w:eastAsia="en-US"/>
              </w:rPr>
              <w:lastRenderedPageBreak/>
              <w:t>претендующими на замещение должностей руководителей учреждений, подведомственных Департаменту,</w:t>
            </w:r>
            <w:r w:rsidRPr="00F360E5">
              <w:rPr>
                <w:rStyle w:val="a5"/>
                <w:rFonts w:eastAsia="Calibri"/>
                <w:color w:val="auto"/>
                <w:spacing w:val="-4"/>
                <w:u w:val="none"/>
                <w:lang w:eastAsia="en-US"/>
              </w:rPr>
              <w:t xml:space="preserve"> представлены сведения о доходах своевременно, документы </w:t>
            </w:r>
            <w:r w:rsidRPr="00F360E5">
              <w:rPr>
                <w:rStyle w:val="a5"/>
                <w:rFonts w:eastAsia="Calibri"/>
                <w:color w:val="auto"/>
                <w:u w:val="none"/>
              </w:rPr>
              <w:t>приобщены к личному делу.</w:t>
            </w:r>
          </w:p>
        </w:tc>
        <w:tc>
          <w:tcPr>
            <w:tcW w:w="2126" w:type="dxa"/>
            <w:shd w:val="clear" w:color="auto" w:fill="auto"/>
          </w:tcPr>
          <w:p w:rsidR="00AF1DF1" w:rsidRPr="00F360E5" w:rsidRDefault="00AF1DF1" w:rsidP="00406217">
            <w:pPr>
              <w:jc w:val="center"/>
            </w:pPr>
            <w:r w:rsidRPr="00F360E5">
              <w:rPr>
                <w:rFonts w:eastAsia="Calibri"/>
                <w:spacing w:val="-4"/>
                <w:lang w:eastAsia="en-US"/>
              </w:rPr>
              <w:lastRenderedPageBreak/>
              <w:t xml:space="preserve">В порядке и сроки, установленные нормативными правовыми актами </w:t>
            </w:r>
          </w:p>
          <w:p w:rsidR="00AF1DF1" w:rsidRPr="00F360E5" w:rsidRDefault="00AF1DF1" w:rsidP="00406217">
            <w:pPr>
              <w:jc w:val="center"/>
              <w:rPr>
                <w:rFonts w:eastAsia="Calibri"/>
                <w:spacing w:val="-4"/>
                <w:lang w:eastAsia="en-US"/>
              </w:rPr>
            </w:pP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eastAsia="Calibri" w:hAnsi="Times New Roman" w:cs="Times New Roman"/>
                <w:bCs/>
                <w:iCs/>
                <w:spacing w:val="-4"/>
                <w:lang w:eastAsia="en-US"/>
              </w:rPr>
              <w:t>Исключение рисков совершения коррупционных правонарушений</w:t>
            </w:r>
            <w:r w:rsidRPr="00F360E5">
              <w:rPr>
                <w:rFonts w:ascii="Times New Roman" w:eastAsia="Calibri" w:hAnsi="Times New Roman" w:cs="Times New Roman"/>
                <w:spacing w:val="-4"/>
                <w:lang w:eastAsia="en-US"/>
              </w:rPr>
              <w:t>. Своевременное принятие мер реагирования</w:t>
            </w: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2.3/</w:t>
            </w:r>
          </w:p>
          <w:p w:rsidR="00AF1DF1" w:rsidRPr="00F360E5" w:rsidRDefault="00AF1DF1" w:rsidP="00406217">
            <w:pPr>
              <w:jc w:val="center"/>
            </w:pPr>
            <w:r w:rsidRPr="00F360E5">
              <w:rPr>
                <w:rFonts w:eastAsia="Calibri"/>
                <w:spacing w:val="-4"/>
                <w:lang w:eastAsia="en-US"/>
              </w:rPr>
              <w:t>2.3</w:t>
            </w:r>
          </w:p>
        </w:tc>
        <w:tc>
          <w:tcPr>
            <w:tcW w:w="4820" w:type="dxa"/>
            <w:shd w:val="clear" w:color="auto" w:fill="auto"/>
          </w:tcPr>
          <w:p w:rsidR="00AF1DF1" w:rsidRPr="00F360E5" w:rsidRDefault="00AF1DF1" w:rsidP="00406217">
            <w:pPr>
              <w:ind w:right="57"/>
              <w:jc w:val="both"/>
            </w:pPr>
            <w:r w:rsidRPr="00F360E5">
              <w:rPr>
                <w:rFonts w:eastAsia="Calibri"/>
                <w:spacing w:val="-2"/>
              </w:rPr>
              <w:t xml:space="preserve">Контроль соблюдения гражданами, замещавшими должности </w:t>
            </w:r>
            <w:proofErr w:type="gramStart"/>
            <w:r w:rsidRPr="00F360E5">
              <w:rPr>
                <w:rFonts w:eastAsia="Calibri"/>
                <w:spacing w:val="-2"/>
              </w:rPr>
              <w:t>государственной  службы</w:t>
            </w:r>
            <w:proofErr w:type="gramEnd"/>
            <w:r w:rsidRPr="00F360E5">
              <w:rPr>
                <w:rFonts w:eastAsia="Calibri"/>
                <w:spacing w:val="-2"/>
              </w:rPr>
              <w:t xml:space="preserve">, ограничений, при заключении ими трудового или гражданско-правового договора, в случаях, предусмотренных федеральным законодательством </w:t>
            </w:r>
          </w:p>
        </w:tc>
        <w:tc>
          <w:tcPr>
            <w:tcW w:w="5387" w:type="dxa"/>
            <w:shd w:val="clear" w:color="auto" w:fill="auto"/>
          </w:tcPr>
          <w:p w:rsidR="00AF1DF1" w:rsidRPr="00F360E5" w:rsidRDefault="00CB5F7D" w:rsidP="00406217">
            <w:pPr>
              <w:autoSpaceDE w:val="0"/>
              <w:snapToGrid w:val="0"/>
              <w:ind w:right="141" w:firstLine="142"/>
              <w:jc w:val="both"/>
            </w:pPr>
            <w:r w:rsidRPr="00F360E5">
              <w:rPr>
                <w:rStyle w:val="a5"/>
                <w:rFonts w:eastAsia="Calibri"/>
                <w:color w:val="auto"/>
                <w:spacing w:val="-4"/>
                <w:u w:val="none"/>
                <w:lang w:eastAsia="en-US"/>
              </w:rPr>
              <w:t>В 1 квартале 2025 года в Департамент с новых мест работы граждан, замещавших должности государственной службы</w:t>
            </w:r>
            <w:r w:rsidR="00C5465D">
              <w:rPr>
                <w:rStyle w:val="a5"/>
                <w:rFonts w:eastAsia="Calibri"/>
                <w:color w:val="auto"/>
                <w:spacing w:val="-4"/>
                <w:u w:val="none"/>
                <w:lang w:eastAsia="en-US"/>
              </w:rPr>
              <w:t>,</w:t>
            </w:r>
            <w:r w:rsidRPr="00F360E5">
              <w:rPr>
                <w:rStyle w:val="a5"/>
                <w:rFonts w:eastAsia="Calibri"/>
                <w:color w:val="auto"/>
                <w:spacing w:val="-4"/>
                <w:u w:val="none"/>
                <w:lang w:eastAsia="en-US"/>
              </w:rPr>
              <w:t xml:space="preserve"> уведомлений о заключении трудового договора не поступало. </w:t>
            </w:r>
          </w:p>
        </w:tc>
        <w:tc>
          <w:tcPr>
            <w:tcW w:w="2126" w:type="dxa"/>
            <w:shd w:val="clear" w:color="auto" w:fill="auto"/>
          </w:tcPr>
          <w:p w:rsidR="00AF1DF1" w:rsidRPr="00F360E5" w:rsidRDefault="00AF1DF1" w:rsidP="00406217">
            <w:pPr>
              <w:autoSpaceDE w:val="0"/>
              <w:snapToGrid w:val="0"/>
              <w:jc w:val="center"/>
            </w:pPr>
            <w:r w:rsidRPr="00F360E5">
              <w:rPr>
                <w:rFonts w:eastAsia="Calibri"/>
                <w:spacing w:val="-4"/>
                <w:lang w:eastAsia="en-US"/>
              </w:rPr>
              <w:t>В порядке и сроки, установленные 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Исключение рисков совершения коррупционных правонарушений при заключении трудовых и гражданско-правовых договоров лицами, замещавшими должности государственной службы в Департаменте. Своевременное принятие мер реагирования</w:t>
            </w: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2.4/</w:t>
            </w:r>
          </w:p>
          <w:p w:rsidR="00AF1DF1" w:rsidRPr="00F360E5" w:rsidRDefault="00AF1DF1" w:rsidP="00406217">
            <w:pPr>
              <w:jc w:val="center"/>
            </w:pPr>
            <w:r w:rsidRPr="00F360E5">
              <w:rPr>
                <w:rFonts w:eastAsia="Calibri"/>
                <w:spacing w:val="-4"/>
                <w:lang w:eastAsia="en-US"/>
              </w:rPr>
              <w:t>2.4</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Принятие мер по выявлению и устранению причин и условий, способствующих возникновению конфликта интересов на государственной службе:</w:t>
            </w:r>
          </w:p>
        </w:tc>
        <w:tc>
          <w:tcPr>
            <w:tcW w:w="5387" w:type="dxa"/>
            <w:shd w:val="clear" w:color="auto" w:fill="auto"/>
          </w:tcPr>
          <w:p w:rsidR="00AF1DF1" w:rsidRPr="00F360E5" w:rsidRDefault="00AF1DF1" w:rsidP="00406217">
            <w:pPr>
              <w:autoSpaceDE w:val="0"/>
              <w:snapToGrid w:val="0"/>
              <w:jc w:val="center"/>
              <w:rPr>
                <w:rFonts w:eastAsia="Calibri"/>
                <w:spacing w:val="-4"/>
                <w:lang w:eastAsia="en-US"/>
              </w:rPr>
            </w:pPr>
          </w:p>
          <w:p w:rsidR="00AF1DF1" w:rsidRPr="00F360E5" w:rsidRDefault="00AF1DF1" w:rsidP="00406217">
            <w:pPr>
              <w:autoSpaceDE w:val="0"/>
              <w:jc w:val="center"/>
              <w:rPr>
                <w:rFonts w:eastAsia="Calibri"/>
                <w:spacing w:val="-4"/>
                <w:lang w:eastAsia="en-US"/>
              </w:rPr>
            </w:pPr>
          </w:p>
        </w:tc>
        <w:tc>
          <w:tcPr>
            <w:tcW w:w="2126" w:type="dxa"/>
            <w:shd w:val="clear" w:color="auto" w:fill="auto"/>
          </w:tcPr>
          <w:p w:rsidR="00AF1DF1" w:rsidRPr="00F360E5" w:rsidRDefault="00AF1DF1" w:rsidP="00406217">
            <w:pPr>
              <w:autoSpaceDE w:val="0"/>
              <w:snapToGrid w:val="0"/>
              <w:jc w:val="center"/>
            </w:pPr>
            <w:r w:rsidRPr="00F360E5">
              <w:rPr>
                <w:rFonts w:eastAsia="Calibri"/>
                <w:spacing w:val="-4"/>
                <w:lang w:eastAsia="en-US"/>
              </w:rPr>
              <w:t>В течение срока реализации Плана</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Исключение рисков возможности возникновения личной заинтересованности при исполнении должностных обязанностей. Своевременное принятие мер реагирования</w:t>
            </w: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2.4.1/</w:t>
            </w:r>
          </w:p>
          <w:p w:rsidR="00AF1DF1" w:rsidRPr="00F360E5" w:rsidRDefault="00AF1DF1" w:rsidP="00406217">
            <w:pPr>
              <w:jc w:val="center"/>
            </w:pPr>
            <w:r w:rsidRPr="00F360E5">
              <w:rPr>
                <w:rFonts w:eastAsia="Calibri"/>
                <w:spacing w:val="-4"/>
                <w:lang w:eastAsia="en-US"/>
              </w:rPr>
              <w:t>2.4.1</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организация работы по ознакомлению граждан при поступлении на государственную службу, лиц, замещающих такие должности, с положениями Федерального закона от 25 декабря 2008 года № 273-ФЗ «О противодействии коррупции» и иными нормативными правовыми актами Российской Федерации в сфере предотвращения и урегулирования конфликта интересов;</w:t>
            </w:r>
          </w:p>
        </w:tc>
        <w:tc>
          <w:tcPr>
            <w:tcW w:w="5387" w:type="dxa"/>
            <w:shd w:val="clear" w:color="auto" w:fill="auto"/>
          </w:tcPr>
          <w:p w:rsidR="00AF1DF1" w:rsidRPr="00F360E5" w:rsidRDefault="00CB5F7D" w:rsidP="00406217">
            <w:pPr>
              <w:autoSpaceDE w:val="0"/>
              <w:snapToGrid w:val="0"/>
              <w:jc w:val="both"/>
            </w:pPr>
            <w:r w:rsidRPr="00F360E5">
              <w:rPr>
                <w:rStyle w:val="a5"/>
                <w:rFonts w:eastAsia="Calibri"/>
                <w:color w:val="auto"/>
                <w:spacing w:val="-4"/>
                <w:u w:val="none"/>
                <w:lang w:eastAsia="en-US"/>
              </w:rPr>
              <w:t xml:space="preserve">При приеме на службу и в рамках служебной подготовки повышения уровня квалификации государственных служащих Департамента проводится ознакомление служащих с положениями Федерального закона от 25.12.2008 № 273-ФЗ «О противодействии коррупции» и иными нормативными правовыми актами Российской Федерации в сфере предотвращения и урегулирования конфликта интересов, под подпись. </w:t>
            </w:r>
            <w:r w:rsidRPr="00F360E5">
              <w:rPr>
                <w:rStyle w:val="a5"/>
                <w:rFonts w:eastAsia="Calibri"/>
                <w:color w:val="auto"/>
                <w:u w:val="none"/>
              </w:rPr>
              <w:t xml:space="preserve">В 1 квартале 2025 года принято на госслужбу в Департамент </w:t>
            </w:r>
            <w:r w:rsidR="00406217">
              <w:rPr>
                <w:rStyle w:val="a5"/>
                <w:rFonts w:eastAsia="Calibri"/>
                <w:color w:val="auto"/>
                <w:u w:val="none"/>
              </w:rPr>
              <w:t>6</w:t>
            </w:r>
            <w:r w:rsidRPr="00F360E5">
              <w:rPr>
                <w:rStyle w:val="a5"/>
                <w:rFonts w:eastAsia="Calibri"/>
                <w:color w:val="auto"/>
                <w:u w:val="none"/>
              </w:rPr>
              <w:t xml:space="preserve"> человек. Листы ознакомления приобщены к личному делу.</w:t>
            </w:r>
          </w:p>
        </w:tc>
        <w:tc>
          <w:tcPr>
            <w:tcW w:w="2126" w:type="dxa"/>
            <w:shd w:val="clear" w:color="auto" w:fill="auto"/>
          </w:tcPr>
          <w:p w:rsidR="00AF1DF1" w:rsidRPr="00F360E5" w:rsidRDefault="00AF1DF1" w:rsidP="00406217">
            <w:pPr>
              <w:autoSpaceDE w:val="0"/>
              <w:snapToGrid w:val="0"/>
              <w:jc w:val="center"/>
            </w:pPr>
            <w:r w:rsidRPr="00F360E5">
              <w:rPr>
                <w:rFonts w:eastAsia="Calibri"/>
                <w:spacing w:val="-4"/>
                <w:lang w:eastAsia="en-US"/>
              </w:rPr>
              <w:t>При приеме на службу, в рамках служебной подготовки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Повышение уровня квалификации государственных служащих.</w:t>
            </w:r>
          </w:p>
          <w:p w:rsidR="00AF1DF1" w:rsidRPr="00F360E5" w:rsidRDefault="00AF1DF1" w:rsidP="00406217">
            <w:pPr>
              <w:pStyle w:val="afff4"/>
              <w:snapToGrid w:val="0"/>
              <w:jc w:val="center"/>
              <w:rPr>
                <w:rFonts w:ascii="Times New Roman" w:hAnsi="Times New Roman" w:cs="Times New Roman"/>
              </w:rPr>
            </w:pPr>
            <w:r w:rsidRPr="00F360E5">
              <w:rPr>
                <w:rFonts w:ascii="Times New Roman" w:eastAsia="Calibri" w:hAnsi="Times New Roman" w:cs="Times New Roman"/>
                <w:bCs/>
                <w:iCs/>
                <w:spacing w:val="-4"/>
                <w:lang w:eastAsia="en-US"/>
              </w:rPr>
              <w:t>Исключение рисков совершения коррупционных правонарушений</w:t>
            </w:r>
          </w:p>
        </w:tc>
      </w:tr>
      <w:tr w:rsidR="00AF1DF1" w:rsidRPr="00F360E5" w:rsidTr="00406217">
        <w:trPr>
          <w:trHeight w:val="16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2.4.2/</w:t>
            </w:r>
          </w:p>
          <w:p w:rsidR="00AF1DF1" w:rsidRPr="00F360E5" w:rsidRDefault="00AF1DF1" w:rsidP="00406217">
            <w:pPr>
              <w:jc w:val="center"/>
            </w:pPr>
            <w:r w:rsidRPr="00F360E5">
              <w:rPr>
                <w:rFonts w:eastAsia="Calibri"/>
                <w:spacing w:val="-4"/>
                <w:lang w:eastAsia="en-US"/>
              </w:rPr>
              <w:t>2.4.2</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организация системной работы по анализу сведений, содержащихся в анкетах, представляемых гражданами при назначении на должности государственной службы об их родственниках и свойственниках в целях выявления возможного конфликта интересов;</w:t>
            </w:r>
          </w:p>
          <w:p w:rsidR="00AF1DF1" w:rsidRPr="00F360E5" w:rsidRDefault="00AF1DF1" w:rsidP="00406217"/>
        </w:tc>
        <w:tc>
          <w:tcPr>
            <w:tcW w:w="5387" w:type="dxa"/>
            <w:shd w:val="clear" w:color="auto" w:fill="auto"/>
          </w:tcPr>
          <w:p w:rsidR="00CB5F7D" w:rsidRPr="00F360E5" w:rsidRDefault="00CB5F7D" w:rsidP="00406217">
            <w:pPr>
              <w:pStyle w:val="ConsPlusNormal"/>
              <w:snapToGrid w:val="0"/>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pacing w:val="-4"/>
                <w:sz w:val="24"/>
                <w:szCs w:val="24"/>
                <w:u w:val="none"/>
                <w:lang w:eastAsia="en-US"/>
              </w:rPr>
              <w:t xml:space="preserve">С целью исключения рисков возможности возникновения личной заинтересованности при исполнении должностных обязанностей, для своевременного принятия мер реагирования специалистами Управления дополнительного пенсионного обеспечения и государственной службы Департамента анализируются Анкетные данные всех работников Департамента. </w:t>
            </w:r>
          </w:p>
          <w:p w:rsidR="00CB5F7D" w:rsidRPr="00F360E5" w:rsidRDefault="00CB5F7D" w:rsidP="00406217">
            <w:pPr>
              <w:pStyle w:val="ConsPlusNormal"/>
              <w:snapToGrid w:val="0"/>
              <w:ind w:firstLine="0"/>
              <w:contextualSpacing/>
              <w:jc w:val="both"/>
              <w:rPr>
                <w:rFonts w:ascii="Times New Roman" w:hAnsi="Times New Roman" w:cs="Times New Roman"/>
                <w:spacing w:val="-4"/>
                <w:sz w:val="24"/>
                <w:szCs w:val="24"/>
                <w:lang w:eastAsia="en-US"/>
              </w:rPr>
            </w:pPr>
            <w:r w:rsidRPr="00F360E5">
              <w:rPr>
                <w:rStyle w:val="a5"/>
                <w:rFonts w:ascii="Times New Roman" w:eastAsia="Calibri" w:hAnsi="Times New Roman" w:cs="Times New Roman"/>
                <w:color w:val="auto"/>
                <w:sz w:val="24"/>
                <w:szCs w:val="24"/>
                <w:u w:val="none"/>
              </w:rPr>
              <w:t xml:space="preserve">В 1 квартале 2025 года проанализированы анкетные данные </w:t>
            </w:r>
            <w:r w:rsidR="004139A5" w:rsidRPr="00F360E5">
              <w:rPr>
                <w:rStyle w:val="a5"/>
                <w:rFonts w:ascii="Times New Roman" w:eastAsia="Calibri" w:hAnsi="Times New Roman" w:cs="Times New Roman"/>
                <w:color w:val="auto"/>
                <w:sz w:val="24"/>
                <w:szCs w:val="24"/>
                <w:u w:val="none"/>
              </w:rPr>
              <w:t xml:space="preserve">59 служащих и </w:t>
            </w:r>
            <w:r w:rsidR="00406217">
              <w:rPr>
                <w:rStyle w:val="a5"/>
                <w:rFonts w:ascii="Times New Roman" w:eastAsia="Calibri" w:hAnsi="Times New Roman" w:cs="Times New Roman"/>
                <w:color w:val="auto"/>
                <w:sz w:val="24"/>
                <w:szCs w:val="24"/>
                <w:u w:val="none"/>
              </w:rPr>
              <w:t>6</w:t>
            </w:r>
            <w:r w:rsidR="004139A5" w:rsidRPr="00F360E5">
              <w:rPr>
                <w:rStyle w:val="WW8Num1z0"/>
                <w:rFonts w:ascii="Times New Roman" w:eastAsia="Calibri" w:hAnsi="Times New Roman" w:cs="Times New Roman"/>
                <w:sz w:val="24"/>
                <w:szCs w:val="24"/>
              </w:rPr>
              <w:t xml:space="preserve"> </w:t>
            </w:r>
            <w:r w:rsidR="004139A5" w:rsidRPr="00F360E5">
              <w:rPr>
                <w:rStyle w:val="a5"/>
                <w:rFonts w:ascii="Times New Roman" w:eastAsia="Calibri" w:hAnsi="Times New Roman" w:cs="Times New Roman"/>
                <w:color w:val="auto"/>
                <w:sz w:val="24"/>
                <w:szCs w:val="24"/>
                <w:u w:val="none"/>
              </w:rPr>
              <w:t xml:space="preserve">лиц, принятых на госслужбу. </w:t>
            </w:r>
            <w:r w:rsidR="004139A5" w:rsidRPr="00F360E5">
              <w:rPr>
                <w:rStyle w:val="a5"/>
                <w:rFonts w:ascii="Times New Roman" w:eastAsia="Calibri" w:hAnsi="Times New Roman" w:cs="Times New Roman"/>
                <w:color w:val="auto"/>
                <w:spacing w:val="-4"/>
                <w:sz w:val="24"/>
                <w:szCs w:val="24"/>
                <w:u w:val="none"/>
                <w:lang w:eastAsia="en-US"/>
              </w:rPr>
              <w:t>Признаки конфликта интересов отсутствуют.</w:t>
            </w:r>
            <w:r w:rsidR="004139A5" w:rsidRPr="00F360E5">
              <w:rPr>
                <w:rFonts w:ascii="Times New Roman" w:hAnsi="Times New Roman" w:cs="Times New Roman"/>
                <w:spacing w:val="-4"/>
                <w:sz w:val="24"/>
                <w:szCs w:val="24"/>
                <w:lang w:eastAsia="en-US"/>
              </w:rPr>
              <w:t xml:space="preserve"> </w:t>
            </w:r>
            <w:r w:rsidRPr="00F360E5">
              <w:rPr>
                <w:rFonts w:ascii="Times New Roman" w:hAnsi="Times New Roman" w:cs="Times New Roman"/>
                <w:spacing w:val="-4"/>
                <w:sz w:val="24"/>
                <w:szCs w:val="24"/>
                <w:lang w:eastAsia="en-US"/>
              </w:rPr>
              <w:t xml:space="preserve"> </w:t>
            </w:r>
          </w:p>
          <w:p w:rsidR="00AF1DF1" w:rsidRPr="00F360E5" w:rsidRDefault="00CB5F7D" w:rsidP="00406217">
            <w:pPr>
              <w:autoSpaceDE w:val="0"/>
              <w:snapToGrid w:val="0"/>
              <w:jc w:val="both"/>
            </w:pPr>
            <w:r w:rsidRPr="00F360E5">
              <w:rPr>
                <w:spacing w:val="-4"/>
                <w:lang w:eastAsia="en-US"/>
              </w:rPr>
              <w:t>Принятые с</w:t>
            </w:r>
            <w:r w:rsidRPr="00F360E5">
              <w:rPr>
                <w:rStyle w:val="a5"/>
                <w:rFonts w:eastAsia="Calibri"/>
                <w:color w:val="auto"/>
                <w:spacing w:val="-4"/>
                <w:u w:val="none"/>
                <w:lang w:eastAsia="en-US"/>
              </w:rPr>
              <w:t>лужащие ознакомлены с порядком уведомления работодателя о возможном конфликте интересов (Порядок утвержден Приказом от 27.03.2023 № 297).</w:t>
            </w:r>
          </w:p>
        </w:tc>
        <w:tc>
          <w:tcPr>
            <w:tcW w:w="2126" w:type="dxa"/>
            <w:shd w:val="clear" w:color="auto" w:fill="auto"/>
          </w:tcPr>
          <w:p w:rsidR="00AF1DF1" w:rsidRPr="00F360E5" w:rsidRDefault="00AF1DF1" w:rsidP="00406217">
            <w:pPr>
              <w:autoSpaceDE w:val="0"/>
              <w:snapToGrid w:val="0"/>
              <w:jc w:val="center"/>
            </w:pPr>
            <w:r w:rsidRPr="00F360E5">
              <w:rPr>
                <w:rFonts w:eastAsia="Calibri"/>
                <w:spacing w:val="-4"/>
                <w:lang w:eastAsia="en-US"/>
              </w:rPr>
              <w:t>Постоянно</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Исключение рисков возможности возникновения личной заинтересованности при исполнении должностных обязанностей. Своевременное принятие мер реагирования</w:t>
            </w:r>
          </w:p>
        </w:tc>
      </w:tr>
      <w:tr w:rsidR="00AF1DF1" w:rsidRPr="00F360E5" w:rsidTr="00406217">
        <w:trPr>
          <w:trHeight w:val="1100"/>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2.4.3/</w:t>
            </w:r>
          </w:p>
          <w:p w:rsidR="00AF1DF1" w:rsidRPr="00F360E5" w:rsidRDefault="00AF1DF1" w:rsidP="00406217">
            <w:pPr>
              <w:jc w:val="center"/>
            </w:pPr>
            <w:r w:rsidRPr="00F360E5">
              <w:rPr>
                <w:rFonts w:eastAsia="Calibri"/>
                <w:spacing w:val="-4"/>
                <w:lang w:eastAsia="en-US"/>
              </w:rPr>
              <w:t>2.4.3</w:t>
            </w:r>
          </w:p>
        </w:tc>
        <w:tc>
          <w:tcPr>
            <w:tcW w:w="4820" w:type="dxa"/>
            <w:shd w:val="clear" w:color="auto" w:fill="auto"/>
          </w:tcPr>
          <w:p w:rsidR="00AF1DF1" w:rsidRPr="00F360E5" w:rsidRDefault="00AF1DF1" w:rsidP="00406217">
            <w:pPr>
              <w:shd w:val="clear" w:color="auto" w:fill="FFFFFF"/>
              <w:ind w:left="57" w:right="57" w:hanging="57"/>
              <w:jc w:val="both"/>
            </w:pPr>
            <w:r w:rsidRPr="00F360E5">
              <w:rPr>
                <w:spacing w:val="-4"/>
                <w:lang w:eastAsia="en-US"/>
              </w:rPr>
              <w:t xml:space="preserve"> </w:t>
            </w:r>
            <w:r w:rsidRPr="00F360E5">
              <w:rPr>
                <w:rFonts w:eastAsia="Calibri"/>
                <w:spacing w:val="-4"/>
                <w:lang w:eastAsia="en-US"/>
              </w:rPr>
              <w:t>проведение анализа личных дел, иных документов лиц, замещающих должности государственной службы на предмет выявления конфликта интересов, включающий в себя, в том числе, изучение данных о прошлых местах работы, данных о родственниках, местах их работы;</w:t>
            </w:r>
          </w:p>
        </w:tc>
        <w:tc>
          <w:tcPr>
            <w:tcW w:w="5387" w:type="dxa"/>
            <w:shd w:val="clear" w:color="auto" w:fill="auto"/>
          </w:tcPr>
          <w:p w:rsidR="00406217" w:rsidRDefault="004139A5" w:rsidP="00406217">
            <w:pPr>
              <w:pStyle w:val="ConsPlusNormal"/>
              <w:snapToGrid w:val="0"/>
              <w:ind w:firstLine="0"/>
              <w:contextualSpacing/>
              <w:jc w:val="both"/>
              <w:rPr>
                <w:rStyle w:val="a5"/>
                <w:rFonts w:ascii="Times New Roman" w:eastAsia="Calibri" w:hAnsi="Times New Roman" w:cs="Times New Roman"/>
                <w:color w:val="auto"/>
                <w:spacing w:val="-4"/>
                <w:sz w:val="24"/>
                <w:szCs w:val="24"/>
                <w:u w:val="none"/>
                <w:lang w:eastAsia="en-US"/>
              </w:rPr>
            </w:pPr>
            <w:r w:rsidRPr="00F360E5">
              <w:rPr>
                <w:rStyle w:val="a5"/>
                <w:rFonts w:ascii="Times New Roman" w:eastAsia="Calibri" w:hAnsi="Times New Roman" w:cs="Times New Roman"/>
                <w:color w:val="auto"/>
                <w:spacing w:val="-4"/>
                <w:sz w:val="24"/>
                <w:szCs w:val="24"/>
                <w:u w:val="none"/>
                <w:lang w:eastAsia="en-US"/>
              </w:rPr>
              <w:t xml:space="preserve">С целью исключения рисков возможности возникновения личной заинтересованности при исполнении должностных обязанностей, для своевременного принятия мер реагирования специалистами Управления дополнительного пенсионного обеспечения и государственной службы Департамента анализируются трудовые книжки служащих и работников Департамента, анкетные данные. </w:t>
            </w:r>
          </w:p>
          <w:p w:rsidR="00AF1DF1" w:rsidRPr="00F360E5" w:rsidRDefault="00406217" w:rsidP="00406217">
            <w:pPr>
              <w:pStyle w:val="ConsPlusNormal"/>
              <w:snapToGrid w:val="0"/>
              <w:ind w:firstLine="0"/>
              <w:contextualSpacing/>
              <w:jc w:val="both"/>
              <w:rPr>
                <w:rFonts w:ascii="Times New Roman" w:hAnsi="Times New Roman" w:cs="Times New Roman"/>
                <w:sz w:val="24"/>
                <w:szCs w:val="24"/>
              </w:rPr>
            </w:pPr>
            <w:r w:rsidRPr="00F360E5">
              <w:rPr>
                <w:rStyle w:val="a5"/>
                <w:rFonts w:ascii="Times New Roman" w:eastAsia="Calibri" w:hAnsi="Times New Roman" w:cs="Times New Roman"/>
                <w:color w:val="auto"/>
                <w:sz w:val="24"/>
                <w:szCs w:val="24"/>
                <w:u w:val="none"/>
              </w:rPr>
              <w:t xml:space="preserve">В 1 квартале 2025 года проанализированы данные 59 служащих и </w:t>
            </w:r>
            <w:r>
              <w:rPr>
                <w:rStyle w:val="a5"/>
                <w:rFonts w:ascii="Times New Roman" w:eastAsia="Calibri" w:hAnsi="Times New Roman" w:cs="Times New Roman"/>
                <w:color w:val="auto"/>
                <w:sz w:val="24"/>
                <w:szCs w:val="24"/>
                <w:u w:val="none"/>
              </w:rPr>
              <w:t>6</w:t>
            </w:r>
            <w:r w:rsidRPr="00F360E5">
              <w:rPr>
                <w:rStyle w:val="WW8Num1z0"/>
                <w:rFonts w:ascii="Times New Roman" w:eastAsia="Calibri" w:hAnsi="Times New Roman" w:cs="Times New Roman"/>
                <w:sz w:val="24"/>
                <w:szCs w:val="24"/>
              </w:rPr>
              <w:t xml:space="preserve"> </w:t>
            </w:r>
            <w:r w:rsidRPr="00F360E5">
              <w:rPr>
                <w:rStyle w:val="a5"/>
                <w:rFonts w:ascii="Times New Roman" w:eastAsia="Calibri" w:hAnsi="Times New Roman" w:cs="Times New Roman"/>
                <w:color w:val="auto"/>
                <w:sz w:val="24"/>
                <w:szCs w:val="24"/>
                <w:u w:val="none"/>
              </w:rPr>
              <w:t>лиц, принятых на госслужбу.</w:t>
            </w:r>
            <w:r>
              <w:rPr>
                <w:rStyle w:val="a5"/>
                <w:rFonts w:ascii="Times New Roman" w:eastAsia="Calibri" w:hAnsi="Times New Roman" w:cs="Times New Roman"/>
                <w:color w:val="auto"/>
                <w:sz w:val="24"/>
                <w:szCs w:val="24"/>
                <w:u w:val="none"/>
              </w:rPr>
              <w:t xml:space="preserve"> </w:t>
            </w:r>
            <w:r w:rsidR="004139A5" w:rsidRPr="00F360E5">
              <w:rPr>
                <w:rStyle w:val="a5"/>
                <w:rFonts w:ascii="Times New Roman" w:eastAsia="Calibri" w:hAnsi="Times New Roman" w:cs="Times New Roman"/>
                <w:color w:val="auto"/>
                <w:spacing w:val="-4"/>
                <w:sz w:val="24"/>
                <w:szCs w:val="24"/>
                <w:u w:val="none"/>
                <w:lang w:eastAsia="en-US"/>
              </w:rPr>
              <w:t>Признаки конфликта интересов не выявлены.</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Ежеквартально</w:t>
            </w: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pPr>
          </w:p>
        </w:tc>
      </w:tr>
      <w:tr w:rsidR="00AF1DF1" w:rsidRPr="00F360E5" w:rsidTr="00406217">
        <w:trPr>
          <w:trHeight w:val="1736"/>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2.4.4/</w:t>
            </w:r>
          </w:p>
          <w:p w:rsidR="00AF1DF1" w:rsidRPr="00F360E5" w:rsidRDefault="00AF1DF1" w:rsidP="00406217">
            <w:pPr>
              <w:jc w:val="center"/>
            </w:pPr>
            <w:r w:rsidRPr="00F360E5">
              <w:rPr>
                <w:rFonts w:eastAsia="Calibri"/>
                <w:spacing w:val="-4"/>
                <w:lang w:eastAsia="en-US"/>
              </w:rPr>
              <w:t>2.4.4</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обеспечение реализации государственными служащими обязанности уведомлять представителя нанимателя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5387" w:type="dxa"/>
            <w:shd w:val="clear" w:color="auto" w:fill="auto"/>
          </w:tcPr>
          <w:p w:rsidR="004139A5" w:rsidRPr="00F360E5" w:rsidRDefault="004139A5" w:rsidP="00406217">
            <w:pPr>
              <w:autoSpaceDE w:val="0"/>
              <w:contextualSpacing/>
              <w:jc w:val="both"/>
              <w:rPr>
                <w:rStyle w:val="a5"/>
                <w:rFonts w:eastAsia="Calibri"/>
                <w:color w:val="auto"/>
                <w:spacing w:val="-4"/>
                <w:u w:val="none"/>
                <w:lang w:eastAsia="en-US"/>
              </w:rPr>
            </w:pPr>
            <w:r w:rsidRPr="00F360E5">
              <w:rPr>
                <w:rStyle w:val="a5"/>
                <w:rFonts w:eastAsia="Calibri"/>
                <w:color w:val="auto"/>
                <w:spacing w:val="-4"/>
                <w:u w:val="none"/>
                <w:lang w:eastAsia="en-US"/>
              </w:rPr>
              <w:t xml:space="preserve">Служащие Департамента ознакомлены с порядком уведомления работодателя о возможном конфликте интересов (Порядок утвержден Приказом Департамента от 27.03.2023 № 297). </w:t>
            </w:r>
          </w:p>
          <w:p w:rsidR="00AF1DF1" w:rsidRPr="00F360E5" w:rsidRDefault="004139A5" w:rsidP="00406217">
            <w:pPr>
              <w:autoSpaceDE w:val="0"/>
              <w:jc w:val="both"/>
            </w:pPr>
            <w:r w:rsidRPr="00F360E5">
              <w:rPr>
                <w:rStyle w:val="a5"/>
                <w:rFonts w:eastAsia="Calibri"/>
                <w:color w:val="auto"/>
                <w:spacing w:val="-4"/>
                <w:u w:val="none"/>
                <w:lang w:eastAsia="en-US"/>
              </w:rPr>
              <w:t xml:space="preserve">В 1 квартале 2025 года уведомлений представителя нанимателя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Pr="00C5465D">
              <w:rPr>
                <w:rStyle w:val="a5"/>
                <w:rFonts w:eastAsia="Calibri"/>
                <w:color w:val="auto"/>
                <w:spacing w:val="-4"/>
                <w:lang w:eastAsia="en-US"/>
              </w:rPr>
              <w:t>не поступало.</w:t>
            </w:r>
            <w:r w:rsidRPr="00F360E5">
              <w:rPr>
                <w:rStyle w:val="a5"/>
                <w:rFonts w:eastAsia="Calibri"/>
                <w:color w:val="auto"/>
                <w:spacing w:val="-4"/>
                <w:u w:val="none"/>
                <w:lang w:eastAsia="en-US"/>
              </w:rPr>
              <w:t xml:space="preserve"> </w:t>
            </w:r>
          </w:p>
        </w:tc>
        <w:tc>
          <w:tcPr>
            <w:tcW w:w="2126" w:type="dxa"/>
            <w:shd w:val="clear" w:color="auto" w:fill="auto"/>
          </w:tcPr>
          <w:p w:rsidR="00AF1DF1" w:rsidRPr="00F360E5" w:rsidRDefault="00AF1DF1" w:rsidP="00406217">
            <w:pPr>
              <w:autoSpaceDE w:val="0"/>
              <w:snapToGrid w:val="0"/>
              <w:jc w:val="center"/>
            </w:pPr>
            <w:r w:rsidRPr="00F360E5">
              <w:rPr>
                <w:rFonts w:eastAsia="Calibri"/>
                <w:spacing w:val="-4"/>
                <w:lang w:eastAsia="en-US"/>
              </w:rPr>
              <w:t>В порядке и сроки, установленные 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Исключение рисков возможности возникновения личной заинтересованности при исполнении должностных обязанностей</w:t>
            </w:r>
          </w:p>
        </w:tc>
      </w:tr>
      <w:tr w:rsidR="00AF1DF1" w:rsidRPr="00F360E5" w:rsidTr="00406217">
        <w:trPr>
          <w:trHeight w:val="1736"/>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2.5/</w:t>
            </w:r>
          </w:p>
          <w:p w:rsidR="00AF1DF1" w:rsidRPr="00F360E5" w:rsidRDefault="00AF1DF1" w:rsidP="00406217">
            <w:pPr>
              <w:jc w:val="center"/>
            </w:pPr>
            <w:r w:rsidRPr="00F360E5">
              <w:rPr>
                <w:rFonts w:eastAsia="Calibri"/>
                <w:spacing w:val="-4"/>
                <w:lang w:eastAsia="en-US"/>
              </w:rPr>
              <w:t>2.5</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Организация работы по представлению государственными служащими, руководителями учреждений, подведомственных Департаменту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лицами, в чьи обязанности входит представление таких сведений:</w:t>
            </w:r>
          </w:p>
        </w:tc>
        <w:tc>
          <w:tcPr>
            <w:tcW w:w="5387" w:type="dxa"/>
            <w:shd w:val="clear" w:color="auto" w:fill="auto"/>
          </w:tcPr>
          <w:p w:rsidR="00AF1DF1" w:rsidRPr="00F360E5" w:rsidRDefault="004139A5" w:rsidP="00406217">
            <w:pPr>
              <w:autoSpaceDE w:val="0"/>
              <w:snapToGrid w:val="0"/>
              <w:jc w:val="both"/>
              <w:rPr>
                <w:rFonts w:eastAsia="Calibri"/>
                <w:spacing w:val="-4"/>
                <w:lang w:eastAsia="en-US"/>
              </w:rPr>
            </w:pPr>
            <w:r w:rsidRPr="00F360E5">
              <w:rPr>
                <w:rFonts w:eastAsia="Calibri"/>
                <w:spacing w:val="-4"/>
                <w:lang w:eastAsia="en-US"/>
              </w:rPr>
              <w:t xml:space="preserve">Служащие Департамента и руководители учреждений, подведомственных Департаменту ознакомлены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и с Основными новеллами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w:t>
            </w:r>
          </w:p>
        </w:tc>
        <w:tc>
          <w:tcPr>
            <w:tcW w:w="2126" w:type="dxa"/>
            <w:shd w:val="clear" w:color="auto" w:fill="auto"/>
          </w:tcPr>
          <w:p w:rsidR="00AF1DF1" w:rsidRPr="00F360E5" w:rsidRDefault="00AF1DF1" w:rsidP="00406217">
            <w:pPr>
              <w:autoSpaceDE w:val="0"/>
              <w:snapToGrid w:val="0"/>
              <w:jc w:val="center"/>
            </w:pPr>
            <w:r w:rsidRPr="00F360E5">
              <w:rPr>
                <w:rFonts w:eastAsia="Calibri"/>
                <w:spacing w:val="-4"/>
                <w:lang w:eastAsia="en-US"/>
              </w:rPr>
              <w:t>В течение срока реализации Плана</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 xml:space="preserve">Обеспечение своевременного исполнения гражданскими служащими </w:t>
            </w:r>
            <w:proofErr w:type="gramStart"/>
            <w:r w:rsidRPr="00F360E5">
              <w:rPr>
                <w:rFonts w:ascii="Times New Roman" w:hAnsi="Times New Roman" w:cs="Times New Roman"/>
                <w:spacing w:val="-4"/>
                <w:lang w:eastAsia="en-US"/>
              </w:rPr>
              <w:t xml:space="preserve">Департамента,  </w:t>
            </w:r>
            <w:r w:rsidRPr="00F360E5">
              <w:rPr>
                <w:rFonts w:ascii="Times New Roman" w:eastAsia="Calibri" w:hAnsi="Times New Roman" w:cs="Times New Roman"/>
                <w:spacing w:val="-4"/>
                <w:lang w:eastAsia="en-US"/>
              </w:rPr>
              <w:t>руководителями</w:t>
            </w:r>
            <w:proofErr w:type="gramEnd"/>
            <w:r w:rsidRPr="00F360E5">
              <w:rPr>
                <w:rFonts w:ascii="Times New Roman" w:eastAsia="Calibri" w:hAnsi="Times New Roman" w:cs="Times New Roman"/>
                <w:spacing w:val="-4"/>
                <w:lang w:eastAsia="en-US"/>
              </w:rPr>
              <w:t xml:space="preserve"> учреждений, подведомственных Департаменту</w:t>
            </w:r>
            <w:r w:rsidRPr="00F360E5">
              <w:rPr>
                <w:rFonts w:ascii="Times New Roman" w:hAnsi="Times New Roman" w:cs="Times New Roman"/>
                <w:spacing w:val="-4"/>
                <w:lang w:eastAsia="en-US"/>
              </w:rPr>
              <w:t xml:space="preserve"> по представлению сведений о доходах, расходах, об имуществе и обязательствах имущественного характера на себя и членов семьи</w:t>
            </w:r>
          </w:p>
        </w:tc>
      </w:tr>
      <w:tr w:rsidR="00AF1DF1" w:rsidRPr="00F360E5" w:rsidTr="00406217">
        <w:trPr>
          <w:trHeight w:val="1457"/>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2.5.1/</w:t>
            </w:r>
          </w:p>
          <w:p w:rsidR="00AF1DF1" w:rsidRPr="00F360E5" w:rsidRDefault="00AF1DF1" w:rsidP="00406217">
            <w:pPr>
              <w:jc w:val="center"/>
            </w:pPr>
            <w:r w:rsidRPr="00F360E5">
              <w:rPr>
                <w:rFonts w:eastAsia="Calibri"/>
                <w:spacing w:val="-4"/>
                <w:lang w:eastAsia="en-US"/>
              </w:rPr>
              <w:t>2.5.1</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прием и анализ сведений о доходах, расходах,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представленных;</w:t>
            </w:r>
          </w:p>
        </w:tc>
        <w:tc>
          <w:tcPr>
            <w:tcW w:w="5387" w:type="dxa"/>
            <w:shd w:val="clear" w:color="auto" w:fill="auto"/>
          </w:tcPr>
          <w:p w:rsidR="00AF1DF1" w:rsidRPr="00F360E5" w:rsidRDefault="004139A5" w:rsidP="0017660E">
            <w:pPr>
              <w:autoSpaceDE w:val="0"/>
              <w:jc w:val="both"/>
            </w:pPr>
            <w:r w:rsidRPr="00F360E5">
              <w:rPr>
                <w:rStyle w:val="a5"/>
                <w:rFonts w:eastAsia="Calibri"/>
                <w:color w:val="000000" w:themeColor="text1"/>
                <w:u w:val="none"/>
              </w:rPr>
              <w:t xml:space="preserve">В 1 квартале 2025 года </w:t>
            </w:r>
            <w:r w:rsidRPr="00F360E5">
              <w:rPr>
                <w:rFonts w:eastAsia="Calibri"/>
                <w:color w:val="000000" w:themeColor="text1"/>
                <w:spacing w:val="-4"/>
                <w:lang w:eastAsia="en-US"/>
              </w:rPr>
              <w:t>принято и проанализировано сведений о доходах, расходах, об имуществе и обязательствах имущественного характера на соответствие методическим рекомендациям Министерства труда и социальной защиты Российской Федерации от 27 госслужащих</w:t>
            </w:r>
            <w:r w:rsidR="00F32F53" w:rsidRPr="00F360E5">
              <w:rPr>
                <w:rFonts w:eastAsia="Calibri"/>
                <w:color w:val="000000" w:themeColor="text1"/>
                <w:spacing w:val="-4"/>
                <w:lang w:eastAsia="en-US"/>
              </w:rPr>
              <w:t xml:space="preserve"> и </w:t>
            </w:r>
            <w:r w:rsidR="0017660E">
              <w:rPr>
                <w:rStyle w:val="a5"/>
                <w:rFonts w:eastAsia="Calibri"/>
                <w:color w:val="auto"/>
                <w:u w:val="none"/>
              </w:rPr>
              <w:t>6</w:t>
            </w:r>
            <w:r w:rsidR="00F32F53" w:rsidRPr="00F360E5">
              <w:rPr>
                <w:rStyle w:val="a5"/>
                <w:rFonts w:eastAsia="Calibri"/>
                <w:color w:val="auto"/>
                <w:u w:val="none"/>
              </w:rPr>
              <w:t xml:space="preserve"> к</w:t>
            </w:r>
            <w:r w:rsidR="00F32F53" w:rsidRPr="00F360E5">
              <w:rPr>
                <w:rStyle w:val="a5"/>
                <w:rFonts w:eastAsia="Calibri"/>
                <w:color w:val="auto"/>
                <w:spacing w:val="-4"/>
                <w:u w:val="none"/>
                <w:lang w:eastAsia="en-US"/>
              </w:rPr>
              <w:t>андидатов, претендовавших на замещение должностей государственной службы</w:t>
            </w:r>
            <w:r w:rsidRPr="00F360E5">
              <w:rPr>
                <w:rFonts w:eastAsia="Calibri"/>
                <w:color w:val="000000" w:themeColor="text1"/>
                <w:spacing w:val="-4"/>
                <w:lang w:eastAsia="en-US"/>
              </w:rPr>
              <w:t>.</w:t>
            </w:r>
            <w:r w:rsidRPr="00F360E5">
              <w:rPr>
                <w:rStyle w:val="a5"/>
                <w:rFonts w:eastAsia="Calibri"/>
                <w:color w:val="000000" w:themeColor="text1"/>
                <w:spacing w:val="-4"/>
                <w:u w:val="none"/>
                <w:lang w:eastAsia="en-US"/>
              </w:rPr>
              <w:t xml:space="preserve"> Документы </w:t>
            </w:r>
            <w:r w:rsidRPr="00F360E5">
              <w:rPr>
                <w:rStyle w:val="a5"/>
                <w:rFonts w:eastAsia="Calibri"/>
                <w:color w:val="000000" w:themeColor="text1"/>
                <w:u w:val="none"/>
              </w:rPr>
              <w:t>приобщены к личному делу.</w:t>
            </w:r>
          </w:p>
        </w:tc>
        <w:tc>
          <w:tcPr>
            <w:tcW w:w="2126" w:type="dxa"/>
            <w:shd w:val="clear" w:color="auto" w:fill="auto"/>
          </w:tcPr>
          <w:p w:rsidR="00AF1DF1" w:rsidRPr="00F360E5" w:rsidRDefault="00AF1DF1" w:rsidP="00406217">
            <w:pPr>
              <w:jc w:val="center"/>
            </w:pPr>
            <w:r w:rsidRPr="00F360E5">
              <w:rPr>
                <w:rFonts w:eastAsia="Calibri"/>
                <w:spacing w:val="-4"/>
                <w:lang w:eastAsia="en-US"/>
              </w:rPr>
              <w:t>В порядке и сроки, установленные</w:t>
            </w:r>
          </w:p>
          <w:p w:rsidR="00AF1DF1" w:rsidRPr="00F360E5" w:rsidRDefault="00AF1DF1" w:rsidP="00406217">
            <w:pPr>
              <w:jc w:val="center"/>
            </w:pPr>
            <w:r w:rsidRPr="00F360E5">
              <w:rPr>
                <w:rFonts w:eastAsia="Calibri"/>
                <w:spacing w:val="-4"/>
                <w:lang w:eastAsia="en-US"/>
              </w:rPr>
              <w:t>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мер по предупреждению, пресечению и устранению причин выявленных нарушений</w:t>
            </w:r>
          </w:p>
        </w:tc>
      </w:tr>
      <w:tr w:rsidR="00AF1DF1" w:rsidRPr="00F360E5" w:rsidTr="00406217">
        <w:trPr>
          <w:trHeight w:val="1096"/>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2.5.2/</w:t>
            </w:r>
          </w:p>
          <w:p w:rsidR="00AF1DF1" w:rsidRPr="00F360E5" w:rsidRDefault="00AF1DF1" w:rsidP="00406217">
            <w:pPr>
              <w:jc w:val="center"/>
            </w:pPr>
            <w:r w:rsidRPr="00F360E5">
              <w:rPr>
                <w:rFonts w:eastAsia="Calibri"/>
                <w:spacing w:val="-4"/>
                <w:lang w:eastAsia="en-US"/>
              </w:rPr>
              <w:t>2.5.2</w:t>
            </w:r>
          </w:p>
        </w:tc>
        <w:tc>
          <w:tcPr>
            <w:tcW w:w="4820" w:type="dxa"/>
            <w:shd w:val="clear" w:color="auto" w:fill="auto"/>
          </w:tcPr>
          <w:p w:rsidR="00AF1DF1" w:rsidRPr="00F360E5" w:rsidRDefault="00AF1DF1" w:rsidP="00406217">
            <w:pPr>
              <w:ind w:right="140"/>
              <w:jc w:val="both"/>
            </w:pPr>
            <w:r w:rsidRPr="00F360E5">
              <w:rPr>
                <w:rFonts w:eastAsia="Calibri"/>
                <w:spacing w:val="-4"/>
                <w:lang w:eastAsia="en-US"/>
              </w:rPr>
              <w:t>оказание консультативной помощи лицам, в чьи обязанности входит представление сведений о доходах, расходах, об имуществе и обязательствах имущественного характера, по вопросам представления таких сведений и заполнения соответствующей формы справки;</w:t>
            </w:r>
          </w:p>
        </w:tc>
        <w:tc>
          <w:tcPr>
            <w:tcW w:w="5387" w:type="dxa"/>
            <w:shd w:val="clear" w:color="auto" w:fill="auto"/>
          </w:tcPr>
          <w:p w:rsidR="00AF1DF1" w:rsidRPr="00F360E5" w:rsidRDefault="0030119C" w:rsidP="0017660E">
            <w:pPr>
              <w:autoSpaceDE w:val="0"/>
              <w:jc w:val="both"/>
            </w:pPr>
            <w:r w:rsidRPr="00F360E5">
              <w:t>Оказано 3</w:t>
            </w:r>
            <w:r w:rsidR="0017660E">
              <w:t>3</w:t>
            </w:r>
            <w:r w:rsidRPr="00F360E5">
              <w:t xml:space="preserve"> консультации</w:t>
            </w:r>
            <w:r w:rsidR="00F432A9" w:rsidRPr="00F360E5">
              <w:t xml:space="preserve"> по заполнению Справок БК</w:t>
            </w:r>
            <w:r w:rsidR="00F432A9" w:rsidRPr="00F360E5">
              <w:rPr>
                <w:rFonts w:eastAsia="Calibri"/>
                <w:spacing w:val="-4"/>
                <w:lang w:eastAsia="en-US"/>
              </w:rPr>
              <w:t xml:space="preserve"> сведений о доходах, расходах, об имуществе и обязательствах имущественного характера</w:t>
            </w:r>
            <w:r w:rsidRPr="00F360E5">
              <w:rPr>
                <w:rFonts w:eastAsia="Calibri"/>
                <w:spacing w:val="-4"/>
                <w:lang w:eastAsia="en-US"/>
              </w:rPr>
              <w:t>.</w:t>
            </w:r>
          </w:p>
        </w:tc>
        <w:tc>
          <w:tcPr>
            <w:tcW w:w="2126" w:type="dxa"/>
            <w:shd w:val="clear" w:color="auto" w:fill="auto"/>
          </w:tcPr>
          <w:p w:rsidR="00AF1DF1" w:rsidRPr="00F360E5" w:rsidRDefault="00AF1DF1" w:rsidP="00406217">
            <w:pPr>
              <w:jc w:val="center"/>
            </w:pPr>
            <w:r w:rsidRPr="00F360E5">
              <w:rPr>
                <w:rFonts w:eastAsia="Calibri"/>
                <w:spacing w:val="-4"/>
                <w:lang w:eastAsia="en-US"/>
              </w:rPr>
              <w:t>В рамках декларационной кампании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Предупреждение, пресечение и устранение причин выявленных нарушений</w:t>
            </w:r>
          </w:p>
        </w:tc>
      </w:tr>
      <w:tr w:rsidR="00AF1DF1" w:rsidRPr="00F360E5" w:rsidTr="00406217">
        <w:trPr>
          <w:trHeight w:val="1693"/>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2.5.3/</w:t>
            </w:r>
          </w:p>
          <w:p w:rsidR="00AF1DF1" w:rsidRPr="00F360E5" w:rsidRDefault="00AF1DF1" w:rsidP="00406217">
            <w:pPr>
              <w:jc w:val="center"/>
            </w:pPr>
            <w:r w:rsidRPr="00F360E5">
              <w:rPr>
                <w:rFonts w:eastAsia="Calibri"/>
                <w:spacing w:val="-4"/>
                <w:lang w:eastAsia="en-US"/>
              </w:rPr>
              <w:t>2.5.3</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rPr>
              <w:t xml:space="preserve">организация размещения сведений о доходах, об имуществе и обязательствах имущественного характера </w:t>
            </w:r>
            <w:r w:rsidRPr="00F360E5">
              <w:rPr>
                <w:rFonts w:eastAsia="Calibri"/>
                <w:lang w:eastAsia="en-US"/>
              </w:rPr>
              <w:t>в информационно-телекоммуникационной сети «Интернет» на официальном сайте Чукотского автономного округа на странице Департамента в разделе «Противодействие коррупции»;</w:t>
            </w:r>
          </w:p>
        </w:tc>
        <w:tc>
          <w:tcPr>
            <w:tcW w:w="5387" w:type="dxa"/>
            <w:shd w:val="clear" w:color="auto" w:fill="auto"/>
          </w:tcPr>
          <w:p w:rsidR="00AF1DF1" w:rsidRPr="00F360E5" w:rsidRDefault="00AF1DF1" w:rsidP="00406217">
            <w:pPr>
              <w:autoSpaceDE w:val="0"/>
              <w:snapToGrid w:val="0"/>
              <w:jc w:val="center"/>
            </w:pPr>
          </w:p>
        </w:tc>
        <w:tc>
          <w:tcPr>
            <w:tcW w:w="2126"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 xml:space="preserve">В порядке и </w:t>
            </w:r>
          </w:p>
          <w:p w:rsidR="00AF1DF1" w:rsidRPr="00F360E5" w:rsidRDefault="00AF1DF1" w:rsidP="00406217">
            <w:pPr>
              <w:jc w:val="center"/>
            </w:pPr>
            <w:r w:rsidRPr="00F360E5">
              <w:rPr>
                <w:rFonts w:eastAsia="Calibri"/>
                <w:spacing w:val="-4"/>
                <w:lang w:eastAsia="en-US"/>
              </w:rPr>
              <w:t>сроки, установленные</w:t>
            </w:r>
          </w:p>
          <w:p w:rsidR="00AF1DF1" w:rsidRPr="00F360E5" w:rsidRDefault="00AF1DF1" w:rsidP="00406217">
            <w:pPr>
              <w:autoSpaceDE w:val="0"/>
              <w:snapToGrid w:val="0"/>
              <w:jc w:val="center"/>
            </w:pPr>
            <w:r w:rsidRPr="00F360E5">
              <w:rPr>
                <w:rFonts w:eastAsia="Calibri"/>
                <w:spacing w:val="-4"/>
                <w:lang w:eastAsia="en-US"/>
              </w:rPr>
              <w:t>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Повышение открытости и доступности информации о деятельности по профилактике коррупционных правонарушений</w:t>
            </w:r>
          </w:p>
        </w:tc>
      </w:tr>
      <w:tr w:rsidR="00AF1DF1" w:rsidRPr="00F360E5" w:rsidTr="00406217">
        <w:trPr>
          <w:trHeight w:val="771"/>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2.5.4/</w:t>
            </w:r>
          </w:p>
          <w:p w:rsidR="00AF1DF1" w:rsidRPr="00F360E5" w:rsidRDefault="00AF1DF1" w:rsidP="00406217">
            <w:pPr>
              <w:jc w:val="center"/>
            </w:pPr>
            <w:r w:rsidRPr="00F360E5">
              <w:rPr>
                <w:rFonts w:eastAsia="Calibri"/>
                <w:spacing w:val="-4"/>
                <w:lang w:eastAsia="en-US"/>
              </w:rPr>
              <w:t>2.5.4</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rPr>
              <w:t xml:space="preserve">организация размещения сведений о среднемесячной заработной плате руководителей, их заместителей </w:t>
            </w:r>
            <w:r w:rsidRPr="00F360E5">
              <w:t xml:space="preserve">и главных бухгалтеров учреждений, подведомственных Департаменту </w:t>
            </w:r>
            <w:r w:rsidRPr="00F360E5">
              <w:rPr>
                <w:rFonts w:eastAsia="Calibri"/>
                <w:lang w:eastAsia="en-US"/>
              </w:rPr>
              <w:t>в информационно-телекоммуникационной сети «Интернет» на официальном сайте Чукотского автономного округа на странице Департамента в разделе «Противодействие коррупции»</w:t>
            </w:r>
          </w:p>
        </w:tc>
        <w:tc>
          <w:tcPr>
            <w:tcW w:w="5387" w:type="dxa"/>
            <w:shd w:val="clear" w:color="auto" w:fill="auto"/>
          </w:tcPr>
          <w:p w:rsidR="00AF1DF1" w:rsidRPr="00F360E5" w:rsidRDefault="00AF1DF1" w:rsidP="00406217">
            <w:pPr>
              <w:autoSpaceDE w:val="0"/>
              <w:snapToGrid w:val="0"/>
              <w:jc w:val="center"/>
            </w:pPr>
          </w:p>
        </w:tc>
        <w:tc>
          <w:tcPr>
            <w:tcW w:w="2126"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 xml:space="preserve">В порядке и </w:t>
            </w:r>
          </w:p>
          <w:p w:rsidR="00AF1DF1" w:rsidRPr="00F360E5" w:rsidRDefault="00AF1DF1" w:rsidP="00406217">
            <w:pPr>
              <w:jc w:val="center"/>
            </w:pPr>
            <w:r w:rsidRPr="00F360E5">
              <w:rPr>
                <w:rFonts w:eastAsia="Calibri"/>
                <w:spacing w:val="-4"/>
                <w:lang w:eastAsia="en-US"/>
              </w:rPr>
              <w:t>сроки, установленные</w:t>
            </w:r>
          </w:p>
          <w:p w:rsidR="00AF1DF1" w:rsidRPr="00F360E5" w:rsidRDefault="00AF1DF1" w:rsidP="00406217">
            <w:pPr>
              <w:autoSpaceDE w:val="0"/>
              <w:snapToGrid w:val="0"/>
              <w:jc w:val="center"/>
            </w:pPr>
            <w:r w:rsidRPr="00F360E5">
              <w:rPr>
                <w:rFonts w:eastAsia="Calibri"/>
                <w:spacing w:val="-4"/>
                <w:lang w:eastAsia="en-US"/>
              </w:rPr>
              <w:t>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Повышение открытости и доступности информации о деятельности по профилактике коррупционных правонарушений</w:t>
            </w:r>
          </w:p>
        </w:tc>
      </w:tr>
      <w:tr w:rsidR="00AF1DF1" w:rsidRPr="00F360E5" w:rsidTr="00406217">
        <w:trPr>
          <w:trHeight w:val="1736"/>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2.6/</w:t>
            </w:r>
          </w:p>
          <w:p w:rsidR="00AF1DF1" w:rsidRPr="00F360E5" w:rsidRDefault="00AF1DF1" w:rsidP="00406217">
            <w:pPr>
              <w:jc w:val="center"/>
            </w:pPr>
            <w:r w:rsidRPr="00F360E5">
              <w:rPr>
                <w:rFonts w:eastAsia="Calibri"/>
                <w:spacing w:val="-4"/>
                <w:lang w:eastAsia="en-US"/>
              </w:rPr>
              <w:t>2.6</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Обеспечение проведения, в рамках своих полномочий, проверки:</w:t>
            </w:r>
          </w:p>
          <w:p w:rsidR="00AF1DF1" w:rsidRPr="00F360E5" w:rsidRDefault="00AF1DF1" w:rsidP="00406217">
            <w:pPr>
              <w:ind w:right="113"/>
              <w:jc w:val="both"/>
            </w:pPr>
            <w:r w:rsidRPr="00F360E5">
              <w:rPr>
                <w:rFonts w:eastAsia="Calibri"/>
                <w:spacing w:val="-4"/>
                <w:lang w:eastAsia="en-US"/>
              </w:rPr>
              <w:t xml:space="preserve">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службы, руководителей государственных учреждений, подведомственных Департаменту и лицами, замещающими такие должности; </w:t>
            </w:r>
          </w:p>
          <w:p w:rsidR="00AF1DF1" w:rsidRPr="00F360E5" w:rsidRDefault="00AF1DF1" w:rsidP="00406217">
            <w:pPr>
              <w:ind w:right="170"/>
              <w:jc w:val="both"/>
            </w:pPr>
            <w:r w:rsidRPr="00F360E5">
              <w:rPr>
                <w:rFonts w:eastAsia="Calibri"/>
                <w:spacing w:val="-4"/>
                <w:lang w:eastAsia="en-US"/>
              </w:rPr>
              <w:t>б) соблюдения государственными служащими требований к служебному поведению;</w:t>
            </w:r>
          </w:p>
          <w:p w:rsidR="00AF1DF1" w:rsidRPr="00F360E5" w:rsidRDefault="00AF1DF1" w:rsidP="00406217">
            <w:pPr>
              <w:ind w:right="57"/>
              <w:jc w:val="both"/>
            </w:pPr>
            <w:r w:rsidRPr="00F360E5">
              <w:rPr>
                <w:rFonts w:eastAsia="Calibri"/>
                <w:spacing w:val="-4"/>
                <w:lang w:eastAsia="en-US"/>
              </w:rPr>
              <w:t>в) соблюдения государственными служащими, их супругами и несовершеннолетними детьми установленных для них запретов и ограничений, а также исполнения ими своих обязанностей</w:t>
            </w:r>
          </w:p>
        </w:tc>
        <w:tc>
          <w:tcPr>
            <w:tcW w:w="5387" w:type="dxa"/>
            <w:shd w:val="clear" w:color="auto" w:fill="auto"/>
          </w:tcPr>
          <w:p w:rsidR="00AF1DF1" w:rsidRPr="00F360E5" w:rsidRDefault="00F432A9" w:rsidP="00406217">
            <w:pPr>
              <w:autoSpaceDE w:val="0"/>
              <w:snapToGrid w:val="0"/>
              <w:jc w:val="both"/>
            </w:pPr>
            <w:r w:rsidRPr="00F360E5">
              <w:rPr>
                <w:rStyle w:val="a5"/>
                <w:rFonts w:eastAsia="Calibri"/>
                <w:color w:val="auto"/>
                <w:spacing w:val="-4"/>
                <w:u w:val="none"/>
                <w:lang w:eastAsia="en-US"/>
              </w:rPr>
              <w:t>В 1 квартале 2025 года проверки не проводились.</w:t>
            </w:r>
          </w:p>
        </w:tc>
        <w:tc>
          <w:tcPr>
            <w:tcW w:w="2126" w:type="dxa"/>
            <w:shd w:val="clear" w:color="auto" w:fill="auto"/>
          </w:tcPr>
          <w:p w:rsidR="00AF1DF1" w:rsidRPr="00F360E5" w:rsidRDefault="00AF1DF1" w:rsidP="00406217">
            <w:pPr>
              <w:jc w:val="center"/>
            </w:pPr>
            <w:r w:rsidRPr="00F360E5">
              <w:rPr>
                <w:rFonts w:eastAsia="Calibri"/>
                <w:spacing w:val="-4"/>
                <w:lang w:eastAsia="en-US"/>
              </w:rPr>
              <w:t>На основаниях</w:t>
            </w:r>
          </w:p>
          <w:p w:rsidR="00AF1DF1" w:rsidRPr="00F360E5" w:rsidRDefault="00AF1DF1" w:rsidP="00406217">
            <w:pPr>
              <w:autoSpaceDE w:val="0"/>
              <w:snapToGrid w:val="0"/>
              <w:jc w:val="center"/>
            </w:pPr>
            <w:r w:rsidRPr="00F360E5">
              <w:rPr>
                <w:rFonts w:eastAsia="Calibri"/>
                <w:spacing w:val="-4"/>
                <w:lang w:eastAsia="en-US"/>
              </w:rPr>
              <w:t>и в сроки, установленные нормативными правовыми актами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и действенных мер реагирования по установленным случаям нарушения законодательства о противодействии коррупции</w:t>
            </w:r>
          </w:p>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мер по предупреждению, пресечению и устранению причин выявленных нарушений</w:t>
            </w:r>
          </w:p>
        </w:tc>
      </w:tr>
      <w:tr w:rsidR="00AF1DF1" w:rsidRPr="00F360E5" w:rsidTr="00406217">
        <w:trPr>
          <w:trHeight w:val="1318"/>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2.7/</w:t>
            </w:r>
          </w:p>
          <w:p w:rsidR="00AF1DF1" w:rsidRPr="00F360E5" w:rsidRDefault="00AF1DF1" w:rsidP="00406217">
            <w:pPr>
              <w:jc w:val="center"/>
            </w:pPr>
            <w:r w:rsidRPr="00F360E5">
              <w:rPr>
                <w:rFonts w:eastAsia="Calibri"/>
                <w:spacing w:val="-4"/>
                <w:lang w:eastAsia="en-US"/>
              </w:rPr>
              <w:t>2.7</w:t>
            </w:r>
          </w:p>
        </w:tc>
        <w:tc>
          <w:tcPr>
            <w:tcW w:w="4820" w:type="dxa"/>
            <w:shd w:val="clear" w:color="auto" w:fill="auto"/>
          </w:tcPr>
          <w:p w:rsidR="00AF1DF1" w:rsidRPr="00F360E5" w:rsidRDefault="00AF1DF1" w:rsidP="00406217">
            <w:pPr>
              <w:ind w:right="57"/>
              <w:jc w:val="both"/>
            </w:pPr>
            <w:r w:rsidRPr="00F360E5">
              <w:rPr>
                <w:rFonts w:eastAsia="Calibri"/>
                <w:spacing w:val="-4"/>
                <w:lang w:eastAsia="en-US"/>
              </w:rPr>
              <w:t>Представление результатов проверок, указанных в пункте 2.6 настоящего раздела, в Управление по профилактике коррупционных и иных правонарушений Чукотского автономного округа</w:t>
            </w:r>
          </w:p>
        </w:tc>
        <w:tc>
          <w:tcPr>
            <w:tcW w:w="5387" w:type="dxa"/>
            <w:shd w:val="clear" w:color="auto" w:fill="auto"/>
          </w:tcPr>
          <w:p w:rsidR="00AF1DF1" w:rsidRPr="00F360E5" w:rsidRDefault="00F432A9" w:rsidP="00406217">
            <w:pPr>
              <w:autoSpaceDE w:val="0"/>
              <w:snapToGrid w:val="0"/>
              <w:jc w:val="both"/>
            </w:pPr>
            <w:r w:rsidRPr="00F360E5">
              <w:rPr>
                <w:rStyle w:val="a5"/>
                <w:rFonts w:eastAsia="Calibri"/>
                <w:color w:val="000000" w:themeColor="text1"/>
                <w:spacing w:val="-4"/>
                <w:u w:val="none"/>
                <w:lang w:eastAsia="en-US"/>
              </w:rPr>
              <w:t>Департаментом в 1 квартале 2025 года проверок, указанных в пункте 2.6 настоящего раздела, не проводилось.</w:t>
            </w:r>
          </w:p>
        </w:tc>
        <w:tc>
          <w:tcPr>
            <w:tcW w:w="2126" w:type="dxa"/>
            <w:shd w:val="clear" w:color="auto" w:fill="auto"/>
          </w:tcPr>
          <w:p w:rsidR="00AF1DF1" w:rsidRPr="00F360E5" w:rsidRDefault="00AF1DF1" w:rsidP="00406217">
            <w:pPr>
              <w:jc w:val="center"/>
            </w:pPr>
            <w:r w:rsidRPr="00F360E5">
              <w:rPr>
                <w:rFonts w:eastAsia="Calibri"/>
                <w:spacing w:val="-4"/>
                <w:lang w:eastAsia="en-US"/>
              </w:rPr>
              <w:t>Ежеквартально</w:t>
            </w:r>
          </w:p>
          <w:p w:rsidR="00AF1DF1" w:rsidRPr="00F360E5" w:rsidRDefault="00AF1DF1" w:rsidP="00406217">
            <w:pPr>
              <w:autoSpaceDE w:val="0"/>
              <w:jc w:val="center"/>
            </w:pPr>
            <w:r w:rsidRPr="00F360E5">
              <w:rPr>
                <w:rFonts w:eastAsia="Calibri"/>
                <w:spacing w:val="-4"/>
                <w:lang w:eastAsia="en-US"/>
              </w:rPr>
              <w:t>до 10 числа месяца, следующего за отчетным кварталом</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и действенных мер реагирования по установленным случаям нарушения законодательства о противодействии коррупции</w:t>
            </w:r>
          </w:p>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hAnsi="Times New Roman" w:cs="Times New Roman"/>
                <w:spacing w:val="-4"/>
                <w:lang w:eastAsia="en-US"/>
              </w:rPr>
              <w:t xml:space="preserve">принятие своевременных мер по предупреждению, пресечению и устранению </w:t>
            </w:r>
            <w:r w:rsidRPr="00F360E5">
              <w:rPr>
                <w:rFonts w:ascii="Times New Roman" w:hAnsi="Times New Roman" w:cs="Times New Roman"/>
                <w:spacing w:val="-4"/>
                <w:lang w:eastAsia="en-US"/>
              </w:rPr>
              <w:lastRenderedPageBreak/>
              <w:t>причин выявленных нарушений</w:t>
            </w:r>
          </w:p>
        </w:tc>
      </w:tr>
      <w:tr w:rsidR="00AF1DF1" w:rsidRPr="00F360E5" w:rsidTr="00406217">
        <w:trPr>
          <w:trHeight w:val="1318"/>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lastRenderedPageBreak/>
              <w:t>2.9/</w:t>
            </w:r>
          </w:p>
          <w:p w:rsidR="00AF1DF1" w:rsidRPr="00F360E5" w:rsidRDefault="00AF1DF1" w:rsidP="00406217">
            <w:pPr>
              <w:jc w:val="center"/>
            </w:pPr>
            <w:r w:rsidRPr="00F360E5">
              <w:rPr>
                <w:rFonts w:eastAsia="Calibri"/>
                <w:spacing w:val="-4"/>
                <w:lang w:eastAsia="en-US"/>
              </w:rPr>
              <w:t>2.8</w:t>
            </w:r>
          </w:p>
        </w:tc>
        <w:tc>
          <w:tcPr>
            <w:tcW w:w="4820" w:type="dxa"/>
            <w:shd w:val="clear" w:color="auto" w:fill="auto"/>
          </w:tcPr>
          <w:p w:rsidR="00AF1DF1" w:rsidRPr="00F360E5" w:rsidRDefault="00AF1DF1" w:rsidP="00406217">
            <w:pPr>
              <w:shd w:val="clear" w:color="auto" w:fill="FFFFFF"/>
              <w:ind w:left="37" w:right="140"/>
              <w:jc w:val="both"/>
            </w:pPr>
            <w:r w:rsidRPr="00F360E5">
              <w:rPr>
                <w:rFonts w:eastAsia="Calibri"/>
                <w:spacing w:val="-4"/>
                <w:lang w:eastAsia="en-US"/>
              </w:rPr>
              <w:t>Проведение анализа, совершенных государственными служащими, работниками подведомственных учреждений, коррупционных правонарушений, в том числе, указанных в актах прокурорского реагирования, поступивших в Департамент</w:t>
            </w:r>
          </w:p>
        </w:tc>
        <w:tc>
          <w:tcPr>
            <w:tcW w:w="5387" w:type="dxa"/>
            <w:shd w:val="clear" w:color="auto" w:fill="auto"/>
          </w:tcPr>
          <w:p w:rsidR="00AF1DF1" w:rsidRPr="00F360E5" w:rsidRDefault="00F432A9" w:rsidP="00406217">
            <w:pPr>
              <w:shd w:val="clear" w:color="auto" w:fill="FFFFFF"/>
              <w:autoSpaceDE w:val="0"/>
              <w:snapToGrid w:val="0"/>
              <w:jc w:val="both"/>
              <w:rPr>
                <w:rFonts w:eastAsia="Calibri"/>
                <w:spacing w:val="-4"/>
                <w:lang w:eastAsia="en-US"/>
              </w:rPr>
            </w:pPr>
            <w:r w:rsidRPr="00F360E5">
              <w:rPr>
                <w:rStyle w:val="a5"/>
                <w:rFonts w:eastAsia="Calibri"/>
                <w:color w:val="000000" w:themeColor="text1"/>
                <w:spacing w:val="-4"/>
                <w:u w:val="none"/>
                <w:lang w:eastAsia="en-US"/>
              </w:rPr>
              <w:t>В 1 квартале 2025 года акты прокурорского реагирования по совершенным государственными служащими, работниками подведомственных учреждений, коррупционных правонарушений, в Департамент не поступали.</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spacing w:val="-4"/>
                <w:lang w:eastAsia="en-US"/>
              </w:rPr>
              <w:t>Ежеквартально</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и действенных мер реагирования по установленным случаям нарушения законодательства о противодействии коррупции</w:t>
            </w:r>
          </w:p>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мер по предупреждению, пресечению и устранению причин выявленных нарушений</w:t>
            </w:r>
          </w:p>
        </w:tc>
      </w:tr>
      <w:tr w:rsidR="00AF1DF1" w:rsidRPr="00F360E5" w:rsidTr="00406217">
        <w:trPr>
          <w:trHeight w:val="1318"/>
        </w:trPr>
        <w:tc>
          <w:tcPr>
            <w:tcW w:w="789" w:type="dxa"/>
            <w:shd w:val="clear" w:color="auto" w:fill="auto"/>
          </w:tcPr>
          <w:p w:rsidR="00AF1DF1" w:rsidRPr="00F360E5" w:rsidRDefault="00AF1DF1" w:rsidP="00406217">
            <w:pPr>
              <w:jc w:val="center"/>
            </w:pPr>
            <w:r w:rsidRPr="00F360E5">
              <w:rPr>
                <w:rFonts w:eastAsia="Calibri"/>
                <w:spacing w:val="-4"/>
                <w:lang w:eastAsia="en-US"/>
              </w:rPr>
              <w:t>2.10/2.9</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spacing w:val="-4"/>
                <w:lang w:eastAsia="en-US"/>
              </w:rPr>
              <w:t>Выработка по каждому выявленному факту совершения коррупционных правонарушений, в том числе в интересах и от имени юридических лиц, соответствующих рекомендаций, направленных на их профилактику и предупреждение</w:t>
            </w:r>
          </w:p>
        </w:tc>
        <w:tc>
          <w:tcPr>
            <w:tcW w:w="5387" w:type="dxa"/>
            <w:shd w:val="clear" w:color="auto" w:fill="auto"/>
          </w:tcPr>
          <w:p w:rsidR="00AF1DF1" w:rsidRPr="00F360E5" w:rsidRDefault="00F432A9" w:rsidP="00406217">
            <w:pPr>
              <w:autoSpaceDE w:val="0"/>
              <w:jc w:val="both"/>
            </w:pPr>
            <w:r w:rsidRPr="00F360E5">
              <w:rPr>
                <w:rStyle w:val="a5"/>
                <w:rFonts w:eastAsia="Calibri"/>
                <w:color w:val="000000" w:themeColor="text1"/>
                <w:spacing w:val="-4"/>
                <w:u w:val="none"/>
                <w:lang w:eastAsia="en-US"/>
              </w:rPr>
              <w:t>Фактов совершения коррупционных правонарушений, в том числе в интересах и от имени юридических лиц, соответствующих рекомендаций, направленных на их профилактику и предупреждение коррупции, за 1 квартал 2025 года не выявлено.</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По мере необходимости</w:t>
            </w:r>
          </w:p>
        </w:tc>
        <w:tc>
          <w:tcPr>
            <w:tcW w:w="2693" w:type="dxa"/>
            <w:gridSpan w:val="2"/>
            <w:shd w:val="clear" w:color="auto" w:fill="auto"/>
          </w:tcPr>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мер по предупреждению, пресечению и устранению причин выявленных нарушений.</w:t>
            </w:r>
          </w:p>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hAnsi="Times New Roman" w:cs="Times New Roman"/>
                <w:spacing w:val="-4"/>
                <w:lang w:eastAsia="en-US"/>
              </w:rPr>
              <w:t>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w:t>
            </w:r>
          </w:p>
        </w:tc>
      </w:tr>
      <w:tr w:rsidR="00AF1DF1" w:rsidRPr="00F360E5" w:rsidTr="00406217">
        <w:trPr>
          <w:trHeight w:val="562"/>
        </w:trPr>
        <w:tc>
          <w:tcPr>
            <w:tcW w:w="789" w:type="dxa"/>
            <w:shd w:val="clear" w:color="auto" w:fill="auto"/>
          </w:tcPr>
          <w:p w:rsidR="00AF1DF1" w:rsidRPr="00F360E5" w:rsidRDefault="00AF1DF1" w:rsidP="00406217">
            <w:pPr>
              <w:jc w:val="center"/>
              <w:rPr>
                <w:rFonts w:eastAsia="Calibri"/>
                <w:spacing w:val="-4"/>
                <w:lang w:eastAsia="en-US"/>
              </w:rPr>
            </w:pPr>
            <w:r w:rsidRPr="00F360E5">
              <w:rPr>
                <w:rFonts w:eastAsia="Calibri"/>
                <w:spacing w:val="-4"/>
                <w:lang w:eastAsia="en-US"/>
              </w:rPr>
              <w:t>2.11/</w:t>
            </w:r>
          </w:p>
          <w:p w:rsidR="00AF1DF1" w:rsidRPr="00F360E5" w:rsidRDefault="00AF1DF1" w:rsidP="00406217">
            <w:pPr>
              <w:jc w:val="center"/>
            </w:pPr>
            <w:r w:rsidRPr="00F360E5">
              <w:rPr>
                <w:rFonts w:eastAsia="Calibri"/>
                <w:spacing w:val="-4"/>
                <w:lang w:eastAsia="en-US"/>
              </w:rPr>
              <w:t>2.10</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rPr>
              <w:t xml:space="preserve">Представление в Управление по профилактике коррупционных и иных правонарушений Чукотского автономного округа информации о выявленных коррупционных правонарушениях в </w:t>
            </w:r>
            <w:r w:rsidRPr="00F360E5">
              <w:rPr>
                <w:rFonts w:eastAsia="Calibri"/>
              </w:rPr>
              <w:lastRenderedPageBreak/>
              <w:t>деятельности государственных служащих и принятых мерах по их устранению</w:t>
            </w:r>
          </w:p>
        </w:tc>
        <w:tc>
          <w:tcPr>
            <w:tcW w:w="5387" w:type="dxa"/>
            <w:shd w:val="clear" w:color="auto" w:fill="auto"/>
          </w:tcPr>
          <w:p w:rsidR="00AF1DF1" w:rsidRPr="00F360E5" w:rsidRDefault="00F432A9" w:rsidP="00406217">
            <w:pPr>
              <w:shd w:val="clear" w:color="auto" w:fill="FFFFFF"/>
              <w:autoSpaceDE w:val="0"/>
              <w:jc w:val="both"/>
            </w:pPr>
            <w:r w:rsidRPr="00F360E5">
              <w:rPr>
                <w:rStyle w:val="a5"/>
                <w:rFonts w:eastAsia="Calibri"/>
                <w:color w:val="000000" w:themeColor="text1"/>
                <w:u w:val="none"/>
              </w:rPr>
              <w:lastRenderedPageBreak/>
              <w:t>В 1 квартале 2025 года фактов коррупционных правонарушений в деятельности государственных служащих не выявлено.</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Ежеквартально,</w:t>
            </w:r>
          </w:p>
          <w:p w:rsidR="00AF1DF1" w:rsidRPr="00F360E5" w:rsidRDefault="00AF1DF1" w:rsidP="00406217">
            <w:pPr>
              <w:shd w:val="clear" w:color="auto" w:fill="FFFFFF"/>
              <w:autoSpaceDE w:val="0"/>
              <w:jc w:val="center"/>
            </w:pPr>
            <w:r w:rsidRPr="00F360E5">
              <w:rPr>
                <w:rFonts w:eastAsia="Calibri"/>
                <w:spacing w:val="-4"/>
                <w:lang w:eastAsia="en-US"/>
              </w:rPr>
              <w:t>до 10 числа месяца, следующего за отчётным кварталом</w:t>
            </w:r>
          </w:p>
        </w:tc>
        <w:tc>
          <w:tcPr>
            <w:tcW w:w="2693" w:type="dxa"/>
            <w:gridSpan w:val="2"/>
            <w:shd w:val="clear" w:color="auto" w:fill="auto"/>
          </w:tcPr>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hAnsi="Times New Roman" w:cs="Times New Roman"/>
                <w:spacing w:val="-4"/>
                <w:lang w:eastAsia="en-US"/>
              </w:rPr>
              <w:t>Принятие своевременных мер по предупреждению, пресечению и устранению причин выявленных нарушений</w:t>
            </w:r>
          </w:p>
        </w:tc>
      </w:tr>
      <w:tr w:rsidR="00AF1DF1" w:rsidRPr="00F360E5" w:rsidTr="00406217">
        <w:trPr>
          <w:trHeight w:val="1318"/>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lastRenderedPageBreak/>
              <w:t>2.12/</w:t>
            </w:r>
          </w:p>
          <w:p w:rsidR="00AF1DF1" w:rsidRPr="00F360E5" w:rsidRDefault="00AF1DF1" w:rsidP="00406217">
            <w:pPr>
              <w:autoSpaceDE w:val="0"/>
              <w:jc w:val="center"/>
            </w:pPr>
            <w:r w:rsidRPr="00F360E5">
              <w:rPr>
                <w:rFonts w:eastAsia="Calibri"/>
                <w:spacing w:val="-4"/>
                <w:lang w:eastAsia="en-US"/>
              </w:rPr>
              <w:t>2.11</w:t>
            </w:r>
          </w:p>
        </w:tc>
        <w:tc>
          <w:tcPr>
            <w:tcW w:w="4820" w:type="dxa"/>
            <w:shd w:val="clear" w:color="auto" w:fill="auto"/>
          </w:tcPr>
          <w:p w:rsidR="00AF1DF1" w:rsidRPr="00F360E5" w:rsidRDefault="00AF1DF1" w:rsidP="00406217">
            <w:pPr>
              <w:ind w:right="57"/>
              <w:jc w:val="both"/>
            </w:pPr>
            <w:r w:rsidRPr="00F360E5">
              <w:rPr>
                <w:rFonts w:eastAsia="Calibri"/>
                <w:bCs/>
                <w:iCs/>
              </w:rPr>
              <w:t>Организация работы по проведению оценки коррупционных рисков, возникающих при реализации государственных функций и уточнению перечня должностей, замещение которых связано с коррупционными рисками, установленного Постановлением Губернатора Чукотского автономного округа от 15 июля 2015 года № 57 «Об утверждении Перечня должностей государственной гражданской службы в органах исполнительных власти Чукотского автономного округа, исполнение должностных обязанностей по которым связано с коррупционными рисками»</w:t>
            </w:r>
          </w:p>
        </w:tc>
        <w:tc>
          <w:tcPr>
            <w:tcW w:w="5387" w:type="dxa"/>
            <w:shd w:val="clear" w:color="auto" w:fill="auto"/>
          </w:tcPr>
          <w:p w:rsidR="00AF1DF1" w:rsidRPr="00F360E5" w:rsidRDefault="00F432A9" w:rsidP="00406217">
            <w:pPr>
              <w:shd w:val="clear" w:color="auto" w:fill="FFFFFF"/>
              <w:autoSpaceDE w:val="0"/>
              <w:jc w:val="both"/>
            </w:pPr>
            <w:r w:rsidRPr="00F360E5">
              <w:rPr>
                <w:rStyle w:val="a5"/>
                <w:rFonts w:eastAsia="Calibri"/>
                <w:bCs/>
                <w:color w:val="000000" w:themeColor="text1"/>
                <w:spacing w:val="-4"/>
                <w:u w:val="none"/>
                <w:lang w:eastAsia="en-US"/>
              </w:rPr>
              <w:t xml:space="preserve">В перечень </w:t>
            </w:r>
            <w:r w:rsidRPr="00F360E5">
              <w:rPr>
                <w:rStyle w:val="a5"/>
                <w:bCs/>
                <w:color w:val="000000" w:themeColor="text1"/>
                <w:spacing w:val="-4"/>
                <w:u w:val="none"/>
                <w:lang w:eastAsia="ru-RU"/>
              </w:rPr>
              <w:t>должностей государственной службы Департамента, замещение которых связано с коррупционными рисками, инициируется Департаментом оперативно. В 1 квартале 2025 года предложения о внесении изменений в</w:t>
            </w:r>
            <w:r w:rsidRPr="00F360E5">
              <w:rPr>
                <w:rFonts w:eastAsia="Calibri"/>
                <w:bCs/>
                <w:iCs/>
                <w:color w:val="000000" w:themeColor="text1"/>
              </w:rPr>
              <w:t xml:space="preserve"> Постановление Губернатора Чукотского автономного округа от </w:t>
            </w:r>
            <w:proofErr w:type="gramStart"/>
            <w:r w:rsidRPr="00F360E5">
              <w:rPr>
                <w:rFonts w:eastAsia="Calibri"/>
                <w:bCs/>
                <w:iCs/>
                <w:color w:val="000000" w:themeColor="text1"/>
              </w:rPr>
              <w:t>15.07.2015  №</w:t>
            </w:r>
            <w:proofErr w:type="gramEnd"/>
            <w:r w:rsidRPr="00F360E5">
              <w:rPr>
                <w:rFonts w:eastAsia="Calibri"/>
                <w:bCs/>
                <w:iCs/>
                <w:color w:val="000000" w:themeColor="text1"/>
              </w:rPr>
              <w:t xml:space="preserve"> 57 не вносились.</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Ежеквартально</w:t>
            </w:r>
          </w:p>
        </w:tc>
        <w:tc>
          <w:tcPr>
            <w:tcW w:w="2693" w:type="dxa"/>
            <w:gridSpan w:val="2"/>
            <w:shd w:val="clear" w:color="auto" w:fill="auto"/>
          </w:tcPr>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hAnsi="Times New Roman" w:cs="Times New Roman"/>
              </w:rPr>
              <w:t>Выявление возможных нарушений и установления возможных ситуаций конфликта интересов</w:t>
            </w:r>
          </w:p>
          <w:p w:rsidR="00AF1DF1" w:rsidRPr="00F360E5" w:rsidRDefault="00AF1DF1" w:rsidP="00406217">
            <w:pPr>
              <w:shd w:val="clear" w:color="auto" w:fill="FFFFFF"/>
              <w:autoSpaceDE w:val="0"/>
              <w:snapToGrid w:val="0"/>
              <w:jc w:val="center"/>
            </w:pPr>
          </w:p>
        </w:tc>
      </w:tr>
      <w:tr w:rsidR="00AF1DF1" w:rsidRPr="00F360E5" w:rsidTr="00406217">
        <w:trPr>
          <w:trHeight w:val="1186"/>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2.13/</w:t>
            </w:r>
          </w:p>
          <w:p w:rsidR="00AF1DF1" w:rsidRPr="00F360E5" w:rsidRDefault="00AF1DF1" w:rsidP="00406217">
            <w:pPr>
              <w:autoSpaceDE w:val="0"/>
              <w:jc w:val="center"/>
            </w:pPr>
            <w:r w:rsidRPr="00F360E5">
              <w:rPr>
                <w:rFonts w:eastAsia="Calibri"/>
                <w:spacing w:val="-4"/>
                <w:lang w:eastAsia="en-US"/>
              </w:rPr>
              <w:t>2.12</w:t>
            </w:r>
          </w:p>
        </w:tc>
        <w:tc>
          <w:tcPr>
            <w:tcW w:w="4820" w:type="dxa"/>
            <w:shd w:val="clear" w:color="auto" w:fill="auto"/>
          </w:tcPr>
          <w:p w:rsidR="00AF1DF1" w:rsidRPr="00F360E5" w:rsidRDefault="00AF1DF1" w:rsidP="00406217">
            <w:pPr>
              <w:shd w:val="clear" w:color="auto" w:fill="FFFFFF"/>
              <w:autoSpaceDE w:val="0"/>
              <w:ind w:right="57"/>
              <w:jc w:val="both"/>
            </w:pPr>
            <w:r w:rsidRPr="00F360E5">
              <w:rPr>
                <w:rFonts w:eastAsia="Calibri"/>
                <w:bCs/>
                <w:iCs/>
              </w:rPr>
              <w:t>Обеспечение деятельности комиссии по соблюдению требований к служебному поведению государственных служащих и урегулированию конфликта интересов Департамента</w:t>
            </w:r>
          </w:p>
        </w:tc>
        <w:tc>
          <w:tcPr>
            <w:tcW w:w="5387" w:type="dxa"/>
            <w:shd w:val="clear" w:color="auto" w:fill="auto"/>
          </w:tcPr>
          <w:p w:rsidR="00F432A9" w:rsidRPr="00F360E5" w:rsidRDefault="00F432A9" w:rsidP="00406217">
            <w:pPr>
              <w:shd w:val="clear" w:color="auto" w:fill="FFFFFF"/>
              <w:autoSpaceDE w:val="0"/>
              <w:contextualSpacing/>
              <w:jc w:val="both"/>
              <w:rPr>
                <w:rStyle w:val="a5"/>
                <w:rFonts w:eastAsia="Calibri"/>
                <w:bCs/>
                <w:iCs/>
                <w:color w:val="000000" w:themeColor="text1"/>
                <w:spacing w:val="-4"/>
                <w:kern w:val="1"/>
                <w:u w:val="none"/>
                <w:lang w:eastAsia="en-US"/>
              </w:rPr>
            </w:pPr>
            <w:r w:rsidRPr="00F360E5">
              <w:rPr>
                <w:rStyle w:val="a5"/>
                <w:rFonts w:eastAsia="Calibri"/>
                <w:bCs/>
                <w:iCs/>
                <w:color w:val="000000" w:themeColor="text1"/>
                <w:spacing w:val="-4"/>
                <w:kern w:val="1"/>
                <w:u w:val="none"/>
                <w:lang w:eastAsia="en-US"/>
              </w:rPr>
              <w:t xml:space="preserve">В Департаменте Приказом от 31.01.2024 № 74 создана Комиссия по соблюдению требований к служебному поведению государственных гражданских служащих Департамента, руководителей государственных учреждений Чукотского автономного округа, находящихся в ведомственном подчинении Департамента, и урегулированию конфликта интересов. </w:t>
            </w:r>
          </w:p>
          <w:p w:rsidR="00F432A9" w:rsidRPr="00F360E5" w:rsidRDefault="00F432A9" w:rsidP="00406217">
            <w:pPr>
              <w:shd w:val="clear" w:color="auto" w:fill="FFFFFF"/>
              <w:autoSpaceDE w:val="0"/>
              <w:contextualSpacing/>
              <w:jc w:val="both"/>
              <w:rPr>
                <w:rStyle w:val="a5"/>
                <w:rFonts w:eastAsia="Calibri"/>
                <w:bCs/>
                <w:iCs/>
                <w:color w:val="000000" w:themeColor="text1"/>
                <w:spacing w:val="-4"/>
                <w:kern w:val="1"/>
                <w:u w:val="none"/>
                <w:lang w:eastAsia="en-US"/>
              </w:rPr>
            </w:pPr>
            <w:r w:rsidRPr="00F360E5">
              <w:rPr>
                <w:rStyle w:val="a5"/>
                <w:rFonts w:eastAsia="Calibri"/>
                <w:bCs/>
                <w:iCs/>
                <w:color w:val="000000" w:themeColor="text1"/>
                <w:spacing w:val="-4"/>
                <w:kern w:val="1"/>
                <w:u w:val="none"/>
                <w:lang w:eastAsia="en-US"/>
              </w:rPr>
              <w:t xml:space="preserve">В 1 квартале 2025 года работа по обеспечению деятельности комиссии по соблюдению требований к служебному поведению государственных служащих и урегулированию конфликта интересов организованна в соответствии с Приказом Департамента </w:t>
            </w:r>
            <w:r w:rsidR="00F32F53" w:rsidRPr="00F360E5">
              <w:rPr>
                <w:rStyle w:val="a5"/>
                <w:rFonts w:eastAsia="Calibri"/>
                <w:bCs/>
                <w:iCs/>
                <w:color w:val="000000" w:themeColor="text1"/>
                <w:spacing w:val="-4"/>
                <w:kern w:val="1"/>
                <w:u w:val="none"/>
                <w:lang w:eastAsia="en-US"/>
              </w:rPr>
              <w:t>от 20.01.2025 № 30</w:t>
            </w:r>
            <w:r w:rsidRPr="00F360E5">
              <w:rPr>
                <w:rStyle w:val="a5"/>
                <w:rFonts w:eastAsia="Calibri"/>
                <w:bCs/>
                <w:iCs/>
                <w:color w:val="000000" w:themeColor="text1"/>
                <w:spacing w:val="-4"/>
                <w:kern w:val="1"/>
                <w:u w:val="none"/>
                <w:lang w:eastAsia="en-US"/>
              </w:rPr>
              <w:t xml:space="preserve"> «Об утверждении Плана работы Комиссии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руководителей государственных учреждений Чукотского автономного округа, находящихся в ведомственном подчинении Департамента социальной политики Чукотского </w:t>
            </w:r>
            <w:r w:rsidRPr="00F360E5">
              <w:rPr>
                <w:rStyle w:val="a5"/>
                <w:rFonts w:eastAsia="Calibri"/>
                <w:bCs/>
                <w:iCs/>
                <w:color w:val="000000" w:themeColor="text1"/>
                <w:spacing w:val="-4"/>
                <w:kern w:val="1"/>
                <w:u w:val="none"/>
                <w:lang w:eastAsia="en-US"/>
              </w:rPr>
              <w:lastRenderedPageBreak/>
              <w:t>автономного округа, и урегулированию конфликта интересов».</w:t>
            </w:r>
          </w:p>
          <w:p w:rsidR="00F432A9" w:rsidRPr="00F360E5" w:rsidRDefault="00F432A9" w:rsidP="00406217">
            <w:pPr>
              <w:shd w:val="clear" w:color="auto" w:fill="FFFFFF"/>
              <w:autoSpaceDE w:val="0"/>
              <w:contextualSpacing/>
              <w:jc w:val="both"/>
              <w:rPr>
                <w:rStyle w:val="a5"/>
                <w:rFonts w:eastAsia="Calibri"/>
                <w:bCs/>
                <w:iCs/>
                <w:color w:val="000000" w:themeColor="text1"/>
                <w:spacing w:val="-4"/>
                <w:kern w:val="1"/>
                <w:u w:val="none"/>
                <w:lang w:eastAsia="en-US"/>
              </w:rPr>
            </w:pPr>
            <w:r w:rsidRPr="00F360E5">
              <w:rPr>
                <w:rStyle w:val="a5"/>
                <w:rFonts w:eastAsia="Calibri"/>
                <w:bCs/>
                <w:iCs/>
                <w:color w:val="000000" w:themeColor="text1"/>
                <w:spacing w:val="-4"/>
                <w:kern w:val="1"/>
                <w:u w:val="none"/>
                <w:lang w:eastAsia="en-US"/>
              </w:rPr>
              <w:t>В 1 квартале 2025 года проведено 1 заседание Комиссии. Протокол от 26.02.2025 № 1.</w:t>
            </w:r>
          </w:p>
          <w:p w:rsidR="00AF1DF1" w:rsidRPr="00F360E5" w:rsidRDefault="00F432A9" w:rsidP="00406217">
            <w:pPr>
              <w:shd w:val="clear" w:color="auto" w:fill="FFFFFF"/>
              <w:autoSpaceDE w:val="0"/>
              <w:jc w:val="both"/>
            </w:pPr>
            <w:r w:rsidRPr="00F360E5">
              <w:rPr>
                <w:rStyle w:val="a5"/>
                <w:rFonts w:eastAsia="Calibri"/>
                <w:bCs/>
                <w:iCs/>
                <w:color w:val="000000" w:themeColor="text1"/>
                <w:spacing w:val="-4"/>
                <w:kern w:val="1"/>
                <w:u w:val="none"/>
                <w:lang w:eastAsia="en-US"/>
              </w:rPr>
              <w:t xml:space="preserve">Размещен на странице Департамента по ссылке:   </w:t>
            </w:r>
            <w:r w:rsidR="00F32F53" w:rsidRPr="00F360E5">
              <w:rPr>
                <w:rStyle w:val="a5"/>
                <w:rFonts w:eastAsia="Calibri"/>
                <w:bCs/>
                <w:iCs/>
                <w:color w:val="000000" w:themeColor="text1"/>
                <w:spacing w:val="-4"/>
                <w:kern w:val="1"/>
                <w:u w:val="none"/>
                <w:lang w:eastAsia="en-US"/>
              </w:rPr>
              <w:t>https://xn--80atapud1a.xn--p1ai/depsocpol/protivodeystvie-korruptsii/komissiya-po-soblyudeniyu-trebovaniy-k-sluzhebnomu-povedeniyu-i-uregulirovaniyu-konflikta-interesov/protokoly-zasedaniya-komissii-po-soblyudeniyu-trebovaniy-k-sluzhebnomu-povedeniyu-gosudarstvennykh-2025/.</w:t>
            </w:r>
          </w:p>
        </w:tc>
        <w:tc>
          <w:tcPr>
            <w:tcW w:w="2126" w:type="dxa"/>
            <w:shd w:val="clear" w:color="auto" w:fill="auto"/>
          </w:tcPr>
          <w:p w:rsidR="00AF1DF1" w:rsidRPr="00F360E5" w:rsidRDefault="00AF1DF1" w:rsidP="00406217">
            <w:pPr>
              <w:autoSpaceDE w:val="0"/>
              <w:jc w:val="center"/>
            </w:pPr>
            <w:r w:rsidRPr="00F360E5">
              <w:rPr>
                <w:rFonts w:eastAsia="Calibri"/>
                <w:bCs/>
                <w:iCs/>
                <w:spacing w:val="-4"/>
                <w:lang w:eastAsia="en-US"/>
              </w:rPr>
              <w:lastRenderedPageBreak/>
              <w:t>Постоянно</w:t>
            </w:r>
          </w:p>
        </w:tc>
        <w:tc>
          <w:tcPr>
            <w:tcW w:w="2693" w:type="dxa"/>
            <w:gridSpan w:val="2"/>
            <w:shd w:val="clear" w:color="auto" w:fill="auto"/>
          </w:tcPr>
          <w:p w:rsidR="00AF1DF1" w:rsidRPr="00F360E5" w:rsidRDefault="00AF1DF1" w:rsidP="00406217">
            <w:pPr>
              <w:shd w:val="clear" w:color="auto" w:fill="FFFFFF"/>
              <w:autoSpaceDE w:val="0"/>
              <w:snapToGrid w:val="0"/>
              <w:jc w:val="center"/>
            </w:pPr>
            <w:r w:rsidRPr="00F360E5">
              <w:t>Профилактика коррупционных и иных правонарушений</w:t>
            </w:r>
          </w:p>
        </w:tc>
      </w:tr>
      <w:tr w:rsidR="00AF1DF1" w:rsidRPr="00F360E5" w:rsidTr="00406217">
        <w:trPr>
          <w:trHeight w:val="397"/>
        </w:trPr>
        <w:tc>
          <w:tcPr>
            <w:tcW w:w="789" w:type="dxa"/>
            <w:shd w:val="clear" w:color="auto" w:fill="auto"/>
          </w:tcPr>
          <w:p w:rsidR="00AF1DF1" w:rsidRPr="00F360E5" w:rsidRDefault="00AF1DF1" w:rsidP="00406217">
            <w:pPr>
              <w:jc w:val="center"/>
              <w:rPr>
                <w:rFonts w:eastAsia="Calibri"/>
                <w:bCs/>
                <w:iCs/>
              </w:rPr>
            </w:pPr>
            <w:r w:rsidRPr="00F360E5">
              <w:rPr>
                <w:rFonts w:eastAsia="Calibri"/>
                <w:bCs/>
                <w:iCs/>
              </w:rPr>
              <w:lastRenderedPageBreak/>
              <w:t>2.14/</w:t>
            </w:r>
          </w:p>
          <w:p w:rsidR="00AF1DF1" w:rsidRPr="00F360E5" w:rsidRDefault="00AF1DF1" w:rsidP="00406217">
            <w:pPr>
              <w:jc w:val="center"/>
              <w:rPr>
                <w:rFonts w:eastAsia="Calibri"/>
                <w:bCs/>
                <w:iCs/>
              </w:rPr>
            </w:pPr>
            <w:r w:rsidRPr="00F360E5">
              <w:rPr>
                <w:rFonts w:eastAsia="Calibri"/>
                <w:bCs/>
                <w:iCs/>
              </w:rPr>
              <w:t>2.13</w:t>
            </w:r>
          </w:p>
        </w:tc>
        <w:tc>
          <w:tcPr>
            <w:tcW w:w="4820" w:type="dxa"/>
            <w:shd w:val="clear" w:color="auto" w:fill="auto"/>
          </w:tcPr>
          <w:p w:rsidR="00AF1DF1" w:rsidRPr="00F360E5" w:rsidRDefault="00AF1DF1" w:rsidP="00406217">
            <w:pPr>
              <w:pStyle w:val="aff2"/>
              <w:ind w:left="37" w:right="140"/>
              <w:jc w:val="both"/>
              <w:rPr>
                <w:sz w:val="24"/>
                <w:szCs w:val="24"/>
              </w:rPr>
            </w:pPr>
            <w:r w:rsidRPr="00F360E5">
              <w:rPr>
                <w:rFonts w:eastAsia="Calibri"/>
                <w:bCs/>
                <w:iCs/>
                <w:sz w:val="24"/>
                <w:szCs w:val="24"/>
              </w:rPr>
              <w:t>Работа с кадровым резервом:</w:t>
            </w:r>
          </w:p>
        </w:tc>
        <w:tc>
          <w:tcPr>
            <w:tcW w:w="5387" w:type="dxa"/>
            <w:shd w:val="clear" w:color="auto" w:fill="auto"/>
          </w:tcPr>
          <w:p w:rsidR="00AF1DF1" w:rsidRPr="00F360E5" w:rsidRDefault="00AF1DF1" w:rsidP="00406217">
            <w:pPr>
              <w:shd w:val="clear" w:color="auto" w:fill="FFFFFF"/>
              <w:snapToGrid w:val="0"/>
              <w:jc w:val="center"/>
              <w:rPr>
                <w:rFonts w:eastAsia="Calibri"/>
                <w:bCs/>
                <w:iCs/>
                <w:spacing w:val="-4"/>
                <w:lang w:eastAsia="en-US"/>
              </w:rPr>
            </w:pPr>
          </w:p>
        </w:tc>
        <w:tc>
          <w:tcPr>
            <w:tcW w:w="2126" w:type="dxa"/>
            <w:shd w:val="clear" w:color="auto" w:fill="auto"/>
          </w:tcPr>
          <w:p w:rsidR="00AF1DF1" w:rsidRPr="00F360E5" w:rsidRDefault="00AF1DF1" w:rsidP="00406217">
            <w:pPr>
              <w:shd w:val="clear" w:color="auto" w:fill="FFFFFF"/>
              <w:snapToGrid w:val="0"/>
              <w:jc w:val="center"/>
              <w:rPr>
                <w:rFonts w:eastAsia="Calibri"/>
                <w:bCs/>
                <w:iCs/>
                <w:spacing w:val="-4"/>
                <w:lang w:eastAsia="en-US"/>
              </w:rPr>
            </w:pPr>
          </w:p>
        </w:tc>
        <w:tc>
          <w:tcPr>
            <w:tcW w:w="2693" w:type="dxa"/>
            <w:gridSpan w:val="2"/>
            <w:shd w:val="clear" w:color="auto" w:fill="auto"/>
          </w:tcPr>
          <w:p w:rsidR="00AF1DF1" w:rsidRPr="00F360E5" w:rsidRDefault="00AF1DF1" w:rsidP="00406217">
            <w:pPr>
              <w:shd w:val="clear" w:color="auto" w:fill="FFFFFF"/>
              <w:autoSpaceDE w:val="0"/>
              <w:snapToGrid w:val="0"/>
              <w:jc w:val="center"/>
              <w:rPr>
                <w:rFonts w:eastAsia="Calibri"/>
                <w:bCs/>
                <w:iCs/>
                <w:spacing w:val="-4"/>
                <w:lang w:eastAsia="en-US"/>
              </w:rPr>
            </w:pPr>
          </w:p>
        </w:tc>
      </w:tr>
      <w:tr w:rsidR="00AF1DF1" w:rsidRPr="00F360E5" w:rsidTr="00406217">
        <w:trPr>
          <w:trHeight w:val="682"/>
        </w:trPr>
        <w:tc>
          <w:tcPr>
            <w:tcW w:w="789" w:type="dxa"/>
            <w:shd w:val="clear" w:color="auto" w:fill="auto"/>
          </w:tcPr>
          <w:p w:rsidR="00AF1DF1" w:rsidRPr="00F360E5" w:rsidRDefault="00AF1DF1" w:rsidP="00406217">
            <w:pPr>
              <w:jc w:val="center"/>
              <w:rPr>
                <w:rFonts w:eastAsia="Calibri"/>
                <w:bCs/>
                <w:iCs/>
              </w:rPr>
            </w:pPr>
            <w:r w:rsidRPr="00F360E5">
              <w:rPr>
                <w:rFonts w:eastAsia="Calibri"/>
                <w:bCs/>
                <w:iCs/>
              </w:rPr>
              <w:t>2.14.1/</w:t>
            </w:r>
          </w:p>
          <w:p w:rsidR="00AF1DF1" w:rsidRPr="00F360E5" w:rsidRDefault="00AF1DF1" w:rsidP="00406217">
            <w:pPr>
              <w:jc w:val="center"/>
            </w:pPr>
            <w:r w:rsidRPr="00F360E5">
              <w:rPr>
                <w:rFonts w:eastAsia="Calibri"/>
                <w:bCs/>
                <w:iCs/>
              </w:rPr>
              <w:t>2.13.1</w:t>
            </w:r>
          </w:p>
        </w:tc>
        <w:tc>
          <w:tcPr>
            <w:tcW w:w="4820" w:type="dxa"/>
            <w:shd w:val="clear" w:color="auto" w:fill="auto"/>
          </w:tcPr>
          <w:p w:rsidR="00AF1DF1" w:rsidRPr="00F360E5" w:rsidRDefault="00AF1DF1" w:rsidP="00406217">
            <w:pPr>
              <w:ind w:left="37" w:right="140"/>
              <w:jc w:val="both"/>
            </w:pPr>
            <w:r w:rsidRPr="00F360E5">
              <w:rPr>
                <w:rFonts w:eastAsia="Calibri"/>
                <w:bCs/>
                <w:iCs/>
              </w:rPr>
              <w:t>формирование и ведение кадрового резерва Департамента;</w:t>
            </w:r>
          </w:p>
        </w:tc>
        <w:tc>
          <w:tcPr>
            <w:tcW w:w="5387" w:type="dxa"/>
            <w:shd w:val="clear" w:color="auto" w:fill="auto"/>
          </w:tcPr>
          <w:p w:rsidR="008C6ECD" w:rsidRPr="0017660E" w:rsidRDefault="008C6ECD" w:rsidP="00406217">
            <w:pPr>
              <w:shd w:val="clear" w:color="auto" w:fill="FFFFFF"/>
              <w:contextualSpacing/>
              <w:jc w:val="both"/>
            </w:pPr>
            <w:r w:rsidRPr="0017660E">
              <w:t>Кадровый резерв Департамента формируется на основании конкурсных процедур в соответствии с утвержденным порядком.</w:t>
            </w:r>
          </w:p>
          <w:p w:rsidR="008C6ECD" w:rsidRPr="0017660E" w:rsidRDefault="008C6ECD" w:rsidP="00406217">
            <w:pPr>
              <w:shd w:val="clear" w:color="auto" w:fill="FFFFFF"/>
              <w:contextualSpacing/>
              <w:jc w:val="both"/>
            </w:pPr>
            <w:r w:rsidRPr="0017660E">
              <w:t>Департаментом ежемесячно, в установленные сроки, направляется в Аппарат Губернатора и Правительства Чукотского АО информация об изменениях в кадровый резерв Департамента.</w:t>
            </w:r>
          </w:p>
          <w:p w:rsidR="00AF1DF1" w:rsidRPr="0017660E" w:rsidRDefault="00AF1DF1" w:rsidP="00406217">
            <w:pPr>
              <w:shd w:val="clear" w:color="auto" w:fill="FFFFFF"/>
              <w:autoSpaceDE w:val="0"/>
              <w:jc w:val="center"/>
            </w:pPr>
          </w:p>
        </w:tc>
        <w:tc>
          <w:tcPr>
            <w:tcW w:w="2126" w:type="dxa"/>
            <w:shd w:val="clear" w:color="auto" w:fill="auto"/>
          </w:tcPr>
          <w:p w:rsidR="00AF1DF1" w:rsidRPr="00F360E5" w:rsidRDefault="00AF1DF1" w:rsidP="00406217">
            <w:pPr>
              <w:shd w:val="clear" w:color="auto" w:fill="FFFFFF"/>
              <w:jc w:val="center"/>
            </w:pPr>
            <w:r w:rsidRPr="00F360E5">
              <w:rPr>
                <w:rFonts w:eastAsia="Calibri"/>
                <w:spacing w:val="-4"/>
                <w:lang w:eastAsia="en-US"/>
              </w:rPr>
              <w:t>Ежемесячно</w:t>
            </w:r>
          </w:p>
        </w:tc>
        <w:tc>
          <w:tcPr>
            <w:tcW w:w="2693" w:type="dxa"/>
            <w:gridSpan w:val="2"/>
            <w:shd w:val="clear" w:color="auto" w:fill="auto"/>
          </w:tcPr>
          <w:p w:rsidR="00AF1DF1" w:rsidRPr="00F360E5" w:rsidRDefault="00AF1DF1" w:rsidP="00406217">
            <w:pPr>
              <w:shd w:val="clear" w:color="auto" w:fill="FFFFFF"/>
              <w:autoSpaceDE w:val="0"/>
              <w:snapToGrid w:val="0"/>
              <w:jc w:val="center"/>
            </w:pPr>
            <w:r w:rsidRPr="00F360E5">
              <w:rPr>
                <w:rStyle w:val="afc"/>
              </w:rPr>
              <w:t xml:space="preserve">Обеспечение равного доступа граждан к гражданской службе, </w:t>
            </w:r>
          </w:p>
          <w:p w:rsidR="00AF1DF1" w:rsidRPr="00F360E5" w:rsidRDefault="00AF1DF1" w:rsidP="00406217">
            <w:pPr>
              <w:shd w:val="clear" w:color="auto" w:fill="FFFFFF"/>
              <w:autoSpaceDE w:val="0"/>
              <w:snapToGrid w:val="0"/>
              <w:jc w:val="center"/>
            </w:pPr>
            <w:r w:rsidRPr="00F360E5">
              <w:rPr>
                <w:rStyle w:val="afc"/>
              </w:rPr>
              <w:t>обеспечение формирования высокопрофессионального кадрового состава Департамента</w:t>
            </w:r>
          </w:p>
        </w:tc>
      </w:tr>
      <w:tr w:rsidR="00AF1DF1" w:rsidRPr="00F360E5" w:rsidTr="00406217">
        <w:trPr>
          <w:trHeight w:val="1318"/>
        </w:trPr>
        <w:tc>
          <w:tcPr>
            <w:tcW w:w="789" w:type="dxa"/>
            <w:shd w:val="clear" w:color="auto" w:fill="auto"/>
          </w:tcPr>
          <w:p w:rsidR="00AF1DF1" w:rsidRPr="00F360E5" w:rsidRDefault="00AF1DF1" w:rsidP="00406217">
            <w:pPr>
              <w:jc w:val="center"/>
              <w:rPr>
                <w:rFonts w:eastAsia="Calibri"/>
                <w:bCs/>
                <w:iCs/>
              </w:rPr>
            </w:pPr>
            <w:r w:rsidRPr="00F360E5">
              <w:rPr>
                <w:rFonts w:eastAsia="Calibri"/>
                <w:bCs/>
                <w:iCs/>
              </w:rPr>
              <w:t>2.14.2/</w:t>
            </w:r>
          </w:p>
          <w:p w:rsidR="00AF1DF1" w:rsidRPr="00F360E5" w:rsidRDefault="00AF1DF1" w:rsidP="00406217">
            <w:pPr>
              <w:jc w:val="center"/>
            </w:pPr>
            <w:r w:rsidRPr="00F360E5">
              <w:rPr>
                <w:rFonts w:eastAsia="Calibri"/>
                <w:bCs/>
                <w:iCs/>
              </w:rPr>
              <w:t>2.13.2</w:t>
            </w:r>
          </w:p>
        </w:tc>
        <w:tc>
          <w:tcPr>
            <w:tcW w:w="4820" w:type="dxa"/>
            <w:shd w:val="clear" w:color="auto" w:fill="auto"/>
          </w:tcPr>
          <w:p w:rsidR="00AF1DF1" w:rsidRPr="00F360E5" w:rsidRDefault="00AF1DF1" w:rsidP="00406217">
            <w:pPr>
              <w:ind w:left="37" w:right="140"/>
              <w:jc w:val="both"/>
            </w:pPr>
            <w:r w:rsidRPr="00F360E5">
              <w:rPr>
                <w:rFonts w:eastAsia="Calibri"/>
                <w:bCs/>
                <w:iCs/>
              </w:rPr>
              <w:t>представление в Управление государственной службы, кадровой работы и государственных наград Аппарата Губернатора и Правительства Чукотского автономного округа копий правовых актов, на основании которых в кадровый резерв Департамента вносятся изменения</w:t>
            </w:r>
          </w:p>
        </w:tc>
        <w:tc>
          <w:tcPr>
            <w:tcW w:w="5387" w:type="dxa"/>
            <w:shd w:val="clear" w:color="auto" w:fill="auto"/>
          </w:tcPr>
          <w:p w:rsidR="00AF1DF1" w:rsidRPr="0017660E" w:rsidRDefault="008C6ECD" w:rsidP="00406217">
            <w:pPr>
              <w:shd w:val="clear" w:color="auto" w:fill="FFFFFF"/>
              <w:autoSpaceDE w:val="0"/>
              <w:jc w:val="both"/>
            </w:pPr>
            <w:r w:rsidRPr="0017660E">
              <w:rPr>
                <w:rStyle w:val="a5"/>
                <w:rFonts w:eastAsia="Calibri"/>
                <w:bCs/>
                <w:iCs/>
                <w:color w:val="auto"/>
                <w:spacing w:val="-4"/>
                <w:u w:val="none"/>
                <w:lang w:eastAsia="en-US"/>
              </w:rPr>
              <w:t xml:space="preserve">В 1 квартале 2025 года изменения в кадровый </w:t>
            </w:r>
            <w:proofErr w:type="gramStart"/>
            <w:r w:rsidRPr="0017660E">
              <w:rPr>
                <w:rStyle w:val="a5"/>
                <w:rFonts w:eastAsia="Calibri"/>
                <w:bCs/>
                <w:iCs/>
                <w:color w:val="auto"/>
                <w:spacing w:val="-4"/>
                <w:u w:val="none"/>
                <w:lang w:eastAsia="en-US"/>
              </w:rPr>
              <w:t>резерв  приказами</w:t>
            </w:r>
            <w:proofErr w:type="gramEnd"/>
            <w:r w:rsidRPr="0017660E">
              <w:rPr>
                <w:rStyle w:val="a5"/>
                <w:rFonts w:eastAsia="Calibri"/>
                <w:bCs/>
                <w:iCs/>
                <w:color w:val="auto"/>
                <w:spacing w:val="-4"/>
                <w:u w:val="none"/>
                <w:lang w:eastAsia="en-US"/>
              </w:rPr>
              <w:t xml:space="preserve"> Департамента не вносились.</w:t>
            </w:r>
          </w:p>
        </w:tc>
        <w:tc>
          <w:tcPr>
            <w:tcW w:w="2126" w:type="dxa"/>
            <w:shd w:val="clear" w:color="auto" w:fill="auto"/>
          </w:tcPr>
          <w:p w:rsidR="00AF1DF1" w:rsidRPr="00F360E5" w:rsidRDefault="00AF1DF1" w:rsidP="00406217">
            <w:pPr>
              <w:shd w:val="clear" w:color="auto" w:fill="FFFFFF"/>
              <w:jc w:val="center"/>
            </w:pPr>
            <w:r w:rsidRPr="00F360E5">
              <w:rPr>
                <w:rFonts w:eastAsia="Calibri"/>
                <w:spacing w:val="-4"/>
                <w:lang w:eastAsia="en-US"/>
              </w:rPr>
              <w:t xml:space="preserve">В течение 10 дней с момента принятия </w:t>
            </w:r>
            <w:r w:rsidRPr="00F360E5">
              <w:rPr>
                <w:rFonts w:eastAsia="Calibri"/>
                <w:bCs/>
                <w:iCs/>
              </w:rPr>
              <w:t>правового акта</w:t>
            </w:r>
          </w:p>
        </w:tc>
        <w:tc>
          <w:tcPr>
            <w:tcW w:w="2693" w:type="dxa"/>
            <w:gridSpan w:val="2"/>
            <w:shd w:val="clear" w:color="auto" w:fill="auto"/>
          </w:tcPr>
          <w:p w:rsidR="00AF1DF1" w:rsidRPr="00F360E5" w:rsidRDefault="00AF1DF1" w:rsidP="00406217">
            <w:pPr>
              <w:shd w:val="clear" w:color="auto" w:fill="FFFFFF"/>
              <w:autoSpaceDE w:val="0"/>
              <w:snapToGrid w:val="0"/>
              <w:jc w:val="center"/>
            </w:pPr>
            <w:r w:rsidRPr="00F360E5">
              <w:rPr>
                <w:rStyle w:val="afc"/>
              </w:rPr>
              <w:t>Совершенствование деятельности по подбору и расстановке кадров округа</w:t>
            </w:r>
          </w:p>
          <w:p w:rsidR="00AF1DF1" w:rsidRPr="00F360E5" w:rsidRDefault="00AF1DF1" w:rsidP="00406217">
            <w:pPr>
              <w:shd w:val="clear" w:color="auto" w:fill="FFFFFF"/>
              <w:autoSpaceDE w:val="0"/>
              <w:snapToGrid w:val="0"/>
              <w:jc w:val="center"/>
            </w:pPr>
          </w:p>
        </w:tc>
      </w:tr>
      <w:tr w:rsidR="00AF1DF1" w:rsidRPr="00F360E5" w:rsidTr="00406217">
        <w:tc>
          <w:tcPr>
            <w:tcW w:w="15815" w:type="dxa"/>
            <w:gridSpan w:val="6"/>
            <w:shd w:val="clear" w:color="auto" w:fill="auto"/>
          </w:tcPr>
          <w:p w:rsidR="00AF1DF1" w:rsidRPr="00F360E5" w:rsidRDefault="00AF1DF1" w:rsidP="00406217">
            <w:pPr>
              <w:autoSpaceDE w:val="0"/>
              <w:jc w:val="center"/>
            </w:pPr>
            <w:r w:rsidRPr="00F360E5">
              <w:rPr>
                <w:rFonts w:eastAsia="Calibri"/>
                <w:b/>
                <w:spacing w:val="-4"/>
                <w:lang w:eastAsia="en-US"/>
              </w:rPr>
              <w:t xml:space="preserve">3. Совершенствование нормативной правовой базы Чукотского автономного округа </w:t>
            </w:r>
          </w:p>
        </w:tc>
      </w:tr>
      <w:tr w:rsidR="00AF1DF1" w:rsidRPr="00F360E5" w:rsidTr="00406217">
        <w:trPr>
          <w:trHeight w:val="845"/>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3.1/3.1</w:t>
            </w:r>
          </w:p>
        </w:tc>
        <w:tc>
          <w:tcPr>
            <w:tcW w:w="4820" w:type="dxa"/>
            <w:shd w:val="clear" w:color="auto" w:fill="auto"/>
          </w:tcPr>
          <w:p w:rsidR="00AF1DF1" w:rsidRPr="00F360E5" w:rsidRDefault="00AF1DF1" w:rsidP="00406217">
            <w:pPr>
              <w:pStyle w:val="rvps706640"/>
              <w:spacing w:before="0" w:after="0"/>
              <w:ind w:left="37" w:right="140"/>
              <w:jc w:val="both"/>
            </w:pPr>
            <w:r w:rsidRPr="00F360E5">
              <w:rPr>
                <w:rFonts w:eastAsia="Calibri"/>
              </w:rPr>
              <w:t>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 в том числе:</w:t>
            </w:r>
          </w:p>
        </w:tc>
        <w:tc>
          <w:tcPr>
            <w:tcW w:w="5387" w:type="dxa"/>
            <w:shd w:val="clear" w:color="auto" w:fill="auto"/>
          </w:tcPr>
          <w:p w:rsidR="00AF1DF1" w:rsidRPr="00F360E5" w:rsidRDefault="00AF1DF1" w:rsidP="00406217">
            <w:pPr>
              <w:autoSpaceDE w:val="0"/>
              <w:snapToGrid w:val="0"/>
              <w:jc w:val="center"/>
              <w:rPr>
                <w:rFonts w:eastAsia="Calibri"/>
                <w:spacing w:val="-4"/>
                <w:lang w:eastAsia="en-US"/>
              </w:rPr>
            </w:pP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В течение срока реализации Плана</w:t>
            </w:r>
          </w:p>
        </w:tc>
        <w:tc>
          <w:tcPr>
            <w:tcW w:w="2693" w:type="dxa"/>
            <w:gridSpan w:val="2"/>
            <w:shd w:val="clear" w:color="auto" w:fill="auto"/>
          </w:tcPr>
          <w:p w:rsidR="00AF1DF1" w:rsidRPr="00F360E5" w:rsidRDefault="00AF1DF1" w:rsidP="00406217">
            <w:pPr>
              <w:snapToGrid w:val="0"/>
              <w:jc w:val="center"/>
            </w:pPr>
          </w:p>
        </w:tc>
      </w:tr>
      <w:tr w:rsidR="00AF1DF1" w:rsidRPr="00F360E5" w:rsidTr="00406217">
        <w:trPr>
          <w:trHeight w:val="771"/>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3.1.2/</w:t>
            </w:r>
          </w:p>
          <w:p w:rsidR="00AF1DF1" w:rsidRPr="00F360E5" w:rsidRDefault="00AF1DF1" w:rsidP="00406217">
            <w:pPr>
              <w:autoSpaceDE w:val="0"/>
              <w:jc w:val="center"/>
            </w:pPr>
            <w:r w:rsidRPr="00F360E5">
              <w:rPr>
                <w:rFonts w:eastAsia="Calibri"/>
                <w:spacing w:val="-4"/>
                <w:lang w:eastAsia="en-US"/>
              </w:rPr>
              <w:t>3.1.2</w:t>
            </w:r>
          </w:p>
        </w:tc>
        <w:tc>
          <w:tcPr>
            <w:tcW w:w="4820" w:type="dxa"/>
            <w:shd w:val="clear" w:color="auto" w:fill="auto"/>
          </w:tcPr>
          <w:p w:rsidR="00AF1DF1" w:rsidRPr="00F360E5" w:rsidRDefault="00AF1DF1" w:rsidP="00406217">
            <w:pPr>
              <w:pStyle w:val="rvps706640"/>
              <w:spacing w:before="0" w:after="0"/>
              <w:ind w:left="37" w:right="140"/>
              <w:jc w:val="both"/>
            </w:pPr>
            <w:r w:rsidRPr="00F360E5">
              <w:rPr>
                <w:rFonts w:eastAsia="Calibri"/>
              </w:rPr>
              <w:t xml:space="preserve">разработка административных регламентов исполнения государственных функций (предоставления государственных услуг) и </w:t>
            </w:r>
            <w:r w:rsidRPr="00F360E5">
              <w:rPr>
                <w:rFonts w:eastAsia="Calibri"/>
              </w:rPr>
              <w:lastRenderedPageBreak/>
              <w:t>своевременное внесение в них необходимых изменений;</w:t>
            </w:r>
          </w:p>
        </w:tc>
        <w:tc>
          <w:tcPr>
            <w:tcW w:w="5387" w:type="dxa"/>
            <w:shd w:val="clear" w:color="auto" w:fill="auto"/>
          </w:tcPr>
          <w:p w:rsidR="008C6ECD" w:rsidRPr="00F360E5" w:rsidRDefault="008C6ECD" w:rsidP="00406217">
            <w:pPr>
              <w:autoSpaceDE w:val="0"/>
              <w:jc w:val="both"/>
            </w:pPr>
            <w:r w:rsidRPr="00F360E5">
              <w:lastRenderedPageBreak/>
              <w:t xml:space="preserve">Проекты административных регламентов разрабатываются по мере необходимости. При изменении, дополнении условий предоставления </w:t>
            </w:r>
            <w:r w:rsidRPr="00F360E5">
              <w:lastRenderedPageBreak/>
              <w:t>государственных услуг в административные регламенты вносятся необходимые изменения.</w:t>
            </w:r>
          </w:p>
          <w:p w:rsidR="00830097" w:rsidRPr="00F360E5" w:rsidRDefault="00830097" w:rsidP="00406217">
            <w:pPr>
              <w:autoSpaceDE w:val="0"/>
              <w:jc w:val="both"/>
              <w:rPr>
                <w:lang w:eastAsia="ru-RU"/>
              </w:rPr>
            </w:pPr>
            <w:r w:rsidRPr="00F360E5">
              <w:rPr>
                <w:lang w:eastAsia="ru-RU"/>
              </w:rPr>
              <w:t>Управлением занятости насел</w:t>
            </w:r>
            <w:r w:rsidR="001035C5" w:rsidRPr="00F360E5">
              <w:rPr>
                <w:lang w:eastAsia="ru-RU"/>
              </w:rPr>
              <w:t>ения внесены изменения приказами Департамента</w:t>
            </w:r>
            <w:r w:rsidRPr="00F360E5">
              <w:rPr>
                <w:lang w:eastAsia="ru-RU"/>
              </w:rPr>
              <w:t>:</w:t>
            </w:r>
          </w:p>
          <w:p w:rsidR="00830097" w:rsidRPr="00F360E5" w:rsidRDefault="00830097" w:rsidP="00406217">
            <w:pPr>
              <w:autoSpaceDE w:val="0"/>
              <w:jc w:val="both"/>
              <w:rPr>
                <w:iCs/>
                <w:lang w:eastAsia="ru-RU"/>
              </w:rPr>
            </w:pPr>
            <w:r w:rsidRPr="00F360E5">
              <w:rPr>
                <w:lang w:eastAsia="ru-RU"/>
              </w:rPr>
              <w:t xml:space="preserve">- Приказ Департамента социальной политики Чукотского автономного округа от 17.03.2025 </w:t>
            </w:r>
            <w:r w:rsidRPr="00F360E5">
              <w:rPr>
                <w:lang w:eastAsia="ru-RU"/>
              </w:rPr>
              <w:br/>
              <w:t>«О признании утратившими силу  некоторых приказов Департамента социальной политики Чукотского автономного округа» (Приказ Департамента социальной политики Чукотского автономного округа от 09.01.2019 № 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сопровождения при содействии занятости инвалидов»;</w:t>
            </w:r>
            <w:r w:rsidRPr="00F360E5">
              <w:rPr>
                <w:iCs/>
                <w:lang w:eastAsia="ru-RU"/>
              </w:rPr>
              <w:t xml:space="preserve"> </w:t>
            </w:r>
          </w:p>
          <w:p w:rsidR="00830097" w:rsidRPr="00F360E5" w:rsidRDefault="00830097" w:rsidP="00406217">
            <w:pPr>
              <w:autoSpaceDE w:val="0"/>
              <w:jc w:val="both"/>
              <w:rPr>
                <w:iCs/>
                <w:lang w:eastAsia="ru-RU"/>
              </w:rPr>
            </w:pPr>
            <w:r w:rsidRPr="00F360E5">
              <w:rPr>
                <w:iCs/>
                <w:lang w:eastAsia="ru-RU"/>
              </w:rPr>
              <w:t>- Приказ</w:t>
            </w:r>
            <w:r w:rsidRPr="00F360E5">
              <w:rPr>
                <w:lang w:eastAsia="ru-RU"/>
              </w:rPr>
              <w:t xml:space="preserve"> Департамента социальной политики Чукотского автономного округа от 15.04.2019 № 563 «О внесении изменений в Приложение к Приказу Департамента социальной политики Чукотского</w:t>
            </w:r>
            <w:r w:rsidR="000C5D34" w:rsidRPr="00F360E5">
              <w:rPr>
                <w:lang w:eastAsia="ru-RU"/>
              </w:rPr>
              <w:t xml:space="preserve"> автономного округа от 09.01.2019</w:t>
            </w:r>
            <w:r w:rsidRPr="00F360E5">
              <w:rPr>
                <w:lang w:eastAsia="ru-RU"/>
              </w:rPr>
              <w:t xml:space="preserve"> № 1»;</w:t>
            </w:r>
            <w:r w:rsidRPr="00F360E5">
              <w:rPr>
                <w:iCs/>
                <w:lang w:eastAsia="ru-RU"/>
              </w:rPr>
              <w:t xml:space="preserve"> </w:t>
            </w:r>
          </w:p>
          <w:p w:rsidR="00830097" w:rsidRPr="00F360E5" w:rsidRDefault="00830097" w:rsidP="00406217">
            <w:pPr>
              <w:autoSpaceDE w:val="0"/>
              <w:jc w:val="both"/>
              <w:rPr>
                <w:iCs/>
                <w:lang w:eastAsia="ru-RU"/>
              </w:rPr>
            </w:pPr>
            <w:r w:rsidRPr="00F360E5">
              <w:rPr>
                <w:iCs/>
                <w:lang w:eastAsia="ru-RU"/>
              </w:rPr>
              <w:t>- Приказ</w:t>
            </w:r>
            <w:r w:rsidRPr="00F360E5">
              <w:rPr>
                <w:lang w:eastAsia="ru-RU"/>
              </w:rPr>
              <w:t xml:space="preserve"> Департамента социальной политики Чукотского автономного округа от 17.12.2019 № 1509 «О внесении изменений в некоторые приказы Департамента социальной политики Чукотского автономного округа»;</w:t>
            </w:r>
            <w:r w:rsidRPr="00F360E5">
              <w:rPr>
                <w:iCs/>
                <w:lang w:eastAsia="ru-RU"/>
              </w:rPr>
              <w:t xml:space="preserve"> </w:t>
            </w:r>
          </w:p>
          <w:p w:rsidR="00830097" w:rsidRPr="00F360E5" w:rsidRDefault="00830097" w:rsidP="00406217">
            <w:pPr>
              <w:autoSpaceDE w:val="0"/>
              <w:jc w:val="both"/>
            </w:pPr>
            <w:r w:rsidRPr="00F360E5">
              <w:rPr>
                <w:iCs/>
                <w:lang w:eastAsia="ru-RU"/>
              </w:rPr>
              <w:t>- Приказ</w:t>
            </w:r>
            <w:r w:rsidRPr="00F360E5">
              <w:rPr>
                <w:lang w:eastAsia="ru-RU"/>
              </w:rPr>
              <w:t xml:space="preserve"> Департамента социальной политики Чукотского автономного округа от 15.12.2022 № 1263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профессиональной ориентации граждан в целях выбора сферы деятельности (профессии), трудоустройства, прохождения профессионального </w:t>
            </w:r>
            <w:r w:rsidRPr="00F360E5">
              <w:rPr>
                <w:lang w:eastAsia="ru-RU"/>
              </w:rPr>
              <w:lastRenderedPageBreak/>
              <w:t>обучения и получения дополнительного профессионального образования»;</w:t>
            </w:r>
            <w:r w:rsidRPr="00F360E5">
              <w:t xml:space="preserve"> </w:t>
            </w:r>
          </w:p>
          <w:p w:rsidR="00830097" w:rsidRPr="00F360E5" w:rsidRDefault="00830097" w:rsidP="00406217">
            <w:pPr>
              <w:autoSpaceDE w:val="0"/>
              <w:jc w:val="both"/>
              <w:rPr>
                <w:iCs/>
                <w:lang w:eastAsia="ru-RU"/>
              </w:rPr>
            </w:pPr>
            <w:r w:rsidRPr="00F360E5">
              <w:t xml:space="preserve">- </w:t>
            </w:r>
            <w:r w:rsidRPr="00F360E5">
              <w:rPr>
                <w:lang w:eastAsia="ru-RU"/>
              </w:rPr>
              <w:t>Приказ Департамента социальной политики Чукотского автономного округа от 24.01.2023 № 36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«Содействие гражданам в поиске подходящей работы»;</w:t>
            </w:r>
            <w:r w:rsidRPr="00F360E5">
              <w:rPr>
                <w:iCs/>
                <w:lang w:eastAsia="ru-RU"/>
              </w:rPr>
              <w:t xml:space="preserve"> </w:t>
            </w:r>
          </w:p>
          <w:p w:rsidR="00830097" w:rsidRPr="00F360E5" w:rsidRDefault="00830097" w:rsidP="00406217">
            <w:pPr>
              <w:autoSpaceDE w:val="0"/>
              <w:jc w:val="both"/>
              <w:rPr>
                <w:lang w:eastAsia="ru-RU"/>
              </w:rPr>
            </w:pPr>
            <w:r w:rsidRPr="00F360E5">
              <w:rPr>
                <w:iCs/>
                <w:lang w:eastAsia="ru-RU"/>
              </w:rPr>
              <w:t>- Приказ</w:t>
            </w:r>
            <w:r w:rsidRPr="00F360E5">
              <w:rPr>
                <w:lang w:eastAsia="ru-RU"/>
              </w:rPr>
              <w:t xml:space="preserve"> Департамента социальной политики Чукотского автономного округа от 24.01.2023 № 37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«Содействие работодателям в подборе необходимых работников»; </w:t>
            </w:r>
          </w:p>
          <w:p w:rsidR="00830097" w:rsidRPr="00F360E5" w:rsidRDefault="00830097" w:rsidP="00406217">
            <w:pPr>
              <w:autoSpaceDE w:val="0"/>
              <w:jc w:val="both"/>
              <w:rPr>
                <w:lang w:eastAsia="ru-RU"/>
              </w:rPr>
            </w:pPr>
            <w:r w:rsidRPr="00F360E5">
              <w:rPr>
                <w:lang w:eastAsia="ru-RU"/>
              </w:rPr>
              <w:t xml:space="preserve">- </w:t>
            </w:r>
            <w:r w:rsidRPr="00F360E5">
              <w:rPr>
                <w:iCs/>
                <w:lang w:eastAsia="ru-RU"/>
              </w:rPr>
              <w:t>Приказ</w:t>
            </w:r>
            <w:r w:rsidRPr="00F360E5">
              <w:rPr>
                <w:lang w:eastAsia="ru-RU"/>
              </w:rPr>
              <w:t xml:space="preserve"> Департамента социальной политики Чукотского автономного округа от 24.01.2023 № 38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w:t>
            </w:r>
          </w:p>
          <w:p w:rsidR="00830097" w:rsidRPr="00F360E5" w:rsidRDefault="00830097" w:rsidP="00406217">
            <w:pPr>
              <w:autoSpaceDE w:val="0"/>
              <w:jc w:val="both"/>
              <w:rPr>
                <w:lang w:eastAsia="ru-RU"/>
              </w:rPr>
            </w:pPr>
            <w:r w:rsidRPr="00F360E5">
              <w:rPr>
                <w:lang w:eastAsia="ru-RU"/>
              </w:rPr>
              <w:t xml:space="preserve">- Приказ Департамента социальной политики Чукотского автономного округа от 13.02.2023 № 107 «О внесении изменений в некоторые приказы Департамента социальной политики Чукотского автономного округа»; Приказ Департамента </w:t>
            </w:r>
            <w:r w:rsidRPr="00F360E5">
              <w:rPr>
                <w:lang w:eastAsia="ru-RU"/>
              </w:rPr>
              <w:lastRenderedPageBreak/>
              <w:t xml:space="preserve">социальной политики Чукотского автономного округа от 09.03.2023 № 181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профессионального обучения и дополнительного профессионального образования безработных граждан, включая обучение в другой местности»; </w:t>
            </w:r>
            <w:r w:rsidRPr="00F360E5">
              <w:rPr>
                <w:iCs/>
                <w:lang w:eastAsia="ru-RU"/>
              </w:rPr>
              <w:t>Приказ</w:t>
            </w:r>
            <w:r w:rsidRPr="00F360E5">
              <w:rPr>
                <w:lang w:eastAsia="ru-RU"/>
              </w:rPr>
              <w:t xml:space="preserve"> Департамента социальной политики Чукотского автономного округа от 09.03 2023 № 182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«Психологическая поддержка безработных граждан»; </w:t>
            </w:r>
          </w:p>
          <w:p w:rsidR="00830097" w:rsidRPr="00F360E5" w:rsidRDefault="00830097" w:rsidP="00406217">
            <w:pPr>
              <w:autoSpaceDE w:val="0"/>
              <w:jc w:val="both"/>
              <w:rPr>
                <w:lang w:eastAsia="ru-RU"/>
              </w:rPr>
            </w:pPr>
            <w:r w:rsidRPr="00F360E5">
              <w:rPr>
                <w:lang w:eastAsia="ru-RU"/>
              </w:rPr>
              <w:t xml:space="preserve">- Приказ Департамента социальной политики Чукотского автономного округа от 09.03.2023 № 183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«Социальная адаптация безработных граждан на рынке труда»; </w:t>
            </w:r>
          </w:p>
          <w:p w:rsidR="00830097" w:rsidRPr="00F360E5" w:rsidRDefault="00830097" w:rsidP="00406217">
            <w:pPr>
              <w:autoSpaceDE w:val="0"/>
              <w:jc w:val="both"/>
              <w:rPr>
                <w:lang w:eastAsia="ru-RU"/>
              </w:rPr>
            </w:pPr>
            <w:r w:rsidRPr="00F360E5">
              <w:rPr>
                <w:lang w:eastAsia="ru-RU"/>
              </w:rPr>
              <w:t xml:space="preserve">- Приказ Департамента социальной политики Чукотского автономного округа от 27.06.2023 № 696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сопровождения при содействии занятости инвалидов»; </w:t>
            </w:r>
          </w:p>
          <w:p w:rsidR="00830097" w:rsidRPr="00F360E5" w:rsidRDefault="00830097" w:rsidP="00406217">
            <w:pPr>
              <w:autoSpaceDE w:val="0"/>
              <w:jc w:val="both"/>
              <w:rPr>
                <w:lang w:eastAsia="ru-RU"/>
              </w:rPr>
            </w:pPr>
            <w:r w:rsidRPr="00F360E5">
              <w:rPr>
                <w:lang w:eastAsia="ru-RU"/>
              </w:rPr>
              <w:t xml:space="preserve">- Приказ Департамента социальной политики Чукотского автономного округа от 27.06.2023 № 697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временного трудоустройства несовершеннолетних граждан в </w:t>
            </w:r>
            <w:r w:rsidRPr="00F360E5">
              <w:rPr>
                <w:lang w:eastAsia="ru-RU"/>
              </w:rPr>
              <w:lastRenderedPageBreak/>
              <w:t xml:space="preserve">возрасте от 14 до 18 лет в свободное от учёбы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w:t>
            </w:r>
          </w:p>
          <w:p w:rsidR="00DA496C" w:rsidRPr="00F360E5" w:rsidRDefault="00830097" w:rsidP="00406217">
            <w:pPr>
              <w:autoSpaceDE w:val="0"/>
              <w:jc w:val="both"/>
              <w:rPr>
                <w:lang w:eastAsia="ru-RU"/>
              </w:rPr>
            </w:pPr>
            <w:r w:rsidRPr="00F360E5">
              <w:rPr>
                <w:lang w:eastAsia="ru-RU"/>
              </w:rPr>
              <w:t xml:space="preserve">- Приказ Департамента социальной политики Чукотского автономного округа от 27.06.2023 № 698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качестве налогоплательщика налога на профессиональный доход»; </w:t>
            </w:r>
          </w:p>
          <w:p w:rsidR="00DA496C" w:rsidRPr="00F360E5" w:rsidRDefault="00DA496C" w:rsidP="00406217">
            <w:pPr>
              <w:autoSpaceDE w:val="0"/>
              <w:jc w:val="both"/>
              <w:rPr>
                <w:lang w:eastAsia="ru-RU"/>
              </w:rPr>
            </w:pPr>
            <w:r w:rsidRPr="00F360E5">
              <w:rPr>
                <w:lang w:eastAsia="ru-RU"/>
              </w:rPr>
              <w:t xml:space="preserve">- </w:t>
            </w:r>
            <w:r w:rsidR="00830097" w:rsidRPr="00F360E5">
              <w:rPr>
                <w:lang w:eastAsia="ru-RU"/>
              </w:rPr>
              <w:t>Приказ Департамента социальной политики Чукотско</w:t>
            </w:r>
            <w:r w:rsidRPr="00F360E5">
              <w:rPr>
                <w:lang w:eastAsia="ru-RU"/>
              </w:rPr>
              <w:t>го автономного округа от 07.07.</w:t>
            </w:r>
            <w:r w:rsidR="00830097" w:rsidRPr="00F360E5">
              <w:rPr>
                <w:lang w:eastAsia="ru-RU"/>
              </w:rPr>
              <w:t>2023</w:t>
            </w:r>
            <w:r w:rsidRPr="00F360E5">
              <w:rPr>
                <w:lang w:eastAsia="ru-RU"/>
              </w:rPr>
              <w:t xml:space="preserve"> </w:t>
            </w:r>
            <w:r w:rsidR="00830097" w:rsidRPr="00F360E5">
              <w:rPr>
                <w:lang w:eastAsia="ru-RU"/>
              </w:rPr>
              <w:t xml:space="preserve">№ 746 «О внесении изменений в некоторые приказы Департамента социальной политики Чукотского автономного округа»; </w:t>
            </w:r>
          </w:p>
          <w:p w:rsidR="00CF60A1" w:rsidRDefault="00DA496C" w:rsidP="00406217">
            <w:pPr>
              <w:autoSpaceDE w:val="0"/>
              <w:jc w:val="both"/>
              <w:rPr>
                <w:lang w:eastAsia="ru-RU"/>
              </w:rPr>
            </w:pPr>
            <w:r w:rsidRPr="00F360E5">
              <w:rPr>
                <w:lang w:eastAsia="ru-RU"/>
              </w:rPr>
              <w:t xml:space="preserve">- </w:t>
            </w:r>
            <w:r w:rsidR="00830097" w:rsidRPr="00F360E5">
              <w:rPr>
                <w:lang w:eastAsia="ru-RU"/>
              </w:rPr>
              <w:t>Приказ Департамента социальной политики Чукотског</w:t>
            </w:r>
            <w:r w:rsidRPr="00F360E5">
              <w:rPr>
                <w:lang w:eastAsia="ru-RU"/>
              </w:rPr>
              <w:t>о автономного округа от 31.07.</w:t>
            </w:r>
            <w:r w:rsidR="00830097" w:rsidRPr="00F360E5">
              <w:rPr>
                <w:lang w:eastAsia="ru-RU"/>
              </w:rPr>
              <w:t xml:space="preserve">2023 № 855 </w:t>
            </w:r>
            <w:r w:rsidR="00830097" w:rsidRPr="00F360E5">
              <w:rPr>
                <w:lang w:eastAsia="ru-RU"/>
              </w:rPr>
              <w:lastRenderedPageBreak/>
              <w:t xml:space="preserve">«О внесении изменений в Приложение к Приказу Департамента социальной политики Чукотского </w:t>
            </w:r>
            <w:r w:rsidR="001035C5" w:rsidRPr="00F360E5">
              <w:rPr>
                <w:lang w:eastAsia="ru-RU"/>
              </w:rPr>
              <w:t>автономного округа от 24.01.</w:t>
            </w:r>
            <w:r w:rsidR="00830097" w:rsidRPr="00F360E5">
              <w:rPr>
                <w:lang w:eastAsia="ru-RU"/>
              </w:rPr>
              <w:t>20</w:t>
            </w:r>
            <w:r w:rsidR="001035C5" w:rsidRPr="00F360E5">
              <w:rPr>
                <w:lang w:eastAsia="ru-RU"/>
              </w:rPr>
              <w:t xml:space="preserve">23 </w:t>
            </w:r>
            <w:r w:rsidR="00830097" w:rsidRPr="00F360E5">
              <w:rPr>
                <w:lang w:eastAsia="ru-RU"/>
              </w:rPr>
              <w:t xml:space="preserve">№ 36»; пункты 1, 2, 3, 5, 7, 8, 9, 10 Приказа Департамента социальной политики Чукотского автономного округа от </w:t>
            </w:r>
            <w:proofErr w:type="gramStart"/>
            <w:r w:rsidR="00830097" w:rsidRPr="00F360E5">
              <w:rPr>
                <w:lang w:eastAsia="ru-RU"/>
              </w:rPr>
              <w:t>27</w:t>
            </w:r>
            <w:r w:rsidR="001035C5" w:rsidRPr="00F360E5">
              <w:rPr>
                <w:lang w:eastAsia="ru-RU"/>
              </w:rPr>
              <w:t>.11.</w:t>
            </w:r>
            <w:r w:rsidR="00830097" w:rsidRPr="00F360E5">
              <w:rPr>
                <w:lang w:eastAsia="ru-RU"/>
              </w:rPr>
              <w:t>2023</w:t>
            </w:r>
            <w:r w:rsidR="001035C5" w:rsidRPr="00F360E5">
              <w:rPr>
                <w:lang w:eastAsia="ru-RU"/>
              </w:rPr>
              <w:t xml:space="preserve"> </w:t>
            </w:r>
            <w:r w:rsidR="00830097" w:rsidRPr="00F360E5">
              <w:rPr>
                <w:lang w:eastAsia="ru-RU"/>
              </w:rPr>
              <w:t xml:space="preserve"> №</w:t>
            </w:r>
            <w:proofErr w:type="gramEnd"/>
            <w:r w:rsidR="00830097" w:rsidRPr="00F360E5">
              <w:rPr>
                <w:lang w:eastAsia="ru-RU"/>
              </w:rPr>
              <w:t xml:space="preserve"> 1372 «О внесении изменений в некоторые приказы Департамента социальной политики Чукотского автономного округа»)</w:t>
            </w:r>
            <w:r w:rsidR="00CF60A1">
              <w:rPr>
                <w:lang w:eastAsia="ru-RU"/>
              </w:rPr>
              <w:t>;</w:t>
            </w:r>
          </w:p>
          <w:p w:rsidR="00CF60A1" w:rsidRPr="00CF60A1" w:rsidRDefault="00CF60A1" w:rsidP="00406217">
            <w:pPr>
              <w:autoSpaceDE w:val="0"/>
              <w:jc w:val="both"/>
              <w:rPr>
                <w:color w:val="000000"/>
                <w:shd w:val="clear" w:color="auto" w:fill="FFFFFF"/>
              </w:rPr>
            </w:pPr>
            <w:r w:rsidRPr="00CF60A1">
              <w:rPr>
                <w:lang w:eastAsia="ru-RU"/>
              </w:rPr>
              <w:t xml:space="preserve">- </w:t>
            </w:r>
            <w:r w:rsidRPr="00CF60A1">
              <w:rPr>
                <w:color w:val="000000"/>
                <w:shd w:val="clear" w:color="auto" w:fill="FFFFFF"/>
              </w:rPr>
              <w:t xml:space="preserve">Приказ Департамента социальной политики Чукотского автономного округа от 13.03.2025 № 259 </w:t>
            </w:r>
            <w:r>
              <w:rPr>
                <w:color w:val="000000"/>
                <w:shd w:val="clear" w:color="auto" w:fill="FFFFFF"/>
              </w:rPr>
              <w:t>«</w:t>
            </w:r>
            <w:r w:rsidRPr="00CF60A1">
              <w:rPr>
                <w:color w:val="000000"/>
                <w:shd w:val="clear" w:color="auto" w:fill="FFFFFF"/>
              </w:rPr>
              <w:t>О внесении изменений в Приказ Департамента социальной политики Чукотского автономного округа от 1 августа 2016 года № 1508</w:t>
            </w:r>
            <w:r>
              <w:rPr>
                <w:color w:val="000000"/>
                <w:shd w:val="clear" w:color="auto" w:fill="FFFFFF"/>
              </w:rPr>
              <w:t>»</w:t>
            </w:r>
            <w:r w:rsidRPr="00CF60A1">
              <w:rPr>
                <w:color w:val="000000"/>
                <w:shd w:val="clear" w:color="auto" w:fill="FFFFFF"/>
              </w:rPr>
              <w:t>;</w:t>
            </w:r>
          </w:p>
          <w:p w:rsidR="00AF1DF1" w:rsidRPr="00F360E5" w:rsidRDefault="00CF60A1" w:rsidP="00CF60A1">
            <w:pPr>
              <w:autoSpaceDE w:val="0"/>
              <w:jc w:val="both"/>
            </w:pPr>
            <w:r w:rsidRPr="00CF60A1">
              <w:rPr>
                <w:color w:val="000000"/>
                <w:shd w:val="clear" w:color="auto" w:fill="FFFFFF"/>
              </w:rPr>
              <w:t xml:space="preserve">- </w:t>
            </w:r>
            <w:r w:rsidRPr="00CF60A1">
              <w:rPr>
                <w:color w:val="000000"/>
                <w:shd w:val="clear" w:color="auto" w:fill="FFFFFF"/>
              </w:rPr>
              <w:t xml:space="preserve"> Приказ Департамента социальной политики Чукотского автономного округа от 20.03.2025 № 290 </w:t>
            </w:r>
            <w:r>
              <w:rPr>
                <w:color w:val="000000"/>
                <w:shd w:val="clear" w:color="auto" w:fill="FFFFFF"/>
              </w:rPr>
              <w:t>«</w:t>
            </w:r>
            <w:r w:rsidRPr="00CF60A1">
              <w:rPr>
                <w:color w:val="000000"/>
                <w:shd w:val="clear" w:color="auto" w:fill="FFFFFF"/>
              </w:rPr>
              <w:t>О внесении изменений в Приказ Департамента социальной политики Чукотского автономного округа от 1 августа 2016 года № 1515</w:t>
            </w:r>
            <w:r>
              <w:rPr>
                <w:color w:val="000000"/>
                <w:shd w:val="clear" w:color="auto" w:fill="FFFFFF"/>
              </w:rPr>
              <w:t>»</w:t>
            </w:r>
            <w:r w:rsidR="00830097" w:rsidRPr="00CF60A1">
              <w:rPr>
                <w:lang w:eastAsia="ru-RU"/>
              </w:rPr>
              <w:t>.</w:t>
            </w:r>
          </w:p>
        </w:tc>
        <w:tc>
          <w:tcPr>
            <w:tcW w:w="2126" w:type="dxa"/>
            <w:shd w:val="clear" w:color="auto" w:fill="auto"/>
          </w:tcPr>
          <w:p w:rsidR="00AF1DF1" w:rsidRPr="00F360E5" w:rsidRDefault="00AF1DF1" w:rsidP="00406217">
            <w:pPr>
              <w:autoSpaceDE w:val="0"/>
              <w:jc w:val="center"/>
            </w:pPr>
            <w:r w:rsidRPr="00F360E5">
              <w:rPr>
                <w:rFonts w:eastAsia="Calibri"/>
              </w:rPr>
              <w:lastRenderedPageBreak/>
              <w:t>По мере необходимости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Предупреждение коррупционных правонарушений при </w:t>
            </w:r>
            <w:r w:rsidRPr="00F360E5">
              <w:rPr>
                <w:rFonts w:ascii="Times New Roman" w:hAnsi="Times New Roman" w:cs="Times New Roman"/>
              </w:rPr>
              <w:lastRenderedPageBreak/>
              <w:t>осуществлении деятельности Департамента</w:t>
            </w:r>
          </w:p>
          <w:p w:rsidR="00AF1DF1" w:rsidRPr="00F360E5" w:rsidRDefault="00AF1DF1" w:rsidP="00406217">
            <w:pPr>
              <w:snapToGrid w:val="0"/>
            </w:pPr>
          </w:p>
        </w:tc>
      </w:tr>
      <w:tr w:rsidR="00AF1DF1" w:rsidRPr="00F360E5" w:rsidTr="00406217">
        <w:trPr>
          <w:trHeight w:val="913"/>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lastRenderedPageBreak/>
              <w:t>3.1.3/</w:t>
            </w:r>
          </w:p>
          <w:p w:rsidR="00AF1DF1" w:rsidRPr="00F360E5" w:rsidRDefault="00AF1DF1" w:rsidP="00406217">
            <w:pPr>
              <w:autoSpaceDE w:val="0"/>
              <w:jc w:val="center"/>
            </w:pPr>
            <w:r w:rsidRPr="00F360E5">
              <w:rPr>
                <w:rFonts w:eastAsia="Calibri"/>
                <w:spacing w:val="-4"/>
                <w:lang w:eastAsia="en-US"/>
              </w:rPr>
              <w:t>3.1.3</w:t>
            </w:r>
          </w:p>
        </w:tc>
        <w:tc>
          <w:tcPr>
            <w:tcW w:w="4820" w:type="dxa"/>
            <w:shd w:val="clear" w:color="auto" w:fill="auto"/>
          </w:tcPr>
          <w:p w:rsidR="00AF1DF1" w:rsidRPr="00F360E5" w:rsidRDefault="00AF1DF1" w:rsidP="00406217">
            <w:pPr>
              <w:autoSpaceDE w:val="0"/>
              <w:ind w:right="57"/>
              <w:jc w:val="both"/>
            </w:pPr>
            <w:r w:rsidRPr="00F360E5">
              <w:rPr>
                <w:rFonts w:eastAsia="Calibri"/>
              </w:rPr>
              <w:t>проведение анализа регламентации исполнения государственных функций (предоставления государственных услуг);</w:t>
            </w:r>
          </w:p>
        </w:tc>
        <w:tc>
          <w:tcPr>
            <w:tcW w:w="5387" w:type="dxa"/>
            <w:shd w:val="clear" w:color="auto" w:fill="auto"/>
          </w:tcPr>
          <w:p w:rsidR="008C6ECD" w:rsidRPr="00F360E5" w:rsidRDefault="008C6ECD" w:rsidP="00406217">
            <w:pPr>
              <w:autoSpaceDE w:val="0"/>
              <w:contextualSpacing/>
              <w:jc w:val="both"/>
            </w:pPr>
            <w:r w:rsidRPr="00F360E5">
              <w:t xml:space="preserve">При введении новых мер социальной поддержки населения сотрудниками Департамента осуществляется разработка административных регламентов предоставления государственных услуг. </w:t>
            </w:r>
          </w:p>
          <w:p w:rsidR="00AF1DF1" w:rsidRPr="00F360E5" w:rsidRDefault="008C6ECD" w:rsidP="00406217">
            <w:pPr>
              <w:autoSpaceDE w:val="0"/>
              <w:jc w:val="both"/>
            </w:pPr>
            <w:r w:rsidRPr="00F360E5">
              <w:rPr>
                <w:rFonts w:eastAsia="Calibri"/>
              </w:rPr>
              <w:t>Все административные процедуры, необходимые для предоставления государственных услуг в административных регламентах зафиксированы.</w:t>
            </w:r>
          </w:p>
        </w:tc>
        <w:tc>
          <w:tcPr>
            <w:tcW w:w="2126" w:type="dxa"/>
            <w:shd w:val="clear" w:color="auto" w:fill="auto"/>
          </w:tcPr>
          <w:p w:rsidR="00AF1DF1" w:rsidRPr="00F360E5" w:rsidRDefault="00AF1DF1" w:rsidP="00406217">
            <w:pPr>
              <w:autoSpaceDE w:val="0"/>
              <w:jc w:val="center"/>
            </w:pPr>
            <w:r w:rsidRPr="00F360E5">
              <w:rPr>
                <w:rFonts w:eastAsia="Calibri"/>
              </w:rPr>
              <w:t>Постоянно</w:t>
            </w:r>
          </w:p>
        </w:tc>
        <w:tc>
          <w:tcPr>
            <w:tcW w:w="2693" w:type="dxa"/>
            <w:gridSpan w:val="2"/>
            <w:shd w:val="clear" w:color="auto" w:fill="auto"/>
          </w:tcPr>
          <w:p w:rsidR="00AF1DF1" w:rsidRPr="00F360E5" w:rsidRDefault="00AF1DF1" w:rsidP="00406217">
            <w:pPr>
              <w:shd w:val="clear" w:color="auto" w:fill="FFFFFF"/>
              <w:autoSpaceDE w:val="0"/>
              <w:snapToGrid w:val="0"/>
              <w:jc w:val="center"/>
            </w:pPr>
            <w:r w:rsidRPr="00F360E5">
              <w:t>Профилактика коррупционных и иных правонарушений</w:t>
            </w:r>
          </w:p>
        </w:tc>
      </w:tr>
      <w:tr w:rsidR="00AF1DF1" w:rsidRPr="00F360E5" w:rsidTr="00406217">
        <w:trPr>
          <w:trHeight w:val="1094"/>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3.1.4/</w:t>
            </w:r>
          </w:p>
          <w:p w:rsidR="00AF1DF1" w:rsidRPr="00F360E5" w:rsidRDefault="00AF1DF1" w:rsidP="00406217">
            <w:pPr>
              <w:autoSpaceDE w:val="0"/>
              <w:jc w:val="center"/>
            </w:pPr>
            <w:r w:rsidRPr="00F360E5">
              <w:rPr>
                <w:rFonts w:eastAsia="Calibri"/>
                <w:spacing w:val="-4"/>
                <w:lang w:eastAsia="en-US"/>
              </w:rPr>
              <w:t>3.1.4</w:t>
            </w:r>
          </w:p>
        </w:tc>
        <w:tc>
          <w:tcPr>
            <w:tcW w:w="4820" w:type="dxa"/>
            <w:shd w:val="clear" w:color="auto" w:fill="auto"/>
          </w:tcPr>
          <w:p w:rsidR="00AF1DF1" w:rsidRPr="00F360E5" w:rsidRDefault="00AF1DF1" w:rsidP="00406217">
            <w:pPr>
              <w:autoSpaceDE w:val="0"/>
              <w:ind w:right="113"/>
              <w:jc w:val="both"/>
            </w:pPr>
            <w:r w:rsidRPr="00F360E5">
              <w:rPr>
                <w:rFonts w:eastAsia="Calibri"/>
              </w:rPr>
              <w:t xml:space="preserve">размещение вновь принятых и актуализированных административных регламентов исполнения государственной функции (предоставления государственной услуги) </w:t>
            </w:r>
            <w:r w:rsidRPr="00F360E5">
              <w:rPr>
                <w:rFonts w:eastAsia="Calibri"/>
                <w:bCs/>
                <w:iCs/>
                <w:lang w:eastAsia="en-US"/>
              </w:rPr>
              <w:t>в информационно-телекоммуникационной сети «Интернет» на официальном сайте Чукотского автономного округа на странице Департамента</w:t>
            </w:r>
          </w:p>
        </w:tc>
        <w:tc>
          <w:tcPr>
            <w:tcW w:w="5387" w:type="dxa"/>
            <w:shd w:val="clear" w:color="auto" w:fill="auto"/>
          </w:tcPr>
          <w:p w:rsidR="008C6ECD" w:rsidRPr="00F360E5" w:rsidRDefault="00A60320" w:rsidP="00406217">
            <w:pPr>
              <w:autoSpaceDE w:val="0"/>
              <w:contextualSpacing/>
              <w:jc w:val="both"/>
              <w:rPr>
                <w:rFonts w:eastAsia="Calibri"/>
                <w:color w:val="000000" w:themeColor="text1"/>
              </w:rPr>
            </w:pPr>
            <w:r w:rsidRPr="00F360E5">
              <w:rPr>
                <w:rStyle w:val="a5"/>
                <w:color w:val="000000" w:themeColor="text1"/>
                <w:u w:val="none"/>
              </w:rPr>
              <w:t>В 1 квартале 2025</w:t>
            </w:r>
            <w:r w:rsidR="008C6ECD" w:rsidRPr="00F360E5">
              <w:rPr>
                <w:rStyle w:val="a5"/>
                <w:color w:val="000000" w:themeColor="text1"/>
                <w:u w:val="none"/>
              </w:rPr>
              <w:t xml:space="preserve"> года разработка новых административных регламентов не осуществлялась</w:t>
            </w:r>
            <w:r w:rsidR="008C6ECD" w:rsidRPr="00F360E5">
              <w:rPr>
                <w:rFonts w:eastAsia="Calibri"/>
                <w:color w:val="000000" w:themeColor="text1"/>
              </w:rPr>
              <w:t>, вносились изменения в действующие административные регламенты</w:t>
            </w:r>
            <w:r w:rsidRPr="00F360E5">
              <w:rPr>
                <w:rFonts w:eastAsia="Calibri"/>
                <w:color w:val="000000" w:themeColor="text1"/>
              </w:rPr>
              <w:t xml:space="preserve"> – актуализированы 2 административных регламента</w:t>
            </w:r>
            <w:r w:rsidR="008C6ECD" w:rsidRPr="00F360E5">
              <w:rPr>
                <w:rFonts w:eastAsia="Calibri"/>
                <w:color w:val="000000" w:themeColor="text1"/>
              </w:rPr>
              <w:t>.</w:t>
            </w:r>
          </w:p>
          <w:p w:rsidR="008C6ECD" w:rsidRPr="00F360E5" w:rsidRDefault="008C6ECD" w:rsidP="00406217">
            <w:pPr>
              <w:autoSpaceDE w:val="0"/>
              <w:contextualSpacing/>
              <w:jc w:val="both"/>
              <w:rPr>
                <w:color w:val="000000" w:themeColor="text1"/>
              </w:rPr>
            </w:pPr>
            <w:r w:rsidRPr="00F360E5">
              <w:rPr>
                <w:rFonts w:eastAsia="Calibri"/>
                <w:color w:val="000000" w:themeColor="text1"/>
              </w:rPr>
              <w:t>Все</w:t>
            </w:r>
            <w:r w:rsidRPr="00F360E5">
              <w:rPr>
                <w:rStyle w:val="a5"/>
                <w:rFonts w:eastAsia="Calibri"/>
                <w:color w:val="000000" w:themeColor="text1"/>
                <w:u w:val="none"/>
              </w:rPr>
              <w:t xml:space="preserve"> принятые и актуализированные административные регламенты размещаются на официальном сайте Чукотского автономного округа на странице Департамента по мере их издания Департаментом.</w:t>
            </w:r>
          </w:p>
          <w:p w:rsidR="00AF1DF1" w:rsidRPr="00F360E5" w:rsidRDefault="008C6ECD" w:rsidP="00406217">
            <w:pPr>
              <w:autoSpaceDE w:val="0"/>
              <w:jc w:val="both"/>
            </w:pPr>
            <w:r w:rsidRPr="00F360E5">
              <w:rPr>
                <w:rStyle w:val="a5"/>
                <w:rFonts w:eastAsia="Calibri"/>
                <w:color w:val="000000" w:themeColor="text1"/>
                <w:u w:val="none"/>
              </w:rPr>
              <w:lastRenderedPageBreak/>
              <w:t>Регламенты размещены по ссылке: https://чукотка.рф/depsocpol/documents/index.php</w:t>
            </w:r>
            <w:r w:rsidR="009D2D6F" w:rsidRPr="00F360E5">
              <w:rPr>
                <w:rStyle w:val="a5"/>
                <w:rFonts w:eastAsia="Calibri"/>
                <w:color w:val="000000" w:themeColor="text1"/>
                <w:u w:val="none"/>
              </w:rPr>
              <w:t>.</w:t>
            </w:r>
          </w:p>
        </w:tc>
        <w:tc>
          <w:tcPr>
            <w:tcW w:w="2126" w:type="dxa"/>
            <w:shd w:val="clear" w:color="auto" w:fill="auto"/>
          </w:tcPr>
          <w:p w:rsidR="00AF1DF1" w:rsidRPr="00F360E5" w:rsidRDefault="00AF1DF1" w:rsidP="00406217">
            <w:pPr>
              <w:autoSpaceDE w:val="0"/>
              <w:jc w:val="center"/>
            </w:pPr>
            <w:r w:rsidRPr="00F360E5">
              <w:rPr>
                <w:rFonts w:eastAsia="Calibri"/>
              </w:rPr>
              <w:lastRenderedPageBreak/>
              <w:t>Постоянно</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lang w:eastAsia="ru-RU"/>
              </w:rPr>
              <w:t xml:space="preserve">Повышения открытости и доступности информации об </w:t>
            </w:r>
            <w:r w:rsidRPr="00F360E5">
              <w:rPr>
                <w:rFonts w:ascii="Times New Roman" w:eastAsia="Calibri" w:hAnsi="Times New Roman" w:cs="Times New Roman"/>
                <w:lang w:eastAsia="ru-RU"/>
              </w:rPr>
              <w:t>исполнения государственной функции (предоставления государственной услуги)</w:t>
            </w:r>
            <w:r w:rsidRPr="00F360E5">
              <w:rPr>
                <w:rFonts w:ascii="Times New Roman" w:hAnsi="Times New Roman" w:cs="Times New Roman"/>
                <w:lang w:eastAsia="ru-RU"/>
              </w:rPr>
              <w:t xml:space="preserve"> Департамента </w:t>
            </w:r>
          </w:p>
        </w:tc>
      </w:tr>
      <w:tr w:rsidR="00AF1DF1" w:rsidRPr="00F360E5" w:rsidTr="00406217">
        <w:trPr>
          <w:trHeight w:val="846"/>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lastRenderedPageBreak/>
              <w:t>3.2/</w:t>
            </w:r>
          </w:p>
          <w:p w:rsidR="00AF1DF1" w:rsidRPr="00F360E5" w:rsidRDefault="00AF1DF1" w:rsidP="00406217">
            <w:pPr>
              <w:autoSpaceDE w:val="0"/>
              <w:jc w:val="center"/>
            </w:pPr>
            <w:r w:rsidRPr="00F360E5">
              <w:rPr>
                <w:rFonts w:eastAsia="Calibri"/>
                <w:spacing w:val="-4"/>
                <w:lang w:eastAsia="en-US"/>
              </w:rPr>
              <w:t>3.2</w:t>
            </w:r>
          </w:p>
        </w:tc>
        <w:tc>
          <w:tcPr>
            <w:tcW w:w="4820" w:type="dxa"/>
            <w:shd w:val="clear" w:color="auto" w:fill="auto"/>
          </w:tcPr>
          <w:p w:rsidR="00AF1DF1" w:rsidRPr="00F360E5" w:rsidRDefault="00AF1DF1" w:rsidP="00406217">
            <w:pPr>
              <w:autoSpaceDE w:val="0"/>
              <w:jc w:val="both"/>
            </w:pPr>
            <w:r w:rsidRPr="00F360E5">
              <w:rPr>
                <w:rFonts w:eastAsia="Calibri"/>
              </w:rPr>
              <w:t>Антикоррупционная экспертиза нормативных правовых актов и проектов нормативных правовых актов Чукотского автономного округа:</w:t>
            </w:r>
          </w:p>
        </w:tc>
        <w:tc>
          <w:tcPr>
            <w:tcW w:w="5387" w:type="dxa"/>
            <w:shd w:val="clear" w:color="auto" w:fill="auto"/>
          </w:tcPr>
          <w:p w:rsidR="00AF1DF1" w:rsidRPr="00F360E5" w:rsidRDefault="00AF1DF1" w:rsidP="00406217">
            <w:pPr>
              <w:autoSpaceDE w:val="0"/>
              <w:snapToGrid w:val="0"/>
              <w:jc w:val="center"/>
            </w:pP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В течение срока реализации Плана</w:t>
            </w:r>
          </w:p>
        </w:tc>
        <w:tc>
          <w:tcPr>
            <w:tcW w:w="2693" w:type="dxa"/>
            <w:gridSpan w:val="2"/>
            <w:shd w:val="clear" w:color="auto" w:fill="auto"/>
          </w:tcPr>
          <w:p w:rsidR="00AF1DF1" w:rsidRPr="00F360E5" w:rsidRDefault="00AF1DF1" w:rsidP="00406217">
            <w:pPr>
              <w:shd w:val="clear" w:color="auto" w:fill="FFFFFF"/>
              <w:autoSpaceDE w:val="0"/>
              <w:snapToGrid w:val="0"/>
              <w:jc w:val="center"/>
              <w:rPr>
                <w:rFonts w:eastAsia="Calibri"/>
                <w:spacing w:val="-4"/>
                <w:lang w:eastAsia="en-US"/>
              </w:rPr>
            </w:pPr>
          </w:p>
        </w:tc>
      </w:tr>
      <w:tr w:rsidR="00AF1DF1" w:rsidRPr="00F360E5" w:rsidTr="00406217">
        <w:trPr>
          <w:trHeight w:val="1094"/>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3.2.1/</w:t>
            </w:r>
          </w:p>
          <w:p w:rsidR="00AF1DF1" w:rsidRPr="00F360E5" w:rsidRDefault="00AF1DF1" w:rsidP="00406217">
            <w:pPr>
              <w:autoSpaceDE w:val="0"/>
              <w:jc w:val="center"/>
            </w:pPr>
            <w:r w:rsidRPr="00F360E5">
              <w:rPr>
                <w:rFonts w:eastAsia="Calibri"/>
                <w:spacing w:val="-4"/>
                <w:lang w:eastAsia="en-US"/>
              </w:rPr>
              <w:t>3.2.1</w:t>
            </w:r>
          </w:p>
        </w:tc>
        <w:tc>
          <w:tcPr>
            <w:tcW w:w="4820" w:type="dxa"/>
            <w:shd w:val="clear" w:color="auto" w:fill="auto"/>
          </w:tcPr>
          <w:p w:rsidR="00AF1DF1" w:rsidRPr="00F360E5" w:rsidRDefault="00AF1DF1" w:rsidP="00406217">
            <w:pPr>
              <w:autoSpaceDE w:val="0"/>
              <w:ind w:right="113"/>
              <w:jc w:val="both"/>
            </w:pPr>
            <w:r w:rsidRPr="00F360E5">
              <w:rPr>
                <w:rFonts w:eastAsia="Calibri"/>
              </w:rPr>
              <w:t>проведение правовой и антикоррупционной экспертизы нормативных правовых актов и проектов нормативных правовых актов Чукотского автономного округа;</w:t>
            </w:r>
          </w:p>
        </w:tc>
        <w:tc>
          <w:tcPr>
            <w:tcW w:w="5387" w:type="dxa"/>
            <w:shd w:val="clear" w:color="auto" w:fill="auto"/>
          </w:tcPr>
          <w:p w:rsidR="008C6ECD" w:rsidRPr="00F360E5" w:rsidRDefault="008C6ECD" w:rsidP="00406217">
            <w:pPr>
              <w:autoSpaceDE w:val="0"/>
              <w:ind w:right="34"/>
              <w:jc w:val="both"/>
              <w:rPr>
                <w:rFonts w:eastAsia="Calibri"/>
              </w:rPr>
            </w:pPr>
            <w:r w:rsidRPr="00F360E5">
              <w:t>В</w:t>
            </w:r>
            <w:r w:rsidR="00F74174" w:rsidRPr="00F360E5">
              <w:t xml:space="preserve"> 1 квартале 2025</w:t>
            </w:r>
            <w:r w:rsidRPr="00F360E5">
              <w:t xml:space="preserve"> года </w:t>
            </w:r>
            <w:r w:rsidRPr="00F360E5">
              <w:rPr>
                <w:rFonts w:eastAsia="Calibri"/>
              </w:rPr>
              <w:t>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 подготовленных Департаментом в прокуратуру были направлены следующие проекты:</w:t>
            </w:r>
          </w:p>
          <w:p w:rsidR="00F74174" w:rsidRPr="00F360E5" w:rsidRDefault="008F43FD" w:rsidP="00406217">
            <w:pPr>
              <w:jc w:val="both"/>
            </w:pPr>
            <w:r w:rsidRPr="00F360E5">
              <w:t>- проект Р</w:t>
            </w:r>
            <w:r w:rsidR="00F74174" w:rsidRPr="00F360E5">
              <w:t xml:space="preserve">аспоряжения Правительства Чукотского автономного </w:t>
            </w:r>
            <w:r w:rsidRPr="00F360E5">
              <w:t>округа «О внесении изменений в Р</w:t>
            </w:r>
            <w:r w:rsidR="00F74174" w:rsidRPr="00F360E5">
              <w:t>аспоряжение Правительства Чукотского а</w:t>
            </w:r>
            <w:r w:rsidRPr="00F360E5">
              <w:t xml:space="preserve">втономного округа от 29.12.2023 </w:t>
            </w:r>
            <w:r w:rsidR="00F74174" w:rsidRPr="00F360E5">
              <w:t xml:space="preserve">№ 685-рп («Об утверждении паспорта Государственной программы «Развитие занятости населения Чукотского автономного округа»); </w:t>
            </w:r>
          </w:p>
          <w:p w:rsidR="00F74174" w:rsidRPr="00F360E5" w:rsidRDefault="008F43FD" w:rsidP="00406217">
            <w:pPr>
              <w:jc w:val="both"/>
            </w:pPr>
            <w:r w:rsidRPr="00F360E5">
              <w:t xml:space="preserve"> - проект П</w:t>
            </w:r>
            <w:r w:rsidR="00F74174" w:rsidRPr="00F360E5">
              <w:t xml:space="preserve">остановления Правительства Чукотского автономного </w:t>
            </w:r>
            <w:proofErr w:type="gramStart"/>
            <w:r w:rsidR="00F74174" w:rsidRPr="00F360E5">
              <w:t>округа  «</w:t>
            </w:r>
            <w:proofErr w:type="gramEnd"/>
            <w:r w:rsidR="00F74174" w:rsidRPr="00F360E5">
              <w:t>О внесении изменений в постановление Правительства Чукотского а</w:t>
            </w:r>
            <w:r w:rsidRPr="00F360E5">
              <w:t>втономного округа от 29.12.2023</w:t>
            </w:r>
            <w:r w:rsidR="00F74174" w:rsidRPr="00F360E5">
              <w:t xml:space="preserve"> № 523» («Об утверждении перечня расходных обязательств Государственной программы «Развитие занятости населения Чукотского автономного округа»);</w:t>
            </w:r>
          </w:p>
          <w:p w:rsidR="00F74174" w:rsidRPr="00F360E5" w:rsidRDefault="00F74174" w:rsidP="00406217">
            <w:pPr>
              <w:jc w:val="both"/>
            </w:pPr>
            <w:r w:rsidRPr="00F360E5">
              <w:t>- проект постановления Правительства Чукотского автономного округа «О внесении изменений в Приложение к Постановлению Правительства Чукотского а</w:t>
            </w:r>
            <w:r w:rsidR="008F43FD" w:rsidRPr="00F360E5">
              <w:t xml:space="preserve">втономного округа от 29.12.2023 </w:t>
            </w:r>
            <w:r w:rsidRPr="00F360E5">
              <w:t>№ 525» («Об утверждении Государственной программы «Развитие занятости населения Чукотского автономного округа»);</w:t>
            </w:r>
          </w:p>
          <w:p w:rsidR="00F74174" w:rsidRPr="00F360E5" w:rsidRDefault="008F43FD" w:rsidP="00406217">
            <w:pPr>
              <w:jc w:val="both"/>
            </w:pPr>
            <w:r w:rsidRPr="00F360E5">
              <w:t>- п</w:t>
            </w:r>
            <w:r w:rsidR="00F74174" w:rsidRPr="00F360E5">
              <w:t xml:space="preserve">роект </w:t>
            </w:r>
            <w:r w:rsidRPr="00F360E5">
              <w:t>П</w:t>
            </w:r>
            <w:r w:rsidR="00F74174" w:rsidRPr="00F360E5">
              <w:t xml:space="preserve">остановления Правительства Чукотского автономного округа «О внесении изменений в </w:t>
            </w:r>
            <w:r w:rsidR="00F74174" w:rsidRPr="00F360E5">
              <w:lastRenderedPageBreak/>
              <w:t>Постановление Правительства Чукотского автономного округа от</w:t>
            </w:r>
            <w:r w:rsidRPr="00F360E5">
              <w:t xml:space="preserve"> 09.11.2015 </w:t>
            </w:r>
            <w:r w:rsidR="00F74174" w:rsidRPr="00F360E5">
              <w:t>№ 537 («Об утверждении перечней государственных и муниципальных услуг, предоставление которых организуется в Государственном казённом учреждении Чукотского автономного округа «Многофункциональный центр предоставления государственных и муниципальных услуг Чукотского автономного округа»);</w:t>
            </w:r>
          </w:p>
          <w:p w:rsidR="00F74174" w:rsidRPr="00F360E5" w:rsidRDefault="008F43FD" w:rsidP="00406217">
            <w:pPr>
              <w:jc w:val="both"/>
            </w:pPr>
            <w:r w:rsidRPr="00F360E5">
              <w:t>- п</w:t>
            </w:r>
            <w:r w:rsidR="00F74174" w:rsidRPr="00F360E5">
              <w:t xml:space="preserve">роект Постановления Правительства Чукотского автономного округа «О порядке </w:t>
            </w:r>
            <w:r w:rsidR="00F74174" w:rsidRPr="00F360E5">
              <w:rPr>
                <w:rStyle w:val="afffb"/>
                <w:i w:val="0"/>
              </w:rPr>
              <w:t>взаимодействия</w:t>
            </w:r>
            <w:r w:rsidR="00F74174" w:rsidRPr="00F360E5">
              <w:t xml:space="preserve"> органов службы </w:t>
            </w:r>
            <w:r w:rsidR="00F74174" w:rsidRPr="00F360E5">
              <w:rPr>
                <w:rStyle w:val="afffb"/>
                <w:i w:val="0"/>
              </w:rPr>
              <w:t>занятости</w:t>
            </w:r>
            <w:r w:rsidR="00F74174" w:rsidRPr="00F360E5">
              <w:rPr>
                <w:i/>
              </w:rPr>
              <w:t xml:space="preserve"> </w:t>
            </w:r>
            <w:r w:rsidR="00F74174" w:rsidRPr="00F360E5">
              <w:rPr>
                <w:rStyle w:val="afffb"/>
                <w:i w:val="0"/>
              </w:rPr>
              <w:t>населения</w:t>
            </w:r>
            <w:r w:rsidR="00F74174" w:rsidRPr="00F360E5">
              <w:rPr>
                <w:i/>
              </w:rPr>
              <w:t xml:space="preserve"> </w:t>
            </w:r>
            <w:r w:rsidR="00F74174" w:rsidRPr="00F360E5">
              <w:rPr>
                <w:rStyle w:val="afffb"/>
                <w:i w:val="0"/>
              </w:rPr>
              <w:t>Чукотского</w:t>
            </w:r>
            <w:r w:rsidR="00F74174" w:rsidRPr="00F360E5">
              <w:rPr>
                <w:i/>
              </w:rPr>
              <w:t xml:space="preserve"> </w:t>
            </w:r>
            <w:r w:rsidR="00F74174" w:rsidRPr="00F360E5">
              <w:rPr>
                <w:rStyle w:val="afffb"/>
                <w:i w:val="0"/>
              </w:rPr>
              <w:t>автономного</w:t>
            </w:r>
            <w:r w:rsidR="00F74174" w:rsidRPr="00F360E5">
              <w:rPr>
                <w:i/>
              </w:rPr>
              <w:t xml:space="preserve"> </w:t>
            </w:r>
            <w:r w:rsidR="00F74174" w:rsidRPr="00F360E5">
              <w:rPr>
                <w:rStyle w:val="afffb"/>
                <w:i w:val="0"/>
              </w:rPr>
              <w:t>округа</w:t>
            </w:r>
            <w:r w:rsidR="00F74174" w:rsidRPr="00F360E5">
              <w:rPr>
                <w:i/>
              </w:rPr>
              <w:t xml:space="preserve"> с </w:t>
            </w:r>
            <w:r w:rsidR="00F74174" w:rsidRPr="00F360E5">
              <w:rPr>
                <w:rStyle w:val="afffb"/>
                <w:i w:val="0"/>
              </w:rPr>
              <w:t>негосударственными</w:t>
            </w:r>
            <w:r w:rsidR="00F74174" w:rsidRPr="00F360E5">
              <w:t xml:space="preserve"> организациями, осуществляющими деятельность по </w:t>
            </w:r>
            <w:r w:rsidR="00F74174" w:rsidRPr="00F360E5">
              <w:rPr>
                <w:rStyle w:val="afffb"/>
                <w:i w:val="0"/>
              </w:rPr>
              <w:t>содействию</w:t>
            </w:r>
            <w:r w:rsidR="00F74174" w:rsidRPr="00F360E5">
              <w:t xml:space="preserve"> в </w:t>
            </w:r>
            <w:r w:rsidR="00F74174" w:rsidRPr="00F360E5">
              <w:rPr>
                <w:rStyle w:val="afffb"/>
                <w:i w:val="0"/>
              </w:rPr>
              <w:t>трудоустройстве</w:t>
            </w:r>
            <w:r w:rsidR="00F74174" w:rsidRPr="00F360E5">
              <w:t xml:space="preserve"> граждан и (или) </w:t>
            </w:r>
            <w:r w:rsidR="00F74174" w:rsidRPr="00F360E5">
              <w:rPr>
                <w:rStyle w:val="afffb"/>
                <w:i w:val="0"/>
              </w:rPr>
              <w:t>подбору</w:t>
            </w:r>
            <w:r w:rsidR="00F74174" w:rsidRPr="00F360E5">
              <w:rPr>
                <w:i/>
              </w:rPr>
              <w:t xml:space="preserve"> </w:t>
            </w:r>
            <w:r w:rsidR="00F74174" w:rsidRPr="00F360E5">
              <w:rPr>
                <w:rStyle w:val="afffb"/>
                <w:i w:val="0"/>
              </w:rPr>
              <w:t>работников</w:t>
            </w:r>
            <w:r w:rsidR="00F74174" w:rsidRPr="00F360E5">
              <w:rPr>
                <w:i/>
              </w:rPr>
              <w:t xml:space="preserve">, </w:t>
            </w:r>
            <w:r w:rsidR="00F74174" w:rsidRPr="00F360E5">
              <w:rPr>
                <w:rStyle w:val="afffb"/>
                <w:i w:val="0"/>
              </w:rPr>
              <w:t>включая</w:t>
            </w:r>
            <w:r w:rsidR="00F74174" w:rsidRPr="00F360E5">
              <w:rPr>
                <w:i/>
              </w:rPr>
              <w:t xml:space="preserve"> </w:t>
            </w:r>
            <w:r w:rsidR="00F74174" w:rsidRPr="00F360E5">
              <w:rPr>
                <w:rStyle w:val="afffb"/>
                <w:i w:val="0"/>
              </w:rPr>
              <w:t>частные</w:t>
            </w:r>
            <w:r w:rsidR="00F74174" w:rsidRPr="00F360E5">
              <w:rPr>
                <w:i/>
              </w:rPr>
              <w:t xml:space="preserve"> </w:t>
            </w:r>
            <w:r w:rsidR="00F74174" w:rsidRPr="00F360E5">
              <w:rPr>
                <w:rStyle w:val="afffb"/>
                <w:i w:val="0"/>
              </w:rPr>
              <w:t>агентства</w:t>
            </w:r>
            <w:r w:rsidR="00F74174" w:rsidRPr="00F360E5">
              <w:rPr>
                <w:i/>
              </w:rPr>
              <w:t xml:space="preserve"> </w:t>
            </w:r>
            <w:r w:rsidR="00F74174" w:rsidRPr="00F360E5">
              <w:rPr>
                <w:rStyle w:val="afffb"/>
                <w:i w:val="0"/>
              </w:rPr>
              <w:t>занятости</w:t>
            </w:r>
            <w:r w:rsidR="00F74174" w:rsidRPr="00F360E5">
              <w:rPr>
                <w:i/>
              </w:rPr>
              <w:t>»;</w:t>
            </w:r>
          </w:p>
          <w:p w:rsidR="00F74174" w:rsidRPr="00F360E5" w:rsidRDefault="008F43FD" w:rsidP="00406217">
            <w:pPr>
              <w:jc w:val="both"/>
            </w:pPr>
            <w:r w:rsidRPr="00F360E5">
              <w:t>- п</w:t>
            </w:r>
            <w:r w:rsidR="00F74174" w:rsidRPr="00F360E5">
              <w:t xml:space="preserve">роект </w:t>
            </w:r>
            <w:r w:rsidRPr="00F360E5">
              <w:t>П</w:t>
            </w:r>
            <w:r w:rsidR="00F74174" w:rsidRPr="00F360E5">
              <w:t>остановления Правительства Чукотского автономного округа «Об утверждении Перечня востребованных профессий, специальностей на рынке труда Чукотского автономного округа для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F74174" w:rsidRPr="00F360E5" w:rsidRDefault="008F43FD" w:rsidP="00406217">
            <w:pPr>
              <w:jc w:val="both"/>
            </w:pPr>
            <w:r w:rsidRPr="00F360E5">
              <w:t>- проект П</w:t>
            </w:r>
            <w:r w:rsidR="00F74174" w:rsidRPr="00F360E5">
              <w:t xml:space="preserve">остановления Правительства Чукотского автономного округа «Об утверждении Перечня должностей, профессий, специальностей, для выполнения </w:t>
            </w:r>
            <w:proofErr w:type="gramStart"/>
            <w:r w:rsidR="00F74174" w:rsidRPr="00F360E5">
              <w:t>работ</w:t>
            </w:r>
            <w:proofErr w:type="gramEnd"/>
            <w:r w:rsidR="00F74174" w:rsidRPr="00F360E5">
              <w:t xml:space="preserve"> по которым привлекаются работники в рамках реализации региональной программы повышения мобильности трудовых ресурсов»;</w:t>
            </w:r>
          </w:p>
          <w:p w:rsidR="007914A7" w:rsidRPr="00F360E5" w:rsidRDefault="002B6EFC" w:rsidP="00406217">
            <w:pPr>
              <w:autoSpaceDE w:val="0"/>
              <w:jc w:val="both"/>
              <w:rPr>
                <w:shd w:val="clear" w:color="auto" w:fill="FFFFFF"/>
              </w:rPr>
            </w:pPr>
            <w:r w:rsidRPr="00F360E5">
              <w:rPr>
                <w:shd w:val="clear" w:color="auto" w:fill="FFFFFF"/>
              </w:rPr>
              <w:t>- проект Постановления</w:t>
            </w:r>
            <w:r w:rsidR="007914A7" w:rsidRPr="00F360E5">
              <w:rPr>
                <w:shd w:val="clear" w:color="auto" w:fill="FFFFFF"/>
              </w:rPr>
              <w:t xml:space="preserve"> Правительства Чукотского а</w:t>
            </w:r>
            <w:r w:rsidRPr="00F360E5">
              <w:rPr>
                <w:shd w:val="clear" w:color="auto" w:fill="FFFFFF"/>
              </w:rPr>
              <w:t>втономного округа от 17.02.2025</w:t>
            </w:r>
            <w:r w:rsidR="007914A7" w:rsidRPr="00F360E5">
              <w:rPr>
                <w:shd w:val="clear" w:color="auto" w:fill="FFFFFF"/>
              </w:rPr>
              <w:t xml:space="preserve"> № 64 «О внесении изменений в Приложение к Постановлению Правительства Чукотског</w:t>
            </w:r>
            <w:r w:rsidRPr="00F360E5">
              <w:rPr>
                <w:shd w:val="clear" w:color="auto" w:fill="FFFFFF"/>
              </w:rPr>
              <w:t xml:space="preserve">о автономного округа от </w:t>
            </w:r>
            <w:r w:rsidRPr="00F360E5">
              <w:rPr>
                <w:shd w:val="clear" w:color="auto" w:fill="FFFFFF"/>
              </w:rPr>
              <w:lastRenderedPageBreak/>
              <w:t>28.06.2023 №</w:t>
            </w:r>
            <w:r w:rsidR="007914A7" w:rsidRPr="00F360E5">
              <w:rPr>
                <w:shd w:val="clear" w:color="auto" w:fill="FFFFFF"/>
              </w:rPr>
              <w:t>278»;</w:t>
            </w:r>
            <w:r w:rsidR="007914A7" w:rsidRPr="00F360E5">
              <w:br/>
            </w:r>
            <w:r w:rsidRPr="00F360E5">
              <w:rPr>
                <w:shd w:val="clear" w:color="auto" w:fill="FFFFFF"/>
              </w:rPr>
              <w:t xml:space="preserve">- проект </w:t>
            </w:r>
            <w:r w:rsidR="007914A7" w:rsidRPr="00F360E5">
              <w:rPr>
                <w:shd w:val="clear" w:color="auto" w:fill="FFFFFF"/>
              </w:rPr>
              <w:t>Закон</w:t>
            </w:r>
            <w:r w:rsidRPr="00F360E5">
              <w:rPr>
                <w:shd w:val="clear" w:color="auto" w:fill="FFFFFF"/>
              </w:rPr>
              <w:t>а</w:t>
            </w:r>
            <w:r w:rsidR="007914A7" w:rsidRPr="00F360E5">
              <w:rPr>
                <w:shd w:val="clear" w:color="auto" w:fill="FFFFFF"/>
              </w:rPr>
              <w:t xml:space="preserve"> Чукотского</w:t>
            </w:r>
            <w:r w:rsidRPr="00F360E5">
              <w:rPr>
                <w:shd w:val="clear" w:color="auto" w:fill="FFFFFF"/>
              </w:rPr>
              <w:t xml:space="preserve"> автономного округа от 10.03.2025</w:t>
            </w:r>
            <w:r w:rsidR="007914A7" w:rsidRPr="00F360E5">
              <w:rPr>
                <w:shd w:val="clear" w:color="auto" w:fill="FFFFFF"/>
              </w:rPr>
              <w:t xml:space="preserve"> № 9-ОЗ «О внесении изменений в статью 1 Закона Чукотского автономного округа «О единовременной выплате при рождении первого ребенка»;</w:t>
            </w:r>
            <w:r w:rsidR="007914A7" w:rsidRPr="00F360E5">
              <w:br/>
            </w:r>
            <w:r w:rsidRPr="00F360E5">
              <w:rPr>
                <w:shd w:val="clear" w:color="auto" w:fill="FFFFFF"/>
              </w:rPr>
              <w:t xml:space="preserve">- проект </w:t>
            </w:r>
            <w:r w:rsidR="007914A7" w:rsidRPr="00F360E5">
              <w:rPr>
                <w:shd w:val="clear" w:color="auto" w:fill="FFFFFF"/>
              </w:rPr>
              <w:t>Закон</w:t>
            </w:r>
            <w:r w:rsidRPr="00F360E5">
              <w:rPr>
                <w:shd w:val="clear" w:color="auto" w:fill="FFFFFF"/>
              </w:rPr>
              <w:t>а</w:t>
            </w:r>
            <w:r w:rsidR="007914A7" w:rsidRPr="00F360E5">
              <w:rPr>
                <w:shd w:val="clear" w:color="auto" w:fill="FFFFFF"/>
              </w:rPr>
              <w:t xml:space="preserve"> Чукотского</w:t>
            </w:r>
            <w:r w:rsidRPr="00F360E5">
              <w:rPr>
                <w:shd w:val="clear" w:color="auto" w:fill="FFFFFF"/>
              </w:rPr>
              <w:t xml:space="preserve"> автономного округа от 10.03.2025</w:t>
            </w:r>
            <w:r w:rsidR="007914A7" w:rsidRPr="00F360E5">
              <w:rPr>
                <w:shd w:val="clear" w:color="auto" w:fill="FFFFFF"/>
              </w:rPr>
              <w:t xml:space="preserve"> № 6-ОЗ «О внесении изменения в статью 7 Закона Чукотского автономного округа «О региональном материнском (семейном) капитале в Чукотском автономном округе»;</w:t>
            </w:r>
            <w:r w:rsidR="007914A7" w:rsidRPr="00F360E5">
              <w:br/>
            </w:r>
            <w:r w:rsidRPr="00F360E5">
              <w:rPr>
                <w:shd w:val="clear" w:color="auto" w:fill="FFFFFF"/>
              </w:rPr>
              <w:t>- проект Распоряжения</w:t>
            </w:r>
            <w:r w:rsidR="007914A7" w:rsidRPr="00F360E5">
              <w:rPr>
                <w:shd w:val="clear" w:color="auto" w:fill="FFFFFF"/>
              </w:rPr>
              <w:t xml:space="preserve"> Правительства Чукотского</w:t>
            </w:r>
            <w:r w:rsidRPr="00F360E5">
              <w:rPr>
                <w:shd w:val="clear" w:color="auto" w:fill="FFFFFF"/>
              </w:rPr>
              <w:t xml:space="preserve"> автономного округа от 21.03.2025</w:t>
            </w:r>
            <w:r w:rsidR="007914A7" w:rsidRPr="00F360E5">
              <w:rPr>
                <w:shd w:val="clear" w:color="auto" w:fill="FFFFFF"/>
              </w:rPr>
              <w:t xml:space="preserve"> № 64 «О внесении изменений в Приложение к Распоряжению Правительства Чукотского автономного округа от 29 декабря 2023 года № 686-рп»;</w:t>
            </w:r>
            <w:r w:rsidR="007914A7" w:rsidRPr="00F360E5">
              <w:br/>
            </w:r>
            <w:r w:rsidRPr="00F360E5">
              <w:rPr>
                <w:shd w:val="clear" w:color="auto" w:fill="FFFFFF"/>
              </w:rPr>
              <w:t>- проект Постановления</w:t>
            </w:r>
            <w:r w:rsidR="007914A7" w:rsidRPr="00F360E5">
              <w:rPr>
                <w:shd w:val="clear" w:color="auto" w:fill="FFFFFF"/>
              </w:rPr>
              <w:t xml:space="preserve"> Правительства Чукотского</w:t>
            </w:r>
            <w:r w:rsidRPr="00F360E5">
              <w:rPr>
                <w:shd w:val="clear" w:color="auto" w:fill="FFFFFF"/>
              </w:rPr>
              <w:t xml:space="preserve"> автономного округа от 21.03.2025</w:t>
            </w:r>
            <w:r w:rsidR="007914A7" w:rsidRPr="00F360E5">
              <w:rPr>
                <w:shd w:val="clear" w:color="auto" w:fill="FFFFFF"/>
              </w:rPr>
              <w:t xml:space="preserve"> № 168 «О внесении изменения в Постановление Правительства Чукотского автономного округа от 29 декабря 2023 года № 543»</w:t>
            </w:r>
            <w:r w:rsidRPr="00F360E5">
              <w:rPr>
                <w:shd w:val="clear" w:color="auto" w:fill="FFFFFF"/>
              </w:rPr>
              <w:t>;</w:t>
            </w:r>
          </w:p>
          <w:p w:rsidR="007914A7" w:rsidRPr="00F360E5" w:rsidRDefault="002B6EFC" w:rsidP="00406217">
            <w:pPr>
              <w:autoSpaceDE w:val="0"/>
              <w:jc w:val="both"/>
            </w:pPr>
            <w:r w:rsidRPr="00F360E5">
              <w:t>- п</w:t>
            </w:r>
            <w:r w:rsidR="007914A7" w:rsidRPr="00F360E5">
              <w:t xml:space="preserve">роект </w:t>
            </w:r>
            <w:r w:rsidRPr="00F360E5">
              <w:t>П</w:t>
            </w:r>
            <w:r w:rsidR="007914A7" w:rsidRPr="00F360E5">
              <w:t>остановления Правительства Чукотского автономного округа «О внесении изменения в Постановление Правительства Чукотского а</w:t>
            </w:r>
            <w:r w:rsidRPr="00F360E5">
              <w:t>втономного округа от 29.12.2023</w:t>
            </w:r>
            <w:r w:rsidR="007914A7" w:rsidRPr="00F360E5">
              <w:t xml:space="preserve"> № 543»</w:t>
            </w:r>
            <w:r w:rsidRPr="00F360E5">
              <w:t>;</w:t>
            </w:r>
          </w:p>
          <w:p w:rsidR="000C5D34" w:rsidRPr="00F360E5" w:rsidRDefault="002B6EFC" w:rsidP="00406217">
            <w:pPr>
              <w:jc w:val="both"/>
            </w:pPr>
            <w:r w:rsidRPr="00F360E5">
              <w:t>- проект П</w:t>
            </w:r>
            <w:r w:rsidR="007914A7" w:rsidRPr="00F360E5">
              <w:t>остановления Губернатора Чукотского автономного округа «О внесении изменения в Постановление Губернатора Чукотского а</w:t>
            </w:r>
            <w:r w:rsidRPr="00F360E5">
              <w:t>втономного округа от 07.09.2022</w:t>
            </w:r>
            <w:r w:rsidR="007914A7" w:rsidRPr="00F360E5">
              <w:t xml:space="preserve"> № 288»;</w:t>
            </w:r>
            <w:r w:rsidR="007914A7" w:rsidRPr="00F360E5">
              <w:br/>
            </w:r>
            <w:r w:rsidRPr="00F360E5">
              <w:t>- проект П</w:t>
            </w:r>
            <w:r w:rsidR="007914A7" w:rsidRPr="00F360E5">
              <w:t>остановления Губернатора Чукотского автономного округа «О внесении изменения в Постановление Губернатора Чукотског</w:t>
            </w:r>
            <w:r w:rsidRPr="00F360E5">
              <w:t xml:space="preserve">о автономного округа от 15.06.2022 </w:t>
            </w:r>
            <w:r w:rsidR="007914A7" w:rsidRPr="00F360E5">
              <w:t>№ 208»;</w:t>
            </w:r>
            <w:r w:rsidR="007914A7" w:rsidRPr="00F360E5">
              <w:br/>
            </w:r>
            <w:r w:rsidRPr="00F360E5">
              <w:t xml:space="preserve">- </w:t>
            </w:r>
            <w:r w:rsidR="007914A7" w:rsidRPr="00F360E5">
              <w:t xml:space="preserve">проект постановления Правительства Чукотского автономного округа «О внесении изменений в Постановление Правительства Чукотского </w:t>
            </w:r>
            <w:r w:rsidRPr="00F360E5">
              <w:t>автономного округа от 05.02.2015</w:t>
            </w:r>
            <w:r w:rsidR="007914A7" w:rsidRPr="00F360E5">
              <w:t xml:space="preserve"> № 91»</w:t>
            </w:r>
            <w:r w:rsidR="00953E1F" w:rsidRPr="00F360E5">
              <w:t>;</w:t>
            </w:r>
          </w:p>
          <w:p w:rsidR="00953E1F" w:rsidRPr="00F360E5" w:rsidRDefault="00953E1F" w:rsidP="00406217">
            <w:pPr>
              <w:autoSpaceDE w:val="0"/>
              <w:jc w:val="both"/>
              <w:rPr>
                <w:color w:val="000000" w:themeColor="text1"/>
              </w:rPr>
            </w:pPr>
            <w:r w:rsidRPr="00F360E5">
              <w:rPr>
                <w:color w:val="000000" w:themeColor="text1"/>
              </w:rPr>
              <w:lastRenderedPageBreak/>
              <w:t xml:space="preserve">- </w:t>
            </w:r>
            <w:r w:rsidRPr="00F360E5">
              <w:t>проект постановления Правительства Чукотского автономного округа «</w:t>
            </w:r>
            <w:r w:rsidRPr="00F360E5">
              <w:rPr>
                <w:color w:val="000000" w:themeColor="text1"/>
              </w:rPr>
              <w:t>О внесении изменения в Постановление Правительства Чукотского автономного округа от 29.12.2023 № 543»;</w:t>
            </w:r>
          </w:p>
          <w:p w:rsidR="00953E1F" w:rsidRPr="00F360E5" w:rsidRDefault="00953E1F" w:rsidP="00406217">
            <w:pPr>
              <w:autoSpaceDE w:val="0"/>
              <w:jc w:val="both"/>
              <w:rPr>
                <w:color w:val="000000" w:themeColor="text1"/>
              </w:rPr>
            </w:pPr>
            <w:r w:rsidRPr="00F360E5">
              <w:rPr>
                <w:color w:val="000000" w:themeColor="text1"/>
              </w:rPr>
              <w:t xml:space="preserve">- </w:t>
            </w:r>
            <w:r w:rsidRPr="00F360E5">
              <w:t>проект постановления Правительства Чукотского автономного округа «</w:t>
            </w:r>
            <w:r w:rsidRPr="00F360E5">
              <w:rPr>
                <w:color w:val="000000" w:themeColor="text1"/>
              </w:rPr>
              <w:t>О внесении изменения в Постановление Правительства Чукотского автономного округа от 29.12.2023 № 523»;</w:t>
            </w:r>
          </w:p>
          <w:p w:rsidR="00953E1F" w:rsidRPr="00F360E5" w:rsidRDefault="00953E1F" w:rsidP="00406217">
            <w:pPr>
              <w:autoSpaceDE w:val="0"/>
              <w:jc w:val="both"/>
              <w:rPr>
                <w:color w:val="000000" w:themeColor="text1"/>
              </w:rPr>
            </w:pPr>
            <w:r w:rsidRPr="00F360E5">
              <w:rPr>
                <w:color w:val="000000" w:themeColor="text1"/>
              </w:rPr>
              <w:t xml:space="preserve">- </w:t>
            </w:r>
            <w:r w:rsidRPr="00F360E5">
              <w:t>проект постановления Правительства Чукотского автономного округа «</w:t>
            </w:r>
            <w:r w:rsidRPr="00F360E5">
              <w:rPr>
                <w:color w:val="000000" w:themeColor="text1"/>
              </w:rPr>
              <w:t>О внесении изменений в Постановление Правительства Чукотского автономного округа от 08.11.2023 № 416»;</w:t>
            </w:r>
          </w:p>
          <w:p w:rsidR="00953E1F" w:rsidRPr="00F360E5" w:rsidRDefault="00953E1F" w:rsidP="00406217">
            <w:pPr>
              <w:autoSpaceDE w:val="0"/>
              <w:jc w:val="both"/>
              <w:rPr>
                <w:color w:val="000000" w:themeColor="text1"/>
              </w:rPr>
            </w:pPr>
            <w:r w:rsidRPr="00F360E5">
              <w:rPr>
                <w:color w:val="000000" w:themeColor="text1"/>
              </w:rPr>
              <w:t xml:space="preserve">- </w:t>
            </w:r>
            <w:r w:rsidRPr="00F360E5">
              <w:t>проект постановления Правительства Чукотского автономного округа «</w:t>
            </w:r>
            <w:r w:rsidRPr="00F360E5">
              <w:rPr>
                <w:color w:val="000000" w:themeColor="text1"/>
              </w:rPr>
              <w:t>О внесении изменений в Постановление Правительства Чукотского автономного округа от 16.03.2015 № 170»;</w:t>
            </w:r>
          </w:p>
          <w:p w:rsidR="00953E1F" w:rsidRPr="00F360E5" w:rsidRDefault="00953E1F" w:rsidP="00406217">
            <w:pPr>
              <w:autoSpaceDE w:val="0"/>
              <w:jc w:val="both"/>
              <w:rPr>
                <w:color w:val="000000" w:themeColor="text1"/>
              </w:rPr>
            </w:pPr>
            <w:r w:rsidRPr="00F360E5">
              <w:rPr>
                <w:color w:val="000000" w:themeColor="text1"/>
              </w:rPr>
              <w:t xml:space="preserve">- </w:t>
            </w:r>
            <w:r w:rsidRPr="00F360E5">
              <w:t>проект постановления Правительства Чукотского автономного округа «</w:t>
            </w:r>
            <w:r w:rsidRPr="00F360E5">
              <w:rPr>
                <w:color w:val="000000" w:themeColor="text1"/>
              </w:rPr>
              <w:t xml:space="preserve">О внесении изменений в Приложение к Постановлению Правительства Чукотского автономного округа от </w:t>
            </w:r>
            <w:proofErr w:type="gramStart"/>
            <w:r w:rsidRPr="00F360E5">
              <w:rPr>
                <w:color w:val="000000" w:themeColor="text1"/>
              </w:rPr>
              <w:t>06.12.2024  №</w:t>
            </w:r>
            <w:proofErr w:type="gramEnd"/>
            <w:r w:rsidRPr="00F360E5">
              <w:rPr>
                <w:color w:val="000000" w:themeColor="text1"/>
              </w:rPr>
              <w:t xml:space="preserve"> 452».</w:t>
            </w:r>
          </w:p>
          <w:p w:rsidR="00AF1DF1" w:rsidRPr="00F360E5" w:rsidRDefault="00F74174" w:rsidP="00406217">
            <w:pPr>
              <w:autoSpaceDE w:val="0"/>
              <w:jc w:val="both"/>
            </w:pPr>
            <w:r w:rsidRPr="00F360E5">
              <w:t>Замечаний по проектам не имеется.</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lastRenderedPageBreak/>
              <w:t>Постоянно</w:t>
            </w:r>
          </w:p>
        </w:tc>
        <w:tc>
          <w:tcPr>
            <w:tcW w:w="2693" w:type="dxa"/>
            <w:gridSpan w:val="2"/>
            <w:shd w:val="clear" w:color="auto" w:fill="auto"/>
          </w:tcPr>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eastAsia="Calibri" w:hAnsi="Times New Roman" w:cs="Times New Roman"/>
                <w:spacing w:val="-4"/>
                <w:lang w:eastAsia="en-US"/>
              </w:rPr>
              <w:t xml:space="preserve">Выявление в нормативных правовых актах (проектах нормативных правовых актов) Департамента </w:t>
            </w:r>
            <w:proofErr w:type="spellStart"/>
            <w:r w:rsidRPr="00F360E5">
              <w:rPr>
                <w:rFonts w:ascii="Times New Roman" w:eastAsia="Calibri" w:hAnsi="Times New Roman" w:cs="Times New Roman"/>
                <w:spacing w:val="-4"/>
                <w:lang w:eastAsia="en-US"/>
              </w:rPr>
              <w:t>коррупциогенных</w:t>
            </w:r>
            <w:proofErr w:type="spellEnd"/>
            <w:r w:rsidRPr="00F360E5">
              <w:rPr>
                <w:rFonts w:ascii="Times New Roman" w:eastAsia="Calibri" w:hAnsi="Times New Roman" w:cs="Times New Roman"/>
                <w:spacing w:val="-4"/>
                <w:lang w:eastAsia="en-US"/>
              </w:rPr>
              <w:t xml:space="preserve"> факторов и их устранение в порядке, установленном законодательством Российской Федерации</w:t>
            </w:r>
          </w:p>
        </w:tc>
      </w:tr>
      <w:tr w:rsidR="00AF1DF1" w:rsidRPr="00F360E5" w:rsidTr="00406217">
        <w:trPr>
          <w:trHeight w:val="703"/>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lastRenderedPageBreak/>
              <w:t>3.4/</w:t>
            </w:r>
          </w:p>
          <w:p w:rsidR="00AF1DF1" w:rsidRPr="00F360E5" w:rsidRDefault="00AF1DF1" w:rsidP="00406217">
            <w:pPr>
              <w:autoSpaceDE w:val="0"/>
              <w:jc w:val="center"/>
            </w:pPr>
            <w:r w:rsidRPr="00F360E5">
              <w:rPr>
                <w:rFonts w:eastAsia="Calibri"/>
                <w:spacing w:val="-4"/>
                <w:lang w:eastAsia="en-US"/>
              </w:rPr>
              <w:t>3.3</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rPr>
              <w:t>Ведение реестра (базы данных) нормативных правовых и иных актов по вопросам противодействию коррупции, принятых Департаментом:</w:t>
            </w:r>
          </w:p>
        </w:tc>
        <w:tc>
          <w:tcPr>
            <w:tcW w:w="5387" w:type="dxa"/>
            <w:shd w:val="clear" w:color="auto" w:fill="auto"/>
          </w:tcPr>
          <w:p w:rsidR="00AF1DF1" w:rsidRPr="00F360E5" w:rsidRDefault="00AF1DF1" w:rsidP="00406217">
            <w:pPr>
              <w:autoSpaceDE w:val="0"/>
              <w:snapToGrid w:val="0"/>
              <w:jc w:val="both"/>
              <w:rPr>
                <w:rFonts w:eastAsia="Calibri"/>
                <w:spacing w:val="-4"/>
                <w:lang w:eastAsia="en-US"/>
              </w:rPr>
            </w:pPr>
          </w:p>
        </w:tc>
        <w:tc>
          <w:tcPr>
            <w:tcW w:w="2126" w:type="dxa"/>
            <w:shd w:val="clear" w:color="auto" w:fill="auto"/>
          </w:tcPr>
          <w:p w:rsidR="00AF1DF1" w:rsidRPr="00F360E5" w:rsidRDefault="00AF1DF1" w:rsidP="00406217">
            <w:pPr>
              <w:autoSpaceDE w:val="0"/>
              <w:jc w:val="center"/>
            </w:pPr>
            <w:r w:rsidRPr="00F360E5">
              <w:rPr>
                <w:spacing w:val="-4"/>
                <w:lang w:eastAsia="en-US"/>
              </w:rPr>
              <w:t xml:space="preserve">В течение </w:t>
            </w:r>
          </w:p>
          <w:p w:rsidR="00AF1DF1" w:rsidRPr="00F360E5" w:rsidRDefault="00AF1DF1" w:rsidP="00406217">
            <w:pPr>
              <w:autoSpaceDE w:val="0"/>
              <w:jc w:val="center"/>
            </w:pPr>
            <w:r w:rsidRPr="00F360E5">
              <w:rPr>
                <w:spacing w:val="-4"/>
                <w:lang w:eastAsia="en-US"/>
              </w:rPr>
              <w:t>срока реализации Плана</w:t>
            </w:r>
          </w:p>
        </w:tc>
        <w:tc>
          <w:tcPr>
            <w:tcW w:w="2693" w:type="dxa"/>
            <w:gridSpan w:val="2"/>
            <w:shd w:val="clear" w:color="auto" w:fill="auto"/>
          </w:tcPr>
          <w:p w:rsidR="00AF1DF1" w:rsidRPr="00F360E5" w:rsidRDefault="00AF1DF1" w:rsidP="00406217">
            <w:pPr>
              <w:snapToGrid w:val="0"/>
              <w:jc w:val="center"/>
            </w:pPr>
            <w:r w:rsidRPr="00F360E5">
              <w:t>Профилактика коррупционных и иных правонарушений</w:t>
            </w:r>
          </w:p>
        </w:tc>
      </w:tr>
      <w:tr w:rsidR="00AF1DF1" w:rsidRPr="00F360E5" w:rsidTr="00406217">
        <w:trPr>
          <w:trHeight w:val="1094"/>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3.4.2/</w:t>
            </w:r>
          </w:p>
          <w:p w:rsidR="00AF1DF1" w:rsidRPr="00F360E5" w:rsidRDefault="00AF1DF1" w:rsidP="00406217">
            <w:pPr>
              <w:autoSpaceDE w:val="0"/>
              <w:jc w:val="center"/>
            </w:pPr>
            <w:r w:rsidRPr="00F360E5">
              <w:rPr>
                <w:rFonts w:eastAsia="Calibri"/>
                <w:spacing w:val="-4"/>
                <w:lang w:eastAsia="en-US"/>
              </w:rPr>
              <w:t>3.3.1</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rPr>
              <w:t>представление в Управление по профилактике коррупционных и иных правонарушений Чукотского автономного округа перечня нормативных правовых и иных актов по вопросам противодействия коррупции, принятых Департаментом в отчетном периоде с приложением копий таких актов</w:t>
            </w:r>
          </w:p>
        </w:tc>
        <w:tc>
          <w:tcPr>
            <w:tcW w:w="5387" w:type="dxa"/>
            <w:shd w:val="clear" w:color="auto" w:fill="auto"/>
          </w:tcPr>
          <w:p w:rsidR="00AF1DF1" w:rsidRPr="00F360E5" w:rsidRDefault="008C6ECD" w:rsidP="00406217">
            <w:pPr>
              <w:autoSpaceDE w:val="0"/>
              <w:jc w:val="both"/>
            </w:pPr>
            <w:r w:rsidRPr="00F360E5">
              <w:rPr>
                <w:rStyle w:val="a5"/>
                <w:rFonts w:eastAsia="Calibri"/>
                <w:color w:val="000000" w:themeColor="text1"/>
                <w:u w:val="none"/>
              </w:rPr>
              <w:t>Информация о принятых актах представлена в Управление по профилактике коррупционных и иных правонарушений Чукотского автономного округа своевременно.</w:t>
            </w:r>
          </w:p>
        </w:tc>
        <w:tc>
          <w:tcPr>
            <w:tcW w:w="2126" w:type="dxa"/>
            <w:shd w:val="clear" w:color="auto" w:fill="auto"/>
          </w:tcPr>
          <w:p w:rsidR="00AF1DF1" w:rsidRPr="00F360E5" w:rsidRDefault="00AF1DF1" w:rsidP="00406217">
            <w:pPr>
              <w:autoSpaceDE w:val="0"/>
              <w:jc w:val="center"/>
            </w:pPr>
            <w:r w:rsidRPr="00F360E5">
              <w:rPr>
                <w:rFonts w:eastAsia="Calibri"/>
              </w:rPr>
              <w:t>Ежеквартально, до 10 числа месяца, следующего за отчетным кварталом</w:t>
            </w:r>
          </w:p>
        </w:tc>
        <w:tc>
          <w:tcPr>
            <w:tcW w:w="2693" w:type="dxa"/>
            <w:gridSpan w:val="2"/>
            <w:shd w:val="clear" w:color="auto" w:fill="auto"/>
          </w:tcPr>
          <w:p w:rsidR="00AF1DF1" w:rsidRPr="00F360E5" w:rsidRDefault="00AF1DF1" w:rsidP="00406217">
            <w:pPr>
              <w:snapToGrid w:val="0"/>
              <w:jc w:val="center"/>
            </w:pPr>
            <w:r w:rsidRPr="00F360E5">
              <w:t>Профилактика коррупционных и иных правонарушений</w:t>
            </w:r>
          </w:p>
        </w:tc>
      </w:tr>
      <w:tr w:rsidR="00AF1DF1" w:rsidRPr="00F360E5" w:rsidTr="00406217">
        <w:trPr>
          <w:trHeight w:val="174"/>
        </w:trPr>
        <w:tc>
          <w:tcPr>
            <w:tcW w:w="15815" w:type="dxa"/>
            <w:gridSpan w:val="6"/>
            <w:shd w:val="clear" w:color="auto" w:fill="auto"/>
          </w:tcPr>
          <w:p w:rsidR="00AF1DF1" w:rsidRPr="00F360E5" w:rsidRDefault="00AF1DF1" w:rsidP="0017660E">
            <w:pPr>
              <w:autoSpaceDE w:val="0"/>
              <w:jc w:val="center"/>
            </w:pPr>
            <w:r w:rsidRPr="00F360E5">
              <w:rPr>
                <w:b/>
                <w:spacing w:val="-4"/>
                <w:lang w:eastAsia="en-US"/>
              </w:rPr>
              <w:t xml:space="preserve">4.  </w:t>
            </w:r>
            <w:r w:rsidRPr="00F360E5">
              <w:rPr>
                <w:rFonts w:eastAsia="Calibri"/>
                <w:b/>
                <w:lang w:eastAsia="en-US"/>
              </w:rPr>
              <w:t xml:space="preserve">Противодействие коррупции в основных </w:t>
            </w:r>
            <w:proofErr w:type="spellStart"/>
            <w:r w:rsidRPr="00F360E5">
              <w:rPr>
                <w:rFonts w:eastAsia="Calibri"/>
                <w:b/>
                <w:lang w:eastAsia="en-US"/>
              </w:rPr>
              <w:t>коррупционно</w:t>
            </w:r>
            <w:proofErr w:type="spellEnd"/>
            <w:r w:rsidRPr="00F360E5">
              <w:rPr>
                <w:rFonts w:eastAsia="Calibri"/>
                <w:b/>
                <w:lang w:eastAsia="en-US"/>
              </w:rPr>
              <w:t xml:space="preserve"> опасных сферах деятельности</w:t>
            </w:r>
          </w:p>
        </w:tc>
      </w:tr>
      <w:tr w:rsidR="00AF1DF1" w:rsidRPr="00F360E5" w:rsidTr="00406217">
        <w:trPr>
          <w:trHeight w:val="992"/>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lastRenderedPageBreak/>
              <w:t>4.1/</w:t>
            </w:r>
          </w:p>
          <w:p w:rsidR="00AF1DF1" w:rsidRPr="00F360E5" w:rsidRDefault="00AF1DF1" w:rsidP="00406217">
            <w:pPr>
              <w:autoSpaceDE w:val="0"/>
              <w:jc w:val="center"/>
            </w:pPr>
            <w:r w:rsidRPr="00F360E5">
              <w:rPr>
                <w:spacing w:val="-4"/>
                <w:lang w:eastAsia="en-US"/>
              </w:rPr>
              <w:t>4.1</w:t>
            </w:r>
          </w:p>
        </w:tc>
        <w:tc>
          <w:tcPr>
            <w:tcW w:w="4820" w:type="dxa"/>
            <w:shd w:val="clear" w:color="auto" w:fill="auto"/>
          </w:tcPr>
          <w:p w:rsidR="00AF1DF1" w:rsidRPr="00F360E5" w:rsidRDefault="00AF1DF1" w:rsidP="00406217">
            <w:pPr>
              <w:ind w:right="57"/>
              <w:jc w:val="both"/>
            </w:pPr>
            <w:r w:rsidRPr="00F360E5">
              <w:rPr>
                <w:rFonts w:eastAsia="Calibri"/>
                <w:lang w:eastAsia="en-US"/>
              </w:rPr>
              <w:t>Осуществление мероприятий, направленных на повышение эффективности противодействия коррупции в бюджетной сфере, в том числе, в рамках реализации федеральных, региональных программ Департаментом</w:t>
            </w:r>
          </w:p>
        </w:tc>
        <w:tc>
          <w:tcPr>
            <w:tcW w:w="5387" w:type="dxa"/>
            <w:shd w:val="clear" w:color="auto" w:fill="auto"/>
          </w:tcPr>
          <w:p w:rsidR="008C6ECD" w:rsidRPr="00F360E5" w:rsidRDefault="004033F1" w:rsidP="00406217">
            <w:pPr>
              <w:autoSpaceDE w:val="0"/>
              <w:jc w:val="both"/>
              <w:rPr>
                <w:rFonts w:eastAsia="Calibri"/>
              </w:rPr>
            </w:pPr>
            <w:r w:rsidRPr="00F360E5">
              <w:t>В 1 квартале 2025</w:t>
            </w:r>
            <w:r w:rsidR="008C6ECD" w:rsidRPr="00F360E5">
              <w:t xml:space="preserve"> года </w:t>
            </w:r>
            <w:r w:rsidR="008C6ECD" w:rsidRPr="00F360E5">
              <w:rPr>
                <w:rFonts w:eastAsia="Calibri"/>
              </w:rPr>
              <w:t>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 подготовленных Департаментом, в прокуратуру были направлены следующие проекты:</w:t>
            </w:r>
          </w:p>
          <w:p w:rsidR="004033F1" w:rsidRPr="00F360E5" w:rsidRDefault="004033F1" w:rsidP="00406217">
            <w:pPr>
              <w:jc w:val="both"/>
              <w:outlineLvl w:val="0"/>
              <w:rPr>
                <w:lang w:eastAsia="en-US"/>
              </w:rPr>
            </w:pPr>
            <w:r w:rsidRPr="00F360E5">
              <w:rPr>
                <w:lang w:eastAsia="en-US"/>
              </w:rPr>
              <w:t xml:space="preserve">- проект Распоряжения Правительства Чукотского автономного округа «О внесении изменений в распоряжение Правительства Чукотского автономного округа от 29.12.2023 № 685-рп («Об утверждении паспорта Государственной программы «Развитие занятости населения Чукотского автономного округа»); </w:t>
            </w:r>
          </w:p>
          <w:p w:rsidR="004033F1" w:rsidRPr="00F360E5" w:rsidRDefault="004033F1" w:rsidP="00406217">
            <w:pPr>
              <w:jc w:val="both"/>
              <w:outlineLvl w:val="0"/>
              <w:rPr>
                <w:lang w:eastAsia="en-US"/>
              </w:rPr>
            </w:pPr>
            <w:r w:rsidRPr="00F360E5">
              <w:rPr>
                <w:lang w:eastAsia="en-US"/>
              </w:rPr>
              <w:t xml:space="preserve">- проект постановления Правительства Чукотского автономного </w:t>
            </w:r>
            <w:proofErr w:type="gramStart"/>
            <w:r w:rsidRPr="00F360E5">
              <w:rPr>
                <w:lang w:eastAsia="en-US"/>
              </w:rPr>
              <w:t>округа  «</w:t>
            </w:r>
            <w:proofErr w:type="gramEnd"/>
            <w:r w:rsidRPr="00F360E5">
              <w:rPr>
                <w:lang w:eastAsia="en-US"/>
              </w:rPr>
              <w:t>О внесении изменений в постановление Правительства Чукотского автономного округа от 29.12.2023 № 523» («Об утверждении перечня расходных обязательств Государственной программы «Развитие занятости населения Чукотского автономного округа»);</w:t>
            </w:r>
          </w:p>
          <w:p w:rsidR="004033F1" w:rsidRPr="00F360E5" w:rsidRDefault="004033F1" w:rsidP="00406217">
            <w:pPr>
              <w:jc w:val="both"/>
              <w:outlineLvl w:val="0"/>
              <w:rPr>
                <w:lang w:eastAsia="en-US"/>
              </w:rPr>
            </w:pPr>
            <w:r w:rsidRPr="00F360E5">
              <w:rPr>
                <w:lang w:eastAsia="en-US"/>
              </w:rPr>
              <w:t>- проект Постановления Правительства Чукотского автономного округа «О внесении изменений в Приложение к Постановлению Правительства Чукотского автономного округа от 29.12.2023 № 525» («Об утверждении Государственной программы «Развитие занятости населения Чукотского автономного округа»);</w:t>
            </w:r>
          </w:p>
          <w:p w:rsidR="007C20C1" w:rsidRPr="00F360E5" w:rsidRDefault="007C20C1" w:rsidP="00406217">
            <w:pPr>
              <w:autoSpaceDE w:val="0"/>
              <w:jc w:val="both"/>
              <w:rPr>
                <w:shd w:val="clear" w:color="auto" w:fill="FFFFFF"/>
              </w:rPr>
            </w:pPr>
            <w:r w:rsidRPr="00F360E5">
              <w:rPr>
                <w:shd w:val="clear" w:color="auto" w:fill="FFFFFF"/>
              </w:rPr>
              <w:t>- проект Закона Чукотского автономного округа «О внесении изменений в Закон Чукотского автономного округа «О бесплатном предоставлении в собственность гражданам, имеющим трех и более детей, земельных участков на территории Чукотского автономного округа»;</w:t>
            </w:r>
            <w:r w:rsidRPr="00F360E5">
              <w:br/>
            </w:r>
            <w:r w:rsidRPr="00F360E5">
              <w:rPr>
                <w:shd w:val="clear" w:color="auto" w:fill="FFFFFF"/>
              </w:rPr>
              <w:t>- проект Закона Чукотского автономного округа «О внесении изменений в статью 1 Закона Чукотского автономного округа «О единовременной выплате при рождении первого ребенка»;</w:t>
            </w:r>
            <w:r w:rsidRPr="00F360E5">
              <w:br/>
            </w:r>
            <w:r w:rsidRPr="00F360E5">
              <w:rPr>
                <w:shd w:val="clear" w:color="auto" w:fill="FFFFFF"/>
              </w:rPr>
              <w:lastRenderedPageBreak/>
              <w:t>- проект Закона Чукотского автономного округа «О внесении изменения в статью 7 Закона Чукотского автономного округа «О региональном материнском (семейном) капитале в Чукотском автономном округе»;</w:t>
            </w:r>
          </w:p>
          <w:p w:rsidR="007C20C1" w:rsidRPr="00F360E5" w:rsidRDefault="007C20C1" w:rsidP="00406217">
            <w:pPr>
              <w:autoSpaceDE w:val="0"/>
              <w:jc w:val="both"/>
              <w:rPr>
                <w:shd w:val="clear" w:color="auto" w:fill="FFFFFF"/>
              </w:rPr>
            </w:pPr>
            <w:r w:rsidRPr="00F360E5">
              <w:rPr>
                <w:shd w:val="clear" w:color="auto" w:fill="FFFFFF"/>
              </w:rPr>
              <w:t>- проект Закона Чукотского автономного округа «О внесении изменений в Закон Чукотского автономного округа «О ежемесячной денежной выплате лицам, осуществляющим уход за нетрудоспособными гражданами, нуждающимися в постоянной помощи других лиц»;</w:t>
            </w:r>
          </w:p>
          <w:p w:rsidR="007C20C1" w:rsidRPr="00F360E5" w:rsidRDefault="007C20C1" w:rsidP="00406217">
            <w:pPr>
              <w:jc w:val="both"/>
            </w:pPr>
            <w:r w:rsidRPr="00F360E5">
              <w:t>- проект Распоряжения Правительства Чукотского автономного округа «О внесении изменений в Приложение к Распоряжению Правительства Чукотского автономного округа от 29 декабря 2023 года № 686-рп»;</w:t>
            </w:r>
          </w:p>
          <w:p w:rsidR="007C20C1" w:rsidRPr="00F360E5" w:rsidRDefault="007C20C1" w:rsidP="00406217">
            <w:pPr>
              <w:autoSpaceDE w:val="0"/>
              <w:jc w:val="both"/>
            </w:pPr>
            <w:r w:rsidRPr="00F360E5">
              <w:t>- проект Постановления Правительства Чукотского автономного округа «О внесении изменения в Постановление Правительства Чукотского автономного округа от 29 декабря 2023 года № 543»;</w:t>
            </w:r>
          </w:p>
          <w:p w:rsidR="007C20C1" w:rsidRPr="00F360E5" w:rsidRDefault="007C20C1" w:rsidP="00406217">
            <w:pPr>
              <w:autoSpaceDE w:val="0"/>
              <w:jc w:val="both"/>
            </w:pPr>
            <w:r w:rsidRPr="00F360E5">
              <w:t xml:space="preserve">- </w:t>
            </w:r>
            <w:r w:rsidRPr="00F360E5">
              <w:rPr>
                <w:shd w:val="clear" w:color="auto" w:fill="FFFFFF"/>
              </w:rPr>
              <w:t>проект Постановления Губернатора Чукотского автономного округа «О внесении изменения в Постановление Губернатора Чукотского автономного округа от 07.09.2022 № 288»;</w:t>
            </w:r>
            <w:r w:rsidRPr="00F360E5">
              <w:br/>
            </w:r>
            <w:r w:rsidRPr="00F360E5">
              <w:rPr>
                <w:shd w:val="clear" w:color="auto" w:fill="FFFFFF"/>
              </w:rPr>
              <w:t>- проект Постановления Губернатора Чукотского автономного округа «О внесении изменения в Постановление Губернатора Чукотского автономного округа от 15.06.2022 № 208»;</w:t>
            </w:r>
            <w:r w:rsidRPr="00F360E5">
              <w:br/>
            </w:r>
            <w:r w:rsidRPr="00F360E5">
              <w:rPr>
                <w:shd w:val="clear" w:color="auto" w:fill="FFFFFF"/>
              </w:rPr>
              <w:t>- проект Постановления Правительства Чукотского автономного округа «О внесении изменений в Постановление Правительства Чукотского автономного округа от 5 февраля 2015 года № 91»</w:t>
            </w:r>
            <w:r w:rsidR="00953E1F" w:rsidRPr="00F360E5">
              <w:rPr>
                <w:shd w:val="clear" w:color="auto" w:fill="FFFFFF"/>
              </w:rPr>
              <w:t>.</w:t>
            </w:r>
          </w:p>
          <w:p w:rsidR="00AF1DF1" w:rsidRPr="00F360E5" w:rsidRDefault="004033F1" w:rsidP="00406217">
            <w:pPr>
              <w:autoSpaceDE w:val="0"/>
              <w:jc w:val="both"/>
            </w:pPr>
            <w:r w:rsidRPr="00F360E5">
              <w:rPr>
                <w:lang w:eastAsia="en-US"/>
              </w:rPr>
              <w:t>Замечаний по проектам не имеется</w:t>
            </w:r>
            <w:r w:rsidR="00953E1F" w:rsidRPr="00F360E5">
              <w:t>.</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lastRenderedPageBreak/>
              <w:t>Постоянно</w:t>
            </w:r>
          </w:p>
          <w:p w:rsidR="00AF1DF1" w:rsidRPr="00F360E5" w:rsidRDefault="00AF1DF1" w:rsidP="00406217">
            <w:pPr>
              <w:jc w:val="center"/>
              <w:rPr>
                <w:lang w:eastAsia="en-US"/>
              </w:rPr>
            </w:pP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autoSpaceDE w:val="0"/>
              <w:jc w:val="center"/>
            </w:pPr>
          </w:p>
        </w:tc>
      </w:tr>
      <w:tr w:rsidR="00AF1DF1" w:rsidRPr="00F360E5" w:rsidTr="00406217">
        <w:trPr>
          <w:cantSplit/>
          <w:trHeight w:val="326"/>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lastRenderedPageBreak/>
              <w:t>4.2/</w:t>
            </w:r>
          </w:p>
          <w:p w:rsidR="00AF1DF1" w:rsidRPr="00F360E5" w:rsidRDefault="00AF1DF1" w:rsidP="00406217">
            <w:pPr>
              <w:autoSpaceDE w:val="0"/>
              <w:jc w:val="center"/>
            </w:pPr>
            <w:r w:rsidRPr="00F360E5">
              <w:rPr>
                <w:spacing w:val="-4"/>
                <w:lang w:eastAsia="en-US"/>
              </w:rPr>
              <w:t>4.2</w:t>
            </w:r>
          </w:p>
        </w:tc>
        <w:tc>
          <w:tcPr>
            <w:tcW w:w="4820" w:type="dxa"/>
            <w:shd w:val="clear" w:color="auto" w:fill="auto"/>
          </w:tcPr>
          <w:p w:rsidR="00AF1DF1" w:rsidRPr="00F360E5" w:rsidRDefault="00AF1DF1" w:rsidP="00406217">
            <w:pPr>
              <w:ind w:right="57"/>
              <w:jc w:val="both"/>
            </w:pPr>
            <w:r w:rsidRPr="00F360E5">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7" w:history="1">
              <w:r w:rsidRPr="00F360E5">
                <w:rPr>
                  <w:rStyle w:val="a5"/>
                  <w:color w:val="auto"/>
                  <w:u w:val="none"/>
                </w:rPr>
                <w:t>законом</w:t>
              </w:r>
            </w:hyperlink>
            <w:r w:rsidRPr="00F360E5">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5387" w:type="dxa"/>
            <w:shd w:val="clear" w:color="auto" w:fill="auto"/>
          </w:tcPr>
          <w:p w:rsidR="00A60320" w:rsidRPr="00F360E5" w:rsidRDefault="00A60320" w:rsidP="00406217">
            <w:pPr>
              <w:autoSpaceDE w:val="0"/>
              <w:jc w:val="both"/>
              <w:rPr>
                <w:rFonts w:eastAsia="Calibri"/>
                <w:spacing w:val="-4"/>
                <w:lang w:eastAsia="en-US"/>
              </w:rPr>
            </w:pPr>
            <w:r w:rsidRPr="00F360E5">
              <w:rPr>
                <w:rFonts w:eastAsia="Calibri"/>
                <w:spacing w:val="-4"/>
                <w:lang w:eastAsia="en-US"/>
              </w:rPr>
              <w:t>Во исполнение части 9 статьи 31 Федерального закона №  44-ФЗ от 05.04.2013, в ходе работы Котировочной комиссии по осуществлению закупок для нужд Департамента, а также в рамках работы представителей заказчика в составе аукционной комиссии Уполномоченного органа на осуществление закупок в форме электронного аукциона  соблюдается требование об отсутствии между участником закупки и заказчиком, а также   должностными лицами,  ответственными за принятие решений по размещенным государственным заказам конфликта интересов.</w:t>
            </w:r>
          </w:p>
          <w:p w:rsidR="00A60320" w:rsidRPr="00F360E5" w:rsidRDefault="00A60320" w:rsidP="00406217">
            <w:pPr>
              <w:autoSpaceDE w:val="0"/>
              <w:jc w:val="both"/>
              <w:rPr>
                <w:rFonts w:eastAsia="Calibri"/>
                <w:spacing w:val="-4"/>
                <w:lang w:eastAsia="en-US"/>
              </w:rPr>
            </w:pPr>
            <w:r w:rsidRPr="00F360E5">
              <w:rPr>
                <w:rFonts w:eastAsia="Calibri"/>
                <w:spacing w:val="-4"/>
                <w:lang w:eastAsia="en-US"/>
              </w:rPr>
              <w:t xml:space="preserve">За истекший период, в рамках осуществления закупочных мероприятий, конфликта интересов установлено не было.  </w:t>
            </w:r>
          </w:p>
          <w:p w:rsidR="00A60320" w:rsidRPr="00F360E5" w:rsidRDefault="00A60320" w:rsidP="00406217">
            <w:pPr>
              <w:contextualSpacing/>
              <w:jc w:val="both"/>
              <w:rPr>
                <w:rFonts w:eastAsia="Calibri"/>
                <w:spacing w:val="-4"/>
                <w:lang w:eastAsia="en-US"/>
              </w:rPr>
            </w:pPr>
            <w:r w:rsidRPr="00F360E5">
              <w:rPr>
                <w:rFonts w:eastAsia="Calibri"/>
                <w:spacing w:val="-4"/>
                <w:lang w:eastAsia="en-US"/>
              </w:rPr>
              <w:t xml:space="preserve">В 1 квартале 2025 года обращений граждан, общественных объединений и объединений юридических лиц, осуществляющих общественный контроль по вопросу нарушения требований законодательства Российской Федерации в сфере закупок, не поступало. </w:t>
            </w:r>
          </w:p>
          <w:p w:rsidR="00AF1DF1" w:rsidRPr="00F360E5" w:rsidRDefault="00A60320" w:rsidP="00406217">
            <w:pPr>
              <w:contextualSpacing/>
              <w:jc w:val="both"/>
              <w:rPr>
                <w:rFonts w:eastAsia="Calibri"/>
                <w:spacing w:val="-4"/>
                <w:lang w:eastAsia="en-US"/>
              </w:rPr>
            </w:pPr>
            <w:r w:rsidRPr="00F360E5">
              <w:rPr>
                <w:rFonts w:eastAsia="Calibri"/>
                <w:spacing w:val="-4"/>
                <w:lang w:eastAsia="en-US"/>
              </w:rPr>
              <w:t>Приказом Департамента от 13.03.2023 № 211 утверждён Порядок взаимодействия Управления дополнительного пенсионного обеспечения и государственной службы Департамента социальной политики Чукотского автономного округа и отдела административно-организационной и правовой работы Департамента социальной политики Чукотского автономного округа при осуществлении закупок товаров, работ, услуг для обеспечения нужд Департамента социальной политики Чукотского автономного округа.</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Постоянно</w:t>
            </w:r>
          </w:p>
        </w:tc>
        <w:tc>
          <w:tcPr>
            <w:tcW w:w="2693" w:type="dxa"/>
            <w:gridSpan w:val="2"/>
            <w:shd w:val="clear" w:color="auto" w:fill="auto"/>
          </w:tcPr>
          <w:p w:rsidR="00AF1DF1" w:rsidRPr="00F360E5" w:rsidRDefault="00AF1DF1" w:rsidP="00406217">
            <w:pPr>
              <w:jc w:val="center"/>
            </w:pPr>
            <w:r w:rsidRPr="00F360E5">
              <w:t>Профилактика коррупционных и иных правонарушений</w:t>
            </w:r>
          </w:p>
          <w:p w:rsidR="00AF1DF1" w:rsidRPr="00F360E5" w:rsidRDefault="00AF1DF1" w:rsidP="00406217">
            <w:pPr>
              <w:shd w:val="clear" w:color="auto" w:fill="FFFFFF"/>
              <w:autoSpaceDE w:val="0"/>
              <w:jc w:val="center"/>
            </w:pPr>
          </w:p>
        </w:tc>
      </w:tr>
      <w:tr w:rsidR="00AF1DF1" w:rsidRPr="00F360E5" w:rsidTr="00406217">
        <w:trPr>
          <w:trHeight w:val="1878"/>
        </w:trPr>
        <w:tc>
          <w:tcPr>
            <w:tcW w:w="789" w:type="dxa"/>
            <w:shd w:val="clear" w:color="auto" w:fill="auto"/>
          </w:tcPr>
          <w:p w:rsidR="00AF1DF1" w:rsidRPr="00F360E5" w:rsidRDefault="00AF1DF1" w:rsidP="00406217">
            <w:pPr>
              <w:autoSpaceDE w:val="0"/>
              <w:jc w:val="center"/>
              <w:rPr>
                <w:spacing w:val="-4"/>
                <w:lang w:eastAsia="en-US"/>
              </w:rPr>
            </w:pPr>
            <w:r w:rsidRPr="00F360E5">
              <w:rPr>
                <w:spacing w:val="-4"/>
                <w:lang w:eastAsia="en-US"/>
              </w:rPr>
              <w:lastRenderedPageBreak/>
              <w:t>4.5/</w:t>
            </w:r>
          </w:p>
          <w:p w:rsidR="00AF1DF1" w:rsidRPr="00F360E5" w:rsidRDefault="00AF1DF1" w:rsidP="00406217">
            <w:pPr>
              <w:autoSpaceDE w:val="0"/>
              <w:jc w:val="center"/>
            </w:pPr>
            <w:r w:rsidRPr="00F360E5">
              <w:rPr>
                <w:spacing w:val="-4"/>
                <w:lang w:eastAsia="en-US"/>
              </w:rPr>
              <w:t>4.3</w:t>
            </w:r>
          </w:p>
        </w:tc>
        <w:tc>
          <w:tcPr>
            <w:tcW w:w="4820" w:type="dxa"/>
            <w:shd w:val="clear" w:color="auto" w:fill="auto"/>
          </w:tcPr>
          <w:p w:rsidR="00AF1DF1" w:rsidRPr="00F360E5" w:rsidRDefault="00AF1DF1" w:rsidP="00406217">
            <w:pPr>
              <w:autoSpaceDE w:val="0"/>
              <w:ind w:right="113"/>
              <w:jc w:val="both"/>
            </w:pPr>
            <w:r w:rsidRPr="00F360E5">
              <w:t>Осуществление контроля за соблюдением подведомственными Департаменту учреждениями установленных регламентов предоставления государственных и муниципальных услуг, в том числе, в электронной форме, по принципу «одного окна» на базе Государственного казенного учреждения Чукотского автономного округа «Многофункциональный центр предоставления государственных и муниципальных услуг Чукотского автономного округа»</w:t>
            </w:r>
          </w:p>
        </w:tc>
        <w:tc>
          <w:tcPr>
            <w:tcW w:w="5387" w:type="dxa"/>
            <w:shd w:val="clear" w:color="auto" w:fill="auto"/>
          </w:tcPr>
          <w:p w:rsidR="004926B0" w:rsidRPr="00F360E5" w:rsidRDefault="004926B0" w:rsidP="00406217">
            <w:pPr>
              <w:autoSpaceDE w:val="0"/>
              <w:contextualSpacing/>
              <w:jc w:val="both"/>
              <w:rPr>
                <w:rFonts w:eastAsia="Calibri"/>
              </w:rPr>
            </w:pPr>
            <w:r w:rsidRPr="00F360E5">
              <w:t>Официально опубликованные тексты административных регламентов, регулирующих порядок предоставления государственных услуг, доводятся официальными письмами до подведомственных организаций. Жалоб граждан на нарушение сроков предоставления услуг, а также административных процедур их предоставления в Департамент не поступало.</w:t>
            </w:r>
          </w:p>
          <w:p w:rsidR="004926B0" w:rsidRPr="00F360E5" w:rsidRDefault="00A60320" w:rsidP="00406217">
            <w:pPr>
              <w:autoSpaceDE w:val="0"/>
              <w:contextualSpacing/>
              <w:jc w:val="both"/>
            </w:pPr>
            <w:r w:rsidRPr="00F360E5">
              <w:rPr>
                <w:rFonts w:eastAsia="Calibri"/>
              </w:rPr>
              <w:t>В 1</w:t>
            </w:r>
            <w:r w:rsidR="004926B0" w:rsidRPr="00F360E5">
              <w:rPr>
                <w:rFonts w:eastAsia="Calibri"/>
              </w:rPr>
              <w:t xml:space="preserve"> квартале 202</w:t>
            </w:r>
            <w:r w:rsidRPr="00F360E5">
              <w:rPr>
                <w:rFonts w:eastAsia="Calibri"/>
              </w:rPr>
              <w:t>5</w:t>
            </w:r>
            <w:r w:rsidR="004926B0" w:rsidRPr="00F360E5">
              <w:rPr>
                <w:rFonts w:eastAsia="Calibri"/>
              </w:rPr>
              <w:t xml:space="preserve"> года несоблюдение требований административных регламентов </w:t>
            </w:r>
            <w:r w:rsidR="004926B0" w:rsidRPr="00F360E5">
              <w:t xml:space="preserve">подведомственными Департаменту учреждениями </w:t>
            </w:r>
            <w:r w:rsidR="004926B0" w:rsidRPr="00F360E5">
              <w:rPr>
                <w:rFonts w:eastAsia="Calibri"/>
              </w:rPr>
              <w:t>не выявлялось.</w:t>
            </w:r>
          </w:p>
          <w:p w:rsidR="00AF1DF1" w:rsidRPr="00F360E5" w:rsidRDefault="00AF1DF1" w:rsidP="00406217">
            <w:pPr>
              <w:autoSpaceDE w:val="0"/>
              <w:jc w:val="center"/>
            </w:pPr>
          </w:p>
        </w:tc>
        <w:tc>
          <w:tcPr>
            <w:tcW w:w="2126" w:type="dxa"/>
            <w:shd w:val="clear" w:color="auto" w:fill="auto"/>
          </w:tcPr>
          <w:p w:rsidR="00AF1DF1" w:rsidRPr="00F360E5" w:rsidRDefault="00AF1DF1" w:rsidP="00406217">
            <w:pPr>
              <w:autoSpaceDE w:val="0"/>
              <w:jc w:val="center"/>
            </w:pPr>
            <w:r w:rsidRPr="00F360E5">
              <w:rPr>
                <w:spacing w:val="-4"/>
                <w:lang w:eastAsia="en-US"/>
              </w:rPr>
              <w:t>Постоянно</w:t>
            </w:r>
          </w:p>
        </w:tc>
        <w:tc>
          <w:tcPr>
            <w:tcW w:w="2693" w:type="dxa"/>
            <w:gridSpan w:val="2"/>
            <w:shd w:val="clear" w:color="auto" w:fill="auto"/>
          </w:tcPr>
          <w:p w:rsidR="00AF1DF1" w:rsidRPr="00F360E5" w:rsidRDefault="00AF1DF1" w:rsidP="00406217">
            <w:pPr>
              <w:shd w:val="clear" w:color="auto" w:fill="FFFFFF"/>
              <w:autoSpaceDE w:val="0"/>
              <w:jc w:val="center"/>
            </w:pPr>
            <w:r w:rsidRPr="00F360E5">
              <w:rPr>
                <w:rFonts w:eastAsia="Calibri"/>
              </w:rPr>
              <w:t>Обеспечение доступности государственных и муниципальных услуг</w:t>
            </w:r>
          </w:p>
        </w:tc>
      </w:tr>
      <w:tr w:rsidR="00AF1DF1" w:rsidRPr="00F360E5" w:rsidTr="00406217">
        <w:trPr>
          <w:trHeight w:val="562"/>
        </w:trPr>
        <w:tc>
          <w:tcPr>
            <w:tcW w:w="789" w:type="dxa"/>
            <w:shd w:val="clear" w:color="auto" w:fill="auto"/>
          </w:tcPr>
          <w:p w:rsidR="00AF1DF1" w:rsidRPr="00F360E5" w:rsidRDefault="00AF1DF1" w:rsidP="00406217">
            <w:pPr>
              <w:autoSpaceDE w:val="0"/>
              <w:jc w:val="center"/>
            </w:pPr>
            <w:r w:rsidRPr="00F360E5">
              <w:rPr>
                <w:rFonts w:eastAsia="Calibri"/>
                <w:spacing w:val="-4"/>
                <w:lang w:eastAsia="en-US"/>
              </w:rPr>
              <w:t>/4.4</w:t>
            </w:r>
          </w:p>
        </w:tc>
        <w:tc>
          <w:tcPr>
            <w:tcW w:w="4820" w:type="dxa"/>
            <w:shd w:val="clear" w:color="auto" w:fill="auto"/>
          </w:tcPr>
          <w:p w:rsidR="00AF1DF1" w:rsidRPr="00F360E5" w:rsidRDefault="00AF1DF1" w:rsidP="00406217">
            <w:pPr>
              <w:autoSpaceDE w:val="0"/>
              <w:ind w:right="57"/>
              <w:jc w:val="both"/>
            </w:pPr>
            <w:r w:rsidRPr="00F360E5">
              <w:rPr>
                <w:rFonts w:eastAsia="Calibri"/>
              </w:rPr>
              <w:t xml:space="preserve">Осуществление контроля за соблюдением подведомственными учреждениями регламентов предоставления государственных и муниципальных услуг, в том </w:t>
            </w:r>
            <w:proofErr w:type="gramStart"/>
            <w:r w:rsidRPr="00F360E5">
              <w:rPr>
                <w:rFonts w:eastAsia="Calibri"/>
              </w:rPr>
              <w:t>числе,  в</w:t>
            </w:r>
            <w:proofErr w:type="gramEnd"/>
            <w:r w:rsidRPr="00F360E5">
              <w:rPr>
                <w:rFonts w:eastAsia="Calibri"/>
              </w:rPr>
              <w:t xml:space="preserve"> электронной форме, по принципу «одного окна» на базе Государственного казенного учреждения Чукотского автономного округа «Многофункциональный центр предоставления государственных и муниципальных услуг Чукотского автономного округа»</w:t>
            </w:r>
          </w:p>
        </w:tc>
        <w:tc>
          <w:tcPr>
            <w:tcW w:w="5387" w:type="dxa"/>
            <w:shd w:val="clear" w:color="auto" w:fill="auto"/>
          </w:tcPr>
          <w:p w:rsidR="004926B0" w:rsidRPr="00F360E5" w:rsidRDefault="004926B0" w:rsidP="00406217">
            <w:pPr>
              <w:autoSpaceDE w:val="0"/>
              <w:snapToGrid w:val="0"/>
              <w:contextualSpacing/>
              <w:jc w:val="both"/>
              <w:rPr>
                <w:shd w:val="clear" w:color="auto" w:fill="FFFFFF"/>
              </w:rPr>
            </w:pPr>
            <w:r w:rsidRPr="00F360E5">
              <w:rPr>
                <w:shd w:val="clear" w:color="auto" w:fill="FFFFFF"/>
              </w:rPr>
              <w:t>Текущий контроль за исполнением положений административных регламентов осуществляется директорами подведомственных учреждений путём проведения проверок соблюдения и исполнения административных регламентов по предоставлению государственной услуг, требований к заполнению, ведению и хранению бланков учётной документации получателей государственных услуг и других документов, регламентирующих деятельность по предоставлению государственных услуг.</w:t>
            </w:r>
          </w:p>
          <w:p w:rsidR="004926B0" w:rsidRPr="00F360E5" w:rsidRDefault="004926B0" w:rsidP="00406217">
            <w:pPr>
              <w:autoSpaceDE w:val="0"/>
              <w:snapToGrid w:val="0"/>
              <w:contextualSpacing/>
              <w:jc w:val="both"/>
              <w:rPr>
                <w:shd w:val="clear" w:color="auto" w:fill="FFFFFF"/>
              </w:rPr>
            </w:pPr>
            <w:r w:rsidRPr="00F360E5">
              <w:rPr>
                <w:shd w:val="clear" w:color="auto" w:fill="FFFFFF"/>
              </w:rPr>
              <w:t>В ходе текущего контроля проверяется соблюдение сроков исполнения административных процедур, последовательность исполнения административных процедур, правильность принятых решений при предоставлении государственной услуги.</w:t>
            </w:r>
          </w:p>
          <w:p w:rsidR="00AF1DF1" w:rsidRPr="00F360E5" w:rsidRDefault="00E3781A" w:rsidP="00406217">
            <w:pPr>
              <w:autoSpaceDE w:val="0"/>
              <w:jc w:val="both"/>
            </w:pPr>
            <w:r w:rsidRPr="00F360E5">
              <w:rPr>
                <w:shd w:val="clear" w:color="auto" w:fill="FFFFFF"/>
              </w:rPr>
              <w:t>В 1</w:t>
            </w:r>
            <w:r w:rsidR="004926B0" w:rsidRPr="00F360E5">
              <w:rPr>
                <w:shd w:val="clear" w:color="auto" w:fill="FFFFFF"/>
              </w:rPr>
              <w:t xml:space="preserve"> квартале 202</w:t>
            </w:r>
            <w:r w:rsidRPr="00F360E5">
              <w:rPr>
                <w:shd w:val="clear" w:color="auto" w:fill="FFFFFF"/>
              </w:rPr>
              <w:t>5</w:t>
            </w:r>
            <w:r w:rsidR="004926B0" w:rsidRPr="00F360E5">
              <w:rPr>
                <w:shd w:val="clear" w:color="auto" w:fill="FFFFFF"/>
              </w:rPr>
              <w:t xml:space="preserve"> года от граждан обращений по нарушению норм административных регламентов не поступало.</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t>Постоянно</w:t>
            </w:r>
          </w:p>
        </w:tc>
        <w:tc>
          <w:tcPr>
            <w:tcW w:w="2693" w:type="dxa"/>
            <w:gridSpan w:val="2"/>
            <w:shd w:val="clear" w:color="auto" w:fill="auto"/>
          </w:tcPr>
          <w:p w:rsidR="00AF1DF1" w:rsidRPr="00F360E5" w:rsidRDefault="00AF1DF1" w:rsidP="00406217">
            <w:pPr>
              <w:snapToGrid w:val="0"/>
              <w:jc w:val="center"/>
            </w:pPr>
            <w:r w:rsidRPr="00F360E5">
              <w:t>Профилактика коррупционных и иных правонарушений</w:t>
            </w:r>
          </w:p>
        </w:tc>
      </w:tr>
      <w:tr w:rsidR="00AF1DF1" w:rsidRPr="00F360E5" w:rsidTr="00406217">
        <w:trPr>
          <w:trHeight w:val="273"/>
        </w:trPr>
        <w:tc>
          <w:tcPr>
            <w:tcW w:w="15815" w:type="dxa"/>
            <w:gridSpan w:val="6"/>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hAnsi="Times New Roman" w:cs="Times New Roman"/>
                <w:b/>
                <w:spacing w:val="-4"/>
                <w:sz w:val="24"/>
                <w:szCs w:val="24"/>
              </w:rPr>
              <w:t>5. Межведомственное взаимодействие в сфере профилактики и противодействия коррупции</w:t>
            </w:r>
          </w:p>
        </w:tc>
      </w:tr>
      <w:tr w:rsidR="00AF1DF1" w:rsidRPr="00F360E5" w:rsidTr="00406217">
        <w:trPr>
          <w:trHeight w:val="913"/>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5.1/</w:t>
            </w:r>
          </w:p>
          <w:p w:rsidR="00AF1DF1" w:rsidRPr="00F360E5" w:rsidRDefault="00AF1DF1" w:rsidP="00406217">
            <w:pPr>
              <w:autoSpaceDE w:val="0"/>
              <w:jc w:val="center"/>
            </w:pPr>
            <w:r w:rsidRPr="00F360E5">
              <w:rPr>
                <w:rFonts w:eastAsia="Calibri"/>
                <w:spacing w:val="-4"/>
                <w:lang w:eastAsia="en-US"/>
              </w:rPr>
              <w:t>5.1</w:t>
            </w:r>
          </w:p>
        </w:tc>
        <w:tc>
          <w:tcPr>
            <w:tcW w:w="4820" w:type="dxa"/>
            <w:shd w:val="clear" w:color="auto" w:fill="auto"/>
          </w:tcPr>
          <w:p w:rsidR="00AF1DF1" w:rsidRPr="00F360E5" w:rsidRDefault="00AF1DF1" w:rsidP="00406217">
            <w:pPr>
              <w:tabs>
                <w:tab w:val="left" w:pos="5629"/>
              </w:tabs>
              <w:ind w:right="140"/>
              <w:jc w:val="both"/>
            </w:pPr>
            <w:r w:rsidRPr="00F360E5">
              <w:rPr>
                <w:rFonts w:eastAsia="Calibri"/>
              </w:rPr>
              <w:t xml:space="preserve">Подготовка и направление в Управление Президента Российской Федерации по вопросам противодействия коррупции, Аппарат полномочного представителя Президента Российской Федерации в </w:t>
            </w:r>
            <w:r w:rsidRPr="00F360E5">
              <w:rPr>
                <w:rFonts w:eastAsia="Calibri"/>
              </w:rPr>
              <w:lastRenderedPageBreak/>
              <w:t>Дальневосточном федеральном округе, в федеральные министерства и ведомства информации, отчётов, докладов, предложений по вопросам противодействия коррупции и совершенствования антикоррупционного законодательства</w:t>
            </w:r>
          </w:p>
        </w:tc>
        <w:tc>
          <w:tcPr>
            <w:tcW w:w="5387" w:type="dxa"/>
            <w:shd w:val="clear" w:color="auto" w:fill="auto"/>
          </w:tcPr>
          <w:p w:rsidR="00AF1DF1" w:rsidRPr="00F360E5" w:rsidRDefault="004926B0" w:rsidP="00406217">
            <w:pPr>
              <w:shd w:val="clear" w:color="auto" w:fill="FFFFFF"/>
              <w:autoSpaceDE w:val="0"/>
              <w:jc w:val="both"/>
            </w:pPr>
            <w:r w:rsidRPr="00F360E5">
              <w:rPr>
                <w:rFonts w:eastAsia="Calibri"/>
              </w:rPr>
              <w:lastRenderedPageBreak/>
              <w:t xml:space="preserve">В </w:t>
            </w:r>
            <w:r w:rsidR="00D152AB" w:rsidRPr="00F360E5">
              <w:rPr>
                <w:rFonts w:eastAsia="Calibri"/>
              </w:rPr>
              <w:t>1 квартале 2025</w:t>
            </w:r>
            <w:r w:rsidRPr="00F360E5">
              <w:rPr>
                <w:rFonts w:eastAsia="Calibri"/>
              </w:rPr>
              <w:t xml:space="preserve"> года информация, отчёты, доклады, предложения по вопросам противодействи</w:t>
            </w:r>
            <w:r w:rsidR="00D152AB" w:rsidRPr="00F360E5">
              <w:rPr>
                <w:rFonts w:eastAsia="Calibri"/>
              </w:rPr>
              <w:t xml:space="preserve">я коррупции и совершенствования </w:t>
            </w:r>
            <w:r w:rsidRPr="00F360E5">
              <w:rPr>
                <w:rFonts w:eastAsia="Calibri"/>
              </w:rPr>
              <w:t xml:space="preserve">антикоррупционного законодательства в Управление Президента Российской Федерации по </w:t>
            </w:r>
            <w:r w:rsidRPr="00F360E5">
              <w:rPr>
                <w:rFonts w:eastAsia="Calibri"/>
              </w:rPr>
              <w:lastRenderedPageBreak/>
              <w:t>вопросам противодействия коррупции, Аппарат полномочного представителя Президента Российской Федерации в Дальневосточном федеральном округе, в федеральные министерства и ведомства не направлялись, в связи с отсутствием запросов.</w:t>
            </w:r>
          </w:p>
        </w:tc>
        <w:tc>
          <w:tcPr>
            <w:tcW w:w="2126"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lastRenderedPageBreak/>
              <w:t xml:space="preserve">В соответствии </w:t>
            </w:r>
          </w:p>
          <w:p w:rsidR="00AF1DF1" w:rsidRPr="00F360E5" w:rsidRDefault="00AF1DF1" w:rsidP="00406217">
            <w:pPr>
              <w:shd w:val="clear" w:color="auto" w:fill="FFFFFF"/>
              <w:autoSpaceDE w:val="0"/>
              <w:jc w:val="center"/>
            </w:pPr>
            <w:r w:rsidRPr="00F360E5">
              <w:rPr>
                <w:rFonts w:eastAsia="Calibri"/>
              </w:rPr>
              <w:t>с запросами</w:t>
            </w:r>
          </w:p>
        </w:tc>
        <w:tc>
          <w:tcPr>
            <w:tcW w:w="2693" w:type="dxa"/>
            <w:gridSpan w:val="2"/>
            <w:shd w:val="clear" w:color="auto" w:fill="auto"/>
          </w:tcPr>
          <w:p w:rsidR="00AF1DF1" w:rsidRPr="00F360E5" w:rsidRDefault="00AF1DF1" w:rsidP="00406217">
            <w:pPr>
              <w:shd w:val="clear" w:color="auto" w:fill="FFFFFF"/>
              <w:snapToGrid w:val="0"/>
              <w:jc w:val="center"/>
            </w:pPr>
            <w:r w:rsidRPr="00F360E5">
              <w:rPr>
                <w:rFonts w:eastAsia="Calibri"/>
              </w:rPr>
              <w:t>Профилактика коррупционных и иных правонарушений</w:t>
            </w:r>
          </w:p>
        </w:tc>
      </w:tr>
      <w:tr w:rsidR="00AF1DF1" w:rsidRPr="00F360E5" w:rsidTr="00406217">
        <w:trPr>
          <w:trHeight w:val="1291"/>
        </w:trPr>
        <w:tc>
          <w:tcPr>
            <w:tcW w:w="789" w:type="dxa"/>
            <w:shd w:val="clear" w:color="auto" w:fill="auto"/>
          </w:tcPr>
          <w:p w:rsidR="00AF1DF1" w:rsidRPr="00F360E5" w:rsidRDefault="00AF1DF1" w:rsidP="00406217">
            <w:pPr>
              <w:pStyle w:val="ConsPlusNormal"/>
              <w:ind w:firstLine="0"/>
              <w:jc w:val="center"/>
              <w:rPr>
                <w:rFonts w:ascii="Times New Roman" w:hAnsi="Times New Roman" w:cs="Times New Roman"/>
                <w:spacing w:val="-4"/>
                <w:sz w:val="24"/>
                <w:szCs w:val="24"/>
              </w:rPr>
            </w:pPr>
            <w:r w:rsidRPr="00F360E5">
              <w:rPr>
                <w:rFonts w:ascii="Times New Roman" w:hAnsi="Times New Roman" w:cs="Times New Roman"/>
                <w:spacing w:val="-4"/>
                <w:sz w:val="24"/>
                <w:szCs w:val="24"/>
              </w:rPr>
              <w:lastRenderedPageBreak/>
              <w:t>5.2/</w:t>
            </w:r>
          </w:p>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hAnsi="Times New Roman" w:cs="Times New Roman"/>
                <w:spacing w:val="-4"/>
                <w:sz w:val="24"/>
                <w:szCs w:val="24"/>
              </w:rPr>
              <w:t>5.2</w:t>
            </w:r>
          </w:p>
        </w:tc>
        <w:tc>
          <w:tcPr>
            <w:tcW w:w="4820" w:type="dxa"/>
            <w:shd w:val="clear" w:color="auto" w:fill="auto"/>
          </w:tcPr>
          <w:p w:rsidR="00AF1DF1" w:rsidRPr="00F360E5" w:rsidRDefault="00AF1DF1" w:rsidP="00406217">
            <w:pPr>
              <w:autoSpaceDE w:val="0"/>
              <w:ind w:left="37" w:right="140"/>
              <w:jc w:val="both"/>
            </w:pPr>
            <w:r w:rsidRPr="00F360E5">
              <w:rPr>
                <w:lang w:eastAsia="ru-RU"/>
              </w:rPr>
              <w:t xml:space="preserve">Осуществление взаимодействия с правоохранительными органами, контролирующими органами и </w:t>
            </w:r>
            <w:proofErr w:type="gramStart"/>
            <w:r w:rsidRPr="00F360E5">
              <w:rPr>
                <w:lang w:eastAsia="ru-RU"/>
              </w:rPr>
              <w:t>иными государственными органами</w:t>
            </w:r>
            <w:proofErr w:type="gramEnd"/>
            <w:r w:rsidRPr="00F360E5">
              <w:rPr>
                <w:lang w:eastAsia="ru-RU"/>
              </w:rPr>
              <w:t xml:space="preserve"> и организациями при проведении проверок достоверности и полноты сведений о доходах, об имуществе и обязательствах имущественного характера, соблюдения запретов, ограничений и обязанностей, установленных в целях противодействия коррупции</w:t>
            </w:r>
          </w:p>
        </w:tc>
        <w:tc>
          <w:tcPr>
            <w:tcW w:w="5387" w:type="dxa"/>
            <w:shd w:val="clear" w:color="auto" w:fill="auto"/>
          </w:tcPr>
          <w:p w:rsidR="00AF1DF1" w:rsidRPr="00F360E5" w:rsidRDefault="004926B0" w:rsidP="00406217">
            <w:pPr>
              <w:pStyle w:val="ConsPlusNormal"/>
              <w:ind w:firstLine="0"/>
              <w:jc w:val="both"/>
              <w:rPr>
                <w:rFonts w:ascii="Times New Roman" w:hAnsi="Times New Roman" w:cs="Times New Roman"/>
                <w:sz w:val="24"/>
                <w:szCs w:val="24"/>
              </w:rPr>
            </w:pPr>
            <w:r w:rsidRPr="00F360E5">
              <w:rPr>
                <w:rStyle w:val="a5"/>
                <w:rFonts w:ascii="Times New Roman" w:eastAsia="Calibri" w:hAnsi="Times New Roman" w:cs="Times New Roman"/>
                <w:color w:val="000000" w:themeColor="text1"/>
                <w:spacing w:val="-4"/>
                <w:sz w:val="24"/>
                <w:szCs w:val="24"/>
                <w:u w:val="none"/>
              </w:rPr>
              <w:t xml:space="preserve">Информации от </w:t>
            </w:r>
            <w:r w:rsidRPr="00F360E5">
              <w:rPr>
                <w:rStyle w:val="a5"/>
                <w:rFonts w:ascii="Times New Roman" w:eastAsia="Calibri" w:hAnsi="Times New Roman" w:cs="Times New Roman"/>
                <w:color w:val="000000" w:themeColor="text1"/>
                <w:spacing w:val="-4"/>
                <w:sz w:val="24"/>
                <w:szCs w:val="24"/>
                <w:u w:val="none"/>
                <w:lang w:eastAsia="ru-RU"/>
              </w:rPr>
              <w:t xml:space="preserve">правоохранительных органов в 1 квартале 2025 года о </w:t>
            </w:r>
            <w:r w:rsidRPr="00F360E5">
              <w:rPr>
                <w:rStyle w:val="a5"/>
                <w:rFonts w:ascii="Times New Roman" w:eastAsia="Calibri" w:hAnsi="Times New Roman" w:cs="Times New Roman"/>
                <w:color w:val="000000" w:themeColor="text1"/>
                <w:spacing w:val="-4"/>
                <w:sz w:val="24"/>
                <w:szCs w:val="24"/>
                <w:u w:val="none"/>
              </w:rPr>
              <w:t>случаях представления государственными служащими, а также лицами, претендующими на замещение должностей государственной гражданской службы Департамента не полных и/или недостоверных сведений, не поступало.</w:t>
            </w:r>
          </w:p>
        </w:tc>
        <w:tc>
          <w:tcPr>
            <w:tcW w:w="2126" w:type="dxa"/>
            <w:shd w:val="clear" w:color="auto" w:fill="auto"/>
          </w:tcPr>
          <w:p w:rsidR="00AF1DF1" w:rsidRPr="00F360E5" w:rsidRDefault="00AF1DF1" w:rsidP="00406217">
            <w:pPr>
              <w:widowControl w:val="0"/>
              <w:autoSpaceDE w:val="0"/>
              <w:jc w:val="center"/>
            </w:pPr>
            <w:r w:rsidRPr="00F360E5">
              <w:rPr>
                <w:rFonts w:eastAsia="Calibri"/>
                <w:spacing w:val="-4"/>
                <w:lang w:eastAsia="en-US"/>
              </w:rPr>
              <w:t>В порядке и сроки, установленные действующим законодательством</w:t>
            </w:r>
          </w:p>
        </w:tc>
        <w:tc>
          <w:tcPr>
            <w:tcW w:w="2693" w:type="dxa"/>
            <w:gridSpan w:val="2"/>
            <w:shd w:val="clear" w:color="auto" w:fill="auto"/>
          </w:tcPr>
          <w:p w:rsidR="00AF1DF1" w:rsidRPr="00F360E5" w:rsidRDefault="00AF1DF1" w:rsidP="00406217">
            <w:pPr>
              <w:shd w:val="clear" w:color="auto" w:fill="FFFFFF"/>
              <w:jc w:val="center"/>
            </w:pPr>
            <w:r w:rsidRPr="00F360E5">
              <w:rPr>
                <w:rFonts w:eastAsia="Calibri"/>
              </w:rPr>
              <w:t xml:space="preserve">Выявление случаев представления государственными служащими, а </w:t>
            </w:r>
            <w:proofErr w:type="gramStart"/>
            <w:r w:rsidRPr="00F360E5">
              <w:rPr>
                <w:rFonts w:eastAsia="Calibri"/>
              </w:rPr>
              <w:t>так же</w:t>
            </w:r>
            <w:proofErr w:type="gramEnd"/>
            <w:r w:rsidRPr="00F360E5">
              <w:rPr>
                <w:rFonts w:eastAsia="Calibri"/>
              </w:rPr>
              <w:t xml:space="preserve"> лицами, претендующими на замещение должностей государственной гражданской службы Департамента не полных и/или недостоверных сведений</w:t>
            </w:r>
          </w:p>
        </w:tc>
      </w:tr>
      <w:tr w:rsidR="00AF1DF1" w:rsidRPr="00F360E5" w:rsidTr="00406217">
        <w:trPr>
          <w:trHeight w:val="179"/>
        </w:trPr>
        <w:tc>
          <w:tcPr>
            <w:tcW w:w="789" w:type="dxa"/>
            <w:shd w:val="clear" w:color="auto" w:fill="auto"/>
          </w:tcPr>
          <w:p w:rsidR="00AF1DF1" w:rsidRPr="00F360E5" w:rsidRDefault="00AF1DF1" w:rsidP="00406217">
            <w:pPr>
              <w:pStyle w:val="ConsPlusNormal"/>
              <w:ind w:firstLine="0"/>
              <w:jc w:val="center"/>
              <w:rPr>
                <w:rFonts w:ascii="Times New Roman" w:hAnsi="Times New Roman" w:cs="Times New Roman"/>
                <w:spacing w:val="-4"/>
                <w:sz w:val="24"/>
                <w:szCs w:val="24"/>
              </w:rPr>
            </w:pPr>
            <w:r w:rsidRPr="00F360E5">
              <w:rPr>
                <w:rFonts w:ascii="Times New Roman" w:hAnsi="Times New Roman" w:cs="Times New Roman"/>
                <w:spacing w:val="-4"/>
                <w:sz w:val="24"/>
                <w:szCs w:val="24"/>
              </w:rPr>
              <w:t>5.3/5.3</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t>Взаимодействие с правоохранительными органами:</w:t>
            </w:r>
          </w:p>
        </w:tc>
        <w:tc>
          <w:tcPr>
            <w:tcW w:w="5387" w:type="dxa"/>
            <w:shd w:val="clear" w:color="auto" w:fill="auto"/>
          </w:tcPr>
          <w:p w:rsidR="00AF1DF1" w:rsidRPr="00F360E5" w:rsidRDefault="00AF1DF1" w:rsidP="00406217">
            <w:pPr>
              <w:pStyle w:val="ConsPlusNormal"/>
              <w:snapToGrid w:val="0"/>
              <w:jc w:val="both"/>
              <w:rPr>
                <w:rFonts w:ascii="Times New Roman" w:hAnsi="Times New Roman" w:cs="Times New Roman"/>
                <w:spacing w:val="-4"/>
                <w:sz w:val="24"/>
                <w:szCs w:val="24"/>
              </w:rPr>
            </w:pPr>
          </w:p>
        </w:tc>
        <w:tc>
          <w:tcPr>
            <w:tcW w:w="2126" w:type="dxa"/>
            <w:shd w:val="clear" w:color="auto" w:fill="auto"/>
          </w:tcPr>
          <w:p w:rsidR="00AF1DF1" w:rsidRPr="00F360E5" w:rsidRDefault="00AF1DF1" w:rsidP="00406217">
            <w:pPr>
              <w:pStyle w:val="ConsPlusNormal"/>
              <w:snapToGrid w:val="0"/>
              <w:jc w:val="both"/>
              <w:rPr>
                <w:rFonts w:ascii="Times New Roman" w:hAnsi="Times New Roman" w:cs="Times New Roman"/>
                <w:spacing w:val="-4"/>
                <w:sz w:val="24"/>
                <w:szCs w:val="24"/>
              </w:rPr>
            </w:pPr>
          </w:p>
        </w:tc>
        <w:tc>
          <w:tcPr>
            <w:tcW w:w="522" w:type="dxa"/>
            <w:shd w:val="clear" w:color="auto" w:fill="auto"/>
          </w:tcPr>
          <w:p w:rsidR="00AF1DF1" w:rsidRPr="00F360E5" w:rsidRDefault="00AF1DF1" w:rsidP="00406217">
            <w:pPr>
              <w:shd w:val="clear" w:color="auto" w:fill="FFFFFF"/>
              <w:autoSpaceDE w:val="0"/>
              <w:snapToGrid w:val="0"/>
              <w:jc w:val="both"/>
              <w:rPr>
                <w:strike/>
                <w:spacing w:val="-4"/>
              </w:rPr>
            </w:pPr>
          </w:p>
        </w:tc>
        <w:tc>
          <w:tcPr>
            <w:tcW w:w="2171" w:type="dxa"/>
            <w:shd w:val="clear" w:color="auto" w:fill="auto"/>
          </w:tcPr>
          <w:p w:rsidR="00AF1DF1" w:rsidRPr="00F360E5" w:rsidRDefault="00AF1DF1" w:rsidP="00406217">
            <w:pPr>
              <w:shd w:val="clear" w:color="auto" w:fill="FFFFFF"/>
              <w:autoSpaceDE w:val="0"/>
              <w:snapToGrid w:val="0"/>
              <w:jc w:val="both"/>
              <w:rPr>
                <w:strike/>
                <w:spacing w:val="-4"/>
              </w:rPr>
            </w:pPr>
          </w:p>
        </w:tc>
      </w:tr>
      <w:tr w:rsidR="00AF1DF1" w:rsidRPr="00F360E5" w:rsidTr="00406217">
        <w:trPr>
          <w:trHeight w:val="804"/>
        </w:trPr>
        <w:tc>
          <w:tcPr>
            <w:tcW w:w="789" w:type="dxa"/>
            <w:shd w:val="clear" w:color="auto" w:fill="auto"/>
          </w:tcPr>
          <w:p w:rsidR="00AF1DF1" w:rsidRPr="00F360E5" w:rsidRDefault="00AF1DF1" w:rsidP="00406217">
            <w:pPr>
              <w:pStyle w:val="ConsPlusNormal"/>
              <w:ind w:firstLine="0"/>
              <w:jc w:val="center"/>
              <w:rPr>
                <w:rFonts w:ascii="Times New Roman" w:hAnsi="Times New Roman" w:cs="Times New Roman"/>
                <w:spacing w:val="-4"/>
                <w:sz w:val="24"/>
                <w:szCs w:val="24"/>
              </w:rPr>
            </w:pPr>
            <w:r w:rsidRPr="00F360E5">
              <w:rPr>
                <w:rFonts w:ascii="Times New Roman" w:hAnsi="Times New Roman" w:cs="Times New Roman"/>
                <w:spacing w:val="-4"/>
                <w:sz w:val="24"/>
                <w:szCs w:val="24"/>
              </w:rPr>
              <w:t>5.3.1/</w:t>
            </w:r>
          </w:p>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hAnsi="Times New Roman" w:cs="Times New Roman"/>
                <w:spacing w:val="-4"/>
                <w:sz w:val="24"/>
                <w:szCs w:val="24"/>
              </w:rPr>
              <w:t>5.3.1</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t>в случае поступления уведомлений представителю нанимателя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w:t>
            </w:r>
          </w:p>
          <w:p w:rsidR="00AF1DF1" w:rsidRPr="00F360E5" w:rsidRDefault="00AF1DF1" w:rsidP="00406217"/>
        </w:tc>
        <w:tc>
          <w:tcPr>
            <w:tcW w:w="5387" w:type="dxa"/>
            <w:shd w:val="clear" w:color="auto" w:fill="auto"/>
          </w:tcPr>
          <w:p w:rsidR="00AF1DF1" w:rsidRPr="00F360E5" w:rsidRDefault="004926B0" w:rsidP="00406217">
            <w:pPr>
              <w:pStyle w:val="ConsPlusNormal"/>
              <w:ind w:firstLine="0"/>
              <w:jc w:val="both"/>
              <w:rPr>
                <w:rFonts w:ascii="Times New Roman" w:hAnsi="Times New Roman" w:cs="Times New Roman"/>
                <w:sz w:val="24"/>
                <w:szCs w:val="24"/>
              </w:rPr>
            </w:pPr>
            <w:r w:rsidRPr="00F360E5">
              <w:rPr>
                <w:rFonts w:ascii="Times New Roman" w:eastAsia="Calibri" w:hAnsi="Times New Roman" w:cs="Times New Roman"/>
                <w:sz w:val="24"/>
                <w:szCs w:val="24"/>
                <w:lang w:eastAsia="ru-RU"/>
              </w:rPr>
              <w:t xml:space="preserve">В 1 квартале 2025 года уведомления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 </w:t>
            </w:r>
            <w:r w:rsidRPr="00F360E5">
              <w:rPr>
                <w:rFonts w:ascii="Times New Roman" w:eastAsia="Calibri" w:hAnsi="Times New Roman" w:cs="Times New Roman"/>
                <w:sz w:val="24"/>
                <w:szCs w:val="24"/>
              </w:rPr>
              <w:t>не поступали.</w:t>
            </w:r>
          </w:p>
        </w:tc>
        <w:tc>
          <w:tcPr>
            <w:tcW w:w="2126" w:type="dxa"/>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eastAsia="Calibri" w:hAnsi="Times New Roman" w:cs="Times New Roman"/>
                <w:sz w:val="24"/>
                <w:szCs w:val="24"/>
              </w:rPr>
              <w:t>При поступлении соответствующих материалов</w:t>
            </w:r>
          </w:p>
        </w:tc>
        <w:tc>
          <w:tcPr>
            <w:tcW w:w="2693" w:type="dxa"/>
            <w:gridSpan w:val="2"/>
            <w:shd w:val="clear" w:color="auto" w:fill="auto"/>
          </w:tcPr>
          <w:p w:rsidR="00AF1DF1" w:rsidRPr="00F360E5" w:rsidRDefault="00AF1DF1" w:rsidP="00406217">
            <w:pPr>
              <w:jc w:val="center"/>
            </w:pPr>
            <w:r w:rsidRPr="00F360E5">
              <w:t>Совместное оперативное реагирование на коррупционные правонарушения</w:t>
            </w:r>
          </w:p>
          <w:p w:rsidR="00AF1DF1" w:rsidRPr="00F360E5" w:rsidRDefault="00AF1DF1" w:rsidP="00406217">
            <w:pPr>
              <w:shd w:val="clear" w:color="auto" w:fill="FFFFFF"/>
              <w:autoSpaceDE w:val="0"/>
              <w:jc w:val="center"/>
            </w:pPr>
          </w:p>
        </w:tc>
      </w:tr>
      <w:tr w:rsidR="00AF1DF1" w:rsidRPr="00F360E5" w:rsidTr="00406217">
        <w:trPr>
          <w:trHeight w:val="562"/>
        </w:trPr>
        <w:tc>
          <w:tcPr>
            <w:tcW w:w="789" w:type="dxa"/>
            <w:shd w:val="clear" w:color="auto" w:fill="auto"/>
          </w:tcPr>
          <w:p w:rsidR="00AF1DF1" w:rsidRPr="00F360E5" w:rsidRDefault="00AF1DF1" w:rsidP="00406217">
            <w:pPr>
              <w:pStyle w:val="ConsPlusNormal"/>
              <w:ind w:firstLine="0"/>
              <w:jc w:val="center"/>
              <w:rPr>
                <w:rFonts w:ascii="Times New Roman" w:hAnsi="Times New Roman" w:cs="Times New Roman"/>
                <w:spacing w:val="-4"/>
                <w:sz w:val="24"/>
                <w:szCs w:val="24"/>
              </w:rPr>
            </w:pPr>
            <w:r w:rsidRPr="00F360E5">
              <w:rPr>
                <w:rFonts w:ascii="Times New Roman" w:hAnsi="Times New Roman" w:cs="Times New Roman"/>
                <w:spacing w:val="-4"/>
                <w:sz w:val="24"/>
                <w:szCs w:val="24"/>
              </w:rPr>
              <w:t>5.3.2/</w:t>
            </w:r>
          </w:p>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hAnsi="Times New Roman" w:cs="Times New Roman"/>
                <w:spacing w:val="-4"/>
                <w:sz w:val="24"/>
                <w:szCs w:val="24"/>
              </w:rPr>
              <w:t>5.3.2</w:t>
            </w:r>
          </w:p>
        </w:tc>
        <w:tc>
          <w:tcPr>
            <w:tcW w:w="4820" w:type="dxa"/>
            <w:shd w:val="clear" w:color="auto" w:fill="auto"/>
          </w:tcPr>
          <w:p w:rsidR="00AF1DF1" w:rsidRPr="00F360E5" w:rsidRDefault="00AF1DF1" w:rsidP="00406217">
            <w:pPr>
              <w:ind w:right="57"/>
              <w:jc w:val="both"/>
            </w:pPr>
            <w:r w:rsidRPr="00F360E5">
              <w:rPr>
                <w:rFonts w:eastAsia="Calibri"/>
              </w:rPr>
              <w:t xml:space="preserve">при поступлении информации от граждан и организаций о фактах коррупционных проявлений в деятельности должностных лиц </w:t>
            </w:r>
            <w:r w:rsidRPr="00F360E5">
              <w:t>Департамента и подведомственных учреждений</w:t>
            </w:r>
          </w:p>
        </w:tc>
        <w:tc>
          <w:tcPr>
            <w:tcW w:w="5387" w:type="dxa"/>
            <w:shd w:val="clear" w:color="auto" w:fill="auto"/>
          </w:tcPr>
          <w:p w:rsidR="00AF1DF1" w:rsidRPr="00F360E5" w:rsidRDefault="004926B0" w:rsidP="00406217">
            <w:pPr>
              <w:pStyle w:val="ConsPlusNormal"/>
              <w:ind w:firstLine="0"/>
              <w:jc w:val="both"/>
              <w:rPr>
                <w:rFonts w:ascii="Times New Roman" w:hAnsi="Times New Roman" w:cs="Times New Roman"/>
                <w:sz w:val="24"/>
                <w:szCs w:val="24"/>
              </w:rPr>
            </w:pPr>
            <w:r w:rsidRPr="00F360E5">
              <w:rPr>
                <w:rFonts w:ascii="Times New Roman" w:eastAsia="Calibri" w:hAnsi="Times New Roman" w:cs="Times New Roman"/>
                <w:sz w:val="24"/>
                <w:szCs w:val="24"/>
              </w:rPr>
              <w:t>В 1 квартале 2025 года информация от граждан и организаций о фактах коррупционных проявлений в деятельности должностных лиц Департамента и подведомственных учреждений не поступала.</w:t>
            </w:r>
          </w:p>
        </w:tc>
        <w:tc>
          <w:tcPr>
            <w:tcW w:w="2126" w:type="dxa"/>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eastAsia="Calibri" w:hAnsi="Times New Roman" w:cs="Times New Roman"/>
                <w:sz w:val="24"/>
                <w:szCs w:val="24"/>
              </w:rPr>
              <w:t>При поступлении соответствующих материалов</w:t>
            </w:r>
          </w:p>
        </w:tc>
        <w:tc>
          <w:tcPr>
            <w:tcW w:w="2693" w:type="dxa"/>
            <w:gridSpan w:val="2"/>
            <w:shd w:val="clear" w:color="auto" w:fill="auto"/>
          </w:tcPr>
          <w:p w:rsidR="00AF1DF1" w:rsidRPr="00F360E5" w:rsidRDefault="00AF1DF1" w:rsidP="00406217">
            <w:pPr>
              <w:jc w:val="center"/>
            </w:pPr>
            <w:r w:rsidRPr="00F360E5">
              <w:t>Совместное оперативное реагирование на коррупционные правонарушения</w:t>
            </w:r>
          </w:p>
          <w:p w:rsidR="00AF1DF1" w:rsidRPr="00F360E5" w:rsidRDefault="00AF1DF1" w:rsidP="00406217">
            <w:pPr>
              <w:shd w:val="clear" w:color="auto" w:fill="FFFFFF"/>
              <w:autoSpaceDE w:val="0"/>
              <w:jc w:val="center"/>
            </w:pPr>
          </w:p>
        </w:tc>
      </w:tr>
      <w:tr w:rsidR="00AF1DF1" w:rsidRPr="00F360E5" w:rsidTr="00406217">
        <w:trPr>
          <w:trHeight w:val="23"/>
        </w:trPr>
        <w:tc>
          <w:tcPr>
            <w:tcW w:w="789" w:type="dxa"/>
            <w:shd w:val="clear" w:color="auto" w:fill="auto"/>
          </w:tcPr>
          <w:p w:rsidR="00AF1DF1" w:rsidRPr="00F360E5" w:rsidRDefault="00AF1DF1" w:rsidP="00406217">
            <w:pPr>
              <w:pStyle w:val="ConsPlusNormal"/>
              <w:ind w:firstLine="0"/>
              <w:jc w:val="center"/>
              <w:rPr>
                <w:rFonts w:ascii="Times New Roman" w:hAnsi="Times New Roman" w:cs="Times New Roman"/>
                <w:spacing w:val="-4"/>
                <w:sz w:val="24"/>
                <w:szCs w:val="24"/>
              </w:rPr>
            </w:pPr>
            <w:r w:rsidRPr="00F360E5">
              <w:rPr>
                <w:rFonts w:ascii="Times New Roman" w:hAnsi="Times New Roman" w:cs="Times New Roman"/>
                <w:spacing w:val="-4"/>
                <w:sz w:val="24"/>
                <w:szCs w:val="24"/>
              </w:rPr>
              <w:t>5.4/5.4</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t>Взаимодействие с органами прокуратуры:</w:t>
            </w:r>
          </w:p>
        </w:tc>
        <w:tc>
          <w:tcPr>
            <w:tcW w:w="5387" w:type="dxa"/>
            <w:shd w:val="clear" w:color="auto" w:fill="auto"/>
          </w:tcPr>
          <w:p w:rsidR="00AF1DF1" w:rsidRPr="00F360E5" w:rsidRDefault="00AF1DF1" w:rsidP="00406217">
            <w:pPr>
              <w:pStyle w:val="ConsPlusNormal"/>
              <w:snapToGrid w:val="0"/>
              <w:jc w:val="both"/>
              <w:rPr>
                <w:rFonts w:ascii="Times New Roman" w:hAnsi="Times New Roman" w:cs="Times New Roman"/>
                <w:spacing w:val="-4"/>
                <w:sz w:val="24"/>
                <w:szCs w:val="24"/>
              </w:rPr>
            </w:pPr>
          </w:p>
        </w:tc>
        <w:tc>
          <w:tcPr>
            <w:tcW w:w="2126" w:type="dxa"/>
            <w:shd w:val="clear" w:color="auto" w:fill="auto"/>
          </w:tcPr>
          <w:p w:rsidR="00AF1DF1" w:rsidRPr="00F360E5" w:rsidRDefault="00AF1DF1" w:rsidP="00406217">
            <w:pPr>
              <w:pStyle w:val="ConsPlusNormal"/>
              <w:snapToGrid w:val="0"/>
              <w:jc w:val="both"/>
              <w:rPr>
                <w:rFonts w:ascii="Times New Roman" w:hAnsi="Times New Roman" w:cs="Times New Roman"/>
                <w:spacing w:val="-4"/>
                <w:sz w:val="24"/>
                <w:szCs w:val="24"/>
              </w:rPr>
            </w:pPr>
          </w:p>
        </w:tc>
        <w:tc>
          <w:tcPr>
            <w:tcW w:w="2693" w:type="dxa"/>
            <w:gridSpan w:val="2"/>
            <w:shd w:val="clear" w:color="auto" w:fill="auto"/>
          </w:tcPr>
          <w:p w:rsidR="00AF1DF1" w:rsidRPr="00F360E5" w:rsidRDefault="00AF1DF1" w:rsidP="00406217">
            <w:pPr>
              <w:shd w:val="clear" w:color="auto" w:fill="FFFFFF"/>
              <w:autoSpaceDE w:val="0"/>
              <w:snapToGrid w:val="0"/>
              <w:jc w:val="both"/>
              <w:rPr>
                <w:strike/>
                <w:spacing w:val="-4"/>
              </w:rPr>
            </w:pPr>
          </w:p>
        </w:tc>
      </w:tr>
      <w:tr w:rsidR="00AF1DF1" w:rsidRPr="00F360E5" w:rsidTr="00406217">
        <w:trPr>
          <w:trHeight w:val="1261"/>
        </w:trPr>
        <w:tc>
          <w:tcPr>
            <w:tcW w:w="789" w:type="dxa"/>
            <w:shd w:val="clear" w:color="auto" w:fill="auto"/>
          </w:tcPr>
          <w:p w:rsidR="00AF1DF1" w:rsidRPr="00F360E5" w:rsidRDefault="00AF1DF1" w:rsidP="00406217">
            <w:pPr>
              <w:pStyle w:val="ConsPlusNormal"/>
              <w:tabs>
                <w:tab w:val="left" w:pos="55"/>
              </w:tabs>
              <w:ind w:firstLine="0"/>
              <w:jc w:val="center"/>
              <w:rPr>
                <w:rFonts w:ascii="Times New Roman" w:hAnsi="Times New Roman" w:cs="Times New Roman"/>
                <w:sz w:val="24"/>
                <w:szCs w:val="24"/>
              </w:rPr>
            </w:pPr>
            <w:r w:rsidRPr="00F360E5">
              <w:rPr>
                <w:rFonts w:ascii="Times New Roman" w:hAnsi="Times New Roman" w:cs="Times New Roman"/>
                <w:spacing w:val="-4"/>
                <w:sz w:val="24"/>
                <w:szCs w:val="24"/>
              </w:rPr>
              <w:lastRenderedPageBreak/>
              <w:t xml:space="preserve">5.4.1; </w:t>
            </w:r>
          </w:p>
          <w:p w:rsidR="00AF1DF1" w:rsidRPr="00F360E5" w:rsidRDefault="00AF1DF1" w:rsidP="00406217">
            <w:pPr>
              <w:pStyle w:val="ConsPlusNormal"/>
              <w:ind w:firstLine="0"/>
              <w:jc w:val="center"/>
              <w:rPr>
                <w:rFonts w:ascii="Times New Roman" w:hAnsi="Times New Roman" w:cs="Times New Roman"/>
                <w:spacing w:val="-4"/>
                <w:sz w:val="24"/>
                <w:szCs w:val="24"/>
              </w:rPr>
            </w:pPr>
            <w:r w:rsidRPr="00F360E5">
              <w:rPr>
                <w:rFonts w:ascii="Times New Roman" w:hAnsi="Times New Roman" w:cs="Times New Roman"/>
                <w:spacing w:val="-4"/>
                <w:sz w:val="24"/>
                <w:szCs w:val="24"/>
              </w:rPr>
              <w:t>5.4.2/</w:t>
            </w:r>
          </w:p>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hAnsi="Times New Roman" w:cs="Times New Roman"/>
                <w:spacing w:val="-4"/>
                <w:sz w:val="24"/>
                <w:szCs w:val="24"/>
              </w:rPr>
              <w:t>5.4.2</w:t>
            </w:r>
          </w:p>
        </w:tc>
        <w:tc>
          <w:tcPr>
            <w:tcW w:w="4820" w:type="dxa"/>
            <w:shd w:val="clear" w:color="auto" w:fill="auto"/>
          </w:tcPr>
          <w:p w:rsidR="00AF1DF1" w:rsidRPr="00F360E5" w:rsidRDefault="00AF1DF1" w:rsidP="00406217">
            <w:pPr>
              <w:ind w:right="57"/>
              <w:jc w:val="both"/>
            </w:pPr>
            <w:r w:rsidRPr="00F360E5">
              <w:t>по вопросам соответствия регионального законодательства федеральному и проведения правовой и антикоррупционной экспертизы нормативных правовых актов и проектов нормативных правовых актов Чукотского автономного округа, подготовленных Департаментом;</w:t>
            </w:r>
          </w:p>
        </w:tc>
        <w:tc>
          <w:tcPr>
            <w:tcW w:w="5387" w:type="dxa"/>
            <w:shd w:val="clear" w:color="auto" w:fill="auto"/>
          </w:tcPr>
          <w:p w:rsidR="004926B0" w:rsidRPr="00F360E5" w:rsidRDefault="004926B0" w:rsidP="00406217">
            <w:pPr>
              <w:pStyle w:val="ConsPlusNormal"/>
              <w:ind w:firstLine="0"/>
              <w:contextualSpacing/>
              <w:jc w:val="both"/>
              <w:rPr>
                <w:rFonts w:ascii="Times New Roman" w:hAnsi="Times New Roman" w:cs="Times New Roman"/>
                <w:sz w:val="24"/>
                <w:szCs w:val="24"/>
              </w:rPr>
            </w:pPr>
            <w:r w:rsidRPr="00F360E5">
              <w:rPr>
                <w:rFonts w:ascii="Times New Roman" w:eastAsia="Calibri" w:hAnsi="Times New Roman" w:cs="Times New Roman"/>
                <w:sz w:val="24"/>
                <w:szCs w:val="24"/>
              </w:rPr>
              <w:t>Все проекты нормативных правовых актов, подготовленных Департаментом, направляются в прокуратуру Чукотского автономного округа для проведения правовой и антикоррупционной экспертизы.</w:t>
            </w:r>
          </w:p>
          <w:p w:rsidR="004926B0" w:rsidRPr="00F360E5" w:rsidRDefault="004926B0" w:rsidP="00406217">
            <w:pPr>
              <w:pStyle w:val="ConsPlusNormal"/>
              <w:ind w:firstLine="0"/>
              <w:contextualSpacing/>
              <w:jc w:val="both"/>
              <w:rPr>
                <w:rFonts w:ascii="Times New Roman" w:hAnsi="Times New Roman" w:cs="Times New Roman"/>
                <w:sz w:val="24"/>
                <w:szCs w:val="24"/>
              </w:rPr>
            </w:pPr>
            <w:r w:rsidRPr="00F360E5">
              <w:rPr>
                <w:rFonts w:ascii="Times New Roman" w:hAnsi="Times New Roman" w:cs="Times New Roman"/>
                <w:sz w:val="24"/>
                <w:szCs w:val="24"/>
              </w:rPr>
              <w:t xml:space="preserve">В </w:t>
            </w:r>
            <w:r w:rsidR="00B11214" w:rsidRPr="00F360E5">
              <w:rPr>
                <w:rFonts w:ascii="Times New Roman" w:hAnsi="Times New Roman" w:cs="Times New Roman"/>
                <w:sz w:val="24"/>
                <w:szCs w:val="24"/>
              </w:rPr>
              <w:t>1</w:t>
            </w:r>
            <w:r w:rsidRPr="00F360E5">
              <w:rPr>
                <w:rFonts w:ascii="Times New Roman" w:hAnsi="Times New Roman" w:cs="Times New Roman"/>
                <w:sz w:val="24"/>
                <w:szCs w:val="24"/>
              </w:rPr>
              <w:t xml:space="preserve"> квартале 202</w:t>
            </w:r>
            <w:r w:rsidR="00B11214" w:rsidRPr="00F360E5">
              <w:rPr>
                <w:rFonts w:ascii="Times New Roman" w:hAnsi="Times New Roman" w:cs="Times New Roman"/>
                <w:sz w:val="24"/>
                <w:szCs w:val="24"/>
              </w:rPr>
              <w:t>5</w:t>
            </w:r>
            <w:r w:rsidRPr="00F360E5">
              <w:rPr>
                <w:rFonts w:ascii="Times New Roman" w:hAnsi="Times New Roman" w:cs="Times New Roman"/>
                <w:sz w:val="24"/>
                <w:szCs w:val="24"/>
              </w:rPr>
              <w:t xml:space="preserve"> года в направленных нормативных правовых актах, </w:t>
            </w:r>
            <w:proofErr w:type="spellStart"/>
            <w:r w:rsidRPr="00F360E5">
              <w:rPr>
                <w:rFonts w:ascii="Times New Roman" w:hAnsi="Times New Roman" w:cs="Times New Roman"/>
                <w:sz w:val="24"/>
                <w:szCs w:val="24"/>
              </w:rPr>
              <w:t>коррупциогенных</w:t>
            </w:r>
            <w:proofErr w:type="spellEnd"/>
            <w:r w:rsidRPr="00F360E5">
              <w:rPr>
                <w:rFonts w:ascii="Times New Roman" w:hAnsi="Times New Roman" w:cs="Times New Roman"/>
                <w:sz w:val="24"/>
                <w:szCs w:val="24"/>
              </w:rPr>
              <w:t xml:space="preserve"> факторов не выявлено.</w:t>
            </w:r>
          </w:p>
          <w:p w:rsidR="00AF1DF1" w:rsidRPr="00F360E5" w:rsidRDefault="004926B0" w:rsidP="00406217">
            <w:pPr>
              <w:autoSpaceDE w:val="0"/>
              <w:jc w:val="both"/>
            </w:pPr>
            <w:r w:rsidRPr="00F360E5">
              <w:rPr>
                <w:rFonts w:eastAsia="Calibri"/>
              </w:rPr>
              <w:t>Замечаний по нарушению антикоррупционного законодательства при разработке нормативных правовых актов, разработанных Департаментом, не поступало. Замечания в части правовой экспертизы устраняются при поступлении замечаний из прокуратуры Чукотского автономного округа.</w:t>
            </w:r>
          </w:p>
        </w:tc>
        <w:tc>
          <w:tcPr>
            <w:tcW w:w="2126" w:type="dxa"/>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eastAsia="Calibri" w:hAnsi="Times New Roman" w:cs="Times New Roman"/>
                <w:sz w:val="24"/>
                <w:szCs w:val="24"/>
              </w:rPr>
              <w:t>Постоянно</w:t>
            </w:r>
          </w:p>
        </w:tc>
        <w:tc>
          <w:tcPr>
            <w:tcW w:w="2693" w:type="dxa"/>
            <w:gridSpan w:val="2"/>
            <w:shd w:val="clear" w:color="auto" w:fill="auto"/>
          </w:tcPr>
          <w:p w:rsidR="00AF1DF1" w:rsidRPr="00F360E5" w:rsidRDefault="00AF1DF1" w:rsidP="00406217">
            <w:pPr>
              <w:jc w:val="center"/>
            </w:pPr>
            <w:r w:rsidRPr="00F360E5">
              <w:t>Совместное оперативное реагирование на коррупционные правонарушения</w:t>
            </w:r>
          </w:p>
          <w:p w:rsidR="00AF1DF1" w:rsidRPr="00F360E5" w:rsidRDefault="00AF1DF1" w:rsidP="00406217">
            <w:pPr>
              <w:pStyle w:val="ConsPlusNormal"/>
              <w:ind w:firstLine="0"/>
              <w:jc w:val="center"/>
              <w:rPr>
                <w:rFonts w:ascii="Times New Roman" w:hAnsi="Times New Roman" w:cs="Times New Roman"/>
                <w:sz w:val="24"/>
                <w:szCs w:val="24"/>
              </w:rPr>
            </w:pPr>
          </w:p>
        </w:tc>
      </w:tr>
      <w:tr w:rsidR="00AF1DF1" w:rsidRPr="00F360E5" w:rsidTr="00406217">
        <w:trPr>
          <w:trHeight w:val="1261"/>
        </w:trPr>
        <w:tc>
          <w:tcPr>
            <w:tcW w:w="789" w:type="dxa"/>
            <w:shd w:val="clear" w:color="auto" w:fill="auto"/>
          </w:tcPr>
          <w:p w:rsidR="00AF1DF1" w:rsidRPr="00F360E5" w:rsidRDefault="00AF1DF1" w:rsidP="00406217">
            <w:pPr>
              <w:pStyle w:val="ConsPlusNormal"/>
              <w:ind w:firstLine="0"/>
              <w:jc w:val="center"/>
              <w:rPr>
                <w:rFonts w:ascii="Times New Roman" w:hAnsi="Times New Roman" w:cs="Times New Roman"/>
                <w:spacing w:val="-4"/>
                <w:sz w:val="24"/>
                <w:szCs w:val="24"/>
              </w:rPr>
            </w:pPr>
            <w:r w:rsidRPr="00F360E5">
              <w:rPr>
                <w:rFonts w:ascii="Times New Roman" w:hAnsi="Times New Roman" w:cs="Times New Roman"/>
                <w:spacing w:val="-4"/>
                <w:sz w:val="24"/>
                <w:szCs w:val="24"/>
              </w:rPr>
              <w:t>5.4.4/</w:t>
            </w:r>
          </w:p>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hAnsi="Times New Roman" w:cs="Times New Roman"/>
                <w:spacing w:val="-4"/>
                <w:sz w:val="24"/>
                <w:szCs w:val="24"/>
              </w:rPr>
              <w:t>5.4.3</w:t>
            </w:r>
          </w:p>
        </w:tc>
        <w:tc>
          <w:tcPr>
            <w:tcW w:w="4820" w:type="dxa"/>
            <w:shd w:val="clear" w:color="auto" w:fill="auto"/>
          </w:tcPr>
          <w:p w:rsidR="00AF1DF1" w:rsidRPr="00F360E5" w:rsidRDefault="00AF1DF1" w:rsidP="00406217">
            <w:pPr>
              <w:pStyle w:val="western"/>
              <w:spacing w:before="0" w:after="0"/>
              <w:ind w:left="57" w:right="113"/>
              <w:jc w:val="both"/>
            </w:pPr>
            <w:r w:rsidRPr="00F360E5">
              <w:rPr>
                <w:color w:val="auto"/>
              </w:rPr>
              <w:t>при составлении планов проведения плановых проверок юридических лиц и индивидуальных предпринимателей;</w:t>
            </w:r>
          </w:p>
          <w:p w:rsidR="00AF1DF1" w:rsidRPr="00F360E5" w:rsidRDefault="00AF1DF1" w:rsidP="00406217">
            <w:pPr>
              <w:pStyle w:val="western"/>
              <w:spacing w:before="0" w:after="0"/>
              <w:ind w:left="40" w:right="142"/>
              <w:jc w:val="both"/>
              <w:rPr>
                <w:color w:val="auto"/>
              </w:rPr>
            </w:pPr>
          </w:p>
          <w:p w:rsidR="00AF1DF1" w:rsidRPr="00F360E5" w:rsidRDefault="00AF1DF1" w:rsidP="00406217">
            <w:pPr>
              <w:autoSpaceDE w:val="0"/>
              <w:jc w:val="both"/>
            </w:pPr>
          </w:p>
        </w:tc>
        <w:tc>
          <w:tcPr>
            <w:tcW w:w="5387" w:type="dxa"/>
            <w:shd w:val="clear" w:color="auto" w:fill="auto"/>
          </w:tcPr>
          <w:p w:rsidR="004926B0" w:rsidRPr="00F360E5" w:rsidRDefault="004926B0" w:rsidP="00406217">
            <w:pPr>
              <w:pStyle w:val="western"/>
              <w:spacing w:before="0" w:after="0"/>
              <w:ind w:left="-3"/>
              <w:contextualSpacing/>
              <w:jc w:val="both"/>
              <w:rPr>
                <w:color w:val="auto"/>
              </w:rPr>
            </w:pPr>
            <w:r w:rsidRPr="00F360E5">
              <w:rPr>
                <w:rStyle w:val="a5"/>
                <w:color w:val="auto"/>
                <w:spacing w:val="-4"/>
                <w:u w:val="none"/>
              </w:rPr>
              <w:t>План проведения плановых проверок формируется в Едином реестре контрольных мероприятий</w:t>
            </w:r>
            <w:r w:rsidR="0013503D" w:rsidRPr="00F360E5">
              <w:rPr>
                <w:rStyle w:val="a5"/>
                <w:color w:val="auto"/>
                <w:spacing w:val="-4"/>
                <w:u w:val="none"/>
              </w:rPr>
              <w:t xml:space="preserve"> в 4 квартале</w:t>
            </w:r>
            <w:r w:rsidRPr="00F360E5">
              <w:rPr>
                <w:rStyle w:val="a5"/>
                <w:color w:val="auto"/>
                <w:spacing w:val="-4"/>
                <w:u w:val="none"/>
              </w:rPr>
              <w:t>.</w:t>
            </w:r>
          </w:p>
          <w:p w:rsidR="00AF1DF1" w:rsidRPr="00F360E5" w:rsidRDefault="00AF1DF1" w:rsidP="00406217">
            <w:pPr>
              <w:pStyle w:val="afe"/>
              <w:autoSpaceDE w:val="0"/>
              <w:spacing w:after="0"/>
              <w:jc w:val="both"/>
            </w:pPr>
          </w:p>
        </w:tc>
        <w:tc>
          <w:tcPr>
            <w:tcW w:w="2126" w:type="dxa"/>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Ежегодно, в IV квартале</w:t>
            </w:r>
          </w:p>
          <w:p w:rsidR="00AF1DF1" w:rsidRPr="00F360E5" w:rsidRDefault="00AF1DF1" w:rsidP="00406217">
            <w:pPr>
              <w:autoSpaceDE w:val="0"/>
              <w:jc w:val="center"/>
            </w:pPr>
          </w:p>
        </w:tc>
        <w:tc>
          <w:tcPr>
            <w:tcW w:w="2693" w:type="dxa"/>
            <w:gridSpan w:val="2"/>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p w:rsidR="00AF1DF1" w:rsidRPr="00F360E5" w:rsidRDefault="00AF1DF1" w:rsidP="00406217">
            <w:pPr>
              <w:shd w:val="clear" w:color="auto" w:fill="FFFFFF"/>
              <w:autoSpaceDE w:val="0"/>
              <w:jc w:val="center"/>
            </w:pPr>
          </w:p>
        </w:tc>
      </w:tr>
      <w:tr w:rsidR="00AF1DF1" w:rsidRPr="00F360E5" w:rsidTr="00406217">
        <w:trPr>
          <w:trHeight w:val="1023"/>
        </w:trPr>
        <w:tc>
          <w:tcPr>
            <w:tcW w:w="789" w:type="dxa"/>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hAnsi="Times New Roman" w:cs="Times New Roman"/>
                <w:spacing w:val="-4"/>
                <w:sz w:val="24"/>
                <w:szCs w:val="24"/>
              </w:rPr>
              <w:t>/5.4.4</w:t>
            </w:r>
          </w:p>
        </w:tc>
        <w:tc>
          <w:tcPr>
            <w:tcW w:w="4820" w:type="dxa"/>
            <w:shd w:val="clear" w:color="auto" w:fill="auto"/>
          </w:tcPr>
          <w:p w:rsidR="00AF1DF1" w:rsidRPr="00F360E5" w:rsidRDefault="00AF1DF1" w:rsidP="00406217">
            <w:pPr>
              <w:pStyle w:val="western"/>
              <w:spacing w:before="0" w:after="0"/>
              <w:ind w:left="40" w:right="142"/>
              <w:jc w:val="both"/>
            </w:pPr>
            <w:r w:rsidRPr="00F360E5">
              <w:rPr>
                <w:color w:val="auto"/>
              </w:rPr>
              <w:t>При проведении плановых проверок юридических лиц и индивидуальных предпринимателей</w:t>
            </w:r>
          </w:p>
        </w:tc>
        <w:tc>
          <w:tcPr>
            <w:tcW w:w="5387" w:type="dxa"/>
            <w:shd w:val="clear" w:color="auto" w:fill="auto"/>
          </w:tcPr>
          <w:p w:rsidR="00AF1DF1" w:rsidRPr="00F360E5" w:rsidRDefault="004926B0" w:rsidP="00406217">
            <w:pPr>
              <w:pStyle w:val="afe"/>
              <w:autoSpaceDE w:val="0"/>
              <w:spacing w:after="0"/>
              <w:jc w:val="both"/>
            </w:pPr>
            <w:r w:rsidRPr="00F360E5">
              <w:rPr>
                <w:rStyle w:val="a5"/>
                <w:color w:val="000000" w:themeColor="text1"/>
                <w:spacing w:val="-4"/>
                <w:u w:val="none"/>
              </w:rPr>
              <w:t xml:space="preserve">В </w:t>
            </w:r>
            <w:r w:rsidR="00E163C3" w:rsidRPr="00F360E5">
              <w:rPr>
                <w:rStyle w:val="a5"/>
                <w:color w:val="000000" w:themeColor="text1"/>
                <w:spacing w:val="-4"/>
                <w:u w:val="none"/>
              </w:rPr>
              <w:t>1</w:t>
            </w:r>
            <w:r w:rsidRPr="00F360E5">
              <w:rPr>
                <w:rStyle w:val="a5"/>
                <w:color w:val="000000" w:themeColor="text1"/>
                <w:spacing w:val="-4"/>
                <w:u w:val="none"/>
              </w:rPr>
              <w:t xml:space="preserve"> квартале 202</w:t>
            </w:r>
            <w:r w:rsidR="00E163C3" w:rsidRPr="00F360E5">
              <w:rPr>
                <w:rStyle w:val="a5"/>
                <w:color w:val="000000" w:themeColor="text1"/>
                <w:spacing w:val="-4"/>
                <w:u w:val="none"/>
              </w:rPr>
              <w:t>5</w:t>
            </w:r>
            <w:r w:rsidRPr="00F360E5">
              <w:rPr>
                <w:rStyle w:val="a5"/>
                <w:color w:val="000000" w:themeColor="text1"/>
                <w:spacing w:val="-4"/>
                <w:u w:val="none"/>
              </w:rPr>
              <w:t xml:space="preserve"> год</w:t>
            </w:r>
            <w:r w:rsidR="00E163C3" w:rsidRPr="00F360E5">
              <w:rPr>
                <w:rStyle w:val="a5"/>
                <w:color w:val="000000" w:themeColor="text1"/>
                <w:spacing w:val="-4"/>
                <w:u w:val="none"/>
              </w:rPr>
              <w:t>а</w:t>
            </w:r>
            <w:r w:rsidRPr="00F360E5">
              <w:rPr>
                <w:rStyle w:val="a5"/>
                <w:color w:val="000000" w:themeColor="text1"/>
                <w:spacing w:val="-4"/>
                <w:u w:val="none"/>
              </w:rPr>
              <w:t xml:space="preserve"> плановые проверки юридических лиц и индивидуальных предпринимателей Департаментом не проводились.</w:t>
            </w:r>
          </w:p>
        </w:tc>
        <w:tc>
          <w:tcPr>
            <w:tcW w:w="2126" w:type="dxa"/>
            <w:shd w:val="clear" w:color="auto" w:fill="auto"/>
          </w:tcPr>
          <w:p w:rsidR="00AF1DF1" w:rsidRPr="00F360E5" w:rsidRDefault="00AF1DF1" w:rsidP="00406217">
            <w:pPr>
              <w:pStyle w:val="ConsPlusNormal"/>
              <w:ind w:firstLine="0"/>
              <w:jc w:val="center"/>
              <w:rPr>
                <w:rStyle w:val="a5"/>
                <w:rFonts w:ascii="Times New Roman" w:hAnsi="Times New Roman" w:cs="Times New Roman"/>
                <w:color w:val="auto"/>
                <w:sz w:val="24"/>
                <w:szCs w:val="24"/>
                <w:u w:val="none"/>
              </w:rPr>
            </w:pPr>
            <w:r w:rsidRPr="00F360E5">
              <w:rPr>
                <w:rStyle w:val="a5"/>
                <w:rFonts w:ascii="Times New Roman" w:hAnsi="Times New Roman" w:cs="Times New Roman"/>
                <w:color w:val="auto"/>
                <w:sz w:val="24"/>
                <w:szCs w:val="24"/>
                <w:u w:val="none"/>
              </w:rPr>
              <w:t xml:space="preserve">В соответствии </w:t>
            </w:r>
          </w:p>
          <w:p w:rsidR="00AF1DF1" w:rsidRPr="00F360E5" w:rsidRDefault="00AF1DF1" w:rsidP="00406217">
            <w:pPr>
              <w:pStyle w:val="ConsPlusNormal"/>
              <w:ind w:firstLine="0"/>
              <w:jc w:val="center"/>
              <w:rPr>
                <w:rFonts w:ascii="Times New Roman" w:hAnsi="Times New Roman" w:cs="Times New Roman"/>
                <w:sz w:val="24"/>
                <w:szCs w:val="24"/>
              </w:rPr>
            </w:pPr>
            <w:r w:rsidRPr="00F360E5">
              <w:rPr>
                <w:rStyle w:val="a5"/>
                <w:rFonts w:ascii="Times New Roman" w:hAnsi="Times New Roman" w:cs="Times New Roman"/>
                <w:color w:val="auto"/>
                <w:sz w:val="24"/>
                <w:szCs w:val="24"/>
                <w:u w:val="none"/>
              </w:rPr>
              <w:t>с планом проверок</w:t>
            </w:r>
          </w:p>
        </w:tc>
        <w:tc>
          <w:tcPr>
            <w:tcW w:w="2693" w:type="dxa"/>
            <w:gridSpan w:val="2"/>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p w:rsidR="00AF1DF1" w:rsidRPr="00F360E5" w:rsidRDefault="00AF1DF1" w:rsidP="00406217">
            <w:pPr>
              <w:pStyle w:val="ConsPlusNormal"/>
              <w:ind w:firstLine="0"/>
              <w:jc w:val="center"/>
              <w:rPr>
                <w:rFonts w:ascii="Times New Roman" w:hAnsi="Times New Roman" w:cs="Times New Roman"/>
                <w:sz w:val="24"/>
                <w:szCs w:val="24"/>
              </w:rPr>
            </w:pPr>
          </w:p>
        </w:tc>
      </w:tr>
      <w:tr w:rsidR="00AF1DF1" w:rsidRPr="00F360E5" w:rsidTr="00406217">
        <w:trPr>
          <w:trHeight w:val="1261"/>
        </w:trPr>
        <w:tc>
          <w:tcPr>
            <w:tcW w:w="789" w:type="dxa"/>
            <w:shd w:val="clear" w:color="auto" w:fill="auto"/>
          </w:tcPr>
          <w:p w:rsidR="00AF1DF1" w:rsidRPr="00F360E5" w:rsidRDefault="00AF1DF1" w:rsidP="00406217">
            <w:pPr>
              <w:widowControl w:val="0"/>
              <w:autoSpaceDE w:val="0"/>
              <w:jc w:val="center"/>
              <w:rPr>
                <w:rFonts w:eastAsia="Calibri"/>
                <w:spacing w:val="-4"/>
              </w:rPr>
            </w:pPr>
            <w:r w:rsidRPr="00F360E5">
              <w:rPr>
                <w:rFonts w:eastAsia="Calibri"/>
                <w:spacing w:val="-4"/>
              </w:rPr>
              <w:t>5.4.5/</w:t>
            </w:r>
          </w:p>
          <w:p w:rsidR="00AF1DF1" w:rsidRPr="00F360E5" w:rsidRDefault="00AF1DF1" w:rsidP="00406217">
            <w:pPr>
              <w:widowControl w:val="0"/>
              <w:autoSpaceDE w:val="0"/>
              <w:jc w:val="center"/>
            </w:pPr>
            <w:r w:rsidRPr="00F360E5">
              <w:rPr>
                <w:rFonts w:eastAsia="Calibri"/>
                <w:spacing w:val="-4"/>
              </w:rPr>
              <w:t>5.4.5</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rPr>
              <w:t>при проведении выездных внеплановых проверок субъектов малого и среднего предпринимательства;</w:t>
            </w:r>
          </w:p>
        </w:tc>
        <w:tc>
          <w:tcPr>
            <w:tcW w:w="5387" w:type="dxa"/>
            <w:shd w:val="clear" w:color="auto" w:fill="auto"/>
          </w:tcPr>
          <w:p w:rsidR="00AF1DF1" w:rsidRPr="00F360E5" w:rsidRDefault="004926B0" w:rsidP="00406217">
            <w:pPr>
              <w:pStyle w:val="afe"/>
              <w:shd w:val="clear" w:color="auto" w:fill="FFFFFF"/>
              <w:autoSpaceDE w:val="0"/>
              <w:spacing w:after="0"/>
              <w:jc w:val="both"/>
            </w:pPr>
            <w:r w:rsidRPr="00F360E5">
              <w:rPr>
                <w:rStyle w:val="a5"/>
                <w:rFonts w:eastAsia="Calibri"/>
                <w:color w:val="000000" w:themeColor="text1"/>
                <w:spacing w:val="-4"/>
                <w:u w:val="none"/>
              </w:rPr>
              <w:t xml:space="preserve">В </w:t>
            </w:r>
            <w:r w:rsidR="00E163C3" w:rsidRPr="00F360E5">
              <w:rPr>
                <w:rStyle w:val="a5"/>
                <w:rFonts w:eastAsia="Calibri"/>
                <w:color w:val="000000" w:themeColor="text1"/>
                <w:spacing w:val="-4"/>
                <w:u w:val="none"/>
              </w:rPr>
              <w:t>1</w:t>
            </w:r>
            <w:r w:rsidRPr="00F360E5">
              <w:rPr>
                <w:rStyle w:val="a5"/>
                <w:rFonts w:eastAsia="Calibri"/>
                <w:color w:val="000000" w:themeColor="text1"/>
                <w:spacing w:val="-4"/>
                <w:u w:val="none"/>
              </w:rPr>
              <w:t xml:space="preserve"> квартале 202</w:t>
            </w:r>
            <w:r w:rsidR="00E163C3" w:rsidRPr="00F360E5">
              <w:rPr>
                <w:rStyle w:val="a5"/>
                <w:rFonts w:eastAsia="Calibri"/>
                <w:color w:val="000000" w:themeColor="text1"/>
                <w:spacing w:val="-4"/>
                <w:u w:val="none"/>
              </w:rPr>
              <w:t>5</w:t>
            </w:r>
            <w:r w:rsidRPr="00F360E5">
              <w:rPr>
                <w:rStyle w:val="a5"/>
                <w:rFonts w:eastAsia="Calibri"/>
                <w:color w:val="000000" w:themeColor="text1"/>
                <w:spacing w:val="-4"/>
                <w:u w:val="none"/>
              </w:rPr>
              <w:t xml:space="preserve"> года выездных внеплановых проверок субъектов малого и среднего предпринимательства не проводилось.</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По мере необходимости</w:t>
            </w:r>
          </w:p>
        </w:tc>
        <w:tc>
          <w:tcPr>
            <w:tcW w:w="2693" w:type="dxa"/>
            <w:gridSpan w:val="2"/>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p w:rsidR="00AF1DF1" w:rsidRPr="00F360E5" w:rsidRDefault="00AF1DF1" w:rsidP="00406217">
            <w:pPr>
              <w:pStyle w:val="ConsPlusNormal"/>
              <w:snapToGrid w:val="0"/>
              <w:ind w:firstLine="0"/>
              <w:jc w:val="center"/>
              <w:rPr>
                <w:rFonts w:ascii="Times New Roman" w:hAnsi="Times New Roman" w:cs="Times New Roman"/>
                <w:sz w:val="24"/>
                <w:szCs w:val="24"/>
              </w:rPr>
            </w:pPr>
          </w:p>
        </w:tc>
      </w:tr>
      <w:tr w:rsidR="00AF1DF1" w:rsidRPr="00F360E5" w:rsidTr="00406217">
        <w:trPr>
          <w:trHeight w:val="561"/>
        </w:trPr>
        <w:tc>
          <w:tcPr>
            <w:tcW w:w="789" w:type="dxa"/>
            <w:shd w:val="clear" w:color="auto" w:fill="auto"/>
          </w:tcPr>
          <w:p w:rsidR="00AF1DF1" w:rsidRPr="00F360E5" w:rsidRDefault="00AF1DF1" w:rsidP="00406217">
            <w:pPr>
              <w:widowControl w:val="0"/>
              <w:autoSpaceDE w:val="0"/>
              <w:jc w:val="center"/>
              <w:rPr>
                <w:rFonts w:eastAsia="Calibri"/>
                <w:spacing w:val="-4"/>
              </w:rPr>
            </w:pPr>
            <w:r w:rsidRPr="00F360E5">
              <w:rPr>
                <w:rFonts w:eastAsia="Calibri"/>
                <w:spacing w:val="-4"/>
              </w:rPr>
              <w:t>5.4.6/</w:t>
            </w:r>
          </w:p>
          <w:p w:rsidR="00AF1DF1" w:rsidRPr="00F360E5" w:rsidRDefault="00AF1DF1" w:rsidP="00406217">
            <w:pPr>
              <w:widowControl w:val="0"/>
              <w:autoSpaceDE w:val="0"/>
              <w:jc w:val="center"/>
            </w:pPr>
            <w:r w:rsidRPr="00F360E5">
              <w:rPr>
                <w:rFonts w:eastAsia="Calibri"/>
                <w:spacing w:val="-4"/>
              </w:rPr>
              <w:t>5.4.6</w:t>
            </w:r>
          </w:p>
        </w:tc>
        <w:tc>
          <w:tcPr>
            <w:tcW w:w="4820" w:type="dxa"/>
            <w:shd w:val="clear" w:color="auto" w:fill="auto"/>
          </w:tcPr>
          <w:p w:rsidR="00AF1DF1" w:rsidRPr="00F360E5" w:rsidRDefault="00AF1DF1" w:rsidP="00406217">
            <w:pPr>
              <w:autoSpaceDE w:val="0"/>
              <w:ind w:left="37" w:right="140"/>
              <w:jc w:val="both"/>
            </w:pPr>
            <w:r w:rsidRPr="00F360E5">
              <w:rPr>
                <w:rFonts w:eastAsia="Calibri"/>
              </w:rPr>
              <w:t>по вопросам профилактики и выявления коррупционных правонарушений;</w:t>
            </w:r>
          </w:p>
        </w:tc>
        <w:tc>
          <w:tcPr>
            <w:tcW w:w="5387" w:type="dxa"/>
            <w:shd w:val="clear" w:color="auto" w:fill="auto"/>
          </w:tcPr>
          <w:p w:rsidR="00AF1DF1" w:rsidRPr="00F360E5" w:rsidRDefault="004926B0" w:rsidP="00406217">
            <w:pPr>
              <w:shd w:val="clear" w:color="auto" w:fill="FFFFFF"/>
              <w:autoSpaceDE w:val="0"/>
              <w:jc w:val="both"/>
            </w:pPr>
            <w:r w:rsidRPr="00F360E5">
              <w:rPr>
                <w:rFonts w:eastAsia="Calibri"/>
                <w:iCs/>
              </w:rPr>
              <w:t xml:space="preserve">Разъяснение и внедрение норм корпоративной этики, стандартов антикоррупционного поведения, разъяснение об ответственности за совершение коррупционных правонарушений является ежедневной частью работы по </w:t>
            </w:r>
            <w:r w:rsidRPr="00F360E5">
              <w:t>формированию антикоррупционного поведения гражданских служащих Департамента.</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Постоянно</w:t>
            </w:r>
          </w:p>
        </w:tc>
        <w:tc>
          <w:tcPr>
            <w:tcW w:w="2693" w:type="dxa"/>
            <w:gridSpan w:val="2"/>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p w:rsidR="00AF1DF1" w:rsidRPr="00F360E5" w:rsidRDefault="00AF1DF1" w:rsidP="00406217">
            <w:pPr>
              <w:pStyle w:val="ConsPlusNormal"/>
              <w:snapToGrid w:val="0"/>
              <w:ind w:firstLine="0"/>
              <w:jc w:val="center"/>
              <w:rPr>
                <w:rFonts w:ascii="Times New Roman" w:hAnsi="Times New Roman" w:cs="Times New Roman"/>
                <w:sz w:val="24"/>
                <w:szCs w:val="24"/>
              </w:rPr>
            </w:pPr>
          </w:p>
        </w:tc>
      </w:tr>
      <w:tr w:rsidR="00AF1DF1" w:rsidRPr="00F360E5" w:rsidTr="00406217">
        <w:trPr>
          <w:trHeight w:val="1261"/>
        </w:trPr>
        <w:tc>
          <w:tcPr>
            <w:tcW w:w="789" w:type="dxa"/>
            <w:shd w:val="clear" w:color="auto" w:fill="auto"/>
          </w:tcPr>
          <w:p w:rsidR="00AF1DF1" w:rsidRPr="00F360E5" w:rsidRDefault="00AF1DF1" w:rsidP="00406217">
            <w:pPr>
              <w:widowControl w:val="0"/>
              <w:autoSpaceDE w:val="0"/>
              <w:jc w:val="center"/>
              <w:rPr>
                <w:rFonts w:eastAsia="Calibri"/>
                <w:spacing w:val="-4"/>
              </w:rPr>
            </w:pPr>
            <w:r w:rsidRPr="00F360E5">
              <w:rPr>
                <w:rFonts w:eastAsia="Calibri"/>
                <w:spacing w:val="-4"/>
              </w:rPr>
              <w:lastRenderedPageBreak/>
              <w:t>5.4.7/</w:t>
            </w:r>
          </w:p>
          <w:p w:rsidR="00AF1DF1" w:rsidRPr="00F360E5" w:rsidRDefault="00AF1DF1" w:rsidP="00406217">
            <w:pPr>
              <w:widowControl w:val="0"/>
              <w:autoSpaceDE w:val="0"/>
              <w:jc w:val="center"/>
            </w:pPr>
            <w:r w:rsidRPr="00F360E5">
              <w:rPr>
                <w:rFonts w:eastAsia="Calibri"/>
                <w:spacing w:val="-4"/>
              </w:rPr>
              <w:t>5.4.7</w:t>
            </w:r>
          </w:p>
        </w:tc>
        <w:tc>
          <w:tcPr>
            <w:tcW w:w="4820" w:type="dxa"/>
            <w:shd w:val="clear" w:color="auto" w:fill="auto"/>
          </w:tcPr>
          <w:p w:rsidR="00AF1DF1" w:rsidRPr="00F360E5" w:rsidRDefault="00AF1DF1" w:rsidP="00406217">
            <w:pPr>
              <w:autoSpaceDE w:val="0"/>
              <w:ind w:left="57" w:right="57"/>
              <w:jc w:val="both"/>
            </w:pPr>
            <w:r w:rsidRPr="00F360E5">
              <w:rPr>
                <w:rFonts w:eastAsia="Calibri"/>
              </w:rPr>
              <w:t>по вопросам направления запросов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387" w:type="dxa"/>
            <w:shd w:val="clear" w:color="auto" w:fill="auto"/>
          </w:tcPr>
          <w:p w:rsidR="00AF1DF1" w:rsidRPr="00F360E5" w:rsidRDefault="00ED1EB5" w:rsidP="00406217">
            <w:pPr>
              <w:shd w:val="clear" w:color="auto" w:fill="FFFFFF"/>
              <w:autoSpaceDE w:val="0"/>
              <w:jc w:val="both"/>
            </w:pPr>
            <w:r w:rsidRPr="00F360E5">
              <w:rPr>
                <w:rStyle w:val="a5"/>
                <w:rFonts w:eastAsia="Calibri"/>
                <w:color w:val="000000" w:themeColor="text1"/>
                <w:spacing w:val="-4"/>
                <w:u w:val="none"/>
              </w:rPr>
              <w:t>В 1 квартале 2025 года мероприятий по вопросам направления запросов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не проводились.</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По мере необходимости</w:t>
            </w:r>
          </w:p>
        </w:tc>
        <w:tc>
          <w:tcPr>
            <w:tcW w:w="2693" w:type="dxa"/>
            <w:gridSpan w:val="2"/>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p w:rsidR="00AF1DF1" w:rsidRPr="00F360E5" w:rsidRDefault="00AF1DF1" w:rsidP="00406217">
            <w:pPr>
              <w:pStyle w:val="ConsPlusNormal"/>
              <w:snapToGrid w:val="0"/>
              <w:ind w:firstLine="0"/>
              <w:jc w:val="center"/>
              <w:rPr>
                <w:rFonts w:ascii="Times New Roman" w:hAnsi="Times New Roman" w:cs="Times New Roman"/>
                <w:sz w:val="24"/>
                <w:szCs w:val="24"/>
              </w:rPr>
            </w:pPr>
          </w:p>
        </w:tc>
      </w:tr>
      <w:tr w:rsidR="00AF1DF1" w:rsidRPr="00F360E5" w:rsidTr="00406217">
        <w:trPr>
          <w:trHeight w:val="1261"/>
        </w:trPr>
        <w:tc>
          <w:tcPr>
            <w:tcW w:w="789" w:type="dxa"/>
            <w:shd w:val="clear" w:color="auto" w:fill="auto"/>
          </w:tcPr>
          <w:p w:rsidR="00AF1DF1" w:rsidRPr="00F360E5" w:rsidRDefault="00AF1DF1" w:rsidP="00406217">
            <w:pPr>
              <w:widowControl w:val="0"/>
              <w:autoSpaceDE w:val="0"/>
              <w:jc w:val="center"/>
              <w:rPr>
                <w:rFonts w:eastAsia="Calibri"/>
                <w:spacing w:val="-4"/>
              </w:rPr>
            </w:pPr>
            <w:r w:rsidRPr="00F360E5">
              <w:rPr>
                <w:rFonts w:eastAsia="Calibri"/>
                <w:spacing w:val="-4"/>
              </w:rPr>
              <w:t>5.4.8/</w:t>
            </w:r>
          </w:p>
          <w:p w:rsidR="00AF1DF1" w:rsidRPr="00F360E5" w:rsidRDefault="00AF1DF1" w:rsidP="00406217">
            <w:pPr>
              <w:widowControl w:val="0"/>
              <w:autoSpaceDE w:val="0"/>
              <w:jc w:val="center"/>
            </w:pPr>
            <w:r w:rsidRPr="00F360E5">
              <w:rPr>
                <w:rFonts w:eastAsia="Calibri"/>
                <w:spacing w:val="-4"/>
              </w:rPr>
              <w:t>5.4.8</w:t>
            </w:r>
          </w:p>
        </w:tc>
        <w:tc>
          <w:tcPr>
            <w:tcW w:w="4820" w:type="dxa"/>
            <w:shd w:val="clear" w:color="auto" w:fill="auto"/>
          </w:tcPr>
          <w:p w:rsidR="00AF1DF1" w:rsidRPr="00F360E5" w:rsidRDefault="00AF1DF1" w:rsidP="00406217">
            <w:pPr>
              <w:widowControl w:val="0"/>
              <w:autoSpaceDE w:val="0"/>
              <w:ind w:right="57"/>
              <w:jc w:val="both"/>
            </w:pPr>
            <w:r w:rsidRPr="00F360E5">
              <w:rPr>
                <w:rFonts w:eastAsia="Calibri"/>
              </w:rPr>
              <w:t xml:space="preserve">по вопросам представления информации </w:t>
            </w:r>
            <w:r w:rsidRPr="00F360E5">
              <w:rPr>
                <w:rFonts w:eastAsia="Calibri"/>
                <w:lang w:eastAsia="en-US"/>
              </w:rPr>
              <w:t>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w:t>
            </w:r>
          </w:p>
        </w:tc>
        <w:tc>
          <w:tcPr>
            <w:tcW w:w="5387" w:type="dxa"/>
            <w:shd w:val="clear" w:color="auto" w:fill="auto"/>
          </w:tcPr>
          <w:p w:rsidR="00AF1DF1" w:rsidRPr="00F360E5" w:rsidRDefault="00ED1EB5" w:rsidP="00406217">
            <w:pPr>
              <w:widowControl w:val="0"/>
              <w:shd w:val="clear" w:color="auto" w:fill="FFFFFF"/>
              <w:autoSpaceDE w:val="0"/>
            </w:pPr>
            <w:r w:rsidRPr="00F360E5">
              <w:rPr>
                <w:rStyle w:val="a5"/>
                <w:rFonts w:eastAsia="Calibri"/>
                <w:color w:val="000000" w:themeColor="text1"/>
                <w:u w:val="none"/>
              </w:rPr>
              <w:t>Информация направляется в установленные сроки.</w:t>
            </w:r>
          </w:p>
        </w:tc>
        <w:tc>
          <w:tcPr>
            <w:tcW w:w="2126" w:type="dxa"/>
            <w:shd w:val="clear" w:color="auto" w:fill="auto"/>
          </w:tcPr>
          <w:p w:rsidR="00AF1DF1" w:rsidRPr="00F360E5" w:rsidRDefault="00AF1DF1" w:rsidP="00406217">
            <w:pPr>
              <w:widowControl w:val="0"/>
              <w:autoSpaceDE w:val="0"/>
              <w:jc w:val="center"/>
            </w:pPr>
            <w:r w:rsidRPr="00F360E5">
              <w:rPr>
                <w:rFonts w:eastAsia="Calibri"/>
              </w:rPr>
              <w:t>В сроки, установленные Соглашением</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Совершенствование механизмов предотвращения и урегулирования конфликта интересов </w:t>
            </w:r>
          </w:p>
        </w:tc>
      </w:tr>
      <w:tr w:rsidR="00AF1DF1" w:rsidRPr="00F360E5" w:rsidTr="00406217">
        <w:trPr>
          <w:trHeight w:val="361"/>
        </w:trPr>
        <w:tc>
          <w:tcPr>
            <w:tcW w:w="789" w:type="dxa"/>
            <w:shd w:val="clear" w:color="auto" w:fill="auto"/>
          </w:tcPr>
          <w:p w:rsidR="00AF1DF1" w:rsidRPr="00F360E5" w:rsidRDefault="00AF1DF1" w:rsidP="00406217">
            <w:pPr>
              <w:jc w:val="center"/>
              <w:rPr>
                <w:rFonts w:eastAsia="Calibri"/>
              </w:rPr>
            </w:pPr>
            <w:r w:rsidRPr="00F360E5">
              <w:rPr>
                <w:rFonts w:eastAsia="Calibri"/>
              </w:rPr>
              <w:t>5.5/5.5</w:t>
            </w:r>
          </w:p>
        </w:tc>
        <w:tc>
          <w:tcPr>
            <w:tcW w:w="4820" w:type="dxa"/>
            <w:shd w:val="clear" w:color="auto" w:fill="auto"/>
          </w:tcPr>
          <w:p w:rsidR="00AF1DF1" w:rsidRPr="00F360E5" w:rsidRDefault="00AF1DF1" w:rsidP="00406217">
            <w:r w:rsidRPr="00F360E5">
              <w:rPr>
                <w:rFonts w:eastAsia="Calibri"/>
              </w:rPr>
              <w:t>Взаимодействие со Счетной палатой Чукотского автономного округа:</w:t>
            </w:r>
          </w:p>
        </w:tc>
        <w:tc>
          <w:tcPr>
            <w:tcW w:w="5387" w:type="dxa"/>
            <w:shd w:val="clear" w:color="auto" w:fill="auto"/>
          </w:tcPr>
          <w:p w:rsidR="00AF1DF1" w:rsidRPr="00F360E5" w:rsidRDefault="00AF1DF1" w:rsidP="00406217">
            <w:pPr>
              <w:pStyle w:val="ConsPlusNormal"/>
              <w:snapToGrid w:val="0"/>
              <w:ind w:firstLine="0"/>
              <w:jc w:val="both"/>
              <w:rPr>
                <w:rFonts w:ascii="Times New Roman" w:hAnsi="Times New Roman" w:cs="Times New Roman"/>
                <w:sz w:val="24"/>
                <w:szCs w:val="24"/>
              </w:rPr>
            </w:pPr>
          </w:p>
        </w:tc>
        <w:tc>
          <w:tcPr>
            <w:tcW w:w="2126" w:type="dxa"/>
            <w:shd w:val="clear" w:color="auto" w:fill="auto"/>
          </w:tcPr>
          <w:p w:rsidR="00AF1DF1" w:rsidRPr="00F360E5" w:rsidRDefault="00AF1DF1" w:rsidP="00406217">
            <w:pPr>
              <w:pStyle w:val="ConsPlusNormal"/>
              <w:snapToGrid w:val="0"/>
              <w:ind w:firstLine="0"/>
              <w:jc w:val="center"/>
              <w:rPr>
                <w:rFonts w:ascii="Times New Roman" w:eastAsia="Calibri" w:hAnsi="Times New Roman" w:cs="Times New Roman"/>
                <w:sz w:val="24"/>
                <w:szCs w:val="24"/>
              </w:rPr>
            </w:pPr>
          </w:p>
        </w:tc>
        <w:tc>
          <w:tcPr>
            <w:tcW w:w="2693" w:type="dxa"/>
            <w:gridSpan w:val="2"/>
            <w:shd w:val="clear" w:color="auto" w:fill="auto"/>
          </w:tcPr>
          <w:p w:rsidR="00AF1DF1" w:rsidRPr="00F360E5" w:rsidRDefault="00AF1DF1" w:rsidP="00406217">
            <w:pPr>
              <w:snapToGrid w:val="0"/>
              <w:jc w:val="center"/>
              <w:rPr>
                <w:rFonts w:eastAsia="Calibri"/>
              </w:rPr>
            </w:pPr>
          </w:p>
        </w:tc>
      </w:tr>
      <w:tr w:rsidR="00AF1DF1" w:rsidRPr="00F360E5" w:rsidTr="00406217">
        <w:trPr>
          <w:trHeight w:val="1261"/>
        </w:trPr>
        <w:tc>
          <w:tcPr>
            <w:tcW w:w="789" w:type="dxa"/>
            <w:shd w:val="clear" w:color="auto" w:fill="auto"/>
          </w:tcPr>
          <w:p w:rsidR="00AF1DF1" w:rsidRPr="00F360E5" w:rsidRDefault="00AF1DF1" w:rsidP="00406217">
            <w:pPr>
              <w:widowControl w:val="0"/>
              <w:autoSpaceDE w:val="0"/>
              <w:jc w:val="center"/>
              <w:rPr>
                <w:rFonts w:eastAsia="Calibri"/>
                <w:spacing w:val="-4"/>
              </w:rPr>
            </w:pPr>
            <w:r w:rsidRPr="00F360E5">
              <w:rPr>
                <w:rFonts w:eastAsia="Calibri"/>
                <w:spacing w:val="-4"/>
              </w:rPr>
              <w:t>5.5.1/</w:t>
            </w:r>
          </w:p>
          <w:p w:rsidR="00AF1DF1" w:rsidRPr="00F360E5" w:rsidRDefault="00AF1DF1" w:rsidP="00406217">
            <w:pPr>
              <w:widowControl w:val="0"/>
              <w:autoSpaceDE w:val="0"/>
              <w:jc w:val="center"/>
            </w:pPr>
            <w:r w:rsidRPr="00F360E5">
              <w:rPr>
                <w:rFonts w:eastAsia="Calibri"/>
                <w:spacing w:val="-4"/>
              </w:rPr>
              <w:t>5.5.1</w:t>
            </w:r>
          </w:p>
        </w:tc>
        <w:tc>
          <w:tcPr>
            <w:tcW w:w="4820" w:type="dxa"/>
            <w:shd w:val="clear" w:color="auto" w:fill="auto"/>
          </w:tcPr>
          <w:p w:rsidR="00AF1DF1" w:rsidRPr="00F360E5" w:rsidRDefault="00AF1DF1" w:rsidP="00406217">
            <w:pPr>
              <w:widowControl w:val="0"/>
              <w:autoSpaceDE w:val="0"/>
              <w:ind w:right="57"/>
              <w:jc w:val="both"/>
            </w:pPr>
            <w:r w:rsidRPr="00F360E5">
              <w:rPr>
                <w:rFonts w:eastAsia="Calibri"/>
              </w:rPr>
              <w:t>по вопросам проведения финансово-экономической экспертизы проектов нормативных правовых актов Чукотского автономного округа, предусматривающих расходные обязательства за счёт окружного бюджета;</w:t>
            </w:r>
          </w:p>
        </w:tc>
        <w:tc>
          <w:tcPr>
            <w:tcW w:w="5387" w:type="dxa"/>
            <w:shd w:val="clear" w:color="auto" w:fill="auto"/>
          </w:tcPr>
          <w:p w:rsidR="00E163C3" w:rsidRPr="00F360E5" w:rsidRDefault="00E163C3" w:rsidP="00406217">
            <w:pPr>
              <w:jc w:val="both"/>
              <w:outlineLvl w:val="0"/>
              <w:rPr>
                <w:rFonts w:eastAsia="Calibri"/>
              </w:rPr>
            </w:pPr>
            <w:r w:rsidRPr="00F360E5">
              <w:rPr>
                <w:lang w:eastAsia="ru-RU"/>
              </w:rPr>
              <w:t xml:space="preserve">В 1 квартале 2025 года для </w:t>
            </w:r>
            <w:r w:rsidRPr="00F360E5">
              <w:rPr>
                <w:rFonts w:eastAsia="Calibri"/>
              </w:rPr>
              <w:t>проведения финансово-экономической экспертизы направлялись:</w:t>
            </w:r>
          </w:p>
          <w:p w:rsidR="00E163C3" w:rsidRPr="00F360E5" w:rsidRDefault="00E163C3" w:rsidP="00406217">
            <w:pPr>
              <w:jc w:val="both"/>
              <w:outlineLvl w:val="0"/>
              <w:rPr>
                <w:rFonts w:eastAsia="Calibri"/>
              </w:rPr>
            </w:pPr>
            <w:r w:rsidRPr="00F360E5">
              <w:rPr>
                <w:rFonts w:eastAsia="Calibri"/>
              </w:rPr>
              <w:t>- проект Распоряжения Правительства Чукотского автономного округа «О внесении изменений в распоряжение Правительства Чукотского автономного округа от 29.12.2023 № 685-рп (</w:t>
            </w:r>
            <w:r w:rsidRPr="00F360E5">
              <w:rPr>
                <w:lang w:eastAsia="ru-RU"/>
              </w:rPr>
              <w:t>«Об утверждении паспорта Государственной программы «Развитие занятости населения Чукотского автономного округа»);</w:t>
            </w:r>
            <w:r w:rsidRPr="00F360E5">
              <w:rPr>
                <w:rFonts w:eastAsia="Calibri"/>
              </w:rPr>
              <w:t xml:space="preserve"> </w:t>
            </w:r>
          </w:p>
          <w:p w:rsidR="00E163C3" w:rsidRPr="00F360E5" w:rsidRDefault="00E163C3" w:rsidP="00406217">
            <w:pPr>
              <w:jc w:val="both"/>
              <w:outlineLvl w:val="0"/>
              <w:rPr>
                <w:rFonts w:eastAsia="Calibri"/>
              </w:rPr>
            </w:pPr>
            <w:r w:rsidRPr="00F360E5">
              <w:rPr>
                <w:rFonts w:eastAsia="Calibri"/>
              </w:rPr>
              <w:t xml:space="preserve">- проект Постановления Правительства Чукотского автономного </w:t>
            </w:r>
            <w:proofErr w:type="gramStart"/>
            <w:r w:rsidRPr="00F360E5">
              <w:rPr>
                <w:rFonts w:eastAsia="Calibri"/>
              </w:rPr>
              <w:t>округа  «</w:t>
            </w:r>
            <w:proofErr w:type="gramEnd"/>
            <w:r w:rsidRPr="00F360E5">
              <w:rPr>
                <w:rFonts w:eastAsia="Calibri"/>
              </w:rPr>
              <w:t>О внесении изменений в постановление Правительства Чукотского автономного округа от 29.12.2023  № 523» (</w:t>
            </w:r>
            <w:bookmarkStart w:id="1" w:name="_Hlk154585915"/>
            <w:r w:rsidRPr="00F360E5">
              <w:rPr>
                <w:lang w:eastAsia="ru-RU"/>
              </w:rPr>
              <w:t xml:space="preserve">Об утверждении перечня расходных обязательств </w:t>
            </w:r>
            <w:r w:rsidRPr="00F360E5">
              <w:rPr>
                <w:lang w:eastAsia="ru-RU"/>
              </w:rPr>
              <w:lastRenderedPageBreak/>
              <w:t>Государственной программы «Развитие занятости населения Чукотского автономного округа»</w:t>
            </w:r>
            <w:bookmarkEnd w:id="1"/>
            <w:r w:rsidRPr="00F360E5">
              <w:rPr>
                <w:lang w:eastAsia="ru-RU"/>
              </w:rPr>
              <w:t>;</w:t>
            </w:r>
          </w:p>
          <w:p w:rsidR="00AF1DF1" w:rsidRPr="00F360E5" w:rsidRDefault="00E163C3" w:rsidP="00406217">
            <w:pPr>
              <w:ind w:right="126"/>
              <w:jc w:val="both"/>
            </w:pPr>
            <w:r w:rsidRPr="00F360E5">
              <w:t xml:space="preserve">- проект Постановления Правительства Чукотского автономного округа «О внесении изменений в Приложение к Постановлению Правительства Чукотского автономного округа от </w:t>
            </w:r>
            <w:proofErr w:type="gramStart"/>
            <w:r w:rsidRPr="00F360E5">
              <w:t>29.12.2023  №</w:t>
            </w:r>
            <w:proofErr w:type="gramEnd"/>
            <w:r w:rsidRPr="00F360E5">
              <w:t xml:space="preserve"> 525» (Об утверждении Государственной программы «Развитие занятости населения </w:t>
            </w:r>
            <w:r w:rsidR="00CF64A0" w:rsidRPr="00F360E5">
              <w:t>Чукотского автономного округа»);</w:t>
            </w:r>
          </w:p>
          <w:p w:rsidR="00CF64A0" w:rsidRPr="00F360E5" w:rsidRDefault="00CF64A0" w:rsidP="00406217">
            <w:pPr>
              <w:ind w:right="126"/>
              <w:jc w:val="both"/>
              <w:rPr>
                <w:color w:val="000000"/>
                <w:shd w:val="clear" w:color="auto" w:fill="FFFFFF"/>
              </w:rPr>
            </w:pPr>
            <w:r w:rsidRPr="00F360E5">
              <w:t xml:space="preserve">- проект </w:t>
            </w:r>
            <w:r w:rsidRPr="00F360E5">
              <w:rPr>
                <w:color w:val="000000"/>
                <w:shd w:val="clear" w:color="auto" w:fill="FFFFFF"/>
              </w:rPr>
              <w:t>Распоряжения Правительства Чукотского автономного округа «О подготовке</w:t>
            </w:r>
            <w:r w:rsidRPr="00F360E5">
              <w:rPr>
                <w:color w:val="000000"/>
              </w:rPr>
              <w:br/>
            </w:r>
            <w:r w:rsidRPr="00F360E5">
              <w:rPr>
                <w:color w:val="000000"/>
                <w:shd w:val="clear" w:color="auto" w:fill="FFFFFF"/>
              </w:rPr>
              <w:t>и реализации бюджетных инвестиций в объект недвижимого имущества</w:t>
            </w:r>
            <w:r w:rsidRPr="00F360E5">
              <w:rPr>
                <w:color w:val="000000"/>
              </w:rPr>
              <w:br/>
            </w:r>
            <w:r w:rsidRPr="00F360E5">
              <w:rPr>
                <w:color w:val="000000"/>
                <w:shd w:val="clear" w:color="auto" w:fill="FFFFFF"/>
              </w:rPr>
              <w:t>государственной собственности Чукотского автономного округа»</w:t>
            </w:r>
            <w:r w:rsidR="008E5CBB" w:rsidRPr="00F360E5">
              <w:rPr>
                <w:color w:val="000000"/>
                <w:shd w:val="clear" w:color="auto" w:fill="FFFFFF"/>
              </w:rPr>
              <w:t>;</w:t>
            </w:r>
          </w:p>
          <w:p w:rsidR="008E5CBB" w:rsidRPr="00F360E5" w:rsidRDefault="008E5CBB" w:rsidP="00406217">
            <w:pPr>
              <w:jc w:val="both"/>
            </w:pPr>
            <w:r w:rsidRPr="00F360E5">
              <w:t>- проект Закона Чукотского автономного округа «О внесении изменений в Закон Чукотского автономного округа «О бесплатном предоставлении в собственность гражданам, имеющим трех и более детей, земельных участков на территории Чукотского автономного округа»;</w:t>
            </w:r>
          </w:p>
          <w:p w:rsidR="008E5CBB" w:rsidRPr="00F360E5" w:rsidRDefault="008E5CBB" w:rsidP="00406217">
            <w:pPr>
              <w:jc w:val="both"/>
            </w:pPr>
            <w:r w:rsidRPr="00F360E5">
              <w:t xml:space="preserve">- </w:t>
            </w:r>
            <w:r w:rsidRPr="00F360E5">
              <w:rPr>
                <w:shd w:val="clear" w:color="auto" w:fill="FFFFFF"/>
              </w:rPr>
              <w:t xml:space="preserve">проект Закона Чукотского автономного округа </w:t>
            </w:r>
            <w:r w:rsidRPr="00F360E5">
              <w:t>«О внесении изменений в статью 1 Закона Чукотского автономного округа «О единовременной выплате при рождении первого ребенка»;</w:t>
            </w:r>
          </w:p>
          <w:p w:rsidR="008E5CBB" w:rsidRPr="00F360E5" w:rsidRDefault="008E5CBB" w:rsidP="00406217">
            <w:pPr>
              <w:jc w:val="both"/>
            </w:pPr>
            <w:r w:rsidRPr="00F360E5">
              <w:t xml:space="preserve">- </w:t>
            </w:r>
            <w:r w:rsidRPr="00F360E5">
              <w:rPr>
                <w:shd w:val="clear" w:color="auto" w:fill="FFFFFF"/>
              </w:rPr>
              <w:t xml:space="preserve">проект Закона Чукотского автономного округа </w:t>
            </w:r>
            <w:r w:rsidRPr="00F360E5">
              <w:t>«О внесении изменения в статью 7 Закона Чукотского автономного округа «О региональном материнском (семейном) капитале в Чукотском автономном округе»;</w:t>
            </w:r>
          </w:p>
          <w:p w:rsidR="008E5CBB" w:rsidRPr="00F360E5" w:rsidRDefault="008E5CBB" w:rsidP="00406217">
            <w:pPr>
              <w:jc w:val="both"/>
            </w:pPr>
            <w:r w:rsidRPr="00F360E5">
              <w:t xml:space="preserve">- </w:t>
            </w:r>
            <w:r w:rsidRPr="00F360E5">
              <w:rPr>
                <w:shd w:val="clear" w:color="auto" w:fill="FFFFFF"/>
              </w:rPr>
              <w:t>проект Закона Чукотского автономного округа «О внесении изменений в Закон Чукотского автономного округа «О ежемесячной денежной выплате лицам, осуществляющим уход за нетрудоспособными гражданами, нуждающимися в постоянной помощи других лиц»;</w:t>
            </w:r>
          </w:p>
          <w:p w:rsidR="008E5CBB" w:rsidRPr="00F360E5" w:rsidRDefault="008E5CBB" w:rsidP="00406217">
            <w:pPr>
              <w:jc w:val="both"/>
            </w:pPr>
            <w:r w:rsidRPr="00F360E5">
              <w:lastRenderedPageBreak/>
              <w:t>- проект Распоряжения Правительства Чукотского автономного округа «О внесении изменений в Приложение к Распоряжению Правительства Чукотского автономного округа от 29 декабря 2023 года № 686-рп»</w:t>
            </w:r>
            <w:r w:rsidR="00953E1F" w:rsidRPr="00F360E5">
              <w:t>;</w:t>
            </w:r>
          </w:p>
          <w:p w:rsidR="00953E1F" w:rsidRPr="00F360E5" w:rsidRDefault="00953E1F" w:rsidP="00406217">
            <w:pPr>
              <w:jc w:val="both"/>
              <w:rPr>
                <w:rStyle w:val="a5"/>
                <w:rFonts w:eastAsia="Calibri"/>
                <w:color w:val="000000" w:themeColor="text1"/>
                <w:u w:val="none"/>
              </w:rPr>
            </w:pPr>
            <w:r w:rsidRPr="00F360E5">
              <w:rPr>
                <w:rStyle w:val="a5"/>
                <w:rFonts w:eastAsia="Calibri"/>
                <w:color w:val="000000" w:themeColor="text1"/>
                <w:u w:val="none"/>
              </w:rPr>
              <w:t>- проект Постановления Правительства Чукотского автономного округа «О внесении изменения в Постановление Правительства Чукотского автономного округа от 29.12.2023 № 543»;</w:t>
            </w:r>
          </w:p>
          <w:p w:rsidR="00953E1F" w:rsidRPr="00F360E5" w:rsidRDefault="00953E1F" w:rsidP="00406217">
            <w:pPr>
              <w:widowControl w:val="0"/>
              <w:autoSpaceDE w:val="0"/>
              <w:jc w:val="both"/>
              <w:rPr>
                <w:rFonts w:eastAsia="Calibri"/>
                <w:color w:val="000000" w:themeColor="text1"/>
                <w:u w:val="single"/>
              </w:rPr>
            </w:pPr>
            <w:r w:rsidRPr="00F360E5">
              <w:rPr>
                <w:rStyle w:val="a5"/>
                <w:rFonts w:eastAsia="Calibri"/>
                <w:color w:val="000000" w:themeColor="text1"/>
                <w:u w:val="none"/>
              </w:rPr>
              <w:t>- проект Постановления Правительства Чукотского автономного округа «О внесении изменения в Постановление Правительства Чукотского автономного округа от 29.12.2023 № 523».</w:t>
            </w:r>
          </w:p>
        </w:tc>
        <w:tc>
          <w:tcPr>
            <w:tcW w:w="2126" w:type="dxa"/>
            <w:shd w:val="clear" w:color="auto" w:fill="auto"/>
          </w:tcPr>
          <w:p w:rsidR="00AF1DF1" w:rsidRPr="00F360E5" w:rsidRDefault="00AF1DF1" w:rsidP="00406217">
            <w:pPr>
              <w:widowControl w:val="0"/>
              <w:autoSpaceDE w:val="0"/>
              <w:jc w:val="center"/>
            </w:pPr>
            <w:r w:rsidRPr="00F360E5">
              <w:rPr>
                <w:rFonts w:eastAsia="Calibri"/>
              </w:rPr>
              <w:lastRenderedPageBreak/>
              <w:t>Постоянно</w:t>
            </w:r>
          </w:p>
        </w:tc>
        <w:tc>
          <w:tcPr>
            <w:tcW w:w="2693" w:type="dxa"/>
            <w:gridSpan w:val="2"/>
            <w:shd w:val="clear" w:color="auto" w:fill="auto"/>
          </w:tcPr>
          <w:p w:rsidR="00AF1DF1" w:rsidRPr="00F360E5" w:rsidRDefault="00AF1DF1" w:rsidP="00406217">
            <w:pPr>
              <w:pStyle w:val="ConsPlusNormal"/>
              <w:snapToGrid w:val="0"/>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tc>
      </w:tr>
      <w:tr w:rsidR="00AF1DF1" w:rsidRPr="00F360E5" w:rsidTr="00406217">
        <w:trPr>
          <w:trHeight w:val="1261"/>
        </w:trPr>
        <w:tc>
          <w:tcPr>
            <w:tcW w:w="789" w:type="dxa"/>
            <w:shd w:val="clear" w:color="auto" w:fill="auto"/>
          </w:tcPr>
          <w:p w:rsidR="00AF1DF1" w:rsidRPr="00F360E5" w:rsidRDefault="00AF1DF1" w:rsidP="00406217">
            <w:pPr>
              <w:widowControl w:val="0"/>
              <w:autoSpaceDE w:val="0"/>
              <w:jc w:val="center"/>
              <w:rPr>
                <w:rFonts w:eastAsia="Calibri"/>
                <w:spacing w:val="-4"/>
              </w:rPr>
            </w:pPr>
            <w:r w:rsidRPr="00F360E5">
              <w:rPr>
                <w:rFonts w:eastAsia="Calibri"/>
                <w:spacing w:val="-4"/>
              </w:rPr>
              <w:lastRenderedPageBreak/>
              <w:t>5.5.2/</w:t>
            </w:r>
          </w:p>
          <w:p w:rsidR="00AF1DF1" w:rsidRPr="00F360E5" w:rsidRDefault="00AF1DF1" w:rsidP="00406217">
            <w:pPr>
              <w:widowControl w:val="0"/>
              <w:autoSpaceDE w:val="0"/>
              <w:jc w:val="center"/>
            </w:pPr>
            <w:r w:rsidRPr="00F360E5">
              <w:rPr>
                <w:rFonts w:eastAsia="Calibri"/>
                <w:spacing w:val="-4"/>
              </w:rPr>
              <w:t>5.5.2</w:t>
            </w:r>
          </w:p>
        </w:tc>
        <w:tc>
          <w:tcPr>
            <w:tcW w:w="4820" w:type="dxa"/>
            <w:shd w:val="clear" w:color="auto" w:fill="auto"/>
          </w:tcPr>
          <w:p w:rsidR="00AF1DF1" w:rsidRPr="00F360E5" w:rsidRDefault="00AF1DF1" w:rsidP="00406217">
            <w:pPr>
              <w:ind w:right="113"/>
              <w:jc w:val="both"/>
            </w:pPr>
            <w:r w:rsidRPr="00F360E5">
              <w:rPr>
                <w:rFonts w:eastAsia="Calibri"/>
              </w:rPr>
              <w:t>внесение предложений в планы работы Счётной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w:t>
            </w:r>
          </w:p>
        </w:tc>
        <w:tc>
          <w:tcPr>
            <w:tcW w:w="5387" w:type="dxa"/>
            <w:shd w:val="clear" w:color="auto" w:fill="auto"/>
          </w:tcPr>
          <w:p w:rsidR="00ED1EB5" w:rsidRPr="00F360E5" w:rsidRDefault="00ED1EB5" w:rsidP="00406217">
            <w:pPr>
              <w:widowControl w:val="0"/>
              <w:autoSpaceDE w:val="0"/>
              <w:snapToGrid w:val="0"/>
              <w:contextualSpacing/>
              <w:jc w:val="both"/>
              <w:rPr>
                <w:color w:val="000000" w:themeColor="text1"/>
              </w:rPr>
            </w:pPr>
            <w:r w:rsidRPr="00F360E5">
              <w:rPr>
                <w:rStyle w:val="a5"/>
                <w:rFonts w:eastAsia="Calibri"/>
                <w:color w:val="000000" w:themeColor="text1"/>
                <w:spacing w:val="-4"/>
                <w:u w:val="none"/>
              </w:rPr>
              <w:t xml:space="preserve">Департаментом предложения в План работы Счетной палаты Чукотского автономного округа в </w:t>
            </w:r>
            <w:r w:rsidR="00DA4DFD" w:rsidRPr="00F360E5">
              <w:rPr>
                <w:rStyle w:val="a5"/>
                <w:rFonts w:eastAsia="Calibri"/>
                <w:color w:val="000000" w:themeColor="text1"/>
                <w:spacing w:val="-4"/>
                <w:u w:val="none"/>
              </w:rPr>
              <w:t>1</w:t>
            </w:r>
            <w:r w:rsidRPr="00F360E5">
              <w:rPr>
                <w:rStyle w:val="a5"/>
                <w:rFonts w:eastAsia="Calibri"/>
                <w:color w:val="000000" w:themeColor="text1"/>
                <w:spacing w:val="-4"/>
                <w:u w:val="none"/>
              </w:rPr>
              <w:t xml:space="preserve"> квартале 202</w:t>
            </w:r>
            <w:r w:rsidR="00DA4DFD" w:rsidRPr="00F360E5">
              <w:rPr>
                <w:rStyle w:val="a5"/>
                <w:rFonts w:eastAsia="Calibri"/>
                <w:color w:val="000000" w:themeColor="text1"/>
                <w:spacing w:val="-4"/>
                <w:u w:val="none"/>
              </w:rPr>
              <w:t>5</w:t>
            </w:r>
            <w:r w:rsidRPr="00F360E5">
              <w:rPr>
                <w:rStyle w:val="a5"/>
                <w:rFonts w:eastAsia="Calibri"/>
                <w:color w:val="000000" w:themeColor="text1"/>
                <w:spacing w:val="-4"/>
                <w:u w:val="none"/>
              </w:rPr>
              <w:t xml:space="preserve"> года не вносились.</w:t>
            </w:r>
          </w:p>
          <w:p w:rsidR="00AF1DF1" w:rsidRPr="00F360E5" w:rsidRDefault="00AF1DF1" w:rsidP="00406217">
            <w:pPr>
              <w:autoSpaceDE w:val="0"/>
              <w:jc w:val="center"/>
            </w:pPr>
            <w:r w:rsidRPr="00F360E5">
              <w:rPr>
                <w:rStyle w:val="a5"/>
                <w:rFonts w:eastAsia="Calibri"/>
                <w:color w:val="auto"/>
                <w:u w:val="none"/>
              </w:rPr>
              <w:t xml:space="preserve"> </w:t>
            </w:r>
          </w:p>
        </w:tc>
        <w:tc>
          <w:tcPr>
            <w:tcW w:w="2126" w:type="dxa"/>
            <w:shd w:val="clear" w:color="auto" w:fill="auto"/>
          </w:tcPr>
          <w:p w:rsidR="00AF1DF1" w:rsidRPr="00F360E5" w:rsidRDefault="00AF1DF1" w:rsidP="00406217">
            <w:pPr>
              <w:jc w:val="center"/>
            </w:pPr>
            <w:r w:rsidRPr="00F360E5">
              <w:rPr>
                <w:rFonts w:eastAsia="Calibri"/>
              </w:rPr>
              <w:t>В соответствии с запросами Счётной палаты Чукотского автономного округа, а также в случае необходимости проведения контрольных мероприятий</w:t>
            </w:r>
          </w:p>
        </w:tc>
        <w:tc>
          <w:tcPr>
            <w:tcW w:w="2693" w:type="dxa"/>
            <w:gridSpan w:val="2"/>
            <w:shd w:val="clear" w:color="auto" w:fill="auto"/>
          </w:tcPr>
          <w:p w:rsidR="00AF1DF1" w:rsidRPr="00F360E5" w:rsidRDefault="00AF1DF1" w:rsidP="00406217">
            <w:pPr>
              <w:pStyle w:val="ConsPlusNormal"/>
              <w:snapToGrid w:val="0"/>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tc>
      </w:tr>
      <w:tr w:rsidR="00AF1DF1" w:rsidRPr="00F360E5" w:rsidTr="00406217">
        <w:trPr>
          <w:trHeight w:val="1261"/>
        </w:trPr>
        <w:tc>
          <w:tcPr>
            <w:tcW w:w="789" w:type="dxa"/>
            <w:shd w:val="clear" w:color="auto" w:fill="auto"/>
          </w:tcPr>
          <w:p w:rsidR="00AF1DF1" w:rsidRPr="00F360E5" w:rsidRDefault="00AF1DF1" w:rsidP="00406217">
            <w:pPr>
              <w:widowControl w:val="0"/>
              <w:autoSpaceDE w:val="0"/>
              <w:jc w:val="center"/>
              <w:rPr>
                <w:rFonts w:eastAsia="Calibri"/>
                <w:spacing w:val="-4"/>
              </w:rPr>
            </w:pPr>
            <w:r w:rsidRPr="00F360E5">
              <w:rPr>
                <w:rFonts w:eastAsia="Calibri"/>
                <w:spacing w:val="-4"/>
              </w:rPr>
              <w:t>5.5.3/</w:t>
            </w:r>
          </w:p>
          <w:p w:rsidR="00AF1DF1" w:rsidRPr="00F360E5" w:rsidRDefault="00AF1DF1" w:rsidP="00406217">
            <w:pPr>
              <w:widowControl w:val="0"/>
              <w:autoSpaceDE w:val="0"/>
              <w:jc w:val="center"/>
            </w:pPr>
            <w:r w:rsidRPr="00F360E5">
              <w:rPr>
                <w:rFonts w:eastAsia="Calibri"/>
                <w:spacing w:val="-4"/>
              </w:rPr>
              <w:t>5.5.3</w:t>
            </w:r>
          </w:p>
        </w:tc>
        <w:tc>
          <w:tcPr>
            <w:tcW w:w="4820" w:type="dxa"/>
            <w:shd w:val="clear" w:color="auto" w:fill="auto"/>
          </w:tcPr>
          <w:p w:rsidR="00AF1DF1" w:rsidRPr="00F360E5" w:rsidRDefault="00AF1DF1" w:rsidP="00406217">
            <w:pPr>
              <w:widowControl w:val="0"/>
              <w:autoSpaceDE w:val="0"/>
              <w:ind w:right="57"/>
              <w:jc w:val="both"/>
            </w:pPr>
            <w:r w:rsidRPr="00F360E5">
              <w:rPr>
                <w:rFonts w:eastAsia="Calibri"/>
              </w:rPr>
              <w:t>по вопросам проведения совместных мероприятий по проверке целевого и эффективного использования средств окружного бюджета</w:t>
            </w:r>
          </w:p>
        </w:tc>
        <w:tc>
          <w:tcPr>
            <w:tcW w:w="5387" w:type="dxa"/>
            <w:shd w:val="clear" w:color="auto" w:fill="auto"/>
          </w:tcPr>
          <w:p w:rsidR="00AF1DF1" w:rsidRPr="00F360E5" w:rsidRDefault="00DA4DFD" w:rsidP="00406217">
            <w:pPr>
              <w:widowControl w:val="0"/>
              <w:autoSpaceDE w:val="0"/>
              <w:jc w:val="both"/>
            </w:pPr>
            <w:r w:rsidRPr="00F360E5">
              <w:rPr>
                <w:rStyle w:val="a5"/>
                <w:rFonts w:eastAsia="Calibri"/>
                <w:color w:val="000000" w:themeColor="text1"/>
                <w:spacing w:val="-4"/>
                <w:u w:val="none"/>
              </w:rPr>
              <w:t>Совместные проверки в 1 квартале 2025</w:t>
            </w:r>
            <w:r w:rsidR="00ED1EB5" w:rsidRPr="00F360E5">
              <w:rPr>
                <w:rStyle w:val="a5"/>
                <w:rFonts w:eastAsia="Calibri"/>
                <w:color w:val="000000" w:themeColor="text1"/>
                <w:spacing w:val="-4"/>
                <w:u w:val="none"/>
              </w:rPr>
              <w:t xml:space="preserve"> года не проводились.</w:t>
            </w:r>
          </w:p>
        </w:tc>
        <w:tc>
          <w:tcPr>
            <w:tcW w:w="2126" w:type="dxa"/>
            <w:shd w:val="clear" w:color="auto" w:fill="auto"/>
          </w:tcPr>
          <w:p w:rsidR="00AF1DF1" w:rsidRPr="00F360E5" w:rsidRDefault="00AF1DF1" w:rsidP="00406217">
            <w:pPr>
              <w:widowControl w:val="0"/>
              <w:autoSpaceDE w:val="0"/>
              <w:jc w:val="center"/>
            </w:pPr>
            <w:r w:rsidRPr="00F360E5">
              <w:rPr>
                <w:rFonts w:eastAsia="Calibri"/>
              </w:rPr>
              <w:t>По мере необходимости</w:t>
            </w:r>
          </w:p>
        </w:tc>
        <w:tc>
          <w:tcPr>
            <w:tcW w:w="2693" w:type="dxa"/>
            <w:gridSpan w:val="2"/>
            <w:shd w:val="clear" w:color="auto" w:fill="auto"/>
          </w:tcPr>
          <w:p w:rsidR="00AF1DF1" w:rsidRPr="00F360E5" w:rsidRDefault="00AF1DF1" w:rsidP="00406217">
            <w:pPr>
              <w:pStyle w:val="ConsPlusNormal"/>
              <w:snapToGrid w:val="0"/>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tc>
      </w:tr>
      <w:tr w:rsidR="00AF1DF1" w:rsidRPr="00F360E5" w:rsidTr="00406217">
        <w:trPr>
          <w:trHeight w:val="845"/>
        </w:trPr>
        <w:tc>
          <w:tcPr>
            <w:tcW w:w="789" w:type="dxa"/>
            <w:shd w:val="clear" w:color="auto" w:fill="auto"/>
          </w:tcPr>
          <w:p w:rsidR="00AF1DF1" w:rsidRPr="00F360E5" w:rsidRDefault="00AF1DF1" w:rsidP="00406217">
            <w:pPr>
              <w:jc w:val="center"/>
              <w:rPr>
                <w:rFonts w:eastAsia="Calibri"/>
              </w:rPr>
            </w:pPr>
            <w:r w:rsidRPr="00F360E5">
              <w:rPr>
                <w:rFonts w:eastAsia="Calibri"/>
              </w:rPr>
              <w:t>5.6/5.6</w:t>
            </w:r>
          </w:p>
        </w:tc>
        <w:tc>
          <w:tcPr>
            <w:tcW w:w="4820" w:type="dxa"/>
            <w:shd w:val="clear" w:color="auto" w:fill="auto"/>
          </w:tcPr>
          <w:p w:rsidR="00AF1DF1" w:rsidRPr="00F360E5" w:rsidRDefault="00AF1DF1" w:rsidP="00406217">
            <w:pPr>
              <w:ind w:right="57"/>
              <w:jc w:val="both"/>
            </w:pPr>
            <w:r w:rsidRPr="00F360E5">
              <w:rPr>
                <w:rFonts w:eastAsia="Calibri"/>
              </w:rPr>
              <w:t xml:space="preserve">Взаимодействия с Управлением Министерства юстиции Российской Федерации по Магаданской области и Чукотскому автономному округу, в том числе: </w:t>
            </w:r>
          </w:p>
        </w:tc>
        <w:tc>
          <w:tcPr>
            <w:tcW w:w="5387" w:type="dxa"/>
            <w:shd w:val="clear" w:color="auto" w:fill="auto"/>
          </w:tcPr>
          <w:p w:rsidR="00AF1DF1" w:rsidRPr="00F360E5" w:rsidRDefault="00AF1DF1" w:rsidP="00406217">
            <w:pPr>
              <w:widowControl w:val="0"/>
              <w:autoSpaceDE w:val="0"/>
              <w:snapToGrid w:val="0"/>
              <w:jc w:val="center"/>
              <w:rPr>
                <w:rFonts w:eastAsia="Calibri"/>
              </w:rPr>
            </w:pPr>
          </w:p>
        </w:tc>
        <w:tc>
          <w:tcPr>
            <w:tcW w:w="2126" w:type="dxa"/>
            <w:shd w:val="clear" w:color="auto" w:fill="auto"/>
          </w:tcPr>
          <w:p w:rsidR="00AF1DF1" w:rsidRPr="00F360E5" w:rsidRDefault="00AF1DF1" w:rsidP="00406217">
            <w:pPr>
              <w:pStyle w:val="ConsPlusNormal"/>
              <w:snapToGrid w:val="0"/>
              <w:ind w:firstLine="0"/>
              <w:jc w:val="center"/>
              <w:rPr>
                <w:rFonts w:ascii="Times New Roman" w:eastAsia="Calibri" w:hAnsi="Times New Roman" w:cs="Times New Roman"/>
                <w:sz w:val="24"/>
                <w:szCs w:val="24"/>
              </w:rPr>
            </w:pPr>
          </w:p>
        </w:tc>
        <w:tc>
          <w:tcPr>
            <w:tcW w:w="2693" w:type="dxa"/>
            <w:gridSpan w:val="2"/>
            <w:shd w:val="clear" w:color="auto" w:fill="auto"/>
          </w:tcPr>
          <w:p w:rsidR="00AF1DF1" w:rsidRPr="00F360E5" w:rsidRDefault="00AF1DF1" w:rsidP="00406217">
            <w:pPr>
              <w:snapToGrid w:val="0"/>
              <w:jc w:val="center"/>
              <w:rPr>
                <w:rFonts w:eastAsia="Calibri"/>
              </w:rPr>
            </w:pPr>
          </w:p>
        </w:tc>
      </w:tr>
      <w:tr w:rsidR="00AF1DF1" w:rsidRPr="00F360E5" w:rsidTr="00406217">
        <w:trPr>
          <w:trHeight w:val="1261"/>
        </w:trPr>
        <w:tc>
          <w:tcPr>
            <w:tcW w:w="789"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t>5.6.2/</w:t>
            </w:r>
          </w:p>
          <w:p w:rsidR="00AF1DF1" w:rsidRPr="00F360E5" w:rsidRDefault="00AF1DF1" w:rsidP="00406217">
            <w:pPr>
              <w:shd w:val="clear" w:color="auto" w:fill="FFFFFF"/>
              <w:autoSpaceDE w:val="0"/>
              <w:jc w:val="center"/>
            </w:pPr>
            <w:r w:rsidRPr="00F360E5">
              <w:rPr>
                <w:rFonts w:eastAsia="Calibri"/>
              </w:rPr>
              <w:t>5.6.1</w:t>
            </w:r>
          </w:p>
        </w:tc>
        <w:tc>
          <w:tcPr>
            <w:tcW w:w="4820" w:type="dxa"/>
            <w:shd w:val="clear" w:color="auto" w:fill="auto"/>
          </w:tcPr>
          <w:p w:rsidR="00AF1DF1" w:rsidRPr="00F360E5" w:rsidRDefault="00AF1DF1" w:rsidP="00406217">
            <w:pPr>
              <w:autoSpaceDE w:val="0"/>
              <w:ind w:left="57" w:right="57"/>
              <w:jc w:val="both"/>
            </w:pPr>
            <w:r w:rsidRPr="00F360E5">
              <w:rPr>
                <w:rFonts w:eastAsia="Calibri"/>
              </w:rPr>
              <w:t>по вопросу направления нормативных правовых актов Чукотского автономного округа для проведения правовой и антикоррупционной экспертизы и включения в федеральный регистр;</w:t>
            </w:r>
          </w:p>
        </w:tc>
        <w:tc>
          <w:tcPr>
            <w:tcW w:w="5387" w:type="dxa"/>
            <w:shd w:val="clear" w:color="auto" w:fill="auto"/>
          </w:tcPr>
          <w:p w:rsidR="00ED1EB5" w:rsidRPr="00F360E5" w:rsidRDefault="00ED1EB5" w:rsidP="00406217">
            <w:pPr>
              <w:pStyle w:val="ConsPlusNormal"/>
              <w:ind w:firstLine="0"/>
              <w:contextualSpacing/>
              <w:jc w:val="both"/>
              <w:rPr>
                <w:rStyle w:val="a5"/>
                <w:rFonts w:ascii="Times New Roman" w:eastAsia="Calibri" w:hAnsi="Times New Roman" w:cs="Times New Roman"/>
                <w:color w:val="000000" w:themeColor="text1"/>
                <w:sz w:val="24"/>
                <w:szCs w:val="24"/>
                <w:u w:val="none"/>
              </w:rPr>
            </w:pPr>
            <w:r w:rsidRPr="00F360E5">
              <w:rPr>
                <w:rStyle w:val="a5"/>
                <w:rFonts w:ascii="Times New Roman" w:eastAsia="Calibri" w:hAnsi="Times New Roman" w:cs="Times New Roman"/>
                <w:color w:val="000000" w:themeColor="text1"/>
                <w:sz w:val="24"/>
                <w:szCs w:val="24"/>
                <w:u w:val="none"/>
              </w:rPr>
              <w:t xml:space="preserve">Все разработанные проекты административных регламентов направляются для проведения правовой и антикоррупционной экспертизы и включения в федеральный регистр в Управление Министерства юстиции Российской Федерации по Магаданской области и Чукотскому автономному округу в соответствии с Приказом Министерства </w:t>
            </w:r>
            <w:r w:rsidRPr="00F360E5">
              <w:rPr>
                <w:rStyle w:val="a5"/>
                <w:rFonts w:ascii="Times New Roman" w:eastAsia="Calibri" w:hAnsi="Times New Roman" w:cs="Times New Roman"/>
                <w:color w:val="000000" w:themeColor="text1"/>
                <w:sz w:val="24"/>
                <w:szCs w:val="24"/>
                <w:u w:val="none"/>
              </w:rPr>
              <w:lastRenderedPageBreak/>
              <w:t>юстиции Российской Федерации от 04.03.2021 № 27 «Об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муниципальных нормативных правовых актов».</w:t>
            </w:r>
          </w:p>
          <w:p w:rsidR="00DA4DFD" w:rsidRPr="00F360E5" w:rsidRDefault="009D2D6F" w:rsidP="00406217">
            <w:pPr>
              <w:autoSpaceDE w:val="0"/>
              <w:jc w:val="both"/>
              <w:rPr>
                <w:rStyle w:val="a5"/>
                <w:rFonts w:eastAsia="Calibri"/>
                <w:color w:val="auto"/>
                <w:u w:val="none"/>
              </w:rPr>
            </w:pPr>
            <w:r w:rsidRPr="00F360E5">
              <w:rPr>
                <w:rFonts w:eastAsia="Calibri"/>
              </w:rPr>
              <w:t>В 1 квартале 2025 годы разработаны:</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17.03.2025 «О признании утратившими силу  некоторых приказов Департамента социальной политики Чукотского автономного округа» (Приказ Департамента социальной политики Чукотского автономного округа от  09.01.2019 № 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сопровождения при содействии занятости инвалидов»;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15.04.2019 № 563 «О внесении изменений в Приложение к Приказу Департамента социальной политики Чукотского автономного округа от 09.01.2019 № 1»;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17.12.2019 № 1509 «О внесении изменений в некоторые приказы Департамента социальной политики Чукотского автономного округа»;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Приказ Департамента социальной политики Чукотского автономного округа от 15.12.2022 № 1263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профессиональной ориентации граждан в целях выбора сферы деятельности (профессии), трудоустройства, прохождения профессионального</w:t>
            </w:r>
            <w:r w:rsidRPr="00F360E5">
              <w:rPr>
                <w:rStyle w:val="a5"/>
                <w:rFonts w:eastAsia="Calibri"/>
                <w:i/>
                <w:color w:val="auto"/>
                <w:u w:val="none"/>
              </w:rPr>
              <w:t xml:space="preserve"> </w:t>
            </w:r>
            <w:r w:rsidRPr="00F360E5">
              <w:rPr>
                <w:rStyle w:val="a5"/>
                <w:rFonts w:eastAsia="Calibri"/>
                <w:color w:val="auto"/>
                <w:u w:val="none"/>
              </w:rPr>
              <w:lastRenderedPageBreak/>
              <w:t xml:space="preserve">обучения и получения дополнительного профессионального образования»;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24.01.2023 № 36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«Содействие гражданам в поиске подходящей работы»;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24.01.2023 № 37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«Содействие работодателям в подборе необходимых работников»;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Приказ Департамента социальной политики Чукотского автономного округа от 24.01.2023 № 38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w:t>
            </w:r>
            <w:r w:rsidRPr="00F360E5">
              <w:rPr>
                <w:rStyle w:val="a5"/>
                <w:rFonts w:eastAsia="Calibri"/>
                <w:i/>
                <w:color w:val="auto"/>
                <w:u w:val="none"/>
              </w:rPr>
              <w:t xml:space="preserve"> </w:t>
            </w:r>
            <w:r w:rsidRPr="00F360E5">
              <w:rPr>
                <w:rStyle w:val="a5"/>
                <w:rFonts w:eastAsia="Calibri"/>
                <w:color w:val="auto"/>
                <w:u w:val="none"/>
              </w:rPr>
              <w:t xml:space="preserve">для трудоустройства по направлению органов службы занятости»;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13.02.2023 № 107 «О внесении изменений в некоторые приказы Департамента социальной политики Чукотского автономного округа»;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lastRenderedPageBreak/>
              <w:t xml:space="preserve">- Приказ Департамента социальной политики Чукотского автономного округа от 09.03.2023 № 181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профессионального обучения и дополнительного профессионального образования безработных граждан, включая обучение в другой местности»;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Приказ Департамента социальной политики Чукотского автономного округа от 09.03.2023 № 182 «Об утверждении Административного регламента Департамента социальной политики</w:t>
            </w:r>
            <w:r w:rsidRPr="00F360E5">
              <w:rPr>
                <w:rStyle w:val="a5"/>
                <w:rFonts w:eastAsia="Calibri"/>
                <w:i/>
                <w:color w:val="auto"/>
                <w:u w:val="none"/>
              </w:rPr>
              <w:t xml:space="preserve"> </w:t>
            </w:r>
            <w:r w:rsidRPr="00F360E5">
              <w:rPr>
                <w:rStyle w:val="a5"/>
                <w:rFonts w:eastAsia="Calibri"/>
                <w:color w:val="auto"/>
                <w:u w:val="none"/>
              </w:rPr>
              <w:t xml:space="preserve">Чукотского автономного округа по предоставлению государственной услуги «Психологическая поддержка безработных граждан»; </w:t>
            </w:r>
          </w:p>
          <w:p w:rsidR="00DA4DFD"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09.03.2023 № 183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«Социальная адаптация безработных граждан на рынке труда»; </w:t>
            </w:r>
          </w:p>
          <w:p w:rsidR="00711B11" w:rsidRPr="00F360E5" w:rsidRDefault="00DA4DFD" w:rsidP="00406217">
            <w:pPr>
              <w:autoSpaceDE w:val="0"/>
              <w:jc w:val="both"/>
              <w:rPr>
                <w:rStyle w:val="a5"/>
                <w:rFonts w:eastAsia="Calibri"/>
                <w:color w:val="auto"/>
                <w:u w:val="none"/>
              </w:rPr>
            </w:pPr>
            <w:r w:rsidRPr="00F360E5">
              <w:rPr>
                <w:rStyle w:val="a5"/>
                <w:rFonts w:eastAsia="Calibri"/>
                <w:color w:val="auto"/>
                <w:u w:val="none"/>
              </w:rPr>
              <w:t xml:space="preserve">- Приказ Департамента социальной политики Чукотского автономного округа от 27.06.2023 № 696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«Организация сопровождения при содействии занятости инвалидов»; </w:t>
            </w:r>
          </w:p>
          <w:p w:rsidR="00711B11" w:rsidRPr="00F360E5" w:rsidRDefault="00711B11" w:rsidP="00406217">
            <w:pPr>
              <w:autoSpaceDE w:val="0"/>
              <w:jc w:val="both"/>
              <w:rPr>
                <w:rStyle w:val="a5"/>
                <w:rFonts w:eastAsia="Calibri"/>
                <w:color w:val="auto"/>
                <w:u w:val="none"/>
              </w:rPr>
            </w:pPr>
            <w:r w:rsidRPr="00F360E5">
              <w:rPr>
                <w:rStyle w:val="a5"/>
                <w:rFonts w:eastAsia="Calibri"/>
                <w:color w:val="auto"/>
                <w:u w:val="none"/>
              </w:rPr>
              <w:t xml:space="preserve">- </w:t>
            </w:r>
            <w:r w:rsidR="00DA4DFD" w:rsidRPr="00F360E5">
              <w:rPr>
                <w:rStyle w:val="a5"/>
                <w:rFonts w:eastAsia="Calibri"/>
                <w:color w:val="auto"/>
                <w:u w:val="none"/>
              </w:rPr>
              <w:t>Приказ Департамента социальной политики Чукотског</w:t>
            </w:r>
            <w:r w:rsidRPr="00F360E5">
              <w:rPr>
                <w:rStyle w:val="a5"/>
                <w:rFonts w:eastAsia="Calibri"/>
                <w:color w:val="auto"/>
                <w:u w:val="none"/>
              </w:rPr>
              <w:t>о автономного округа от 27.06.2023</w:t>
            </w:r>
            <w:r w:rsidR="00DA4DFD" w:rsidRPr="00F360E5">
              <w:rPr>
                <w:rStyle w:val="a5"/>
                <w:rFonts w:eastAsia="Calibri"/>
                <w:color w:val="auto"/>
                <w:u w:val="none"/>
              </w:rPr>
              <w:t xml:space="preserve"> № 697 «Об утверждении</w:t>
            </w:r>
            <w:r w:rsidR="00DA4DFD" w:rsidRPr="00F360E5">
              <w:rPr>
                <w:rStyle w:val="a5"/>
                <w:rFonts w:eastAsia="Calibri"/>
                <w:i/>
                <w:color w:val="auto"/>
                <w:u w:val="none"/>
              </w:rPr>
              <w:t xml:space="preserve"> </w:t>
            </w:r>
            <w:r w:rsidR="00DA4DFD" w:rsidRPr="00F360E5">
              <w:rPr>
                <w:rStyle w:val="a5"/>
                <w:rFonts w:eastAsia="Calibri"/>
                <w:color w:val="auto"/>
                <w:u w:val="none"/>
              </w:rPr>
              <w:t xml:space="preserve">Административного регламента Департамента социальной политики Чукотского автономного округа по предоставлению государственной услуги «Организация временного </w:t>
            </w:r>
            <w:r w:rsidR="00DA4DFD" w:rsidRPr="00F360E5">
              <w:rPr>
                <w:rStyle w:val="a5"/>
                <w:rFonts w:eastAsia="Calibri"/>
                <w:color w:val="auto"/>
                <w:u w:val="none"/>
              </w:rPr>
              <w:lastRenderedPageBreak/>
              <w:t xml:space="preserve">трудоустройства несовершеннолетних граждан в возрасте от 14 до 18 лет в свободное от учёбы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w:t>
            </w:r>
          </w:p>
          <w:p w:rsidR="00711B11" w:rsidRPr="00F360E5" w:rsidRDefault="00711B11" w:rsidP="00406217">
            <w:pPr>
              <w:autoSpaceDE w:val="0"/>
              <w:jc w:val="both"/>
              <w:rPr>
                <w:rStyle w:val="a5"/>
                <w:rFonts w:eastAsia="Calibri"/>
                <w:color w:val="auto"/>
                <w:u w:val="none"/>
              </w:rPr>
            </w:pPr>
            <w:r w:rsidRPr="00F360E5">
              <w:rPr>
                <w:rStyle w:val="a5"/>
                <w:rFonts w:eastAsia="Calibri"/>
                <w:color w:val="auto"/>
                <w:u w:val="none"/>
              </w:rPr>
              <w:t xml:space="preserve">- </w:t>
            </w:r>
            <w:r w:rsidR="00DA4DFD" w:rsidRPr="00F360E5">
              <w:rPr>
                <w:rStyle w:val="a5"/>
                <w:rFonts w:eastAsia="Calibri"/>
                <w:color w:val="auto"/>
                <w:u w:val="none"/>
              </w:rPr>
              <w:t>Приказ Департамента социальной политики Чукотског</w:t>
            </w:r>
            <w:r w:rsidRPr="00F360E5">
              <w:rPr>
                <w:rStyle w:val="a5"/>
                <w:rFonts w:eastAsia="Calibri"/>
                <w:color w:val="auto"/>
                <w:u w:val="none"/>
              </w:rPr>
              <w:t>о автономного округа от 27.06.2023</w:t>
            </w:r>
            <w:r w:rsidR="00DA4DFD" w:rsidRPr="00F360E5">
              <w:rPr>
                <w:rStyle w:val="a5"/>
                <w:rFonts w:eastAsia="Calibri"/>
                <w:color w:val="auto"/>
                <w:u w:val="none"/>
              </w:rPr>
              <w:t xml:space="preserve"> № 698 «Об утверждении Административного регламента</w:t>
            </w:r>
            <w:r w:rsidR="00DA4DFD" w:rsidRPr="00F360E5">
              <w:rPr>
                <w:rStyle w:val="a5"/>
                <w:rFonts w:eastAsia="Calibri"/>
                <w:i/>
                <w:color w:val="auto"/>
                <w:u w:val="none"/>
              </w:rPr>
              <w:t xml:space="preserve"> </w:t>
            </w:r>
            <w:r w:rsidR="00DA4DFD" w:rsidRPr="00F360E5">
              <w:rPr>
                <w:rStyle w:val="a5"/>
                <w:rFonts w:eastAsia="Calibri"/>
                <w:color w:val="auto"/>
                <w:u w:val="none"/>
              </w:rPr>
              <w:t xml:space="preserve">Департамента социальной политики Чукотского автономного округа по предоставлению государственной услуги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качестве налогоплательщика налога на профессиональный доход»; </w:t>
            </w:r>
          </w:p>
          <w:p w:rsidR="00B278C2" w:rsidRDefault="00711B11" w:rsidP="00B278C2">
            <w:pPr>
              <w:autoSpaceDE w:val="0"/>
              <w:jc w:val="both"/>
              <w:rPr>
                <w:rStyle w:val="a5"/>
                <w:rFonts w:eastAsia="Calibri"/>
                <w:color w:val="auto"/>
                <w:u w:val="none"/>
              </w:rPr>
            </w:pPr>
            <w:r w:rsidRPr="00F360E5">
              <w:rPr>
                <w:rStyle w:val="a5"/>
                <w:rFonts w:eastAsia="Calibri"/>
                <w:color w:val="auto"/>
                <w:u w:val="none"/>
              </w:rPr>
              <w:t xml:space="preserve">- </w:t>
            </w:r>
            <w:r w:rsidR="00DA4DFD" w:rsidRPr="00F360E5">
              <w:rPr>
                <w:rStyle w:val="a5"/>
                <w:rFonts w:eastAsia="Calibri"/>
                <w:color w:val="auto"/>
                <w:u w:val="none"/>
              </w:rPr>
              <w:t>Приказ Департамента социальной политики Чукотско</w:t>
            </w:r>
            <w:r w:rsidRPr="00F360E5">
              <w:rPr>
                <w:rStyle w:val="a5"/>
                <w:rFonts w:eastAsia="Calibri"/>
                <w:color w:val="auto"/>
                <w:u w:val="none"/>
              </w:rPr>
              <w:t>го автономного округа от 07.07.</w:t>
            </w:r>
            <w:r w:rsidR="00DA4DFD" w:rsidRPr="00F360E5">
              <w:rPr>
                <w:rStyle w:val="a5"/>
                <w:rFonts w:eastAsia="Calibri"/>
                <w:color w:val="auto"/>
                <w:u w:val="none"/>
              </w:rPr>
              <w:t xml:space="preserve">2023 № 746 «О внесении изменений в некоторые приказы Департамента социальной политики Чукотского автономного округа»; </w:t>
            </w:r>
          </w:p>
          <w:p w:rsidR="00B278C2" w:rsidRPr="00CF60A1" w:rsidRDefault="00B278C2" w:rsidP="00B278C2">
            <w:pPr>
              <w:autoSpaceDE w:val="0"/>
              <w:jc w:val="both"/>
              <w:rPr>
                <w:color w:val="000000"/>
                <w:shd w:val="clear" w:color="auto" w:fill="FFFFFF"/>
              </w:rPr>
            </w:pPr>
            <w:r w:rsidRPr="00CF60A1">
              <w:rPr>
                <w:lang w:eastAsia="ru-RU"/>
              </w:rPr>
              <w:lastRenderedPageBreak/>
              <w:t xml:space="preserve">- </w:t>
            </w:r>
            <w:r w:rsidRPr="00CF60A1">
              <w:rPr>
                <w:color w:val="000000"/>
                <w:shd w:val="clear" w:color="auto" w:fill="FFFFFF"/>
              </w:rPr>
              <w:t xml:space="preserve">Приказ Департамента социальной политики Чукотского автономного округа от 13.03.2025 № 259 </w:t>
            </w:r>
            <w:r>
              <w:rPr>
                <w:color w:val="000000"/>
                <w:shd w:val="clear" w:color="auto" w:fill="FFFFFF"/>
              </w:rPr>
              <w:t>«</w:t>
            </w:r>
            <w:r w:rsidRPr="00CF60A1">
              <w:rPr>
                <w:color w:val="000000"/>
                <w:shd w:val="clear" w:color="auto" w:fill="FFFFFF"/>
              </w:rPr>
              <w:t>О внесении изменений в Приказ Департамента социальной политики Чукотского автономного округа от 1 августа 2016 года № 1508</w:t>
            </w:r>
            <w:r>
              <w:rPr>
                <w:color w:val="000000"/>
                <w:shd w:val="clear" w:color="auto" w:fill="FFFFFF"/>
              </w:rPr>
              <w:t>»</w:t>
            </w:r>
            <w:r w:rsidRPr="00CF60A1">
              <w:rPr>
                <w:color w:val="000000"/>
                <w:shd w:val="clear" w:color="auto" w:fill="FFFFFF"/>
              </w:rPr>
              <w:t>;</w:t>
            </w:r>
          </w:p>
          <w:p w:rsidR="00711B11" w:rsidRPr="00F360E5" w:rsidRDefault="00B278C2" w:rsidP="00B278C2">
            <w:pPr>
              <w:autoSpaceDE w:val="0"/>
              <w:jc w:val="both"/>
              <w:rPr>
                <w:rStyle w:val="a5"/>
                <w:rFonts w:eastAsia="Calibri"/>
                <w:color w:val="auto"/>
                <w:u w:val="none"/>
              </w:rPr>
            </w:pPr>
            <w:r w:rsidRPr="00CF60A1">
              <w:rPr>
                <w:color w:val="000000"/>
                <w:shd w:val="clear" w:color="auto" w:fill="FFFFFF"/>
              </w:rPr>
              <w:t xml:space="preserve">-  Приказ Департамента социальной политики Чукотского автономного округа от 20.03.2025 № 290 </w:t>
            </w:r>
            <w:r>
              <w:rPr>
                <w:color w:val="000000"/>
                <w:shd w:val="clear" w:color="auto" w:fill="FFFFFF"/>
              </w:rPr>
              <w:t>«</w:t>
            </w:r>
            <w:r w:rsidRPr="00CF60A1">
              <w:rPr>
                <w:color w:val="000000"/>
                <w:shd w:val="clear" w:color="auto" w:fill="FFFFFF"/>
              </w:rPr>
              <w:t>О внесении изменений в Приказ Департамента социальной политики Чукотского автономного округа от 1 августа 2016 года № 1515</w:t>
            </w:r>
            <w:r>
              <w:rPr>
                <w:color w:val="000000"/>
                <w:shd w:val="clear" w:color="auto" w:fill="FFFFFF"/>
              </w:rPr>
              <w:t>»</w:t>
            </w:r>
            <w:r>
              <w:rPr>
                <w:color w:val="000000"/>
                <w:shd w:val="clear" w:color="auto" w:fill="FFFFFF"/>
              </w:rPr>
              <w:t>;</w:t>
            </w:r>
            <w:bookmarkStart w:id="2" w:name="_GoBack"/>
            <w:bookmarkEnd w:id="2"/>
          </w:p>
          <w:p w:rsidR="00AF1DF1" w:rsidRPr="00F360E5" w:rsidRDefault="00711B11" w:rsidP="00406217">
            <w:pPr>
              <w:autoSpaceDE w:val="0"/>
              <w:jc w:val="both"/>
              <w:rPr>
                <w:rStyle w:val="a5"/>
                <w:rFonts w:eastAsia="Calibri"/>
                <w:color w:val="auto"/>
                <w:u w:val="none"/>
              </w:rPr>
            </w:pPr>
            <w:r w:rsidRPr="00F360E5">
              <w:rPr>
                <w:rStyle w:val="a5"/>
                <w:rFonts w:eastAsia="Calibri"/>
                <w:color w:val="auto"/>
                <w:u w:val="none"/>
              </w:rPr>
              <w:t xml:space="preserve">- </w:t>
            </w:r>
            <w:r w:rsidR="00DA4DFD" w:rsidRPr="00F360E5">
              <w:rPr>
                <w:rStyle w:val="a5"/>
                <w:rFonts w:eastAsia="Calibri"/>
                <w:color w:val="auto"/>
                <w:u w:val="none"/>
              </w:rPr>
              <w:t>Приказ Департамента социальной политики Чукотског</w:t>
            </w:r>
            <w:r w:rsidRPr="00F360E5">
              <w:rPr>
                <w:rStyle w:val="a5"/>
                <w:rFonts w:eastAsia="Calibri"/>
                <w:color w:val="auto"/>
                <w:u w:val="none"/>
              </w:rPr>
              <w:t xml:space="preserve">о автономного округа от 31.07.2023 </w:t>
            </w:r>
            <w:r w:rsidR="00DA4DFD" w:rsidRPr="00F360E5">
              <w:rPr>
                <w:rStyle w:val="a5"/>
                <w:rFonts w:eastAsia="Calibri"/>
                <w:color w:val="auto"/>
                <w:u w:val="none"/>
              </w:rPr>
              <w:t xml:space="preserve">№ 855 «О внесении изменений в Приложение к Приказу Департамента социальной политики Чукотского </w:t>
            </w:r>
            <w:r w:rsidRPr="00F360E5">
              <w:rPr>
                <w:rStyle w:val="a5"/>
                <w:rFonts w:eastAsia="Calibri"/>
                <w:color w:val="auto"/>
                <w:u w:val="none"/>
              </w:rPr>
              <w:t xml:space="preserve">автономного округа от 24.01.2023 </w:t>
            </w:r>
            <w:r w:rsidR="00DA4DFD" w:rsidRPr="00F360E5">
              <w:rPr>
                <w:rStyle w:val="a5"/>
                <w:rFonts w:eastAsia="Calibri"/>
                <w:color w:val="auto"/>
                <w:u w:val="none"/>
              </w:rPr>
              <w:t xml:space="preserve">№ 36»; пункты 1, 2, 3, 5, 7, 8, 9, 10 Приказа Департамента социальной политики Чукотского автономного округа от </w:t>
            </w:r>
            <w:proofErr w:type="gramStart"/>
            <w:r w:rsidR="00DA4DFD" w:rsidRPr="00F360E5">
              <w:rPr>
                <w:rStyle w:val="a5"/>
                <w:rFonts w:eastAsia="Calibri"/>
                <w:color w:val="auto"/>
                <w:u w:val="none"/>
              </w:rPr>
              <w:t>27</w:t>
            </w:r>
            <w:r w:rsidRPr="00F360E5">
              <w:rPr>
                <w:rStyle w:val="a5"/>
                <w:rFonts w:eastAsia="Calibri"/>
                <w:color w:val="auto"/>
                <w:u w:val="none"/>
              </w:rPr>
              <w:t xml:space="preserve">.01.2023 </w:t>
            </w:r>
            <w:r w:rsidR="00DA4DFD" w:rsidRPr="00F360E5">
              <w:rPr>
                <w:rStyle w:val="a5"/>
                <w:rFonts w:eastAsia="Calibri"/>
                <w:color w:val="auto"/>
                <w:u w:val="none"/>
              </w:rPr>
              <w:t xml:space="preserve"> №</w:t>
            </w:r>
            <w:proofErr w:type="gramEnd"/>
            <w:r w:rsidR="00DA4DFD" w:rsidRPr="00F360E5">
              <w:rPr>
                <w:rStyle w:val="a5"/>
                <w:rFonts w:eastAsia="Calibri"/>
                <w:color w:val="auto"/>
                <w:u w:val="none"/>
              </w:rPr>
              <w:t xml:space="preserve"> 1372 «О внесении изменений в некоторые приказы Департамента социальной политики </w:t>
            </w:r>
            <w:r w:rsidR="00242A0D" w:rsidRPr="00F360E5">
              <w:rPr>
                <w:rStyle w:val="a5"/>
                <w:rFonts w:eastAsia="Calibri"/>
                <w:color w:val="auto"/>
                <w:u w:val="none"/>
              </w:rPr>
              <w:t>Чукотского автономного округа»);</w:t>
            </w:r>
          </w:p>
          <w:p w:rsidR="00242A0D" w:rsidRPr="00F360E5" w:rsidRDefault="00242A0D" w:rsidP="00406217">
            <w:pPr>
              <w:autoSpaceDE w:val="0"/>
              <w:jc w:val="both"/>
              <w:rPr>
                <w:shd w:val="clear" w:color="auto" w:fill="FFFFFF"/>
              </w:rPr>
            </w:pPr>
            <w:r w:rsidRPr="00F360E5">
              <w:rPr>
                <w:shd w:val="clear" w:color="auto" w:fill="FFFFFF"/>
              </w:rPr>
              <w:t>- проект Закона Чукотского автономного округа «О внесении изменений в Закон Чукотского автономного округа «О бесплатном предоставлении в собственность гражданам, имеющим трех и более детей, земельных участков на территории Чукотского автономного округа»;</w:t>
            </w:r>
            <w:r w:rsidRPr="00F360E5">
              <w:br/>
            </w:r>
            <w:r w:rsidRPr="00F360E5">
              <w:rPr>
                <w:shd w:val="clear" w:color="auto" w:fill="FFFFFF"/>
              </w:rPr>
              <w:t>- проект Закона Чукотского автономного округа «О внесении изменений в статью 1 Закона Чукотского автономного округа «О единовременной выплате при рождении первого ребенка»;</w:t>
            </w:r>
            <w:r w:rsidRPr="00F360E5">
              <w:br/>
            </w:r>
            <w:r w:rsidRPr="00F360E5">
              <w:rPr>
                <w:shd w:val="clear" w:color="auto" w:fill="FFFFFF"/>
              </w:rPr>
              <w:t>- проект Закона Чукотского автономного округа «О внесении изменения в статью 7 Закона Чукотского автономного округа «О региональном материнском (семейном) капитале в Чукотском автономном округе»;</w:t>
            </w:r>
          </w:p>
          <w:p w:rsidR="00242A0D" w:rsidRPr="00F360E5" w:rsidRDefault="00242A0D" w:rsidP="00406217">
            <w:pPr>
              <w:autoSpaceDE w:val="0"/>
              <w:jc w:val="both"/>
              <w:rPr>
                <w:shd w:val="clear" w:color="auto" w:fill="FFFFFF"/>
              </w:rPr>
            </w:pPr>
            <w:r w:rsidRPr="00F360E5">
              <w:rPr>
                <w:shd w:val="clear" w:color="auto" w:fill="FFFFFF"/>
              </w:rPr>
              <w:t xml:space="preserve">- проект Закона Чукотского автономного округа «О внесении изменений в Закон Чукотского </w:t>
            </w:r>
            <w:r w:rsidRPr="00F360E5">
              <w:rPr>
                <w:shd w:val="clear" w:color="auto" w:fill="FFFFFF"/>
              </w:rPr>
              <w:lastRenderedPageBreak/>
              <w:t>автономного округа «О ежемесячной денежной выплате лицам, осуществляющим уход за нетрудоспособными гражданами, нуждающимися в постоянной помощи других лиц»</w:t>
            </w:r>
          </w:p>
          <w:p w:rsidR="00242A0D" w:rsidRPr="00F360E5" w:rsidRDefault="00242A0D" w:rsidP="00406217">
            <w:pPr>
              <w:autoSpaceDE w:val="0"/>
              <w:jc w:val="both"/>
              <w:rPr>
                <w:rFonts w:eastAsia="Calibri"/>
              </w:rPr>
            </w:pPr>
          </w:p>
        </w:tc>
        <w:tc>
          <w:tcPr>
            <w:tcW w:w="2126" w:type="dxa"/>
            <w:shd w:val="clear" w:color="auto" w:fill="auto"/>
          </w:tcPr>
          <w:p w:rsidR="00AF1DF1" w:rsidRPr="00F360E5" w:rsidRDefault="00AF1DF1" w:rsidP="00406217">
            <w:pPr>
              <w:pStyle w:val="ConsPlusNormal"/>
              <w:ind w:firstLine="0"/>
              <w:jc w:val="center"/>
              <w:rPr>
                <w:rFonts w:ascii="Times New Roman" w:hAnsi="Times New Roman" w:cs="Times New Roman"/>
                <w:sz w:val="24"/>
                <w:szCs w:val="24"/>
              </w:rPr>
            </w:pPr>
            <w:r w:rsidRPr="00F360E5">
              <w:rPr>
                <w:rFonts w:ascii="Times New Roman" w:eastAsia="Calibri" w:hAnsi="Times New Roman" w:cs="Times New Roman"/>
                <w:sz w:val="24"/>
                <w:szCs w:val="24"/>
              </w:rPr>
              <w:lastRenderedPageBreak/>
              <w:t>Постоянно</w:t>
            </w:r>
          </w:p>
        </w:tc>
        <w:tc>
          <w:tcPr>
            <w:tcW w:w="2693" w:type="dxa"/>
            <w:gridSpan w:val="2"/>
            <w:shd w:val="clear" w:color="auto" w:fill="auto"/>
          </w:tcPr>
          <w:p w:rsidR="00AF1DF1" w:rsidRPr="00F360E5" w:rsidRDefault="00AF1DF1" w:rsidP="00406217">
            <w:pPr>
              <w:pStyle w:val="afff4"/>
              <w:shd w:val="clear" w:color="auto" w:fill="FFFFFF"/>
              <w:snapToGrid w:val="0"/>
              <w:jc w:val="center"/>
              <w:rPr>
                <w:rFonts w:ascii="Times New Roman" w:hAnsi="Times New Roman" w:cs="Times New Roman"/>
              </w:rPr>
            </w:pPr>
            <w:r w:rsidRPr="00F360E5">
              <w:rPr>
                <w:rFonts w:ascii="Times New Roman" w:eastAsia="Calibri" w:hAnsi="Times New Roman" w:cs="Times New Roman"/>
                <w:spacing w:val="-4"/>
                <w:lang w:eastAsia="en-US"/>
              </w:rPr>
              <w:t xml:space="preserve">Выявление в нормативных правовых актах (проектах нормативных правовых актов) Департамента </w:t>
            </w:r>
            <w:proofErr w:type="spellStart"/>
            <w:r w:rsidRPr="00F360E5">
              <w:rPr>
                <w:rFonts w:ascii="Times New Roman" w:eastAsia="Calibri" w:hAnsi="Times New Roman" w:cs="Times New Roman"/>
                <w:spacing w:val="-4"/>
                <w:lang w:eastAsia="en-US"/>
              </w:rPr>
              <w:t>коррупциогенных</w:t>
            </w:r>
            <w:proofErr w:type="spellEnd"/>
            <w:r w:rsidRPr="00F360E5">
              <w:rPr>
                <w:rFonts w:ascii="Times New Roman" w:eastAsia="Calibri" w:hAnsi="Times New Roman" w:cs="Times New Roman"/>
                <w:spacing w:val="-4"/>
                <w:lang w:eastAsia="en-US"/>
              </w:rPr>
              <w:t xml:space="preserve"> факторов и их устранение в порядке, установленном </w:t>
            </w:r>
            <w:r w:rsidRPr="00F360E5">
              <w:rPr>
                <w:rFonts w:ascii="Times New Roman" w:eastAsia="Calibri" w:hAnsi="Times New Roman" w:cs="Times New Roman"/>
                <w:spacing w:val="-4"/>
                <w:lang w:eastAsia="en-US"/>
              </w:rPr>
              <w:lastRenderedPageBreak/>
              <w:t>законодательством Российской Федерации</w:t>
            </w:r>
          </w:p>
        </w:tc>
      </w:tr>
      <w:tr w:rsidR="00AF1DF1" w:rsidRPr="00F360E5" w:rsidTr="00406217">
        <w:trPr>
          <w:trHeight w:val="621"/>
        </w:trPr>
        <w:tc>
          <w:tcPr>
            <w:tcW w:w="789"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lastRenderedPageBreak/>
              <w:t>5.7/5.7</w:t>
            </w:r>
          </w:p>
        </w:tc>
        <w:tc>
          <w:tcPr>
            <w:tcW w:w="4820" w:type="dxa"/>
            <w:shd w:val="clear" w:color="auto" w:fill="auto"/>
          </w:tcPr>
          <w:p w:rsidR="00AF1DF1" w:rsidRPr="00F360E5" w:rsidRDefault="00AF1DF1" w:rsidP="00406217">
            <w:pPr>
              <w:shd w:val="clear" w:color="auto" w:fill="FFFFFF"/>
              <w:autoSpaceDE w:val="0"/>
              <w:ind w:left="57" w:right="57"/>
              <w:jc w:val="both"/>
            </w:pPr>
            <w:r w:rsidRPr="00F360E5">
              <w:rPr>
                <w:rFonts w:eastAsia="Calibri"/>
              </w:rPr>
              <w:t>Оказание методической и консультационной помощи органам местного самоуправления:</w:t>
            </w:r>
          </w:p>
        </w:tc>
        <w:tc>
          <w:tcPr>
            <w:tcW w:w="5387" w:type="dxa"/>
            <w:shd w:val="clear" w:color="auto" w:fill="auto"/>
          </w:tcPr>
          <w:p w:rsidR="00AF1DF1" w:rsidRPr="00F360E5" w:rsidRDefault="00AF1DF1" w:rsidP="00406217">
            <w:pPr>
              <w:pStyle w:val="ConsPlusNormal"/>
              <w:snapToGrid w:val="0"/>
              <w:ind w:firstLine="0"/>
              <w:jc w:val="center"/>
              <w:rPr>
                <w:rFonts w:ascii="Times New Roman" w:hAnsi="Times New Roman" w:cs="Times New Roman"/>
                <w:sz w:val="24"/>
                <w:szCs w:val="24"/>
              </w:rPr>
            </w:pPr>
          </w:p>
        </w:tc>
        <w:tc>
          <w:tcPr>
            <w:tcW w:w="2126" w:type="dxa"/>
            <w:shd w:val="clear" w:color="auto" w:fill="auto"/>
          </w:tcPr>
          <w:p w:rsidR="00AF1DF1" w:rsidRPr="00F360E5" w:rsidRDefault="00AF1DF1" w:rsidP="00406217">
            <w:pPr>
              <w:pStyle w:val="ConsPlusNormal"/>
              <w:snapToGrid w:val="0"/>
              <w:ind w:firstLine="0"/>
              <w:jc w:val="center"/>
              <w:rPr>
                <w:rFonts w:ascii="Times New Roman" w:eastAsia="Calibri" w:hAnsi="Times New Roman" w:cs="Times New Roman"/>
                <w:sz w:val="24"/>
                <w:szCs w:val="24"/>
              </w:rPr>
            </w:pPr>
          </w:p>
        </w:tc>
        <w:tc>
          <w:tcPr>
            <w:tcW w:w="2693" w:type="dxa"/>
            <w:gridSpan w:val="2"/>
            <w:shd w:val="clear" w:color="auto" w:fill="auto"/>
          </w:tcPr>
          <w:p w:rsidR="00AF1DF1" w:rsidRPr="00F360E5" w:rsidRDefault="00AF1DF1" w:rsidP="00406217">
            <w:pPr>
              <w:snapToGrid w:val="0"/>
              <w:jc w:val="center"/>
              <w:rPr>
                <w:rFonts w:eastAsia="Calibri"/>
              </w:rPr>
            </w:pPr>
          </w:p>
        </w:tc>
      </w:tr>
      <w:tr w:rsidR="00AF1DF1" w:rsidRPr="00F360E5" w:rsidTr="00406217">
        <w:trPr>
          <w:trHeight w:val="1261"/>
        </w:trPr>
        <w:tc>
          <w:tcPr>
            <w:tcW w:w="789"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t>5.7.3/</w:t>
            </w:r>
          </w:p>
          <w:p w:rsidR="00AF1DF1" w:rsidRPr="00F360E5" w:rsidRDefault="00AF1DF1" w:rsidP="00406217">
            <w:pPr>
              <w:shd w:val="clear" w:color="auto" w:fill="FFFFFF"/>
              <w:autoSpaceDE w:val="0"/>
              <w:jc w:val="center"/>
            </w:pPr>
            <w:r w:rsidRPr="00F360E5">
              <w:rPr>
                <w:rFonts w:eastAsia="Calibri"/>
              </w:rPr>
              <w:t>5.7.1</w:t>
            </w:r>
          </w:p>
        </w:tc>
        <w:tc>
          <w:tcPr>
            <w:tcW w:w="4820" w:type="dxa"/>
            <w:shd w:val="clear" w:color="auto" w:fill="auto"/>
          </w:tcPr>
          <w:p w:rsidR="00AF1DF1" w:rsidRPr="00F360E5" w:rsidRDefault="00AF1DF1" w:rsidP="00406217">
            <w:pPr>
              <w:shd w:val="clear" w:color="auto" w:fill="FFFFFF"/>
              <w:tabs>
                <w:tab w:val="left" w:pos="6259"/>
              </w:tabs>
              <w:autoSpaceDE w:val="0"/>
              <w:ind w:left="57" w:right="57"/>
              <w:jc w:val="both"/>
            </w:pPr>
            <w:r w:rsidRPr="00F360E5">
              <w:rPr>
                <w:rFonts w:eastAsia="Calibri"/>
              </w:rPr>
              <w:t xml:space="preserve">по вопросам разработки и принятия административных регламентов исполнения (предоставления) органами местного самоуправления </w:t>
            </w:r>
            <w:proofErr w:type="gramStart"/>
            <w:r w:rsidRPr="00F360E5">
              <w:rPr>
                <w:rFonts w:eastAsia="Calibri"/>
              </w:rPr>
              <w:t>муниципальных  функций</w:t>
            </w:r>
            <w:proofErr w:type="gramEnd"/>
            <w:r w:rsidRPr="00F360E5">
              <w:rPr>
                <w:rFonts w:eastAsia="Calibri"/>
              </w:rPr>
              <w:t xml:space="preserve"> (услуг);</w:t>
            </w:r>
          </w:p>
        </w:tc>
        <w:tc>
          <w:tcPr>
            <w:tcW w:w="5387" w:type="dxa"/>
            <w:shd w:val="clear" w:color="auto" w:fill="auto"/>
          </w:tcPr>
          <w:p w:rsidR="00ED1EB5" w:rsidRPr="00F360E5" w:rsidRDefault="00ED1EB5" w:rsidP="00406217">
            <w:pPr>
              <w:shd w:val="clear" w:color="auto" w:fill="FFFFFF"/>
              <w:autoSpaceDE w:val="0"/>
              <w:snapToGrid w:val="0"/>
              <w:ind w:left="57"/>
              <w:contextualSpacing/>
              <w:jc w:val="both"/>
              <w:rPr>
                <w:color w:val="000000" w:themeColor="text1"/>
              </w:rPr>
            </w:pPr>
            <w:r w:rsidRPr="00F360E5">
              <w:rPr>
                <w:rStyle w:val="a5"/>
                <w:rFonts w:eastAsia="Calibri"/>
                <w:color w:val="000000" w:themeColor="text1"/>
                <w:spacing w:val="-4"/>
                <w:u w:val="none"/>
              </w:rPr>
              <w:t xml:space="preserve">В </w:t>
            </w:r>
            <w:r w:rsidR="00711B11" w:rsidRPr="00F360E5">
              <w:rPr>
                <w:rStyle w:val="a5"/>
                <w:rFonts w:eastAsia="Calibri"/>
                <w:color w:val="000000" w:themeColor="text1"/>
                <w:spacing w:val="-4"/>
                <w:u w:val="none"/>
              </w:rPr>
              <w:t>1</w:t>
            </w:r>
            <w:r w:rsidRPr="00F360E5">
              <w:rPr>
                <w:rStyle w:val="a5"/>
                <w:rFonts w:eastAsia="Calibri"/>
                <w:color w:val="000000" w:themeColor="text1"/>
                <w:spacing w:val="-4"/>
                <w:u w:val="none"/>
              </w:rPr>
              <w:t xml:space="preserve"> квартале 202</w:t>
            </w:r>
            <w:r w:rsidR="00711B11" w:rsidRPr="00F360E5">
              <w:rPr>
                <w:rStyle w:val="a5"/>
                <w:rFonts w:eastAsia="Calibri"/>
                <w:color w:val="000000" w:themeColor="text1"/>
                <w:spacing w:val="-4"/>
                <w:u w:val="none"/>
              </w:rPr>
              <w:t>5</w:t>
            </w:r>
            <w:r w:rsidRPr="00F360E5">
              <w:rPr>
                <w:rStyle w:val="a5"/>
                <w:rFonts w:eastAsia="Calibri"/>
                <w:color w:val="000000" w:themeColor="text1"/>
                <w:spacing w:val="-4"/>
                <w:u w:val="none"/>
              </w:rPr>
              <w:t xml:space="preserve"> года обращений по вопросам разработки и принятия регламентов исполнения (предоставления) муниципальных функций (услуг) от органов местного самоуправления не поступало.</w:t>
            </w:r>
          </w:p>
          <w:p w:rsidR="00AF1DF1" w:rsidRPr="00F360E5" w:rsidRDefault="00AF1DF1" w:rsidP="00406217">
            <w:pPr>
              <w:shd w:val="clear" w:color="auto" w:fill="FFFFFF"/>
              <w:autoSpaceDE w:val="0"/>
              <w:jc w:val="center"/>
            </w:pPr>
            <w:r w:rsidRPr="00F360E5">
              <w:rPr>
                <w:rStyle w:val="a5"/>
                <w:rFonts w:eastAsia="Calibri"/>
                <w:color w:val="auto"/>
                <w:u w:val="none"/>
              </w:rPr>
              <w:t xml:space="preserve"> </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По мере необходимости</w:t>
            </w:r>
          </w:p>
        </w:tc>
        <w:tc>
          <w:tcPr>
            <w:tcW w:w="2693" w:type="dxa"/>
            <w:gridSpan w:val="2"/>
            <w:shd w:val="clear" w:color="auto" w:fill="auto"/>
          </w:tcPr>
          <w:p w:rsidR="00AF1DF1" w:rsidRPr="00F360E5" w:rsidRDefault="00AF1DF1" w:rsidP="00406217">
            <w:pPr>
              <w:pStyle w:val="ConsPlusNormal"/>
              <w:snapToGrid w:val="0"/>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tc>
      </w:tr>
      <w:tr w:rsidR="00AF1DF1" w:rsidRPr="00F360E5" w:rsidTr="00406217">
        <w:trPr>
          <w:trHeight w:val="831"/>
        </w:trPr>
        <w:tc>
          <w:tcPr>
            <w:tcW w:w="789"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t>5.7.4/</w:t>
            </w:r>
          </w:p>
          <w:p w:rsidR="00AF1DF1" w:rsidRPr="00F360E5" w:rsidRDefault="00AF1DF1" w:rsidP="00406217">
            <w:pPr>
              <w:shd w:val="clear" w:color="auto" w:fill="FFFFFF"/>
              <w:autoSpaceDE w:val="0"/>
              <w:jc w:val="center"/>
            </w:pPr>
            <w:r w:rsidRPr="00F360E5">
              <w:rPr>
                <w:rFonts w:eastAsia="Calibri"/>
              </w:rPr>
              <w:t>5.7.2</w:t>
            </w:r>
          </w:p>
        </w:tc>
        <w:tc>
          <w:tcPr>
            <w:tcW w:w="4820" w:type="dxa"/>
            <w:shd w:val="clear" w:color="auto" w:fill="auto"/>
          </w:tcPr>
          <w:p w:rsidR="00AF1DF1" w:rsidRPr="00F360E5" w:rsidRDefault="00AF1DF1" w:rsidP="00406217">
            <w:pPr>
              <w:shd w:val="clear" w:color="auto" w:fill="FFFFFF"/>
              <w:autoSpaceDE w:val="0"/>
              <w:ind w:left="57" w:right="57"/>
              <w:jc w:val="both"/>
            </w:pPr>
            <w:r w:rsidRPr="00F360E5">
              <w:rPr>
                <w:rFonts w:eastAsia="Calibri"/>
              </w:rPr>
              <w:t xml:space="preserve">в разработке и освоении методик (методических рекомендаций) по определению </w:t>
            </w:r>
            <w:proofErr w:type="spellStart"/>
            <w:r w:rsidRPr="00F360E5">
              <w:rPr>
                <w:rFonts w:eastAsia="Calibri"/>
              </w:rPr>
              <w:t>коррупциогенности</w:t>
            </w:r>
            <w:proofErr w:type="spellEnd"/>
            <w:r w:rsidRPr="00F360E5">
              <w:rPr>
                <w:rFonts w:eastAsia="Calibri"/>
              </w:rPr>
              <w:t xml:space="preserve"> нормативных правовых актов и их проектов (антикоррупционной экспертизы), в том числе в соответствующих отраслях</w:t>
            </w:r>
          </w:p>
        </w:tc>
        <w:tc>
          <w:tcPr>
            <w:tcW w:w="5387" w:type="dxa"/>
            <w:shd w:val="clear" w:color="auto" w:fill="auto"/>
          </w:tcPr>
          <w:p w:rsidR="00AF1DF1" w:rsidRPr="00F360E5" w:rsidRDefault="00ED1EB5" w:rsidP="00406217">
            <w:pPr>
              <w:shd w:val="clear" w:color="auto" w:fill="FFFFFF"/>
              <w:autoSpaceDE w:val="0"/>
              <w:jc w:val="both"/>
            </w:pPr>
            <w:r w:rsidRPr="00F360E5">
              <w:rPr>
                <w:color w:val="000000" w:themeColor="text1"/>
              </w:rPr>
              <w:t xml:space="preserve">В </w:t>
            </w:r>
            <w:r w:rsidR="00711B11" w:rsidRPr="00F360E5">
              <w:rPr>
                <w:color w:val="000000" w:themeColor="text1"/>
              </w:rPr>
              <w:t>1</w:t>
            </w:r>
            <w:r w:rsidRPr="00F360E5">
              <w:rPr>
                <w:color w:val="000000" w:themeColor="text1"/>
              </w:rPr>
              <w:t xml:space="preserve"> квартале 202</w:t>
            </w:r>
            <w:r w:rsidR="00711B11" w:rsidRPr="00F360E5">
              <w:rPr>
                <w:color w:val="000000" w:themeColor="text1"/>
              </w:rPr>
              <w:t>5</w:t>
            </w:r>
            <w:r w:rsidRPr="00F360E5">
              <w:rPr>
                <w:color w:val="000000" w:themeColor="text1"/>
              </w:rPr>
              <w:t xml:space="preserve"> года </w:t>
            </w:r>
            <w:r w:rsidRPr="00F360E5">
              <w:rPr>
                <w:rStyle w:val="a5"/>
                <w:rFonts w:eastAsia="Calibri"/>
                <w:color w:val="000000" w:themeColor="text1"/>
                <w:spacing w:val="-4"/>
                <w:u w:val="none"/>
              </w:rPr>
              <w:t>о</w:t>
            </w:r>
            <w:r w:rsidRPr="00F360E5">
              <w:rPr>
                <w:color w:val="000000" w:themeColor="text1"/>
              </w:rPr>
              <w:t>бращений в Департамент от органов местного самоуправления об оказании методической помощи не поступало.</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По мере необходимости</w:t>
            </w:r>
          </w:p>
        </w:tc>
        <w:tc>
          <w:tcPr>
            <w:tcW w:w="2693" w:type="dxa"/>
            <w:gridSpan w:val="2"/>
            <w:shd w:val="clear" w:color="auto" w:fill="auto"/>
          </w:tcPr>
          <w:p w:rsidR="00AF1DF1" w:rsidRPr="00F360E5" w:rsidRDefault="00AF1DF1" w:rsidP="00406217">
            <w:pPr>
              <w:pStyle w:val="ConsPlusNormal"/>
              <w:snapToGrid w:val="0"/>
              <w:ind w:firstLine="0"/>
              <w:jc w:val="center"/>
              <w:rPr>
                <w:rFonts w:ascii="Times New Roman" w:hAnsi="Times New Roman" w:cs="Times New Roman"/>
                <w:sz w:val="24"/>
                <w:szCs w:val="24"/>
              </w:rPr>
            </w:pPr>
            <w:r w:rsidRPr="00F360E5">
              <w:rPr>
                <w:rStyle w:val="a5"/>
                <w:rFonts w:ascii="Times New Roman" w:hAnsi="Times New Roman" w:cs="Times New Roman"/>
                <w:color w:val="auto"/>
                <w:spacing w:val="-4"/>
                <w:sz w:val="24"/>
                <w:szCs w:val="24"/>
                <w:u w:val="none"/>
              </w:rPr>
              <w:t>Снижение рисков коррупционных проявлений</w:t>
            </w:r>
          </w:p>
        </w:tc>
      </w:tr>
      <w:tr w:rsidR="00AF1DF1" w:rsidRPr="00F360E5" w:rsidTr="00406217">
        <w:trPr>
          <w:trHeight w:val="1261"/>
        </w:trPr>
        <w:tc>
          <w:tcPr>
            <w:tcW w:w="789" w:type="dxa"/>
            <w:shd w:val="clear" w:color="auto" w:fill="auto"/>
          </w:tcPr>
          <w:p w:rsidR="00AF1DF1" w:rsidRPr="00F360E5" w:rsidRDefault="00AF1DF1" w:rsidP="00406217">
            <w:pPr>
              <w:shd w:val="clear" w:color="auto" w:fill="FFFFFF"/>
              <w:autoSpaceDE w:val="0"/>
              <w:jc w:val="center"/>
              <w:rPr>
                <w:rFonts w:eastAsia="Calibri"/>
              </w:rPr>
            </w:pPr>
            <w:r w:rsidRPr="00F360E5">
              <w:rPr>
                <w:rFonts w:eastAsia="Calibri"/>
              </w:rPr>
              <w:t>5.8/</w:t>
            </w:r>
          </w:p>
          <w:p w:rsidR="00AF1DF1" w:rsidRPr="00F360E5" w:rsidRDefault="00AF1DF1" w:rsidP="00406217">
            <w:pPr>
              <w:shd w:val="clear" w:color="auto" w:fill="FFFFFF"/>
              <w:autoSpaceDE w:val="0"/>
              <w:jc w:val="center"/>
            </w:pPr>
            <w:r w:rsidRPr="00F360E5">
              <w:rPr>
                <w:rFonts w:eastAsia="Calibri"/>
              </w:rPr>
              <w:t>5.8</w:t>
            </w:r>
          </w:p>
        </w:tc>
        <w:tc>
          <w:tcPr>
            <w:tcW w:w="4820" w:type="dxa"/>
            <w:shd w:val="clear" w:color="auto" w:fill="auto"/>
          </w:tcPr>
          <w:p w:rsidR="00AF1DF1" w:rsidRPr="00F360E5" w:rsidRDefault="00AF1DF1" w:rsidP="00406217">
            <w:pPr>
              <w:shd w:val="clear" w:color="auto" w:fill="FFFFFF"/>
              <w:autoSpaceDE w:val="0"/>
              <w:ind w:left="57" w:right="57"/>
              <w:jc w:val="both"/>
            </w:pPr>
            <w:r w:rsidRPr="00F360E5">
              <w:rPr>
                <w:rFonts w:eastAsia="Calibri"/>
              </w:rPr>
              <w:t>Проведение плановых проверок соблюдения трудового законодательства и иных нормативных правовых актов, содержащих нормы трудового права, в учреждениях, подведомственных Департаменту</w:t>
            </w:r>
          </w:p>
        </w:tc>
        <w:tc>
          <w:tcPr>
            <w:tcW w:w="5387" w:type="dxa"/>
            <w:shd w:val="clear" w:color="auto" w:fill="auto"/>
          </w:tcPr>
          <w:p w:rsidR="00953E1F" w:rsidRPr="00F360E5" w:rsidRDefault="00953E1F" w:rsidP="00406217">
            <w:pPr>
              <w:shd w:val="clear" w:color="auto" w:fill="FFFFFF"/>
              <w:autoSpaceDE w:val="0"/>
              <w:jc w:val="both"/>
              <w:rPr>
                <w:color w:val="000000" w:themeColor="text1"/>
              </w:rPr>
            </w:pPr>
            <w:r w:rsidRPr="00F360E5">
              <w:rPr>
                <w:color w:val="000000" w:themeColor="text1"/>
              </w:rPr>
              <w:t>Приказом Департамента от 25.12.2024 № 1709 утвержден План по осуществлению контроля за финансово-хозяйственной деятельностью учреждений, находящихся в ведомственном подчинении Департамента социальной политики Чукотского автономного округа, осуществлению ведомственного контроля в сфере закупок для обеспечения государственных нужд Чукотского автономного округа, на 2025 год.</w:t>
            </w:r>
          </w:p>
          <w:p w:rsidR="00AF1DF1" w:rsidRPr="00F360E5" w:rsidRDefault="00953E1F" w:rsidP="00406217">
            <w:pPr>
              <w:shd w:val="clear" w:color="auto" w:fill="FFFFFF"/>
              <w:autoSpaceDE w:val="0"/>
              <w:jc w:val="both"/>
            </w:pPr>
            <w:r w:rsidRPr="00F360E5">
              <w:rPr>
                <w:color w:val="000000" w:themeColor="text1"/>
              </w:rPr>
              <w:t>В соответствии с планом проверки в отчетном периоде начата выездная проверка финансово-хозяйственной деятельности ГКУСО «Чукотский социально-реабилитационный центр для несовершеннолетних»». Сроки начала и окончания проведения проверки: с 10.03.2025 по 07.04</w:t>
            </w:r>
            <w:r w:rsidR="0017660E">
              <w:rPr>
                <w:color w:val="000000" w:themeColor="text1"/>
              </w:rPr>
              <w:t>.</w:t>
            </w:r>
            <w:r w:rsidRPr="00F360E5">
              <w:rPr>
                <w:color w:val="000000" w:themeColor="text1"/>
              </w:rPr>
              <w:t>2025.</w:t>
            </w:r>
          </w:p>
        </w:tc>
        <w:tc>
          <w:tcPr>
            <w:tcW w:w="2126" w:type="dxa"/>
            <w:shd w:val="clear" w:color="auto" w:fill="auto"/>
          </w:tcPr>
          <w:p w:rsidR="00AF1DF1" w:rsidRPr="00F360E5" w:rsidRDefault="00AF1DF1" w:rsidP="00406217">
            <w:pPr>
              <w:shd w:val="clear" w:color="auto" w:fill="FFFFFF"/>
              <w:autoSpaceDE w:val="0"/>
              <w:jc w:val="center"/>
            </w:pPr>
            <w:r w:rsidRPr="00F360E5">
              <w:rPr>
                <w:rFonts w:eastAsia="Calibri"/>
              </w:rPr>
              <w:t>Согласно утвержденному плану</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Повышение эффективности учета и контроля соблюдения </w:t>
            </w:r>
            <w:r w:rsidRPr="00F360E5">
              <w:rPr>
                <w:rFonts w:ascii="Times New Roman" w:eastAsia="Calibri" w:hAnsi="Times New Roman" w:cs="Times New Roman"/>
              </w:rPr>
              <w:t>норм трудового права, в учреждениях, подведомственных Департаменту</w:t>
            </w:r>
          </w:p>
          <w:p w:rsidR="00AF1DF1" w:rsidRPr="00F360E5" w:rsidRDefault="00AF1DF1" w:rsidP="00406217">
            <w:pPr>
              <w:snapToGrid w:val="0"/>
              <w:jc w:val="center"/>
            </w:pPr>
          </w:p>
        </w:tc>
      </w:tr>
      <w:tr w:rsidR="00AF1DF1" w:rsidRPr="00F360E5" w:rsidTr="00406217">
        <w:trPr>
          <w:trHeight w:val="265"/>
        </w:trPr>
        <w:tc>
          <w:tcPr>
            <w:tcW w:w="15815" w:type="dxa"/>
            <w:gridSpan w:val="6"/>
            <w:shd w:val="clear" w:color="auto" w:fill="auto"/>
          </w:tcPr>
          <w:p w:rsidR="00AF1DF1" w:rsidRPr="00F360E5" w:rsidRDefault="00AF1DF1" w:rsidP="00406217">
            <w:pPr>
              <w:autoSpaceDE w:val="0"/>
              <w:jc w:val="center"/>
            </w:pPr>
            <w:r w:rsidRPr="00F360E5">
              <w:rPr>
                <w:rFonts w:eastAsia="Calibri"/>
                <w:b/>
                <w:spacing w:val="-4"/>
                <w:lang w:eastAsia="en-US"/>
              </w:rPr>
              <w:t>6. Антикоррупционное просвещение,</w:t>
            </w:r>
            <w:r w:rsidRPr="00F360E5">
              <w:rPr>
                <w:rFonts w:eastAsia="Calibri"/>
                <w:b/>
              </w:rPr>
              <w:t xml:space="preserve"> взаимодействие с населением и структурами гражданского общества</w:t>
            </w:r>
          </w:p>
        </w:tc>
      </w:tr>
      <w:tr w:rsidR="00AF1DF1" w:rsidRPr="00F360E5" w:rsidTr="00406217">
        <w:trPr>
          <w:trHeight w:val="396"/>
        </w:trPr>
        <w:tc>
          <w:tcPr>
            <w:tcW w:w="789" w:type="dxa"/>
            <w:shd w:val="clear" w:color="auto" w:fill="auto"/>
          </w:tcPr>
          <w:p w:rsidR="00AF1DF1" w:rsidRPr="00F360E5" w:rsidRDefault="00AF1DF1" w:rsidP="00406217">
            <w:pPr>
              <w:autoSpaceDE w:val="0"/>
              <w:jc w:val="center"/>
            </w:pPr>
            <w:r w:rsidRPr="00F360E5">
              <w:rPr>
                <w:rFonts w:eastAsia="Calibri"/>
              </w:rPr>
              <w:t>6.1/6.1</w:t>
            </w:r>
          </w:p>
        </w:tc>
        <w:tc>
          <w:tcPr>
            <w:tcW w:w="4820" w:type="dxa"/>
            <w:shd w:val="clear" w:color="auto" w:fill="auto"/>
          </w:tcPr>
          <w:p w:rsidR="00AF1DF1" w:rsidRPr="00F360E5" w:rsidRDefault="00AF1DF1" w:rsidP="00406217">
            <w:pPr>
              <w:autoSpaceDE w:val="0"/>
              <w:jc w:val="both"/>
            </w:pPr>
            <w:r w:rsidRPr="00F360E5">
              <w:rPr>
                <w:rFonts w:eastAsia="Calibri"/>
              </w:rPr>
              <w:t>Антикоррупционное образование:</w:t>
            </w:r>
          </w:p>
        </w:tc>
        <w:tc>
          <w:tcPr>
            <w:tcW w:w="5387" w:type="dxa"/>
            <w:shd w:val="clear" w:color="auto" w:fill="auto"/>
          </w:tcPr>
          <w:p w:rsidR="00AF1DF1" w:rsidRPr="00F360E5" w:rsidRDefault="00AF1DF1" w:rsidP="00406217">
            <w:pPr>
              <w:autoSpaceDE w:val="0"/>
              <w:snapToGrid w:val="0"/>
              <w:jc w:val="center"/>
              <w:rPr>
                <w:rFonts w:eastAsia="Calibri"/>
                <w:spacing w:val="-4"/>
                <w:lang w:eastAsia="en-US"/>
              </w:rPr>
            </w:pPr>
          </w:p>
        </w:tc>
        <w:tc>
          <w:tcPr>
            <w:tcW w:w="2126" w:type="dxa"/>
            <w:shd w:val="clear" w:color="auto" w:fill="auto"/>
          </w:tcPr>
          <w:p w:rsidR="00AF1DF1" w:rsidRPr="00F360E5" w:rsidRDefault="00AF1DF1" w:rsidP="00406217">
            <w:pPr>
              <w:pStyle w:val="ConsPlusNormal"/>
              <w:snapToGrid w:val="0"/>
              <w:ind w:firstLine="0"/>
              <w:jc w:val="center"/>
              <w:rPr>
                <w:rFonts w:ascii="Times New Roman" w:eastAsia="Calibri" w:hAnsi="Times New Roman" w:cs="Times New Roman"/>
                <w:spacing w:val="-4"/>
                <w:sz w:val="24"/>
                <w:szCs w:val="24"/>
                <w:lang w:eastAsia="en-US"/>
              </w:rPr>
            </w:pPr>
          </w:p>
        </w:tc>
        <w:tc>
          <w:tcPr>
            <w:tcW w:w="2693" w:type="dxa"/>
            <w:gridSpan w:val="2"/>
            <w:shd w:val="clear" w:color="auto" w:fill="auto"/>
          </w:tcPr>
          <w:p w:rsidR="00AF1DF1" w:rsidRPr="00F360E5" w:rsidRDefault="00AF1DF1" w:rsidP="00406217">
            <w:pPr>
              <w:snapToGrid w:val="0"/>
              <w:jc w:val="center"/>
              <w:rPr>
                <w:rFonts w:eastAsia="Calibri"/>
                <w:spacing w:val="-4"/>
                <w:lang w:eastAsia="en-US"/>
              </w:rPr>
            </w:pPr>
          </w:p>
        </w:tc>
      </w:tr>
      <w:tr w:rsidR="00AF1DF1" w:rsidRPr="00F360E5" w:rsidTr="00406217">
        <w:trPr>
          <w:trHeight w:val="629"/>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lastRenderedPageBreak/>
              <w:t>6.1.1/</w:t>
            </w:r>
          </w:p>
          <w:p w:rsidR="00AF1DF1" w:rsidRPr="00F360E5" w:rsidRDefault="00AF1DF1" w:rsidP="00406217">
            <w:pPr>
              <w:autoSpaceDE w:val="0"/>
              <w:jc w:val="center"/>
            </w:pPr>
            <w:r w:rsidRPr="00F360E5">
              <w:rPr>
                <w:rFonts w:eastAsia="Calibri"/>
                <w:bCs/>
                <w:iCs/>
              </w:rPr>
              <w:t>6.1.1</w:t>
            </w:r>
          </w:p>
        </w:tc>
        <w:tc>
          <w:tcPr>
            <w:tcW w:w="4820" w:type="dxa"/>
            <w:shd w:val="clear" w:color="auto" w:fill="auto"/>
          </w:tcPr>
          <w:p w:rsidR="00AF1DF1" w:rsidRPr="00F360E5" w:rsidRDefault="00AF1DF1" w:rsidP="00406217">
            <w:pPr>
              <w:ind w:right="57"/>
              <w:jc w:val="both"/>
            </w:pPr>
            <w:r w:rsidRPr="00F360E5">
              <w:rPr>
                <w:rFonts w:eastAsia="Calibri"/>
                <w:bCs/>
                <w:iCs/>
              </w:rPr>
              <w:t>обеспечение прохождения лицами, впервые поступившими на государственную службу для замещения должностей, включенных в соответствующие перечни должностей, и лицами, замещающими такие должности, по образовательным программам в области противодействия коррупции;</w:t>
            </w:r>
          </w:p>
        </w:tc>
        <w:tc>
          <w:tcPr>
            <w:tcW w:w="5387" w:type="dxa"/>
            <w:shd w:val="clear" w:color="auto" w:fill="auto"/>
          </w:tcPr>
          <w:p w:rsidR="00ED1EB5" w:rsidRPr="00F360E5" w:rsidRDefault="00ED1EB5" w:rsidP="00406217">
            <w:pPr>
              <w:pStyle w:val="afff4"/>
              <w:snapToGrid w:val="0"/>
              <w:contextualSpacing/>
              <w:jc w:val="both"/>
              <w:rPr>
                <w:rStyle w:val="a5"/>
                <w:rFonts w:ascii="Times New Roman" w:eastAsia="Calibri" w:hAnsi="Times New Roman" w:cs="Times New Roman"/>
                <w:bCs/>
                <w:iCs/>
                <w:color w:val="000000" w:themeColor="text1"/>
                <w:u w:val="none"/>
              </w:rPr>
            </w:pPr>
            <w:r w:rsidRPr="00F360E5">
              <w:rPr>
                <w:rFonts w:ascii="Times New Roman" w:eastAsia="Calibri" w:hAnsi="Times New Roman" w:cs="Times New Roman"/>
                <w:iCs/>
                <w:color w:val="000000" w:themeColor="text1"/>
              </w:rPr>
              <w:t xml:space="preserve">Разъяснение и внедрение норм корпоративной этики, стандартов антикоррупционного поведения, разъяснение об ответственности за совершение коррупционных правонарушений является важной частью работы по </w:t>
            </w:r>
            <w:r w:rsidRPr="00F360E5">
              <w:rPr>
                <w:rFonts w:ascii="Times New Roman" w:hAnsi="Times New Roman" w:cs="Times New Roman"/>
                <w:color w:val="000000" w:themeColor="text1"/>
              </w:rPr>
              <w:t>формированию антикоррупционного поведения гражданских служащих Департамента.</w:t>
            </w:r>
            <w:r w:rsidRPr="00F360E5">
              <w:rPr>
                <w:rStyle w:val="a5"/>
                <w:rFonts w:ascii="Times New Roman" w:eastAsia="Calibri" w:hAnsi="Times New Roman" w:cs="Times New Roman"/>
                <w:bCs/>
                <w:iCs/>
                <w:color w:val="000000" w:themeColor="text1"/>
                <w:u w:val="none"/>
              </w:rPr>
              <w:t xml:space="preserve"> </w:t>
            </w:r>
          </w:p>
          <w:p w:rsidR="00ED1EB5" w:rsidRPr="00F360E5" w:rsidRDefault="00ED1EB5" w:rsidP="00406217">
            <w:pPr>
              <w:pStyle w:val="afff4"/>
              <w:snapToGrid w:val="0"/>
              <w:contextualSpacing/>
              <w:jc w:val="both"/>
              <w:rPr>
                <w:rFonts w:ascii="Times New Roman" w:hAnsi="Times New Roman" w:cs="Times New Roman"/>
                <w:color w:val="000000" w:themeColor="text1"/>
              </w:rPr>
            </w:pPr>
            <w:r w:rsidRPr="00F360E5">
              <w:rPr>
                <w:rStyle w:val="a5"/>
                <w:rFonts w:ascii="Times New Roman" w:eastAsia="Calibri" w:hAnsi="Times New Roman" w:cs="Times New Roman"/>
                <w:bCs/>
                <w:iCs/>
                <w:color w:val="000000" w:themeColor="text1"/>
                <w:u w:val="none"/>
              </w:rPr>
              <w:t xml:space="preserve">С этой целью в Департаменте введен институт наставничества. За вновь принятыми служащими закреплены наставники из числа госслужащих Департамента. </w:t>
            </w:r>
            <w:r w:rsidRPr="00F360E5">
              <w:rPr>
                <w:rFonts w:ascii="Times New Roman" w:hAnsi="Times New Roman" w:cs="Times New Roman"/>
                <w:color w:val="000000" w:themeColor="text1"/>
              </w:rPr>
              <w:t>Наставник назначается из числа лиц, замещающих должности государственной гражданской службы, имеющих высшее профессиональное образование, опыт работы в должности не менее года, высокие результаты профессиональной деятельности, пользующийся авторитетом в коллективе.</w:t>
            </w:r>
          </w:p>
          <w:p w:rsidR="00AF1DF1" w:rsidRPr="00F360E5" w:rsidRDefault="00ED1EB5" w:rsidP="008E58CF">
            <w:pPr>
              <w:autoSpaceDE w:val="0"/>
              <w:jc w:val="both"/>
            </w:pPr>
            <w:r w:rsidRPr="00F360E5">
              <w:rPr>
                <w:color w:val="000000" w:themeColor="text1"/>
              </w:rPr>
              <w:t xml:space="preserve">За </w:t>
            </w:r>
            <w:r w:rsidR="008E58CF">
              <w:rPr>
                <w:color w:val="000000" w:themeColor="text1"/>
              </w:rPr>
              <w:t xml:space="preserve">6 </w:t>
            </w:r>
            <w:r w:rsidR="008E58CF" w:rsidRPr="00F360E5">
              <w:rPr>
                <w:color w:val="000000" w:themeColor="text1"/>
              </w:rPr>
              <w:t>госслужащими</w:t>
            </w:r>
            <w:r w:rsidR="008E58CF">
              <w:rPr>
                <w:color w:val="000000" w:themeColor="text1"/>
              </w:rPr>
              <w:t>,</w:t>
            </w:r>
            <w:r w:rsidR="008E58CF" w:rsidRPr="00F360E5">
              <w:rPr>
                <w:color w:val="000000" w:themeColor="text1"/>
              </w:rPr>
              <w:t xml:space="preserve"> </w:t>
            </w:r>
            <w:r w:rsidRPr="00F360E5">
              <w:rPr>
                <w:color w:val="000000" w:themeColor="text1"/>
              </w:rPr>
              <w:t>принятыми в 1 квартале 2025 года</w:t>
            </w:r>
            <w:r w:rsidR="008E58CF">
              <w:rPr>
                <w:color w:val="000000" w:themeColor="text1"/>
              </w:rPr>
              <w:t>,</w:t>
            </w:r>
            <w:r w:rsidRPr="00F360E5">
              <w:rPr>
                <w:color w:val="000000" w:themeColor="text1"/>
              </w:rPr>
              <w:t xml:space="preserve"> закреплены наставники сроком на три месяца.</w:t>
            </w:r>
          </w:p>
        </w:tc>
        <w:tc>
          <w:tcPr>
            <w:tcW w:w="2126" w:type="dxa"/>
            <w:shd w:val="clear" w:color="auto" w:fill="auto"/>
          </w:tcPr>
          <w:p w:rsidR="00AF1DF1" w:rsidRPr="00F360E5" w:rsidRDefault="00AF1DF1" w:rsidP="00406217">
            <w:pPr>
              <w:autoSpaceDE w:val="0"/>
              <w:jc w:val="center"/>
            </w:pPr>
            <w:r w:rsidRPr="00F360E5">
              <w:rPr>
                <w:rFonts w:eastAsia="Calibri"/>
                <w:bCs/>
                <w:iCs/>
              </w:rPr>
              <w:t>В плановом порядке</w:t>
            </w:r>
          </w:p>
        </w:tc>
        <w:tc>
          <w:tcPr>
            <w:tcW w:w="2693" w:type="dxa"/>
            <w:gridSpan w:val="2"/>
            <w:shd w:val="clear" w:color="auto" w:fill="auto"/>
          </w:tcPr>
          <w:p w:rsidR="00AF1DF1" w:rsidRPr="00F360E5" w:rsidRDefault="00AF1DF1" w:rsidP="00CF60A1">
            <w:pPr>
              <w:pStyle w:val="afff4"/>
              <w:snapToGrid w:val="0"/>
              <w:jc w:val="center"/>
              <w:rPr>
                <w:rFonts w:ascii="Times New Roman" w:hAnsi="Times New Roman" w:cs="Times New Roman"/>
              </w:rPr>
            </w:pPr>
            <w:r w:rsidRPr="00F360E5">
              <w:rPr>
                <w:rFonts w:ascii="Times New Roman" w:hAnsi="Times New Roman" w:cs="Times New Roman"/>
              </w:rPr>
              <w:t>Повышение уровня правовой грамотности и формирование антикоррупционного поведения у гражданских служащих Департамента</w:t>
            </w:r>
          </w:p>
        </w:tc>
      </w:tr>
      <w:tr w:rsidR="00AF1DF1" w:rsidRPr="00F360E5" w:rsidTr="00406217">
        <w:trPr>
          <w:trHeight w:val="562"/>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6.1.2/</w:t>
            </w:r>
          </w:p>
          <w:p w:rsidR="00AF1DF1" w:rsidRPr="00F360E5" w:rsidRDefault="00AF1DF1" w:rsidP="00406217">
            <w:pPr>
              <w:autoSpaceDE w:val="0"/>
              <w:jc w:val="center"/>
            </w:pPr>
            <w:r w:rsidRPr="00F360E5">
              <w:rPr>
                <w:rFonts w:eastAsia="Calibri"/>
                <w:bCs/>
                <w:iCs/>
              </w:rPr>
              <w:t>6.1.2</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организация дополнительного профессионального образования государственных служащих Департамента и сотрудников подведомственных учреждений, в обязанности которых входит участие в противодействии коррупции;</w:t>
            </w:r>
          </w:p>
        </w:tc>
        <w:tc>
          <w:tcPr>
            <w:tcW w:w="5387" w:type="dxa"/>
            <w:shd w:val="clear" w:color="auto" w:fill="auto"/>
          </w:tcPr>
          <w:p w:rsidR="00AF1DF1" w:rsidRPr="00F360E5" w:rsidRDefault="003A7626" w:rsidP="00406217">
            <w:pPr>
              <w:autoSpaceDE w:val="0"/>
              <w:jc w:val="both"/>
            </w:pPr>
            <w:r w:rsidRPr="00F360E5">
              <w:rPr>
                <w:rStyle w:val="a5"/>
                <w:rFonts w:eastAsia="Calibri"/>
                <w:bCs/>
                <w:iCs/>
                <w:color w:val="000000" w:themeColor="text1"/>
                <w:u w:val="none"/>
              </w:rPr>
              <w:t xml:space="preserve">В 1 квартале 2025 года </w:t>
            </w:r>
            <w:r w:rsidRPr="00F360E5">
              <w:rPr>
                <w:rStyle w:val="a5"/>
                <w:rFonts w:eastAsia="Calibri"/>
                <w:iCs/>
                <w:color w:val="000000" w:themeColor="text1"/>
                <w:spacing w:val="-4"/>
                <w:u w:val="none"/>
                <w:lang w:eastAsia="ru-RU"/>
              </w:rPr>
              <w:t>специалисты, ответственные за антикоррупционную работу в Департаменте, не принимали участие в мероприятии по повышению квалификации</w:t>
            </w:r>
            <w:r w:rsidRPr="00F360E5">
              <w:rPr>
                <w:rStyle w:val="afb"/>
                <w:rFonts w:eastAsia="Calibri"/>
                <w:b w:val="0"/>
                <w:bCs w:val="0"/>
                <w:iCs/>
                <w:color w:val="000000" w:themeColor="text1"/>
                <w:spacing w:val="-4"/>
                <w:kern w:val="1"/>
                <w:sz w:val="24"/>
                <w:szCs w:val="24"/>
                <w:lang w:eastAsia="ru-RU"/>
              </w:rPr>
              <w:t xml:space="preserve"> по программе «Противодействие коррупции»</w:t>
            </w:r>
            <w:r w:rsidRPr="00F360E5">
              <w:rPr>
                <w:rStyle w:val="a5"/>
                <w:rFonts w:eastAsia="Calibri"/>
                <w:iCs/>
                <w:color w:val="000000" w:themeColor="text1"/>
                <w:spacing w:val="-4"/>
                <w:kern w:val="1"/>
                <w:u w:val="none"/>
                <w:lang w:eastAsia="ru-RU"/>
              </w:rPr>
              <w:t>.</w:t>
            </w:r>
          </w:p>
        </w:tc>
        <w:tc>
          <w:tcPr>
            <w:tcW w:w="2126" w:type="dxa"/>
            <w:shd w:val="clear" w:color="auto" w:fill="auto"/>
          </w:tcPr>
          <w:p w:rsidR="00AF1DF1" w:rsidRPr="00F360E5" w:rsidRDefault="00AF1DF1" w:rsidP="00406217">
            <w:pPr>
              <w:autoSpaceDE w:val="0"/>
              <w:jc w:val="center"/>
            </w:pPr>
            <w:r w:rsidRPr="00F360E5">
              <w:rPr>
                <w:rFonts w:eastAsia="Calibri"/>
                <w:bCs/>
                <w:iCs/>
              </w:rPr>
              <w:t>В плановом порядке</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Повышение уровня правовой грамотности и формирование антикоррупционного поведения у гражданских служащих Департамента и работников подведомственных учреждений</w:t>
            </w: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bCs/>
                <w:iCs/>
              </w:rPr>
              <w:t xml:space="preserve"> </w:t>
            </w:r>
            <w:r w:rsidRPr="00F360E5">
              <w:rPr>
                <w:rFonts w:eastAsia="Calibri"/>
                <w:bCs/>
                <w:iCs/>
              </w:rPr>
              <w:t>6.1.3/</w:t>
            </w:r>
          </w:p>
          <w:p w:rsidR="00AF1DF1" w:rsidRPr="00F360E5" w:rsidRDefault="00AF1DF1" w:rsidP="00406217">
            <w:pPr>
              <w:autoSpaceDE w:val="0"/>
              <w:jc w:val="center"/>
            </w:pPr>
            <w:r w:rsidRPr="00F360E5">
              <w:rPr>
                <w:rFonts w:eastAsia="Calibri"/>
                <w:bCs/>
                <w:iCs/>
              </w:rPr>
              <w:t>6.1.3</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организация и проведение мероприятий, направленных на разъяснение и внедрение норм корпоративной этики, стандартов антикоррупционного поведения, в том числе об ответственности за совершение коррупционных правонарушений;</w:t>
            </w:r>
          </w:p>
        </w:tc>
        <w:tc>
          <w:tcPr>
            <w:tcW w:w="5387" w:type="dxa"/>
            <w:shd w:val="clear" w:color="auto" w:fill="auto"/>
          </w:tcPr>
          <w:p w:rsidR="003A7626" w:rsidRPr="00F360E5" w:rsidRDefault="003A7626" w:rsidP="00406217">
            <w:pPr>
              <w:pStyle w:val="afff4"/>
              <w:snapToGrid w:val="0"/>
              <w:contextualSpacing/>
              <w:jc w:val="both"/>
              <w:rPr>
                <w:rStyle w:val="a5"/>
                <w:rFonts w:ascii="Times New Roman" w:eastAsia="Calibri" w:hAnsi="Times New Roman" w:cs="Times New Roman"/>
                <w:bCs/>
                <w:iCs/>
                <w:color w:val="000000" w:themeColor="text1"/>
                <w:u w:val="none"/>
              </w:rPr>
            </w:pPr>
            <w:r w:rsidRPr="00F360E5">
              <w:rPr>
                <w:rStyle w:val="a5"/>
                <w:rFonts w:ascii="Times New Roman" w:eastAsia="Calibri" w:hAnsi="Times New Roman" w:cs="Times New Roman"/>
                <w:bCs/>
                <w:iCs/>
                <w:color w:val="000000" w:themeColor="text1"/>
                <w:u w:val="none"/>
              </w:rPr>
              <w:t>Одной из мер по предупреждению коррупции является внедрение антикоррупционных стандартов поведения работников в корпоративную культуру.</w:t>
            </w:r>
            <w:r w:rsidRPr="00F360E5">
              <w:rPr>
                <w:rFonts w:ascii="Times New Roman" w:eastAsia="Calibri" w:hAnsi="Times New Roman" w:cs="Times New Roman"/>
                <w:iCs/>
                <w:color w:val="000000" w:themeColor="text1"/>
              </w:rPr>
              <w:t xml:space="preserve"> Разъяснение и внедрение норм корпоративной этики, стандартов антикоррупционного поведения, разъяснение об ответственности за совершение коррупционных правонарушений является важной частью работы по </w:t>
            </w:r>
            <w:r w:rsidRPr="00F360E5">
              <w:rPr>
                <w:rFonts w:ascii="Times New Roman" w:hAnsi="Times New Roman" w:cs="Times New Roman"/>
                <w:color w:val="000000" w:themeColor="text1"/>
              </w:rPr>
              <w:t xml:space="preserve">формированию </w:t>
            </w:r>
            <w:r w:rsidRPr="00F360E5">
              <w:rPr>
                <w:rFonts w:ascii="Times New Roman" w:hAnsi="Times New Roman" w:cs="Times New Roman"/>
                <w:color w:val="000000" w:themeColor="text1"/>
              </w:rPr>
              <w:lastRenderedPageBreak/>
              <w:t>антикоррупционного поведения гражданских служащих Департамента.</w:t>
            </w:r>
            <w:r w:rsidRPr="00F360E5">
              <w:rPr>
                <w:rStyle w:val="a5"/>
                <w:rFonts w:ascii="Times New Roman" w:eastAsia="Calibri" w:hAnsi="Times New Roman" w:cs="Times New Roman"/>
                <w:bCs/>
                <w:iCs/>
                <w:color w:val="000000" w:themeColor="text1"/>
                <w:u w:val="none"/>
              </w:rPr>
              <w:t xml:space="preserve"> </w:t>
            </w:r>
          </w:p>
          <w:p w:rsidR="00AF1DF1" w:rsidRDefault="003A7626" w:rsidP="00406217">
            <w:pPr>
              <w:shd w:val="clear" w:color="auto" w:fill="FFFFFF"/>
              <w:autoSpaceDE w:val="0"/>
              <w:jc w:val="both"/>
              <w:rPr>
                <w:rStyle w:val="a5"/>
                <w:rFonts w:eastAsia="Calibri"/>
                <w:bCs/>
                <w:iCs/>
                <w:color w:val="000000" w:themeColor="text1"/>
                <w:u w:val="none"/>
              </w:rPr>
            </w:pPr>
            <w:r w:rsidRPr="00F360E5">
              <w:rPr>
                <w:color w:val="000000" w:themeColor="text1"/>
              </w:rPr>
              <w:t>Все служащие Департамента ознакомлены с нормами и стандартами поведения работника исполнительного органа власти.</w:t>
            </w:r>
            <w:r w:rsidR="00AF1DF1" w:rsidRPr="00F360E5">
              <w:rPr>
                <w:rStyle w:val="a5"/>
                <w:rFonts w:eastAsia="Calibri"/>
                <w:bCs/>
                <w:iCs/>
                <w:color w:val="000000" w:themeColor="text1"/>
                <w:u w:val="none"/>
              </w:rPr>
              <w:t xml:space="preserve"> </w:t>
            </w:r>
          </w:p>
          <w:p w:rsidR="0017660E" w:rsidRPr="00F360E5" w:rsidRDefault="0017660E" w:rsidP="0017660E">
            <w:pPr>
              <w:shd w:val="clear" w:color="auto" w:fill="FFFFFF"/>
              <w:autoSpaceDE w:val="0"/>
              <w:jc w:val="both"/>
            </w:pPr>
            <w:r w:rsidRPr="00F360E5">
              <w:rPr>
                <w:rStyle w:val="a5"/>
                <w:rFonts w:eastAsia="Calibri"/>
                <w:color w:val="auto"/>
                <w:u w:val="none"/>
              </w:rPr>
              <w:t xml:space="preserve">В 1 квартале 2025 года принято на госслужбу в Департамент </w:t>
            </w:r>
            <w:r>
              <w:rPr>
                <w:rStyle w:val="a5"/>
                <w:rFonts w:eastAsia="Calibri"/>
                <w:color w:val="auto"/>
                <w:u w:val="none"/>
              </w:rPr>
              <w:t>6</w:t>
            </w:r>
            <w:r w:rsidRPr="00F360E5">
              <w:rPr>
                <w:rStyle w:val="a5"/>
                <w:rFonts w:eastAsia="Calibri"/>
                <w:color w:val="auto"/>
                <w:u w:val="none"/>
              </w:rPr>
              <w:t xml:space="preserve"> человек. Листы ознакомления</w:t>
            </w:r>
            <w:r w:rsidRPr="00F360E5">
              <w:rPr>
                <w:color w:val="000000" w:themeColor="text1"/>
              </w:rPr>
              <w:t xml:space="preserve"> с нормами и стандартами поведения работник</w:t>
            </w:r>
            <w:r>
              <w:rPr>
                <w:color w:val="000000" w:themeColor="text1"/>
              </w:rPr>
              <w:t xml:space="preserve">а исполнительного органа власти </w:t>
            </w:r>
            <w:r w:rsidRPr="00F360E5">
              <w:rPr>
                <w:rStyle w:val="a5"/>
                <w:rFonts w:eastAsia="Calibri"/>
                <w:color w:val="auto"/>
                <w:u w:val="none"/>
              </w:rPr>
              <w:t>приобщены к личному делу.</w:t>
            </w:r>
          </w:p>
        </w:tc>
        <w:tc>
          <w:tcPr>
            <w:tcW w:w="2126" w:type="dxa"/>
            <w:shd w:val="clear" w:color="auto" w:fill="auto"/>
          </w:tcPr>
          <w:p w:rsidR="00AF1DF1" w:rsidRPr="00F360E5" w:rsidRDefault="00AF1DF1" w:rsidP="00406217">
            <w:pPr>
              <w:autoSpaceDE w:val="0"/>
              <w:jc w:val="center"/>
            </w:pPr>
            <w:r w:rsidRPr="00F360E5">
              <w:rPr>
                <w:rFonts w:eastAsia="Calibri"/>
                <w:bCs/>
                <w:iCs/>
              </w:rPr>
              <w:lastRenderedPageBreak/>
              <w:t>В плановом порядке</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Повышение правовой грамотности и формирование антикоррупционного поведения</w:t>
            </w:r>
          </w:p>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 гражданских служащих Департамента, работников </w:t>
            </w:r>
            <w:r w:rsidRPr="00F360E5">
              <w:rPr>
                <w:rFonts w:ascii="Times New Roman" w:hAnsi="Times New Roman" w:cs="Times New Roman"/>
              </w:rPr>
              <w:lastRenderedPageBreak/>
              <w:t xml:space="preserve">подведомственных учреждений </w:t>
            </w:r>
          </w:p>
          <w:p w:rsidR="00AF1DF1" w:rsidRPr="00F360E5" w:rsidRDefault="00AF1DF1" w:rsidP="00406217">
            <w:pPr>
              <w:snapToGrid w:val="0"/>
              <w:jc w:val="center"/>
            </w:pP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lastRenderedPageBreak/>
              <w:t>6.1.4/</w:t>
            </w:r>
          </w:p>
          <w:p w:rsidR="00AF1DF1" w:rsidRPr="00F360E5" w:rsidRDefault="00AF1DF1" w:rsidP="00406217">
            <w:pPr>
              <w:autoSpaceDE w:val="0"/>
              <w:jc w:val="center"/>
            </w:pPr>
            <w:r w:rsidRPr="00F360E5">
              <w:rPr>
                <w:rFonts w:eastAsia="Calibri"/>
                <w:bCs/>
                <w:iCs/>
              </w:rPr>
              <w:t>6.1.4</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 xml:space="preserve">организация и проведение семинаров, круглых столов с должностными лицами, ответственными за организацию работы по профилактике коррупционных и иных правонарушений в Департаменте </w:t>
            </w:r>
            <w:proofErr w:type="gramStart"/>
            <w:r w:rsidRPr="00F360E5">
              <w:rPr>
                <w:rFonts w:eastAsia="Calibri"/>
                <w:bCs/>
                <w:iCs/>
              </w:rPr>
              <w:t>и  подведомственных</w:t>
            </w:r>
            <w:proofErr w:type="gramEnd"/>
            <w:r w:rsidRPr="00F360E5">
              <w:rPr>
                <w:rFonts w:eastAsia="Calibri"/>
                <w:bCs/>
                <w:iCs/>
              </w:rPr>
              <w:t xml:space="preserve"> учреждениях по актуальным вопросам противодействия коррупции;</w:t>
            </w:r>
          </w:p>
        </w:tc>
        <w:tc>
          <w:tcPr>
            <w:tcW w:w="5387" w:type="dxa"/>
            <w:shd w:val="clear" w:color="auto" w:fill="auto"/>
          </w:tcPr>
          <w:p w:rsidR="00AF1DF1" w:rsidRPr="00F360E5" w:rsidRDefault="001B382A" w:rsidP="00841EDF">
            <w:pPr>
              <w:shd w:val="clear" w:color="auto" w:fill="FFFFFF"/>
              <w:contextualSpacing/>
              <w:jc w:val="both"/>
            </w:pPr>
            <w:r w:rsidRPr="00F360E5">
              <w:rPr>
                <w:spacing w:val="-4"/>
              </w:rPr>
              <w:t xml:space="preserve">20.02.2025 старшим помощником прокурора </w:t>
            </w:r>
            <w:r w:rsidR="00841EDF">
              <w:rPr>
                <w:spacing w:val="-4"/>
              </w:rPr>
              <w:t xml:space="preserve">Чукотского автономного округа </w:t>
            </w:r>
            <w:r w:rsidRPr="00F360E5">
              <w:rPr>
                <w:spacing w:val="-4"/>
              </w:rPr>
              <w:t xml:space="preserve">И.А. </w:t>
            </w:r>
            <w:proofErr w:type="spellStart"/>
            <w:r w:rsidRPr="00F360E5">
              <w:rPr>
                <w:spacing w:val="-4"/>
              </w:rPr>
              <w:t>Казинец</w:t>
            </w:r>
            <w:proofErr w:type="spellEnd"/>
            <w:r w:rsidRPr="00F360E5">
              <w:rPr>
                <w:spacing w:val="-4"/>
              </w:rPr>
              <w:t xml:space="preserve"> и заместителем начальника Управления по профилактике коррупционных и иных правонарушений Чукотского автономного округа В.В. Буровым</w:t>
            </w:r>
            <w:r w:rsidR="00841EDF">
              <w:rPr>
                <w:spacing w:val="-4"/>
              </w:rPr>
              <w:t>,</w:t>
            </w:r>
            <w:r w:rsidRPr="00F360E5">
              <w:rPr>
                <w:spacing w:val="-4"/>
              </w:rPr>
              <w:t xml:space="preserve"> </w:t>
            </w:r>
            <w:r w:rsidRPr="00F360E5">
              <w:rPr>
                <w:shd w:val="clear" w:color="auto" w:fill="FFFFFF"/>
                <w:lang w:eastAsia="ru-RU"/>
              </w:rPr>
              <w:t>для государственных гражданских</w:t>
            </w:r>
            <w:r w:rsidRPr="00F360E5">
              <w:rPr>
                <w:lang w:eastAsia="ru-RU"/>
              </w:rPr>
              <w:t xml:space="preserve"> </w:t>
            </w:r>
            <w:r w:rsidRPr="00F360E5">
              <w:rPr>
                <w:shd w:val="clear" w:color="auto" w:fill="FFFFFF"/>
                <w:lang w:eastAsia="ru-RU"/>
              </w:rPr>
              <w:t>служащих Департамента, замещающих должности государственной гражданской</w:t>
            </w:r>
            <w:r w:rsidRPr="00F360E5">
              <w:rPr>
                <w:lang w:eastAsia="ru-RU"/>
              </w:rPr>
              <w:t xml:space="preserve"> </w:t>
            </w:r>
            <w:r w:rsidRPr="00F360E5">
              <w:rPr>
                <w:shd w:val="clear" w:color="auto" w:fill="FFFFFF"/>
                <w:lang w:eastAsia="ru-RU"/>
              </w:rPr>
              <w:t>службы Чукотского автономного округа, включенные в Перечень должностей</w:t>
            </w:r>
            <w:r w:rsidRPr="00F360E5">
              <w:rPr>
                <w:lang w:eastAsia="ru-RU"/>
              </w:rPr>
              <w:t xml:space="preserve"> </w:t>
            </w:r>
            <w:r w:rsidRPr="00F360E5">
              <w:rPr>
                <w:shd w:val="clear" w:color="auto" w:fill="FFFFFF"/>
                <w:lang w:eastAsia="ru-RU"/>
              </w:rPr>
              <w:t>государственной гражданской службы в органах исполнительной власти</w:t>
            </w:r>
            <w:r w:rsidRPr="00F360E5">
              <w:rPr>
                <w:color w:val="000000"/>
                <w:shd w:val="clear" w:color="auto" w:fill="FFFFFF"/>
                <w:lang w:eastAsia="ru-RU"/>
              </w:rPr>
              <w:t xml:space="preserve"> Чукотского</w:t>
            </w:r>
            <w:r w:rsidRPr="00F360E5">
              <w:rPr>
                <w:color w:val="000000"/>
                <w:lang w:eastAsia="ru-RU"/>
              </w:rPr>
              <w:t xml:space="preserve"> </w:t>
            </w:r>
            <w:r w:rsidRPr="00F360E5">
              <w:rPr>
                <w:color w:val="000000"/>
                <w:shd w:val="clear" w:color="auto" w:fill="FFFFFF"/>
                <w:lang w:eastAsia="ru-RU"/>
              </w:rPr>
              <w:t>автономного округа, исполнение должностных обязанностей по которым связано с</w:t>
            </w:r>
            <w:r w:rsidRPr="00F360E5">
              <w:rPr>
                <w:color w:val="000000"/>
                <w:lang w:eastAsia="ru-RU"/>
              </w:rPr>
              <w:t xml:space="preserve"> </w:t>
            </w:r>
            <w:r w:rsidRPr="00F360E5">
              <w:rPr>
                <w:color w:val="000000"/>
                <w:shd w:val="clear" w:color="auto" w:fill="FFFFFF"/>
                <w:lang w:eastAsia="ru-RU"/>
              </w:rPr>
              <w:t>коррупционными рисками, утвержденный Постановлением Губернатора Чукотского</w:t>
            </w:r>
            <w:r w:rsidRPr="00F360E5">
              <w:rPr>
                <w:color w:val="000000"/>
                <w:lang w:eastAsia="ru-RU"/>
              </w:rPr>
              <w:t xml:space="preserve"> </w:t>
            </w:r>
            <w:r w:rsidRPr="00F360E5">
              <w:rPr>
                <w:color w:val="000000"/>
                <w:shd w:val="clear" w:color="auto" w:fill="FFFFFF"/>
                <w:lang w:eastAsia="ru-RU"/>
              </w:rPr>
              <w:t>автономного округа от 15.07.2015</w:t>
            </w:r>
            <w:r w:rsidR="009D2D6F" w:rsidRPr="00F360E5">
              <w:rPr>
                <w:color w:val="000000"/>
                <w:shd w:val="clear" w:color="auto" w:fill="FFFFFF"/>
                <w:lang w:eastAsia="ru-RU"/>
              </w:rPr>
              <w:t xml:space="preserve"> № 57</w:t>
            </w:r>
            <w:r w:rsidRPr="00F360E5">
              <w:rPr>
                <w:color w:val="000000"/>
                <w:shd w:val="clear" w:color="auto" w:fill="FFFFFF"/>
                <w:lang w:eastAsia="ru-RU"/>
              </w:rPr>
              <w:t xml:space="preserve">, и руководителей подведомственных Департаменту учреждений проведен семинар </w:t>
            </w:r>
            <w:r w:rsidRPr="00F360E5">
              <w:t>по вопросам представления сведений о доходах, расходах, об имуществе и обязательствах имущ</w:t>
            </w:r>
            <w:r w:rsidR="001034AA" w:rsidRPr="00F360E5">
              <w:t>ественного характера за 2024 год.</w:t>
            </w:r>
          </w:p>
        </w:tc>
        <w:tc>
          <w:tcPr>
            <w:tcW w:w="2126" w:type="dxa"/>
            <w:shd w:val="clear" w:color="auto" w:fill="auto"/>
          </w:tcPr>
          <w:p w:rsidR="00AF1DF1" w:rsidRPr="00F360E5" w:rsidRDefault="00AF1DF1" w:rsidP="00406217">
            <w:pPr>
              <w:autoSpaceDE w:val="0"/>
              <w:jc w:val="center"/>
            </w:pPr>
            <w:r w:rsidRPr="00F360E5">
              <w:rPr>
                <w:rFonts w:eastAsia="Calibri"/>
                <w:bCs/>
                <w:iCs/>
              </w:rPr>
              <w:t>Ежегодно,</w:t>
            </w:r>
          </w:p>
          <w:p w:rsidR="00AF1DF1" w:rsidRPr="00F360E5" w:rsidRDefault="00AF1DF1" w:rsidP="00406217">
            <w:pPr>
              <w:autoSpaceDE w:val="0"/>
              <w:jc w:val="center"/>
            </w:pPr>
            <w:r w:rsidRPr="00F360E5">
              <w:rPr>
                <w:rFonts w:eastAsia="Calibri"/>
                <w:bCs/>
                <w:iCs/>
              </w:rPr>
              <w:t>в плановом порядке</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Повышение правовой грамотности и формирование антикоррупционного поведения</w:t>
            </w:r>
          </w:p>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 гражданских служащих Департамента, работников подведомственных учреждений</w:t>
            </w: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6.1.5/</w:t>
            </w:r>
          </w:p>
          <w:p w:rsidR="00AF1DF1" w:rsidRPr="00F360E5" w:rsidRDefault="00AF1DF1" w:rsidP="00406217">
            <w:pPr>
              <w:autoSpaceDE w:val="0"/>
              <w:jc w:val="center"/>
            </w:pPr>
            <w:r w:rsidRPr="00F360E5">
              <w:rPr>
                <w:rFonts w:eastAsia="Calibri"/>
                <w:spacing w:val="-4"/>
                <w:lang w:eastAsia="en-US"/>
              </w:rPr>
              <w:t>6.1.5</w:t>
            </w:r>
          </w:p>
        </w:tc>
        <w:tc>
          <w:tcPr>
            <w:tcW w:w="4820" w:type="dxa"/>
            <w:shd w:val="clear" w:color="auto" w:fill="auto"/>
          </w:tcPr>
          <w:p w:rsidR="00AF1DF1" w:rsidRPr="00F360E5" w:rsidRDefault="00AF1DF1" w:rsidP="00406217">
            <w:pPr>
              <w:autoSpaceDE w:val="0"/>
              <w:ind w:right="57"/>
              <w:jc w:val="both"/>
            </w:pPr>
            <w:r w:rsidRPr="00F360E5">
              <w:rPr>
                <w:rFonts w:eastAsia="Calibri"/>
                <w:spacing w:val="-4"/>
                <w:lang w:eastAsia="en-US"/>
              </w:rPr>
              <w:t xml:space="preserve">оформление и поддержание в актуальном состоянии информационных стендов, иных наглядных форм представления информации антикоррупционного содержания </w:t>
            </w:r>
            <w:r w:rsidRPr="00F360E5">
              <w:rPr>
                <w:rFonts w:eastAsia="Calibri"/>
                <w:bCs/>
                <w:iCs/>
                <w:spacing w:val="-4"/>
                <w:lang w:eastAsia="en-US"/>
              </w:rPr>
              <w:t xml:space="preserve">в Департаменте </w:t>
            </w:r>
            <w:proofErr w:type="gramStart"/>
            <w:r w:rsidRPr="00F360E5">
              <w:rPr>
                <w:rFonts w:eastAsia="Calibri"/>
                <w:bCs/>
                <w:iCs/>
                <w:spacing w:val="-4"/>
                <w:lang w:eastAsia="en-US"/>
              </w:rPr>
              <w:t>и  подведомственных</w:t>
            </w:r>
            <w:proofErr w:type="gramEnd"/>
            <w:r w:rsidRPr="00F360E5">
              <w:rPr>
                <w:rFonts w:eastAsia="Calibri"/>
                <w:bCs/>
                <w:iCs/>
                <w:spacing w:val="-4"/>
                <w:lang w:eastAsia="en-US"/>
              </w:rPr>
              <w:t xml:space="preserve"> учреждениях</w:t>
            </w:r>
          </w:p>
        </w:tc>
        <w:tc>
          <w:tcPr>
            <w:tcW w:w="5387" w:type="dxa"/>
            <w:shd w:val="clear" w:color="auto" w:fill="auto"/>
          </w:tcPr>
          <w:p w:rsidR="003A7626" w:rsidRPr="00F360E5" w:rsidRDefault="003A7626" w:rsidP="00406217">
            <w:pPr>
              <w:shd w:val="clear" w:color="auto" w:fill="FFFFFF"/>
              <w:autoSpaceDE w:val="0"/>
              <w:contextualSpacing/>
              <w:jc w:val="both"/>
              <w:rPr>
                <w:color w:val="000000" w:themeColor="text1"/>
              </w:rPr>
            </w:pPr>
            <w:r w:rsidRPr="00F360E5">
              <w:rPr>
                <w:color w:val="000000" w:themeColor="text1"/>
              </w:rPr>
              <w:t xml:space="preserve">Для ознакомления с текущей информацией о деятельности Департамента в занимаемом помещении исполнительного органа государственной власти, в которое имеется свободный доступ пользователей информацией, и иных отведенных для этих целей местах, </w:t>
            </w:r>
            <w:r w:rsidRPr="00F360E5">
              <w:rPr>
                <w:color w:val="000000" w:themeColor="text1"/>
              </w:rPr>
              <w:lastRenderedPageBreak/>
              <w:t>размещаются информационные стенды или информационные терминалы, которые содержат:</w:t>
            </w:r>
          </w:p>
          <w:p w:rsidR="003A7626" w:rsidRPr="00F360E5" w:rsidRDefault="003A7626" w:rsidP="00406217">
            <w:pPr>
              <w:autoSpaceDE w:val="0"/>
              <w:contextualSpacing/>
              <w:jc w:val="both"/>
              <w:rPr>
                <w:color w:val="000000" w:themeColor="text1"/>
              </w:rPr>
            </w:pPr>
            <w:r w:rsidRPr="00F360E5">
              <w:rPr>
                <w:color w:val="000000" w:themeColor="text1"/>
              </w:rPr>
              <w:t>1) порядок работы Департамента и его структурных подразделений, включая порядок приема граждан (физических лиц), представителей организаций, государственных органов;</w:t>
            </w:r>
          </w:p>
          <w:p w:rsidR="003A7626" w:rsidRPr="00F360E5" w:rsidRDefault="003A7626" w:rsidP="00406217">
            <w:pPr>
              <w:autoSpaceDE w:val="0"/>
              <w:contextualSpacing/>
              <w:jc w:val="both"/>
              <w:rPr>
                <w:color w:val="000000" w:themeColor="text1"/>
              </w:rPr>
            </w:pPr>
            <w:r w:rsidRPr="00F360E5">
              <w:rPr>
                <w:color w:val="000000" w:themeColor="text1"/>
              </w:rPr>
              <w:t xml:space="preserve">2) условия и порядок получения информации от Департамента и его структурных подразделений; </w:t>
            </w:r>
          </w:p>
          <w:p w:rsidR="003A7626" w:rsidRPr="00F360E5" w:rsidRDefault="003A7626" w:rsidP="00406217">
            <w:pPr>
              <w:autoSpaceDE w:val="0"/>
              <w:contextualSpacing/>
              <w:jc w:val="both"/>
              <w:rPr>
                <w:rStyle w:val="afc"/>
                <w:bCs/>
                <w:iCs/>
                <w:color w:val="000000" w:themeColor="text1"/>
                <w:spacing w:val="-4"/>
                <w:lang w:eastAsia="ru-RU"/>
              </w:rPr>
            </w:pPr>
            <w:r w:rsidRPr="00F360E5">
              <w:rPr>
                <w:rStyle w:val="a5"/>
                <w:rFonts w:eastAsia="Calibri"/>
                <w:bCs/>
                <w:iCs/>
                <w:color w:val="000000" w:themeColor="text1"/>
                <w:spacing w:val="-4"/>
                <w:u w:val="none"/>
                <w:lang w:eastAsia="en-US"/>
              </w:rPr>
              <w:t xml:space="preserve">3) памятки антикоррупционной направленности, перечень коррупционных преступлений, информация о «телефоне доверия» </w:t>
            </w:r>
            <w:r w:rsidRPr="00F360E5">
              <w:rPr>
                <w:rStyle w:val="afc"/>
                <w:bCs/>
                <w:iCs/>
                <w:color w:val="000000" w:themeColor="text1"/>
                <w:spacing w:val="-4"/>
                <w:lang w:eastAsia="ru-RU"/>
              </w:rPr>
              <w:t>для сообщений о фактах коррупции в Департаменте и подведомственных ему государственных учреждениях;</w:t>
            </w:r>
          </w:p>
          <w:p w:rsidR="003A7626" w:rsidRPr="00F360E5" w:rsidRDefault="003A7626" w:rsidP="00406217">
            <w:pPr>
              <w:autoSpaceDE w:val="0"/>
              <w:contextualSpacing/>
              <w:jc w:val="both"/>
              <w:rPr>
                <w:color w:val="000000" w:themeColor="text1"/>
              </w:rPr>
            </w:pPr>
            <w:r w:rsidRPr="00F360E5">
              <w:rPr>
                <w:rStyle w:val="afc"/>
                <w:bCs/>
                <w:iCs/>
                <w:color w:val="000000" w:themeColor="text1"/>
                <w:spacing w:val="-4"/>
                <w:lang w:eastAsia="ru-RU"/>
              </w:rPr>
              <w:t xml:space="preserve">4) </w:t>
            </w:r>
            <w:r w:rsidRPr="00F360E5">
              <w:rPr>
                <w:color w:val="000000" w:themeColor="text1"/>
              </w:rPr>
              <w:t>Обзор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p>
          <w:p w:rsidR="00AF1DF1" w:rsidRPr="00F360E5" w:rsidRDefault="003A7626" w:rsidP="00406217">
            <w:pPr>
              <w:autoSpaceDE w:val="0"/>
              <w:jc w:val="both"/>
            </w:pPr>
            <w:r w:rsidRPr="00F360E5">
              <w:rPr>
                <w:rStyle w:val="a5"/>
                <w:bCs/>
                <w:iCs/>
                <w:color w:val="000000" w:themeColor="text1"/>
                <w:spacing w:val="-4"/>
                <w:u w:val="none"/>
                <w:lang w:eastAsia="en-US"/>
              </w:rPr>
              <w:t>В подведомственных учреждениях оформлены информационные стенды и поддерживаются в актуальном состоянии в соответствии с действующим законодательством по вопросам противодействия коррупции.</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lastRenderedPageBreak/>
              <w:t>Постоянно</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Повышение правовой грамотности и формирование антикоррупционного поведения</w:t>
            </w:r>
          </w:p>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lastRenderedPageBreak/>
              <w:t xml:space="preserve"> гражданских служащих Департамента, работников подведомственных учреждений</w:t>
            </w:r>
          </w:p>
        </w:tc>
      </w:tr>
      <w:tr w:rsidR="00AF1DF1" w:rsidRPr="00F360E5" w:rsidTr="00406217">
        <w:trPr>
          <w:trHeight w:val="341"/>
        </w:trPr>
        <w:tc>
          <w:tcPr>
            <w:tcW w:w="789" w:type="dxa"/>
            <w:shd w:val="clear" w:color="auto" w:fill="auto"/>
          </w:tcPr>
          <w:p w:rsidR="00AF1DF1" w:rsidRPr="00F360E5" w:rsidRDefault="00AF1DF1" w:rsidP="00406217">
            <w:pPr>
              <w:autoSpaceDE w:val="0"/>
              <w:jc w:val="center"/>
            </w:pPr>
            <w:r w:rsidRPr="00F360E5">
              <w:rPr>
                <w:rFonts w:eastAsia="Calibri"/>
                <w:bCs/>
                <w:iCs/>
              </w:rPr>
              <w:lastRenderedPageBreak/>
              <w:t>6.2/6.2</w:t>
            </w:r>
          </w:p>
        </w:tc>
        <w:tc>
          <w:tcPr>
            <w:tcW w:w="4820" w:type="dxa"/>
            <w:shd w:val="clear" w:color="auto" w:fill="auto"/>
          </w:tcPr>
          <w:p w:rsidR="00AF1DF1" w:rsidRPr="00F360E5" w:rsidRDefault="00AF1DF1" w:rsidP="00406217">
            <w:pPr>
              <w:autoSpaceDE w:val="0"/>
              <w:jc w:val="both"/>
            </w:pPr>
            <w:r w:rsidRPr="00F360E5">
              <w:rPr>
                <w:rFonts w:eastAsia="Calibri"/>
                <w:bCs/>
                <w:iCs/>
              </w:rPr>
              <w:t>Антикоррупционная пропаганда:</w:t>
            </w:r>
          </w:p>
        </w:tc>
        <w:tc>
          <w:tcPr>
            <w:tcW w:w="5387" w:type="dxa"/>
            <w:shd w:val="clear" w:color="auto" w:fill="auto"/>
          </w:tcPr>
          <w:p w:rsidR="00AF1DF1" w:rsidRPr="00F360E5" w:rsidRDefault="00AF1DF1" w:rsidP="00406217">
            <w:pPr>
              <w:autoSpaceDE w:val="0"/>
              <w:snapToGrid w:val="0"/>
              <w:jc w:val="center"/>
              <w:rPr>
                <w:rFonts w:eastAsia="Calibri"/>
                <w:spacing w:val="-4"/>
                <w:lang w:eastAsia="en-US"/>
              </w:rPr>
            </w:pPr>
          </w:p>
        </w:tc>
        <w:tc>
          <w:tcPr>
            <w:tcW w:w="2126" w:type="dxa"/>
            <w:shd w:val="clear" w:color="auto" w:fill="auto"/>
          </w:tcPr>
          <w:p w:rsidR="00AF1DF1" w:rsidRPr="00F360E5" w:rsidRDefault="00AF1DF1" w:rsidP="00406217">
            <w:pPr>
              <w:pStyle w:val="ConsPlusNormal"/>
              <w:snapToGrid w:val="0"/>
              <w:ind w:firstLine="0"/>
              <w:jc w:val="center"/>
              <w:rPr>
                <w:rFonts w:ascii="Times New Roman" w:eastAsia="Calibri" w:hAnsi="Times New Roman" w:cs="Times New Roman"/>
                <w:spacing w:val="-4"/>
                <w:sz w:val="24"/>
                <w:szCs w:val="24"/>
                <w:lang w:eastAsia="en-US"/>
              </w:rPr>
            </w:pPr>
          </w:p>
        </w:tc>
        <w:tc>
          <w:tcPr>
            <w:tcW w:w="2693" w:type="dxa"/>
            <w:gridSpan w:val="2"/>
            <w:shd w:val="clear" w:color="auto" w:fill="auto"/>
          </w:tcPr>
          <w:p w:rsidR="00AF1DF1" w:rsidRPr="00F360E5" w:rsidRDefault="00AF1DF1" w:rsidP="00406217">
            <w:pPr>
              <w:snapToGrid w:val="0"/>
              <w:jc w:val="center"/>
              <w:rPr>
                <w:rFonts w:eastAsia="Calibri"/>
                <w:spacing w:val="-4"/>
                <w:lang w:eastAsia="en-US"/>
              </w:rPr>
            </w:pP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6.2.1./</w:t>
            </w:r>
          </w:p>
          <w:p w:rsidR="00AF1DF1" w:rsidRPr="00F360E5" w:rsidRDefault="00AF1DF1" w:rsidP="00406217">
            <w:pPr>
              <w:autoSpaceDE w:val="0"/>
              <w:jc w:val="center"/>
            </w:pPr>
            <w:r w:rsidRPr="00F360E5">
              <w:rPr>
                <w:rFonts w:eastAsia="Calibri"/>
                <w:bCs/>
                <w:iCs/>
              </w:rPr>
              <w:t>6.2.1</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 xml:space="preserve">Информирование граждан о проводимой деятельности Департаментом, подведомственными </w:t>
            </w:r>
            <w:proofErr w:type="gramStart"/>
            <w:r w:rsidRPr="00F360E5">
              <w:rPr>
                <w:rFonts w:eastAsia="Calibri"/>
                <w:bCs/>
                <w:iCs/>
              </w:rPr>
              <w:t>учреждениями,  работе</w:t>
            </w:r>
            <w:proofErr w:type="gramEnd"/>
            <w:r w:rsidRPr="00F360E5">
              <w:rPr>
                <w:rFonts w:eastAsia="Calibri"/>
                <w:bCs/>
                <w:iCs/>
              </w:rPr>
              <w:t xml:space="preserve"> по противодействию коррупции, посредством опубликования соответствующей информации, в региональных средствах массовой информации (далее – СМИ), </w:t>
            </w:r>
            <w:r w:rsidRPr="00F360E5">
              <w:rPr>
                <w:rFonts w:eastAsia="Calibri"/>
                <w:bCs/>
                <w:iCs/>
                <w:lang w:eastAsia="en-US"/>
              </w:rPr>
              <w:t>в информационно-телекоммуникационной сети «Интернет» на официальном сайте Чукотского автономного округа на странице Департамента, на официальных сайтах учреждений</w:t>
            </w:r>
            <w:r w:rsidRPr="00F360E5">
              <w:rPr>
                <w:rFonts w:eastAsia="Calibri"/>
                <w:bCs/>
                <w:iCs/>
              </w:rPr>
              <w:t>;</w:t>
            </w:r>
          </w:p>
        </w:tc>
        <w:tc>
          <w:tcPr>
            <w:tcW w:w="5387" w:type="dxa"/>
            <w:shd w:val="clear" w:color="auto" w:fill="auto"/>
          </w:tcPr>
          <w:p w:rsidR="003A7626" w:rsidRPr="00F360E5" w:rsidRDefault="003A7626" w:rsidP="00406217">
            <w:pPr>
              <w:autoSpaceDE w:val="0"/>
              <w:snapToGrid w:val="0"/>
              <w:contextualSpacing/>
              <w:jc w:val="both"/>
            </w:pPr>
            <w:r w:rsidRPr="00F360E5">
              <w:rPr>
                <w:rStyle w:val="afc"/>
                <w:bCs/>
                <w:iCs/>
                <w:spacing w:val="-4"/>
              </w:rPr>
              <w:t>Департамент размещает информацию о своей деятельности в социальных сетях (@</w:t>
            </w:r>
            <w:proofErr w:type="spellStart"/>
            <w:r w:rsidRPr="00F360E5">
              <w:rPr>
                <w:rStyle w:val="afc"/>
                <w:bCs/>
                <w:iCs/>
                <w:spacing w:val="-4"/>
                <w:lang w:val="en-US"/>
              </w:rPr>
              <w:t>depsp</w:t>
            </w:r>
            <w:proofErr w:type="spellEnd"/>
            <w:r w:rsidRPr="00F360E5">
              <w:rPr>
                <w:rStyle w:val="afc"/>
                <w:bCs/>
                <w:iCs/>
                <w:spacing w:val="-4"/>
              </w:rPr>
              <w:t>_</w:t>
            </w:r>
            <w:proofErr w:type="spellStart"/>
            <w:r w:rsidRPr="00F360E5">
              <w:rPr>
                <w:rStyle w:val="afc"/>
                <w:bCs/>
                <w:iCs/>
                <w:spacing w:val="-4"/>
                <w:lang w:val="en-US"/>
              </w:rPr>
              <w:t>chukotka</w:t>
            </w:r>
            <w:proofErr w:type="spellEnd"/>
            <w:r w:rsidRPr="00F360E5">
              <w:rPr>
                <w:rStyle w:val="afc"/>
                <w:bCs/>
                <w:iCs/>
                <w:spacing w:val="-4"/>
              </w:rPr>
              <w:t xml:space="preserve">, </w:t>
            </w:r>
            <w:r w:rsidRPr="00F360E5">
              <w:rPr>
                <w:rStyle w:val="afc"/>
                <w:bCs/>
                <w:iCs/>
                <w:spacing w:val="-4"/>
                <w:lang w:val="en-US"/>
              </w:rPr>
              <w:t>t</w:t>
            </w:r>
            <w:r w:rsidRPr="00F360E5">
              <w:rPr>
                <w:rStyle w:val="afc"/>
                <w:bCs/>
                <w:iCs/>
                <w:spacing w:val="-4"/>
              </w:rPr>
              <w:t>.</w:t>
            </w:r>
            <w:r w:rsidRPr="00F360E5">
              <w:rPr>
                <w:rStyle w:val="afc"/>
                <w:bCs/>
                <w:iCs/>
                <w:spacing w:val="-4"/>
                <w:lang w:val="en-US"/>
              </w:rPr>
              <w:t>me</w:t>
            </w:r>
            <w:r w:rsidRPr="00F360E5">
              <w:rPr>
                <w:rStyle w:val="afc"/>
                <w:bCs/>
                <w:iCs/>
                <w:spacing w:val="-4"/>
              </w:rPr>
              <w:t>/</w:t>
            </w:r>
            <w:proofErr w:type="spellStart"/>
            <w:r w:rsidRPr="00F360E5">
              <w:rPr>
                <w:rStyle w:val="afc"/>
                <w:bCs/>
                <w:iCs/>
                <w:spacing w:val="-4"/>
                <w:lang w:val="en-US"/>
              </w:rPr>
              <w:t>depsp</w:t>
            </w:r>
            <w:proofErr w:type="spellEnd"/>
            <w:r w:rsidRPr="00F360E5">
              <w:rPr>
                <w:rStyle w:val="afc"/>
                <w:bCs/>
                <w:iCs/>
                <w:spacing w:val="-4"/>
              </w:rPr>
              <w:t>_</w:t>
            </w:r>
            <w:proofErr w:type="spellStart"/>
            <w:r w:rsidRPr="00F360E5">
              <w:rPr>
                <w:rStyle w:val="afc"/>
                <w:bCs/>
                <w:iCs/>
                <w:spacing w:val="-4"/>
                <w:lang w:val="en-US"/>
              </w:rPr>
              <w:t>chukotka</w:t>
            </w:r>
            <w:proofErr w:type="spellEnd"/>
            <w:r w:rsidRPr="00F360E5">
              <w:rPr>
                <w:rStyle w:val="afc"/>
                <w:bCs/>
                <w:iCs/>
                <w:spacing w:val="-4"/>
              </w:rPr>
              <w:t xml:space="preserve">, </w:t>
            </w:r>
            <w:r w:rsidRPr="00F360E5">
              <w:rPr>
                <w:rStyle w:val="afc"/>
                <w:bCs/>
                <w:iCs/>
                <w:spacing w:val="-4"/>
                <w:lang w:val="en-US"/>
              </w:rPr>
              <w:t>https</w:t>
            </w:r>
            <w:r w:rsidRPr="00F360E5">
              <w:rPr>
                <w:rStyle w:val="afc"/>
                <w:bCs/>
                <w:iCs/>
                <w:spacing w:val="-4"/>
              </w:rPr>
              <w:t>://</w:t>
            </w:r>
            <w:proofErr w:type="spellStart"/>
            <w:r w:rsidRPr="00F360E5">
              <w:rPr>
                <w:rStyle w:val="afc"/>
                <w:bCs/>
                <w:iCs/>
                <w:spacing w:val="-4"/>
                <w:lang w:val="en-US"/>
              </w:rPr>
              <w:t>vk</w:t>
            </w:r>
            <w:proofErr w:type="spellEnd"/>
            <w:r w:rsidRPr="00F360E5">
              <w:rPr>
                <w:rStyle w:val="afc"/>
                <w:bCs/>
                <w:iCs/>
                <w:spacing w:val="-4"/>
              </w:rPr>
              <w:t>.</w:t>
            </w:r>
            <w:r w:rsidRPr="00F360E5">
              <w:rPr>
                <w:rStyle w:val="afc"/>
                <w:bCs/>
                <w:iCs/>
                <w:spacing w:val="-4"/>
                <w:lang w:val="en-US"/>
              </w:rPr>
              <w:t>com</w:t>
            </w:r>
            <w:r w:rsidRPr="00F360E5">
              <w:rPr>
                <w:rStyle w:val="afc"/>
                <w:bCs/>
                <w:iCs/>
                <w:spacing w:val="-4"/>
              </w:rPr>
              <w:t>/</w:t>
            </w:r>
            <w:r w:rsidRPr="00F360E5">
              <w:rPr>
                <w:rStyle w:val="afc"/>
                <w:bCs/>
                <w:iCs/>
                <w:spacing w:val="-4"/>
                <w:lang w:val="en-US"/>
              </w:rPr>
              <w:t>club</w:t>
            </w:r>
            <w:r w:rsidRPr="00F360E5">
              <w:rPr>
                <w:rStyle w:val="afc"/>
                <w:bCs/>
                <w:iCs/>
                <w:spacing w:val="-4"/>
              </w:rPr>
              <w:t xml:space="preserve">201759177) и на </w:t>
            </w:r>
            <w:r w:rsidRPr="00F360E5">
              <w:rPr>
                <w:rStyle w:val="afc"/>
                <w:rFonts w:eastAsia="Calibri"/>
                <w:bCs/>
                <w:iCs/>
                <w:spacing w:val="-4"/>
                <w:lang w:eastAsia="en-US"/>
              </w:rPr>
              <w:t>официальном сайте Чукотского автономного округа</w:t>
            </w:r>
            <w:r w:rsidRPr="00F360E5">
              <w:t xml:space="preserve"> </w:t>
            </w:r>
            <w:proofErr w:type="spellStart"/>
            <w:r w:rsidRPr="00F360E5">
              <w:t>чукотка.рф</w:t>
            </w:r>
            <w:proofErr w:type="spellEnd"/>
            <w:r w:rsidRPr="00F360E5">
              <w:rPr>
                <w:rStyle w:val="afc"/>
                <w:rFonts w:eastAsia="Calibri"/>
                <w:bCs/>
                <w:iCs/>
                <w:spacing w:val="-4"/>
                <w:lang w:eastAsia="en-US"/>
              </w:rPr>
              <w:t xml:space="preserve"> на странице Департамента, на официальных сайтах учреждений.</w:t>
            </w:r>
          </w:p>
          <w:p w:rsidR="003A7626" w:rsidRPr="00F360E5" w:rsidRDefault="003A7626" w:rsidP="00406217">
            <w:pPr>
              <w:autoSpaceDE w:val="0"/>
              <w:snapToGrid w:val="0"/>
              <w:contextualSpacing/>
              <w:jc w:val="both"/>
            </w:pPr>
            <w:r w:rsidRPr="00F360E5">
              <w:t xml:space="preserve">Государственное казённое учреждение социального обслуживания «Чукотский социально-реабилитационный центр для несовершеннолетних» размещает информацию на сайте </w:t>
            </w:r>
            <w:hyperlink r:id="rId8" w:history="1">
              <w:r w:rsidRPr="00F360E5">
                <w:rPr>
                  <w:rStyle w:val="a5"/>
                  <w:color w:val="auto"/>
                  <w:u w:val="none"/>
                  <w:lang w:val="en-US"/>
                </w:rPr>
                <w:t>https</w:t>
              </w:r>
              <w:r w:rsidRPr="00F360E5">
                <w:rPr>
                  <w:rStyle w:val="a5"/>
                  <w:color w:val="auto"/>
                  <w:u w:val="none"/>
                </w:rPr>
                <w:t>://</w:t>
              </w:r>
              <w:proofErr w:type="spellStart"/>
              <w:r w:rsidRPr="00F360E5">
                <w:rPr>
                  <w:rStyle w:val="a5"/>
                  <w:color w:val="auto"/>
                  <w:u w:val="none"/>
                  <w:lang w:val="en-US"/>
                </w:rPr>
                <w:t>chukotkabezsirot</w:t>
              </w:r>
              <w:proofErr w:type="spellEnd"/>
              <w:r w:rsidRPr="00F360E5">
                <w:rPr>
                  <w:rStyle w:val="a5"/>
                  <w:color w:val="auto"/>
                  <w:u w:val="none"/>
                </w:rPr>
                <w:t>.</w:t>
              </w:r>
              <w:proofErr w:type="spellStart"/>
              <w:r w:rsidRPr="00F360E5">
                <w:rPr>
                  <w:rStyle w:val="a5"/>
                  <w:color w:val="auto"/>
                  <w:u w:val="none"/>
                  <w:lang w:val="en-US"/>
                </w:rPr>
                <w:t>chao</w:t>
              </w:r>
              <w:proofErr w:type="spellEnd"/>
              <w:r w:rsidRPr="00F360E5">
                <w:rPr>
                  <w:rStyle w:val="a5"/>
                  <w:color w:val="auto"/>
                  <w:u w:val="none"/>
                </w:rPr>
                <w:t>.</w:t>
              </w:r>
              <w:proofErr w:type="spellStart"/>
              <w:r w:rsidRPr="00F360E5">
                <w:rPr>
                  <w:rStyle w:val="a5"/>
                  <w:color w:val="auto"/>
                  <w:u w:val="none"/>
                  <w:lang w:val="en-US"/>
                </w:rPr>
                <w:t>socinfo</w:t>
              </w:r>
              <w:proofErr w:type="spellEnd"/>
              <w:r w:rsidRPr="00F360E5">
                <w:rPr>
                  <w:rStyle w:val="a5"/>
                  <w:color w:val="auto"/>
                  <w:u w:val="none"/>
                </w:rPr>
                <w:t>.</w:t>
              </w:r>
              <w:proofErr w:type="spellStart"/>
              <w:r w:rsidRPr="00F360E5">
                <w:rPr>
                  <w:rStyle w:val="a5"/>
                  <w:color w:val="auto"/>
                  <w:u w:val="none"/>
                  <w:lang w:val="en-US"/>
                </w:rPr>
                <w:t>ru</w:t>
              </w:r>
              <w:proofErr w:type="spellEnd"/>
              <w:r w:rsidRPr="00F360E5">
                <w:rPr>
                  <w:rStyle w:val="a5"/>
                  <w:color w:val="auto"/>
                  <w:u w:val="none"/>
                </w:rPr>
                <w:t>/</w:t>
              </w:r>
            </w:hyperlink>
            <w:r w:rsidRPr="00F360E5">
              <w:t>.</w:t>
            </w:r>
          </w:p>
          <w:p w:rsidR="003A7626" w:rsidRPr="00F360E5" w:rsidRDefault="003A7626" w:rsidP="00406217">
            <w:pPr>
              <w:autoSpaceDE w:val="0"/>
              <w:snapToGrid w:val="0"/>
              <w:contextualSpacing/>
              <w:jc w:val="both"/>
            </w:pPr>
            <w:r w:rsidRPr="00F360E5">
              <w:rPr>
                <w:lang w:eastAsia="ru-RU"/>
              </w:rPr>
              <w:lastRenderedPageBreak/>
              <w:t xml:space="preserve">Государственное казённое учреждение Чукотского автономного округа «Межрайонный центр занятости населения» размещает информацию на сайте </w:t>
            </w:r>
            <w:hyperlink r:id="rId9" w:history="1">
              <w:r w:rsidRPr="00F360E5">
                <w:rPr>
                  <w:rStyle w:val="a5"/>
                  <w:color w:val="auto"/>
                  <w:u w:val="none"/>
                  <w:lang w:val="en-US" w:eastAsia="ru-RU"/>
                </w:rPr>
                <w:t>https</w:t>
              </w:r>
              <w:r w:rsidRPr="00F360E5">
                <w:rPr>
                  <w:rStyle w:val="a5"/>
                  <w:color w:val="auto"/>
                  <w:u w:val="none"/>
                  <w:lang w:eastAsia="ru-RU"/>
                </w:rPr>
                <w:t>://</w:t>
              </w:r>
              <w:proofErr w:type="spellStart"/>
              <w:r w:rsidRPr="00F360E5">
                <w:rPr>
                  <w:rStyle w:val="a5"/>
                  <w:color w:val="auto"/>
                  <w:u w:val="none"/>
                  <w:lang w:val="en-US" w:eastAsia="ru-RU"/>
                </w:rPr>
                <w:t>trud</w:t>
              </w:r>
              <w:proofErr w:type="spellEnd"/>
              <w:r w:rsidRPr="00F360E5">
                <w:rPr>
                  <w:rStyle w:val="a5"/>
                  <w:color w:val="auto"/>
                  <w:u w:val="none"/>
                  <w:lang w:eastAsia="ru-RU"/>
                </w:rPr>
                <w:t>87.</w:t>
              </w:r>
              <w:proofErr w:type="spellStart"/>
              <w:r w:rsidRPr="00F360E5">
                <w:rPr>
                  <w:rStyle w:val="a5"/>
                  <w:color w:val="auto"/>
                  <w:u w:val="none"/>
                  <w:lang w:val="en-US" w:eastAsia="ru-RU"/>
                </w:rPr>
                <w:t>ru</w:t>
              </w:r>
              <w:proofErr w:type="spellEnd"/>
              <w:r w:rsidRPr="00F360E5">
                <w:rPr>
                  <w:rStyle w:val="a5"/>
                  <w:color w:val="auto"/>
                  <w:u w:val="none"/>
                  <w:lang w:eastAsia="ru-RU"/>
                </w:rPr>
                <w:t>/</w:t>
              </w:r>
            </w:hyperlink>
            <w:r w:rsidRPr="00F360E5">
              <w:rPr>
                <w:lang w:eastAsia="ru-RU"/>
              </w:rPr>
              <w:t>.</w:t>
            </w:r>
          </w:p>
          <w:p w:rsidR="003A7626" w:rsidRPr="00F360E5" w:rsidRDefault="003A7626" w:rsidP="00406217">
            <w:pPr>
              <w:autoSpaceDE w:val="0"/>
              <w:snapToGrid w:val="0"/>
              <w:contextualSpacing/>
              <w:jc w:val="both"/>
            </w:pPr>
            <w:r w:rsidRPr="00F360E5">
              <w:rPr>
                <w:lang w:eastAsia="ru-RU"/>
              </w:rPr>
              <w:t xml:space="preserve">Государственное бюджетное учреждение социального обслуживания населения «Анадырский окружной психоневрологический интернат» размещает информацию на сайте </w:t>
            </w:r>
            <w:hyperlink r:id="rId10" w:history="1">
              <w:r w:rsidRPr="00F360E5">
                <w:rPr>
                  <w:rStyle w:val="a5"/>
                  <w:color w:val="auto"/>
                  <w:u w:val="none"/>
                  <w:lang w:eastAsia="ru-RU"/>
                </w:rPr>
                <w:t>https://opni.chao.socinfo.ru/</w:t>
              </w:r>
            </w:hyperlink>
            <w:r w:rsidRPr="00F360E5">
              <w:rPr>
                <w:lang w:eastAsia="ru-RU"/>
              </w:rPr>
              <w:t>.</w:t>
            </w:r>
          </w:p>
          <w:p w:rsidR="00AF1DF1" w:rsidRPr="00F360E5" w:rsidRDefault="003A7626" w:rsidP="00406217">
            <w:pPr>
              <w:autoSpaceDE w:val="0"/>
              <w:jc w:val="both"/>
            </w:pPr>
            <w:r w:rsidRPr="00F360E5">
              <w:rPr>
                <w:lang w:eastAsia="ru-RU"/>
              </w:rPr>
              <w:t>Государственное казённое учреждение «Чукотский окружной комплексный Центр социального обслуживания населения» размещает информацию на сайте https://cson-chukotka.ru/</w:t>
            </w:r>
            <w:r w:rsidRPr="00F360E5">
              <w:rPr>
                <w:rFonts w:eastAsia="Calibri"/>
                <w:spacing w:val="-4"/>
                <w:lang w:eastAsia="en-US"/>
              </w:rPr>
              <w:t>.</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lastRenderedPageBreak/>
              <w:t>Постоянно</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Обеспечение доступа широкому кругу лиц к информации об антикоррупционной деятельности Департамента, подведомственных учреждений</w:t>
            </w:r>
          </w:p>
          <w:p w:rsidR="00AF1DF1" w:rsidRPr="00F360E5" w:rsidRDefault="00AF1DF1" w:rsidP="00406217">
            <w:pPr>
              <w:snapToGrid w:val="0"/>
              <w:jc w:val="center"/>
            </w:pP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lastRenderedPageBreak/>
              <w:t>6.2.2./</w:t>
            </w:r>
          </w:p>
          <w:p w:rsidR="00AF1DF1" w:rsidRPr="00F360E5" w:rsidRDefault="00AF1DF1" w:rsidP="00406217">
            <w:pPr>
              <w:autoSpaceDE w:val="0"/>
              <w:jc w:val="center"/>
            </w:pPr>
            <w:r w:rsidRPr="00F360E5">
              <w:rPr>
                <w:rFonts w:eastAsia="Calibri"/>
                <w:bCs/>
                <w:iCs/>
              </w:rPr>
              <w:t>6.2.2</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 xml:space="preserve">Информирование (консультирование) граждан о порядке предоставления населению округа государственных услуг в порядке, предусмотренном административными регламентами, посредством опубликования соответствующей информации в региональных СМИ, </w:t>
            </w:r>
            <w:r w:rsidRPr="00F360E5">
              <w:rPr>
                <w:rFonts w:eastAsia="Calibri"/>
                <w:bCs/>
                <w:iCs/>
                <w:lang w:eastAsia="en-US"/>
              </w:rPr>
              <w:t>в информационно-телекоммуникационной сети «Интернет» на официальном сайте Чукотского автономного округа на странице Департамента, на официальных сайтах учреждений</w:t>
            </w:r>
            <w:r w:rsidRPr="00F360E5">
              <w:rPr>
                <w:rFonts w:eastAsia="Calibri"/>
                <w:bCs/>
                <w:iCs/>
              </w:rPr>
              <w:t xml:space="preserve">, размещения на информационных стендах (уголках) </w:t>
            </w:r>
            <w:proofErr w:type="gramStart"/>
            <w:r w:rsidRPr="00F360E5">
              <w:rPr>
                <w:rFonts w:eastAsia="Calibri"/>
                <w:bCs/>
                <w:iCs/>
              </w:rPr>
              <w:t>учреждений ;</w:t>
            </w:r>
            <w:proofErr w:type="gramEnd"/>
          </w:p>
        </w:tc>
        <w:tc>
          <w:tcPr>
            <w:tcW w:w="5387" w:type="dxa"/>
            <w:shd w:val="clear" w:color="auto" w:fill="auto"/>
          </w:tcPr>
          <w:p w:rsidR="003A7626" w:rsidRPr="00F360E5" w:rsidRDefault="003A7626" w:rsidP="00406217">
            <w:pPr>
              <w:autoSpaceDE w:val="0"/>
              <w:jc w:val="both"/>
            </w:pPr>
            <w:r w:rsidRPr="00F360E5">
              <w:t xml:space="preserve">Информация о мерах социальной поддержки, порядке их предоставления, органах, оказывающих государственные услуги, размещается постоянно в </w:t>
            </w:r>
            <w:proofErr w:type="spellStart"/>
            <w:r w:rsidRPr="00F360E5">
              <w:t>телеграм</w:t>
            </w:r>
            <w:proofErr w:type="spellEnd"/>
            <w:r w:rsidRPr="00F360E5">
              <w:t xml:space="preserve">-канале Департамента, подведомственных учреждений, на сайте </w:t>
            </w:r>
            <w:proofErr w:type="spellStart"/>
            <w:r w:rsidRPr="00F360E5">
              <w:t>чукотка.рф</w:t>
            </w:r>
            <w:proofErr w:type="spellEnd"/>
            <w:r w:rsidRPr="00F360E5">
              <w:t xml:space="preserve">, сайтах учреждений, на страницах в одноклассниках и </w:t>
            </w:r>
            <w:proofErr w:type="spellStart"/>
            <w:r w:rsidRPr="00F360E5">
              <w:t>ВКонтакте</w:t>
            </w:r>
            <w:proofErr w:type="spellEnd"/>
            <w:r w:rsidRPr="00F360E5">
              <w:t xml:space="preserve">. </w:t>
            </w:r>
          </w:p>
          <w:p w:rsidR="002B7A5C" w:rsidRPr="002B7A5C" w:rsidRDefault="003A7626" w:rsidP="00406217">
            <w:pPr>
              <w:contextualSpacing/>
              <w:jc w:val="both"/>
              <w:rPr>
                <w:color w:val="000000"/>
                <w:shd w:val="clear" w:color="auto" w:fill="FFFFFF"/>
              </w:rPr>
            </w:pPr>
            <w:r w:rsidRPr="00F360E5">
              <w:t>Информация о предоставляемых государственных услугах размещена в разделе «Полезна</w:t>
            </w:r>
            <w:r w:rsidR="009D2D6F" w:rsidRPr="00F360E5">
              <w:t xml:space="preserve">я информация» сайта </w:t>
            </w:r>
            <w:proofErr w:type="spellStart"/>
            <w:r w:rsidR="009D2D6F" w:rsidRPr="00F360E5">
              <w:t>чукотка.рф</w:t>
            </w:r>
            <w:proofErr w:type="spellEnd"/>
            <w:r w:rsidRPr="00F360E5">
              <w:t xml:space="preserve">, на интерактивном портале службы занятости населения: </w:t>
            </w:r>
            <w:r w:rsidRPr="00F360E5">
              <w:rPr>
                <w:lang w:val="en-US"/>
              </w:rPr>
              <w:t>https</w:t>
            </w:r>
            <w:r w:rsidRPr="00F360E5">
              <w:t>://</w:t>
            </w:r>
            <w:proofErr w:type="spellStart"/>
            <w:r w:rsidRPr="00F360E5">
              <w:rPr>
                <w:lang w:val="en-US"/>
              </w:rPr>
              <w:t>trud</w:t>
            </w:r>
            <w:proofErr w:type="spellEnd"/>
            <w:r w:rsidRPr="00F360E5">
              <w:t>87.</w:t>
            </w:r>
            <w:proofErr w:type="spellStart"/>
            <w:r w:rsidRPr="00F360E5">
              <w:rPr>
                <w:lang w:val="en-US"/>
              </w:rPr>
              <w:t>ru</w:t>
            </w:r>
            <w:proofErr w:type="spellEnd"/>
            <w:r w:rsidRPr="00F360E5">
              <w:t xml:space="preserve">/. Информация о предоставляемых мерах социальной поддержки размещена в разделе «Полезная информация» сайта </w:t>
            </w:r>
            <w:proofErr w:type="spellStart"/>
            <w:r w:rsidRPr="00F360E5">
              <w:t>чукотка.рф</w:t>
            </w:r>
            <w:proofErr w:type="spellEnd"/>
            <w:r w:rsidRPr="00F360E5">
              <w:t xml:space="preserve">, на сайте Государственного казённого учреждения «Чукотский окружной комплексный Центр социального обслуживания населения», на стендах Отделов социальной поддержки населения в районах и г. Анадыре, а также филиалов и пунктов социального обслуживания Государственного казённого учреждения «Чукотский окружной комплексный Центр социального обслуживания населения», памятки вручаются специалистами на встречах с гражданами. На </w:t>
            </w:r>
            <w:r w:rsidRPr="00F360E5">
              <w:rPr>
                <w:lang w:val="en-US"/>
              </w:rPr>
              <w:t>Telegram</w:t>
            </w:r>
            <w:r w:rsidRPr="00F360E5">
              <w:t xml:space="preserve">-канале </w:t>
            </w:r>
            <w:r w:rsidRPr="00F360E5">
              <w:lastRenderedPageBreak/>
              <w:t xml:space="preserve">Департамента ведется постоянная разъяснительная работа с населением. </w:t>
            </w:r>
            <w:r w:rsidR="002B7A5C" w:rsidRPr="002B7A5C">
              <w:rPr>
                <w:color w:val="000000"/>
                <w:shd w:val="clear" w:color="auto" w:fill="FFFFFF"/>
              </w:rPr>
              <w:t>Обратная связь Департамента социальной с гражданами осуществляется несколькими способами:</w:t>
            </w:r>
            <w:r w:rsidR="002B7A5C" w:rsidRPr="002B7A5C">
              <w:rPr>
                <w:color w:val="000000"/>
              </w:rPr>
              <w:br/>
            </w:r>
            <w:r w:rsidR="002B7A5C" w:rsidRPr="002B7A5C">
              <w:rPr>
                <w:color w:val="000000"/>
                <w:shd w:val="clear" w:color="auto" w:fill="FFFFFF"/>
              </w:rPr>
              <w:t>1) Письменные обращения. Их можно направить по адресу: 689000, г. Анадырь, ул. Беринга, 2. 2) Обращения в электронной форме. Их можно направить по адресу электронной почты: </w:t>
            </w:r>
            <w:hyperlink r:id="rId11" w:history="1">
              <w:r w:rsidR="002B7A5C" w:rsidRPr="002B7A5C">
                <w:rPr>
                  <w:rStyle w:val="a5"/>
                  <w:color w:val="400080"/>
                  <w:shd w:val="clear" w:color="auto" w:fill="FFFFFF"/>
                </w:rPr>
                <w:t>admin87chao@chukotka-gov.ru.</w:t>
              </w:r>
            </w:hyperlink>
            <w:r w:rsidR="002B7A5C" w:rsidRPr="002B7A5C">
              <w:rPr>
                <w:color w:val="000000"/>
              </w:rPr>
              <w:br/>
            </w:r>
            <w:r w:rsidR="002B7A5C" w:rsidRPr="002B7A5C">
              <w:rPr>
                <w:color w:val="000000"/>
                <w:shd w:val="clear" w:color="auto" w:fill="FFFFFF"/>
              </w:rPr>
              <w:t>3) Обращения по телефону «открытой линии». Номер: 8 (427-22) 2-27-77, в рабочие дни с 9:00 до 13:00 и с 14:30 до 17:30.</w:t>
            </w:r>
            <w:r w:rsidR="002B7A5C" w:rsidRPr="002B7A5C">
              <w:rPr>
                <w:color w:val="000000"/>
              </w:rPr>
              <w:br/>
            </w:r>
            <w:r w:rsidR="002B7A5C" w:rsidRPr="002B7A5C">
              <w:rPr>
                <w:color w:val="000000"/>
                <w:shd w:val="clear" w:color="auto" w:fill="FFFFFF"/>
              </w:rPr>
              <w:t xml:space="preserve">4) Обращения через платформу «Госуслуги. Решаем вместе». Чтобы отправить обращение, нужно воспользоваться </w:t>
            </w:r>
            <w:proofErr w:type="spellStart"/>
            <w:r w:rsidR="002B7A5C" w:rsidRPr="002B7A5C">
              <w:rPr>
                <w:color w:val="000000"/>
                <w:shd w:val="clear" w:color="auto" w:fill="FFFFFF"/>
              </w:rPr>
              <w:t>виджетом</w:t>
            </w:r>
            <w:proofErr w:type="spellEnd"/>
            <w:r w:rsidR="002B7A5C" w:rsidRPr="002B7A5C">
              <w:rPr>
                <w:color w:val="000000"/>
                <w:shd w:val="clear" w:color="auto" w:fill="FFFFFF"/>
              </w:rPr>
              <w:t xml:space="preserve"> «Госуслуги. Решаем вместе» на официальном сайте Правительства Чукотского автономного округа и муниципалитетов или мобильным приложением «Госуслуги. Решаем вместе».</w:t>
            </w:r>
          </w:p>
          <w:p w:rsidR="003A7626" w:rsidRPr="00F360E5" w:rsidRDefault="003A7626" w:rsidP="00406217">
            <w:pPr>
              <w:contextualSpacing/>
              <w:jc w:val="both"/>
            </w:pPr>
            <w:r w:rsidRPr="00F360E5">
              <w:t xml:space="preserve">Работает единый социальный телефон </w:t>
            </w:r>
            <w:r w:rsidRPr="00F360E5">
              <w:rPr>
                <w:rStyle w:val="afc"/>
              </w:rPr>
              <w:t xml:space="preserve">(42722) </w:t>
            </w:r>
            <w:r w:rsidRPr="00F360E5">
              <w:t>2-00-99, где граждане могут получить информацию обо всех мерах социальной поддержки населения. Самостоятельно получить информацию о мерах социальной поддержки для семей с детьми граждане могут через чат-бот по ссылке https://t.me/PRO_vyplaty_chukotka_bot.</w:t>
            </w:r>
          </w:p>
          <w:p w:rsidR="003E19D0" w:rsidRDefault="003A7626" w:rsidP="00406217">
            <w:pPr>
              <w:autoSpaceDE w:val="0"/>
              <w:jc w:val="both"/>
              <w:rPr>
                <w:rFonts w:ascii="Segoe UI" w:hAnsi="Segoe UI" w:cs="Segoe UI"/>
                <w:color w:val="000000"/>
                <w:sz w:val="23"/>
                <w:szCs w:val="23"/>
                <w:shd w:val="clear" w:color="auto" w:fill="FFFFFF"/>
              </w:rPr>
            </w:pPr>
            <w:r w:rsidRPr="00F360E5">
              <w:t xml:space="preserve">Регулярно размещаются публикации в социальных сетях Департамента и подведомственных учреждений (Одноклассники, </w:t>
            </w:r>
            <w:proofErr w:type="spellStart"/>
            <w:r w:rsidRPr="00F360E5">
              <w:t>ВКонтакте</w:t>
            </w:r>
            <w:proofErr w:type="spellEnd"/>
            <w:r w:rsidRPr="00F360E5">
              <w:t xml:space="preserve">, </w:t>
            </w:r>
            <w:r w:rsidRPr="00F360E5">
              <w:rPr>
                <w:lang w:val="en-US"/>
              </w:rPr>
              <w:t>Telegram</w:t>
            </w:r>
            <w:r w:rsidRPr="00F360E5">
              <w:t>-канале).</w:t>
            </w:r>
          </w:p>
          <w:p w:rsidR="00AF1DF1" w:rsidRPr="00F360E5" w:rsidRDefault="00AF1DF1" w:rsidP="00406217">
            <w:pPr>
              <w:autoSpaceDE w:val="0"/>
              <w:jc w:val="both"/>
            </w:pPr>
          </w:p>
        </w:tc>
        <w:tc>
          <w:tcPr>
            <w:tcW w:w="2126" w:type="dxa"/>
            <w:shd w:val="clear" w:color="auto" w:fill="auto"/>
          </w:tcPr>
          <w:p w:rsidR="00AF1DF1" w:rsidRPr="00F360E5" w:rsidRDefault="00AF1DF1" w:rsidP="00406217">
            <w:pPr>
              <w:autoSpaceDE w:val="0"/>
              <w:jc w:val="center"/>
            </w:pPr>
            <w:r w:rsidRPr="00F360E5">
              <w:rPr>
                <w:rFonts w:eastAsia="Calibri"/>
                <w:bCs/>
                <w:iCs/>
              </w:rPr>
              <w:lastRenderedPageBreak/>
              <w:t>По мере необходимости</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Обеспечение доступа широкому кругу лиц к информации о порядке </w:t>
            </w:r>
            <w:r w:rsidRPr="00F360E5">
              <w:rPr>
                <w:rFonts w:ascii="Times New Roman" w:eastAsia="Calibri" w:hAnsi="Times New Roman" w:cs="Times New Roman"/>
                <w:bCs/>
                <w:iCs/>
              </w:rPr>
              <w:t xml:space="preserve">предоставления населению округа государственных </w:t>
            </w:r>
            <w:proofErr w:type="gramStart"/>
            <w:r w:rsidRPr="00F360E5">
              <w:rPr>
                <w:rFonts w:ascii="Times New Roman" w:eastAsia="Calibri" w:hAnsi="Times New Roman" w:cs="Times New Roman"/>
                <w:bCs/>
                <w:iCs/>
              </w:rPr>
              <w:t>услуг</w:t>
            </w:r>
            <w:r w:rsidRPr="00F360E5">
              <w:rPr>
                <w:rFonts w:ascii="Times New Roman" w:hAnsi="Times New Roman" w:cs="Times New Roman"/>
              </w:rPr>
              <w:t xml:space="preserve">  Департаментом</w:t>
            </w:r>
            <w:proofErr w:type="gramEnd"/>
            <w:r w:rsidRPr="00F360E5">
              <w:rPr>
                <w:rFonts w:ascii="Times New Roman" w:hAnsi="Times New Roman" w:cs="Times New Roman"/>
              </w:rPr>
              <w:t>, подведомственными учреждениями</w:t>
            </w:r>
          </w:p>
        </w:tc>
      </w:tr>
      <w:tr w:rsidR="00AF1DF1" w:rsidRPr="00F360E5" w:rsidTr="00406217">
        <w:trPr>
          <w:trHeight w:val="5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lastRenderedPageBreak/>
              <w:t>6.2.3./</w:t>
            </w:r>
          </w:p>
          <w:p w:rsidR="00AF1DF1" w:rsidRPr="00F360E5" w:rsidRDefault="00AF1DF1" w:rsidP="00406217">
            <w:pPr>
              <w:autoSpaceDE w:val="0"/>
              <w:jc w:val="center"/>
            </w:pPr>
            <w:r w:rsidRPr="00F360E5">
              <w:rPr>
                <w:rFonts w:eastAsia="Calibri"/>
                <w:bCs/>
                <w:iCs/>
              </w:rPr>
              <w:t>6.2.3</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 xml:space="preserve">Размещение наглядной агитации на антикоррупционную тематику на информационных стендах, иных наглядных формах информации антикоррупционного содержания, опубликование такой информации в региональных средствах </w:t>
            </w:r>
            <w:r w:rsidRPr="00F360E5">
              <w:rPr>
                <w:rFonts w:eastAsia="Calibri"/>
                <w:bCs/>
                <w:iCs/>
              </w:rPr>
              <w:lastRenderedPageBreak/>
              <w:t xml:space="preserve">массовой информации, </w:t>
            </w:r>
            <w:r w:rsidRPr="00F360E5">
              <w:rPr>
                <w:rFonts w:eastAsia="Calibri"/>
                <w:bCs/>
                <w:iCs/>
                <w:lang w:eastAsia="en-US"/>
              </w:rPr>
              <w:t>в информационно-телекоммуникационной сети «Интернет» на официальном сайте Чукотского автономного округа на странице Департамента, на официальных сайтах учреждений</w:t>
            </w:r>
            <w:r w:rsidRPr="00F360E5">
              <w:rPr>
                <w:rFonts w:eastAsia="Calibri"/>
                <w:bCs/>
                <w:iCs/>
              </w:rPr>
              <w:t>;</w:t>
            </w:r>
          </w:p>
        </w:tc>
        <w:tc>
          <w:tcPr>
            <w:tcW w:w="5387" w:type="dxa"/>
            <w:shd w:val="clear" w:color="auto" w:fill="auto"/>
          </w:tcPr>
          <w:p w:rsidR="009D2D6F" w:rsidRPr="00F360E5" w:rsidRDefault="00BB23B1" w:rsidP="00406217">
            <w:pPr>
              <w:pStyle w:val="afff9"/>
              <w:spacing w:after="0" w:line="240" w:lineRule="auto"/>
              <w:ind w:left="0"/>
              <w:jc w:val="both"/>
              <w:rPr>
                <w:rFonts w:ascii="Times New Roman" w:hAnsi="Times New Roman" w:cs="Times New Roman"/>
                <w:spacing w:val="-4"/>
                <w:sz w:val="24"/>
                <w:szCs w:val="24"/>
                <w:lang w:eastAsia="en-US"/>
              </w:rPr>
            </w:pPr>
            <w:r w:rsidRPr="00F360E5">
              <w:rPr>
                <w:rFonts w:ascii="Times New Roman" w:hAnsi="Times New Roman" w:cs="Times New Roman"/>
                <w:spacing w:val="-4"/>
                <w:sz w:val="24"/>
                <w:szCs w:val="24"/>
                <w:lang w:eastAsia="en-US"/>
              </w:rPr>
              <w:lastRenderedPageBreak/>
              <w:t>В 1</w:t>
            </w:r>
            <w:r w:rsidR="003A7626" w:rsidRPr="00F360E5">
              <w:rPr>
                <w:rFonts w:ascii="Times New Roman" w:hAnsi="Times New Roman" w:cs="Times New Roman"/>
                <w:spacing w:val="-4"/>
                <w:sz w:val="24"/>
                <w:szCs w:val="24"/>
                <w:lang w:eastAsia="en-US"/>
              </w:rPr>
              <w:t xml:space="preserve"> </w:t>
            </w:r>
            <w:r w:rsidRPr="00F360E5">
              <w:rPr>
                <w:rFonts w:ascii="Times New Roman" w:hAnsi="Times New Roman" w:cs="Times New Roman"/>
                <w:spacing w:val="-4"/>
                <w:sz w:val="24"/>
                <w:szCs w:val="24"/>
                <w:lang w:eastAsia="en-US"/>
              </w:rPr>
              <w:t>квартале 2025</w:t>
            </w:r>
            <w:r w:rsidR="003A7626" w:rsidRPr="00F360E5">
              <w:rPr>
                <w:rFonts w:ascii="Times New Roman" w:hAnsi="Times New Roman" w:cs="Times New Roman"/>
                <w:spacing w:val="-4"/>
                <w:sz w:val="24"/>
                <w:szCs w:val="24"/>
                <w:lang w:eastAsia="en-US"/>
              </w:rPr>
              <w:t xml:space="preserve"> года Департаментом размещены</w:t>
            </w:r>
            <w:r w:rsidR="009D2D6F" w:rsidRPr="00F360E5">
              <w:rPr>
                <w:rFonts w:ascii="Times New Roman" w:hAnsi="Times New Roman" w:cs="Times New Roman"/>
                <w:spacing w:val="-4"/>
                <w:sz w:val="24"/>
                <w:szCs w:val="24"/>
                <w:lang w:eastAsia="en-US"/>
              </w:rPr>
              <w:t>:</w:t>
            </w:r>
          </w:p>
          <w:p w:rsidR="009D2D6F" w:rsidRPr="00F360E5" w:rsidRDefault="009D2D6F" w:rsidP="00406217">
            <w:pPr>
              <w:pStyle w:val="afff9"/>
              <w:spacing w:after="0" w:line="240" w:lineRule="auto"/>
              <w:ind w:left="0"/>
              <w:jc w:val="both"/>
              <w:rPr>
                <w:rFonts w:ascii="Times New Roman" w:hAnsi="Times New Roman" w:cs="Times New Roman"/>
                <w:sz w:val="24"/>
                <w:szCs w:val="24"/>
              </w:rPr>
            </w:pPr>
            <w:r w:rsidRPr="00F360E5">
              <w:rPr>
                <w:rFonts w:ascii="Times New Roman" w:hAnsi="Times New Roman" w:cs="Times New Roman"/>
                <w:spacing w:val="-4"/>
                <w:sz w:val="24"/>
                <w:szCs w:val="24"/>
                <w:lang w:eastAsia="en-US"/>
              </w:rPr>
              <w:t>-</w:t>
            </w:r>
            <w:r w:rsidR="003A7626" w:rsidRPr="00F360E5">
              <w:rPr>
                <w:rFonts w:ascii="Times New Roman" w:hAnsi="Times New Roman" w:cs="Times New Roman"/>
                <w:spacing w:val="-4"/>
                <w:sz w:val="24"/>
                <w:szCs w:val="24"/>
                <w:lang w:eastAsia="en-US"/>
              </w:rPr>
              <w:t xml:space="preserve"> </w:t>
            </w:r>
            <w:r w:rsidR="00BB23B1" w:rsidRPr="00F360E5">
              <w:rPr>
                <w:rFonts w:ascii="Times New Roman" w:hAnsi="Times New Roman" w:cs="Times New Roman"/>
                <w:sz w:val="24"/>
                <w:szCs w:val="24"/>
              </w:rPr>
              <w:t xml:space="preserve"> </w:t>
            </w:r>
            <w:proofErr w:type="gramStart"/>
            <w:r w:rsidR="00BB23B1" w:rsidRPr="00F360E5">
              <w:rPr>
                <w:rFonts w:ascii="Times New Roman" w:hAnsi="Times New Roman" w:cs="Times New Roman"/>
                <w:sz w:val="24"/>
                <w:szCs w:val="24"/>
              </w:rPr>
              <w:t>буклет  «</w:t>
            </w:r>
            <w:proofErr w:type="gramEnd"/>
            <w:r w:rsidR="00BB23B1" w:rsidRPr="00F360E5">
              <w:rPr>
                <w:rFonts w:ascii="Times New Roman" w:hAnsi="Times New Roman" w:cs="Times New Roman"/>
                <w:sz w:val="24"/>
                <w:szCs w:val="24"/>
              </w:rPr>
              <w:t>О</w:t>
            </w:r>
            <w:r w:rsidR="00BB23B1" w:rsidRPr="00F360E5">
              <w:rPr>
                <w:rFonts w:ascii="Times New Roman" w:hAnsi="Times New Roman" w:cs="Times New Roman"/>
                <w:sz w:val="24"/>
                <w:szCs w:val="24"/>
                <w:shd w:val="clear" w:color="auto" w:fill="FFFFFF"/>
              </w:rPr>
              <w:t xml:space="preserve"> возможности приобретения гражданскими служащими ценных бумаг (в вопросах и ответах)»</w:t>
            </w:r>
            <w:r w:rsidR="00BB23B1" w:rsidRPr="00F360E5">
              <w:rPr>
                <w:rFonts w:ascii="Times New Roman" w:hAnsi="Times New Roman" w:cs="Times New Roman"/>
                <w:sz w:val="24"/>
                <w:szCs w:val="24"/>
              </w:rPr>
              <w:t xml:space="preserve"> </w:t>
            </w:r>
            <w:r w:rsidR="003A7626" w:rsidRPr="00F360E5">
              <w:rPr>
                <w:rFonts w:ascii="Times New Roman" w:hAnsi="Times New Roman" w:cs="Times New Roman"/>
                <w:sz w:val="24"/>
                <w:szCs w:val="24"/>
              </w:rPr>
              <w:t>(</w:t>
            </w:r>
            <w:hyperlink r:id="rId12" w:history="1">
              <w:r w:rsidRPr="00F360E5">
                <w:rPr>
                  <w:rStyle w:val="a5"/>
                  <w:rFonts w:ascii="Times New Roman" w:hAnsi="Times New Roman" w:cs="Times New Roman"/>
                  <w:color w:val="auto"/>
                  <w:sz w:val="24"/>
                  <w:szCs w:val="24"/>
                  <w:u w:val="none"/>
                </w:rPr>
                <w:t>https://xn--80atapud1a.xn--p1ai/</w:t>
              </w:r>
              <w:proofErr w:type="spellStart"/>
              <w:r w:rsidRPr="00F360E5">
                <w:rPr>
                  <w:rStyle w:val="a5"/>
                  <w:rFonts w:ascii="Times New Roman" w:hAnsi="Times New Roman" w:cs="Times New Roman"/>
                  <w:color w:val="auto"/>
                  <w:sz w:val="24"/>
                  <w:szCs w:val="24"/>
                  <w:u w:val="none"/>
                </w:rPr>
                <w:t>depsocpol</w:t>
              </w:r>
              <w:proofErr w:type="spellEnd"/>
              <w:r w:rsidRPr="00F360E5">
                <w:rPr>
                  <w:rStyle w:val="a5"/>
                  <w:rFonts w:ascii="Times New Roman" w:hAnsi="Times New Roman" w:cs="Times New Roman"/>
                  <w:color w:val="auto"/>
                  <w:sz w:val="24"/>
                  <w:szCs w:val="24"/>
                  <w:u w:val="none"/>
                </w:rPr>
                <w:t>/</w:t>
              </w:r>
              <w:proofErr w:type="spellStart"/>
              <w:r w:rsidRPr="00F360E5">
                <w:rPr>
                  <w:rStyle w:val="a5"/>
                  <w:rFonts w:ascii="Times New Roman" w:hAnsi="Times New Roman" w:cs="Times New Roman"/>
                  <w:color w:val="auto"/>
                  <w:sz w:val="24"/>
                  <w:szCs w:val="24"/>
                  <w:u w:val="none"/>
                </w:rPr>
                <w:t>protivodeystvie-korruptsii</w:t>
              </w:r>
              <w:proofErr w:type="spellEnd"/>
              <w:r w:rsidRPr="00F360E5">
                <w:rPr>
                  <w:rStyle w:val="a5"/>
                  <w:rFonts w:ascii="Times New Roman" w:hAnsi="Times New Roman" w:cs="Times New Roman"/>
                  <w:color w:val="auto"/>
                  <w:sz w:val="24"/>
                  <w:szCs w:val="24"/>
                  <w:u w:val="none"/>
                </w:rPr>
                <w:t>/</w:t>
              </w:r>
              <w:proofErr w:type="spellStart"/>
              <w:r w:rsidRPr="00F360E5">
                <w:rPr>
                  <w:rStyle w:val="a5"/>
                  <w:rFonts w:ascii="Times New Roman" w:hAnsi="Times New Roman" w:cs="Times New Roman"/>
                  <w:color w:val="auto"/>
                  <w:sz w:val="24"/>
                  <w:szCs w:val="24"/>
                  <w:u w:val="none"/>
                </w:rPr>
                <w:t>pamyatki</w:t>
              </w:r>
              <w:proofErr w:type="spellEnd"/>
              <w:r w:rsidRPr="00F360E5">
                <w:rPr>
                  <w:rStyle w:val="a5"/>
                  <w:rFonts w:ascii="Times New Roman" w:hAnsi="Times New Roman" w:cs="Times New Roman"/>
                  <w:color w:val="auto"/>
                  <w:sz w:val="24"/>
                  <w:szCs w:val="24"/>
                  <w:u w:val="none"/>
                </w:rPr>
                <w:t>/</w:t>
              </w:r>
            </w:hyperlink>
            <w:r w:rsidR="00BB23B1" w:rsidRPr="00F360E5">
              <w:rPr>
                <w:rFonts w:ascii="Times New Roman" w:hAnsi="Times New Roman" w:cs="Times New Roman"/>
                <w:sz w:val="24"/>
                <w:szCs w:val="24"/>
              </w:rPr>
              <w:t>)</w:t>
            </w:r>
            <w:r w:rsidRPr="00F360E5">
              <w:rPr>
                <w:rFonts w:ascii="Times New Roman" w:hAnsi="Times New Roman" w:cs="Times New Roman"/>
                <w:sz w:val="24"/>
                <w:szCs w:val="24"/>
              </w:rPr>
              <w:t>;</w:t>
            </w:r>
          </w:p>
          <w:p w:rsidR="00AF1DF1" w:rsidRPr="00F360E5" w:rsidRDefault="009D2D6F" w:rsidP="00406217">
            <w:pPr>
              <w:pStyle w:val="afff9"/>
              <w:spacing w:after="0" w:line="240" w:lineRule="auto"/>
              <w:ind w:left="0"/>
              <w:jc w:val="both"/>
              <w:rPr>
                <w:rFonts w:ascii="Times New Roman" w:hAnsi="Times New Roman" w:cs="Times New Roman"/>
                <w:sz w:val="24"/>
                <w:szCs w:val="24"/>
                <w:shd w:val="clear" w:color="auto" w:fill="FFFFFF"/>
              </w:rPr>
            </w:pPr>
            <w:r w:rsidRPr="00F360E5">
              <w:rPr>
                <w:rFonts w:ascii="Times New Roman" w:hAnsi="Times New Roman" w:cs="Times New Roman"/>
                <w:sz w:val="24"/>
                <w:szCs w:val="24"/>
              </w:rPr>
              <w:lastRenderedPageBreak/>
              <w:t xml:space="preserve">- </w:t>
            </w:r>
            <w:r w:rsidR="00BB23B1" w:rsidRPr="00F360E5">
              <w:rPr>
                <w:rFonts w:ascii="Times New Roman" w:hAnsi="Times New Roman" w:cs="Times New Roman"/>
                <w:sz w:val="24"/>
                <w:szCs w:val="24"/>
              </w:rPr>
              <w:t xml:space="preserve"> </w:t>
            </w:r>
            <w:r w:rsidRPr="00F360E5">
              <w:rPr>
                <w:rFonts w:ascii="Times New Roman" w:hAnsi="Times New Roman" w:cs="Times New Roman"/>
                <w:sz w:val="24"/>
                <w:szCs w:val="24"/>
              </w:rPr>
              <w:t xml:space="preserve">письмо </w:t>
            </w:r>
            <w:r w:rsidRPr="00F360E5">
              <w:rPr>
                <w:rFonts w:ascii="Times New Roman" w:hAnsi="Times New Roman" w:cs="Times New Roman"/>
                <w:sz w:val="24"/>
                <w:szCs w:val="24"/>
                <w:shd w:val="clear" w:color="auto" w:fill="FFFFFF"/>
              </w:rPr>
              <w:t>Министерства труда и социальной защиты РФ от 22 сентября 2022 года № 28-7/10/В-12862 (</w:t>
            </w:r>
            <w:hyperlink r:id="rId13" w:history="1">
              <w:r w:rsidRPr="00F360E5">
                <w:rPr>
                  <w:rStyle w:val="a5"/>
                  <w:rFonts w:ascii="Times New Roman" w:hAnsi="Times New Roman" w:cs="Times New Roman"/>
                  <w:color w:val="auto"/>
                  <w:sz w:val="24"/>
                  <w:szCs w:val="24"/>
                  <w:u w:val="none"/>
                  <w:shd w:val="clear" w:color="auto" w:fill="FFFFFF"/>
                </w:rPr>
                <w:t>https://xn--80atapud1a.xn--p1ai/depsocpol/protivodeystvie-korruptsii/metodicheskie-materialy.php</w:t>
              </w:r>
            </w:hyperlink>
            <w:r w:rsidRPr="00F360E5">
              <w:rPr>
                <w:rFonts w:ascii="Times New Roman" w:hAnsi="Times New Roman" w:cs="Times New Roman"/>
                <w:sz w:val="24"/>
                <w:szCs w:val="24"/>
                <w:shd w:val="clear" w:color="auto" w:fill="FFFFFF"/>
              </w:rPr>
              <w:t>);</w:t>
            </w:r>
          </w:p>
          <w:p w:rsidR="009D2D6F" w:rsidRPr="00F360E5" w:rsidRDefault="009D2D6F" w:rsidP="00406217">
            <w:pPr>
              <w:pStyle w:val="afff9"/>
              <w:spacing w:after="0" w:line="240" w:lineRule="auto"/>
              <w:ind w:left="0"/>
              <w:jc w:val="both"/>
              <w:rPr>
                <w:rFonts w:ascii="Times New Roman" w:hAnsi="Times New Roman" w:cs="Times New Roman"/>
                <w:sz w:val="24"/>
                <w:szCs w:val="24"/>
              </w:rPr>
            </w:pPr>
            <w:r w:rsidRPr="00F360E5">
              <w:rPr>
                <w:rFonts w:ascii="Times New Roman" w:hAnsi="Times New Roman" w:cs="Times New Roman"/>
                <w:sz w:val="24"/>
                <w:szCs w:val="24"/>
                <w:shd w:val="clear" w:color="auto" w:fill="FFFFFF"/>
              </w:rPr>
              <w:t>-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(https://xn--80atapud1a.xn--p1ai/depsocpol/protivodeystvie-korruptsii/metodicheskie-rekomendatsii.php).</w:t>
            </w:r>
          </w:p>
        </w:tc>
        <w:tc>
          <w:tcPr>
            <w:tcW w:w="2126" w:type="dxa"/>
            <w:shd w:val="clear" w:color="auto" w:fill="auto"/>
          </w:tcPr>
          <w:p w:rsidR="00AF1DF1" w:rsidRPr="00F360E5" w:rsidRDefault="00AF1DF1" w:rsidP="00406217">
            <w:pPr>
              <w:autoSpaceDE w:val="0"/>
              <w:jc w:val="center"/>
            </w:pPr>
            <w:r w:rsidRPr="00F360E5">
              <w:rPr>
                <w:rFonts w:eastAsia="Calibri"/>
                <w:bCs/>
                <w:iCs/>
              </w:rPr>
              <w:lastRenderedPageBreak/>
              <w:t>Постоянно</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 xml:space="preserve">Обеспечение доступа широкому кругу лиц к информации об антикоррупционной деятельности Департамента, </w:t>
            </w:r>
            <w:r w:rsidRPr="00F360E5">
              <w:rPr>
                <w:rFonts w:ascii="Times New Roman" w:hAnsi="Times New Roman" w:cs="Times New Roman"/>
              </w:rPr>
              <w:lastRenderedPageBreak/>
              <w:t>подведомственных учреждений</w:t>
            </w: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lastRenderedPageBreak/>
              <w:t>6.2.4./</w:t>
            </w:r>
          </w:p>
          <w:p w:rsidR="00AF1DF1" w:rsidRPr="00F360E5" w:rsidRDefault="00AF1DF1" w:rsidP="00406217">
            <w:pPr>
              <w:autoSpaceDE w:val="0"/>
              <w:jc w:val="center"/>
            </w:pPr>
            <w:r w:rsidRPr="00F360E5">
              <w:rPr>
                <w:rFonts w:eastAsia="Calibri"/>
                <w:bCs/>
                <w:iCs/>
              </w:rPr>
              <w:t>6.2.4</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 xml:space="preserve">Организация и проведение мероприятий, приуроченных к Международному дню борьбы с коррупцией 9 декабря с последующим опубликованием информации об их проведении в региональных СМИ, </w:t>
            </w:r>
            <w:r w:rsidRPr="00F360E5">
              <w:rPr>
                <w:rFonts w:eastAsia="Calibri"/>
                <w:bCs/>
                <w:iCs/>
                <w:lang w:eastAsia="en-US"/>
              </w:rPr>
              <w:t xml:space="preserve">в информационно-телекоммуникационной сети «Интернет» на официальном сайте Чукотского автономного округа на странице Департамента, </w:t>
            </w:r>
            <w:r w:rsidRPr="00F360E5">
              <w:rPr>
                <w:rFonts w:eastAsia="Calibri"/>
                <w:bCs/>
                <w:iCs/>
              </w:rPr>
              <w:t>на официальных сайтах учреждений</w:t>
            </w:r>
          </w:p>
        </w:tc>
        <w:tc>
          <w:tcPr>
            <w:tcW w:w="5387" w:type="dxa"/>
            <w:shd w:val="clear" w:color="auto" w:fill="auto"/>
          </w:tcPr>
          <w:p w:rsidR="00AF1DF1" w:rsidRPr="00F360E5" w:rsidRDefault="00AF1DF1" w:rsidP="00406217">
            <w:pPr>
              <w:autoSpaceDE w:val="0"/>
              <w:jc w:val="center"/>
            </w:pPr>
          </w:p>
        </w:tc>
        <w:tc>
          <w:tcPr>
            <w:tcW w:w="2126" w:type="dxa"/>
            <w:shd w:val="clear" w:color="auto" w:fill="auto"/>
          </w:tcPr>
          <w:p w:rsidR="00AF1DF1" w:rsidRPr="00F360E5" w:rsidRDefault="00AF1DF1" w:rsidP="00406217">
            <w:pPr>
              <w:autoSpaceDE w:val="0"/>
              <w:jc w:val="center"/>
            </w:pPr>
            <w:r w:rsidRPr="00F360E5">
              <w:rPr>
                <w:rFonts w:eastAsia="Calibri"/>
                <w:bCs/>
                <w:iCs/>
              </w:rPr>
              <w:t>Ежегодно,</w:t>
            </w:r>
          </w:p>
          <w:p w:rsidR="00AF1DF1" w:rsidRPr="00F360E5" w:rsidRDefault="00AF1DF1" w:rsidP="00406217">
            <w:pPr>
              <w:autoSpaceDE w:val="0"/>
              <w:jc w:val="center"/>
            </w:pPr>
            <w:r w:rsidRPr="00F360E5">
              <w:rPr>
                <w:rFonts w:eastAsia="Calibri"/>
                <w:bCs/>
                <w:iCs/>
              </w:rPr>
              <w:t>в плановом порядке</w:t>
            </w:r>
          </w:p>
        </w:tc>
        <w:tc>
          <w:tcPr>
            <w:tcW w:w="2693" w:type="dxa"/>
            <w:gridSpan w:val="2"/>
            <w:shd w:val="clear" w:color="auto" w:fill="auto"/>
          </w:tcPr>
          <w:p w:rsidR="00AF1DF1" w:rsidRPr="00F360E5" w:rsidRDefault="00AF1DF1" w:rsidP="00406217">
            <w:pPr>
              <w:snapToGrid w:val="0"/>
              <w:jc w:val="center"/>
            </w:pPr>
          </w:p>
        </w:tc>
      </w:tr>
      <w:tr w:rsidR="00AF1DF1" w:rsidRPr="00F360E5" w:rsidTr="00406217">
        <w:trPr>
          <w:trHeight w:val="83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6.3/</w:t>
            </w:r>
          </w:p>
          <w:p w:rsidR="00AF1DF1" w:rsidRPr="00F360E5" w:rsidRDefault="00AF1DF1" w:rsidP="00406217">
            <w:pPr>
              <w:autoSpaceDE w:val="0"/>
              <w:jc w:val="center"/>
            </w:pPr>
            <w:r w:rsidRPr="00F360E5">
              <w:rPr>
                <w:rFonts w:eastAsia="Calibri"/>
                <w:bCs/>
                <w:iCs/>
              </w:rPr>
              <w:t>6.3</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bCs/>
                <w:iCs/>
              </w:rPr>
              <w:t>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 органов местного самоуправления по противодействию коррупции, включая внедрение мер общественного контроля:</w:t>
            </w:r>
          </w:p>
        </w:tc>
        <w:tc>
          <w:tcPr>
            <w:tcW w:w="5387" w:type="dxa"/>
            <w:shd w:val="clear" w:color="auto" w:fill="auto"/>
          </w:tcPr>
          <w:p w:rsidR="003A7626" w:rsidRPr="00F360E5" w:rsidRDefault="003A7626" w:rsidP="00406217">
            <w:pPr>
              <w:autoSpaceDE w:val="0"/>
              <w:snapToGrid w:val="0"/>
              <w:contextualSpacing/>
              <w:jc w:val="both"/>
              <w:rPr>
                <w:color w:val="000000" w:themeColor="text1"/>
              </w:rPr>
            </w:pPr>
            <w:r w:rsidRPr="00F360E5">
              <w:rPr>
                <w:rStyle w:val="a5"/>
                <w:bCs/>
                <w:iCs/>
                <w:color w:val="000000" w:themeColor="text1"/>
                <w:spacing w:val="-4"/>
                <w:u w:val="none"/>
                <w:lang w:eastAsia="ru-RU"/>
              </w:rPr>
              <w:t>В рамках реализации пункта 2.10 Протокола заседания Комиссии по координации работы по противодействию коррупции в Чукотском автономном округе от 10.03.2020 № 15 Департаменту выделена отдельная телефонная линия,</w:t>
            </w:r>
            <w:r w:rsidRPr="00F360E5">
              <w:rPr>
                <w:rStyle w:val="afc"/>
                <w:bCs/>
                <w:iCs/>
                <w:color w:val="000000" w:themeColor="text1"/>
                <w:spacing w:val="-4"/>
                <w:lang w:eastAsia="ru-RU"/>
              </w:rPr>
              <w:t xml:space="preserve"> для организации работы «телефона доверия» </w:t>
            </w:r>
            <w:r w:rsidRPr="00F360E5">
              <w:rPr>
                <w:rStyle w:val="afc"/>
                <w:color w:val="000000" w:themeColor="text1"/>
              </w:rPr>
              <w:t xml:space="preserve">с номером (42722) 6-44-36 </w:t>
            </w:r>
            <w:r w:rsidRPr="00F360E5">
              <w:rPr>
                <w:rStyle w:val="afc"/>
                <w:bCs/>
                <w:iCs/>
                <w:color w:val="000000" w:themeColor="text1"/>
                <w:spacing w:val="-4"/>
                <w:lang w:eastAsia="ru-RU"/>
              </w:rPr>
              <w:t xml:space="preserve">для сообщений о фактах коррупции в Департаменте и подведомственных ему государственных учреждениях. Информация о «Телефоне доверия» размещена </w:t>
            </w:r>
            <w:r w:rsidRPr="00F360E5">
              <w:rPr>
                <w:rStyle w:val="afc"/>
                <w:rFonts w:eastAsia="Calibri"/>
                <w:bCs/>
                <w:iCs/>
                <w:color w:val="000000" w:themeColor="text1"/>
                <w:spacing w:val="-4"/>
                <w:lang w:eastAsia="en-US"/>
              </w:rPr>
              <w:t>в информационно-телекоммуникационной сети «Интернет» на официальном сайте Чукотского автономного округа на странице Департамента.</w:t>
            </w:r>
          </w:p>
          <w:p w:rsidR="00AF1DF1" w:rsidRPr="00F360E5" w:rsidRDefault="003A7626" w:rsidP="00406217">
            <w:pPr>
              <w:autoSpaceDE w:val="0"/>
              <w:jc w:val="both"/>
            </w:pPr>
            <w:r w:rsidRPr="00F360E5">
              <w:rPr>
                <w:rStyle w:val="afc"/>
                <w:rFonts w:eastAsia="Calibri"/>
                <w:bCs/>
                <w:iCs/>
                <w:color w:val="000000" w:themeColor="text1"/>
                <w:spacing w:val="-4"/>
                <w:lang w:eastAsia="en-US"/>
              </w:rPr>
              <w:lastRenderedPageBreak/>
              <w:t>В 1 квартале 2025 года обращений на «телефон доверия» Департамента не поступало.</w:t>
            </w:r>
          </w:p>
        </w:tc>
        <w:tc>
          <w:tcPr>
            <w:tcW w:w="2126" w:type="dxa"/>
            <w:shd w:val="clear" w:color="auto" w:fill="auto"/>
          </w:tcPr>
          <w:p w:rsidR="00AF1DF1" w:rsidRPr="00F360E5" w:rsidRDefault="00AF1DF1" w:rsidP="00406217">
            <w:pPr>
              <w:autoSpaceDE w:val="0"/>
              <w:jc w:val="center"/>
            </w:pPr>
            <w:r w:rsidRPr="00F360E5">
              <w:rPr>
                <w:rFonts w:eastAsia="Calibri"/>
                <w:spacing w:val="-4"/>
                <w:lang w:eastAsia="en-US"/>
              </w:rPr>
              <w:lastRenderedPageBreak/>
              <w:t>В течение срока реализации Плана</w:t>
            </w:r>
          </w:p>
        </w:tc>
        <w:tc>
          <w:tcPr>
            <w:tcW w:w="2693" w:type="dxa"/>
            <w:gridSpan w:val="2"/>
            <w:shd w:val="clear" w:color="auto" w:fill="auto"/>
          </w:tcPr>
          <w:p w:rsidR="00AF1DF1" w:rsidRPr="00F360E5" w:rsidRDefault="00AF1DF1" w:rsidP="00406217">
            <w:pPr>
              <w:pStyle w:val="afff4"/>
              <w:snapToGrid w:val="0"/>
              <w:jc w:val="center"/>
              <w:rPr>
                <w:rFonts w:ascii="Times New Roman" w:hAnsi="Times New Roman" w:cs="Times New Roman"/>
              </w:rPr>
            </w:pPr>
            <w:r w:rsidRPr="00F360E5">
              <w:rPr>
                <w:rFonts w:ascii="Times New Roman" w:hAnsi="Times New Roman" w:cs="Times New Roman"/>
              </w:rPr>
              <w:t>Укрепление доверия граждан и организаций к деятельности Департамента и подведомственных учреждений</w:t>
            </w:r>
          </w:p>
          <w:p w:rsidR="00AF1DF1" w:rsidRPr="00F360E5" w:rsidRDefault="00AF1DF1" w:rsidP="00406217">
            <w:pPr>
              <w:snapToGrid w:val="0"/>
            </w:pP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lastRenderedPageBreak/>
              <w:t>6.3.1/</w:t>
            </w:r>
          </w:p>
          <w:p w:rsidR="00AF1DF1" w:rsidRPr="00F360E5" w:rsidRDefault="00AF1DF1" w:rsidP="00406217">
            <w:pPr>
              <w:autoSpaceDE w:val="0"/>
              <w:jc w:val="center"/>
            </w:pPr>
            <w:r w:rsidRPr="00F360E5">
              <w:rPr>
                <w:rFonts w:eastAsia="Calibri"/>
                <w:bCs/>
                <w:iCs/>
              </w:rPr>
              <w:t>6.3.1</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bCs/>
                <w:iCs/>
              </w:rPr>
              <w:t>Проведение анализа жалоб и обращений граждан и юридических лиц на наличие сведений о фактах коррупционных проявлений, в том числе поступивших на телефон «открытой линии Губернатора» и «телефон доверия»;</w:t>
            </w:r>
          </w:p>
        </w:tc>
        <w:tc>
          <w:tcPr>
            <w:tcW w:w="5387" w:type="dxa"/>
            <w:shd w:val="clear" w:color="auto" w:fill="auto"/>
          </w:tcPr>
          <w:p w:rsidR="00AF1DF1" w:rsidRPr="00F360E5" w:rsidRDefault="00E93C8B" w:rsidP="00406217">
            <w:pPr>
              <w:autoSpaceDE w:val="0"/>
              <w:jc w:val="both"/>
            </w:pPr>
            <w:r w:rsidRPr="00F360E5">
              <w:rPr>
                <w:rFonts w:eastAsia="Calibri"/>
                <w:bCs/>
                <w:iCs/>
              </w:rPr>
              <w:t>В 1 квартале 2025</w:t>
            </w:r>
            <w:r w:rsidR="00FA1BA2" w:rsidRPr="00F360E5">
              <w:rPr>
                <w:rFonts w:eastAsia="Calibri"/>
                <w:bCs/>
                <w:iCs/>
              </w:rPr>
              <w:t xml:space="preserve"> года жалоб и обращений граждан, юридических лиц со сведениями о фактах коррупционных проявлений, </w:t>
            </w:r>
            <w:r w:rsidR="00FA1BA2" w:rsidRPr="00F360E5">
              <w:rPr>
                <w:rStyle w:val="a5"/>
                <w:rFonts w:eastAsia="Calibri"/>
                <w:bCs/>
                <w:iCs/>
                <w:color w:val="auto"/>
                <w:spacing w:val="-4"/>
                <w:u w:val="none"/>
                <w:lang w:eastAsia="en-US"/>
              </w:rPr>
              <w:t xml:space="preserve">в том числе поступивших на телефон «открытой линии Губернатора» и «телефон доверия», </w:t>
            </w:r>
            <w:r w:rsidR="00FA1BA2" w:rsidRPr="00F360E5">
              <w:rPr>
                <w:rFonts w:eastAsia="Calibri"/>
                <w:bCs/>
                <w:iCs/>
              </w:rPr>
              <w:t>не поступало.</w:t>
            </w:r>
          </w:p>
        </w:tc>
        <w:tc>
          <w:tcPr>
            <w:tcW w:w="2126"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 xml:space="preserve">При </w:t>
            </w:r>
          </w:p>
          <w:p w:rsidR="00AF1DF1" w:rsidRPr="00F360E5" w:rsidRDefault="00AF1DF1" w:rsidP="00406217">
            <w:pPr>
              <w:autoSpaceDE w:val="0"/>
              <w:jc w:val="center"/>
            </w:pPr>
            <w:r w:rsidRPr="00F360E5">
              <w:rPr>
                <w:rFonts w:eastAsia="Calibri"/>
                <w:bCs/>
                <w:iCs/>
              </w:rPr>
              <w:t>поступлении</w:t>
            </w:r>
          </w:p>
        </w:tc>
        <w:tc>
          <w:tcPr>
            <w:tcW w:w="2693" w:type="dxa"/>
            <w:gridSpan w:val="2"/>
            <w:shd w:val="clear" w:color="auto" w:fill="auto"/>
          </w:tcPr>
          <w:p w:rsidR="00AF1DF1" w:rsidRPr="00F360E5" w:rsidRDefault="00AF1DF1" w:rsidP="00406217">
            <w:pPr>
              <w:snapToGrid w:val="0"/>
              <w:jc w:val="center"/>
            </w:pPr>
            <w:r w:rsidRPr="00F360E5">
              <w:t>Профилактика коррупционных и иных правонарушений</w:t>
            </w:r>
          </w:p>
        </w:tc>
      </w:tr>
      <w:tr w:rsidR="00AF1DF1" w:rsidRPr="00F360E5" w:rsidTr="00406217">
        <w:trPr>
          <w:trHeight w:val="1120"/>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6.3.2/</w:t>
            </w:r>
          </w:p>
          <w:p w:rsidR="00AF1DF1" w:rsidRPr="00F360E5" w:rsidRDefault="00AF1DF1" w:rsidP="00406217">
            <w:pPr>
              <w:autoSpaceDE w:val="0"/>
              <w:jc w:val="center"/>
            </w:pPr>
            <w:r w:rsidRPr="00F360E5">
              <w:rPr>
                <w:rFonts w:eastAsia="Calibri"/>
                <w:bCs/>
                <w:iCs/>
              </w:rPr>
              <w:t>6.3.2</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bCs/>
                <w:iCs/>
              </w:rPr>
              <w:t>Осуществление проверки сведений о фактах коррупционных проявлений, указанных в жалобах и обращениях граждан и юридических лиц;</w:t>
            </w:r>
          </w:p>
        </w:tc>
        <w:tc>
          <w:tcPr>
            <w:tcW w:w="5387" w:type="dxa"/>
            <w:shd w:val="clear" w:color="auto" w:fill="auto"/>
          </w:tcPr>
          <w:p w:rsidR="00AF1DF1" w:rsidRPr="00F360E5" w:rsidRDefault="00FA1BA2" w:rsidP="00406217">
            <w:pPr>
              <w:autoSpaceDE w:val="0"/>
              <w:jc w:val="both"/>
            </w:pPr>
            <w:r w:rsidRPr="00F360E5">
              <w:rPr>
                <w:rStyle w:val="a5"/>
                <w:rFonts w:eastAsia="Calibri"/>
                <w:bCs/>
                <w:iCs/>
                <w:color w:val="000000" w:themeColor="text1"/>
                <w:spacing w:val="-4"/>
                <w:u w:val="none"/>
                <w:lang w:eastAsia="en-US"/>
              </w:rPr>
              <w:t>Сведений о фактах коррупционных проявлений, в том числе поступивших на телефон «открытой линии Губернатора» и «телефон доверия» в 1 квартале 2025 года не поступало.</w:t>
            </w:r>
          </w:p>
        </w:tc>
        <w:tc>
          <w:tcPr>
            <w:tcW w:w="2126" w:type="dxa"/>
            <w:shd w:val="clear" w:color="auto" w:fill="auto"/>
          </w:tcPr>
          <w:p w:rsidR="00AF1DF1" w:rsidRPr="00F360E5" w:rsidRDefault="00AF1DF1" w:rsidP="00406217">
            <w:pPr>
              <w:autoSpaceDE w:val="0"/>
              <w:jc w:val="center"/>
            </w:pPr>
            <w:r w:rsidRPr="00F360E5">
              <w:rPr>
                <w:rFonts w:eastAsia="Calibri"/>
                <w:bCs/>
                <w:iCs/>
              </w:rPr>
              <w:t>По мере необходимости</w:t>
            </w:r>
          </w:p>
        </w:tc>
        <w:tc>
          <w:tcPr>
            <w:tcW w:w="2693" w:type="dxa"/>
            <w:gridSpan w:val="2"/>
            <w:shd w:val="clear" w:color="auto" w:fill="auto"/>
          </w:tcPr>
          <w:p w:rsidR="00AF1DF1" w:rsidRPr="00F360E5" w:rsidRDefault="00AF1DF1" w:rsidP="00406217">
            <w:pPr>
              <w:snapToGrid w:val="0"/>
              <w:jc w:val="center"/>
            </w:pPr>
            <w:r w:rsidRPr="00F360E5">
              <w:t>Профилактика коррупционных и иных правонарушений</w:t>
            </w:r>
          </w:p>
        </w:tc>
      </w:tr>
      <w:tr w:rsidR="00AF1DF1" w:rsidRPr="00F360E5" w:rsidTr="00406217">
        <w:trPr>
          <w:trHeight w:val="886"/>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6.3.3/</w:t>
            </w:r>
          </w:p>
          <w:p w:rsidR="00AF1DF1" w:rsidRPr="00F360E5" w:rsidRDefault="00AF1DF1" w:rsidP="00406217">
            <w:pPr>
              <w:autoSpaceDE w:val="0"/>
              <w:jc w:val="center"/>
            </w:pPr>
            <w:r w:rsidRPr="00F360E5">
              <w:rPr>
                <w:rFonts w:eastAsia="Calibri"/>
                <w:bCs/>
                <w:iCs/>
              </w:rPr>
              <w:t>6.3.3</w:t>
            </w:r>
          </w:p>
        </w:tc>
        <w:tc>
          <w:tcPr>
            <w:tcW w:w="4820" w:type="dxa"/>
            <w:shd w:val="clear" w:color="auto" w:fill="auto"/>
          </w:tcPr>
          <w:p w:rsidR="00AF1DF1" w:rsidRPr="00F360E5" w:rsidRDefault="00AF1DF1" w:rsidP="00406217">
            <w:pPr>
              <w:shd w:val="clear" w:color="auto" w:fill="FFFFFF"/>
              <w:autoSpaceDE w:val="0"/>
              <w:ind w:left="37" w:right="140"/>
              <w:jc w:val="both"/>
            </w:pPr>
            <w:r w:rsidRPr="00F360E5">
              <w:rPr>
                <w:rFonts w:eastAsia="Calibri"/>
                <w:bCs/>
                <w:iCs/>
              </w:rPr>
              <w:t>проведение анализа эффективности работы в Департаменте с обращениями граждан, поступившими на имя Губернатора и Правительства Чукотского автономного округа;</w:t>
            </w:r>
          </w:p>
        </w:tc>
        <w:tc>
          <w:tcPr>
            <w:tcW w:w="5387" w:type="dxa"/>
            <w:shd w:val="clear" w:color="auto" w:fill="auto"/>
          </w:tcPr>
          <w:p w:rsidR="00AF1DF1" w:rsidRPr="00F360E5" w:rsidRDefault="00E93C8B" w:rsidP="002B7A5C">
            <w:pPr>
              <w:autoSpaceDE w:val="0"/>
              <w:jc w:val="both"/>
            </w:pPr>
            <w:r w:rsidRPr="004D7C50">
              <w:rPr>
                <w:rFonts w:eastAsia="Calibri"/>
                <w:bCs/>
                <w:iCs/>
              </w:rPr>
              <w:t>За 1 квартал 2025 года поступило 2</w:t>
            </w:r>
            <w:r w:rsidR="002B7A5C">
              <w:rPr>
                <w:rFonts w:eastAsia="Calibri"/>
                <w:bCs/>
                <w:iCs/>
              </w:rPr>
              <w:t>7</w:t>
            </w:r>
            <w:r w:rsidRPr="004D7C50">
              <w:rPr>
                <w:rFonts w:eastAsia="Calibri"/>
                <w:bCs/>
                <w:iCs/>
              </w:rPr>
              <w:t xml:space="preserve"> обращений</w:t>
            </w:r>
            <w:r w:rsidR="002B7A5C">
              <w:rPr>
                <w:rFonts w:eastAsia="Calibri"/>
                <w:bCs/>
                <w:iCs/>
              </w:rPr>
              <w:t>, в том числе</w:t>
            </w:r>
            <w:r w:rsidR="002B7A5C">
              <w:rPr>
                <w:rFonts w:ascii="Segoe UI" w:hAnsi="Segoe UI" w:cs="Segoe UI"/>
                <w:color w:val="000000"/>
                <w:sz w:val="23"/>
                <w:szCs w:val="23"/>
                <w:shd w:val="clear" w:color="auto" w:fill="FFFFFF"/>
              </w:rPr>
              <w:t xml:space="preserve"> </w:t>
            </w:r>
            <w:r w:rsidR="002B7A5C" w:rsidRPr="002B7A5C">
              <w:rPr>
                <w:color w:val="000000"/>
                <w:shd w:val="clear" w:color="auto" w:fill="FFFFFF"/>
              </w:rPr>
              <w:t>через платформу обратной связи «Госуслуги»</w:t>
            </w:r>
            <w:r w:rsidRPr="002B7A5C">
              <w:rPr>
                <w:rFonts w:eastAsia="Calibri"/>
                <w:bCs/>
                <w:iCs/>
              </w:rPr>
              <w:t>, из</w:t>
            </w:r>
            <w:r w:rsidRPr="004D7C50">
              <w:rPr>
                <w:rFonts w:eastAsia="Calibri"/>
                <w:bCs/>
                <w:iCs/>
              </w:rPr>
              <w:t xml:space="preserve"> них ответы даны на 1</w:t>
            </w:r>
            <w:r w:rsidR="002B7A5C">
              <w:rPr>
                <w:rFonts w:eastAsia="Calibri"/>
                <w:bCs/>
                <w:iCs/>
              </w:rPr>
              <w:t>6</w:t>
            </w:r>
            <w:r w:rsidRPr="004D7C50">
              <w:rPr>
                <w:rFonts w:eastAsia="Calibri"/>
                <w:bCs/>
                <w:iCs/>
              </w:rPr>
              <w:t xml:space="preserve"> обращений, </w:t>
            </w:r>
            <w:r w:rsidR="00841EDF" w:rsidRPr="004D7C50">
              <w:rPr>
                <w:rFonts w:eastAsia="Calibri"/>
                <w:bCs/>
                <w:iCs/>
              </w:rPr>
              <w:t>9</w:t>
            </w:r>
            <w:r w:rsidRPr="004D7C50">
              <w:rPr>
                <w:rFonts w:eastAsia="Calibri"/>
                <w:bCs/>
                <w:iCs/>
              </w:rPr>
              <w:t xml:space="preserve"> обращений находятся на рассмотрении.</w:t>
            </w:r>
            <w:r w:rsidR="002B7A5C">
              <w:rPr>
                <w:rFonts w:ascii="Segoe UI" w:hAnsi="Segoe UI" w:cs="Segoe UI"/>
                <w:color w:val="000000"/>
                <w:sz w:val="23"/>
                <w:szCs w:val="23"/>
                <w:shd w:val="clear" w:color="auto" w:fill="FFFFFF"/>
              </w:rPr>
              <w:t xml:space="preserve"> </w:t>
            </w:r>
          </w:p>
        </w:tc>
        <w:tc>
          <w:tcPr>
            <w:tcW w:w="2126" w:type="dxa"/>
            <w:shd w:val="clear" w:color="auto" w:fill="auto"/>
          </w:tcPr>
          <w:p w:rsidR="00AF1DF1" w:rsidRPr="00F360E5" w:rsidRDefault="00AF1DF1" w:rsidP="00406217">
            <w:pPr>
              <w:autoSpaceDE w:val="0"/>
              <w:jc w:val="center"/>
            </w:pPr>
            <w:r w:rsidRPr="00F360E5">
              <w:rPr>
                <w:rFonts w:eastAsia="Calibri"/>
                <w:bCs/>
                <w:iCs/>
              </w:rPr>
              <w:t>Ежеквартально</w:t>
            </w:r>
          </w:p>
        </w:tc>
        <w:tc>
          <w:tcPr>
            <w:tcW w:w="2693" w:type="dxa"/>
            <w:gridSpan w:val="2"/>
            <w:shd w:val="clear" w:color="auto" w:fill="auto"/>
          </w:tcPr>
          <w:p w:rsidR="00AF1DF1" w:rsidRPr="00F360E5" w:rsidRDefault="00AF1DF1" w:rsidP="00406217">
            <w:pPr>
              <w:snapToGrid w:val="0"/>
              <w:jc w:val="center"/>
            </w:pPr>
            <w:r w:rsidRPr="00F360E5">
              <w:t>Профилактика коррупционных и иных правонарушений</w:t>
            </w:r>
          </w:p>
        </w:tc>
      </w:tr>
      <w:tr w:rsidR="00AF1DF1" w:rsidRPr="00F360E5" w:rsidTr="00406217">
        <w:trPr>
          <w:trHeight w:val="845"/>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6.3.4/</w:t>
            </w:r>
          </w:p>
          <w:p w:rsidR="00AF1DF1" w:rsidRPr="00F360E5" w:rsidRDefault="00AF1DF1" w:rsidP="00406217">
            <w:pPr>
              <w:autoSpaceDE w:val="0"/>
              <w:jc w:val="center"/>
            </w:pPr>
            <w:r w:rsidRPr="00F360E5">
              <w:rPr>
                <w:rFonts w:eastAsia="Calibri"/>
                <w:bCs/>
                <w:iCs/>
              </w:rPr>
              <w:t>6.3.4</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 xml:space="preserve">Организация «прямых линий», встреч, личного приема граждан по вопросам противодействия коррупции, с опубликованием анонсной информации в региональных СМИ, </w:t>
            </w:r>
            <w:r w:rsidRPr="00F360E5">
              <w:rPr>
                <w:rFonts w:eastAsia="Calibri"/>
                <w:bCs/>
                <w:iCs/>
                <w:lang w:eastAsia="en-US"/>
              </w:rPr>
              <w:t xml:space="preserve">в информационно-телекоммуникационной сети «Интернет» на официальном сайте Чукотского автономного округа на странице Департамента, </w:t>
            </w:r>
            <w:r w:rsidRPr="00F360E5">
              <w:rPr>
                <w:rFonts w:eastAsia="Calibri"/>
                <w:bCs/>
                <w:iCs/>
              </w:rPr>
              <w:t xml:space="preserve">на официальных сайтах </w:t>
            </w:r>
            <w:proofErr w:type="gramStart"/>
            <w:r w:rsidRPr="00F360E5">
              <w:rPr>
                <w:rFonts w:eastAsia="Calibri"/>
                <w:bCs/>
                <w:iCs/>
              </w:rPr>
              <w:t>учреждений,  размещением</w:t>
            </w:r>
            <w:proofErr w:type="gramEnd"/>
            <w:r w:rsidRPr="00F360E5">
              <w:rPr>
                <w:rFonts w:eastAsia="Calibri"/>
                <w:bCs/>
                <w:iCs/>
              </w:rPr>
              <w:t xml:space="preserve"> на информационных стендах (уголках);</w:t>
            </w:r>
          </w:p>
        </w:tc>
        <w:tc>
          <w:tcPr>
            <w:tcW w:w="5387" w:type="dxa"/>
            <w:shd w:val="clear" w:color="auto" w:fill="auto"/>
          </w:tcPr>
          <w:p w:rsidR="004B3F77" w:rsidRPr="00F360E5" w:rsidRDefault="004B3F77" w:rsidP="00406217">
            <w:pPr>
              <w:shd w:val="clear" w:color="auto" w:fill="FFFFFF"/>
              <w:autoSpaceDE w:val="0"/>
              <w:snapToGrid w:val="0"/>
              <w:contextualSpacing/>
              <w:jc w:val="both"/>
              <w:rPr>
                <w:color w:val="000000" w:themeColor="text1"/>
              </w:rPr>
            </w:pPr>
            <w:r w:rsidRPr="00F360E5">
              <w:rPr>
                <w:rStyle w:val="a5"/>
                <w:rFonts w:eastAsia="Calibri"/>
                <w:bCs/>
                <w:iCs/>
                <w:color w:val="000000" w:themeColor="text1"/>
                <w:spacing w:val="-4"/>
                <w:u w:val="none"/>
                <w:lang w:eastAsia="en-US"/>
              </w:rPr>
              <w:t xml:space="preserve">Начальником Департамента и начальниками Управлений ведется регулярный прием граждан по личным вопросам, в соответствии с Графиком приема граждан должностными лицами Департамента. </w:t>
            </w:r>
          </w:p>
          <w:p w:rsidR="009D2D6F" w:rsidRPr="00F360E5" w:rsidRDefault="004B3F77" w:rsidP="00406217">
            <w:pPr>
              <w:autoSpaceDE w:val="0"/>
              <w:jc w:val="both"/>
              <w:rPr>
                <w:rFonts w:eastAsia="Calibri"/>
                <w:bCs/>
                <w:iCs/>
                <w:color w:val="000000" w:themeColor="text1"/>
              </w:rPr>
            </w:pPr>
            <w:r w:rsidRPr="00F360E5">
              <w:rPr>
                <w:rStyle w:val="a5"/>
                <w:rFonts w:eastAsia="Calibri"/>
                <w:bCs/>
                <w:iCs/>
                <w:color w:val="000000" w:themeColor="text1"/>
                <w:spacing w:val="-4"/>
                <w:u w:val="none"/>
                <w:lang w:eastAsia="en-US"/>
              </w:rPr>
              <w:t>Начальник Департамента принимает по четвергам с 16.30 до 18.00.</w:t>
            </w:r>
            <w:r w:rsidRPr="00F360E5">
              <w:rPr>
                <w:rFonts w:eastAsia="Calibri"/>
                <w:bCs/>
                <w:iCs/>
                <w:color w:val="000000" w:themeColor="text1"/>
              </w:rPr>
              <w:t xml:space="preserve"> </w:t>
            </w:r>
          </w:p>
          <w:p w:rsidR="00AF1DF1" w:rsidRPr="00F360E5" w:rsidRDefault="004B3F77" w:rsidP="00406217">
            <w:pPr>
              <w:autoSpaceDE w:val="0"/>
              <w:jc w:val="both"/>
              <w:rPr>
                <w:rStyle w:val="a5"/>
                <w:rFonts w:eastAsia="Calibri"/>
                <w:bCs/>
                <w:iCs/>
                <w:color w:val="000000" w:themeColor="text1"/>
                <w:spacing w:val="-4"/>
                <w:u w:val="none"/>
                <w:lang w:eastAsia="en-US"/>
              </w:rPr>
            </w:pPr>
            <w:r w:rsidRPr="00F360E5">
              <w:rPr>
                <w:rStyle w:val="a5"/>
                <w:rFonts w:eastAsia="Calibri"/>
                <w:bCs/>
                <w:iCs/>
                <w:color w:val="000000" w:themeColor="text1"/>
                <w:spacing w:val="-4"/>
                <w:u w:val="none"/>
                <w:lang w:eastAsia="en-US"/>
              </w:rPr>
              <w:t>Сведений о факт</w:t>
            </w:r>
            <w:r w:rsidR="009D2D6F" w:rsidRPr="00F360E5">
              <w:rPr>
                <w:rStyle w:val="a5"/>
                <w:rFonts w:eastAsia="Calibri"/>
                <w:bCs/>
                <w:iCs/>
                <w:color w:val="000000" w:themeColor="text1"/>
                <w:spacing w:val="-4"/>
                <w:u w:val="none"/>
                <w:lang w:eastAsia="en-US"/>
              </w:rPr>
              <w:t>ах коррупционных проявлений в 1 </w:t>
            </w:r>
            <w:r w:rsidRPr="00F360E5">
              <w:rPr>
                <w:rStyle w:val="a5"/>
                <w:rFonts w:eastAsia="Calibri"/>
                <w:bCs/>
                <w:iCs/>
                <w:color w:val="000000" w:themeColor="text1"/>
                <w:spacing w:val="-4"/>
                <w:u w:val="none"/>
                <w:lang w:eastAsia="en-US"/>
              </w:rPr>
              <w:t>квартале 2025 года не поступало.</w:t>
            </w:r>
          </w:p>
          <w:p w:rsidR="00380DBD" w:rsidRPr="00F360E5" w:rsidRDefault="00380DBD" w:rsidP="00406217">
            <w:pPr>
              <w:autoSpaceDE w:val="0"/>
              <w:jc w:val="both"/>
            </w:pPr>
          </w:p>
        </w:tc>
        <w:tc>
          <w:tcPr>
            <w:tcW w:w="2126" w:type="dxa"/>
            <w:shd w:val="clear" w:color="auto" w:fill="auto"/>
          </w:tcPr>
          <w:p w:rsidR="00AF1DF1" w:rsidRPr="00F360E5" w:rsidRDefault="00AF1DF1" w:rsidP="00406217">
            <w:pPr>
              <w:autoSpaceDE w:val="0"/>
              <w:jc w:val="center"/>
            </w:pPr>
            <w:r w:rsidRPr="00F360E5">
              <w:rPr>
                <w:rFonts w:eastAsia="Calibri"/>
                <w:bCs/>
                <w:iCs/>
              </w:rPr>
              <w:t>Ежегодно,</w:t>
            </w:r>
          </w:p>
          <w:p w:rsidR="00AF1DF1" w:rsidRPr="00F360E5" w:rsidRDefault="00AF1DF1" w:rsidP="00406217">
            <w:pPr>
              <w:autoSpaceDE w:val="0"/>
              <w:jc w:val="center"/>
            </w:pPr>
            <w:r w:rsidRPr="00F360E5">
              <w:rPr>
                <w:rFonts w:eastAsia="Calibri"/>
                <w:bCs/>
                <w:iCs/>
              </w:rPr>
              <w:t>в плановом порядке</w:t>
            </w:r>
          </w:p>
        </w:tc>
        <w:tc>
          <w:tcPr>
            <w:tcW w:w="2693" w:type="dxa"/>
            <w:gridSpan w:val="2"/>
            <w:shd w:val="clear" w:color="auto" w:fill="auto"/>
          </w:tcPr>
          <w:p w:rsidR="00AF1DF1" w:rsidRPr="00F360E5" w:rsidRDefault="00AF1DF1" w:rsidP="00406217">
            <w:pPr>
              <w:snapToGrid w:val="0"/>
              <w:jc w:val="center"/>
            </w:pPr>
            <w:r w:rsidRPr="00F360E5">
              <w:t>Профилактика коррупционных и иных правонарушений</w:t>
            </w: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spacing w:val="-4"/>
                <w:lang w:eastAsia="en-US"/>
              </w:rPr>
            </w:pPr>
            <w:r w:rsidRPr="00F360E5">
              <w:rPr>
                <w:rFonts w:eastAsia="Calibri"/>
                <w:spacing w:val="-4"/>
                <w:lang w:eastAsia="en-US"/>
              </w:rPr>
              <w:t>6.3.5/</w:t>
            </w:r>
          </w:p>
          <w:p w:rsidR="00AF1DF1" w:rsidRPr="00F360E5" w:rsidRDefault="00AF1DF1" w:rsidP="00406217">
            <w:pPr>
              <w:autoSpaceDE w:val="0"/>
              <w:jc w:val="center"/>
            </w:pPr>
            <w:r w:rsidRPr="00F360E5">
              <w:rPr>
                <w:rFonts w:eastAsia="Calibri"/>
                <w:spacing w:val="-4"/>
                <w:lang w:eastAsia="en-US"/>
              </w:rPr>
              <w:t>6.3.5</w:t>
            </w:r>
          </w:p>
        </w:tc>
        <w:tc>
          <w:tcPr>
            <w:tcW w:w="4820" w:type="dxa"/>
            <w:shd w:val="clear" w:color="auto" w:fill="auto"/>
          </w:tcPr>
          <w:p w:rsidR="00AF1DF1" w:rsidRPr="00F360E5" w:rsidRDefault="00AF1DF1" w:rsidP="00406217">
            <w:pPr>
              <w:autoSpaceDE w:val="0"/>
              <w:ind w:right="57"/>
              <w:jc w:val="both"/>
            </w:pPr>
            <w:r w:rsidRPr="00F360E5">
              <w:rPr>
                <w:rFonts w:eastAsia="Calibri"/>
                <w:bCs/>
                <w:iCs/>
              </w:rPr>
              <w:t xml:space="preserve">Проведение опроса (анкетирования) граждан с целью оценки уровня коррупции в сфере деятельности Департамента и эффективности принимаемых мер, с последующим опубликованием результатов опроса </w:t>
            </w:r>
            <w:r w:rsidRPr="00F360E5">
              <w:rPr>
                <w:rFonts w:eastAsia="Calibri"/>
                <w:bCs/>
                <w:iCs/>
                <w:lang w:eastAsia="en-US"/>
              </w:rPr>
              <w:t xml:space="preserve">в информационно-телекоммуникационной сети «Интернет» на официальном сайте Чукотского автономного округа на странице </w:t>
            </w:r>
            <w:r w:rsidRPr="00F360E5">
              <w:rPr>
                <w:rFonts w:eastAsia="Calibri"/>
                <w:bCs/>
                <w:iCs/>
                <w:lang w:eastAsia="en-US"/>
              </w:rPr>
              <w:lastRenderedPageBreak/>
              <w:t xml:space="preserve">Департамента, </w:t>
            </w:r>
            <w:r w:rsidRPr="00F360E5">
              <w:rPr>
                <w:rFonts w:eastAsia="Calibri"/>
                <w:bCs/>
                <w:iCs/>
              </w:rPr>
              <w:t xml:space="preserve">на официальных сайтах </w:t>
            </w:r>
            <w:proofErr w:type="gramStart"/>
            <w:r w:rsidRPr="00F360E5">
              <w:rPr>
                <w:rFonts w:eastAsia="Calibri"/>
                <w:bCs/>
                <w:iCs/>
              </w:rPr>
              <w:t>учреждений,  размещением</w:t>
            </w:r>
            <w:proofErr w:type="gramEnd"/>
            <w:r w:rsidRPr="00F360E5">
              <w:rPr>
                <w:rFonts w:eastAsia="Calibri"/>
                <w:bCs/>
                <w:iCs/>
              </w:rPr>
              <w:t xml:space="preserve"> на информационных стендах (уголках);</w:t>
            </w:r>
          </w:p>
        </w:tc>
        <w:tc>
          <w:tcPr>
            <w:tcW w:w="5387" w:type="dxa"/>
            <w:shd w:val="clear" w:color="auto" w:fill="auto"/>
          </w:tcPr>
          <w:p w:rsidR="00AF1DF1" w:rsidRPr="00F360E5" w:rsidRDefault="004B3F77" w:rsidP="00406217">
            <w:pPr>
              <w:autoSpaceDE w:val="0"/>
              <w:jc w:val="both"/>
            </w:pPr>
            <w:r w:rsidRPr="00F360E5">
              <w:lastRenderedPageBreak/>
              <w:t xml:space="preserve">На официальном сайте Департамента, в t.me, vk.com, </w:t>
            </w:r>
            <w:proofErr w:type="gramStart"/>
            <w:r w:rsidRPr="00F360E5">
              <w:t>ok.ru.,</w:t>
            </w:r>
            <w:proofErr w:type="gramEnd"/>
            <w:r w:rsidRPr="00F360E5">
              <w:t xml:space="preserve"> на информационных стендах межрайонных отделов Департамента, на официальных сайтах и информационных стендах учреждений, подведомственных Департаменту, размещен</w:t>
            </w:r>
            <w:r w:rsidRPr="00F360E5">
              <w:rPr>
                <w:color w:val="000000"/>
                <w:shd w:val="clear" w:color="auto" w:fill="FFFFFF"/>
              </w:rPr>
              <w:t xml:space="preserve"> </w:t>
            </w:r>
            <w:r w:rsidRPr="00F360E5">
              <w:rPr>
                <w:color w:val="000000"/>
                <w:shd w:val="clear" w:color="auto" w:fill="FFFFFF"/>
                <w:lang w:val="en-US"/>
              </w:rPr>
              <w:t>QR</w:t>
            </w:r>
            <w:r w:rsidRPr="00F360E5">
              <w:rPr>
                <w:color w:val="000000"/>
                <w:shd w:val="clear" w:color="auto" w:fill="FFFFFF"/>
              </w:rPr>
              <w:t>-код для опроса жителей округа</w:t>
            </w:r>
            <w:r w:rsidRPr="00F360E5">
              <w:t xml:space="preserve"> об эффективности антикоррупционной работы. С результатами опр</w:t>
            </w:r>
            <w:r w:rsidR="0072765C" w:rsidRPr="00F360E5">
              <w:t>оса (анкетирования) граждан за 1</w:t>
            </w:r>
            <w:r w:rsidRPr="00F360E5">
              <w:t xml:space="preserve"> квартал 202</w:t>
            </w:r>
            <w:r w:rsidR="0072765C" w:rsidRPr="00F360E5">
              <w:t>5</w:t>
            </w:r>
            <w:r w:rsidRPr="00F360E5">
              <w:t xml:space="preserve"> года </w:t>
            </w:r>
            <w:r w:rsidRPr="00F360E5">
              <w:lastRenderedPageBreak/>
              <w:t>можно ознакомиться, пройдя по ссылке</w:t>
            </w:r>
            <w:r w:rsidR="00BB23B1" w:rsidRPr="00F360E5">
              <w:t>:</w:t>
            </w:r>
            <w:r w:rsidRPr="00F360E5">
              <w:t xml:space="preserve"> </w:t>
            </w:r>
            <w:r w:rsidR="00BB23B1" w:rsidRPr="00F360E5">
              <w:t>https://xn--80atapud1a.xn--p1ai/depsocpol/protivodeystvie-korruptsii/analiz-anketirovaniya-grazhdan/.</w:t>
            </w:r>
          </w:p>
        </w:tc>
        <w:tc>
          <w:tcPr>
            <w:tcW w:w="2126" w:type="dxa"/>
            <w:shd w:val="clear" w:color="auto" w:fill="auto"/>
          </w:tcPr>
          <w:p w:rsidR="00AF1DF1" w:rsidRPr="00F360E5" w:rsidRDefault="00AF1DF1" w:rsidP="00406217">
            <w:pPr>
              <w:autoSpaceDE w:val="0"/>
              <w:jc w:val="center"/>
              <w:rPr>
                <w:rFonts w:eastAsia="Calibri"/>
                <w:bCs/>
                <w:iCs/>
                <w:strike/>
                <w:spacing w:val="-4"/>
                <w:lang w:eastAsia="en-US"/>
              </w:rPr>
            </w:pPr>
            <w:r w:rsidRPr="00F360E5">
              <w:rPr>
                <w:rFonts w:eastAsia="Calibri"/>
                <w:spacing w:val="-4"/>
                <w:lang w:eastAsia="en-US"/>
              </w:rPr>
              <w:lastRenderedPageBreak/>
              <w:t>В течение срока реализации Плана</w:t>
            </w:r>
          </w:p>
          <w:p w:rsidR="00AF1DF1" w:rsidRPr="00F360E5" w:rsidRDefault="00AF1DF1" w:rsidP="00406217">
            <w:pPr>
              <w:autoSpaceDE w:val="0"/>
              <w:jc w:val="center"/>
            </w:pPr>
          </w:p>
        </w:tc>
        <w:tc>
          <w:tcPr>
            <w:tcW w:w="2693" w:type="dxa"/>
            <w:gridSpan w:val="2"/>
            <w:shd w:val="clear" w:color="auto" w:fill="auto"/>
          </w:tcPr>
          <w:p w:rsidR="00AF1DF1" w:rsidRPr="00F360E5" w:rsidRDefault="00AF1DF1" w:rsidP="00406217">
            <w:pPr>
              <w:autoSpaceDE w:val="0"/>
              <w:snapToGrid w:val="0"/>
              <w:jc w:val="center"/>
            </w:pPr>
            <w:r w:rsidRPr="00F360E5">
              <w:rPr>
                <w:rFonts w:eastAsia="Calibri"/>
              </w:rPr>
              <w:t>Повышение открытости и доступности информации о деятельности государственных организаций</w:t>
            </w: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lastRenderedPageBreak/>
              <w:t>6.3.7/</w:t>
            </w:r>
          </w:p>
          <w:p w:rsidR="00AF1DF1" w:rsidRPr="00F360E5" w:rsidRDefault="00AF1DF1" w:rsidP="00406217">
            <w:pPr>
              <w:autoSpaceDE w:val="0"/>
              <w:jc w:val="center"/>
            </w:pPr>
            <w:r w:rsidRPr="00F360E5">
              <w:rPr>
                <w:rFonts w:eastAsia="Calibri"/>
                <w:bCs/>
                <w:iCs/>
              </w:rPr>
              <w:t>6.3.6</w:t>
            </w:r>
          </w:p>
        </w:tc>
        <w:tc>
          <w:tcPr>
            <w:tcW w:w="4820" w:type="dxa"/>
            <w:shd w:val="clear" w:color="auto" w:fill="auto"/>
          </w:tcPr>
          <w:p w:rsidR="00AF1DF1" w:rsidRPr="00F360E5" w:rsidRDefault="00AF1DF1" w:rsidP="00406217">
            <w:pPr>
              <w:autoSpaceDE w:val="0"/>
              <w:ind w:right="57"/>
              <w:jc w:val="both"/>
            </w:pPr>
            <w:r w:rsidRPr="00F360E5">
              <w:rPr>
                <w:rFonts w:eastAsia="Calibri"/>
                <w:bCs/>
                <w:iCs/>
                <w:spacing w:val="-4"/>
                <w:lang w:eastAsia="en-US"/>
              </w:rPr>
              <w:t>Размещение в информационно-телекоммуникационной сети «Интернет» на официальном сайте Чукотского автономного округа на странице Департамента,</w:t>
            </w:r>
            <w:r w:rsidR="00070E60">
              <w:rPr>
                <w:rFonts w:eastAsia="Calibri"/>
                <w:bCs/>
                <w:iCs/>
                <w:spacing w:val="-4"/>
                <w:lang w:eastAsia="en-US"/>
              </w:rPr>
              <w:t xml:space="preserve"> </w:t>
            </w:r>
            <w:r w:rsidRPr="00F360E5">
              <w:rPr>
                <w:rFonts w:eastAsia="Calibri"/>
                <w:bCs/>
                <w:iCs/>
                <w:spacing w:val="-4"/>
                <w:lang w:eastAsia="en-US"/>
              </w:rPr>
              <w:t>в информационно-телекоммуникационной сети «Интернет» на официальном сайте Чукотского автономного округа на странице Департамента в подразделе «Противодействие коррупции», на сайтах подведомственных учреждений актуальной информации об антикоррупционной деятельности (с учетом рекомендаций Министерства труда и социальной защиты Российской Федерации, установленных приказом от 7 октября 2013 года № 530н)</w:t>
            </w:r>
          </w:p>
        </w:tc>
        <w:tc>
          <w:tcPr>
            <w:tcW w:w="5387" w:type="dxa"/>
            <w:shd w:val="clear" w:color="auto" w:fill="auto"/>
          </w:tcPr>
          <w:p w:rsidR="004B3F77" w:rsidRPr="00F360E5" w:rsidRDefault="004B3F77" w:rsidP="00406217">
            <w:pPr>
              <w:autoSpaceDE w:val="0"/>
              <w:snapToGrid w:val="0"/>
              <w:contextualSpacing/>
              <w:jc w:val="both"/>
              <w:rPr>
                <w:rStyle w:val="afc"/>
                <w:bCs/>
                <w:iCs/>
              </w:rPr>
            </w:pPr>
            <w:r w:rsidRPr="00F360E5">
              <w:rPr>
                <w:rStyle w:val="afc"/>
                <w:bCs/>
                <w:iCs/>
              </w:rPr>
              <w:t>Информирование о мероприятиях по профилактике коррупционных и иных нарушений осуществляется посредством размещения информации на официальном сайте Чукотского автономного округа в сети «Интернет» на странице Департамента</w:t>
            </w:r>
            <w:r w:rsidRPr="00F360E5">
              <w:rPr>
                <w:rStyle w:val="afc"/>
                <w:iCs/>
              </w:rPr>
              <w:t xml:space="preserve"> </w:t>
            </w:r>
            <w:r w:rsidRPr="00F360E5">
              <w:rPr>
                <w:rStyle w:val="afc"/>
                <w:bCs/>
                <w:iCs/>
              </w:rPr>
              <w:t>(https://xn--80atapud1a.xn--p1ai/</w:t>
            </w:r>
            <w:proofErr w:type="spellStart"/>
            <w:r w:rsidRPr="00F360E5">
              <w:rPr>
                <w:rStyle w:val="afc"/>
                <w:bCs/>
                <w:iCs/>
              </w:rPr>
              <w:t>depsocpol</w:t>
            </w:r>
            <w:proofErr w:type="spellEnd"/>
            <w:r w:rsidRPr="00F360E5">
              <w:rPr>
                <w:rStyle w:val="afc"/>
                <w:bCs/>
                <w:iCs/>
              </w:rPr>
              <w:t>/) в разделе «Противодействие коррупции». Размещенная в данном разделе информация поддерживается в актуальном состоянии.</w:t>
            </w:r>
          </w:p>
          <w:p w:rsidR="00AF1DF1" w:rsidRPr="00F360E5" w:rsidRDefault="004B3F77" w:rsidP="00406217">
            <w:pPr>
              <w:autoSpaceDE w:val="0"/>
              <w:jc w:val="both"/>
            </w:pPr>
            <w:r w:rsidRPr="00F360E5">
              <w:t xml:space="preserve">Подведомственными Учреждениями размещается информация на сайтах в соответствии с </w:t>
            </w:r>
            <w:r w:rsidRPr="00F360E5">
              <w:rPr>
                <w:iCs/>
                <w:spacing w:val="-4"/>
                <w:lang w:eastAsia="en-US"/>
              </w:rPr>
              <w:t xml:space="preserve">рекомендациями Министерства труда и социальной защиты Российской Федерации, установленных приказом от 07.10.2013 № 530н, </w:t>
            </w:r>
            <w:r w:rsidRPr="00F360E5">
              <w:t>и поддерживается в актуальном состоянии.</w:t>
            </w:r>
          </w:p>
        </w:tc>
        <w:tc>
          <w:tcPr>
            <w:tcW w:w="2126" w:type="dxa"/>
            <w:shd w:val="clear" w:color="auto" w:fill="auto"/>
          </w:tcPr>
          <w:p w:rsidR="00AF1DF1" w:rsidRPr="00F360E5" w:rsidRDefault="00AF1DF1" w:rsidP="00406217">
            <w:pPr>
              <w:autoSpaceDE w:val="0"/>
              <w:snapToGrid w:val="0"/>
              <w:jc w:val="center"/>
            </w:pPr>
            <w:r w:rsidRPr="00F360E5">
              <w:rPr>
                <w:rFonts w:eastAsia="Calibri"/>
                <w:bCs/>
                <w:iCs/>
                <w:spacing w:val="-4"/>
                <w:lang w:eastAsia="en-US"/>
              </w:rPr>
              <w:t>Постоянно</w:t>
            </w:r>
          </w:p>
        </w:tc>
        <w:tc>
          <w:tcPr>
            <w:tcW w:w="2693" w:type="dxa"/>
            <w:gridSpan w:val="2"/>
            <w:shd w:val="clear" w:color="auto" w:fill="auto"/>
          </w:tcPr>
          <w:p w:rsidR="00AF1DF1" w:rsidRPr="00F360E5" w:rsidRDefault="00AF1DF1" w:rsidP="00406217">
            <w:pPr>
              <w:autoSpaceDE w:val="0"/>
              <w:snapToGrid w:val="0"/>
              <w:jc w:val="center"/>
            </w:pPr>
            <w:r w:rsidRPr="00F360E5">
              <w:rPr>
                <w:rFonts w:eastAsia="Calibri"/>
              </w:rPr>
              <w:t>Повышение открытости и доступности информации о деятельности государственных организаций</w:t>
            </w: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6.3.8/</w:t>
            </w:r>
          </w:p>
          <w:p w:rsidR="00AF1DF1" w:rsidRPr="00F360E5" w:rsidRDefault="00AF1DF1" w:rsidP="00406217">
            <w:pPr>
              <w:autoSpaceDE w:val="0"/>
              <w:jc w:val="center"/>
            </w:pPr>
            <w:r w:rsidRPr="00F360E5">
              <w:rPr>
                <w:rFonts w:eastAsia="Calibri"/>
                <w:bCs/>
                <w:iCs/>
              </w:rPr>
              <w:t>6.3.7</w:t>
            </w:r>
          </w:p>
        </w:tc>
        <w:tc>
          <w:tcPr>
            <w:tcW w:w="4820" w:type="dxa"/>
            <w:shd w:val="clear" w:color="auto" w:fill="auto"/>
          </w:tcPr>
          <w:p w:rsidR="00AF1DF1" w:rsidRPr="00F360E5" w:rsidRDefault="00AF1DF1" w:rsidP="00406217">
            <w:pPr>
              <w:autoSpaceDE w:val="0"/>
              <w:ind w:left="37" w:right="140"/>
              <w:jc w:val="both"/>
            </w:pPr>
            <w:r w:rsidRPr="00F360E5">
              <w:rPr>
                <w:rFonts w:eastAsia="Calibri"/>
                <w:bCs/>
                <w:iCs/>
                <w:lang w:eastAsia="ru-RU"/>
              </w:rPr>
              <w:t>Привлечение представителей общественности к участию в работе консультативных, совещательных органов при Департаменте</w:t>
            </w:r>
          </w:p>
        </w:tc>
        <w:tc>
          <w:tcPr>
            <w:tcW w:w="5387" w:type="dxa"/>
            <w:shd w:val="clear" w:color="auto" w:fill="auto"/>
          </w:tcPr>
          <w:p w:rsidR="00AF1DF1" w:rsidRPr="00F360E5" w:rsidRDefault="004B3F77" w:rsidP="00406217">
            <w:pPr>
              <w:jc w:val="both"/>
            </w:pPr>
            <w:r w:rsidRPr="00F360E5">
              <w:rPr>
                <w:rFonts w:eastAsia="Calibri"/>
                <w:lang w:eastAsia="ru-RU"/>
              </w:rPr>
              <w:t xml:space="preserve">Представители общественности включены в состав консультативных, совещательных органов при Департаменте, в том числе в состав Общественного совета при Департаменте, Общественного совета по проведению независимой оценки качества условий оказания услуг государственными организациями социального обслуживания, подведомственными Департаменту, организационные комитеты по проведению региональных акций </w:t>
            </w:r>
            <w:r w:rsidRPr="00F360E5">
              <w:rPr>
                <w:rFonts w:eastAsia="Calibri"/>
              </w:rPr>
              <w:t>«Добровольцы – детям», конкурса «Семья года».</w:t>
            </w:r>
          </w:p>
        </w:tc>
        <w:tc>
          <w:tcPr>
            <w:tcW w:w="2126" w:type="dxa"/>
            <w:shd w:val="clear" w:color="auto" w:fill="auto"/>
          </w:tcPr>
          <w:p w:rsidR="00AF1DF1" w:rsidRPr="00F360E5" w:rsidRDefault="00AF1DF1" w:rsidP="00406217">
            <w:pPr>
              <w:autoSpaceDE w:val="0"/>
              <w:jc w:val="center"/>
            </w:pPr>
            <w:r w:rsidRPr="00F360E5">
              <w:rPr>
                <w:lang w:eastAsia="ru-RU"/>
              </w:rPr>
              <w:t>В соответствии с положениями о консультативных, совещательных органах</w:t>
            </w:r>
          </w:p>
        </w:tc>
        <w:tc>
          <w:tcPr>
            <w:tcW w:w="2693" w:type="dxa"/>
            <w:gridSpan w:val="2"/>
            <w:shd w:val="clear" w:color="auto" w:fill="auto"/>
          </w:tcPr>
          <w:p w:rsidR="00AF1DF1" w:rsidRPr="00F360E5" w:rsidRDefault="00AF1DF1" w:rsidP="00406217">
            <w:pPr>
              <w:pStyle w:val="afff4"/>
              <w:jc w:val="center"/>
              <w:rPr>
                <w:rFonts w:ascii="Times New Roman" w:hAnsi="Times New Roman" w:cs="Times New Roman"/>
              </w:rPr>
            </w:pPr>
            <w:r w:rsidRPr="00F360E5">
              <w:rPr>
                <w:rFonts w:ascii="Times New Roman" w:eastAsia="Calibri" w:hAnsi="Times New Roman" w:cs="Times New Roman"/>
              </w:rPr>
              <w:t>Укрепление доверия граждан и организаций к деятельности</w:t>
            </w:r>
          </w:p>
          <w:p w:rsidR="00AF1DF1" w:rsidRPr="00F360E5" w:rsidRDefault="00AF1DF1" w:rsidP="00406217">
            <w:pPr>
              <w:autoSpaceDE w:val="0"/>
              <w:jc w:val="center"/>
            </w:pPr>
            <w:r w:rsidRPr="00F360E5">
              <w:rPr>
                <w:rFonts w:eastAsia="Calibri"/>
              </w:rPr>
              <w:t>Департамента</w:t>
            </w:r>
          </w:p>
          <w:p w:rsidR="00AF1DF1" w:rsidRPr="00F360E5" w:rsidRDefault="00AF1DF1" w:rsidP="00406217">
            <w:pPr>
              <w:autoSpaceDE w:val="0"/>
              <w:jc w:val="center"/>
              <w:rPr>
                <w:rFonts w:eastAsia="Calibri"/>
              </w:rPr>
            </w:pPr>
          </w:p>
        </w:tc>
      </w:tr>
      <w:tr w:rsidR="00AF1DF1" w:rsidRPr="00F360E5" w:rsidTr="00406217">
        <w:trPr>
          <w:trHeight w:val="1261"/>
        </w:trPr>
        <w:tc>
          <w:tcPr>
            <w:tcW w:w="789" w:type="dxa"/>
            <w:shd w:val="clear" w:color="auto" w:fill="auto"/>
          </w:tcPr>
          <w:p w:rsidR="00AF1DF1" w:rsidRPr="00F360E5" w:rsidRDefault="00AF1DF1" w:rsidP="00406217">
            <w:pPr>
              <w:autoSpaceDE w:val="0"/>
              <w:jc w:val="center"/>
              <w:rPr>
                <w:rFonts w:eastAsia="Calibri"/>
                <w:bCs/>
                <w:iCs/>
              </w:rPr>
            </w:pPr>
            <w:r w:rsidRPr="00F360E5">
              <w:rPr>
                <w:rFonts w:eastAsia="Calibri"/>
                <w:bCs/>
                <w:iCs/>
              </w:rPr>
              <w:t>6.4/</w:t>
            </w:r>
          </w:p>
          <w:p w:rsidR="00AF1DF1" w:rsidRPr="00F360E5" w:rsidRDefault="00AF1DF1" w:rsidP="00406217">
            <w:pPr>
              <w:autoSpaceDE w:val="0"/>
              <w:jc w:val="center"/>
            </w:pPr>
            <w:r w:rsidRPr="00F360E5">
              <w:rPr>
                <w:rFonts w:eastAsia="Calibri"/>
                <w:bCs/>
                <w:iCs/>
              </w:rPr>
              <w:t>6.4</w:t>
            </w:r>
          </w:p>
        </w:tc>
        <w:tc>
          <w:tcPr>
            <w:tcW w:w="4820" w:type="dxa"/>
            <w:shd w:val="clear" w:color="auto" w:fill="auto"/>
          </w:tcPr>
          <w:p w:rsidR="00AF1DF1" w:rsidRPr="00F360E5" w:rsidRDefault="00AF1DF1" w:rsidP="00406217">
            <w:pPr>
              <w:ind w:right="57"/>
              <w:jc w:val="both"/>
            </w:pPr>
            <w:r w:rsidRPr="00F360E5">
              <w:rPr>
                <w:spacing w:val="-4"/>
                <w:lang w:eastAsia="en-US"/>
              </w:rPr>
              <w:t xml:space="preserve">Взаимодействие со средствами массовой информации </w:t>
            </w:r>
            <w:r w:rsidRPr="00F360E5">
              <w:rPr>
                <w:rFonts w:eastAsia="Calibri"/>
                <w:bCs/>
                <w:iCs/>
                <w:spacing w:val="-4"/>
                <w:lang w:eastAsia="en-US"/>
              </w:rPr>
              <w:t xml:space="preserve">по информированию населения и общественности округа о деятельности Департамента </w:t>
            </w:r>
            <w:r w:rsidRPr="00F360E5">
              <w:rPr>
                <w:spacing w:val="-4"/>
                <w:lang w:eastAsia="en-US"/>
              </w:rPr>
              <w:t>в области противодействия коррупции, в том числе, оказание им содействия в освещении принимаемых антикоррупционных мер</w:t>
            </w:r>
            <w:r w:rsidRPr="00F360E5">
              <w:t xml:space="preserve"> в Департаменте и подведомственных учреждениях</w:t>
            </w:r>
          </w:p>
        </w:tc>
        <w:tc>
          <w:tcPr>
            <w:tcW w:w="5387" w:type="dxa"/>
            <w:shd w:val="clear" w:color="auto" w:fill="auto"/>
          </w:tcPr>
          <w:p w:rsidR="004B3F77" w:rsidRPr="00F360E5" w:rsidRDefault="004B3F77" w:rsidP="00406217">
            <w:pPr>
              <w:autoSpaceDE w:val="0"/>
              <w:snapToGrid w:val="0"/>
              <w:contextualSpacing/>
              <w:jc w:val="both"/>
            </w:pPr>
            <w:r w:rsidRPr="00F360E5">
              <w:rPr>
                <w:rStyle w:val="afb"/>
                <w:b w:val="0"/>
                <w:bCs w:val="0"/>
                <w:color w:val="auto"/>
                <w:kern w:val="1"/>
                <w:sz w:val="24"/>
                <w:szCs w:val="24"/>
                <w:lang w:eastAsia="ru-RU"/>
              </w:rPr>
              <w:t xml:space="preserve">Мероприятия освещены </w:t>
            </w:r>
            <w:r w:rsidRPr="00F360E5">
              <w:rPr>
                <w:rStyle w:val="afc"/>
                <w:kern w:val="1"/>
              </w:rPr>
              <w:t>в социальных сетях и на официальном сайте Чукотского автономного округа в сети «Интернет» на странице Департамента (https://xn--80atapud1a.xn--p1ai/</w:t>
            </w:r>
            <w:proofErr w:type="spellStart"/>
            <w:r w:rsidRPr="00F360E5">
              <w:rPr>
                <w:rStyle w:val="afc"/>
                <w:kern w:val="1"/>
              </w:rPr>
              <w:t>depsocpol</w:t>
            </w:r>
            <w:proofErr w:type="spellEnd"/>
            <w:r w:rsidRPr="00F360E5">
              <w:rPr>
                <w:rStyle w:val="afc"/>
                <w:kern w:val="1"/>
              </w:rPr>
              <w:t xml:space="preserve">/, </w:t>
            </w:r>
            <w:r w:rsidRPr="00F360E5">
              <w:rPr>
                <w:rStyle w:val="afc"/>
              </w:rPr>
              <w:t>@</w:t>
            </w:r>
            <w:proofErr w:type="spellStart"/>
            <w:r w:rsidRPr="00F360E5">
              <w:rPr>
                <w:rStyle w:val="afc"/>
              </w:rPr>
              <w:t>depsp_chukotka</w:t>
            </w:r>
            <w:proofErr w:type="spellEnd"/>
            <w:r w:rsidRPr="00F360E5">
              <w:rPr>
                <w:rStyle w:val="afc"/>
              </w:rPr>
              <w:t>, t.me/</w:t>
            </w:r>
            <w:proofErr w:type="spellStart"/>
            <w:r w:rsidRPr="00F360E5">
              <w:rPr>
                <w:rStyle w:val="afc"/>
              </w:rPr>
              <w:t>depsp_chukotka</w:t>
            </w:r>
            <w:proofErr w:type="spellEnd"/>
            <w:r w:rsidRPr="00F360E5">
              <w:rPr>
                <w:rStyle w:val="afc"/>
              </w:rPr>
              <w:t>, https://vk.com/club201759177</w:t>
            </w:r>
            <w:r w:rsidRPr="00F360E5">
              <w:rPr>
                <w:rStyle w:val="afc"/>
                <w:kern w:val="1"/>
              </w:rPr>
              <w:t xml:space="preserve">). </w:t>
            </w:r>
          </w:p>
          <w:p w:rsidR="00AF1DF1" w:rsidRPr="00F360E5" w:rsidRDefault="00AF1DF1" w:rsidP="00406217">
            <w:pPr>
              <w:autoSpaceDE w:val="0"/>
              <w:jc w:val="center"/>
            </w:pPr>
          </w:p>
        </w:tc>
        <w:tc>
          <w:tcPr>
            <w:tcW w:w="2126" w:type="dxa"/>
            <w:shd w:val="clear" w:color="auto" w:fill="auto"/>
          </w:tcPr>
          <w:p w:rsidR="00AF1DF1" w:rsidRPr="00F360E5" w:rsidRDefault="00AF1DF1" w:rsidP="00406217">
            <w:pPr>
              <w:autoSpaceDE w:val="0"/>
              <w:snapToGrid w:val="0"/>
              <w:jc w:val="center"/>
            </w:pPr>
            <w:r w:rsidRPr="00F360E5">
              <w:rPr>
                <w:spacing w:val="-4"/>
                <w:lang w:eastAsia="en-US"/>
              </w:rPr>
              <w:t>Постоянно</w:t>
            </w:r>
          </w:p>
        </w:tc>
        <w:tc>
          <w:tcPr>
            <w:tcW w:w="2693" w:type="dxa"/>
            <w:gridSpan w:val="2"/>
            <w:shd w:val="clear" w:color="auto" w:fill="auto"/>
          </w:tcPr>
          <w:p w:rsidR="00AF1DF1" w:rsidRPr="00F360E5" w:rsidRDefault="00AF1DF1" w:rsidP="00406217">
            <w:pPr>
              <w:autoSpaceDE w:val="0"/>
              <w:snapToGrid w:val="0"/>
              <w:jc w:val="center"/>
            </w:pPr>
            <w:r w:rsidRPr="00F360E5">
              <w:rPr>
                <w:rFonts w:eastAsia="Calibri"/>
              </w:rPr>
              <w:t>Повышение открытости и доступности информации о деятельности государственных организаций</w:t>
            </w:r>
          </w:p>
        </w:tc>
      </w:tr>
    </w:tbl>
    <w:p w:rsidR="00C00148" w:rsidRDefault="00C00148">
      <w:pPr>
        <w:sectPr w:rsidR="00C00148" w:rsidSect="00C9319C">
          <w:pgSz w:w="16838" w:h="11906" w:orient="landscape"/>
          <w:pgMar w:top="709" w:right="709" w:bottom="709" w:left="709" w:header="720" w:footer="720" w:gutter="0"/>
          <w:cols w:space="720"/>
          <w:titlePg/>
          <w:docGrid w:linePitch="360"/>
        </w:sectPr>
      </w:pPr>
    </w:p>
    <w:p w:rsidR="007205F6" w:rsidRDefault="007205F6" w:rsidP="00357389">
      <w:pPr>
        <w:pStyle w:val="28"/>
        <w:shd w:val="clear" w:color="auto" w:fill="auto"/>
        <w:spacing w:line="240" w:lineRule="auto"/>
        <w:rPr>
          <w:sz w:val="24"/>
          <w:szCs w:val="24"/>
        </w:rPr>
      </w:pPr>
    </w:p>
    <w:sectPr w:rsidR="007205F6">
      <w:pgSz w:w="11906" w:h="16838"/>
      <w:pgMar w:top="0" w:right="709" w:bottom="1134" w:left="1559"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iberation Mono">
    <w:altName w:val="Courier New"/>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F6"/>
    <w:rsid w:val="00070E60"/>
    <w:rsid w:val="000756BE"/>
    <w:rsid w:val="000930AA"/>
    <w:rsid w:val="000C5D34"/>
    <w:rsid w:val="000F57ED"/>
    <w:rsid w:val="001034AA"/>
    <w:rsid w:val="001035C5"/>
    <w:rsid w:val="00134F08"/>
    <w:rsid w:val="0013503D"/>
    <w:rsid w:val="0017660E"/>
    <w:rsid w:val="00183CAB"/>
    <w:rsid w:val="001B382A"/>
    <w:rsid w:val="00242A0D"/>
    <w:rsid w:val="00293ACA"/>
    <w:rsid w:val="002A2B08"/>
    <w:rsid w:val="002B624D"/>
    <w:rsid w:val="002B6EFC"/>
    <w:rsid w:val="002B7A5C"/>
    <w:rsid w:val="002F0B7A"/>
    <w:rsid w:val="0030119C"/>
    <w:rsid w:val="00357389"/>
    <w:rsid w:val="00380DBD"/>
    <w:rsid w:val="003A7626"/>
    <w:rsid w:val="003E002D"/>
    <w:rsid w:val="003E031E"/>
    <w:rsid w:val="003E19D0"/>
    <w:rsid w:val="004033F1"/>
    <w:rsid w:val="00406217"/>
    <w:rsid w:val="004139A5"/>
    <w:rsid w:val="004269B6"/>
    <w:rsid w:val="004661BE"/>
    <w:rsid w:val="00484CC7"/>
    <w:rsid w:val="004926B0"/>
    <w:rsid w:val="004A1CA1"/>
    <w:rsid w:val="004B3F77"/>
    <w:rsid w:val="004C70FA"/>
    <w:rsid w:val="004D7C50"/>
    <w:rsid w:val="004E3A82"/>
    <w:rsid w:val="00574E83"/>
    <w:rsid w:val="005959D3"/>
    <w:rsid w:val="0059733E"/>
    <w:rsid w:val="005D2751"/>
    <w:rsid w:val="00611BED"/>
    <w:rsid w:val="0063525A"/>
    <w:rsid w:val="00653AB1"/>
    <w:rsid w:val="00695D8D"/>
    <w:rsid w:val="006A6E7D"/>
    <w:rsid w:val="006B0B01"/>
    <w:rsid w:val="006C2480"/>
    <w:rsid w:val="006C540A"/>
    <w:rsid w:val="006E7418"/>
    <w:rsid w:val="00705005"/>
    <w:rsid w:val="00711B11"/>
    <w:rsid w:val="007205F6"/>
    <w:rsid w:val="0072765C"/>
    <w:rsid w:val="007914A7"/>
    <w:rsid w:val="007C20C1"/>
    <w:rsid w:val="007C5A07"/>
    <w:rsid w:val="007E5387"/>
    <w:rsid w:val="008058BB"/>
    <w:rsid w:val="00810C6A"/>
    <w:rsid w:val="00830097"/>
    <w:rsid w:val="00841EDF"/>
    <w:rsid w:val="008C3536"/>
    <w:rsid w:val="008C6ECD"/>
    <w:rsid w:val="008E58CF"/>
    <w:rsid w:val="008E5CBB"/>
    <w:rsid w:val="008F43FD"/>
    <w:rsid w:val="009122BE"/>
    <w:rsid w:val="00923DCA"/>
    <w:rsid w:val="00925B4F"/>
    <w:rsid w:val="0092660A"/>
    <w:rsid w:val="00953E1F"/>
    <w:rsid w:val="009613CF"/>
    <w:rsid w:val="00982971"/>
    <w:rsid w:val="009A69F5"/>
    <w:rsid w:val="009B7B09"/>
    <w:rsid w:val="009D2D6F"/>
    <w:rsid w:val="00A11E8D"/>
    <w:rsid w:val="00A44E81"/>
    <w:rsid w:val="00A60320"/>
    <w:rsid w:val="00AD00F8"/>
    <w:rsid w:val="00AF1DF1"/>
    <w:rsid w:val="00AF366B"/>
    <w:rsid w:val="00B11214"/>
    <w:rsid w:val="00B278C2"/>
    <w:rsid w:val="00BB23B1"/>
    <w:rsid w:val="00BF112C"/>
    <w:rsid w:val="00C00148"/>
    <w:rsid w:val="00C41FC5"/>
    <w:rsid w:val="00C5465D"/>
    <w:rsid w:val="00C9319C"/>
    <w:rsid w:val="00C97AB5"/>
    <w:rsid w:val="00CB5F7D"/>
    <w:rsid w:val="00CE0D56"/>
    <w:rsid w:val="00CF60A1"/>
    <w:rsid w:val="00CF64A0"/>
    <w:rsid w:val="00D05160"/>
    <w:rsid w:val="00D152AB"/>
    <w:rsid w:val="00D645AF"/>
    <w:rsid w:val="00DA496C"/>
    <w:rsid w:val="00DA4DFD"/>
    <w:rsid w:val="00DF2381"/>
    <w:rsid w:val="00E163C3"/>
    <w:rsid w:val="00E304A8"/>
    <w:rsid w:val="00E3781A"/>
    <w:rsid w:val="00E431E3"/>
    <w:rsid w:val="00E5496F"/>
    <w:rsid w:val="00E72EC7"/>
    <w:rsid w:val="00E82C18"/>
    <w:rsid w:val="00E93C8B"/>
    <w:rsid w:val="00EB6CDC"/>
    <w:rsid w:val="00EC0978"/>
    <w:rsid w:val="00EC6264"/>
    <w:rsid w:val="00ED1EB5"/>
    <w:rsid w:val="00EE52BA"/>
    <w:rsid w:val="00F144F4"/>
    <w:rsid w:val="00F32F53"/>
    <w:rsid w:val="00F360E5"/>
    <w:rsid w:val="00F432A9"/>
    <w:rsid w:val="00F72FBA"/>
    <w:rsid w:val="00F74174"/>
    <w:rsid w:val="00FA1BA2"/>
    <w:rsid w:val="00FE295C"/>
    <w:rsid w:val="00FF5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1BC6C2B-B8B0-4966-8253-296E371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8C2"/>
    <w:pPr>
      <w:suppressAutoHyphens/>
    </w:pPr>
    <w:rPr>
      <w:sz w:val="24"/>
      <w:szCs w:val="24"/>
      <w:lang w:eastAsia="zh-CN"/>
    </w:rPr>
  </w:style>
  <w:style w:type="paragraph" w:styleId="1">
    <w:name w:val="heading 1"/>
    <w:basedOn w:val="a"/>
    <w:next w:val="a"/>
    <w:qFormat/>
    <w:pPr>
      <w:keepNext/>
      <w:numPr>
        <w:numId w:val="1"/>
      </w:numPr>
      <w:jc w:val="center"/>
      <w:outlineLvl w:val="0"/>
    </w:pPr>
    <w:rPr>
      <w:b/>
      <w:sz w:val="28"/>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line="360" w:lineRule="atLeast"/>
      <w:jc w:val="both"/>
      <w:outlineLvl w:val="5"/>
    </w:pPr>
    <w:rPr>
      <w:rFonts w:ascii="Calibri" w:eastAsia="Calibri" w:hAnsi="Calibri" w:cs="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0">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cs="Arial Unicode MS"/>
      <w:caps w:val="0"/>
      <w:smallCaps w:val="0"/>
      <w:strike w:val="0"/>
      <w:dstrike w:val="0"/>
      <w:spacing w:val="0"/>
      <w:w w:val="100"/>
      <w:kern w:val="2"/>
      <w:position w:val="0"/>
      <w:sz w:val="24"/>
      <w:u w:val="none"/>
      <w:vertAlign w:val="baseline"/>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cs="Times New Roman"/>
    </w:rPr>
  </w:style>
  <w:style w:type="character" w:customStyle="1" w:styleId="WW8Num9z0">
    <w:name w:val="WW8Num9z0"/>
    <w:rPr>
      <w:rFonts w:ascii="Times New Roman" w:hAnsi="Times New Roman" w:cs="Times New Roman"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10">
    <w:name w:val="Основной шрифт абзаца1"/>
  </w:style>
  <w:style w:type="character" w:styleId="a3">
    <w:name w:val="page number"/>
    <w:basedOn w:val="10"/>
  </w:style>
  <w:style w:type="character" w:customStyle="1" w:styleId="a4">
    <w:name w:val="Цветовое выделение"/>
    <w:rPr>
      <w:b/>
      <w:bCs/>
      <w:color w:val="000080"/>
      <w:sz w:val="18"/>
      <w:szCs w:val="18"/>
    </w:rPr>
  </w:style>
  <w:style w:type="character" w:styleId="a5">
    <w:name w:val="Hyperlink"/>
    <w:rPr>
      <w:color w:val="0000FF"/>
      <w:u w:val="single"/>
    </w:rPr>
  </w:style>
  <w:style w:type="character" w:customStyle="1" w:styleId="21">
    <w:name w:val="Подпись к таблице (2)_"/>
    <w:rPr>
      <w:sz w:val="27"/>
      <w:szCs w:val="27"/>
      <w:shd w:val="clear" w:color="auto" w:fill="FFFFFF"/>
      <w:lang w:bidi="ar-SA"/>
    </w:rPr>
  </w:style>
  <w:style w:type="character" w:customStyle="1" w:styleId="a6">
    <w:name w:val="Текст сноски Знак"/>
    <w:rPr>
      <w:lang w:val="ru-RU" w:bidi="ar-SA"/>
    </w:rPr>
  </w:style>
  <w:style w:type="character" w:customStyle="1" w:styleId="a7">
    <w:name w:val="Подпись к таблице_"/>
    <w:rPr>
      <w:rFonts w:ascii="Arial Unicode MS" w:eastAsia="Arial Unicode MS" w:hAnsi="Arial Unicode MS" w:cs="Arial Unicode MS"/>
      <w:b/>
      <w:bCs/>
      <w:sz w:val="18"/>
      <w:szCs w:val="18"/>
      <w:lang w:val="ru-RU" w:bidi="ar-SA"/>
    </w:rPr>
  </w:style>
  <w:style w:type="character" w:customStyle="1" w:styleId="a8">
    <w:name w:val="Сноска_"/>
    <w:rPr>
      <w:b/>
      <w:bCs/>
      <w:sz w:val="18"/>
      <w:szCs w:val="18"/>
      <w:shd w:val="clear" w:color="auto" w:fill="FFFFFF"/>
      <w:lang w:bidi="ar-SA"/>
    </w:rPr>
  </w:style>
  <w:style w:type="character" w:customStyle="1" w:styleId="41">
    <w:name w:val="Основной текст (4)_"/>
    <w:rPr>
      <w:b/>
      <w:bCs/>
      <w:sz w:val="27"/>
      <w:szCs w:val="27"/>
      <w:shd w:val="clear" w:color="auto" w:fill="FFFFFF"/>
      <w:lang w:bidi="ar-SA"/>
    </w:rPr>
  </w:style>
  <w:style w:type="character" w:customStyle="1" w:styleId="a9">
    <w:name w:val="Колонтитул_"/>
    <w:rPr>
      <w:shd w:val="clear" w:color="auto" w:fill="FFFFFF"/>
      <w:lang w:bidi="ar-SA"/>
    </w:rPr>
  </w:style>
  <w:style w:type="character" w:customStyle="1" w:styleId="8">
    <w:name w:val="Основной текст (8)_"/>
    <w:rPr>
      <w:sz w:val="27"/>
      <w:szCs w:val="27"/>
      <w:shd w:val="clear" w:color="auto" w:fill="FFFFFF"/>
      <w:lang w:bidi="ar-SA"/>
    </w:rPr>
  </w:style>
  <w:style w:type="character" w:customStyle="1" w:styleId="aa">
    <w:name w:val="Символ сноски"/>
    <w:rPr>
      <w:rFonts w:ascii="Times New Roman" w:hAnsi="Times New Roman" w:cs="Times New Roman" w:hint="default"/>
      <w:vertAlign w:val="superscript"/>
    </w:rPr>
  </w:style>
  <w:style w:type="character" w:customStyle="1" w:styleId="9pt">
    <w:name w:val="Колонтитул + 9 pt"/>
    <w:rPr>
      <w:b/>
      <w:bCs/>
      <w:spacing w:val="0"/>
      <w:sz w:val="18"/>
      <w:szCs w:val="18"/>
      <w:shd w:val="clear" w:color="auto" w:fill="FFFFFF"/>
      <w:lang w:bidi="ar-SA"/>
    </w:rPr>
  </w:style>
  <w:style w:type="character" w:customStyle="1" w:styleId="613">
    <w:name w:val="Основной текст (6) + 13"/>
    <w:rPr>
      <w:rFonts w:ascii="Times New Roman" w:hAnsi="Times New Roman" w:cs="Times New Roman" w:hint="default"/>
      <w:b/>
      <w:bCs/>
      <w:spacing w:val="0"/>
      <w:sz w:val="27"/>
      <w:szCs w:val="27"/>
    </w:rPr>
  </w:style>
  <w:style w:type="character" w:customStyle="1" w:styleId="ab">
    <w:name w:val="Основной текст + Полужирный"/>
    <w:rPr>
      <w:rFonts w:ascii="Times New Roman" w:hAnsi="Times New Roman" w:cs="Times New Roman" w:hint="default"/>
      <w:b/>
      <w:bCs w:val="0"/>
      <w:spacing w:val="0"/>
      <w:sz w:val="27"/>
    </w:rPr>
  </w:style>
  <w:style w:type="character" w:styleId="ac">
    <w:name w:val="FollowedHyperlink"/>
    <w:rPr>
      <w:color w:val="800080"/>
      <w:u w:val="single"/>
    </w:rPr>
  </w:style>
  <w:style w:type="character" w:customStyle="1" w:styleId="11">
    <w:name w:val="Заголовок 1 Знак"/>
    <w:rPr>
      <w:b/>
      <w:sz w:val="28"/>
      <w:lang w:val="ru-RU" w:bidi="ar-SA"/>
    </w:rPr>
  </w:style>
  <w:style w:type="character" w:customStyle="1" w:styleId="22">
    <w:name w:val="Заголовок 2 Знак"/>
    <w:rPr>
      <w:rFonts w:ascii="Arial" w:hAnsi="Arial" w:cs="Arial"/>
      <w:b/>
      <w:bCs/>
      <w:i/>
      <w:iCs/>
      <w:sz w:val="28"/>
      <w:szCs w:val="28"/>
      <w:lang w:val="ru-RU" w:bidi="ar-SA"/>
    </w:rPr>
  </w:style>
  <w:style w:type="character" w:customStyle="1" w:styleId="31">
    <w:name w:val="Заголовок 3 Знак"/>
    <w:rPr>
      <w:rFonts w:ascii="Arial" w:hAnsi="Arial" w:cs="Arial"/>
      <w:b/>
      <w:bCs/>
      <w:sz w:val="26"/>
      <w:szCs w:val="26"/>
      <w:lang w:val="ru-RU" w:bidi="ar-SA"/>
    </w:rPr>
  </w:style>
  <w:style w:type="character" w:customStyle="1" w:styleId="42">
    <w:name w:val="Заголовок 4 Знак"/>
    <w:rPr>
      <w:b/>
      <w:bCs/>
      <w:sz w:val="28"/>
      <w:szCs w:val="28"/>
      <w:lang w:val="ru-RU" w:bidi="ar-SA"/>
    </w:rPr>
  </w:style>
  <w:style w:type="character" w:customStyle="1" w:styleId="50">
    <w:name w:val="Заголовок 5 Знак"/>
    <w:rPr>
      <w:b/>
      <w:bCs/>
      <w:i/>
      <w:iCs/>
      <w:sz w:val="26"/>
      <w:szCs w:val="26"/>
      <w:lang w:val="ru-RU" w:bidi="ar-SA"/>
    </w:rPr>
  </w:style>
  <w:style w:type="character" w:customStyle="1" w:styleId="60">
    <w:name w:val="Заголовок 6 Знак"/>
    <w:rPr>
      <w:rFonts w:ascii="Calibri" w:eastAsia="Calibri" w:hAnsi="Calibri" w:cs="Calibri"/>
      <w:b/>
      <w:bCs/>
      <w:lang w:val="ru-RU" w:bidi="ar-SA"/>
    </w:rPr>
  </w:style>
  <w:style w:type="character" w:styleId="ad">
    <w:name w:val="Strong"/>
    <w:qFormat/>
    <w:rPr>
      <w:b/>
      <w:bCs w:val="0"/>
    </w:rPr>
  </w:style>
  <w:style w:type="character" w:customStyle="1" w:styleId="ae">
    <w:name w:val="Текст примечания Знак"/>
    <w:rPr>
      <w:rFonts w:ascii="Calibri" w:eastAsia="Calibri" w:hAnsi="Calibri" w:cs="Calibri"/>
      <w:lang w:val="ru-RU" w:bidi="ar-SA"/>
    </w:rPr>
  </w:style>
  <w:style w:type="character" w:customStyle="1" w:styleId="af">
    <w:name w:val="Верхний колонтитул Знак"/>
    <w:rPr>
      <w:lang w:val="ru-RU" w:bidi="ar-SA"/>
    </w:rPr>
  </w:style>
  <w:style w:type="character" w:customStyle="1" w:styleId="af0">
    <w:name w:val="Нижний колонтитул Знак"/>
    <w:rPr>
      <w:lang w:val="ru-RU" w:bidi="ar-SA"/>
    </w:rPr>
  </w:style>
  <w:style w:type="character" w:customStyle="1" w:styleId="af1">
    <w:name w:val="Основной текст Знак"/>
    <w:rPr>
      <w:sz w:val="24"/>
      <w:szCs w:val="24"/>
      <w:lang w:val="ru-RU" w:bidi="ar-SA"/>
    </w:rPr>
  </w:style>
  <w:style w:type="character" w:customStyle="1" w:styleId="af2">
    <w:name w:val="Основной текст с отступом Знак"/>
    <w:rPr>
      <w:sz w:val="28"/>
      <w:lang w:val="ru-RU" w:bidi="ar-SA"/>
    </w:rPr>
  </w:style>
  <w:style w:type="character" w:customStyle="1" w:styleId="23">
    <w:name w:val="Красная строка 2 Знак"/>
    <w:basedOn w:val="af2"/>
    <w:rPr>
      <w:sz w:val="28"/>
      <w:lang w:val="ru-RU" w:bidi="ar-SA"/>
    </w:rPr>
  </w:style>
  <w:style w:type="character" w:customStyle="1" w:styleId="32">
    <w:name w:val="Основной текст с отступом 3 Знак"/>
    <w:rPr>
      <w:sz w:val="24"/>
      <w:lang w:val="ru-RU" w:bidi="ar-SA"/>
    </w:rPr>
  </w:style>
  <w:style w:type="character" w:customStyle="1" w:styleId="af3">
    <w:name w:val="Текст Знак"/>
    <w:rPr>
      <w:rFonts w:ascii="Courier New" w:eastAsia="Calibri" w:hAnsi="Courier New" w:cs="Courier New"/>
      <w:lang w:val="ru-RU" w:bidi="ar-SA"/>
    </w:rPr>
  </w:style>
  <w:style w:type="character" w:customStyle="1" w:styleId="af4">
    <w:name w:val="Тема примечания Знак"/>
    <w:rPr>
      <w:rFonts w:ascii="Calibri" w:eastAsia="Calibri" w:hAnsi="Calibri" w:cs="Calibri"/>
      <w:b/>
      <w:bCs/>
      <w:lang w:val="ru-RU" w:bidi="ar-SA"/>
    </w:rPr>
  </w:style>
  <w:style w:type="character" w:customStyle="1" w:styleId="af5">
    <w:name w:val="Текст выноски Знак"/>
    <w:rPr>
      <w:rFonts w:ascii="Tahoma" w:hAnsi="Tahoma" w:cs="Tahoma"/>
      <w:sz w:val="16"/>
      <w:szCs w:val="16"/>
      <w:lang w:val="ru-RU" w:bidi="ar-SA"/>
    </w:rPr>
  </w:style>
  <w:style w:type="character" w:customStyle="1" w:styleId="-3">
    <w:name w:val="Светлая сетка - Акцент 3 Знак"/>
    <w:rPr>
      <w:rFonts w:ascii="Calibri" w:eastAsia="Calibri" w:hAnsi="Calibri" w:cs="Calibri"/>
      <w:sz w:val="24"/>
      <w:szCs w:val="24"/>
      <w:lang w:val="ru-RU" w:bidi="ar-SA"/>
    </w:rPr>
  </w:style>
  <w:style w:type="character" w:customStyle="1" w:styleId="af6">
    <w:name w:val="Основной текст_"/>
    <w:rPr>
      <w:sz w:val="27"/>
      <w:shd w:val="clear" w:color="auto" w:fill="FFFFFF"/>
      <w:lang w:bidi="ar-SA"/>
    </w:rPr>
  </w:style>
  <w:style w:type="character" w:customStyle="1" w:styleId="61">
    <w:name w:val="Основной текст (6)_"/>
    <w:rPr>
      <w:b/>
      <w:sz w:val="28"/>
      <w:shd w:val="clear" w:color="auto" w:fill="FFFFFF"/>
      <w:lang w:bidi="ar-SA"/>
    </w:rPr>
  </w:style>
  <w:style w:type="character" w:customStyle="1" w:styleId="12">
    <w:name w:val="Знак примечания1"/>
    <w:rPr>
      <w:sz w:val="16"/>
    </w:rPr>
  </w:style>
  <w:style w:type="character" w:customStyle="1" w:styleId="13">
    <w:name w:val="Основной текст1"/>
    <w:rPr>
      <w:rFonts w:ascii="Times New Roman" w:hAnsi="Times New Roman" w:cs="Times New Roman" w:hint="default"/>
      <w:color w:val="000000"/>
      <w:spacing w:val="0"/>
      <w:w w:val="100"/>
      <w:position w:val="0"/>
      <w:sz w:val="26"/>
      <w:u w:val="single"/>
      <w:shd w:val="clear" w:color="auto" w:fill="FFFFFF"/>
      <w:vertAlign w:val="baseline"/>
      <w:lang w:val="ru-RU"/>
    </w:rPr>
  </w:style>
  <w:style w:type="character" w:customStyle="1" w:styleId="s103">
    <w:name w:val="s_103"/>
    <w:rPr>
      <w:b/>
      <w:bCs w:val="0"/>
      <w:color w:val="000080"/>
    </w:rPr>
  </w:style>
  <w:style w:type="character" w:customStyle="1" w:styleId="apple-converted-space">
    <w:name w:val="apple-converted-space"/>
  </w:style>
  <w:style w:type="character" w:customStyle="1" w:styleId="FontStyle37">
    <w:name w:val="Font Style37"/>
    <w:rPr>
      <w:rFonts w:ascii="Times New Roman" w:hAnsi="Times New Roman" w:cs="Times New Roman" w:hint="default"/>
      <w:sz w:val="22"/>
    </w:rPr>
  </w:style>
  <w:style w:type="character" w:customStyle="1" w:styleId="Hyperlink0">
    <w:name w:val="Hyperlink.0"/>
    <w:rPr>
      <w:rFonts w:ascii="Times New Roman" w:hAnsi="Times New Roman" w:cs="Times New Roman" w:hint="default"/>
      <w:sz w:val="28"/>
      <w:lang w:val="ru-RU"/>
    </w:rPr>
  </w:style>
  <w:style w:type="character" w:customStyle="1" w:styleId="af7">
    <w:name w:val="Основной текст + Курсив"/>
    <w:rPr>
      <w:rFonts w:ascii="Sylfaen" w:eastAsia="Times New Roman" w:hAnsi="Sylfaen" w:cs="Sylfaen" w:hint="default"/>
      <w:i/>
      <w:iCs w:val="0"/>
      <w:strike w:val="0"/>
      <w:dstrike w:val="0"/>
      <w:color w:val="000000"/>
      <w:w w:val="100"/>
      <w:position w:val="0"/>
      <w:sz w:val="25"/>
      <w:u w:val="none"/>
      <w:shd w:val="clear" w:color="auto" w:fill="FFFFFF"/>
      <w:vertAlign w:val="baseline"/>
      <w:lang w:val="ru-RU"/>
    </w:rPr>
  </w:style>
  <w:style w:type="character" w:customStyle="1" w:styleId="z-">
    <w:name w:val="z-Начало формы Знак"/>
    <w:rPr>
      <w:rFonts w:ascii="Arial" w:hAnsi="Arial" w:cs="Arial"/>
      <w:vanish/>
      <w:sz w:val="16"/>
      <w:szCs w:val="16"/>
      <w:lang w:val="ru-RU" w:bidi="ar-SA"/>
    </w:rPr>
  </w:style>
  <w:style w:type="character" w:customStyle="1" w:styleId="z-0">
    <w:name w:val="z-Конец формы Знак"/>
    <w:rPr>
      <w:rFonts w:ascii="Arial" w:hAnsi="Arial" w:cs="Arial"/>
      <w:vanish/>
      <w:sz w:val="16"/>
      <w:szCs w:val="16"/>
      <w:lang w:val="ru-RU" w:bidi="ar-SA"/>
    </w:rPr>
  </w:style>
  <w:style w:type="character" w:customStyle="1" w:styleId="af8">
    <w:name w:val="Название Знак"/>
    <w:rPr>
      <w:b/>
      <w:sz w:val="28"/>
    </w:rPr>
  </w:style>
  <w:style w:type="character" w:customStyle="1" w:styleId="af9">
    <w:name w:val="Подпись Знак"/>
    <w:rPr>
      <w:sz w:val="24"/>
    </w:rPr>
  </w:style>
  <w:style w:type="character" w:customStyle="1" w:styleId="afa">
    <w:name w:val="Подзаголовок Знак"/>
    <w:rPr>
      <w:rFonts w:ascii="Arial" w:hAnsi="Arial" w:cs="Arial"/>
      <w:sz w:val="24"/>
    </w:rPr>
  </w:style>
  <w:style w:type="character" w:customStyle="1" w:styleId="33">
    <w:name w:val="Основной текст 3 Знак"/>
    <w:rPr>
      <w:sz w:val="16"/>
      <w:szCs w:val="16"/>
    </w:rPr>
  </w:style>
  <w:style w:type="character" w:customStyle="1" w:styleId="24">
    <w:name w:val="Основной текст с отступом 2 Знак"/>
    <w:rPr>
      <w:sz w:val="24"/>
      <w:szCs w:val="24"/>
    </w:rPr>
  </w:style>
  <w:style w:type="character" w:customStyle="1" w:styleId="9">
    <w:name w:val="Знак Знак9"/>
    <w:rPr>
      <w:sz w:val="24"/>
      <w:szCs w:val="24"/>
      <w:lang w:val="ru-RU" w:bidi="ar-SA"/>
    </w:rPr>
  </w:style>
  <w:style w:type="character" w:customStyle="1" w:styleId="14">
    <w:name w:val="Текст Знак1"/>
    <w:rPr>
      <w:rFonts w:ascii="Consolas" w:hAnsi="Consolas" w:cs="Consolas" w:hint="default"/>
      <w:sz w:val="21"/>
      <w:szCs w:val="21"/>
    </w:rPr>
  </w:style>
  <w:style w:type="character" w:customStyle="1" w:styleId="FontStyle15">
    <w:name w:val="Font Style15"/>
    <w:rPr>
      <w:rFonts w:ascii="Times New Roman" w:hAnsi="Times New Roman" w:cs="Times New Roman" w:hint="default"/>
      <w:sz w:val="26"/>
      <w:szCs w:val="26"/>
    </w:rPr>
  </w:style>
  <w:style w:type="character" w:customStyle="1" w:styleId="rvts706641">
    <w:name w:val="rvts706641"/>
  </w:style>
  <w:style w:type="character" w:customStyle="1" w:styleId="afb">
    <w:name w:val="Гипертекстовая ссылка"/>
    <w:uiPriority w:val="99"/>
    <w:qFormat/>
    <w:rPr>
      <w:b/>
      <w:bCs/>
      <w:color w:val="106BBE"/>
      <w:sz w:val="18"/>
      <w:szCs w:val="18"/>
    </w:rPr>
  </w:style>
  <w:style w:type="character" w:customStyle="1" w:styleId="blk">
    <w:name w:val="blk"/>
  </w:style>
  <w:style w:type="character" w:customStyle="1" w:styleId="WW--">
    <w:name w:val="WW-Интернет-ссылка"/>
    <w:rPr>
      <w:color w:val="0000FF"/>
      <w:u w:val="single"/>
    </w:rPr>
  </w:style>
  <w:style w:type="character" w:customStyle="1" w:styleId="afc">
    <w:name w:val="Цветовое выделение для Текст"/>
    <w:qFormat/>
    <w:rPr>
      <w:sz w:val="24"/>
    </w:rPr>
  </w:style>
  <w:style w:type="paragraph" w:customStyle="1" w:styleId="afd">
    <w:name w:val="Заголовок"/>
    <w:basedOn w:val="a"/>
    <w:next w:val="afe"/>
    <w:pPr>
      <w:widowControl w:val="0"/>
      <w:autoSpaceDE w:val="0"/>
      <w:spacing w:before="720"/>
      <w:ind w:left="120"/>
      <w:jc w:val="center"/>
    </w:pPr>
    <w:rPr>
      <w:b/>
      <w:sz w:val="28"/>
      <w:szCs w:val="20"/>
    </w:rPr>
  </w:style>
  <w:style w:type="paragraph" w:styleId="afe">
    <w:name w:val="Body Text"/>
    <w:basedOn w:val="a"/>
    <w:pPr>
      <w:spacing w:after="120"/>
    </w:pPr>
  </w:style>
  <w:style w:type="paragraph" w:styleId="aff">
    <w:name w:val="List"/>
    <w:basedOn w:val="afe"/>
    <w:rPr>
      <w:rFonts w:cs="Mangal"/>
    </w:rPr>
  </w:style>
  <w:style w:type="paragraph" w:styleId="aff0">
    <w:name w:val="caption"/>
    <w:basedOn w:val="a"/>
    <w:qFormat/>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44">
    <w:name w:val="Название объекта4"/>
    <w:basedOn w:val="a"/>
    <w:pPr>
      <w:suppressLineNumbers/>
      <w:spacing w:before="120" w:after="120"/>
    </w:pPr>
    <w:rPr>
      <w:rFonts w:cs="Mangal"/>
      <w:i/>
      <w:iCs/>
    </w:rPr>
  </w:style>
  <w:style w:type="paragraph" w:customStyle="1" w:styleId="34">
    <w:name w:val="Указатель3"/>
    <w:basedOn w:val="a"/>
    <w:pPr>
      <w:suppressLineNumbers/>
    </w:pPr>
    <w:rPr>
      <w:rFonts w:cs="Mangal"/>
    </w:rPr>
  </w:style>
  <w:style w:type="paragraph" w:customStyle="1" w:styleId="35">
    <w:name w:val="Название объекта3"/>
    <w:basedOn w:val="a"/>
    <w:pPr>
      <w:suppressLineNumbers/>
      <w:spacing w:before="120" w:after="120"/>
    </w:pPr>
    <w:rPr>
      <w:rFonts w:cs="Mangal"/>
      <w:i/>
      <w:iCs/>
    </w:rPr>
  </w:style>
  <w:style w:type="paragraph" w:customStyle="1" w:styleId="25">
    <w:name w:val="Указатель2"/>
    <w:basedOn w:val="a"/>
    <w:pPr>
      <w:suppressLineNumbers/>
    </w:pPr>
    <w:rPr>
      <w:rFonts w:cs="Mangal"/>
    </w:rPr>
  </w:style>
  <w:style w:type="paragraph" w:customStyle="1" w:styleId="26">
    <w:name w:val="Название объекта2"/>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styleId="aff1">
    <w:name w:val="Body Text Indent"/>
    <w:basedOn w:val="a"/>
    <w:pPr>
      <w:ind w:firstLine="567"/>
      <w:jc w:val="both"/>
    </w:pPr>
    <w:rPr>
      <w:sz w:val="28"/>
      <w:szCs w:val="20"/>
    </w:rPr>
  </w:style>
  <w:style w:type="paragraph" w:customStyle="1" w:styleId="16">
    <w:name w:val="Название объекта1"/>
    <w:basedOn w:val="a"/>
    <w:next w:val="a"/>
    <w:pPr>
      <w:jc w:val="center"/>
    </w:pPr>
    <w:rPr>
      <w:b/>
      <w:sz w:val="28"/>
      <w:szCs w:val="20"/>
    </w:rPr>
  </w:style>
  <w:style w:type="paragraph" w:styleId="aff2">
    <w:name w:val="header"/>
    <w:basedOn w:val="a"/>
    <w:pPr>
      <w:tabs>
        <w:tab w:val="center" w:pos="4153"/>
        <w:tab w:val="right" w:pos="8306"/>
      </w:tabs>
    </w:pPr>
    <w:rPr>
      <w:sz w:val="20"/>
      <w:szCs w:val="20"/>
    </w:rPr>
  </w:style>
  <w:style w:type="paragraph" w:styleId="aff3">
    <w:name w:val="Balloon Text"/>
    <w:basedOn w:val="a"/>
    <w:rPr>
      <w:rFonts w:ascii="Tahoma" w:hAnsi="Tahoma" w:cs="Tahoma"/>
      <w:sz w:val="16"/>
      <w:szCs w:val="16"/>
    </w:rPr>
  </w:style>
  <w:style w:type="paragraph" w:customStyle="1" w:styleId="ConsPlusNormal">
    <w:name w:val="ConsPlusNormal"/>
    <w:qFormat/>
    <w:pPr>
      <w:widowControl w:val="0"/>
      <w:suppressAutoHyphens/>
      <w:autoSpaceDE w:val="0"/>
      <w:ind w:firstLine="720"/>
    </w:pPr>
    <w:rPr>
      <w:rFonts w:ascii="Arial" w:hAnsi="Arial" w:cs="Arial"/>
      <w:lang w:eastAsia="zh-CN"/>
    </w:rPr>
  </w:style>
  <w:style w:type="paragraph" w:styleId="aff4">
    <w:name w:val="Signature"/>
    <w:basedOn w:val="a"/>
    <w:pPr>
      <w:ind w:left="4252"/>
    </w:pPr>
    <w:rPr>
      <w:szCs w:val="20"/>
    </w:rPr>
  </w:style>
  <w:style w:type="paragraph" w:styleId="aff5">
    <w:name w:val="Subtitle"/>
    <w:basedOn w:val="a"/>
    <w:next w:val="afe"/>
    <w:qFormat/>
    <w:pPr>
      <w:spacing w:after="60"/>
      <w:jc w:val="center"/>
    </w:pPr>
    <w:rPr>
      <w:rFonts w:ascii="Arial" w:hAnsi="Arial" w:cs="Arial"/>
      <w:szCs w:val="20"/>
    </w:rPr>
  </w:style>
  <w:style w:type="paragraph" w:customStyle="1" w:styleId="ConsNormal">
    <w:name w:val="ConsNormal"/>
    <w:pPr>
      <w:widowControl w:val="0"/>
      <w:suppressAutoHyphens/>
      <w:autoSpaceDE w:val="0"/>
      <w:ind w:firstLine="720"/>
    </w:pPr>
    <w:rPr>
      <w:rFonts w:ascii="Arial" w:hAnsi="Arial" w:cs="Arial"/>
      <w:lang w:eastAsia="zh-CN"/>
    </w:rPr>
  </w:style>
  <w:style w:type="paragraph" w:customStyle="1" w:styleId="210">
    <w:name w:val="Основной текст с отступом 21"/>
    <w:basedOn w:val="a"/>
    <w:pPr>
      <w:spacing w:after="120" w:line="480" w:lineRule="auto"/>
      <w:ind w:left="283"/>
    </w:pPr>
  </w:style>
  <w:style w:type="paragraph" w:customStyle="1" w:styleId="17">
    <w:name w:val="заголовок 1"/>
    <w:basedOn w:val="a"/>
    <w:next w:val="a"/>
    <w:pPr>
      <w:keepNext/>
      <w:autoSpaceDE w:val="0"/>
    </w:p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customStyle="1" w:styleId="12pt">
    <w:name w:val="Обычный + 12 pt"/>
    <w:basedOn w:val="a"/>
    <w:pPr>
      <w:widowControl w:val="0"/>
      <w:shd w:val="clear" w:color="auto" w:fill="FFFFFF"/>
      <w:autoSpaceDE w:val="0"/>
      <w:spacing w:before="10"/>
      <w:ind w:left="-142" w:right="-1"/>
      <w:jc w:val="right"/>
    </w:pPr>
    <w:rPr>
      <w:rFonts w:ascii="Arial" w:hAnsi="Arial" w:cs="Arial"/>
      <w:sz w:val="28"/>
      <w:szCs w:val="28"/>
    </w:rPr>
  </w:style>
  <w:style w:type="paragraph" w:customStyle="1" w:styleId="18">
    <w:name w:val="Цитата1"/>
    <w:basedOn w:val="a"/>
    <w:pPr>
      <w:widowControl w:val="0"/>
      <w:shd w:val="clear" w:color="auto" w:fill="FFFFFF"/>
      <w:autoSpaceDE w:val="0"/>
      <w:ind w:left="-142" w:right="-1" w:firstLine="862"/>
      <w:jc w:val="both"/>
    </w:pPr>
    <w:rPr>
      <w:color w:val="000000"/>
      <w:sz w:val="28"/>
      <w:szCs w:val="28"/>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310">
    <w:name w:val="Основной текст 31"/>
    <w:basedOn w:val="a"/>
    <w:pPr>
      <w:spacing w:after="120"/>
    </w:pPr>
    <w:rPr>
      <w:sz w:val="16"/>
      <w:szCs w:val="16"/>
    </w:rPr>
  </w:style>
  <w:style w:type="paragraph" w:styleId="aff6">
    <w:name w:val="footer"/>
    <w:basedOn w:val="a"/>
    <w:pPr>
      <w:tabs>
        <w:tab w:val="center" w:pos="4677"/>
        <w:tab w:val="right" w:pos="9355"/>
      </w:tabs>
    </w:pPr>
    <w:rPr>
      <w:sz w:val="20"/>
      <w:szCs w:val="20"/>
    </w:rPr>
  </w:style>
  <w:style w:type="paragraph" w:customStyle="1" w:styleId="ConsCell">
    <w:name w:val="ConsCell"/>
    <w:pPr>
      <w:widowControl w:val="0"/>
      <w:suppressAutoHyphens/>
      <w:autoSpaceDE w:val="0"/>
      <w:ind w:right="19772"/>
    </w:pPr>
    <w:rPr>
      <w:rFonts w:ascii="Arial" w:hAnsi="Arial" w:cs="Arial"/>
      <w:lang w:eastAsia="zh-CN"/>
    </w:rPr>
  </w:style>
  <w:style w:type="paragraph" w:styleId="aff7">
    <w:name w:val="footnote text"/>
    <w:basedOn w:val="a"/>
    <w:pPr>
      <w:overflowPunct w:val="0"/>
      <w:autoSpaceDE w:val="0"/>
      <w:textAlignment w:val="baseline"/>
    </w:pPr>
    <w:rPr>
      <w:sz w:val="20"/>
      <w:szCs w:val="20"/>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311">
    <w:name w:val="Основной текст с отступом 31"/>
    <w:basedOn w:val="a"/>
    <w:pPr>
      <w:widowControl w:val="0"/>
      <w:autoSpaceDE w:val="0"/>
      <w:ind w:left="40" w:firstLine="567"/>
      <w:jc w:val="both"/>
    </w:pPr>
    <w:rPr>
      <w:szCs w:val="20"/>
    </w:rPr>
  </w:style>
  <w:style w:type="paragraph" w:customStyle="1" w:styleId="320">
    <w:name w:val="Основной текст с отступом 32"/>
    <w:basedOn w:val="a"/>
    <w:pPr>
      <w:ind w:firstLine="709"/>
      <w:jc w:val="both"/>
    </w:pPr>
    <w:rPr>
      <w:sz w:val="28"/>
      <w:szCs w:val="20"/>
    </w:rPr>
  </w:style>
  <w:style w:type="paragraph" w:customStyle="1" w:styleId="27">
    <w:name w:val="заголовок 2"/>
    <w:basedOn w:val="a"/>
    <w:next w:val="a"/>
    <w:pPr>
      <w:keepNext/>
      <w:widowControl w:val="0"/>
      <w:ind w:firstLine="709"/>
      <w:jc w:val="center"/>
    </w:pPr>
    <w:rPr>
      <w:b/>
      <w:sz w:val="28"/>
      <w:szCs w:val="20"/>
      <w:lang w:val="en-US"/>
    </w:rPr>
  </w:style>
  <w:style w:type="paragraph" w:customStyle="1" w:styleId="aff8">
    <w:name w:val="Диаграмма"/>
    <w:basedOn w:val="a"/>
    <w:pPr>
      <w:jc w:val="both"/>
    </w:pPr>
    <w:rPr>
      <w:color w:val="000000"/>
    </w:rPr>
  </w:style>
  <w:style w:type="paragraph" w:customStyle="1" w:styleId="aff9">
    <w:name w:val="Подрисуночная"/>
    <w:basedOn w:val="a"/>
    <w:pPr>
      <w:jc w:val="center"/>
    </w:pPr>
    <w:rPr>
      <w:b/>
      <w:sz w:val="28"/>
    </w:rPr>
  </w:style>
  <w:style w:type="paragraph" w:customStyle="1" w:styleId="affa">
    <w:name w:val="Тема"/>
    <w:basedOn w:val="a"/>
    <w:pPr>
      <w:spacing w:line="216" w:lineRule="auto"/>
      <w:ind w:firstLine="567"/>
      <w:jc w:val="both"/>
    </w:pPr>
    <w:rPr>
      <w:b/>
    </w:rPr>
  </w:style>
  <w:style w:type="paragraph" w:customStyle="1" w:styleId="affb">
    <w:name w:val="Знак"/>
    <w:basedOn w:val="a"/>
    <w:pPr>
      <w:spacing w:after="160" w:line="240" w:lineRule="exact"/>
    </w:pPr>
    <w:rPr>
      <w:rFonts w:ascii="Verdana" w:hAnsi="Verdana" w:cs="Verdana"/>
      <w:sz w:val="20"/>
      <w:szCs w:val="20"/>
      <w:lang w:val="en-US"/>
    </w:rPr>
  </w:style>
  <w:style w:type="paragraph" w:customStyle="1" w:styleId="affc">
    <w:name w:val="Знак Знак Знак Знак"/>
    <w:basedOn w:val="a"/>
    <w:pPr>
      <w:widowControl w:val="0"/>
      <w:spacing w:after="160" w:line="240" w:lineRule="exact"/>
      <w:jc w:val="right"/>
    </w:pPr>
    <w:rPr>
      <w:sz w:val="20"/>
      <w:szCs w:val="20"/>
      <w:lang w:val="en-GB"/>
    </w:rPr>
  </w:style>
  <w:style w:type="paragraph" w:customStyle="1" w:styleId="affd">
    <w:name w:val="Таблицы (моноширинный)"/>
    <w:basedOn w:val="a"/>
    <w:next w:val="a"/>
    <w:pPr>
      <w:widowControl w:val="0"/>
      <w:autoSpaceDE w:val="0"/>
      <w:jc w:val="both"/>
    </w:pPr>
    <w:rPr>
      <w:rFonts w:ascii="Courier New" w:hAnsi="Courier New" w:cs="Courier New"/>
      <w:sz w:val="18"/>
      <w:szCs w:val="18"/>
    </w:rPr>
  </w:style>
  <w:style w:type="paragraph" w:customStyle="1" w:styleId="19">
    <w:name w:val="Абзац списка1"/>
    <w:basedOn w:val="a"/>
    <w:pPr>
      <w:spacing w:after="200" w:line="276" w:lineRule="auto"/>
      <w:ind w:left="720"/>
    </w:pPr>
    <w:rPr>
      <w:rFonts w:ascii="Calibri" w:hAnsi="Calibri" w:cs="Calibri"/>
      <w:sz w:val="22"/>
      <w:szCs w:val="22"/>
    </w:rPr>
  </w:style>
  <w:style w:type="paragraph" w:customStyle="1" w:styleId="211">
    <w:name w:val="Основной текст 21"/>
    <w:basedOn w:val="a"/>
    <w:pPr>
      <w:spacing w:after="120" w:line="480" w:lineRule="auto"/>
    </w:pPr>
    <w:rPr>
      <w:sz w:val="20"/>
      <w:szCs w:val="20"/>
    </w:rPr>
  </w:style>
  <w:style w:type="paragraph" w:customStyle="1" w:styleId="28">
    <w:name w:val="Подпись к таблице (2)"/>
    <w:basedOn w:val="a"/>
    <w:pPr>
      <w:shd w:val="clear" w:color="auto" w:fill="FFFFFF"/>
      <w:spacing w:line="240" w:lineRule="atLeast"/>
    </w:pPr>
    <w:rPr>
      <w:sz w:val="27"/>
      <w:szCs w:val="27"/>
      <w:shd w:val="clear" w:color="auto" w:fill="FFFFFF"/>
      <w:lang w:eastAsia="ru-RU"/>
    </w:rPr>
  </w:style>
  <w:style w:type="paragraph" w:customStyle="1" w:styleId="affe">
    <w:name w:val="Подпись к таблице"/>
    <w:basedOn w:val="a"/>
    <w:pPr>
      <w:shd w:val="clear" w:color="auto" w:fill="FFFFFF"/>
      <w:spacing w:line="226" w:lineRule="exact"/>
      <w:jc w:val="both"/>
    </w:pPr>
    <w:rPr>
      <w:rFonts w:ascii="Arial Unicode MS" w:eastAsia="Arial Unicode MS" w:hAnsi="Arial Unicode MS" w:cs="Arial Unicode MS"/>
      <w:b/>
      <w:bCs/>
      <w:sz w:val="18"/>
      <w:szCs w:val="18"/>
    </w:rPr>
  </w:style>
  <w:style w:type="paragraph" w:customStyle="1" w:styleId="WW-">
    <w:name w:val="WW-Сноска"/>
    <w:basedOn w:val="a"/>
    <w:pPr>
      <w:shd w:val="clear" w:color="auto" w:fill="FFFFFF"/>
      <w:spacing w:line="230" w:lineRule="exact"/>
      <w:ind w:firstLine="540"/>
      <w:jc w:val="both"/>
    </w:pPr>
    <w:rPr>
      <w:b/>
      <w:bCs/>
      <w:sz w:val="18"/>
      <w:szCs w:val="18"/>
      <w:shd w:val="clear" w:color="auto" w:fill="FFFFFF"/>
      <w:lang w:eastAsia="ru-RU"/>
    </w:rPr>
  </w:style>
  <w:style w:type="paragraph" w:customStyle="1" w:styleId="45">
    <w:name w:val="Основной текст (4)"/>
    <w:basedOn w:val="a"/>
    <w:pPr>
      <w:shd w:val="clear" w:color="auto" w:fill="FFFFFF"/>
      <w:spacing w:line="240" w:lineRule="atLeast"/>
      <w:ind w:hanging="700"/>
    </w:pPr>
    <w:rPr>
      <w:b/>
      <w:bCs/>
      <w:sz w:val="27"/>
      <w:szCs w:val="27"/>
      <w:shd w:val="clear" w:color="auto" w:fill="FFFFFF"/>
      <w:lang w:eastAsia="ru-RU"/>
    </w:rPr>
  </w:style>
  <w:style w:type="paragraph" w:customStyle="1" w:styleId="afff">
    <w:name w:val="Колонтитул"/>
    <w:basedOn w:val="a"/>
    <w:pPr>
      <w:shd w:val="clear" w:color="auto" w:fill="FFFFFF"/>
    </w:pPr>
    <w:rPr>
      <w:sz w:val="20"/>
      <w:szCs w:val="20"/>
      <w:shd w:val="clear" w:color="auto" w:fill="FFFFFF"/>
      <w:lang w:eastAsia="ru-RU"/>
    </w:rPr>
  </w:style>
  <w:style w:type="paragraph" w:customStyle="1" w:styleId="80">
    <w:name w:val="Основной текст (8)"/>
    <w:basedOn w:val="a"/>
    <w:pPr>
      <w:shd w:val="clear" w:color="auto" w:fill="FFFFFF"/>
      <w:spacing w:after="120" w:line="240" w:lineRule="atLeast"/>
      <w:jc w:val="both"/>
    </w:pPr>
    <w:rPr>
      <w:sz w:val="27"/>
      <w:szCs w:val="27"/>
      <w:shd w:val="clear" w:color="auto" w:fill="FFFFFF"/>
      <w:lang w:eastAsia="ru-RU"/>
    </w:rPr>
  </w:style>
  <w:style w:type="paragraph" w:styleId="afff0">
    <w:name w:val="Normal (Web)"/>
    <w:basedOn w:val="a"/>
    <w:pPr>
      <w:spacing w:before="280" w:after="280"/>
    </w:pPr>
    <w:rPr>
      <w:rFonts w:eastAsia="Calibri"/>
    </w:rPr>
  </w:style>
  <w:style w:type="paragraph" w:customStyle="1" w:styleId="1a">
    <w:name w:val="Текст примечания1"/>
    <w:basedOn w:val="a"/>
    <w:pPr>
      <w:spacing w:line="360" w:lineRule="atLeast"/>
      <w:jc w:val="both"/>
    </w:pPr>
    <w:rPr>
      <w:rFonts w:ascii="Calibri" w:eastAsia="Calibri" w:hAnsi="Calibri" w:cs="Calibri"/>
      <w:sz w:val="20"/>
      <w:szCs w:val="20"/>
    </w:rPr>
  </w:style>
  <w:style w:type="paragraph" w:customStyle="1" w:styleId="212">
    <w:name w:val="Красная строка 21"/>
    <w:basedOn w:val="aff1"/>
    <w:pPr>
      <w:spacing w:after="120" w:line="360" w:lineRule="atLeast"/>
      <w:ind w:left="283" w:firstLine="210"/>
    </w:pPr>
  </w:style>
  <w:style w:type="paragraph" w:customStyle="1" w:styleId="1b">
    <w:name w:val="Текст1"/>
    <w:basedOn w:val="a"/>
    <w:rPr>
      <w:rFonts w:ascii="Courier New" w:eastAsia="Calibri" w:hAnsi="Courier New" w:cs="Courier New"/>
      <w:sz w:val="20"/>
      <w:szCs w:val="20"/>
    </w:rPr>
  </w:style>
  <w:style w:type="paragraph" w:styleId="afff1">
    <w:name w:val="annotation subject"/>
    <w:basedOn w:val="1a"/>
    <w:next w:val="1a"/>
    <w:rPr>
      <w:b/>
      <w:bCs/>
    </w:rPr>
  </w:style>
  <w:style w:type="paragraph" w:customStyle="1" w:styleId="-31">
    <w:name w:val="Светлая сетка - Акцент 31"/>
    <w:basedOn w:val="a"/>
    <w:pPr>
      <w:ind w:left="720"/>
      <w:contextualSpacing/>
    </w:pPr>
    <w:rPr>
      <w:rFonts w:ascii="Calibri" w:eastAsia="Calibri" w:hAnsi="Calibri" w:cs="Calibri"/>
    </w:rPr>
  </w:style>
  <w:style w:type="paragraph" w:customStyle="1" w:styleId="29">
    <w:name w:val="Основной текст2"/>
    <w:basedOn w:val="a"/>
    <w:pPr>
      <w:widowControl w:val="0"/>
      <w:shd w:val="clear" w:color="auto" w:fill="FFFFFF"/>
      <w:spacing w:before="600" w:line="350" w:lineRule="exact"/>
      <w:jc w:val="both"/>
    </w:pPr>
    <w:rPr>
      <w:sz w:val="27"/>
      <w:szCs w:val="20"/>
      <w:shd w:val="clear" w:color="auto" w:fill="FFFFFF"/>
      <w:lang w:eastAsia="ru-RU"/>
    </w:rPr>
  </w:style>
  <w:style w:type="paragraph" w:customStyle="1" w:styleId="213">
    <w:name w:val="Средняя сетка 21"/>
    <w:pPr>
      <w:suppressAutoHyphens/>
    </w:pPr>
    <w:rPr>
      <w:rFonts w:eastAsia="Calibri"/>
      <w:sz w:val="24"/>
      <w:szCs w:val="24"/>
      <w:lang w:eastAsia="zh-CN"/>
    </w:rPr>
  </w:style>
  <w:style w:type="paragraph" w:customStyle="1" w:styleId="afff2">
    <w:name w:val="Îáû÷íûé"/>
    <w:pPr>
      <w:suppressAutoHyphens/>
    </w:pPr>
    <w:rPr>
      <w:rFonts w:eastAsia="Calibri"/>
      <w:lang w:eastAsia="zh-CN"/>
    </w:rPr>
  </w:style>
  <w:style w:type="paragraph" w:customStyle="1" w:styleId="msonormalmailrucssattributepostfix">
    <w:name w:val="msonormal_mailru_css_attribute_postfix"/>
    <w:basedOn w:val="a"/>
    <w:pPr>
      <w:spacing w:before="280" w:after="280"/>
    </w:pPr>
    <w:rPr>
      <w:rFonts w:eastAsia="Calibri"/>
    </w:rPr>
  </w:style>
  <w:style w:type="paragraph" w:customStyle="1" w:styleId="Style4">
    <w:name w:val="Style4"/>
    <w:basedOn w:val="a"/>
    <w:pPr>
      <w:widowControl w:val="0"/>
      <w:autoSpaceDE w:val="0"/>
      <w:spacing w:line="370" w:lineRule="exact"/>
      <w:ind w:firstLine="696"/>
      <w:jc w:val="both"/>
    </w:pPr>
    <w:rPr>
      <w:rFonts w:eastAsia="Calibri"/>
    </w:rPr>
  </w:style>
  <w:style w:type="paragraph" w:customStyle="1" w:styleId="46">
    <w:name w:val="Основной текст4"/>
    <w:basedOn w:val="a"/>
    <w:pPr>
      <w:widowControl w:val="0"/>
      <w:shd w:val="clear" w:color="auto" w:fill="FFFFFF"/>
      <w:spacing w:line="322" w:lineRule="exact"/>
      <w:ind w:hanging="580"/>
    </w:pPr>
    <w:rPr>
      <w:rFonts w:eastAsia="Calibri"/>
      <w:sz w:val="28"/>
      <w:szCs w:val="28"/>
    </w:rPr>
  </w:style>
  <w:style w:type="paragraph" w:customStyle="1" w:styleId="62">
    <w:name w:val="Основной текст (6)"/>
    <w:basedOn w:val="a"/>
    <w:pPr>
      <w:widowControl w:val="0"/>
      <w:shd w:val="clear" w:color="auto" w:fill="FFFFFF"/>
      <w:spacing w:before="60" w:after="60" w:line="371" w:lineRule="exact"/>
      <w:ind w:hanging="780"/>
    </w:pPr>
    <w:rPr>
      <w:b/>
      <w:sz w:val="28"/>
      <w:szCs w:val="20"/>
      <w:shd w:val="clear" w:color="auto" w:fill="FFFFFF"/>
      <w:lang w:eastAsia="ru-RU"/>
    </w:rPr>
  </w:style>
  <w:style w:type="paragraph" w:customStyle="1" w:styleId="1c">
    <w:name w:val="Абзац списка1"/>
    <w:basedOn w:val="a"/>
    <w:pPr>
      <w:spacing w:after="160" w:line="252" w:lineRule="auto"/>
      <w:ind w:left="720"/>
      <w:contextualSpacing/>
    </w:pPr>
    <w:rPr>
      <w:rFonts w:ascii="Calibri" w:eastAsia="Calibri" w:hAnsi="Calibri" w:cs="Calibri"/>
      <w:sz w:val="22"/>
      <w:szCs w:val="22"/>
    </w:rPr>
  </w:style>
  <w:style w:type="paragraph" w:customStyle="1" w:styleId="-11">
    <w:name w:val="Цветной список - Акцент 11"/>
    <w:basedOn w:val="a"/>
    <w:pPr>
      <w:spacing w:line="276" w:lineRule="auto"/>
      <w:ind w:left="720"/>
      <w:contextualSpacing/>
    </w:pPr>
    <w:rPr>
      <w:rFonts w:ascii="Arial" w:hAnsi="Arial" w:cs="Arial"/>
      <w:sz w:val="22"/>
      <w:szCs w:val="22"/>
    </w:rPr>
  </w:style>
  <w:style w:type="paragraph" w:customStyle="1" w:styleId="1d">
    <w:name w:val="Рецензия1"/>
    <w:pPr>
      <w:suppressAutoHyphens/>
    </w:pPr>
    <w:rPr>
      <w:rFonts w:ascii="Calibri" w:hAnsi="Calibri" w:cs="Calibri"/>
      <w:sz w:val="22"/>
      <w:szCs w:val="22"/>
      <w:lang w:eastAsia="zh-CN"/>
    </w:rPr>
  </w:style>
  <w:style w:type="paragraph" w:styleId="z-1">
    <w:name w:val="HTML Top of Form"/>
    <w:basedOn w:val="a"/>
    <w:next w:val="a"/>
    <w:pPr>
      <w:pBdr>
        <w:top w:val="none" w:sz="0" w:space="0" w:color="000000"/>
        <w:left w:val="none" w:sz="0" w:space="0" w:color="000000"/>
        <w:bottom w:val="single" w:sz="6" w:space="1" w:color="000000"/>
        <w:right w:val="none" w:sz="0" w:space="0" w:color="000000"/>
      </w:pBdr>
      <w:spacing w:line="276" w:lineRule="auto"/>
      <w:jc w:val="center"/>
    </w:pPr>
    <w:rPr>
      <w:rFonts w:ascii="Arial" w:hAnsi="Arial" w:cs="Arial"/>
      <w:vanish/>
      <w:sz w:val="16"/>
      <w:szCs w:val="16"/>
    </w:rPr>
  </w:style>
  <w:style w:type="paragraph" w:styleId="z-2">
    <w:name w:val="HTML Bottom of Form"/>
    <w:basedOn w:val="a"/>
    <w:next w:val="a"/>
    <w:pPr>
      <w:pBdr>
        <w:top w:val="single" w:sz="6" w:space="1" w:color="000000"/>
        <w:left w:val="none" w:sz="0" w:space="0" w:color="000000"/>
        <w:bottom w:val="none" w:sz="0" w:space="0" w:color="000000"/>
        <w:right w:val="none" w:sz="0" w:space="0" w:color="000000"/>
      </w:pBdr>
      <w:spacing w:line="276" w:lineRule="auto"/>
      <w:jc w:val="center"/>
    </w:pPr>
    <w:rPr>
      <w:rFonts w:ascii="Arial" w:hAnsi="Arial" w:cs="Arial"/>
      <w:vanish/>
      <w:sz w:val="16"/>
      <w:szCs w:val="16"/>
    </w:rPr>
  </w:style>
  <w:style w:type="paragraph" w:customStyle="1" w:styleId="msonormalcxspmiddle">
    <w:name w:val="msonormalcxspmiddle"/>
    <w:basedOn w:val="a"/>
    <w:pPr>
      <w:spacing w:before="280" w:after="280"/>
    </w:pPr>
    <w:rPr>
      <w:rFonts w:eastAsia="Calibri"/>
    </w:rPr>
  </w:style>
  <w:style w:type="paragraph" w:customStyle="1" w:styleId="rvps706640">
    <w:name w:val="rvps706640"/>
    <w:basedOn w:val="a"/>
    <w:pPr>
      <w:spacing w:before="280" w:after="280"/>
    </w:pPr>
  </w:style>
  <w:style w:type="paragraph" w:customStyle="1" w:styleId="rvps690070">
    <w:name w:val="rvps690070"/>
    <w:basedOn w:val="a"/>
    <w:pPr>
      <w:spacing w:after="150"/>
      <w:ind w:right="300"/>
    </w:pPr>
    <w:rPr>
      <w:rFonts w:ascii="Arial" w:hAnsi="Arial" w:cs="Arial"/>
      <w:color w:val="000000"/>
      <w:sz w:val="18"/>
      <w:szCs w:val="18"/>
    </w:rPr>
  </w:style>
  <w:style w:type="paragraph" w:customStyle="1" w:styleId="afff3">
    <w:name w:val="Нормальный (таблица)"/>
    <w:basedOn w:val="a"/>
    <w:next w:val="a"/>
    <w:pPr>
      <w:autoSpaceDE w:val="0"/>
      <w:jc w:val="both"/>
    </w:pPr>
    <w:rPr>
      <w:rFonts w:ascii="Arial" w:hAnsi="Arial" w:cs="Arial"/>
    </w:rPr>
  </w:style>
  <w:style w:type="paragraph" w:customStyle="1" w:styleId="assignment2">
    <w:name w:val="assignment_2"/>
    <w:basedOn w:val="a"/>
    <w:pPr>
      <w:spacing w:before="280" w:after="280"/>
    </w:pPr>
  </w:style>
  <w:style w:type="paragraph" w:customStyle="1" w:styleId="afff4">
    <w:name w:val="Прижатый влево"/>
    <w:basedOn w:val="a"/>
    <w:next w:val="a"/>
    <w:qFormat/>
    <w:pPr>
      <w:autoSpaceDE w:val="0"/>
    </w:pPr>
    <w:rPr>
      <w:rFonts w:ascii="Arial" w:hAnsi="Arial" w:cs="Arial"/>
    </w:rPr>
  </w:style>
  <w:style w:type="paragraph" w:customStyle="1" w:styleId="afff5">
    <w:name w:val="Содержимое таблицы"/>
    <w:basedOn w:val="a"/>
    <w:pPr>
      <w:suppressLineNumbers/>
    </w:pPr>
  </w:style>
  <w:style w:type="paragraph" w:customStyle="1" w:styleId="afff6">
    <w:name w:val="Заголовок таблицы"/>
    <w:basedOn w:val="afff5"/>
    <w:pPr>
      <w:jc w:val="center"/>
    </w:pPr>
    <w:rPr>
      <w:b/>
      <w:bCs/>
    </w:rPr>
  </w:style>
  <w:style w:type="paragraph" w:customStyle="1" w:styleId="afff7">
    <w:name w:val="Текст в заданном формате"/>
    <w:basedOn w:val="a"/>
    <w:rPr>
      <w:rFonts w:ascii="Liberation Mono" w:eastAsia="NSimSun" w:hAnsi="Liberation Mono" w:cs="Liberation Mono"/>
      <w:sz w:val="20"/>
      <w:szCs w:val="20"/>
    </w:rPr>
  </w:style>
  <w:style w:type="paragraph" w:customStyle="1" w:styleId="western">
    <w:name w:val="western"/>
    <w:basedOn w:val="a"/>
    <w:pPr>
      <w:suppressAutoHyphens w:val="0"/>
      <w:spacing w:before="280" w:after="119"/>
    </w:pPr>
    <w:rPr>
      <w:color w:val="00000A"/>
    </w:rPr>
  </w:style>
  <w:style w:type="paragraph" w:customStyle="1" w:styleId="afff8">
    <w:name w:val="Содержимое врезки"/>
    <w:basedOn w:val="a"/>
  </w:style>
  <w:style w:type="character" w:customStyle="1" w:styleId="1e">
    <w:name w:val="Гиперссылка1"/>
    <w:rsid w:val="003A7626"/>
    <w:rPr>
      <w:color w:val="0066CC"/>
      <w:u w:val="single"/>
    </w:rPr>
  </w:style>
  <w:style w:type="paragraph" w:styleId="afff9">
    <w:name w:val="List Paragraph"/>
    <w:basedOn w:val="a"/>
    <w:link w:val="afffa"/>
    <w:qFormat/>
    <w:rsid w:val="003A7626"/>
    <w:pPr>
      <w:suppressAutoHyphens w:val="0"/>
      <w:spacing w:after="200" w:line="276" w:lineRule="auto"/>
      <w:ind w:left="720"/>
      <w:contextualSpacing/>
    </w:pPr>
    <w:rPr>
      <w:rFonts w:ascii="Calibri" w:eastAsia="Calibri" w:hAnsi="Calibri" w:cs="Calibri"/>
      <w:sz w:val="22"/>
      <w:szCs w:val="22"/>
    </w:rPr>
  </w:style>
  <w:style w:type="character" w:customStyle="1" w:styleId="afffa">
    <w:name w:val="Абзац списка Знак"/>
    <w:link w:val="afff9"/>
    <w:rsid w:val="003A7626"/>
    <w:rPr>
      <w:rFonts w:ascii="Calibri" w:eastAsia="Calibri" w:hAnsi="Calibri" w:cs="Calibri"/>
      <w:sz w:val="22"/>
      <w:szCs w:val="22"/>
      <w:lang w:eastAsia="zh-CN"/>
    </w:rPr>
  </w:style>
  <w:style w:type="character" w:styleId="afffb">
    <w:name w:val="Emphasis"/>
    <w:basedOn w:val="a0"/>
    <w:uiPriority w:val="20"/>
    <w:qFormat/>
    <w:rsid w:val="00F741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017454">
      <w:bodyDiv w:val="1"/>
      <w:marLeft w:val="0"/>
      <w:marRight w:val="0"/>
      <w:marTop w:val="0"/>
      <w:marBottom w:val="0"/>
      <w:divBdr>
        <w:top w:val="none" w:sz="0" w:space="0" w:color="auto"/>
        <w:left w:val="none" w:sz="0" w:space="0" w:color="auto"/>
        <w:bottom w:val="none" w:sz="0" w:space="0" w:color="auto"/>
        <w:right w:val="none" w:sz="0" w:space="0" w:color="auto"/>
      </w:divBdr>
      <w:divsChild>
        <w:div w:id="46898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ukotkabezsirot.chao.socinfo.ru/" TargetMode="External"/><Relationship Id="rId13" Type="http://schemas.openxmlformats.org/officeDocument/2006/relationships/hyperlink" Target="https://xn--80atapud1a.xn--p1ai/depsocpol/protivodeystvie-korruptsii/metodicheskie-materialy.php" TargetMode="External"/><Relationship Id="rId3" Type="http://schemas.openxmlformats.org/officeDocument/2006/relationships/styles" Target="styles.xml"/><Relationship Id="rId7" Type="http://schemas.openxmlformats.org/officeDocument/2006/relationships/hyperlink" Target="consultantplus://offline/ref=026B8EFDCFC4A47B4144265E7864972F7B43D1D25F62907733D79836E83BD02B658566844E232A4BC0550917A4LDy0G" TargetMode="External"/><Relationship Id="rId12" Type="http://schemas.openxmlformats.org/officeDocument/2006/relationships/hyperlink" Target="https://xn--80atapud1a.xn--p1ai/depsocpol/protivodeystvie-korruptsii/pamyat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28983/5cf846ab725208b22a877c74980700019fedc948/" TargetMode="External"/><Relationship Id="rId11" Type="http://schemas.openxmlformats.org/officeDocument/2006/relationships/hyperlink" Target="x-psi-atstyle:admin87chao@chukotka-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ni.chao.socinfo.ru/" TargetMode="External"/><Relationship Id="rId4" Type="http://schemas.openxmlformats.org/officeDocument/2006/relationships/settings" Target="settings.xml"/><Relationship Id="rId9" Type="http://schemas.openxmlformats.org/officeDocument/2006/relationships/hyperlink" Target="http://trud87.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C382-47CA-4AC2-8A21-AC7D34C3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60</Pages>
  <Words>17218</Words>
  <Characters>98149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Департамент социальной политики Чукотского АО</Company>
  <LinksUpToDate>false</LinksUpToDate>
  <CharactersWithSpaces>115137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Сиротин Виктор Михайлович</dc:creator>
  <cp:keywords/>
  <dc:description>Документ экспортирован из системы ГАРАНТ</dc:description>
  <cp:lastModifiedBy>kadr</cp:lastModifiedBy>
  <cp:revision>63</cp:revision>
  <cp:lastPrinted>1995-11-21T05:41:00Z</cp:lastPrinted>
  <dcterms:created xsi:type="dcterms:W3CDTF">2025-02-17T00:04:00Z</dcterms:created>
  <dcterms:modified xsi:type="dcterms:W3CDTF">2025-04-08T22:59:00Z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