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08" w:rsidRPr="00C14F08" w:rsidRDefault="00C14F08" w:rsidP="00C14F08">
      <w:pPr>
        <w:ind w:left="4678"/>
        <w:jc w:val="both"/>
        <w:rPr>
          <w:sz w:val="24"/>
          <w:szCs w:val="24"/>
        </w:rPr>
      </w:pPr>
      <w:r w:rsidRPr="00C14F08">
        <w:rPr>
          <w:bCs/>
          <w:sz w:val="24"/>
          <w:szCs w:val="24"/>
        </w:rPr>
        <w:t>Председателю Комитета государственного регулирования цен и тарифов Чукотского автономного округа</w:t>
      </w:r>
    </w:p>
    <w:p w:rsidR="00C14F08" w:rsidRPr="00C14F08" w:rsidRDefault="00C14F08" w:rsidP="00C14F08">
      <w:pPr>
        <w:ind w:left="4678"/>
        <w:rPr>
          <w:sz w:val="24"/>
          <w:szCs w:val="24"/>
        </w:rPr>
      </w:pPr>
      <w:r w:rsidRPr="00C14F08">
        <w:rPr>
          <w:sz w:val="24"/>
          <w:szCs w:val="24"/>
        </w:rPr>
        <w:t xml:space="preserve">от  </w:t>
      </w:r>
    </w:p>
    <w:p w:rsidR="00C14F08" w:rsidRDefault="00C14F08" w:rsidP="00C14F08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C14F08" w:rsidRPr="00C14F08" w:rsidRDefault="00C14F08" w:rsidP="00C14F08">
      <w:pPr>
        <w:ind w:left="4678"/>
        <w:jc w:val="center"/>
        <w:rPr>
          <w:sz w:val="16"/>
          <w:szCs w:val="16"/>
        </w:rPr>
      </w:pPr>
      <w:r w:rsidRPr="00C14F08">
        <w:rPr>
          <w:sz w:val="16"/>
          <w:szCs w:val="16"/>
        </w:rPr>
        <w:t>(ф.и.о., занимаемая должность)</w:t>
      </w:r>
    </w:p>
    <w:p w:rsidR="00C14F08" w:rsidRDefault="00C14F08" w:rsidP="00C14F08">
      <w:pPr>
        <w:ind w:left="4678"/>
        <w:jc w:val="center"/>
      </w:pPr>
      <w:r>
        <w:t>________________________________________________</w:t>
      </w:r>
    </w:p>
    <w:p w:rsidR="00C14F08" w:rsidRDefault="00C14F08" w:rsidP="00C14F08">
      <w:pPr>
        <w:ind w:left="4678"/>
        <w:jc w:val="center"/>
        <w:rPr>
          <w:sz w:val="24"/>
          <w:szCs w:val="24"/>
        </w:rPr>
      </w:pPr>
    </w:p>
    <w:p w:rsidR="00C14F08" w:rsidRDefault="00C14F08" w:rsidP="00C14F08">
      <w:pPr>
        <w:pBdr>
          <w:top w:val="single" w:sz="4" w:space="1" w:color="auto"/>
        </w:pBdr>
        <w:spacing w:after="240"/>
        <w:ind w:left="4678"/>
        <w:jc w:val="center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C14F08" w:rsidTr="00A513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F08" w:rsidRDefault="00C14F08" w:rsidP="00A51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Уведомление о получении подарка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F08" w:rsidRDefault="00C14F08" w:rsidP="00A513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F08" w:rsidRDefault="00C14F08" w:rsidP="00A513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F08" w:rsidRDefault="00C14F08" w:rsidP="00A51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F08" w:rsidRDefault="00C14F08" w:rsidP="00A513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F08" w:rsidRDefault="00C14F08" w:rsidP="00A513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F08" w:rsidRDefault="00C14F08" w:rsidP="00A5135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F08" w:rsidRDefault="00C14F08" w:rsidP="00A5135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14F08" w:rsidRDefault="00C14F08" w:rsidP="00C14F08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C14F08" w:rsidRPr="00C14F08" w:rsidRDefault="00C14F08" w:rsidP="00C14F08">
      <w:pPr>
        <w:pBdr>
          <w:top w:val="single" w:sz="4" w:space="1" w:color="auto"/>
        </w:pBdr>
        <w:ind w:left="3005"/>
        <w:jc w:val="center"/>
        <w:rPr>
          <w:sz w:val="16"/>
          <w:szCs w:val="16"/>
        </w:rPr>
      </w:pPr>
      <w:r w:rsidRPr="00C14F08">
        <w:rPr>
          <w:sz w:val="16"/>
          <w:szCs w:val="16"/>
        </w:rPr>
        <w:t>(дата получения)</w:t>
      </w:r>
    </w:p>
    <w:p w:rsidR="00C14F08" w:rsidRDefault="00C14F08" w:rsidP="00C14F08">
      <w:pPr>
        <w:rPr>
          <w:sz w:val="24"/>
          <w:szCs w:val="24"/>
        </w:rPr>
      </w:pPr>
      <w:r>
        <w:rPr>
          <w:sz w:val="24"/>
          <w:szCs w:val="24"/>
        </w:rPr>
        <w:t>подарк</w:t>
      </w:r>
      <w:proofErr w:type="gramStart"/>
      <w:r>
        <w:rPr>
          <w:sz w:val="24"/>
          <w:szCs w:val="24"/>
        </w:rPr>
        <w:t>а(</w:t>
      </w:r>
      <w:proofErr w:type="spellStart"/>
      <w:proofErr w:type="gramEnd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 xml:space="preserve">) на  </w:t>
      </w:r>
    </w:p>
    <w:p w:rsidR="00C14F08" w:rsidRPr="00C14F08" w:rsidRDefault="00C14F08" w:rsidP="00C14F08">
      <w:pPr>
        <w:pBdr>
          <w:top w:val="single" w:sz="4" w:space="1" w:color="auto"/>
        </w:pBdr>
        <w:spacing w:after="240"/>
        <w:ind w:left="1639"/>
        <w:jc w:val="center"/>
        <w:rPr>
          <w:sz w:val="16"/>
          <w:szCs w:val="16"/>
        </w:rPr>
      </w:pPr>
      <w:r w:rsidRPr="00C14F08">
        <w:rPr>
          <w:sz w:val="16"/>
          <w:szCs w:val="16"/>
        </w:rPr>
        <w:t>(наименование протокольного мероприятия, служебной командировки,</w:t>
      </w:r>
      <w:r>
        <w:rPr>
          <w:sz w:val="16"/>
          <w:szCs w:val="16"/>
        </w:rPr>
        <w:t xml:space="preserve"> </w:t>
      </w:r>
      <w:r w:rsidRPr="00C14F08">
        <w:rPr>
          <w:sz w:val="16"/>
          <w:szCs w:val="16"/>
        </w:rPr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C14F08" w:rsidTr="00A51355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4F08" w:rsidRDefault="00C14F08" w:rsidP="00A51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8" w:rsidRDefault="00C14F08" w:rsidP="00A51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F08" w:rsidRDefault="00C14F08" w:rsidP="00A51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4F08" w:rsidRDefault="00C14F08" w:rsidP="00A51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7"/>
                <w:sz w:val="24"/>
                <w:szCs w:val="24"/>
              </w:rPr>
              <w:endnoteReference w:customMarkFollows="1" w:id="1"/>
              <w:t>*</w:t>
            </w:r>
          </w:p>
        </w:tc>
      </w:tr>
      <w:tr w:rsidR="00C14F08" w:rsidTr="00A51355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C14F08" w:rsidRDefault="00C14F08" w:rsidP="00A51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4F08" w:rsidRDefault="00C14F08" w:rsidP="00A5135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4F08" w:rsidRDefault="00C14F08" w:rsidP="00A513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14F08" w:rsidRDefault="00C14F08" w:rsidP="00A51355">
            <w:pPr>
              <w:jc w:val="center"/>
              <w:rPr>
                <w:sz w:val="24"/>
                <w:szCs w:val="24"/>
              </w:rPr>
            </w:pPr>
          </w:p>
        </w:tc>
      </w:tr>
      <w:tr w:rsidR="00C14F08" w:rsidTr="00A51355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F08" w:rsidRDefault="00C14F08" w:rsidP="00A51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F08" w:rsidRDefault="00C14F08" w:rsidP="00A5135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14F08" w:rsidRDefault="00C14F08" w:rsidP="00A513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F08" w:rsidRDefault="00C14F08" w:rsidP="00A51355">
            <w:pPr>
              <w:jc w:val="center"/>
              <w:rPr>
                <w:sz w:val="24"/>
                <w:szCs w:val="24"/>
              </w:rPr>
            </w:pPr>
          </w:p>
        </w:tc>
      </w:tr>
      <w:tr w:rsidR="00C14F08" w:rsidTr="00A51355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F08" w:rsidRDefault="00C14F08" w:rsidP="00A51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F08" w:rsidRDefault="00C14F08" w:rsidP="00A5135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14F08" w:rsidRDefault="00C14F08" w:rsidP="00A513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F08" w:rsidRDefault="00C14F08" w:rsidP="00A51355">
            <w:pPr>
              <w:jc w:val="center"/>
              <w:rPr>
                <w:sz w:val="24"/>
                <w:szCs w:val="24"/>
              </w:rPr>
            </w:pPr>
          </w:p>
        </w:tc>
      </w:tr>
      <w:tr w:rsidR="00C14F08" w:rsidTr="00A51355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4F08" w:rsidRDefault="00C14F08" w:rsidP="00A51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8" w:rsidRDefault="00C14F08" w:rsidP="00A5135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F08" w:rsidRDefault="00C14F08" w:rsidP="00A513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4F08" w:rsidRDefault="00C14F08" w:rsidP="00A51355">
            <w:pPr>
              <w:jc w:val="center"/>
              <w:rPr>
                <w:sz w:val="24"/>
                <w:szCs w:val="24"/>
              </w:rPr>
            </w:pPr>
          </w:p>
        </w:tc>
      </w:tr>
    </w:tbl>
    <w:p w:rsidR="00C14F08" w:rsidRDefault="00C14F08" w:rsidP="00C14F08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6379"/>
        <w:gridCol w:w="397"/>
        <w:gridCol w:w="567"/>
        <w:gridCol w:w="992"/>
      </w:tblGrid>
      <w:tr w:rsidR="00C14F08" w:rsidTr="00A51355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F08" w:rsidRDefault="00C14F08" w:rsidP="00A51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F08" w:rsidRDefault="00C14F08" w:rsidP="00A513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F08" w:rsidRDefault="00C14F08" w:rsidP="00A51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F08" w:rsidRDefault="00C14F08" w:rsidP="00A513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F08" w:rsidRDefault="00C14F08" w:rsidP="00A5135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листах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C14F08" w:rsidRPr="00C14F08" w:rsidTr="00A51355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14F08" w:rsidRPr="00C14F08" w:rsidRDefault="00C14F08" w:rsidP="00A51355">
            <w:pPr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C14F08" w:rsidRPr="00C14F08" w:rsidRDefault="00C14F08" w:rsidP="00A51355">
            <w:pPr>
              <w:jc w:val="center"/>
              <w:rPr>
                <w:sz w:val="16"/>
                <w:szCs w:val="16"/>
              </w:rPr>
            </w:pPr>
            <w:r w:rsidRPr="00C14F08">
              <w:rPr>
                <w:sz w:val="16"/>
                <w:szCs w:val="16"/>
              </w:rP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14F08" w:rsidRPr="00C14F08" w:rsidRDefault="00C14F08" w:rsidP="00A513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4F08" w:rsidRPr="00C14F08" w:rsidRDefault="00C14F08" w:rsidP="00A513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14F08" w:rsidRPr="00C14F08" w:rsidRDefault="00C14F08" w:rsidP="00A51355">
            <w:pPr>
              <w:rPr>
                <w:sz w:val="16"/>
                <w:szCs w:val="16"/>
              </w:rPr>
            </w:pPr>
          </w:p>
        </w:tc>
      </w:tr>
    </w:tbl>
    <w:p w:rsidR="00C14F08" w:rsidRDefault="00C14F08" w:rsidP="00C14F08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C14F08" w:rsidTr="00A51355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F08" w:rsidRDefault="00C14F08" w:rsidP="00A51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F08" w:rsidRDefault="00C14F08" w:rsidP="00A513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F08" w:rsidRDefault="00C14F08" w:rsidP="00A513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F08" w:rsidRDefault="00C14F08" w:rsidP="00A513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F08" w:rsidRDefault="00C14F08" w:rsidP="00A513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F08" w:rsidRDefault="00C14F08" w:rsidP="00A513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F08" w:rsidRDefault="00C14F08" w:rsidP="00A51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F08" w:rsidRDefault="00C14F08" w:rsidP="00A513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F08" w:rsidRDefault="00C14F08" w:rsidP="00A513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F08" w:rsidRDefault="00C14F08" w:rsidP="00A51355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F08" w:rsidRDefault="00C14F08" w:rsidP="00A5135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C14F08" w:rsidRPr="00C14F08" w:rsidTr="00A51355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14F08" w:rsidRPr="00C14F08" w:rsidRDefault="00C14F08" w:rsidP="00A5135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14F08" w:rsidRPr="00C14F08" w:rsidRDefault="00C14F08" w:rsidP="00A51355">
            <w:pPr>
              <w:jc w:val="center"/>
              <w:rPr>
                <w:sz w:val="16"/>
                <w:szCs w:val="16"/>
              </w:rPr>
            </w:pPr>
            <w:r w:rsidRPr="00C14F08">
              <w:rPr>
                <w:sz w:val="16"/>
                <w:szCs w:val="16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14F08" w:rsidRPr="00C14F08" w:rsidRDefault="00C14F08" w:rsidP="00A513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14F08" w:rsidRPr="00C14F08" w:rsidRDefault="00C14F08" w:rsidP="00A51355">
            <w:pPr>
              <w:jc w:val="center"/>
              <w:rPr>
                <w:sz w:val="16"/>
                <w:szCs w:val="16"/>
              </w:rPr>
            </w:pPr>
            <w:r w:rsidRPr="00C14F08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14F08" w:rsidRPr="00C14F08" w:rsidRDefault="00C14F08" w:rsidP="00A51355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14F08" w:rsidRPr="00C14F08" w:rsidRDefault="00C14F08" w:rsidP="00A51355">
            <w:pPr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14F08" w:rsidRPr="00C14F08" w:rsidRDefault="00C14F08" w:rsidP="00A51355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14F08" w:rsidRPr="00C14F08" w:rsidRDefault="00C14F08" w:rsidP="00A5135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C14F08" w:rsidRPr="00C14F08" w:rsidRDefault="00C14F08" w:rsidP="00A51355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C14F08" w:rsidRPr="00C14F08" w:rsidRDefault="00C14F08" w:rsidP="00A51355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14F08" w:rsidRPr="00C14F08" w:rsidRDefault="00C14F08" w:rsidP="00A51355">
            <w:pPr>
              <w:rPr>
                <w:sz w:val="16"/>
                <w:szCs w:val="16"/>
              </w:rPr>
            </w:pPr>
          </w:p>
        </w:tc>
      </w:tr>
    </w:tbl>
    <w:p w:rsidR="00C14F08" w:rsidRDefault="00C14F08" w:rsidP="00C14F08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C14F08" w:rsidTr="00A51355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F08" w:rsidRDefault="00C14F08" w:rsidP="00A51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F08" w:rsidRDefault="00C14F08" w:rsidP="00A513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F08" w:rsidRDefault="00C14F08" w:rsidP="00A513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F08" w:rsidRDefault="00C14F08" w:rsidP="00A513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F08" w:rsidRDefault="00C14F08" w:rsidP="00A513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F08" w:rsidRDefault="00C14F08" w:rsidP="00A513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F08" w:rsidRDefault="00C14F08" w:rsidP="00A51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F08" w:rsidRDefault="00C14F08" w:rsidP="00A513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F08" w:rsidRDefault="00C14F08" w:rsidP="00A513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F08" w:rsidRDefault="00C14F08" w:rsidP="00A51355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F08" w:rsidRDefault="00C14F08" w:rsidP="00A5135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C14F08" w:rsidRPr="00C14F08" w:rsidTr="00A51355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14F08" w:rsidRPr="00C14F08" w:rsidRDefault="00C14F08" w:rsidP="00A5135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14F08" w:rsidRPr="00C14F08" w:rsidRDefault="00C14F08" w:rsidP="00A51355">
            <w:pPr>
              <w:jc w:val="center"/>
              <w:rPr>
                <w:sz w:val="16"/>
                <w:szCs w:val="16"/>
              </w:rPr>
            </w:pPr>
            <w:r w:rsidRPr="00C14F08">
              <w:rPr>
                <w:sz w:val="16"/>
                <w:szCs w:val="16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14F08" w:rsidRPr="00C14F08" w:rsidRDefault="00C14F08" w:rsidP="00A513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14F08" w:rsidRPr="00C14F08" w:rsidRDefault="00C14F08" w:rsidP="00A51355">
            <w:pPr>
              <w:jc w:val="center"/>
              <w:rPr>
                <w:sz w:val="16"/>
                <w:szCs w:val="16"/>
              </w:rPr>
            </w:pPr>
            <w:r w:rsidRPr="00C14F08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14F08" w:rsidRPr="00C14F08" w:rsidRDefault="00C14F08" w:rsidP="00A51355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14F08" w:rsidRPr="00C14F08" w:rsidRDefault="00C14F08" w:rsidP="00A51355">
            <w:pPr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14F08" w:rsidRPr="00C14F08" w:rsidRDefault="00C14F08" w:rsidP="00A51355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14F08" w:rsidRPr="00C14F08" w:rsidRDefault="00C14F08" w:rsidP="00A5135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C14F08" w:rsidRPr="00C14F08" w:rsidRDefault="00C14F08" w:rsidP="00A51355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C14F08" w:rsidRPr="00C14F08" w:rsidRDefault="00C14F08" w:rsidP="00A51355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14F08" w:rsidRPr="00C14F08" w:rsidRDefault="00C14F08" w:rsidP="00A51355">
            <w:pPr>
              <w:rPr>
                <w:sz w:val="16"/>
                <w:szCs w:val="16"/>
              </w:rPr>
            </w:pPr>
          </w:p>
        </w:tc>
      </w:tr>
    </w:tbl>
    <w:p w:rsidR="00C14F08" w:rsidRDefault="00C14F08" w:rsidP="00C14F08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C14F08" w:rsidRDefault="00C14F08" w:rsidP="00C14F08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C14F08" w:rsidTr="00A51355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F08" w:rsidRDefault="00C14F08" w:rsidP="00A513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F08" w:rsidRDefault="00C14F08" w:rsidP="00A513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F08" w:rsidRDefault="00C14F08" w:rsidP="00A51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F08" w:rsidRDefault="00C14F08" w:rsidP="00A513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F08" w:rsidRDefault="00C14F08" w:rsidP="00A513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F08" w:rsidRDefault="00C14F08" w:rsidP="00A5135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F08" w:rsidRDefault="00C14F08" w:rsidP="00A5135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14F08" w:rsidRDefault="00C14F08" w:rsidP="00C14F08">
      <w:pPr>
        <w:rPr>
          <w:sz w:val="24"/>
          <w:szCs w:val="24"/>
          <w:lang w:val="en-US"/>
        </w:rPr>
      </w:pPr>
    </w:p>
    <w:p w:rsidR="00A45FC2" w:rsidRDefault="00A45FC2"/>
    <w:sectPr w:rsidR="00A45FC2">
      <w:headerReference w:type="default" r:id="rId6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E8B" w:rsidRDefault="00783E8B" w:rsidP="00C14F08">
      <w:r>
        <w:separator/>
      </w:r>
    </w:p>
  </w:endnote>
  <w:endnote w:type="continuationSeparator" w:id="0">
    <w:p w:rsidR="00783E8B" w:rsidRDefault="00783E8B" w:rsidP="00C14F08">
      <w:r>
        <w:continuationSeparator/>
      </w:r>
    </w:p>
  </w:endnote>
  <w:endnote w:id="1">
    <w:p w:rsidR="00C14F08" w:rsidRDefault="00C14F08" w:rsidP="00C14F08">
      <w:pPr>
        <w:pStyle w:val="a5"/>
        <w:ind w:firstLine="567"/>
      </w:pPr>
      <w:r>
        <w:rPr>
          <w:rStyle w:val="a7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E8B" w:rsidRDefault="00783E8B" w:rsidP="00C14F08">
      <w:r>
        <w:separator/>
      </w:r>
    </w:p>
  </w:footnote>
  <w:footnote w:type="continuationSeparator" w:id="0">
    <w:p w:rsidR="00783E8B" w:rsidRDefault="00783E8B" w:rsidP="00C14F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B2F" w:rsidRDefault="00783E8B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F08"/>
    <w:rsid w:val="001776E7"/>
    <w:rsid w:val="001F36F4"/>
    <w:rsid w:val="00783E8B"/>
    <w:rsid w:val="00A45FC2"/>
    <w:rsid w:val="00C1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0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4F0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4F0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rsid w:val="00C14F08"/>
  </w:style>
  <w:style w:type="character" w:customStyle="1" w:styleId="a6">
    <w:name w:val="Текст концевой сноски Знак"/>
    <w:basedOn w:val="a0"/>
    <w:link w:val="a5"/>
    <w:uiPriority w:val="99"/>
    <w:rsid w:val="00C14F0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C14F0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Андреева</dc:creator>
  <cp:keywords/>
  <dc:description/>
  <cp:lastModifiedBy>Людмила Андреева</cp:lastModifiedBy>
  <cp:revision>2</cp:revision>
  <dcterms:created xsi:type="dcterms:W3CDTF">2017-04-03T02:57:00Z</dcterms:created>
  <dcterms:modified xsi:type="dcterms:W3CDTF">2017-04-03T03:04:00Z</dcterms:modified>
</cp:coreProperties>
</file>