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882B5" w14:textId="77777777" w:rsidR="00A74A60" w:rsidRPr="00BA70CE" w:rsidRDefault="009313BC" w:rsidP="0039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BA70CE">
        <w:rPr>
          <w:rFonts w:ascii="Times New Roman" w:hAnsi="Times New Roman" w:cs="Times New Roman"/>
          <w:b/>
          <w:sz w:val="27"/>
          <w:szCs w:val="27"/>
        </w:rPr>
        <w:t xml:space="preserve">Информация </w:t>
      </w:r>
    </w:p>
    <w:p w14:paraId="5C7EE24C" w14:textId="77777777" w:rsidR="00A74A60" w:rsidRPr="00BA70CE" w:rsidRDefault="009313BC" w:rsidP="0039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70CE">
        <w:rPr>
          <w:rFonts w:ascii="Times New Roman" w:hAnsi="Times New Roman" w:cs="Times New Roman"/>
          <w:b/>
          <w:sz w:val="27"/>
          <w:szCs w:val="27"/>
        </w:rPr>
        <w:t xml:space="preserve">о работе </w:t>
      </w:r>
      <w:r w:rsidR="00D2701B" w:rsidRPr="00BA70CE">
        <w:rPr>
          <w:rFonts w:ascii="Times New Roman" w:hAnsi="Times New Roman" w:cs="Times New Roman"/>
          <w:b/>
          <w:sz w:val="27"/>
          <w:szCs w:val="27"/>
        </w:rPr>
        <w:t xml:space="preserve">Управлением по профилактике коррупционных и иных </w:t>
      </w:r>
    </w:p>
    <w:p w14:paraId="6CBD8837" w14:textId="412C5327" w:rsidR="00175EE1" w:rsidRPr="00BA70CE" w:rsidRDefault="00D2701B" w:rsidP="0039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70CE">
        <w:rPr>
          <w:rFonts w:ascii="Times New Roman" w:hAnsi="Times New Roman" w:cs="Times New Roman"/>
          <w:b/>
          <w:sz w:val="27"/>
          <w:szCs w:val="27"/>
        </w:rPr>
        <w:t xml:space="preserve">правонарушений Чукотского автономного округа </w:t>
      </w:r>
    </w:p>
    <w:p w14:paraId="3E1F9519" w14:textId="07DFABED" w:rsidR="00261465" w:rsidRPr="00BA70CE" w:rsidRDefault="00261465" w:rsidP="0039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A70CE">
        <w:rPr>
          <w:rFonts w:ascii="Times New Roman" w:hAnsi="Times New Roman" w:cs="Times New Roman"/>
          <w:b/>
          <w:sz w:val="27"/>
          <w:szCs w:val="27"/>
          <w:u w:val="single"/>
        </w:rPr>
        <w:t xml:space="preserve">в </w:t>
      </w:r>
      <w:r w:rsidR="00D3172D" w:rsidRPr="00BA70CE">
        <w:rPr>
          <w:rFonts w:ascii="Times New Roman" w:hAnsi="Times New Roman" w:cs="Times New Roman"/>
          <w:b/>
          <w:sz w:val="27"/>
          <w:szCs w:val="27"/>
          <w:u w:val="single"/>
        </w:rPr>
        <w:t>ноябре</w:t>
      </w:r>
      <w:r w:rsidR="0063740C" w:rsidRPr="00BA70CE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BA70CE">
        <w:rPr>
          <w:rFonts w:ascii="Times New Roman" w:hAnsi="Times New Roman" w:cs="Times New Roman"/>
          <w:b/>
          <w:sz w:val="27"/>
          <w:szCs w:val="27"/>
          <w:u w:val="single"/>
        </w:rPr>
        <w:t>2022 года</w:t>
      </w:r>
    </w:p>
    <w:p w14:paraId="5CA7C84E" w14:textId="77777777" w:rsidR="00391D75" w:rsidRPr="00BA70CE" w:rsidRDefault="00391D75" w:rsidP="00D27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61"/>
        <w:gridCol w:w="6008"/>
      </w:tblGrid>
      <w:tr w:rsidR="00BA70CE" w:rsidRPr="00BA70CE" w14:paraId="75746423" w14:textId="77777777" w:rsidTr="008B389B">
        <w:trPr>
          <w:trHeight w:val="829"/>
        </w:trPr>
        <w:tc>
          <w:tcPr>
            <w:tcW w:w="1925" w:type="pct"/>
          </w:tcPr>
          <w:p w14:paraId="2BBC4B94" w14:textId="77777777" w:rsidR="00D2701B" w:rsidRPr="00BA70CE" w:rsidRDefault="00D2701B" w:rsidP="008B389B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Наименование антикоррупционного органа</w:t>
            </w:r>
          </w:p>
        </w:tc>
        <w:tc>
          <w:tcPr>
            <w:tcW w:w="3075" w:type="pct"/>
          </w:tcPr>
          <w:p w14:paraId="71AC2E2D" w14:textId="77777777" w:rsidR="00D2701B" w:rsidRPr="00BA70CE" w:rsidRDefault="00843CED" w:rsidP="008B389B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Управление</w:t>
            </w:r>
            <w:r w:rsidR="00D2701B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по профилактике коррупционных и иных правонарушений Чукотского автономного округа</w:t>
            </w:r>
            <w:r w:rsidR="008B389B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Управление)</w:t>
            </w:r>
          </w:p>
        </w:tc>
      </w:tr>
      <w:tr w:rsidR="00BA70CE" w:rsidRPr="00BA70CE" w14:paraId="7672EDD1" w14:textId="77777777" w:rsidTr="008B389B">
        <w:tc>
          <w:tcPr>
            <w:tcW w:w="1925" w:type="pct"/>
          </w:tcPr>
          <w:p w14:paraId="0D329338" w14:textId="77777777" w:rsidR="00D2701B" w:rsidRPr="00BA70CE" w:rsidRDefault="00D2701B" w:rsidP="00D2701B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Ф.И.О. руководителя антикоррупционного органа</w:t>
            </w:r>
          </w:p>
        </w:tc>
        <w:tc>
          <w:tcPr>
            <w:tcW w:w="3075" w:type="pct"/>
          </w:tcPr>
          <w:p w14:paraId="68469299" w14:textId="5446BF27" w:rsidR="00D2701B" w:rsidRPr="00BA70CE" w:rsidRDefault="00472FD3" w:rsidP="002C2822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Павлюкевич Елена Михайловна</w:t>
            </w:r>
            <w:r w:rsidR="0063740C" w:rsidRPr="00BA70C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55C45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заместитель Руководителя Аппарата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="003227AF" w:rsidRPr="00BA70CE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D2701B" w:rsidRPr="00BA70CE">
              <w:rPr>
                <w:rFonts w:ascii="Times New Roman" w:hAnsi="Times New Roman" w:cs="Times New Roman"/>
                <w:sz w:val="27"/>
                <w:szCs w:val="27"/>
              </w:rPr>
              <w:t>ачальник Управления по профилактике коррупционных и иных правонарушений Чукотского автономного округа</w:t>
            </w:r>
          </w:p>
        </w:tc>
      </w:tr>
      <w:tr w:rsidR="00BA70CE" w:rsidRPr="00BA70CE" w14:paraId="68094F6D" w14:textId="77777777" w:rsidTr="008B389B">
        <w:tc>
          <w:tcPr>
            <w:tcW w:w="1925" w:type="pct"/>
          </w:tcPr>
          <w:p w14:paraId="321A5CE5" w14:textId="77777777" w:rsidR="00D2701B" w:rsidRPr="00BA70CE" w:rsidRDefault="00D2701B" w:rsidP="00D2701B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Численность антикоррупционного органа (штатная/фактическая)</w:t>
            </w:r>
          </w:p>
        </w:tc>
        <w:tc>
          <w:tcPr>
            <w:tcW w:w="3075" w:type="pct"/>
          </w:tcPr>
          <w:p w14:paraId="24F3CEF6" w14:textId="77777777" w:rsidR="008B44A0" w:rsidRPr="00BA70CE" w:rsidRDefault="00400691" w:rsidP="00C74A0E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6/</w:t>
            </w:r>
            <w:r w:rsidR="00D3172D" w:rsidRPr="00BA70C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14:paraId="386A7B4F" w14:textId="6AB5E12D" w:rsidR="00D3172D" w:rsidRPr="00BA70CE" w:rsidRDefault="00D3172D" w:rsidP="00C74A0E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83CB3E2" w14:textId="77777777" w:rsidR="00A74A60" w:rsidRPr="00BA70CE" w:rsidRDefault="00D2701B" w:rsidP="00DF59DB">
      <w:pPr>
        <w:pStyle w:val="1"/>
        <w:ind w:left="0" w:firstLine="0"/>
        <w:rPr>
          <w:rFonts w:cs="Times New Roman"/>
          <w:sz w:val="27"/>
          <w:szCs w:val="27"/>
        </w:rPr>
      </w:pPr>
      <w:r w:rsidRPr="00BA70CE">
        <w:rPr>
          <w:rFonts w:cs="Times New Roman"/>
          <w:sz w:val="27"/>
          <w:szCs w:val="27"/>
        </w:rPr>
        <w:t xml:space="preserve">Взаимодействие с высшим должностным лицом (руководителем </w:t>
      </w:r>
    </w:p>
    <w:p w14:paraId="345B9916" w14:textId="77777777" w:rsidR="00A74A60" w:rsidRPr="00BA70CE" w:rsidRDefault="00D2701B" w:rsidP="00A74A60">
      <w:pPr>
        <w:pStyle w:val="1"/>
        <w:numPr>
          <w:ilvl w:val="0"/>
          <w:numId w:val="0"/>
        </w:numPr>
        <w:rPr>
          <w:rFonts w:cs="Times New Roman"/>
          <w:sz w:val="27"/>
          <w:szCs w:val="27"/>
        </w:rPr>
      </w:pPr>
      <w:r w:rsidRPr="00BA70CE">
        <w:rPr>
          <w:rFonts w:cs="Times New Roman"/>
          <w:sz w:val="27"/>
          <w:szCs w:val="27"/>
        </w:rPr>
        <w:t xml:space="preserve">высшего исполнительного органа государственной власти) субъекта </w:t>
      </w:r>
    </w:p>
    <w:p w14:paraId="4D8C83BB" w14:textId="4BCDE1C8" w:rsidR="00D2701B" w:rsidRPr="00BA70CE" w:rsidRDefault="00D2701B" w:rsidP="00A74A60">
      <w:pPr>
        <w:pStyle w:val="1"/>
        <w:numPr>
          <w:ilvl w:val="0"/>
          <w:numId w:val="0"/>
        </w:numPr>
        <w:rPr>
          <w:rFonts w:cs="Times New Roman"/>
          <w:sz w:val="27"/>
          <w:szCs w:val="27"/>
        </w:rPr>
      </w:pPr>
      <w:r w:rsidRPr="00BA70CE">
        <w:rPr>
          <w:rFonts w:cs="Times New Roman"/>
          <w:sz w:val="27"/>
          <w:szCs w:val="27"/>
        </w:rPr>
        <w:t>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61"/>
        <w:gridCol w:w="6008"/>
      </w:tblGrid>
      <w:tr w:rsidR="00BA70CE" w:rsidRPr="00BA70CE" w14:paraId="10D33516" w14:textId="77777777" w:rsidTr="008B389B">
        <w:tc>
          <w:tcPr>
            <w:tcW w:w="1925" w:type="pct"/>
          </w:tcPr>
          <w:p w14:paraId="6A96F407" w14:textId="77777777" w:rsidR="00D2701B" w:rsidRPr="00BA70CE" w:rsidRDefault="00D2701B" w:rsidP="00D270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3075" w:type="pct"/>
          </w:tcPr>
          <w:p w14:paraId="542BFE48" w14:textId="7E7D2980" w:rsidR="00C74A0E" w:rsidRPr="00BA70CE" w:rsidRDefault="00B86DE9" w:rsidP="008034F1">
            <w:pPr>
              <w:ind w:left="-41"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В отчетном периоде проведен</w:t>
            </w:r>
            <w:r w:rsidR="008034F1" w:rsidRPr="00BA70C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одна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) рабоч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встреча с Губернатором Чукотского автономного округа</w:t>
            </w:r>
            <w:r w:rsidR="008034F1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(15.11.2022) п</w:t>
            </w:r>
            <w:r w:rsidR="008034F1" w:rsidRPr="00BA70CE">
              <w:rPr>
                <w:rFonts w:ascii="Times New Roman" w:hAnsi="Times New Roman" w:cs="Times New Roman"/>
                <w:sz w:val="27"/>
                <w:szCs w:val="27"/>
              </w:rPr>
              <w:t>о вопрос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у:</w:t>
            </w:r>
          </w:p>
          <w:p w14:paraId="61FBB81E" w14:textId="66245FCC" w:rsidR="008034F1" w:rsidRPr="00BA70CE" w:rsidRDefault="00E20BB8" w:rsidP="00E20BB8">
            <w:pPr>
              <w:ind w:left="-4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034F1" w:rsidRPr="00BA70CE">
              <w:rPr>
                <w:rFonts w:ascii="Times New Roman" w:hAnsi="Times New Roman" w:cs="Times New Roman"/>
                <w:sz w:val="27"/>
                <w:szCs w:val="27"/>
              </w:rPr>
              <w:t>утверждени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8034F1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регионального Плана совместных мероприятий, приуроченных к Международному дню борьбы с коррупцией 9 декабря 2022 года</w:t>
            </w:r>
          </w:p>
        </w:tc>
      </w:tr>
      <w:tr w:rsidR="00BA70CE" w:rsidRPr="00BA70CE" w14:paraId="6F72030D" w14:textId="77777777" w:rsidTr="008B389B">
        <w:tc>
          <w:tcPr>
            <w:tcW w:w="1925" w:type="pct"/>
          </w:tcPr>
          <w:p w14:paraId="11A84CD6" w14:textId="77777777" w:rsidR="00D2701B" w:rsidRPr="00BA70CE" w:rsidRDefault="001B6A37" w:rsidP="00D270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3075" w:type="pct"/>
          </w:tcPr>
          <w:p w14:paraId="55DAD281" w14:textId="77777777" w:rsidR="00E20BB8" w:rsidRPr="00BA70CE" w:rsidRDefault="005B20D2" w:rsidP="006E31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 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доклад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09857EE" w14:textId="62EC8763" w:rsidR="00C74A0E" w:rsidRPr="00BA70CE" w:rsidRDefault="00E20BB8" w:rsidP="006E3177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5B20D2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о</w:t>
            </w:r>
            <w:r w:rsidR="00861544" w:rsidRPr="00BA70CE">
              <w:rPr>
                <w:rFonts w:ascii="Times New Roman" w:hAnsi="Times New Roman" w:cs="Times New Roman"/>
                <w:sz w:val="27"/>
                <w:szCs w:val="27"/>
              </w:rPr>
              <w:t>б итогах декларационной кампании 2022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61544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B20D2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14:paraId="3AAE6F9E" w14:textId="727BB650" w:rsidR="003227AF" w:rsidRPr="00BA70CE" w:rsidRDefault="00B848CF" w:rsidP="00A74A60">
      <w:pPr>
        <w:pStyle w:val="1"/>
        <w:ind w:left="0" w:firstLine="0"/>
        <w:rPr>
          <w:rFonts w:cs="Times New Roman"/>
          <w:sz w:val="27"/>
          <w:szCs w:val="27"/>
        </w:rPr>
      </w:pPr>
      <w:r w:rsidRPr="00BA70CE">
        <w:rPr>
          <w:rFonts w:cs="Times New Roman"/>
          <w:sz w:val="27"/>
          <w:szCs w:val="27"/>
        </w:rPr>
        <w:t xml:space="preserve">Деятельность </w:t>
      </w:r>
      <w:r w:rsidR="001B6A37" w:rsidRPr="00BA70CE">
        <w:rPr>
          <w:rFonts w:cs="Times New Roman"/>
          <w:sz w:val="27"/>
          <w:szCs w:val="27"/>
        </w:rPr>
        <w:t>антикоррупционного органа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61"/>
        <w:gridCol w:w="6008"/>
      </w:tblGrid>
      <w:tr w:rsidR="00BA70CE" w:rsidRPr="00BA70CE" w14:paraId="53BB97E5" w14:textId="77777777" w:rsidTr="0034026F">
        <w:tc>
          <w:tcPr>
            <w:tcW w:w="1925" w:type="pct"/>
          </w:tcPr>
          <w:p w14:paraId="50FCCA80" w14:textId="05187843" w:rsidR="001B6A37" w:rsidRPr="00BA70CE" w:rsidRDefault="001B6A37" w:rsidP="001B6A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Сведения о про</w:t>
            </w:r>
            <w:r w:rsidR="007E696F" w:rsidRPr="00BA70CE">
              <w:rPr>
                <w:rFonts w:ascii="Times New Roman" w:hAnsi="Times New Roman" w:cs="Times New Roman"/>
                <w:sz w:val="27"/>
                <w:szCs w:val="27"/>
              </w:rPr>
              <w:t>верках (мониторинге) организации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учреждениях, иных организациях с </w:t>
            </w:r>
            <w:r w:rsidR="0036266C" w:rsidRPr="00BA70CE">
              <w:rPr>
                <w:rFonts w:ascii="Times New Roman" w:hAnsi="Times New Roman" w:cs="Times New Roman"/>
                <w:sz w:val="27"/>
                <w:szCs w:val="27"/>
              </w:rPr>
              <w:t>гос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3075" w:type="pct"/>
          </w:tcPr>
          <w:p w14:paraId="4110E910" w14:textId="1B9A5C72" w:rsidR="00527FC6" w:rsidRPr="00BA70CE" w:rsidRDefault="00527FC6" w:rsidP="00527FC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7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BC24D1" w:rsidRPr="00BA7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BA7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оверочные мероприятия:</w:t>
            </w:r>
          </w:p>
          <w:p w14:paraId="6BB7E082" w14:textId="7BB09A00" w:rsidR="00527FC6" w:rsidRPr="00BA70CE" w:rsidRDefault="00527FC6" w:rsidP="00527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CE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Губернатором Чукотского автономного округа планом осуществления контроля за соблюдением законодательства Российской Федерации о противодействии коррупции в государственных учреждениях и государственных предприятиях, находящихся в ведомственном подчинении исполнительных органов, некоммерческих организациях Чукотского автономного округа, учредителем которых выступает Чукотский автономный округ в лице исполнительного органа, определяемого Правительством Чукотского автономного округа и реализацией мер по профилактике коррупционных правонарушений в 2022 году осуществлен контроль деятельности в период:</w:t>
            </w:r>
          </w:p>
          <w:p w14:paraId="082CCCAC" w14:textId="035BF41C" w:rsidR="00527FC6" w:rsidRPr="00BA70CE" w:rsidRDefault="00527FC6" w:rsidP="00527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 </w:t>
            </w:r>
            <w:r w:rsidR="00BC24D1" w:rsidRPr="00BA70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7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24D1" w:rsidRPr="00BA70C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BA70CE">
              <w:rPr>
                <w:rFonts w:ascii="Times New Roman" w:hAnsi="Times New Roman" w:cs="Times New Roman"/>
                <w:sz w:val="28"/>
                <w:szCs w:val="28"/>
              </w:rPr>
              <w:t xml:space="preserve">2022 по </w:t>
            </w:r>
            <w:r w:rsidR="00BC24D1" w:rsidRPr="00BA70CE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Pr="00BA70CE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BC24D1" w:rsidRPr="00BA70CE">
              <w:rPr>
                <w:rFonts w:ascii="Times New Roman" w:hAnsi="Times New Roman" w:cs="Times New Roman"/>
                <w:sz w:val="27"/>
                <w:szCs w:val="27"/>
              </w:rPr>
              <w:t>некоммерческой организацией «Фонд поддержки молодежи». Акт проверки направлен</w:t>
            </w:r>
            <w:r w:rsidR="002B368B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C24D1" w:rsidRPr="00BA70CE">
              <w:rPr>
                <w:rFonts w:ascii="Times New Roman" w:hAnsi="Times New Roman" w:cs="Times New Roman"/>
                <w:sz w:val="27"/>
                <w:szCs w:val="27"/>
              </w:rPr>
              <w:t>руководству НО.</w:t>
            </w:r>
          </w:p>
          <w:p w14:paraId="2D54BF15" w14:textId="77777777" w:rsidR="00BC24D1" w:rsidRPr="00BA70CE" w:rsidRDefault="00BC24D1" w:rsidP="002C1A77">
            <w:pPr>
              <w:pStyle w:val="ConsPlusNormal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218DCCAF" w14:textId="2F0D53CE" w:rsidR="00536B4F" w:rsidRPr="00BA70CE" w:rsidRDefault="002D2302" w:rsidP="002C1A77">
            <w:pPr>
              <w:pStyle w:val="ConsPlusNormal"/>
              <w:jc w:val="both"/>
              <w:rPr>
                <w:rFonts w:eastAsiaTheme="minorHAnsi"/>
                <w:sz w:val="27"/>
                <w:szCs w:val="27"/>
                <w:u w:val="single"/>
                <w:lang w:eastAsia="en-US"/>
              </w:rPr>
            </w:pPr>
            <w:r w:rsidRPr="00BA70CE">
              <w:rPr>
                <w:rFonts w:eastAsiaTheme="minorHAnsi"/>
                <w:sz w:val="27"/>
                <w:szCs w:val="27"/>
                <w:u w:val="single"/>
                <w:lang w:eastAsia="en-US"/>
              </w:rPr>
              <w:t>Контроль</w:t>
            </w:r>
            <w:r w:rsidR="00536B4F" w:rsidRPr="00BA70CE">
              <w:rPr>
                <w:rFonts w:eastAsiaTheme="minorHAnsi"/>
                <w:sz w:val="27"/>
                <w:szCs w:val="27"/>
                <w:u w:val="single"/>
                <w:lang w:eastAsia="en-US"/>
              </w:rPr>
              <w:t>:</w:t>
            </w:r>
          </w:p>
          <w:p w14:paraId="3EC810C1" w14:textId="3F88C8C8" w:rsidR="00E20BB8" w:rsidRPr="00BA70CE" w:rsidRDefault="009C7446" w:rsidP="002C1A77">
            <w:pPr>
              <w:pStyle w:val="ConsPlusNormal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A70CE">
              <w:rPr>
                <w:rFonts w:eastAsiaTheme="minorHAnsi"/>
                <w:sz w:val="27"/>
                <w:szCs w:val="27"/>
                <w:lang w:eastAsia="en-US"/>
              </w:rPr>
              <w:t>1) И</w:t>
            </w:r>
            <w:r w:rsidR="002D2302" w:rsidRPr="00BA70CE">
              <w:rPr>
                <w:rFonts w:eastAsiaTheme="minorHAnsi"/>
                <w:sz w:val="27"/>
                <w:szCs w:val="27"/>
                <w:lang w:eastAsia="en-US"/>
              </w:rPr>
              <w:t xml:space="preserve">сполнения решений Комиссии 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 </w:t>
            </w:r>
            <w:r w:rsidR="007D47CA" w:rsidRPr="00BA70CE">
              <w:rPr>
                <w:rFonts w:eastAsiaTheme="minorHAnsi"/>
                <w:sz w:val="27"/>
                <w:szCs w:val="27"/>
                <w:lang w:eastAsia="en-US"/>
              </w:rPr>
              <w:t xml:space="preserve">в </w:t>
            </w:r>
            <w:r w:rsidR="00E20BB8" w:rsidRPr="00BA70CE">
              <w:rPr>
                <w:rFonts w:eastAsiaTheme="minorHAnsi"/>
                <w:sz w:val="27"/>
                <w:szCs w:val="27"/>
                <w:lang w:eastAsia="en-US"/>
              </w:rPr>
              <w:t>ноябре, в части:</w:t>
            </w:r>
          </w:p>
          <w:p w14:paraId="5B2DEDB1" w14:textId="5F6C5337" w:rsidR="00E20BB8" w:rsidRPr="00BA70CE" w:rsidRDefault="009C7446" w:rsidP="00E20BB8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- заключения 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соглашений о взаимодействии в сфере противодействия коррупции между исполнительными органами государственной власти, органами местного самоуправления и институтами гражданского общества;</w:t>
            </w:r>
          </w:p>
          <w:p w14:paraId="541A8AD1" w14:textId="54CB64E5" w:rsidR="00E20BB8" w:rsidRPr="00BA70CE" w:rsidRDefault="009C7446" w:rsidP="00E20BB8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расширения практики включения в составы коллегиальных органов по вопросам противодействия коррупции, действующих на постоянной основе в исполнительных органах государственной власти и органах местного самоуправления, представителей научного и экспертного сообщества, некоммерческих организаций,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</w:t>
            </w:r>
          </w:p>
          <w:p w14:paraId="5A79750F" w14:textId="32DA19CE" w:rsidR="00E20BB8" w:rsidRPr="00BA70CE" w:rsidRDefault="009C7446" w:rsidP="00E20BB8">
            <w:pPr>
              <w:pStyle w:val="a4"/>
              <w:tabs>
                <w:tab w:val="left" w:pos="0"/>
              </w:tabs>
              <w:ind w:left="0" w:right="28"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- о</w:t>
            </w:r>
            <w:r w:rsidR="00E20BB8" w:rsidRPr="00BA70CE">
              <w:rPr>
                <w:rFonts w:ascii="Times New Roman" w:hAnsi="Times New Roman" w:cs="Times New Roman"/>
                <w:sz w:val="27"/>
                <w:szCs w:val="27"/>
              </w:rPr>
              <w:t>рганизации направления должностных лиц, ответственных за организацию работы по профилактике коррупционных и иных в правонарушениях, в Аппарат Губернатора и Правительства Чукотского автономного округа для прохождения краткосрочной стажировки по вопросам реализации единой государственной политики в области противодействия коррупции в муниципальных образованиях Чукотского автономного округа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  <w:p w14:paraId="0F624EF7" w14:textId="71E70ED0" w:rsidR="009C7446" w:rsidRPr="00BA70CE" w:rsidRDefault="009C7446" w:rsidP="009C7446">
            <w:pPr>
              <w:autoSpaceDE w:val="0"/>
              <w:autoSpaceDN w:val="0"/>
              <w:adjustRightInd w:val="0"/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- рассмотрения на заседаниях комиссии по соблюдению требований к служебному поведению и урегулированию конфликта интересов исполнительных органов власти и органов местного самоуправления итогов декларационной кампании 2022 года;</w:t>
            </w:r>
          </w:p>
          <w:p w14:paraId="6BE40D73" w14:textId="074AC196" w:rsidR="00BC24D1" w:rsidRPr="00BA70CE" w:rsidRDefault="00BC24D1" w:rsidP="00BC24D1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2) Хода устранения нарушений требований законодательства о противодействии коррупции в исполнительных органах государственной власти, подведомственных им учреждениях, некоммерческих организациях, выявленных в результате выездных проверок в 2022 году. В адрес руководителей направлена информация о результатах мониторинга.</w:t>
            </w:r>
          </w:p>
          <w:p w14:paraId="59F15CA6" w14:textId="77777777" w:rsidR="00BC24D1" w:rsidRPr="00BA70CE" w:rsidRDefault="00BC24D1" w:rsidP="00BC24D1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8303FF7" w14:textId="50036029" w:rsidR="009C7446" w:rsidRPr="00BA70CE" w:rsidRDefault="00A2723E" w:rsidP="00BC2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Мониторинг:</w:t>
            </w:r>
          </w:p>
          <w:p w14:paraId="1C4F9A67" w14:textId="46E907B9" w:rsidR="00527FC6" w:rsidRPr="00BA70CE" w:rsidRDefault="00A2723E" w:rsidP="00527FC6">
            <w:pPr>
              <w:autoSpaceDE w:val="0"/>
              <w:autoSpaceDN w:val="0"/>
              <w:adjustRightInd w:val="0"/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1) </w:t>
            </w:r>
            <w:r w:rsidR="00527FC6" w:rsidRPr="00BA70CE">
              <w:rPr>
                <w:rFonts w:ascii="Times New Roman" w:hAnsi="Times New Roman" w:cs="Times New Roman"/>
                <w:sz w:val="27"/>
                <w:szCs w:val="27"/>
              </w:rPr>
              <w:t>Деятельности комиссий по соблюдению требований к служебному поведению и урегулированию конфликта интересов исполнительных органов государственной власти и органов местного самоуправления в ноябре 2022 года и размещения на официальных сайтах в информационно-коммуникационной сети «Интернет» информации о состоявшихся в заседаниях;</w:t>
            </w:r>
          </w:p>
          <w:p w14:paraId="6127226A" w14:textId="74DC16E1" w:rsidR="00527FC6" w:rsidRPr="00BA70CE" w:rsidRDefault="00527FC6" w:rsidP="00527FC6">
            <w:pPr>
              <w:pStyle w:val="af"/>
              <w:shd w:val="clear" w:color="auto" w:fill="FFFFFF"/>
              <w:tabs>
                <w:tab w:val="left" w:pos="1418"/>
                <w:tab w:val="left" w:pos="1985"/>
              </w:tabs>
              <w:spacing w:before="0" w:beforeAutospacing="0" w:after="0" w:afterAutospacing="0"/>
              <w:ind w:firstLine="24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A70CE">
              <w:rPr>
                <w:sz w:val="27"/>
                <w:szCs w:val="27"/>
              </w:rPr>
              <w:t xml:space="preserve">2) Рассмотрения актов прокурорского реагирования по выявленным фактам </w:t>
            </w:r>
            <w:r w:rsidRPr="00BA70CE">
              <w:rPr>
                <w:rFonts w:eastAsiaTheme="minorHAnsi"/>
                <w:sz w:val="27"/>
                <w:szCs w:val="27"/>
                <w:lang w:eastAsia="en-US"/>
              </w:rPr>
              <w:t>коррупционных правонарушениях в деятельности государственных (муниципальных) служащих и принятых мерах по их устранению.</w:t>
            </w:r>
          </w:p>
          <w:p w14:paraId="20B41261" w14:textId="08931FCB" w:rsidR="00E052E5" w:rsidRPr="00BA70CE" w:rsidRDefault="00BC24D1" w:rsidP="00BC24D1">
            <w:pPr>
              <w:pStyle w:val="af4"/>
              <w:ind w:firstLine="242"/>
              <w:jc w:val="both"/>
              <w:rPr>
                <w:rFonts w:ascii="Times New Roman" w:eastAsiaTheme="minorHAnsi" w:hAnsi="Times New Roman"/>
                <w:sz w:val="27"/>
                <w:szCs w:val="27"/>
                <w:lang w:val="ru-RU" w:eastAsia="en-US"/>
              </w:rPr>
            </w:pPr>
            <w:r w:rsidRPr="00BA70CE">
              <w:rPr>
                <w:rFonts w:ascii="Times New Roman" w:eastAsiaTheme="minorHAnsi" w:hAnsi="Times New Roman"/>
                <w:sz w:val="27"/>
                <w:szCs w:val="27"/>
                <w:lang w:val="ru-RU" w:eastAsia="en-US"/>
              </w:rPr>
              <w:t>3) П</w:t>
            </w:r>
            <w:r w:rsidR="00E052E5" w:rsidRPr="00BA70CE">
              <w:rPr>
                <w:rFonts w:ascii="Times New Roman" w:eastAsiaTheme="minorHAnsi" w:hAnsi="Times New Roman"/>
                <w:sz w:val="27"/>
                <w:szCs w:val="27"/>
                <w:lang w:val="ru-RU" w:eastAsia="en-US"/>
              </w:rPr>
              <w:t>ривлечения служащих к дисциплинарной ответственности в связи с несоблюдением запретов, ограничений, обязанностей, предусмотренных антикоррупционным законодательством;</w:t>
            </w:r>
          </w:p>
          <w:p w14:paraId="69313D5A" w14:textId="5AC2D640" w:rsidR="003F1031" w:rsidRPr="00BA70CE" w:rsidRDefault="00BC24D1" w:rsidP="00BC24D1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4) И</w:t>
            </w:r>
            <w:r w:rsidR="003F1031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сполнения представительными органами округа поручений Губернатора об обеспечении неукоснительное соблюдение положений части 5 статьи 12.1 Федерального закона от 25 декабря 2008 года №273-ФЗ «О противодействии коррупции» 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статьи 7.3.1 Закона Чукотского автономного округа от 16 апреля 2009 года № 34-ОЗ «О профилактике коррупции в Чукотском автономном округе» в связи с нарушением депутатами советов депутатов городского округа требований законодательства о противодействии коррупции, в части представления неполных и (или) недостоверных сведений о дохода, об </w:t>
            </w:r>
            <w:r w:rsidR="003F1031" w:rsidRPr="00BA7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имуществе и обязательствах имущественного характера;</w:t>
            </w:r>
          </w:p>
          <w:p w14:paraId="2EBF8CDC" w14:textId="0B45FEEB" w:rsidR="00A74A60" w:rsidRPr="00BA70CE" w:rsidRDefault="00BC24D1" w:rsidP="00D932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5) С</w:t>
            </w:r>
            <w:r w:rsidR="00A74A60" w:rsidRPr="00BA70CE">
              <w:rPr>
                <w:rFonts w:ascii="Times New Roman" w:hAnsi="Times New Roman" w:cs="Times New Roman"/>
                <w:sz w:val="27"/>
                <w:szCs w:val="27"/>
              </w:rPr>
              <w:t>оставов представительных органов и глав муниципальных образований в связи с прошедшими выборами;</w:t>
            </w:r>
          </w:p>
          <w:p w14:paraId="3E961C78" w14:textId="51F45C34" w:rsidR="00E052E5" w:rsidRPr="00BA70CE" w:rsidRDefault="00E052E5" w:rsidP="00C47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D9DEC90" w14:textId="77777777" w:rsidR="00E052E5" w:rsidRPr="00BA70CE" w:rsidRDefault="00B657CB" w:rsidP="00030820">
            <w:pPr>
              <w:autoSpaceDE w:val="0"/>
              <w:autoSpaceDN w:val="0"/>
              <w:adjustRightInd w:val="0"/>
              <w:ind w:firstLine="9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Анализ</w:t>
            </w:r>
            <w:r w:rsidR="00E052E5"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:</w:t>
            </w:r>
          </w:p>
          <w:p w14:paraId="000DC1A6" w14:textId="17E75888" w:rsidR="00B54845" w:rsidRPr="00BA70CE" w:rsidRDefault="00E052E5" w:rsidP="00BC24D1">
            <w:pPr>
              <w:autoSpaceDE w:val="0"/>
              <w:autoSpaceDN w:val="0"/>
              <w:adjustRightInd w:val="0"/>
              <w:ind w:firstLine="9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BA70CE">
              <w:rPr>
                <w:rFonts w:ascii="Times New Roman" w:hAnsi="Times New Roman"/>
                <w:sz w:val="27"/>
                <w:szCs w:val="27"/>
              </w:rPr>
              <w:t>региональной нормативной правовой базы в сфере противодействия коррупции в третьем квартале текущего года.</w:t>
            </w:r>
          </w:p>
          <w:p w14:paraId="2ACAB893" w14:textId="6D9DCE40" w:rsidR="00B54845" w:rsidRPr="00BA70CE" w:rsidRDefault="00B54845" w:rsidP="00B657CB">
            <w:pPr>
              <w:pStyle w:val="af4"/>
              <w:jc w:val="both"/>
              <w:rPr>
                <w:rFonts w:ascii="Times New Roman" w:eastAsiaTheme="minorHAnsi" w:hAnsi="Times New Roman"/>
                <w:sz w:val="27"/>
                <w:szCs w:val="27"/>
                <w:lang w:val="ru-RU" w:eastAsia="en-US"/>
              </w:rPr>
            </w:pPr>
          </w:p>
          <w:p w14:paraId="66B2BDFB" w14:textId="7F94D3CE" w:rsidR="000D6C58" w:rsidRPr="00BA70CE" w:rsidRDefault="00D93293" w:rsidP="00536B4F">
            <w:pPr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Методическое обеспечение:</w:t>
            </w:r>
          </w:p>
          <w:p w14:paraId="2B66E3CB" w14:textId="462108F2" w:rsidR="00236B51" w:rsidRPr="00BA70CE" w:rsidRDefault="00236B51" w:rsidP="00236B51">
            <w:pPr>
              <w:ind w:firstLine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- разработка памятки по соблюдению лицами, замещающими должности гражданской и муниципальной службы государственные должности, ограничений и запретов, выполнения обязанностей, установленных в целях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противодействия коррупции: «Конфликт интересов на государственной и муниципальной службе».</w:t>
            </w:r>
          </w:p>
          <w:p w14:paraId="564C87F9" w14:textId="02E459F1" w:rsidR="00236B51" w:rsidRPr="00BA70CE" w:rsidRDefault="00236B51" w:rsidP="00236B5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5F7A06E" w14:textId="01642DAA" w:rsidR="00D93293" w:rsidRPr="00BA70CE" w:rsidRDefault="00D93293" w:rsidP="00D93293">
            <w:pPr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Консультативная помощь</w:t>
            </w:r>
            <w:r w:rsidR="001D3734"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по вопросам</w:t>
            </w: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:</w:t>
            </w:r>
          </w:p>
          <w:p w14:paraId="5EEECE89" w14:textId="30091597" w:rsidR="00236B51" w:rsidRPr="00BA70CE" w:rsidRDefault="001D3734" w:rsidP="00236B51">
            <w:pPr>
              <w:pStyle w:val="1"/>
              <w:numPr>
                <w:ilvl w:val="0"/>
                <w:numId w:val="0"/>
              </w:numPr>
              <w:ind w:firstLine="14"/>
              <w:jc w:val="both"/>
              <w:outlineLvl w:val="0"/>
              <w:rPr>
                <w:rFonts w:eastAsia="Times New Roman" w:cs="Times New Roman"/>
                <w:b w:val="0"/>
                <w:bCs w:val="0"/>
                <w:sz w:val="27"/>
                <w:szCs w:val="27"/>
                <w:lang w:eastAsia="ru-RU"/>
              </w:rPr>
            </w:pPr>
            <w:r w:rsidRPr="00BA70CE">
              <w:rPr>
                <w:rFonts w:eastAsiaTheme="minorHAnsi" w:cs="Times New Roman"/>
                <w:b w:val="0"/>
                <w:bCs w:val="0"/>
                <w:sz w:val="27"/>
                <w:szCs w:val="27"/>
              </w:rPr>
              <w:t xml:space="preserve">- </w:t>
            </w:r>
            <w:r w:rsidR="00236B51" w:rsidRPr="00BA70CE">
              <w:rPr>
                <w:rFonts w:eastAsia="Times New Roman" w:cs="Times New Roman"/>
                <w:b w:val="0"/>
                <w:bCs w:val="0"/>
                <w:sz w:val="27"/>
                <w:szCs w:val="27"/>
                <w:lang w:eastAsia="ru-RU"/>
              </w:rPr>
              <w:t>заполнения соответствующей формы в целях актуализации сведений о составе Советов депутатов муниципальных образований;</w:t>
            </w:r>
          </w:p>
          <w:p w14:paraId="678E15FF" w14:textId="08BC0065" w:rsidR="00236B51" w:rsidRPr="00BA70CE" w:rsidRDefault="00236B51" w:rsidP="00236B5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70CE">
              <w:rPr>
                <w:lang w:eastAsia="ru-RU"/>
              </w:rPr>
              <w:t xml:space="preserve">- </w:t>
            </w:r>
            <w:r w:rsidRPr="00BA70C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разработки порядка проверки исполнительными органами власти организаций, находящихся в их ведомственном подчинении, </w:t>
            </w:r>
            <w:r w:rsidRPr="00BA70CE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организациях Чукотского автономного округа, учредителем которых выступает Чукотский автономный округ в лице исполнительного органа, определяемого Правительством Чукотского автономного округа</w:t>
            </w:r>
            <w:r w:rsidRPr="00BA70C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01D6438F" w14:textId="2D3ED971" w:rsidR="00236B51" w:rsidRPr="00BA70CE" w:rsidRDefault="00236B51" w:rsidP="00236B51">
            <w:pPr>
              <w:pStyle w:val="1"/>
              <w:numPr>
                <w:ilvl w:val="0"/>
                <w:numId w:val="0"/>
              </w:numPr>
              <w:ind w:firstLine="14"/>
              <w:jc w:val="both"/>
              <w:outlineLvl w:val="0"/>
              <w:rPr>
                <w:rFonts w:eastAsia="Times New Roman" w:cs="Times New Roman"/>
                <w:b w:val="0"/>
                <w:bCs w:val="0"/>
                <w:sz w:val="27"/>
                <w:szCs w:val="27"/>
                <w:lang w:eastAsia="ru-RU"/>
              </w:rPr>
            </w:pPr>
            <w:r w:rsidRPr="00BA70CE">
              <w:rPr>
                <w:rFonts w:eastAsia="Times New Roman" w:cs="Times New Roman"/>
                <w:b w:val="0"/>
                <w:bCs w:val="0"/>
                <w:sz w:val="27"/>
                <w:szCs w:val="27"/>
                <w:lang w:eastAsia="ru-RU"/>
              </w:rPr>
              <w:t>- о направлении справок о доходах, расходах, об имуще</w:t>
            </w:r>
            <w:r w:rsidR="00C80F2F" w:rsidRPr="00BA70CE">
              <w:rPr>
                <w:rFonts w:eastAsia="Times New Roman" w:cs="Times New Roman"/>
                <w:b w:val="0"/>
                <w:bCs w:val="0"/>
                <w:sz w:val="27"/>
                <w:szCs w:val="27"/>
                <w:lang w:eastAsia="ru-RU"/>
              </w:rPr>
              <w:t>стве и обязательствах имущественного характера лицами, замещающими муниципальные должности в территориальных избирательных комиссиях округа:</w:t>
            </w:r>
          </w:p>
          <w:p w14:paraId="2F4FBFAF" w14:textId="08E797C1" w:rsidR="00C80F2F" w:rsidRPr="00BA70CE" w:rsidRDefault="00C80F2F" w:rsidP="00C80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C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порядке подачи сведений о доходах вновь избранными главами и депутатами сельских </w:t>
            </w:r>
            <w:r w:rsidRPr="00BA70CE">
              <w:rPr>
                <w:rFonts w:ascii="Times New Roman" w:hAnsi="Times New Roman" w:cs="Times New Roman"/>
                <w:sz w:val="28"/>
                <w:szCs w:val="28"/>
              </w:rPr>
              <w:t>поселений;</w:t>
            </w:r>
          </w:p>
          <w:p w14:paraId="37B58C3C" w14:textId="2B9F4B69" w:rsidR="00C80F2F" w:rsidRPr="00BA70CE" w:rsidRDefault="00C80F2F" w:rsidP="00C80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CE">
              <w:rPr>
                <w:rFonts w:ascii="Times New Roman" w:hAnsi="Times New Roman" w:cs="Times New Roman"/>
                <w:sz w:val="28"/>
                <w:szCs w:val="28"/>
              </w:rPr>
              <w:t>- оценки коррупционных рисков в исполнительных органах власти;</w:t>
            </w:r>
          </w:p>
          <w:p w14:paraId="7D843393" w14:textId="34C33EBA" w:rsidR="00761796" w:rsidRPr="00BA70CE" w:rsidRDefault="00C80F2F" w:rsidP="00C80F2F">
            <w:pPr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A70CE">
              <w:rPr>
                <w:rFonts w:ascii="Times New Roman" w:hAnsi="Times New Roman" w:cs="Times New Roman"/>
                <w:sz w:val="28"/>
                <w:szCs w:val="28"/>
              </w:rPr>
              <w:t>- реализации плана совместных мероприятий, приуроченных к Международному дню коррупции.</w:t>
            </w:r>
          </w:p>
        </w:tc>
      </w:tr>
      <w:tr w:rsidR="00BA70CE" w:rsidRPr="00BA70CE" w14:paraId="7F3C0E44" w14:textId="77777777" w:rsidTr="0034026F">
        <w:tc>
          <w:tcPr>
            <w:tcW w:w="1925" w:type="pct"/>
          </w:tcPr>
          <w:p w14:paraId="5EBF1204" w14:textId="77777777" w:rsidR="001B6A37" w:rsidRPr="00BA70CE" w:rsidRDefault="001B6A37" w:rsidP="001B6A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Сведе</w:t>
            </w:r>
            <w:r w:rsidR="00CC2288" w:rsidRPr="00BA70CE">
              <w:rPr>
                <w:rFonts w:ascii="Times New Roman" w:hAnsi="Times New Roman" w:cs="Times New Roman"/>
                <w:sz w:val="27"/>
                <w:szCs w:val="27"/>
              </w:rPr>
              <w:t>ния об участии в работе комиссий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по соблюдению требований к служебному поведению и урегулированию конфликта инт</w:t>
            </w:r>
            <w:r w:rsidR="00FE3E51" w:rsidRPr="00BA70CE">
              <w:rPr>
                <w:rFonts w:ascii="Times New Roman" w:hAnsi="Times New Roman" w:cs="Times New Roman"/>
                <w:sz w:val="27"/>
                <w:szCs w:val="27"/>
              </w:rPr>
              <w:t>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3075" w:type="pct"/>
          </w:tcPr>
          <w:p w14:paraId="54E8BA33" w14:textId="5ACF3D8F" w:rsidR="00CF19BA" w:rsidRPr="00BA70CE" w:rsidRDefault="00554BDC" w:rsidP="00E805B9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Не принимали участия.</w:t>
            </w:r>
          </w:p>
        </w:tc>
      </w:tr>
      <w:tr w:rsidR="00BA70CE" w:rsidRPr="00BA70CE" w14:paraId="4849F780" w14:textId="77777777" w:rsidTr="0034026F">
        <w:tc>
          <w:tcPr>
            <w:tcW w:w="1925" w:type="pct"/>
          </w:tcPr>
          <w:p w14:paraId="3DFC3B71" w14:textId="77777777" w:rsidR="001B6A37" w:rsidRPr="00BA70CE" w:rsidRDefault="00FE3E51" w:rsidP="001B6A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3075" w:type="pct"/>
          </w:tcPr>
          <w:p w14:paraId="3A671252" w14:textId="296FD3F5" w:rsidR="00D3172D" w:rsidRPr="00BA70CE" w:rsidRDefault="00D3172D" w:rsidP="008034F1">
            <w:pPr>
              <w:ind w:firstLine="242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14 ноября 2022 года </w:t>
            </w:r>
            <w:r w:rsidR="00407D18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подписано Соглашение о сотрудничестве Аппарата Губернатора и Правительства Чукотского автономного округа и муниципального бюджетного общеобразовательного учреждения «Основная общеобразовательная школа № 1 города Анадыря» в области противодействия коррупции</w:t>
            </w:r>
            <w:r w:rsidR="008034F1" w:rsidRPr="00BA70C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69011DFC" w14:textId="6196F1EF" w:rsidR="00407D18" w:rsidRPr="00BA70CE" w:rsidRDefault="00D3172D" w:rsidP="008034F1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16 ноября</w:t>
            </w:r>
            <w:r w:rsidR="00154CA2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07D18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8034F1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встреча с представителями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УМВД </w:t>
            </w:r>
            <w:r w:rsidR="00407D18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России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по Чукотскому автономному округу </w:t>
            </w:r>
            <w:r w:rsidR="00407D18" w:rsidRPr="00BA70CE">
              <w:rPr>
                <w:rFonts w:ascii="Times New Roman" w:hAnsi="Times New Roman" w:cs="Times New Roman"/>
                <w:sz w:val="27"/>
                <w:szCs w:val="27"/>
              </w:rPr>
              <w:t>по вопросам проведения совместных мероприятий, приуроченных к Международному дню борьбы с коррупцией;</w:t>
            </w:r>
          </w:p>
          <w:p w14:paraId="666D0E1E" w14:textId="0A3AF266" w:rsidR="00407D18" w:rsidRPr="00BA70CE" w:rsidRDefault="00D3172D" w:rsidP="00407D18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17 ноября </w:t>
            </w:r>
            <w:r w:rsidR="00407D18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– рабочая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встреча с </w:t>
            </w:r>
            <w:r w:rsidR="00407D18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руководством </w:t>
            </w:r>
            <w:r w:rsidRPr="00BA70CE">
              <w:rPr>
                <w:rFonts w:ascii="Times New Roman" w:hAnsi="Times New Roman"/>
                <w:sz w:val="28"/>
                <w:szCs w:val="28"/>
              </w:rPr>
              <w:t>Чукотского</w:t>
            </w:r>
            <w:r w:rsidRPr="00BA7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CE">
              <w:rPr>
                <w:rFonts w:ascii="Times New Roman" w:hAnsi="Times New Roman"/>
                <w:sz w:val="28"/>
                <w:szCs w:val="28"/>
              </w:rPr>
              <w:t xml:space="preserve">филиала «Северо-Восточный федеральный университет имени М.К. </w:t>
            </w:r>
            <w:proofErr w:type="spellStart"/>
            <w:r w:rsidRPr="00BA70CE">
              <w:rPr>
                <w:rFonts w:ascii="Times New Roman" w:hAnsi="Times New Roman"/>
                <w:sz w:val="28"/>
                <w:szCs w:val="28"/>
              </w:rPr>
              <w:t>Аммосова</w:t>
            </w:r>
            <w:proofErr w:type="spellEnd"/>
            <w:r w:rsidRPr="00BA70C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07D18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по вопросам </w:t>
            </w:r>
            <w:r w:rsidR="00004064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и </w:t>
            </w:r>
            <w:r w:rsidR="00407D18" w:rsidRPr="00BA70CE">
              <w:rPr>
                <w:rFonts w:ascii="Times New Roman" w:hAnsi="Times New Roman" w:cs="Times New Roman"/>
                <w:sz w:val="27"/>
                <w:szCs w:val="27"/>
              </w:rPr>
              <w:t>проведения совместных мероприятий, приуроченных к Международному дню борьбы с коррупцией;</w:t>
            </w:r>
          </w:p>
          <w:p w14:paraId="39DA3AB8" w14:textId="2CF14DE8" w:rsidR="00004064" w:rsidRPr="00BA70CE" w:rsidRDefault="00004064" w:rsidP="00004064">
            <w:pPr>
              <w:ind w:firstLine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CE">
              <w:rPr>
                <w:rFonts w:ascii="Times New Roman" w:hAnsi="Times New Roman"/>
                <w:sz w:val="28"/>
                <w:szCs w:val="28"/>
              </w:rPr>
              <w:t>18 ноября – рабочая встреча с руководством Государственного автономного профессионального образовательного учреждения Чукотского автономного округа «Чукотский многопрофильный колледж» по вопросу согласования совместных мероприятий, приуроченных к Международному дню борьбы с коррупцией;</w:t>
            </w:r>
          </w:p>
          <w:p w14:paraId="7DCA3C04" w14:textId="155A9118" w:rsidR="00004064" w:rsidRPr="00BA70CE" w:rsidRDefault="00004064" w:rsidP="00004064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20 ноября – участие сотрудников Управления</w:t>
            </w:r>
            <w:r w:rsidR="00154CA2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в мероприятиях по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награждени</w:t>
            </w:r>
            <w:r w:rsidR="00154CA2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ю и распространению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продукци</w:t>
            </w:r>
            <w:r w:rsidR="00154CA2" w:rsidRPr="00BA70C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антикоррупционной направленности </w:t>
            </w:r>
            <w:r w:rsidR="00154CA2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среди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участников Окружного первенства по хоккею</w:t>
            </w:r>
            <w:r w:rsidR="00154CA2" w:rsidRPr="00BA70C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5B305903" w14:textId="35A46043" w:rsidR="00D3172D" w:rsidRPr="00BA70CE" w:rsidRDefault="00004064" w:rsidP="00004064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D3172D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ноября</w:t>
            </w:r>
            <w:r w:rsidR="00154CA2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– рабочая </w:t>
            </w:r>
            <w:r w:rsidR="00D3172D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встреча с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представителями </w:t>
            </w:r>
            <w:r w:rsidR="00D3172D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некоммерческой организацией «Фонд поддержки молодежи» по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вопросу организации и проведения </w:t>
            </w:r>
            <w:r w:rsidRPr="00BA70CE">
              <w:rPr>
                <w:rFonts w:ascii="Times New Roman" w:hAnsi="Times New Roman"/>
                <w:sz w:val="28"/>
                <w:szCs w:val="28"/>
              </w:rPr>
              <w:t xml:space="preserve">совместных мероприятий, приуроченных к </w:t>
            </w:r>
            <w:r w:rsidRPr="00BA70CE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Международному дню борьбы с коррупцией, и з</w:t>
            </w:r>
            <w:r w:rsidR="00D3172D" w:rsidRPr="00BA70CE">
              <w:rPr>
                <w:rFonts w:ascii="Times New Roman" w:hAnsi="Times New Roman" w:cs="Times New Roman"/>
                <w:sz w:val="27"/>
                <w:szCs w:val="27"/>
              </w:rPr>
              <w:t>аказ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3172D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продукции антикоррупционной направленности.</w:t>
            </w:r>
          </w:p>
          <w:p w14:paraId="351F812B" w14:textId="71DB2E6C" w:rsidR="00154CA2" w:rsidRPr="00BA70CE" w:rsidRDefault="00154CA2" w:rsidP="00154CA2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22 ноября – организационные мероприятия по ознакомлению руководителей исполнительных органов государственной власти округа и органов местного самоуправления по вопросам организации и проведения совместных мероприятий, приуроченных к Международному дню борьбы с коррупцией;</w:t>
            </w:r>
          </w:p>
          <w:p w14:paraId="36AA1C31" w14:textId="215C1C77" w:rsidR="00154CA2" w:rsidRPr="00BA70CE" w:rsidRDefault="00154CA2" w:rsidP="00154CA2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23 ноября – организационные мероприятия по ознакомлению руководителей организаций, находящихся в ведомственном подчинении исполнительных органов государственной власти округа по вопросам организации и проведения совместных мероприятий, приуроченных к Международному дню борьбы с коррупцией;</w:t>
            </w:r>
          </w:p>
          <w:p w14:paraId="170DCBA8" w14:textId="42D0975A" w:rsidR="00154CA2" w:rsidRPr="00BA70CE" w:rsidRDefault="00154CA2" w:rsidP="00154CA2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28 ноября – организационные мероприятия по ознакомлению руководителей общеобразовательных учреждений округа по вопросам организации и проведения совместных мероприятий, приуроченных к Международному дню борьбы с коррупцией;</w:t>
            </w:r>
          </w:p>
          <w:p w14:paraId="108137E5" w14:textId="356B8FA2" w:rsidR="00FB08ED" w:rsidRPr="00BA70CE" w:rsidRDefault="00D3172D" w:rsidP="00E51246">
            <w:pPr>
              <w:ind w:firstLine="242"/>
              <w:jc w:val="both"/>
              <w:rPr>
                <w:b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29 ноября </w:t>
            </w:r>
            <w:r w:rsidR="00E51246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антикоррупционного диктанта со студентами </w:t>
            </w:r>
            <w:r w:rsidRPr="00BA70CE">
              <w:rPr>
                <w:rFonts w:ascii="Times New Roman" w:hAnsi="Times New Roman"/>
                <w:sz w:val="28"/>
                <w:szCs w:val="28"/>
              </w:rPr>
              <w:t>Чукотского</w:t>
            </w:r>
            <w:r w:rsidRPr="00BA7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0CE">
              <w:rPr>
                <w:rFonts w:ascii="Times New Roman" w:hAnsi="Times New Roman"/>
                <w:sz w:val="28"/>
                <w:szCs w:val="28"/>
              </w:rPr>
              <w:t xml:space="preserve">филиала «Северо-Восточный федеральный университет имени М.К. </w:t>
            </w:r>
            <w:proofErr w:type="spellStart"/>
            <w:r w:rsidRPr="00BA70CE">
              <w:rPr>
                <w:rFonts w:ascii="Times New Roman" w:hAnsi="Times New Roman"/>
                <w:sz w:val="28"/>
                <w:szCs w:val="28"/>
              </w:rPr>
              <w:t>Аммосова</w:t>
            </w:r>
            <w:proofErr w:type="spellEnd"/>
            <w:r w:rsidRPr="00BA70CE">
              <w:rPr>
                <w:rFonts w:ascii="Times New Roman" w:hAnsi="Times New Roman"/>
                <w:sz w:val="28"/>
                <w:szCs w:val="28"/>
              </w:rPr>
              <w:t>»</w:t>
            </w:r>
            <w:r w:rsidR="00E51246" w:rsidRPr="00BA7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70CE" w:rsidRPr="00BA70CE" w14:paraId="7F4EBD82" w14:textId="77777777" w:rsidTr="0034026F">
        <w:tc>
          <w:tcPr>
            <w:tcW w:w="1925" w:type="pct"/>
          </w:tcPr>
          <w:p w14:paraId="58A8C2E3" w14:textId="77777777" w:rsidR="001B6A37" w:rsidRPr="00BA70CE" w:rsidRDefault="00FE3E51" w:rsidP="001B6A37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3075" w:type="pct"/>
          </w:tcPr>
          <w:p w14:paraId="591C7245" w14:textId="77777777" w:rsidR="00E51246" w:rsidRPr="00BA70CE" w:rsidRDefault="00E51246" w:rsidP="00E51246">
            <w:pPr>
              <w:ind w:firstLine="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В отчетном периоде в разделе «Противодействие коррупции» официального сайта Чукотского автономного округа ЧУКОТКА.РФ размещены: </w:t>
            </w:r>
          </w:p>
          <w:p w14:paraId="33589450" w14:textId="7FC3AC36" w:rsidR="00E51246" w:rsidRPr="00BA70CE" w:rsidRDefault="00E51246" w:rsidP="00E51246">
            <w:pPr>
              <w:ind w:firstLine="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- Отчет о деятельности Управления по профилактике коррупционных правонарушений Чукотского автономного округа за октябрь 2022 года;</w:t>
            </w:r>
          </w:p>
          <w:p w14:paraId="683E9355" w14:textId="2E258DBB" w:rsidR="00E51246" w:rsidRPr="00BA70CE" w:rsidRDefault="00E51246" w:rsidP="00E51246">
            <w:pPr>
              <w:ind w:firstLine="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- План совместных мероприятий, приуроченных к международному дню борьбы с коррупцией, утвержденный Губернатором Чукотского автономного округа;</w:t>
            </w:r>
          </w:p>
          <w:p w14:paraId="43A70EA7" w14:textId="2DB003C6" w:rsidR="00E51246" w:rsidRPr="00BA70CE" w:rsidRDefault="00E51246" w:rsidP="00E51246">
            <w:pPr>
              <w:ind w:firstLine="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- Информационное сообщение о проведении на территории Чукотского автономного округа социологического исследование об определении уровня коррупции;</w:t>
            </w:r>
          </w:p>
          <w:p w14:paraId="7AE9F049" w14:textId="53F86EF3" w:rsidR="00E51246" w:rsidRPr="00BA70CE" w:rsidRDefault="00E51246" w:rsidP="00E51246">
            <w:pPr>
              <w:ind w:firstLine="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- Ссылка на прохождение электронного опроса в рамках социологического исследования в части деловой коррупции;</w:t>
            </w:r>
          </w:p>
          <w:p w14:paraId="7BB415A1" w14:textId="77777777" w:rsidR="00E51246" w:rsidRPr="00BA70CE" w:rsidRDefault="00E51246" w:rsidP="00E51246">
            <w:pPr>
              <w:ind w:firstLine="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Информационное сообщение о состоявшемся заседании Комиссии по координации работы по противодействию коррупции в Чукотском автономном округе.</w:t>
            </w:r>
          </w:p>
          <w:p w14:paraId="6B002315" w14:textId="305973FD" w:rsidR="00745689" w:rsidRPr="00BA70CE" w:rsidRDefault="00745689" w:rsidP="000B518B">
            <w:pPr>
              <w:ind w:firstLine="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70CE" w:rsidRPr="00BA70CE" w14:paraId="7A7B48C3" w14:textId="77777777" w:rsidTr="0034026F">
        <w:tc>
          <w:tcPr>
            <w:tcW w:w="1925" w:type="pct"/>
          </w:tcPr>
          <w:p w14:paraId="0AC91F30" w14:textId="77777777" w:rsidR="00947FBA" w:rsidRPr="00BA70CE" w:rsidRDefault="00947FBA" w:rsidP="00947F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Сведения о нормотворческой деятельности</w:t>
            </w:r>
          </w:p>
        </w:tc>
        <w:tc>
          <w:tcPr>
            <w:tcW w:w="3075" w:type="pct"/>
          </w:tcPr>
          <w:p w14:paraId="01E01689" w14:textId="1D3E3A41" w:rsidR="002B368B" w:rsidRPr="00BA70CE" w:rsidRDefault="002B368B" w:rsidP="00C65FDD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bookmarkStart w:id="1" w:name="_Hlk118210195"/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Согласование:</w:t>
            </w:r>
          </w:p>
          <w:p w14:paraId="242F66B0" w14:textId="3861478D" w:rsidR="000B518B" w:rsidRPr="00BA70CE" w:rsidRDefault="002B368B" w:rsidP="00C65FDD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0B518B" w:rsidRPr="00BA70CE">
              <w:rPr>
                <w:rFonts w:ascii="Times New Roman" w:hAnsi="Times New Roman" w:cs="Times New Roman"/>
                <w:sz w:val="27"/>
                <w:szCs w:val="27"/>
              </w:rPr>
              <w:t>аконопроекта о внесении изменений в Закон Чукотского автономного округа № 34-ОЗ «О профилактике коррупции в Чукотском автономном округе» норм, определяющих порядок сообщения о возникновении личной заинтересованности при исполнении должностных обязанностей, которая приводит или может привести к возникновению конфликта в территориальных избирательных комиссиях Чукотского автономного округа.</w:t>
            </w:r>
          </w:p>
          <w:p w14:paraId="49833FD5" w14:textId="77777777" w:rsidR="000B518B" w:rsidRPr="00BA70CE" w:rsidRDefault="000B518B" w:rsidP="000B518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ACD260A" w14:textId="3008B7BE" w:rsidR="003F1031" w:rsidRPr="00BA70CE" w:rsidRDefault="003F1031" w:rsidP="00C65FDD">
            <w:pPr>
              <w:autoSpaceDE w:val="0"/>
              <w:autoSpaceDN w:val="0"/>
              <w:adjustRightInd w:val="0"/>
              <w:ind w:firstLine="242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Издан:</w:t>
            </w:r>
          </w:p>
          <w:p w14:paraId="7BF77AB0" w14:textId="77777777" w:rsidR="00C65FDD" w:rsidRPr="00BA70CE" w:rsidRDefault="005949A4" w:rsidP="00C65FDD">
            <w:pPr>
              <w:autoSpaceDE w:val="0"/>
              <w:autoSpaceDN w:val="0"/>
              <w:adjustRightInd w:val="0"/>
              <w:ind w:firstLine="242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A145A4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риказ Аппарата Губернатора и Правительства Чукотского автономного округа </w:t>
            </w:r>
            <w:r w:rsidR="00C65FDD" w:rsidRPr="00BA70CE">
              <w:rPr>
                <w:rFonts w:ascii="Times New Roman" w:hAnsi="Times New Roman" w:cs="Times New Roman"/>
                <w:sz w:val="27"/>
                <w:szCs w:val="27"/>
              </w:rPr>
              <w:t>от 23 ноября 2022 года № 168-од «Об утверждении Плана мероприятий, приуроченных к Международному дню борьбы с коррупцией, в Аппарате Губернатора и Правительства Чукотского автономного округа на 2022 год».</w:t>
            </w:r>
          </w:p>
          <w:p w14:paraId="37B42062" w14:textId="77777777" w:rsidR="00A74A60" w:rsidRPr="00BA70CE" w:rsidRDefault="00A74A60" w:rsidP="00C65FDD">
            <w:pPr>
              <w:ind w:firstLine="2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473D603" w14:textId="77777777" w:rsidR="00C65FDD" w:rsidRPr="00BA70CE" w:rsidRDefault="003F1031" w:rsidP="00C65FDD">
            <w:pPr>
              <w:autoSpaceDE w:val="0"/>
              <w:autoSpaceDN w:val="0"/>
              <w:adjustRightInd w:val="0"/>
              <w:ind w:firstLine="242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/>
                <w:sz w:val="27"/>
                <w:szCs w:val="27"/>
                <w:u w:val="single"/>
                <w:shd w:val="clear" w:color="auto" w:fill="FFFFFF"/>
              </w:rPr>
              <w:t>Направлены д</w:t>
            </w:r>
            <w:r w:rsidR="008D609D" w:rsidRPr="00BA70CE">
              <w:rPr>
                <w:rFonts w:ascii="Times New Roman" w:hAnsi="Times New Roman"/>
                <w:sz w:val="27"/>
                <w:szCs w:val="27"/>
                <w:u w:val="single"/>
                <w:shd w:val="clear" w:color="auto" w:fill="FFFFFF"/>
              </w:rPr>
              <w:t>ля проведения правовой и антикоррупционной экспертизы</w:t>
            </w:r>
            <w:r w:rsidR="008D609D" w:rsidRPr="00BA70CE">
              <w:rPr>
                <w:rFonts w:ascii="Times New Roman" w:hAnsi="Times New Roman"/>
                <w:sz w:val="27"/>
                <w:szCs w:val="27"/>
                <w:u w:val="single"/>
              </w:rPr>
              <w:t xml:space="preserve"> </w:t>
            </w:r>
            <w:r w:rsidR="00D374A1" w:rsidRPr="00BA70CE">
              <w:rPr>
                <w:rFonts w:ascii="Times New Roman" w:hAnsi="Times New Roman"/>
                <w:sz w:val="27"/>
                <w:szCs w:val="27"/>
                <w:u w:val="single"/>
              </w:rPr>
              <w:t>в прокуратуру Чукотского автономного округа</w:t>
            </w:r>
            <w:r w:rsidRPr="00BA70CE">
              <w:rPr>
                <w:rFonts w:ascii="Times New Roman" w:hAnsi="Times New Roman"/>
                <w:sz w:val="27"/>
                <w:szCs w:val="27"/>
                <w:u w:val="single"/>
              </w:rPr>
              <w:t>:</w:t>
            </w:r>
            <w:r w:rsidR="00C65FDD"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BFEBB24" w14:textId="759C9E5A" w:rsidR="00C65FDD" w:rsidRPr="00BA70CE" w:rsidRDefault="00C65FDD" w:rsidP="00C65FDD">
            <w:pPr>
              <w:autoSpaceDE w:val="0"/>
              <w:autoSpaceDN w:val="0"/>
              <w:adjustRightInd w:val="0"/>
              <w:ind w:firstLine="242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проект законопроекта о внесение изменений в Закон Чукотского автономного округа № 34-ОЗ «О профилактике коррупции в Чукотском автономном округе» в связи с изменением законодательства.</w:t>
            </w:r>
          </w:p>
          <w:bookmarkEnd w:id="1"/>
          <w:p w14:paraId="60BE2AC2" w14:textId="602ABE5A" w:rsidR="00671B63" w:rsidRPr="00BA70CE" w:rsidRDefault="00671B63" w:rsidP="003F1031">
            <w:pPr>
              <w:pStyle w:val="af4"/>
              <w:ind w:firstLine="9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</w:p>
        </w:tc>
      </w:tr>
    </w:tbl>
    <w:p w14:paraId="6B1CE9B1" w14:textId="77777777" w:rsidR="00A74A60" w:rsidRPr="00BA70CE" w:rsidRDefault="00FE3E51" w:rsidP="009824BC">
      <w:pPr>
        <w:pStyle w:val="1"/>
        <w:ind w:left="0" w:firstLine="0"/>
        <w:rPr>
          <w:rFonts w:cs="Times New Roman"/>
          <w:sz w:val="27"/>
          <w:szCs w:val="27"/>
        </w:rPr>
      </w:pPr>
      <w:r w:rsidRPr="00BA70CE">
        <w:rPr>
          <w:rFonts w:cs="Times New Roman"/>
          <w:sz w:val="27"/>
          <w:szCs w:val="27"/>
        </w:rPr>
        <w:t xml:space="preserve">Результаты работы по выявлению случаев несоблюдения требований о предотвращении или об урегулировании конфликта интересов, </w:t>
      </w:r>
    </w:p>
    <w:p w14:paraId="1B7D0F33" w14:textId="15901FD1" w:rsidR="00A74A60" w:rsidRPr="00BA70CE" w:rsidRDefault="00FE3E51" w:rsidP="00A74A60">
      <w:pPr>
        <w:pStyle w:val="1"/>
        <w:numPr>
          <w:ilvl w:val="0"/>
          <w:numId w:val="0"/>
        </w:numPr>
        <w:rPr>
          <w:rFonts w:cs="Times New Roman"/>
          <w:sz w:val="27"/>
          <w:szCs w:val="27"/>
        </w:rPr>
      </w:pPr>
      <w:r w:rsidRPr="00BA70CE">
        <w:rPr>
          <w:rFonts w:cs="Times New Roman"/>
          <w:sz w:val="27"/>
          <w:szCs w:val="27"/>
        </w:rPr>
        <w:t>а также запретов и ограничений, установленных в целях</w:t>
      </w:r>
    </w:p>
    <w:p w14:paraId="7BC4E2A0" w14:textId="27BCEB00" w:rsidR="00FE3E51" w:rsidRPr="00BA70CE" w:rsidRDefault="00FE3E51" w:rsidP="00A74A60">
      <w:pPr>
        <w:pStyle w:val="1"/>
        <w:numPr>
          <w:ilvl w:val="0"/>
          <w:numId w:val="0"/>
        </w:numPr>
        <w:rPr>
          <w:rFonts w:cs="Times New Roman"/>
          <w:sz w:val="27"/>
          <w:szCs w:val="27"/>
        </w:rPr>
      </w:pPr>
      <w:r w:rsidRPr="00BA70CE">
        <w:rPr>
          <w:rFonts w:cs="Times New Roman"/>
          <w:sz w:val="27"/>
          <w:szCs w:val="27"/>
        </w:rPr>
        <w:t>противодействия коррупции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02"/>
        <w:gridCol w:w="5867"/>
      </w:tblGrid>
      <w:tr w:rsidR="00BA70CE" w:rsidRPr="00BA70CE" w14:paraId="1BC5E43F" w14:textId="77777777" w:rsidTr="00C20E52">
        <w:tc>
          <w:tcPr>
            <w:tcW w:w="5000" w:type="pct"/>
            <w:gridSpan w:val="2"/>
          </w:tcPr>
          <w:p w14:paraId="4B3718F9" w14:textId="77777777" w:rsidR="00FE3E51" w:rsidRPr="00BA70CE" w:rsidRDefault="00FE3E51" w:rsidP="00FE3E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b/>
                <w:sz w:val="27"/>
                <w:szCs w:val="27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BA70CE" w:rsidRPr="00BA70CE" w14:paraId="643A2C5B" w14:textId="77777777" w:rsidTr="000915A6">
        <w:tc>
          <w:tcPr>
            <w:tcW w:w="1997" w:type="pct"/>
          </w:tcPr>
          <w:p w14:paraId="11D20BEC" w14:textId="77777777" w:rsidR="00212718" w:rsidRPr="00BA70CE" w:rsidRDefault="00212718" w:rsidP="002127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3003" w:type="pct"/>
          </w:tcPr>
          <w:p w14:paraId="422017B4" w14:textId="77777777" w:rsidR="00212718" w:rsidRPr="00BA70CE" w:rsidRDefault="003C49BE" w:rsidP="003F1031">
            <w:pPr>
              <w:ind w:firstLine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В отчетном периоде решения о проведении проверок не принимались.</w:t>
            </w:r>
          </w:p>
        </w:tc>
      </w:tr>
      <w:tr w:rsidR="00BA70CE" w:rsidRPr="00BA70CE" w14:paraId="4B9B65AF" w14:textId="77777777" w:rsidTr="000915A6">
        <w:tc>
          <w:tcPr>
            <w:tcW w:w="1997" w:type="pct"/>
          </w:tcPr>
          <w:p w14:paraId="26C48257" w14:textId="77777777" w:rsidR="00212718" w:rsidRPr="00BA70CE" w:rsidRDefault="00212718" w:rsidP="002127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Результаты проверок </w:t>
            </w:r>
          </w:p>
        </w:tc>
        <w:tc>
          <w:tcPr>
            <w:tcW w:w="3003" w:type="pct"/>
          </w:tcPr>
          <w:p w14:paraId="5BC910EE" w14:textId="77777777" w:rsidR="00212718" w:rsidRPr="00BA70CE" w:rsidRDefault="00212718" w:rsidP="00DE4A2B">
            <w:pPr>
              <w:ind w:firstLine="3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70CE" w:rsidRPr="00BA70CE" w14:paraId="36498CF7" w14:textId="77777777" w:rsidTr="00C20E52">
        <w:tc>
          <w:tcPr>
            <w:tcW w:w="5000" w:type="pct"/>
            <w:gridSpan w:val="2"/>
          </w:tcPr>
          <w:p w14:paraId="2398C1A5" w14:textId="77777777" w:rsidR="00212718" w:rsidRPr="00BA70CE" w:rsidRDefault="00212718" w:rsidP="00DE4A2B">
            <w:pPr>
              <w:ind w:firstLine="30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BA70CE" w:rsidRPr="00BA70CE" w14:paraId="64142E95" w14:textId="77777777" w:rsidTr="000915A6">
        <w:tc>
          <w:tcPr>
            <w:tcW w:w="1997" w:type="pct"/>
          </w:tcPr>
          <w:p w14:paraId="3EB1B825" w14:textId="77777777" w:rsidR="00212718" w:rsidRPr="00BA70CE" w:rsidRDefault="00212718" w:rsidP="002127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3003" w:type="pct"/>
          </w:tcPr>
          <w:p w14:paraId="42F24A2B" w14:textId="77777777" w:rsidR="00212718" w:rsidRPr="00BA70CE" w:rsidRDefault="006416D3" w:rsidP="003F1031">
            <w:pPr>
              <w:ind w:left="12" w:hanging="2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В отчетном периоде решения о проведении проверок не принимались.</w:t>
            </w:r>
          </w:p>
        </w:tc>
      </w:tr>
      <w:tr w:rsidR="00BA70CE" w:rsidRPr="00BA70CE" w14:paraId="70E6C532" w14:textId="77777777" w:rsidTr="000915A6">
        <w:tc>
          <w:tcPr>
            <w:tcW w:w="1997" w:type="pct"/>
          </w:tcPr>
          <w:p w14:paraId="41F767AA" w14:textId="293C5FFB" w:rsidR="00C65FDD" w:rsidRPr="00BA70CE" w:rsidRDefault="00C65FDD" w:rsidP="002127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Результаты проверок</w:t>
            </w:r>
          </w:p>
        </w:tc>
        <w:tc>
          <w:tcPr>
            <w:tcW w:w="3003" w:type="pct"/>
          </w:tcPr>
          <w:p w14:paraId="4B50AC17" w14:textId="77777777" w:rsidR="00C65FDD" w:rsidRPr="00BA70CE" w:rsidRDefault="00C65FDD" w:rsidP="003F1031">
            <w:pPr>
              <w:ind w:left="12" w:hanging="2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70CE" w:rsidRPr="00BA70CE" w14:paraId="58A7EF2F" w14:textId="77777777" w:rsidTr="00C65FDD">
        <w:tc>
          <w:tcPr>
            <w:tcW w:w="5000" w:type="pct"/>
            <w:gridSpan w:val="2"/>
          </w:tcPr>
          <w:p w14:paraId="49F50AB0" w14:textId="33AE2958" w:rsidR="00C65FDD" w:rsidRPr="00BA70CE" w:rsidRDefault="00C65FDD" w:rsidP="00C65FDD">
            <w:pPr>
              <w:ind w:left="12" w:hanging="2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BA70CE" w:rsidRPr="00BA70CE" w14:paraId="5DE04100" w14:textId="77777777" w:rsidTr="000915A6">
        <w:tc>
          <w:tcPr>
            <w:tcW w:w="1997" w:type="pct"/>
          </w:tcPr>
          <w:p w14:paraId="04622302" w14:textId="7D0B4AB3" w:rsidR="00C65FDD" w:rsidRPr="00BA70CE" w:rsidRDefault="00DB5F32" w:rsidP="002127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3003" w:type="pct"/>
          </w:tcPr>
          <w:p w14:paraId="43E5B1BC" w14:textId="6B3D596A" w:rsidR="00C65FDD" w:rsidRPr="00BA70CE" w:rsidRDefault="00C65FDD" w:rsidP="003F1031">
            <w:pPr>
              <w:ind w:left="12" w:hanging="2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70CE" w:rsidRPr="00BA70CE" w14:paraId="657BCB16" w14:textId="77777777" w:rsidTr="000915A6">
        <w:tc>
          <w:tcPr>
            <w:tcW w:w="1997" w:type="pct"/>
          </w:tcPr>
          <w:p w14:paraId="78376249" w14:textId="60149FD0" w:rsidR="00C65FDD" w:rsidRPr="00BA70CE" w:rsidRDefault="00DB5F32" w:rsidP="002127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3003" w:type="pct"/>
          </w:tcPr>
          <w:p w14:paraId="7FC28BD8" w14:textId="3EC83892" w:rsidR="00C65FDD" w:rsidRPr="00BA70CE" w:rsidRDefault="00DB5F32" w:rsidP="003F1031">
            <w:pPr>
              <w:ind w:left="12" w:hanging="2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Письменное информирование лиц, замещающих муниципальные должности округа, о необходимости исполнения обязанности по ежегодному представлению сведений о своих доходах, расходах, об имуществе и обязательствах имущественного характера, а также сведений доходах, расходах, об имуществе и обязательствах имущественного характера своих супругов, несовершеннолетних детей (направление информационных писем в представительные органы муниципальных образований округа, администрации городских округов, муниципальных районов округа.</w:t>
            </w:r>
          </w:p>
        </w:tc>
      </w:tr>
      <w:tr w:rsidR="00BA70CE" w:rsidRPr="00BA70CE" w14:paraId="54325C06" w14:textId="77777777" w:rsidTr="00C20E52">
        <w:tc>
          <w:tcPr>
            <w:tcW w:w="5000" w:type="pct"/>
            <w:gridSpan w:val="2"/>
          </w:tcPr>
          <w:p w14:paraId="035AF9EB" w14:textId="77777777" w:rsidR="00151F6B" w:rsidRPr="00BA70CE" w:rsidRDefault="00151F6B" w:rsidP="00151F6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b/>
                <w:sz w:val="27"/>
                <w:szCs w:val="27"/>
              </w:rPr>
              <w:t>Взаимодействие с правоохранительными органами, государственной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BA70CE" w:rsidRPr="00BA70CE" w14:paraId="0F99F60B" w14:textId="77777777" w:rsidTr="000915A6">
        <w:tc>
          <w:tcPr>
            <w:tcW w:w="1997" w:type="pct"/>
          </w:tcPr>
          <w:p w14:paraId="2B01401A" w14:textId="77777777" w:rsidR="00151F6B" w:rsidRPr="00BA70CE" w:rsidRDefault="00151F6B" w:rsidP="00151F6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72F8B4B3" w14:textId="6FC2B006" w:rsidR="002B368B" w:rsidRPr="00BA70CE" w:rsidRDefault="002B368B" w:rsidP="002B368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Рассмотрение на заседании комиссии по координации работы по противодействию коррупции в Чукотском автономном округе информации о состоянии работы по выявлению и пресечению преступлений коррупционной направленности в Чукотском автономном округе, в том числе проводимой в рамках Национального плана противодействия коррупции на 2021 –2024 годы</w:t>
            </w:r>
          </w:p>
          <w:p w14:paraId="59B1A87F" w14:textId="77777777" w:rsidR="00151F6B" w:rsidRPr="00BA70CE" w:rsidRDefault="00151F6B" w:rsidP="002B368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70CE" w:rsidRPr="00BA70CE" w14:paraId="21875C36" w14:textId="77777777" w:rsidTr="000915A6">
        <w:tc>
          <w:tcPr>
            <w:tcW w:w="1997" w:type="pct"/>
          </w:tcPr>
          <w:p w14:paraId="2080B8AC" w14:textId="77777777" w:rsidR="00151F6B" w:rsidRPr="00BA70CE" w:rsidRDefault="00151F6B" w:rsidP="00151F6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коррупции, результаты их рассмотрения</w:t>
            </w:r>
          </w:p>
        </w:tc>
        <w:tc>
          <w:tcPr>
            <w:tcW w:w="3003" w:type="pct"/>
          </w:tcPr>
          <w:p w14:paraId="05396C90" w14:textId="77777777" w:rsidR="00151F6B" w:rsidRPr="00BA70CE" w:rsidRDefault="00151F6B" w:rsidP="00A74A6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отчетном периоде не поступало.</w:t>
            </w:r>
          </w:p>
          <w:p w14:paraId="07068E22" w14:textId="77777777" w:rsidR="00151F6B" w:rsidRPr="00BA70CE" w:rsidRDefault="00151F6B" w:rsidP="003B0990">
            <w:pPr>
              <w:ind w:left="33" w:firstLine="3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70CE" w:rsidRPr="00BA70CE" w14:paraId="5CA04588" w14:textId="77777777" w:rsidTr="000915A6">
        <w:tc>
          <w:tcPr>
            <w:tcW w:w="1997" w:type="pct"/>
          </w:tcPr>
          <w:p w14:paraId="60E93D63" w14:textId="77777777" w:rsidR="00151F6B" w:rsidRPr="00BA70CE" w:rsidRDefault="00151F6B" w:rsidP="00151F6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6EE4DA86" w14:textId="77777777" w:rsidR="00151F6B" w:rsidRPr="00BA70CE" w:rsidRDefault="00151F6B" w:rsidP="00A74A6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В результате мониторинга региональных СМИ сообщений о фактах нарушения должностными лицами исполнительных органов государственной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</w:tc>
      </w:tr>
    </w:tbl>
    <w:p w14:paraId="6FAE7C28" w14:textId="77777777" w:rsidR="003136C6" w:rsidRPr="00BA70CE" w:rsidRDefault="00610567" w:rsidP="00564DAF">
      <w:pPr>
        <w:pStyle w:val="1"/>
        <w:rPr>
          <w:rFonts w:cs="Times New Roman"/>
          <w:sz w:val="27"/>
          <w:szCs w:val="27"/>
        </w:rPr>
      </w:pPr>
      <w:r w:rsidRPr="00BA70CE">
        <w:rPr>
          <w:rFonts w:cs="Times New Roman"/>
          <w:sz w:val="27"/>
          <w:szCs w:val="27"/>
        </w:rPr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02"/>
        <w:gridCol w:w="5867"/>
      </w:tblGrid>
      <w:tr w:rsidR="00387BF7" w:rsidRPr="00BA70CE" w14:paraId="6BB2BE55" w14:textId="77777777" w:rsidTr="008A7E17">
        <w:tc>
          <w:tcPr>
            <w:tcW w:w="1997" w:type="pct"/>
          </w:tcPr>
          <w:p w14:paraId="44F046D7" w14:textId="77777777" w:rsidR="00610567" w:rsidRPr="00BA70CE" w:rsidRDefault="00610567" w:rsidP="006105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3003" w:type="pct"/>
          </w:tcPr>
          <w:p w14:paraId="171F7B03" w14:textId="77777777" w:rsidR="001602C7" w:rsidRPr="00BA70CE" w:rsidRDefault="002B368B" w:rsidP="00A74A60">
            <w:pPr>
              <w:pStyle w:val="a4"/>
              <w:ind w:left="15" w:hanging="1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30 ноября 2022 года проведено заседание комиссии по координации работы по противодействию коррупции в Чукотском автономном округе со следующей повесткой:</w:t>
            </w:r>
          </w:p>
          <w:p w14:paraId="0D4DA7BD" w14:textId="77777777" w:rsidR="002B368B" w:rsidRPr="00BA70CE" w:rsidRDefault="002B368B" w:rsidP="002B368B">
            <w:pPr>
              <w:pStyle w:val="a4"/>
              <w:numPr>
                <w:ilvl w:val="0"/>
                <w:numId w:val="22"/>
              </w:numPr>
              <w:ind w:left="0" w:firstLine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О состоянии работы по выявлению и пресечению преступлений коррупционной направленности в Чукотском автономном округе, в том числе проводимой в рамках Национального плана противодействия коррупции на 2021 –2024 годы.</w:t>
            </w:r>
          </w:p>
          <w:p w14:paraId="7728B541" w14:textId="77777777" w:rsidR="002B368B" w:rsidRPr="00BA70CE" w:rsidRDefault="002B368B" w:rsidP="002B368B">
            <w:pPr>
              <w:ind w:firstLine="92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Докладчики:  </w:t>
            </w:r>
          </w:p>
          <w:p w14:paraId="6FBE7645" w14:textId="77777777" w:rsidR="002B368B" w:rsidRPr="00BA70CE" w:rsidRDefault="002B368B" w:rsidP="002B368B">
            <w:pPr>
              <w:pStyle w:val="afa"/>
              <w:ind w:right="18" w:firstLine="92"/>
              <w:jc w:val="both"/>
              <w:rPr>
                <w:bCs/>
                <w:sz w:val="27"/>
                <w:szCs w:val="27"/>
              </w:rPr>
            </w:pPr>
            <w:r w:rsidRPr="00BA70CE">
              <w:rPr>
                <w:bCs/>
                <w:sz w:val="27"/>
                <w:szCs w:val="27"/>
              </w:rPr>
              <w:t>Смирнов А.А., начальник Управления Министерства внутренних дел Российской Федерации по Чукотскому автономному округу;</w:t>
            </w:r>
          </w:p>
          <w:p w14:paraId="78CC386A" w14:textId="3E283100" w:rsidR="002B368B" w:rsidRPr="00BA70CE" w:rsidRDefault="002B368B" w:rsidP="002B368B">
            <w:pPr>
              <w:pStyle w:val="afa"/>
              <w:ind w:right="18" w:firstLine="92"/>
              <w:jc w:val="both"/>
              <w:rPr>
                <w:bCs/>
                <w:sz w:val="27"/>
                <w:szCs w:val="27"/>
              </w:rPr>
            </w:pPr>
            <w:r w:rsidRPr="00BA70CE">
              <w:rPr>
                <w:bCs/>
                <w:sz w:val="27"/>
                <w:szCs w:val="27"/>
              </w:rPr>
              <w:t>Ющенко Т.Г., заместитель начальника Управления Федеральной службы безопасности по Чукотскому автономному округу.</w:t>
            </w:r>
          </w:p>
          <w:p w14:paraId="2AA2EA12" w14:textId="51CA504C" w:rsidR="002B368B" w:rsidRPr="00BA70CE" w:rsidRDefault="002B368B" w:rsidP="002B368B">
            <w:pPr>
              <w:pStyle w:val="a4"/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i/>
                <w:sz w:val="27"/>
                <w:szCs w:val="27"/>
              </w:rPr>
              <w:t xml:space="preserve">2.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>О совершенствовании работы по профилактике правонарушений коррупционной направленности при реализации национального проекта «Демография».</w:t>
            </w:r>
          </w:p>
          <w:p w14:paraId="46FA7607" w14:textId="77777777" w:rsidR="002B368B" w:rsidRPr="00BA70CE" w:rsidRDefault="002B368B" w:rsidP="002B368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Докладчик: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Брянцева Л.Н., исполняющая обязанности начальника Департамента социальной политики Чукотского автономного округа.</w:t>
            </w:r>
          </w:p>
          <w:p w14:paraId="2BA68592" w14:textId="77777777" w:rsidR="002B368B" w:rsidRPr="00BA70CE" w:rsidRDefault="002B368B" w:rsidP="00B40815">
            <w:pPr>
              <w:pStyle w:val="a4"/>
              <w:numPr>
                <w:ilvl w:val="0"/>
                <w:numId w:val="22"/>
              </w:numPr>
              <w:ind w:left="0" w:firstLine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Об итогах представления лицами, замещающими государственные (муниципальные) должности, государственными гражданскими (муниципальными) служащими органов исполнительной власти и органов местного самоуправления Чукотского автономного округа, сведений о доходах, расходах, об имуществе и обязательствах 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имущественного характера в ходе декларационной кампании 2022 года.</w:t>
            </w:r>
          </w:p>
          <w:p w14:paraId="2E5EF999" w14:textId="77777777" w:rsidR="002B368B" w:rsidRPr="00BA70CE" w:rsidRDefault="002B368B" w:rsidP="00B40815">
            <w:pPr>
              <w:pStyle w:val="a4"/>
              <w:tabs>
                <w:tab w:val="left" w:pos="993"/>
              </w:tabs>
              <w:ind w:left="0" w:firstLine="92"/>
              <w:jc w:val="both"/>
              <w:rPr>
                <w:rFonts w:ascii="Times New Roman" w:hAnsi="Times New Roman" w:cs="Times New Roman"/>
                <w:kern w:val="36"/>
                <w:sz w:val="27"/>
                <w:szCs w:val="27"/>
              </w:rPr>
            </w:pPr>
            <w:r w:rsidRPr="00BA70C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Докладчик:</w:t>
            </w:r>
            <w:r w:rsidRPr="00BA7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A70CE">
              <w:rPr>
                <w:rFonts w:ascii="Times New Roman" w:hAnsi="Times New Roman" w:cs="Times New Roman"/>
                <w:kern w:val="36"/>
                <w:sz w:val="27"/>
                <w:szCs w:val="27"/>
              </w:rPr>
              <w:t>Павлюкевич Е.М. - заместитель руководителя Аппарата, начальник Управления по профилактике коррупционных и иных правонарушений Чукотского автономного округа.</w:t>
            </w:r>
          </w:p>
          <w:p w14:paraId="700FCB64" w14:textId="034F189A" w:rsidR="002B368B" w:rsidRPr="00BA70CE" w:rsidRDefault="00B40815" w:rsidP="00B40815">
            <w:pPr>
              <w:pStyle w:val="afa"/>
              <w:ind w:right="18" w:firstLine="92"/>
              <w:jc w:val="both"/>
              <w:rPr>
                <w:bCs/>
                <w:sz w:val="27"/>
                <w:szCs w:val="27"/>
              </w:rPr>
            </w:pPr>
            <w:r w:rsidRPr="00BA70CE">
              <w:rPr>
                <w:bCs/>
                <w:sz w:val="27"/>
                <w:szCs w:val="27"/>
              </w:rPr>
              <w:t>Протокол на согласовании.</w:t>
            </w:r>
          </w:p>
          <w:p w14:paraId="50DA8F27" w14:textId="787E0F57" w:rsidR="002B368B" w:rsidRPr="00BA70CE" w:rsidRDefault="002B368B" w:rsidP="00A74A60">
            <w:pPr>
              <w:pStyle w:val="a4"/>
              <w:ind w:left="15" w:hanging="1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33CA3B0" w14:textId="77777777" w:rsidR="005E2B08" w:rsidRPr="00BA70CE" w:rsidRDefault="005E2B08" w:rsidP="000471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860647E" w14:textId="77777777" w:rsidR="00D2541A" w:rsidRPr="00BA70CE" w:rsidRDefault="00D2541A" w:rsidP="000471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FBE92C" w14:textId="77777777" w:rsidR="00D2541A" w:rsidRPr="00BA70CE" w:rsidRDefault="00D2541A" w:rsidP="0004713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70CE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</w:p>
    <w:sectPr w:rsidR="00D2541A" w:rsidRPr="00BA70CE" w:rsidSect="00A74A60">
      <w:headerReference w:type="default" r:id="rId8"/>
      <w:footerReference w:type="default" r:id="rId9"/>
      <w:pgSz w:w="11906" w:h="16838" w:code="9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B7B02" w14:textId="77777777" w:rsidR="001F7214" w:rsidRDefault="001F7214" w:rsidP="00337280">
      <w:pPr>
        <w:spacing w:after="0" w:line="240" w:lineRule="auto"/>
      </w:pPr>
      <w:r>
        <w:separator/>
      </w:r>
    </w:p>
  </w:endnote>
  <w:endnote w:type="continuationSeparator" w:id="0">
    <w:p w14:paraId="155530B7" w14:textId="77777777" w:rsidR="001F7214" w:rsidRDefault="001F7214" w:rsidP="0033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666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5CD9FB" w14:textId="77777777" w:rsidR="0086289F" w:rsidRPr="00D20BE0" w:rsidRDefault="0086289F">
        <w:pPr>
          <w:pStyle w:val="a7"/>
          <w:jc w:val="right"/>
          <w:rPr>
            <w:rFonts w:ascii="Times New Roman" w:hAnsi="Times New Roman" w:cs="Times New Roman"/>
          </w:rPr>
        </w:pPr>
        <w:r w:rsidRPr="00D20BE0">
          <w:rPr>
            <w:rFonts w:ascii="Times New Roman" w:hAnsi="Times New Roman" w:cs="Times New Roman"/>
          </w:rPr>
          <w:fldChar w:fldCharType="begin"/>
        </w:r>
        <w:r w:rsidRPr="00D20BE0">
          <w:rPr>
            <w:rFonts w:ascii="Times New Roman" w:hAnsi="Times New Roman" w:cs="Times New Roman"/>
          </w:rPr>
          <w:instrText>PAGE   \* MERGEFORMAT</w:instrText>
        </w:r>
        <w:r w:rsidRPr="00D20BE0">
          <w:rPr>
            <w:rFonts w:ascii="Times New Roman" w:hAnsi="Times New Roman" w:cs="Times New Roman"/>
          </w:rPr>
          <w:fldChar w:fldCharType="separate"/>
        </w:r>
        <w:r w:rsidR="00CF19BA">
          <w:rPr>
            <w:rFonts w:ascii="Times New Roman" w:hAnsi="Times New Roman" w:cs="Times New Roman"/>
            <w:noProof/>
          </w:rPr>
          <w:t>2</w:t>
        </w:r>
        <w:r w:rsidRPr="00D20BE0">
          <w:rPr>
            <w:rFonts w:ascii="Times New Roman" w:hAnsi="Times New Roman" w:cs="Times New Roman"/>
          </w:rPr>
          <w:fldChar w:fldCharType="end"/>
        </w:r>
      </w:p>
    </w:sdtContent>
  </w:sdt>
  <w:p w14:paraId="1C231614" w14:textId="77777777" w:rsidR="0086289F" w:rsidRDefault="008628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01D6" w14:textId="77777777" w:rsidR="001F7214" w:rsidRDefault="001F7214" w:rsidP="00337280">
      <w:pPr>
        <w:spacing w:after="0" w:line="240" w:lineRule="auto"/>
      </w:pPr>
      <w:r>
        <w:separator/>
      </w:r>
    </w:p>
  </w:footnote>
  <w:footnote w:type="continuationSeparator" w:id="0">
    <w:p w14:paraId="465C2EA6" w14:textId="77777777" w:rsidR="001F7214" w:rsidRDefault="001F7214" w:rsidP="0033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1FD0" w14:textId="77777777" w:rsidR="003227AF" w:rsidRPr="004A5B1F" w:rsidRDefault="003227AF" w:rsidP="004A5B1F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612"/>
    <w:multiLevelType w:val="hybridMultilevel"/>
    <w:tmpl w:val="CE2ACBB6"/>
    <w:lvl w:ilvl="0" w:tplc="37DA0882">
      <w:start w:val="1"/>
      <w:numFmt w:val="decimal"/>
      <w:lvlText w:val="%1)"/>
      <w:lvlJc w:val="left"/>
      <w:pPr>
        <w:ind w:left="602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 w15:restartNumberingAfterBreak="0">
    <w:nsid w:val="06E70BE7"/>
    <w:multiLevelType w:val="hybridMultilevel"/>
    <w:tmpl w:val="84A4261E"/>
    <w:lvl w:ilvl="0" w:tplc="413CFA8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F36"/>
    <w:multiLevelType w:val="hybridMultilevel"/>
    <w:tmpl w:val="7304CFFC"/>
    <w:lvl w:ilvl="0" w:tplc="7F846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321B2B"/>
    <w:multiLevelType w:val="multilevel"/>
    <w:tmpl w:val="67721474"/>
    <w:lvl w:ilvl="0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1FC90B4B"/>
    <w:multiLevelType w:val="multilevel"/>
    <w:tmpl w:val="329626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14F7EF8"/>
    <w:multiLevelType w:val="hybridMultilevel"/>
    <w:tmpl w:val="CED8D3AA"/>
    <w:lvl w:ilvl="0" w:tplc="A36E41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3684"/>
    <w:multiLevelType w:val="hybridMultilevel"/>
    <w:tmpl w:val="23E8FFE8"/>
    <w:lvl w:ilvl="0" w:tplc="7DDE464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0CA2"/>
    <w:multiLevelType w:val="hybridMultilevel"/>
    <w:tmpl w:val="FBB4D6A8"/>
    <w:lvl w:ilvl="0" w:tplc="7B8E69AE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1" w:tplc="AD506090">
      <w:numFmt w:val="none"/>
      <w:lvlText w:val=""/>
      <w:lvlJc w:val="left"/>
      <w:pPr>
        <w:tabs>
          <w:tab w:val="num" w:pos="360"/>
        </w:tabs>
      </w:pPr>
    </w:lvl>
    <w:lvl w:ilvl="2" w:tplc="DD464C6A">
      <w:numFmt w:val="none"/>
      <w:lvlText w:val=""/>
      <w:lvlJc w:val="left"/>
      <w:pPr>
        <w:tabs>
          <w:tab w:val="num" w:pos="360"/>
        </w:tabs>
      </w:pPr>
    </w:lvl>
    <w:lvl w:ilvl="3" w:tplc="EB2C9364">
      <w:numFmt w:val="none"/>
      <w:lvlText w:val=""/>
      <w:lvlJc w:val="left"/>
      <w:pPr>
        <w:tabs>
          <w:tab w:val="num" w:pos="360"/>
        </w:tabs>
      </w:pPr>
    </w:lvl>
    <w:lvl w:ilvl="4" w:tplc="CFE86EDE">
      <w:numFmt w:val="none"/>
      <w:lvlText w:val=""/>
      <w:lvlJc w:val="left"/>
      <w:pPr>
        <w:tabs>
          <w:tab w:val="num" w:pos="360"/>
        </w:tabs>
      </w:pPr>
    </w:lvl>
    <w:lvl w:ilvl="5" w:tplc="D2825AE8">
      <w:numFmt w:val="none"/>
      <w:lvlText w:val=""/>
      <w:lvlJc w:val="left"/>
      <w:pPr>
        <w:tabs>
          <w:tab w:val="num" w:pos="360"/>
        </w:tabs>
      </w:pPr>
    </w:lvl>
    <w:lvl w:ilvl="6" w:tplc="12ACA234">
      <w:numFmt w:val="none"/>
      <w:lvlText w:val=""/>
      <w:lvlJc w:val="left"/>
      <w:pPr>
        <w:tabs>
          <w:tab w:val="num" w:pos="360"/>
        </w:tabs>
      </w:pPr>
    </w:lvl>
    <w:lvl w:ilvl="7" w:tplc="50BCCE20">
      <w:numFmt w:val="none"/>
      <w:lvlText w:val=""/>
      <w:lvlJc w:val="left"/>
      <w:pPr>
        <w:tabs>
          <w:tab w:val="num" w:pos="360"/>
        </w:tabs>
      </w:pPr>
    </w:lvl>
    <w:lvl w:ilvl="8" w:tplc="16F05D8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BA645DB"/>
    <w:multiLevelType w:val="hybridMultilevel"/>
    <w:tmpl w:val="E10E655C"/>
    <w:lvl w:ilvl="0" w:tplc="85FA5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CB2E04"/>
    <w:multiLevelType w:val="hybridMultilevel"/>
    <w:tmpl w:val="42B0B454"/>
    <w:lvl w:ilvl="0" w:tplc="8EDE7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1066D06"/>
    <w:multiLevelType w:val="hybridMultilevel"/>
    <w:tmpl w:val="0016AF68"/>
    <w:lvl w:ilvl="0" w:tplc="86F02858">
      <w:start w:val="1"/>
      <w:numFmt w:val="decimal"/>
      <w:lvlText w:val="%1."/>
      <w:lvlJc w:val="left"/>
      <w:pPr>
        <w:ind w:left="31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48907E09"/>
    <w:multiLevelType w:val="hybridMultilevel"/>
    <w:tmpl w:val="0016AF68"/>
    <w:lvl w:ilvl="0" w:tplc="86F02858">
      <w:start w:val="1"/>
      <w:numFmt w:val="decimal"/>
      <w:lvlText w:val="%1."/>
      <w:lvlJc w:val="left"/>
      <w:pPr>
        <w:ind w:left="31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51487B7C"/>
    <w:multiLevelType w:val="hybridMultilevel"/>
    <w:tmpl w:val="E7AC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41716"/>
    <w:multiLevelType w:val="multilevel"/>
    <w:tmpl w:val="B096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63870"/>
    <w:multiLevelType w:val="hybridMultilevel"/>
    <w:tmpl w:val="609A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3"/>
  </w:num>
  <w:num w:numId="7">
    <w:abstractNumId w:val="9"/>
  </w:num>
  <w:num w:numId="8">
    <w:abstractNumId w:val="7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2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3"/>
  </w:num>
  <w:num w:numId="19">
    <w:abstractNumId w:val="4"/>
  </w:num>
  <w:num w:numId="20">
    <w:abstractNumId w:val="0"/>
  </w:num>
  <w:num w:numId="21">
    <w:abstractNumId w:val="5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F0"/>
    <w:rsid w:val="00000924"/>
    <w:rsid w:val="0000229B"/>
    <w:rsid w:val="00004064"/>
    <w:rsid w:val="0000523E"/>
    <w:rsid w:val="00005EC4"/>
    <w:rsid w:val="0001142E"/>
    <w:rsid w:val="0001157D"/>
    <w:rsid w:val="00012244"/>
    <w:rsid w:val="000133C1"/>
    <w:rsid w:val="000155D7"/>
    <w:rsid w:val="00016159"/>
    <w:rsid w:val="00022AB1"/>
    <w:rsid w:val="00027A9F"/>
    <w:rsid w:val="0003042C"/>
    <w:rsid w:val="00030435"/>
    <w:rsid w:val="000304D7"/>
    <w:rsid w:val="00030820"/>
    <w:rsid w:val="00044EF0"/>
    <w:rsid w:val="00046744"/>
    <w:rsid w:val="00046C2D"/>
    <w:rsid w:val="00047133"/>
    <w:rsid w:val="00050CE8"/>
    <w:rsid w:val="00050D50"/>
    <w:rsid w:val="00052749"/>
    <w:rsid w:val="00053FC0"/>
    <w:rsid w:val="00054907"/>
    <w:rsid w:val="00062791"/>
    <w:rsid w:val="000707B6"/>
    <w:rsid w:val="00071516"/>
    <w:rsid w:val="000749C8"/>
    <w:rsid w:val="00074CEA"/>
    <w:rsid w:val="00075524"/>
    <w:rsid w:val="00080C91"/>
    <w:rsid w:val="00082014"/>
    <w:rsid w:val="00086099"/>
    <w:rsid w:val="000915A6"/>
    <w:rsid w:val="00097DA2"/>
    <w:rsid w:val="00097E8F"/>
    <w:rsid w:val="000A5FBE"/>
    <w:rsid w:val="000A6F2E"/>
    <w:rsid w:val="000B0F31"/>
    <w:rsid w:val="000B518B"/>
    <w:rsid w:val="000B755D"/>
    <w:rsid w:val="000C11D6"/>
    <w:rsid w:val="000C3BDE"/>
    <w:rsid w:val="000C446F"/>
    <w:rsid w:val="000C606E"/>
    <w:rsid w:val="000C7638"/>
    <w:rsid w:val="000D01CE"/>
    <w:rsid w:val="000D0406"/>
    <w:rsid w:val="000D1D44"/>
    <w:rsid w:val="000D4819"/>
    <w:rsid w:val="000D49F6"/>
    <w:rsid w:val="000D6640"/>
    <w:rsid w:val="000D6753"/>
    <w:rsid w:val="000D6C58"/>
    <w:rsid w:val="000D7F2C"/>
    <w:rsid w:val="000E4B79"/>
    <w:rsid w:val="000E6CDA"/>
    <w:rsid w:val="000E72AA"/>
    <w:rsid w:val="000F59C0"/>
    <w:rsid w:val="001003A2"/>
    <w:rsid w:val="00103559"/>
    <w:rsid w:val="0010555A"/>
    <w:rsid w:val="001076A4"/>
    <w:rsid w:val="00107CA4"/>
    <w:rsid w:val="00114C81"/>
    <w:rsid w:val="00120528"/>
    <w:rsid w:val="001206C6"/>
    <w:rsid w:val="00120D09"/>
    <w:rsid w:val="0012433F"/>
    <w:rsid w:val="001245B5"/>
    <w:rsid w:val="001311F5"/>
    <w:rsid w:val="00131A72"/>
    <w:rsid w:val="001329BD"/>
    <w:rsid w:val="00133678"/>
    <w:rsid w:val="00133F79"/>
    <w:rsid w:val="001366B5"/>
    <w:rsid w:val="0014023E"/>
    <w:rsid w:val="00141AC4"/>
    <w:rsid w:val="001433E2"/>
    <w:rsid w:val="00143928"/>
    <w:rsid w:val="00143B0B"/>
    <w:rsid w:val="00147318"/>
    <w:rsid w:val="00151F6B"/>
    <w:rsid w:val="00154CA2"/>
    <w:rsid w:val="001553F9"/>
    <w:rsid w:val="00155F3E"/>
    <w:rsid w:val="001602C7"/>
    <w:rsid w:val="00163FD1"/>
    <w:rsid w:val="00165B57"/>
    <w:rsid w:val="001663BE"/>
    <w:rsid w:val="001667EC"/>
    <w:rsid w:val="00171107"/>
    <w:rsid w:val="001723C8"/>
    <w:rsid w:val="00172CF9"/>
    <w:rsid w:val="00174051"/>
    <w:rsid w:val="0017451A"/>
    <w:rsid w:val="00175EE1"/>
    <w:rsid w:val="00177E44"/>
    <w:rsid w:val="001838F0"/>
    <w:rsid w:val="00185F03"/>
    <w:rsid w:val="001904A0"/>
    <w:rsid w:val="00190824"/>
    <w:rsid w:val="0019445D"/>
    <w:rsid w:val="0019496E"/>
    <w:rsid w:val="00197F27"/>
    <w:rsid w:val="001A5AF0"/>
    <w:rsid w:val="001A7555"/>
    <w:rsid w:val="001B0D21"/>
    <w:rsid w:val="001B1F57"/>
    <w:rsid w:val="001B6482"/>
    <w:rsid w:val="001B6A37"/>
    <w:rsid w:val="001C08BF"/>
    <w:rsid w:val="001C14B5"/>
    <w:rsid w:val="001C1D30"/>
    <w:rsid w:val="001C7F05"/>
    <w:rsid w:val="001D0886"/>
    <w:rsid w:val="001D1B4B"/>
    <w:rsid w:val="001D3734"/>
    <w:rsid w:val="001D5659"/>
    <w:rsid w:val="001E13B0"/>
    <w:rsid w:val="001E7A2B"/>
    <w:rsid w:val="001F13C3"/>
    <w:rsid w:val="001F26B0"/>
    <w:rsid w:val="001F2EF2"/>
    <w:rsid w:val="001F5095"/>
    <w:rsid w:val="001F5AD2"/>
    <w:rsid w:val="001F7214"/>
    <w:rsid w:val="001F7A4E"/>
    <w:rsid w:val="00200A67"/>
    <w:rsid w:val="002037D5"/>
    <w:rsid w:val="00205308"/>
    <w:rsid w:val="00205B55"/>
    <w:rsid w:val="00211C10"/>
    <w:rsid w:val="00212718"/>
    <w:rsid w:val="00215957"/>
    <w:rsid w:val="0022287B"/>
    <w:rsid w:val="00223BE8"/>
    <w:rsid w:val="00224EE8"/>
    <w:rsid w:val="00226282"/>
    <w:rsid w:val="002277D2"/>
    <w:rsid w:val="00230CCC"/>
    <w:rsid w:val="00230F7A"/>
    <w:rsid w:val="00231A3C"/>
    <w:rsid w:val="0023205C"/>
    <w:rsid w:val="0023355F"/>
    <w:rsid w:val="00233AF6"/>
    <w:rsid w:val="00234B21"/>
    <w:rsid w:val="00236678"/>
    <w:rsid w:val="00236B51"/>
    <w:rsid w:val="0023717C"/>
    <w:rsid w:val="00237CD4"/>
    <w:rsid w:val="00242763"/>
    <w:rsid w:val="002458AA"/>
    <w:rsid w:val="0024759A"/>
    <w:rsid w:val="00250A6E"/>
    <w:rsid w:val="00251992"/>
    <w:rsid w:val="00252320"/>
    <w:rsid w:val="00253BEB"/>
    <w:rsid w:val="0025464E"/>
    <w:rsid w:val="0025678D"/>
    <w:rsid w:val="00261209"/>
    <w:rsid w:val="002613CA"/>
    <w:rsid w:val="00261465"/>
    <w:rsid w:val="002625CE"/>
    <w:rsid w:val="002637B9"/>
    <w:rsid w:val="00264CBF"/>
    <w:rsid w:val="00265DB3"/>
    <w:rsid w:val="00272779"/>
    <w:rsid w:val="0027350F"/>
    <w:rsid w:val="002756A0"/>
    <w:rsid w:val="002774FE"/>
    <w:rsid w:val="00277A65"/>
    <w:rsid w:val="00277CB7"/>
    <w:rsid w:val="0028053C"/>
    <w:rsid w:val="00280CA0"/>
    <w:rsid w:val="00285D9C"/>
    <w:rsid w:val="00293F22"/>
    <w:rsid w:val="00294594"/>
    <w:rsid w:val="00296189"/>
    <w:rsid w:val="00297136"/>
    <w:rsid w:val="002975CA"/>
    <w:rsid w:val="00297988"/>
    <w:rsid w:val="002A1C5D"/>
    <w:rsid w:val="002A33C3"/>
    <w:rsid w:val="002B368B"/>
    <w:rsid w:val="002B4453"/>
    <w:rsid w:val="002C1A77"/>
    <w:rsid w:val="002C1CEC"/>
    <w:rsid w:val="002C1E4C"/>
    <w:rsid w:val="002C2822"/>
    <w:rsid w:val="002C584C"/>
    <w:rsid w:val="002D0C75"/>
    <w:rsid w:val="002D0F4D"/>
    <w:rsid w:val="002D2302"/>
    <w:rsid w:val="002D7689"/>
    <w:rsid w:val="002E1B61"/>
    <w:rsid w:val="002E232C"/>
    <w:rsid w:val="002E2489"/>
    <w:rsid w:val="002E6513"/>
    <w:rsid w:val="002E7965"/>
    <w:rsid w:val="002F169A"/>
    <w:rsid w:val="002F2A97"/>
    <w:rsid w:val="002F3506"/>
    <w:rsid w:val="002F3B6E"/>
    <w:rsid w:val="003003BC"/>
    <w:rsid w:val="0030165B"/>
    <w:rsid w:val="00302814"/>
    <w:rsid w:val="0030305B"/>
    <w:rsid w:val="003136C6"/>
    <w:rsid w:val="00314F2F"/>
    <w:rsid w:val="003154BA"/>
    <w:rsid w:val="003166C4"/>
    <w:rsid w:val="003227AF"/>
    <w:rsid w:val="00325FC8"/>
    <w:rsid w:val="003277A8"/>
    <w:rsid w:val="00332444"/>
    <w:rsid w:val="00336426"/>
    <w:rsid w:val="00337280"/>
    <w:rsid w:val="00337EBE"/>
    <w:rsid w:val="0034026F"/>
    <w:rsid w:val="00340D8A"/>
    <w:rsid w:val="00350025"/>
    <w:rsid w:val="003514A8"/>
    <w:rsid w:val="00352500"/>
    <w:rsid w:val="00353109"/>
    <w:rsid w:val="00355C45"/>
    <w:rsid w:val="0036017E"/>
    <w:rsid w:val="003604A4"/>
    <w:rsid w:val="003605EB"/>
    <w:rsid w:val="0036266C"/>
    <w:rsid w:val="00364C74"/>
    <w:rsid w:val="00367A93"/>
    <w:rsid w:val="00372C5E"/>
    <w:rsid w:val="00375382"/>
    <w:rsid w:val="00375564"/>
    <w:rsid w:val="00386522"/>
    <w:rsid w:val="00387BF7"/>
    <w:rsid w:val="00387C6F"/>
    <w:rsid w:val="003907C7"/>
    <w:rsid w:val="00391D75"/>
    <w:rsid w:val="0039752A"/>
    <w:rsid w:val="00397C19"/>
    <w:rsid w:val="003A3625"/>
    <w:rsid w:val="003A6935"/>
    <w:rsid w:val="003B0990"/>
    <w:rsid w:val="003B1F9A"/>
    <w:rsid w:val="003B246A"/>
    <w:rsid w:val="003B4F1D"/>
    <w:rsid w:val="003B5EE4"/>
    <w:rsid w:val="003B7310"/>
    <w:rsid w:val="003B7605"/>
    <w:rsid w:val="003C34BE"/>
    <w:rsid w:val="003C49BE"/>
    <w:rsid w:val="003C6975"/>
    <w:rsid w:val="003D005D"/>
    <w:rsid w:val="003D0129"/>
    <w:rsid w:val="003D065A"/>
    <w:rsid w:val="003D2C36"/>
    <w:rsid w:val="003D40DD"/>
    <w:rsid w:val="003D611B"/>
    <w:rsid w:val="003D775A"/>
    <w:rsid w:val="003D78E3"/>
    <w:rsid w:val="003E0F72"/>
    <w:rsid w:val="003E1F82"/>
    <w:rsid w:val="003E47D4"/>
    <w:rsid w:val="003F1031"/>
    <w:rsid w:val="003F322A"/>
    <w:rsid w:val="003F507C"/>
    <w:rsid w:val="003F581C"/>
    <w:rsid w:val="00400691"/>
    <w:rsid w:val="00401946"/>
    <w:rsid w:val="004059E7"/>
    <w:rsid w:val="0040616E"/>
    <w:rsid w:val="00407D18"/>
    <w:rsid w:val="00412E69"/>
    <w:rsid w:val="00415840"/>
    <w:rsid w:val="0042028F"/>
    <w:rsid w:val="004226C9"/>
    <w:rsid w:val="00424E32"/>
    <w:rsid w:val="0042516E"/>
    <w:rsid w:val="0042614A"/>
    <w:rsid w:val="00427E7B"/>
    <w:rsid w:val="00434040"/>
    <w:rsid w:val="00435F23"/>
    <w:rsid w:val="00437AA0"/>
    <w:rsid w:val="00440BFA"/>
    <w:rsid w:val="00440E4A"/>
    <w:rsid w:val="00444BDD"/>
    <w:rsid w:val="00444D75"/>
    <w:rsid w:val="00447388"/>
    <w:rsid w:val="004525F1"/>
    <w:rsid w:val="00452DAE"/>
    <w:rsid w:val="004545E7"/>
    <w:rsid w:val="004609A5"/>
    <w:rsid w:val="00461359"/>
    <w:rsid w:val="00461961"/>
    <w:rsid w:val="00462956"/>
    <w:rsid w:val="00463637"/>
    <w:rsid w:val="00466374"/>
    <w:rsid w:val="00470B21"/>
    <w:rsid w:val="00471A39"/>
    <w:rsid w:val="00472FD3"/>
    <w:rsid w:val="00475DB0"/>
    <w:rsid w:val="00476333"/>
    <w:rsid w:val="00477B1D"/>
    <w:rsid w:val="00482D47"/>
    <w:rsid w:val="004836CF"/>
    <w:rsid w:val="004838BD"/>
    <w:rsid w:val="00483BCF"/>
    <w:rsid w:val="0048775F"/>
    <w:rsid w:val="0049071A"/>
    <w:rsid w:val="00490ABC"/>
    <w:rsid w:val="00491C7C"/>
    <w:rsid w:val="00492BC6"/>
    <w:rsid w:val="00492F62"/>
    <w:rsid w:val="00496C8C"/>
    <w:rsid w:val="004A1A93"/>
    <w:rsid w:val="004A5B1F"/>
    <w:rsid w:val="004A63ED"/>
    <w:rsid w:val="004A69E5"/>
    <w:rsid w:val="004B0B3F"/>
    <w:rsid w:val="004B32DD"/>
    <w:rsid w:val="004C1171"/>
    <w:rsid w:val="004C3D1F"/>
    <w:rsid w:val="004C4240"/>
    <w:rsid w:val="004C564B"/>
    <w:rsid w:val="004C6908"/>
    <w:rsid w:val="004C743E"/>
    <w:rsid w:val="004D0A34"/>
    <w:rsid w:val="004D3D3B"/>
    <w:rsid w:val="004D3E3B"/>
    <w:rsid w:val="004D69E7"/>
    <w:rsid w:val="004D7F51"/>
    <w:rsid w:val="004E23AE"/>
    <w:rsid w:val="004E332A"/>
    <w:rsid w:val="004E3844"/>
    <w:rsid w:val="004F0878"/>
    <w:rsid w:val="004F0B02"/>
    <w:rsid w:val="004F612B"/>
    <w:rsid w:val="00504437"/>
    <w:rsid w:val="00504BC6"/>
    <w:rsid w:val="00511E97"/>
    <w:rsid w:val="005127A6"/>
    <w:rsid w:val="00513FFA"/>
    <w:rsid w:val="00515E59"/>
    <w:rsid w:val="00516E59"/>
    <w:rsid w:val="00520A01"/>
    <w:rsid w:val="00521756"/>
    <w:rsid w:val="00521BDD"/>
    <w:rsid w:val="0052220D"/>
    <w:rsid w:val="00526EA2"/>
    <w:rsid w:val="00527FC6"/>
    <w:rsid w:val="00531497"/>
    <w:rsid w:val="00532714"/>
    <w:rsid w:val="0053311C"/>
    <w:rsid w:val="0053338D"/>
    <w:rsid w:val="00535AE9"/>
    <w:rsid w:val="00536B4F"/>
    <w:rsid w:val="005371DD"/>
    <w:rsid w:val="00537612"/>
    <w:rsid w:val="005417F6"/>
    <w:rsid w:val="005423BD"/>
    <w:rsid w:val="00543A62"/>
    <w:rsid w:val="00543DFC"/>
    <w:rsid w:val="00545711"/>
    <w:rsid w:val="00545EED"/>
    <w:rsid w:val="00546053"/>
    <w:rsid w:val="005463BD"/>
    <w:rsid w:val="0054668D"/>
    <w:rsid w:val="005466B3"/>
    <w:rsid w:val="00550083"/>
    <w:rsid w:val="00550A0C"/>
    <w:rsid w:val="00551902"/>
    <w:rsid w:val="00551C71"/>
    <w:rsid w:val="005526B4"/>
    <w:rsid w:val="005547EC"/>
    <w:rsid w:val="00554BDC"/>
    <w:rsid w:val="00555E11"/>
    <w:rsid w:val="005578F7"/>
    <w:rsid w:val="00561D99"/>
    <w:rsid w:val="00564709"/>
    <w:rsid w:val="00564DAF"/>
    <w:rsid w:val="0056619E"/>
    <w:rsid w:val="00566E2E"/>
    <w:rsid w:val="00570038"/>
    <w:rsid w:val="00575312"/>
    <w:rsid w:val="0058014C"/>
    <w:rsid w:val="005806C7"/>
    <w:rsid w:val="00586222"/>
    <w:rsid w:val="005875CD"/>
    <w:rsid w:val="00592F6F"/>
    <w:rsid w:val="005932D1"/>
    <w:rsid w:val="005949A4"/>
    <w:rsid w:val="00597DFF"/>
    <w:rsid w:val="005A3208"/>
    <w:rsid w:val="005A45B3"/>
    <w:rsid w:val="005A502B"/>
    <w:rsid w:val="005A6FD3"/>
    <w:rsid w:val="005B0292"/>
    <w:rsid w:val="005B156F"/>
    <w:rsid w:val="005B20D2"/>
    <w:rsid w:val="005C0780"/>
    <w:rsid w:val="005C096D"/>
    <w:rsid w:val="005C4830"/>
    <w:rsid w:val="005C5A2F"/>
    <w:rsid w:val="005C5BB1"/>
    <w:rsid w:val="005D15AC"/>
    <w:rsid w:val="005D2284"/>
    <w:rsid w:val="005D25E0"/>
    <w:rsid w:val="005D2A33"/>
    <w:rsid w:val="005D3959"/>
    <w:rsid w:val="005D4D2F"/>
    <w:rsid w:val="005D78BE"/>
    <w:rsid w:val="005E2B08"/>
    <w:rsid w:val="005E3CDF"/>
    <w:rsid w:val="005E516C"/>
    <w:rsid w:val="005F488C"/>
    <w:rsid w:val="005F51C0"/>
    <w:rsid w:val="005F6CFD"/>
    <w:rsid w:val="0060066D"/>
    <w:rsid w:val="00603B25"/>
    <w:rsid w:val="00605E23"/>
    <w:rsid w:val="006100AD"/>
    <w:rsid w:val="00610567"/>
    <w:rsid w:val="006154A8"/>
    <w:rsid w:val="00617621"/>
    <w:rsid w:val="00620C7C"/>
    <w:rsid w:val="00620DA8"/>
    <w:rsid w:val="00621830"/>
    <w:rsid w:val="006218E9"/>
    <w:rsid w:val="0062236C"/>
    <w:rsid w:val="006225D2"/>
    <w:rsid w:val="0062344C"/>
    <w:rsid w:val="006236AC"/>
    <w:rsid w:val="00623778"/>
    <w:rsid w:val="006265C9"/>
    <w:rsid w:val="0063228F"/>
    <w:rsid w:val="00633255"/>
    <w:rsid w:val="00635968"/>
    <w:rsid w:val="0063740C"/>
    <w:rsid w:val="006415DB"/>
    <w:rsid w:val="006416D3"/>
    <w:rsid w:val="00641FEC"/>
    <w:rsid w:val="00642E3D"/>
    <w:rsid w:val="006458E6"/>
    <w:rsid w:val="00646107"/>
    <w:rsid w:val="00646A0D"/>
    <w:rsid w:val="00646B99"/>
    <w:rsid w:val="006500B5"/>
    <w:rsid w:val="00650AD9"/>
    <w:rsid w:val="00651005"/>
    <w:rsid w:val="00653237"/>
    <w:rsid w:val="006610F1"/>
    <w:rsid w:val="00662599"/>
    <w:rsid w:val="006637F3"/>
    <w:rsid w:val="0066426E"/>
    <w:rsid w:val="0066795C"/>
    <w:rsid w:val="00670FB2"/>
    <w:rsid w:val="00671B63"/>
    <w:rsid w:val="0067233D"/>
    <w:rsid w:val="00675100"/>
    <w:rsid w:val="00675B38"/>
    <w:rsid w:val="00680FF9"/>
    <w:rsid w:val="006832C0"/>
    <w:rsid w:val="006874BA"/>
    <w:rsid w:val="00691C5E"/>
    <w:rsid w:val="00692BFE"/>
    <w:rsid w:val="006933B0"/>
    <w:rsid w:val="006935D9"/>
    <w:rsid w:val="0069724B"/>
    <w:rsid w:val="006972D9"/>
    <w:rsid w:val="006A0A0B"/>
    <w:rsid w:val="006A4E29"/>
    <w:rsid w:val="006B1D5A"/>
    <w:rsid w:val="006B25D9"/>
    <w:rsid w:val="006B42A9"/>
    <w:rsid w:val="006B43ED"/>
    <w:rsid w:val="006C1229"/>
    <w:rsid w:val="006C213E"/>
    <w:rsid w:val="006C2AAF"/>
    <w:rsid w:val="006C2DFE"/>
    <w:rsid w:val="006C4A2B"/>
    <w:rsid w:val="006C4EF6"/>
    <w:rsid w:val="006C6397"/>
    <w:rsid w:val="006C6880"/>
    <w:rsid w:val="006D08C8"/>
    <w:rsid w:val="006D30F2"/>
    <w:rsid w:val="006D4C0B"/>
    <w:rsid w:val="006D79F2"/>
    <w:rsid w:val="006E086B"/>
    <w:rsid w:val="006E3177"/>
    <w:rsid w:val="006E540C"/>
    <w:rsid w:val="006F0148"/>
    <w:rsid w:val="006F0FFD"/>
    <w:rsid w:val="006F2FF5"/>
    <w:rsid w:val="006F41D8"/>
    <w:rsid w:val="006F48FA"/>
    <w:rsid w:val="006F5854"/>
    <w:rsid w:val="006F6927"/>
    <w:rsid w:val="00700CA0"/>
    <w:rsid w:val="00716EBF"/>
    <w:rsid w:val="00717071"/>
    <w:rsid w:val="007175A2"/>
    <w:rsid w:val="00721B86"/>
    <w:rsid w:val="00723046"/>
    <w:rsid w:val="00723135"/>
    <w:rsid w:val="00741766"/>
    <w:rsid w:val="00741D6A"/>
    <w:rsid w:val="007439CE"/>
    <w:rsid w:val="00744C1E"/>
    <w:rsid w:val="00745689"/>
    <w:rsid w:val="007476A6"/>
    <w:rsid w:val="00753F53"/>
    <w:rsid w:val="00754527"/>
    <w:rsid w:val="0075538F"/>
    <w:rsid w:val="00756192"/>
    <w:rsid w:val="0076053A"/>
    <w:rsid w:val="00760F28"/>
    <w:rsid w:val="007613D6"/>
    <w:rsid w:val="00761796"/>
    <w:rsid w:val="00763391"/>
    <w:rsid w:val="0076385B"/>
    <w:rsid w:val="00764BA3"/>
    <w:rsid w:val="007652C3"/>
    <w:rsid w:val="007652F8"/>
    <w:rsid w:val="00766A6E"/>
    <w:rsid w:val="00771D60"/>
    <w:rsid w:val="00772A75"/>
    <w:rsid w:val="00775350"/>
    <w:rsid w:val="00782370"/>
    <w:rsid w:val="0078238D"/>
    <w:rsid w:val="00782A90"/>
    <w:rsid w:val="0078370E"/>
    <w:rsid w:val="0078637F"/>
    <w:rsid w:val="007871A2"/>
    <w:rsid w:val="00792F29"/>
    <w:rsid w:val="007934A3"/>
    <w:rsid w:val="00793566"/>
    <w:rsid w:val="00795004"/>
    <w:rsid w:val="0079639C"/>
    <w:rsid w:val="007A1883"/>
    <w:rsid w:val="007A2D56"/>
    <w:rsid w:val="007A3E3D"/>
    <w:rsid w:val="007A48B2"/>
    <w:rsid w:val="007A6FE2"/>
    <w:rsid w:val="007A7336"/>
    <w:rsid w:val="007B04B9"/>
    <w:rsid w:val="007B0D1A"/>
    <w:rsid w:val="007B2213"/>
    <w:rsid w:val="007B2D0E"/>
    <w:rsid w:val="007B40A8"/>
    <w:rsid w:val="007B4DC3"/>
    <w:rsid w:val="007B5066"/>
    <w:rsid w:val="007C046F"/>
    <w:rsid w:val="007C09AC"/>
    <w:rsid w:val="007C2FB7"/>
    <w:rsid w:val="007C4DFD"/>
    <w:rsid w:val="007C507F"/>
    <w:rsid w:val="007D0F0A"/>
    <w:rsid w:val="007D24F0"/>
    <w:rsid w:val="007D47CA"/>
    <w:rsid w:val="007D5DCC"/>
    <w:rsid w:val="007D760E"/>
    <w:rsid w:val="007D7AB0"/>
    <w:rsid w:val="007E087E"/>
    <w:rsid w:val="007E133C"/>
    <w:rsid w:val="007E4DED"/>
    <w:rsid w:val="007E696F"/>
    <w:rsid w:val="007E7BB9"/>
    <w:rsid w:val="007F100A"/>
    <w:rsid w:val="007F6D25"/>
    <w:rsid w:val="00800C67"/>
    <w:rsid w:val="0080107D"/>
    <w:rsid w:val="0080126E"/>
    <w:rsid w:val="008034F1"/>
    <w:rsid w:val="00803AEF"/>
    <w:rsid w:val="00804A61"/>
    <w:rsid w:val="008058BC"/>
    <w:rsid w:val="008101DA"/>
    <w:rsid w:val="00820329"/>
    <w:rsid w:val="008243A9"/>
    <w:rsid w:val="00825153"/>
    <w:rsid w:val="0083346E"/>
    <w:rsid w:val="00836CE6"/>
    <w:rsid w:val="00837767"/>
    <w:rsid w:val="00841D6B"/>
    <w:rsid w:val="008432FC"/>
    <w:rsid w:val="00843CED"/>
    <w:rsid w:val="00845490"/>
    <w:rsid w:val="0084728D"/>
    <w:rsid w:val="00850D97"/>
    <w:rsid w:val="00852C7D"/>
    <w:rsid w:val="00853113"/>
    <w:rsid w:val="00853517"/>
    <w:rsid w:val="0085604A"/>
    <w:rsid w:val="008576EA"/>
    <w:rsid w:val="00857AE1"/>
    <w:rsid w:val="00861544"/>
    <w:rsid w:val="0086289F"/>
    <w:rsid w:val="00863C3D"/>
    <w:rsid w:val="0086462A"/>
    <w:rsid w:val="00866C53"/>
    <w:rsid w:val="00867D3E"/>
    <w:rsid w:val="00870DB1"/>
    <w:rsid w:val="008729D1"/>
    <w:rsid w:val="0087505B"/>
    <w:rsid w:val="00875B3B"/>
    <w:rsid w:val="00877A53"/>
    <w:rsid w:val="00877F09"/>
    <w:rsid w:val="00880892"/>
    <w:rsid w:val="00883F6A"/>
    <w:rsid w:val="0088686B"/>
    <w:rsid w:val="00886A29"/>
    <w:rsid w:val="00890245"/>
    <w:rsid w:val="008914EA"/>
    <w:rsid w:val="00891A71"/>
    <w:rsid w:val="00896A17"/>
    <w:rsid w:val="008A007E"/>
    <w:rsid w:val="008A072D"/>
    <w:rsid w:val="008A1BB3"/>
    <w:rsid w:val="008A2FC1"/>
    <w:rsid w:val="008A3FEC"/>
    <w:rsid w:val="008A7E17"/>
    <w:rsid w:val="008B299E"/>
    <w:rsid w:val="008B389B"/>
    <w:rsid w:val="008B44A0"/>
    <w:rsid w:val="008B705C"/>
    <w:rsid w:val="008C11FF"/>
    <w:rsid w:val="008C1448"/>
    <w:rsid w:val="008C69DD"/>
    <w:rsid w:val="008D289B"/>
    <w:rsid w:val="008D28E8"/>
    <w:rsid w:val="008D609D"/>
    <w:rsid w:val="008D62E4"/>
    <w:rsid w:val="008E1AE7"/>
    <w:rsid w:val="008E2B51"/>
    <w:rsid w:val="008E3F3B"/>
    <w:rsid w:val="008E5DA8"/>
    <w:rsid w:val="008F2A4B"/>
    <w:rsid w:val="008F4265"/>
    <w:rsid w:val="008F439D"/>
    <w:rsid w:val="008F5CE4"/>
    <w:rsid w:val="008F62E1"/>
    <w:rsid w:val="008F7E16"/>
    <w:rsid w:val="00902E4A"/>
    <w:rsid w:val="009075C4"/>
    <w:rsid w:val="00907D17"/>
    <w:rsid w:val="009114F9"/>
    <w:rsid w:val="0091208D"/>
    <w:rsid w:val="00917507"/>
    <w:rsid w:val="009228AB"/>
    <w:rsid w:val="0092592E"/>
    <w:rsid w:val="0092635E"/>
    <w:rsid w:val="009274CD"/>
    <w:rsid w:val="009313BC"/>
    <w:rsid w:val="00931CEF"/>
    <w:rsid w:val="00933EE0"/>
    <w:rsid w:val="00936C33"/>
    <w:rsid w:val="00937AD9"/>
    <w:rsid w:val="00940FAA"/>
    <w:rsid w:val="00943A29"/>
    <w:rsid w:val="0094408E"/>
    <w:rsid w:val="0094459A"/>
    <w:rsid w:val="00945F6E"/>
    <w:rsid w:val="009462C0"/>
    <w:rsid w:val="009465C4"/>
    <w:rsid w:val="0094718D"/>
    <w:rsid w:val="009477CE"/>
    <w:rsid w:val="00947A7F"/>
    <w:rsid w:val="00947FBA"/>
    <w:rsid w:val="009567D9"/>
    <w:rsid w:val="009622A9"/>
    <w:rsid w:val="00962645"/>
    <w:rsid w:val="009650FE"/>
    <w:rsid w:val="00970298"/>
    <w:rsid w:val="00970F8A"/>
    <w:rsid w:val="00971D7C"/>
    <w:rsid w:val="009729A6"/>
    <w:rsid w:val="009824BC"/>
    <w:rsid w:val="009902B5"/>
    <w:rsid w:val="00990A3F"/>
    <w:rsid w:val="00992F63"/>
    <w:rsid w:val="00995023"/>
    <w:rsid w:val="0099615D"/>
    <w:rsid w:val="009967E6"/>
    <w:rsid w:val="009A2564"/>
    <w:rsid w:val="009A43C5"/>
    <w:rsid w:val="009A5F80"/>
    <w:rsid w:val="009B11A5"/>
    <w:rsid w:val="009C0668"/>
    <w:rsid w:val="009C08B9"/>
    <w:rsid w:val="009C0D16"/>
    <w:rsid w:val="009C7446"/>
    <w:rsid w:val="009D17EF"/>
    <w:rsid w:val="009D2DAE"/>
    <w:rsid w:val="009D380B"/>
    <w:rsid w:val="009D5A51"/>
    <w:rsid w:val="009D6315"/>
    <w:rsid w:val="009E221C"/>
    <w:rsid w:val="009E2F37"/>
    <w:rsid w:val="009E639E"/>
    <w:rsid w:val="009E6C34"/>
    <w:rsid w:val="009F0EC5"/>
    <w:rsid w:val="009F2F45"/>
    <w:rsid w:val="009F58F8"/>
    <w:rsid w:val="009F682F"/>
    <w:rsid w:val="009F6E63"/>
    <w:rsid w:val="00A0003A"/>
    <w:rsid w:val="00A145A4"/>
    <w:rsid w:val="00A150AE"/>
    <w:rsid w:val="00A17C01"/>
    <w:rsid w:val="00A21B64"/>
    <w:rsid w:val="00A24B9C"/>
    <w:rsid w:val="00A24CE9"/>
    <w:rsid w:val="00A270A1"/>
    <w:rsid w:val="00A2723E"/>
    <w:rsid w:val="00A30B66"/>
    <w:rsid w:val="00A320F6"/>
    <w:rsid w:val="00A32997"/>
    <w:rsid w:val="00A332C4"/>
    <w:rsid w:val="00A3517C"/>
    <w:rsid w:val="00A36031"/>
    <w:rsid w:val="00A36FA7"/>
    <w:rsid w:val="00A43022"/>
    <w:rsid w:val="00A4534A"/>
    <w:rsid w:val="00A45EDC"/>
    <w:rsid w:val="00A47BC0"/>
    <w:rsid w:val="00A47F02"/>
    <w:rsid w:val="00A516A6"/>
    <w:rsid w:val="00A51F3E"/>
    <w:rsid w:val="00A606C6"/>
    <w:rsid w:val="00A60D1A"/>
    <w:rsid w:val="00A6131B"/>
    <w:rsid w:val="00A63B66"/>
    <w:rsid w:val="00A645B0"/>
    <w:rsid w:val="00A649BA"/>
    <w:rsid w:val="00A64E49"/>
    <w:rsid w:val="00A6579F"/>
    <w:rsid w:val="00A67184"/>
    <w:rsid w:val="00A70282"/>
    <w:rsid w:val="00A736EF"/>
    <w:rsid w:val="00A73F8A"/>
    <w:rsid w:val="00A74A60"/>
    <w:rsid w:val="00A75AAB"/>
    <w:rsid w:val="00A76EC8"/>
    <w:rsid w:val="00A76FEE"/>
    <w:rsid w:val="00A805B1"/>
    <w:rsid w:val="00A81401"/>
    <w:rsid w:val="00A84997"/>
    <w:rsid w:val="00A86EA8"/>
    <w:rsid w:val="00A945FE"/>
    <w:rsid w:val="00A960E2"/>
    <w:rsid w:val="00AA5124"/>
    <w:rsid w:val="00AA6AC1"/>
    <w:rsid w:val="00AA772E"/>
    <w:rsid w:val="00AB4A93"/>
    <w:rsid w:val="00AB65D5"/>
    <w:rsid w:val="00AC1F3F"/>
    <w:rsid w:val="00AD2331"/>
    <w:rsid w:val="00AD3D48"/>
    <w:rsid w:val="00AD7139"/>
    <w:rsid w:val="00AD728C"/>
    <w:rsid w:val="00AE35DA"/>
    <w:rsid w:val="00AE48F4"/>
    <w:rsid w:val="00AF5691"/>
    <w:rsid w:val="00AF6BC7"/>
    <w:rsid w:val="00B00C4F"/>
    <w:rsid w:val="00B02354"/>
    <w:rsid w:val="00B06FF2"/>
    <w:rsid w:val="00B14A97"/>
    <w:rsid w:val="00B176CF"/>
    <w:rsid w:val="00B3676E"/>
    <w:rsid w:val="00B403C2"/>
    <w:rsid w:val="00B40815"/>
    <w:rsid w:val="00B41C3C"/>
    <w:rsid w:val="00B46FA0"/>
    <w:rsid w:val="00B47D91"/>
    <w:rsid w:val="00B51D27"/>
    <w:rsid w:val="00B52216"/>
    <w:rsid w:val="00B54845"/>
    <w:rsid w:val="00B578E5"/>
    <w:rsid w:val="00B61F79"/>
    <w:rsid w:val="00B6230A"/>
    <w:rsid w:val="00B635B4"/>
    <w:rsid w:val="00B63AA6"/>
    <w:rsid w:val="00B6441D"/>
    <w:rsid w:val="00B657CB"/>
    <w:rsid w:val="00B66318"/>
    <w:rsid w:val="00B6781E"/>
    <w:rsid w:val="00B70AC7"/>
    <w:rsid w:val="00B71F17"/>
    <w:rsid w:val="00B7347B"/>
    <w:rsid w:val="00B73E6B"/>
    <w:rsid w:val="00B76ABC"/>
    <w:rsid w:val="00B774F2"/>
    <w:rsid w:val="00B80D9A"/>
    <w:rsid w:val="00B82292"/>
    <w:rsid w:val="00B829C9"/>
    <w:rsid w:val="00B848CF"/>
    <w:rsid w:val="00B86DE9"/>
    <w:rsid w:val="00B91E48"/>
    <w:rsid w:val="00B92132"/>
    <w:rsid w:val="00B940DE"/>
    <w:rsid w:val="00B96675"/>
    <w:rsid w:val="00BA1F46"/>
    <w:rsid w:val="00BA338B"/>
    <w:rsid w:val="00BA69B1"/>
    <w:rsid w:val="00BA70CE"/>
    <w:rsid w:val="00BA7BFB"/>
    <w:rsid w:val="00BB0965"/>
    <w:rsid w:val="00BB0D2E"/>
    <w:rsid w:val="00BB1498"/>
    <w:rsid w:val="00BB217B"/>
    <w:rsid w:val="00BB3A85"/>
    <w:rsid w:val="00BB4201"/>
    <w:rsid w:val="00BB51C1"/>
    <w:rsid w:val="00BB5B7E"/>
    <w:rsid w:val="00BC10C7"/>
    <w:rsid w:val="00BC24D1"/>
    <w:rsid w:val="00BC25C0"/>
    <w:rsid w:val="00BC3FBC"/>
    <w:rsid w:val="00BC499A"/>
    <w:rsid w:val="00BC6524"/>
    <w:rsid w:val="00BD105D"/>
    <w:rsid w:val="00BD15E9"/>
    <w:rsid w:val="00BD1A13"/>
    <w:rsid w:val="00BD39F5"/>
    <w:rsid w:val="00BD40FB"/>
    <w:rsid w:val="00BD6FD3"/>
    <w:rsid w:val="00BD75B0"/>
    <w:rsid w:val="00BE0C77"/>
    <w:rsid w:val="00BE44DE"/>
    <w:rsid w:val="00BE6EB9"/>
    <w:rsid w:val="00BE76F5"/>
    <w:rsid w:val="00BF1F22"/>
    <w:rsid w:val="00C0416D"/>
    <w:rsid w:val="00C04A37"/>
    <w:rsid w:val="00C14A16"/>
    <w:rsid w:val="00C16788"/>
    <w:rsid w:val="00C208CD"/>
    <w:rsid w:val="00C20E52"/>
    <w:rsid w:val="00C21A29"/>
    <w:rsid w:val="00C23A51"/>
    <w:rsid w:val="00C25037"/>
    <w:rsid w:val="00C25691"/>
    <w:rsid w:val="00C275AC"/>
    <w:rsid w:val="00C3488C"/>
    <w:rsid w:val="00C40194"/>
    <w:rsid w:val="00C42AF4"/>
    <w:rsid w:val="00C43533"/>
    <w:rsid w:val="00C449E0"/>
    <w:rsid w:val="00C47C5C"/>
    <w:rsid w:val="00C51EFE"/>
    <w:rsid w:val="00C53ED6"/>
    <w:rsid w:val="00C549BC"/>
    <w:rsid w:val="00C55AD7"/>
    <w:rsid w:val="00C64673"/>
    <w:rsid w:val="00C64CA2"/>
    <w:rsid w:val="00C65426"/>
    <w:rsid w:val="00C65FDD"/>
    <w:rsid w:val="00C701AB"/>
    <w:rsid w:val="00C703AC"/>
    <w:rsid w:val="00C70AEE"/>
    <w:rsid w:val="00C72259"/>
    <w:rsid w:val="00C72BCB"/>
    <w:rsid w:val="00C72D76"/>
    <w:rsid w:val="00C74190"/>
    <w:rsid w:val="00C74A0E"/>
    <w:rsid w:val="00C77C0F"/>
    <w:rsid w:val="00C80F2F"/>
    <w:rsid w:val="00C81329"/>
    <w:rsid w:val="00C864F4"/>
    <w:rsid w:val="00C91E20"/>
    <w:rsid w:val="00C925FA"/>
    <w:rsid w:val="00C95719"/>
    <w:rsid w:val="00CA15D1"/>
    <w:rsid w:val="00CA3838"/>
    <w:rsid w:val="00CA68DD"/>
    <w:rsid w:val="00CB3A93"/>
    <w:rsid w:val="00CC14CB"/>
    <w:rsid w:val="00CC2288"/>
    <w:rsid w:val="00CC2459"/>
    <w:rsid w:val="00CC4F9F"/>
    <w:rsid w:val="00CD060A"/>
    <w:rsid w:val="00CD23A0"/>
    <w:rsid w:val="00CD3150"/>
    <w:rsid w:val="00CD3362"/>
    <w:rsid w:val="00CD3651"/>
    <w:rsid w:val="00CD38B5"/>
    <w:rsid w:val="00CD6A77"/>
    <w:rsid w:val="00CE2C25"/>
    <w:rsid w:val="00CE31BB"/>
    <w:rsid w:val="00CE45A2"/>
    <w:rsid w:val="00CE5165"/>
    <w:rsid w:val="00CE549D"/>
    <w:rsid w:val="00CF19BA"/>
    <w:rsid w:val="00CF391A"/>
    <w:rsid w:val="00CF56E9"/>
    <w:rsid w:val="00D02A09"/>
    <w:rsid w:val="00D02D64"/>
    <w:rsid w:val="00D030E8"/>
    <w:rsid w:val="00D0451E"/>
    <w:rsid w:val="00D0623D"/>
    <w:rsid w:val="00D1438E"/>
    <w:rsid w:val="00D20BE0"/>
    <w:rsid w:val="00D218BC"/>
    <w:rsid w:val="00D22CE2"/>
    <w:rsid w:val="00D2541A"/>
    <w:rsid w:val="00D2701B"/>
    <w:rsid w:val="00D3172D"/>
    <w:rsid w:val="00D32CCA"/>
    <w:rsid w:val="00D32FD5"/>
    <w:rsid w:val="00D34767"/>
    <w:rsid w:val="00D36EE4"/>
    <w:rsid w:val="00D374A1"/>
    <w:rsid w:val="00D37A7F"/>
    <w:rsid w:val="00D41909"/>
    <w:rsid w:val="00D42863"/>
    <w:rsid w:val="00D429A5"/>
    <w:rsid w:val="00D42E87"/>
    <w:rsid w:val="00D44222"/>
    <w:rsid w:val="00D45D2C"/>
    <w:rsid w:val="00D54D69"/>
    <w:rsid w:val="00D54F88"/>
    <w:rsid w:val="00D57AAE"/>
    <w:rsid w:val="00D60F39"/>
    <w:rsid w:val="00D64EDB"/>
    <w:rsid w:val="00D66A3C"/>
    <w:rsid w:val="00D67231"/>
    <w:rsid w:val="00D72DA5"/>
    <w:rsid w:val="00D765F6"/>
    <w:rsid w:val="00D82028"/>
    <w:rsid w:val="00D82F74"/>
    <w:rsid w:val="00D855B8"/>
    <w:rsid w:val="00D86360"/>
    <w:rsid w:val="00D91E7C"/>
    <w:rsid w:val="00D920C7"/>
    <w:rsid w:val="00D923B3"/>
    <w:rsid w:val="00D93293"/>
    <w:rsid w:val="00D94CD8"/>
    <w:rsid w:val="00DA31E0"/>
    <w:rsid w:val="00DA3266"/>
    <w:rsid w:val="00DA5B11"/>
    <w:rsid w:val="00DA7AAC"/>
    <w:rsid w:val="00DB264A"/>
    <w:rsid w:val="00DB5F32"/>
    <w:rsid w:val="00DB69F9"/>
    <w:rsid w:val="00DB6B1A"/>
    <w:rsid w:val="00DC173E"/>
    <w:rsid w:val="00DC5513"/>
    <w:rsid w:val="00DC5B30"/>
    <w:rsid w:val="00DC6B06"/>
    <w:rsid w:val="00DD5FAB"/>
    <w:rsid w:val="00DD70B0"/>
    <w:rsid w:val="00DD7526"/>
    <w:rsid w:val="00DE4A2B"/>
    <w:rsid w:val="00DE50C7"/>
    <w:rsid w:val="00DE72EC"/>
    <w:rsid w:val="00DF3FF4"/>
    <w:rsid w:val="00DF58A3"/>
    <w:rsid w:val="00DF59DB"/>
    <w:rsid w:val="00DF7662"/>
    <w:rsid w:val="00E03BDD"/>
    <w:rsid w:val="00E04247"/>
    <w:rsid w:val="00E052E5"/>
    <w:rsid w:val="00E077B7"/>
    <w:rsid w:val="00E10F06"/>
    <w:rsid w:val="00E1220A"/>
    <w:rsid w:val="00E14D74"/>
    <w:rsid w:val="00E15FFC"/>
    <w:rsid w:val="00E16DAA"/>
    <w:rsid w:val="00E20BB8"/>
    <w:rsid w:val="00E220B6"/>
    <w:rsid w:val="00E24CBF"/>
    <w:rsid w:val="00E24F41"/>
    <w:rsid w:val="00E305EB"/>
    <w:rsid w:val="00E3345F"/>
    <w:rsid w:val="00E33719"/>
    <w:rsid w:val="00E342C0"/>
    <w:rsid w:val="00E363BC"/>
    <w:rsid w:val="00E41F3D"/>
    <w:rsid w:val="00E51246"/>
    <w:rsid w:val="00E550B9"/>
    <w:rsid w:val="00E61FD7"/>
    <w:rsid w:val="00E708CF"/>
    <w:rsid w:val="00E7155B"/>
    <w:rsid w:val="00E77768"/>
    <w:rsid w:val="00E805B9"/>
    <w:rsid w:val="00E80FC3"/>
    <w:rsid w:val="00E83720"/>
    <w:rsid w:val="00E83CA2"/>
    <w:rsid w:val="00E85739"/>
    <w:rsid w:val="00E86973"/>
    <w:rsid w:val="00E86CA6"/>
    <w:rsid w:val="00E8789B"/>
    <w:rsid w:val="00E90032"/>
    <w:rsid w:val="00E9216F"/>
    <w:rsid w:val="00E9272E"/>
    <w:rsid w:val="00E9529B"/>
    <w:rsid w:val="00E96F9C"/>
    <w:rsid w:val="00EA01DD"/>
    <w:rsid w:val="00EA0215"/>
    <w:rsid w:val="00EA0CB8"/>
    <w:rsid w:val="00EA15D8"/>
    <w:rsid w:val="00EA5539"/>
    <w:rsid w:val="00EB053B"/>
    <w:rsid w:val="00EB1CD2"/>
    <w:rsid w:val="00EB5469"/>
    <w:rsid w:val="00EB5D7C"/>
    <w:rsid w:val="00EC0B5C"/>
    <w:rsid w:val="00EC4E1A"/>
    <w:rsid w:val="00ED127F"/>
    <w:rsid w:val="00ED28E5"/>
    <w:rsid w:val="00ED3E74"/>
    <w:rsid w:val="00ED5D16"/>
    <w:rsid w:val="00EE04D3"/>
    <w:rsid w:val="00EE1931"/>
    <w:rsid w:val="00EE1B38"/>
    <w:rsid w:val="00EE6EA2"/>
    <w:rsid w:val="00EF16CB"/>
    <w:rsid w:val="00EF182D"/>
    <w:rsid w:val="00EF5F00"/>
    <w:rsid w:val="00F00D16"/>
    <w:rsid w:val="00F012D9"/>
    <w:rsid w:val="00F01BAE"/>
    <w:rsid w:val="00F024F0"/>
    <w:rsid w:val="00F02FA3"/>
    <w:rsid w:val="00F058B8"/>
    <w:rsid w:val="00F05DCC"/>
    <w:rsid w:val="00F05FC7"/>
    <w:rsid w:val="00F07FB1"/>
    <w:rsid w:val="00F12322"/>
    <w:rsid w:val="00F13475"/>
    <w:rsid w:val="00F14501"/>
    <w:rsid w:val="00F14965"/>
    <w:rsid w:val="00F14E39"/>
    <w:rsid w:val="00F14E64"/>
    <w:rsid w:val="00F15DC0"/>
    <w:rsid w:val="00F16404"/>
    <w:rsid w:val="00F164F5"/>
    <w:rsid w:val="00F167A7"/>
    <w:rsid w:val="00F20AAB"/>
    <w:rsid w:val="00F22AF9"/>
    <w:rsid w:val="00F22BB2"/>
    <w:rsid w:val="00F25731"/>
    <w:rsid w:val="00F331A5"/>
    <w:rsid w:val="00F3475A"/>
    <w:rsid w:val="00F40FA4"/>
    <w:rsid w:val="00F43BB9"/>
    <w:rsid w:val="00F45E9C"/>
    <w:rsid w:val="00F47DA1"/>
    <w:rsid w:val="00F5691B"/>
    <w:rsid w:val="00F569C2"/>
    <w:rsid w:val="00F56E9A"/>
    <w:rsid w:val="00F62F86"/>
    <w:rsid w:val="00F63330"/>
    <w:rsid w:val="00F63FE2"/>
    <w:rsid w:val="00F65265"/>
    <w:rsid w:val="00F727F5"/>
    <w:rsid w:val="00F73637"/>
    <w:rsid w:val="00F74C04"/>
    <w:rsid w:val="00F774C4"/>
    <w:rsid w:val="00F77B73"/>
    <w:rsid w:val="00F853F2"/>
    <w:rsid w:val="00F87CE2"/>
    <w:rsid w:val="00F92ECE"/>
    <w:rsid w:val="00F931DB"/>
    <w:rsid w:val="00FA2717"/>
    <w:rsid w:val="00FA361E"/>
    <w:rsid w:val="00FA6BC1"/>
    <w:rsid w:val="00FA71D3"/>
    <w:rsid w:val="00FB08ED"/>
    <w:rsid w:val="00FB2917"/>
    <w:rsid w:val="00FB375A"/>
    <w:rsid w:val="00FB4D37"/>
    <w:rsid w:val="00FB6445"/>
    <w:rsid w:val="00FB6BDB"/>
    <w:rsid w:val="00FB7161"/>
    <w:rsid w:val="00FB7F54"/>
    <w:rsid w:val="00FC14AA"/>
    <w:rsid w:val="00FC1D7A"/>
    <w:rsid w:val="00FC5F53"/>
    <w:rsid w:val="00FD0414"/>
    <w:rsid w:val="00FD07CD"/>
    <w:rsid w:val="00FE0E23"/>
    <w:rsid w:val="00FE2BD0"/>
    <w:rsid w:val="00FE2F9C"/>
    <w:rsid w:val="00FE3E51"/>
    <w:rsid w:val="00FE7EFC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0FEC"/>
  <w15:docId w15:val="{4DA80F35-4B06-467F-A70A-CCEA3FA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5E7"/>
    <w:pPr>
      <w:keepNext/>
      <w:keepLines/>
      <w:numPr>
        <w:numId w:val="3"/>
      </w:numPr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0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280"/>
  </w:style>
  <w:style w:type="paragraph" w:styleId="a7">
    <w:name w:val="footer"/>
    <w:basedOn w:val="a"/>
    <w:link w:val="a8"/>
    <w:uiPriority w:val="99"/>
    <w:unhideWhenUsed/>
    <w:rsid w:val="0033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280"/>
  </w:style>
  <w:style w:type="paragraph" w:styleId="a9">
    <w:name w:val="Balloon Text"/>
    <w:basedOn w:val="a"/>
    <w:link w:val="aa"/>
    <w:uiPriority w:val="99"/>
    <w:semiHidden/>
    <w:unhideWhenUsed/>
    <w:rsid w:val="0033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2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45E7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b">
    <w:name w:val="Strong"/>
    <w:basedOn w:val="a0"/>
    <w:uiPriority w:val="22"/>
    <w:qFormat/>
    <w:rsid w:val="004545E7"/>
    <w:rPr>
      <w:b/>
      <w:bCs/>
    </w:rPr>
  </w:style>
  <w:style w:type="paragraph" w:customStyle="1" w:styleId="ac">
    <w:name w:val="Знак"/>
    <w:basedOn w:val="a"/>
    <w:rsid w:val="003D2C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D2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ews-date-time">
    <w:name w:val="news-date-time"/>
    <w:basedOn w:val="a0"/>
    <w:rsid w:val="00200A67"/>
  </w:style>
  <w:style w:type="character" w:customStyle="1" w:styleId="apple-converted-space">
    <w:name w:val="apple-converted-space"/>
    <w:basedOn w:val="a0"/>
    <w:rsid w:val="00200A67"/>
  </w:style>
  <w:style w:type="character" w:styleId="ad">
    <w:name w:val="Hyperlink"/>
    <w:basedOn w:val="a0"/>
    <w:uiPriority w:val="99"/>
    <w:semiHidden/>
    <w:unhideWhenUsed/>
    <w:rsid w:val="00200A6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00A67"/>
    <w:rPr>
      <w:color w:val="800080" w:themeColor="followedHyperlink"/>
      <w:u w:val="single"/>
    </w:rPr>
  </w:style>
  <w:style w:type="paragraph" w:styleId="af">
    <w:name w:val="Normal (Web)"/>
    <w:basedOn w:val="a"/>
    <w:link w:val="af0"/>
    <w:uiPriority w:val="99"/>
    <w:unhideWhenUsed/>
    <w:rsid w:val="0046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D0406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0D0406"/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ConsPlusTitle">
    <w:name w:val="ConsPlusTitle"/>
    <w:rsid w:val="00F22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7C04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Plain Text"/>
    <w:basedOn w:val="a"/>
    <w:link w:val="af5"/>
    <w:rsid w:val="005C5A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5C5A2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351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A6718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25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FA36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A361E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700C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0CA0"/>
    <w:pPr>
      <w:widowControl w:val="0"/>
      <w:shd w:val="clear" w:color="auto" w:fill="FFFFFF"/>
      <w:spacing w:before="48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93F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3F22"/>
    <w:pPr>
      <w:widowControl w:val="0"/>
      <w:shd w:val="clear" w:color="auto" w:fill="FFFFFF"/>
      <w:spacing w:before="120" w:after="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1"/>
    <w:rsid w:val="00293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9">
    <w:name w:val="Знак Знак Знак Знак"/>
    <w:basedOn w:val="a"/>
    <w:rsid w:val="002A1C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0">
    <w:name w:val="Обычный (веб) Знак"/>
    <w:link w:val="af"/>
    <w:uiPriority w:val="99"/>
    <w:rsid w:val="009C7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2B3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C2DB-EC12-40E3-8F6C-2A78D615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10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Кузина А.П.</dc:creator>
  <cp:lastModifiedBy>Павлюкевич Елена Михайловна</cp:lastModifiedBy>
  <cp:revision>28</cp:revision>
  <cp:lastPrinted>2022-10-27T00:44:00Z</cp:lastPrinted>
  <dcterms:created xsi:type="dcterms:W3CDTF">2022-09-02T05:35:00Z</dcterms:created>
  <dcterms:modified xsi:type="dcterms:W3CDTF">2022-12-06T05:19:00Z</dcterms:modified>
</cp:coreProperties>
</file>