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44" w:rsidRPr="00625C44" w:rsidRDefault="00625C44" w:rsidP="00625C44">
      <w:pPr>
        <w:jc w:val="center"/>
        <w:rPr>
          <w:rStyle w:val="2"/>
          <w:b/>
          <w:color w:val="000000"/>
        </w:rPr>
      </w:pPr>
      <w:r w:rsidRPr="00625C44">
        <w:rPr>
          <w:rStyle w:val="2"/>
          <w:b/>
          <w:color w:val="000000"/>
        </w:rPr>
        <w:t>Перечень объектов контроля</w:t>
      </w:r>
    </w:p>
    <w:p w:rsidR="00625C44" w:rsidRDefault="00625C44" w:rsidP="00625C44">
      <w:pPr>
        <w:ind w:firstLine="567"/>
        <w:rPr>
          <w:rStyle w:val="2"/>
          <w:color w:val="000000"/>
        </w:rPr>
      </w:pPr>
      <w:r w:rsidRPr="00625C44">
        <w:rPr>
          <w:rStyle w:val="2"/>
          <w:color w:val="000000"/>
        </w:rPr>
        <w:t>Объектом геологического надзора является деятельность организаций и граждан в области геологического изучения, использования и охраны недр, содержащих месторождения общераспространенных полезных ископаемых, и участки недр местного значени</w:t>
      </w:r>
      <w:r w:rsidR="001A00AC">
        <w:rPr>
          <w:rStyle w:val="2"/>
          <w:color w:val="000000"/>
        </w:rPr>
        <w:t>я, представленные в пользование:</w:t>
      </w:r>
      <w:r w:rsidRPr="00625C44">
        <w:rPr>
          <w:rStyle w:val="2"/>
          <w:color w:val="000000"/>
        </w:rPr>
        <w:t xml:space="preserve"> </w:t>
      </w:r>
    </w:p>
    <w:p w:rsidR="00625C44" w:rsidRDefault="001A00AC" w:rsidP="00625C44">
      <w:pPr>
        <w:ind w:firstLine="567"/>
        <w:rPr>
          <w:rStyle w:val="2"/>
          <w:color w:val="000000"/>
        </w:rPr>
      </w:pPr>
      <w:r>
        <w:rPr>
          <w:rStyle w:val="2"/>
          <w:color w:val="000000"/>
        </w:rPr>
        <w:t xml:space="preserve">- </w:t>
      </w:r>
      <w:r w:rsidR="00625C44">
        <w:rPr>
          <w:rStyle w:val="2"/>
          <w:color w:val="000000"/>
        </w:rPr>
        <w:t>Недропользователи занимающихся разведкой и добычей общераспространенных полезных ископаемых на участках недр местного значения</w:t>
      </w:r>
      <w:r>
        <w:rPr>
          <w:rStyle w:val="2"/>
          <w:color w:val="000000"/>
        </w:rPr>
        <w:t>;</w:t>
      </w:r>
      <w:bookmarkStart w:id="0" w:name="_GoBack"/>
      <w:bookmarkEnd w:id="0"/>
    </w:p>
    <w:p w:rsidR="00625C44" w:rsidRDefault="001A00AC" w:rsidP="001A00AC">
      <w:pPr>
        <w:ind w:firstLine="567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- </w:t>
      </w:r>
      <w:r w:rsidR="00625C44">
        <w:rPr>
          <w:rStyle w:val="2"/>
          <w:color w:val="000000"/>
        </w:rPr>
        <w:t xml:space="preserve">Недропользователи получившие лицензии с целью </w:t>
      </w:r>
      <w:r w:rsidRPr="001A00AC">
        <w:rPr>
          <w:rStyle w:val="2"/>
          <w:color w:val="000000"/>
        </w:rPr>
        <w:t xml:space="preserve">геологическое изучение и добыча пресных подземных вод на участке недр </w:t>
      </w:r>
      <w:r>
        <w:rPr>
          <w:rStyle w:val="2"/>
          <w:color w:val="000000"/>
        </w:rPr>
        <w:t>местного значения</w:t>
      </w:r>
      <w:r w:rsidRPr="001A00AC">
        <w:rPr>
          <w:rStyle w:val="2"/>
          <w:color w:val="000000"/>
        </w:rPr>
        <w:t xml:space="preserve"> для питьевого и хозяйственно-бытового водоснабжения</w:t>
      </w:r>
      <w:r>
        <w:rPr>
          <w:rStyle w:val="2"/>
          <w:color w:val="000000"/>
        </w:rPr>
        <w:t>.</w:t>
      </w:r>
    </w:p>
    <w:p w:rsidR="001A00AC" w:rsidRDefault="001A00AC" w:rsidP="001A00AC">
      <w:pPr>
        <w:ind w:firstLine="567"/>
        <w:jc w:val="both"/>
      </w:pPr>
    </w:p>
    <w:sectPr w:rsidR="001A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A4"/>
    <w:rsid w:val="001A00AC"/>
    <w:rsid w:val="005118A4"/>
    <w:rsid w:val="00625C44"/>
    <w:rsid w:val="007F3C9C"/>
    <w:rsid w:val="00A82EE0"/>
    <w:rsid w:val="00AB2317"/>
    <w:rsid w:val="00C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625C4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25C44"/>
    <w:pPr>
      <w:widowControl w:val="0"/>
      <w:shd w:val="clear" w:color="auto" w:fill="FFFFFF"/>
      <w:spacing w:after="1200" w:line="240" w:lineRule="atLeast"/>
      <w:jc w:val="center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625C4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25C44"/>
    <w:pPr>
      <w:widowControl w:val="0"/>
      <w:shd w:val="clear" w:color="auto" w:fill="FFFFFF"/>
      <w:spacing w:after="1200" w:line="240" w:lineRule="atLeast"/>
      <w:jc w:val="center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 Григорий Михайлович</dc:creator>
  <cp:keywords/>
  <dc:description/>
  <cp:lastModifiedBy>Дьячков Григорий Михайлович</cp:lastModifiedBy>
  <cp:revision>2</cp:revision>
  <dcterms:created xsi:type="dcterms:W3CDTF">2021-12-13T04:20:00Z</dcterms:created>
  <dcterms:modified xsi:type="dcterms:W3CDTF">2021-12-13T04:41:00Z</dcterms:modified>
</cp:coreProperties>
</file>