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B8E" w:rsidRPr="00051A77" w:rsidRDefault="00661F44">
      <w:pPr>
        <w:jc w:val="center"/>
        <w:rPr>
          <w:color w:val="auto"/>
          <w:sz w:val="28"/>
        </w:rPr>
      </w:pPr>
      <w:bookmarkStart w:id="0" w:name="_GoBack"/>
      <w:bookmarkEnd w:id="0"/>
      <w:r>
        <w:rPr>
          <w:noProof/>
          <w:color w:val="auto"/>
          <w:sz w:val="28"/>
        </w:rPr>
        <w:drawing>
          <wp:inline distT="0" distB="0" distL="0" distR="0" wp14:anchorId="257B16A0" wp14:editId="09E50E0E">
            <wp:extent cx="737235" cy="9277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B8E" w:rsidRPr="00160489" w:rsidRDefault="00241B8E">
      <w:pPr>
        <w:rPr>
          <w:color w:val="auto"/>
          <w:sz w:val="26"/>
          <w:szCs w:val="26"/>
        </w:rPr>
      </w:pPr>
    </w:p>
    <w:p w:rsidR="004F7B3C" w:rsidRPr="004F7B3C" w:rsidRDefault="004F7B3C" w:rsidP="004F7B3C">
      <w:pPr>
        <w:jc w:val="center"/>
        <w:rPr>
          <w:b/>
          <w:color w:val="auto"/>
          <w:sz w:val="28"/>
        </w:rPr>
      </w:pPr>
      <w:r w:rsidRPr="004F7B3C">
        <w:rPr>
          <w:b/>
          <w:color w:val="auto"/>
          <w:sz w:val="28"/>
        </w:rPr>
        <w:t>ПРАВИТЕЛЬСТВО ЧУКОТСКОГО АВТОНОМНОГО ОКРУГА</w:t>
      </w:r>
    </w:p>
    <w:p w:rsidR="004F7B3C" w:rsidRPr="004F7B3C" w:rsidRDefault="004F7B3C" w:rsidP="004F7B3C">
      <w:pPr>
        <w:rPr>
          <w:rFonts w:eastAsia="Calibri"/>
          <w:color w:val="auto"/>
        </w:rPr>
      </w:pPr>
    </w:p>
    <w:p w:rsidR="004F7B3C" w:rsidRPr="004F7B3C" w:rsidRDefault="004F7B3C" w:rsidP="004F7B3C">
      <w:pPr>
        <w:jc w:val="center"/>
        <w:rPr>
          <w:rFonts w:ascii="Calibri" w:eastAsia="Calibri" w:hAnsi="Calibri"/>
          <w:b/>
          <w:color w:val="auto"/>
          <w:spacing w:val="60"/>
          <w:sz w:val="32"/>
          <w:szCs w:val="32"/>
          <w:lang w:eastAsia="en-US"/>
        </w:rPr>
      </w:pPr>
      <w:r w:rsidRPr="004F7B3C">
        <w:rPr>
          <w:rFonts w:ascii="Times New Roman Полужирный" w:eastAsia="Calibri" w:hAnsi="Times New Roman Полужирный"/>
          <w:b/>
          <w:color w:val="auto"/>
          <w:spacing w:val="60"/>
          <w:sz w:val="32"/>
          <w:szCs w:val="32"/>
          <w:lang w:eastAsia="en-US"/>
        </w:rPr>
        <w:t>ПОСТАНОВЛЕНИЕ</w:t>
      </w:r>
    </w:p>
    <w:p w:rsidR="00241B8E" w:rsidRPr="00051A77" w:rsidRDefault="00241B8E">
      <w:pPr>
        <w:rPr>
          <w:color w:val="auto"/>
        </w:rPr>
      </w:pPr>
    </w:p>
    <w:p w:rsidR="00241B8E" w:rsidRPr="00051A77" w:rsidRDefault="00241B8E">
      <w:pPr>
        <w:rPr>
          <w:color w:val="auto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993"/>
        <w:gridCol w:w="1275"/>
        <w:gridCol w:w="3720"/>
      </w:tblGrid>
      <w:tr w:rsidR="00241B8E" w:rsidRPr="00051A77" w:rsidTr="0074750A">
        <w:tc>
          <w:tcPr>
            <w:tcW w:w="534" w:type="dxa"/>
          </w:tcPr>
          <w:p w:rsidR="00241B8E" w:rsidRPr="00051A77" w:rsidRDefault="00D073D4">
            <w:pPr>
              <w:pStyle w:val="affffffff9"/>
              <w:tabs>
                <w:tab w:val="clear" w:pos="4153"/>
                <w:tab w:val="clear" w:pos="8306"/>
              </w:tabs>
              <w:rPr>
                <w:color w:val="auto"/>
                <w:sz w:val="28"/>
              </w:rPr>
            </w:pPr>
            <w:r w:rsidRPr="00051A77">
              <w:rPr>
                <w:color w:val="auto"/>
                <w:sz w:val="28"/>
              </w:rPr>
              <w:t>от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241B8E" w:rsidRPr="00051A77" w:rsidRDefault="006317C5">
            <w:pPr>
              <w:pStyle w:val="affffffff9"/>
              <w:tabs>
                <w:tab w:val="clear" w:pos="4153"/>
                <w:tab w:val="clear" w:pos="8306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24 января 2025 года</w:t>
            </w:r>
          </w:p>
        </w:tc>
        <w:tc>
          <w:tcPr>
            <w:tcW w:w="993" w:type="dxa"/>
          </w:tcPr>
          <w:p w:rsidR="00241B8E" w:rsidRPr="00051A77" w:rsidRDefault="00D073D4">
            <w:pPr>
              <w:pStyle w:val="affffffff9"/>
              <w:tabs>
                <w:tab w:val="clear" w:pos="4153"/>
                <w:tab w:val="clear" w:pos="8306"/>
              </w:tabs>
              <w:jc w:val="right"/>
              <w:rPr>
                <w:color w:val="auto"/>
                <w:sz w:val="28"/>
              </w:rPr>
            </w:pPr>
            <w:r w:rsidRPr="00051A77">
              <w:rPr>
                <w:color w:val="auto"/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241B8E" w:rsidRPr="00051A77" w:rsidRDefault="006317C5">
            <w:pPr>
              <w:pStyle w:val="affffffff9"/>
              <w:tabs>
                <w:tab w:val="clear" w:pos="4153"/>
                <w:tab w:val="clear" w:pos="8306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24</w:t>
            </w:r>
          </w:p>
        </w:tc>
        <w:tc>
          <w:tcPr>
            <w:tcW w:w="3720" w:type="dxa"/>
          </w:tcPr>
          <w:p w:rsidR="00241B8E" w:rsidRPr="00051A77" w:rsidRDefault="00D073D4" w:rsidP="004F7B3C">
            <w:pPr>
              <w:pStyle w:val="affffffff9"/>
              <w:tabs>
                <w:tab w:val="clear" w:pos="4153"/>
                <w:tab w:val="clear" w:pos="8306"/>
              </w:tabs>
              <w:ind w:right="34"/>
              <w:jc w:val="right"/>
              <w:rPr>
                <w:color w:val="auto"/>
                <w:sz w:val="28"/>
              </w:rPr>
            </w:pPr>
            <w:r w:rsidRPr="00051A77">
              <w:rPr>
                <w:color w:val="auto"/>
                <w:sz w:val="28"/>
              </w:rPr>
              <w:t>г. Анадырь</w:t>
            </w:r>
          </w:p>
        </w:tc>
      </w:tr>
    </w:tbl>
    <w:p w:rsidR="00241B8E" w:rsidRPr="00051A77" w:rsidRDefault="00241B8E">
      <w:pPr>
        <w:rPr>
          <w:color w:val="auto"/>
          <w:sz w:val="28"/>
        </w:rPr>
      </w:pPr>
    </w:p>
    <w:p w:rsidR="00241B8E" w:rsidRPr="00051A77" w:rsidRDefault="00241B8E">
      <w:pPr>
        <w:tabs>
          <w:tab w:val="left" w:pos="4962"/>
        </w:tabs>
        <w:ind w:right="4676"/>
        <w:jc w:val="both"/>
        <w:rPr>
          <w:color w:val="auto"/>
          <w:sz w:val="28"/>
        </w:rPr>
      </w:pPr>
    </w:p>
    <w:p w:rsidR="00241B8E" w:rsidRPr="00051A77" w:rsidRDefault="007C3A8E">
      <w:pPr>
        <w:pStyle w:val="1"/>
        <w:rPr>
          <w:b w:val="0"/>
          <w:color w:val="auto"/>
        </w:rPr>
      </w:pPr>
      <w:r w:rsidRPr="00051A77">
        <w:rPr>
          <w:color w:val="auto"/>
        </w:rPr>
        <w:t>О внесении изменени</w:t>
      </w:r>
      <w:r w:rsidR="004F7B3C">
        <w:rPr>
          <w:color w:val="auto"/>
        </w:rPr>
        <w:t>я</w:t>
      </w:r>
      <w:r w:rsidRPr="00051A77">
        <w:rPr>
          <w:color w:val="auto"/>
        </w:rPr>
        <w:t xml:space="preserve"> в Постановление Правительства </w:t>
      </w:r>
      <w:r w:rsidR="004F7B3C">
        <w:rPr>
          <w:color w:val="auto"/>
        </w:rPr>
        <w:br/>
      </w:r>
      <w:r w:rsidRPr="00051A77">
        <w:rPr>
          <w:color w:val="auto"/>
        </w:rPr>
        <w:t xml:space="preserve">Чукотского автономного округа </w:t>
      </w:r>
      <w:bookmarkStart w:id="1" w:name="_Hlk185426909"/>
      <w:r w:rsidR="001F122E" w:rsidRPr="00051A77">
        <w:rPr>
          <w:color w:val="auto"/>
        </w:rPr>
        <w:t>от 11 января 2018 года № 2</w:t>
      </w:r>
      <w:bookmarkEnd w:id="1"/>
    </w:p>
    <w:p w:rsidR="00241B8E" w:rsidRPr="00051A77" w:rsidRDefault="00241B8E">
      <w:pPr>
        <w:pStyle w:val="1"/>
        <w:jc w:val="both"/>
        <w:rPr>
          <w:b w:val="0"/>
          <w:color w:val="auto"/>
        </w:rPr>
      </w:pPr>
    </w:p>
    <w:p w:rsidR="00241B8E" w:rsidRPr="00051A77" w:rsidRDefault="00241B8E">
      <w:pPr>
        <w:rPr>
          <w:color w:val="auto"/>
          <w:sz w:val="28"/>
        </w:rPr>
      </w:pPr>
    </w:p>
    <w:p w:rsidR="00241B8E" w:rsidRPr="00051A77" w:rsidRDefault="00B674CA" w:rsidP="00B674CA">
      <w:pPr>
        <w:pStyle w:val="affff6"/>
        <w:ind w:firstLine="708"/>
        <w:rPr>
          <w:color w:val="auto"/>
          <w:sz w:val="28"/>
        </w:rPr>
      </w:pPr>
      <w:r w:rsidRPr="00051A77">
        <w:rPr>
          <w:color w:val="auto"/>
          <w:sz w:val="28"/>
        </w:rPr>
        <w:t>В целях приведения нормативн</w:t>
      </w:r>
      <w:r w:rsidR="004F7B3C">
        <w:rPr>
          <w:color w:val="auto"/>
          <w:sz w:val="28"/>
        </w:rPr>
        <w:t>ого правового акта</w:t>
      </w:r>
      <w:r w:rsidRPr="00051A77">
        <w:rPr>
          <w:color w:val="auto"/>
          <w:sz w:val="28"/>
        </w:rPr>
        <w:t xml:space="preserve"> Чукотского автономного округа в соответствие с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</w:t>
      </w:r>
      <w:r w:rsidR="004F7B3C">
        <w:rPr>
          <w:color w:val="auto"/>
          <w:sz w:val="28"/>
        </w:rPr>
        <w:br/>
      </w:r>
      <w:r w:rsidRPr="00051A77">
        <w:rPr>
          <w:color w:val="auto"/>
          <w:sz w:val="28"/>
        </w:rPr>
        <w:t xml:space="preserve">в форме субсидий, юридическим лицам, индивидуальным предпринимателям, а также физическим лицам - производителям товаров, работ, услуг </w:t>
      </w:r>
      <w:r w:rsidR="004F7B3C">
        <w:rPr>
          <w:color w:val="auto"/>
          <w:sz w:val="28"/>
        </w:rPr>
        <w:br/>
      </w:r>
      <w:r w:rsidRPr="00051A77">
        <w:rPr>
          <w:color w:val="auto"/>
          <w:sz w:val="28"/>
        </w:rPr>
        <w:t>и проведение отборов получателей указанных субсидий, в том числе грантов в форме субсидий», Правительство Чукотского автономного округа</w:t>
      </w:r>
    </w:p>
    <w:p w:rsidR="00241B8E" w:rsidRPr="00051A77" w:rsidRDefault="00241B8E">
      <w:pPr>
        <w:ind w:firstLine="709"/>
        <w:jc w:val="both"/>
        <w:rPr>
          <w:color w:val="auto"/>
          <w:sz w:val="28"/>
        </w:rPr>
      </w:pPr>
    </w:p>
    <w:p w:rsidR="004F7B3C" w:rsidRPr="004F7B3C" w:rsidRDefault="004F7B3C" w:rsidP="004F7B3C">
      <w:pPr>
        <w:jc w:val="both"/>
        <w:rPr>
          <w:b/>
          <w:bCs/>
          <w:color w:val="auto"/>
          <w:spacing w:val="20"/>
          <w:sz w:val="28"/>
          <w:szCs w:val="28"/>
        </w:rPr>
      </w:pPr>
      <w:r w:rsidRPr="004F7B3C">
        <w:rPr>
          <w:rFonts w:ascii="Times New Roman Полужирный" w:hAnsi="Times New Roman Полужирный"/>
          <w:b/>
          <w:color w:val="auto"/>
          <w:spacing w:val="60"/>
          <w:sz w:val="28"/>
          <w:szCs w:val="28"/>
        </w:rPr>
        <w:t>ПОСТАНОВЛЯЕТ</w:t>
      </w:r>
      <w:r w:rsidRPr="004F7B3C">
        <w:rPr>
          <w:b/>
          <w:color w:val="auto"/>
          <w:sz w:val="28"/>
          <w:szCs w:val="28"/>
        </w:rPr>
        <w:t>:</w:t>
      </w:r>
    </w:p>
    <w:p w:rsidR="00241B8E" w:rsidRPr="00051A77" w:rsidRDefault="00241B8E">
      <w:pPr>
        <w:pStyle w:val="affff6"/>
        <w:rPr>
          <w:color w:val="auto"/>
          <w:sz w:val="28"/>
        </w:rPr>
      </w:pPr>
    </w:p>
    <w:p w:rsidR="001A3A52" w:rsidRPr="001A3A52" w:rsidRDefault="001A3A52" w:rsidP="001A3A52">
      <w:pPr>
        <w:ind w:firstLine="709"/>
        <w:jc w:val="both"/>
        <w:rPr>
          <w:color w:val="auto"/>
          <w:sz w:val="28"/>
        </w:rPr>
      </w:pPr>
      <w:r w:rsidRPr="001A3A52">
        <w:rPr>
          <w:color w:val="auto"/>
          <w:sz w:val="28"/>
        </w:rPr>
        <w:t>1. Внести в Постановление Правительств</w:t>
      </w:r>
      <w:r w:rsidR="004F7B3C">
        <w:rPr>
          <w:color w:val="auto"/>
          <w:sz w:val="28"/>
        </w:rPr>
        <w:t xml:space="preserve">а Чукотского автономного округа </w:t>
      </w:r>
      <w:r w:rsidRPr="001A3A52">
        <w:rPr>
          <w:color w:val="auto"/>
          <w:sz w:val="28"/>
        </w:rPr>
        <w:t xml:space="preserve">от 11 января 2018 года № 2 </w:t>
      </w:r>
      <w:r w:rsidR="004F7B3C">
        <w:rPr>
          <w:color w:val="auto"/>
          <w:sz w:val="28"/>
        </w:rPr>
        <w:t>«</w:t>
      </w:r>
      <w:r w:rsidR="004F7B3C" w:rsidRPr="004F7B3C">
        <w:rPr>
          <w:color w:val="auto"/>
          <w:sz w:val="28"/>
        </w:rPr>
        <w:t xml:space="preserve">Об утверждении Порядка предоставления субсидии на возмещение </w:t>
      </w:r>
      <w:proofErr w:type="spellStart"/>
      <w:r w:rsidR="004F7B3C" w:rsidRPr="004F7B3C">
        <w:rPr>
          <w:color w:val="auto"/>
          <w:sz w:val="28"/>
        </w:rPr>
        <w:t>ресурсоснабжающим</w:t>
      </w:r>
      <w:proofErr w:type="spellEnd"/>
      <w:r w:rsidR="004F7B3C" w:rsidRPr="004F7B3C">
        <w:rPr>
          <w:color w:val="auto"/>
          <w:sz w:val="28"/>
        </w:rPr>
        <w:t xml:space="preserve"> организациям недополученных доходов, связанных с предоставлением населению коммунальных услуг (ресурсов) по тарифам, не обеспечивающим возмещение издержек</w:t>
      </w:r>
      <w:r w:rsidR="004F7B3C">
        <w:rPr>
          <w:color w:val="auto"/>
          <w:sz w:val="28"/>
        </w:rPr>
        <w:t>» следующе</w:t>
      </w:r>
      <w:r w:rsidRPr="001A3A52">
        <w:rPr>
          <w:color w:val="auto"/>
          <w:sz w:val="28"/>
        </w:rPr>
        <w:t>е изменени</w:t>
      </w:r>
      <w:r w:rsidR="004F7B3C">
        <w:rPr>
          <w:color w:val="auto"/>
          <w:sz w:val="28"/>
        </w:rPr>
        <w:t>е</w:t>
      </w:r>
      <w:r w:rsidRPr="001A3A52">
        <w:rPr>
          <w:color w:val="auto"/>
          <w:sz w:val="28"/>
        </w:rPr>
        <w:t>:</w:t>
      </w:r>
    </w:p>
    <w:p w:rsidR="001A3A52" w:rsidRPr="001A3A52" w:rsidRDefault="004F7B3C" w:rsidP="001A3A52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п</w:t>
      </w:r>
      <w:r w:rsidR="001A3A52" w:rsidRPr="001A3A52">
        <w:rPr>
          <w:color w:val="auto"/>
          <w:sz w:val="28"/>
        </w:rPr>
        <w:t>риложение изложить в редакции с</w:t>
      </w:r>
      <w:r>
        <w:rPr>
          <w:color w:val="auto"/>
          <w:sz w:val="28"/>
        </w:rPr>
        <w:t xml:space="preserve">огласно </w:t>
      </w:r>
      <w:proofErr w:type="gramStart"/>
      <w:r>
        <w:rPr>
          <w:color w:val="auto"/>
          <w:sz w:val="28"/>
        </w:rPr>
        <w:t>приложению</w:t>
      </w:r>
      <w:proofErr w:type="gramEnd"/>
      <w:r>
        <w:rPr>
          <w:color w:val="auto"/>
          <w:sz w:val="28"/>
        </w:rPr>
        <w:t xml:space="preserve"> к настоящему </w:t>
      </w:r>
      <w:r w:rsidR="001A3A52" w:rsidRPr="001A3A52">
        <w:rPr>
          <w:color w:val="auto"/>
          <w:sz w:val="28"/>
        </w:rPr>
        <w:t>постановлению.</w:t>
      </w:r>
    </w:p>
    <w:p w:rsidR="001A3A52" w:rsidRPr="00F56953" w:rsidRDefault="001A3A52" w:rsidP="001A3A52">
      <w:pPr>
        <w:ind w:firstLine="709"/>
        <w:jc w:val="both"/>
        <w:rPr>
          <w:color w:val="auto"/>
          <w:sz w:val="28"/>
        </w:rPr>
      </w:pPr>
      <w:r w:rsidRPr="00F56953">
        <w:rPr>
          <w:color w:val="auto"/>
          <w:sz w:val="28"/>
        </w:rPr>
        <w:t xml:space="preserve">2. </w:t>
      </w:r>
      <w:r w:rsidR="004F7B3C">
        <w:rPr>
          <w:color w:val="auto"/>
          <w:sz w:val="28"/>
        </w:rPr>
        <w:t xml:space="preserve">Действие настоящего постановления распространяется </w:t>
      </w:r>
      <w:r w:rsidR="004F7B3C">
        <w:rPr>
          <w:color w:val="auto"/>
          <w:sz w:val="28"/>
        </w:rPr>
        <w:br/>
        <w:t xml:space="preserve">на правоотношения, возникшие </w:t>
      </w:r>
      <w:r w:rsidRPr="00F56953">
        <w:rPr>
          <w:color w:val="auto"/>
          <w:sz w:val="28"/>
        </w:rPr>
        <w:t>с 1 января 2025 года.</w:t>
      </w:r>
    </w:p>
    <w:p w:rsidR="00241B8E" w:rsidRPr="00051A77" w:rsidRDefault="001A3A52" w:rsidP="004F7B3C">
      <w:pPr>
        <w:ind w:firstLine="709"/>
        <w:jc w:val="both"/>
        <w:rPr>
          <w:color w:val="auto"/>
          <w:sz w:val="28"/>
        </w:rPr>
      </w:pPr>
      <w:r w:rsidRPr="00F56953">
        <w:rPr>
          <w:color w:val="auto"/>
          <w:sz w:val="28"/>
        </w:rPr>
        <w:t>3. Контроль за исполнением нас</w:t>
      </w:r>
      <w:r w:rsidR="004F7B3C">
        <w:rPr>
          <w:color w:val="auto"/>
          <w:sz w:val="28"/>
        </w:rPr>
        <w:t xml:space="preserve">тоящего постановления возложить </w:t>
      </w:r>
      <w:r w:rsidR="004F7B3C">
        <w:rPr>
          <w:color w:val="auto"/>
          <w:sz w:val="28"/>
        </w:rPr>
        <w:br/>
      </w:r>
      <w:r w:rsidRPr="00F56953">
        <w:rPr>
          <w:color w:val="auto"/>
          <w:sz w:val="28"/>
        </w:rPr>
        <w:t>на Департамент строительства и жилищно-коммунального хозяйства</w:t>
      </w:r>
      <w:r w:rsidRPr="001A3A52">
        <w:rPr>
          <w:color w:val="auto"/>
          <w:sz w:val="28"/>
        </w:rPr>
        <w:t xml:space="preserve"> Чукотского автономного округа (Гридчин В.И.)</w:t>
      </w:r>
      <w:r w:rsidR="00D073D4" w:rsidRPr="00051A77">
        <w:rPr>
          <w:color w:val="auto"/>
          <w:sz w:val="28"/>
        </w:rPr>
        <w:t>.</w:t>
      </w:r>
    </w:p>
    <w:p w:rsidR="00241B8E" w:rsidRPr="00051A77" w:rsidRDefault="00241B8E" w:rsidP="00160489">
      <w:pPr>
        <w:pStyle w:val="affff6"/>
        <w:tabs>
          <w:tab w:val="left" w:pos="1134"/>
        </w:tabs>
        <w:ind w:firstLine="708"/>
        <w:rPr>
          <w:color w:val="auto"/>
          <w:sz w:val="28"/>
        </w:rPr>
      </w:pPr>
    </w:p>
    <w:p w:rsidR="00241B8E" w:rsidRPr="00051A77" w:rsidRDefault="00241B8E" w:rsidP="00160489">
      <w:pPr>
        <w:pStyle w:val="affff6"/>
        <w:ind w:firstLine="708"/>
        <w:rPr>
          <w:color w:val="auto"/>
          <w:sz w:val="28"/>
        </w:rPr>
      </w:pPr>
    </w:p>
    <w:p w:rsidR="00F21571" w:rsidRPr="00051A77" w:rsidRDefault="00F21571" w:rsidP="00160489">
      <w:pPr>
        <w:pStyle w:val="affff6"/>
        <w:ind w:firstLine="708"/>
        <w:rPr>
          <w:color w:val="auto"/>
          <w:sz w:val="28"/>
        </w:rPr>
      </w:pPr>
    </w:p>
    <w:p w:rsidR="00241B8E" w:rsidRDefault="00F21571" w:rsidP="00160489">
      <w:pPr>
        <w:pStyle w:val="affff6"/>
        <w:ind w:firstLine="0"/>
        <w:rPr>
          <w:color w:val="auto"/>
          <w:sz w:val="28"/>
        </w:rPr>
      </w:pPr>
      <w:r w:rsidRPr="00051A77">
        <w:rPr>
          <w:color w:val="auto"/>
          <w:sz w:val="28"/>
        </w:rPr>
        <w:t xml:space="preserve">Председатель Правительства                                                           </w:t>
      </w:r>
      <w:r w:rsidR="004F7B3C">
        <w:rPr>
          <w:color w:val="auto"/>
          <w:sz w:val="28"/>
        </w:rPr>
        <w:t xml:space="preserve">   </w:t>
      </w:r>
      <w:r w:rsidRPr="00051A77">
        <w:rPr>
          <w:color w:val="auto"/>
          <w:sz w:val="28"/>
        </w:rPr>
        <w:t>В.Г. Кузнецов</w:t>
      </w:r>
    </w:p>
    <w:p w:rsidR="004F7B3C" w:rsidRDefault="004F7B3C" w:rsidP="00F21571">
      <w:pPr>
        <w:pStyle w:val="affff6"/>
        <w:ind w:firstLine="0"/>
        <w:rPr>
          <w:color w:val="auto"/>
          <w:sz w:val="28"/>
        </w:rPr>
        <w:sectPr w:rsidR="004F7B3C" w:rsidSect="004F7B3C">
          <w:pgSz w:w="11900" w:h="16800"/>
          <w:pgMar w:top="567" w:right="851" w:bottom="1134" w:left="1701" w:header="340" w:footer="0" w:gutter="0"/>
          <w:cols w:space="720"/>
          <w:titlePg/>
        </w:sectPr>
      </w:pPr>
    </w:p>
    <w:p w:rsidR="000D36B0" w:rsidRPr="00051A77" w:rsidRDefault="000D36B0" w:rsidP="004F7B3C">
      <w:pPr>
        <w:pStyle w:val="affff6"/>
        <w:ind w:left="5670" w:firstLine="0"/>
        <w:jc w:val="center"/>
        <w:rPr>
          <w:color w:val="auto"/>
          <w:sz w:val="24"/>
          <w:szCs w:val="24"/>
        </w:rPr>
      </w:pPr>
      <w:r w:rsidRPr="00051A77">
        <w:rPr>
          <w:color w:val="auto"/>
          <w:sz w:val="24"/>
          <w:szCs w:val="24"/>
        </w:rPr>
        <w:lastRenderedPageBreak/>
        <w:t>Приложение</w:t>
      </w:r>
      <w:r w:rsidRPr="00051A77">
        <w:rPr>
          <w:color w:val="auto"/>
          <w:sz w:val="24"/>
          <w:szCs w:val="24"/>
        </w:rPr>
        <w:br/>
        <w:t>к </w:t>
      </w:r>
      <w:hyperlink r:id="rId7" w:anchor="/document/400809283/entry/0" w:history="1">
        <w:r w:rsidRPr="00051A77">
          <w:rPr>
            <w:color w:val="auto"/>
            <w:sz w:val="24"/>
            <w:szCs w:val="24"/>
          </w:rPr>
          <w:t>Постановлению</w:t>
        </w:r>
      </w:hyperlink>
      <w:r w:rsidRPr="00051A77">
        <w:rPr>
          <w:color w:val="auto"/>
          <w:sz w:val="24"/>
          <w:szCs w:val="24"/>
        </w:rPr>
        <w:t> Правительства</w:t>
      </w:r>
      <w:r w:rsidRPr="00051A77">
        <w:rPr>
          <w:color w:val="auto"/>
          <w:sz w:val="24"/>
          <w:szCs w:val="24"/>
        </w:rPr>
        <w:br/>
        <w:t>Чукот</w:t>
      </w:r>
      <w:r w:rsidR="00160489">
        <w:rPr>
          <w:color w:val="auto"/>
          <w:sz w:val="24"/>
          <w:szCs w:val="24"/>
        </w:rPr>
        <w:t>ского автономного округа</w:t>
      </w:r>
      <w:r w:rsidR="00160489">
        <w:rPr>
          <w:color w:val="auto"/>
          <w:sz w:val="24"/>
          <w:szCs w:val="24"/>
        </w:rPr>
        <w:br/>
        <w:t xml:space="preserve">от </w:t>
      </w:r>
      <w:r w:rsidR="006317C5">
        <w:rPr>
          <w:color w:val="auto"/>
          <w:sz w:val="24"/>
          <w:szCs w:val="24"/>
        </w:rPr>
        <w:t>24 января</w:t>
      </w:r>
      <w:r w:rsidRPr="00051A77">
        <w:rPr>
          <w:color w:val="auto"/>
          <w:sz w:val="24"/>
          <w:szCs w:val="24"/>
        </w:rPr>
        <w:t xml:space="preserve"> 202</w:t>
      </w:r>
      <w:r w:rsidR="004F7B3C">
        <w:rPr>
          <w:color w:val="auto"/>
          <w:sz w:val="24"/>
          <w:szCs w:val="24"/>
        </w:rPr>
        <w:t>5</w:t>
      </w:r>
      <w:r w:rsidR="006317C5">
        <w:rPr>
          <w:color w:val="auto"/>
          <w:sz w:val="24"/>
          <w:szCs w:val="24"/>
        </w:rPr>
        <w:t xml:space="preserve"> года № 24</w:t>
      </w:r>
    </w:p>
    <w:p w:rsidR="00127860" w:rsidRPr="004F7B3C" w:rsidRDefault="00127860" w:rsidP="004F7B3C">
      <w:pPr>
        <w:shd w:val="clear" w:color="auto" w:fill="FFFFFF"/>
        <w:ind w:left="5670"/>
        <w:jc w:val="center"/>
        <w:rPr>
          <w:color w:val="auto"/>
          <w:sz w:val="28"/>
          <w:szCs w:val="28"/>
        </w:rPr>
      </w:pPr>
    </w:p>
    <w:p w:rsidR="00127860" w:rsidRPr="00051A77" w:rsidRDefault="00127860" w:rsidP="004F7B3C">
      <w:pPr>
        <w:shd w:val="clear" w:color="auto" w:fill="FFFFFF"/>
        <w:ind w:left="5670"/>
        <w:jc w:val="center"/>
        <w:rPr>
          <w:color w:val="auto"/>
          <w:sz w:val="24"/>
          <w:szCs w:val="24"/>
        </w:rPr>
      </w:pPr>
      <w:r w:rsidRPr="00051A77">
        <w:rPr>
          <w:color w:val="auto"/>
          <w:sz w:val="24"/>
          <w:szCs w:val="24"/>
        </w:rPr>
        <w:t>«Приложение</w:t>
      </w:r>
    </w:p>
    <w:p w:rsidR="00127860" w:rsidRPr="00051A77" w:rsidRDefault="00127860" w:rsidP="004F7B3C">
      <w:pPr>
        <w:shd w:val="clear" w:color="auto" w:fill="FFFFFF"/>
        <w:ind w:left="5670"/>
        <w:jc w:val="center"/>
        <w:rPr>
          <w:color w:val="auto"/>
          <w:sz w:val="24"/>
          <w:szCs w:val="24"/>
        </w:rPr>
      </w:pPr>
      <w:r w:rsidRPr="00051A77">
        <w:rPr>
          <w:color w:val="auto"/>
          <w:sz w:val="24"/>
          <w:szCs w:val="24"/>
        </w:rPr>
        <w:t>к Постановлению Правительства</w:t>
      </w:r>
    </w:p>
    <w:p w:rsidR="00127860" w:rsidRPr="00051A77" w:rsidRDefault="00127860" w:rsidP="004F7B3C">
      <w:pPr>
        <w:shd w:val="clear" w:color="auto" w:fill="FFFFFF"/>
        <w:ind w:left="5670"/>
        <w:jc w:val="center"/>
        <w:rPr>
          <w:color w:val="auto"/>
          <w:sz w:val="24"/>
          <w:szCs w:val="24"/>
        </w:rPr>
      </w:pPr>
      <w:r w:rsidRPr="00051A77">
        <w:rPr>
          <w:color w:val="auto"/>
          <w:sz w:val="24"/>
          <w:szCs w:val="24"/>
        </w:rPr>
        <w:t>Чукотского автономного округа</w:t>
      </w:r>
    </w:p>
    <w:p w:rsidR="00127860" w:rsidRPr="00051A77" w:rsidRDefault="004F7B3C" w:rsidP="004F7B3C">
      <w:pPr>
        <w:shd w:val="clear" w:color="auto" w:fill="FFFFFF"/>
        <w:tabs>
          <w:tab w:val="right" w:pos="9348"/>
        </w:tabs>
        <w:ind w:left="567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от 11 января 2018 года</w:t>
      </w:r>
      <w:r w:rsidR="001F122E" w:rsidRPr="00051A77">
        <w:rPr>
          <w:color w:val="auto"/>
          <w:sz w:val="24"/>
          <w:szCs w:val="24"/>
        </w:rPr>
        <w:t xml:space="preserve"> № 2</w:t>
      </w:r>
    </w:p>
    <w:p w:rsidR="00082246" w:rsidRPr="00051A77" w:rsidRDefault="00082246" w:rsidP="00082246">
      <w:pPr>
        <w:shd w:val="clear" w:color="auto" w:fill="FFFFFF"/>
        <w:rPr>
          <w:b/>
          <w:bCs/>
          <w:color w:val="auto"/>
          <w:sz w:val="28"/>
          <w:szCs w:val="28"/>
        </w:rPr>
      </w:pPr>
    </w:p>
    <w:p w:rsidR="00082246" w:rsidRPr="00051A77" w:rsidRDefault="00082246" w:rsidP="00082246">
      <w:pPr>
        <w:shd w:val="clear" w:color="auto" w:fill="FFFFFF"/>
        <w:rPr>
          <w:b/>
          <w:bCs/>
          <w:color w:val="auto"/>
          <w:sz w:val="28"/>
          <w:szCs w:val="28"/>
        </w:rPr>
      </w:pPr>
    </w:p>
    <w:p w:rsidR="004935FD" w:rsidRDefault="00160489" w:rsidP="007161B7">
      <w:pPr>
        <w:shd w:val="clear" w:color="auto" w:fill="FFFFFF"/>
        <w:jc w:val="center"/>
        <w:rPr>
          <w:b/>
          <w:bCs/>
          <w:color w:val="auto"/>
          <w:sz w:val="28"/>
          <w:szCs w:val="28"/>
        </w:rPr>
      </w:pPr>
      <w:r w:rsidRPr="00160489">
        <w:rPr>
          <w:rFonts w:ascii="Times New Roman Полужирный" w:hAnsi="Times New Roman Полужирный"/>
          <w:b/>
          <w:bCs/>
          <w:color w:val="auto"/>
          <w:spacing w:val="20"/>
          <w:sz w:val="28"/>
          <w:szCs w:val="28"/>
        </w:rPr>
        <w:t>ПОРЯДОК</w:t>
      </w:r>
      <w:r w:rsidR="000D36B0" w:rsidRPr="00051A77">
        <w:rPr>
          <w:b/>
          <w:bCs/>
          <w:color w:val="auto"/>
          <w:sz w:val="28"/>
          <w:szCs w:val="28"/>
        </w:rPr>
        <w:br/>
      </w:r>
      <w:r w:rsidR="001F122E" w:rsidRPr="00051A77">
        <w:rPr>
          <w:b/>
          <w:bCs/>
          <w:color w:val="auto"/>
          <w:sz w:val="28"/>
          <w:szCs w:val="28"/>
        </w:rPr>
        <w:t xml:space="preserve">предоставления субсидии на возмещение ресурсоснабжающим организациям недополученных доходов, связанных с предоставлением населению коммунальных услуг (ресурсов) по тарифам, </w:t>
      </w:r>
    </w:p>
    <w:p w:rsidR="000D36B0" w:rsidRPr="00051A77" w:rsidRDefault="001F122E" w:rsidP="007161B7">
      <w:pPr>
        <w:shd w:val="clear" w:color="auto" w:fill="FFFFFF"/>
        <w:jc w:val="center"/>
        <w:rPr>
          <w:b/>
          <w:bCs/>
          <w:color w:val="auto"/>
          <w:sz w:val="28"/>
          <w:szCs w:val="28"/>
        </w:rPr>
      </w:pPr>
      <w:r w:rsidRPr="00051A77">
        <w:rPr>
          <w:b/>
          <w:bCs/>
          <w:color w:val="auto"/>
          <w:sz w:val="28"/>
          <w:szCs w:val="28"/>
        </w:rPr>
        <w:t>не обеспечивающим возмещение издержек</w:t>
      </w:r>
    </w:p>
    <w:p w:rsidR="001F122E" w:rsidRPr="00051A77" w:rsidRDefault="001F122E" w:rsidP="007161B7">
      <w:pPr>
        <w:shd w:val="clear" w:color="auto" w:fill="FFFFFF"/>
        <w:jc w:val="center"/>
        <w:rPr>
          <w:b/>
          <w:bCs/>
          <w:color w:val="auto"/>
          <w:sz w:val="28"/>
          <w:szCs w:val="28"/>
        </w:rPr>
      </w:pPr>
    </w:p>
    <w:p w:rsidR="001C28D9" w:rsidRPr="00051A77" w:rsidRDefault="001C28D9" w:rsidP="007161B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auto"/>
          <w:sz w:val="28"/>
          <w:szCs w:val="28"/>
        </w:rPr>
      </w:pPr>
      <w:bookmarkStart w:id="2" w:name="sub_100"/>
      <w:r w:rsidRPr="00051A77">
        <w:rPr>
          <w:b/>
          <w:bCs/>
          <w:color w:val="auto"/>
          <w:sz w:val="28"/>
          <w:szCs w:val="28"/>
        </w:rPr>
        <w:t>1. Общие положения</w:t>
      </w:r>
    </w:p>
    <w:bookmarkEnd w:id="2"/>
    <w:p w:rsidR="001C28D9" w:rsidRPr="00051A77" w:rsidRDefault="001C28D9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</w:p>
    <w:p w:rsidR="001C28D9" w:rsidRPr="004759B8" w:rsidRDefault="004759B8" w:rsidP="005643CB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bookmarkStart w:id="3" w:name="sub_101"/>
      <w:r w:rsidRPr="004759B8">
        <w:rPr>
          <w:color w:val="auto"/>
          <w:sz w:val="28"/>
          <w:szCs w:val="28"/>
        </w:rPr>
        <w:t>1.</w:t>
      </w:r>
      <w:r>
        <w:rPr>
          <w:color w:val="auto"/>
          <w:sz w:val="28"/>
          <w:szCs w:val="28"/>
        </w:rPr>
        <w:t xml:space="preserve">1. </w:t>
      </w:r>
      <w:r w:rsidR="001F122E" w:rsidRPr="004759B8">
        <w:rPr>
          <w:color w:val="auto"/>
          <w:sz w:val="28"/>
          <w:szCs w:val="28"/>
        </w:rPr>
        <w:t>Настоящий Порядок устанавливает требования, критерии и условия предоставления из окружного бюджета субсидии на возмещение ресурсоснабжающим организациям недополученных доходов, связанных с предоставлением населению коммунальных услуг (ресурсов) по тарифам, не обеспечивающим возмещение издержек</w:t>
      </w:r>
      <w:r w:rsidR="001C28D9" w:rsidRPr="004759B8">
        <w:rPr>
          <w:color w:val="auto"/>
          <w:sz w:val="28"/>
          <w:szCs w:val="28"/>
        </w:rPr>
        <w:t xml:space="preserve"> (далее соответственно </w:t>
      </w:r>
      <w:r w:rsidR="00A75D7D">
        <w:rPr>
          <w:color w:val="auto"/>
          <w:sz w:val="28"/>
          <w:szCs w:val="28"/>
        </w:rPr>
        <w:t>–</w:t>
      </w:r>
      <w:r w:rsidR="001C28D9" w:rsidRPr="004759B8">
        <w:rPr>
          <w:color w:val="auto"/>
          <w:sz w:val="28"/>
          <w:szCs w:val="28"/>
        </w:rPr>
        <w:t xml:space="preserve"> субсидия, организации, участники отбора</w:t>
      </w:r>
      <w:r w:rsidR="001C28D9" w:rsidRPr="00D82BA0">
        <w:rPr>
          <w:color w:val="auto"/>
          <w:sz w:val="28"/>
          <w:szCs w:val="28"/>
        </w:rPr>
        <w:t xml:space="preserve">, </w:t>
      </w:r>
      <w:r w:rsidR="004935FD" w:rsidRPr="00D82BA0">
        <w:rPr>
          <w:color w:val="auto"/>
          <w:sz w:val="28"/>
          <w:szCs w:val="28"/>
        </w:rPr>
        <w:t xml:space="preserve">победители отбора, </w:t>
      </w:r>
      <w:r w:rsidR="001C28D9" w:rsidRPr="00D82BA0">
        <w:rPr>
          <w:color w:val="auto"/>
          <w:sz w:val="28"/>
          <w:szCs w:val="28"/>
        </w:rPr>
        <w:t>по</w:t>
      </w:r>
      <w:r w:rsidR="001C28D9" w:rsidRPr="004759B8">
        <w:rPr>
          <w:color w:val="auto"/>
          <w:sz w:val="28"/>
          <w:szCs w:val="28"/>
        </w:rPr>
        <w:t>лучатели субсидии)</w:t>
      </w:r>
      <w:r w:rsidR="00802A60" w:rsidRPr="004759B8">
        <w:rPr>
          <w:color w:val="auto"/>
          <w:sz w:val="28"/>
          <w:szCs w:val="28"/>
        </w:rPr>
        <w:t xml:space="preserve">, </w:t>
      </w:r>
      <w:r w:rsidR="00802A60" w:rsidRPr="00E2463D">
        <w:rPr>
          <w:color w:val="auto"/>
          <w:sz w:val="28"/>
          <w:szCs w:val="28"/>
        </w:rPr>
        <w:t>и порядок возврата субсидии в случае нарушения условий ее предоставления</w:t>
      </w:r>
      <w:r w:rsidR="001C28D9" w:rsidRPr="004759B8">
        <w:rPr>
          <w:color w:val="auto"/>
          <w:sz w:val="28"/>
          <w:szCs w:val="28"/>
        </w:rPr>
        <w:t>.</w:t>
      </w:r>
    </w:p>
    <w:p w:rsidR="001F122E" w:rsidRPr="00051A77" w:rsidRDefault="001F122E" w:rsidP="001F122E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1.2. Субсидия имеет заявительный характер и предоставляется ресурсоснабжающим организациям, оказывающим коммунальные услуги (ресурсы), в целях возмещения недополученных доходов, возникающих в результате утверждения Комитетом государственного регулирования цен и тарифов Чукотского автономного округа (далее - Комитет) тарифов для населения</w:t>
      </w:r>
      <w:r w:rsidR="005D1E67" w:rsidRPr="00051A77">
        <w:rPr>
          <w:color w:val="auto"/>
          <w:sz w:val="28"/>
          <w:szCs w:val="28"/>
        </w:rPr>
        <w:t xml:space="preserve">, в том числе приравненным к населению категориям потребителей, </w:t>
      </w:r>
      <w:r w:rsidR="003137C7" w:rsidRPr="00D82BA0">
        <w:rPr>
          <w:color w:val="auto"/>
          <w:sz w:val="28"/>
          <w:szCs w:val="28"/>
        </w:rPr>
        <w:t xml:space="preserve">не обеспечивающих возмещение издержек, </w:t>
      </w:r>
      <w:r w:rsidR="005D1E67" w:rsidRPr="00D82BA0">
        <w:rPr>
          <w:color w:val="auto"/>
          <w:sz w:val="28"/>
          <w:szCs w:val="28"/>
        </w:rPr>
        <w:t>на следующие коммунальные</w:t>
      </w:r>
      <w:r w:rsidR="005D1E67" w:rsidRPr="00051A77">
        <w:rPr>
          <w:color w:val="auto"/>
          <w:sz w:val="28"/>
          <w:szCs w:val="28"/>
        </w:rPr>
        <w:t xml:space="preserve"> услуги (ресурсы):</w:t>
      </w:r>
      <w:r w:rsidR="004759B8" w:rsidRPr="004759B8">
        <w:rPr>
          <w:sz w:val="28"/>
          <w:szCs w:val="28"/>
          <w:highlight w:val="cyan"/>
        </w:rPr>
        <w:t xml:space="preserve"> </w:t>
      </w:r>
    </w:p>
    <w:p w:rsidR="001F122E" w:rsidRPr="00051A77" w:rsidRDefault="001F122E" w:rsidP="001F122E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1) электроснабжение</w:t>
      </w:r>
      <w:r w:rsidR="00251ED5" w:rsidRPr="00051A77">
        <w:rPr>
          <w:color w:val="auto"/>
          <w:sz w:val="28"/>
          <w:szCs w:val="28"/>
        </w:rPr>
        <w:t xml:space="preserve"> (электрическую энергию</w:t>
      </w:r>
      <w:r w:rsidR="00153BE3" w:rsidRPr="00051A77">
        <w:rPr>
          <w:color w:val="auto"/>
          <w:sz w:val="28"/>
          <w:szCs w:val="28"/>
        </w:rPr>
        <w:t xml:space="preserve"> и (или) поставку электрической энергии приравненным к населению категориям потребителей</w:t>
      </w:r>
      <w:r w:rsidR="00251ED5" w:rsidRPr="00051A77">
        <w:rPr>
          <w:color w:val="auto"/>
          <w:sz w:val="28"/>
          <w:szCs w:val="28"/>
        </w:rPr>
        <w:t>)</w:t>
      </w:r>
      <w:r w:rsidRPr="00051A77">
        <w:rPr>
          <w:color w:val="auto"/>
          <w:sz w:val="28"/>
          <w:szCs w:val="28"/>
        </w:rPr>
        <w:t>;</w:t>
      </w:r>
    </w:p>
    <w:p w:rsidR="001F122E" w:rsidRPr="00051A77" w:rsidRDefault="001F122E" w:rsidP="001F122E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 xml:space="preserve">2) </w:t>
      </w:r>
      <w:r w:rsidR="005D1E67" w:rsidRPr="00051A77">
        <w:rPr>
          <w:color w:val="auto"/>
          <w:sz w:val="28"/>
          <w:szCs w:val="28"/>
        </w:rPr>
        <w:t>теплоснабжение</w:t>
      </w:r>
      <w:r w:rsidR="00BC498A" w:rsidRPr="00051A77">
        <w:rPr>
          <w:color w:val="auto"/>
          <w:sz w:val="28"/>
          <w:szCs w:val="28"/>
        </w:rPr>
        <w:t xml:space="preserve"> (отопление)</w:t>
      </w:r>
      <w:r w:rsidRPr="00051A77">
        <w:rPr>
          <w:color w:val="auto"/>
          <w:sz w:val="28"/>
          <w:szCs w:val="28"/>
        </w:rPr>
        <w:t>;</w:t>
      </w:r>
    </w:p>
    <w:p w:rsidR="001F122E" w:rsidRPr="00051A77" w:rsidRDefault="001F122E" w:rsidP="001F122E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3) водоснабжение и водоотведение;</w:t>
      </w:r>
    </w:p>
    <w:p w:rsidR="001F122E" w:rsidRDefault="001F122E" w:rsidP="001F122E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4) подвозн</w:t>
      </w:r>
      <w:r w:rsidR="005D1E67" w:rsidRPr="00051A77">
        <w:rPr>
          <w:color w:val="auto"/>
          <w:sz w:val="28"/>
          <w:szCs w:val="28"/>
        </w:rPr>
        <w:t>ую</w:t>
      </w:r>
      <w:r w:rsidRPr="00051A77">
        <w:rPr>
          <w:color w:val="auto"/>
          <w:sz w:val="28"/>
          <w:szCs w:val="28"/>
        </w:rPr>
        <w:t xml:space="preserve"> вод</w:t>
      </w:r>
      <w:r w:rsidR="005D1E67" w:rsidRPr="00051A77">
        <w:rPr>
          <w:color w:val="auto"/>
          <w:sz w:val="28"/>
          <w:szCs w:val="28"/>
        </w:rPr>
        <w:t>у</w:t>
      </w:r>
      <w:r w:rsidRPr="00051A77">
        <w:rPr>
          <w:color w:val="auto"/>
          <w:sz w:val="28"/>
          <w:szCs w:val="28"/>
        </w:rPr>
        <w:t>.</w:t>
      </w:r>
    </w:p>
    <w:bookmarkEnd w:id="3"/>
    <w:p w:rsidR="00ED71FB" w:rsidRPr="00ED71FB" w:rsidRDefault="00ED71FB" w:rsidP="00ED71FB">
      <w:pPr>
        <w:ind w:firstLine="709"/>
        <w:jc w:val="both"/>
        <w:rPr>
          <w:sz w:val="28"/>
        </w:rPr>
      </w:pPr>
      <w:r w:rsidRPr="000B11C3">
        <w:rPr>
          <w:color w:val="auto"/>
          <w:sz w:val="28"/>
          <w:szCs w:val="28"/>
        </w:rPr>
        <w:t xml:space="preserve">1.3. </w:t>
      </w:r>
      <w:r w:rsidRPr="000B11C3">
        <w:rPr>
          <w:sz w:val="28"/>
        </w:rPr>
        <w:t xml:space="preserve">Главным распорядителем средств окружного бюджета, осуществляющим предоставление субсидии, до которого в соответствии </w:t>
      </w:r>
      <w:r w:rsidRPr="000B11C3">
        <w:br/>
      </w:r>
      <w:r w:rsidRPr="000B11C3">
        <w:rPr>
          <w:sz w:val="28"/>
        </w:rPr>
        <w:t xml:space="preserve">с бюджетным законодательством Российской Федерации как до получателя бюджетных средств доведены лимиты бюджетных обязательств </w:t>
      </w:r>
      <w:r w:rsidRPr="000B11C3">
        <w:br/>
      </w:r>
      <w:r w:rsidRPr="000B11C3">
        <w:rPr>
          <w:sz w:val="28"/>
        </w:rPr>
        <w:t xml:space="preserve">на предоставление субсидии на соответствующий финансовый год, является </w:t>
      </w:r>
      <w:r w:rsidRPr="000B11C3">
        <w:rPr>
          <w:sz w:val="28"/>
        </w:rPr>
        <w:lastRenderedPageBreak/>
        <w:t>Департамент строительства и жилищно-коммунального хозяйства Чукотского автономного округа (далее – Департамент).</w:t>
      </w:r>
      <w:r w:rsidR="004759B8" w:rsidRPr="000B11C3">
        <w:rPr>
          <w:sz w:val="28"/>
          <w:szCs w:val="28"/>
        </w:rPr>
        <w:t xml:space="preserve"> </w:t>
      </w:r>
    </w:p>
    <w:p w:rsidR="00ED71FB" w:rsidRPr="000B11C3" w:rsidRDefault="00ED71FB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bookmarkStart w:id="4" w:name="sub_104"/>
      <w:r w:rsidRPr="000B11C3">
        <w:rPr>
          <w:sz w:val="28"/>
        </w:rPr>
        <w:t xml:space="preserve">Предоставление субсидии осуществляется в пределах бюджетных ассигнований, предусмотренных в окружном бюджете на соответствующий финансовый год на реализацию мероприятия </w:t>
      </w:r>
      <w:r w:rsidRPr="000B11C3">
        <w:rPr>
          <w:color w:val="auto"/>
          <w:sz w:val="28"/>
        </w:rPr>
        <w:t>«</w:t>
      </w:r>
      <w:r w:rsidRPr="000B11C3">
        <w:rPr>
          <w:color w:val="auto"/>
          <w:sz w:val="28"/>
          <w:szCs w:val="28"/>
        </w:rPr>
        <w:t xml:space="preserve">Возмещение ресурсоснабжающим организациям недополученных доходов, связанных с предоставлением населению коммунальных услуг (ресурсов) по тарифам, не обеспечивающим возмещение издержек» комплекса процессных мероприятий «Оказание поддержки ресурсоснабжающим организациям в целях бесперебойного обеспечения коммунальными услугами потребителей» Перечня расходных обязательств </w:t>
      </w:r>
      <w:hyperlink r:id="rId8" w:history="1">
        <w:r w:rsidRPr="000B11C3">
          <w:rPr>
            <w:color w:val="auto"/>
            <w:sz w:val="28"/>
            <w:szCs w:val="28"/>
          </w:rPr>
          <w:t>Государственной программы</w:t>
        </w:r>
      </w:hyperlink>
      <w:r w:rsidRPr="000B11C3">
        <w:rPr>
          <w:color w:val="auto"/>
          <w:sz w:val="28"/>
          <w:szCs w:val="28"/>
        </w:rPr>
        <w:t xml:space="preserve"> «Развитие жилищно-коммунального хозяйства и водохозяйственного комплекса Чукотского автономного округа», утвержденного Постановлением Правительства Чукотского автономного округа от 29 декабря 2023 года </w:t>
      </w:r>
      <w:r w:rsidRPr="000B11C3">
        <w:rPr>
          <w:color w:val="auto"/>
          <w:sz w:val="28"/>
          <w:szCs w:val="28"/>
        </w:rPr>
        <w:br/>
        <w:t xml:space="preserve">№ 513, Государственной программы «Развитие жилищно-коммунального хозяйства и водохозяйственного комплекса Чукотского автономного округа», утвержденной </w:t>
      </w:r>
      <w:hyperlink r:id="rId9" w:history="1">
        <w:r w:rsidRPr="000B11C3">
          <w:rPr>
            <w:color w:val="auto"/>
            <w:sz w:val="28"/>
            <w:szCs w:val="28"/>
          </w:rPr>
          <w:t>Постановлением</w:t>
        </w:r>
      </w:hyperlink>
      <w:r w:rsidRPr="000B11C3">
        <w:rPr>
          <w:color w:val="auto"/>
          <w:sz w:val="28"/>
          <w:szCs w:val="28"/>
        </w:rPr>
        <w:t xml:space="preserve"> Правительства Чукотского автономного округа от 29 декабря 2023 года № 544.</w:t>
      </w:r>
      <w:r w:rsidR="004759B8" w:rsidRPr="000B11C3">
        <w:rPr>
          <w:sz w:val="28"/>
          <w:szCs w:val="28"/>
        </w:rPr>
        <w:t xml:space="preserve"> </w:t>
      </w:r>
    </w:p>
    <w:bookmarkEnd w:id="4"/>
    <w:p w:rsidR="001C28D9" w:rsidRPr="00051A77" w:rsidRDefault="001C28D9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B11C3">
        <w:rPr>
          <w:color w:val="auto"/>
          <w:sz w:val="28"/>
          <w:szCs w:val="28"/>
        </w:rPr>
        <w:t>1.</w:t>
      </w:r>
      <w:r w:rsidR="00ED71FB" w:rsidRPr="000B11C3">
        <w:rPr>
          <w:color w:val="auto"/>
          <w:sz w:val="28"/>
          <w:szCs w:val="28"/>
        </w:rPr>
        <w:t>4</w:t>
      </w:r>
      <w:r w:rsidRPr="000B11C3">
        <w:rPr>
          <w:color w:val="auto"/>
          <w:sz w:val="28"/>
          <w:szCs w:val="28"/>
        </w:rPr>
        <w:t>. К категори</w:t>
      </w:r>
      <w:r w:rsidR="004935FD" w:rsidRPr="000B11C3">
        <w:rPr>
          <w:color w:val="auto"/>
          <w:sz w:val="28"/>
          <w:szCs w:val="28"/>
        </w:rPr>
        <w:t>и</w:t>
      </w:r>
      <w:r w:rsidRPr="000B11C3">
        <w:rPr>
          <w:color w:val="auto"/>
          <w:sz w:val="28"/>
          <w:szCs w:val="28"/>
        </w:rPr>
        <w:t xml:space="preserve"> организаций, имеющих право</w:t>
      </w:r>
      <w:r w:rsidRPr="00051A77">
        <w:rPr>
          <w:color w:val="auto"/>
          <w:sz w:val="28"/>
          <w:szCs w:val="28"/>
        </w:rPr>
        <w:t xml:space="preserve"> на получение субсидии, </w:t>
      </w:r>
      <w:r w:rsidRPr="000B11C3">
        <w:rPr>
          <w:color w:val="auto"/>
          <w:sz w:val="28"/>
          <w:szCs w:val="28"/>
        </w:rPr>
        <w:t xml:space="preserve">относятся юридические лица, соответствующие одновременно следующим </w:t>
      </w:r>
      <w:r w:rsidR="00802A60" w:rsidRPr="000B11C3">
        <w:rPr>
          <w:color w:val="auto"/>
          <w:sz w:val="28"/>
          <w:szCs w:val="28"/>
        </w:rPr>
        <w:t>критериям</w:t>
      </w:r>
      <w:r w:rsidRPr="000B11C3">
        <w:rPr>
          <w:color w:val="auto"/>
          <w:sz w:val="28"/>
          <w:szCs w:val="28"/>
        </w:rPr>
        <w:t>:</w:t>
      </w:r>
    </w:p>
    <w:p w:rsidR="001C28D9" w:rsidRPr="00051A77" w:rsidRDefault="001C28D9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bookmarkStart w:id="5" w:name="sub_151"/>
      <w:r w:rsidRPr="00051A77">
        <w:rPr>
          <w:color w:val="auto"/>
          <w:sz w:val="28"/>
          <w:szCs w:val="28"/>
        </w:rPr>
        <w:t xml:space="preserve">1) </w:t>
      </w:r>
      <w:r w:rsidR="005D1E67" w:rsidRPr="00051A77">
        <w:rPr>
          <w:color w:val="auto"/>
          <w:sz w:val="28"/>
          <w:szCs w:val="28"/>
        </w:rPr>
        <w:t xml:space="preserve">предоставление населению коммунальных услуг (ресурсов) и (или) поставка коммунальных ресурсов в жилые </w:t>
      </w:r>
      <w:r w:rsidR="00FC0CA1" w:rsidRPr="00051A77">
        <w:rPr>
          <w:color w:val="auto"/>
          <w:sz w:val="28"/>
          <w:szCs w:val="28"/>
        </w:rPr>
        <w:t>помещения</w:t>
      </w:r>
      <w:r w:rsidR="00BC498A" w:rsidRPr="00051A77">
        <w:rPr>
          <w:color w:val="auto"/>
          <w:sz w:val="28"/>
          <w:szCs w:val="28"/>
        </w:rPr>
        <w:t xml:space="preserve"> (дома)</w:t>
      </w:r>
      <w:r w:rsidR="005D1E67" w:rsidRPr="00051A77">
        <w:rPr>
          <w:color w:val="auto"/>
          <w:sz w:val="28"/>
          <w:szCs w:val="28"/>
        </w:rPr>
        <w:t xml:space="preserve"> для оказания коммунальных услуг</w:t>
      </w:r>
      <w:r w:rsidR="0038375F" w:rsidRPr="00051A77">
        <w:rPr>
          <w:color w:val="auto"/>
          <w:sz w:val="28"/>
          <w:szCs w:val="28"/>
        </w:rPr>
        <w:t xml:space="preserve"> (ресурсов)</w:t>
      </w:r>
      <w:r w:rsidR="005D1E67" w:rsidRPr="00051A77">
        <w:rPr>
          <w:color w:val="auto"/>
          <w:sz w:val="28"/>
          <w:szCs w:val="28"/>
        </w:rPr>
        <w:t xml:space="preserve"> населению, </w:t>
      </w:r>
      <w:r w:rsidR="00BC498A" w:rsidRPr="00051A77">
        <w:rPr>
          <w:color w:val="auto"/>
          <w:sz w:val="28"/>
          <w:szCs w:val="28"/>
        </w:rPr>
        <w:t>в том числе приравненным к населению категориям потребителей</w:t>
      </w:r>
      <w:r w:rsidRPr="00051A77">
        <w:rPr>
          <w:color w:val="auto"/>
          <w:sz w:val="28"/>
          <w:szCs w:val="28"/>
        </w:rPr>
        <w:t>;</w:t>
      </w:r>
    </w:p>
    <w:p w:rsidR="001C28D9" w:rsidRPr="00051A77" w:rsidRDefault="001C28D9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bookmarkStart w:id="6" w:name="sub_152"/>
      <w:bookmarkEnd w:id="5"/>
      <w:r w:rsidRPr="00051A77">
        <w:rPr>
          <w:color w:val="auto"/>
          <w:sz w:val="28"/>
          <w:szCs w:val="28"/>
        </w:rPr>
        <w:t xml:space="preserve">2) </w:t>
      </w:r>
      <w:r w:rsidR="005D1E67" w:rsidRPr="00051A77">
        <w:rPr>
          <w:color w:val="auto"/>
          <w:sz w:val="28"/>
          <w:szCs w:val="28"/>
        </w:rPr>
        <w:t xml:space="preserve">осуществление ресурсоснабжающей организацией расчёта за указанные в </w:t>
      </w:r>
      <w:r w:rsidR="00A75D7D">
        <w:rPr>
          <w:color w:val="auto"/>
          <w:sz w:val="28"/>
          <w:szCs w:val="28"/>
        </w:rPr>
        <w:t xml:space="preserve">подпункте 1 </w:t>
      </w:r>
      <w:r w:rsidR="005D1E67" w:rsidRPr="00051A77">
        <w:rPr>
          <w:color w:val="auto"/>
          <w:sz w:val="28"/>
          <w:szCs w:val="28"/>
        </w:rPr>
        <w:t>настоящего пункта услуги (ресурсы)</w:t>
      </w:r>
      <w:r w:rsidR="00251ED5" w:rsidRPr="00051A77">
        <w:rPr>
          <w:color w:val="auto"/>
          <w:sz w:val="28"/>
          <w:szCs w:val="28"/>
        </w:rPr>
        <w:t xml:space="preserve"> </w:t>
      </w:r>
      <w:r w:rsidR="005D1E67" w:rsidRPr="00051A77">
        <w:rPr>
          <w:color w:val="auto"/>
          <w:sz w:val="28"/>
          <w:szCs w:val="28"/>
        </w:rPr>
        <w:t>по тарифам (ценам), установленным Комитетом;</w:t>
      </w:r>
    </w:p>
    <w:p w:rsidR="005D1E67" w:rsidRPr="00051A77" w:rsidRDefault="005D1E67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802A60">
        <w:rPr>
          <w:color w:val="auto"/>
          <w:sz w:val="28"/>
          <w:szCs w:val="28"/>
        </w:rPr>
        <w:t>3)</w:t>
      </w:r>
      <w:r w:rsidR="00465C02" w:rsidRPr="00802A60">
        <w:rPr>
          <w:color w:val="auto"/>
          <w:sz w:val="28"/>
          <w:szCs w:val="28"/>
        </w:rPr>
        <w:t xml:space="preserve"> наличие плановых недополученных доходов вследствие установления Комитетом тарифов (цен) на коммунальные услуги (ресурсы) для населения и (или) приравненным к населению категориям потребителей, не обеспечивающих возмещение издержек</w:t>
      </w:r>
      <w:r w:rsidRPr="00802A60">
        <w:rPr>
          <w:color w:val="auto"/>
          <w:sz w:val="28"/>
          <w:szCs w:val="28"/>
        </w:rPr>
        <w:t>.</w:t>
      </w:r>
    </w:p>
    <w:bookmarkEnd w:id="6"/>
    <w:p w:rsidR="000B11C3" w:rsidRPr="000B11C3" w:rsidRDefault="001C28D9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B11C3">
        <w:rPr>
          <w:color w:val="auto"/>
          <w:sz w:val="28"/>
          <w:szCs w:val="28"/>
        </w:rPr>
        <w:t>1.</w:t>
      </w:r>
      <w:r w:rsidR="00802A60" w:rsidRPr="000B11C3">
        <w:rPr>
          <w:color w:val="auto"/>
          <w:sz w:val="28"/>
          <w:szCs w:val="28"/>
        </w:rPr>
        <w:t>5</w:t>
      </w:r>
      <w:r w:rsidRPr="000B11C3">
        <w:rPr>
          <w:color w:val="auto"/>
          <w:sz w:val="28"/>
          <w:szCs w:val="28"/>
        </w:rPr>
        <w:t>. Субсидия предоставляется по результатам проведения отбора получателей субсидий (далее - отбор)</w:t>
      </w:r>
      <w:r w:rsidR="00802A60" w:rsidRPr="000B11C3">
        <w:rPr>
          <w:color w:val="auto"/>
          <w:sz w:val="28"/>
          <w:szCs w:val="28"/>
        </w:rPr>
        <w:t xml:space="preserve">, </w:t>
      </w:r>
      <w:r w:rsidR="004935FD" w:rsidRPr="000B11C3">
        <w:rPr>
          <w:color w:val="auto"/>
          <w:sz w:val="28"/>
          <w:szCs w:val="28"/>
        </w:rPr>
        <w:t>проводимого Департаментом в соответствии с разделом 2 настоящего Порядка, путем запроса предложений, исходя из соответствия участников отбора категории и критериям отбора, установленным пунктом 1.4 настоящего раздела и очередности поступления заявок на участие в отборе</w:t>
      </w:r>
      <w:r w:rsidR="000B11C3" w:rsidRPr="000B11C3">
        <w:rPr>
          <w:color w:val="auto"/>
          <w:sz w:val="28"/>
          <w:szCs w:val="28"/>
        </w:rPr>
        <w:t>.</w:t>
      </w:r>
    </w:p>
    <w:p w:rsidR="0061007C" w:rsidRPr="000B11C3" w:rsidRDefault="0061007C" w:rsidP="0061007C">
      <w:pPr>
        <w:ind w:firstLine="709"/>
        <w:rPr>
          <w:sz w:val="28"/>
        </w:rPr>
      </w:pPr>
      <w:r w:rsidRPr="000B11C3">
        <w:rPr>
          <w:sz w:val="28"/>
        </w:rPr>
        <w:t>Предельное количество победителей отбора не ограничено.</w:t>
      </w:r>
      <w:r w:rsidR="004759B8" w:rsidRPr="000B11C3">
        <w:rPr>
          <w:sz w:val="28"/>
          <w:szCs w:val="28"/>
        </w:rPr>
        <w:t xml:space="preserve"> </w:t>
      </w:r>
    </w:p>
    <w:p w:rsidR="00745C61" w:rsidRPr="00051A77" w:rsidRDefault="00802A60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B11C3">
        <w:rPr>
          <w:color w:val="auto"/>
          <w:sz w:val="28"/>
          <w:szCs w:val="28"/>
        </w:rPr>
        <w:t xml:space="preserve">1.6. </w:t>
      </w:r>
      <w:r w:rsidR="00745C61" w:rsidRPr="000B11C3">
        <w:rPr>
          <w:color w:val="auto"/>
          <w:sz w:val="28"/>
          <w:szCs w:val="28"/>
        </w:rPr>
        <w:t>Проведение отбора обеспечивается</w:t>
      </w:r>
      <w:r w:rsidR="001C28D9" w:rsidRPr="000B11C3">
        <w:rPr>
          <w:color w:val="auto"/>
          <w:sz w:val="28"/>
          <w:szCs w:val="28"/>
        </w:rPr>
        <w:t xml:space="preserve"> на Портале предоставления мер</w:t>
      </w:r>
      <w:r w:rsidR="001C28D9" w:rsidRPr="00051A77">
        <w:rPr>
          <w:color w:val="auto"/>
          <w:sz w:val="28"/>
          <w:szCs w:val="28"/>
        </w:rPr>
        <w:t xml:space="preserve"> финансовой государственной поддержки (</w:t>
      </w:r>
      <w:hyperlink r:id="rId10" w:history="1">
        <w:r w:rsidR="001C28D9" w:rsidRPr="00051A77">
          <w:rPr>
            <w:color w:val="auto"/>
            <w:sz w:val="28"/>
            <w:szCs w:val="28"/>
          </w:rPr>
          <w:t>promote.budget.gov.ru</w:t>
        </w:r>
      </w:hyperlink>
      <w:r w:rsidR="001C28D9" w:rsidRPr="00051A77">
        <w:rPr>
          <w:color w:val="auto"/>
          <w:sz w:val="28"/>
          <w:szCs w:val="28"/>
        </w:rPr>
        <w:t xml:space="preserve">) государственной интегрированной информационной системе управления общественными финансами </w:t>
      </w:r>
      <w:r w:rsidR="00745C61" w:rsidRPr="00051A77">
        <w:rPr>
          <w:color w:val="auto"/>
          <w:sz w:val="28"/>
          <w:szCs w:val="28"/>
        </w:rPr>
        <w:t>«</w:t>
      </w:r>
      <w:r w:rsidR="001C28D9" w:rsidRPr="00051A77">
        <w:rPr>
          <w:color w:val="auto"/>
          <w:sz w:val="28"/>
          <w:szCs w:val="28"/>
        </w:rPr>
        <w:t>Электронный бюджет</w:t>
      </w:r>
      <w:r w:rsidR="00745C61" w:rsidRPr="00051A77">
        <w:rPr>
          <w:color w:val="auto"/>
          <w:sz w:val="28"/>
          <w:szCs w:val="28"/>
        </w:rPr>
        <w:t>»</w:t>
      </w:r>
      <w:r w:rsidR="001C28D9" w:rsidRPr="00051A77">
        <w:rPr>
          <w:color w:val="auto"/>
          <w:sz w:val="28"/>
          <w:szCs w:val="28"/>
        </w:rPr>
        <w:t xml:space="preserve"> в информационно-телекоммуникационной сети </w:t>
      </w:r>
      <w:r w:rsidR="00745C61" w:rsidRPr="00051A77">
        <w:rPr>
          <w:color w:val="auto"/>
          <w:sz w:val="28"/>
          <w:szCs w:val="28"/>
        </w:rPr>
        <w:t>«</w:t>
      </w:r>
      <w:r w:rsidR="001C28D9" w:rsidRPr="00051A77">
        <w:rPr>
          <w:color w:val="auto"/>
          <w:sz w:val="28"/>
          <w:szCs w:val="28"/>
        </w:rPr>
        <w:t>Интернет</w:t>
      </w:r>
      <w:r w:rsidR="00745C61" w:rsidRPr="00051A77">
        <w:rPr>
          <w:color w:val="auto"/>
          <w:sz w:val="28"/>
          <w:szCs w:val="28"/>
        </w:rPr>
        <w:t>»</w:t>
      </w:r>
      <w:r w:rsidR="001C28D9" w:rsidRPr="00051A77">
        <w:rPr>
          <w:color w:val="auto"/>
          <w:sz w:val="28"/>
          <w:szCs w:val="28"/>
        </w:rPr>
        <w:t xml:space="preserve"> (далее соответственно - система </w:t>
      </w:r>
      <w:r w:rsidR="00745C61" w:rsidRPr="00051A77">
        <w:rPr>
          <w:color w:val="auto"/>
          <w:sz w:val="28"/>
          <w:szCs w:val="28"/>
        </w:rPr>
        <w:t>«</w:t>
      </w:r>
      <w:r w:rsidR="001C28D9" w:rsidRPr="00051A77">
        <w:rPr>
          <w:color w:val="auto"/>
          <w:sz w:val="28"/>
          <w:szCs w:val="28"/>
        </w:rPr>
        <w:t>Электронный бюджет</w:t>
      </w:r>
      <w:r w:rsidR="00745C61" w:rsidRPr="00051A77">
        <w:rPr>
          <w:color w:val="auto"/>
          <w:sz w:val="28"/>
          <w:szCs w:val="28"/>
        </w:rPr>
        <w:t>»</w:t>
      </w:r>
      <w:r w:rsidR="001C28D9" w:rsidRPr="00051A77">
        <w:rPr>
          <w:color w:val="auto"/>
          <w:sz w:val="28"/>
          <w:szCs w:val="28"/>
        </w:rPr>
        <w:t xml:space="preserve">, сеть </w:t>
      </w:r>
      <w:r w:rsidR="00745C61" w:rsidRPr="00051A77">
        <w:rPr>
          <w:color w:val="auto"/>
          <w:sz w:val="28"/>
          <w:szCs w:val="28"/>
        </w:rPr>
        <w:t>«</w:t>
      </w:r>
      <w:r w:rsidR="001C28D9" w:rsidRPr="00051A77">
        <w:rPr>
          <w:color w:val="auto"/>
          <w:sz w:val="28"/>
          <w:szCs w:val="28"/>
        </w:rPr>
        <w:t>Интернет</w:t>
      </w:r>
      <w:r w:rsidR="00745C61" w:rsidRPr="00051A77">
        <w:rPr>
          <w:color w:val="auto"/>
          <w:sz w:val="28"/>
          <w:szCs w:val="28"/>
        </w:rPr>
        <w:t>»</w:t>
      </w:r>
      <w:r w:rsidR="001C28D9" w:rsidRPr="00051A77">
        <w:rPr>
          <w:color w:val="auto"/>
          <w:sz w:val="28"/>
          <w:szCs w:val="28"/>
        </w:rPr>
        <w:t xml:space="preserve">) с использованием федеральной </w:t>
      </w:r>
      <w:r w:rsidR="001C28D9" w:rsidRPr="00051A77">
        <w:rPr>
          <w:color w:val="auto"/>
          <w:sz w:val="28"/>
          <w:szCs w:val="28"/>
        </w:rPr>
        <w:lastRenderedPageBreak/>
        <w:t xml:space="preserve">государственной информационной системы </w:t>
      </w:r>
      <w:r w:rsidR="00745C61" w:rsidRPr="00051A77">
        <w:rPr>
          <w:color w:val="auto"/>
          <w:sz w:val="28"/>
          <w:szCs w:val="28"/>
        </w:rPr>
        <w:t>«</w:t>
      </w:r>
      <w:r w:rsidR="001C28D9" w:rsidRPr="00051A77">
        <w:rPr>
          <w:color w:val="auto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745C61" w:rsidRPr="00051A77">
        <w:rPr>
          <w:color w:val="auto"/>
          <w:sz w:val="28"/>
          <w:szCs w:val="28"/>
        </w:rPr>
        <w:t>»</w:t>
      </w:r>
      <w:r w:rsidR="001C28D9" w:rsidRPr="00051A77">
        <w:rPr>
          <w:color w:val="auto"/>
          <w:sz w:val="28"/>
          <w:szCs w:val="28"/>
        </w:rPr>
        <w:t xml:space="preserve"> (далее </w:t>
      </w:r>
      <w:r w:rsidR="00A75D7D">
        <w:rPr>
          <w:color w:val="auto"/>
          <w:sz w:val="28"/>
          <w:szCs w:val="28"/>
        </w:rPr>
        <w:t>–</w:t>
      </w:r>
      <w:r w:rsidR="001C28D9" w:rsidRPr="00051A77">
        <w:rPr>
          <w:color w:val="auto"/>
          <w:sz w:val="28"/>
          <w:szCs w:val="28"/>
        </w:rPr>
        <w:t xml:space="preserve"> ФГИС </w:t>
      </w:r>
      <w:r w:rsidR="00745C61" w:rsidRPr="00051A77">
        <w:rPr>
          <w:color w:val="auto"/>
          <w:sz w:val="28"/>
          <w:szCs w:val="28"/>
        </w:rPr>
        <w:t>«</w:t>
      </w:r>
      <w:r w:rsidR="001C28D9" w:rsidRPr="00051A77">
        <w:rPr>
          <w:color w:val="auto"/>
          <w:sz w:val="28"/>
          <w:szCs w:val="28"/>
        </w:rPr>
        <w:t>Единая система</w:t>
      </w:r>
      <w:r w:rsidR="00745C61" w:rsidRPr="00051A77">
        <w:rPr>
          <w:color w:val="auto"/>
          <w:sz w:val="28"/>
          <w:szCs w:val="28"/>
        </w:rPr>
        <w:t>»</w:t>
      </w:r>
      <w:r w:rsidR="001C28D9" w:rsidRPr="00051A77">
        <w:rPr>
          <w:color w:val="auto"/>
          <w:sz w:val="28"/>
          <w:szCs w:val="28"/>
        </w:rPr>
        <w:t xml:space="preserve">). </w:t>
      </w:r>
    </w:p>
    <w:p w:rsidR="001C28D9" w:rsidRPr="00051A77" w:rsidRDefault="001C28D9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 xml:space="preserve">Доступ к системе </w:t>
      </w:r>
      <w:r w:rsidR="00745C61" w:rsidRPr="00051A77">
        <w:rPr>
          <w:color w:val="auto"/>
          <w:sz w:val="28"/>
          <w:szCs w:val="28"/>
        </w:rPr>
        <w:t>«</w:t>
      </w:r>
      <w:r w:rsidRPr="00051A77">
        <w:rPr>
          <w:color w:val="auto"/>
          <w:sz w:val="28"/>
          <w:szCs w:val="28"/>
        </w:rPr>
        <w:t>Электронный бюджет</w:t>
      </w:r>
      <w:r w:rsidR="00745C61" w:rsidRPr="00051A77">
        <w:rPr>
          <w:color w:val="auto"/>
          <w:sz w:val="28"/>
          <w:szCs w:val="28"/>
        </w:rPr>
        <w:t>»</w:t>
      </w:r>
      <w:r w:rsidRPr="00051A77">
        <w:rPr>
          <w:color w:val="auto"/>
          <w:sz w:val="28"/>
          <w:szCs w:val="28"/>
        </w:rPr>
        <w:t xml:space="preserve">, в которой осуществляется взаимодействие Департамента и участника отбора с использованием документов в электронном виде, обеспечивается с использованием ФГИС </w:t>
      </w:r>
      <w:r w:rsidR="00745C61" w:rsidRPr="00051A77">
        <w:rPr>
          <w:color w:val="auto"/>
          <w:sz w:val="28"/>
          <w:szCs w:val="28"/>
        </w:rPr>
        <w:t>«</w:t>
      </w:r>
      <w:r w:rsidRPr="00051A77">
        <w:rPr>
          <w:color w:val="auto"/>
          <w:sz w:val="28"/>
          <w:szCs w:val="28"/>
        </w:rPr>
        <w:t>Единая система</w:t>
      </w:r>
      <w:r w:rsidR="00745C61" w:rsidRPr="00051A77">
        <w:rPr>
          <w:color w:val="auto"/>
          <w:sz w:val="28"/>
          <w:szCs w:val="28"/>
        </w:rPr>
        <w:t>»</w:t>
      </w:r>
      <w:r w:rsidRPr="00051A77">
        <w:rPr>
          <w:color w:val="auto"/>
          <w:sz w:val="28"/>
          <w:szCs w:val="28"/>
        </w:rPr>
        <w:t>.</w:t>
      </w:r>
    </w:p>
    <w:p w:rsidR="009819EB" w:rsidRPr="00E2463D" w:rsidRDefault="009819EB" w:rsidP="007161B7">
      <w:pPr>
        <w:widowControl w:val="0"/>
        <w:autoSpaceDE w:val="0"/>
        <w:autoSpaceDN w:val="0"/>
        <w:adjustRightInd w:val="0"/>
        <w:ind w:firstLine="720"/>
        <w:jc w:val="both"/>
        <w:rPr>
          <w:strike/>
          <w:color w:val="FF0000"/>
          <w:sz w:val="28"/>
          <w:szCs w:val="28"/>
        </w:rPr>
      </w:pPr>
      <w:r w:rsidRPr="00E2463D">
        <w:rPr>
          <w:color w:val="auto"/>
          <w:sz w:val="28"/>
          <w:szCs w:val="28"/>
        </w:rPr>
        <w:t>1.</w:t>
      </w:r>
      <w:r w:rsidR="00DF6B7D" w:rsidRPr="00E2463D">
        <w:rPr>
          <w:color w:val="auto"/>
          <w:sz w:val="28"/>
          <w:szCs w:val="28"/>
        </w:rPr>
        <w:t>7</w:t>
      </w:r>
      <w:r w:rsidRPr="00E2463D">
        <w:rPr>
          <w:color w:val="auto"/>
          <w:sz w:val="28"/>
          <w:szCs w:val="28"/>
        </w:rPr>
        <w:t xml:space="preserve">. Способом предоставления субсидии является </w:t>
      </w:r>
      <w:r w:rsidR="002C3143" w:rsidRPr="00E2463D">
        <w:rPr>
          <w:color w:val="auto"/>
          <w:sz w:val="28"/>
          <w:szCs w:val="28"/>
        </w:rPr>
        <w:t>возмещение недополученных доходов</w:t>
      </w:r>
      <w:r w:rsidR="00983B8D" w:rsidRPr="00E2463D">
        <w:rPr>
          <w:color w:val="auto"/>
          <w:sz w:val="28"/>
          <w:szCs w:val="28"/>
        </w:rPr>
        <w:t>,</w:t>
      </w:r>
      <w:r w:rsidR="002C3143" w:rsidRPr="00E2463D">
        <w:rPr>
          <w:color w:val="auto"/>
          <w:sz w:val="28"/>
          <w:szCs w:val="28"/>
        </w:rPr>
        <w:t xml:space="preserve"> </w:t>
      </w:r>
      <w:r w:rsidR="00DF6B7D" w:rsidRPr="00E2463D">
        <w:rPr>
          <w:color w:val="auto"/>
          <w:sz w:val="28"/>
          <w:szCs w:val="28"/>
        </w:rPr>
        <w:t>по направлениям недополученных доходов, предусмотренных пунктом</w:t>
      </w:r>
      <w:r w:rsidR="00C06CFF" w:rsidRPr="00E2463D">
        <w:rPr>
          <w:color w:val="auto"/>
          <w:sz w:val="28"/>
          <w:szCs w:val="28"/>
        </w:rPr>
        <w:t xml:space="preserve"> 3.10 раздела 3 настоящего Порядка.</w:t>
      </w:r>
      <w:r w:rsidR="00DF6B7D" w:rsidRPr="00E2463D">
        <w:rPr>
          <w:color w:val="auto"/>
          <w:sz w:val="28"/>
          <w:szCs w:val="28"/>
        </w:rPr>
        <w:t xml:space="preserve"> </w:t>
      </w:r>
    </w:p>
    <w:p w:rsidR="00241B8E" w:rsidRPr="00051A77" w:rsidRDefault="001C28D9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E2463D">
        <w:rPr>
          <w:color w:val="auto"/>
          <w:sz w:val="28"/>
          <w:szCs w:val="28"/>
        </w:rPr>
        <w:t>1.</w:t>
      </w:r>
      <w:r w:rsidR="00DF6B7D" w:rsidRPr="00E2463D">
        <w:rPr>
          <w:color w:val="auto"/>
          <w:sz w:val="28"/>
          <w:szCs w:val="28"/>
        </w:rPr>
        <w:t>8</w:t>
      </w:r>
      <w:r w:rsidRPr="00E2463D">
        <w:rPr>
          <w:color w:val="auto"/>
          <w:sz w:val="28"/>
          <w:szCs w:val="28"/>
        </w:rPr>
        <w:t xml:space="preserve">. Сведения о субсидии размещаются на </w:t>
      </w:r>
      <w:hyperlink r:id="rId11" w:history="1">
        <w:r w:rsidRPr="00E2463D">
          <w:rPr>
            <w:color w:val="auto"/>
            <w:sz w:val="28"/>
            <w:szCs w:val="28"/>
          </w:rPr>
          <w:t>едином портале</w:t>
        </w:r>
      </w:hyperlink>
      <w:r w:rsidRPr="00E2463D">
        <w:rPr>
          <w:color w:val="auto"/>
          <w:sz w:val="28"/>
          <w:szCs w:val="28"/>
        </w:rPr>
        <w:t xml:space="preserve"> бюджетной системы Российской Федерации в информационно-телекоммуникационной сети </w:t>
      </w:r>
      <w:r w:rsidR="00AA3319" w:rsidRPr="00E2463D">
        <w:rPr>
          <w:color w:val="auto"/>
          <w:sz w:val="28"/>
          <w:szCs w:val="28"/>
        </w:rPr>
        <w:t>«</w:t>
      </w:r>
      <w:r w:rsidRPr="00E2463D">
        <w:rPr>
          <w:color w:val="auto"/>
          <w:sz w:val="28"/>
          <w:szCs w:val="28"/>
        </w:rPr>
        <w:t>Интернет</w:t>
      </w:r>
      <w:r w:rsidR="00AA3319" w:rsidRPr="00E2463D">
        <w:rPr>
          <w:color w:val="auto"/>
          <w:sz w:val="28"/>
          <w:szCs w:val="28"/>
        </w:rPr>
        <w:t>»</w:t>
      </w:r>
      <w:r w:rsidRPr="00E2463D">
        <w:rPr>
          <w:color w:val="auto"/>
          <w:sz w:val="28"/>
          <w:szCs w:val="28"/>
        </w:rPr>
        <w:t xml:space="preserve"> (далее - Единый портал) (в разделе Единого портала) в порядке, установленном Министерством финансов</w:t>
      </w:r>
      <w:r w:rsidRPr="00051A77">
        <w:rPr>
          <w:color w:val="auto"/>
          <w:sz w:val="28"/>
          <w:szCs w:val="28"/>
        </w:rPr>
        <w:t xml:space="preserve"> Российской Федерации.</w:t>
      </w:r>
    </w:p>
    <w:p w:rsidR="004822AE" w:rsidRPr="00051A77" w:rsidRDefault="004822AE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</w:p>
    <w:p w:rsidR="004822AE" w:rsidRPr="00051A77" w:rsidRDefault="004822AE" w:rsidP="007161B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auto"/>
          <w:sz w:val="28"/>
          <w:szCs w:val="28"/>
        </w:rPr>
      </w:pPr>
      <w:r w:rsidRPr="00051A77">
        <w:rPr>
          <w:b/>
          <w:bCs/>
          <w:color w:val="auto"/>
          <w:sz w:val="28"/>
          <w:szCs w:val="28"/>
        </w:rPr>
        <w:t>2. Порядок проведения отбора</w:t>
      </w:r>
    </w:p>
    <w:p w:rsidR="004822AE" w:rsidRPr="00051A77" w:rsidRDefault="004822AE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</w:p>
    <w:p w:rsidR="004822AE" w:rsidRPr="00051A77" w:rsidRDefault="004822AE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bookmarkStart w:id="7" w:name="sub_201"/>
      <w:r w:rsidRPr="00051A77">
        <w:rPr>
          <w:color w:val="auto"/>
          <w:sz w:val="28"/>
          <w:szCs w:val="28"/>
        </w:rPr>
        <w:t xml:space="preserve">2.1. </w:t>
      </w:r>
      <w:bookmarkEnd w:id="7"/>
      <w:r w:rsidRPr="00051A77">
        <w:rPr>
          <w:color w:val="auto"/>
          <w:sz w:val="28"/>
          <w:szCs w:val="28"/>
        </w:rPr>
        <w:t>Департамент формирует в электронной форме посредством заполнения соответствующих экранных форм веб-интерфейса системы «Электронный бюджет», подписывает усиленной квалифицированной электронной подписью руководителя Департамента (уполномоченного им лица) и публикует на едином портале, а также на официальном сайте Департамента (</w:t>
      </w:r>
      <w:r w:rsidR="009D2750" w:rsidRPr="00051A77">
        <w:rPr>
          <w:color w:val="auto"/>
          <w:sz w:val="28"/>
          <w:szCs w:val="28"/>
        </w:rPr>
        <w:t>https://чукотка.рф/depkomhoz</w:t>
      </w:r>
      <w:r w:rsidRPr="00051A77">
        <w:rPr>
          <w:color w:val="auto"/>
          <w:sz w:val="28"/>
          <w:szCs w:val="28"/>
        </w:rPr>
        <w:t xml:space="preserve">) в сети </w:t>
      </w:r>
      <w:r w:rsidR="009D2750" w:rsidRPr="00051A77">
        <w:rPr>
          <w:color w:val="auto"/>
          <w:sz w:val="28"/>
          <w:szCs w:val="28"/>
        </w:rPr>
        <w:t>«</w:t>
      </w:r>
      <w:r w:rsidRPr="00051A77">
        <w:rPr>
          <w:color w:val="auto"/>
          <w:sz w:val="28"/>
          <w:szCs w:val="28"/>
        </w:rPr>
        <w:t>Интернет</w:t>
      </w:r>
      <w:r w:rsidR="009D2750" w:rsidRPr="00051A77">
        <w:rPr>
          <w:color w:val="auto"/>
          <w:sz w:val="28"/>
          <w:szCs w:val="28"/>
        </w:rPr>
        <w:t>»</w:t>
      </w:r>
      <w:r w:rsidRPr="00051A77">
        <w:rPr>
          <w:color w:val="auto"/>
          <w:sz w:val="28"/>
          <w:szCs w:val="28"/>
        </w:rPr>
        <w:t xml:space="preserve"> (далее </w:t>
      </w:r>
      <w:r w:rsidR="00A75D7D">
        <w:rPr>
          <w:color w:val="auto"/>
          <w:sz w:val="28"/>
          <w:szCs w:val="28"/>
        </w:rPr>
        <w:t>–</w:t>
      </w:r>
      <w:r w:rsidRPr="00051A77">
        <w:rPr>
          <w:color w:val="auto"/>
          <w:sz w:val="28"/>
          <w:szCs w:val="28"/>
        </w:rPr>
        <w:t xml:space="preserve"> сайт Департамента), не позднее чем за один день до даты начала приема заявок объявление о проведении отбора (далее </w:t>
      </w:r>
      <w:r w:rsidR="00A75D7D">
        <w:rPr>
          <w:color w:val="auto"/>
          <w:sz w:val="28"/>
          <w:szCs w:val="28"/>
        </w:rPr>
        <w:t>–</w:t>
      </w:r>
      <w:r w:rsidRPr="00051A77">
        <w:rPr>
          <w:color w:val="auto"/>
          <w:sz w:val="28"/>
          <w:szCs w:val="28"/>
        </w:rPr>
        <w:t xml:space="preserve"> объявление), которое должно содержать:</w:t>
      </w:r>
      <w:r w:rsidR="004759B8" w:rsidRPr="004759B8">
        <w:rPr>
          <w:sz w:val="28"/>
          <w:szCs w:val="28"/>
          <w:highlight w:val="cyan"/>
        </w:rPr>
        <w:t xml:space="preserve"> </w:t>
      </w:r>
    </w:p>
    <w:p w:rsidR="004822AE" w:rsidRPr="00051A77" w:rsidRDefault="004822AE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1) сроки проведения отбора;</w:t>
      </w:r>
    </w:p>
    <w:p w:rsidR="004759B8" w:rsidRDefault="004822AE" w:rsidP="007161B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cyan"/>
        </w:rPr>
      </w:pPr>
      <w:r w:rsidRPr="00051A77">
        <w:rPr>
          <w:color w:val="auto"/>
          <w:sz w:val="28"/>
          <w:szCs w:val="28"/>
        </w:rPr>
        <w:t>2) дат</w:t>
      </w:r>
      <w:r w:rsidR="00DF6B7D">
        <w:rPr>
          <w:color w:val="auto"/>
          <w:sz w:val="28"/>
          <w:szCs w:val="28"/>
        </w:rPr>
        <w:t>а</w:t>
      </w:r>
      <w:r w:rsidRPr="00051A77">
        <w:rPr>
          <w:color w:val="auto"/>
          <w:sz w:val="28"/>
          <w:szCs w:val="28"/>
        </w:rPr>
        <w:t xml:space="preserve"> начала подачи и окончания приема заявок участников отбора, при этом дата окончания приема заявок не может быть ранее пятого дня, со дня начала приема заявок участников отбора;</w:t>
      </w:r>
      <w:r w:rsidR="004759B8" w:rsidRPr="004759B8">
        <w:rPr>
          <w:sz w:val="28"/>
          <w:szCs w:val="28"/>
          <w:highlight w:val="cyan"/>
        </w:rPr>
        <w:t xml:space="preserve"> </w:t>
      </w:r>
    </w:p>
    <w:p w:rsidR="004935FD" w:rsidRPr="00E2463D" w:rsidRDefault="004935FD" w:rsidP="004935FD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bookmarkStart w:id="8" w:name="sub_212"/>
      <w:r w:rsidRPr="0057229D">
        <w:rPr>
          <w:color w:val="auto"/>
          <w:sz w:val="28"/>
          <w:szCs w:val="28"/>
        </w:rPr>
        <w:t>3) наименование, место нахождени</w:t>
      </w:r>
      <w:r w:rsidR="00A75D7D">
        <w:rPr>
          <w:color w:val="auto"/>
          <w:sz w:val="28"/>
          <w:szCs w:val="28"/>
        </w:rPr>
        <w:t>е</w:t>
      </w:r>
      <w:r w:rsidRPr="0057229D">
        <w:rPr>
          <w:color w:val="auto"/>
          <w:sz w:val="28"/>
          <w:szCs w:val="28"/>
        </w:rPr>
        <w:t xml:space="preserve">, почтовый адрес, адрес электронной </w:t>
      </w:r>
      <w:r w:rsidRPr="00E2463D">
        <w:rPr>
          <w:color w:val="auto"/>
          <w:sz w:val="28"/>
          <w:szCs w:val="28"/>
        </w:rPr>
        <w:t>почты Департамента;</w:t>
      </w:r>
    </w:p>
    <w:p w:rsidR="004935FD" w:rsidRPr="00E2463D" w:rsidRDefault="00055936" w:rsidP="004935FD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E2463D">
        <w:rPr>
          <w:color w:val="auto"/>
          <w:sz w:val="28"/>
          <w:szCs w:val="28"/>
        </w:rPr>
        <w:t>4</w:t>
      </w:r>
      <w:r w:rsidR="004935FD" w:rsidRPr="00E2463D">
        <w:rPr>
          <w:color w:val="auto"/>
          <w:sz w:val="28"/>
          <w:szCs w:val="28"/>
        </w:rPr>
        <w:t>) доменное имя и (или) указатели страниц государственной информационной системы в сети «Интернет», на которой обеспечивается проведение отбора, в соответствии с пунктом 1.6 раздела 1 настоящего Порядка;</w:t>
      </w:r>
    </w:p>
    <w:p w:rsidR="004935FD" w:rsidRPr="00E2463D" w:rsidRDefault="00055936" w:rsidP="004935FD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E2463D">
        <w:rPr>
          <w:color w:val="auto"/>
          <w:sz w:val="28"/>
          <w:szCs w:val="28"/>
        </w:rPr>
        <w:t>5</w:t>
      </w:r>
      <w:r w:rsidR="004935FD" w:rsidRPr="00E2463D">
        <w:rPr>
          <w:color w:val="auto"/>
          <w:sz w:val="28"/>
          <w:szCs w:val="28"/>
        </w:rPr>
        <w:t>) требования к участникам отбора в соответствии с пунктом 2.2 настоящего раздела и к перечню документов, представляемых участниками отбора для подтверждения их соответствия указанным требованиям                        в соответствии с пунктом 2.3 настоящего раздела;</w:t>
      </w:r>
    </w:p>
    <w:p w:rsidR="004935FD" w:rsidRPr="00E2463D" w:rsidRDefault="00055936" w:rsidP="004935FD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E2463D">
        <w:rPr>
          <w:color w:val="auto"/>
          <w:sz w:val="28"/>
          <w:szCs w:val="28"/>
        </w:rPr>
        <w:t>6</w:t>
      </w:r>
      <w:r w:rsidR="004935FD" w:rsidRPr="00E2463D">
        <w:rPr>
          <w:color w:val="auto"/>
          <w:sz w:val="28"/>
          <w:szCs w:val="28"/>
        </w:rPr>
        <w:t>) категорию организаций, имеющих право на получение субсидии, и критерии отбора в соответствии с пунктом 1.4 раздела 1 настоящего Порядка;</w:t>
      </w:r>
    </w:p>
    <w:p w:rsidR="004935FD" w:rsidRPr="00E2463D" w:rsidRDefault="00055936" w:rsidP="004935FD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E2463D">
        <w:rPr>
          <w:color w:val="auto"/>
          <w:sz w:val="28"/>
          <w:szCs w:val="28"/>
        </w:rPr>
        <w:t>7)</w:t>
      </w:r>
      <w:r w:rsidR="004935FD" w:rsidRPr="00E2463D">
        <w:rPr>
          <w:color w:val="auto"/>
          <w:sz w:val="28"/>
          <w:szCs w:val="28"/>
        </w:rPr>
        <w:t xml:space="preserve"> порядок подачи участниками отбора заявок и требования, </w:t>
      </w:r>
      <w:r w:rsidR="004935FD" w:rsidRPr="00E2463D">
        <w:rPr>
          <w:color w:val="auto"/>
          <w:sz w:val="28"/>
          <w:szCs w:val="28"/>
        </w:rPr>
        <w:lastRenderedPageBreak/>
        <w:t xml:space="preserve">предъявляемые к форме и содержанию заявок, подаваемых участниками отбора </w:t>
      </w:r>
      <w:r w:rsidR="00A75D7D">
        <w:rPr>
          <w:color w:val="auto"/>
          <w:sz w:val="28"/>
          <w:szCs w:val="28"/>
        </w:rPr>
        <w:t xml:space="preserve">в соответствии с пунктами 2.3, </w:t>
      </w:r>
      <w:r w:rsidR="004935FD" w:rsidRPr="00E2463D">
        <w:rPr>
          <w:color w:val="auto"/>
          <w:sz w:val="28"/>
          <w:szCs w:val="28"/>
        </w:rPr>
        <w:t>2.4 настоящего раздела;</w:t>
      </w:r>
    </w:p>
    <w:p w:rsidR="004935FD" w:rsidRPr="00E2463D" w:rsidRDefault="00055936" w:rsidP="004935FD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E2463D">
        <w:rPr>
          <w:color w:val="auto"/>
          <w:sz w:val="28"/>
          <w:szCs w:val="28"/>
        </w:rPr>
        <w:t>8)</w:t>
      </w:r>
      <w:r w:rsidR="004935FD" w:rsidRPr="00E2463D">
        <w:rPr>
          <w:color w:val="auto"/>
          <w:sz w:val="28"/>
          <w:szCs w:val="28"/>
        </w:rPr>
        <w:t xml:space="preserve"> порядок отзыва участниками отбора заявок, порядок их возврата, определяющий в том числе основания для возврата заявок, порядок внесения изменений в заявки </w:t>
      </w:r>
      <w:r w:rsidR="00A75D7D">
        <w:rPr>
          <w:color w:val="auto"/>
          <w:sz w:val="28"/>
          <w:szCs w:val="28"/>
        </w:rPr>
        <w:t xml:space="preserve">в соответствии с пунктами </w:t>
      </w:r>
      <w:r w:rsidR="004935FD" w:rsidRPr="00E2463D">
        <w:rPr>
          <w:color w:val="auto"/>
          <w:sz w:val="28"/>
          <w:szCs w:val="28"/>
        </w:rPr>
        <w:t>2.5</w:t>
      </w:r>
      <w:r w:rsidR="00A75D7D">
        <w:rPr>
          <w:color w:val="auto"/>
          <w:sz w:val="28"/>
          <w:szCs w:val="28"/>
        </w:rPr>
        <w:t>, 2.6</w:t>
      </w:r>
      <w:r w:rsidR="004935FD" w:rsidRPr="00E2463D">
        <w:rPr>
          <w:color w:val="auto"/>
          <w:sz w:val="28"/>
          <w:szCs w:val="28"/>
        </w:rPr>
        <w:t xml:space="preserve"> настоящего раздела;</w:t>
      </w:r>
    </w:p>
    <w:p w:rsidR="004935FD" w:rsidRPr="00E2463D" w:rsidRDefault="00055936" w:rsidP="004935FD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E2463D">
        <w:rPr>
          <w:color w:val="auto"/>
          <w:sz w:val="28"/>
          <w:szCs w:val="28"/>
        </w:rPr>
        <w:t>9</w:t>
      </w:r>
      <w:r w:rsidR="004935FD" w:rsidRPr="00E2463D">
        <w:rPr>
          <w:color w:val="auto"/>
          <w:sz w:val="28"/>
          <w:szCs w:val="28"/>
        </w:rPr>
        <w:t>) правила рассмотрения</w:t>
      </w:r>
      <w:r w:rsidR="000F06C8">
        <w:rPr>
          <w:color w:val="auto"/>
          <w:sz w:val="28"/>
          <w:szCs w:val="28"/>
        </w:rPr>
        <w:t xml:space="preserve"> </w:t>
      </w:r>
      <w:r w:rsidR="004935FD" w:rsidRPr="00E2463D">
        <w:rPr>
          <w:color w:val="auto"/>
          <w:sz w:val="28"/>
          <w:szCs w:val="28"/>
        </w:rPr>
        <w:t>заявок участников отб</w:t>
      </w:r>
      <w:r w:rsidR="00A75D7D">
        <w:rPr>
          <w:color w:val="auto"/>
          <w:sz w:val="28"/>
          <w:szCs w:val="28"/>
        </w:rPr>
        <w:t xml:space="preserve">ора в соответствии </w:t>
      </w:r>
      <w:r w:rsidR="004935FD" w:rsidRPr="00E2463D">
        <w:rPr>
          <w:color w:val="auto"/>
          <w:sz w:val="28"/>
          <w:szCs w:val="28"/>
        </w:rPr>
        <w:t>с пунктами 2.8, 2.9, 2.11 настоящего раздела;</w:t>
      </w:r>
    </w:p>
    <w:p w:rsidR="004935FD" w:rsidRPr="00E2463D" w:rsidRDefault="00055936" w:rsidP="004935FD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E2463D">
        <w:rPr>
          <w:color w:val="auto"/>
          <w:sz w:val="28"/>
          <w:szCs w:val="28"/>
        </w:rPr>
        <w:t>10</w:t>
      </w:r>
      <w:r w:rsidR="004935FD" w:rsidRPr="00E2463D">
        <w:rPr>
          <w:color w:val="auto"/>
          <w:sz w:val="28"/>
          <w:szCs w:val="28"/>
        </w:rPr>
        <w:t>) порядок возврата заявок на доработку в</w:t>
      </w:r>
      <w:r w:rsidR="00A75D7D">
        <w:rPr>
          <w:color w:val="auto"/>
          <w:sz w:val="28"/>
          <w:szCs w:val="28"/>
        </w:rPr>
        <w:t xml:space="preserve"> соответствии с пунктами 2.12, </w:t>
      </w:r>
      <w:r w:rsidR="004935FD" w:rsidRPr="00E2463D">
        <w:rPr>
          <w:color w:val="auto"/>
          <w:sz w:val="28"/>
          <w:szCs w:val="28"/>
        </w:rPr>
        <w:t>2.13 настоящего раздела;</w:t>
      </w:r>
    </w:p>
    <w:p w:rsidR="004935FD" w:rsidRPr="00E2463D" w:rsidRDefault="004935FD" w:rsidP="004935FD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E2463D">
        <w:rPr>
          <w:color w:val="auto"/>
          <w:sz w:val="28"/>
          <w:szCs w:val="28"/>
        </w:rPr>
        <w:t>1</w:t>
      </w:r>
      <w:r w:rsidR="00055936" w:rsidRPr="00E2463D">
        <w:rPr>
          <w:color w:val="auto"/>
          <w:sz w:val="28"/>
          <w:szCs w:val="28"/>
        </w:rPr>
        <w:t>1</w:t>
      </w:r>
      <w:r w:rsidRPr="00E2463D">
        <w:rPr>
          <w:color w:val="auto"/>
          <w:sz w:val="28"/>
          <w:szCs w:val="28"/>
        </w:rPr>
        <w:t>) порядок отклонения заявок в соответствии с пунктом 2.11 настоящего раздела, а также информация об основаниях их отклонения в соответствии с пунктом 2.1</w:t>
      </w:r>
      <w:r w:rsidR="00A75D7D">
        <w:rPr>
          <w:color w:val="auto"/>
          <w:sz w:val="28"/>
          <w:szCs w:val="28"/>
        </w:rPr>
        <w:t>7</w:t>
      </w:r>
      <w:r w:rsidRPr="00E2463D">
        <w:rPr>
          <w:color w:val="auto"/>
          <w:sz w:val="28"/>
          <w:szCs w:val="28"/>
        </w:rPr>
        <w:t xml:space="preserve"> настоящего раздела;</w:t>
      </w:r>
    </w:p>
    <w:p w:rsidR="004935FD" w:rsidRPr="00E2463D" w:rsidRDefault="00055936" w:rsidP="004935FD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E2463D">
        <w:rPr>
          <w:color w:val="auto"/>
          <w:sz w:val="28"/>
          <w:szCs w:val="28"/>
        </w:rPr>
        <w:t>12</w:t>
      </w:r>
      <w:r w:rsidR="004935FD" w:rsidRPr="00E2463D">
        <w:rPr>
          <w:color w:val="auto"/>
          <w:sz w:val="28"/>
          <w:szCs w:val="28"/>
        </w:rPr>
        <w:t>) объем распределяемой субсидии в рамках отбора, порядок расчета размера субсидии, и правила распределения субсидии по результатам отбора, установленные пунктом 3.6 раздела 3 настоящего Порядка, предельное количество победителей отбора в соответствии с абзацем вторым пункта 1.</w:t>
      </w:r>
      <w:r w:rsidR="00A75D7D">
        <w:rPr>
          <w:color w:val="auto"/>
          <w:sz w:val="28"/>
          <w:szCs w:val="28"/>
        </w:rPr>
        <w:t>5</w:t>
      </w:r>
      <w:r w:rsidR="004935FD" w:rsidRPr="00E2463D">
        <w:rPr>
          <w:color w:val="auto"/>
          <w:sz w:val="28"/>
          <w:szCs w:val="28"/>
        </w:rPr>
        <w:t xml:space="preserve"> раздела 1 настоящего Порядка;</w:t>
      </w:r>
    </w:p>
    <w:p w:rsidR="004935FD" w:rsidRPr="00E2463D" w:rsidRDefault="00055936" w:rsidP="004935FD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E2463D">
        <w:rPr>
          <w:color w:val="auto"/>
          <w:sz w:val="28"/>
          <w:szCs w:val="28"/>
        </w:rPr>
        <w:t>13</w:t>
      </w:r>
      <w:r w:rsidR="004935FD" w:rsidRPr="00E2463D">
        <w:rPr>
          <w:color w:val="auto"/>
          <w:sz w:val="28"/>
          <w:szCs w:val="28"/>
        </w:rPr>
        <w:t>) порядок предоставления участникам отбора разъяснений положений объявления, даты начала и окончания срока такого предоставления в соответствии с пунктом 2.7 настоящего раздела;</w:t>
      </w:r>
    </w:p>
    <w:p w:rsidR="004935FD" w:rsidRPr="00E2463D" w:rsidRDefault="004935FD" w:rsidP="004935FD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E2463D">
        <w:rPr>
          <w:color w:val="auto"/>
          <w:sz w:val="28"/>
          <w:szCs w:val="28"/>
        </w:rPr>
        <w:t>1</w:t>
      </w:r>
      <w:r w:rsidR="00055936" w:rsidRPr="00E2463D">
        <w:rPr>
          <w:color w:val="auto"/>
          <w:sz w:val="28"/>
          <w:szCs w:val="28"/>
        </w:rPr>
        <w:t>4</w:t>
      </w:r>
      <w:r w:rsidRPr="00E2463D">
        <w:rPr>
          <w:color w:val="auto"/>
          <w:sz w:val="28"/>
          <w:szCs w:val="28"/>
        </w:rPr>
        <w:t>) срок, в течение которого победитель (победители) отбора должен подписать соглашение о предоставлении субсидии (далее – соглашение) в соответствии с пунктом 3.4 раздела 3 настоящего Порядка;</w:t>
      </w:r>
    </w:p>
    <w:p w:rsidR="004935FD" w:rsidRPr="00E2463D" w:rsidRDefault="00055936" w:rsidP="004935FD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E2463D">
        <w:rPr>
          <w:color w:val="auto"/>
          <w:sz w:val="28"/>
          <w:szCs w:val="28"/>
        </w:rPr>
        <w:t>15</w:t>
      </w:r>
      <w:r w:rsidR="004935FD" w:rsidRPr="00E2463D">
        <w:rPr>
          <w:color w:val="auto"/>
          <w:sz w:val="28"/>
          <w:szCs w:val="28"/>
        </w:rPr>
        <w:t>) условия признания победителя (победителей) отбора уклонившимся от заключения соглашения в соответствии с пунктом 3.5 раздела 3 настоящего Порядка;</w:t>
      </w:r>
    </w:p>
    <w:p w:rsidR="004935FD" w:rsidRPr="00E2463D" w:rsidRDefault="004935FD" w:rsidP="004935FD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E2463D">
        <w:rPr>
          <w:color w:val="auto"/>
          <w:sz w:val="28"/>
          <w:szCs w:val="28"/>
        </w:rPr>
        <w:t>1</w:t>
      </w:r>
      <w:r w:rsidR="00055936" w:rsidRPr="00E2463D">
        <w:rPr>
          <w:color w:val="auto"/>
          <w:sz w:val="28"/>
          <w:szCs w:val="28"/>
        </w:rPr>
        <w:t>6</w:t>
      </w:r>
      <w:r w:rsidRPr="00E2463D">
        <w:rPr>
          <w:color w:val="auto"/>
          <w:sz w:val="28"/>
          <w:szCs w:val="28"/>
        </w:rPr>
        <w:t>) срок размещения результатов отбора на Едином портале, а также на официальном сайте Департамента в сети «Интернет», который не может быть позднее 14</w:t>
      </w:r>
      <w:r w:rsidRPr="00E2463D">
        <w:rPr>
          <w:color w:val="FF0000"/>
          <w:sz w:val="28"/>
          <w:szCs w:val="28"/>
        </w:rPr>
        <w:t xml:space="preserve"> </w:t>
      </w:r>
      <w:r w:rsidRPr="00E2463D">
        <w:rPr>
          <w:color w:val="auto"/>
          <w:sz w:val="28"/>
          <w:szCs w:val="28"/>
        </w:rPr>
        <w:t>дня, следующего за днем определения победителя отбора;</w:t>
      </w:r>
    </w:p>
    <w:p w:rsidR="004935FD" w:rsidRPr="007161B7" w:rsidRDefault="004935FD" w:rsidP="004935FD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E2463D">
        <w:rPr>
          <w:color w:val="auto"/>
          <w:sz w:val="28"/>
          <w:szCs w:val="28"/>
        </w:rPr>
        <w:t>1</w:t>
      </w:r>
      <w:r w:rsidR="00055936" w:rsidRPr="00E2463D">
        <w:rPr>
          <w:color w:val="auto"/>
          <w:sz w:val="28"/>
          <w:szCs w:val="28"/>
        </w:rPr>
        <w:t>7</w:t>
      </w:r>
      <w:r w:rsidRPr="00E2463D">
        <w:rPr>
          <w:color w:val="auto"/>
          <w:sz w:val="28"/>
          <w:szCs w:val="28"/>
        </w:rPr>
        <w:t>) случаи признания отбора несостоявшимся в соответствии с пунктом 2.18 настоящего раздела, порядок и случаи отмены проведения отбора получателей субсидии в соответстви</w:t>
      </w:r>
      <w:r w:rsidR="00A75D7D">
        <w:rPr>
          <w:color w:val="auto"/>
          <w:sz w:val="28"/>
          <w:szCs w:val="28"/>
        </w:rPr>
        <w:t xml:space="preserve">и с пунктами 2.19, </w:t>
      </w:r>
      <w:r w:rsidRPr="00E2463D">
        <w:rPr>
          <w:color w:val="auto"/>
          <w:sz w:val="28"/>
          <w:szCs w:val="28"/>
        </w:rPr>
        <w:t>2.20 настоящего раздела.</w:t>
      </w:r>
      <w:r w:rsidR="004759B8" w:rsidRPr="00E2463D">
        <w:rPr>
          <w:sz w:val="28"/>
          <w:szCs w:val="28"/>
        </w:rPr>
        <w:t xml:space="preserve"> </w:t>
      </w:r>
    </w:p>
    <w:p w:rsidR="004822AE" w:rsidRPr="00051A77" w:rsidRDefault="004822AE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bookmarkStart w:id="9" w:name="sub_202"/>
      <w:bookmarkEnd w:id="8"/>
      <w:r w:rsidRPr="00E2463D">
        <w:rPr>
          <w:color w:val="auto"/>
          <w:sz w:val="28"/>
          <w:szCs w:val="28"/>
        </w:rPr>
        <w:t xml:space="preserve">2.2. </w:t>
      </w:r>
      <w:r w:rsidR="00172657" w:rsidRPr="00E2463D">
        <w:rPr>
          <w:color w:val="auto"/>
          <w:sz w:val="28"/>
          <w:szCs w:val="28"/>
        </w:rPr>
        <w:t xml:space="preserve">Участник отбора, соответствующий </w:t>
      </w:r>
      <w:r w:rsidR="0061007C" w:rsidRPr="00E2463D">
        <w:rPr>
          <w:color w:val="auto"/>
          <w:sz w:val="28"/>
          <w:szCs w:val="28"/>
        </w:rPr>
        <w:t xml:space="preserve">категории и </w:t>
      </w:r>
      <w:r w:rsidR="00FC69F0" w:rsidRPr="00E2463D">
        <w:rPr>
          <w:color w:val="auto"/>
          <w:sz w:val="28"/>
          <w:szCs w:val="28"/>
        </w:rPr>
        <w:t>критериям</w:t>
      </w:r>
      <w:r w:rsidR="0061007C" w:rsidRPr="00E2463D">
        <w:rPr>
          <w:color w:val="auto"/>
          <w:sz w:val="28"/>
          <w:szCs w:val="28"/>
        </w:rPr>
        <w:t xml:space="preserve"> отбора</w:t>
      </w:r>
      <w:r w:rsidR="00172657" w:rsidRPr="00E2463D">
        <w:rPr>
          <w:color w:val="auto"/>
          <w:sz w:val="28"/>
          <w:szCs w:val="28"/>
        </w:rPr>
        <w:t>, установлен</w:t>
      </w:r>
      <w:r w:rsidR="00FC69F0" w:rsidRPr="00E2463D">
        <w:rPr>
          <w:color w:val="auto"/>
          <w:sz w:val="28"/>
          <w:szCs w:val="28"/>
        </w:rPr>
        <w:t>ным</w:t>
      </w:r>
      <w:r w:rsidR="00172657" w:rsidRPr="00E2463D">
        <w:rPr>
          <w:color w:val="auto"/>
          <w:sz w:val="28"/>
          <w:szCs w:val="28"/>
        </w:rPr>
        <w:t xml:space="preserve"> пункт</w:t>
      </w:r>
      <w:r w:rsidR="0067052C" w:rsidRPr="00E2463D">
        <w:rPr>
          <w:color w:val="auto"/>
          <w:sz w:val="28"/>
          <w:szCs w:val="28"/>
        </w:rPr>
        <w:t>ом</w:t>
      </w:r>
      <w:r w:rsidR="00172657" w:rsidRPr="00E2463D">
        <w:rPr>
          <w:color w:val="auto"/>
          <w:sz w:val="28"/>
          <w:szCs w:val="28"/>
        </w:rPr>
        <w:t xml:space="preserve"> 1.</w:t>
      </w:r>
      <w:r w:rsidR="0061007C" w:rsidRPr="00E2463D">
        <w:rPr>
          <w:color w:val="auto"/>
          <w:sz w:val="28"/>
          <w:szCs w:val="28"/>
        </w:rPr>
        <w:t>4</w:t>
      </w:r>
      <w:r w:rsidR="00172657" w:rsidRPr="00E2463D">
        <w:rPr>
          <w:color w:val="auto"/>
          <w:sz w:val="28"/>
          <w:szCs w:val="28"/>
        </w:rPr>
        <w:t xml:space="preserve"> раздела 1 настоящего Порядка</w:t>
      </w:r>
      <w:r w:rsidR="00A75D7D">
        <w:rPr>
          <w:color w:val="auto"/>
          <w:sz w:val="28"/>
          <w:szCs w:val="28"/>
        </w:rPr>
        <w:t>,</w:t>
      </w:r>
      <w:r w:rsidR="00172657" w:rsidRPr="00E2463D">
        <w:rPr>
          <w:color w:val="auto"/>
          <w:sz w:val="28"/>
          <w:szCs w:val="28"/>
        </w:rPr>
        <w:t xml:space="preserve"> на даты подачи заявки, рассмотрения заявки и заключения</w:t>
      </w:r>
      <w:r w:rsidR="00172657" w:rsidRPr="00051A77">
        <w:rPr>
          <w:color w:val="auto"/>
          <w:sz w:val="28"/>
          <w:szCs w:val="28"/>
        </w:rPr>
        <w:t xml:space="preserve"> соглашения, должен соответствовать следующим требованиям</w:t>
      </w:r>
      <w:r w:rsidRPr="00051A77">
        <w:rPr>
          <w:color w:val="auto"/>
          <w:sz w:val="28"/>
          <w:szCs w:val="28"/>
        </w:rPr>
        <w:t>:</w:t>
      </w:r>
      <w:r w:rsidR="004759B8" w:rsidRPr="004759B8">
        <w:rPr>
          <w:sz w:val="28"/>
          <w:szCs w:val="28"/>
          <w:highlight w:val="cyan"/>
        </w:rPr>
        <w:t xml:space="preserve"> </w:t>
      </w:r>
    </w:p>
    <w:bookmarkEnd w:id="9"/>
    <w:p w:rsidR="004822AE" w:rsidRPr="00051A77" w:rsidRDefault="000664F9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1</w:t>
      </w:r>
      <w:r w:rsidR="004822AE" w:rsidRPr="00051A77">
        <w:rPr>
          <w:color w:val="auto"/>
          <w:sz w:val="28"/>
          <w:szCs w:val="28"/>
        </w:rPr>
        <w:t xml:space="preserve">) </w:t>
      </w:r>
      <w:bookmarkStart w:id="10" w:name="_Hlk185330045"/>
      <w:r w:rsidRPr="00051A77">
        <w:rPr>
          <w:color w:val="auto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</w:t>
      </w:r>
      <w:r w:rsidRPr="00051A77">
        <w:rPr>
          <w:color w:val="auto"/>
          <w:sz w:val="28"/>
          <w:szCs w:val="28"/>
        </w:rPr>
        <w:lastRenderedPageBreak/>
        <w:t>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bookmarkEnd w:id="10"/>
      <w:r w:rsidR="004822AE" w:rsidRPr="00051A77">
        <w:rPr>
          <w:color w:val="auto"/>
          <w:sz w:val="28"/>
          <w:szCs w:val="28"/>
        </w:rPr>
        <w:t>;</w:t>
      </w:r>
    </w:p>
    <w:p w:rsidR="000664F9" w:rsidRPr="00051A77" w:rsidRDefault="000664F9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2)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664F9" w:rsidRPr="00051A77" w:rsidRDefault="000664F9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bookmarkStart w:id="11" w:name="_Hlk185330217"/>
      <w:r w:rsidRPr="00051A77">
        <w:rPr>
          <w:color w:val="auto"/>
          <w:sz w:val="28"/>
          <w:szCs w:val="28"/>
        </w:rPr>
        <w:t>3)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4822AE" w:rsidRPr="00E2463D" w:rsidRDefault="000664F9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bookmarkStart w:id="12" w:name="sub_224"/>
      <w:r w:rsidRPr="00E2463D">
        <w:rPr>
          <w:color w:val="auto"/>
          <w:sz w:val="28"/>
          <w:szCs w:val="28"/>
        </w:rPr>
        <w:t>4</w:t>
      </w:r>
      <w:r w:rsidR="004822AE" w:rsidRPr="00E2463D">
        <w:rPr>
          <w:color w:val="auto"/>
          <w:sz w:val="28"/>
          <w:szCs w:val="28"/>
        </w:rPr>
        <w:t xml:space="preserve">) </w:t>
      </w:r>
      <w:r w:rsidRPr="00E2463D">
        <w:rPr>
          <w:color w:val="auto"/>
          <w:sz w:val="28"/>
          <w:szCs w:val="28"/>
        </w:rPr>
        <w:t>не получает</w:t>
      </w:r>
      <w:r w:rsidR="004822AE" w:rsidRPr="00E2463D">
        <w:rPr>
          <w:color w:val="auto"/>
          <w:sz w:val="28"/>
          <w:szCs w:val="28"/>
        </w:rPr>
        <w:t xml:space="preserve"> средства из окружного бюджета на основании иных нормативных правовых актов </w:t>
      </w:r>
      <w:r w:rsidR="006D7801" w:rsidRPr="00E2463D">
        <w:rPr>
          <w:color w:val="auto"/>
          <w:sz w:val="28"/>
          <w:szCs w:val="28"/>
        </w:rPr>
        <w:t xml:space="preserve">Чукотского автономного округа </w:t>
      </w:r>
      <w:r w:rsidR="004822AE" w:rsidRPr="00E2463D">
        <w:rPr>
          <w:color w:val="auto"/>
          <w:sz w:val="28"/>
          <w:szCs w:val="28"/>
        </w:rPr>
        <w:t xml:space="preserve">на цели, указанные в </w:t>
      </w:r>
      <w:hyperlink w:anchor="sub_102" w:history="1">
        <w:r w:rsidR="004822AE" w:rsidRPr="00E2463D">
          <w:rPr>
            <w:color w:val="auto"/>
            <w:sz w:val="28"/>
            <w:szCs w:val="28"/>
          </w:rPr>
          <w:t>пункте 1.2 раздела 1</w:t>
        </w:r>
      </w:hyperlink>
      <w:r w:rsidR="004822AE" w:rsidRPr="00E2463D">
        <w:rPr>
          <w:color w:val="auto"/>
          <w:sz w:val="28"/>
          <w:szCs w:val="28"/>
        </w:rPr>
        <w:t xml:space="preserve"> настоящего Порядка;</w:t>
      </w:r>
      <w:r w:rsidR="004759B8" w:rsidRPr="00E2463D">
        <w:rPr>
          <w:sz w:val="28"/>
          <w:szCs w:val="28"/>
        </w:rPr>
        <w:t xml:space="preserve"> </w:t>
      </w:r>
    </w:p>
    <w:p w:rsidR="000664F9" w:rsidRPr="00E2463D" w:rsidRDefault="000664F9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E2463D">
        <w:rPr>
          <w:color w:val="auto"/>
          <w:sz w:val="28"/>
          <w:szCs w:val="28"/>
        </w:rPr>
        <w:t xml:space="preserve">5) не является иностранным агентом в соответствии с Федеральным законом </w:t>
      </w:r>
      <w:r w:rsidR="0061007C" w:rsidRPr="00E2463D">
        <w:rPr>
          <w:sz w:val="28"/>
        </w:rPr>
        <w:t xml:space="preserve">от 14 июля 2022 года № 255-ФЗ </w:t>
      </w:r>
      <w:r w:rsidRPr="00E2463D">
        <w:rPr>
          <w:color w:val="auto"/>
          <w:sz w:val="28"/>
          <w:szCs w:val="28"/>
        </w:rPr>
        <w:t>«О контроле за деятельностью лиц, находящихся под иностранным влиянием»;</w:t>
      </w:r>
      <w:r w:rsidR="004759B8" w:rsidRPr="00E2463D">
        <w:rPr>
          <w:sz w:val="28"/>
          <w:szCs w:val="28"/>
        </w:rPr>
        <w:t xml:space="preserve"> </w:t>
      </w:r>
    </w:p>
    <w:p w:rsidR="004822AE" w:rsidRPr="00051A77" w:rsidRDefault="00BC7AF0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E2463D">
        <w:rPr>
          <w:color w:val="auto"/>
          <w:sz w:val="28"/>
          <w:szCs w:val="28"/>
        </w:rPr>
        <w:t>6</w:t>
      </w:r>
      <w:r w:rsidR="00650FF4" w:rsidRPr="00E2463D">
        <w:rPr>
          <w:color w:val="auto"/>
          <w:sz w:val="28"/>
          <w:szCs w:val="28"/>
        </w:rPr>
        <w:t>) не находится в процессе</w:t>
      </w:r>
      <w:r w:rsidR="00650FF4" w:rsidRPr="00051A77">
        <w:rPr>
          <w:color w:val="auto"/>
          <w:sz w:val="28"/>
          <w:szCs w:val="28"/>
        </w:rPr>
        <w:t xml:space="preserve">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</w:t>
      </w:r>
      <w:r w:rsidR="00650FF4" w:rsidRPr="00E2463D">
        <w:rPr>
          <w:color w:val="auto"/>
          <w:sz w:val="28"/>
          <w:szCs w:val="28"/>
        </w:rPr>
        <w:t>не приостановлена в порядке, предусмотренном законодательством Российской Федерации</w:t>
      </w:r>
      <w:bookmarkStart w:id="13" w:name="sub_203"/>
      <w:bookmarkEnd w:id="12"/>
      <w:r w:rsidR="006D7801" w:rsidRPr="00E2463D">
        <w:rPr>
          <w:color w:val="auto"/>
          <w:sz w:val="28"/>
          <w:szCs w:val="28"/>
        </w:rPr>
        <w:t>.</w:t>
      </w:r>
      <w:r w:rsidR="00055936" w:rsidRPr="00E2463D">
        <w:rPr>
          <w:sz w:val="28"/>
          <w:szCs w:val="28"/>
        </w:rPr>
        <w:t xml:space="preserve"> </w:t>
      </w:r>
    </w:p>
    <w:p w:rsidR="004822AE" w:rsidRPr="00051A77" w:rsidRDefault="004822AE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bookmarkStart w:id="14" w:name="sub_204"/>
      <w:bookmarkEnd w:id="11"/>
      <w:bookmarkEnd w:id="13"/>
      <w:r w:rsidRPr="00051A77">
        <w:rPr>
          <w:color w:val="auto"/>
          <w:sz w:val="28"/>
          <w:szCs w:val="28"/>
        </w:rPr>
        <w:t>2.</w:t>
      </w:r>
      <w:r w:rsidR="00E532CF" w:rsidRPr="00051A77">
        <w:rPr>
          <w:color w:val="auto"/>
          <w:sz w:val="28"/>
          <w:szCs w:val="28"/>
        </w:rPr>
        <w:t>3</w:t>
      </w:r>
      <w:r w:rsidRPr="00051A77">
        <w:rPr>
          <w:color w:val="auto"/>
          <w:sz w:val="28"/>
          <w:szCs w:val="28"/>
        </w:rPr>
        <w:t xml:space="preserve">. </w:t>
      </w:r>
      <w:r w:rsidR="00B6015A" w:rsidRPr="00051A77">
        <w:rPr>
          <w:color w:val="auto"/>
          <w:sz w:val="28"/>
          <w:szCs w:val="28"/>
        </w:rPr>
        <w:t>Для участия в отборе участник отбора в срок, установленный подпунктом 2 пункта 2.1 настоящего раздела, формирует заявку в электронной форме посредством заполнения соответствующих экранных форм веб-интерфейса системы «Электронный бюджет» и представляет в систему «Электронный бюджет» электронные копии (документов на бумажном носителе, преобразованных в электронную форму путем сканирования) следующих документов</w:t>
      </w:r>
      <w:r w:rsidRPr="00051A77">
        <w:rPr>
          <w:color w:val="auto"/>
          <w:sz w:val="28"/>
          <w:szCs w:val="28"/>
        </w:rPr>
        <w:t>:</w:t>
      </w:r>
    </w:p>
    <w:p w:rsidR="00B6015A" w:rsidRPr="00E2463D" w:rsidRDefault="00B6015A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 w:rsidRPr="00E2463D">
        <w:rPr>
          <w:color w:val="auto"/>
          <w:sz w:val="28"/>
          <w:szCs w:val="28"/>
        </w:rPr>
        <w:t>1) копии учредительных документов</w:t>
      </w:r>
      <w:r w:rsidR="00E2463D" w:rsidRPr="00E2463D">
        <w:rPr>
          <w:color w:val="auto"/>
          <w:sz w:val="28"/>
          <w:szCs w:val="28"/>
        </w:rPr>
        <w:t>;</w:t>
      </w:r>
      <w:r w:rsidRPr="00E2463D">
        <w:rPr>
          <w:color w:val="auto"/>
          <w:sz w:val="28"/>
          <w:szCs w:val="28"/>
        </w:rPr>
        <w:t xml:space="preserve"> </w:t>
      </w:r>
    </w:p>
    <w:p w:rsidR="00B6015A" w:rsidRPr="00E2463D" w:rsidRDefault="00B6015A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E2463D">
        <w:rPr>
          <w:color w:val="auto"/>
          <w:sz w:val="28"/>
          <w:szCs w:val="28"/>
        </w:rPr>
        <w:t>2)</w:t>
      </w:r>
      <w:r w:rsidR="00B94B06" w:rsidRPr="00E2463D">
        <w:rPr>
          <w:color w:val="auto"/>
          <w:sz w:val="28"/>
          <w:szCs w:val="28"/>
        </w:rPr>
        <w:t xml:space="preserve"> согласие на публикацию (размещение) </w:t>
      </w:r>
      <w:r w:rsidR="008C5636" w:rsidRPr="00E2463D">
        <w:rPr>
          <w:color w:val="auto"/>
          <w:sz w:val="28"/>
          <w:szCs w:val="28"/>
        </w:rPr>
        <w:t xml:space="preserve">сведений </w:t>
      </w:r>
      <w:r w:rsidR="00B94B06" w:rsidRPr="00E2463D">
        <w:rPr>
          <w:color w:val="auto"/>
          <w:sz w:val="28"/>
          <w:szCs w:val="28"/>
        </w:rPr>
        <w:t xml:space="preserve">в сети «Интернет» </w:t>
      </w:r>
      <w:r w:rsidR="008C5636" w:rsidRPr="00E2463D">
        <w:rPr>
          <w:color w:val="auto"/>
          <w:sz w:val="28"/>
          <w:szCs w:val="28"/>
        </w:rPr>
        <w:t xml:space="preserve">и осуществление проверок по форме согласно приложению 1 к настоящему </w:t>
      </w:r>
      <w:r w:rsidR="00A75D7D">
        <w:rPr>
          <w:color w:val="auto"/>
          <w:sz w:val="28"/>
          <w:szCs w:val="28"/>
        </w:rPr>
        <w:t>Порядку</w:t>
      </w:r>
      <w:r w:rsidR="00E2463D" w:rsidRPr="00E2463D">
        <w:rPr>
          <w:color w:val="auto"/>
          <w:sz w:val="28"/>
          <w:szCs w:val="28"/>
        </w:rPr>
        <w:t>;</w:t>
      </w:r>
      <w:r w:rsidR="008C5636" w:rsidRPr="00E2463D">
        <w:rPr>
          <w:color w:val="auto"/>
          <w:sz w:val="28"/>
          <w:szCs w:val="28"/>
        </w:rPr>
        <w:t xml:space="preserve"> </w:t>
      </w:r>
    </w:p>
    <w:bookmarkEnd w:id="14"/>
    <w:p w:rsidR="00D27F98" w:rsidRPr="00051A77" w:rsidRDefault="00983B8D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E2463D">
        <w:rPr>
          <w:color w:val="auto"/>
          <w:sz w:val="28"/>
          <w:szCs w:val="28"/>
        </w:rPr>
        <w:t>3</w:t>
      </w:r>
      <w:r w:rsidR="00CC47B4" w:rsidRPr="00051A77">
        <w:rPr>
          <w:color w:val="auto"/>
          <w:sz w:val="28"/>
          <w:szCs w:val="28"/>
        </w:rPr>
        <w:t>) заверение о соответствии требованиям по форме</w:t>
      </w:r>
      <w:r w:rsidR="00A75D7D">
        <w:rPr>
          <w:color w:val="auto"/>
          <w:sz w:val="28"/>
          <w:szCs w:val="28"/>
        </w:rPr>
        <w:t xml:space="preserve"> </w:t>
      </w:r>
      <w:r w:rsidR="00CC47B4" w:rsidRPr="00051A77">
        <w:rPr>
          <w:color w:val="auto"/>
          <w:sz w:val="28"/>
          <w:szCs w:val="28"/>
        </w:rPr>
        <w:t xml:space="preserve">согласно приложению </w:t>
      </w:r>
      <w:r w:rsidRPr="00051A77">
        <w:rPr>
          <w:color w:val="auto"/>
          <w:sz w:val="28"/>
          <w:szCs w:val="28"/>
        </w:rPr>
        <w:t>2</w:t>
      </w:r>
      <w:r w:rsidR="00CC47B4" w:rsidRPr="00051A77">
        <w:rPr>
          <w:color w:val="auto"/>
          <w:sz w:val="28"/>
          <w:szCs w:val="28"/>
        </w:rPr>
        <w:t xml:space="preserve"> к настоящему Порядку;</w:t>
      </w:r>
    </w:p>
    <w:p w:rsidR="00AB306F" w:rsidRDefault="00E005E8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4</w:t>
      </w:r>
      <w:r w:rsidR="000A33D4" w:rsidRPr="00051A77">
        <w:rPr>
          <w:color w:val="auto"/>
          <w:sz w:val="28"/>
          <w:szCs w:val="28"/>
        </w:rPr>
        <w:t xml:space="preserve">) </w:t>
      </w:r>
      <w:r w:rsidR="00B843FF" w:rsidRPr="00051A77">
        <w:rPr>
          <w:color w:val="auto"/>
          <w:sz w:val="28"/>
          <w:szCs w:val="28"/>
        </w:rPr>
        <w:t>плановый расч</w:t>
      </w:r>
      <w:r w:rsidR="008C5636">
        <w:rPr>
          <w:color w:val="auto"/>
          <w:sz w:val="28"/>
          <w:szCs w:val="28"/>
        </w:rPr>
        <w:t>е</w:t>
      </w:r>
      <w:r w:rsidR="00B843FF" w:rsidRPr="00051A77">
        <w:rPr>
          <w:color w:val="auto"/>
          <w:sz w:val="28"/>
          <w:szCs w:val="28"/>
        </w:rPr>
        <w:t>т недополученных доходов по видам коммунальных услуг (ресурсов) с календарной разбивкой в разрезе населённых пунктов, определяющий размер субсидии</w:t>
      </w:r>
      <w:r w:rsidR="006601B9">
        <w:rPr>
          <w:color w:val="auto"/>
          <w:sz w:val="28"/>
          <w:szCs w:val="28"/>
        </w:rPr>
        <w:t>,</w:t>
      </w:r>
      <w:r w:rsidR="00B843FF" w:rsidRPr="00051A77">
        <w:rPr>
          <w:color w:val="auto"/>
          <w:sz w:val="28"/>
          <w:szCs w:val="28"/>
        </w:rPr>
        <w:t xml:space="preserve"> по форме согласно приложению 3 к настоящему Порядку</w:t>
      </w:r>
      <w:r w:rsidR="00AB306F">
        <w:rPr>
          <w:color w:val="auto"/>
          <w:sz w:val="28"/>
          <w:szCs w:val="28"/>
        </w:rPr>
        <w:t>.</w:t>
      </w:r>
    </w:p>
    <w:p w:rsidR="000A33D4" w:rsidRPr="00AB306F" w:rsidRDefault="00B843FF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AB306F">
        <w:rPr>
          <w:color w:val="auto"/>
          <w:sz w:val="28"/>
          <w:szCs w:val="28"/>
        </w:rPr>
        <w:t>Расчёт предоставляется по каждой коммунальной услуге отдельно.</w:t>
      </w:r>
    </w:p>
    <w:p w:rsidR="00CC47B4" w:rsidRPr="00AB306F" w:rsidRDefault="00CC47B4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AB306F">
        <w:rPr>
          <w:color w:val="auto"/>
          <w:sz w:val="28"/>
          <w:szCs w:val="28"/>
        </w:rPr>
        <w:t>Ответственность за достоверность представляемых документов несут участники отбора.</w:t>
      </w:r>
    </w:p>
    <w:p w:rsidR="004822AE" w:rsidRPr="00051A77" w:rsidRDefault="004822AE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bookmarkStart w:id="15" w:name="sub_205"/>
      <w:r w:rsidRPr="00E2463D">
        <w:rPr>
          <w:color w:val="auto"/>
          <w:sz w:val="28"/>
          <w:szCs w:val="28"/>
        </w:rPr>
        <w:t>2.</w:t>
      </w:r>
      <w:r w:rsidR="00B024B2" w:rsidRPr="00E2463D">
        <w:rPr>
          <w:color w:val="auto"/>
          <w:sz w:val="28"/>
          <w:szCs w:val="28"/>
        </w:rPr>
        <w:t>4</w:t>
      </w:r>
      <w:r w:rsidRPr="00E2463D">
        <w:rPr>
          <w:color w:val="auto"/>
          <w:sz w:val="28"/>
          <w:szCs w:val="28"/>
        </w:rPr>
        <w:t xml:space="preserve">. </w:t>
      </w:r>
      <w:r w:rsidR="00B024B2" w:rsidRPr="00E2463D">
        <w:rPr>
          <w:color w:val="auto"/>
          <w:sz w:val="28"/>
          <w:szCs w:val="28"/>
        </w:rPr>
        <w:t>Заявка, предусмотренная абзацем первым пункта 2.3 настоящего раздела</w:t>
      </w:r>
      <w:r w:rsidR="008C5636" w:rsidRPr="00E2463D">
        <w:rPr>
          <w:color w:val="auto"/>
          <w:sz w:val="28"/>
          <w:szCs w:val="28"/>
        </w:rPr>
        <w:t xml:space="preserve">, содержит сведения, указанные в приложении </w:t>
      </w:r>
      <w:r w:rsidR="00BA2E10" w:rsidRPr="00E2463D">
        <w:rPr>
          <w:color w:val="auto"/>
          <w:sz w:val="28"/>
          <w:szCs w:val="28"/>
        </w:rPr>
        <w:t>4</w:t>
      </w:r>
      <w:r w:rsidR="008C5636" w:rsidRPr="00E2463D">
        <w:rPr>
          <w:color w:val="auto"/>
          <w:sz w:val="28"/>
          <w:szCs w:val="28"/>
        </w:rPr>
        <w:t xml:space="preserve"> к настоящему Порядку,</w:t>
      </w:r>
      <w:r w:rsidR="00B024B2" w:rsidRPr="00E2463D">
        <w:rPr>
          <w:color w:val="auto"/>
          <w:sz w:val="28"/>
          <w:szCs w:val="28"/>
        </w:rPr>
        <w:t xml:space="preserve"> </w:t>
      </w:r>
      <w:r w:rsidR="00BA2E10" w:rsidRPr="00E2463D">
        <w:rPr>
          <w:color w:val="auto"/>
          <w:sz w:val="28"/>
          <w:szCs w:val="28"/>
        </w:rPr>
        <w:t xml:space="preserve">и </w:t>
      </w:r>
      <w:r w:rsidR="00B024B2" w:rsidRPr="00E2463D">
        <w:rPr>
          <w:color w:val="auto"/>
          <w:sz w:val="28"/>
          <w:szCs w:val="28"/>
        </w:rPr>
        <w:t>должна быть подписана усиленной квалифицированной электронн</w:t>
      </w:r>
      <w:r w:rsidR="00B024B2" w:rsidRPr="00051A77">
        <w:rPr>
          <w:color w:val="auto"/>
          <w:sz w:val="28"/>
          <w:szCs w:val="28"/>
        </w:rPr>
        <w:t>ой подписью руководителя участника отбора или уполномоченного им лица.</w:t>
      </w:r>
      <w:r w:rsidR="004759B8" w:rsidRPr="004759B8">
        <w:rPr>
          <w:sz w:val="28"/>
          <w:szCs w:val="28"/>
          <w:highlight w:val="cyan"/>
        </w:rPr>
        <w:t xml:space="preserve"> </w:t>
      </w:r>
    </w:p>
    <w:p w:rsidR="00B024B2" w:rsidRPr="00051A77" w:rsidRDefault="00B024B2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Документы, указанные в пункте 2.3 настоящего раздела:</w:t>
      </w:r>
    </w:p>
    <w:p w:rsidR="00B024B2" w:rsidRPr="00051A77" w:rsidRDefault="00B024B2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1)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должна быть зашифрована или защищена средствами, не позволяющими осуществить ознакомление с ее содержимым без специальных программных или технологических средств;</w:t>
      </w:r>
    </w:p>
    <w:p w:rsidR="004822AE" w:rsidRPr="00C06CFF" w:rsidRDefault="00B024B2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 xml:space="preserve">2) </w:t>
      </w:r>
      <w:r w:rsidR="00276D6F" w:rsidRPr="00051A77">
        <w:rPr>
          <w:color w:val="auto"/>
          <w:sz w:val="28"/>
          <w:szCs w:val="28"/>
        </w:rPr>
        <w:t>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</w:t>
      </w:r>
      <w:bookmarkEnd w:id="15"/>
      <w:r w:rsidR="00BA2E10">
        <w:rPr>
          <w:color w:val="auto"/>
          <w:sz w:val="28"/>
          <w:szCs w:val="28"/>
        </w:rPr>
        <w:t>.</w:t>
      </w:r>
    </w:p>
    <w:p w:rsidR="004822AE" w:rsidRPr="00051A77" w:rsidRDefault="00276D6F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bookmarkStart w:id="16" w:name="sub_253"/>
      <w:r w:rsidRPr="00051A77">
        <w:rPr>
          <w:color w:val="auto"/>
          <w:sz w:val="28"/>
          <w:szCs w:val="28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:rsidR="00276D6F" w:rsidRPr="00051A77" w:rsidRDefault="00276D6F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Участники отбора несут ответственность за полноту информации, содержащейся в заявке, и ее соответствия требованиям настоящего Порядка, а также за достоверность представленных сведений и документов в соответствии с законодательством Российской Федерации.</w:t>
      </w:r>
    </w:p>
    <w:p w:rsidR="004822AE" w:rsidRPr="00051A77" w:rsidRDefault="00276D6F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Взаимодействие Департамента с участниками отбора осуществляется с использованием документов в электронной форме в системе «Электронный бюджет».</w:t>
      </w:r>
    </w:p>
    <w:p w:rsidR="00276D6F" w:rsidRPr="00FD5737" w:rsidRDefault="00276D6F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пунктом 2.2 настоящего раздела, при наличии соответствующей информации в государственных информационных системах, доступ к которым у Департамента имеется в рамках межведомственного взаимодействия, за исключением случая, если участник отбора готов представить указанные документы и информацию Департаменту по собственной инициативе.</w:t>
      </w:r>
    </w:p>
    <w:p w:rsidR="004822AE" w:rsidRPr="00051A77" w:rsidRDefault="004822AE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bookmarkStart w:id="17" w:name="sub_206"/>
      <w:bookmarkEnd w:id="16"/>
      <w:r w:rsidRPr="00051A77">
        <w:rPr>
          <w:color w:val="auto"/>
          <w:sz w:val="28"/>
          <w:szCs w:val="28"/>
        </w:rPr>
        <w:t>2.</w:t>
      </w:r>
      <w:r w:rsidR="00276D6F" w:rsidRPr="00051A77">
        <w:rPr>
          <w:color w:val="auto"/>
          <w:sz w:val="28"/>
          <w:szCs w:val="28"/>
        </w:rPr>
        <w:t>5</w:t>
      </w:r>
      <w:r w:rsidRPr="00051A77">
        <w:rPr>
          <w:color w:val="auto"/>
          <w:sz w:val="28"/>
          <w:szCs w:val="28"/>
        </w:rPr>
        <w:t xml:space="preserve">. </w:t>
      </w:r>
      <w:r w:rsidR="00276D6F" w:rsidRPr="00051A77">
        <w:rPr>
          <w:color w:val="auto"/>
          <w:sz w:val="28"/>
          <w:szCs w:val="28"/>
        </w:rPr>
        <w:t>Изменения в поданную заявку для участия в отборе допускаются не позднее даты и времени окончания приема заявок, установленных в объявлении, путем отзыва ранее поданной заявки и подачи новой заявки в порядке, установленном пунктом 2.3 настоящего раздела</w:t>
      </w:r>
      <w:r w:rsidRPr="00051A77">
        <w:rPr>
          <w:color w:val="auto"/>
          <w:sz w:val="28"/>
          <w:szCs w:val="28"/>
        </w:rPr>
        <w:t>.</w:t>
      </w:r>
    </w:p>
    <w:p w:rsidR="00276D6F" w:rsidRPr="00051A77" w:rsidRDefault="00276D6F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2.6. Заявка может быть отозвана участником отбора до окончания срока приема заявок, установленного</w:t>
      </w:r>
      <w:r w:rsidR="009C2FEB" w:rsidRPr="009C2FEB">
        <w:rPr>
          <w:color w:val="auto"/>
          <w:sz w:val="28"/>
          <w:szCs w:val="28"/>
        </w:rPr>
        <w:t xml:space="preserve"> </w:t>
      </w:r>
      <w:r w:rsidRPr="00051A77">
        <w:rPr>
          <w:color w:val="auto"/>
          <w:sz w:val="28"/>
          <w:szCs w:val="28"/>
        </w:rPr>
        <w:t>в объявлении, посредством заполнения соответствующей экранной формы веб-интерфейса системы «Электронный бюджет» и подписания усиленной квалифицированной электронной подписью участника отбора.</w:t>
      </w:r>
    </w:p>
    <w:p w:rsidR="00276D6F" w:rsidRPr="00051A77" w:rsidRDefault="00276D6F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2.7. Участник отбора вправе направить в Департамент</w:t>
      </w:r>
      <w:r w:rsidR="006601B9">
        <w:rPr>
          <w:color w:val="auto"/>
          <w:sz w:val="28"/>
          <w:szCs w:val="28"/>
        </w:rPr>
        <w:t xml:space="preserve"> запрос</w:t>
      </w:r>
      <w:r w:rsidRPr="00051A77">
        <w:rPr>
          <w:color w:val="auto"/>
          <w:sz w:val="28"/>
          <w:szCs w:val="28"/>
        </w:rPr>
        <w:t xml:space="preserve"> о разъяснении положений, содержащихся в объявлении</w:t>
      </w:r>
      <w:r w:rsidR="006601B9">
        <w:rPr>
          <w:color w:val="auto"/>
          <w:sz w:val="28"/>
          <w:szCs w:val="28"/>
        </w:rPr>
        <w:t>,</w:t>
      </w:r>
      <w:r w:rsidRPr="00051A77">
        <w:rPr>
          <w:color w:val="auto"/>
          <w:sz w:val="28"/>
          <w:szCs w:val="28"/>
        </w:rPr>
        <w:t xml:space="preserve"> путем формирования в системе «Электронный бюджет» соответствующего запроса, в срок не позднее трех рабочих дней до даты окончания срока приема заявок, установленного в объявлении.</w:t>
      </w:r>
    </w:p>
    <w:p w:rsidR="00276D6F" w:rsidRPr="00051A77" w:rsidRDefault="00276D6F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Департамент в ответ на запрос в течение двух рабочих дней с даты поступления указанного запроса, но не позднее одного рабочего дня до окончания отбора, направляет разъяснение положений объявления о проведении отбора путем формирования в системе «Электронный бюджет» соответствующего разъяснения.</w:t>
      </w:r>
    </w:p>
    <w:p w:rsidR="00276D6F" w:rsidRPr="00051A77" w:rsidRDefault="00276D6F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В случае направления участником отбора запроса позже срока, указанного в абзаце первом настоящего пункта, запрос Департаментом не рассматривается и разъяснения по такому запросу не предоставляются.</w:t>
      </w:r>
    </w:p>
    <w:p w:rsidR="00276D6F" w:rsidRPr="00051A77" w:rsidRDefault="00276D6F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Доступ к разъяснению, формируемому в системе «Электронный бюджет» в соответствии с абзацем вторым настоящего пункта, предоставляется всем участникам отбора.</w:t>
      </w:r>
    </w:p>
    <w:p w:rsidR="00276D6F" w:rsidRPr="00051A77" w:rsidRDefault="00FE74C3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2.8. Проверка участника отбора на соответствие требованиям, установленным пунктом 2.2 настоящего раздела,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системы межведомственного электронного взаимодействия (при наличии технической возможности).</w:t>
      </w:r>
    </w:p>
    <w:bookmarkEnd w:id="17"/>
    <w:p w:rsidR="004822AE" w:rsidRPr="00E2463D" w:rsidRDefault="00FE74C3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 xml:space="preserve">Подтверждение соответствия участника отбора требованиям, определенным пунктом 2.2 настоящего раздела, в случае отсутствия технической возможности осуществления автоматической проверки в системе «Электронный бюджет» осуществляется путем проставления в электронном </w:t>
      </w:r>
      <w:r w:rsidRPr="00E2463D">
        <w:rPr>
          <w:color w:val="auto"/>
          <w:sz w:val="28"/>
          <w:szCs w:val="28"/>
        </w:rPr>
        <w:t>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  <w:r w:rsidR="004759B8" w:rsidRPr="00E2463D">
        <w:rPr>
          <w:sz w:val="28"/>
          <w:szCs w:val="28"/>
        </w:rPr>
        <w:t xml:space="preserve"> </w:t>
      </w:r>
    </w:p>
    <w:p w:rsidR="009C2FEB" w:rsidRPr="009C2FEB" w:rsidRDefault="009C2FEB" w:rsidP="009C2FEB">
      <w:pPr>
        <w:ind w:firstLine="709"/>
        <w:contextualSpacing/>
        <w:jc w:val="both"/>
        <w:rPr>
          <w:sz w:val="28"/>
        </w:rPr>
      </w:pPr>
      <w:bookmarkStart w:id="18" w:name="_Hlk187826422"/>
      <w:r w:rsidRPr="00E2463D">
        <w:rPr>
          <w:color w:val="auto"/>
          <w:sz w:val="28"/>
          <w:szCs w:val="28"/>
        </w:rPr>
        <w:t xml:space="preserve">2.9. </w:t>
      </w:r>
      <w:r w:rsidRPr="00E2463D">
        <w:rPr>
          <w:sz w:val="28"/>
        </w:rPr>
        <w:t xml:space="preserve">В целях проведения отбора Департаменту не позднее одного рабочего дня, следующего за днем окончания срока подачи заявок, установленного в объявлении, в системе «Электронный бюджет» открывается доступ к поданным участниками отбора заявкам для </w:t>
      </w:r>
      <w:r w:rsidRPr="00E2463D">
        <w:br/>
      </w:r>
      <w:r w:rsidRPr="00E2463D">
        <w:rPr>
          <w:sz w:val="28"/>
        </w:rPr>
        <w:t>их рассмотрения.</w:t>
      </w:r>
      <w:r w:rsidR="004759B8" w:rsidRPr="00E2463D">
        <w:rPr>
          <w:sz w:val="28"/>
          <w:szCs w:val="28"/>
        </w:rPr>
        <w:t xml:space="preserve"> </w:t>
      </w:r>
    </w:p>
    <w:bookmarkEnd w:id="18"/>
    <w:p w:rsidR="00FE74C3" w:rsidRPr="00051A77" w:rsidRDefault="00FE74C3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 xml:space="preserve">2.10. По окончании срока приема заявок, указанного в объявлении, Департамент автоматически на </w:t>
      </w:r>
      <w:r w:rsidR="00E2463D">
        <w:rPr>
          <w:color w:val="auto"/>
          <w:sz w:val="28"/>
          <w:szCs w:val="28"/>
        </w:rPr>
        <w:t>Е</w:t>
      </w:r>
      <w:r w:rsidRPr="00051A77">
        <w:rPr>
          <w:color w:val="auto"/>
          <w:sz w:val="28"/>
          <w:szCs w:val="28"/>
        </w:rPr>
        <w:t>дином портале формирует протокол вскрытия заявок.</w:t>
      </w:r>
    </w:p>
    <w:p w:rsidR="007250A8" w:rsidRPr="00051A77" w:rsidRDefault="007250A8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В случае наличия основания, установленного в подпункте 1 пункта 2.18 настоящего раздела, в протоколе вскрытия заявок указывается информация о признании отбора несостоявшимся.</w:t>
      </w:r>
    </w:p>
    <w:p w:rsidR="004822AE" w:rsidRPr="00051A77" w:rsidRDefault="007250A8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 xml:space="preserve">Протокол вскрытия заявок подписывается усиленной квалифицированной электронной подписью руководителя Департамента (уполномоченного им лица) в системе «Электронный бюджет» не позднее трех рабочих дней со дня его формирования и размещается на </w:t>
      </w:r>
      <w:r w:rsidR="00FD5737">
        <w:rPr>
          <w:color w:val="auto"/>
          <w:sz w:val="28"/>
          <w:szCs w:val="28"/>
        </w:rPr>
        <w:t>Е</w:t>
      </w:r>
      <w:r w:rsidRPr="00051A77">
        <w:rPr>
          <w:color w:val="auto"/>
          <w:sz w:val="28"/>
          <w:szCs w:val="28"/>
        </w:rPr>
        <w:t>дином портале не позднее одного рабочего дня, следующего за днем его подписания.</w:t>
      </w:r>
    </w:p>
    <w:p w:rsidR="007250A8" w:rsidRPr="00051A77" w:rsidRDefault="00C71D97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2.11. Департамент с использованием документов, установленных пунктом 2.3 настоящего раздела, сведений, полученных в порядке межведомственного информационного взаимодействия (в том числе в электронной форме), а также из открытых источников (в том числе путем анализа официальной общедоступной информации о деятельности государственных органов), сервисов официальных интернет-ресурсов, государственных реестров, размещаемых в сети «Интернет», проводит проверку достоверности предоставленной участником отбора информации, а также проверку на соответствие участника отбора и предоставленных им документов (копий документов) требованиям настоящего Порядка:</w:t>
      </w:r>
    </w:p>
    <w:p w:rsidR="004A6C39" w:rsidRPr="00051A77" w:rsidRDefault="004A6C39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1) в течение пяти рабочих дней, следующих за датой окончания срока приема заявок, Департамент получает в отношении участников отбора информацию (сведения):</w:t>
      </w:r>
    </w:p>
    <w:p w:rsidR="004A6C39" w:rsidRPr="00051A77" w:rsidRDefault="004A6C39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 xml:space="preserve">из Единого государственного реестра юридических лиц на сайте в сети </w:t>
      </w:r>
      <w:r w:rsidR="0012059E" w:rsidRPr="00051A77">
        <w:rPr>
          <w:color w:val="auto"/>
          <w:sz w:val="28"/>
          <w:szCs w:val="28"/>
        </w:rPr>
        <w:t>«</w:t>
      </w:r>
      <w:r w:rsidRPr="00051A77">
        <w:rPr>
          <w:color w:val="auto"/>
          <w:sz w:val="28"/>
          <w:szCs w:val="28"/>
        </w:rPr>
        <w:t>Интернет</w:t>
      </w:r>
      <w:r w:rsidR="0012059E" w:rsidRPr="00051A77">
        <w:rPr>
          <w:color w:val="auto"/>
          <w:sz w:val="28"/>
          <w:szCs w:val="28"/>
        </w:rPr>
        <w:t>»</w:t>
      </w:r>
      <w:r w:rsidRPr="00051A77">
        <w:rPr>
          <w:color w:val="auto"/>
          <w:sz w:val="28"/>
          <w:szCs w:val="28"/>
        </w:rPr>
        <w:t xml:space="preserve"> (https://egrul.nalog.ru/index.html);</w:t>
      </w:r>
    </w:p>
    <w:p w:rsidR="004A6C39" w:rsidRPr="00051A77" w:rsidRDefault="004A6C39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 xml:space="preserve">из перечня организаций и физических лиц, в отношении которых имеются сведения об их причастности к экстремистской деятельности или терроризму, а также сведения из перечня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 на сайте в сети </w:t>
      </w:r>
      <w:r w:rsidR="0012059E" w:rsidRPr="00051A77">
        <w:rPr>
          <w:color w:val="auto"/>
          <w:sz w:val="28"/>
          <w:szCs w:val="28"/>
        </w:rPr>
        <w:t>«</w:t>
      </w:r>
      <w:r w:rsidRPr="00051A77">
        <w:rPr>
          <w:color w:val="auto"/>
          <w:sz w:val="28"/>
          <w:szCs w:val="28"/>
        </w:rPr>
        <w:t>Интернет</w:t>
      </w:r>
      <w:r w:rsidR="0012059E" w:rsidRPr="00051A77">
        <w:rPr>
          <w:color w:val="auto"/>
          <w:sz w:val="28"/>
          <w:szCs w:val="28"/>
        </w:rPr>
        <w:t>»</w:t>
      </w:r>
      <w:r w:rsidRPr="00051A77">
        <w:rPr>
          <w:color w:val="auto"/>
          <w:sz w:val="28"/>
          <w:szCs w:val="28"/>
        </w:rPr>
        <w:t xml:space="preserve"> (https://fedsfm.ru);</w:t>
      </w:r>
    </w:p>
    <w:p w:rsidR="004A6C39" w:rsidRPr="00051A77" w:rsidRDefault="004A6C39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 xml:space="preserve">из реестра иностранных агентов на сайте в сети </w:t>
      </w:r>
      <w:r w:rsidR="00C242B3" w:rsidRPr="00051A77">
        <w:rPr>
          <w:color w:val="auto"/>
          <w:sz w:val="28"/>
          <w:szCs w:val="28"/>
        </w:rPr>
        <w:t>«</w:t>
      </w:r>
      <w:r w:rsidRPr="00051A77">
        <w:rPr>
          <w:color w:val="auto"/>
          <w:sz w:val="28"/>
          <w:szCs w:val="28"/>
        </w:rPr>
        <w:t>Интернет</w:t>
      </w:r>
      <w:r w:rsidR="00C242B3" w:rsidRPr="00051A77">
        <w:rPr>
          <w:color w:val="auto"/>
          <w:sz w:val="28"/>
          <w:szCs w:val="28"/>
        </w:rPr>
        <w:t>»</w:t>
      </w:r>
      <w:r w:rsidRPr="00051A77">
        <w:rPr>
          <w:color w:val="auto"/>
          <w:sz w:val="28"/>
          <w:szCs w:val="28"/>
        </w:rPr>
        <w:t xml:space="preserve"> (www.minjust.gov.ru);</w:t>
      </w:r>
    </w:p>
    <w:p w:rsidR="004A6C39" w:rsidRPr="00051A77" w:rsidRDefault="004A6C39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 xml:space="preserve">из Единого федерального реестра сведений о банкротстве на сайте в сети </w:t>
      </w:r>
      <w:r w:rsidR="00C242B3" w:rsidRPr="00051A77">
        <w:rPr>
          <w:color w:val="auto"/>
          <w:sz w:val="28"/>
          <w:szCs w:val="28"/>
        </w:rPr>
        <w:t>«</w:t>
      </w:r>
      <w:r w:rsidRPr="00051A77">
        <w:rPr>
          <w:color w:val="auto"/>
          <w:sz w:val="28"/>
          <w:szCs w:val="28"/>
        </w:rPr>
        <w:t>Интернет</w:t>
      </w:r>
      <w:r w:rsidR="00C242B3" w:rsidRPr="00051A77">
        <w:rPr>
          <w:color w:val="auto"/>
          <w:sz w:val="28"/>
          <w:szCs w:val="28"/>
        </w:rPr>
        <w:t>»</w:t>
      </w:r>
      <w:r w:rsidRPr="00051A77">
        <w:rPr>
          <w:color w:val="auto"/>
          <w:sz w:val="28"/>
          <w:szCs w:val="28"/>
        </w:rPr>
        <w:t xml:space="preserve"> (https://bankrot.fedresurs.ru/);</w:t>
      </w:r>
    </w:p>
    <w:p w:rsidR="004A6C39" w:rsidRPr="00051A77" w:rsidRDefault="004A6C39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от органов исполнительной власти Чукотского автономного округа о неполучении (получении) средств из окружного бюджета в соответствии с иными нормативными правовыми актами Чукотского автономного округа на цели, указанные в пункте 1.2 раздел</w:t>
      </w:r>
      <w:r w:rsidR="006601B9">
        <w:rPr>
          <w:color w:val="auto"/>
          <w:sz w:val="28"/>
          <w:szCs w:val="28"/>
        </w:rPr>
        <w:t>а</w:t>
      </w:r>
      <w:r w:rsidRPr="00051A77">
        <w:rPr>
          <w:color w:val="auto"/>
          <w:sz w:val="28"/>
          <w:szCs w:val="28"/>
        </w:rPr>
        <w:t xml:space="preserve"> 1 настоящего Порядка</w:t>
      </w:r>
      <w:r w:rsidR="00E2463D">
        <w:rPr>
          <w:color w:val="auto"/>
          <w:sz w:val="28"/>
          <w:szCs w:val="28"/>
        </w:rPr>
        <w:t>.</w:t>
      </w:r>
    </w:p>
    <w:p w:rsidR="004A6C39" w:rsidRPr="00456D08" w:rsidRDefault="004A6C39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456D08">
        <w:rPr>
          <w:color w:val="auto"/>
          <w:sz w:val="28"/>
          <w:szCs w:val="28"/>
        </w:rPr>
        <w:t>2) в течение 10 рабочих дней, следующих за датой окончания срока приема заявок, Департамент рассматривает и проводит проверку представленных участниками отбора заявок и документов на соответствие требованиям, установленным:</w:t>
      </w:r>
    </w:p>
    <w:p w:rsidR="004A6C39" w:rsidRPr="00456D08" w:rsidRDefault="004A6C39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E2463D">
        <w:rPr>
          <w:color w:val="auto"/>
          <w:sz w:val="28"/>
          <w:szCs w:val="28"/>
        </w:rPr>
        <w:t>в пункте 1.</w:t>
      </w:r>
      <w:r w:rsidR="00456D08" w:rsidRPr="00E2463D">
        <w:rPr>
          <w:color w:val="auto"/>
          <w:sz w:val="28"/>
          <w:szCs w:val="28"/>
        </w:rPr>
        <w:t>4</w:t>
      </w:r>
      <w:r w:rsidRPr="00E2463D">
        <w:rPr>
          <w:color w:val="auto"/>
          <w:sz w:val="28"/>
          <w:szCs w:val="28"/>
        </w:rPr>
        <w:t xml:space="preserve"> раздела 1 настоящего Порядка на основании документов,</w:t>
      </w:r>
      <w:r w:rsidRPr="00456D08">
        <w:rPr>
          <w:color w:val="auto"/>
          <w:sz w:val="28"/>
          <w:szCs w:val="28"/>
        </w:rPr>
        <w:t xml:space="preserve"> указанных в подп</w:t>
      </w:r>
      <w:r w:rsidR="00943DC7" w:rsidRPr="00456D08">
        <w:rPr>
          <w:color w:val="auto"/>
          <w:sz w:val="28"/>
          <w:szCs w:val="28"/>
        </w:rPr>
        <w:t>ункте</w:t>
      </w:r>
      <w:r w:rsidRPr="00456D08">
        <w:rPr>
          <w:color w:val="auto"/>
          <w:sz w:val="28"/>
          <w:szCs w:val="28"/>
        </w:rPr>
        <w:t xml:space="preserve"> 1 пункта 2.3, а также сведений, указанных в абзаце втором подпункта 1 настоящего пункта;</w:t>
      </w:r>
    </w:p>
    <w:p w:rsidR="004A6C39" w:rsidRPr="00456D08" w:rsidRDefault="004A6C39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456D08">
        <w:rPr>
          <w:color w:val="auto"/>
          <w:sz w:val="28"/>
          <w:szCs w:val="28"/>
        </w:rPr>
        <w:t>в подпункте 1 пункта 2.2 настоящего раздела, на основании сведений, указанных в абзаце втором подпункта 1 настоящего пункта;</w:t>
      </w:r>
    </w:p>
    <w:p w:rsidR="004A6C39" w:rsidRPr="00456D08" w:rsidRDefault="004A6C39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456D08">
        <w:rPr>
          <w:color w:val="auto"/>
          <w:sz w:val="28"/>
          <w:szCs w:val="28"/>
        </w:rPr>
        <w:t>в подпунктах 2 и 3 пункта 2.2 настоящего раздела, на основании сведений, указанных в абзаце третьем подпункта 1 настоящего пункта;</w:t>
      </w:r>
    </w:p>
    <w:p w:rsidR="004A6C39" w:rsidRPr="00456D08" w:rsidRDefault="004A6C39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456D08">
        <w:rPr>
          <w:color w:val="auto"/>
          <w:sz w:val="28"/>
          <w:szCs w:val="28"/>
        </w:rPr>
        <w:t>в подпункте 4 пункта 2.2 настоящего раздела, на основании сведений, указанных в абзаце шестом подпункта 1 настоящего пункта;</w:t>
      </w:r>
    </w:p>
    <w:p w:rsidR="004A6C39" w:rsidRPr="00456D08" w:rsidRDefault="004A6C39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456D08">
        <w:rPr>
          <w:color w:val="auto"/>
          <w:sz w:val="28"/>
          <w:szCs w:val="28"/>
        </w:rPr>
        <w:t>в подпункте 5 пункта 2.2 настоящего раздела, на основании сведений, указанных в абзаце четвертом подпункта 1 настоящего пункта;</w:t>
      </w:r>
    </w:p>
    <w:p w:rsidR="00C71D97" w:rsidRPr="00E2463D" w:rsidRDefault="004A6C39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456D08">
        <w:rPr>
          <w:color w:val="auto"/>
          <w:sz w:val="28"/>
          <w:szCs w:val="28"/>
        </w:rPr>
        <w:t xml:space="preserve">в подпункте 6 пункта 2.2 настоящего раздела, на основании сведений, </w:t>
      </w:r>
      <w:r w:rsidRPr="00E2463D">
        <w:rPr>
          <w:color w:val="auto"/>
          <w:sz w:val="28"/>
          <w:szCs w:val="28"/>
        </w:rPr>
        <w:t>указанных в абзаце втором и пятом подпункта 1 настоящего пункта</w:t>
      </w:r>
      <w:r w:rsidR="000D7F6F" w:rsidRPr="00E2463D">
        <w:rPr>
          <w:color w:val="auto"/>
          <w:sz w:val="28"/>
          <w:szCs w:val="28"/>
        </w:rPr>
        <w:t>.</w:t>
      </w:r>
    </w:p>
    <w:p w:rsidR="009C2FEB" w:rsidRPr="00E2463D" w:rsidRDefault="009C2FEB" w:rsidP="004F3C14">
      <w:pPr>
        <w:ind w:firstLine="709"/>
        <w:jc w:val="both"/>
        <w:rPr>
          <w:sz w:val="28"/>
        </w:rPr>
      </w:pPr>
      <w:r w:rsidRPr="00E2463D">
        <w:rPr>
          <w:sz w:val="28"/>
        </w:rPr>
        <w:t xml:space="preserve">Заявка участника отбора отклоняется в случае наличия оснований </w:t>
      </w:r>
      <w:r w:rsidRPr="00E2463D">
        <w:rPr>
          <w:sz w:val="28"/>
        </w:rPr>
        <w:br/>
        <w:t xml:space="preserve">для отклонения заявки, предусмотренных </w:t>
      </w:r>
      <w:hyperlink r:id="rId12" w:history="1">
        <w:r w:rsidRPr="00E2463D">
          <w:rPr>
            <w:sz w:val="28"/>
          </w:rPr>
          <w:t>пунктом 2.1</w:t>
        </w:r>
      </w:hyperlink>
      <w:r w:rsidRPr="00E2463D">
        <w:rPr>
          <w:sz w:val="28"/>
        </w:rPr>
        <w:t>7 настоящего Порядка.</w:t>
      </w:r>
    </w:p>
    <w:p w:rsidR="00943DC7" w:rsidRPr="00051A77" w:rsidRDefault="00BC7AF0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E2463D">
        <w:rPr>
          <w:color w:val="auto"/>
          <w:sz w:val="28"/>
          <w:szCs w:val="28"/>
        </w:rPr>
        <w:t>2.12. В случае наличия оснований для возврата заявок участникам</w:t>
      </w:r>
      <w:r w:rsidRPr="00051A77">
        <w:rPr>
          <w:color w:val="auto"/>
          <w:sz w:val="28"/>
          <w:szCs w:val="28"/>
        </w:rPr>
        <w:t xml:space="preserve"> отбора на доработку, указанных в пункте 2.13 настоящего раздела, Департамент в течение двух рабочих дней со дня размещения на </w:t>
      </w:r>
      <w:r w:rsidR="00CE0164">
        <w:rPr>
          <w:color w:val="auto"/>
          <w:sz w:val="28"/>
          <w:szCs w:val="28"/>
        </w:rPr>
        <w:t>Е</w:t>
      </w:r>
      <w:r w:rsidRPr="00051A77">
        <w:rPr>
          <w:color w:val="auto"/>
          <w:sz w:val="28"/>
          <w:szCs w:val="28"/>
        </w:rPr>
        <w:t>дином портале протокола вскрытия заявок принимает в системе «Электронный бюджет» решение о возврате заявок участникам отбора на доработку с указанием оснований для возврата заявок, а также положений заявок, требующих доработки.</w:t>
      </w:r>
    </w:p>
    <w:p w:rsidR="00BC7AF0" w:rsidRPr="00051A77" w:rsidRDefault="00BC7AF0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2.13. Основаниями для возврата заявки участника отбора на доработку являются:</w:t>
      </w:r>
    </w:p>
    <w:p w:rsidR="00BC7AF0" w:rsidRPr="00051A77" w:rsidRDefault="00BC7AF0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1) неполнота заполнения формы заявки;</w:t>
      </w:r>
    </w:p>
    <w:p w:rsidR="00BC7AF0" w:rsidRPr="00051A77" w:rsidRDefault="00BC7AF0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2) наличие арифметической или грамматической ошибки, неверное указание сведений, внесенных в заявку.</w:t>
      </w:r>
    </w:p>
    <w:p w:rsidR="00BC7AF0" w:rsidRPr="00051A77" w:rsidRDefault="00BC7AF0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2.14. Участник отбора не позднее второго рабочего дня со дня возврата Департаментом его заявки на доработку направляет скорректированную заявку в системе «Электронный бюджет», подписанную усиленной квалифицированной электронной подписью руководителя участника отбора или уполномоченного им лица.</w:t>
      </w:r>
    </w:p>
    <w:p w:rsidR="00BC7AF0" w:rsidRPr="00051A77" w:rsidRDefault="00BC7AF0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 xml:space="preserve">В случае, если участник отбора не представил скорректированную заявку в установленный абзацем первым настоящего пункта срок, информация об этом включается в протокол подведения </w:t>
      </w:r>
      <w:r w:rsidRPr="00E2463D">
        <w:rPr>
          <w:color w:val="auto"/>
          <w:sz w:val="28"/>
          <w:szCs w:val="28"/>
        </w:rPr>
        <w:t>итогов</w:t>
      </w:r>
      <w:r w:rsidR="00CE0164" w:rsidRPr="00E2463D">
        <w:rPr>
          <w:color w:val="auto"/>
          <w:sz w:val="28"/>
          <w:szCs w:val="28"/>
        </w:rPr>
        <w:t xml:space="preserve"> отбора</w:t>
      </w:r>
      <w:r w:rsidRPr="00E2463D">
        <w:rPr>
          <w:color w:val="auto"/>
          <w:sz w:val="28"/>
          <w:szCs w:val="28"/>
        </w:rPr>
        <w:t>.</w:t>
      </w:r>
    </w:p>
    <w:p w:rsidR="00BC7AF0" w:rsidRPr="00051A77" w:rsidRDefault="00BC7AF0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E2463D">
        <w:rPr>
          <w:color w:val="auto"/>
          <w:sz w:val="28"/>
          <w:szCs w:val="28"/>
        </w:rPr>
        <w:t xml:space="preserve">2.15. </w:t>
      </w:r>
      <w:bookmarkStart w:id="19" w:name="_Hlk187826701"/>
      <w:r w:rsidR="004F3C14" w:rsidRPr="00E2463D">
        <w:rPr>
          <w:color w:val="auto"/>
          <w:sz w:val="28"/>
          <w:szCs w:val="28"/>
        </w:rPr>
        <w:t>В целях завершения отбора и определения победителей</w:t>
      </w:r>
      <w:r w:rsidR="00CE0164" w:rsidRPr="00E2463D">
        <w:rPr>
          <w:color w:val="auto"/>
          <w:sz w:val="28"/>
          <w:szCs w:val="28"/>
        </w:rPr>
        <w:t xml:space="preserve"> отбора</w:t>
      </w:r>
      <w:r w:rsidR="004F3C14" w:rsidRPr="00E2463D">
        <w:rPr>
          <w:color w:val="auto"/>
          <w:sz w:val="28"/>
          <w:szCs w:val="28"/>
        </w:rPr>
        <w:t xml:space="preserve"> </w:t>
      </w:r>
      <w:bookmarkEnd w:id="19"/>
      <w:r w:rsidR="004F3C14" w:rsidRPr="00E2463D">
        <w:rPr>
          <w:color w:val="auto"/>
          <w:sz w:val="28"/>
          <w:szCs w:val="28"/>
        </w:rPr>
        <w:t>в</w:t>
      </w:r>
      <w:r w:rsidR="004F3C14">
        <w:rPr>
          <w:color w:val="auto"/>
          <w:sz w:val="28"/>
          <w:szCs w:val="28"/>
        </w:rPr>
        <w:t xml:space="preserve"> течение </w:t>
      </w:r>
      <w:r w:rsidRPr="00051A77">
        <w:rPr>
          <w:color w:val="auto"/>
          <w:sz w:val="28"/>
          <w:szCs w:val="28"/>
        </w:rPr>
        <w:t>двух рабочих дней со дня истечения срока, предусмотренного абзацем первым подпункта 2 пункта 2.11 настоящего раздела, Департамент автоматически на едином портале формирует протокол подведения итогов, содержащий следующие сведения:</w:t>
      </w:r>
      <w:r w:rsidR="004759B8" w:rsidRPr="004759B8">
        <w:rPr>
          <w:sz w:val="28"/>
          <w:szCs w:val="28"/>
          <w:highlight w:val="cyan"/>
        </w:rPr>
        <w:t xml:space="preserve"> </w:t>
      </w:r>
    </w:p>
    <w:p w:rsidR="00BC7AF0" w:rsidRPr="00051A77" w:rsidRDefault="00BC7AF0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1) дата, время и место проведения рассмотрения заявок;</w:t>
      </w:r>
    </w:p>
    <w:p w:rsidR="00BC7AF0" w:rsidRPr="00051A77" w:rsidRDefault="00BC7AF0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2) информация об участниках отбора, заявки которых были рассмотрены;</w:t>
      </w:r>
    </w:p>
    <w:p w:rsidR="00BC7AF0" w:rsidRPr="00051A77" w:rsidRDefault="00BC7AF0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 xml:space="preserve">3) </w:t>
      </w:r>
      <w:bookmarkStart w:id="20" w:name="_Hlk187922907"/>
      <w:r w:rsidRPr="00051A77">
        <w:rPr>
          <w:color w:val="auto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заявки, предусмотренных пунктом 2.17 настоящего раздела</w:t>
      </w:r>
      <w:bookmarkEnd w:id="20"/>
      <w:r w:rsidRPr="00051A77">
        <w:rPr>
          <w:color w:val="auto"/>
          <w:sz w:val="28"/>
          <w:szCs w:val="28"/>
        </w:rPr>
        <w:t>;</w:t>
      </w:r>
    </w:p>
    <w:p w:rsidR="00BC7AF0" w:rsidRPr="00051A77" w:rsidRDefault="00BC7AF0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4) наименование получателя (получателей) субсидии, с которым (которыми) заключается соглашение, и размер предоставляемой ему (им) субсидии;</w:t>
      </w:r>
    </w:p>
    <w:p w:rsidR="00BC7AF0" w:rsidRPr="00051A77" w:rsidRDefault="00BC7AF0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5) о признании отбора несостоявшимся (при наличии основани</w:t>
      </w:r>
      <w:r w:rsidR="00C8405A" w:rsidRPr="00051A77">
        <w:rPr>
          <w:color w:val="auto"/>
          <w:sz w:val="28"/>
          <w:szCs w:val="28"/>
        </w:rPr>
        <w:t>й</w:t>
      </w:r>
      <w:r w:rsidRPr="00051A77">
        <w:rPr>
          <w:color w:val="auto"/>
          <w:sz w:val="28"/>
          <w:szCs w:val="28"/>
        </w:rPr>
        <w:t xml:space="preserve"> признания отбора несостоявшимся, установленн</w:t>
      </w:r>
      <w:r w:rsidR="00C8405A" w:rsidRPr="00051A77">
        <w:rPr>
          <w:color w:val="auto"/>
          <w:sz w:val="28"/>
          <w:szCs w:val="28"/>
        </w:rPr>
        <w:t>ых</w:t>
      </w:r>
      <w:r w:rsidRPr="00051A77">
        <w:rPr>
          <w:color w:val="auto"/>
          <w:sz w:val="28"/>
          <w:szCs w:val="28"/>
        </w:rPr>
        <w:t xml:space="preserve"> пункт</w:t>
      </w:r>
      <w:r w:rsidR="00C8405A" w:rsidRPr="00051A77">
        <w:rPr>
          <w:color w:val="auto"/>
          <w:sz w:val="28"/>
          <w:szCs w:val="28"/>
        </w:rPr>
        <w:t>ом</w:t>
      </w:r>
      <w:r w:rsidRPr="00051A77">
        <w:rPr>
          <w:color w:val="auto"/>
          <w:sz w:val="28"/>
          <w:szCs w:val="28"/>
        </w:rPr>
        <w:t xml:space="preserve"> 2.18 настоящего раздела).</w:t>
      </w:r>
    </w:p>
    <w:p w:rsidR="00BC7AF0" w:rsidRPr="00E2463D" w:rsidRDefault="00BC7AF0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bookmarkStart w:id="21" w:name="_Hlk187922943"/>
      <w:r w:rsidRPr="00051A77">
        <w:rPr>
          <w:color w:val="auto"/>
          <w:sz w:val="28"/>
          <w:szCs w:val="28"/>
        </w:rPr>
        <w:t xml:space="preserve">Протокол подведения </w:t>
      </w:r>
      <w:r w:rsidRPr="00E2463D">
        <w:rPr>
          <w:color w:val="auto"/>
          <w:sz w:val="28"/>
          <w:szCs w:val="28"/>
        </w:rPr>
        <w:t>итогов</w:t>
      </w:r>
      <w:r w:rsidR="00CE0164" w:rsidRPr="00E2463D">
        <w:rPr>
          <w:color w:val="auto"/>
          <w:sz w:val="28"/>
          <w:szCs w:val="28"/>
        </w:rPr>
        <w:t xml:space="preserve"> отбора</w:t>
      </w:r>
      <w:r w:rsidRPr="00E2463D">
        <w:rPr>
          <w:color w:val="auto"/>
          <w:sz w:val="28"/>
          <w:szCs w:val="28"/>
        </w:rPr>
        <w:t xml:space="preserve"> подписывается усиленной квалифицированной электронной подписью руководителя Департамента (уполномоченного им лица) в системе «Электронный бюджет» и размещается на </w:t>
      </w:r>
      <w:r w:rsidR="00CE0164" w:rsidRPr="00E2463D">
        <w:rPr>
          <w:color w:val="auto"/>
          <w:sz w:val="28"/>
          <w:szCs w:val="28"/>
        </w:rPr>
        <w:t>Е</w:t>
      </w:r>
      <w:r w:rsidRPr="00E2463D">
        <w:rPr>
          <w:color w:val="auto"/>
          <w:sz w:val="28"/>
          <w:szCs w:val="28"/>
        </w:rPr>
        <w:t>дином портале, а также на сайте Департамента не позднее одного рабочего дня, следующего за днем его подписания.</w:t>
      </w:r>
    </w:p>
    <w:p w:rsidR="004F3C14" w:rsidRDefault="004F3C14" w:rsidP="006601B9">
      <w:pPr>
        <w:ind w:firstLine="709"/>
        <w:jc w:val="both"/>
        <w:rPr>
          <w:sz w:val="28"/>
        </w:rPr>
      </w:pPr>
      <w:r w:rsidRPr="00E2463D">
        <w:rPr>
          <w:sz w:val="28"/>
        </w:rPr>
        <w:t>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протокола с указанием причин внесения изменений.</w:t>
      </w:r>
      <w:bookmarkEnd w:id="21"/>
      <w:r w:rsidR="004759B8" w:rsidRPr="00E2463D">
        <w:rPr>
          <w:sz w:val="28"/>
          <w:szCs w:val="28"/>
        </w:rPr>
        <w:t xml:space="preserve"> </w:t>
      </w:r>
    </w:p>
    <w:p w:rsidR="00D12191" w:rsidRPr="00F914E9" w:rsidRDefault="005673DC" w:rsidP="004C4B67">
      <w:pPr>
        <w:widowControl w:val="0"/>
        <w:autoSpaceDE w:val="0"/>
        <w:autoSpaceDN w:val="0"/>
        <w:adjustRightInd w:val="0"/>
        <w:ind w:firstLine="720"/>
        <w:jc w:val="both"/>
        <w:rPr>
          <w:rStyle w:val="170"/>
          <w:color w:val="auto"/>
          <w:sz w:val="28"/>
        </w:rPr>
      </w:pPr>
      <w:r w:rsidRPr="00051A77">
        <w:rPr>
          <w:color w:val="auto"/>
          <w:sz w:val="28"/>
          <w:szCs w:val="28"/>
        </w:rPr>
        <w:t>2.16</w:t>
      </w:r>
      <w:r w:rsidRPr="004C4B67">
        <w:rPr>
          <w:color w:val="auto"/>
          <w:sz w:val="28"/>
          <w:szCs w:val="28"/>
        </w:rPr>
        <w:t xml:space="preserve">. </w:t>
      </w:r>
      <w:bookmarkStart w:id="22" w:name="_Hlk187826858"/>
      <w:r w:rsidR="00D12191" w:rsidRPr="004C4B67">
        <w:rPr>
          <w:rStyle w:val="170"/>
          <w:color w:val="auto"/>
          <w:sz w:val="28"/>
        </w:rPr>
        <w:t>На основании протокола подведения итогов отбора, в</w:t>
      </w:r>
      <w:r w:rsidR="00D12191" w:rsidRPr="004C4B67">
        <w:rPr>
          <w:color w:val="auto"/>
          <w:sz w:val="28"/>
        </w:rPr>
        <w:t xml:space="preserve"> течение трех рабочих дней со дня его подписания,</w:t>
      </w:r>
      <w:r w:rsidR="00D12191" w:rsidRPr="004C4B67">
        <w:rPr>
          <w:rStyle w:val="170"/>
          <w:color w:val="auto"/>
          <w:sz w:val="28"/>
        </w:rPr>
        <w:t xml:space="preserve"> распределение субсидии</w:t>
      </w:r>
      <w:r w:rsidR="00D12191" w:rsidRPr="004C4B67">
        <w:rPr>
          <w:color w:val="auto"/>
          <w:sz w:val="28"/>
        </w:rPr>
        <w:t xml:space="preserve"> </w:t>
      </w:r>
      <w:r w:rsidR="00D12191" w:rsidRPr="004C4B67">
        <w:rPr>
          <w:rStyle w:val="170"/>
          <w:color w:val="auto"/>
          <w:sz w:val="28"/>
        </w:rPr>
        <w:t>между ее получателями утверждается приказом Департамента.</w:t>
      </w:r>
    </w:p>
    <w:bookmarkEnd w:id="22"/>
    <w:p w:rsidR="005673DC" w:rsidRPr="00051A77" w:rsidRDefault="005673DC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2.17. Основаниями для отклонения заявки участника отбора являются:</w:t>
      </w:r>
    </w:p>
    <w:p w:rsidR="005673DC" w:rsidRPr="00E2463D" w:rsidRDefault="005673DC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 xml:space="preserve">1) несоответствие участника отбора требованиям, установленным пунктом 2.2 </w:t>
      </w:r>
      <w:r w:rsidRPr="00E2463D">
        <w:rPr>
          <w:color w:val="auto"/>
          <w:sz w:val="28"/>
          <w:szCs w:val="28"/>
        </w:rPr>
        <w:t>настоящего раздела;</w:t>
      </w:r>
    </w:p>
    <w:p w:rsidR="005673DC" w:rsidRPr="00E2463D" w:rsidRDefault="005673DC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E2463D">
        <w:rPr>
          <w:color w:val="auto"/>
          <w:sz w:val="28"/>
          <w:szCs w:val="28"/>
        </w:rPr>
        <w:t xml:space="preserve">2) </w:t>
      </w:r>
      <w:bookmarkStart w:id="23" w:name="_Hlk187922992"/>
      <w:r w:rsidRPr="00E2463D">
        <w:rPr>
          <w:color w:val="auto"/>
          <w:sz w:val="28"/>
          <w:szCs w:val="28"/>
        </w:rPr>
        <w:t>несоответствие участника отбора категори</w:t>
      </w:r>
      <w:r w:rsidR="004F3C14" w:rsidRPr="00E2463D">
        <w:rPr>
          <w:color w:val="auto"/>
          <w:sz w:val="28"/>
          <w:szCs w:val="28"/>
        </w:rPr>
        <w:t>и</w:t>
      </w:r>
      <w:r w:rsidR="00CE0164" w:rsidRPr="00E2463D">
        <w:rPr>
          <w:color w:val="FF0000"/>
          <w:sz w:val="28"/>
          <w:szCs w:val="28"/>
        </w:rPr>
        <w:t xml:space="preserve"> </w:t>
      </w:r>
      <w:r w:rsidR="00CE0164" w:rsidRPr="00E2463D">
        <w:rPr>
          <w:color w:val="auto"/>
          <w:sz w:val="28"/>
          <w:szCs w:val="28"/>
        </w:rPr>
        <w:t>и</w:t>
      </w:r>
      <w:r w:rsidR="004F3C14" w:rsidRPr="00E2463D">
        <w:rPr>
          <w:color w:val="auto"/>
          <w:sz w:val="28"/>
          <w:szCs w:val="28"/>
        </w:rPr>
        <w:t xml:space="preserve"> критериям отбора,</w:t>
      </w:r>
      <w:r w:rsidRPr="00E2463D">
        <w:rPr>
          <w:color w:val="auto"/>
          <w:sz w:val="28"/>
          <w:szCs w:val="28"/>
        </w:rPr>
        <w:t xml:space="preserve"> установленн</w:t>
      </w:r>
      <w:r w:rsidR="00BD1A88" w:rsidRPr="00E2463D">
        <w:rPr>
          <w:color w:val="auto"/>
          <w:sz w:val="28"/>
          <w:szCs w:val="28"/>
        </w:rPr>
        <w:t>ым</w:t>
      </w:r>
      <w:r w:rsidRPr="00E2463D">
        <w:rPr>
          <w:color w:val="auto"/>
          <w:sz w:val="28"/>
          <w:szCs w:val="28"/>
        </w:rPr>
        <w:t xml:space="preserve"> в объявлении, предусмотренн</w:t>
      </w:r>
      <w:r w:rsidR="00BD1A88" w:rsidRPr="00E2463D">
        <w:rPr>
          <w:color w:val="auto"/>
          <w:sz w:val="28"/>
          <w:szCs w:val="28"/>
        </w:rPr>
        <w:t>ых</w:t>
      </w:r>
      <w:r w:rsidRPr="00E2463D">
        <w:rPr>
          <w:color w:val="auto"/>
          <w:sz w:val="28"/>
          <w:szCs w:val="28"/>
        </w:rPr>
        <w:t xml:space="preserve"> пунктом 1.</w:t>
      </w:r>
      <w:r w:rsidR="004F3C14" w:rsidRPr="00E2463D">
        <w:rPr>
          <w:color w:val="auto"/>
          <w:sz w:val="28"/>
          <w:szCs w:val="28"/>
        </w:rPr>
        <w:t>4</w:t>
      </w:r>
      <w:r w:rsidRPr="00E2463D">
        <w:rPr>
          <w:color w:val="auto"/>
          <w:sz w:val="28"/>
          <w:szCs w:val="28"/>
        </w:rPr>
        <w:t xml:space="preserve"> раздела 1 настоящего Порядка</w:t>
      </w:r>
      <w:bookmarkEnd w:id="23"/>
      <w:r w:rsidRPr="00E2463D">
        <w:rPr>
          <w:color w:val="auto"/>
          <w:sz w:val="28"/>
          <w:szCs w:val="28"/>
        </w:rPr>
        <w:t>;</w:t>
      </w:r>
      <w:r w:rsidR="004759B8" w:rsidRPr="00E2463D">
        <w:rPr>
          <w:sz w:val="28"/>
          <w:szCs w:val="28"/>
        </w:rPr>
        <w:t xml:space="preserve"> </w:t>
      </w:r>
    </w:p>
    <w:p w:rsidR="005673DC" w:rsidRPr="00051A77" w:rsidRDefault="005673DC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E2463D">
        <w:rPr>
          <w:color w:val="auto"/>
          <w:sz w:val="28"/>
          <w:szCs w:val="28"/>
        </w:rPr>
        <w:t>3) непредставление (представление не в полном объеме) документов, указанных в объявлении, предусмотренных</w:t>
      </w:r>
      <w:r w:rsidRPr="00051A77">
        <w:rPr>
          <w:color w:val="auto"/>
          <w:sz w:val="28"/>
          <w:szCs w:val="28"/>
        </w:rPr>
        <w:t xml:space="preserve"> пунктом 2.3 настоящего раздела;</w:t>
      </w:r>
    </w:p>
    <w:p w:rsidR="005673DC" w:rsidRPr="00051A77" w:rsidRDefault="005673DC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4) несоответствие представленных участником отбора заявки и (или) документов требованиям, установленным в объявлении, предусмотренных пункт</w:t>
      </w:r>
      <w:r w:rsidRPr="00D729C1">
        <w:rPr>
          <w:color w:val="auto"/>
          <w:sz w:val="28"/>
          <w:szCs w:val="28"/>
        </w:rPr>
        <w:t>ами</w:t>
      </w:r>
      <w:r w:rsidRPr="00051A77">
        <w:rPr>
          <w:color w:val="auto"/>
          <w:sz w:val="28"/>
          <w:szCs w:val="28"/>
        </w:rPr>
        <w:t xml:space="preserve"> </w:t>
      </w:r>
      <w:r w:rsidRPr="00D729C1">
        <w:rPr>
          <w:color w:val="auto"/>
          <w:sz w:val="28"/>
          <w:szCs w:val="28"/>
        </w:rPr>
        <w:t>2.3 и</w:t>
      </w:r>
      <w:r w:rsidRPr="00051A77">
        <w:rPr>
          <w:color w:val="auto"/>
          <w:sz w:val="28"/>
          <w:szCs w:val="28"/>
        </w:rPr>
        <w:t xml:space="preserve"> 2.4 настоящего раздела;</w:t>
      </w:r>
    </w:p>
    <w:p w:rsidR="005673DC" w:rsidRPr="00E2463D" w:rsidRDefault="005673DC" w:rsidP="00055936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 xml:space="preserve">5) </w:t>
      </w:r>
      <w:bookmarkStart w:id="24" w:name="_Hlk187923013"/>
      <w:r w:rsidRPr="00051A77">
        <w:rPr>
          <w:color w:val="auto"/>
          <w:sz w:val="28"/>
          <w:szCs w:val="28"/>
        </w:rPr>
        <w:t xml:space="preserve">недостоверность информации, содержащейся в документах, представленных участником отбора в </w:t>
      </w:r>
      <w:r w:rsidRPr="00E2463D">
        <w:rPr>
          <w:color w:val="auto"/>
          <w:sz w:val="28"/>
          <w:szCs w:val="28"/>
        </w:rPr>
        <w:t>целях подтверждения соответствия категории</w:t>
      </w:r>
      <w:r w:rsidR="004F3C14" w:rsidRPr="00E2463D">
        <w:rPr>
          <w:color w:val="auto"/>
          <w:sz w:val="28"/>
          <w:szCs w:val="28"/>
        </w:rPr>
        <w:t xml:space="preserve">, критериям </w:t>
      </w:r>
      <w:r w:rsidRPr="00E2463D">
        <w:rPr>
          <w:color w:val="auto"/>
          <w:sz w:val="28"/>
          <w:szCs w:val="28"/>
        </w:rPr>
        <w:t>и требованиям, установленным пунктом 1.</w:t>
      </w:r>
      <w:r w:rsidR="00B55CBE" w:rsidRPr="00E2463D">
        <w:rPr>
          <w:color w:val="auto"/>
          <w:sz w:val="28"/>
          <w:szCs w:val="28"/>
        </w:rPr>
        <w:t>4</w:t>
      </w:r>
      <w:r w:rsidRPr="00E2463D">
        <w:rPr>
          <w:color w:val="auto"/>
          <w:sz w:val="28"/>
          <w:szCs w:val="28"/>
        </w:rPr>
        <w:t xml:space="preserve"> раздела 1 настоящего Порядка и пунктом 2.2 настоящего раздела</w:t>
      </w:r>
      <w:bookmarkEnd w:id="24"/>
      <w:r w:rsidRPr="00E2463D">
        <w:rPr>
          <w:color w:val="auto"/>
          <w:sz w:val="28"/>
          <w:szCs w:val="28"/>
        </w:rPr>
        <w:t>;</w:t>
      </w:r>
      <w:r w:rsidR="00055936" w:rsidRPr="00E2463D">
        <w:rPr>
          <w:color w:val="auto"/>
          <w:sz w:val="28"/>
          <w:szCs w:val="28"/>
        </w:rPr>
        <w:t xml:space="preserve"> </w:t>
      </w:r>
      <w:r w:rsidR="00055936" w:rsidRPr="00E2463D">
        <w:rPr>
          <w:sz w:val="28"/>
          <w:szCs w:val="28"/>
        </w:rPr>
        <w:t xml:space="preserve"> </w:t>
      </w:r>
    </w:p>
    <w:p w:rsidR="00943DC7" w:rsidRPr="00051A77" w:rsidRDefault="005673DC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E2463D">
        <w:rPr>
          <w:color w:val="auto"/>
          <w:sz w:val="28"/>
          <w:szCs w:val="28"/>
        </w:rPr>
        <w:t>6) подача участником отбора заявки после</w:t>
      </w:r>
      <w:r w:rsidRPr="00051A77">
        <w:rPr>
          <w:color w:val="auto"/>
          <w:sz w:val="28"/>
          <w:szCs w:val="28"/>
        </w:rPr>
        <w:t xml:space="preserve"> даты и (или) времени, определенных для подачи заявок.</w:t>
      </w:r>
    </w:p>
    <w:p w:rsidR="00C8405A" w:rsidRPr="00051A77" w:rsidRDefault="00C8405A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2.18. Отбор признается несостоявшимся в следующих случаях:</w:t>
      </w:r>
    </w:p>
    <w:p w:rsidR="00C8405A" w:rsidRPr="00051A77" w:rsidRDefault="00C8405A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1) по окончании срока подачи заявок не подано ни одной заявки;</w:t>
      </w:r>
    </w:p>
    <w:p w:rsidR="00C8405A" w:rsidRPr="00051A77" w:rsidRDefault="00C8405A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2) по результатам рассмотрения заявок отклонены все заявки.</w:t>
      </w:r>
    </w:p>
    <w:p w:rsidR="00C8405A" w:rsidRPr="00051A77" w:rsidRDefault="00C8405A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2.19. Департамент вправе отменить отбор:</w:t>
      </w:r>
    </w:p>
    <w:p w:rsidR="00C8405A" w:rsidRPr="00051A77" w:rsidRDefault="00C8405A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 xml:space="preserve">1) </w:t>
      </w:r>
      <w:bookmarkStart w:id="25" w:name="_Hlk187923041"/>
      <w:r w:rsidRPr="00051A77">
        <w:rPr>
          <w:color w:val="auto"/>
          <w:sz w:val="28"/>
          <w:szCs w:val="28"/>
        </w:rPr>
        <w:t xml:space="preserve">в случае отзыва </w:t>
      </w:r>
      <w:r w:rsidRPr="00E2463D">
        <w:rPr>
          <w:color w:val="auto"/>
          <w:sz w:val="28"/>
          <w:szCs w:val="28"/>
        </w:rPr>
        <w:t>или изменения лимитов бюджетных обязательств, указанных в объявлении, в соответствии с пункт</w:t>
      </w:r>
      <w:r w:rsidR="00B55CBE" w:rsidRPr="00E2463D">
        <w:rPr>
          <w:color w:val="auto"/>
          <w:sz w:val="28"/>
          <w:szCs w:val="28"/>
        </w:rPr>
        <w:t>ом 1.3</w:t>
      </w:r>
      <w:r w:rsidRPr="00E2463D">
        <w:rPr>
          <w:color w:val="auto"/>
          <w:sz w:val="28"/>
          <w:szCs w:val="28"/>
        </w:rPr>
        <w:t xml:space="preserve"> раздела 1 настоящего Порядка</w:t>
      </w:r>
      <w:bookmarkEnd w:id="25"/>
      <w:r w:rsidRPr="00E2463D">
        <w:rPr>
          <w:color w:val="auto"/>
          <w:sz w:val="28"/>
          <w:szCs w:val="28"/>
        </w:rPr>
        <w:t>;</w:t>
      </w:r>
      <w:r w:rsidR="004759B8" w:rsidRPr="00E2463D">
        <w:rPr>
          <w:sz w:val="28"/>
          <w:szCs w:val="28"/>
        </w:rPr>
        <w:t xml:space="preserve"> </w:t>
      </w:r>
    </w:p>
    <w:p w:rsidR="00C8405A" w:rsidRPr="00051A77" w:rsidRDefault="00C8405A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2) в случае выявления технических ошибок в объявлении.</w:t>
      </w:r>
    </w:p>
    <w:p w:rsidR="00C8405A" w:rsidRPr="00051A77" w:rsidRDefault="00C8405A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bookmarkStart w:id="26" w:name="_Hlk187923135"/>
      <w:r w:rsidRPr="00051A77">
        <w:rPr>
          <w:color w:val="auto"/>
          <w:sz w:val="28"/>
          <w:szCs w:val="28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Департамента (уполномоченного им лица).</w:t>
      </w:r>
    </w:p>
    <w:p w:rsidR="00C8405A" w:rsidRPr="00051A77" w:rsidRDefault="00C8405A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 xml:space="preserve">Объявление об отмене отбора с указанием информации о причинах отмены отбора размещается на </w:t>
      </w:r>
      <w:r w:rsidR="00AC2F85">
        <w:rPr>
          <w:color w:val="auto"/>
          <w:sz w:val="28"/>
          <w:szCs w:val="28"/>
        </w:rPr>
        <w:t>Е</w:t>
      </w:r>
      <w:r w:rsidRPr="00051A77">
        <w:rPr>
          <w:color w:val="auto"/>
          <w:sz w:val="28"/>
          <w:szCs w:val="28"/>
        </w:rPr>
        <w:t>дином портале, а также на сайте Департамента не позднее одного дня, следующего за днем его подписания, и не позднее чем за один день до даты окончания срока приема заявок, указанного в объявлении.</w:t>
      </w:r>
    </w:p>
    <w:p w:rsidR="00C8405A" w:rsidRPr="00051A77" w:rsidRDefault="00C8405A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 xml:space="preserve">Участники отбора, подавшие заявки, информируются об отмене проведения отбора в системе «Электронный бюджет» в течение одного дня, следующего за днем размещения объявления об отмене отбора на </w:t>
      </w:r>
      <w:r w:rsidR="00AC2F85">
        <w:rPr>
          <w:color w:val="auto"/>
          <w:sz w:val="28"/>
          <w:szCs w:val="28"/>
        </w:rPr>
        <w:t>Е</w:t>
      </w:r>
      <w:r w:rsidRPr="00051A77">
        <w:rPr>
          <w:color w:val="auto"/>
          <w:sz w:val="28"/>
          <w:szCs w:val="28"/>
        </w:rPr>
        <w:t>дином портале.</w:t>
      </w:r>
      <w:bookmarkEnd w:id="26"/>
    </w:p>
    <w:p w:rsidR="00C8405A" w:rsidRPr="00051A77" w:rsidRDefault="00C8405A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bookmarkStart w:id="27" w:name="_Hlk187923158"/>
      <w:r w:rsidRPr="00051A77">
        <w:rPr>
          <w:color w:val="auto"/>
          <w:sz w:val="28"/>
          <w:szCs w:val="28"/>
        </w:rPr>
        <w:t xml:space="preserve">Отбор считается отмененным со дня размещения объявления об отмене отбора на </w:t>
      </w:r>
      <w:r w:rsidR="00AC2F85">
        <w:rPr>
          <w:color w:val="auto"/>
          <w:sz w:val="28"/>
          <w:szCs w:val="28"/>
        </w:rPr>
        <w:t>Е</w:t>
      </w:r>
      <w:r w:rsidRPr="00051A77">
        <w:rPr>
          <w:color w:val="auto"/>
          <w:sz w:val="28"/>
          <w:szCs w:val="28"/>
        </w:rPr>
        <w:t>дином портале.</w:t>
      </w:r>
      <w:bookmarkEnd w:id="27"/>
    </w:p>
    <w:p w:rsidR="00AC15A1" w:rsidRPr="00051A77" w:rsidRDefault="00AC15A1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 xml:space="preserve">2.20. </w:t>
      </w:r>
      <w:bookmarkStart w:id="28" w:name="_Hlk187923199"/>
      <w:r w:rsidRPr="00051A77">
        <w:rPr>
          <w:color w:val="auto"/>
          <w:sz w:val="28"/>
          <w:szCs w:val="28"/>
        </w:rPr>
        <w:t>После окончания срока отмены проведения отбора в соответствии с пунктом 2.19 настоящего раздела и до заключения соглашения Департамент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AC15A1" w:rsidRPr="00051A77" w:rsidRDefault="00AC15A1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Объявление об отмене отбора в случае возникновения обстоятельств непреодолимой силы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Департамента (уполномоченного им лица).</w:t>
      </w:r>
    </w:p>
    <w:p w:rsidR="00AC15A1" w:rsidRPr="00051A77" w:rsidRDefault="00AC15A1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 xml:space="preserve">Объявление об отмене отбора в случае возникновения обстоятельств непреодолимой силы размещается на </w:t>
      </w:r>
      <w:r w:rsidR="00AC2F85">
        <w:rPr>
          <w:color w:val="auto"/>
          <w:sz w:val="28"/>
          <w:szCs w:val="28"/>
        </w:rPr>
        <w:t>Е</w:t>
      </w:r>
      <w:r w:rsidRPr="00051A77">
        <w:rPr>
          <w:color w:val="auto"/>
          <w:sz w:val="28"/>
          <w:szCs w:val="28"/>
        </w:rPr>
        <w:t xml:space="preserve">дином портале, а также на сайте Департамента не позднее одного дня, следующего за днем его </w:t>
      </w:r>
      <w:r w:rsidR="004759B8">
        <w:rPr>
          <w:color w:val="auto"/>
          <w:sz w:val="28"/>
          <w:szCs w:val="28"/>
        </w:rPr>
        <w:t>п</w:t>
      </w:r>
      <w:r w:rsidRPr="00051A77">
        <w:rPr>
          <w:color w:val="auto"/>
          <w:sz w:val="28"/>
          <w:szCs w:val="28"/>
        </w:rPr>
        <w:t>одписания.</w:t>
      </w:r>
    </w:p>
    <w:p w:rsidR="00AC15A1" w:rsidRPr="00051A77" w:rsidRDefault="00AC15A1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 xml:space="preserve">Участники отбора, подавшие заявки на участие в отборе, информируются об отмене проведения отбора в случае возникновения обстоятельств непреодолимой силы в системе «Электронный бюджет» в течение одного дня, следующего за днем размещения объявления об отмене отбора на </w:t>
      </w:r>
      <w:r w:rsidR="00AC2F85">
        <w:rPr>
          <w:color w:val="auto"/>
          <w:sz w:val="28"/>
          <w:szCs w:val="28"/>
        </w:rPr>
        <w:t>Е</w:t>
      </w:r>
      <w:r w:rsidRPr="00051A77">
        <w:rPr>
          <w:color w:val="auto"/>
          <w:sz w:val="28"/>
          <w:szCs w:val="28"/>
        </w:rPr>
        <w:t>дином портале.</w:t>
      </w:r>
    </w:p>
    <w:p w:rsidR="00943DC7" w:rsidRPr="00E2463D" w:rsidRDefault="00AC15A1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E2463D">
        <w:rPr>
          <w:color w:val="auto"/>
          <w:sz w:val="28"/>
          <w:szCs w:val="28"/>
        </w:rPr>
        <w:t xml:space="preserve">Отбор считается отмененным со дня размещения объявления об отмене отбора на </w:t>
      </w:r>
      <w:r w:rsidR="00AC2F85" w:rsidRPr="00E2463D">
        <w:rPr>
          <w:color w:val="auto"/>
          <w:sz w:val="28"/>
          <w:szCs w:val="28"/>
        </w:rPr>
        <w:t>Е</w:t>
      </w:r>
      <w:r w:rsidRPr="00E2463D">
        <w:rPr>
          <w:color w:val="auto"/>
          <w:sz w:val="28"/>
          <w:szCs w:val="28"/>
        </w:rPr>
        <w:t>дином портале</w:t>
      </w:r>
      <w:bookmarkEnd w:id="28"/>
      <w:r w:rsidRPr="00E2463D">
        <w:rPr>
          <w:color w:val="auto"/>
          <w:sz w:val="28"/>
          <w:szCs w:val="28"/>
        </w:rPr>
        <w:t>.</w:t>
      </w:r>
    </w:p>
    <w:p w:rsidR="00B55CBE" w:rsidRPr="00E2463D" w:rsidRDefault="00B55CBE" w:rsidP="006601B9">
      <w:pPr>
        <w:ind w:firstLine="709"/>
        <w:jc w:val="both"/>
        <w:rPr>
          <w:sz w:val="28"/>
        </w:rPr>
      </w:pPr>
      <w:bookmarkStart w:id="29" w:name="_Hlk187923222"/>
      <w:r w:rsidRPr="00E2463D">
        <w:rPr>
          <w:sz w:val="28"/>
        </w:rPr>
        <w:t>2.21. Департамент вправе в срок не позднее даты окончания приема заявок участников отбора внести изменения в объявление, указанное в пункте 2.1 настоящего раздела, за исключением изменения способа проведения отбора.</w:t>
      </w:r>
    </w:p>
    <w:p w:rsidR="00B55CBE" w:rsidRPr="00E2463D" w:rsidRDefault="00B55CBE" w:rsidP="006601B9">
      <w:pPr>
        <w:ind w:firstLine="709"/>
        <w:jc w:val="both"/>
        <w:rPr>
          <w:sz w:val="28"/>
        </w:rPr>
      </w:pPr>
      <w:r w:rsidRPr="00E2463D">
        <w:rPr>
          <w:sz w:val="28"/>
        </w:rPr>
        <w:t>При внесении Департаментом изменений, указанных в абзаце первом настоящего пункта:</w:t>
      </w:r>
    </w:p>
    <w:p w:rsidR="00B55CBE" w:rsidRPr="00E2463D" w:rsidRDefault="00B55CBE" w:rsidP="006601B9">
      <w:pPr>
        <w:ind w:firstLine="709"/>
        <w:jc w:val="both"/>
        <w:rPr>
          <w:sz w:val="28"/>
        </w:rPr>
      </w:pPr>
      <w:r w:rsidRPr="00E2463D">
        <w:rPr>
          <w:sz w:val="28"/>
        </w:rPr>
        <w:t>срок окончания подачи участниками заявок должен составлять не менее трех дней со дня, следующего за днем внесения таких изменений;</w:t>
      </w:r>
    </w:p>
    <w:p w:rsidR="00B55CBE" w:rsidRPr="00E2463D" w:rsidRDefault="00B55CBE" w:rsidP="006601B9">
      <w:pPr>
        <w:ind w:firstLine="709"/>
        <w:jc w:val="both"/>
        <w:rPr>
          <w:sz w:val="28"/>
        </w:rPr>
      </w:pPr>
      <w:r w:rsidRPr="00E2463D">
        <w:rPr>
          <w:sz w:val="28"/>
        </w:rPr>
        <w:t>в случае внесения изменений в объявление после даты начала приема заявок, в объявление включается положение, предусматривающее право участников отбора внести изменения в заявки;</w:t>
      </w:r>
    </w:p>
    <w:p w:rsidR="00B55CBE" w:rsidRPr="00E2463D" w:rsidRDefault="00B55CBE" w:rsidP="006601B9">
      <w:pPr>
        <w:ind w:firstLine="709"/>
        <w:jc w:val="both"/>
        <w:rPr>
          <w:sz w:val="28"/>
        </w:rPr>
      </w:pPr>
      <w:r w:rsidRPr="00E2463D">
        <w:rPr>
          <w:sz w:val="28"/>
        </w:rPr>
        <w:t xml:space="preserve">объявление о проведении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Департамента (уполномоченного им лица) и размещается на </w:t>
      </w:r>
      <w:r w:rsidR="007E6160" w:rsidRPr="00E2463D">
        <w:rPr>
          <w:sz w:val="28"/>
        </w:rPr>
        <w:t>Е</w:t>
      </w:r>
      <w:r w:rsidRPr="00E2463D">
        <w:rPr>
          <w:sz w:val="28"/>
        </w:rPr>
        <w:t>дином портале, а также на сайте Департамента не позднее одного дня, следующего за днем его подписания.</w:t>
      </w:r>
    </w:p>
    <w:p w:rsidR="00AC15A1" w:rsidRDefault="00B55CBE" w:rsidP="006601B9">
      <w:pPr>
        <w:ind w:firstLine="709"/>
        <w:jc w:val="both"/>
        <w:rPr>
          <w:sz w:val="28"/>
          <w:szCs w:val="28"/>
        </w:rPr>
      </w:pPr>
      <w:r w:rsidRPr="00E2463D">
        <w:rPr>
          <w:sz w:val="28"/>
        </w:rPr>
        <w:t>Участники отбора, подавшие заявки на участие в отборе, информируются о внесении изменений в объявление в системе «Электронный бюджет» не позднее дня, следующего за днем внесения изменений в объявление.</w:t>
      </w:r>
      <w:bookmarkEnd w:id="29"/>
      <w:r w:rsidR="004759B8" w:rsidRPr="00E2463D">
        <w:rPr>
          <w:sz w:val="28"/>
          <w:szCs w:val="28"/>
        </w:rPr>
        <w:t xml:space="preserve"> </w:t>
      </w:r>
    </w:p>
    <w:p w:rsidR="00E2463D" w:rsidRPr="00051A77" w:rsidRDefault="00E2463D" w:rsidP="00E2463D">
      <w:pPr>
        <w:ind w:firstLine="567"/>
        <w:jc w:val="both"/>
        <w:rPr>
          <w:color w:val="auto"/>
          <w:sz w:val="28"/>
          <w:szCs w:val="28"/>
        </w:rPr>
      </w:pPr>
    </w:p>
    <w:p w:rsidR="00465F31" w:rsidRPr="00051A77" w:rsidRDefault="00465F31" w:rsidP="007161B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auto"/>
          <w:sz w:val="28"/>
          <w:szCs w:val="28"/>
        </w:rPr>
      </w:pPr>
      <w:r w:rsidRPr="00051A77">
        <w:rPr>
          <w:b/>
          <w:bCs/>
          <w:color w:val="auto"/>
          <w:sz w:val="28"/>
          <w:szCs w:val="28"/>
        </w:rPr>
        <w:t>3. Условия и порядок предоставления субсидии</w:t>
      </w:r>
    </w:p>
    <w:p w:rsidR="00465F31" w:rsidRPr="00051A77" w:rsidRDefault="00465F31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</w:p>
    <w:p w:rsidR="00AE062D" w:rsidRPr="00E2463D" w:rsidRDefault="00AE062D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 xml:space="preserve">3.1. </w:t>
      </w:r>
      <w:bookmarkStart w:id="30" w:name="_Hlk187925652"/>
      <w:r w:rsidRPr="00051A77">
        <w:rPr>
          <w:color w:val="auto"/>
          <w:sz w:val="28"/>
          <w:szCs w:val="28"/>
        </w:rPr>
        <w:t xml:space="preserve">Для предоставления субсидии участник отбора должен соответствовать </w:t>
      </w:r>
      <w:r w:rsidRPr="00E2463D">
        <w:rPr>
          <w:color w:val="auto"/>
          <w:sz w:val="28"/>
          <w:szCs w:val="28"/>
        </w:rPr>
        <w:t>требованиям, предусмотренным пунктом 2.2 раздела 2 настоящего Порядка, по состоянию на даты рассмотрения заявки</w:t>
      </w:r>
      <w:r w:rsidR="00B55CBE" w:rsidRPr="00E2463D">
        <w:rPr>
          <w:color w:val="auto"/>
          <w:sz w:val="28"/>
          <w:szCs w:val="28"/>
        </w:rPr>
        <w:t xml:space="preserve"> и заключения соглашения</w:t>
      </w:r>
      <w:bookmarkEnd w:id="30"/>
      <w:r w:rsidR="006601B9">
        <w:rPr>
          <w:color w:val="auto"/>
          <w:sz w:val="28"/>
          <w:szCs w:val="28"/>
        </w:rPr>
        <w:t>.</w:t>
      </w:r>
    </w:p>
    <w:p w:rsidR="00AE062D" w:rsidRPr="00E2463D" w:rsidRDefault="00AE062D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E2463D">
        <w:rPr>
          <w:color w:val="auto"/>
          <w:sz w:val="28"/>
          <w:szCs w:val="28"/>
        </w:rPr>
        <w:t>Порядок и сроки проведения проверки на соответствие требованиям, указанным в пункте 2.2 раздела 2 настоящего Порядка, установлены пунктом 2.11 раздела 2 настоящего Порядка.</w:t>
      </w:r>
    </w:p>
    <w:p w:rsidR="00134416" w:rsidRPr="004F7B3C" w:rsidRDefault="00AE062D" w:rsidP="00134416">
      <w:pPr>
        <w:widowControl w:val="0"/>
        <w:ind w:firstLine="709"/>
        <w:contextualSpacing/>
        <w:jc w:val="both"/>
        <w:outlineLvl w:val="2"/>
        <w:rPr>
          <w:color w:val="auto"/>
          <w:sz w:val="28"/>
          <w:szCs w:val="28"/>
        </w:rPr>
      </w:pPr>
      <w:r w:rsidRPr="00E2463D">
        <w:rPr>
          <w:color w:val="auto"/>
          <w:sz w:val="28"/>
          <w:szCs w:val="28"/>
        </w:rPr>
        <w:t>3.2</w:t>
      </w:r>
      <w:r w:rsidR="006601B9">
        <w:rPr>
          <w:color w:val="auto"/>
          <w:sz w:val="28"/>
          <w:szCs w:val="28"/>
        </w:rPr>
        <w:t>.</w:t>
      </w:r>
      <w:r w:rsidRPr="00E2463D">
        <w:rPr>
          <w:color w:val="auto"/>
          <w:sz w:val="28"/>
          <w:szCs w:val="28"/>
        </w:rPr>
        <w:t xml:space="preserve"> </w:t>
      </w:r>
      <w:bookmarkStart w:id="31" w:name="_Hlk187925665"/>
      <w:r w:rsidRPr="00E2463D">
        <w:rPr>
          <w:color w:val="auto"/>
          <w:sz w:val="28"/>
          <w:szCs w:val="28"/>
        </w:rPr>
        <w:t xml:space="preserve">Субсидия предоставляется на основании соглашения, заключенного между Департаментом и </w:t>
      </w:r>
      <w:r w:rsidRPr="004C4B67">
        <w:rPr>
          <w:color w:val="auto"/>
          <w:sz w:val="28"/>
          <w:szCs w:val="28"/>
        </w:rPr>
        <w:t xml:space="preserve">получателем субсидии, в объеме средств, указанных </w:t>
      </w:r>
      <w:r w:rsidR="00134416" w:rsidRPr="004C4B67">
        <w:rPr>
          <w:color w:val="auto"/>
          <w:sz w:val="28"/>
        </w:rPr>
        <w:t xml:space="preserve">в приказе Департамента, изданным в соответствии с пунктом 2.16 раздела 2 </w:t>
      </w:r>
      <w:r w:rsidR="00134416" w:rsidRPr="00876F1A">
        <w:rPr>
          <w:color w:val="auto"/>
          <w:sz w:val="28"/>
        </w:rPr>
        <w:t>настоящего Порядка</w:t>
      </w:r>
      <w:bookmarkEnd w:id="31"/>
      <w:r w:rsidRPr="00876F1A">
        <w:rPr>
          <w:color w:val="auto"/>
          <w:sz w:val="28"/>
          <w:szCs w:val="28"/>
        </w:rPr>
        <w:t>.</w:t>
      </w:r>
    </w:p>
    <w:p w:rsidR="00876F1A" w:rsidRPr="00876F1A" w:rsidRDefault="00876F1A" w:rsidP="00876F1A">
      <w:pPr>
        <w:widowControl w:val="0"/>
        <w:ind w:firstLine="709"/>
        <w:contextualSpacing/>
        <w:jc w:val="both"/>
        <w:outlineLvl w:val="2"/>
        <w:rPr>
          <w:color w:val="auto"/>
          <w:sz w:val="28"/>
        </w:rPr>
      </w:pPr>
      <w:r w:rsidRPr="00876F1A">
        <w:rPr>
          <w:color w:val="auto"/>
          <w:sz w:val="28"/>
        </w:rPr>
        <w:t>Дополнительные соглашения являются неотъемлемой частью соглашения и заключаются в следующих случаях без проведения повторного отбора:</w:t>
      </w:r>
    </w:p>
    <w:p w:rsidR="00876F1A" w:rsidRPr="00876F1A" w:rsidRDefault="00876F1A" w:rsidP="00876F1A">
      <w:pPr>
        <w:widowControl w:val="0"/>
        <w:ind w:firstLine="709"/>
        <w:contextualSpacing/>
        <w:jc w:val="both"/>
        <w:outlineLvl w:val="2"/>
        <w:rPr>
          <w:color w:val="auto"/>
          <w:sz w:val="28"/>
        </w:rPr>
      </w:pPr>
      <w:r w:rsidRPr="00876F1A">
        <w:rPr>
          <w:color w:val="auto"/>
          <w:sz w:val="28"/>
        </w:rPr>
        <w:t>1) при увеличении лимитов бюджетных обязательств в течение финансового года, распределение субсидии между получателями субсидии проводится в соответствии с ранее поданными заявками организаций на основании их потребности;</w:t>
      </w:r>
    </w:p>
    <w:p w:rsidR="00876F1A" w:rsidRPr="00876F1A" w:rsidRDefault="00876F1A" w:rsidP="00876F1A">
      <w:pPr>
        <w:widowControl w:val="0"/>
        <w:ind w:firstLine="709"/>
        <w:contextualSpacing/>
        <w:jc w:val="both"/>
        <w:outlineLvl w:val="2"/>
        <w:rPr>
          <w:color w:val="auto"/>
          <w:sz w:val="28"/>
          <w:szCs w:val="28"/>
        </w:rPr>
      </w:pPr>
      <w:r w:rsidRPr="00876F1A">
        <w:rPr>
          <w:color w:val="auto"/>
          <w:sz w:val="28"/>
        </w:rPr>
        <w:t>2) при последующих обращениях на получение в текущем финансовом году субсидий, в отношении которых получатель субсидий признан победителем отбора.</w:t>
      </w:r>
    </w:p>
    <w:p w:rsidR="00AE062D" w:rsidRPr="00E2463D" w:rsidRDefault="004759B8" w:rsidP="00134416">
      <w:pPr>
        <w:widowControl w:val="0"/>
        <w:ind w:firstLine="709"/>
        <w:contextualSpacing/>
        <w:jc w:val="both"/>
        <w:outlineLvl w:val="2"/>
        <w:rPr>
          <w:color w:val="auto"/>
          <w:sz w:val="28"/>
          <w:szCs w:val="28"/>
        </w:rPr>
      </w:pPr>
      <w:r w:rsidRPr="00E2463D">
        <w:rPr>
          <w:sz w:val="28"/>
          <w:szCs w:val="28"/>
        </w:rPr>
        <w:t xml:space="preserve"> </w:t>
      </w:r>
      <w:r w:rsidR="00AE062D" w:rsidRPr="00E2463D">
        <w:rPr>
          <w:color w:val="auto"/>
          <w:sz w:val="28"/>
          <w:szCs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необходимости), заключаются по типовой форме, утвержденной Департаментом финансов и имущественных отношений Чукотского автономного округа.</w:t>
      </w:r>
    </w:p>
    <w:p w:rsidR="00391E99" w:rsidRPr="00B320A4" w:rsidRDefault="00391E99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E2463D">
        <w:rPr>
          <w:color w:val="auto"/>
          <w:sz w:val="28"/>
          <w:szCs w:val="28"/>
        </w:rPr>
        <w:t xml:space="preserve">3.3. </w:t>
      </w:r>
      <w:bookmarkStart w:id="32" w:name="_Hlk187925696"/>
      <w:r w:rsidRPr="00E2463D">
        <w:rPr>
          <w:color w:val="auto"/>
          <w:sz w:val="28"/>
          <w:szCs w:val="28"/>
        </w:rPr>
        <w:t xml:space="preserve">Департамент в течение трех рабочих дней с даты подписания протокола подведения итогов </w:t>
      </w:r>
      <w:r w:rsidR="00B320A4" w:rsidRPr="00E2463D">
        <w:rPr>
          <w:color w:val="auto"/>
          <w:sz w:val="28"/>
          <w:szCs w:val="28"/>
        </w:rPr>
        <w:t xml:space="preserve">отбора </w:t>
      </w:r>
      <w:r w:rsidRPr="00E2463D">
        <w:rPr>
          <w:color w:val="auto"/>
          <w:sz w:val="28"/>
          <w:szCs w:val="28"/>
        </w:rPr>
        <w:t xml:space="preserve">направляет два экземпляра проекта </w:t>
      </w:r>
      <w:r w:rsidR="00A16A21">
        <w:rPr>
          <w:color w:val="auto"/>
          <w:sz w:val="28"/>
          <w:szCs w:val="28"/>
        </w:rPr>
        <w:t>с</w:t>
      </w:r>
      <w:r w:rsidRPr="00E2463D">
        <w:rPr>
          <w:color w:val="auto"/>
          <w:sz w:val="28"/>
          <w:szCs w:val="28"/>
        </w:rPr>
        <w:t>оглашения</w:t>
      </w:r>
      <w:r w:rsidR="00B320A4" w:rsidRPr="00E2463D">
        <w:rPr>
          <w:color w:val="auto"/>
          <w:sz w:val="28"/>
          <w:szCs w:val="28"/>
        </w:rPr>
        <w:t>, подписанных со своей стороны,</w:t>
      </w:r>
      <w:r w:rsidRPr="00B320A4">
        <w:rPr>
          <w:color w:val="auto"/>
          <w:sz w:val="28"/>
          <w:szCs w:val="28"/>
        </w:rPr>
        <w:t xml:space="preserve"> получателю субсидии электронной почтой в виде сканированной копии по адресу электронной почты, указанному в заявке получателя субсидии, с последующей досылкой оригиналов почтовым отправлением или на бумажном носителе</w:t>
      </w:r>
      <w:bookmarkEnd w:id="32"/>
      <w:r w:rsidRPr="00B320A4">
        <w:rPr>
          <w:color w:val="auto"/>
          <w:sz w:val="28"/>
          <w:szCs w:val="28"/>
        </w:rPr>
        <w:t>.</w:t>
      </w:r>
      <w:r w:rsidR="004759B8" w:rsidRPr="004759B8">
        <w:rPr>
          <w:sz w:val="28"/>
          <w:szCs w:val="28"/>
          <w:highlight w:val="cyan"/>
        </w:rPr>
        <w:t xml:space="preserve"> </w:t>
      </w:r>
    </w:p>
    <w:p w:rsidR="00391E99" w:rsidRPr="00051A77" w:rsidRDefault="00391E99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 xml:space="preserve">3.4. </w:t>
      </w:r>
      <w:bookmarkStart w:id="33" w:name="_Hlk187925713"/>
      <w:r w:rsidRPr="00051A77">
        <w:rPr>
          <w:color w:val="auto"/>
          <w:sz w:val="28"/>
          <w:szCs w:val="28"/>
        </w:rPr>
        <w:t xml:space="preserve">Получатель субсидии в </w:t>
      </w:r>
      <w:r w:rsidRPr="00E2463D">
        <w:rPr>
          <w:color w:val="auto"/>
          <w:sz w:val="28"/>
          <w:szCs w:val="28"/>
        </w:rPr>
        <w:t xml:space="preserve">течение </w:t>
      </w:r>
      <w:r w:rsidR="004665DD" w:rsidRPr="00E2463D">
        <w:rPr>
          <w:color w:val="auto"/>
          <w:sz w:val="28"/>
          <w:szCs w:val="28"/>
        </w:rPr>
        <w:t xml:space="preserve">трех </w:t>
      </w:r>
      <w:r w:rsidRPr="00E2463D">
        <w:rPr>
          <w:color w:val="auto"/>
          <w:sz w:val="28"/>
          <w:szCs w:val="28"/>
        </w:rPr>
        <w:t xml:space="preserve">рабочих дней со дня получения проекта </w:t>
      </w:r>
      <w:r w:rsidR="00A16A21">
        <w:rPr>
          <w:color w:val="auto"/>
          <w:sz w:val="28"/>
          <w:szCs w:val="28"/>
        </w:rPr>
        <w:t>с</w:t>
      </w:r>
      <w:r w:rsidRPr="00E2463D">
        <w:rPr>
          <w:color w:val="auto"/>
          <w:sz w:val="28"/>
          <w:szCs w:val="28"/>
        </w:rPr>
        <w:t xml:space="preserve">оглашений представляет в Департамент один экземпляр </w:t>
      </w:r>
      <w:r w:rsidR="00A16A21">
        <w:rPr>
          <w:color w:val="auto"/>
          <w:sz w:val="28"/>
          <w:szCs w:val="28"/>
        </w:rPr>
        <w:t>с</w:t>
      </w:r>
      <w:r w:rsidRPr="00E2463D">
        <w:rPr>
          <w:color w:val="auto"/>
          <w:sz w:val="28"/>
          <w:szCs w:val="28"/>
        </w:rPr>
        <w:t xml:space="preserve">оглашения, заверенный подписью руководителя и печатью (при наличии печати), или письменное уведомление об отказе подписания </w:t>
      </w:r>
      <w:r w:rsidR="00A16A21">
        <w:rPr>
          <w:color w:val="auto"/>
          <w:sz w:val="28"/>
          <w:szCs w:val="28"/>
        </w:rPr>
        <w:t>с</w:t>
      </w:r>
      <w:r w:rsidRPr="00E2463D">
        <w:rPr>
          <w:color w:val="auto"/>
          <w:sz w:val="28"/>
          <w:szCs w:val="28"/>
        </w:rPr>
        <w:t>оглашения с указанием причин на бумажном носителе или в электронном виде, по почте, факсимильной связью, электронной почтой на адрес электронной почты Департамента, указанный в сопроводительном письме</w:t>
      </w:r>
      <w:bookmarkEnd w:id="33"/>
      <w:r w:rsidRPr="00051A77">
        <w:rPr>
          <w:color w:val="auto"/>
          <w:sz w:val="28"/>
          <w:szCs w:val="28"/>
        </w:rPr>
        <w:t>.</w:t>
      </w:r>
      <w:r w:rsidR="00055936" w:rsidRPr="00055936">
        <w:rPr>
          <w:sz w:val="28"/>
          <w:szCs w:val="28"/>
          <w:highlight w:val="cyan"/>
        </w:rPr>
        <w:t xml:space="preserve"> </w:t>
      </w:r>
    </w:p>
    <w:p w:rsidR="00AE062D" w:rsidRPr="00E2463D" w:rsidRDefault="00AE062D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 xml:space="preserve">3.5. </w:t>
      </w:r>
      <w:bookmarkStart w:id="34" w:name="_Hlk187925728"/>
      <w:bookmarkStart w:id="35" w:name="_Hlk187925861"/>
      <w:r w:rsidRPr="00051A77">
        <w:rPr>
          <w:color w:val="auto"/>
          <w:sz w:val="28"/>
          <w:szCs w:val="28"/>
        </w:rPr>
        <w:t xml:space="preserve">Получатель субсидии, не подписавший в срок, указанный пункте 3.4 </w:t>
      </w:r>
      <w:r w:rsidRPr="00E2463D">
        <w:rPr>
          <w:color w:val="auto"/>
          <w:sz w:val="28"/>
          <w:szCs w:val="28"/>
        </w:rPr>
        <w:t>настоящего раздела, проект соглашения, признается уклонившимся от заключения соглашения</w:t>
      </w:r>
      <w:bookmarkEnd w:id="34"/>
      <w:r w:rsidRPr="00E2463D">
        <w:rPr>
          <w:color w:val="auto"/>
          <w:sz w:val="28"/>
          <w:szCs w:val="28"/>
        </w:rPr>
        <w:t>.</w:t>
      </w:r>
    </w:p>
    <w:p w:rsidR="00AE062D" w:rsidRPr="00051A77" w:rsidRDefault="00AE062D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bookmarkStart w:id="36" w:name="_Hlk187925755"/>
      <w:r w:rsidRPr="00E2463D">
        <w:rPr>
          <w:color w:val="auto"/>
          <w:sz w:val="28"/>
          <w:szCs w:val="28"/>
        </w:rPr>
        <w:t xml:space="preserve">Решение о признании получателя субсидии уклонившимся от </w:t>
      </w:r>
      <w:r w:rsidR="004665DD" w:rsidRPr="00E2463D">
        <w:rPr>
          <w:color w:val="auto"/>
          <w:sz w:val="28"/>
          <w:szCs w:val="28"/>
        </w:rPr>
        <w:t>заключения</w:t>
      </w:r>
      <w:r w:rsidRPr="00E2463D">
        <w:rPr>
          <w:color w:val="auto"/>
          <w:sz w:val="28"/>
          <w:szCs w:val="28"/>
        </w:rPr>
        <w:t xml:space="preserve"> соглашения </w:t>
      </w:r>
      <w:r w:rsidR="004665DD" w:rsidRPr="00E2463D">
        <w:rPr>
          <w:color w:val="auto"/>
          <w:sz w:val="28"/>
          <w:szCs w:val="28"/>
        </w:rPr>
        <w:t xml:space="preserve">в течение трех рабочих дней с даты окончания срока подписания соглашения </w:t>
      </w:r>
      <w:r w:rsidRPr="00E2463D">
        <w:rPr>
          <w:color w:val="auto"/>
          <w:sz w:val="28"/>
          <w:szCs w:val="28"/>
        </w:rPr>
        <w:t>оформляется приказом Департамента и размещается на сайте Департамента</w:t>
      </w:r>
      <w:r w:rsidR="00B55CBE" w:rsidRPr="00E2463D">
        <w:rPr>
          <w:color w:val="auto"/>
          <w:sz w:val="28"/>
          <w:szCs w:val="28"/>
        </w:rPr>
        <w:t xml:space="preserve"> в сети «Интернет»</w:t>
      </w:r>
      <w:r w:rsidRPr="00E2463D">
        <w:rPr>
          <w:color w:val="auto"/>
          <w:sz w:val="28"/>
          <w:szCs w:val="28"/>
        </w:rPr>
        <w:t>.</w:t>
      </w:r>
      <w:r w:rsidR="004759B8" w:rsidRPr="00E2463D">
        <w:rPr>
          <w:sz w:val="28"/>
          <w:szCs w:val="28"/>
        </w:rPr>
        <w:t xml:space="preserve"> </w:t>
      </w:r>
    </w:p>
    <w:p w:rsidR="00AE062D" w:rsidRPr="00051A77" w:rsidRDefault="00AE062D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E2463D">
        <w:rPr>
          <w:color w:val="auto"/>
          <w:sz w:val="28"/>
          <w:szCs w:val="28"/>
        </w:rPr>
        <w:t xml:space="preserve">Получателю субсидии, признанному уклонившимся от </w:t>
      </w:r>
      <w:r w:rsidR="00E823CD" w:rsidRPr="00E2463D">
        <w:rPr>
          <w:color w:val="auto"/>
          <w:sz w:val="28"/>
          <w:szCs w:val="28"/>
        </w:rPr>
        <w:t>заключения</w:t>
      </w:r>
      <w:r w:rsidR="00E823CD" w:rsidRPr="00051A77">
        <w:rPr>
          <w:color w:val="auto"/>
          <w:sz w:val="28"/>
          <w:szCs w:val="28"/>
        </w:rPr>
        <w:t xml:space="preserve"> </w:t>
      </w:r>
      <w:r w:rsidRPr="00051A77">
        <w:rPr>
          <w:color w:val="auto"/>
          <w:sz w:val="28"/>
          <w:szCs w:val="28"/>
        </w:rPr>
        <w:t>соглашения, по адресу электронной почты, указанному в заявке, Департамент в срок, указанный в абзаце втором настоящего пункта, направляет соответствующее уведомление</w:t>
      </w:r>
      <w:bookmarkEnd w:id="35"/>
      <w:r w:rsidRPr="00051A77">
        <w:rPr>
          <w:color w:val="auto"/>
          <w:sz w:val="28"/>
          <w:szCs w:val="28"/>
        </w:rPr>
        <w:t>.</w:t>
      </w:r>
      <w:bookmarkEnd w:id="36"/>
      <w:r w:rsidR="00055936" w:rsidRPr="00055936">
        <w:rPr>
          <w:sz w:val="28"/>
          <w:szCs w:val="28"/>
          <w:highlight w:val="cyan"/>
        </w:rPr>
        <w:t xml:space="preserve"> </w:t>
      </w:r>
    </w:p>
    <w:p w:rsidR="00B97E65" w:rsidRPr="00051A77" w:rsidRDefault="00465F31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3.</w:t>
      </w:r>
      <w:r w:rsidR="00391E99" w:rsidRPr="00051A77">
        <w:rPr>
          <w:color w:val="auto"/>
          <w:sz w:val="28"/>
          <w:szCs w:val="28"/>
        </w:rPr>
        <w:t>6</w:t>
      </w:r>
      <w:r w:rsidRPr="00051A77">
        <w:rPr>
          <w:color w:val="auto"/>
          <w:sz w:val="28"/>
          <w:szCs w:val="28"/>
        </w:rPr>
        <w:t xml:space="preserve">. </w:t>
      </w:r>
      <w:r w:rsidR="00B97E65" w:rsidRPr="00051A77">
        <w:rPr>
          <w:color w:val="auto"/>
          <w:sz w:val="28"/>
          <w:szCs w:val="28"/>
        </w:rPr>
        <w:t>В случае если суммарный размер субсидии в соответствии с поданными заявками всех получателей субсидии не превышает сумму утвержденных лимитов бюджетных обязательств на предоставление субсидии на соответствующий финансовый год, размер субсидии, предоставляемой получателю субсидии, определяется в соответствии с поданной заявкой.</w:t>
      </w:r>
    </w:p>
    <w:p w:rsidR="00B97E65" w:rsidRPr="00051A77" w:rsidRDefault="00B97E65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 xml:space="preserve">В случае если суммарный размер субсидий всех получателей субсидии превышает сумму утвержденных лимитов бюджетных обязательств на предоставление субсидии на соответствующий финансовый год, размер субсидии </w:t>
      </w:r>
      <w:r w:rsidR="00204BEC" w:rsidRPr="00051A77">
        <w:rPr>
          <w:color w:val="auto"/>
          <w:sz w:val="28"/>
          <w:szCs w:val="28"/>
        </w:rPr>
        <w:t>(</w:t>
      </w:r>
      <w:proofErr w:type="spellStart"/>
      <w:r w:rsidR="00204BEC" w:rsidRPr="00051A77">
        <w:rPr>
          <w:color w:val="auto"/>
          <w:sz w:val="28"/>
          <w:szCs w:val="28"/>
        </w:rPr>
        <w:t>Vi</w:t>
      </w:r>
      <w:proofErr w:type="spellEnd"/>
      <w:r w:rsidR="00204BEC" w:rsidRPr="00051A77">
        <w:rPr>
          <w:color w:val="auto"/>
          <w:sz w:val="28"/>
          <w:szCs w:val="28"/>
        </w:rPr>
        <w:t>)</w:t>
      </w:r>
      <w:r w:rsidRPr="00051A77">
        <w:rPr>
          <w:color w:val="auto"/>
          <w:sz w:val="28"/>
          <w:szCs w:val="28"/>
        </w:rPr>
        <w:t>, предоставляемой получателю субсидии, определяется по формуле:</w:t>
      </w:r>
    </w:p>
    <w:p w:rsidR="00B97E65" w:rsidRPr="00051A77" w:rsidRDefault="00661F44" w:rsidP="00204BEC">
      <w:pPr>
        <w:widowControl w:val="0"/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drawing>
          <wp:inline distT="0" distB="0" distL="0" distR="0" wp14:anchorId="2185536B" wp14:editId="12DDFE53">
            <wp:extent cx="1405890" cy="75057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7E65" w:rsidRPr="00051A77">
        <w:rPr>
          <w:color w:val="auto"/>
          <w:sz w:val="28"/>
          <w:szCs w:val="28"/>
        </w:rPr>
        <w:t>,</w:t>
      </w:r>
    </w:p>
    <w:p w:rsidR="00B97E65" w:rsidRPr="00051A77" w:rsidRDefault="00B97E65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где:</w:t>
      </w:r>
    </w:p>
    <w:p w:rsidR="00204BEC" w:rsidRPr="00E2463D" w:rsidRDefault="00204BEC" w:rsidP="00204BEC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bookmarkStart w:id="37" w:name="_Hlk187925890"/>
      <w:proofErr w:type="spellStart"/>
      <w:r w:rsidRPr="00E2463D">
        <w:rPr>
          <w:color w:val="auto"/>
          <w:sz w:val="28"/>
          <w:szCs w:val="28"/>
        </w:rPr>
        <w:t>Vобщ</w:t>
      </w:r>
      <w:proofErr w:type="spellEnd"/>
      <w:r w:rsidRPr="00E2463D">
        <w:rPr>
          <w:color w:val="auto"/>
          <w:sz w:val="28"/>
          <w:szCs w:val="28"/>
        </w:rPr>
        <w:t xml:space="preserve"> - общая сумма субсидии, планируемая для всех получателей субсидии, рассчитанная Комитетом</w:t>
      </w:r>
      <w:r w:rsidR="00082246" w:rsidRPr="00E2463D">
        <w:rPr>
          <w:color w:val="auto"/>
          <w:sz w:val="28"/>
          <w:szCs w:val="28"/>
        </w:rPr>
        <w:t>, рублей</w:t>
      </w:r>
      <w:bookmarkEnd w:id="37"/>
      <w:r w:rsidRPr="00E2463D">
        <w:rPr>
          <w:color w:val="auto"/>
          <w:sz w:val="28"/>
          <w:szCs w:val="28"/>
        </w:rPr>
        <w:t>;</w:t>
      </w:r>
    </w:p>
    <w:p w:rsidR="00204BEC" w:rsidRPr="00E2463D" w:rsidRDefault="00204BEC" w:rsidP="00204BEC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bookmarkStart w:id="38" w:name="_Hlk187925904"/>
      <w:proofErr w:type="spellStart"/>
      <w:r w:rsidRPr="00E2463D">
        <w:rPr>
          <w:color w:val="auto"/>
          <w:sz w:val="28"/>
          <w:szCs w:val="28"/>
        </w:rPr>
        <w:t>Vоб</w:t>
      </w:r>
      <w:proofErr w:type="spellEnd"/>
      <w:r w:rsidRPr="00E2463D">
        <w:rPr>
          <w:color w:val="auto"/>
          <w:sz w:val="28"/>
          <w:szCs w:val="28"/>
        </w:rPr>
        <w:t xml:space="preserve"> - объём </w:t>
      </w:r>
      <w:r w:rsidR="00055936" w:rsidRPr="00E2463D">
        <w:rPr>
          <w:color w:val="auto"/>
          <w:sz w:val="28"/>
          <w:szCs w:val="28"/>
        </w:rPr>
        <w:t>бюджетных ассигнований,</w:t>
      </w:r>
      <w:r w:rsidRPr="00E2463D">
        <w:rPr>
          <w:color w:val="auto"/>
          <w:sz w:val="28"/>
          <w:szCs w:val="28"/>
        </w:rPr>
        <w:t xml:space="preserve"> </w:t>
      </w:r>
      <w:r w:rsidR="004D0458" w:rsidRPr="00E2463D">
        <w:rPr>
          <w:color w:val="auto"/>
          <w:sz w:val="28"/>
          <w:szCs w:val="28"/>
        </w:rPr>
        <w:t>предусмотренный на предоставление субсидии на соответствующий финансовый год</w:t>
      </w:r>
      <w:r w:rsidR="00082246" w:rsidRPr="00E2463D">
        <w:rPr>
          <w:color w:val="auto"/>
          <w:sz w:val="28"/>
          <w:szCs w:val="28"/>
        </w:rPr>
        <w:t>, рублей</w:t>
      </w:r>
      <w:bookmarkEnd w:id="38"/>
      <w:r w:rsidR="00B97E65" w:rsidRPr="00E2463D">
        <w:rPr>
          <w:color w:val="auto"/>
          <w:sz w:val="28"/>
          <w:szCs w:val="28"/>
        </w:rPr>
        <w:t>;</w:t>
      </w:r>
      <w:r w:rsidR="004759B8" w:rsidRPr="00E2463D">
        <w:rPr>
          <w:sz w:val="28"/>
          <w:szCs w:val="28"/>
        </w:rPr>
        <w:t xml:space="preserve"> </w:t>
      </w:r>
    </w:p>
    <w:p w:rsidR="00465F31" w:rsidRPr="00051A77" w:rsidRDefault="00204BEC" w:rsidP="00204BEC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proofErr w:type="spellStart"/>
      <w:r w:rsidRPr="00E2463D">
        <w:rPr>
          <w:color w:val="auto"/>
          <w:sz w:val="28"/>
          <w:szCs w:val="28"/>
          <w:lang w:val="en-US"/>
        </w:rPr>
        <w:t>i</w:t>
      </w:r>
      <w:proofErr w:type="spellEnd"/>
      <w:r w:rsidR="00B97E65" w:rsidRPr="00E2463D">
        <w:rPr>
          <w:color w:val="auto"/>
          <w:sz w:val="28"/>
          <w:szCs w:val="28"/>
        </w:rPr>
        <w:t xml:space="preserve"> - количество получателей субсидий, по которым Департаментом принято решение о предоставлении субсидии в соответствии с подпунктом 4 пункта 2.15 раздела 2 настоящего Порядка, единиц.</w:t>
      </w:r>
    </w:p>
    <w:p w:rsidR="00193F68" w:rsidRPr="00E2463D" w:rsidRDefault="00193F68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 xml:space="preserve">3.7. Обязательными условиями предоставления субсидии, </w:t>
      </w:r>
      <w:r w:rsidRPr="00E2463D">
        <w:rPr>
          <w:color w:val="auto"/>
          <w:sz w:val="28"/>
          <w:szCs w:val="28"/>
        </w:rPr>
        <w:t>включаемыми в соглашение, являются:</w:t>
      </w:r>
    </w:p>
    <w:p w:rsidR="00193F68" w:rsidRPr="00E2463D" w:rsidRDefault="001B602E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E2463D">
        <w:rPr>
          <w:color w:val="auto"/>
          <w:sz w:val="28"/>
          <w:szCs w:val="28"/>
        </w:rPr>
        <w:t>1)</w:t>
      </w:r>
      <w:r w:rsidRPr="00E2463D">
        <w:rPr>
          <w:color w:val="auto"/>
        </w:rPr>
        <w:t xml:space="preserve"> </w:t>
      </w:r>
      <w:bookmarkStart w:id="39" w:name="_Hlk187925952"/>
      <w:r w:rsidR="00CE1591" w:rsidRPr="00E2463D">
        <w:rPr>
          <w:sz w:val="28"/>
        </w:rPr>
        <w:t xml:space="preserve">согласие получателя субсидии на осуществление в отношении </w:t>
      </w:r>
      <w:r w:rsidR="00CE1591" w:rsidRPr="00E2463D">
        <w:br/>
      </w:r>
      <w:r w:rsidR="00CE1591" w:rsidRPr="00E2463D">
        <w:rPr>
          <w:sz w:val="28"/>
        </w:rPr>
        <w:t xml:space="preserve">их проверки Департаментом как получателем бюджетных средств соблюдения порядка и условий предоставления субсидии, а также проверки органами государственного финансового контроля в соответствии со </w:t>
      </w:r>
      <w:hyperlink r:id="rId14" w:history="1">
        <w:r w:rsidR="00CE1591" w:rsidRPr="00E2463D">
          <w:rPr>
            <w:sz w:val="28"/>
            <w:u w:color="000000"/>
          </w:rPr>
          <w:t>статьями 268.1</w:t>
        </w:r>
      </w:hyperlink>
      <w:r w:rsidR="00CE1591" w:rsidRPr="00E2463D">
        <w:rPr>
          <w:sz w:val="28"/>
        </w:rPr>
        <w:t xml:space="preserve"> и </w:t>
      </w:r>
      <w:hyperlink r:id="rId15" w:history="1">
        <w:r w:rsidR="00CE1591" w:rsidRPr="00E2463D">
          <w:rPr>
            <w:sz w:val="28"/>
            <w:u w:color="000000"/>
          </w:rPr>
          <w:t>269.2</w:t>
        </w:r>
      </w:hyperlink>
      <w:r w:rsidR="00CE1591" w:rsidRPr="00E2463D">
        <w:rPr>
          <w:sz w:val="28"/>
        </w:rPr>
        <w:t xml:space="preserve"> Бюджетного кодекса Российской Федерации</w:t>
      </w:r>
      <w:bookmarkEnd w:id="39"/>
      <w:r w:rsidR="00CE1591" w:rsidRPr="00E2463D">
        <w:rPr>
          <w:sz w:val="28"/>
        </w:rPr>
        <w:t>;</w:t>
      </w:r>
      <w:r w:rsidR="004759B8" w:rsidRPr="00E2463D">
        <w:rPr>
          <w:sz w:val="28"/>
          <w:szCs w:val="28"/>
        </w:rPr>
        <w:t xml:space="preserve"> </w:t>
      </w:r>
    </w:p>
    <w:p w:rsidR="00465F31" w:rsidRPr="00051A77" w:rsidRDefault="00193F68" w:rsidP="001B602E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E2463D">
        <w:rPr>
          <w:color w:val="auto"/>
          <w:sz w:val="28"/>
          <w:szCs w:val="28"/>
        </w:rPr>
        <w:t>2) условие о согласовании новых условий соглашения или о</w:t>
      </w:r>
      <w:r w:rsidRPr="00051A77">
        <w:rPr>
          <w:color w:val="auto"/>
          <w:sz w:val="28"/>
          <w:szCs w:val="28"/>
        </w:rPr>
        <w:t xml:space="preserve"> расторжении соглашения при недостижении согласия по новым условиям в случае уменьшения Департаменту ранее доведенных лимитов бюджетных обязательств, </w:t>
      </w:r>
      <w:r w:rsidRPr="00E2463D">
        <w:rPr>
          <w:color w:val="auto"/>
          <w:sz w:val="28"/>
          <w:szCs w:val="28"/>
        </w:rPr>
        <w:t>указанных в пункте 1.</w:t>
      </w:r>
      <w:r w:rsidR="00A410C5" w:rsidRPr="00E2463D">
        <w:rPr>
          <w:color w:val="auto"/>
          <w:sz w:val="28"/>
          <w:szCs w:val="28"/>
        </w:rPr>
        <w:t>3</w:t>
      </w:r>
      <w:r w:rsidRPr="00E2463D">
        <w:rPr>
          <w:color w:val="auto"/>
          <w:sz w:val="28"/>
          <w:szCs w:val="28"/>
        </w:rPr>
        <w:t xml:space="preserve"> раздела 1</w:t>
      </w:r>
      <w:r w:rsidRPr="00051A77">
        <w:rPr>
          <w:color w:val="auto"/>
          <w:sz w:val="28"/>
          <w:szCs w:val="28"/>
        </w:rPr>
        <w:t xml:space="preserve"> настоящего Порядка, приводящего к невозможности предоставления субсидии в размере, определенном в соглашении.</w:t>
      </w:r>
    </w:p>
    <w:p w:rsidR="008B10E4" w:rsidRPr="00051A77" w:rsidRDefault="008B10E4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3.8. В случае реорганизации получателя субсидии</w:t>
      </w:r>
      <w:r w:rsidRPr="001707A9">
        <w:rPr>
          <w:color w:val="FF0000"/>
          <w:sz w:val="28"/>
          <w:szCs w:val="28"/>
        </w:rPr>
        <w:t xml:space="preserve"> </w:t>
      </w:r>
      <w:r w:rsidRPr="00051A77">
        <w:rPr>
          <w:color w:val="auto"/>
          <w:sz w:val="28"/>
          <w:szCs w:val="28"/>
        </w:rPr>
        <w:t>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 в обязательстве с указанием в соглашении юридического лица, являющегося правопреемником.</w:t>
      </w:r>
      <w:r w:rsidR="004759B8" w:rsidRPr="004759B8">
        <w:rPr>
          <w:sz w:val="28"/>
          <w:szCs w:val="28"/>
          <w:highlight w:val="cyan"/>
        </w:rPr>
        <w:t xml:space="preserve"> </w:t>
      </w:r>
    </w:p>
    <w:p w:rsidR="008B10E4" w:rsidRPr="00051A77" w:rsidRDefault="008B10E4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В случае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окружной бюджет.</w:t>
      </w:r>
    </w:p>
    <w:p w:rsidR="008B10E4" w:rsidRPr="00051A77" w:rsidRDefault="008B10E4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3.9. Перечисление субсидии осуществляется в следующем порядке:</w:t>
      </w:r>
    </w:p>
    <w:p w:rsidR="0036155C" w:rsidRPr="00E2463D" w:rsidRDefault="008B10E4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 xml:space="preserve">1) </w:t>
      </w:r>
      <w:r w:rsidR="0036155C" w:rsidRPr="00051A77">
        <w:rPr>
          <w:color w:val="auto"/>
          <w:sz w:val="28"/>
          <w:szCs w:val="28"/>
        </w:rPr>
        <w:t xml:space="preserve">не позднее 20 числа месяца, следующего за </w:t>
      </w:r>
      <w:r w:rsidR="0036155C" w:rsidRPr="00E2463D">
        <w:rPr>
          <w:color w:val="auto"/>
          <w:sz w:val="28"/>
          <w:szCs w:val="28"/>
        </w:rPr>
        <w:t>отчётным</w:t>
      </w:r>
      <w:r w:rsidR="00B1609C" w:rsidRPr="00E2463D">
        <w:rPr>
          <w:color w:val="auto"/>
          <w:sz w:val="28"/>
          <w:szCs w:val="28"/>
        </w:rPr>
        <w:t xml:space="preserve"> месяцем</w:t>
      </w:r>
      <w:r w:rsidR="0036155C" w:rsidRPr="00E2463D">
        <w:rPr>
          <w:color w:val="auto"/>
          <w:sz w:val="28"/>
          <w:szCs w:val="28"/>
        </w:rPr>
        <w:t xml:space="preserve">, </w:t>
      </w:r>
      <w:r w:rsidRPr="00E2463D">
        <w:rPr>
          <w:color w:val="auto"/>
          <w:sz w:val="28"/>
          <w:szCs w:val="28"/>
        </w:rPr>
        <w:t>получатель субсидии представляет в адрес Департамента на бумажном носителе или направляет сканированн</w:t>
      </w:r>
      <w:r w:rsidR="00BA3ED5" w:rsidRPr="00E2463D">
        <w:rPr>
          <w:color w:val="auto"/>
          <w:sz w:val="28"/>
          <w:szCs w:val="28"/>
        </w:rPr>
        <w:t>ые</w:t>
      </w:r>
      <w:r w:rsidRPr="00E2463D">
        <w:rPr>
          <w:color w:val="auto"/>
          <w:sz w:val="28"/>
          <w:szCs w:val="28"/>
        </w:rPr>
        <w:t xml:space="preserve"> копи</w:t>
      </w:r>
      <w:r w:rsidR="00BA3ED5" w:rsidRPr="00E2463D">
        <w:rPr>
          <w:color w:val="auto"/>
          <w:sz w:val="28"/>
          <w:szCs w:val="28"/>
        </w:rPr>
        <w:t>и</w:t>
      </w:r>
      <w:r w:rsidRPr="00E2463D">
        <w:rPr>
          <w:color w:val="auto"/>
          <w:sz w:val="28"/>
          <w:szCs w:val="28"/>
        </w:rPr>
        <w:t xml:space="preserve"> на адрес электронной</w:t>
      </w:r>
      <w:r w:rsidRPr="00051A77">
        <w:rPr>
          <w:color w:val="auto"/>
          <w:sz w:val="28"/>
          <w:szCs w:val="28"/>
        </w:rPr>
        <w:t xml:space="preserve"> почты Департамента, указанный в </w:t>
      </w:r>
      <w:r w:rsidRPr="00E2463D">
        <w:rPr>
          <w:color w:val="auto"/>
          <w:sz w:val="28"/>
          <w:szCs w:val="28"/>
        </w:rPr>
        <w:t>соглашении, с последующей досылкой оригиналов почтовым отправлением</w:t>
      </w:r>
      <w:r w:rsidR="0036155C" w:rsidRPr="00E2463D">
        <w:rPr>
          <w:color w:val="auto"/>
          <w:sz w:val="28"/>
          <w:szCs w:val="28"/>
        </w:rPr>
        <w:t>, следующие документы:</w:t>
      </w:r>
    </w:p>
    <w:p w:rsidR="00AD1BFA" w:rsidRPr="00E2463D" w:rsidRDefault="008B10E4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</w:rPr>
      </w:pPr>
      <w:r w:rsidRPr="00E2463D">
        <w:rPr>
          <w:color w:val="auto"/>
          <w:sz w:val="28"/>
          <w:szCs w:val="28"/>
        </w:rPr>
        <w:t>заявку на перечисление</w:t>
      </w:r>
      <w:r w:rsidR="00983B80" w:rsidRPr="00E2463D">
        <w:rPr>
          <w:color w:val="auto"/>
          <w:sz w:val="28"/>
          <w:szCs w:val="28"/>
        </w:rPr>
        <w:t xml:space="preserve"> </w:t>
      </w:r>
      <w:r w:rsidRPr="00E2463D">
        <w:rPr>
          <w:color w:val="auto"/>
          <w:sz w:val="28"/>
          <w:szCs w:val="28"/>
        </w:rPr>
        <w:t>субсидии по форме</w:t>
      </w:r>
      <w:r w:rsidR="001707A9" w:rsidRPr="00E2463D">
        <w:rPr>
          <w:color w:val="auto"/>
          <w:sz w:val="28"/>
          <w:szCs w:val="28"/>
        </w:rPr>
        <w:t>,</w:t>
      </w:r>
      <w:r w:rsidRPr="00E2463D">
        <w:rPr>
          <w:color w:val="auto"/>
          <w:sz w:val="28"/>
          <w:szCs w:val="28"/>
        </w:rPr>
        <w:t xml:space="preserve"> </w:t>
      </w:r>
      <w:r w:rsidR="001707A9" w:rsidRPr="00E2463D">
        <w:rPr>
          <w:color w:val="auto"/>
          <w:sz w:val="28"/>
        </w:rPr>
        <w:t xml:space="preserve">установленной </w:t>
      </w:r>
      <w:r w:rsidR="00A16A21">
        <w:rPr>
          <w:color w:val="auto"/>
          <w:sz w:val="28"/>
        </w:rPr>
        <w:t>с</w:t>
      </w:r>
      <w:r w:rsidR="001707A9" w:rsidRPr="00E2463D">
        <w:rPr>
          <w:color w:val="auto"/>
          <w:sz w:val="28"/>
        </w:rPr>
        <w:t>оглашением</w:t>
      </w:r>
      <w:r w:rsidR="00AD1BFA" w:rsidRPr="00E2463D">
        <w:rPr>
          <w:color w:val="auto"/>
          <w:sz w:val="28"/>
        </w:rPr>
        <w:t>;</w:t>
      </w:r>
      <w:r w:rsidR="004759B8" w:rsidRPr="00E2463D">
        <w:rPr>
          <w:color w:val="auto"/>
          <w:sz w:val="28"/>
        </w:rPr>
        <w:t xml:space="preserve"> </w:t>
      </w:r>
    </w:p>
    <w:p w:rsidR="00734BF6" w:rsidRPr="00051A77" w:rsidRDefault="00867599" w:rsidP="00734BF6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E2463D">
        <w:rPr>
          <w:color w:val="auto"/>
          <w:sz w:val="28"/>
          <w:szCs w:val="28"/>
        </w:rPr>
        <w:t>два</w:t>
      </w:r>
      <w:r w:rsidR="00734BF6" w:rsidRPr="00E2463D">
        <w:rPr>
          <w:color w:val="auto"/>
          <w:sz w:val="28"/>
          <w:szCs w:val="28"/>
        </w:rPr>
        <w:t xml:space="preserve"> экземпляра справки о возмещении недополученных доходов, связанных с предоставлением населению коммунальных услуг (ресурсов) по тарифам, не обеспечивающим возмещение издержек</w:t>
      </w:r>
      <w:r w:rsidR="0023426E" w:rsidRPr="00E2463D">
        <w:rPr>
          <w:color w:val="auto"/>
          <w:sz w:val="28"/>
          <w:szCs w:val="28"/>
        </w:rPr>
        <w:t>,</w:t>
      </w:r>
      <w:r w:rsidR="00A438CA">
        <w:rPr>
          <w:color w:val="auto"/>
          <w:sz w:val="28"/>
          <w:szCs w:val="28"/>
        </w:rPr>
        <w:t xml:space="preserve"> по форме </w:t>
      </w:r>
      <w:r w:rsidR="00734BF6" w:rsidRPr="00E2463D">
        <w:rPr>
          <w:color w:val="auto"/>
          <w:sz w:val="28"/>
          <w:szCs w:val="28"/>
        </w:rPr>
        <w:t xml:space="preserve">согласно приложению </w:t>
      </w:r>
      <w:r w:rsidR="00055936" w:rsidRPr="00E2463D">
        <w:rPr>
          <w:color w:val="auto"/>
          <w:sz w:val="28"/>
          <w:szCs w:val="28"/>
        </w:rPr>
        <w:t>5</w:t>
      </w:r>
      <w:r w:rsidR="001707A9" w:rsidRPr="00E2463D">
        <w:rPr>
          <w:color w:val="auto"/>
          <w:sz w:val="28"/>
          <w:szCs w:val="28"/>
        </w:rPr>
        <w:t xml:space="preserve"> </w:t>
      </w:r>
      <w:r w:rsidR="00734BF6" w:rsidRPr="00E2463D">
        <w:rPr>
          <w:color w:val="auto"/>
          <w:sz w:val="28"/>
          <w:szCs w:val="28"/>
        </w:rPr>
        <w:t>к настоящему Порядку</w:t>
      </w:r>
      <w:r w:rsidR="00734BF6" w:rsidRPr="00051A77">
        <w:rPr>
          <w:color w:val="auto"/>
          <w:sz w:val="28"/>
          <w:szCs w:val="28"/>
        </w:rPr>
        <w:t>;</w:t>
      </w:r>
      <w:r w:rsidR="00055936">
        <w:rPr>
          <w:color w:val="auto"/>
          <w:sz w:val="28"/>
          <w:szCs w:val="28"/>
        </w:rPr>
        <w:t xml:space="preserve"> </w:t>
      </w:r>
    </w:p>
    <w:p w:rsidR="00734BF6" w:rsidRPr="00E2463D" w:rsidRDefault="00734BF6" w:rsidP="00734BF6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E2463D">
        <w:rPr>
          <w:color w:val="auto"/>
          <w:sz w:val="28"/>
          <w:szCs w:val="28"/>
        </w:rPr>
        <w:t xml:space="preserve">отчёты о возмещении недополученных доходов по видам коммунальных услуг (ресурсов) по формам, установленным в </w:t>
      </w:r>
      <w:r w:rsidR="00A16A21">
        <w:rPr>
          <w:color w:val="auto"/>
          <w:sz w:val="28"/>
          <w:szCs w:val="28"/>
        </w:rPr>
        <w:t>с</w:t>
      </w:r>
      <w:r w:rsidRPr="00E2463D">
        <w:rPr>
          <w:color w:val="auto"/>
          <w:sz w:val="28"/>
          <w:szCs w:val="28"/>
        </w:rPr>
        <w:t>оглашении.</w:t>
      </w:r>
      <w:r w:rsidR="00983B80" w:rsidRPr="00E2463D">
        <w:rPr>
          <w:color w:val="auto"/>
          <w:sz w:val="28"/>
          <w:szCs w:val="28"/>
        </w:rPr>
        <w:t xml:space="preserve"> </w:t>
      </w:r>
    </w:p>
    <w:p w:rsidR="00055936" w:rsidRPr="00E2463D" w:rsidRDefault="00055936" w:rsidP="00734BF6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E2463D">
        <w:rPr>
          <w:color w:val="auto"/>
          <w:sz w:val="28"/>
          <w:szCs w:val="28"/>
        </w:rPr>
        <w:t>В случае оказания услуг исполнителям коммунальных услуг (УК, ТСЖ, ЖСК, ЖК, иные специализированные потребительские кооперативы), к отчётам о возмещении недополученных доходов по видам коммунальных услуг (ресурсов) необходимо прикладывать копии счетов-фактур и актов об оказании услуг или копии универсальных передаточных документов.</w:t>
      </w:r>
    </w:p>
    <w:p w:rsidR="009120BD" w:rsidRPr="00051A77" w:rsidRDefault="009120BD" w:rsidP="00734BF6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E2463D">
        <w:rPr>
          <w:color w:val="auto"/>
          <w:sz w:val="28"/>
          <w:szCs w:val="28"/>
        </w:rPr>
        <w:t>Сумма субсидии за декабрь рассчитывается</w:t>
      </w:r>
      <w:r w:rsidRPr="00051A77">
        <w:rPr>
          <w:color w:val="auto"/>
          <w:sz w:val="28"/>
          <w:szCs w:val="28"/>
        </w:rPr>
        <w:t xml:space="preserve"> исходя из планового объёма </w:t>
      </w:r>
      <w:r w:rsidRPr="002C2C27">
        <w:rPr>
          <w:color w:val="auto"/>
          <w:sz w:val="28"/>
          <w:szCs w:val="28"/>
        </w:rPr>
        <w:t xml:space="preserve">субсидии и возмещается Департаментом </w:t>
      </w:r>
      <w:r w:rsidR="00283E36" w:rsidRPr="002C2C27">
        <w:rPr>
          <w:color w:val="auto"/>
          <w:sz w:val="28"/>
          <w:szCs w:val="28"/>
        </w:rPr>
        <w:t>на основании документов,</w:t>
      </w:r>
      <w:r w:rsidRPr="002C2C27">
        <w:rPr>
          <w:color w:val="auto"/>
          <w:sz w:val="28"/>
          <w:szCs w:val="28"/>
        </w:rPr>
        <w:t xml:space="preserve"> перечисленных в абзацах </w:t>
      </w:r>
      <w:r w:rsidR="006601B9">
        <w:rPr>
          <w:color w:val="auto"/>
          <w:sz w:val="28"/>
          <w:szCs w:val="28"/>
        </w:rPr>
        <w:t xml:space="preserve">втором, </w:t>
      </w:r>
      <w:r w:rsidR="00055936" w:rsidRPr="002C2C27">
        <w:rPr>
          <w:color w:val="auto"/>
          <w:sz w:val="28"/>
          <w:szCs w:val="28"/>
        </w:rPr>
        <w:t>третьем</w:t>
      </w:r>
      <w:r w:rsidR="00AD1BFA" w:rsidRPr="002C2C27">
        <w:rPr>
          <w:color w:val="auto"/>
          <w:sz w:val="28"/>
          <w:szCs w:val="28"/>
        </w:rPr>
        <w:t xml:space="preserve"> </w:t>
      </w:r>
      <w:r w:rsidRPr="002C2C27">
        <w:rPr>
          <w:color w:val="auto"/>
          <w:sz w:val="28"/>
          <w:szCs w:val="28"/>
        </w:rPr>
        <w:t xml:space="preserve">настоящего </w:t>
      </w:r>
      <w:r w:rsidR="0036155C" w:rsidRPr="002C2C27">
        <w:rPr>
          <w:color w:val="auto"/>
          <w:sz w:val="28"/>
          <w:szCs w:val="28"/>
        </w:rPr>
        <w:t>под</w:t>
      </w:r>
      <w:r w:rsidRPr="002C2C27">
        <w:rPr>
          <w:color w:val="auto"/>
          <w:sz w:val="28"/>
          <w:szCs w:val="28"/>
        </w:rPr>
        <w:t xml:space="preserve">пункта, поданных </w:t>
      </w:r>
      <w:r w:rsidR="0036155C" w:rsidRPr="002C2C27">
        <w:rPr>
          <w:color w:val="auto"/>
          <w:sz w:val="28"/>
          <w:szCs w:val="28"/>
        </w:rPr>
        <w:t>п</w:t>
      </w:r>
      <w:r w:rsidRPr="002C2C27">
        <w:rPr>
          <w:color w:val="auto"/>
          <w:sz w:val="28"/>
          <w:szCs w:val="28"/>
        </w:rPr>
        <w:t>олучател</w:t>
      </w:r>
      <w:r w:rsidR="0036155C" w:rsidRPr="002C2C27">
        <w:rPr>
          <w:color w:val="auto"/>
          <w:sz w:val="28"/>
          <w:szCs w:val="28"/>
        </w:rPr>
        <w:t>ями</w:t>
      </w:r>
      <w:r w:rsidRPr="002C2C27">
        <w:rPr>
          <w:color w:val="auto"/>
          <w:sz w:val="28"/>
          <w:szCs w:val="28"/>
        </w:rPr>
        <w:t xml:space="preserve"> субсидии в срок до 20 декабря текущего финансового года</w:t>
      </w:r>
      <w:r w:rsidR="0036155C" w:rsidRPr="002C2C27">
        <w:rPr>
          <w:color w:val="auto"/>
          <w:sz w:val="28"/>
          <w:szCs w:val="28"/>
        </w:rPr>
        <w:t>.</w:t>
      </w:r>
      <w:r w:rsidR="004759B8" w:rsidRPr="002C2C27">
        <w:rPr>
          <w:color w:val="auto"/>
          <w:sz w:val="28"/>
        </w:rPr>
        <w:t xml:space="preserve"> </w:t>
      </w:r>
    </w:p>
    <w:p w:rsidR="00612842" w:rsidRPr="00B1609C" w:rsidRDefault="00612842" w:rsidP="00734BF6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bookmarkStart w:id="40" w:name="_Hlk187926650"/>
      <w:r w:rsidRPr="00B1609C">
        <w:rPr>
          <w:color w:val="auto"/>
          <w:sz w:val="28"/>
          <w:szCs w:val="28"/>
        </w:rPr>
        <w:t>В случае если сумма субсидии, рассчитанная исходя из планового объёма в рамках доведенных Департаменту лимитов, больше суммы, рассчитанной исходя из фактического объёма предоставления коммунальных услуг (ресурсов) населению, в том числе приравненным к населению категориям потребителей, излишне полученные суммы субсидии подлежат возврату в окружной бюджет в срок до 30 января года, следующего за годом финансирования</w:t>
      </w:r>
      <w:bookmarkEnd w:id="40"/>
      <w:r w:rsidRPr="00B1609C">
        <w:rPr>
          <w:color w:val="auto"/>
          <w:sz w:val="28"/>
          <w:szCs w:val="28"/>
        </w:rPr>
        <w:t>.</w:t>
      </w:r>
    </w:p>
    <w:p w:rsidR="00A17B05" w:rsidRPr="002C2C27" w:rsidRDefault="00A17B05" w:rsidP="00A17B05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bookmarkStart w:id="41" w:name="_Hlk187926680"/>
      <w:r w:rsidRPr="002C2C27">
        <w:rPr>
          <w:color w:val="auto"/>
          <w:sz w:val="28"/>
          <w:szCs w:val="28"/>
        </w:rPr>
        <w:t>В случае если сумма субсидии, рассчитанная исходя из планового объёма в рамках доведенных Департаменту лимитов, меньше суммы, рассчитанной исходя из фактического объёма предоставления коммунальных услуг (ресурсов) населению,</w:t>
      </w:r>
      <w:r w:rsidRPr="002C2C27">
        <w:rPr>
          <w:color w:val="auto"/>
        </w:rPr>
        <w:t xml:space="preserve"> </w:t>
      </w:r>
      <w:r w:rsidRPr="002C2C27">
        <w:rPr>
          <w:color w:val="auto"/>
          <w:sz w:val="28"/>
          <w:szCs w:val="28"/>
        </w:rPr>
        <w:t xml:space="preserve">в том числе приравненным к населению категориям потребителей, недополученные суммы субсидии подлежат перечислению из окружного бюджета в срок до 1 </w:t>
      </w:r>
      <w:r w:rsidR="00055936" w:rsidRPr="002C2C27">
        <w:rPr>
          <w:color w:val="auto"/>
          <w:sz w:val="28"/>
          <w:szCs w:val="28"/>
        </w:rPr>
        <w:t>мая</w:t>
      </w:r>
      <w:r w:rsidRPr="002C2C27">
        <w:rPr>
          <w:color w:val="auto"/>
          <w:sz w:val="28"/>
          <w:szCs w:val="28"/>
        </w:rPr>
        <w:t xml:space="preserve"> года, следующего за годом финансирования, за счёт бюджетных ассигнований, предусмотренных в окружном бюджете на соответствующий финансовый год.</w:t>
      </w:r>
    </w:p>
    <w:p w:rsidR="00A17B05" w:rsidRPr="00782887" w:rsidRDefault="00A17B05" w:rsidP="00A17B05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782887">
        <w:rPr>
          <w:color w:val="auto"/>
          <w:sz w:val="28"/>
          <w:szCs w:val="28"/>
        </w:rPr>
        <w:t>При этом получатели субсидии без проведения отбора проходят процедуру заключения соглашения на очередной финансовый год в соответствии с пунктами 3.2 - 3.5 настоящего раздела и для перечисления субсидии в срок до 20 числа месяца представляют в Департамент:</w:t>
      </w:r>
      <w:r w:rsidR="004759B8" w:rsidRPr="00782887">
        <w:rPr>
          <w:color w:val="auto"/>
          <w:sz w:val="28"/>
          <w:szCs w:val="28"/>
        </w:rPr>
        <w:t xml:space="preserve"> </w:t>
      </w:r>
    </w:p>
    <w:p w:rsidR="007A7EC9" w:rsidRPr="002C2C27" w:rsidRDefault="00A17B05" w:rsidP="007A7EC9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</w:rPr>
      </w:pPr>
      <w:r w:rsidRPr="00782887">
        <w:rPr>
          <w:color w:val="auto"/>
          <w:sz w:val="28"/>
          <w:szCs w:val="28"/>
        </w:rPr>
        <w:t xml:space="preserve">заявку на перечисление субсидии по форме, </w:t>
      </w:r>
      <w:r w:rsidR="007A7EC9" w:rsidRPr="00782887">
        <w:rPr>
          <w:color w:val="auto"/>
          <w:sz w:val="28"/>
        </w:rPr>
        <w:t xml:space="preserve">установленной </w:t>
      </w:r>
      <w:r w:rsidR="00593AFB" w:rsidRPr="00782887">
        <w:rPr>
          <w:color w:val="auto"/>
          <w:sz w:val="28"/>
        </w:rPr>
        <w:t>с</w:t>
      </w:r>
      <w:r w:rsidR="007A7EC9" w:rsidRPr="00782887">
        <w:rPr>
          <w:color w:val="auto"/>
          <w:sz w:val="28"/>
        </w:rPr>
        <w:t>оглашением;</w:t>
      </w:r>
      <w:r w:rsidR="004759B8" w:rsidRPr="002C2C27">
        <w:rPr>
          <w:color w:val="auto"/>
          <w:sz w:val="28"/>
        </w:rPr>
        <w:t xml:space="preserve"> </w:t>
      </w:r>
    </w:p>
    <w:p w:rsidR="00A17B05" w:rsidRPr="007A7EC9" w:rsidRDefault="00A17B05" w:rsidP="00A17B05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2C2C27">
        <w:rPr>
          <w:color w:val="auto"/>
          <w:sz w:val="28"/>
          <w:szCs w:val="28"/>
        </w:rPr>
        <w:t>два экземпляра справки о недополученной за предыдущий финансовый год субсидии на возмещение недополученных доходов, связанных с предоставлением населению коммунальных услуг (ресурсов)</w:t>
      </w:r>
      <w:r w:rsidR="00A438CA">
        <w:rPr>
          <w:color w:val="auto"/>
          <w:sz w:val="28"/>
          <w:szCs w:val="28"/>
        </w:rPr>
        <w:t xml:space="preserve"> и (или) поставкой электрической энергии приравненным к населению категориям потребителей</w:t>
      </w:r>
      <w:r w:rsidR="006601B9">
        <w:rPr>
          <w:color w:val="auto"/>
          <w:sz w:val="28"/>
          <w:szCs w:val="28"/>
        </w:rPr>
        <w:t xml:space="preserve">, по форме </w:t>
      </w:r>
      <w:r w:rsidRPr="002C2C27">
        <w:rPr>
          <w:color w:val="auto"/>
          <w:sz w:val="28"/>
          <w:szCs w:val="28"/>
        </w:rPr>
        <w:t xml:space="preserve">согласно приложению </w:t>
      </w:r>
      <w:r w:rsidR="00055936" w:rsidRPr="002C2C27">
        <w:rPr>
          <w:color w:val="auto"/>
          <w:sz w:val="28"/>
          <w:szCs w:val="28"/>
        </w:rPr>
        <w:t>6</w:t>
      </w:r>
      <w:r w:rsidRPr="002C2C27">
        <w:rPr>
          <w:color w:val="auto"/>
          <w:sz w:val="28"/>
          <w:szCs w:val="28"/>
        </w:rPr>
        <w:t xml:space="preserve"> к настоящему Порядку.</w:t>
      </w:r>
    </w:p>
    <w:p w:rsidR="00AD1BFA" w:rsidRPr="00051A77" w:rsidRDefault="00AD1BFA" w:rsidP="00AD1BFA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Представленные получателем субсидии документы не должны содержать подчистки либо приписки, зачеркнутые слова, а также серьезные повреждения, не позволяющие однозначно истолковать содержание документа.</w:t>
      </w:r>
    </w:p>
    <w:p w:rsidR="008B10E4" w:rsidRPr="00051A77" w:rsidRDefault="009120BD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Получатели субсидии несут ответственность за достоверность представленных сведений и документов в соответствии с законодательством Российской Федерации</w:t>
      </w:r>
      <w:r w:rsidR="00AF1842">
        <w:rPr>
          <w:color w:val="auto"/>
          <w:sz w:val="28"/>
          <w:szCs w:val="28"/>
        </w:rPr>
        <w:t>;</w:t>
      </w:r>
      <w:bookmarkEnd w:id="41"/>
    </w:p>
    <w:p w:rsidR="008B10E4" w:rsidRPr="00E401CF" w:rsidRDefault="00A17B05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E401CF">
        <w:rPr>
          <w:color w:val="auto"/>
          <w:sz w:val="28"/>
          <w:szCs w:val="28"/>
        </w:rPr>
        <w:t xml:space="preserve">2) </w:t>
      </w:r>
      <w:bookmarkStart w:id="42" w:name="_Hlk187926891"/>
      <w:r w:rsidR="008B10E4" w:rsidRPr="00E401CF">
        <w:rPr>
          <w:color w:val="auto"/>
          <w:sz w:val="28"/>
          <w:szCs w:val="28"/>
        </w:rPr>
        <w:t xml:space="preserve">Департамент в течение </w:t>
      </w:r>
      <w:r w:rsidR="00983B80" w:rsidRPr="00E401CF">
        <w:rPr>
          <w:color w:val="auto"/>
          <w:sz w:val="28"/>
          <w:szCs w:val="28"/>
        </w:rPr>
        <w:t xml:space="preserve">10 </w:t>
      </w:r>
      <w:r w:rsidR="008B10E4" w:rsidRPr="00E401CF">
        <w:rPr>
          <w:color w:val="auto"/>
          <w:sz w:val="28"/>
          <w:szCs w:val="28"/>
        </w:rPr>
        <w:t xml:space="preserve">рабочих дней со дня получения </w:t>
      </w:r>
      <w:r w:rsidR="00BA3ED5" w:rsidRPr="00E401CF">
        <w:rPr>
          <w:color w:val="auto"/>
          <w:sz w:val="28"/>
          <w:szCs w:val="28"/>
        </w:rPr>
        <w:t>документов на перечисление</w:t>
      </w:r>
      <w:r w:rsidR="008B10E4" w:rsidRPr="00E401CF">
        <w:rPr>
          <w:color w:val="auto"/>
          <w:sz w:val="28"/>
          <w:szCs w:val="28"/>
        </w:rPr>
        <w:t xml:space="preserve"> субсидии проверяет </w:t>
      </w:r>
      <w:r w:rsidR="00BA3ED5" w:rsidRPr="00E401CF">
        <w:rPr>
          <w:color w:val="auto"/>
          <w:sz w:val="28"/>
          <w:szCs w:val="28"/>
        </w:rPr>
        <w:t>их</w:t>
      </w:r>
      <w:r w:rsidR="008B10E4" w:rsidRPr="00E401CF">
        <w:rPr>
          <w:color w:val="auto"/>
          <w:sz w:val="28"/>
          <w:szCs w:val="28"/>
        </w:rPr>
        <w:t xml:space="preserve"> содержание и, в случае отсутствия замечаний, </w:t>
      </w:r>
      <w:r w:rsidRPr="00E401CF">
        <w:rPr>
          <w:color w:val="auto"/>
          <w:sz w:val="28"/>
        </w:rPr>
        <w:t xml:space="preserve">принимает решение о перечислении субсидии, </w:t>
      </w:r>
      <w:r w:rsidRPr="00E401CF">
        <w:rPr>
          <w:color w:val="22272F"/>
          <w:sz w:val="28"/>
        </w:rPr>
        <w:t xml:space="preserve">оформляет данное решение в виде заявки бюджетополучателя </w:t>
      </w:r>
      <w:r w:rsidR="008B10E4" w:rsidRPr="00E401CF">
        <w:rPr>
          <w:color w:val="auto"/>
          <w:sz w:val="28"/>
          <w:szCs w:val="28"/>
        </w:rPr>
        <w:t>и направляет ее в Департамент финансов и имущественных отношений Чукотского автономного округа</w:t>
      </w:r>
      <w:bookmarkEnd w:id="42"/>
      <w:r w:rsidR="008B10E4" w:rsidRPr="00E401CF">
        <w:rPr>
          <w:color w:val="auto"/>
          <w:sz w:val="28"/>
          <w:szCs w:val="28"/>
        </w:rPr>
        <w:t>.</w:t>
      </w:r>
      <w:r w:rsidR="004759B8" w:rsidRPr="00E401CF">
        <w:rPr>
          <w:color w:val="auto"/>
          <w:sz w:val="28"/>
          <w:szCs w:val="28"/>
        </w:rPr>
        <w:t xml:space="preserve"> </w:t>
      </w:r>
    </w:p>
    <w:p w:rsidR="008B10E4" w:rsidRPr="00051A77" w:rsidRDefault="008B10E4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E401CF">
        <w:rPr>
          <w:color w:val="auto"/>
          <w:sz w:val="28"/>
          <w:szCs w:val="28"/>
        </w:rPr>
        <w:t xml:space="preserve">При наличии </w:t>
      </w:r>
      <w:r w:rsidR="00BA3ED5" w:rsidRPr="00E401CF">
        <w:rPr>
          <w:color w:val="auto"/>
          <w:sz w:val="28"/>
          <w:szCs w:val="28"/>
        </w:rPr>
        <w:t>в предоставленных получателями субсидий документах на перечисление субсидии</w:t>
      </w:r>
      <w:r w:rsidRPr="00E401CF">
        <w:rPr>
          <w:color w:val="auto"/>
          <w:sz w:val="28"/>
          <w:szCs w:val="28"/>
        </w:rPr>
        <w:t xml:space="preserve"> подчисток, приписок, зачеркнутых слов, иных исправлений, а также серьезных повреждений, наличие которых не позволяет однозначно истолковать их содержание, или при неправильном оформлении (заполнении</w:t>
      </w:r>
      <w:r w:rsidRPr="00051A77">
        <w:rPr>
          <w:color w:val="auto"/>
          <w:sz w:val="28"/>
          <w:szCs w:val="28"/>
        </w:rPr>
        <w:t>) Департамент информирует получателя субсидии о выявленных недостатках и назначает срок для их устранения, не превышающий трех рабочих дней.</w:t>
      </w:r>
    </w:p>
    <w:p w:rsidR="008B10E4" w:rsidRPr="00051A77" w:rsidRDefault="008B10E4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Уведомление с указанием выявленных несоответствий направляется получателю субсидии в течение одного рабочего дня со дня его оформления посредством почтовой или факсимильной связи либо электронной почты, указанной в обращении.</w:t>
      </w:r>
    </w:p>
    <w:p w:rsidR="008B10E4" w:rsidRPr="00051A77" w:rsidRDefault="008B10E4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В случае неустранения получателем субсидии выявленных несоответствий Департамент в течение трех рабочих дней готовит мотивированный ответ об отказе в перечислении субсидии.</w:t>
      </w:r>
    </w:p>
    <w:p w:rsidR="008B10E4" w:rsidRPr="00051A77" w:rsidRDefault="008B10E4" w:rsidP="00060744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 xml:space="preserve">В случае устранения замечаний для отказа в перечислении субсидии, указанных в абзаце втором настоящего подпункта, получатель субсидии вправе </w:t>
      </w:r>
      <w:r w:rsidRPr="00E401CF">
        <w:rPr>
          <w:color w:val="auto"/>
          <w:sz w:val="28"/>
          <w:szCs w:val="28"/>
        </w:rPr>
        <w:t>повторно обратиться в Департамент с представлением документов, указанных в подпункт</w:t>
      </w:r>
      <w:r w:rsidR="00A17B05" w:rsidRPr="00E401CF">
        <w:rPr>
          <w:color w:val="auto"/>
          <w:sz w:val="28"/>
          <w:szCs w:val="28"/>
        </w:rPr>
        <w:t>е</w:t>
      </w:r>
      <w:r w:rsidRPr="00E401CF">
        <w:rPr>
          <w:color w:val="auto"/>
          <w:sz w:val="28"/>
          <w:szCs w:val="28"/>
        </w:rPr>
        <w:t xml:space="preserve"> 1</w:t>
      </w:r>
      <w:r w:rsidR="00D775D2" w:rsidRPr="00E401CF">
        <w:rPr>
          <w:color w:val="auto"/>
          <w:sz w:val="28"/>
          <w:szCs w:val="28"/>
        </w:rPr>
        <w:t xml:space="preserve"> </w:t>
      </w:r>
      <w:r w:rsidRPr="00E401CF">
        <w:rPr>
          <w:color w:val="auto"/>
          <w:sz w:val="28"/>
          <w:szCs w:val="28"/>
        </w:rPr>
        <w:t>настоящего</w:t>
      </w:r>
      <w:r w:rsidRPr="00051A77">
        <w:rPr>
          <w:color w:val="auto"/>
          <w:sz w:val="28"/>
          <w:szCs w:val="28"/>
        </w:rPr>
        <w:t xml:space="preserve"> пункта;</w:t>
      </w:r>
      <w:r w:rsidR="004759B8" w:rsidRPr="004759B8">
        <w:rPr>
          <w:color w:val="auto"/>
          <w:sz w:val="28"/>
          <w:szCs w:val="28"/>
          <w:highlight w:val="cyan"/>
        </w:rPr>
        <w:t xml:space="preserve"> </w:t>
      </w:r>
    </w:p>
    <w:p w:rsidR="008B10E4" w:rsidRPr="00335BEF" w:rsidRDefault="0091398B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E401CF">
        <w:rPr>
          <w:color w:val="auto"/>
          <w:sz w:val="28"/>
          <w:szCs w:val="28"/>
        </w:rPr>
        <w:t xml:space="preserve">3) </w:t>
      </w:r>
      <w:bookmarkStart w:id="43" w:name="_Hlk187926948"/>
      <w:r w:rsidR="008B10E4" w:rsidRPr="00E401CF">
        <w:rPr>
          <w:color w:val="auto"/>
          <w:sz w:val="28"/>
          <w:szCs w:val="28"/>
        </w:rPr>
        <w:t>Департамент финансов и имущественных отношений Чукотского автономного округа</w:t>
      </w:r>
      <w:r w:rsidR="00983B80" w:rsidRPr="00E401CF">
        <w:rPr>
          <w:sz w:val="28"/>
        </w:rPr>
        <w:t xml:space="preserve"> в соответствии с утвержденным им порядком исполнения окружного бюджета по расходам</w:t>
      </w:r>
      <w:r w:rsidR="008B10E4" w:rsidRPr="00E401CF">
        <w:rPr>
          <w:color w:val="auto"/>
          <w:sz w:val="28"/>
          <w:szCs w:val="28"/>
        </w:rPr>
        <w:t xml:space="preserve"> на основании полученной заявки бюджетополучателя в</w:t>
      </w:r>
      <w:r w:rsidR="008B10E4" w:rsidRPr="00051A77">
        <w:rPr>
          <w:color w:val="auto"/>
          <w:sz w:val="28"/>
          <w:szCs w:val="28"/>
        </w:rPr>
        <w:t xml:space="preserve"> пределах утверждённых лимитов бюджетных обязательств </w:t>
      </w:r>
      <w:r w:rsidR="008B10E4" w:rsidRPr="00335BEF">
        <w:rPr>
          <w:color w:val="auto"/>
          <w:sz w:val="28"/>
          <w:szCs w:val="28"/>
        </w:rPr>
        <w:t>доводит Департаменту объёмы финансирования для их последующего перечисления получателю субсидии</w:t>
      </w:r>
      <w:bookmarkEnd w:id="43"/>
      <w:r w:rsidR="008B10E4" w:rsidRPr="00335BEF">
        <w:rPr>
          <w:color w:val="auto"/>
          <w:sz w:val="28"/>
          <w:szCs w:val="28"/>
        </w:rPr>
        <w:t>;</w:t>
      </w:r>
      <w:r w:rsidR="004759B8" w:rsidRPr="00335BEF">
        <w:rPr>
          <w:color w:val="auto"/>
          <w:sz w:val="28"/>
          <w:szCs w:val="28"/>
        </w:rPr>
        <w:t xml:space="preserve"> </w:t>
      </w:r>
    </w:p>
    <w:p w:rsidR="00A17B05" w:rsidRPr="00335BEF" w:rsidRDefault="0091398B" w:rsidP="00335BEF">
      <w:pPr>
        <w:ind w:firstLine="709"/>
        <w:jc w:val="both"/>
        <w:rPr>
          <w:color w:val="auto"/>
          <w:sz w:val="28"/>
          <w:szCs w:val="28"/>
        </w:rPr>
      </w:pPr>
      <w:r w:rsidRPr="00335BEF">
        <w:rPr>
          <w:color w:val="auto"/>
          <w:sz w:val="28"/>
          <w:szCs w:val="28"/>
        </w:rPr>
        <w:t xml:space="preserve">4) </w:t>
      </w:r>
      <w:r w:rsidR="008B10E4" w:rsidRPr="00335BEF">
        <w:rPr>
          <w:color w:val="auto"/>
          <w:sz w:val="28"/>
          <w:szCs w:val="28"/>
        </w:rPr>
        <w:t xml:space="preserve">перечисление субсидии осуществляется не позднее </w:t>
      </w:r>
      <w:r w:rsidR="00A17B05" w:rsidRPr="00335BEF">
        <w:rPr>
          <w:color w:val="auto"/>
          <w:sz w:val="28"/>
        </w:rPr>
        <w:t xml:space="preserve">10 рабочего дня, следующего за днем принятия Департаментом решения о перечислении субсидии, указанного в абзаце первом подпункта 2 настоящего пункта, </w:t>
      </w:r>
      <w:r w:rsidR="008B10E4" w:rsidRPr="00335BEF">
        <w:rPr>
          <w:color w:val="auto"/>
          <w:sz w:val="28"/>
          <w:szCs w:val="28"/>
        </w:rPr>
        <w:t>на расчетный счет получателя субсидии, открытый в кредитной организации</w:t>
      </w:r>
      <w:r w:rsidR="00A17B05" w:rsidRPr="00335BEF">
        <w:rPr>
          <w:color w:val="auto"/>
          <w:sz w:val="28"/>
          <w:szCs w:val="28"/>
        </w:rPr>
        <w:t>.</w:t>
      </w:r>
      <w:r w:rsidR="004759B8" w:rsidRPr="00335BEF">
        <w:rPr>
          <w:color w:val="auto"/>
          <w:sz w:val="28"/>
          <w:szCs w:val="28"/>
        </w:rPr>
        <w:t xml:space="preserve"> </w:t>
      </w:r>
    </w:p>
    <w:p w:rsidR="0065437B" w:rsidRPr="00335BEF" w:rsidRDefault="0065437B" w:rsidP="0065437B">
      <w:pPr>
        <w:widowControl w:val="0"/>
        <w:ind w:firstLine="709"/>
        <w:jc w:val="both"/>
        <w:outlineLvl w:val="2"/>
        <w:rPr>
          <w:color w:val="auto"/>
          <w:sz w:val="28"/>
          <w:szCs w:val="28"/>
        </w:rPr>
      </w:pPr>
      <w:bookmarkStart w:id="44" w:name="_Hlk187927040"/>
      <w:r w:rsidRPr="00335BEF">
        <w:rPr>
          <w:color w:val="auto"/>
          <w:sz w:val="28"/>
          <w:szCs w:val="28"/>
        </w:rPr>
        <w:t>Средства субсидии не подлежат казначейскому сопровождению.</w:t>
      </w:r>
      <w:bookmarkEnd w:id="44"/>
      <w:r w:rsidR="004759B8" w:rsidRPr="00335BEF">
        <w:rPr>
          <w:color w:val="auto"/>
          <w:sz w:val="28"/>
          <w:szCs w:val="28"/>
        </w:rPr>
        <w:t xml:space="preserve"> </w:t>
      </w:r>
    </w:p>
    <w:p w:rsidR="00283E36" w:rsidRDefault="00283E36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335BEF">
        <w:rPr>
          <w:color w:val="auto"/>
          <w:sz w:val="28"/>
          <w:szCs w:val="28"/>
        </w:rPr>
        <w:t xml:space="preserve">3.10. </w:t>
      </w:r>
      <w:bookmarkStart w:id="45" w:name="_Hlk187927109"/>
      <w:r w:rsidRPr="00335BEF">
        <w:rPr>
          <w:color w:val="auto"/>
          <w:sz w:val="28"/>
          <w:szCs w:val="28"/>
        </w:rPr>
        <w:t xml:space="preserve">Направлениями </w:t>
      </w:r>
      <w:r w:rsidR="00A378B4" w:rsidRPr="00335BEF">
        <w:rPr>
          <w:color w:val="auto"/>
          <w:sz w:val="28"/>
          <w:szCs w:val="28"/>
        </w:rPr>
        <w:t>недополученных доходов</w:t>
      </w:r>
      <w:r w:rsidRPr="00335BEF">
        <w:rPr>
          <w:color w:val="auto"/>
          <w:sz w:val="28"/>
          <w:szCs w:val="28"/>
        </w:rPr>
        <w:t>, на возмещение</w:t>
      </w:r>
      <w:r w:rsidRPr="00E401CF">
        <w:rPr>
          <w:color w:val="auto"/>
          <w:sz w:val="28"/>
          <w:szCs w:val="28"/>
        </w:rPr>
        <w:t xml:space="preserve"> которых</w:t>
      </w:r>
      <w:r w:rsidRPr="00A378B4">
        <w:rPr>
          <w:color w:val="auto"/>
          <w:sz w:val="28"/>
          <w:szCs w:val="28"/>
        </w:rPr>
        <w:t xml:space="preserve"> предоставляется субсидия, являются недополученные доходы, возникающие в результате утверждения Комитетом тарифов на коммунальные услуги (ресурсы) </w:t>
      </w:r>
      <w:r w:rsidR="00243D0E" w:rsidRPr="00A378B4">
        <w:rPr>
          <w:color w:val="auto"/>
          <w:sz w:val="28"/>
          <w:szCs w:val="28"/>
        </w:rPr>
        <w:t xml:space="preserve">для населения, в том числе приравненным к населению категориям потребителей, </w:t>
      </w:r>
      <w:r w:rsidRPr="00A378B4">
        <w:rPr>
          <w:color w:val="auto"/>
          <w:sz w:val="28"/>
          <w:szCs w:val="28"/>
        </w:rPr>
        <w:t>установленные в пункте 1.2 раздела 1 настоящего Порядка</w:t>
      </w:r>
      <w:bookmarkEnd w:id="45"/>
      <w:r w:rsidRPr="00A378B4">
        <w:rPr>
          <w:color w:val="auto"/>
          <w:sz w:val="28"/>
          <w:szCs w:val="28"/>
        </w:rPr>
        <w:t>.</w:t>
      </w:r>
    </w:p>
    <w:p w:rsidR="004759B8" w:rsidRPr="00221C04" w:rsidRDefault="004759B8" w:rsidP="00221C04">
      <w:pPr>
        <w:spacing w:line="288" w:lineRule="atLeast"/>
        <w:ind w:firstLine="709"/>
        <w:jc w:val="both"/>
        <w:rPr>
          <w:color w:val="auto"/>
          <w:sz w:val="28"/>
          <w:szCs w:val="28"/>
        </w:rPr>
      </w:pPr>
      <w:r w:rsidRPr="00E401CF">
        <w:rPr>
          <w:color w:val="auto"/>
          <w:sz w:val="28"/>
          <w:szCs w:val="28"/>
        </w:rPr>
        <w:t xml:space="preserve">Документы, предусмотренные </w:t>
      </w:r>
      <w:hyperlink r:id="rId16" w:history="1">
        <w:r w:rsidRPr="00E401CF">
          <w:rPr>
            <w:color w:val="auto"/>
            <w:sz w:val="28"/>
            <w:szCs w:val="28"/>
          </w:rPr>
          <w:t xml:space="preserve">подпунктом 1 </w:t>
        </w:r>
      </w:hyperlink>
      <w:r w:rsidRPr="00E401CF">
        <w:rPr>
          <w:color w:val="auto"/>
          <w:sz w:val="28"/>
          <w:szCs w:val="28"/>
        </w:rPr>
        <w:t>пункта 3.9 настоящего раздела, являются документами, подтверждающими недополученные доходы получателя субсидии.</w:t>
      </w:r>
      <w:r w:rsidR="00055936" w:rsidRPr="00E401CF">
        <w:rPr>
          <w:color w:val="auto"/>
          <w:sz w:val="28"/>
          <w:szCs w:val="28"/>
        </w:rPr>
        <w:t xml:space="preserve"> </w:t>
      </w:r>
    </w:p>
    <w:p w:rsidR="00CF3498" w:rsidRPr="00051A77" w:rsidRDefault="00CF3498" w:rsidP="00B55CBE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6D0CF6" w:rsidRPr="00051A77" w:rsidRDefault="00055936" w:rsidP="007161B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auto"/>
          <w:sz w:val="28"/>
          <w:szCs w:val="28"/>
        </w:rPr>
      </w:pPr>
      <w:r w:rsidRPr="00E401CF">
        <w:rPr>
          <w:b/>
          <w:bCs/>
          <w:color w:val="auto"/>
          <w:sz w:val="28"/>
          <w:szCs w:val="28"/>
        </w:rPr>
        <w:t>4</w:t>
      </w:r>
      <w:r w:rsidR="006D0CF6" w:rsidRPr="00E401CF">
        <w:rPr>
          <w:b/>
          <w:bCs/>
          <w:color w:val="auto"/>
          <w:sz w:val="28"/>
          <w:szCs w:val="28"/>
        </w:rPr>
        <w:t>. Требов</w:t>
      </w:r>
      <w:r w:rsidR="006D0CF6" w:rsidRPr="00051A77">
        <w:rPr>
          <w:b/>
          <w:bCs/>
          <w:color w:val="auto"/>
          <w:sz w:val="28"/>
          <w:szCs w:val="28"/>
        </w:rPr>
        <w:t xml:space="preserve">ания об осуществлении контроля за соблюдением условий </w:t>
      </w:r>
      <w:r w:rsidR="00A438CA">
        <w:rPr>
          <w:b/>
          <w:bCs/>
          <w:color w:val="auto"/>
          <w:sz w:val="28"/>
          <w:szCs w:val="28"/>
        </w:rPr>
        <w:br/>
      </w:r>
      <w:r w:rsidR="006D0CF6" w:rsidRPr="00051A77">
        <w:rPr>
          <w:b/>
          <w:bCs/>
          <w:color w:val="auto"/>
          <w:sz w:val="28"/>
          <w:szCs w:val="28"/>
        </w:rPr>
        <w:t>и порядка предоставления субсидии и ответственность за их нарушение</w:t>
      </w:r>
    </w:p>
    <w:p w:rsidR="006D0CF6" w:rsidRPr="00051A77" w:rsidRDefault="006D0CF6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</w:p>
    <w:p w:rsidR="003F38C8" w:rsidRPr="008979E4" w:rsidRDefault="00055936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A16A21">
        <w:rPr>
          <w:color w:val="auto"/>
          <w:sz w:val="28"/>
          <w:szCs w:val="28"/>
        </w:rPr>
        <w:t>4</w:t>
      </w:r>
      <w:r w:rsidR="003F38C8" w:rsidRPr="00A16A21">
        <w:rPr>
          <w:color w:val="auto"/>
          <w:sz w:val="28"/>
          <w:szCs w:val="28"/>
        </w:rPr>
        <w:t>.</w:t>
      </w:r>
      <w:r w:rsidR="00ED2CA5" w:rsidRPr="00A16A21">
        <w:rPr>
          <w:color w:val="auto"/>
          <w:sz w:val="28"/>
          <w:szCs w:val="28"/>
        </w:rPr>
        <w:t>1</w:t>
      </w:r>
      <w:r w:rsidR="003F38C8" w:rsidRPr="00A16A21">
        <w:rPr>
          <w:color w:val="auto"/>
          <w:sz w:val="28"/>
          <w:szCs w:val="28"/>
        </w:rPr>
        <w:t>.</w:t>
      </w:r>
      <w:r w:rsidR="003F38C8" w:rsidRPr="00051A77">
        <w:rPr>
          <w:color w:val="auto"/>
          <w:sz w:val="28"/>
          <w:szCs w:val="28"/>
        </w:rPr>
        <w:t xml:space="preserve"> </w:t>
      </w:r>
      <w:r w:rsidR="003F38C8" w:rsidRPr="008979E4">
        <w:rPr>
          <w:color w:val="auto"/>
          <w:sz w:val="28"/>
          <w:szCs w:val="28"/>
        </w:rPr>
        <w:t xml:space="preserve">Департамент осуществляет проверку соблюдения получателями субсидии порядка и условий предоставления субсидии, </w:t>
      </w:r>
      <w:r w:rsidR="003F38C8" w:rsidRPr="00A90219">
        <w:rPr>
          <w:color w:val="auto"/>
          <w:sz w:val="28"/>
          <w:szCs w:val="28"/>
        </w:rPr>
        <w:t xml:space="preserve">в том числе </w:t>
      </w:r>
      <w:r w:rsidR="003F38C8" w:rsidRPr="008979E4">
        <w:rPr>
          <w:color w:val="auto"/>
          <w:sz w:val="28"/>
          <w:szCs w:val="28"/>
        </w:rPr>
        <w:t xml:space="preserve">на </w:t>
      </w:r>
      <w:r w:rsidR="003F38C8" w:rsidRPr="00E401CF">
        <w:rPr>
          <w:color w:val="auto"/>
          <w:sz w:val="28"/>
          <w:szCs w:val="28"/>
        </w:rPr>
        <w:t xml:space="preserve">основании </w:t>
      </w:r>
      <w:r w:rsidRPr="00E401CF">
        <w:rPr>
          <w:color w:val="auto"/>
          <w:sz w:val="28"/>
          <w:szCs w:val="28"/>
        </w:rPr>
        <w:t>документов, предоставленных</w:t>
      </w:r>
      <w:r w:rsidR="00A438CA">
        <w:rPr>
          <w:color w:val="auto"/>
          <w:sz w:val="28"/>
          <w:szCs w:val="28"/>
        </w:rPr>
        <w:t xml:space="preserve"> в соответствии с разделами 2, </w:t>
      </w:r>
      <w:r w:rsidRPr="00E401CF">
        <w:rPr>
          <w:color w:val="auto"/>
          <w:sz w:val="28"/>
          <w:szCs w:val="28"/>
        </w:rPr>
        <w:t>3 настоящего Порядка.</w:t>
      </w:r>
    </w:p>
    <w:p w:rsidR="003F38C8" w:rsidRPr="008979E4" w:rsidRDefault="003F38C8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8979E4">
        <w:rPr>
          <w:color w:val="auto"/>
          <w:sz w:val="28"/>
          <w:szCs w:val="28"/>
        </w:rPr>
        <w:t>Органы государственного финансового контроля проводят проверки соблюдения получателем субсидии в соответствии со статьями 268.1 и 269.2 Бюджетного кодекса Российской Федерации.</w:t>
      </w:r>
    </w:p>
    <w:p w:rsidR="00CE5935" w:rsidRPr="008D0362" w:rsidRDefault="00055936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8D0362">
        <w:rPr>
          <w:color w:val="auto"/>
          <w:sz w:val="28"/>
          <w:szCs w:val="28"/>
        </w:rPr>
        <w:t>4.2</w:t>
      </w:r>
      <w:r w:rsidR="00CE5935" w:rsidRPr="008D0362">
        <w:rPr>
          <w:color w:val="auto"/>
          <w:sz w:val="28"/>
          <w:szCs w:val="28"/>
        </w:rPr>
        <w:t>. В случае нарушения получателем субсидии условий, установленных при предоставлении субсидии, выявленного по итогам проверок, проведенных Департаментом и (или) органом государственного финансового контроля, средства субсидии в объеме выявленных нарушений подлежат возврату в доход окружного бюджета.</w:t>
      </w:r>
    </w:p>
    <w:p w:rsidR="00CE5935" w:rsidRPr="00051A77" w:rsidRDefault="00055936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8D0362">
        <w:rPr>
          <w:color w:val="auto"/>
          <w:sz w:val="28"/>
          <w:szCs w:val="28"/>
        </w:rPr>
        <w:t>4.3</w:t>
      </w:r>
      <w:r w:rsidR="00CE5935" w:rsidRPr="008D0362">
        <w:rPr>
          <w:color w:val="auto"/>
          <w:sz w:val="28"/>
          <w:szCs w:val="28"/>
        </w:rPr>
        <w:t>. Возврат субсидии получателем субсидии осуществляется в следующем порядке</w:t>
      </w:r>
      <w:r w:rsidR="00CE5935" w:rsidRPr="00051A77">
        <w:rPr>
          <w:color w:val="auto"/>
          <w:sz w:val="28"/>
          <w:szCs w:val="28"/>
        </w:rPr>
        <w:t>:</w:t>
      </w:r>
    </w:p>
    <w:p w:rsidR="00CE5935" w:rsidRPr="00051A77" w:rsidRDefault="00CE5935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 xml:space="preserve">1) в случае установления Департаментом или получения от органа государственного финансового контроля информации о факте нарушения получателем субсидии условий, установленных настоящим Порядком и соглашением, Департамент течение 10 рабочих дней со дня выявления случая, </w:t>
      </w:r>
      <w:r w:rsidRPr="00E46F92">
        <w:rPr>
          <w:color w:val="auto"/>
          <w:sz w:val="28"/>
          <w:szCs w:val="28"/>
        </w:rPr>
        <w:t>определенного пункт</w:t>
      </w:r>
      <w:r w:rsidR="008D0362" w:rsidRPr="00E46F92">
        <w:rPr>
          <w:color w:val="auto"/>
          <w:sz w:val="28"/>
          <w:szCs w:val="28"/>
        </w:rPr>
        <w:t>ом</w:t>
      </w:r>
      <w:r w:rsidRPr="00E46F92">
        <w:rPr>
          <w:color w:val="auto"/>
          <w:sz w:val="28"/>
          <w:szCs w:val="28"/>
        </w:rPr>
        <w:t xml:space="preserve"> </w:t>
      </w:r>
      <w:r w:rsidR="008D0362" w:rsidRPr="00E46F92">
        <w:rPr>
          <w:color w:val="auto"/>
          <w:sz w:val="28"/>
          <w:szCs w:val="28"/>
        </w:rPr>
        <w:t>4.2</w:t>
      </w:r>
      <w:r w:rsidRPr="00051A77">
        <w:rPr>
          <w:color w:val="auto"/>
          <w:sz w:val="28"/>
          <w:szCs w:val="28"/>
        </w:rPr>
        <w:t xml:space="preserve"> настоящего раздела, направляет получателю субсидии требование об обеспечении возврата субсидии в окружной бюджет в размере и в сроки, определенные в указанном требовании;</w:t>
      </w:r>
      <w:r w:rsidR="00055936">
        <w:rPr>
          <w:color w:val="auto"/>
          <w:sz w:val="28"/>
          <w:szCs w:val="28"/>
        </w:rPr>
        <w:t xml:space="preserve"> </w:t>
      </w:r>
    </w:p>
    <w:p w:rsidR="00CE5935" w:rsidRPr="00051A77" w:rsidRDefault="00CE5935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2) получатель субсидии в сроки, определенные в указанном требовании, обеспечивает устранение фактов нарушения условий, установленных при предоставлении субсидии, а также возвращает в окружной бюджет денежные средства в размере и в сроки, определенные в указанном требовании.</w:t>
      </w:r>
    </w:p>
    <w:p w:rsidR="00246458" w:rsidRPr="00051A77" w:rsidRDefault="00CE5935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В случае, если получатель субсидии не исполнил установленные подпунктом 2 настоящего пункта требования, Департамент взыскивает с получателя субсидии денежные средства в судебном порядке в соответствии с действующим законодательством Российской Федерации.</w:t>
      </w:r>
    </w:p>
    <w:p w:rsidR="00612842" w:rsidRPr="00051A77" w:rsidRDefault="00612842" w:rsidP="007161B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В случае если остаток субсидии, не использованный в отчётном финансовом году, указанный в подпункте 1 пункта 3.9 раздела 3 настоящего Порядка, не перечислен в доход окружного бюджета до 30 января года, следующего за годом предоставления субсидии, Департамент взыскивает с Получателя субсидии денежные средства в судебном порядке в соответствии с законодательством Российской Федерации.</w:t>
      </w:r>
    </w:p>
    <w:p w:rsidR="00CF3498" w:rsidRPr="00051A77" w:rsidRDefault="00B30DB5" w:rsidP="00A438CA">
      <w:pPr>
        <w:ind w:left="4536"/>
        <w:jc w:val="center"/>
        <w:outlineLvl w:val="1"/>
        <w:rPr>
          <w:bCs/>
          <w:color w:val="auto"/>
          <w:sz w:val="24"/>
          <w:szCs w:val="24"/>
        </w:rPr>
      </w:pPr>
      <w:r w:rsidRPr="00051A77">
        <w:rPr>
          <w:color w:val="auto"/>
          <w:sz w:val="28"/>
          <w:szCs w:val="28"/>
        </w:rPr>
        <w:br w:type="page"/>
      </w:r>
      <w:bookmarkStart w:id="46" w:name="_Hlk185327495"/>
      <w:bookmarkStart w:id="47" w:name="_Hlk185327598"/>
      <w:r w:rsidR="009E1B5C" w:rsidRPr="00051A77">
        <w:rPr>
          <w:bCs/>
          <w:color w:val="auto"/>
          <w:sz w:val="24"/>
          <w:szCs w:val="24"/>
        </w:rPr>
        <w:t>Приложение 1</w:t>
      </w:r>
      <w:r w:rsidR="009E1B5C" w:rsidRPr="00051A77">
        <w:rPr>
          <w:bCs/>
          <w:color w:val="auto"/>
          <w:sz w:val="24"/>
          <w:szCs w:val="24"/>
        </w:rPr>
        <w:br/>
        <w:t>к Порядку предоставления субсидии</w:t>
      </w:r>
    </w:p>
    <w:p w:rsidR="009E1B5C" w:rsidRPr="00051A77" w:rsidRDefault="00CF3498" w:rsidP="00A438CA">
      <w:pPr>
        <w:ind w:left="4536"/>
        <w:jc w:val="center"/>
        <w:outlineLvl w:val="1"/>
        <w:rPr>
          <w:bCs/>
          <w:color w:val="auto"/>
          <w:sz w:val="24"/>
          <w:szCs w:val="24"/>
        </w:rPr>
      </w:pPr>
      <w:r w:rsidRPr="00051A77">
        <w:rPr>
          <w:bCs/>
          <w:color w:val="auto"/>
          <w:sz w:val="24"/>
          <w:szCs w:val="24"/>
        </w:rPr>
        <w:t xml:space="preserve">на возмещение </w:t>
      </w:r>
      <w:proofErr w:type="spellStart"/>
      <w:r w:rsidRPr="00051A77">
        <w:rPr>
          <w:bCs/>
          <w:color w:val="auto"/>
          <w:sz w:val="24"/>
          <w:szCs w:val="24"/>
        </w:rPr>
        <w:t>ресурсоснабжающим</w:t>
      </w:r>
      <w:proofErr w:type="spellEnd"/>
    </w:p>
    <w:p w:rsidR="009E1B5C" w:rsidRPr="00051A77" w:rsidRDefault="00CF3498" w:rsidP="00A438CA">
      <w:pPr>
        <w:ind w:left="4536"/>
        <w:jc w:val="center"/>
        <w:outlineLvl w:val="1"/>
        <w:rPr>
          <w:bCs/>
          <w:color w:val="auto"/>
          <w:sz w:val="24"/>
          <w:szCs w:val="24"/>
        </w:rPr>
      </w:pPr>
      <w:r w:rsidRPr="00051A77">
        <w:rPr>
          <w:bCs/>
          <w:color w:val="auto"/>
          <w:sz w:val="24"/>
          <w:szCs w:val="24"/>
        </w:rPr>
        <w:t>организациям недополученных доходов,</w:t>
      </w:r>
    </w:p>
    <w:p w:rsidR="009E1B5C" w:rsidRPr="00051A77" w:rsidRDefault="00CF3498" w:rsidP="00A438CA">
      <w:pPr>
        <w:ind w:left="4536"/>
        <w:jc w:val="center"/>
        <w:outlineLvl w:val="1"/>
        <w:rPr>
          <w:bCs/>
          <w:color w:val="auto"/>
          <w:sz w:val="24"/>
          <w:szCs w:val="24"/>
        </w:rPr>
      </w:pPr>
      <w:r w:rsidRPr="00051A77">
        <w:rPr>
          <w:bCs/>
          <w:color w:val="auto"/>
          <w:sz w:val="24"/>
          <w:szCs w:val="24"/>
        </w:rPr>
        <w:t>связанных с предоставлением населению</w:t>
      </w:r>
    </w:p>
    <w:p w:rsidR="00B30DB5" w:rsidRPr="00051A77" w:rsidRDefault="00CF3498" w:rsidP="00A438CA">
      <w:pPr>
        <w:ind w:left="4536"/>
        <w:jc w:val="center"/>
        <w:outlineLvl w:val="1"/>
        <w:rPr>
          <w:bCs/>
          <w:color w:val="auto"/>
          <w:sz w:val="24"/>
          <w:szCs w:val="24"/>
        </w:rPr>
      </w:pPr>
      <w:r w:rsidRPr="00051A77">
        <w:rPr>
          <w:bCs/>
          <w:color w:val="auto"/>
          <w:sz w:val="24"/>
          <w:szCs w:val="24"/>
        </w:rPr>
        <w:t>коммунальных услуг (ресурсов) по тарифам, не</w:t>
      </w:r>
      <w:bookmarkEnd w:id="46"/>
      <w:r w:rsidR="00A438CA">
        <w:rPr>
          <w:bCs/>
          <w:color w:val="auto"/>
          <w:sz w:val="24"/>
          <w:szCs w:val="24"/>
        </w:rPr>
        <w:t xml:space="preserve"> </w:t>
      </w:r>
      <w:r w:rsidRPr="00051A77">
        <w:rPr>
          <w:bCs/>
          <w:color w:val="auto"/>
          <w:sz w:val="24"/>
          <w:szCs w:val="24"/>
        </w:rPr>
        <w:t>обеспечивающим возмещение издержек</w:t>
      </w:r>
    </w:p>
    <w:p w:rsidR="00B30DB5" w:rsidRPr="00051A77" w:rsidRDefault="00B30DB5" w:rsidP="00B30DB5">
      <w:pPr>
        <w:widowControl w:val="0"/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</w:p>
    <w:p w:rsidR="00B30DB5" w:rsidRPr="00051A77" w:rsidRDefault="00B30DB5" w:rsidP="00B30DB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</w:rPr>
      </w:pPr>
      <w:bookmarkStart w:id="48" w:name="Par265"/>
      <w:bookmarkEnd w:id="48"/>
      <w:r w:rsidRPr="00051A77">
        <w:rPr>
          <w:rFonts w:ascii="Courier New" w:hAnsi="Courier New" w:cs="Courier New"/>
          <w:color w:val="auto"/>
        </w:rPr>
        <w:t xml:space="preserve">                                 </w:t>
      </w:r>
    </w:p>
    <w:p w:rsidR="00B30DB5" w:rsidRPr="00C44169" w:rsidRDefault="00B30DB5" w:rsidP="00B30DB5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C44169">
        <w:rPr>
          <w:b/>
          <w:bCs/>
          <w:color w:val="auto"/>
          <w:sz w:val="28"/>
          <w:szCs w:val="28"/>
        </w:rPr>
        <w:t xml:space="preserve">Согласие </w:t>
      </w:r>
      <w:r w:rsidRPr="00C44169">
        <w:rPr>
          <w:b/>
          <w:bCs/>
          <w:color w:val="auto"/>
          <w:sz w:val="28"/>
          <w:szCs w:val="28"/>
        </w:rPr>
        <w:br/>
        <w:t>на публикацию (размещение) сведений в информационно-телекоммуникационной сети «Интернет» и осуществление проверок</w:t>
      </w:r>
    </w:p>
    <w:p w:rsidR="00B30DB5" w:rsidRPr="00051A77" w:rsidRDefault="00B30DB5" w:rsidP="00B30DB5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D2706F" w:rsidRPr="00051A77" w:rsidRDefault="00B30DB5" w:rsidP="00D2706F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 xml:space="preserve">В   соответствии с  </w:t>
      </w:r>
      <w:hyperlink w:anchor="Par28" w:tooltip="ПОРЯДОК" w:history="1">
        <w:r w:rsidRPr="00051A77">
          <w:rPr>
            <w:color w:val="auto"/>
            <w:sz w:val="28"/>
            <w:szCs w:val="28"/>
          </w:rPr>
          <w:t>Порядком</w:t>
        </w:r>
      </w:hyperlink>
      <w:r w:rsidRPr="00051A77">
        <w:rPr>
          <w:color w:val="auto"/>
          <w:sz w:val="28"/>
          <w:szCs w:val="28"/>
        </w:rPr>
        <w:t xml:space="preserve">  </w:t>
      </w:r>
      <w:r w:rsidR="00CF3498" w:rsidRPr="00051A77">
        <w:rPr>
          <w:color w:val="auto"/>
          <w:sz w:val="28"/>
          <w:szCs w:val="28"/>
        </w:rPr>
        <w:t>предоставления субсидии на возмещение ресурсоснабжающим организациям недополученных доходов, связанных с предоставлением населению коммунальных услуг (ресурсов) по тарифам, не обеспечивающим возмещение издержек</w:t>
      </w:r>
      <w:r w:rsidRPr="00051A77">
        <w:rPr>
          <w:color w:val="auto"/>
          <w:sz w:val="28"/>
          <w:szCs w:val="28"/>
        </w:rPr>
        <w:t xml:space="preserve">, утвержденным Постановлением Правительства Чукотского автономного округа </w:t>
      </w:r>
      <w:r w:rsidR="00CF3498" w:rsidRPr="00051A77">
        <w:rPr>
          <w:color w:val="auto"/>
          <w:sz w:val="28"/>
          <w:szCs w:val="28"/>
        </w:rPr>
        <w:t>от 11 января 2018 года</w:t>
      </w:r>
      <w:r w:rsidR="004C082C" w:rsidRPr="00051A77">
        <w:rPr>
          <w:color w:val="auto"/>
          <w:sz w:val="28"/>
          <w:szCs w:val="28"/>
        </w:rPr>
        <w:t xml:space="preserve"> № </w:t>
      </w:r>
      <w:r w:rsidR="00CF3498" w:rsidRPr="00051A77">
        <w:rPr>
          <w:color w:val="auto"/>
          <w:sz w:val="28"/>
          <w:szCs w:val="28"/>
        </w:rPr>
        <w:t>2</w:t>
      </w:r>
      <w:r w:rsidRPr="00051A77">
        <w:rPr>
          <w:color w:val="auto"/>
          <w:sz w:val="28"/>
          <w:szCs w:val="28"/>
        </w:rPr>
        <w:t xml:space="preserve"> (далее </w:t>
      </w:r>
      <w:r w:rsidR="00A438CA">
        <w:rPr>
          <w:color w:val="auto"/>
          <w:sz w:val="28"/>
          <w:szCs w:val="28"/>
        </w:rPr>
        <w:t>–</w:t>
      </w:r>
      <w:r w:rsidRPr="00051A77">
        <w:rPr>
          <w:color w:val="auto"/>
          <w:sz w:val="28"/>
          <w:szCs w:val="28"/>
        </w:rPr>
        <w:t xml:space="preserve"> субсидия),</w:t>
      </w:r>
      <w:r w:rsidR="00D2706F" w:rsidRPr="00051A77">
        <w:rPr>
          <w:color w:val="auto"/>
          <w:sz w:val="28"/>
          <w:szCs w:val="28"/>
        </w:rPr>
        <w:t xml:space="preserve"> </w:t>
      </w:r>
      <w:r w:rsidRPr="00051A77">
        <w:rPr>
          <w:color w:val="auto"/>
          <w:sz w:val="28"/>
          <w:szCs w:val="28"/>
        </w:rPr>
        <w:t>________________________</w:t>
      </w:r>
      <w:r w:rsidR="00EF043C" w:rsidRPr="00051A77">
        <w:rPr>
          <w:color w:val="auto"/>
          <w:sz w:val="28"/>
          <w:szCs w:val="28"/>
        </w:rPr>
        <w:t>______________</w:t>
      </w:r>
      <w:r w:rsidRPr="00051A77">
        <w:rPr>
          <w:color w:val="auto"/>
          <w:sz w:val="28"/>
          <w:szCs w:val="28"/>
        </w:rPr>
        <w:t>___________,</w:t>
      </w:r>
    </w:p>
    <w:p w:rsidR="00B30DB5" w:rsidRPr="00051A77" w:rsidRDefault="00D2706F" w:rsidP="00D2706F">
      <w:pPr>
        <w:widowControl w:val="0"/>
        <w:autoSpaceDE w:val="0"/>
        <w:autoSpaceDN w:val="0"/>
        <w:adjustRightInd w:val="0"/>
        <w:ind w:firstLine="709"/>
        <w:jc w:val="right"/>
        <w:rPr>
          <w:color w:val="auto"/>
        </w:rPr>
      </w:pPr>
      <w:r w:rsidRPr="00051A77">
        <w:rPr>
          <w:color w:val="auto"/>
          <w:sz w:val="24"/>
          <w:szCs w:val="24"/>
        </w:rPr>
        <w:t>(</w:t>
      </w:r>
      <w:r w:rsidR="00B30DB5" w:rsidRPr="00051A77">
        <w:rPr>
          <w:color w:val="auto"/>
          <w:sz w:val="24"/>
          <w:szCs w:val="24"/>
        </w:rPr>
        <w:t>организационно-правовая форма и наименование юридического лица)</w:t>
      </w:r>
    </w:p>
    <w:p w:rsidR="00B30DB5" w:rsidRPr="00051A77" w:rsidRDefault="00B30DB5" w:rsidP="00B30DB5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в лице ____________________________________________________________,</w:t>
      </w:r>
    </w:p>
    <w:p w:rsidR="00C96825" w:rsidRDefault="00B30DB5" w:rsidP="006F4B39">
      <w:pPr>
        <w:widowControl w:val="0"/>
        <w:autoSpaceDE w:val="0"/>
        <w:autoSpaceDN w:val="0"/>
        <w:adjustRightInd w:val="0"/>
        <w:jc w:val="right"/>
        <w:rPr>
          <w:color w:val="auto"/>
          <w:sz w:val="24"/>
          <w:szCs w:val="24"/>
        </w:rPr>
      </w:pPr>
      <w:r w:rsidRPr="00051A77">
        <w:rPr>
          <w:color w:val="auto"/>
          <w:sz w:val="24"/>
          <w:szCs w:val="24"/>
        </w:rPr>
        <w:t>(должность руководителя юридического лица или уполномоченного лица)</w:t>
      </w:r>
    </w:p>
    <w:p w:rsidR="00C96825" w:rsidRDefault="00C96825" w:rsidP="00C96825">
      <w:pPr>
        <w:widowControl w:val="0"/>
        <w:autoSpaceDE w:val="0"/>
        <w:autoSpaceDN w:val="0"/>
        <w:adjustRightInd w:val="0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_____________________________________________________________________________</w:t>
      </w:r>
    </w:p>
    <w:p w:rsidR="00C96825" w:rsidRPr="00B30DB5" w:rsidRDefault="00C96825" w:rsidP="00C96825">
      <w:pPr>
        <w:widowControl w:val="0"/>
        <w:autoSpaceDE w:val="0"/>
        <w:autoSpaceDN w:val="0"/>
        <w:adjustRightInd w:val="0"/>
        <w:jc w:val="center"/>
        <w:rPr>
          <w:color w:val="auto"/>
          <w:sz w:val="24"/>
          <w:szCs w:val="24"/>
        </w:rPr>
      </w:pPr>
      <w:r w:rsidRPr="00B30DB5">
        <w:rPr>
          <w:color w:val="auto"/>
          <w:sz w:val="24"/>
          <w:szCs w:val="24"/>
        </w:rPr>
        <w:t>(ФИО)</w:t>
      </w:r>
    </w:p>
    <w:p w:rsidR="00794671" w:rsidRPr="00051A77" w:rsidRDefault="00B30DB5" w:rsidP="00B30DB5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предоставляет согласие:</w:t>
      </w:r>
    </w:p>
    <w:p w:rsidR="00794671" w:rsidRPr="00051A77" w:rsidRDefault="00B30DB5" w:rsidP="00794671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1)</w:t>
      </w:r>
      <w:r w:rsidR="006F4B39" w:rsidRPr="00051A77">
        <w:rPr>
          <w:color w:val="auto"/>
          <w:sz w:val="28"/>
          <w:szCs w:val="28"/>
        </w:rPr>
        <w:t xml:space="preserve"> Департаменту </w:t>
      </w:r>
      <w:bookmarkStart w:id="49" w:name="_Hlk185322665"/>
      <w:r w:rsidR="006F4B39" w:rsidRPr="00051A77">
        <w:rPr>
          <w:color w:val="auto"/>
          <w:sz w:val="28"/>
          <w:szCs w:val="28"/>
        </w:rPr>
        <w:t>строительства и жилищно-коммунального хозяйства</w:t>
      </w:r>
      <w:bookmarkEnd w:id="49"/>
      <w:r w:rsidR="006F4B39" w:rsidRPr="00051A77">
        <w:rPr>
          <w:color w:val="auto"/>
          <w:sz w:val="28"/>
          <w:szCs w:val="28"/>
        </w:rPr>
        <w:t xml:space="preserve"> Чукотского</w:t>
      </w:r>
      <w:r w:rsidRPr="00051A77">
        <w:rPr>
          <w:color w:val="auto"/>
          <w:sz w:val="28"/>
          <w:szCs w:val="28"/>
        </w:rPr>
        <w:t xml:space="preserve"> автономного округа на</w:t>
      </w:r>
      <w:r w:rsidR="006F4B39" w:rsidRPr="00051A77">
        <w:rPr>
          <w:color w:val="auto"/>
          <w:sz w:val="28"/>
          <w:szCs w:val="28"/>
        </w:rPr>
        <w:t xml:space="preserve"> </w:t>
      </w:r>
      <w:r w:rsidRPr="00051A77">
        <w:rPr>
          <w:color w:val="auto"/>
          <w:sz w:val="28"/>
          <w:szCs w:val="28"/>
        </w:rPr>
        <w:t>публикацию (размещение)</w:t>
      </w:r>
      <w:r w:rsidR="006F4B39" w:rsidRPr="00051A77">
        <w:rPr>
          <w:color w:val="auto"/>
          <w:sz w:val="28"/>
          <w:szCs w:val="28"/>
        </w:rPr>
        <w:t xml:space="preserve"> </w:t>
      </w:r>
      <w:r w:rsidRPr="00051A77">
        <w:rPr>
          <w:color w:val="auto"/>
          <w:sz w:val="28"/>
          <w:szCs w:val="28"/>
        </w:rPr>
        <w:t>в   информационно-телекоммуникационной сети</w:t>
      </w:r>
      <w:r w:rsidR="006F4B39" w:rsidRPr="00051A77">
        <w:rPr>
          <w:color w:val="auto"/>
          <w:sz w:val="28"/>
          <w:szCs w:val="28"/>
        </w:rPr>
        <w:t xml:space="preserve"> «</w:t>
      </w:r>
      <w:r w:rsidRPr="00051A77">
        <w:rPr>
          <w:color w:val="auto"/>
          <w:sz w:val="28"/>
          <w:szCs w:val="28"/>
        </w:rPr>
        <w:t>Интернет</w:t>
      </w:r>
      <w:r w:rsidR="006F4B39" w:rsidRPr="00051A77">
        <w:rPr>
          <w:color w:val="auto"/>
          <w:sz w:val="28"/>
          <w:szCs w:val="28"/>
        </w:rPr>
        <w:t>»</w:t>
      </w:r>
      <w:r w:rsidRPr="00051A77">
        <w:rPr>
          <w:color w:val="auto"/>
          <w:sz w:val="28"/>
          <w:szCs w:val="28"/>
        </w:rPr>
        <w:t xml:space="preserve"> информацию как об участнике отбора на предоставление субсидии, о</w:t>
      </w:r>
      <w:r w:rsidR="006F4B39" w:rsidRPr="00051A77">
        <w:rPr>
          <w:color w:val="auto"/>
          <w:sz w:val="28"/>
          <w:szCs w:val="28"/>
        </w:rPr>
        <w:t xml:space="preserve"> подаваемой заявке, иной</w:t>
      </w:r>
      <w:r w:rsidRPr="00051A77">
        <w:rPr>
          <w:color w:val="auto"/>
          <w:sz w:val="28"/>
          <w:szCs w:val="28"/>
        </w:rPr>
        <w:t xml:space="preserve"> информации, связанной с отбором на предоставление</w:t>
      </w:r>
      <w:r w:rsidR="006F4B39" w:rsidRPr="00051A77">
        <w:rPr>
          <w:color w:val="auto"/>
          <w:sz w:val="28"/>
          <w:szCs w:val="28"/>
        </w:rPr>
        <w:t xml:space="preserve"> </w:t>
      </w:r>
      <w:r w:rsidRPr="00051A77">
        <w:rPr>
          <w:color w:val="auto"/>
          <w:sz w:val="28"/>
          <w:szCs w:val="28"/>
        </w:rPr>
        <w:t>субсидии;</w:t>
      </w:r>
    </w:p>
    <w:p w:rsidR="00B30DB5" w:rsidRPr="00051A77" w:rsidRDefault="00B30DB5" w:rsidP="00794671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 xml:space="preserve">2) </w:t>
      </w:r>
      <w:r w:rsidR="00C96825">
        <w:rPr>
          <w:color w:val="auto"/>
          <w:sz w:val="28"/>
          <w:szCs w:val="28"/>
        </w:rPr>
        <w:t>в</w:t>
      </w:r>
      <w:r w:rsidRPr="00051A77">
        <w:rPr>
          <w:color w:val="auto"/>
          <w:sz w:val="28"/>
          <w:szCs w:val="28"/>
        </w:rPr>
        <w:t xml:space="preserve"> случае признания получателем субсидии - на осуществление проверок</w:t>
      </w:r>
      <w:r w:rsidR="00794671" w:rsidRPr="00051A77">
        <w:rPr>
          <w:color w:val="auto"/>
          <w:sz w:val="28"/>
          <w:szCs w:val="28"/>
        </w:rPr>
        <w:t xml:space="preserve"> </w:t>
      </w:r>
      <w:r w:rsidR="006F4B39" w:rsidRPr="00051A77">
        <w:rPr>
          <w:color w:val="auto"/>
          <w:sz w:val="28"/>
          <w:szCs w:val="28"/>
        </w:rPr>
        <w:t>Департаментом строительства и жилищно-коммунального хозяйства</w:t>
      </w:r>
      <w:r w:rsidRPr="00051A77">
        <w:rPr>
          <w:color w:val="auto"/>
          <w:sz w:val="28"/>
          <w:szCs w:val="28"/>
        </w:rPr>
        <w:t xml:space="preserve"> Чукотского автономного округа </w:t>
      </w:r>
      <w:bookmarkStart w:id="50" w:name="_Hlk185329504"/>
      <w:r w:rsidRPr="00051A77">
        <w:rPr>
          <w:color w:val="auto"/>
          <w:sz w:val="28"/>
          <w:szCs w:val="28"/>
        </w:rPr>
        <w:t>соблюдения</w:t>
      </w:r>
      <w:r w:rsidR="006F4B39" w:rsidRPr="00051A77">
        <w:rPr>
          <w:color w:val="auto"/>
          <w:sz w:val="28"/>
          <w:szCs w:val="28"/>
        </w:rPr>
        <w:t xml:space="preserve"> </w:t>
      </w:r>
      <w:r w:rsidR="00E24B6A" w:rsidRPr="00051A77">
        <w:rPr>
          <w:color w:val="auto"/>
          <w:sz w:val="28"/>
          <w:szCs w:val="28"/>
        </w:rPr>
        <w:t>порядка и условий предоставления субсидии, на основании полученной отчетности</w:t>
      </w:r>
      <w:r w:rsidR="006F4B39" w:rsidRPr="00051A77">
        <w:rPr>
          <w:color w:val="auto"/>
          <w:sz w:val="28"/>
          <w:szCs w:val="28"/>
        </w:rPr>
        <w:t>, а также органами</w:t>
      </w:r>
      <w:r w:rsidRPr="00051A77">
        <w:rPr>
          <w:color w:val="auto"/>
          <w:sz w:val="28"/>
          <w:szCs w:val="28"/>
        </w:rPr>
        <w:t xml:space="preserve"> государственного</w:t>
      </w:r>
      <w:r w:rsidR="003A432A" w:rsidRPr="00051A77">
        <w:rPr>
          <w:color w:val="auto"/>
          <w:sz w:val="28"/>
          <w:szCs w:val="28"/>
        </w:rPr>
        <w:t xml:space="preserve"> </w:t>
      </w:r>
      <w:r w:rsidRPr="00051A77">
        <w:rPr>
          <w:color w:val="auto"/>
          <w:sz w:val="28"/>
          <w:szCs w:val="28"/>
        </w:rPr>
        <w:t xml:space="preserve">финансового контроля проверок в соответствии со </w:t>
      </w:r>
      <w:hyperlink r:id="rId17" w:tooltip="&quot;Бюджетный кодекс Российской Федерации&quot; от 31.07.1998 N 145-ФЗ (ред. от 13.07.2024, с изм. от 30.09.2024) (с изм. и доп., вступ. в силу с 01.09.2024){КонсультантПлюс}" w:history="1">
        <w:r w:rsidRPr="00051A77">
          <w:rPr>
            <w:color w:val="auto"/>
            <w:sz w:val="28"/>
            <w:szCs w:val="28"/>
          </w:rPr>
          <w:t>статьями 268.1</w:t>
        </w:r>
      </w:hyperlink>
      <w:r w:rsidR="003A432A" w:rsidRPr="00051A77">
        <w:rPr>
          <w:color w:val="auto"/>
          <w:sz w:val="28"/>
          <w:szCs w:val="28"/>
        </w:rPr>
        <w:t xml:space="preserve"> </w:t>
      </w:r>
      <w:r w:rsidRPr="00051A77">
        <w:rPr>
          <w:color w:val="auto"/>
          <w:sz w:val="28"/>
          <w:szCs w:val="28"/>
        </w:rPr>
        <w:t xml:space="preserve">и </w:t>
      </w:r>
      <w:hyperlink r:id="rId18" w:tooltip="&quot;Бюджетный кодекс Российской Федерации&quot; от 31.07.1998 N 145-ФЗ (ред. от 13.07.2024, с изм. от 30.09.2024) (с изм. и доп., вступ. в силу с 01.09.2024){КонсультантПлюс}" w:history="1">
        <w:r w:rsidRPr="00051A77">
          <w:rPr>
            <w:color w:val="auto"/>
            <w:sz w:val="28"/>
            <w:szCs w:val="28"/>
          </w:rPr>
          <w:t>269.2</w:t>
        </w:r>
      </w:hyperlink>
      <w:r w:rsidR="003A432A" w:rsidRPr="00051A77">
        <w:rPr>
          <w:color w:val="auto"/>
          <w:sz w:val="28"/>
          <w:szCs w:val="28"/>
        </w:rPr>
        <w:t xml:space="preserve"> </w:t>
      </w:r>
      <w:r w:rsidRPr="00051A77">
        <w:rPr>
          <w:color w:val="auto"/>
          <w:sz w:val="28"/>
          <w:szCs w:val="28"/>
        </w:rPr>
        <w:t>Бюджетного кодекса Российской Федерации</w:t>
      </w:r>
      <w:bookmarkEnd w:id="50"/>
      <w:r w:rsidRPr="00051A77">
        <w:rPr>
          <w:color w:val="auto"/>
          <w:sz w:val="28"/>
          <w:szCs w:val="28"/>
        </w:rPr>
        <w:t>.</w:t>
      </w:r>
    </w:p>
    <w:p w:rsidR="00B30DB5" w:rsidRPr="00051A77" w:rsidRDefault="00B30DB5" w:rsidP="00B30DB5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B30DB5" w:rsidRPr="00051A77" w:rsidRDefault="00B30DB5" w:rsidP="00B30DB5">
      <w:pPr>
        <w:widowControl w:val="0"/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 w:rsidRPr="00051A77">
        <w:rPr>
          <w:color w:val="auto"/>
          <w:sz w:val="24"/>
          <w:szCs w:val="24"/>
        </w:rPr>
        <w:t xml:space="preserve">____________________________________ </w:t>
      </w:r>
      <w:r w:rsidR="00794671" w:rsidRPr="00051A77">
        <w:rPr>
          <w:color w:val="auto"/>
          <w:sz w:val="24"/>
          <w:szCs w:val="24"/>
        </w:rPr>
        <w:t xml:space="preserve">    </w:t>
      </w:r>
      <w:r w:rsidRPr="00051A77">
        <w:rPr>
          <w:color w:val="auto"/>
          <w:sz w:val="24"/>
          <w:szCs w:val="24"/>
        </w:rPr>
        <w:t>____________</w:t>
      </w:r>
      <w:r w:rsidR="00794671" w:rsidRPr="00051A77">
        <w:rPr>
          <w:color w:val="auto"/>
          <w:sz w:val="24"/>
          <w:szCs w:val="24"/>
        </w:rPr>
        <w:t xml:space="preserve">   </w:t>
      </w:r>
      <w:r w:rsidRPr="00051A77">
        <w:rPr>
          <w:color w:val="auto"/>
          <w:sz w:val="24"/>
          <w:szCs w:val="24"/>
        </w:rPr>
        <w:t xml:space="preserve"> _________________________</w:t>
      </w:r>
    </w:p>
    <w:p w:rsidR="00B30DB5" w:rsidRPr="00051A77" w:rsidRDefault="00B30DB5" w:rsidP="00B30DB5">
      <w:pPr>
        <w:widowControl w:val="0"/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 w:rsidRPr="00051A77">
        <w:rPr>
          <w:color w:val="auto"/>
          <w:sz w:val="24"/>
          <w:szCs w:val="24"/>
        </w:rPr>
        <w:t xml:space="preserve">(наименование должности руководителя   </w:t>
      </w:r>
      <w:r w:rsidR="00794671" w:rsidRPr="00051A77">
        <w:rPr>
          <w:color w:val="auto"/>
          <w:sz w:val="24"/>
          <w:szCs w:val="24"/>
        </w:rPr>
        <w:t xml:space="preserve">     </w:t>
      </w:r>
      <w:proofErr w:type="gramStart"/>
      <w:r w:rsidR="00794671" w:rsidRPr="00051A77">
        <w:rPr>
          <w:color w:val="auto"/>
          <w:sz w:val="24"/>
          <w:szCs w:val="24"/>
        </w:rPr>
        <w:t xml:space="preserve">   </w:t>
      </w:r>
      <w:r w:rsidRPr="00051A77">
        <w:rPr>
          <w:color w:val="auto"/>
          <w:sz w:val="24"/>
          <w:szCs w:val="24"/>
        </w:rPr>
        <w:t>(</w:t>
      </w:r>
      <w:proofErr w:type="gramEnd"/>
      <w:r w:rsidRPr="00051A77">
        <w:rPr>
          <w:color w:val="auto"/>
          <w:sz w:val="24"/>
          <w:szCs w:val="24"/>
        </w:rPr>
        <w:t xml:space="preserve">подпись)  </w:t>
      </w:r>
      <w:r w:rsidR="00794671" w:rsidRPr="00051A77">
        <w:rPr>
          <w:color w:val="auto"/>
          <w:sz w:val="24"/>
          <w:szCs w:val="24"/>
        </w:rPr>
        <w:t xml:space="preserve">          </w:t>
      </w:r>
      <w:r w:rsidRPr="00051A77">
        <w:rPr>
          <w:color w:val="auto"/>
          <w:sz w:val="24"/>
          <w:szCs w:val="24"/>
        </w:rPr>
        <w:t>(фамилия, имя, отчество)</w:t>
      </w:r>
    </w:p>
    <w:p w:rsidR="00B30DB5" w:rsidRPr="00051A77" w:rsidRDefault="00B30DB5" w:rsidP="00B30DB5">
      <w:pPr>
        <w:widowControl w:val="0"/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 w:rsidRPr="00051A77">
        <w:rPr>
          <w:color w:val="auto"/>
          <w:sz w:val="24"/>
          <w:szCs w:val="24"/>
        </w:rPr>
        <w:t>юридического лица/лицо, уполномоченное</w:t>
      </w:r>
    </w:p>
    <w:p w:rsidR="00B30DB5" w:rsidRPr="00051A77" w:rsidRDefault="00B30DB5" w:rsidP="00B30DB5">
      <w:pPr>
        <w:widowControl w:val="0"/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 w:rsidRPr="00051A77">
        <w:rPr>
          <w:color w:val="auto"/>
          <w:sz w:val="24"/>
          <w:szCs w:val="24"/>
        </w:rPr>
        <w:t>действовать от имени руководителя</w:t>
      </w:r>
    </w:p>
    <w:p w:rsidR="00B30DB5" w:rsidRPr="00051A77" w:rsidRDefault="00B30DB5" w:rsidP="00B30DB5">
      <w:pPr>
        <w:widowControl w:val="0"/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 w:rsidRPr="00051A77">
        <w:rPr>
          <w:color w:val="auto"/>
          <w:sz w:val="24"/>
          <w:szCs w:val="24"/>
        </w:rPr>
        <w:t>юридического лица)</w:t>
      </w:r>
    </w:p>
    <w:p w:rsidR="00B30DB5" w:rsidRPr="00051A77" w:rsidRDefault="00B30DB5" w:rsidP="00B30DB5">
      <w:pPr>
        <w:widowControl w:val="0"/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</w:p>
    <w:p w:rsidR="00B30DB5" w:rsidRPr="00051A77" w:rsidRDefault="00B30DB5" w:rsidP="00B30DB5">
      <w:pPr>
        <w:widowControl w:val="0"/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 w:rsidRPr="00051A77">
        <w:rPr>
          <w:color w:val="auto"/>
          <w:sz w:val="24"/>
          <w:szCs w:val="24"/>
        </w:rPr>
        <w:t>МП (при наличии)</w:t>
      </w:r>
    </w:p>
    <w:bookmarkEnd w:id="47"/>
    <w:p w:rsidR="00246458" w:rsidRPr="00051A77" w:rsidRDefault="00246458" w:rsidP="00B30DB5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</w:p>
    <w:p w:rsidR="004822AE" w:rsidRPr="00051A77" w:rsidRDefault="004822AE" w:rsidP="00B30DB5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</w:p>
    <w:p w:rsidR="009E1B5C" w:rsidRPr="00051A77" w:rsidRDefault="009E1B5C" w:rsidP="00B30DB5">
      <w:pPr>
        <w:tabs>
          <w:tab w:val="left" w:pos="1306"/>
        </w:tabs>
        <w:jc w:val="both"/>
        <w:rPr>
          <w:b/>
          <w:color w:val="auto"/>
          <w:sz w:val="28"/>
          <w:szCs w:val="28"/>
        </w:rPr>
      </w:pPr>
      <w:bookmarkStart w:id="51" w:name="Par159"/>
      <w:bookmarkStart w:id="52" w:name="_Hlk181356369"/>
      <w:bookmarkEnd w:id="51"/>
    </w:p>
    <w:p w:rsidR="00EF043C" w:rsidRPr="00051A77" w:rsidRDefault="009E1B5C" w:rsidP="00A438CA">
      <w:pPr>
        <w:ind w:left="4536"/>
        <w:jc w:val="center"/>
        <w:outlineLvl w:val="1"/>
        <w:rPr>
          <w:bCs/>
          <w:color w:val="auto"/>
          <w:sz w:val="24"/>
          <w:szCs w:val="24"/>
        </w:rPr>
      </w:pPr>
      <w:r w:rsidRPr="00051A77">
        <w:rPr>
          <w:b/>
          <w:color w:val="auto"/>
          <w:sz w:val="28"/>
          <w:szCs w:val="28"/>
        </w:rPr>
        <w:br w:type="page"/>
      </w:r>
      <w:bookmarkStart w:id="53" w:name="_Hlk185522996"/>
      <w:bookmarkStart w:id="54" w:name="_Hlk185416970"/>
      <w:r w:rsidR="00EF043C" w:rsidRPr="00051A77">
        <w:rPr>
          <w:bCs/>
          <w:color w:val="auto"/>
          <w:sz w:val="24"/>
          <w:szCs w:val="24"/>
        </w:rPr>
        <w:t>Приложение 2</w:t>
      </w:r>
      <w:r w:rsidR="00EF043C" w:rsidRPr="00051A77">
        <w:rPr>
          <w:bCs/>
          <w:color w:val="auto"/>
          <w:sz w:val="24"/>
          <w:szCs w:val="24"/>
        </w:rPr>
        <w:br/>
        <w:t>к Порядку предоставления субсидии</w:t>
      </w:r>
    </w:p>
    <w:p w:rsidR="00EF043C" w:rsidRPr="00051A77" w:rsidRDefault="00EF043C" w:rsidP="00A438CA">
      <w:pPr>
        <w:ind w:left="4536"/>
        <w:jc w:val="center"/>
        <w:outlineLvl w:val="1"/>
        <w:rPr>
          <w:bCs/>
          <w:color w:val="auto"/>
          <w:sz w:val="24"/>
          <w:szCs w:val="24"/>
        </w:rPr>
      </w:pPr>
      <w:r w:rsidRPr="00051A77">
        <w:rPr>
          <w:bCs/>
          <w:color w:val="auto"/>
          <w:sz w:val="24"/>
          <w:szCs w:val="24"/>
        </w:rPr>
        <w:t xml:space="preserve">на возмещение </w:t>
      </w:r>
      <w:proofErr w:type="spellStart"/>
      <w:r w:rsidRPr="00051A77">
        <w:rPr>
          <w:bCs/>
          <w:color w:val="auto"/>
          <w:sz w:val="24"/>
          <w:szCs w:val="24"/>
        </w:rPr>
        <w:t>ресурсоснабжающим</w:t>
      </w:r>
      <w:proofErr w:type="spellEnd"/>
    </w:p>
    <w:p w:rsidR="00EF043C" w:rsidRPr="00051A77" w:rsidRDefault="00EF043C" w:rsidP="00A438CA">
      <w:pPr>
        <w:ind w:left="4536"/>
        <w:jc w:val="center"/>
        <w:outlineLvl w:val="1"/>
        <w:rPr>
          <w:bCs/>
          <w:color w:val="auto"/>
          <w:sz w:val="24"/>
          <w:szCs w:val="24"/>
        </w:rPr>
      </w:pPr>
      <w:r w:rsidRPr="00051A77">
        <w:rPr>
          <w:bCs/>
          <w:color w:val="auto"/>
          <w:sz w:val="24"/>
          <w:szCs w:val="24"/>
        </w:rPr>
        <w:t>организациям недополученных доходов,</w:t>
      </w:r>
    </w:p>
    <w:p w:rsidR="00EF043C" w:rsidRPr="00051A77" w:rsidRDefault="00EF043C" w:rsidP="00A438CA">
      <w:pPr>
        <w:ind w:left="4536"/>
        <w:jc w:val="center"/>
        <w:outlineLvl w:val="1"/>
        <w:rPr>
          <w:bCs/>
          <w:color w:val="auto"/>
          <w:sz w:val="24"/>
          <w:szCs w:val="24"/>
        </w:rPr>
      </w:pPr>
      <w:r w:rsidRPr="00051A77">
        <w:rPr>
          <w:bCs/>
          <w:color w:val="auto"/>
          <w:sz w:val="24"/>
          <w:szCs w:val="24"/>
        </w:rPr>
        <w:t>связанных с предоставлением населению</w:t>
      </w:r>
    </w:p>
    <w:p w:rsidR="00E8653D" w:rsidRPr="00051A77" w:rsidRDefault="00EF043C" w:rsidP="00A438CA">
      <w:pPr>
        <w:ind w:left="4536"/>
        <w:jc w:val="center"/>
        <w:outlineLvl w:val="1"/>
        <w:rPr>
          <w:bCs/>
          <w:color w:val="auto"/>
          <w:sz w:val="24"/>
          <w:szCs w:val="24"/>
        </w:rPr>
      </w:pPr>
      <w:r w:rsidRPr="00051A77">
        <w:rPr>
          <w:bCs/>
          <w:color w:val="auto"/>
          <w:sz w:val="24"/>
          <w:szCs w:val="24"/>
        </w:rPr>
        <w:t>коммунальных услуг (ресурсов) по тарифам, не</w:t>
      </w:r>
      <w:r w:rsidR="00A438CA">
        <w:rPr>
          <w:bCs/>
          <w:color w:val="auto"/>
          <w:sz w:val="24"/>
          <w:szCs w:val="24"/>
        </w:rPr>
        <w:t xml:space="preserve"> </w:t>
      </w:r>
      <w:r w:rsidRPr="00051A77">
        <w:rPr>
          <w:bCs/>
          <w:color w:val="auto"/>
          <w:sz w:val="24"/>
          <w:szCs w:val="24"/>
        </w:rPr>
        <w:t>обеспечивающим возмещение издержек</w:t>
      </w:r>
    </w:p>
    <w:bookmarkEnd w:id="53"/>
    <w:p w:rsidR="00E8653D" w:rsidRPr="00051A77" w:rsidRDefault="00E8653D" w:rsidP="00E8653D">
      <w:pPr>
        <w:widowControl w:val="0"/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</w:p>
    <w:p w:rsidR="00E8653D" w:rsidRPr="00051A77" w:rsidRDefault="00E8653D" w:rsidP="00E8653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</w:rPr>
      </w:pPr>
      <w:r w:rsidRPr="00051A77">
        <w:rPr>
          <w:rFonts w:ascii="Courier New" w:hAnsi="Courier New" w:cs="Courier New"/>
          <w:color w:val="auto"/>
        </w:rPr>
        <w:t xml:space="preserve">                                 </w:t>
      </w:r>
    </w:p>
    <w:p w:rsidR="00E8653D" w:rsidRPr="00C44169" w:rsidRDefault="00EC12EA" w:rsidP="00E8653D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C44169">
        <w:rPr>
          <w:b/>
          <w:bCs/>
          <w:color w:val="auto"/>
          <w:sz w:val="28"/>
          <w:szCs w:val="28"/>
        </w:rPr>
        <w:t>Заверение</w:t>
      </w:r>
      <w:r w:rsidR="00E8653D" w:rsidRPr="00C44169">
        <w:rPr>
          <w:b/>
          <w:bCs/>
          <w:color w:val="auto"/>
          <w:sz w:val="28"/>
          <w:szCs w:val="28"/>
        </w:rPr>
        <w:t xml:space="preserve"> </w:t>
      </w:r>
      <w:r w:rsidRPr="00C44169">
        <w:rPr>
          <w:b/>
          <w:bCs/>
          <w:color w:val="auto"/>
          <w:sz w:val="28"/>
          <w:szCs w:val="28"/>
        </w:rPr>
        <w:t>о соответствии требованиям</w:t>
      </w:r>
    </w:p>
    <w:p w:rsidR="00E8653D" w:rsidRPr="00051A77" w:rsidRDefault="00E8653D" w:rsidP="00E8653D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EC12EA" w:rsidRPr="008D0362" w:rsidRDefault="00EF043C" w:rsidP="00A60161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</w:rPr>
      </w:pPr>
      <w:r w:rsidRPr="00051A77">
        <w:rPr>
          <w:color w:val="auto"/>
          <w:sz w:val="28"/>
          <w:szCs w:val="28"/>
        </w:rPr>
        <w:t xml:space="preserve">В   соответствии </w:t>
      </w:r>
      <w:r w:rsidR="004C4B67" w:rsidRPr="00051A77">
        <w:rPr>
          <w:color w:val="auto"/>
          <w:sz w:val="28"/>
          <w:szCs w:val="28"/>
        </w:rPr>
        <w:t>с Порядком предоставления</w:t>
      </w:r>
      <w:r w:rsidRPr="00051A77">
        <w:rPr>
          <w:color w:val="auto"/>
          <w:sz w:val="28"/>
          <w:szCs w:val="28"/>
        </w:rPr>
        <w:t xml:space="preserve"> субсидии на возмещение ресурсоснабжающим организациям недополученных доходов, связанных с предоставлением населению коммунальных услуг (ресурсов) по тарифам, не обеспечивающим возмещение издержек, утвержденным Постановлением Правительства Чукотского автономного округа от 11 января 2018 года № 2</w:t>
      </w:r>
      <w:r w:rsidR="00E8653D" w:rsidRPr="00051A77">
        <w:rPr>
          <w:color w:val="auto"/>
          <w:sz w:val="28"/>
          <w:szCs w:val="28"/>
        </w:rPr>
        <w:t xml:space="preserve"> (далее </w:t>
      </w:r>
      <w:r w:rsidR="00A60161">
        <w:rPr>
          <w:color w:val="auto"/>
          <w:sz w:val="28"/>
          <w:szCs w:val="28"/>
        </w:rPr>
        <w:t>–</w:t>
      </w:r>
      <w:r w:rsidR="00E8653D" w:rsidRPr="00051A77">
        <w:rPr>
          <w:color w:val="auto"/>
          <w:sz w:val="28"/>
          <w:szCs w:val="28"/>
        </w:rPr>
        <w:t xml:space="preserve"> </w:t>
      </w:r>
      <w:r w:rsidR="00E8653D" w:rsidRPr="00A60161">
        <w:rPr>
          <w:color w:val="auto"/>
          <w:sz w:val="28"/>
          <w:szCs w:val="28"/>
        </w:rPr>
        <w:t>субсидия</w:t>
      </w:r>
      <w:r w:rsidR="00A60161" w:rsidRPr="00A60161">
        <w:rPr>
          <w:color w:val="auto"/>
          <w:sz w:val="28"/>
          <w:szCs w:val="28"/>
        </w:rPr>
        <w:t>,</w:t>
      </w:r>
      <w:r w:rsidR="00A60161">
        <w:rPr>
          <w:color w:val="auto"/>
          <w:sz w:val="28"/>
          <w:szCs w:val="28"/>
        </w:rPr>
        <w:t xml:space="preserve"> </w:t>
      </w:r>
      <w:r w:rsidR="00A60161" w:rsidRPr="008D0362">
        <w:rPr>
          <w:color w:val="auto"/>
          <w:sz w:val="28"/>
          <w:szCs w:val="28"/>
        </w:rPr>
        <w:t>Порядок</w:t>
      </w:r>
      <w:r w:rsidR="00E8653D" w:rsidRPr="008D0362">
        <w:rPr>
          <w:color w:val="auto"/>
          <w:sz w:val="28"/>
          <w:szCs w:val="28"/>
        </w:rPr>
        <w:t xml:space="preserve">), </w:t>
      </w:r>
      <w:r w:rsidR="00A60161" w:rsidRPr="008D0362">
        <w:rPr>
          <w:color w:val="auto"/>
          <w:sz w:val="28"/>
          <w:szCs w:val="28"/>
        </w:rPr>
        <w:t>настоящим</w:t>
      </w:r>
    </w:p>
    <w:tbl>
      <w:tblPr>
        <w:tblW w:w="9630" w:type="dxa"/>
        <w:tblBorders>
          <w:bottom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8501"/>
        <w:gridCol w:w="1129"/>
      </w:tblGrid>
      <w:tr w:rsidR="00A60161" w:rsidRPr="008D0362" w:rsidTr="00A60161">
        <w:tc>
          <w:tcPr>
            <w:tcW w:w="85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60161" w:rsidRPr="008D0362" w:rsidRDefault="00A60161" w:rsidP="00A6016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0161" w:rsidRPr="008D0362" w:rsidRDefault="00A60161" w:rsidP="00A6016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8D0362">
              <w:rPr>
                <w:color w:val="auto"/>
                <w:sz w:val="28"/>
                <w:szCs w:val="28"/>
              </w:rPr>
              <w:t>, в лице</w:t>
            </w:r>
          </w:p>
        </w:tc>
      </w:tr>
      <w:tr w:rsidR="00A60161" w:rsidRPr="008D0362" w:rsidTr="00A60161">
        <w:tc>
          <w:tcPr>
            <w:tcW w:w="96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60161" w:rsidRPr="008D0362" w:rsidRDefault="00A60161" w:rsidP="00A601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D0362">
              <w:rPr>
                <w:color w:val="auto"/>
                <w:sz w:val="24"/>
                <w:szCs w:val="24"/>
              </w:rPr>
              <w:t>(организационно-правовая форма и наименование юридического лица)</w:t>
            </w:r>
          </w:p>
          <w:p w:rsidR="00A60161" w:rsidRPr="008D0362" w:rsidRDefault="00A60161" w:rsidP="00A601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60161" w:rsidRPr="008D0362" w:rsidTr="00A60161">
        <w:tc>
          <w:tcPr>
            <w:tcW w:w="9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0161" w:rsidRPr="008D0362" w:rsidRDefault="00A60161" w:rsidP="00A601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8D0362">
              <w:rPr>
                <w:color w:val="auto"/>
                <w:sz w:val="24"/>
                <w:szCs w:val="24"/>
              </w:rPr>
              <w:t>(должность руководителя организации или уполномоченного лица)</w:t>
            </w:r>
          </w:p>
          <w:p w:rsidR="00A60161" w:rsidRPr="008D0362" w:rsidRDefault="00A60161" w:rsidP="00A601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A60161" w:rsidRPr="008D0362" w:rsidRDefault="00A60161" w:rsidP="00A60161">
      <w:pPr>
        <w:widowControl w:val="0"/>
        <w:autoSpaceDE w:val="0"/>
        <w:autoSpaceDN w:val="0"/>
        <w:adjustRightInd w:val="0"/>
        <w:jc w:val="center"/>
        <w:rPr>
          <w:color w:val="auto"/>
          <w:sz w:val="24"/>
          <w:szCs w:val="24"/>
        </w:rPr>
      </w:pPr>
      <w:r w:rsidRPr="008D0362">
        <w:rPr>
          <w:color w:val="auto"/>
          <w:sz w:val="24"/>
          <w:szCs w:val="24"/>
        </w:rPr>
        <w:t>(ФИО)</w:t>
      </w:r>
    </w:p>
    <w:p w:rsidR="00A60161" w:rsidRPr="00051A77" w:rsidRDefault="00A60161" w:rsidP="00A60161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8D0362">
        <w:rPr>
          <w:color w:val="auto"/>
          <w:sz w:val="28"/>
          <w:szCs w:val="28"/>
        </w:rPr>
        <w:t>подтверждает, что:</w:t>
      </w:r>
    </w:p>
    <w:p w:rsidR="00EC12EA" w:rsidRPr="00051A77" w:rsidRDefault="00EC12EA" w:rsidP="00EC12EA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1)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C12EA" w:rsidRPr="00051A77" w:rsidRDefault="00EC12EA" w:rsidP="00EC12EA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2)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C12EA" w:rsidRPr="00051A77" w:rsidRDefault="00EC12EA" w:rsidP="00EC12EA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3)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C12EA" w:rsidRPr="008D0362" w:rsidRDefault="00EC12EA" w:rsidP="00EC12EA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 xml:space="preserve">4) не получает средства из окружного бюджета на основании иных нормативных правовых </w:t>
      </w:r>
      <w:r w:rsidRPr="008D0362">
        <w:rPr>
          <w:color w:val="auto"/>
          <w:sz w:val="28"/>
          <w:szCs w:val="28"/>
        </w:rPr>
        <w:t xml:space="preserve">актов </w:t>
      </w:r>
      <w:r w:rsidR="00C96825" w:rsidRPr="008D0362">
        <w:rPr>
          <w:color w:val="auto"/>
          <w:sz w:val="28"/>
          <w:szCs w:val="28"/>
        </w:rPr>
        <w:t xml:space="preserve">Чукотского автономного округа </w:t>
      </w:r>
      <w:r w:rsidRPr="008D0362">
        <w:rPr>
          <w:color w:val="auto"/>
          <w:sz w:val="28"/>
          <w:szCs w:val="28"/>
        </w:rPr>
        <w:t>на цели, указанные в пункте 1.2 раздела 1 Порядка;</w:t>
      </w:r>
    </w:p>
    <w:p w:rsidR="00EC12EA" w:rsidRPr="00051A77" w:rsidRDefault="00EC12EA" w:rsidP="00EC12EA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8D0362">
        <w:rPr>
          <w:color w:val="auto"/>
          <w:sz w:val="28"/>
          <w:szCs w:val="28"/>
        </w:rPr>
        <w:t xml:space="preserve">5) не является иностранным агентом в соответствии с Федеральным законом </w:t>
      </w:r>
      <w:r w:rsidR="00D41C8A" w:rsidRPr="008D0362">
        <w:rPr>
          <w:color w:val="auto"/>
          <w:sz w:val="28"/>
        </w:rPr>
        <w:t xml:space="preserve">от 14 июля 2022 года № 255-ФЗ </w:t>
      </w:r>
      <w:r w:rsidRPr="008D0362">
        <w:rPr>
          <w:color w:val="auto"/>
          <w:sz w:val="28"/>
          <w:szCs w:val="28"/>
        </w:rPr>
        <w:t>«О контроле за деятельностью лиц, находящихся под иностранным влиянием»;</w:t>
      </w:r>
    </w:p>
    <w:p w:rsidR="00EC12EA" w:rsidRPr="00051A77" w:rsidRDefault="00EC12EA" w:rsidP="00EC12EA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6)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</w:t>
      </w:r>
      <w:r w:rsidR="00D41C8A">
        <w:rPr>
          <w:color w:val="auto"/>
          <w:sz w:val="28"/>
          <w:szCs w:val="28"/>
        </w:rPr>
        <w:t>.</w:t>
      </w:r>
    </w:p>
    <w:p w:rsidR="00E8653D" w:rsidRPr="00051A77" w:rsidRDefault="00EC12EA" w:rsidP="00E8653D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 xml:space="preserve">    </w:t>
      </w:r>
    </w:p>
    <w:p w:rsidR="00E8653D" w:rsidRPr="00051A77" w:rsidRDefault="00E8653D" w:rsidP="00E8653D">
      <w:pPr>
        <w:widowControl w:val="0"/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 w:rsidRPr="00051A77">
        <w:rPr>
          <w:color w:val="auto"/>
          <w:sz w:val="24"/>
          <w:szCs w:val="24"/>
        </w:rPr>
        <w:t>____________________________________     ____________    _________________________</w:t>
      </w:r>
    </w:p>
    <w:p w:rsidR="00E8653D" w:rsidRPr="00051A77" w:rsidRDefault="00E8653D" w:rsidP="00E8653D">
      <w:pPr>
        <w:widowControl w:val="0"/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 w:rsidRPr="00051A77">
        <w:rPr>
          <w:color w:val="auto"/>
          <w:sz w:val="24"/>
          <w:szCs w:val="24"/>
        </w:rPr>
        <w:t xml:space="preserve">(наименование должности руководителя        </w:t>
      </w:r>
      <w:proofErr w:type="gramStart"/>
      <w:r w:rsidRPr="00051A77">
        <w:rPr>
          <w:color w:val="auto"/>
          <w:sz w:val="24"/>
          <w:szCs w:val="24"/>
        </w:rPr>
        <w:t xml:space="preserve">   (</w:t>
      </w:r>
      <w:proofErr w:type="gramEnd"/>
      <w:r w:rsidRPr="00051A77">
        <w:rPr>
          <w:color w:val="auto"/>
          <w:sz w:val="24"/>
          <w:szCs w:val="24"/>
        </w:rPr>
        <w:t>подпись)            (фамилия, имя, отчество)</w:t>
      </w:r>
    </w:p>
    <w:p w:rsidR="00E8653D" w:rsidRPr="00051A77" w:rsidRDefault="00E8653D" w:rsidP="00E8653D">
      <w:pPr>
        <w:widowControl w:val="0"/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 w:rsidRPr="00051A77">
        <w:rPr>
          <w:color w:val="auto"/>
          <w:sz w:val="24"/>
          <w:szCs w:val="24"/>
        </w:rPr>
        <w:t>юридического лица/лицо, уполномоченное</w:t>
      </w:r>
    </w:p>
    <w:p w:rsidR="00E8653D" w:rsidRPr="00051A77" w:rsidRDefault="00E8653D" w:rsidP="00E8653D">
      <w:pPr>
        <w:widowControl w:val="0"/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 w:rsidRPr="00051A77">
        <w:rPr>
          <w:color w:val="auto"/>
          <w:sz w:val="24"/>
          <w:szCs w:val="24"/>
        </w:rPr>
        <w:t>действовать от имени руководителя</w:t>
      </w:r>
    </w:p>
    <w:p w:rsidR="00E8653D" w:rsidRPr="00051A77" w:rsidRDefault="00E8653D" w:rsidP="00E8653D">
      <w:pPr>
        <w:widowControl w:val="0"/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 w:rsidRPr="00051A77">
        <w:rPr>
          <w:color w:val="auto"/>
          <w:sz w:val="24"/>
          <w:szCs w:val="24"/>
        </w:rPr>
        <w:t>юридического лица)</w:t>
      </w:r>
    </w:p>
    <w:p w:rsidR="00E8653D" w:rsidRPr="00051A77" w:rsidRDefault="00E8653D" w:rsidP="00E8653D">
      <w:pPr>
        <w:widowControl w:val="0"/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</w:p>
    <w:p w:rsidR="00E8653D" w:rsidRPr="00051A77" w:rsidRDefault="00E8653D" w:rsidP="00E8653D">
      <w:pPr>
        <w:widowControl w:val="0"/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 w:rsidRPr="00051A77">
        <w:rPr>
          <w:color w:val="auto"/>
          <w:sz w:val="24"/>
          <w:szCs w:val="24"/>
        </w:rPr>
        <w:t>МП (при наличии)</w:t>
      </w:r>
    </w:p>
    <w:bookmarkEnd w:id="54"/>
    <w:p w:rsidR="00040E6E" w:rsidRPr="00051A77" w:rsidRDefault="00040E6E" w:rsidP="00040E6E">
      <w:pPr>
        <w:jc w:val="right"/>
        <w:outlineLvl w:val="1"/>
        <w:rPr>
          <w:color w:val="auto"/>
          <w:sz w:val="28"/>
          <w:szCs w:val="28"/>
        </w:rPr>
      </w:pPr>
    </w:p>
    <w:p w:rsidR="00040E6E" w:rsidRPr="00051A77" w:rsidRDefault="00040E6E" w:rsidP="00040E6E">
      <w:pPr>
        <w:tabs>
          <w:tab w:val="left" w:pos="270"/>
        </w:tabs>
        <w:outlineLvl w:val="1"/>
        <w:rPr>
          <w:color w:val="auto"/>
          <w:sz w:val="28"/>
          <w:szCs w:val="28"/>
        </w:rPr>
        <w:sectPr w:rsidR="00040E6E" w:rsidRPr="00051A77">
          <w:pgSz w:w="11900" w:h="16800"/>
          <w:pgMar w:top="1134" w:right="851" w:bottom="1134" w:left="1701" w:header="340" w:footer="0" w:gutter="0"/>
          <w:cols w:space="720"/>
          <w:titlePg/>
        </w:sectPr>
      </w:pPr>
      <w:r w:rsidRPr="00051A77">
        <w:rPr>
          <w:color w:val="auto"/>
          <w:sz w:val="28"/>
          <w:szCs w:val="28"/>
        </w:rPr>
        <w:tab/>
      </w:r>
    </w:p>
    <w:p w:rsidR="00040E6E" w:rsidRPr="00051A77" w:rsidRDefault="00040E6E" w:rsidP="00A438CA">
      <w:pPr>
        <w:ind w:left="9072"/>
        <w:jc w:val="center"/>
        <w:outlineLvl w:val="1"/>
        <w:rPr>
          <w:bCs/>
          <w:color w:val="auto"/>
          <w:sz w:val="24"/>
          <w:szCs w:val="24"/>
        </w:rPr>
      </w:pPr>
      <w:bookmarkStart w:id="55" w:name="_Hlk185425459"/>
      <w:r w:rsidRPr="00051A77">
        <w:rPr>
          <w:bCs/>
          <w:color w:val="auto"/>
          <w:sz w:val="24"/>
          <w:szCs w:val="24"/>
        </w:rPr>
        <w:t xml:space="preserve">Приложение </w:t>
      </w:r>
      <w:r w:rsidR="00A00003" w:rsidRPr="00051A77">
        <w:rPr>
          <w:bCs/>
          <w:color w:val="auto"/>
          <w:sz w:val="24"/>
          <w:szCs w:val="24"/>
        </w:rPr>
        <w:t>3</w:t>
      </w:r>
      <w:r w:rsidRPr="00051A77">
        <w:rPr>
          <w:bCs/>
          <w:color w:val="auto"/>
          <w:sz w:val="24"/>
          <w:szCs w:val="24"/>
        </w:rPr>
        <w:br/>
        <w:t>к Порядку предоставления субсидии</w:t>
      </w:r>
    </w:p>
    <w:p w:rsidR="00040E6E" w:rsidRPr="00051A77" w:rsidRDefault="00040E6E" w:rsidP="00A438CA">
      <w:pPr>
        <w:ind w:left="9072"/>
        <w:jc w:val="center"/>
        <w:outlineLvl w:val="1"/>
        <w:rPr>
          <w:bCs/>
          <w:color w:val="auto"/>
          <w:sz w:val="24"/>
          <w:szCs w:val="24"/>
        </w:rPr>
      </w:pPr>
      <w:r w:rsidRPr="00051A77">
        <w:rPr>
          <w:bCs/>
          <w:color w:val="auto"/>
          <w:sz w:val="24"/>
          <w:szCs w:val="24"/>
        </w:rPr>
        <w:t xml:space="preserve">на возмещение </w:t>
      </w:r>
      <w:proofErr w:type="spellStart"/>
      <w:r w:rsidRPr="00051A77">
        <w:rPr>
          <w:bCs/>
          <w:color w:val="auto"/>
          <w:sz w:val="24"/>
          <w:szCs w:val="24"/>
        </w:rPr>
        <w:t>ресурсоснабжающим</w:t>
      </w:r>
      <w:proofErr w:type="spellEnd"/>
    </w:p>
    <w:p w:rsidR="00040E6E" w:rsidRPr="00051A77" w:rsidRDefault="00040E6E" w:rsidP="00A438CA">
      <w:pPr>
        <w:ind w:left="9072"/>
        <w:jc w:val="center"/>
        <w:outlineLvl w:val="1"/>
        <w:rPr>
          <w:bCs/>
          <w:color w:val="auto"/>
          <w:sz w:val="24"/>
          <w:szCs w:val="24"/>
        </w:rPr>
      </w:pPr>
      <w:r w:rsidRPr="00051A77">
        <w:rPr>
          <w:bCs/>
          <w:color w:val="auto"/>
          <w:sz w:val="24"/>
          <w:szCs w:val="24"/>
        </w:rPr>
        <w:t>организациям недополученных доходов,</w:t>
      </w:r>
    </w:p>
    <w:p w:rsidR="00040E6E" w:rsidRPr="00051A77" w:rsidRDefault="00040E6E" w:rsidP="00A438CA">
      <w:pPr>
        <w:ind w:left="9072"/>
        <w:jc w:val="center"/>
        <w:outlineLvl w:val="1"/>
        <w:rPr>
          <w:bCs/>
          <w:color w:val="auto"/>
          <w:sz w:val="24"/>
          <w:szCs w:val="24"/>
        </w:rPr>
      </w:pPr>
      <w:r w:rsidRPr="00051A77">
        <w:rPr>
          <w:bCs/>
          <w:color w:val="auto"/>
          <w:sz w:val="24"/>
          <w:szCs w:val="24"/>
        </w:rPr>
        <w:t>связанных с предоставлением населению</w:t>
      </w:r>
    </w:p>
    <w:p w:rsidR="00040E6E" w:rsidRPr="00051A77" w:rsidRDefault="00040E6E" w:rsidP="00A438CA">
      <w:pPr>
        <w:ind w:left="9072"/>
        <w:jc w:val="center"/>
        <w:outlineLvl w:val="1"/>
        <w:rPr>
          <w:bCs/>
          <w:color w:val="auto"/>
          <w:sz w:val="24"/>
          <w:szCs w:val="24"/>
        </w:rPr>
      </w:pPr>
      <w:r w:rsidRPr="00051A77">
        <w:rPr>
          <w:bCs/>
          <w:color w:val="auto"/>
          <w:sz w:val="24"/>
          <w:szCs w:val="24"/>
        </w:rPr>
        <w:t xml:space="preserve">коммунальных услуг (ресурсов) по тарифам, </w:t>
      </w:r>
      <w:r w:rsidR="00A438CA">
        <w:rPr>
          <w:bCs/>
          <w:color w:val="auto"/>
          <w:sz w:val="24"/>
          <w:szCs w:val="24"/>
        </w:rPr>
        <w:br/>
      </w:r>
      <w:r w:rsidRPr="00051A77">
        <w:rPr>
          <w:bCs/>
          <w:color w:val="auto"/>
          <w:sz w:val="24"/>
          <w:szCs w:val="24"/>
        </w:rPr>
        <w:t>не</w:t>
      </w:r>
      <w:r w:rsidR="00A438CA">
        <w:rPr>
          <w:bCs/>
          <w:color w:val="auto"/>
          <w:sz w:val="24"/>
          <w:szCs w:val="24"/>
        </w:rPr>
        <w:t xml:space="preserve"> </w:t>
      </w:r>
      <w:r w:rsidRPr="00051A77">
        <w:rPr>
          <w:bCs/>
          <w:color w:val="auto"/>
          <w:sz w:val="24"/>
          <w:szCs w:val="24"/>
        </w:rPr>
        <w:t>обеспечивающим возмещение издержек</w:t>
      </w:r>
    </w:p>
    <w:p w:rsidR="00D717E8" w:rsidRPr="00051A77" w:rsidRDefault="00D717E8" w:rsidP="00040E6E">
      <w:pPr>
        <w:jc w:val="right"/>
        <w:outlineLvl w:val="1"/>
        <w:rPr>
          <w:bCs/>
          <w:color w:val="auto"/>
          <w:sz w:val="24"/>
          <w:szCs w:val="24"/>
        </w:rPr>
      </w:pPr>
    </w:p>
    <w:p w:rsidR="00D717E8" w:rsidRPr="00051A77" w:rsidRDefault="00D717E8" w:rsidP="00D717E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</w:rPr>
      </w:pPr>
      <w:r w:rsidRPr="00051A77">
        <w:rPr>
          <w:rFonts w:ascii="Courier New" w:hAnsi="Courier New" w:cs="Courier New"/>
          <w:color w:val="auto"/>
        </w:rPr>
        <w:t xml:space="preserve">                                 </w:t>
      </w:r>
    </w:p>
    <w:tbl>
      <w:tblPr>
        <w:tblW w:w="55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555"/>
        <w:gridCol w:w="2940"/>
      </w:tblGrid>
      <w:tr w:rsidR="00040E6E" w:rsidRPr="00051A77" w:rsidTr="00040E6E">
        <w:tc>
          <w:tcPr>
            <w:tcW w:w="5580" w:type="dxa"/>
            <w:gridSpan w:val="3"/>
            <w:shd w:val="clear" w:color="auto" w:fill="FFFFFF"/>
            <w:hideMark/>
          </w:tcPr>
          <w:p w:rsidR="00040E6E" w:rsidRPr="00051A77" w:rsidRDefault="00040E6E" w:rsidP="00040E6E">
            <w:pPr>
              <w:rPr>
                <w:color w:val="auto"/>
                <w:sz w:val="28"/>
                <w:szCs w:val="28"/>
              </w:rPr>
            </w:pPr>
            <w:bookmarkStart w:id="56" w:name="_Hlk185425938"/>
            <w:bookmarkEnd w:id="55"/>
            <w:r w:rsidRPr="00051A77">
              <w:rPr>
                <w:color w:val="auto"/>
                <w:sz w:val="28"/>
                <w:szCs w:val="28"/>
              </w:rPr>
              <w:t>Утверждаю:</w:t>
            </w:r>
          </w:p>
        </w:tc>
      </w:tr>
      <w:tr w:rsidR="00040E6E" w:rsidRPr="00051A77" w:rsidTr="00040E6E">
        <w:tc>
          <w:tcPr>
            <w:tcW w:w="5580" w:type="dxa"/>
            <w:gridSpan w:val="3"/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8"/>
                <w:szCs w:val="28"/>
              </w:rPr>
            </w:pPr>
            <w:r w:rsidRPr="00051A77">
              <w:rPr>
                <w:color w:val="auto"/>
                <w:sz w:val="28"/>
                <w:szCs w:val="28"/>
              </w:rPr>
              <w:t>Руководитель получателя субсидии</w:t>
            </w:r>
          </w:p>
        </w:tc>
      </w:tr>
      <w:tr w:rsidR="00040E6E" w:rsidRPr="00051A77" w:rsidTr="00040E6E">
        <w:tc>
          <w:tcPr>
            <w:tcW w:w="208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4"/>
                <w:szCs w:val="24"/>
              </w:rPr>
            </w:pPr>
            <w:r w:rsidRPr="00051A7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555" w:type="dxa"/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4"/>
                <w:szCs w:val="24"/>
              </w:rPr>
            </w:pPr>
            <w:r w:rsidRPr="00051A7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92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4"/>
                <w:szCs w:val="24"/>
              </w:rPr>
            </w:pPr>
            <w:r w:rsidRPr="00051A77">
              <w:rPr>
                <w:color w:val="auto"/>
                <w:sz w:val="24"/>
                <w:szCs w:val="24"/>
              </w:rPr>
              <w:t> </w:t>
            </w:r>
          </w:p>
        </w:tc>
      </w:tr>
      <w:tr w:rsidR="00040E6E" w:rsidRPr="00051A77" w:rsidTr="00040E6E">
        <w:tc>
          <w:tcPr>
            <w:tcW w:w="208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center"/>
              <w:rPr>
                <w:color w:val="auto"/>
                <w:sz w:val="24"/>
                <w:szCs w:val="24"/>
              </w:rPr>
            </w:pPr>
            <w:r w:rsidRPr="00051A77">
              <w:rPr>
                <w:color w:val="auto"/>
                <w:sz w:val="24"/>
                <w:szCs w:val="24"/>
              </w:rPr>
              <w:t>(подпись)</w:t>
            </w:r>
          </w:p>
        </w:tc>
        <w:tc>
          <w:tcPr>
            <w:tcW w:w="555" w:type="dxa"/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4"/>
                <w:szCs w:val="24"/>
              </w:rPr>
            </w:pPr>
            <w:r w:rsidRPr="00051A7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center"/>
              <w:rPr>
                <w:color w:val="auto"/>
                <w:sz w:val="24"/>
                <w:szCs w:val="24"/>
              </w:rPr>
            </w:pPr>
            <w:r w:rsidRPr="00051A77">
              <w:rPr>
                <w:color w:val="auto"/>
                <w:sz w:val="24"/>
                <w:szCs w:val="24"/>
              </w:rPr>
              <w:t>(расшифровка подписи)</w:t>
            </w:r>
          </w:p>
        </w:tc>
      </w:tr>
      <w:tr w:rsidR="00040E6E" w:rsidRPr="00051A77" w:rsidTr="00040E6E">
        <w:tc>
          <w:tcPr>
            <w:tcW w:w="2085" w:type="dxa"/>
            <w:shd w:val="clear" w:color="auto" w:fill="FFFFFF"/>
            <w:hideMark/>
          </w:tcPr>
          <w:p w:rsidR="00040E6E" w:rsidRPr="00051A77" w:rsidRDefault="00040E6E" w:rsidP="00040E6E">
            <w:pPr>
              <w:jc w:val="center"/>
              <w:rPr>
                <w:color w:val="auto"/>
                <w:sz w:val="24"/>
                <w:szCs w:val="24"/>
              </w:rPr>
            </w:pPr>
            <w:r w:rsidRPr="00051A77">
              <w:rPr>
                <w:color w:val="auto"/>
                <w:sz w:val="24"/>
                <w:szCs w:val="24"/>
              </w:rPr>
              <w:t>МП</w:t>
            </w:r>
          </w:p>
        </w:tc>
        <w:tc>
          <w:tcPr>
            <w:tcW w:w="555" w:type="dxa"/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4"/>
                <w:szCs w:val="24"/>
              </w:rPr>
            </w:pPr>
            <w:r w:rsidRPr="00051A7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925" w:type="dxa"/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4"/>
                <w:szCs w:val="24"/>
              </w:rPr>
            </w:pPr>
            <w:r w:rsidRPr="00051A77">
              <w:rPr>
                <w:color w:val="auto"/>
                <w:sz w:val="24"/>
                <w:szCs w:val="24"/>
              </w:rPr>
              <w:t> </w:t>
            </w:r>
          </w:p>
        </w:tc>
      </w:tr>
    </w:tbl>
    <w:p w:rsidR="00B33642" w:rsidRDefault="00040E6E" w:rsidP="00B33642">
      <w:pPr>
        <w:shd w:val="clear" w:color="auto" w:fill="FFFFFF"/>
        <w:jc w:val="center"/>
        <w:rPr>
          <w:b/>
          <w:bCs/>
          <w:color w:val="auto"/>
          <w:sz w:val="28"/>
          <w:szCs w:val="28"/>
        </w:rPr>
      </w:pPr>
      <w:r w:rsidRPr="00B33642">
        <w:rPr>
          <w:b/>
          <w:bCs/>
          <w:color w:val="auto"/>
          <w:sz w:val="28"/>
          <w:szCs w:val="28"/>
        </w:rPr>
        <w:t>Плановый расчёт</w:t>
      </w:r>
      <w:r w:rsidRPr="00B33642">
        <w:rPr>
          <w:b/>
          <w:bCs/>
          <w:color w:val="auto"/>
          <w:sz w:val="28"/>
          <w:szCs w:val="28"/>
        </w:rPr>
        <w:br/>
      </w:r>
      <w:r w:rsidR="00564B61" w:rsidRPr="00B33642">
        <w:rPr>
          <w:b/>
          <w:bCs/>
          <w:color w:val="auto"/>
          <w:sz w:val="28"/>
          <w:szCs w:val="28"/>
        </w:rPr>
        <w:t>недополученных доходов по видам коммунальных услуг (ресурсов) с календарной разбивкой в разрезе населённых пунктов, определяющий размер субсидии</w:t>
      </w:r>
      <w:r w:rsidRPr="00B33642">
        <w:rPr>
          <w:b/>
          <w:bCs/>
          <w:color w:val="auto"/>
          <w:sz w:val="28"/>
          <w:szCs w:val="28"/>
        </w:rPr>
        <w:t xml:space="preserve">, </w:t>
      </w:r>
    </w:p>
    <w:p w:rsidR="00564B61" w:rsidRPr="00B33642" w:rsidRDefault="00040E6E" w:rsidP="00B33642">
      <w:pPr>
        <w:shd w:val="clear" w:color="auto" w:fill="FFFFFF"/>
        <w:jc w:val="center"/>
        <w:rPr>
          <w:b/>
          <w:bCs/>
          <w:color w:val="auto"/>
          <w:sz w:val="28"/>
          <w:szCs w:val="28"/>
        </w:rPr>
      </w:pPr>
      <w:r w:rsidRPr="00B33642">
        <w:rPr>
          <w:b/>
          <w:bCs/>
          <w:color w:val="auto"/>
          <w:sz w:val="28"/>
          <w:szCs w:val="28"/>
        </w:rPr>
        <w:t>на период с «___» ________ 20___ года по «___» ________</w:t>
      </w:r>
      <w:r w:rsidR="00564B61" w:rsidRPr="00B33642">
        <w:rPr>
          <w:b/>
          <w:bCs/>
          <w:color w:val="auto"/>
          <w:sz w:val="28"/>
          <w:szCs w:val="28"/>
        </w:rPr>
        <w:t xml:space="preserve"> </w:t>
      </w:r>
      <w:r w:rsidRPr="00B33642">
        <w:rPr>
          <w:b/>
          <w:bCs/>
          <w:color w:val="auto"/>
          <w:sz w:val="28"/>
          <w:szCs w:val="28"/>
        </w:rPr>
        <w:t>20___года </w:t>
      </w:r>
      <w:hyperlink r:id="rId19" w:anchor="/document/45604970/entry/2222" w:history="1">
        <w:r w:rsidRPr="00B33642">
          <w:rPr>
            <w:b/>
            <w:bCs/>
            <w:color w:val="auto"/>
            <w:sz w:val="28"/>
            <w:szCs w:val="28"/>
            <w:vertAlign w:val="superscript"/>
          </w:rPr>
          <w:t>*</w:t>
        </w:r>
      </w:hyperlink>
    </w:p>
    <w:p w:rsidR="00040E6E" w:rsidRPr="00051A77" w:rsidRDefault="00040E6E" w:rsidP="00564B61">
      <w:pPr>
        <w:shd w:val="clear" w:color="auto" w:fill="FFFFFF"/>
        <w:spacing w:before="100" w:beforeAutospacing="1" w:after="100" w:afterAutospacing="1"/>
        <w:jc w:val="center"/>
        <w:rPr>
          <w:color w:val="auto"/>
          <w:sz w:val="28"/>
          <w:szCs w:val="28"/>
        </w:rPr>
      </w:pPr>
      <w:r w:rsidRPr="00051A77">
        <w:rPr>
          <w:color w:val="auto"/>
          <w:sz w:val="28"/>
          <w:szCs w:val="28"/>
        </w:rPr>
        <w:t>_________________________________________________________________</w:t>
      </w:r>
      <w:r w:rsidRPr="00051A77">
        <w:rPr>
          <w:color w:val="auto"/>
          <w:sz w:val="28"/>
          <w:szCs w:val="28"/>
        </w:rPr>
        <w:br/>
      </w:r>
      <w:r w:rsidRPr="00B33642">
        <w:rPr>
          <w:color w:val="auto"/>
          <w:sz w:val="24"/>
          <w:szCs w:val="24"/>
        </w:rPr>
        <w:t>(наименование получателя субсидии)</w:t>
      </w:r>
    </w:p>
    <w:tbl>
      <w:tblPr>
        <w:tblW w:w="144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1137"/>
        <w:gridCol w:w="1036"/>
        <w:gridCol w:w="1599"/>
        <w:gridCol w:w="1425"/>
        <w:gridCol w:w="1933"/>
        <w:gridCol w:w="1391"/>
        <w:gridCol w:w="1457"/>
        <w:gridCol w:w="2083"/>
      </w:tblGrid>
      <w:tr w:rsidR="000376B7" w:rsidRPr="00051A77" w:rsidTr="000376B7">
        <w:trPr>
          <w:trHeight w:val="240"/>
        </w:trPr>
        <w:tc>
          <w:tcPr>
            <w:tcW w:w="2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center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Наименование населённого пункта</w:t>
            </w:r>
            <w:r w:rsidR="00564B61" w:rsidRPr="00051A77">
              <w:rPr>
                <w:color w:val="auto"/>
                <w:sz w:val="22"/>
                <w:szCs w:val="22"/>
              </w:rPr>
              <w:t>/месяца/услуги</w:t>
            </w:r>
          </w:p>
        </w:tc>
        <w:tc>
          <w:tcPr>
            <w:tcW w:w="2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center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Плановая реализация коммунальной услуги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center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Тариф на коммунальную услугу, руб./единица измерения, установленный</w:t>
            </w:r>
          </w:p>
        </w:tc>
        <w:tc>
          <w:tcPr>
            <w:tcW w:w="1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center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Стоимость услуги по тарифу для потребителей, кроме населения, руб. (без учёта НДС) (гр.4 х гр.3)</w:t>
            </w:r>
          </w:p>
        </w:tc>
        <w:tc>
          <w:tcPr>
            <w:tcW w:w="2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center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Плановое начисление доходов от населения</w:t>
            </w:r>
            <w:r w:rsidR="00564B61" w:rsidRPr="00051A77">
              <w:rPr>
                <w:color w:val="auto"/>
                <w:sz w:val="22"/>
                <w:szCs w:val="22"/>
              </w:rPr>
              <w:t xml:space="preserve"> и (или) приравненным к нему категориям</w:t>
            </w:r>
            <w:r w:rsidRPr="00051A77">
              <w:rPr>
                <w:color w:val="auto"/>
                <w:sz w:val="22"/>
                <w:szCs w:val="22"/>
              </w:rPr>
              <w:t>, руб.</w:t>
            </w:r>
          </w:p>
        </w:tc>
        <w:tc>
          <w:tcPr>
            <w:tcW w:w="2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center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Сумма причитающихся к возмещению недополученных доходов, руб., без учета НДС (гр.6 - гр.8)</w:t>
            </w:r>
          </w:p>
        </w:tc>
      </w:tr>
      <w:tr w:rsidR="00040E6E" w:rsidRPr="00051A77" w:rsidTr="000376B7">
        <w:tc>
          <w:tcPr>
            <w:tcW w:w="2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center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единица измерения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center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объём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center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для потребителей, кроме населения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center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для населения</w:t>
            </w:r>
            <w:r w:rsidR="000376B7" w:rsidRPr="00051A77">
              <w:rPr>
                <w:color w:val="auto"/>
              </w:rPr>
              <w:t xml:space="preserve"> </w:t>
            </w:r>
            <w:r w:rsidR="000376B7" w:rsidRPr="00051A77">
              <w:rPr>
                <w:color w:val="auto"/>
                <w:sz w:val="22"/>
                <w:szCs w:val="22"/>
              </w:rPr>
              <w:t>и (или) приравненным к нему категориям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center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с учётом НДС (гр.5 х гр.3)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center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без учёта НДС</w:t>
            </w:r>
          </w:p>
          <w:p w:rsidR="00040E6E" w:rsidRPr="00051A77" w:rsidRDefault="00040E6E" w:rsidP="00040E6E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040E6E" w:rsidRPr="00051A77" w:rsidTr="000376B7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center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center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center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center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center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center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center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center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center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9</w:t>
            </w:r>
          </w:p>
        </w:tc>
      </w:tr>
      <w:tr w:rsidR="00040E6E" w:rsidRPr="00051A77" w:rsidTr="000376B7">
        <w:tc>
          <w:tcPr>
            <w:tcW w:w="144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B56AD9" w:rsidP="00B56AD9">
            <w:pPr>
              <w:jc w:val="center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 xml:space="preserve">(1, 2, ...) </w:t>
            </w:r>
            <w:r w:rsidR="00040E6E" w:rsidRPr="00051A77">
              <w:rPr>
                <w:color w:val="auto"/>
                <w:sz w:val="22"/>
                <w:szCs w:val="22"/>
              </w:rPr>
              <w:t xml:space="preserve">Расчёт недополученных доходов, связанных с предоставлением населению услуги </w:t>
            </w:r>
            <w:r w:rsidR="00A00003" w:rsidRPr="00051A77">
              <w:rPr>
                <w:color w:val="auto"/>
                <w:sz w:val="22"/>
                <w:szCs w:val="22"/>
              </w:rPr>
              <w:t>_____________________</w:t>
            </w:r>
            <w:r w:rsidR="00040E6E" w:rsidRPr="00051A77">
              <w:rPr>
                <w:color w:val="auto"/>
                <w:sz w:val="22"/>
                <w:szCs w:val="22"/>
              </w:rPr>
              <w:t xml:space="preserve"> по тарифам для населения</w:t>
            </w:r>
            <w:r w:rsidRPr="00051A77">
              <w:rPr>
                <w:color w:val="auto"/>
                <w:sz w:val="22"/>
                <w:szCs w:val="22"/>
              </w:rPr>
              <w:t xml:space="preserve"> (расписать по аналогии по каждой услуге)</w:t>
            </w:r>
          </w:p>
        </w:tc>
      </w:tr>
      <w:tr w:rsidR="00040E6E" w:rsidRPr="00051A77" w:rsidTr="000376B7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Населённый пункт, всего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center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center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</w:tr>
      <w:tr w:rsidR="00040E6E" w:rsidRPr="00051A77" w:rsidTr="000376B7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в том числе: январь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</w:tr>
      <w:tr w:rsidR="00040E6E" w:rsidRPr="00051A77" w:rsidTr="000376B7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февраль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</w:tr>
      <w:tr w:rsidR="00040E6E" w:rsidRPr="00051A77" w:rsidTr="000376B7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...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</w:tr>
      <w:tr w:rsidR="00040E6E" w:rsidRPr="00051A77" w:rsidTr="000376B7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декабрь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</w:tr>
      <w:tr w:rsidR="00040E6E" w:rsidRPr="00051A77" w:rsidTr="000376B7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Итого по услуге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center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center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</w:tr>
      <w:tr w:rsidR="00040E6E" w:rsidRPr="00051A77" w:rsidTr="000376B7">
        <w:tc>
          <w:tcPr>
            <w:tcW w:w="144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B56AD9" w:rsidP="00040E6E">
            <w:pPr>
              <w:jc w:val="center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 xml:space="preserve">(1, 2, ...) </w:t>
            </w:r>
            <w:r w:rsidR="00040E6E" w:rsidRPr="00051A77">
              <w:rPr>
                <w:color w:val="auto"/>
                <w:sz w:val="22"/>
                <w:szCs w:val="22"/>
              </w:rPr>
              <w:t>Расчёт недополученных доходов, связанных с поставкой</w:t>
            </w:r>
            <w:r w:rsidRPr="00051A77">
              <w:rPr>
                <w:color w:val="auto"/>
                <w:sz w:val="22"/>
                <w:szCs w:val="22"/>
              </w:rPr>
              <w:t xml:space="preserve">/предоставлением __________ </w:t>
            </w:r>
            <w:r w:rsidR="00040E6E" w:rsidRPr="00051A77">
              <w:rPr>
                <w:color w:val="auto"/>
                <w:sz w:val="22"/>
                <w:szCs w:val="22"/>
              </w:rPr>
              <w:t>приравненным к населению категориям потребителей по тарифам для приравненных к населению потребителей</w:t>
            </w:r>
            <w:r w:rsidRPr="00051A77">
              <w:rPr>
                <w:color w:val="auto"/>
                <w:sz w:val="22"/>
                <w:szCs w:val="22"/>
              </w:rPr>
              <w:t xml:space="preserve"> (расписать по аналогии по каждой услуге)</w:t>
            </w:r>
          </w:p>
        </w:tc>
      </w:tr>
      <w:tr w:rsidR="00040E6E" w:rsidRPr="00051A77" w:rsidTr="000376B7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Населённый пункт, всего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center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center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</w:tr>
      <w:tr w:rsidR="00040E6E" w:rsidRPr="00051A77" w:rsidTr="000376B7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в том числе: январь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</w:tr>
      <w:tr w:rsidR="00040E6E" w:rsidRPr="00051A77" w:rsidTr="000376B7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февраль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</w:tr>
      <w:tr w:rsidR="00040E6E" w:rsidRPr="00051A77" w:rsidTr="000376B7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...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</w:tr>
      <w:tr w:rsidR="00040E6E" w:rsidRPr="00051A77" w:rsidTr="000376B7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декабрь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</w:tr>
      <w:tr w:rsidR="00040E6E" w:rsidRPr="00051A77" w:rsidTr="000376B7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Итого по услуге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center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center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Х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0E6E" w:rsidRPr="00051A77" w:rsidRDefault="00040E6E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</w:tr>
      <w:tr w:rsidR="00B56AD9" w:rsidRPr="00051A77" w:rsidTr="000376B7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6AD9" w:rsidRPr="00051A77" w:rsidRDefault="00B56AD9" w:rsidP="00040E6E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Всего по всем видам услуг: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6AD9" w:rsidRPr="00051A77" w:rsidRDefault="00B56AD9" w:rsidP="00040E6E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6AD9" w:rsidRPr="00051A77" w:rsidRDefault="00B56AD9" w:rsidP="00040E6E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6AD9" w:rsidRPr="00051A77" w:rsidRDefault="00B56AD9" w:rsidP="00040E6E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6AD9" w:rsidRPr="00051A77" w:rsidRDefault="00B56AD9" w:rsidP="00040E6E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6AD9" w:rsidRPr="00051A77" w:rsidRDefault="00B56AD9" w:rsidP="00040E6E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6AD9" w:rsidRPr="00051A77" w:rsidRDefault="00B56AD9" w:rsidP="00040E6E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6AD9" w:rsidRPr="00051A77" w:rsidRDefault="00B56AD9" w:rsidP="00040E6E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6AD9" w:rsidRPr="00051A77" w:rsidRDefault="00B56AD9" w:rsidP="00040E6E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:rsidR="00A00003" w:rsidRPr="00051A77" w:rsidRDefault="00A00003" w:rsidP="00A00003">
      <w:pPr>
        <w:numPr>
          <w:ilvl w:val="0"/>
          <w:numId w:val="8"/>
        </w:numPr>
        <w:shd w:val="clear" w:color="auto" w:fill="FFFFFF"/>
        <w:tabs>
          <w:tab w:val="left" w:pos="1110"/>
        </w:tabs>
        <w:spacing w:before="100" w:beforeAutospacing="1" w:after="100" w:afterAutospacing="1"/>
        <w:jc w:val="both"/>
        <w:rPr>
          <w:rFonts w:ascii="PT Serif" w:hAnsi="PT Serif"/>
          <w:color w:val="auto"/>
          <w:sz w:val="23"/>
          <w:szCs w:val="23"/>
        </w:rPr>
        <w:sectPr w:rsidR="00A00003" w:rsidRPr="00051A77" w:rsidSect="00040E6E">
          <w:pgSz w:w="16800" w:h="11900" w:orient="landscape"/>
          <w:pgMar w:top="1701" w:right="1134" w:bottom="851" w:left="1134" w:header="340" w:footer="0" w:gutter="0"/>
          <w:cols w:space="720"/>
          <w:titlePg/>
          <w:docGrid w:linePitch="272"/>
        </w:sectPr>
      </w:pPr>
    </w:p>
    <w:p w:rsidR="00D8039E" w:rsidRPr="008D0362" w:rsidRDefault="00D8039E" w:rsidP="00A438CA">
      <w:pPr>
        <w:pStyle w:val="afff6"/>
        <w:ind w:left="4536"/>
        <w:jc w:val="center"/>
        <w:outlineLvl w:val="1"/>
        <w:rPr>
          <w:rFonts w:ascii="Times New Roman" w:hAnsi="Times New Roman"/>
          <w:bCs/>
          <w:color w:val="auto"/>
          <w:sz w:val="24"/>
          <w:szCs w:val="24"/>
        </w:rPr>
      </w:pPr>
      <w:r w:rsidRPr="008D0362">
        <w:rPr>
          <w:rFonts w:ascii="Times New Roman" w:hAnsi="Times New Roman"/>
          <w:bCs/>
          <w:color w:val="auto"/>
          <w:sz w:val="24"/>
          <w:szCs w:val="24"/>
        </w:rPr>
        <w:t>Приложение 4</w:t>
      </w:r>
      <w:r w:rsidRPr="008D0362">
        <w:rPr>
          <w:rFonts w:ascii="Times New Roman" w:hAnsi="Times New Roman"/>
          <w:bCs/>
          <w:color w:val="auto"/>
          <w:sz w:val="24"/>
          <w:szCs w:val="24"/>
        </w:rPr>
        <w:br/>
        <w:t>к Порядку предоставления субсидии</w:t>
      </w:r>
    </w:p>
    <w:p w:rsidR="00D8039E" w:rsidRPr="008D0362" w:rsidRDefault="00D8039E" w:rsidP="00A438CA">
      <w:pPr>
        <w:pStyle w:val="afff6"/>
        <w:ind w:left="4536"/>
        <w:jc w:val="center"/>
        <w:outlineLvl w:val="1"/>
        <w:rPr>
          <w:rFonts w:ascii="Times New Roman" w:hAnsi="Times New Roman"/>
          <w:bCs/>
          <w:color w:val="auto"/>
          <w:sz w:val="24"/>
          <w:szCs w:val="24"/>
        </w:rPr>
      </w:pPr>
      <w:r w:rsidRPr="008D0362">
        <w:rPr>
          <w:rFonts w:ascii="Times New Roman" w:hAnsi="Times New Roman"/>
          <w:bCs/>
          <w:color w:val="auto"/>
          <w:sz w:val="24"/>
          <w:szCs w:val="24"/>
        </w:rPr>
        <w:t xml:space="preserve">на возмещение </w:t>
      </w:r>
      <w:proofErr w:type="spellStart"/>
      <w:r w:rsidRPr="008D0362">
        <w:rPr>
          <w:rFonts w:ascii="Times New Roman" w:hAnsi="Times New Roman"/>
          <w:bCs/>
          <w:color w:val="auto"/>
          <w:sz w:val="24"/>
          <w:szCs w:val="24"/>
        </w:rPr>
        <w:t>ресурсоснабжающим</w:t>
      </w:r>
      <w:proofErr w:type="spellEnd"/>
    </w:p>
    <w:p w:rsidR="00D8039E" w:rsidRPr="008D0362" w:rsidRDefault="00D8039E" w:rsidP="00A438CA">
      <w:pPr>
        <w:pStyle w:val="afff6"/>
        <w:ind w:left="4536"/>
        <w:jc w:val="center"/>
        <w:outlineLvl w:val="1"/>
        <w:rPr>
          <w:rFonts w:ascii="Times New Roman" w:hAnsi="Times New Roman"/>
          <w:bCs/>
          <w:color w:val="auto"/>
          <w:sz w:val="24"/>
          <w:szCs w:val="24"/>
        </w:rPr>
      </w:pPr>
      <w:r w:rsidRPr="008D0362">
        <w:rPr>
          <w:rFonts w:ascii="Times New Roman" w:hAnsi="Times New Roman"/>
          <w:bCs/>
          <w:color w:val="auto"/>
          <w:sz w:val="24"/>
          <w:szCs w:val="24"/>
        </w:rPr>
        <w:t>организациям недополученных доходов,</w:t>
      </w:r>
    </w:p>
    <w:p w:rsidR="00D8039E" w:rsidRPr="008D0362" w:rsidRDefault="00D8039E" w:rsidP="00A438CA">
      <w:pPr>
        <w:pStyle w:val="afff6"/>
        <w:ind w:left="4536"/>
        <w:jc w:val="center"/>
        <w:outlineLvl w:val="1"/>
        <w:rPr>
          <w:rFonts w:ascii="Times New Roman" w:hAnsi="Times New Roman"/>
          <w:bCs/>
          <w:color w:val="auto"/>
          <w:sz w:val="24"/>
          <w:szCs w:val="24"/>
        </w:rPr>
      </w:pPr>
      <w:r w:rsidRPr="008D0362">
        <w:rPr>
          <w:rFonts w:ascii="Times New Roman" w:hAnsi="Times New Roman"/>
          <w:bCs/>
          <w:color w:val="auto"/>
          <w:sz w:val="24"/>
          <w:szCs w:val="24"/>
        </w:rPr>
        <w:t>связанных с предоставлением населению</w:t>
      </w:r>
    </w:p>
    <w:p w:rsidR="00D8039E" w:rsidRPr="00A438CA" w:rsidRDefault="00D8039E" w:rsidP="00A438CA">
      <w:pPr>
        <w:pStyle w:val="afff6"/>
        <w:ind w:left="4536"/>
        <w:jc w:val="center"/>
        <w:outlineLvl w:val="1"/>
        <w:rPr>
          <w:rFonts w:ascii="Times New Roman" w:hAnsi="Times New Roman"/>
          <w:bCs/>
          <w:color w:val="auto"/>
          <w:sz w:val="24"/>
          <w:szCs w:val="24"/>
        </w:rPr>
      </w:pPr>
      <w:r w:rsidRPr="008D0362">
        <w:rPr>
          <w:rFonts w:ascii="Times New Roman" w:hAnsi="Times New Roman"/>
          <w:bCs/>
          <w:color w:val="auto"/>
          <w:sz w:val="24"/>
          <w:szCs w:val="24"/>
        </w:rPr>
        <w:t>коммунальных услуг (ресурсов) по тарифам, не</w:t>
      </w:r>
      <w:r w:rsidR="00A438CA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A438CA">
        <w:rPr>
          <w:rFonts w:ascii="Times New Roman" w:hAnsi="Times New Roman"/>
          <w:bCs/>
          <w:color w:val="auto"/>
          <w:sz w:val="24"/>
          <w:szCs w:val="24"/>
        </w:rPr>
        <w:t>обеспечивающим возмещение издержек</w:t>
      </w:r>
    </w:p>
    <w:p w:rsidR="00D8039E" w:rsidRPr="008D0362" w:rsidRDefault="00D8039E" w:rsidP="00D8039E">
      <w:pPr>
        <w:jc w:val="right"/>
        <w:outlineLvl w:val="1"/>
        <w:rPr>
          <w:bCs/>
          <w:color w:val="auto"/>
          <w:sz w:val="24"/>
          <w:szCs w:val="24"/>
        </w:rPr>
      </w:pPr>
    </w:p>
    <w:p w:rsidR="002003BA" w:rsidRPr="008D0362" w:rsidRDefault="002003BA" w:rsidP="00D8039E">
      <w:pPr>
        <w:jc w:val="right"/>
        <w:outlineLvl w:val="1"/>
        <w:rPr>
          <w:bCs/>
          <w:color w:val="auto"/>
          <w:sz w:val="24"/>
          <w:szCs w:val="24"/>
        </w:rPr>
      </w:pPr>
    </w:p>
    <w:p w:rsidR="002003BA" w:rsidRPr="008D0362" w:rsidRDefault="002003BA" w:rsidP="002003BA">
      <w:pPr>
        <w:ind w:firstLine="708"/>
        <w:jc w:val="center"/>
        <w:rPr>
          <w:b/>
          <w:bCs/>
          <w:color w:val="auto"/>
          <w:sz w:val="28"/>
          <w:szCs w:val="28"/>
        </w:rPr>
      </w:pPr>
      <w:r w:rsidRPr="008D0362">
        <w:rPr>
          <w:b/>
          <w:bCs/>
          <w:sz w:val="28"/>
          <w:szCs w:val="28"/>
        </w:rPr>
        <w:t>Требования к содержанию заявки участника отбора</w:t>
      </w:r>
    </w:p>
    <w:p w:rsidR="002003BA" w:rsidRPr="008D0362" w:rsidRDefault="002003BA" w:rsidP="002003BA">
      <w:pPr>
        <w:widowControl w:val="0"/>
        <w:autoSpaceDE w:val="0"/>
        <w:autoSpaceDN w:val="0"/>
        <w:adjustRightInd w:val="0"/>
        <w:jc w:val="right"/>
        <w:rPr>
          <w:color w:val="22272F"/>
          <w:sz w:val="28"/>
          <w:szCs w:val="28"/>
          <w:shd w:val="clear" w:color="auto" w:fill="FFFFFF"/>
        </w:rPr>
      </w:pPr>
    </w:p>
    <w:p w:rsidR="002003BA" w:rsidRPr="008D0362" w:rsidRDefault="002003BA" w:rsidP="002003BA">
      <w:pPr>
        <w:ind w:firstLine="708"/>
        <w:jc w:val="both"/>
        <w:rPr>
          <w:color w:val="auto"/>
          <w:sz w:val="28"/>
          <w:szCs w:val="28"/>
        </w:rPr>
      </w:pPr>
      <w:r w:rsidRPr="008D0362">
        <w:rPr>
          <w:sz w:val="28"/>
          <w:szCs w:val="28"/>
        </w:rPr>
        <w:t>Заявка участника отбора содержит следующие сведения:</w:t>
      </w:r>
    </w:p>
    <w:p w:rsidR="002003BA" w:rsidRPr="008D0362" w:rsidRDefault="002003BA" w:rsidP="002003BA">
      <w:pPr>
        <w:ind w:firstLine="708"/>
        <w:jc w:val="both"/>
        <w:rPr>
          <w:sz w:val="28"/>
          <w:szCs w:val="28"/>
        </w:rPr>
      </w:pPr>
      <w:r w:rsidRPr="008D0362">
        <w:rPr>
          <w:sz w:val="28"/>
          <w:szCs w:val="28"/>
        </w:rPr>
        <w:t xml:space="preserve">1) информация и документы об участнике отбора: </w:t>
      </w:r>
    </w:p>
    <w:p w:rsidR="002003BA" w:rsidRPr="008D0362" w:rsidRDefault="002003BA" w:rsidP="002003BA">
      <w:pPr>
        <w:ind w:firstLine="708"/>
        <w:jc w:val="both"/>
        <w:rPr>
          <w:sz w:val="28"/>
          <w:szCs w:val="28"/>
        </w:rPr>
      </w:pPr>
      <w:r w:rsidRPr="008D0362">
        <w:rPr>
          <w:sz w:val="28"/>
          <w:szCs w:val="28"/>
        </w:rPr>
        <w:t xml:space="preserve">полное и сокращенное наименование участника отбора; </w:t>
      </w:r>
    </w:p>
    <w:p w:rsidR="002003BA" w:rsidRPr="008D0362" w:rsidRDefault="002003BA" w:rsidP="002003BA">
      <w:pPr>
        <w:ind w:firstLine="708"/>
        <w:jc w:val="both"/>
        <w:rPr>
          <w:sz w:val="28"/>
          <w:szCs w:val="28"/>
        </w:rPr>
      </w:pPr>
      <w:r w:rsidRPr="008D0362">
        <w:rPr>
          <w:sz w:val="28"/>
          <w:szCs w:val="28"/>
        </w:rPr>
        <w:t xml:space="preserve">основной государственный регистрационный номер участника отбора; </w:t>
      </w:r>
    </w:p>
    <w:p w:rsidR="002003BA" w:rsidRPr="008D0362" w:rsidRDefault="002003BA" w:rsidP="002003BA">
      <w:pPr>
        <w:ind w:firstLine="708"/>
        <w:jc w:val="both"/>
        <w:rPr>
          <w:sz w:val="28"/>
          <w:szCs w:val="28"/>
        </w:rPr>
      </w:pPr>
      <w:r w:rsidRPr="008D0362">
        <w:rPr>
          <w:sz w:val="28"/>
          <w:szCs w:val="28"/>
        </w:rPr>
        <w:t xml:space="preserve">идентификационный номер налогоплательщика; </w:t>
      </w:r>
    </w:p>
    <w:p w:rsidR="002003BA" w:rsidRPr="008D0362" w:rsidRDefault="002003BA" w:rsidP="002003BA">
      <w:pPr>
        <w:ind w:firstLine="708"/>
        <w:jc w:val="both"/>
        <w:rPr>
          <w:sz w:val="28"/>
          <w:szCs w:val="28"/>
        </w:rPr>
      </w:pPr>
      <w:r w:rsidRPr="008D0362">
        <w:rPr>
          <w:sz w:val="28"/>
          <w:szCs w:val="28"/>
        </w:rPr>
        <w:t xml:space="preserve">дата и код причины постановки на учет в налоговом органе; </w:t>
      </w:r>
    </w:p>
    <w:p w:rsidR="002003BA" w:rsidRPr="008D0362" w:rsidRDefault="002003BA" w:rsidP="002003BA">
      <w:pPr>
        <w:ind w:firstLine="708"/>
        <w:jc w:val="both"/>
        <w:rPr>
          <w:sz w:val="28"/>
          <w:szCs w:val="28"/>
        </w:rPr>
      </w:pPr>
      <w:r w:rsidRPr="008D0362">
        <w:rPr>
          <w:sz w:val="28"/>
          <w:szCs w:val="28"/>
        </w:rPr>
        <w:t>адрес юридического лица;</w:t>
      </w:r>
    </w:p>
    <w:p w:rsidR="002003BA" w:rsidRPr="008D0362" w:rsidRDefault="002003BA" w:rsidP="002003BA">
      <w:pPr>
        <w:ind w:firstLine="708"/>
        <w:jc w:val="both"/>
        <w:rPr>
          <w:sz w:val="28"/>
          <w:szCs w:val="28"/>
        </w:rPr>
      </w:pPr>
      <w:r w:rsidRPr="008D0362">
        <w:rPr>
          <w:sz w:val="28"/>
          <w:szCs w:val="28"/>
        </w:rPr>
        <w:t xml:space="preserve">номер контактного телефона, почтовый адрес и адрес электронной почты для направления юридически значимых сообщений; </w:t>
      </w:r>
    </w:p>
    <w:p w:rsidR="002003BA" w:rsidRPr="008D0362" w:rsidRDefault="002003BA" w:rsidP="002003BA">
      <w:pPr>
        <w:ind w:firstLine="708"/>
        <w:jc w:val="both"/>
        <w:rPr>
          <w:sz w:val="28"/>
          <w:szCs w:val="28"/>
        </w:rPr>
      </w:pPr>
      <w:r w:rsidRPr="008D0362">
        <w:rPr>
          <w:sz w:val="28"/>
          <w:szCs w:val="28"/>
        </w:rPr>
        <w:t xml:space="preserve">информация о руководителе юридического лица (фамилия, имя, отчество (при наличии), идентификационный номер налогоплательщика, должность); </w:t>
      </w:r>
    </w:p>
    <w:p w:rsidR="002003BA" w:rsidRPr="008D0362" w:rsidRDefault="002003BA" w:rsidP="002003BA">
      <w:pPr>
        <w:ind w:firstLine="708"/>
        <w:jc w:val="both"/>
        <w:rPr>
          <w:sz w:val="28"/>
          <w:szCs w:val="28"/>
        </w:rPr>
      </w:pPr>
      <w:r w:rsidRPr="008D0362">
        <w:rPr>
          <w:sz w:val="28"/>
          <w:szCs w:val="28"/>
        </w:rPr>
        <w:t xml:space="preserve">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организации; </w:t>
      </w:r>
    </w:p>
    <w:p w:rsidR="002003BA" w:rsidRPr="008D0362" w:rsidRDefault="002003BA" w:rsidP="002003BA">
      <w:pPr>
        <w:ind w:firstLine="708"/>
        <w:jc w:val="both"/>
        <w:rPr>
          <w:sz w:val="28"/>
          <w:szCs w:val="28"/>
        </w:rPr>
      </w:pPr>
      <w:r w:rsidRPr="008D0362">
        <w:rPr>
          <w:sz w:val="28"/>
          <w:szCs w:val="28"/>
        </w:rPr>
        <w:t xml:space="preserve"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 </w:t>
      </w:r>
    </w:p>
    <w:p w:rsidR="002003BA" w:rsidRPr="008D0362" w:rsidRDefault="002003BA" w:rsidP="002003BA">
      <w:pPr>
        <w:ind w:firstLine="708"/>
        <w:jc w:val="both"/>
        <w:rPr>
          <w:sz w:val="28"/>
          <w:szCs w:val="28"/>
        </w:rPr>
      </w:pPr>
      <w:r w:rsidRPr="008D0362">
        <w:rPr>
          <w:sz w:val="28"/>
          <w:szCs w:val="28"/>
        </w:rPr>
        <w:t xml:space="preserve">2) информация и документы, подтверждающие соответствие участника отбора установленным в объявлении о проведении отбора требованиям; </w:t>
      </w:r>
    </w:p>
    <w:p w:rsidR="002003BA" w:rsidRPr="0028212A" w:rsidRDefault="002003BA" w:rsidP="002003BA">
      <w:pPr>
        <w:ind w:firstLine="708"/>
        <w:jc w:val="both"/>
        <w:rPr>
          <w:sz w:val="28"/>
          <w:szCs w:val="28"/>
        </w:rPr>
      </w:pPr>
      <w:r w:rsidRPr="008D0362">
        <w:rPr>
          <w:sz w:val="28"/>
          <w:szCs w:val="28"/>
        </w:rPr>
        <w:t xml:space="preserve">3) </w:t>
      </w:r>
      <w:r w:rsidRPr="0028212A">
        <w:rPr>
          <w:sz w:val="28"/>
          <w:szCs w:val="28"/>
        </w:rPr>
        <w:t>информация и документы, представляемые при проведении отбора в процессе документооборота;</w:t>
      </w:r>
    </w:p>
    <w:p w:rsidR="002003BA" w:rsidRPr="002450E7" w:rsidRDefault="002003BA" w:rsidP="002003BA">
      <w:pPr>
        <w:ind w:firstLine="708"/>
        <w:jc w:val="both"/>
        <w:rPr>
          <w:sz w:val="28"/>
          <w:szCs w:val="28"/>
        </w:rPr>
      </w:pPr>
      <w:r w:rsidRPr="0028212A">
        <w:rPr>
          <w:sz w:val="28"/>
          <w:szCs w:val="28"/>
        </w:rPr>
        <w:t>4) предлагаем</w:t>
      </w:r>
      <w:r w:rsidR="00055936" w:rsidRPr="0028212A">
        <w:rPr>
          <w:sz w:val="28"/>
          <w:szCs w:val="28"/>
        </w:rPr>
        <w:t>ое</w:t>
      </w:r>
      <w:r w:rsidRPr="0028212A">
        <w:rPr>
          <w:sz w:val="28"/>
          <w:szCs w:val="28"/>
        </w:rPr>
        <w:t xml:space="preserve"> участником отбора значение запрашиваемого участником отбора размера субсидии.</w:t>
      </w:r>
    </w:p>
    <w:p w:rsidR="002003BA" w:rsidRDefault="002003BA" w:rsidP="002003BA">
      <w:pPr>
        <w:ind w:firstLine="708"/>
        <w:jc w:val="both"/>
        <w:rPr>
          <w:sz w:val="28"/>
          <w:szCs w:val="28"/>
        </w:rPr>
      </w:pPr>
    </w:p>
    <w:p w:rsidR="00040E6E" w:rsidRDefault="00040E6E" w:rsidP="00A00003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color w:val="auto"/>
          <w:sz w:val="23"/>
          <w:szCs w:val="23"/>
        </w:rPr>
      </w:pPr>
    </w:p>
    <w:p w:rsidR="00D8039E" w:rsidRDefault="00D8039E" w:rsidP="00A00003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color w:val="auto"/>
          <w:sz w:val="23"/>
          <w:szCs w:val="23"/>
        </w:rPr>
      </w:pPr>
    </w:p>
    <w:p w:rsidR="00D8039E" w:rsidRDefault="00D8039E" w:rsidP="00A00003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color w:val="auto"/>
          <w:sz w:val="23"/>
          <w:szCs w:val="23"/>
        </w:rPr>
      </w:pPr>
    </w:p>
    <w:p w:rsidR="00D8039E" w:rsidRDefault="00D8039E" w:rsidP="00A00003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color w:val="auto"/>
          <w:sz w:val="23"/>
          <w:szCs w:val="23"/>
        </w:rPr>
      </w:pPr>
    </w:p>
    <w:p w:rsidR="00D8039E" w:rsidRPr="00051A77" w:rsidRDefault="00D8039E" w:rsidP="00A00003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color w:val="auto"/>
          <w:sz w:val="23"/>
          <w:szCs w:val="23"/>
        </w:rPr>
      </w:pPr>
    </w:p>
    <w:bookmarkEnd w:id="56"/>
    <w:p w:rsidR="002003BA" w:rsidRPr="00051A77" w:rsidRDefault="002003BA" w:rsidP="00E8653D">
      <w:pPr>
        <w:tabs>
          <w:tab w:val="left" w:pos="1306"/>
        </w:tabs>
        <w:rPr>
          <w:color w:val="auto"/>
          <w:sz w:val="28"/>
          <w:szCs w:val="28"/>
        </w:rPr>
        <w:sectPr w:rsidR="002003BA" w:rsidRPr="00051A77" w:rsidSect="00A00003">
          <w:pgSz w:w="11900" w:h="16800"/>
          <w:pgMar w:top="1134" w:right="851" w:bottom="1134" w:left="1701" w:header="340" w:footer="0" w:gutter="0"/>
          <w:cols w:space="720"/>
          <w:titlePg/>
          <w:docGrid w:linePitch="272"/>
        </w:sectPr>
      </w:pPr>
    </w:p>
    <w:p w:rsidR="00D46E86" w:rsidRPr="00051A77" w:rsidRDefault="00D46E86" w:rsidP="0038548C">
      <w:pPr>
        <w:ind w:left="9639"/>
        <w:jc w:val="center"/>
        <w:outlineLvl w:val="1"/>
        <w:rPr>
          <w:bCs/>
          <w:color w:val="auto"/>
          <w:sz w:val="24"/>
          <w:szCs w:val="24"/>
        </w:rPr>
      </w:pPr>
      <w:r w:rsidRPr="0028212A">
        <w:rPr>
          <w:bCs/>
          <w:color w:val="auto"/>
          <w:sz w:val="24"/>
          <w:szCs w:val="24"/>
        </w:rPr>
        <w:t xml:space="preserve">Приложение </w:t>
      </w:r>
      <w:r w:rsidR="00762AC2" w:rsidRPr="0028212A">
        <w:rPr>
          <w:bCs/>
          <w:color w:val="auto"/>
          <w:sz w:val="24"/>
          <w:szCs w:val="24"/>
        </w:rPr>
        <w:t>5</w:t>
      </w:r>
      <w:r w:rsidRPr="0028212A">
        <w:rPr>
          <w:bCs/>
          <w:color w:val="auto"/>
          <w:sz w:val="24"/>
          <w:szCs w:val="24"/>
        </w:rPr>
        <w:br/>
      </w:r>
      <w:r w:rsidRPr="00051A77">
        <w:rPr>
          <w:bCs/>
          <w:color w:val="auto"/>
          <w:sz w:val="24"/>
          <w:szCs w:val="24"/>
        </w:rPr>
        <w:t>к Порядку предоставления субсидии</w:t>
      </w:r>
    </w:p>
    <w:p w:rsidR="00D46E86" w:rsidRPr="00051A77" w:rsidRDefault="00D46E86" w:rsidP="0038548C">
      <w:pPr>
        <w:ind w:left="9639"/>
        <w:jc w:val="center"/>
        <w:outlineLvl w:val="1"/>
        <w:rPr>
          <w:bCs/>
          <w:color w:val="auto"/>
          <w:sz w:val="24"/>
          <w:szCs w:val="24"/>
        </w:rPr>
      </w:pPr>
      <w:r w:rsidRPr="00051A77">
        <w:rPr>
          <w:bCs/>
          <w:color w:val="auto"/>
          <w:sz w:val="24"/>
          <w:szCs w:val="24"/>
        </w:rPr>
        <w:t xml:space="preserve">на возмещение </w:t>
      </w:r>
      <w:proofErr w:type="spellStart"/>
      <w:r w:rsidRPr="00051A77">
        <w:rPr>
          <w:bCs/>
          <w:color w:val="auto"/>
          <w:sz w:val="24"/>
          <w:szCs w:val="24"/>
        </w:rPr>
        <w:t>ресурсоснабжающим</w:t>
      </w:r>
      <w:proofErr w:type="spellEnd"/>
    </w:p>
    <w:p w:rsidR="00D46E86" w:rsidRPr="00051A77" w:rsidRDefault="00D46E86" w:rsidP="0038548C">
      <w:pPr>
        <w:ind w:left="9639"/>
        <w:jc w:val="center"/>
        <w:outlineLvl w:val="1"/>
        <w:rPr>
          <w:bCs/>
          <w:color w:val="auto"/>
          <w:sz w:val="24"/>
          <w:szCs w:val="24"/>
        </w:rPr>
      </w:pPr>
      <w:r w:rsidRPr="00051A77">
        <w:rPr>
          <w:bCs/>
          <w:color w:val="auto"/>
          <w:sz w:val="24"/>
          <w:szCs w:val="24"/>
        </w:rPr>
        <w:t>организациям недополученных доходов,</w:t>
      </w:r>
    </w:p>
    <w:p w:rsidR="00D46E86" w:rsidRPr="00051A77" w:rsidRDefault="00D46E86" w:rsidP="0038548C">
      <w:pPr>
        <w:ind w:left="9639"/>
        <w:jc w:val="center"/>
        <w:outlineLvl w:val="1"/>
        <w:rPr>
          <w:bCs/>
          <w:color w:val="auto"/>
          <w:sz w:val="24"/>
          <w:szCs w:val="24"/>
        </w:rPr>
      </w:pPr>
      <w:r w:rsidRPr="00051A77">
        <w:rPr>
          <w:bCs/>
          <w:color w:val="auto"/>
          <w:sz w:val="24"/>
          <w:szCs w:val="24"/>
        </w:rPr>
        <w:t>связанных с предоставлением населению</w:t>
      </w:r>
    </w:p>
    <w:p w:rsidR="006B4EEA" w:rsidRPr="0038548C" w:rsidRDefault="00D46E86" w:rsidP="0038548C">
      <w:pPr>
        <w:ind w:left="9639"/>
        <w:jc w:val="center"/>
        <w:outlineLvl w:val="1"/>
        <w:rPr>
          <w:bCs/>
          <w:color w:val="auto"/>
          <w:sz w:val="24"/>
          <w:szCs w:val="24"/>
        </w:rPr>
      </w:pPr>
      <w:r w:rsidRPr="00051A77">
        <w:rPr>
          <w:bCs/>
          <w:color w:val="auto"/>
          <w:sz w:val="24"/>
          <w:szCs w:val="24"/>
        </w:rPr>
        <w:t xml:space="preserve">коммунальных услуг (ресурсов) по тарифам, </w:t>
      </w:r>
      <w:r w:rsidR="0038548C">
        <w:rPr>
          <w:bCs/>
          <w:color w:val="auto"/>
          <w:sz w:val="24"/>
          <w:szCs w:val="24"/>
        </w:rPr>
        <w:br/>
      </w:r>
      <w:r w:rsidRPr="00051A77">
        <w:rPr>
          <w:bCs/>
          <w:color w:val="auto"/>
          <w:sz w:val="24"/>
          <w:szCs w:val="24"/>
        </w:rPr>
        <w:t>не</w:t>
      </w:r>
      <w:r w:rsidR="0038548C">
        <w:rPr>
          <w:bCs/>
          <w:color w:val="auto"/>
          <w:sz w:val="24"/>
          <w:szCs w:val="24"/>
        </w:rPr>
        <w:t xml:space="preserve"> </w:t>
      </w:r>
      <w:r w:rsidRPr="00051A77">
        <w:rPr>
          <w:bCs/>
          <w:color w:val="auto"/>
          <w:sz w:val="24"/>
          <w:szCs w:val="24"/>
        </w:rPr>
        <w:t>обеспечивающим возмещение издержек</w:t>
      </w:r>
    </w:p>
    <w:p w:rsidR="006B4EEA" w:rsidRPr="00051A77" w:rsidRDefault="006B4EEA" w:rsidP="006B4EEA">
      <w:pPr>
        <w:jc w:val="center"/>
        <w:rPr>
          <w:color w:val="auto"/>
          <w:sz w:val="24"/>
          <w:szCs w:val="24"/>
        </w:rPr>
      </w:pPr>
      <w:r w:rsidRPr="00051A77">
        <w:rPr>
          <w:color w:val="auto"/>
          <w:sz w:val="28"/>
          <w:szCs w:val="28"/>
        </w:rPr>
        <w:tab/>
      </w:r>
    </w:p>
    <w:p w:rsidR="00FA556A" w:rsidRPr="00051A77" w:rsidRDefault="00FA556A" w:rsidP="00FA556A">
      <w:pPr>
        <w:shd w:val="clear" w:color="auto" w:fill="FFFFFF"/>
        <w:spacing w:before="100" w:beforeAutospacing="1" w:after="100" w:afterAutospacing="1"/>
        <w:jc w:val="center"/>
        <w:rPr>
          <w:color w:val="auto"/>
          <w:sz w:val="28"/>
          <w:szCs w:val="28"/>
        </w:rPr>
      </w:pPr>
      <w:r w:rsidRPr="00A60161">
        <w:rPr>
          <w:b/>
          <w:bCs/>
          <w:color w:val="auto"/>
          <w:sz w:val="28"/>
          <w:szCs w:val="28"/>
        </w:rPr>
        <w:t>Справка</w:t>
      </w:r>
      <w:r w:rsidRPr="00A60161">
        <w:rPr>
          <w:b/>
          <w:bCs/>
          <w:color w:val="auto"/>
          <w:sz w:val="28"/>
          <w:szCs w:val="28"/>
        </w:rPr>
        <w:br/>
        <w:t>о возмещении ____________________________________________</w:t>
      </w:r>
      <w:r w:rsidRPr="00A60161">
        <w:rPr>
          <w:b/>
          <w:bCs/>
          <w:color w:val="auto"/>
          <w:sz w:val="28"/>
          <w:szCs w:val="28"/>
        </w:rPr>
        <w:br/>
      </w:r>
      <w:r w:rsidR="00772C2B" w:rsidRPr="00A60161">
        <w:rPr>
          <w:color w:val="auto"/>
          <w:sz w:val="28"/>
          <w:szCs w:val="28"/>
        </w:rPr>
        <w:t xml:space="preserve">                        </w:t>
      </w:r>
      <w:r w:rsidRPr="00122089">
        <w:rPr>
          <w:color w:val="auto"/>
          <w:sz w:val="24"/>
          <w:szCs w:val="24"/>
        </w:rPr>
        <w:t>(наименование получателя субсиди</w:t>
      </w:r>
      <w:r w:rsidR="00122089">
        <w:rPr>
          <w:color w:val="auto"/>
          <w:sz w:val="24"/>
          <w:szCs w:val="24"/>
        </w:rPr>
        <w:t>и</w:t>
      </w:r>
      <w:r w:rsidRPr="00122089">
        <w:rPr>
          <w:color w:val="auto"/>
          <w:sz w:val="24"/>
          <w:szCs w:val="24"/>
        </w:rPr>
        <w:t>)</w:t>
      </w:r>
      <w:r w:rsidRPr="00122089">
        <w:rPr>
          <w:color w:val="auto"/>
          <w:sz w:val="24"/>
          <w:szCs w:val="24"/>
        </w:rPr>
        <w:br/>
      </w:r>
      <w:r w:rsidRPr="00A60161">
        <w:rPr>
          <w:b/>
          <w:bCs/>
          <w:color w:val="auto"/>
          <w:sz w:val="28"/>
          <w:szCs w:val="28"/>
        </w:rPr>
        <w:t>недополученных доходов, связанных с предоставлением населению коммунальных услуг (ресурсов) по тарифам, не обеспечивающим возмещение издержек за _____________20 ___ г.</w:t>
      </w:r>
      <w:r w:rsidRPr="00A60161">
        <w:rPr>
          <w:b/>
          <w:bCs/>
          <w:color w:val="auto"/>
          <w:sz w:val="28"/>
          <w:szCs w:val="28"/>
        </w:rPr>
        <w:br/>
      </w:r>
      <w:r w:rsidR="00772C2B" w:rsidRPr="00122089">
        <w:rPr>
          <w:color w:val="auto"/>
          <w:sz w:val="24"/>
          <w:szCs w:val="24"/>
        </w:rPr>
        <w:t xml:space="preserve">                                                           </w:t>
      </w:r>
      <w:r w:rsidR="00A60161" w:rsidRPr="00122089">
        <w:rPr>
          <w:color w:val="auto"/>
          <w:sz w:val="24"/>
          <w:szCs w:val="24"/>
        </w:rPr>
        <w:t xml:space="preserve">     </w:t>
      </w:r>
      <w:r w:rsidR="00122089">
        <w:rPr>
          <w:color w:val="auto"/>
          <w:sz w:val="24"/>
          <w:szCs w:val="24"/>
        </w:rPr>
        <w:t xml:space="preserve">    </w:t>
      </w:r>
      <w:r w:rsidR="00A60161" w:rsidRPr="00122089">
        <w:rPr>
          <w:color w:val="auto"/>
          <w:sz w:val="24"/>
          <w:szCs w:val="24"/>
        </w:rPr>
        <w:t xml:space="preserve"> </w:t>
      </w:r>
      <w:r w:rsidRPr="00122089">
        <w:rPr>
          <w:color w:val="auto"/>
          <w:sz w:val="24"/>
          <w:szCs w:val="24"/>
        </w:rPr>
        <w:t>(месяц)</w:t>
      </w:r>
    </w:p>
    <w:p w:rsidR="00FA556A" w:rsidRPr="00122089" w:rsidRDefault="00FA556A" w:rsidP="00FA556A">
      <w:pPr>
        <w:shd w:val="clear" w:color="auto" w:fill="FFFFFF"/>
        <w:jc w:val="right"/>
        <w:rPr>
          <w:color w:val="auto"/>
          <w:sz w:val="24"/>
          <w:szCs w:val="24"/>
        </w:rPr>
      </w:pPr>
      <w:r w:rsidRPr="00122089">
        <w:rPr>
          <w:color w:val="auto"/>
          <w:sz w:val="24"/>
          <w:szCs w:val="24"/>
        </w:rPr>
        <w:t>(руб.)</w:t>
      </w:r>
    </w:p>
    <w:tbl>
      <w:tblPr>
        <w:tblW w:w="14624" w:type="dxa"/>
        <w:tblInd w:w="-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3552"/>
        <w:gridCol w:w="268"/>
        <w:gridCol w:w="141"/>
        <w:gridCol w:w="1150"/>
        <w:gridCol w:w="410"/>
        <w:gridCol w:w="141"/>
        <w:gridCol w:w="1333"/>
        <w:gridCol w:w="368"/>
        <w:gridCol w:w="567"/>
        <w:gridCol w:w="611"/>
        <w:gridCol w:w="1438"/>
        <w:gridCol w:w="361"/>
        <w:gridCol w:w="142"/>
        <w:gridCol w:w="907"/>
        <w:gridCol w:w="794"/>
        <w:gridCol w:w="142"/>
        <w:gridCol w:w="609"/>
        <w:gridCol w:w="1458"/>
        <w:gridCol w:w="224"/>
      </w:tblGrid>
      <w:tr w:rsidR="00FA556A" w:rsidRPr="00051A77" w:rsidTr="00160489">
        <w:trPr>
          <w:gridBefore w:val="1"/>
          <w:wBefore w:w="8" w:type="dxa"/>
          <w:trHeight w:val="240"/>
        </w:trPr>
        <w:tc>
          <w:tcPr>
            <w:tcW w:w="3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556A" w:rsidRPr="00051A77" w:rsidRDefault="00FA556A" w:rsidP="00FA556A">
            <w:pPr>
              <w:jc w:val="center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Назначение Субсидии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FA556A" w:rsidRPr="00051A77" w:rsidRDefault="00FA556A" w:rsidP="00FA556A">
            <w:pPr>
              <w:jc w:val="center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Вид коммунальной услуги (ресурса)</w:t>
            </w:r>
          </w:p>
        </w:tc>
        <w:tc>
          <w:tcPr>
            <w:tcW w:w="188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FA556A" w:rsidRPr="00051A77" w:rsidRDefault="00FA556A" w:rsidP="00FA556A">
            <w:pPr>
              <w:jc w:val="center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Размер средств субсидии, предусмотренный соглашением</w:t>
            </w:r>
          </w:p>
        </w:tc>
        <w:tc>
          <w:tcPr>
            <w:tcW w:w="2984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FA556A" w:rsidRPr="00051A77" w:rsidRDefault="00FA556A" w:rsidP="00FA556A">
            <w:pPr>
              <w:jc w:val="center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Сумма причитающихся к возмещению недополученных доходов в году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FA556A" w:rsidRPr="00051A77" w:rsidRDefault="00FA556A" w:rsidP="00FA556A">
            <w:pPr>
              <w:jc w:val="center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Фактически перечислено на дату обращения</w:t>
            </w:r>
          </w:p>
        </w:tc>
        <w:tc>
          <w:tcPr>
            <w:tcW w:w="15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FA556A" w:rsidRPr="00051A77" w:rsidRDefault="00FA556A" w:rsidP="00FA556A">
            <w:pPr>
              <w:jc w:val="center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 xml:space="preserve">Остаток средств </w:t>
            </w:r>
            <w:r w:rsidR="00593AFB">
              <w:rPr>
                <w:color w:val="auto"/>
                <w:sz w:val="22"/>
                <w:szCs w:val="22"/>
              </w:rPr>
              <w:t>с</w:t>
            </w:r>
            <w:r w:rsidRPr="00051A77">
              <w:rPr>
                <w:color w:val="auto"/>
                <w:sz w:val="22"/>
                <w:szCs w:val="22"/>
              </w:rPr>
              <w:t xml:space="preserve">убсидии по </w:t>
            </w:r>
            <w:r w:rsidR="00593AFB">
              <w:rPr>
                <w:color w:val="auto"/>
                <w:sz w:val="22"/>
                <w:szCs w:val="22"/>
              </w:rPr>
              <w:t>с</w:t>
            </w:r>
            <w:r w:rsidRPr="00051A77">
              <w:rPr>
                <w:color w:val="auto"/>
                <w:sz w:val="22"/>
                <w:szCs w:val="22"/>
              </w:rPr>
              <w:t>оглашению (гр. 3 - гр. 6)</w:t>
            </w:r>
          </w:p>
        </w:tc>
        <w:tc>
          <w:tcPr>
            <w:tcW w:w="16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556A" w:rsidRPr="00051A77" w:rsidRDefault="00FA556A" w:rsidP="00FA556A">
            <w:pPr>
              <w:jc w:val="center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Задолженность с нарастающим итогом с начала года (гр. 4 - гр. 6)</w:t>
            </w:r>
          </w:p>
        </w:tc>
      </w:tr>
      <w:tr w:rsidR="00FA556A" w:rsidRPr="00051A77" w:rsidTr="00160489">
        <w:trPr>
          <w:gridBefore w:val="1"/>
          <w:wBefore w:w="8" w:type="dxa"/>
        </w:trPr>
        <w:tc>
          <w:tcPr>
            <w:tcW w:w="3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556A" w:rsidRPr="00051A77" w:rsidRDefault="00FA556A" w:rsidP="00FA556A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FA556A" w:rsidRPr="00051A77" w:rsidRDefault="00FA556A" w:rsidP="00FA556A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84" w:type="dxa"/>
            <w:gridSpan w:val="3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FA556A" w:rsidRPr="00051A77" w:rsidRDefault="00FA556A" w:rsidP="00FA556A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A556A" w:rsidRPr="00051A77" w:rsidRDefault="00FA556A" w:rsidP="00FA556A">
            <w:pPr>
              <w:jc w:val="center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нарастающим итогом с начала года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A556A" w:rsidRPr="00051A77" w:rsidRDefault="00FA556A" w:rsidP="00FA556A">
            <w:pPr>
              <w:jc w:val="center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в т.ч. за ________ месяц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FA556A" w:rsidRPr="00051A77" w:rsidRDefault="00FA556A" w:rsidP="00FA556A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FA556A" w:rsidRPr="00051A77" w:rsidRDefault="00FA556A" w:rsidP="00FA556A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556A" w:rsidRPr="00051A77" w:rsidRDefault="00FA556A" w:rsidP="00FA556A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FA556A" w:rsidRPr="00051A77" w:rsidTr="00160489">
        <w:trPr>
          <w:gridBefore w:val="1"/>
          <w:wBefore w:w="8" w:type="dxa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556A" w:rsidRPr="00051A77" w:rsidRDefault="00FA556A" w:rsidP="00FA556A">
            <w:pPr>
              <w:jc w:val="center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A556A" w:rsidRPr="00051A77" w:rsidRDefault="00FA556A" w:rsidP="00FA556A">
            <w:pPr>
              <w:jc w:val="center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884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A556A" w:rsidRPr="00051A77" w:rsidRDefault="00FA556A" w:rsidP="00FA556A">
            <w:pPr>
              <w:jc w:val="center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A556A" w:rsidRPr="00051A77" w:rsidRDefault="00FA556A" w:rsidP="00FA556A">
            <w:pPr>
              <w:jc w:val="center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A556A" w:rsidRPr="00051A77" w:rsidRDefault="00FA556A" w:rsidP="00FA556A">
            <w:pPr>
              <w:jc w:val="center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A556A" w:rsidRPr="00051A77" w:rsidRDefault="00FA556A" w:rsidP="00FA556A">
            <w:pPr>
              <w:jc w:val="center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A556A" w:rsidRPr="00051A77" w:rsidRDefault="00FA556A" w:rsidP="00FA556A">
            <w:pPr>
              <w:jc w:val="center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556A" w:rsidRPr="00051A77" w:rsidRDefault="00FA556A" w:rsidP="00FA556A">
            <w:pPr>
              <w:jc w:val="center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8</w:t>
            </w:r>
          </w:p>
        </w:tc>
      </w:tr>
      <w:tr w:rsidR="00FA556A" w:rsidRPr="00051A77" w:rsidTr="00160489">
        <w:trPr>
          <w:gridBefore w:val="1"/>
          <w:wBefore w:w="8" w:type="dxa"/>
          <w:trHeight w:val="240"/>
        </w:trPr>
        <w:tc>
          <w:tcPr>
            <w:tcW w:w="3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556A" w:rsidRPr="00051A77" w:rsidRDefault="00FA556A" w:rsidP="00FA556A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Субсидия на возмещение ресурсоснабжающим организациям недополученных доходов, связанных с предоставлением населению коммунальных услуг (ресурсов) по тарифам, не обеспечивающим возмещение издержек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A556A" w:rsidRPr="00051A77" w:rsidRDefault="00FA556A" w:rsidP="00FA556A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884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A556A" w:rsidRPr="00051A77" w:rsidRDefault="00FA556A" w:rsidP="00FA556A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A556A" w:rsidRPr="00051A77" w:rsidRDefault="00FA556A" w:rsidP="00FA556A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A556A" w:rsidRPr="00051A77" w:rsidRDefault="00FA556A" w:rsidP="00FA556A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A556A" w:rsidRPr="00051A77" w:rsidRDefault="00FA556A" w:rsidP="00FA556A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A556A" w:rsidRPr="00051A77" w:rsidRDefault="00FA556A" w:rsidP="00FA556A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556A" w:rsidRPr="00051A77" w:rsidRDefault="00FA556A" w:rsidP="00FA556A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</w:tr>
      <w:tr w:rsidR="00FA556A" w:rsidRPr="00051A77" w:rsidTr="00160489">
        <w:trPr>
          <w:gridBefore w:val="1"/>
          <w:wBefore w:w="8" w:type="dxa"/>
        </w:trPr>
        <w:tc>
          <w:tcPr>
            <w:tcW w:w="3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556A" w:rsidRPr="00051A77" w:rsidRDefault="00FA556A" w:rsidP="00FA556A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A556A" w:rsidRPr="00051A77" w:rsidRDefault="00FA556A" w:rsidP="00FA556A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884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A556A" w:rsidRPr="00051A77" w:rsidRDefault="00FA556A" w:rsidP="00FA556A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A556A" w:rsidRPr="00051A77" w:rsidRDefault="00FA556A" w:rsidP="00FA556A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A556A" w:rsidRPr="00051A77" w:rsidRDefault="00FA556A" w:rsidP="00FA556A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A556A" w:rsidRPr="00051A77" w:rsidRDefault="00FA556A" w:rsidP="00FA556A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A556A" w:rsidRPr="00051A77" w:rsidRDefault="00FA556A" w:rsidP="00FA556A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556A" w:rsidRPr="00051A77" w:rsidRDefault="00FA556A" w:rsidP="00FA556A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</w:tr>
      <w:tr w:rsidR="00FA556A" w:rsidRPr="00051A77" w:rsidTr="00160489">
        <w:trPr>
          <w:gridBefore w:val="1"/>
          <w:wBefore w:w="8" w:type="dxa"/>
        </w:trPr>
        <w:tc>
          <w:tcPr>
            <w:tcW w:w="3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556A" w:rsidRPr="00051A77" w:rsidRDefault="00FA556A" w:rsidP="00FA556A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A556A" w:rsidRPr="00051A77" w:rsidRDefault="00FA556A" w:rsidP="00FA556A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884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A556A" w:rsidRPr="00051A77" w:rsidRDefault="00FA556A" w:rsidP="00FA556A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A556A" w:rsidRPr="00051A77" w:rsidRDefault="00FA556A" w:rsidP="00FA556A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A556A" w:rsidRPr="00051A77" w:rsidRDefault="00FA556A" w:rsidP="00FA556A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A556A" w:rsidRPr="00051A77" w:rsidRDefault="00FA556A" w:rsidP="00FA556A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A556A" w:rsidRPr="00051A77" w:rsidRDefault="00FA556A" w:rsidP="00FA556A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556A" w:rsidRPr="00051A77" w:rsidRDefault="00FA556A" w:rsidP="00FA556A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</w:tr>
      <w:tr w:rsidR="00FA556A" w:rsidRPr="00051A77" w:rsidTr="00160489">
        <w:trPr>
          <w:gridBefore w:val="1"/>
          <w:wBefore w:w="8" w:type="dxa"/>
        </w:trPr>
        <w:tc>
          <w:tcPr>
            <w:tcW w:w="3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556A" w:rsidRPr="00051A77" w:rsidRDefault="00FA556A" w:rsidP="00FA556A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A556A" w:rsidRPr="00051A77" w:rsidRDefault="00FA556A" w:rsidP="00FA556A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884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A556A" w:rsidRPr="00051A77" w:rsidRDefault="00FA556A" w:rsidP="00FA556A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A556A" w:rsidRPr="00051A77" w:rsidRDefault="00FA556A" w:rsidP="00FA556A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A556A" w:rsidRPr="00051A77" w:rsidRDefault="00FA556A" w:rsidP="00FA556A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A556A" w:rsidRPr="00051A77" w:rsidRDefault="00FA556A" w:rsidP="00FA556A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A556A" w:rsidRPr="00051A77" w:rsidRDefault="00FA556A" w:rsidP="00FA556A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556A" w:rsidRPr="00051A77" w:rsidRDefault="00FA556A" w:rsidP="00FA556A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</w:tr>
      <w:tr w:rsidR="00FA556A" w:rsidRPr="00051A77" w:rsidTr="00160489">
        <w:trPr>
          <w:gridBefore w:val="1"/>
          <w:wBefore w:w="8" w:type="dxa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556A" w:rsidRPr="00051A77" w:rsidRDefault="00FA556A" w:rsidP="00FA556A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A556A" w:rsidRPr="00051A77" w:rsidRDefault="00FA556A" w:rsidP="00FA556A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A556A" w:rsidRPr="00051A77" w:rsidRDefault="00FA556A" w:rsidP="00FA556A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A556A" w:rsidRPr="00051A77" w:rsidRDefault="00FA556A" w:rsidP="00FA556A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A556A" w:rsidRPr="00051A77" w:rsidRDefault="00FA556A" w:rsidP="00FA556A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A556A" w:rsidRPr="00051A77" w:rsidRDefault="00FA556A" w:rsidP="00FA556A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A556A" w:rsidRPr="00051A77" w:rsidRDefault="00FA556A" w:rsidP="00FA556A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A556A" w:rsidRPr="00051A77" w:rsidRDefault="00FA556A" w:rsidP="00FA556A">
            <w:pPr>
              <w:jc w:val="both"/>
              <w:rPr>
                <w:color w:val="auto"/>
                <w:sz w:val="22"/>
                <w:szCs w:val="22"/>
              </w:rPr>
            </w:pPr>
            <w:r w:rsidRPr="00051A77">
              <w:rPr>
                <w:color w:val="auto"/>
                <w:sz w:val="22"/>
                <w:szCs w:val="22"/>
              </w:rPr>
              <w:t> </w:t>
            </w:r>
          </w:p>
        </w:tc>
      </w:tr>
      <w:tr w:rsidR="00122089" w:rsidRPr="00122089" w:rsidTr="00160489">
        <w:trPr>
          <w:gridAfter w:val="1"/>
          <w:wAfter w:w="224" w:type="dxa"/>
        </w:trPr>
        <w:tc>
          <w:tcPr>
            <w:tcW w:w="3828" w:type="dxa"/>
            <w:gridSpan w:val="3"/>
            <w:tcBorders>
              <w:top w:val="single" w:sz="4" w:space="0" w:color="auto"/>
            </w:tcBorders>
            <w:shd w:val="clear" w:color="auto" w:fill="FFFFFF"/>
            <w:hideMark/>
          </w:tcPr>
          <w:p w:rsidR="00122089" w:rsidRPr="0028212A" w:rsidRDefault="00FA556A" w:rsidP="001220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051A77">
              <w:rPr>
                <w:rFonts w:ascii="PT Serif" w:hAnsi="PT Serif"/>
                <w:color w:val="auto"/>
                <w:sz w:val="23"/>
                <w:szCs w:val="23"/>
              </w:rPr>
              <w:t> </w:t>
            </w:r>
            <w:r w:rsidR="00122089" w:rsidRPr="0028212A">
              <w:rPr>
                <w:color w:val="auto"/>
                <w:sz w:val="24"/>
                <w:szCs w:val="24"/>
              </w:rPr>
              <w:t>(</w:t>
            </w:r>
            <w:r w:rsidR="00122089" w:rsidRPr="0028212A">
              <w:rPr>
                <w:color w:val="auto"/>
              </w:rPr>
              <w:t>наименование должности руководителя юридического лица/лицо, уполномоченное</w:t>
            </w:r>
          </w:p>
          <w:p w:rsidR="00122089" w:rsidRPr="0028212A" w:rsidRDefault="00122089" w:rsidP="001220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28212A">
              <w:rPr>
                <w:color w:val="auto"/>
              </w:rPr>
              <w:t>действовать от имени руководителя</w:t>
            </w:r>
          </w:p>
          <w:p w:rsidR="00FA556A" w:rsidRPr="0028212A" w:rsidRDefault="00122089" w:rsidP="00122089">
            <w:pPr>
              <w:jc w:val="center"/>
              <w:rPr>
                <w:color w:val="auto"/>
              </w:rPr>
            </w:pPr>
            <w:r w:rsidRPr="0028212A">
              <w:rPr>
                <w:color w:val="auto"/>
              </w:rPr>
              <w:t>юридического лица)</w:t>
            </w:r>
          </w:p>
        </w:tc>
        <w:tc>
          <w:tcPr>
            <w:tcW w:w="141" w:type="dxa"/>
            <w:shd w:val="clear" w:color="auto" w:fill="FFFFFF"/>
            <w:hideMark/>
          </w:tcPr>
          <w:p w:rsidR="00FA556A" w:rsidRPr="0028212A" w:rsidRDefault="00FA556A" w:rsidP="00FA556A">
            <w:pPr>
              <w:jc w:val="both"/>
              <w:rPr>
                <w:color w:val="auto"/>
              </w:rPr>
            </w:pPr>
            <w:r w:rsidRPr="0028212A">
              <w:rPr>
                <w:color w:val="auto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FA556A" w:rsidRPr="0028212A" w:rsidRDefault="00FA556A" w:rsidP="00FA556A">
            <w:pPr>
              <w:jc w:val="center"/>
              <w:rPr>
                <w:color w:val="auto"/>
              </w:rPr>
            </w:pPr>
            <w:r w:rsidRPr="0028212A">
              <w:rPr>
                <w:color w:val="auto"/>
              </w:rPr>
              <w:t>(подпись)</w:t>
            </w:r>
          </w:p>
        </w:tc>
        <w:tc>
          <w:tcPr>
            <w:tcW w:w="141" w:type="dxa"/>
            <w:shd w:val="clear" w:color="auto" w:fill="FFFFFF"/>
            <w:hideMark/>
          </w:tcPr>
          <w:p w:rsidR="00FA556A" w:rsidRPr="0028212A" w:rsidRDefault="00FA556A" w:rsidP="00FA556A">
            <w:pPr>
              <w:jc w:val="both"/>
              <w:rPr>
                <w:color w:val="auto"/>
              </w:rPr>
            </w:pPr>
            <w:r w:rsidRPr="0028212A">
              <w:rPr>
                <w:color w:val="auto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FA556A" w:rsidRPr="0028212A" w:rsidRDefault="00FA556A" w:rsidP="00FA556A">
            <w:pPr>
              <w:jc w:val="center"/>
              <w:rPr>
                <w:color w:val="auto"/>
              </w:rPr>
            </w:pPr>
            <w:r w:rsidRPr="0028212A">
              <w:rPr>
                <w:color w:val="auto"/>
              </w:rPr>
              <w:t>(расшифровка подписи)</w:t>
            </w:r>
          </w:p>
        </w:tc>
        <w:tc>
          <w:tcPr>
            <w:tcW w:w="567" w:type="dxa"/>
            <w:shd w:val="clear" w:color="auto" w:fill="FFFFFF"/>
            <w:hideMark/>
          </w:tcPr>
          <w:p w:rsidR="00FA556A" w:rsidRPr="0028212A" w:rsidRDefault="00FA556A" w:rsidP="00FA556A">
            <w:pPr>
              <w:jc w:val="both"/>
              <w:rPr>
                <w:color w:val="auto"/>
              </w:rPr>
            </w:pPr>
            <w:r w:rsidRPr="0028212A">
              <w:rPr>
                <w:color w:val="auto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FFFFFF"/>
            <w:hideMark/>
          </w:tcPr>
          <w:p w:rsidR="00FA556A" w:rsidRPr="0028212A" w:rsidRDefault="00FA556A" w:rsidP="00FA556A">
            <w:pPr>
              <w:jc w:val="both"/>
              <w:rPr>
                <w:color w:val="auto"/>
              </w:rPr>
            </w:pPr>
            <w:r w:rsidRPr="0028212A">
              <w:rPr>
                <w:color w:val="auto"/>
              </w:rPr>
              <w:t> </w:t>
            </w:r>
          </w:p>
        </w:tc>
        <w:tc>
          <w:tcPr>
            <w:tcW w:w="142" w:type="dxa"/>
            <w:shd w:val="clear" w:color="auto" w:fill="FFFFFF"/>
            <w:hideMark/>
          </w:tcPr>
          <w:p w:rsidR="00FA556A" w:rsidRPr="0028212A" w:rsidRDefault="00FA556A" w:rsidP="00FA556A">
            <w:pPr>
              <w:jc w:val="both"/>
              <w:rPr>
                <w:color w:val="auto"/>
              </w:rPr>
            </w:pPr>
            <w:r w:rsidRPr="0028212A">
              <w:rPr>
                <w:color w:val="auto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FA556A" w:rsidRPr="0028212A" w:rsidRDefault="00FA556A" w:rsidP="00FA556A">
            <w:pPr>
              <w:jc w:val="center"/>
              <w:rPr>
                <w:color w:val="auto"/>
              </w:rPr>
            </w:pPr>
            <w:r w:rsidRPr="0028212A">
              <w:rPr>
                <w:color w:val="auto"/>
              </w:rPr>
              <w:t>(подпись)</w:t>
            </w:r>
          </w:p>
        </w:tc>
        <w:tc>
          <w:tcPr>
            <w:tcW w:w="142" w:type="dxa"/>
            <w:shd w:val="clear" w:color="auto" w:fill="FFFFFF"/>
            <w:hideMark/>
          </w:tcPr>
          <w:p w:rsidR="00FA556A" w:rsidRPr="0028212A" w:rsidRDefault="00FA556A" w:rsidP="00FA556A">
            <w:pPr>
              <w:jc w:val="both"/>
              <w:rPr>
                <w:color w:val="auto"/>
              </w:rPr>
            </w:pPr>
            <w:r w:rsidRPr="0028212A">
              <w:rPr>
                <w:color w:val="auto"/>
              </w:rPr>
              <w:t> </w:t>
            </w:r>
          </w:p>
        </w:tc>
        <w:tc>
          <w:tcPr>
            <w:tcW w:w="2067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FA556A" w:rsidRPr="00122089" w:rsidRDefault="00FA556A" w:rsidP="00FA556A">
            <w:pPr>
              <w:jc w:val="center"/>
              <w:rPr>
                <w:color w:val="auto"/>
              </w:rPr>
            </w:pPr>
            <w:r w:rsidRPr="0028212A">
              <w:rPr>
                <w:color w:val="auto"/>
              </w:rPr>
              <w:t>(расшифровка подписи)</w:t>
            </w:r>
          </w:p>
        </w:tc>
      </w:tr>
      <w:tr w:rsidR="00122089" w:rsidRPr="00122089" w:rsidTr="00160489">
        <w:trPr>
          <w:gridAfter w:val="1"/>
          <w:wAfter w:w="224" w:type="dxa"/>
        </w:trPr>
        <w:tc>
          <w:tcPr>
            <w:tcW w:w="3828" w:type="dxa"/>
            <w:gridSpan w:val="3"/>
            <w:shd w:val="clear" w:color="auto" w:fill="FFFFFF"/>
            <w:hideMark/>
          </w:tcPr>
          <w:p w:rsidR="00FA556A" w:rsidRPr="00122089" w:rsidRDefault="00FA556A" w:rsidP="00122089">
            <w:pPr>
              <w:rPr>
                <w:color w:val="auto"/>
                <w:sz w:val="23"/>
                <w:szCs w:val="23"/>
              </w:rPr>
            </w:pPr>
            <w:r w:rsidRPr="00122089">
              <w:rPr>
                <w:color w:val="auto"/>
                <w:sz w:val="23"/>
                <w:szCs w:val="23"/>
              </w:rPr>
              <w:t>Главный бухгалтер</w:t>
            </w:r>
          </w:p>
        </w:tc>
        <w:tc>
          <w:tcPr>
            <w:tcW w:w="141" w:type="dxa"/>
            <w:shd w:val="clear" w:color="auto" w:fill="FFFFFF"/>
            <w:hideMark/>
          </w:tcPr>
          <w:p w:rsidR="00FA556A" w:rsidRPr="00122089" w:rsidRDefault="00FA556A" w:rsidP="00FA556A">
            <w:pPr>
              <w:jc w:val="both"/>
              <w:rPr>
                <w:color w:val="auto"/>
                <w:sz w:val="23"/>
                <w:szCs w:val="23"/>
              </w:rPr>
            </w:pPr>
            <w:r w:rsidRPr="00122089">
              <w:rPr>
                <w:color w:val="auto"/>
                <w:sz w:val="23"/>
                <w:szCs w:val="23"/>
              </w:rPr>
              <w:t> </w:t>
            </w:r>
          </w:p>
        </w:tc>
        <w:tc>
          <w:tcPr>
            <w:tcW w:w="1560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FA556A" w:rsidRPr="00122089" w:rsidRDefault="00FA556A" w:rsidP="00FA556A">
            <w:pPr>
              <w:jc w:val="both"/>
              <w:rPr>
                <w:color w:val="auto"/>
                <w:sz w:val="23"/>
                <w:szCs w:val="23"/>
              </w:rPr>
            </w:pPr>
            <w:r w:rsidRPr="00122089">
              <w:rPr>
                <w:color w:val="auto"/>
                <w:sz w:val="23"/>
                <w:szCs w:val="23"/>
              </w:rPr>
              <w:t> </w:t>
            </w:r>
          </w:p>
        </w:tc>
        <w:tc>
          <w:tcPr>
            <w:tcW w:w="141" w:type="dxa"/>
            <w:shd w:val="clear" w:color="auto" w:fill="FFFFFF"/>
            <w:hideMark/>
          </w:tcPr>
          <w:p w:rsidR="00FA556A" w:rsidRPr="00122089" w:rsidRDefault="00FA556A" w:rsidP="00FA556A">
            <w:pPr>
              <w:jc w:val="both"/>
              <w:rPr>
                <w:color w:val="auto"/>
                <w:sz w:val="23"/>
                <w:szCs w:val="23"/>
              </w:rPr>
            </w:pPr>
            <w:r w:rsidRPr="00122089">
              <w:rPr>
                <w:color w:val="auto"/>
                <w:sz w:val="23"/>
                <w:szCs w:val="23"/>
              </w:rPr>
              <w:t> </w:t>
            </w:r>
          </w:p>
        </w:tc>
        <w:tc>
          <w:tcPr>
            <w:tcW w:w="1701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FA556A" w:rsidRPr="00122089" w:rsidRDefault="00FA556A" w:rsidP="00FA556A">
            <w:pPr>
              <w:jc w:val="both"/>
              <w:rPr>
                <w:color w:val="auto"/>
                <w:sz w:val="23"/>
                <w:szCs w:val="23"/>
              </w:rPr>
            </w:pPr>
            <w:r w:rsidRPr="00122089">
              <w:rPr>
                <w:color w:val="auto"/>
                <w:sz w:val="23"/>
                <w:szCs w:val="23"/>
              </w:rPr>
              <w:t> </w:t>
            </w:r>
          </w:p>
        </w:tc>
        <w:tc>
          <w:tcPr>
            <w:tcW w:w="567" w:type="dxa"/>
            <w:shd w:val="clear" w:color="auto" w:fill="FFFFFF"/>
            <w:hideMark/>
          </w:tcPr>
          <w:p w:rsidR="00FA556A" w:rsidRPr="00122089" w:rsidRDefault="00FA556A" w:rsidP="00FA556A">
            <w:pPr>
              <w:jc w:val="both"/>
              <w:rPr>
                <w:color w:val="auto"/>
                <w:sz w:val="23"/>
                <w:szCs w:val="23"/>
              </w:rPr>
            </w:pPr>
            <w:r w:rsidRPr="00122089">
              <w:rPr>
                <w:color w:val="auto"/>
                <w:sz w:val="23"/>
                <w:szCs w:val="23"/>
              </w:rPr>
              <w:t> </w:t>
            </w:r>
          </w:p>
        </w:tc>
        <w:tc>
          <w:tcPr>
            <w:tcW w:w="2410" w:type="dxa"/>
            <w:gridSpan w:val="3"/>
            <w:shd w:val="clear" w:color="auto" w:fill="FFFFFF"/>
            <w:hideMark/>
          </w:tcPr>
          <w:p w:rsidR="00FA556A" w:rsidRPr="00122089" w:rsidRDefault="00FA556A" w:rsidP="00122089">
            <w:pPr>
              <w:rPr>
                <w:color w:val="auto"/>
                <w:sz w:val="23"/>
                <w:szCs w:val="23"/>
              </w:rPr>
            </w:pPr>
            <w:r w:rsidRPr="00122089">
              <w:rPr>
                <w:color w:val="auto"/>
                <w:sz w:val="23"/>
                <w:szCs w:val="23"/>
              </w:rPr>
              <w:t>Главный бухгалтер</w:t>
            </w:r>
          </w:p>
        </w:tc>
        <w:tc>
          <w:tcPr>
            <w:tcW w:w="142" w:type="dxa"/>
            <w:shd w:val="clear" w:color="auto" w:fill="FFFFFF"/>
            <w:hideMark/>
          </w:tcPr>
          <w:p w:rsidR="00FA556A" w:rsidRPr="00122089" w:rsidRDefault="00FA556A" w:rsidP="00FA556A">
            <w:pPr>
              <w:jc w:val="both"/>
              <w:rPr>
                <w:color w:val="auto"/>
                <w:sz w:val="23"/>
                <w:szCs w:val="23"/>
              </w:rPr>
            </w:pPr>
            <w:r w:rsidRPr="00122089">
              <w:rPr>
                <w:color w:val="auto"/>
                <w:sz w:val="23"/>
                <w:szCs w:val="23"/>
              </w:rPr>
              <w:t> </w:t>
            </w:r>
          </w:p>
        </w:tc>
        <w:tc>
          <w:tcPr>
            <w:tcW w:w="1701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FA556A" w:rsidRPr="00122089" w:rsidRDefault="00FA556A" w:rsidP="00FA556A">
            <w:pPr>
              <w:jc w:val="both"/>
              <w:rPr>
                <w:color w:val="auto"/>
                <w:sz w:val="23"/>
                <w:szCs w:val="23"/>
              </w:rPr>
            </w:pPr>
            <w:r w:rsidRPr="00122089">
              <w:rPr>
                <w:color w:val="auto"/>
                <w:sz w:val="23"/>
                <w:szCs w:val="23"/>
              </w:rPr>
              <w:t> </w:t>
            </w:r>
          </w:p>
        </w:tc>
        <w:tc>
          <w:tcPr>
            <w:tcW w:w="142" w:type="dxa"/>
            <w:shd w:val="clear" w:color="auto" w:fill="FFFFFF"/>
            <w:hideMark/>
          </w:tcPr>
          <w:p w:rsidR="00FA556A" w:rsidRPr="00122089" w:rsidRDefault="00FA556A" w:rsidP="00FA556A">
            <w:pPr>
              <w:jc w:val="both"/>
              <w:rPr>
                <w:color w:val="auto"/>
                <w:sz w:val="23"/>
                <w:szCs w:val="23"/>
              </w:rPr>
            </w:pPr>
            <w:r w:rsidRPr="00122089">
              <w:rPr>
                <w:color w:val="auto"/>
                <w:sz w:val="23"/>
                <w:szCs w:val="23"/>
              </w:rPr>
              <w:t> </w:t>
            </w:r>
          </w:p>
        </w:tc>
        <w:tc>
          <w:tcPr>
            <w:tcW w:w="2067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FA556A" w:rsidRPr="00122089" w:rsidRDefault="00FA556A" w:rsidP="00FA556A">
            <w:pPr>
              <w:jc w:val="both"/>
              <w:rPr>
                <w:color w:val="auto"/>
                <w:sz w:val="23"/>
                <w:szCs w:val="23"/>
              </w:rPr>
            </w:pPr>
            <w:r w:rsidRPr="00122089">
              <w:rPr>
                <w:color w:val="auto"/>
                <w:sz w:val="23"/>
                <w:szCs w:val="23"/>
              </w:rPr>
              <w:t> </w:t>
            </w:r>
          </w:p>
        </w:tc>
      </w:tr>
      <w:tr w:rsidR="00122089" w:rsidRPr="00122089" w:rsidTr="00160489">
        <w:trPr>
          <w:gridAfter w:val="1"/>
          <w:wAfter w:w="224" w:type="dxa"/>
        </w:trPr>
        <w:tc>
          <w:tcPr>
            <w:tcW w:w="3828" w:type="dxa"/>
            <w:gridSpan w:val="3"/>
            <w:shd w:val="clear" w:color="auto" w:fill="FFFFFF"/>
            <w:hideMark/>
          </w:tcPr>
          <w:p w:rsidR="00FA556A" w:rsidRPr="00122089" w:rsidRDefault="00FA556A" w:rsidP="00122089">
            <w:pPr>
              <w:jc w:val="right"/>
              <w:rPr>
                <w:color w:val="auto"/>
              </w:rPr>
            </w:pPr>
            <w:r w:rsidRPr="00122089">
              <w:rPr>
                <w:color w:val="auto"/>
              </w:rPr>
              <w:t> </w:t>
            </w:r>
            <w:r w:rsidR="00122089" w:rsidRPr="00122089">
              <w:rPr>
                <w:color w:val="auto"/>
              </w:rPr>
              <w:t>М.П.</w:t>
            </w:r>
          </w:p>
        </w:tc>
        <w:tc>
          <w:tcPr>
            <w:tcW w:w="141" w:type="dxa"/>
            <w:shd w:val="clear" w:color="auto" w:fill="FFFFFF"/>
            <w:hideMark/>
          </w:tcPr>
          <w:p w:rsidR="00FA556A" w:rsidRPr="00122089" w:rsidRDefault="00FA556A" w:rsidP="00FA556A">
            <w:pPr>
              <w:jc w:val="center"/>
              <w:rPr>
                <w:color w:val="auto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FA556A" w:rsidRPr="00122089" w:rsidRDefault="00FA556A" w:rsidP="00FA556A">
            <w:pPr>
              <w:jc w:val="center"/>
              <w:rPr>
                <w:color w:val="auto"/>
              </w:rPr>
            </w:pPr>
            <w:r w:rsidRPr="00122089">
              <w:rPr>
                <w:color w:val="auto"/>
              </w:rPr>
              <w:t>(подпись)</w:t>
            </w:r>
          </w:p>
        </w:tc>
        <w:tc>
          <w:tcPr>
            <w:tcW w:w="141" w:type="dxa"/>
            <w:shd w:val="clear" w:color="auto" w:fill="FFFFFF"/>
            <w:hideMark/>
          </w:tcPr>
          <w:p w:rsidR="00FA556A" w:rsidRPr="00122089" w:rsidRDefault="00FA556A" w:rsidP="00FA556A">
            <w:pPr>
              <w:jc w:val="both"/>
              <w:rPr>
                <w:color w:val="auto"/>
              </w:rPr>
            </w:pPr>
            <w:r w:rsidRPr="00122089">
              <w:rPr>
                <w:color w:val="auto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FA556A" w:rsidRPr="00122089" w:rsidRDefault="00FA556A" w:rsidP="00FA556A">
            <w:pPr>
              <w:jc w:val="center"/>
              <w:rPr>
                <w:color w:val="auto"/>
              </w:rPr>
            </w:pPr>
            <w:r w:rsidRPr="00122089">
              <w:rPr>
                <w:color w:val="auto"/>
              </w:rPr>
              <w:t>(расшифровка подписи)</w:t>
            </w:r>
          </w:p>
        </w:tc>
        <w:tc>
          <w:tcPr>
            <w:tcW w:w="567" w:type="dxa"/>
            <w:shd w:val="clear" w:color="auto" w:fill="FFFFFF"/>
            <w:hideMark/>
          </w:tcPr>
          <w:p w:rsidR="00FA556A" w:rsidRPr="00122089" w:rsidRDefault="00FA556A" w:rsidP="00FA556A">
            <w:pPr>
              <w:jc w:val="both"/>
              <w:rPr>
                <w:color w:val="auto"/>
              </w:rPr>
            </w:pPr>
            <w:r w:rsidRPr="00122089">
              <w:rPr>
                <w:color w:val="auto"/>
              </w:rPr>
              <w:t> </w:t>
            </w:r>
          </w:p>
        </w:tc>
        <w:tc>
          <w:tcPr>
            <w:tcW w:w="2410" w:type="dxa"/>
            <w:gridSpan w:val="3"/>
            <w:shd w:val="clear" w:color="auto" w:fill="FFFFFF"/>
            <w:hideMark/>
          </w:tcPr>
          <w:p w:rsidR="00FA556A" w:rsidRPr="00122089" w:rsidRDefault="00FA556A" w:rsidP="00122089">
            <w:pPr>
              <w:jc w:val="right"/>
              <w:rPr>
                <w:color w:val="auto"/>
              </w:rPr>
            </w:pPr>
            <w:r w:rsidRPr="00122089">
              <w:rPr>
                <w:color w:val="auto"/>
              </w:rPr>
              <w:t> </w:t>
            </w:r>
            <w:r w:rsidR="00122089" w:rsidRPr="00122089">
              <w:rPr>
                <w:color w:val="auto"/>
              </w:rPr>
              <w:t>М.П.</w:t>
            </w:r>
          </w:p>
        </w:tc>
        <w:tc>
          <w:tcPr>
            <w:tcW w:w="142" w:type="dxa"/>
            <w:shd w:val="clear" w:color="auto" w:fill="FFFFFF"/>
            <w:hideMark/>
          </w:tcPr>
          <w:p w:rsidR="00FA556A" w:rsidRPr="00122089" w:rsidRDefault="00FA556A" w:rsidP="00FA556A">
            <w:pPr>
              <w:jc w:val="center"/>
              <w:rPr>
                <w:color w:val="auto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FA556A" w:rsidRPr="00122089" w:rsidRDefault="00FA556A" w:rsidP="00FA556A">
            <w:pPr>
              <w:jc w:val="center"/>
              <w:rPr>
                <w:color w:val="auto"/>
              </w:rPr>
            </w:pPr>
            <w:r w:rsidRPr="00122089">
              <w:rPr>
                <w:color w:val="auto"/>
              </w:rPr>
              <w:t>(подпись)</w:t>
            </w:r>
          </w:p>
        </w:tc>
        <w:tc>
          <w:tcPr>
            <w:tcW w:w="142" w:type="dxa"/>
            <w:shd w:val="clear" w:color="auto" w:fill="FFFFFF"/>
            <w:hideMark/>
          </w:tcPr>
          <w:p w:rsidR="00FA556A" w:rsidRPr="00122089" w:rsidRDefault="00FA556A" w:rsidP="00FA556A">
            <w:pPr>
              <w:jc w:val="both"/>
              <w:rPr>
                <w:color w:val="auto"/>
              </w:rPr>
            </w:pPr>
            <w:r w:rsidRPr="00122089">
              <w:rPr>
                <w:color w:val="auto"/>
              </w:rPr>
              <w:t> </w:t>
            </w:r>
          </w:p>
        </w:tc>
        <w:tc>
          <w:tcPr>
            <w:tcW w:w="2067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FA556A" w:rsidRPr="00122089" w:rsidRDefault="00FA556A" w:rsidP="00FA556A">
            <w:pPr>
              <w:jc w:val="center"/>
              <w:rPr>
                <w:color w:val="auto"/>
              </w:rPr>
            </w:pPr>
            <w:r w:rsidRPr="00122089">
              <w:rPr>
                <w:color w:val="auto"/>
              </w:rPr>
              <w:t>(расшифровка подписи)</w:t>
            </w:r>
          </w:p>
        </w:tc>
      </w:tr>
      <w:tr w:rsidR="00122089" w:rsidRPr="00122089" w:rsidTr="00160489">
        <w:trPr>
          <w:gridAfter w:val="1"/>
          <w:wAfter w:w="224" w:type="dxa"/>
        </w:trPr>
        <w:tc>
          <w:tcPr>
            <w:tcW w:w="3828" w:type="dxa"/>
            <w:gridSpan w:val="3"/>
            <w:shd w:val="clear" w:color="auto" w:fill="FFFFFF"/>
            <w:hideMark/>
          </w:tcPr>
          <w:p w:rsidR="00FA556A" w:rsidRPr="00122089" w:rsidRDefault="00FA556A" w:rsidP="00122089">
            <w:pPr>
              <w:rPr>
                <w:color w:val="auto"/>
                <w:sz w:val="23"/>
                <w:szCs w:val="23"/>
              </w:rPr>
            </w:pPr>
            <w:r w:rsidRPr="00122089">
              <w:rPr>
                <w:color w:val="auto"/>
                <w:sz w:val="23"/>
                <w:szCs w:val="23"/>
              </w:rPr>
              <w:t>Исполнитель</w:t>
            </w:r>
          </w:p>
        </w:tc>
        <w:tc>
          <w:tcPr>
            <w:tcW w:w="141" w:type="dxa"/>
            <w:shd w:val="clear" w:color="auto" w:fill="FFFFFF"/>
            <w:hideMark/>
          </w:tcPr>
          <w:p w:rsidR="00FA556A" w:rsidRPr="00122089" w:rsidRDefault="00FA556A" w:rsidP="00FA556A">
            <w:pPr>
              <w:jc w:val="both"/>
              <w:rPr>
                <w:color w:val="auto"/>
                <w:sz w:val="23"/>
                <w:szCs w:val="23"/>
              </w:rPr>
            </w:pPr>
            <w:r w:rsidRPr="00122089">
              <w:rPr>
                <w:color w:val="auto"/>
                <w:sz w:val="23"/>
                <w:szCs w:val="23"/>
              </w:rPr>
              <w:t> </w:t>
            </w:r>
          </w:p>
        </w:tc>
        <w:tc>
          <w:tcPr>
            <w:tcW w:w="1560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FA556A" w:rsidRPr="00122089" w:rsidRDefault="00FA556A" w:rsidP="00FA556A">
            <w:pPr>
              <w:jc w:val="both"/>
              <w:rPr>
                <w:color w:val="auto"/>
                <w:sz w:val="23"/>
                <w:szCs w:val="23"/>
              </w:rPr>
            </w:pPr>
            <w:r w:rsidRPr="00122089">
              <w:rPr>
                <w:color w:val="auto"/>
                <w:sz w:val="23"/>
                <w:szCs w:val="23"/>
              </w:rPr>
              <w:t> </w:t>
            </w:r>
          </w:p>
        </w:tc>
        <w:tc>
          <w:tcPr>
            <w:tcW w:w="141" w:type="dxa"/>
            <w:shd w:val="clear" w:color="auto" w:fill="FFFFFF"/>
            <w:hideMark/>
          </w:tcPr>
          <w:p w:rsidR="00FA556A" w:rsidRPr="00122089" w:rsidRDefault="00FA556A" w:rsidP="00FA556A">
            <w:pPr>
              <w:jc w:val="both"/>
              <w:rPr>
                <w:color w:val="auto"/>
                <w:sz w:val="23"/>
                <w:szCs w:val="23"/>
              </w:rPr>
            </w:pPr>
            <w:r w:rsidRPr="00122089">
              <w:rPr>
                <w:color w:val="auto"/>
                <w:sz w:val="23"/>
                <w:szCs w:val="23"/>
              </w:rPr>
              <w:t> </w:t>
            </w:r>
          </w:p>
        </w:tc>
        <w:tc>
          <w:tcPr>
            <w:tcW w:w="1701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FA556A" w:rsidRPr="00122089" w:rsidRDefault="00FA556A" w:rsidP="00FA556A">
            <w:pPr>
              <w:jc w:val="both"/>
              <w:rPr>
                <w:color w:val="auto"/>
                <w:sz w:val="23"/>
                <w:szCs w:val="23"/>
              </w:rPr>
            </w:pPr>
            <w:r w:rsidRPr="00122089">
              <w:rPr>
                <w:color w:val="auto"/>
                <w:sz w:val="23"/>
                <w:szCs w:val="23"/>
              </w:rPr>
              <w:t> </w:t>
            </w:r>
          </w:p>
        </w:tc>
        <w:tc>
          <w:tcPr>
            <w:tcW w:w="567" w:type="dxa"/>
            <w:shd w:val="clear" w:color="auto" w:fill="FFFFFF"/>
            <w:hideMark/>
          </w:tcPr>
          <w:p w:rsidR="00FA556A" w:rsidRPr="00122089" w:rsidRDefault="00FA556A" w:rsidP="00FA556A">
            <w:pPr>
              <w:jc w:val="both"/>
              <w:rPr>
                <w:color w:val="auto"/>
                <w:sz w:val="23"/>
                <w:szCs w:val="23"/>
              </w:rPr>
            </w:pPr>
            <w:r w:rsidRPr="00122089">
              <w:rPr>
                <w:color w:val="auto"/>
                <w:sz w:val="23"/>
                <w:szCs w:val="23"/>
              </w:rPr>
              <w:t> </w:t>
            </w:r>
          </w:p>
        </w:tc>
        <w:tc>
          <w:tcPr>
            <w:tcW w:w="2410" w:type="dxa"/>
            <w:gridSpan w:val="3"/>
            <w:shd w:val="clear" w:color="auto" w:fill="FFFFFF"/>
            <w:hideMark/>
          </w:tcPr>
          <w:p w:rsidR="00FA556A" w:rsidRPr="00122089" w:rsidRDefault="00FA556A" w:rsidP="00122089">
            <w:pPr>
              <w:rPr>
                <w:color w:val="auto"/>
                <w:sz w:val="23"/>
                <w:szCs w:val="23"/>
              </w:rPr>
            </w:pPr>
            <w:r w:rsidRPr="00122089">
              <w:rPr>
                <w:color w:val="auto"/>
                <w:sz w:val="23"/>
                <w:szCs w:val="23"/>
              </w:rPr>
              <w:t>Исполнитель</w:t>
            </w:r>
          </w:p>
        </w:tc>
        <w:tc>
          <w:tcPr>
            <w:tcW w:w="142" w:type="dxa"/>
            <w:shd w:val="clear" w:color="auto" w:fill="FFFFFF"/>
            <w:hideMark/>
          </w:tcPr>
          <w:p w:rsidR="00FA556A" w:rsidRPr="00122089" w:rsidRDefault="00FA556A" w:rsidP="00FA556A">
            <w:pPr>
              <w:jc w:val="both"/>
              <w:rPr>
                <w:color w:val="auto"/>
                <w:sz w:val="23"/>
                <w:szCs w:val="23"/>
              </w:rPr>
            </w:pPr>
            <w:r w:rsidRPr="00122089">
              <w:rPr>
                <w:color w:val="auto"/>
                <w:sz w:val="23"/>
                <w:szCs w:val="23"/>
              </w:rPr>
              <w:t> </w:t>
            </w:r>
          </w:p>
        </w:tc>
        <w:tc>
          <w:tcPr>
            <w:tcW w:w="1701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FA556A" w:rsidRPr="00122089" w:rsidRDefault="00FA556A" w:rsidP="00FA556A">
            <w:pPr>
              <w:jc w:val="both"/>
              <w:rPr>
                <w:color w:val="auto"/>
                <w:sz w:val="23"/>
                <w:szCs w:val="23"/>
              </w:rPr>
            </w:pPr>
            <w:r w:rsidRPr="00122089">
              <w:rPr>
                <w:color w:val="auto"/>
                <w:sz w:val="23"/>
                <w:szCs w:val="23"/>
              </w:rPr>
              <w:t> </w:t>
            </w:r>
          </w:p>
        </w:tc>
        <w:tc>
          <w:tcPr>
            <w:tcW w:w="142" w:type="dxa"/>
            <w:shd w:val="clear" w:color="auto" w:fill="FFFFFF"/>
            <w:hideMark/>
          </w:tcPr>
          <w:p w:rsidR="00FA556A" w:rsidRPr="00122089" w:rsidRDefault="00FA556A" w:rsidP="00FA556A">
            <w:pPr>
              <w:jc w:val="both"/>
              <w:rPr>
                <w:color w:val="auto"/>
                <w:sz w:val="23"/>
                <w:szCs w:val="23"/>
              </w:rPr>
            </w:pPr>
            <w:r w:rsidRPr="00122089">
              <w:rPr>
                <w:color w:val="auto"/>
                <w:sz w:val="23"/>
                <w:szCs w:val="23"/>
              </w:rPr>
              <w:t> </w:t>
            </w:r>
          </w:p>
        </w:tc>
        <w:tc>
          <w:tcPr>
            <w:tcW w:w="2067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FA556A" w:rsidRPr="00122089" w:rsidRDefault="00FA556A" w:rsidP="00FA556A">
            <w:pPr>
              <w:jc w:val="both"/>
              <w:rPr>
                <w:color w:val="auto"/>
                <w:sz w:val="23"/>
                <w:szCs w:val="23"/>
              </w:rPr>
            </w:pPr>
            <w:r w:rsidRPr="00122089">
              <w:rPr>
                <w:color w:val="auto"/>
                <w:sz w:val="23"/>
                <w:szCs w:val="23"/>
              </w:rPr>
              <w:t> </w:t>
            </w:r>
          </w:p>
        </w:tc>
      </w:tr>
      <w:tr w:rsidR="00122089" w:rsidRPr="00122089" w:rsidTr="00160489">
        <w:trPr>
          <w:gridAfter w:val="1"/>
          <w:wAfter w:w="224" w:type="dxa"/>
        </w:trPr>
        <w:tc>
          <w:tcPr>
            <w:tcW w:w="3828" w:type="dxa"/>
            <w:gridSpan w:val="3"/>
            <w:shd w:val="clear" w:color="auto" w:fill="FFFFFF"/>
            <w:hideMark/>
          </w:tcPr>
          <w:p w:rsidR="00FA556A" w:rsidRPr="00122089" w:rsidRDefault="00FA556A" w:rsidP="00FA556A">
            <w:pPr>
              <w:jc w:val="both"/>
              <w:rPr>
                <w:color w:val="auto"/>
              </w:rPr>
            </w:pPr>
            <w:r w:rsidRPr="00122089">
              <w:rPr>
                <w:color w:val="auto"/>
              </w:rPr>
              <w:t> </w:t>
            </w:r>
          </w:p>
        </w:tc>
        <w:tc>
          <w:tcPr>
            <w:tcW w:w="141" w:type="dxa"/>
            <w:shd w:val="clear" w:color="auto" w:fill="FFFFFF"/>
            <w:hideMark/>
          </w:tcPr>
          <w:p w:rsidR="00FA556A" w:rsidRPr="00122089" w:rsidRDefault="00FA556A" w:rsidP="00FA556A">
            <w:pPr>
              <w:jc w:val="both"/>
              <w:rPr>
                <w:color w:val="auto"/>
              </w:rPr>
            </w:pPr>
            <w:r w:rsidRPr="00122089">
              <w:rPr>
                <w:color w:val="auto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FA556A" w:rsidRPr="00122089" w:rsidRDefault="00FA556A" w:rsidP="00FA556A">
            <w:pPr>
              <w:jc w:val="center"/>
              <w:rPr>
                <w:color w:val="auto"/>
              </w:rPr>
            </w:pPr>
            <w:r w:rsidRPr="00122089">
              <w:rPr>
                <w:color w:val="auto"/>
              </w:rPr>
              <w:t>(подпись)</w:t>
            </w:r>
          </w:p>
        </w:tc>
        <w:tc>
          <w:tcPr>
            <w:tcW w:w="141" w:type="dxa"/>
            <w:shd w:val="clear" w:color="auto" w:fill="FFFFFF"/>
            <w:hideMark/>
          </w:tcPr>
          <w:p w:rsidR="00FA556A" w:rsidRPr="00122089" w:rsidRDefault="00FA556A" w:rsidP="00FA556A">
            <w:pPr>
              <w:jc w:val="both"/>
              <w:rPr>
                <w:color w:val="auto"/>
              </w:rPr>
            </w:pPr>
            <w:r w:rsidRPr="00122089">
              <w:rPr>
                <w:color w:val="auto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FA556A" w:rsidRPr="00122089" w:rsidRDefault="00FA556A" w:rsidP="00FA556A">
            <w:pPr>
              <w:jc w:val="center"/>
              <w:rPr>
                <w:color w:val="auto"/>
              </w:rPr>
            </w:pPr>
            <w:r w:rsidRPr="00122089">
              <w:rPr>
                <w:color w:val="auto"/>
              </w:rPr>
              <w:t>(расшифровка подписи)</w:t>
            </w:r>
          </w:p>
        </w:tc>
        <w:tc>
          <w:tcPr>
            <w:tcW w:w="567" w:type="dxa"/>
            <w:shd w:val="clear" w:color="auto" w:fill="FFFFFF"/>
            <w:hideMark/>
          </w:tcPr>
          <w:p w:rsidR="00FA556A" w:rsidRPr="00122089" w:rsidRDefault="00FA556A" w:rsidP="00FA556A">
            <w:pPr>
              <w:jc w:val="both"/>
              <w:rPr>
                <w:color w:val="auto"/>
              </w:rPr>
            </w:pPr>
            <w:r w:rsidRPr="00122089">
              <w:rPr>
                <w:color w:val="auto"/>
              </w:rPr>
              <w:t> </w:t>
            </w:r>
          </w:p>
        </w:tc>
        <w:tc>
          <w:tcPr>
            <w:tcW w:w="2410" w:type="dxa"/>
            <w:gridSpan w:val="3"/>
            <w:shd w:val="clear" w:color="auto" w:fill="FFFFFF"/>
            <w:hideMark/>
          </w:tcPr>
          <w:p w:rsidR="00FA556A" w:rsidRPr="00122089" w:rsidRDefault="00FA556A" w:rsidP="00FA556A">
            <w:pPr>
              <w:jc w:val="both"/>
              <w:rPr>
                <w:color w:val="auto"/>
              </w:rPr>
            </w:pPr>
            <w:r w:rsidRPr="00122089">
              <w:rPr>
                <w:color w:val="auto"/>
              </w:rPr>
              <w:t> </w:t>
            </w:r>
          </w:p>
        </w:tc>
        <w:tc>
          <w:tcPr>
            <w:tcW w:w="142" w:type="dxa"/>
            <w:shd w:val="clear" w:color="auto" w:fill="FFFFFF"/>
            <w:hideMark/>
          </w:tcPr>
          <w:p w:rsidR="00FA556A" w:rsidRPr="00122089" w:rsidRDefault="00FA556A" w:rsidP="00FA556A">
            <w:pPr>
              <w:jc w:val="both"/>
              <w:rPr>
                <w:color w:val="auto"/>
              </w:rPr>
            </w:pPr>
            <w:r w:rsidRPr="00122089">
              <w:rPr>
                <w:color w:val="auto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FA556A" w:rsidRPr="00122089" w:rsidRDefault="00FA556A" w:rsidP="00FA556A">
            <w:pPr>
              <w:jc w:val="center"/>
              <w:rPr>
                <w:color w:val="auto"/>
              </w:rPr>
            </w:pPr>
            <w:r w:rsidRPr="00122089">
              <w:rPr>
                <w:color w:val="auto"/>
              </w:rPr>
              <w:t>(подпись)</w:t>
            </w:r>
          </w:p>
        </w:tc>
        <w:tc>
          <w:tcPr>
            <w:tcW w:w="142" w:type="dxa"/>
            <w:shd w:val="clear" w:color="auto" w:fill="FFFFFF"/>
            <w:hideMark/>
          </w:tcPr>
          <w:p w:rsidR="00FA556A" w:rsidRPr="00122089" w:rsidRDefault="00FA556A" w:rsidP="00FA556A">
            <w:pPr>
              <w:jc w:val="both"/>
              <w:rPr>
                <w:color w:val="auto"/>
              </w:rPr>
            </w:pPr>
            <w:r w:rsidRPr="00122089">
              <w:rPr>
                <w:color w:val="auto"/>
              </w:rPr>
              <w:t> </w:t>
            </w:r>
          </w:p>
        </w:tc>
        <w:tc>
          <w:tcPr>
            <w:tcW w:w="2067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FA556A" w:rsidRPr="00122089" w:rsidRDefault="00FA556A" w:rsidP="00FA556A">
            <w:pPr>
              <w:jc w:val="center"/>
              <w:rPr>
                <w:color w:val="auto"/>
              </w:rPr>
            </w:pPr>
            <w:r w:rsidRPr="00122089">
              <w:rPr>
                <w:color w:val="auto"/>
              </w:rPr>
              <w:t>(расшифровка подписи)</w:t>
            </w:r>
          </w:p>
        </w:tc>
      </w:tr>
      <w:tr w:rsidR="00FA556A" w:rsidRPr="00122089" w:rsidTr="00160489">
        <w:trPr>
          <w:gridAfter w:val="1"/>
          <w:wAfter w:w="224" w:type="dxa"/>
        </w:trPr>
        <w:tc>
          <w:tcPr>
            <w:tcW w:w="7371" w:type="dxa"/>
            <w:gridSpan w:val="9"/>
            <w:shd w:val="clear" w:color="auto" w:fill="FFFFFF"/>
            <w:hideMark/>
          </w:tcPr>
          <w:p w:rsidR="00FA556A" w:rsidRPr="00122089" w:rsidRDefault="00A438CA" w:rsidP="0028212A">
            <w:pPr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«__»</w:t>
            </w:r>
            <w:r w:rsidR="00FA556A" w:rsidRPr="00122089">
              <w:rPr>
                <w:color w:val="auto"/>
                <w:sz w:val="23"/>
                <w:szCs w:val="23"/>
              </w:rPr>
              <w:t xml:space="preserve"> _________ 20 __ г.; тел. исполнителя: _______________</w:t>
            </w:r>
          </w:p>
        </w:tc>
        <w:tc>
          <w:tcPr>
            <w:tcW w:w="567" w:type="dxa"/>
            <w:shd w:val="clear" w:color="auto" w:fill="FFFFFF"/>
            <w:hideMark/>
          </w:tcPr>
          <w:p w:rsidR="00FA556A" w:rsidRPr="00122089" w:rsidRDefault="00FA556A" w:rsidP="00FA556A">
            <w:pPr>
              <w:jc w:val="both"/>
              <w:rPr>
                <w:color w:val="auto"/>
                <w:sz w:val="23"/>
                <w:szCs w:val="23"/>
              </w:rPr>
            </w:pPr>
            <w:r w:rsidRPr="00122089">
              <w:rPr>
                <w:color w:val="auto"/>
                <w:sz w:val="23"/>
                <w:szCs w:val="23"/>
              </w:rPr>
              <w:t> </w:t>
            </w:r>
          </w:p>
        </w:tc>
        <w:tc>
          <w:tcPr>
            <w:tcW w:w="6462" w:type="dxa"/>
            <w:gridSpan w:val="9"/>
            <w:shd w:val="clear" w:color="auto" w:fill="FFFFFF"/>
            <w:hideMark/>
          </w:tcPr>
          <w:p w:rsidR="00FA556A" w:rsidRPr="00122089" w:rsidRDefault="00A438CA" w:rsidP="0028212A">
            <w:pPr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«___»</w:t>
            </w:r>
            <w:r w:rsidR="00FA556A" w:rsidRPr="00122089">
              <w:rPr>
                <w:color w:val="auto"/>
                <w:sz w:val="23"/>
                <w:szCs w:val="23"/>
              </w:rPr>
              <w:t xml:space="preserve"> _________ 20 __ г.; тел. исполнителя: _______________</w:t>
            </w:r>
          </w:p>
        </w:tc>
      </w:tr>
    </w:tbl>
    <w:p w:rsidR="00C90F21" w:rsidRPr="00051A77" w:rsidRDefault="00C90F21" w:rsidP="006B4EEA">
      <w:pPr>
        <w:tabs>
          <w:tab w:val="left" w:pos="1306"/>
        </w:tabs>
        <w:jc w:val="right"/>
        <w:rPr>
          <w:color w:val="auto"/>
          <w:sz w:val="28"/>
          <w:szCs w:val="28"/>
        </w:rPr>
        <w:sectPr w:rsidR="00C90F21" w:rsidRPr="00051A77" w:rsidSect="00160489">
          <w:pgSz w:w="16800" w:h="11900" w:orient="landscape"/>
          <w:pgMar w:top="1701" w:right="1134" w:bottom="851" w:left="1134" w:header="340" w:footer="0" w:gutter="0"/>
          <w:cols w:space="720"/>
          <w:titlePg/>
          <w:docGrid w:linePitch="272"/>
        </w:sectPr>
      </w:pPr>
    </w:p>
    <w:p w:rsidR="000D7D33" w:rsidRPr="00051A77" w:rsidRDefault="000D7D33" w:rsidP="0038548C">
      <w:pPr>
        <w:ind w:left="9072"/>
        <w:jc w:val="center"/>
        <w:outlineLvl w:val="1"/>
        <w:rPr>
          <w:bCs/>
          <w:color w:val="auto"/>
          <w:sz w:val="24"/>
          <w:szCs w:val="24"/>
        </w:rPr>
      </w:pPr>
      <w:r w:rsidRPr="0028212A">
        <w:rPr>
          <w:bCs/>
          <w:color w:val="auto"/>
          <w:sz w:val="24"/>
          <w:szCs w:val="24"/>
        </w:rPr>
        <w:t xml:space="preserve">Приложение </w:t>
      </w:r>
      <w:r w:rsidR="00762AC2" w:rsidRPr="0028212A">
        <w:rPr>
          <w:bCs/>
          <w:color w:val="auto"/>
          <w:sz w:val="24"/>
          <w:szCs w:val="24"/>
        </w:rPr>
        <w:t>6</w:t>
      </w:r>
      <w:r w:rsidRPr="00051A77">
        <w:rPr>
          <w:bCs/>
          <w:color w:val="auto"/>
          <w:sz w:val="24"/>
          <w:szCs w:val="24"/>
        </w:rPr>
        <w:br/>
        <w:t>к Порядку предоставления субсидии</w:t>
      </w:r>
    </w:p>
    <w:p w:rsidR="000D7D33" w:rsidRPr="00051A77" w:rsidRDefault="000D7D33" w:rsidP="0038548C">
      <w:pPr>
        <w:ind w:left="9072"/>
        <w:jc w:val="center"/>
        <w:outlineLvl w:val="1"/>
        <w:rPr>
          <w:bCs/>
          <w:color w:val="auto"/>
          <w:sz w:val="24"/>
          <w:szCs w:val="24"/>
        </w:rPr>
      </w:pPr>
      <w:r w:rsidRPr="00051A77">
        <w:rPr>
          <w:bCs/>
          <w:color w:val="auto"/>
          <w:sz w:val="24"/>
          <w:szCs w:val="24"/>
        </w:rPr>
        <w:t xml:space="preserve">на возмещение </w:t>
      </w:r>
      <w:proofErr w:type="spellStart"/>
      <w:r w:rsidRPr="00051A77">
        <w:rPr>
          <w:bCs/>
          <w:color w:val="auto"/>
          <w:sz w:val="24"/>
          <w:szCs w:val="24"/>
        </w:rPr>
        <w:t>ресурсоснабжающим</w:t>
      </w:r>
      <w:proofErr w:type="spellEnd"/>
    </w:p>
    <w:p w:rsidR="000D7D33" w:rsidRPr="00051A77" w:rsidRDefault="000D7D33" w:rsidP="0038548C">
      <w:pPr>
        <w:ind w:left="9072"/>
        <w:jc w:val="center"/>
        <w:outlineLvl w:val="1"/>
        <w:rPr>
          <w:bCs/>
          <w:color w:val="auto"/>
          <w:sz w:val="24"/>
          <w:szCs w:val="24"/>
        </w:rPr>
      </w:pPr>
      <w:r w:rsidRPr="00051A77">
        <w:rPr>
          <w:bCs/>
          <w:color w:val="auto"/>
          <w:sz w:val="24"/>
          <w:szCs w:val="24"/>
        </w:rPr>
        <w:t>организациям недополученных доходов,</w:t>
      </w:r>
    </w:p>
    <w:p w:rsidR="000D7D33" w:rsidRPr="00051A77" w:rsidRDefault="000D7D33" w:rsidP="0038548C">
      <w:pPr>
        <w:ind w:left="9072"/>
        <w:jc w:val="center"/>
        <w:outlineLvl w:val="1"/>
        <w:rPr>
          <w:bCs/>
          <w:color w:val="auto"/>
          <w:sz w:val="24"/>
          <w:szCs w:val="24"/>
        </w:rPr>
      </w:pPr>
      <w:r w:rsidRPr="00051A77">
        <w:rPr>
          <w:bCs/>
          <w:color w:val="auto"/>
          <w:sz w:val="24"/>
          <w:szCs w:val="24"/>
        </w:rPr>
        <w:t>связанных с предоставлением населению</w:t>
      </w:r>
    </w:p>
    <w:p w:rsidR="000D7D33" w:rsidRPr="0038548C" w:rsidRDefault="000D7D33" w:rsidP="0038548C">
      <w:pPr>
        <w:ind w:left="9072"/>
        <w:jc w:val="center"/>
        <w:outlineLvl w:val="1"/>
        <w:rPr>
          <w:bCs/>
          <w:color w:val="auto"/>
          <w:sz w:val="24"/>
          <w:szCs w:val="24"/>
        </w:rPr>
      </w:pPr>
      <w:r w:rsidRPr="00051A77">
        <w:rPr>
          <w:bCs/>
          <w:color w:val="auto"/>
          <w:sz w:val="24"/>
          <w:szCs w:val="24"/>
        </w:rPr>
        <w:t xml:space="preserve">коммунальных услуг (ресурсов) по тарифам, </w:t>
      </w:r>
      <w:r w:rsidR="0038548C">
        <w:rPr>
          <w:bCs/>
          <w:color w:val="auto"/>
          <w:sz w:val="24"/>
          <w:szCs w:val="24"/>
        </w:rPr>
        <w:br/>
      </w:r>
      <w:r w:rsidRPr="00051A77">
        <w:rPr>
          <w:bCs/>
          <w:color w:val="auto"/>
          <w:sz w:val="24"/>
          <w:szCs w:val="24"/>
        </w:rPr>
        <w:t>не</w:t>
      </w:r>
      <w:r w:rsidR="0038548C">
        <w:rPr>
          <w:bCs/>
          <w:color w:val="auto"/>
          <w:sz w:val="24"/>
          <w:szCs w:val="24"/>
        </w:rPr>
        <w:t xml:space="preserve"> </w:t>
      </w:r>
      <w:r w:rsidRPr="00051A77">
        <w:rPr>
          <w:bCs/>
          <w:color w:val="auto"/>
          <w:sz w:val="24"/>
          <w:szCs w:val="24"/>
        </w:rPr>
        <w:t>обеспечивающим возмещение издержек</w:t>
      </w:r>
    </w:p>
    <w:p w:rsidR="00772C2B" w:rsidRPr="00051A77" w:rsidRDefault="00772C2B" w:rsidP="00772C2B">
      <w:pPr>
        <w:shd w:val="clear" w:color="auto" w:fill="FFFFFF"/>
        <w:jc w:val="center"/>
        <w:rPr>
          <w:color w:val="auto"/>
          <w:sz w:val="28"/>
          <w:szCs w:val="28"/>
        </w:rPr>
      </w:pPr>
    </w:p>
    <w:p w:rsidR="00122089" w:rsidRDefault="00772C2B" w:rsidP="00772C2B">
      <w:pPr>
        <w:shd w:val="clear" w:color="auto" w:fill="FFFFFF"/>
        <w:jc w:val="center"/>
        <w:rPr>
          <w:b/>
          <w:bCs/>
          <w:color w:val="auto"/>
          <w:sz w:val="28"/>
          <w:szCs w:val="28"/>
        </w:rPr>
      </w:pPr>
      <w:r w:rsidRPr="00122089">
        <w:rPr>
          <w:b/>
          <w:bCs/>
          <w:color w:val="auto"/>
          <w:sz w:val="28"/>
          <w:szCs w:val="28"/>
        </w:rPr>
        <w:t>Справка</w:t>
      </w:r>
      <w:r w:rsidRPr="00122089">
        <w:rPr>
          <w:b/>
          <w:bCs/>
          <w:color w:val="auto"/>
          <w:sz w:val="28"/>
          <w:szCs w:val="28"/>
        </w:rPr>
        <w:br/>
        <w:t>о недополученной за ______ год субсидии ______________________________________</w:t>
      </w:r>
      <w:r w:rsidRPr="00122089">
        <w:rPr>
          <w:b/>
          <w:bCs/>
          <w:color w:val="auto"/>
          <w:sz w:val="28"/>
          <w:szCs w:val="28"/>
        </w:rPr>
        <w:br/>
        <w:t xml:space="preserve">                                                                    </w:t>
      </w:r>
      <w:r w:rsidRPr="00122089">
        <w:rPr>
          <w:color w:val="auto"/>
          <w:sz w:val="24"/>
          <w:szCs w:val="24"/>
        </w:rPr>
        <w:t>(наименование Получателя субсидии)</w:t>
      </w:r>
      <w:r w:rsidRPr="00122089">
        <w:rPr>
          <w:color w:val="auto"/>
          <w:sz w:val="24"/>
          <w:szCs w:val="24"/>
        </w:rPr>
        <w:br/>
      </w:r>
      <w:r w:rsidRPr="00122089">
        <w:rPr>
          <w:b/>
          <w:bCs/>
          <w:color w:val="auto"/>
          <w:sz w:val="28"/>
          <w:szCs w:val="28"/>
        </w:rPr>
        <w:t xml:space="preserve">на возмещение недополученных доходов, связанных с предоставлением населению коммунальных услуг (ресурсов) и (или) поставкой электрической энергии приравненным к населению категориям потребителей </w:t>
      </w:r>
    </w:p>
    <w:p w:rsidR="00772C2B" w:rsidRPr="00122089" w:rsidRDefault="00772C2B" w:rsidP="00772C2B">
      <w:pPr>
        <w:shd w:val="clear" w:color="auto" w:fill="FFFFFF"/>
        <w:jc w:val="center"/>
        <w:rPr>
          <w:color w:val="auto"/>
          <w:sz w:val="24"/>
          <w:szCs w:val="24"/>
        </w:rPr>
      </w:pPr>
      <w:r w:rsidRPr="00122089">
        <w:rPr>
          <w:b/>
          <w:bCs/>
          <w:color w:val="auto"/>
          <w:sz w:val="28"/>
          <w:szCs w:val="28"/>
        </w:rPr>
        <w:t xml:space="preserve">в ______ году </w:t>
      </w:r>
      <w:r w:rsidRPr="00122089">
        <w:rPr>
          <w:color w:val="auto"/>
          <w:sz w:val="24"/>
          <w:szCs w:val="24"/>
        </w:rPr>
        <w:t>(указывается текущий год предоставления субсидии)</w:t>
      </w:r>
    </w:p>
    <w:p w:rsidR="00772C2B" w:rsidRPr="00195DCA" w:rsidRDefault="00772C2B" w:rsidP="00772C2B">
      <w:pPr>
        <w:shd w:val="clear" w:color="auto" w:fill="FFFFFF"/>
        <w:jc w:val="right"/>
        <w:rPr>
          <w:color w:val="auto"/>
          <w:sz w:val="16"/>
          <w:szCs w:val="16"/>
        </w:rPr>
      </w:pPr>
    </w:p>
    <w:p w:rsidR="00772C2B" w:rsidRPr="00122089" w:rsidRDefault="00772C2B" w:rsidP="00772C2B">
      <w:pPr>
        <w:shd w:val="clear" w:color="auto" w:fill="FFFFFF"/>
        <w:jc w:val="right"/>
        <w:rPr>
          <w:color w:val="auto"/>
          <w:sz w:val="24"/>
          <w:szCs w:val="24"/>
        </w:rPr>
      </w:pPr>
      <w:r w:rsidRPr="00122089">
        <w:rPr>
          <w:color w:val="auto"/>
          <w:sz w:val="24"/>
          <w:szCs w:val="24"/>
        </w:rPr>
        <w:t>(руб.)</w:t>
      </w:r>
    </w:p>
    <w:tbl>
      <w:tblPr>
        <w:tblW w:w="146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2976"/>
        <w:gridCol w:w="3686"/>
        <w:gridCol w:w="2551"/>
        <w:gridCol w:w="2552"/>
        <w:gridCol w:w="2410"/>
      </w:tblGrid>
      <w:tr w:rsidR="00051A77" w:rsidRPr="00122089" w:rsidTr="00122089">
        <w:trPr>
          <w:trHeight w:val="1228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C2B" w:rsidRPr="00122089" w:rsidRDefault="00AD1BFA" w:rsidP="00772C2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</w:t>
            </w:r>
          </w:p>
          <w:p w:rsidR="00772C2B" w:rsidRPr="00122089" w:rsidRDefault="00772C2B" w:rsidP="00772C2B">
            <w:pPr>
              <w:jc w:val="center"/>
              <w:rPr>
                <w:color w:val="auto"/>
                <w:sz w:val="24"/>
                <w:szCs w:val="24"/>
              </w:rPr>
            </w:pPr>
            <w:r w:rsidRPr="00122089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772C2B" w:rsidRPr="00122089" w:rsidRDefault="00772C2B" w:rsidP="00772C2B">
            <w:pPr>
              <w:jc w:val="center"/>
              <w:rPr>
                <w:color w:val="auto"/>
                <w:sz w:val="24"/>
                <w:szCs w:val="24"/>
              </w:rPr>
            </w:pPr>
            <w:r w:rsidRPr="00122089">
              <w:rPr>
                <w:color w:val="auto"/>
                <w:sz w:val="24"/>
                <w:szCs w:val="24"/>
              </w:rPr>
              <w:t>Наименование муниципального образования, населённого пункта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772C2B" w:rsidRPr="00122089" w:rsidRDefault="00772C2B" w:rsidP="00772C2B">
            <w:pPr>
              <w:jc w:val="center"/>
              <w:rPr>
                <w:color w:val="auto"/>
                <w:sz w:val="24"/>
                <w:szCs w:val="24"/>
              </w:rPr>
            </w:pPr>
            <w:r w:rsidRPr="00122089">
              <w:rPr>
                <w:color w:val="auto"/>
                <w:sz w:val="24"/>
                <w:szCs w:val="24"/>
              </w:rPr>
              <w:t>Вид коммунальной услуги (ресурса), предоставленный по тарифам, не обеспечивающим возмещение издержек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772C2B" w:rsidRPr="00122089" w:rsidRDefault="00772C2B" w:rsidP="00772C2B">
            <w:pPr>
              <w:jc w:val="center"/>
              <w:rPr>
                <w:color w:val="auto"/>
                <w:sz w:val="24"/>
                <w:szCs w:val="24"/>
              </w:rPr>
            </w:pPr>
            <w:r w:rsidRPr="00122089">
              <w:rPr>
                <w:color w:val="auto"/>
                <w:sz w:val="24"/>
                <w:szCs w:val="24"/>
              </w:rPr>
              <w:t xml:space="preserve">Сумма причитающихся к возмещению недополученных доходов за </w:t>
            </w:r>
            <w:r w:rsidR="002A2AB7" w:rsidRPr="00122089">
              <w:rPr>
                <w:color w:val="auto"/>
                <w:sz w:val="24"/>
                <w:szCs w:val="24"/>
              </w:rPr>
              <w:t>(</w:t>
            </w:r>
            <w:r w:rsidRPr="00122089">
              <w:rPr>
                <w:color w:val="auto"/>
                <w:sz w:val="24"/>
                <w:szCs w:val="24"/>
              </w:rPr>
              <w:t>______</w:t>
            </w:r>
            <w:r w:rsidR="002A2AB7" w:rsidRPr="00122089">
              <w:rPr>
                <w:color w:val="auto"/>
                <w:sz w:val="24"/>
                <w:szCs w:val="24"/>
              </w:rPr>
              <w:t>)</w:t>
            </w:r>
            <w:r w:rsidRPr="00122089">
              <w:rPr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772C2B" w:rsidRPr="00122089" w:rsidRDefault="00772C2B" w:rsidP="00772C2B">
            <w:pPr>
              <w:jc w:val="center"/>
              <w:rPr>
                <w:color w:val="auto"/>
                <w:sz w:val="24"/>
                <w:szCs w:val="24"/>
              </w:rPr>
            </w:pPr>
            <w:r w:rsidRPr="00122089">
              <w:rPr>
                <w:color w:val="auto"/>
                <w:sz w:val="24"/>
                <w:szCs w:val="24"/>
              </w:rPr>
              <w:t>Фактически возмещено в</w:t>
            </w:r>
            <w:r w:rsidR="002A2AB7" w:rsidRPr="00122089">
              <w:rPr>
                <w:color w:val="auto"/>
                <w:sz w:val="24"/>
                <w:szCs w:val="24"/>
              </w:rPr>
              <w:t xml:space="preserve"> (___)</w:t>
            </w:r>
            <w:r w:rsidRPr="00122089">
              <w:rPr>
                <w:color w:val="auto"/>
                <w:sz w:val="24"/>
                <w:szCs w:val="24"/>
              </w:rPr>
              <w:t xml:space="preserve"> году, в соответствии с соглашением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2089" w:rsidRDefault="00772C2B" w:rsidP="00772C2B">
            <w:pPr>
              <w:jc w:val="center"/>
              <w:rPr>
                <w:color w:val="auto"/>
                <w:sz w:val="24"/>
                <w:szCs w:val="24"/>
              </w:rPr>
            </w:pPr>
            <w:r w:rsidRPr="00122089">
              <w:rPr>
                <w:color w:val="auto"/>
                <w:sz w:val="24"/>
                <w:szCs w:val="24"/>
              </w:rPr>
              <w:t>Задолженность</w:t>
            </w:r>
          </w:p>
          <w:p w:rsidR="00772C2B" w:rsidRPr="00122089" w:rsidRDefault="00772C2B" w:rsidP="00772C2B">
            <w:pPr>
              <w:jc w:val="center"/>
              <w:rPr>
                <w:color w:val="auto"/>
                <w:sz w:val="24"/>
                <w:szCs w:val="24"/>
              </w:rPr>
            </w:pPr>
            <w:r w:rsidRPr="00122089">
              <w:rPr>
                <w:color w:val="auto"/>
                <w:sz w:val="24"/>
                <w:szCs w:val="24"/>
              </w:rPr>
              <w:t xml:space="preserve"> (гр. 4 - гр. 5)</w:t>
            </w:r>
          </w:p>
        </w:tc>
      </w:tr>
      <w:tr w:rsidR="00772C2B" w:rsidRPr="00122089" w:rsidTr="00772C2B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2C2B" w:rsidRPr="00122089" w:rsidRDefault="00772C2B" w:rsidP="00772C2B">
            <w:pPr>
              <w:jc w:val="center"/>
              <w:rPr>
                <w:color w:val="auto"/>
                <w:sz w:val="24"/>
                <w:szCs w:val="24"/>
              </w:rPr>
            </w:pPr>
            <w:r w:rsidRPr="0012208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72C2B" w:rsidRPr="00122089" w:rsidRDefault="00772C2B" w:rsidP="00772C2B">
            <w:pPr>
              <w:jc w:val="center"/>
              <w:rPr>
                <w:color w:val="auto"/>
                <w:sz w:val="24"/>
                <w:szCs w:val="24"/>
              </w:rPr>
            </w:pPr>
            <w:r w:rsidRPr="0012208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72C2B" w:rsidRPr="00122089" w:rsidRDefault="00772C2B" w:rsidP="00772C2B">
            <w:pPr>
              <w:jc w:val="center"/>
              <w:rPr>
                <w:color w:val="auto"/>
                <w:sz w:val="24"/>
                <w:szCs w:val="24"/>
              </w:rPr>
            </w:pPr>
            <w:r w:rsidRPr="0012208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72C2B" w:rsidRPr="00122089" w:rsidRDefault="00772C2B" w:rsidP="00772C2B">
            <w:pPr>
              <w:jc w:val="center"/>
              <w:rPr>
                <w:color w:val="auto"/>
                <w:sz w:val="24"/>
                <w:szCs w:val="24"/>
              </w:rPr>
            </w:pPr>
            <w:r w:rsidRPr="0012208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72C2B" w:rsidRPr="00122089" w:rsidRDefault="00772C2B" w:rsidP="00772C2B">
            <w:pPr>
              <w:jc w:val="center"/>
              <w:rPr>
                <w:color w:val="auto"/>
                <w:sz w:val="24"/>
                <w:szCs w:val="24"/>
              </w:rPr>
            </w:pPr>
            <w:r w:rsidRPr="0012208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2C2B" w:rsidRPr="00122089" w:rsidRDefault="00772C2B" w:rsidP="00772C2B">
            <w:pPr>
              <w:jc w:val="center"/>
              <w:rPr>
                <w:color w:val="auto"/>
                <w:sz w:val="24"/>
                <w:szCs w:val="24"/>
              </w:rPr>
            </w:pPr>
            <w:r w:rsidRPr="00122089">
              <w:rPr>
                <w:color w:val="auto"/>
                <w:sz w:val="24"/>
                <w:szCs w:val="24"/>
              </w:rPr>
              <w:t>6</w:t>
            </w:r>
          </w:p>
        </w:tc>
      </w:tr>
      <w:tr w:rsidR="00772C2B" w:rsidRPr="00122089" w:rsidTr="00772C2B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2C2B" w:rsidRPr="00122089" w:rsidRDefault="00772C2B" w:rsidP="00772C2B">
            <w:pPr>
              <w:jc w:val="center"/>
              <w:rPr>
                <w:color w:val="auto"/>
                <w:sz w:val="24"/>
                <w:szCs w:val="24"/>
              </w:rPr>
            </w:pPr>
            <w:r w:rsidRPr="00122089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72C2B" w:rsidRPr="00122089" w:rsidRDefault="00772C2B" w:rsidP="00772C2B">
            <w:pPr>
              <w:jc w:val="both"/>
              <w:rPr>
                <w:color w:val="auto"/>
                <w:sz w:val="24"/>
                <w:szCs w:val="24"/>
              </w:rPr>
            </w:pPr>
            <w:r w:rsidRPr="001220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72C2B" w:rsidRPr="00122089" w:rsidRDefault="00772C2B" w:rsidP="00772C2B">
            <w:pPr>
              <w:jc w:val="both"/>
              <w:rPr>
                <w:color w:val="auto"/>
                <w:sz w:val="24"/>
                <w:szCs w:val="24"/>
              </w:rPr>
            </w:pPr>
            <w:r w:rsidRPr="001220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72C2B" w:rsidRPr="00122089" w:rsidRDefault="00772C2B" w:rsidP="00772C2B">
            <w:pPr>
              <w:jc w:val="both"/>
              <w:rPr>
                <w:color w:val="auto"/>
                <w:sz w:val="24"/>
                <w:szCs w:val="24"/>
              </w:rPr>
            </w:pPr>
            <w:r w:rsidRPr="001220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72C2B" w:rsidRPr="00122089" w:rsidRDefault="00772C2B" w:rsidP="00772C2B">
            <w:pPr>
              <w:jc w:val="both"/>
              <w:rPr>
                <w:color w:val="auto"/>
                <w:sz w:val="24"/>
                <w:szCs w:val="24"/>
              </w:rPr>
            </w:pPr>
            <w:r w:rsidRPr="001220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2C2B" w:rsidRPr="00122089" w:rsidRDefault="00772C2B" w:rsidP="00772C2B">
            <w:pPr>
              <w:jc w:val="both"/>
              <w:rPr>
                <w:color w:val="auto"/>
                <w:sz w:val="24"/>
                <w:szCs w:val="24"/>
              </w:rPr>
            </w:pPr>
            <w:r w:rsidRPr="00122089">
              <w:rPr>
                <w:color w:val="auto"/>
                <w:sz w:val="24"/>
                <w:szCs w:val="24"/>
              </w:rPr>
              <w:t> </w:t>
            </w:r>
          </w:p>
        </w:tc>
      </w:tr>
      <w:tr w:rsidR="00772C2B" w:rsidRPr="00122089" w:rsidTr="00772C2B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2C2B" w:rsidRPr="00122089" w:rsidRDefault="00A66BB0" w:rsidP="00772C2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..</w:t>
            </w:r>
            <w:r w:rsidR="00772C2B" w:rsidRPr="0012208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72C2B" w:rsidRPr="00122089" w:rsidRDefault="00772C2B" w:rsidP="00772C2B">
            <w:pPr>
              <w:jc w:val="both"/>
              <w:rPr>
                <w:color w:val="auto"/>
                <w:sz w:val="24"/>
                <w:szCs w:val="24"/>
              </w:rPr>
            </w:pPr>
            <w:r w:rsidRPr="001220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72C2B" w:rsidRPr="00122089" w:rsidRDefault="00772C2B" w:rsidP="00772C2B">
            <w:pPr>
              <w:jc w:val="both"/>
              <w:rPr>
                <w:color w:val="auto"/>
                <w:sz w:val="24"/>
                <w:szCs w:val="24"/>
              </w:rPr>
            </w:pPr>
            <w:r w:rsidRPr="001220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72C2B" w:rsidRPr="00122089" w:rsidRDefault="00772C2B" w:rsidP="00772C2B">
            <w:pPr>
              <w:jc w:val="both"/>
              <w:rPr>
                <w:color w:val="auto"/>
                <w:sz w:val="24"/>
                <w:szCs w:val="24"/>
              </w:rPr>
            </w:pPr>
            <w:r w:rsidRPr="001220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72C2B" w:rsidRPr="00122089" w:rsidRDefault="00772C2B" w:rsidP="00772C2B">
            <w:pPr>
              <w:jc w:val="both"/>
              <w:rPr>
                <w:color w:val="auto"/>
                <w:sz w:val="24"/>
                <w:szCs w:val="24"/>
              </w:rPr>
            </w:pPr>
            <w:r w:rsidRPr="001220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2C2B" w:rsidRPr="00122089" w:rsidRDefault="00772C2B" w:rsidP="00772C2B">
            <w:pPr>
              <w:jc w:val="both"/>
              <w:rPr>
                <w:color w:val="auto"/>
                <w:sz w:val="24"/>
                <w:szCs w:val="24"/>
              </w:rPr>
            </w:pPr>
            <w:r w:rsidRPr="00122089">
              <w:rPr>
                <w:color w:val="auto"/>
                <w:sz w:val="24"/>
                <w:szCs w:val="24"/>
              </w:rPr>
              <w:t> </w:t>
            </w:r>
          </w:p>
        </w:tc>
      </w:tr>
      <w:tr w:rsidR="00772C2B" w:rsidRPr="00122089" w:rsidTr="00772C2B">
        <w:tc>
          <w:tcPr>
            <w:tcW w:w="7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2C2B" w:rsidRPr="00122089" w:rsidRDefault="00772C2B" w:rsidP="00772C2B">
            <w:pPr>
              <w:jc w:val="both"/>
              <w:rPr>
                <w:color w:val="auto"/>
                <w:sz w:val="24"/>
                <w:szCs w:val="24"/>
              </w:rPr>
            </w:pPr>
            <w:r w:rsidRPr="00122089">
              <w:rPr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72C2B" w:rsidRPr="00122089" w:rsidRDefault="00772C2B" w:rsidP="00772C2B">
            <w:pPr>
              <w:jc w:val="both"/>
              <w:rPr>
                <w:color w:val="auto"/>
                <w:sz w:val="24"/>
                <w:szCs w:val="24"/>
              </w:rPr>
            </w:pPr>
            <w:r w:rsidRPr="001220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72C2B" w:rsidRPr="00122089" w:rsidRDefault="00772C2B" w:rsidP="00772C2B">
            <w:pPr>
              <w:jc w:val="both"/>
              <w:rPr>
                <w:color w:val="auto"/>
                <w:sz w:val="24"/>
                <w:szCs w:val="24"/>
              </w:rPr>
            </w:pPr>
            <w:r w:rsidRPr="00122089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2C2B" w:rsidRPr="00122089" w:rsidRDefault="00772C2B" w:rsidP="00772C2B">
            <w:pPr>
              <w:jc w:val="both"/>
              <w:rPr>
                <w:color w:val="auto"/>
                <w:sz w:val="24"/>
                <w:szCs w:val="24"/>
              </w:rPr>
            </w:pPr>
            <w:r w:rsidRPr="00122089">
              <w:rPr>
                <w:color w:val="auto"/>
                <w:sz w:val="24"/>
                <w:szCs w:val="24"/>
              </w:rPr>
              <w:t> </w:t>
            </w:r>
          </w:p>
        </w:tc>
      </w:tr>
    </w:tbl>
    <w:p w:rsidR="00051A77" w:rsidRDefault="00051A77" w:rsidP="00051A77">
      <w:pPr>
        <w:shd w:val="clear" w:color="auto" w:fill="FFFFFF"/>
        <w:jc w:val="both"/>
        <w:rPr>
          <w:color w:val="auto"/>
          <w:sz w:val="28"/>
          <w:szCs w:val="28"/>
        </w:rPr>
      </w:pPr>
    </w:p>
    <w:tbl>
      <w:tblPr>
        <w:tblW w:w="14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9"/>
        <w:gridCol w:w="1452"/>
        <w:gridCol w:w="1871"/>
        <w:gridCol w:w="275"/>
        <w:gridCol w:w="3323"/>
      </w:tblGrid>
      <w:tr w:rsidR="00AD1BFA" w:rsidRPr="00122089" w:rsidTr="00AD1BFA">
        <w:tc>
          <w:tcPr>
            <w:tcW w:w="7479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AD1BFA" w:rsidRPr="00122089" w:rsidRDefault="00AD1BFA" w:rsidP="00AD1BFA">
            <w:pPr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452" w:type="dxa"/>
            <w:shd w:val="clear" w:color="auto" w:fill="FFFFFF"/>
            <w:hideMark/>
          </w:tcPr>
          <w:p w:rsidR="00AD1BFA" w:rsidRPr="00122089" w:rsidRDefault="00AD1BFA" w:rsidP="004F7B3C">
            <w:pPr>
              <w:jc w:val="both"/>
              <w:rPr>
                <w:color w:val="auto"/>
                <w:sz w:val="23"/>
                <w:szCs w:val="23"/>
              </w:rPr>
            </w:pPr>
            <w:r w:rsidRPr="00122089">
              <w:rPr>
                <w:color w:val="auto"/>
                <w:sz w:val="23"/>
                <w:szCs w:val="23"/>
              </w:rPr>
              <w:t> </w:t>
            </w:r>
          </w:p>
        </w:tc>
        <w:tc>
          <w:tcPr>
            <w:tcW w:w="1871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D1BFA" w:rsidRPr="00122089" w:rsidRDefault="00AD1BFA" w:rsidP="004F7B3C">
            <w:pPr>
              <w:jc w:val="both"/>
              <w:rPr>
                <w:color w:val="auto"/>
                <w:sz w:val="23"/>
                <w:szCs w:val="23"/>
              </w:rPr>
            </w:pPr>
            <w:r w:rsidRPr="00122089">
              <w:rPr>
                <w:color w:val="auto"/>
                <w:sz w:val="23"/>
                <w:szCs w:val="23"/>
              </w:rPr>
              <w:t> </w:t>
            </w:r>
          </w:p>
        </w:tc>
        <w:tc>
          <w:tcPr>
            <w:tcW w:w="275" w:type="dxa"/>
            <w:shd w:val="clear" w:color="auto" w:fill="FFFFFF"/>
            <w:hideMark/>
          </w:tcPr>
          <w:p w:rsidR="00AD1BFA" w:rsidRPr="00122089" w:rsidRDefault="00AD1BFA" w:rsidP="004F7B3C">
            <w:pPr>
              <w:jc w:val="both"/>
              <w:rPr>
                <w:color w:val="auto"/>
                <w:sz w:val="23"/>
                <w:szCs w:val="23"/>
              </w:rPr>
            </w:pPr>
            <w:r w:rsidRPr="00122089">
              <w:rPr>
                <w:color w:val="auto"/>
                <w:sz w:val="23"/>
                <w:szCs w:val="23"/>
              </w:rPr>
              <w:t> </w:t>
            </w:r>
          </w:p>
        </w:tc>
        <w:tc>
          <w:tcPr>
            <w:tcW w:w="3323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D1BFA" w:rsidRPr="00122089" w:rsidRDefault="00AD1BFA" w:rsidP="004F7B3C">
            <w:pPr>
              <w:jc w:val="both"/>
              <w:rPr>
                <w:color w:val="auto"/>
                <w:sz w:val="23"/>
                <w:szCs w:val="23"/>
              </w:rPr>
            </w:pPr>
            <w:r w:rsidRPr="00122089">
              <w:rPr>
                <w:color w:val="auto"/>
                <w:sz w:val="23"/>
                <w:szCs w:val="23"/>
              </w:rPr>
              <w:t> </w:t>
            </w:r>
          </w:p>
        </w:tc>
      </w:tr>
      <w:tr w:rsidR="00AD1BFA" w:rsidRPr="0028212A" w:rsidTr="00AD1BFA">
        <w:tc>
          <w:tcPr>
            <w:tcW w:w="7479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AD1BFA" w:rsidRPr="0028212A" w:rsidRDefault="00AD1BFA" w:rsidP="004F7B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28212A">
              <w:rPr>
                <w:color w:val="auto"/>
                <w:sz w:val="24"/>
                <w:szCs w:val="24"/>
              </w:rPr>
              <w:t>(</w:t>
            </w:r>
            <w:r w:rsidRPr="0028212A">
              <w:rPr>
                <w:color w:val="auto"/>
              </w:rPr>
              <w:t>наименование должности руководителя юридического лица/лицо, уполномоченное</w:t>
            </w:r>
          </w:p>
          <w:p w:rsidR="00AD1BFA" w:rsidRPr="0028212A" w:rsidRDefault="00AD1BFA" w:rsidP="00AD1B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28212A">
              <w:rPr>
                <w:color w:val="auto"/>
              </w:rPr>
              <w:t>действовать от имени руководителя юридического лица)</w:t>
            </w:r>
          </w:p>
        </w:tc>
        <w:tc>
          <w:tcPr>
            <w:tcW w:w="1452" w:type="dxa"/>
            <w:shd w:val="clear" w:color="auto" w:fill="FFFFFF"/>
            <w:hideMark/>
          </w:tcPr>
          <w:p w:rsidR="00AD1BFA" w:rsidRPr="0028212A" w:rsidRDefault="00AD1BFA" w:rsidP="004F7B3C">
            <w:pPr>
              <w:jc w:val="both"/>
              <w:rPr>
                <w:color w:val="auto"/>
              </w:rPr>
            </w:pPr>
            <w:r w:rsidRPr="0028212A">
              <w:rPr>
                <w:color w:val="auto"/>
              </w:rPr>
              <w:t> </w:t>
            </w:r>
          </w:p>
        </w:tc>
        <w:tc>
          <w:tcPr>
            <w:tcW w:w="187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D1BFA" w:rsidRPr="0028212A" w:rsidRDefault="00AD1BFA" w:rsidP="004F7B3C">
            <w:pPr>
              <w:jc w:val="center"/>
              <w:rPr>
                <w:color w:val="auto"/>
              </w:rPr>
            </w:pPr>
            <w:r w:rsidRPr="0028212A">
              <w:rPr>
                <w:color w:val="auto"/>
              </w:rPr>
              <w:t>(подпись)</w:t>
            </w:r>
          </w:p>
        </w:tc>
        <w:tc>
          <w:tcPr>
            <w:tcW w:w="275" w:type="dxa"/>
            <w:shd w:val="clear" w:color="auto" w:fill="FFFFFF"/>
            <w:hideMark/>
          </w:tcPr>
          <w:p w:rsidR="00AD1BFA" w:rsidRPr="0028212A" w:rsidRDefault="00AD1BFA" w:rsidP="004F7B3C">
            <w:pPr>
              <w:jc w:val="both"/>
              <w:rPr>
                <w:color w:val="auto"/>
              </w:rPr>
            </w:pPr>
            <w:r w:rsidRPr="0028212A">
              <w:rPr>
                <w:color w:val="auto"/>
              </w:rPr>
              <w:t> </w:t>
            </w:r>
          </w:p>
        </w:tc>
        <w:tc>
          <w:tcPr>
            <w:tcW w:w="3323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D1BFA" w:rsidRPr="0028212A" w:rsidRDefault="00AD1BFA" w:rsidP="004F7B3C">
            <w:pPr>
              <w:jc w:val="center"/>
              <w:rPr>
                <w:color w:val="auto"/>
              </w:rPr>
            </w:pPr>
            <w:r w:rsidRPr="0028212A">
              <w:rPr>
                <w:color w:val="auto"/>
              </w:rPr>
              <w:t>(расшифровка подписи)</w:t>
            </w:r>
          </w:p>
        </w:tc>
      </w:tr>
      <w:tr w:rsidR="00AD1BFA" w:rsidRPr="0028212A" w:rsidTr="00AD1BFA">
        <w:tc>
          <w:tcPr>
            <w:tcW w:w="7479" w:type="dxa"/>
            <w:shd w:val="clear" w:color="auto" w:fill="FFFFFF"/>
            <w:hideMark/>
          </w:tcPr>
          <w:p w:rsidR="00AD1BFA" w:rsidRPr="0028212A" w:rsidRDefault="00AD1BFA" w:rsidP="004F7B3C">
            <w:pPr>
              <w:rPr>
                <w:color w:val="auto"/>
                <w:sz w:val="23"/>
                <w:szCs w:val="23"/>
              </w:rPr>
            </w:pPr>
            <w:r w:rsidRPr="0028212A">
              <w:rPr>
                <w:color w:val="auto"/>
                <w:sz w:val="24"/>
                <w:szCs w:val="24"/>
              </w:rPr>
              <w:t>Главный</w:t>
            </w:r>
            <w:r w:rsidRPr="0028212A">
              <w:rPr>
                <w:color w:val="auto"/>
                <w:sz w:val="23"/>
                <w:szCs w:val="23"/>
              </w:rPr>
              <w:t xml:space="preserve"> бухгалтер</w:t>
            </w:r>
          </w:p>
        </w:tc>
        <w:tc>
          <w:tcPr>
            <w:tcW w:w="1452" w:type="dxa"/>
            <w:shd w:val="clear" w:color="auto" w:fill="FFFFFF"/>
            <w:hideMark/>
          </w:tcPr>
          <w:p w:rsidR="00AD1BFA" w:rsidRPr="0028212A" w:rsidRDefault="00AD1BFA" w:rsidP="004F7B3C">
            <w:pPr>
              <w:jc w:val="both"/>
              <w:rPr>
                <w:color w:val="auto"/>
                <w:sz w:val="23"/>
                <w:szCs w:val="23"/>
              </w:rPr>
            </w:pPr>
            <w:r w:rsidRPr="0028212A">
              <w:rPr>
                <w:color w:val="auto"/>
                <w:sz w:val="23"/>
                <w:szCs w:val="23"/>
              </w:rPr>
              <w:t> </w:t>
            </w:r>
          </w:p>
        </w:tc>
        <w:tc>
          <w:tcPr>
            <w:tcW w:w="1871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D1BFA" w:rsidRPr="0028212A" w:rsidRDefault="00AD1BFA" w:rsidP="004F7B3C">
            <w:pPr>
              <w:jc w:val="both"/>
              <w:rPr>
                <w:color w:val="auto"/>
                <w:sz w:val="23"/>
                <w:szCs w:val="23"/>
              </w:rPr>
            </w:pPr>
            <w:r w:rsidRPr="0028212A">
              <w:rPr>
                <w:color w:val="auto"/>
                <w:sz w:val="23"/>
                <w:szCs w:val="23"/>
              </w:rPr>
              <w:t> </w:t>
            </w:r>
          </w:p>
        </w:tc>
        <w:tc>
          <w:tcPr>
            <w:tcW w:w="275" w:type="dxa"/>
            <w:shd w:val="clear" w:color="auto" w:fill="FFFFFF"/>
            <w:hideMark/>
          </w:tcPr>
          <w:p w:rsidR="00AD1BFA" w:rsidRPr="0028212A" w:rsidRDefault="00AD1BFA" w:rsidP="004F7B3C">
            <w:pPr>
              <w:jc w:val="both"/>
              <w:rPr>
                <w:color w:val="auto"/>
                <w:sz w:val="23"/>
                <w:szCs w:val="23"/>
              </w:rPr>
            </w:pPr>
            <w:r w:rsidRPr="0028212A">
              <w:rPr>
                <w:color w:val="auto"/>
                <w:sz w:val="23"/>
                <w:szCs w:val="23"/>
              </w:rPr>
              <w:t> </w:t>
            </w:r>
          </w:p>
        </w:tc>
        <w:tc>
          <w:tcPr>
            <w:tcW w:w="3323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D1BFA" w:rsidRPr="0028212A" w:rsidRDefault="00AD1BFA" w:rsidP="004F7B3C">
            <w:pPr>
              <w:jc w:val="both"/>
              <w:rPr>
                <w:color w:val="auto"/>
                <w:sz w:val="23"/>
                <w:szCs w:val="23"/>
              </w:rPr>
            </w:pPr>
            <w:r w:rsidRPr="0028212A">
              <w:rPr>
                <w:color w:val="auto"/>
                <w:sz w:val="23"/>
                <w:szCs w:val="23"/>
              </w:rPr>
              <w:t> </w:t>
            </w:r>
          </w:p>
        </w:tc>
      </w:tr>
      <w:tr w:rsidR="00AD1BFA" w:rsidRPr="0028212A" w:rsidTr="00AD1BFA">
        <w:tc>
          <w:tcPr>
            <w:tcW w:w="7479" w:type="dxa"/>
            <w:shd w:val="clear" w:color="auto" w:fill="FFFFFF"/>
            <w:hideMark/>
          </w:tcPr>
          <w:p w:rsidR="00AD1BFA" w:rsidRPr="0028212A" w:rsidRDefault="00AD1BFA" w:rsidP="004F7B3C">
            <w:pPr>
              <w:jc w:val="right"/>
              <w:rPr>
                <w:color w:val="auto"/>
              </w:rPr>
            </w:pPr>
            <w:r w:rsidRPr="0028212A">
              <w:rPr>
                <w:color w:val="auto"/>
              </w:rPr>
              <w:t> М.П.</w:t>
            </w:r>
          </w:p>
        </w:tc>
        <w:tc>
          <w:tcPr>
            <w:tcW w:w="1452" w:type="dxa"/>
            <w:shd w:val="clear" w:color="auto" w:fill="FFFFFF"/>
            <w:hideMark/>
          </w:tcPr>
          <w:p w:rsidR="00AD1BFA" w:rsidRPr="0028212A" w:rsidRDefault="00AD1BFA" w:rsidP="004F7B3C">
            <w:pPr>
              <w:jc w:val="center"/>
              <w:rPr>
                <w:color w:val="auto"/>
              </w:rPr>
            </w:pPr>
          </w:p>
        </w:tc>
        <w:tc>
          <w:tcPr>
            <w:tcW w:w="187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D1BFA" w:rsidRPr="0028212A" w:rsidRDefault="00AD1BFA" w:rsidP="004F7B3C">
            <w:pPr>
              <w:jc w:val="center"/>
              <w:rPr>
                <w:color w:val="auto"/>
              </w:rPr>
            </w:pPr>
            <w:r w:rsidRPr="0028212A">
              <w:rPr>
                <w:color w:val="auto"/>
              </w:rPr>
              <w:t>(подпись)</w:t>
            </w:r>
          </w:p>
        </w:tc>
        <w:tc>
          <w:tcPr>
            <w:tcW w:w="275" w:type="dxa"/>
            <w:shd w:val="clear" w:color="auto" w:fill="FFFFFF"/>
            <w:hideMark/>
          </w:tcPr>
          <w:p w:rsidR="00AD1BFA" w:rsidRPr="0028212A" w:rsidRDefault="00AD1BFA" w:rsidP="004F7B3C">
            <w:pPr>
              <w:jc w:val="both"/>
              <w:rPr>
                <w:color w:val="auto"/>
              </w:rPr>
            </w:pPr>
            <w:r w:rsidRPr="0028212A">
              <w:rPr>
                <w:color w:val="auto"/>
              </w:rPr>
              <w:t> </w:t>
            </w:r>
          </w:p>
        </w:tc>
        <w:tc>
          <w:tcPr>
            <w:tcW w:w="3323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D1BFA" w:rsidRPr="0028212A" w:rsidRDefault="00AD1BFA" w:rsidP="004F7B3C">
            <w:pPr>
              <w:jc w:val="center"/>
              <w:rPr>
                <w:color w:val="auto"/>
              </w:rPr>
            </w:pPr>
            <w:r w:rsidRPr="0028212A">
              <w:rPr>
                <w:color w:val="auto"/>
              </w:rPr>
              <w:t>(расшифровка подписи)</w:t>
            </w:r>
          </w:p>
        </w:tc>
      </w:tr>
      <w:tr w:rsidR="00AD1BFA" w:rsidRPr="0028212A" w:rsidTr="00AD1BFA">
        <w:tc>
          <w:tcPr>
            <w:tcW w:w="7479" w:type="dxa"/>
            <w:shd w:val="clear" w:color="auto" w:fill="FFFFFF"/>
            <w:hideMark/>
          </w:tcPr>
          <w:p w:rsidR="00AD1BFA" w:rsidRPr="00A66BB0" w:rsidRDefault="00AD1BFA" w:rsidP="004F7B3C">
            <w:pPr>
              <w:rPr>
                <w:color w:val="auto"/>
                <w:sz w:val="23"/>
                <w:szCs w:val="23"/>
              </w:rPr>
            </w:pPr>
            <w:r w:rsidRPr="00A66BB0">
              <w:rPr>
                <w:color w:val="auto"/>
                <w:sz w:val="23"/>
                <w:szCs w:val="23"/>
              </w:rPr>
              <w:t>Исполнитель</w:t>
            </w:r>
          </w:p>
        </w:tc>
        <w:tc>
          <w:tcPr>
            <w:tcW w:w="1452" w:type="dxa"/>
            <w:shd w:val="clear" w:color="auto" w:fill="FFFFFF"/>
            <w:hideMark/>
          </w:tcPr>
          <w:p w:rsidR="00AD1BFA" w:rsidRPr="0028212A" w:rsidRDefault="00AD1BFA" w:rsidP="004F7B3C">
            <w:pPr>
              <w:jc w:val="both"/>
              <w:rPr>
                <w:color w:val="auto"/>
                <w:sz w:val="23"/>
                <w:szCs w:val="23"/>
              </w:rPr>
            </w:pPr>
            <w:r w:rsidRPr="0028212A">
              <w:rPr>
                <w:color w:val="auto"/>
                <w:sz w:val="23"/>
                <w:szCs w:val="23"/>
              </w:rPr>
              <w:t> </w:t>
            </w:r>
          </w:p>
        </w:tc>
        <w:tc>
          <w:tcPr>
            <w:tcW w:w="1871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D1BFA" w:rsidRPr="0028212A" w:rsidRDefault="00AD1BFA" w:rsidP="004F7B3C">
            <w:pPr>
              <w:jc w:val="both"/>
              <w:rPr>
                <w:color w:val="auto"/>
                <w:sz w:val="23"/>
                <w:szCs w:val="23"/>
              </w:rPr>
            </w:pPr>
            <w:r w:rsidRPr="0028212A">
              <w:rPr>
                <w:color w:val="auto"/>
                <w:sz w:val="23"/>
                <w:szCs w:val="23"/>
              </w:rPr>
              <w:t> </w:t>
            </w:r>
          </w:p>
        </w:tc>
        <w:tc>
          <w:tcPr>
            <w:tcW w:w="275" w:type="dxa"/>
            <w:shd w:val="clear" w:color="auto" w:fill="FFFFFF"/>
            <w:hideMark/>
          </w:tcPr>
          <w:p w:rsidR="00AD1BFA" w:rsidRPr="0028212A" w:rsidRDefault="00AD1BFA" w:rsidP="004F7B3C">
            <w:pPr>
              <w:jc w:val="both"/>
              <w:rPr>
                <w:color w:val="auto"/>
                <w:sz w:val="23"/>
                <w:szCs w:val="23"/>
              </w:rPr>
            </w:pPr>
            <w:r w:rsidRPr="0028212A">
              <w:rPr>
                <w:color w:val="auto"/>
                <w:sz w:val="23"/>
                <w:szCs w:val="23"/>
              </w:rPr>
              <w:t> </w:t>
            </w:r>
          </w:p>
        </w:tc>
        <w:tc>
          <w:tcPr>
            <w:tcW w:w="3323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D1BFA" w:rsidRPr="0028212A" w:rsidRDefault="00AD1BFA" w:rsidP="004F7B3C">
            <w:pPr>
              <w:jc w:val="both"/>
              <w:rPr>
                <w:color w:val="auto"/>
                <w:sz w:val="23"/>
                <w:szCs w:val="23"/>
              </w:rPr>
            </w:pPr>
            <w:r w:rsidRPr="0028212A">
              <w:rPr>
                <w:color w:val="auto"/>
                <w:sz w:val="23"/>
                <w:szCs w:val="23"/>
              </w:rPr>
              <w:t> </w:t>
            </w:r>
          </w:p>
        </w:tc>
      </w:tr>
      <w:tr w:rsidR="00AD1BFA" w:rsidRPr="0028212A" w:rsidTr="00AD1BFA">
        <w:tc>
          <w:tcPr>
            <w:tcW w:w="7479" w:type="dxa"/>
            <w:shd w:val="clear" w:color="auto" w:fill="FFFFFF"/>
            <w:hideMark/>
          </w:tcPr>
          <w:p w:rsidR="00AD1BFA" w:rsidRPr="0028212A" w:rsidRDefault="00AD1BFA" w:rsidP="004F7B3C">
            <w:pPr>
              <w:jc w:val="both"/>
              <w:rPr>
                <w:color w:val="auto"/>
              </w:rPr>
            </w:pPr>
            <w:r w:rsidRPr="0028212A">
              <w:rPr>
                <w:color w:val="auto"/>
              </w:rPr>
              <w:t> </w:t>
            </w:r>
          </w:p>
        </w:tc>
        <w:tc>
          <w:tcPr>
            <w:tcW w:w="1452" w:type="dxa"/>
            <w:shd w:val="clear" w:color="auto" w:fill="FFFFFF"/>
            <w:hideMark/>
          </w:tcPr>
          <w:p w:rsidR="00AD1BFA" w:rsidRPr="0028212A" w:rsidRDefault="00AD1BFA" w:rsidP="004F7B3C">
            <w:pPr>
              <w:jc w:val="both"/>
              <w:rPr>
                <w:color w:val="auto"/>
              </w:rPr>
            </w:pPr>
            <w:r w:rsidRPr="0028212A">
              <w:rPr>
                <w:color w:val="auto"/>
              </w:rPr>
              <w:t> </w:t>
            </w:r>
          </w:p>
        </w:tc>
        <w:tc>
          <w:tcPr>
            <w:tcW w:w="187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D1BFA" w:rsidRPr="0028212A" w:rsidRDefault="00AD1BFA" w:rsidP="004F7B3C">
            <w:pPr>
              <w:jc w:val="center"/>
              <w:rPr>
                <w:color w:val="auto"/>
              </w:rPr>
            </w:pPr>
            <w:r w:rsidRPr="0028212A">
              <w:rPr>
                <w:color w:val="auto"/>
              </w:rPr>
              <w:t>(подпись)</w:t>
            </w:r>
          </w:p>
        </w:tc>
        <w:tc>
          <w:tcPr>
            <w:tcW w:w="275" w:type="dxa"/>
            <w:shd w:val="clear" w:color="auto" w:fill="FFFFFF"/>
            <w:hideMark/>
          </w:tcPr>
          <w:p w:rsidR="00AD1BFA" w:rsidRPr="0028212A" w:rsidRDefault="00AD1BFA" w:rsidP="004F7B3C">
            <w:pPr>
              <w:jc w:val="both"/>
              <w:rPr>
                <w:color w:val="auto"/>
              </w:rPr>
            </w:pPr>
            <w:r w:rsidRPr="0028212A">
              <w:rPr>
                <w:color w:val="auto"/>
              </w:rPr>
              <w:t> </w:t>
            </w:r>
          </w:p>
        </w:tc>
        <w:tc>
          <w:tcPr>
            <w:tcW w:w="3323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AD1BFA" w:rsidRPr="0028212A" w:rsidRDefault="00AD1BFA" w:rsidP="004F7B3C">
            <w:pPr>
              <w:jc w:val="center"/>
              <w:rPr>
                <w:color w:val="auto"/>
              </w:rPr>
            </w:pPr>
            <w:r w:rsidRPr="0028212A">
              <w:rPr>
                <w:color w:val="auto"/>
              </w:rPr>
              <w:t>(расшифровка подписи)</w:t>
            </w:r>
          </w:p>
        </w:tc>
      </w:tr>
      <w:tr w:rsidR="00AD1BFA" w:rsidRPr="00122089" w:rsidTr="00AD1BFA">
        <w:tc>
          <w:tcPr>
            <w:tcW w:w="14400" w:type="dxa"/>
            <w:gridSpan w:val="5"/>
            <w:shd w:val="clear" w:color="auto" w:fill="FFFFFF"/>
            <w:hideMark/>
          </w:tcPr>
          <w:p w:rsidR="00AD1BFA" w:rsidRPr="00122089" w:rsidRDefault="0038548C" w:rsidP="00AD1BFA">
            <w:pPr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«__»</w:t>
            </w:r>
            <w:r w:rsidR="00AD1BFA" w:rsidRPr="0028212A">
              <w:rPr>
                <w:color w:val="auto"/>
                <w:sz w:val="23"/>
                <w:szCs w:val="23"/>
              </w:rPr>
              <w:t xml:space="preserve"> _________ 20 __ г.; тел. исполнителя: _______________</w:t>
            </w:r>
          </w:p>
        </w:tc>
      </w:tr>
    </w:tbl>
    <w:p w:rsidR="00051A77" w:rsidRPr="00051A77" w:rsidRDefault="00051A77" w:rsidP="00051A77">
      <w:pPr>
        <w:shd w:val="clear" w:color="auto" w:fill="FFFFFF"/>
        <w:jc w:val="right"/>
        <w:rPr>
          <w:color w:val="auto"/>
          <w:sz w:val="28"/>
          <w:szCs w:val="28"/>
        </w:rPr>
        <w:sectPr w:rsidR="00051A77" w:rsidRPr="00051A77" w:rsidSect="000D7D33">
          <w:pgSz w:w="16800" w:h="11900" w:orient="landscape"/>
          <w:pgMar w:top="1134" w:right="1134" w:bottom="851" w:left="1134" w:header="340" w:footer="0" w:gutter="0"/>
          <w:cols w:space="720"/>
          <w:titlePg/>
          <w:docGrid w:linePitch="272"/>
        </w:sectPr>
      </w:pPr>
    </w:p>
    <w:bookmarkEnd w:id="52"/>
    <w:p w:rsidR="003F133B" w:rsidRDefault="003F133B" w:rsidP="00E05129">
      <w:pPr>
        <w:keepNext/>
        <w:jc w:val="center"/>
        <w:outlineLvl w:val="1"/>
        <w:rPr>
          <w:b/>
          <w:color w:val="auto"/>
          <w:sz w:val="28"/>
        </w:rPr>
      </w:pPr>
    </w:p>
    <w:sectPr w:rsidR="003F133B" w:rsidSect="006B4EEA">
      <w:pgSz w:w="11900" w:h="16800"/>
      <w:pgMar w:top="1134" w:right="851" w:bottom="1134" w:left="1701" w:header="340" w:footer="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2EC1"/>
    <w:multiLevelType w:val="hybridMultilevel"/>
    <w:tmpl w:val="23E44E6A"/>
    <w:lvl w:ilvl="0" w:tplc="6D9C8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C77486"/>
    <w:multiLevelType w:val="multilevel"/>
    <w:tmpl w:val="F5520E2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E5D4470"/>
    <w:multiLevelType w:val="hybridMultilevel"/>
    <w:tmpl w:val="26BA20A4"/>
    <w:lvl w:ilvl="0" w:tplc="0818F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501D94"/>
    <w:multiLevelType w:val="hybridMultilevel"/>
    <w:tmpl w:val="71D6BC86"/>
    <w:lvl w:ilvl="0" w:tplc="7264D560">
      <w:start w:val="1"/>
      <w:numFmt w:val="decimal"/>
      <w:lvlText w:val="%1)"/>
      <w:lvlJc w:val="left"/>
      <w:pPr>
        <w:ind w:left="136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4652B6"/>
    <w:multiLevelType w:val="hybridMultilevel"/>
    <w:tmpl w:val="42340F7C"/>
    <w:lvl w:ilvl="0" w:tplc="842E60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214764"/>
    <w:multiLevelType w:val="hybridMultilevel"/>
    <w:tmpl w:val="0F245AFA"/>
    <w:lvl w:ilvl="0" w:tplc="A5C28580">
      <w:start w:val="1"/>
      <w:numFmt w:val="bullet"/>
      <w:lvlText w:val=""/>
      <w:lvlJc w:val="left"/>
      <w:pPr>
        <w:ind w:left="14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544F2DAD"/>
    <w:multiLevelType w:val="hybridMultilevel"/>
    <w:tmpl w:val="A2D43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90630"/>
    <w:multiLevelType w:val="hybridMultilevel"/>
    <w:tmpl w:val="E5DA9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D5A81"/>
    <w:multiLevelType w:val="multilevel"/>
    <w:tmpl w:val="8AFC583A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F770605"/>
    <w:multiLevelType w:val="multilevel"/>
    <w:tmpl w:val="603C37B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8E"/>
    <w:rsid w:val="00001AD2"/>
    <w:rsid w:val="000156ED"/>
    <w:rsid w:val="000355A6"/>
    <w:rsid w:val="000376B7"/>
    <w:rsid w:val="00040E6E"/>
    <w:rsid w:val="00051A77"/>
    <w:rsid w:val="0005208E"/>
    <w:rsid w:val="00054291"/>
    <w:rsid w:val="00055936"/>
    <w:rsid w:val="00060744"/>
    <w:rsid w:val="000664F9"/>
    <w:rsid w:val="00082246"/>
    <w:rsid w:val="00093A8F"/>
    <w:rsid w:val="000A33D4"/>
    <w:rsid w:val="000A4A2D"/>
    <w:rsid w:val="000B11C3"/>
    <w:rsid w:val="000D36B0"/>
    <w:rsid w:val="000D7D33"/>
    <w:rsid w:val="000D7F6F"/>
    <w:rsid w:val="000F06C8"/>
    <w:rsid w:val="001066DB"/>
    <w:rsid w:val="0012059E"/>
    <w:rsid w:val="00121E97"/>
    <w:rsid w:val="00122089"/>
    <w:rsid w:val="00127860"/>
    <w:rsid w:val="001302AD"/>
    <w:rsid w:val="00134416"/>
    <w:rsid w:val="00153BE3"/>
    <w:rsid w:val="00160489"/>
    <w:rsid w:val="001707A9"/>
    <w:rsid w:val="00172657"/>
    <w:rsid w:val="00193F68"/>
    <w:rsid w:val="00195DCA"/>
    <w:rsid w:val="001A3A52"/>
    <w:rsid w:val="001A4FBD"/>
    <w:rsid w:val="001B602E"/>
    <w:rsid w:val="001C28D9"/>
    <w:rsid w:val="001E1EAE"/>
    <w:rsid w:val="001F122E"/>
    <w:rsid w:val="001F2641"/>
    <w:rsid w:val="002003BA"/>
    <w:rsid w:val="00204BEC"/>
    <w:rsid w:val="002068E0"/>
    <w:rsid w:val="00221C04"/>
    <w:rsid w:val="0022280D"/>
    <w:rsid w:val="00230543"/>
    <w:rsid w:val="0023426E"/>
    <w:rsid w:val="002372A8"/>
    <w:rsid w:val="00241B8E"/>
    <w:rsid w:val="00243D0E"/>
    <w:rsid w:val="00245D17"/>
    <w:rsid w:val="00246458"/>
    <w:rsid w:val="00251ED5"/>
    <w:rsid w:val="002674C8"/>
    <w:rsid w:val="00276510"/>
    <w:rsid w:val="00276D6F"/>
    <w:rsid w:val="0028212A"/>
    <w:rsid w:val="00283E36"/>
    <w:rsid w:val="00291A60"/>
    <w:rsid w:val="00294F41"/>
    <w:rsid w:val="002A2AB7"/>
    <w:rsid w:val="002C188E"/>
    <w:rsid w:val="002C2C27"/>
    <w:rsid w:val="002C3143"/>
    <w:rsid w:val="002C3A76"/>
    <w:rsid w:val="002D6BDF"/>
    <w:rsid w:val="002E4D6A"/>
    <w:rsid w:val="002F05B1"/>
    <w:rsid w:val="003137C7"/>
    <w:rsid w:val="00335BEF"/>
    <w:rsid w:val="00341F98"/>
    <w:rsid w:val="0035050E"/>
    <w:rsid w:val="003530F5"/>
    <w:rsid w:val="0036155C"/>
    <w:rsid w:val="00374264"/>
    <w:rsid w:val="0038375F"/>
    <w:rsid w:val="0038548C"/>
    <w:rsid w:val="00391E99"/>
    <w:rsid w:val="003A432A"/>
    <w:rsid w:val="003C00DD"/>
    <w:rsid w:val="003D3F2E"/>
    <w:rsid w:val="003E66AA"/>
    <w:rsid w:val="003F133B"/>
    <w:rsid w:val="003F38C8"/>
    <w:rsid w:val="0040361D"/>
    <w:rsid w:val="00410A95"/>
    <w:rsid w:val="004504A3"/>
    <w:rsid w:val="00456D08"/>
    <w:rsid w:val="00465C02"/>
    <w:rsid w:val="00465F31"/>
    <w:rsid w:val="004663E4"/>
    <w:rsid w:val="004665DD"/>
    <w:rsid w:val="004759B8"/>
    <w:rsid w:val="004822AE"/>
    <w:rsid w:val="004935FD"/>
    <w:rsid w:val="004A6C39"/>
    <w:rsid w:val="004C082C"/>
    <w:rsid w:val="004C4B67"/>
    <w:rsid w:val="004D0458"/>
    <w:rsid w:val="004E2CB5"/>
    <w:rsid w:val="004E5E23"/>
    <w:rsid w:val="004F00E3"/>
    <w:rsid w:val="004F3A30"/>
    <w:rsid w:val="004F3C14"/>
    <w:rsid w:val="004F7B3C"/>
    <w:rsid w:val="00520D59"/>
    <w:rsid w:val="00536826"/>
    <w:rsid w:val="0054309A"/>
    <w:rsid w:val="005643CB"/>
    <w:rsid w:val="00564B61"/>
    <w:rsid w:val="005650A7"/>
    <w:rsid w:val="005673DC"/>
    <w:rsid w:val="00582680"/>
    <w:rsid w:val="00593AFB"/>
    <w:rsid w:val="005B4F2F"/>
    <w:rsid w:val="005D1E67"/>
    <w:rsid w:val="00602D02"/>
    <w:rsid w:val="0061007C"/>
    <w:rsid w:val="00612842"/>
    <w:rsid w:val="006317C5"/>
    <w:rsid w:val="00644829"/>
    <w:rsid w:val="00650FF4"/>
    <w:rsid w:val="0065437B"/>
    <w:rsid w:val="006601B9"/>
    <w:rsid w:val="00661F44"/>
    <w:rsid w:val="0067052C"/>
    <w:rsid w:val="00675D88"/>
    <w:rsid w:val="00692456"/>
    <w:rsid w:val="006B2E02"/>
    <w:rsid w:val="006B4EEA"/>
    <w:rsid w:val="006C3201"/>
    <w:rsid w:val="006D0CF6"/>
    <w:rsid w:val="006D7801"/>
    <w:rsid w:val="006F18A3"/>
    <w:rsid w:val="006F4B39"/>
    <w:rsid w:val="007007DB"/>
    <w:rsid w:val="007077A3"/>
    <w:rsid w:val="007161B7"/>
    <w:rsid w:val="007250A8"/>
    <w:rsid w:val="007312B5"/>
    <w:rsid w:val="00732379"/>
    <w:rsid w:val="00734561"/>
    <w:rsid w:val="00734BF6"/>
    <w:rsid w:val="00741A2B"/>
    <w:rsid w:val="00745C61"/>
    <w:rsid w:val="0074750A"/>
    <w:rsid w:val="00762AC2"/>
    <w:rsid w:val="00772C2B"/>
    <w:rsid w:val="00782887"/>
    <w:rsid w:val="007932D6"/>
    <w:rsid w:val="00794671"/>
    <w:rsid w:val="007A7EC9"/>
    <w:rsid w:val="007B45A8"/>
    <w:rsid w:val="007C3A8E"/>
    <w:rsid w:val="007D6662"/>
    <w:rsid w:val="007E6160"/>
    <w:rsid w:val="007F76CC"/>
    <w:rsid w:val="00802A60"/>
    <w:rsid w:val="00804E47"/>
    <w:rsid w:val="008118CE"/>
    <w:rsid w:val="00812377"/>
    <w:rsid w:val="00823235"/>
    <w:rsid w:val="008443CA"/>
    <w:rsid w:val="00857186"/>
    <w:rsid w:val="00867599"/>
    <w:rsid w:val="00876F1A"/>
    <w:rsid w:val="008979E4"/>
    <w:rsid w:val="008A373F"/>
    <w:rsid w:val="008B10E4"/>
    <w:rsid w:val="008C4D97"/>
    <w:rsid w:val="008C5636"/>
    <w:rsid w:val="008C7B54"/>
    <w:rsid w:val="008D0362"/>
    <w:rsid w:val="008D67C2"/>
    <w:rsid w:val="008E25E3"/>
    <w:rsid w:val="008F451D"/>
    <w:rsid w:val="009120BD"/>
    <w:rsid w:val="0091398B"/>
    <w:rsid w:val="00917C8E"/>
    <w:rsid w:val="0092682E"/>
    <w:rsid w:val="00936240"/>
    <w:rsid w:val="00943DC7"/>
    <w:rsid w:val="009715B6"/>
    <w:rsid w:val="009819EB"/>
    <w:rsid w:val="00983B80"/>
    <w:rsid w:val="00983B8D"/>
    <w:rsid w:val="009A5546"/>
    <w:rsid w:val="009B5C19"/>
    <w:rsid w:val="009C2FEB"/>
    <w:rsid w:val="009D2750"/>
    <w:rsid w:val="009D44DD"/>
    <w:rsid w:val="009E1B5C"/>
    <w:rsid w:val="009E3643"/>
    <w:rsid w:val="00A00003"/>
    <w:rsid w:val="00A040DF"/>
    <w:rsid w:val="00A16A21"/>
    <w:rsid w:val="00A17B05"/>
    <w:rsid w:val="00A34A4B"/>
    <w:rsid w:val="00A352FE"/>
    <w:rsid w:val="00A378B4"/>
    <w:rsid w:val="00A37E47"/>
    <w:rsid w:val="00A37E60"/>
    <w:rsid w:val="00A410C5"/>
    <w:rsid w:val="00A438CA"/>
    <w:rsid w:val="00A443C7"/>
    <w:rsid w:val="00A60161"/>
    <w:rsid w:val="00A66BB0"/>
    <w:rsid w:val="00A74126"/>
    <w:rsid w:val="00A75D7D"/>
    <w:rsid w:val="00A90219"/>
    <w:rsid w:val="00AA3319"/>
    <w:rsid w:val="00AB306F"/>
    <w:rsid w:val="00AB5774"/>
    <w:rsid w:val="00AC15A1"/>
    <w:rsid w:val="00AC2F85"/>
    <w:rsid w:val="00AD004B"/>
    <w:rsid w:val="00AD1BFA"/>
    <w:rsid w:val="00AE062D"/>
    <w:rsid w:val="00AF1842"/>
    <w:rsid w:val="00B024B2"/>
    <w:rsid w:val="00B1609C"/>
    <w:rsid w:val="00B30DB5"/>
    <w:rsid w:val="00B320A4"/>
    <w:rsid w:val="00B33642"/>
    <w:rsid w:val="00B43A10"/>
    <w:rsid w:val="00B55CBE"/>
    <w:rsid w:val="00B56AD9"/>
    <w:rsid w:val="00B6015A"/>
    <w:rsid w:val="00B674CA"/>
    <w:rsid w:val="00B77870"/>
    <w:rsid w:val="00B828EC"/>
    <w:rsid w:val="00B83C40"/>
    <w:rsid w:val="00B843FF"/>
    <w:rsid w:val="00B94B06"/>
    <w:rsid w:val="00B95FB6"/>
    <w:rsid w:val="00B97E65"/>
    <w:rsid w:val="00BA2E10"/>
    <w:rsid w:val="00BA3ED5"/>
    <w:rsid w:val="00BC498A"/>
    <w:rsid w:val="00BC7AF0"/>
    <w:rsid w:val="00BD1A88"/>
    <w:rsid w:val="00BD742D"/>
    <w:rsid w:val="00C01C1E"/>
    <w:rsid w:val="00C06CFF"/>
    <w:rsid w:val="00C242B3"/>
    <w:rsid w:val="00C2675F"/>
    <w:rsid w:val="00C43CFA"/>
    <w:rsid w:val="00C44169"/>
    <w:rsid w:val="00C44C30"/>
    <w:rsid w:val="00C4696A"/>
    <w:rsid w:val="00C55A77"/>
    <w:rsid w:val="00C71D97"/>
    <w:rsid w:val="00C72349"/>
    <w:rsid w:val="00C72AD7"/>
    <w:rsid w:val="00C774BD"/>
    <w:rsid w:val="00C8405A"/>
    <w:rsid w:val="00C869C7"/>
    <w:rsid w:val="00C86E5E"/>
    <w:rsid w:val="00C90F21"/>
    <w:rsid w:val="00C96825"/>
    <w:rsid w:val="00CC172F"/>
    <w:rsid w:val="00CC1F39"/>
    <w:rsid w:val="00CC47B4"/>
    <w:rsid w:val="00CE0164"/>
    <w:rsid w:val="00CE1591"/>
    <w:rsid w:val="00CE1ED7"/>
    <w:rsid w:val="00CE5935"/>
    <w:rsid w:val="00CF3498"/>
    <w:rsid w:val="00D073D4"/>
    <w:rsid w:val="00D10EDE"/>
    <w:rsid w:val="00D12191"/>
    <w:rsid w:val="00D2317B"/>
    <w:rsid w:val="00D2706F"/>
    <w:rsid w:val="00D27F98"/>
    <w:rsid w:val="00D41C8A"/>
    <w:rsid w:val="00D44B00"/>
    <w:rsid w:val="00D46E86"/>
    <w:rsid w:val="00D509E7"/>
    <w:rsid w:val="00D675EC"/>
    <w:rsid w:val="00D717E8"/>
    <w:rsid w:val="00D729C1"/>
    <w:rsid w:val="00D775D2"/>
    <w:rsid w:val="00D8039E"/>
    <w:rsid w:val="00D82BA0"/>
    <w:rsid w:val="00DA2D2F"/>
    <w:rsid w:val="00DC5417"/>
    <w:rsid w:val="00DF6B7D"/>
    <w:rsid w:val="00E005E8"/>
    <w:rsid w:val="00E05129"/>
    <w:rsid w:val="00E22585"/>
    <w:rsid w:val="00E2463D"/>
    <w:rsid w:val="00E24B6A"/>
    <w:rsid w:val="00E401CF"/>
    <w:rsid w:val="00E46F92"/>
    <w:rsid w:val="00E532CF"/>
    <w:rsid w:val="00E70C95"/>
    <w:rsid w:val="00E75599"/>
    <w:rsid w:val="00E77C18"/>
    <w:rsid w:val="00E823CD"/>
    <w:rsid w:val="00E8653D"/>
    <w:rsid w:val="00EB2D2E"/>
    <w:rsid w:val="00EC12EA"/>
    <w:rsid w:val="00EC71D2"/>
    <w:rsid w:val="00ED2CA5"/>
    <w:rsid w:val="00ED685A"/>
    <w:rsid w:val="00ED71FB"/>
    <w:rsid w:val="00EE05CF"/>
    <w:rsid w:val="00EF043C"/>
    <w:rsid w:val="00F048C3"/>
    <w:rsid w:val="00F05A77"/>
    <w:rsid w:val="00F05BDF"/>
    <w:rsid w:val="00F21571"/>
    <w:rsid w:val="00F2208C"/>
    <w:rsid w:val="00F56953"/>
    <w:rsid w:val="00F85883"/>
    <w:rsid w:val="00F950B9"/>
    <w:rsid w:val="00FA556A"/>
    <w:rsid w:val="00FB2FDE"/>
    <w:rsid w:val="00FC0CA1"/>
    <w:rsid w:val="00FC4CC2"/>
    <w:rsid w:val="00FC69F0"/>
    <w:rsid w:val="00FD381A"/>
    <w:rsid w:val="00FD5737"/>
    <w:rsid w:val="00FE10BD"/>
    <w:rsid w:val="00FE4BDC"/>
    <w:rsid w:val="00FE74C3"/>
    <w:rsid w:val="00FF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72FBF-172D-44C4-BADB-B2305474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B4EEA"/>
    <w:rPr>
      <w:color w:val="000000"/>
    </w:rPr>
  </w:style>
  <w:style w:type="paragraph" w:styleId="1">
    <w:name w:val="heading 1"/>
    <w:basedOn w:val="a0"/>
    <w:next w:val="a0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uiPriority w:val="9"/>
    <w:qFormat/>
    <w:pPr>
      <w:keepNext/>
      <w:ind w:firstLine="851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8">
    <w:name w:val="heading 8"/>
    <w:basedOn w:val="a0"/>
    <w:next w:val="a0"/>
    <w:link w:val="80"/>
    <w:uiPriority w:val="9"/>
    <w:qFormat/>
    <w:pPr>
      <w:spacing w:before="240" w:after="60"/>
      <w:outlineLvl w:val="7"/>
    </w:pPr>
    <w:rPr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xl87">
    <w:name w:val="xl87"/>
    <w:basedOn w:val="a0"/>
    <w:link w:val="xl870"/>
    <w:pPr>
      <w:spacing w:beforeAutospacing="1" w:afterAutospacing="1"/>
      <w:jc w:val="center"/>
    </w:pPr>
    <w:rPr>
      <w:sz w:val="18"/>
    </w:rPr>
  </w:style>
  <w:style w:type="character" w:customStyle="1" w:styleId="xl870">
    <w:name w:val="xl87"/>
    <w:link w:val="xl87"/>
    <w:rPr>
      <w:sz w:val="18"/>
    </w:rPr>
  </w:style>
  <w:style w:type="paragraph" w:customStyle="1" w:styleId="a4">
    <w:name w:val="Сравнение редакций"/>
    <w:link w:val="a5"/>
    <w:rPr>
      <w:b/>
      <w:color w:val="000080"/>
    </w:rPr>
  </w:style>
  <w:style w:type="character" w:customStyle="1" w:styleId="a5">
    <w:name w:val="Сравнение редакций"/>
    <w:link w:val="a4"/>
    <w:rPr>
      <w:b/>
      <w:color w:val="000080"/>
    </w:rPr>
  </w:style>
  <w:style w:type="paragraph" w:customStyle="1" w:styleId="200">
    <w:name w:val="Знак Знак20"/>
    <w:link w:val="201"/>
    <w:rPr>
      <w:b/>
      <w:color w:val="000000"/>
      <w:sz w:val="28"/>
    </w:rPr>
  </w:style>
  <w:style w:type="character" w:customStyle="1" w:styleId="201">
    <w:name w:val="Знак Знак20"/>
    <w:link w:val="200"/>
    <w:rPr>
      <w:b/>
      <w:sz w:val="28"/>
    </w:rPr>
  </w:style>
  <w:style w:type="paragraph" w:customStyle="1" w:styleId="a6">
    <w:name w:val="Текст информации об изменениях"/>
    <w:basedOn w:val="a0"/>
    <w:next w:val="a0"/>
    <w:link w:val="a7"/>
    <w:pPr>
      <w:widowControl w:val="0"/>
      <w:ind w:firstLine="720"/>
      <w:jc w:val="both"/>
    </w:pPr>
    <w:rPr>
      <w:rFonts w:ascii="Arial" w:hAnsi="Arial"/>
      <w:color w:val="353842"/>
      <w:sz w:val="18"/>
    </w:rPr>
  </w:style>
  <w:style w:type="character" w:customStyle="1" w:styleId="a7">
    <w:name w:val="Текст информации об изменениях"/>
    <w:link w:val="a6"/>
    <w:rPr>
      <w:rFonts w:ascii="Arial" w:hAnsi="Arial"/>
      <w:color w:val="353842"/>
      <w:sz w:val="18"/>
    </w:rPr>
  </w:style>
  <w:style w:type="paragraph" w:customStyle="1" w:styleId="12">
    <w:name w:val="Номер страницы1"/>
    <w:basedOn w:val="13"/>
    <w:link w:val="14"/>
  </w:style>
  <w:style w:type="character" w:customStyle="1" w:styleId="14">
    <w:name w:val="Номер страницы1"/>
    <w:basedOn w:val="15"/>
    <w:link w:val="12"/>
  </w:style>
  <w:style w:type="paragraph" w:customStyle="1" w:styleId="a8">
    <w:name w:val="Моноширинный"/>
    <w:basedOn w:val="a0"/>
    <w:next w:val="a0"/>
    <w:link w:val="a9"/>
    <w:pPr>
      <w:widowControl w:val="0"/>
      <w:jc w:val="both"/>
    </w:pPr>
    <w:rPr>
      <w:rFonts w:ascii="Courier New" w:hAnsi="Courier New"/>
      <w:sz w:val="24"/>
    </w:rPr>
  </w:style>
  <w:style w:type="character" w:customStyle="1" w:styleId="a9">
    <w:name w:val="Моноширинный"/>
    <w:link w:val="a8"/>
    <w:rPr>
      <w:rFonts w:ascii="Courier New" w:hAnsi="Courier New"/>
      <w:sz w:val="24"/>
    </w:rPr>
  </w:style>
  <w:style w:type="paragraph" w:customStyle="1" w:styleId="xl72">
    <w:name w:val="xl72"/>
    <w:basedOn w:val="a0"/>
    <w:link w:val="xl720"/>
    <w:pPr>
      <w:spacing w:beforeAutospacing="1" w:afterAutospacing="1"/>
    </w:pPr>
    <w:rPr>
      <w:b/>
      <w:sz w:val="18"/>
    </w:rPr>
  </w:style>
  <w:style w:type="character" w:customStyle="1" w:styleId="xl720">
    <w:name w:val="xl72"/>
    <w:link w:val="xl72"/>
    <w:rPr>
      <w:b/>
      <w:sz w:val="18"/>
    </w:rPr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color w:val="000000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msonormalcxsplast">
    <w:name w:val="msonormalcxsplast"/>
    <w:basedOn w:val="a0"/>
    <w:link w:val="msonormalcxsplast0"/>
    <w:pPr>
      <w:spacing w:beforeAutospacing="1" w:afterAutospacing="1"/>
    </w:pPr>
    <w:rPr>
      <w:color w:val="00FFFF"/>
      <w:sz w:val="24"/>
    </w:rPr>
  </w:style>
  <w:style w:type="character" w:customStyle="1" w:styleId="msonormalcxsplast0">
    <w:name w:val="msonormalcxsplast"/>
    <w:link w:val="msonormalcxsplast"/>
    <w:rPr>
      <w:color w:val="00FFFF"/>
      <w:sz w:val="24"/>
    </w:rPr>
  </w:style>
  <w:style w:type="paragraph" w:customStyle="1" w:styleId="aa">
    <w:name w:val="Интерактивный заголовок"/>
    <w:basedOn w:val="ab"/>
    <w:next w:val="a0"/>
    <w:link w:val="ac"/>
    <w:rPr>
      <w:b w:val="0"/>
      <w:color w:val="000000"/>
      <w:u w:val="single"/>
    </w:rPr>
  </w:style>
  <w:style w:type="character" w:customStyle="1" w:styleId="ac">
    <w:name w:val="Интерактивный заголовок"/>
    <w:link w:val="aa"/>
    <w:rPr>
      <w:rFonts w:ascii="Arial" w:hAnsi="Arial"/>
      <w:b w:val="0"/>
      <w:color w:val="000000"/>
      <w:sz w:val="24"/>
      <w:u w:val="single"/>
    </w:rPr>
  </w:style>
  <w:style w:type="paragraph" w:customStyle="1" w:styleId="ad">
    <w:name w:val="Активная гипертекстовая ссылка"/>
    <w:link w:val="ae"/>
    <w:rPr>
      <w:b/>
      <w:color w:val="008000"/>
      <w:u w:val="single"/>
    </w:rPr>
  </w:style>
  <w:style w:type="character" w:customStyle="1" w:styleId="ae">
    <w:name w:val="Активная гипертекстовая ссылка"/>
    <w:link w:val="ad"/>
    <w:rPr>
      <w:b/>
      <w:color w:val="008000"/>
      <w:u w:val="single"/>
    </w:rPr>
  </w:style>
  <w:style w:type="paragraph" w:customStyle="1" w:styleId="xl75">
    <w:name w:val="xl75"/>
    <w:basedOn w:val="a0"/>
    <w:link w:val="xl750"/>
    <w:pPr>
      <w:spacing w:beforeAutospacing="1" w:afterAutospacing="1"/>
    </w:pPr>
    <w:rPr>
      <w:b/>
      <w:sz w:val="18"/>
    </w:rPr>
  </w:style>
  <w:style w:type="character" w:customStyle="1" w:styleId="xl750">
    <w:name w:val="xl75"/>
    <w:link w:val="xl75"/>
    <w:rPr>
      <w:b/>
      <w:sz w:val="18"/>
    </w:rPr>
  </w:style>
  <w:style w:type="paragraph" w:customStyle="1" w:styleId="23">
    <w:name w:val="Основной шрифт абзаца2"/>
    <w:link w:val="24"/>
    <w:rPr>
      <w:color w:val="000000"/>
    </w:rPr>
  </w:style>
  <w:style w:type="character" w:customStyle="1" w:styleId="24">
    <w:name w:val="Основной шрифт абзаца2"/>
    <w:link w:val="23"/>
  </w:style>
  <w:style w:type="paragraph" w:customStyle="1" w:styleId="font5">
    <w:name w:val="font5"/>
    <w:basedOn w:val="a0"/>
    <w:link w:val="font50"/>
    <w:pPr>
      <w:spacing w:beforeAutospacing="1" w:afterAutospacing="1"/>
    </w:pPr>
    <w:rPr>
      <w:rFonts w:ascii="Calibri" w:hAnsi="Calibri"/>
      <w:sz w:val="16"/>
    </w:rPr>
  </w:style>
  <w:style w:type="character" w:customStyle="1" w:styleId="font50">
    <w:name w:val="font5"/>
    <w:link w:val="font5"/>
    <w:rPr>
      <w:rFonts w:ascii="Calibri" w:hAnsi="Calibri"/>
      <w:sz w:val="16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82">
    <w:name w:val="xl82"/>
    <w:basedOn w:val="a0"/>
    <w:link w:val="xl820"/>
    <w:pPr>
      <w:spacing w:beforeAutospacing="1" w:afterAutospacing="1"/>
      <w:jc w:val="center"/>
    </w:pPr>
    <w:rPr>
      <w:sz w:val="18"/>
    </w:rPr>
  </w:style>
  <w:style w:type="character" w:customStyle="1" w:styleId="xl820">
    <w:name w:val="xl82"/>
    <w:link w:val="xl82"/>
    <w:rPr>
      <w:sz w:val="18"/>
    </w:rPr>
  </w:style>
  <w:style w:type="paragraph" w:customStyle="1" w:styleId="af">
    <w:name w:val="Необходимые документы"/>
    <w:basedOn w:val="a0"/>
    <w:next w:val="a0"/>
    <w:link w:val="af0"/>
    <w:pPr>
      <w:widowControl w:val="0"/>
      <w:ind w:left="118"/>
      <w:jc w:val="both"/>
    </w:pPr>
    <w:rPr>
      <w:rFonts w:ascii="Arial" w:hAnsi="Arial"/>
      <w:sz w:val="24"/>
    </w:rPr>
  </w:style>
  <w:style w:type="character" w:customStyle="1" w:styleId="af0">
    <w:name w:val="Необходимые документы"/>
    <w:link w:val="af"/>
    <w:rPr>
      <w:rFonts w:ascii="Arial" w:hAnsi="Arial"/>
      <w:sz w:val="24"/>
    </w:rPr>
  </w:style>
  <w:style w:type="paragraph" w:customStyle="1" w:styleId="120">
    <w:name w:val="Знак12"/>
    <w:basedOn w:val="a0"/>
    <w:link w:val="121"/>
    <w:pPr>
      <w:spacing w:after="160" w:line="240" w:lineRule="exact"/>
    </w:pPr>
    <w:rPr>
      <w:rFonts w:ascii="Verdana" w:hAnsi="Verdana"/>
    </w:rPr>
  </w:style>
  <w:style w:type="character" w:customStyle="1" w:styleId="121">
    <w:name w:val="Знак12"/>
    <w:link w:val="120"/>
    <w:rPr>
      <w:rFonts w:ascii="Verdana" w:hAnsi="Verdana"/>
    </w:rPr>
  </w:style>
  <w:style w:type="paragraph" w:customStyle="1" w:styleId="af1">
    <w:name w:val="Колонтитул (левый)"/>
    <w:basedOn w:val="af2"/>
    <w:next w:val="a0"/>
    <w:link w:val="af3"/>
    <w:pPr>
      <w:jc w:val="both"/>
    </w:pPr>
    <w:rPr>
      <w:sz w:val="16"/>
    </w:rPr>
  </w:style>
  <w:style w:type="character" w:customStyle="1" w:styleId="af3">
    <w:name w:val="Колонтитул (левый)"/>
    <w:link w:val="af1"/>
    <w:rPr>
      <w:rFonts w:ascii="Arial" w:hAnsi="Arial"/>
      <w:sz w:val="16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color w:val="000000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6">
    <w:name w:val="Основной шрифт абзаца1"/>
    <w:link w:val="17"/>
    <w:rPr>
      <w:color w:val="000000"/>
    </w:rPr>
  </w:style>
  <w:style w:type="character" w:customStyle="1" w:styleId="17">
    <w:name w:val="Основной шрифт абзаца1"/>
    <w:link w:val="16"/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7">
    <w:name w:val="Знак Знак2"/>
    <w:link w:val="28"/>
    <w:rPr>
      <w:color w:val="000000"/>
      <w:sz w:val="24"/>
    </w:rPr>
  </w:style>
  <w:style w:type="character" w:customStyle="1" w:styleId="28">
    <w:name w:val="Знак Знак2"/>
    <w:link w:val="27"/>
    <w:rPr>
      <w:sz w:val="24"/>
    </w:rPr>
  </w:style>
  <w:style w:type="paragraph" w:customStyle="1" w:styleId="consplustitle">
    <w:name w:val="consplustitle"/>
    <w:basedOn w:val="a0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xl101">
    <w:name w:val="xl101"/>
    <w:basedOn w:val="a0"/>
    <w:link w:val="xl1010"/>
    <w:pPr>
      <w:spacing w:beforeAutospacing="1" w:afterAutospacing="1"/>
      <w:jc w:val="center"/>
    </w:pPr>
    <w:rPr>
      <w:sz w:val="24"/>
    </w:rPr>
  </w:style>
  <w:style w:type="character" w:customStyle="1" w:styleId="xl1010">
    <w:name w:val="xl101"/>
    <w:link w:val="xl101"/>
    <w:rPr>
      <w:sz w:val="24"/>
    </w:rPr>
  </w:style>
  <w:style w:type="paragraph" w:customStyle="1" w:styleId="18">
    <w:name w:val="Заголовок 1 Галя"/>
    <w:basedOn w:val="a0"/>
    <w:link w:val="19"/>
    <w:pPr>
      <w:jc w:val="center"/>
    </w:pPr>
    <w:rPr>
      <w:b/>
      <w:sz w:val="28"/>
    </w:rPr>
  </w:style>
  <w:style w:type="character" w:customStyle="1" w:styleId="19">
    <w:name w:val="Заголовок 1 Галя"/>
    <w:link w:val="18"/>
    <w:rPr>
      <w:b/>
      <w:sz w:val="28"/>
    </w:rPr>
  </w:style>
  <w:style w:type="paragraph" w:customStyle="1" w:styleId="af4">
    <w:name w:val="Объект"/>
    <w:basedOn w:val="a0"/>
    <w:next w:val="a0"/>
    <w:link w:val="af5"/>
    <w:pPr>
      <w:widowControl w:val="0"/>
      <w:jc w:val="both"/>
    </w:pPr>
    <w:rPr>
      <w:sz w:val="24"/>
    </w:rPr>
  </w:style>
  <w:style w:type="character" w:customStyle="1" w:styleId="af5">
    <w:name w:val="Объект"/>
    <w:link w:val="af4"/>
    <w:rPr>
      <w:sz w:val="24"/>
    </w:rPr>
  </w:style>
  <w:style w:type="paragraph" w:customStyle="1" w:styleId="msonormal0">
    <w:name w:val="msonormal"/>
    <w:basedOn w:val="a0"/>
    <w:link w:val="msonormal1"/>
    <w:pPr>
      <w:spacing w:beforeAutospacing="1" w:afterAutospacing="1"/>
    </w:pPr>
    <w:rPr>
      <w:sz w:val="24"/>
    </w:rPr>
  </w:style>
  <w:style w:type="character" w:customStyle="1" w:styleId="msonormal1">
    <w:name w:val="msonormal"/>
    <w:link w:val="msonormal0"/>
    <w:rPr>
      <w:sz w:val="24"/>
    </w:rPr>
  </w:style>
  <w:style w:type="paragraph" w:customStyle="1" w:styleId="1a">
    <w:name w:val="Обычный1"/>
    <w:link w:val="1b"/>
    <w:pPr>
      <w:widowControl w:val="0"/>
    </w:pPr>
    <w:rPr>
      <w:color w:val="000000"/>
    </w:rPr>
  </w:style>
  <w:style w:type="character" w:customStyle="1" w:styleId="1b">
    <w:name w:val="Обычный1"/>
    <w:link w:val="1a"/>
  </w:style>
  <w:style w:type="paragraph" w:styleId="af6">
    <w:name w:val="Plain Text"/>
    <w:basedOn w:val="a0"/>
    <w:link w:val="af7"/>
    <w:rPr>
      <w:rFonts w:ascii="Calibri" w:hAnsi="Calibri"/>
      <w:sz w:val="22"/>
    </w:rPr>
  </w:style>
  <w:style w:type="character" w:customStyle="1" w:styleId="af7">
    <w:name w:val="Текст Знак"/>
    <w:link w:val="af6"/>
    <w:rPr>
      <w:rFonts w:ascii="Calibri" w:hAnsi="Calibri"/>
      <w:sz w:val="22"/>
    </w:rPr>
  </w:style>
  <w:style w:type="paragraph" w:customStyle="1" w:styleId="43">
    <w:name w:val="Знак4"/>
    <w:basedOn w:val="a0"/>
    <w:link w:val="44"/>
    <w:pPr>
      <w:spacing w:after="160" w:line="240" w:lineRule="exact"/>
    </w:pPr>
    <w:rPr>
      <w:rFonts w:ascii="Verdana" w:hAnsi="Verdana"/>
    </w:rPr>
  </w:style>
  <w:style w:type="character" w:customStyle="1" w:styleId="44">
    <w:name w:val="Знак4"/>
    <w:link w:val="43"/>
    <w:rPr>
      <w:rFonts w:ascii="Verdana" w:hAnsi="Verdana"/>
    </w:rPr>
  </w:style>
  <w:style w:type="paragraph" w:customStyle="1" w:styleId="xl93">
    <w:name w:val="xl93"/>
    <w:basedOn w:val="a0"/>
    <w:link w:val="xl930"/>
    <w:pPr>
      <w:spacing w:beforeAutospacing="1" w:afterAutospacing="1"/>
      <w:jc w:val="center"/>
    </w:pPr>
    <w:rPr>
      <w:sz w:val="18"/>
    </w:rPr>
  </w:style>
  <w:style w:type="character" w:customStyle="1" w:styleId="xl930">
    <w:name w:val="xl93"/>
    <w:link w:val="xl93"/>
    <w:rPr>
      <w:sz w:val="18"/>
    </w:rPr>
  </w:style>
  <w:style w:type="paragraph" w:customStyle="1" w:styleId="af8">
    <w:name w:val="Заголовок статьи"/>
    <w:basedOn w:val="a0"/>
    <w:next w:val="a0"/>
    <w:link w:val="af9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f9">
    <w:name w:val="Заголовок статьи"/>
    <w:link w:val="af8"/>
    <w:rPr>
      <w:rFonts w:ascii="Arial" w:hAnsi="Arial"/>
      <w:sz w:val="24"/>
    </w:rPr>
  </w:style>
  <w:style w:type="paragraph" w:customStyle="1" w:styleId="110">
    <w:name w:val="Знак Знак110"/>
    <w:link w:val="1100"/>
    <w:rPr>
      <w:color w:val="000000"/>
      <w:sz w:val="24"/>
    </w:rPr>
  </w:style>
  <w:style w:type="character" w:customStyle="1" w:styleId="1100">
    <w:name w:val="Знак Знак110"/>
    <w:link w:val="110"/>
    <w:rPr>
      <w:sz w:val="24"/>
    </w:rPr>
  </w:style>
  <w:style w:type="paragraph" w:customStyle="1" w:styleId="xl106">
    <w:name w:val="xl106"/>
    <w:basedOn w:val="a0"/>
    <w:link w:val="xl1060"/>
    <w:pPr>
      <w:spacing w:beforeAutospacing="1" w:afterAutospacing="1"/>
      <w:jc w:val="center"/>
    </w:pPr>
    <w:rPr>
      <w:sz w:val="24"/>
    </w:rPr>
  </w:style>
  <w:style w:type="character" w:customStyle="1" w:styleId="xl1060">
    <w:name w:val="xl106"/>
    <w:link w:val="xl106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sz w:val="28"/>
    </w:rPr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xl95">
    <w:name w:val="xl95"/>
    <w:basedOn w:val="a0"/>
    <w:link w:val="xl950"/>
    <w:pPr>
      <w:spacing w:beforeAutospacing="1" w:afterAutospacing="1"/>
      <w:jc w:val="center"/>
    </w:pPr>
    <w:rPr>
      <w:sz w:val="18"/>
    </w:rPr>
  </w:style>
  <w:style w:type="character" w:customStyle="1" w:styleId="xl950">
    <w:name w:val="xl95"/>
    <w:link w:val="xl95"/>
    <w:rPr>
      <w:sz w:val="18"/>
    </w:rPr>
  </w:style>
  <w:style w:type="paragraph" w:customStyle="1" w:styleId="xl96">
    <w:name w:val="xl96"/>
    <w:basedOn w:val="a0"/>
    <w:link w:val="xl960"/>
    <w:pPr>
      <w:spacing w:beforeAutospacing="1" w:afterAutospacing="1"/>
      <w:jc w:val="center"/>
    </w:pPr>
    <w:rPr>
      <w:sz w:val="18"/>
    </w:rPr>
  </w:style>
  <w:style w:type="character" w:customStyle="1" w:styleId="xl960">
    <w:name w:val="xl96"/>
    <w:link w:val="xl96"/>
    <w:rPr>
      <w:sz w:val="18"/>
    </w:rPr>
  </w:style>
  <w:style w:type="paragraph" w:customStyle="1" w:styleId="afa">
    <w:name w:val="Пример."/>
    <w:basedOn w:val="a0"/>
    <w:next w:val="a0"/>
    <w:link w:val="afb"/>
    <w:pPr>
      <w:widowControl w:val="0"/>
      <w:ind w:left="118" w:firstLine="602"/>
      <w:jc w:val="both"/>
    </w:pPr>
    <w:rPr>
      <w:rFonts w:ascii="Arial" w:hAnsi="Arial"/>
      <w:sz w:val="24"/>
    </w:rPr>
  </w:style>
  <w:style w:type="character" w:customStyle="1" w:styleId="afb">
    <w:name w:val="Пример."/>
    <w:link w:val="afa"/>
    <w:rPr>
      <w:rFonts w:ascii="Arial" w:hAnsi="Arial"/>
      <w:sz w:val="24"/>
    </w:rPr>
  </w:style>
  <w:style w:type="paragraph" w:customStyle="1" w:styleId="xl88">
    <w:name w:val="xl88"/>
    <w:basedOn w:val="a0"/>
    <w:link w:val="xl880"/>
    <w:pPr>
      <w:spacing w:beforeAutospacing="1" w:afterAutospacing="1"/>
      <w:jc w:val="center"/>
    </w:pPr>
    <w:rPr>
      <w:sz w:val="18"/>
    </w:rPr>
  </w:style>
  <w:style w:type="character" w:customStyle="1" w:styleId="xl880">
    <w:name w:val="xl88"/>
    <w:link w:val="xl88"/>
    <w:rPr>
      <w:sz w:val="18"/>
    </w:rPr>
  </w:style>
  <w:style w:type="paragraph" w:customStyle="1" w:styleId="afc">
    <w:name w:val="Найденные слова"/>
    <w:link w:val="afd"/>
    <w:rPr>
      <w:b/>
      <w:color w:val="000080"/>
    </w:rPr>
  </w:style>
  <w:style w:type="character" w:customStyle="1" w:styleId="afd">
    <w:name w:val="Найденные слова"/>
    <w:link w:val="afc"/>
    <w:rPr>
      <w:b/>
      <w:color w:val="000080"/>
    </w:rPr>
  </w:style>
  <w:style w:type="paragraph" w:customStyle="1" w:styleId="afe">
    <w:name w:val="Текст (прав. подпись)"/>
    <w:basedOn w:val="a0"/>
    <w:next w:val="a0"/>
    <w:link w:val="aff"/>
    <w:pPr>
      <w:widowControl w:val="0"/>
      <w:jc w:val="right"/>
    </w:pPr>
    <w:rPr>
      <w:rFonts w:ascii="Arial" w:hAnsi="Arial"/>
      <w:sz w:val="22"/>
    </w:rPr>
  </w:style>
  <w:style w:type="character" w:customStyle="1" w:styleId="aff">
    <w:name w:val="Текст (прав. подпись)"/>
    <w:link w:val="afe"/>
    <w:rPr>
      <w:rFonts w:ascii="Arial" w:hAnsi="Arial"/>
      <w:sz w:val="22"/>
    </w:rPr>
  </w:style>
  <w:style w:type="paragraph" w:customStyle="1" w:styleId="xl66">
    <w:name w:val="xl66"/>
    <w:basedOn w:val="a0"/>
    <w:link w:val="xl660"/>
    <w:pPr>
      <w:spacing w:beforeAutospacing="1" w:afterAutospacing="1"/>
      <w:jc w:val="center"/>
    </w:pPr>
    <w:rPr>
      <w:sz w:val="18"/>
    </w:rPr>
  </w:style>
  <w:style w:type="character" w:customStyle="1" w:styleId="xl660">
    <w:name w:val="xl66"/>
    <w:link w:val="xl66"/>
    <w:rPr>
      <w:sz w:val="18"/>
    </w:rPr>
  </w:style>
  <w:style w:type="paragraph" w:customStyle="1" w:styleId="xl97">
    <w:name w:val="xl97"/>
    <w:basedOn w:val="a0"/>
    <w:link w:val="xl970"/>
    <w:pPr>
      <w:spacing w:beforeAutospacing="1" w:afterAutospacing="1"/>
      <w:jc w:val="center"/>
    </w:pPr>
    <w:rPr>
      <w:sz w:val="18"/>
    </w:rPr>
  </w:style>
  <w:style w:type="character" w:customStyle="1" w:styleId="xl970">
    <w:name w:val="xl97"/>
    <w:link w:val="xl97"/>
    <w:rPr>
      <w:sz w:val="18"/>
    </w:rPr>
  </w:style>
  <w:style w:type="paragraph" w:customStyle="1" w:styleId="aff0">
    <w:name w:val="Текст в таблице"/>
    <w:basedOn w:val="aff1"/>
    <w:next w:val="a0"/>
    <w:link w:val="aff2"/>
    <w:pPr>
      <w:ind w:firstLine="500"/>
    </w:pPr>
  </w:style>
  <w:style w:type="character" w:customStyle="1" w:styleId="aff2">
    <w:name w:val="Текст в таблице"/>
    <w:basedOn w:val="aff3"/>
    <w:link w:val="aff0"/>
    <w:rPr>
      <w:rFonts w:ascii="Arial" w:hAnsi="Arial"/>
      <w:sz w:val="24"/>
    </w:rPr>
  </w:style>
  <w:style w:type="paragraph" w:customStyle="1" w:styleId="aff4">
    <w:name w:val="Цветовое выделение"/>
    <w:link w:val="aff5"/>
    <w:rPr>
      <w:b/>
      <w:color w:val="000080"/>
    </w:rPr>
  </w:style>
  <w:style w:type="character" w:customStyle="1" w:styleId="aff5">
    <w:name w:val="Цветовое выделение"/>
    <w:link w:val="aff4"/>
    <w:rPr>
      <w:b/>
      <w:color w:val="000080"/>
    </w:rPr>
  </w:style>
  <w:style w:type="paragraph" w:customStyle="1" w:styleId="p2">
    <w:name w:val="p2"/>
    <w:basedOn w:val="a0"/>
    <w:link w:val="p20"/>
    <w:pPr>
      <w:spacing w:beforeAutospacing="1" w:afterAutospacing="1"/>
    </w:pPr>
    <w:rPr>
      <w:sz w:val="24"/>
    </w:rPr>
  </w:style>
  <w:style w:type="character" w:customStyle="1" w:styleId="p20">
    <w:name w:val="p2"/>
    <w:link w:val="p2"/>
    <w:rPr>
      <w:sz w:val="24"/>
    </w:rPr>
  </w:style>
  <w:style w:type="paragraph" w:styleId="aff6">
    <w:name w:val="Body Text"/>
    <w:basedOn w:val="a0"/>
    <w:link w:val="aff7"/>
    <w:rPr>
      <w:rFonts w:ascii="Arial" w:hAnsi="Arial"/>
      <w:sz w:val="24"/>
    </w:rPr>
  </w:style>
  <w:style w:type="character" w:customStyle="1" w:styleId="aff7">
    <w:name w:val="Основной текст Знак"/>
    <w:link w:val="aff6"/>
    <w:rPr>
      <w:rFonts w:ascii="Arial" w:hAnsi="Arial"/>
      <w:sz w:val="24"/>
    </w:rPr>
  </w:style>
  <w:style w:type="paragraph" w:customStyle="1" w:styleId="aff8">
    <w:name w:val="Цветовое выделение для Текст"/>
    <w:link w:val="aff9"/>
    <w:rPr>
      <w:color w:val="000000"/>
    </w:rPr>
  </w:style>
  <w:style w:type="character" w:customStyle="1" w:styleId="aff9">
    <w:name w:val="Цветовое выделение для Текст"/>
    <w:link w:val="aff8"/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customStyle="1" w:styleId="p1">
    <w:name w:val="p1"/>
    <w:basedOn w:val="a0"/>
    <w:link w:val="p10"/>
    <w:pPr>
      <w:spacing w:beforeAutospacing="1" w:afterAutospacing="1"/>
    </w:pPr>
    <w:rPr>
      <w:sz w:val="24"/>
    </w:rPr>
  </w:style>
  <w:style w:type="character" w:customStyle="1" w:styleId="p10">
    <w:name w:val="p1"/>
    <w:link w:val="p1"/>
    <w:rPr>
      <w:sz w:val="24"/>
    </w:rPr>
  </w:style>
  <w:style w:type="paragraph" w:customStyle="1" w:styleId="31">
    <w:name w:val="Основной шрифт абзаца3"/>
    <w:link w:val="32"/>
    <w:rPr>
      <w:color w:val="000000"/>
    </w:rPr>
  </w:style>
  <w:style w:type="character" w:customStyle="1" w:styleId="32">
    <w:name w:val="Основной шрифт абзаца3"/>
    <w:link w:val="31"/>
  </w:style>
  <w:style w:type="paragraph" w:customStyle="1" w:styleId="xl90">
    <w:name w:val="xl90"/>
    <w:basedOn w:val="a0"/>
    <w:link w:val="xl900"/>
    <w:pPr>
      <w:spacing w:beforeAutospacing="1" w:afterAutospacing="1"/>
      <w:jc w:val="center"/>
    </w:pPr>
    <w:rPr>
      <w:sz w:val="18"/>
    </w:rPr>
  </w:style>
  <w:style w:type="character" w:customStyle="1" w:styleId="xl900">
    <w:name w:val="xl90"/>
    <w:link w:val="xl90"/>
    <w:rPr>
      <w:sz w:val="18"/>
    </w:rPr>
  </w:style>
  <w:style w:type="paragraph" w:customStyle="1" w:styleId="33">
    <w:name w:val="Знак3"/>
    <w:basedOn w:val="a0"/>
    <w:link w:val="34"/>
    <w:pPr>
      <w:spacing w:after="160" w:line="240" w:lineRule="exact"/>
    </w:pPr>
    <w:rPr>
      <w:rFonts w:ascii="Verdana" w:hAnsi="Verdana"/>
    </w:rPr>
  </w:style>
  <w:style w:type="character" w:customStyle="1" w:styleId="34">
    <w:name w:val="Знак3"/>
    <w:link w:val="33"/>
    <w:rPr>
      <w:rFonts w:ascii="Verdana" w:hAnsi="Verdana"/>
    </w:rPr>
  </w:style>
  <w:style w:type="paragraph" w:customStyle="1" w:styleId="1e">
    <w:name w:val="Текст выноски Знак1"/>
    <w:link w:val="1f"/>
    <w:rPr>
      <w:rFonts w:ascii="Segoe UI" w:hAnsi="Segoe UI"/>
      <w:color w:val="000000"/>
      <w:sz w:val="18"/>
    </w:rPr>
  </w:style>
  <w:style w:type="character" w:customStyle="1" w:styleId="1f">
    <w:name w:val="Текст выноски Знак1"/>
    <w:link w:val="1e"/>
    <w:rPr>
      <w:rFonts w:ascii="Segoe UI" w:hAnsi="Segoe UI"/>
      <w:sz w:val="18"/>
    </w:rPr>
  </w:style>
  <w:style w:type="paragraph" w:styleId="affa">
    <w:name w:val="Document Map"/>
    <w:basedOn w:val="a0"/>
    <w:link w:val="affb"/>
    <w:rPr>
      <w:rFonts w:ascii="Tahoma" w:hAnsi="Tahoma"/>
    </w:rPr>
  </w:style>
  <w:style w:type="character" w:customStyle="1" w:styleId="affb">
    <w:name w:val="Схема документа Знак"/>
    <w:link w:val="affa"/>
    <w:rPr>
      <w:rFonts w:ascii="Tahoma" w:hAnsi="Tahoma"/>
    </w:rPr>
  </w:style>
  <w:style w:type="paragraph" w:customStyle="1" w:styleId="130">
    <w:name w:val="Знак13"/>
    <w:basedOn w:val="a0"/>
    <w:link w:val="131"/>
    <w:pPr>
      <w:spacing w:after="160" w:line="240" w:lineRule="exact"/>
    </w:pPr>
    <w:rPr>
      <w:rFonts w:ascii="Verdana" w:hAnsi="Verdana"/>
    </w:rPr>
  </w:style>
  <w:style w:type="character" w:customStyle="1" w:styleId="131">
    <w:name w:val="Знак13"/>
    <w:link w:val="130"/>
    <w:rPr>
      <w:rFonts w:ascii="Verdana" w:hAnsi="Verdana"/>
    </w:rPr>
  </w:style>
  <w:style w:type="paragraph" w:customStyle="1" w:styleId="affc">
    <w:name w:val="Основное меню (преемственное)"/>
    <w:basedOn w:val="a0"/>
    <w:next w:val="a0"/>
    <w:link w:val="affd"/>
    <w:pPr>
      <w:widowControl w:val="0"/>
      <w:jc w:val="both"/>
    </w:pPr>
    <w:rPr>
      <w:rFonts w:ascii="Verdana" w:hAnsi="Verdana"/>
      <w:sz w:val="24"/>
    </w:rPr>
  </w:style>
  <w:style w:type="character" w:customStyle="1" w:styleId="affd">
    <w:name w:val="Основное меню (преемственное)"/>
    <w:link w:val="affc"/>
    <w:rPr>
      <w:rFonts w:ascii="Verdana" w:hAnsi="Verdana"/>
      <w:sz w:val="24"/>
    </w:rPr>
  </w:style>
  <w:style w:type="paragraph" w:customStyle="1" w:styleId="1f0">
    <w:name w:val="Просмотренная гиперссылка1"/>
    <w:link w:val="1f1"/>
    <w:rPr>
      <w:color w:val="800080"/>
      <w:u w:val="single"/>
    </w:rPr>
  </w:style>
  <w:style w:type="character" w:customStyle="1" w:styleId="1f1">
    <w:name w:val="Просмотренная гиперссылка1"/>
    <w:link w:val="1f0"/>
    <w:rPr>
      <w:color w:val="800080"/>
      <w:u w:val="single"/>
    </w:rPr>
  </w:style>
  <w:style w:type="paragraph" w:customStyle="1" w:styleId="affe">
    <w:name w:val="Внимание: Криминал!!"/>
    <w:basedOn w:val="a0"/>
    <w:next w:val="a0"/>
    <w:link w:val="afff"/>
    <w:pPr>
      <w:widowControl w:val="0"/>
      <w:jc w:val="both"/>
    </w:pPr>
    <w:rPr>
      <w:rFonts w:ascii="Arial" w:hAnsi="Arial"/>
      <w:sz w:val="24"/>
    </w:rPr>
  </w:style>
  <w:style w:type="character" w:customStyle="1" w:styleId="afff">
    <w:name w:val="Внимание: Криминал!!"/>
    <w:link w:val="affe"/>
    <w:rPr>
      <w:rFonts w:ascii="Arial" w:hAnsi="Arial"/>
      <w:sz w:val="24"/>
    </w:rPr>
  </w:style>
  <w:style w:type="paragraph" w:customStyle="1" w:styleId="afff0">
    <w:name w:val="Сравнение редакций. Добавленный фрагмент"/>
    <w:link w:val="afff1"/>
    <w:rPr>
      <w:color w:val="0000FF"/>
    </w:rPr>
  </w:style>
  <w:style w:type="character" w:customStyle="1" w:styleId="afff1">
    <w:name w:val="Сравнение редакций. Добавленный фрагмент"/>
    <w:link w:val="afff0"/>
    <w:rPr>
      <w:color w:val="0000FF"/>
    </w:rPr>
  </w:style>
  <w:style w:type="paragraph" w:customStyle="1" w:styleId="afff2">
    <w:name w:val="Опечатки"/>
    <w:link w:val="afff3"/>
    <w:rPr>
      <w:color w:val="FF0000"/>
    </w:rPr>
  </w:style>
  <w:style w:type="character" w:customStyle="1" w:styleId="afff3">
    <w:name w:val="Опечатки"/>
    <w:link w:val="afff2"/>
    <w:rPr>
      <w:color w:val="FF0000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  <w:color w:val="000000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CharCharCarCarCharCharCarCarCharCharCarCarCharChar">
    <w:name w:val="Char Char Car Car Char Char Car Car Char Char Car Car Char Char"/>
    <w:basedOn w:val="a0"/>
    <w:link w:val="CharCharCarCarCharCharCarCarCharCharCarCarCharChar0"/>
    <w:pPr>
      <w:spacing w:after="160" w:line="240" w:lineRule="exact"/>
    </w:pPr>
    <w:rPr>
      <w:rFonts w:ascii="Arial" w:hAnsi="Arial"/>
    </w:rPr>
  </w:style>
  <w:style w:type="character" w:customStyle="1" w:styleId="CharCharCarCarCharCharCarCarCharCharCarCarCharChar0">
    <w:name w:val="Char Char Car Car Char Char Car Car Char Char Car Car Char Char"/>
    <w:link w:val="CharCharCarCarCharCharCarCarCharCharCarCarCharChar"/>
    <w:rPr>
      <w:rFonts w:ascii="Arial" w:hAnsi="Arial"/>
    </w:rPr>
  </w:style>
  <w:style w:type="paragraph" w:customStyle="1" w:styleId="afff4">
    <w:name w:val="Заголовок чужого сообщения"/>
    <w:link w:val="afff5"/>
    <w:rPr>
      <w:b/>
      <w:color w:val="FF0000"/>
    </w:rPr>
  </w:style>
  <w:style w:type="character" w:customStyle="1" w:styleId="afff5">
    <w:name w:val="Заголовок чужого сообщения"/>
    <w:link w:val="afff4"/>
    <w:rPr>
      <w:b/>
      <w:color w:val="FF0000"/>
    </w:rPr>
  </w:style>
  <w:style w:type="paragraph" w:styleId="afff6">
    <w:name w:val="List Paragraph"/>
    <w:basedOn w:val="a0"/>
    <w:link w:val="afff7"/>
    <w:pPr>
      <w:ind w:left="720"/>
      <w:contextualSpacing/>
      <w:jc w:val="both"/>
    </w:pPr>
    <w:rPr>
      <w:rFonts w:ascii="Calibri" w:hAnsi="Calibri"/>
      <w:sz w:val="22"/>
    </w:rPr>
  </w:style>
  <w:style w:type="character" w:customStyle="1" w:styleId="afff7">
    <w:name w:val="Абзац списка Знак"/>
    <w:link w:val="afff6"/>
    <w:rPr>
      <w:rFonts w:ascii="Calibri" w:hAnsi="Calibri"/>
      <w:sz w:val="22"/>
    </w:rPr>
  </w:style>
  <w:style w:type="paragraph" w:customStyle="1" w:styleId="xl89">
    <w:name w:val="xl89"/>
    <w:basedOn w:val="a0"/>
    <w:link w:val="xl890"/>
    <w:pPr>
      <w:spacing w:beforeAutospacing="1" w:afterAutospacing="1"/>
      <w:jc w:val="center"/>
    </w:pPr>
    <w:rPr>
      <w:sz w:val="18"/>
    </w:rPr>
  </w:style>
  <w:style w:type="character" w:customStyle="1" w:styleId="xl890">
    <w:name w:val="xl89"/>
    <w:link w:val="xl89"/>
    <w:rPr>
      <w:sz w:val="18"/>
    </w:rPr>
  </w:style>
  <w:style w:type="paragraph" w:customStyle="1" w:styleId="1f2">
    <w:name w:val="Обычный1"/>
    <w:link w:val="1f3"/>
    <w:rPr>
      <w:color w:val="000000"/>
    </w:rPr>
  </w:style>
  <w:style w:type="character" w:customStyle="1" w:styleId="1f3">
    <w:name w:val="Обычный1"/>
    <w:link w:val="1f2"/>
  </w:style>
  <w:style w:type="paragraph" w:customStyle="1" w:styleId="160">
    <w:name w:val="Знак Знак16"/>
    <w:link w:val="161"/>
    <w:rPr>
      <w:i/>
      <w:color w:val="000000"/>
      <w:sz w:val="24"/>
    </w:rPr>
  </w:style>
  <w:style w:type="character" w:customStyle="1" w:styleId="161">
    <w:name w:val="Знак Знак16"/>
    <w:link w:val="160"/>
    <w:rPr>
      <w:i/>
      <w:sz w:val="24"/>
    </w:rPr>
  </w:style>
  <w:style w:type="paragraph" w:customStyle="1" w:styleId="FontStyle35">
    <w:name w:val="Font Style35"/>
    <w:link w:val="FontStyle350"/>
    <w:rPr>
      <w:b/>
      <w:color w:val="000000"/>
      <w:sz w:val="26"/>
    </w:rPr>
  </w:style>
  <w:style w:type="character" w:customStyle="1" w:styleId="FontStyle350">
    <w:name w:val="Font Style35"/>
    <w:link w:val="FontStyle35"/>
    <w:rPr>
      <w:b/>
      <w:sz w:val="26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47">
    <w:name w:val="Знак Знак4"/>
    <w:link w:val="48"/>
    <w:rPr>
      <w:color w:val="000000"/>
      <w:sz w:val="24"/>
    </w:rPr>
  </w:style>
  <w:style w:type="character" w:customStyle="1" w:styleId="48">
    <w:name w:val="Знак Знак4"/>
    <w:link w:val="47"/>
    <w:rPr>
      <w:sz w:val="24"/>
    </w:rPr>
  </w:style>
  <w:style w:type="paragraph" w:customStyle="1" w:styleId="xl71">
    <w:name w:val="xl71"/>
    <w:basedOn w:val="a0"/>
    <w:link w:val="xl710"/>
    <w:pPr>
      <w:spacing w:beforeAutospacing="1" w:afterAutospacing="1"/>
      <w:jc w:val="center"/>
    </w:pPr>
    <w:rPr>
      <w:b/>
      <w:sz w:val="18"/>
    </w:rPr>
  </w:style>
  <w:style w:type="character" w:customStyle="1" w:styleId="xl710">
    <w:name w:val="xl71"/>
    <w:link w:val="xl71"/>
    <w:rPr>
      <w:b/>
      <w:sz w:val="18"/>
    </w:rPr>
  </w:style>
  <w:style w:type="paragraph" w:customStyle="1" w:styleId="xl63">
    <w:name w:val="xl63"/>
    <w:basedOn w:val="a0"/>
    <w:link w:val="xl630"/>
    <w:pPr>
      <w:spacing w:beforeAutospacing="1" w:afterAutospacing="1"/>
      <w:jc w:val="center"/>
    </w:pPr>
    <w:rPr>
      <w:sz w:val="16"/>
    </w:rPr>
  </w:style>
  <w:style w:type="character" w:customStyle="1" w:styleId="xl630">
    <w:name w:val="xl63"/>
    <w:link w:val="xl63"/>
    <w:rPr>
      <w:sz w:val="16"/>
    </w:rPr>
  </w:style>
  <w:style w:type="paragraph" w:customStyle="1" w:styleId="p6">
    <w:name w:val="p6"/>
    <w:basedOn w:val="a0"/>
    <w:link w:val="p60"/>
    <w:pPr>
      <w:spacing w:beforeAutospacing="1" w:afterAutospacing="1"/>
    </w:pPr>
    <w:rPr>
      <w:sz w:val="24"/>
    </w:rPr>
  </w:style>
  <w:style w:type="character" w:customStyle="1" w:styleId="p60">
    <w:name w:val="p6"/>
    <w:link w:val="p6"/>
    <w:rPr>
      <w:sz w:val="24"/>
    </w:rPr>
  </w:style>
  <w:style w:type="paragraph" w:customStyle="1" w:styleId="xl80">
    <w:name w:val="xl80"/>
    <w:basedOn w:val="a0"/>
    <w:link w:val="xl800"/>
    <w:pPr>
      <w:spacing w:beforeAutospacing="1" w:afterAutospacing="1"/>
      <w:jc w:val="center"/>
    </w:pPr>
    <w:rPr>
      <w:sz w:val="18"/>
    </w:rPr>
  </w:style>
  <w:style w:type="character" w:customStyle="1" w:styleId="xl800">
    <w:name w:val="xl80"/>
    <w:link w:val="xl80"/>
    <w:rPr>
      <w:sz w:val="18"/>
    </w:rPr>
  </w:style>
  <w:style w:type="paragraph" w:customStyle="1" w:styleId="Normall">
    <w:name w:val="Normal l"/>
    <w:basedOn w:val="a0"/>
    <w:link w:val="Normall0"/>
    <w:pPr>
      <w:spacing w:before="120" w:after="120" w:line="288" w:lineRule="auto"/>
      <w:ind w:firstLine="720"/>
      <w:jc w:val="both"/>
    </w:pPr>
    <w:rPr>
      <w:sz w:val="24"/>
    </w:rPr>
  </w:style>
  <w:style w:type="character" w:customStyle="1" w:styleId="Normall0">
    <w:name w:val="Normal l"/>
    <w:link w:val="Normall"/>
    <w:rPr>
      <w:sz w:val="24"/>
    </w:rPr>
  </w:style>
  <w:style w:type="paragraph" w:customStyle="1" w:styleId="afff8">
    <w:name w:val="Нормальный (справка)"/>
    <w:basedOn w:val="a0"/>
    <w:next w:val="a0"/>
    <w:link w:val="afff9"/>
    <w:pPr>
      <w:widowControl w:val="0"/>
      <w:ind w:left="170" w:right="170"/>
    </w:pPr>
    <w:rPr>
      <w:rFonts w:ascii="Arial" w:hAnsi="Arial"/>
    </w:rPr>
  </w:style>
  <w:style w:type="character" w:customStyle="1" w:styleId="afff9">
    <w:name w:val="Нормальный (справка)"/>
    <w:link w:val="afff8"/>
    <w:rPr>
      <w:rFonts w:ascii="Arial" w:hAnsi="Arial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color w:val="000000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afffa">
    <w:name w:val="Куда обратиться?"/>
    <w:basedOn w:val="a0"/>
    <w:next w:val="a0"/>
    <w:link w:val="afffb"/>
    <w:pPr>
      <w:widowControl w:val="0"/>
      <w:jc w:val="both"/>
    </w:pPr>
    <w:rPr>
      <w:rFonts w:ascii="Arial" w:hAnsi="Arial"/>
      <w:sz w:val="24"/>
    </w:rPr>
  </w:style>
  <w:style w:type="character" w:customStyle="1" w:styleId="afffb">
    <w:name w:val="Куда обратиться?"/>
    <w:link w:val="afffa"/>
    <w:rPr>
      <w:rFonts w:ascii="Arial" w:hAnsi="Arial"/>
      <w:sz w:val="24"/>
    </w:rPr>
  </w:style>
  <w:style w:type="paragraph" w:customStyle="1" w:styleId="afffc">
    <w:name w:val="Оглавление"/>
    <w:basedOn w:val="afffd"/>
    <w:next w:val="a0"/>
    <w:link w:val="afffe"/>
    <w:pPr>
      <w:ind w:left="140"/>
    </w:pPr>
    <w:rPr>
      <w:rFonts w:ascii="Arial" w:hAnsi="Arial"/>
    </w:rPr>
  </w:style>
  <w:style w:type="character" w:customStyle="1" w:styleId="afffe">
    <w:name w:val="Оглавление"/>
    <w:link w:val="afffc"/>
    <w:rPr>
      <w:rFonts w:ascii="Arial" w:hAnsi="Arial"/>
      <w:sz w:val="24"/>
    </w:rPr>
  </w:style>
  <w:style w:type="paragraph" w:customStyle="1" w:styleId="ListBulletChar">
    <w:name w:val="List Bullet Char"/>
    <w:link w:val="ListBulletChar0"/>
    <w:rPr>
      <w:color w:val="000000"/>
      <w:sz w:val="24"/>
    </w:rPr>
  </w:style>
  <w:style w:type="character" w:customStyle="1" w:styleId="ListBulletChar0">
    <w:name w:val="List Bullet Char"/>
    <w:link w:val="ListBulletChar"/>
    <w:rPr>
      <w:sz w:val="24"/>
    </w:rPr>
  </w:style>
  <w:style w:type="paragraph" w:customStyle="1" w:styleId="affff">
    <w:name w:val="Центрированный (таблица)"/>
    <w:basedOn w:val="aff1"/>
    <w:next w:val="a0"/>
    <w:link w:val="affff0"/>
    <w:pPr>
      <w:jc w:val="center"/>
    </w:pPr>
  </w:style>
  <w:style w:type="character" w:customStyle="1" w:styleId="affff0">
    <w:name w:val="Центрированный (таблица)"/>
    <w:basedOn w:val="aff3"/>
    <w:link w:val="affff"/>
    <w:rPr>
      <w:rFonts w:ascii="Arial" w:hAnsi="Arial"/>
      <w:sz w:val="24"/>
    </w:rPr>
  </w:style>
  <w:style w:type="paragraph" w:customStyle="1" w:styleId="affff1">
    <w:name w:val="Постоянная часть"/>
    <w:basedOn w:val="affc"/>
    <w:next w:val="a0"/>
    <w:link w:val="affff2"/>
    <w:rPr>
      <w:rFonts w:ascii="Arial" w:hAnsi="Arial"/>
      <w:sz w:val="22"/>
    </w:rPr>
  </w:style>
  <w:style w:type="character" w:customStyle="1" w:styleId="affff2">
    <w:name w:val="Постоянная часть"/>
    <w:link w:val="affff1"/>
    <w:rPr>
      <w:rFonts w:ascii="Arial" w:hAnsi="Arial"/>
      <w:sz w:val="22"/>
    </w:rPr>
  </w:style>
  <w:style w:type="paragraph" w:customStyle="1" w:styleId="ConsPlusTitle1">
    <w:name w:val="ConsPlusTitle"/>
    <w:link w:val="ConsPlusTitle2"/>
    <w:pPr>
      <w:widowControl w:val="0"/>
    </w:pPr>
    <w:rPr>
      <w:rFonts w:ascii="Arial" w:hAnsi="Arial"/>
      <w:b/>
      <w:color w:val="000000"/>
    </w:rPr>
  </w:style>
  <w:style w:type="character" w:customStyle="1" w:styleId="ConsPlusTitle2">
    <w:name w:val="ConsPlusTitle"/>
    <w:link w:val="ConsPlusTitle1"/>
    <w:rPr>
      <w:rFonts w:ascii="Arial" w:hAnsi="Arial"/>
      <w:b/>
    </w:rPr>
  </w:style>
  <w:style w:type="paragraph" w:customStyle="1" w:styleId="1f4">
    <w:name w:val="Текст примечания Знак1"/>
    <w:link w:val="1f5"/>
    <w:rPr>
      <w:color w:val="000000"/>
    </w:rPr>
  </w:style>
  <w:style w:type="character" w:customStyle="1" w:styleId="1f5">
    <w:name w:val="Текст примечания Знак1"/>
    <w:link w:val="1f4"/>
  </w:style>
  <w:style w:type="paragraph" w:customStyle="1" w:styleId="210pt">
    <w:name w:val="Основной текст (2) + 10 pt"/>
    <w:link w:val="210pt0"/>
    <w:rPr>
      <w:color w:val="000000"/>
    </w:rPr>
  </w:style>
  <w:style w:type="character" w:customStyle="1" w:styleId="210pt0">
    <w:name w:val="Основной текст (2) + 10 pt"/>
    <w:link w:val="210pt"/>
  </w:style>
  <w:style w:type="paragraph" w:customStyle="1" w:styleId="111">
    <w:name w:val="Без интервала11"/>
    <w:basedOn w:val="a0"/>
    <w:link w:val="112"/>
    <w:rPr>
      <w:sz w:val="26"/>
    </w:rPr>
  </w:style>
  <w:style w:type="character" w:customStyle="1" w:styleId="112">
    <w:name w:val="Без интервала11"/>
    <w:link w:val="111"/>
    <w:rPr>
      <w:sz w:val="26"/>
    </w:rPr>
  </w:style>
  <w:style w:type="paragraph" w:customStyle="1" w:styleId="220">
    <w:name w:val="Знак Знак22"/>
    <w:basedOn w:val="a0"/>
    <w:link w:val="221"/>
    <w:pPr>
      <w:spacing w:after="160" w:line="240" w:lineRule="exact"/>
    </w:pPr>
    <w:rPr>
      <w:rFonts w:ascii="Verdana" w:hAnsi="Verdana"/>
    </w:rPr>
  </w:style>
  <w:style w:type="character" w:customStyle="1" w:styleId="221">
    <w:name w:val="Знак Знак22"/>
    <w:link w:val="220"/>
    <w:rPr>
      <w:rFonts w:ascii="Verdana" w:hAnsi="Verdana"/>
    </w:rPr>
  </w:style>
  <w:style w:type="paragraph" w:styleId="37">
    <w:name w:val="toc 3"/>
    <w:next w:val="a0"/>
    <w:link w:val="38"/>
    <w:uiPriority w:val="39"/>
    <w:pPr>
      <w:ind w:left="400"/>
    </w:pPr>
    <w:rPr>
      <w:rFonts w:ascii="XO Thames" w:hAnsi="XO Thames"/>
      <w:color w:val="000000"/>
      <w:sz w:val="28"/>
    </w:rPr>
  </w:style>
  <w:style w:type="character" w:customStyle="1" w:styleId="38">
    <w:name w:val="Оглавление 3 Знак"/>
    <w:link w:val="37"/>
    <w:rPr>
      <w:rFonts w:ascii="XO Thames" w:hAnsi="XO Thames"/>
      <w:sz w:val="28"/>
    </w:rPr>
  </w:style>
  <w:style w:type="paragraph" w:customStyle="1" w:styleId="xl78">
    <w:name w:val="xl78"/>
    <w:basedOn w:val="a0"/>
    <w:link w:val="xl780"/>
    <w:pPr>
      <w:spacing w:beforeAutospacing="1" w:afterAutospacing="1"/>
    </w:pPr>
    <w:rPr>
      <w:b/>
      <w:sz w:val="18"/>
    </w:rPr>
  </w:style>
  <w:style w:type="character" w:customStyle="1" w:styleId="xl780">
    <w:name w:val="xl78"/>
    <w:link w:val="xl78"/>
    <w:rPr>
      <w:b/>
      <w:sz w:val="18"/>
    </w:rPr>
  </w:style>
  <w:style w:type="paragraph" w:customStyle="1" w:styleId="1f6">
    <w:name w:val="Знак примечания1"/>
    <w:link w:val="1f7"/>
    <w:rPr>
      <w:color w:val="000000"/>
      <w:sz w:val="16"/>
    </w:rPr>
  </w:style>
  <w:style w:type="character" w:customStyle="1" w:styleId="1f7">
    <w:name w:val="Знак примечания1"/>
    <w:link w:val="1f6"/>
    <w:rPr>
      <w:sz w:val="16"/>
    </w:rPr>
  </w:style>
  <w:style w:type="paragraph" w:customStyle="1" w:styleId="xl81">
    <w:name w:val="xl81"/>
    <w:basedOn w:val="a0"/>
    <w:link w:val="xl810"/>
    <w:pPr>
      <w:spacing w:beforeAutospacing="1" w:afterAutospacing="1"/>
      <w:jc w:val="center"/>
    </w:pPr>
    <w:rPr>
      <w:sz w:val="18"/>
    </w:rPr>
  </w:style>
  <w:style w:type="character" w:customStyle="1" w:styleId="xl810">
    <w:name w:val="xl81"/>
    <w:link w:val="xl81"/>
    <w:rPr>
      <w:sz w:val="18"/>
    </w:rPr>
  </w:style>
  <w:style w:type="paragraph" w:customStyle="1" w:styleId="xl84">
    <w:name w:val="xl84"/>
    <w:basedOn w:val="a0"/>
    <w:link w:val="xl840"/>
    <w:pPr>
      <w:spacing w:beforeAutospacing="1" w:afterAutospacing="1"/>
      <w:jc w:val="center"/>
    </w:pPr>
    <w:rPr>
      <w:sz w:val="18"/>
    </w:rPr>
  </w:style>
  <w:style w:type="character" w:customStyle="1" w:styleId="xl840">
    <w:name w:val="xl84"/>
    <w:link w:val="xl84"/>
    <w:rPr>
      <w:sz w:val="18"/>
    </w:rPr>
  </w:style>
  <w:style w:type="paragraph" w:styleId="affff3">
    <w:name w:val="annotation subject"/>
    <w:basedOn w:val="affff4"/>
    <w:next w:val="affff4"/>
    <w:link w:val="affff5"/>
    <w:rPr>
      <w:b/>
    </w:rPr>
  </w:style>
  <w:style w:type="character" w:customStyle="1" w:styleId="affff5">
    <w:name w:val="Тема примечания Знак"/>
    <w:link w:val="affff3"/>
    <w:rPr>
      <w:rFonts w:ascii="Calibri" w:hAnsi="Calibri"/>
      <w:b/>
      <w:sz w:val="22"/>
    </w:rPr>
  </w:style>
  <w:style w:type="paragraph" w:styleId="affff6">
    <w:name w:val="Body Text Indent"/>
    <w:basedOn w:val="a0"/>
    <w:link w:val="affff7"/>
    <w:pPr>
      <w:ind w:firstLine="851"/>
      <w:jc w:val="both"/>
    </w:pPr>
    <w:rPr>
      <w:sz w:val="26"/>
    </w:rPr>
  </w:style>
  <w:style w:type="character" w:customStyle="1" w:styleId="affff7">
    <w:name w:val="Основной текст с отступом Знак"/>
    <w:link w:val="affff6"/>
    <w:rPr>
      <w:sz w:val="26"/>
    </w:rPr>
  </w:style>
  <w:style w:type="paragraph" w:styleId="2b">
    <w:name w:val="Body Text Indent 2"/>
    <w:basedOn w:val="a0"/>
    <w:link w:val="2c"/>
    <w:pPr>
      <w:ind w:firstLine="851"/>
      <w:jc w:val="both"/>
    </w:pPr>
    <w:rPr>
      <w:sz w:val="28"/>
    </w:rPr>
  </w:style>
  <w:style w:type="character" w:customStyle="1" w:styleId="2c">
    <w:name w:val="Основной текст с отступом 2 Знак"/>
    <w:link w:val="2b"/>
    <w:rPr>
      <w:sz w:val="28"/>
    </w:rPr>
  </w:style>
  <w:style w:type="paragraph" w:customStyle="1" w:styleId="afffd">
    <w:name w:val="Таблицы (моноширинный)"/>
    <w:basedOn w:val="a0"/>
    <w:next w:val="a0"/>
    <w:link w:val="affff8"/>
    <w:pPr>
      <w:widowControl w:val="0"/>
      <w:jc w:val="both"/>
    </w:pPr>
    <w:rPr>
      <w:rFonts w:ascii="Courier New" w:hAnsi="Courier New"/>
      <w:sz w:val="24"/>
    </w:rPr>
  </w:style>
  <w:style w:type="character" w:customStyle="1" w:styleId="affff8">
    <w:name w:val="Таблицы (моноширинный)"/>
    <w:link w:val="afffd"/>
    <w:rPr>
      <w:rFonts w:ascii="Courier New" w:hAnsi="Courier New"/>
      <w:sz w:val="24"/>
    </w:rPr>
  </w:style>
  <w:style w:type="paragraph" w:customStyle="1" w:styleId="2d">
    <w:name w:val="Основной шрифт абзаца2"/>
    <w:link w:val="2e"/>
    <w:rPr>
      <w:color w:val="000000"/>
    </w:rPr>
  </w:style>
  <w:style w:type="character" w:customStyle="1" w:styleId="2e">
    <w:name w:val="Основной шрифт абзаца2"/>
    <w:link w:val="2d"/>
  </w:style>
  <w:style w:type="paragraph" w:customStyle="1" w:styleId="affff9">
    <w:name w:val="Словарная статья"/>
    <w:basedOn w:val="a0"/>
    <w:next w:val="a0"/>
    <w:link w:val="affffa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ffffa">
    <w:name w:val="Словарная статья"/>
    <w:link w:val="affff9"/>
    <w:rPr>
      <w:rFonts w:ascii="Arial" w:hAnsi="Arial"/>
      <w:sz w:val="24"/>
    </w:rPr>
  </w:style>
  <w:style w:type="paragraph" w:customStyle="1" w:styleId="xl100">
    <w:name w:val="xl100"/>
    <w:basedOn w:val="a0"/>
    <w:link w:val="xl1000"/>
    <w:pPr>
      <w:spacing w:beforeAutospacing="1" w:afterAutospacing="1"/>
      <w:jc w:val="center"/>
    </w:pPr>
    <w:rPr>
      <w:sz w:val="18"/>
    </w:rPr>
  </w:style>
  <w:style w:type="character" w:customStyle="1" w:styleId="xl1000">
    <w:name w:val="xl100"/>
    <w:link w:val="xl100"/>
    <w:rPr>
      <w:sz w:val="18"/>
    </w:rPr>
  </w:style>
  <w:style w:type="paragraph" w:customStyle="1" w:styleId="1f8">
    <w:name w:val="Абзац списка1"/>
    <w:basedOn w:val="a0"/>
    <w:link w:val="1f9"/>
    <w:pPr>
      <w:ind w:left="720"/>
      <w:jc w:val="both"/>
    </w:pPr>
    <w:rPr>
      <w:rFonts w:ascii="Calibri" w:hAnsi="Calibri"/>
      <w:sz w:val="22"/>
    </w:rPr>
  </w:style>
  <w:style w:type="character" w:customStyle="1" w:styleId="1f9">
    <w:name w:val="Абзац списка1"/>
    <w:link w:val="1f8"/>
    <w:rPr>
      <w:rFonts w:ascii="Calibri" w:hAnsi="Calibri"/>
      <w:sz w:val="22"/>
    </w:rPr>
  </w:style>
  <w:style w:type="paragraph" w:customStyle="1" w:styleId="1fa">
    <w:name w:val="Обычный1"/>
    <w:link w:val="1fb"/>
    <w:rPr>
      <w:color w:val="000000"/>
    </w:rPr>
  </w:style>
  <w:style w:type="character" w:customStyle="1" w:styleId="1fb">
    <w:name w:val="Обычный1"/>
    <w:link w:val="1fa"/>
  </w:style>
  <w:style w:type="paragraph" w:customStyle="1" w:styleId="1fc">
    <w:name w:val="Обычный1"/>
    <w:link w:val="1fd"/>
    <w:rPr>
      <w:color w:val="000000"/>
    </w:rPr>
  </w:style>
  <w:style w:type="character" w:customStyle="1" w:styleId="1fd">
    <w:name w:val="Обычный1"/>
    <w:link w:val="1fc"/>
  </w:style>
  <w:style w:type="paragraph" w:customStyle="1" w:styleId="p5">
    <w:name w:val="p5"/>
    <w:basedOn w:val="a0"/>
    <w:link w:val="p50"/>
    <w:pPr>
      <w:spacing w:beforeAutospacing="1" w:afterAutospacing="1"/>
    </w:pPr>
    <w:rPr>
      <w:sz w:val="24"/>
    </w:rPr>
  </w:style>
  <w:style w:type="character" w:customStyle="1" w:styleId="p50">
    <w:name w:val="p5"/>
    <w:link w:val="p5"/>
    <w:rPr>
      <w:sz w:val="24"/>
    </w:rPr>
  </w:style>
  <w:style w:type="paragraph" w:customStyle="1" w:styleId="1fe">
    <w:name w:val="Знак1"/>
    <w:basedOn w:val="a0"/>
    <w:link w:val="1ff"/>
    <w:pPr>
      <w:spacing w:after="160" w:line="240" w:lineRule="exact"/>
    </w:pPr>
    <w:rPr>
      <w:rFonts w:ascii="Verdana" w:hAnsi="Verdana"/>
    </w:rPr>
  </w:style>
  <w:style w:type="character" w:customStyle="1" w:styleId="1ff">
    <w:name w:val="Знак1"/>
    <w:link w:val="1fe"/>
    <w:rPr>
      <w:rFonts w:ascii="Verdana" w:hAnsi="Verdana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color w:val="000000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customStyle="1" w:styleId="xl91">
    <w:name w:val="xl91"/>
    <w:basedOn w:val="a0"/>
    <w:link w:val="xl910"/>
    <w:pPr>
      <w:spacing w:beforeAutospacing="1" w:afterAutospacing="1"/>
      <w:jc w:val="center"/>
    </w:pPr>
    <w:rPr>
      <w:sz w:val="18"/>
    </w:rPr>
  </w:style>
  <w:style w:type="character" w:customStyle="1" w:styleId="xl910">
    <w:name w:val="xl91"/>
    <w:link w:val="xl91"/>
    <w:rPr>
      <w:sz w:val="18"/>
    </w:rPr>
  </w:style>
  <w:style w:type="paragraph" w:customStyle="1" w:styleId="affffb">
    <w:name w:val="Не вступил в силу"/>
    <w:link w:val="affffc"/>
    <w:rPr>
      <w:b/>
      <w:color w:val="008080"/>
    </w:rPr>
  </w:style>
  <w:style w:type="character" w:customStyle="1" w:styleId="affffc">
    <w:name w:val="Не вступил в силу"/>
    <w:link w:val="affffb"/>
    <w:rPr>
      <w:b/>
      <w:color w:val="008080"/>
    </w:rPr>
  </w:style>
  <w:style w:type="paragraph" w:customStyle="1" w:styleId="p7">
    <w:name w:val="p7"/>
    <w:basedOn w:val="a0"/>
    <w:link w:val="p70"/>
    <w:pPr>
      <w:spacing w:beforeAutospacing="1" w:afterAutospacing="1"/>
    </w:pPr>
    <w:rPr>
      <w:sz w:val="24"/>
    </w:rPr>
  </w:style>
  <w:style w:type="character" w:customStyle="1" w:styleId="p70">
    <w:name w:val="p7"/>
    <w:link w:val="p7"/>
    <w:rPr>
      <w:sz w:val="24"/>
    </w:rPr>
  </w:style>
  <w:style w:type="paragraph" w:customStyle="1" w:styleId="s1">
    <w:name w:val="s_1"/>
    <w:basedOn w:val="a0"/>
    <w:link w:val="s10"/>
    <w:pPr>
      <w:spacing w:beforeAutospacing="1" w:afterAutospacing="1"/>
    </w:pPr>
    <w:rPr>
      <w:sz w:val="24"/>
    </w:rPr>
  </w:style>
  <w:style w:type="character" w:customStyle="1" w:styleId="s10">
    <w:name w:val="s_1"/>
    <w:link w:val="s1"/>
    <w:rPr>
      <w:sz w:val="24"/>
    </w:rPr>
  </w:style>
  <w:style w:type="paragraph" w:customStyle="1" w:styleId="113">
    <w:name w:val="Обычный11"/>
    <w:link w:val="114"/>
    <w:pPr>
      <w:widowControl w:val="0"/>
    </w:pPr>
    <w:rPr>
      <w:color w:val="000000"/>
    </w:rPr>
  </w:style>
  <w:style w:type="character" w:customStyle="1" w:styleId="114">
    <w:name w:val="Обычный11"/>
    <w:link w:val="113"/>
  </w:style>
  <w:style w:type="paragraph" w:customStyle="1" w:styleId="msonormalcxspmiddle">
    <w:name w:val="msonormalcxspmiddle"/>
    <w:basedOn w:val="a0"/>
    <w:link w:val="msonormalcxspmiddle0"/>
    <w:pPr>
      <w:spacing w:beforeAutospacing="1" w:afterAutospacing="1"/>
    </w:pPr>
    <w:rPr>
      <w:color w:val="00FFFF"/>
      <w:sz w:val="24"/>
    </w:rPr>
  </w:style>
  <w:style w:type="character" w:customStyle="1" w:styleId="msonormalcxspmiddle0">
    <w:name w:val="msonormalcxspmiddle"/>
    <w:link w:val="msonormalcxspmiddle"/>
    <w:rPr>
      <w:color w:val="00FFFF"/>
      <w:sz w:val="24"/>
    </w:rPr>
  </w:style>
  <w:style w:type="character" w:customStyle="1" w:styleId="50">
    <w:name w:val="Заголовок 5 Знак"/>
    <w:link w:val="5"/>
    <w:rPr>
      <w:b/>
      <w:i/>
      <w:sz w:val="26"/>
    </w:rPr>
  </w:style>
  <w:style w:type="paragraph" w:styleId="affffd">
    <w:name w:val="Balloon Text"/>
    <w:basedOn w:val="a0"/>
    <w:link w:val="affffe"/>
    <w:rPr>
      <w:rFonts w:ascii="Tahoma" w:hAnsi="Tahoma"/>
      <w:sz w:val="16"/>
    </w:rPr>
  </w:style>
  <w:style w:type="character" w:customStyle="1" w:styleId="affffe">
    <w:name w:val="Текст выноски Знак"/>
    <w:link w:val="affffd"/>
    <w:rPr>
      <w:rFonts w:ascii="Tahoma" w:hAnsi="Tahoma"/>
      <w:sz w:val="16"/>
    </w:rPr>
  </w:style>
  <w:style w:type="paragraph" w:customStyle="1" w:styleId="xl107">
    <w:name w:val="xl107"/>
    <w:basedOn w:val="a0"/>
    <w:link w:val="xl1070"/>
    <w:pPr>
      <w:spacing w:beforeAutospacing="1" w:afterAutospacing="1"/>
      <w:jc w:val="center"/>
    </w:pPr>
    <w:rPr>
      <w:b/>
      <w:sz w:val="24"/>
    </w:rPr>
  </w:style>
  <w:style w:type="character" w:customStyle="1" w:styleId="xl1070">
    <w:name w:val="xl107"/>
    <w:link w:val="xl107"/>
    <w:rPr>
      <w:b/>
      <w:sz w:val="24"/>
    </w:rPr>
  </w:style>
  <w:style w:type="paragraph" w:customStyle="1" w:styleId="xl102">
    <w:name w:val="xl102"/>
    <w:basedOn w:val="a0"/>
    <w:link w:val="xl1020"/>
    <w:pPr>
      <w:spacing w:beforeAutospacing="1" w:afterAutospacing="1"/>
      <w:jc w:val="center"/>
    </w:pPr>
    <w:rPr>
      <w:b/>
      <w:sz w:val="24"/>
    </w:rPr>
  </w:style>
  <w:style w:type="character" w:customStyle="1" w:styleId="xl1020">
    <w:name w:val="xl102"/>
    <w:link w:val="xl102"/>
    <w:rPr>
      <w:b/>
      <w:sz w:val="24"/>
    </w:rPr>
  </w:style>
  <w:style w:type="paragraph" w:customStyle="1" w:styleId="xl86">
    <w:name w:val="xl86"/>
    <w:basedOn w:val="a0"/>
    <w:link w:val="xl860"/>
    <w:pPr>
      <w:spacing w:beforeAutospacing="1" w:afterAutospacing="1"/>
      <w:jc w:val="center"/>
    </w:pPr>
    <w:rPr>
      <w:sz w:val="18"/>
    </w:rPr>
  </w:style>
  <w:style w:type="character" w:customStyle="1" w:styleId="xl860">
    <w:name w:val="xl86"/>
    <w:link w:val="xl86"/>
    <w:rPr>
      <w:sz w:val="18"/>
    </w:rPr>
  </w:style>
  <w:style w:type="paragraph" w:customStyle="1" w:styleId="afffff">
    <w:name w:val="Информация об изменениях документа"/>
    <w:basedOn w:val="afffff0"/>
    <w:next w:val="a0"/>
    <w:link w:val="afffff1"/>
    <w:pPr>
      <w:widowControl w:val="0"/>
      <w:ind w:left="0"/>
    </w:pPr>
    <w:rPr>
      <w:sz w:val="24"/>
    </w:rPr>
  </w:style>
  <w:style w:type="character" w:customStyle="1" w:styleId="afffff1">
    <w:name w:val="Информация об изменениях документа"/>
    <w:link w:val="afffff"/>
    <w:rPr>
      <w:rFonts w:ascii="Arial" w:hAnsi="Arial"/>
      <w:i/>
      <w:color w:val="800080"/>
      <w:sz w:val="24"/>
    </w:rPr>
  </w:style>
  <w:style w:type="paragraph" w:customStyle="1" w:styleId="xl103">
    <w:name w:val="xl103"/>
    <w:basedOn w:val="a0"/>
    <w:link w:val="xl1030"/>
    <w:pPr>
      <w:spacing w:beforeAutospacing="1" w:afterAutospacing="1"/>
      <w:jc w:val="center"/>
    </w:pPr>
    <w:rPr>
      <w:sz w:val="24"/>
    </w:rPr>
  </w:style>
  <w:style w:type="character" w:customStyle="1" w:styleId="xl1030">
    <w:name w:val="xl103"/>
    <w:link w:val="xl103"/>
    <w:rPr>
      <w:sz w:val="24"/>
    </w:rPr>
  </w:style>
  <w:style w:type="paragraph" w:customStyle="1" w:styleId="2210">
    <w:name w:val="Знак Знак221"/>
    <w:link w:val="2211"/>
    <w:rPr>
      <w:b/>
      <w:color w:val="000000"/>
      <w:sz w:val="28"/>
    </w:rPr>
  </w:style>
  <w:style w:type="character" w:customStyle="1" w:styleId="2211">
    <w:name w:val="Знак Знак221"/>
    <w:link w:val="2210"/>
    <w:rPr>
      <w:b/>
      <w:sz w:val="28"/>
    </w:rPr>
  </w:style>
  <w:style w:type="character" w:customStyle="1" w:styleId="10">
    <w:name w:val="Заголовок 1 Знак"/>
    <w:link w:val="1"/>
    <w:rPr>
      <w:b/>
      <w:sz w:val="28"/>
    </w:rPr>
  </w:style>
  <w:style w:type="paragraph" w:customStyle="1" w:styleId="afffff2">
    <w:name w:val="Знак Знак"/>
    <w:link w:val="afffff3"/>
    <w:rPr>
      <w:rFonts w:ascii="Tahoma" w:hAnsi="Tahoma"/>
      <w:color w:val="000000"/>
      <w:sz w:val="16"/>
    </w:rPr>
  </w:style>
  <w:style w:type="character" w:customStyle="1" w:styleId="afffff3">
    <w:name w:val="Знак Знак"/>
    <w:link w:val="afffff2"/>
    <w:rPr>
      <w:rFonts w:ascii="Tahoma" w:hAnsi="Tahoma"/>
      <w:sz w:val="16"/>
    </w:rPr>
  </w:style>
  <w:style w:type="paragraph" w:styleId="39">
    <w:name w:val="Body Text 3"/>
    <w:basedOn w:val="a0"/>
    <w:link w:val="3a"/>
    <w:pPr>
      <w:spacing w:after="120"/>
    </w:pPr>
    <w:rPr>
      <w:sz w:val="16"/>
    </w:rPr>
  </w:style>
  <w:style w:type="character" w:customStyle="1" w:styleId="3a">
    <w:name w:val="Основной текст 3 Знак"/>
    <w:link w:val="39"/>
    <w:rPr>
      <w:sz w:val="16"/>
    </w:rPr>
  </w:style>
  <w:style w:type="paragraph" w:customStyle="1" w:styleId="Style6">
    <w:name w:val="Style6"/>
    <w:basedOn w:val="a0"/>
    <w:link w:val="Style60"/>
    <w:pPr>
      <w:widowControl w:val="0"/>
      <w:jc w:val="center"/>
    </w:pPr>
    <w:rPr>
      <w:sz w:val="24"/>
    </w:rPr>
  </w:style>
  <w:style w:type="character" w:customStyle="1" w:styleId="Style60">
    <w:name w:val="Style6"/>
    <w:link w:val="Style6"/>
    <w:rPr>
      <w:sz w:val="24"/>
    </w:rPr>
  </w:style>
  <w:style w:type="paragraph" w:customStyle="1" w:styleId="Heading1Char">
    <w:name w:val="Heading 1 Char"/>
    <w:link w:val="Heading1Char0"/>
    <w:rPr>
      <w:rFonts w:ascii="Calibri" w:hAnsi="Calibri"/>
      <w:b/>
      <w:color w:val="000000"/>
      <w:sz w:val="28"/>
    </w:rPr>
  </w:style>
  <w:style w:type="character" w:customStyle="1" w:styleId="Heading1Char0">
    <w:name w:val="Heading 1 Char"/>
    <w:link w:val="Heading1Char"/>
    <w:rPr>
      <w:rFonts w:ascii="Calibri" w:hAnsi="Calibri"/>
      <w:b/>
      <w:sz w:val="28"/>
    </w:rPr>
  </w:style>
  <w:style w:type="paragraph" w:customStyle="1" w:styleId="afffff4">
    <w:name w:val="Знак Знак Знак Знак"/>
    <w:basedOn w:val="a0"/>
    <w:link w:val="afffff5"/>
    <w:pPr>
      <w:widowControl w:val="0"/>
      <w:spacing w:after="160" w:line="240" w:lineRule="exact"/>
      <w:jc w:val="right"/>
    </w:pPr>
  </w:style>
  <w:style w:type="character" w:customStyle="1" w:styleId="afffff5">
    <w:name w:val="Знак Знак Знак Знак"/>
    <w:basedOn w:val="11"/>
    <w:link w:val="afffff4"/>
  </w:style>
  <w:style w:type="paragraph" w:customStyle="1" w:styleId="afffff6">
    <w:name w:val="Внимание: недобросовестность!"/>
    <w:basedOn w:val="a0"/>
    <w:next w:val="a0"/>
    <w:link w:val="afffff7"/>
    <w:pPr>
      <w:widowControl w:val="0"/>
      <w:jc w:val="both"/>
    </w:pPr>
    <w:rPr>
      <w:rFonts w:ascii="Arial" w:hAnsi="Arial"/>
      <w:sz w:val="24"/>
    </w:rPr>
  </w:style>
  <w:style w:type="character" w:customStyle="1" w:styleId="afffff7">
    <w:name w:val="Внимание: недобросовестность!"/>
    <w:link w:val="afffff6"/>
    <w:rPr>
      <w:rFonts w:ascii="Arial" w:hAnsi="Arial"/>
      <w:sz w:val="24"/>
    </w:rPr>
  </w:style>
  <w:style w:type="paragraph" w:customStyle="1" w:styleId="afffff8">
    <w:name w:val="Комментарий пользователя"/>
    <w:basedOn w:val="afffff0"/>
    <w:next w:val="a0"/>
    <w:link w:val="afffff9"/>
    <w:pPr>
      <w:widowControl w:val="0"/>
      <w:ind w:left="0"/>
      <w:jc w:val="left"/>
    </w:pPr>
    <w:rPr>
      <w:i w:val="0"/>
      <w:color w:val="000080"/>
      <w:sz w:val="24"/>
    </w:rPr>
  </w:style>
  <w:style w:type="character" w:customStyle="1" w:styleId="afffff9">
    <w:name w:val="Комментарий пользователя"/>
    <w:link w:val="afffff8"/>
    <w:rPr>
      <w:rFonts w:ascii="Arial" w:hAnsi="Arial"/>
      <w:i w:val="0"/>
      <w:color w:val="000080"/>
      <w:sz w:val="24"/>
    </w:rPr>
  </w:style>
  <w:style w:type="paragraph" w:customStyle="1" w:styleId="210">
    <w:name w:val="Знак Знак21"/>
    <w:link w:val="211"/>
    <w:rPr>
      <w:b/>
      <w:color w:val="000000"/>
      <w:sz w:val="28"/>
    </w:rPr>
  </w:style>
  <w:style w:type="character" w:customStyle="1" w:styleId="211">
    <w:name w:val="Знак Знак21"/>
    <w:link w:val="210"/>
    <w:rPr>
      <w:b/>
      <w:sz w:val="28"/>
    </w:rPr>
  </w:style>
  <w:style w:type="paragraph" w:customStyle="1" w:styleId="Style21">
    <w:name w:val="Style21"/>
    <w:basedOn w:val="a0"/>
    <w:link w:val="Style210"/>
    <w:pPr>
      <w:widowControl w:val="0"/>
      <w:spacing w:line="367" w:lineRule="exact"/>
      <w:ind w:firstLine="715"/>
      <w:jc w:val="both"/>
    </w:pPr>
    <w:rPr>
      <w:sz w:val="24"/>
    </w:rPr>
  </w:style>
  <w:style w:type="character" w:customStyle="1" w:styleId="Style210">
    <w:name w:val="Style21"/>
    <w:link w:val="Style21"/>
    <w:rPr>
      <w:sz w:val="24"/>
    </w:rPr>
  </w:style>
  <w:style w:type="paragraph" w:customStyle="1" w:styleId="3b">
    <w:name w:val="Знак Знак3"/>
    <w:basedOn w:val="a0"/>
    <w:link w:val="3c"/>
    <w:pPr>
      <w:spacing w:after="160" w:line="240" w:lineRule="exact"/>
    </w:pPr>
    <w:rPr>
      <w:rFonts w:ascii="Verdana" w:hAnsi="Verdana"/>
    </w:rPr>
  </w:style>
  <w:style w:type="character" w:customStyle="1" w:styleId="3c">
    <w:name w:val="Знак Знак3"/>
    <w:link w:val="3b"/>
    <w:rPr>
      <w:rFonts w:ascii="Verdana" w:hAnsi="Verdana"/>
    </w:rPr>
  </w:style>
  <w:style w:type="paragraph" w:customStyle="1" w:styleId="afffffa">
    <w:name w:val="Ссылка на утративший силу документ"/>
    <w:link w:val="afffffb"/>
    <w:rPr>
      <w:b/>
      <w:color w:val="749232"/>
    </w:rPr>
  </w:style>
  <w:style w:type="character" w:customStyle="1" w:styleId="afffffb">
    <w:name w:val="Ссылка на утративший силу документ"/>
    <w:link w:val="afffffa"/>
    <w:rPr>
      <w:b/>
      <w:color w:val="749232"/>
    </w:rPr>
  </w:style>
  <w:style w:type="paragraph" w:customStyle="1" w:styleId="51">
    <w:name w:val="Гиперссылка5"/>
    <w:link w:val="afffffc"/>
    <w:rPr>
      <w:color w:val="0000FF"/>
      <w:u w:val="single"/>
    </w:rPr>
  </w:style>
  <w:style w:type="character" w:styleId="afffffc">
    <w:name w:val="Hyperlink"/>
    <w:link w:val="51"/>
    <w:rPr>
      <w:color w:val="0000FF"/>
      <w:u w:val="single"/>
    </w:rPr>
  </w:style>
  <w:style w:type="paragraph" w:customStyle="1" w:styleId="Footnote">
    <w:name w:val="Footnote"/>
    <w:basedOn w:val="a0"/>
    <w:link w:val="Footnote0"/>
  </w:style>
  <w:style w:type="character" w:customStyle="1" w:styleId="Footnote0">
    <w:name w:val="Footnote"/>
    <w:basedOn w:val="11"/>
    <w:link w:val="Footnote"/>
  </w:style>
  <w:style w:type="paragraph" w:customStyle="1" w:styleId="afffffd">
    <w:name w:val="Гипертекстовая ссылка"/>
    <w:link w:val="afffffe"/>
    <w:rPr>
      <w:b/>
      <w:color w:val="008000"/>
    </w:rPr>
  </w:style>
  <w:style w:type="character" w:customStyle="1" w:styleId="afffffe">
    <w:name w:val="Гипертекстовая ссылка"/>
    <w:link w:val="afffffd"/>
    <w:rPr>
      <w:b/>
      <w:color w:val="008000"/>
    </w:rPr>
  </w:style>
  <w:style w:type="character" w:customStyle="1" w:styleId="80">
    <w:name w:val="Заголовок 8 Знак"/>
    <w:link w:val="8"/>
    <w:rPr>
      <w:i/>
      <w:sz w:val="24"/>
    </w:rPr>
  </w:style>
  <w:style w:type="paragraph" w:customStyle="1" w:styleId="apple-converted-space">
    <w:name w:val="apple-converted-space"/>
    <w:link w:val="apple-converted-space0"/>
    <w:rPr>
      <w:color w:val="000000"/>
    </w:rPr>
  </w:style>
  <w:style w:type="character" w:customStyle="1" w:styleId="apple-converted-space0">
    <w:name w:val="apple-converted-space"/>
    <w:link w:val="apple-converted-space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color w:val="000000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1ff0">
    <w:name w:val="toc 1"/>
    <w:next w:val="a0"/>
    <w:link w:val="1ff1"/>
    <w:uiPriority w:val="39"/>
    <w:rPr>
      <w:rFonts w:ascii="XO Thames" w:hAnsi="XO Thames"/>
      <w:b/>
      <w:color w:val="000000"/>
      <w:sz w:val="28"/>
    </w:rPr>
  </w:style>
  <w:style w:type="character" w:customStyle="1" w:styleId="1ff1">
    <w:name w:val="Оглавление 1 Знак"/>
    <w:link w:val="1ff0"/>
    <w:rPr>
      <w:rFonts w:ascii="XO Thames" w:hAnsi="XO Thames"/>
      <w:b/>
      <w:sz w:val="28"/>
    </w:rPr>
  </w:style>
  <w:style w:type="paragraph" w:customStyle="1" w:styleId="122">
    <w:name w:val="Обычный12"/>
    <w:link w:val="123"/>
    <w:pPr>
      <w:widowControl w:val="0"/>
    </w:pPr>
    <w:rPr>
      <w:color w:val="000000"/>
    </w:rPr>
  </w:style>
  <w:style w:type="character" w:customStyle="1" w:styleId="123">
    <w:name w:val="Обычный12"/>
    <w:link w:val="122"/>
  </w:style>
  <w:style w:type="paragraph" w:customStyle="1" w:styleId="affffff">
    <w:name w:val="Переменная часть"/>
    <w:basedOn w:val="affc"/>
    <w:next w:val="a0"/>
    <w:link w:val="affffff0"/>
    <w:rPr>
      <w:rFonts w:ascii="Arial" w:hAnsi="Arial"/>
      <w:sz w:val="20"/>
    </w:rPr>
  </w:style>
  <w:style w:type="character" w:customStyle="1" w:styleId="affffff0">
    <w:name w:val="Переменная часть"/>
    <w:link w:val="affffff"/>
    <w:rPr>
      <w:rFonts w:ascii="Arial" w:hAnsi="Arial"/>
      <w:sz w:val="20"/>
    </w:rPr>
  </w:style>
  <w:style w:type="paragraph" w:customStyle="1" w:styleId="xl92">
    <w:name w:val="xl92"/>
    <w:basedOn w:val="a0"/>
    <w:link w:val="xl920"/>
    <w:pPr>
      <w:spacing w:beforeAutospacing="1" w:afterAutospacing="1"/>
      <w:jc w:val="center"/>
    </w:pPr>
    <w:rPr>
      <w:sz w:val="18"/>
    </w:rPr>
  </w:style>
  <w:style w:type="character" w:customStyle="1" w:styleId="xl920">
    <w:name w:val="xl92"/>
    <w:link w:val="xl92"/>
    <w:rPr>
      <w:sz w:val="18"/>
    </w:rPr>
  </w:style>
  <w:style w:type="paragraph" w:customStyle="1" w:styleId="49">
    <w:name w:val="Основной шрифт абзаца4"/>
    <w:rPr>
      <w:color w:val="00000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color w:val="000000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ffffff1">
    <w:name w:val="Знак Знак Знак"/>
    <w:basedOn w:val="a0"/>
    <w:link w:val="affffff2"/>
    <w:pPr>
      <w:spacing w:after="160" w:line="240" w:lineRule="exact"/>
    </w:pPr>
    <w:rPr>
      <w:rFonts w:ascii="Verdana" w:hAnsi="Verdana"/>
    </w:rPr>
  </w:style>
  <w:style w:type="character" w:customStyle="1" w:styleId="affffff2">
    <w:name w:val="Знак Знак Знак"/>
    <w:link w:val="affffff1"/>
    <w:rPr>
      <w:rFonts w:ascii="Verdana" w:hAnsi="Verdana"/>
    </w:rPr>
  </w:style>
  <w:style w:type="paragraph" w:customStyle="1" w:styleId="150">
    <w:name w:val="Знак Знак15"/>
    <w:link w:val="151"/>
    <w:rPr>
      <w:i/>
      <w:color w:val="000000"/>
      <w:sz w:val="24"/>
    </w:rPr>
  </w:style>
  <w:style w:type="character" w:customStyle="1" w:styleId="151">
    <w:name w:val="Знак Знак15"/>
    <w:link w:val="150"/>
    <w:rPr>
      <w:i/>
      <w:sz w:val="24"/>
    </w:rPr>
  </w:style>
  <w:style w:type="paragraph" w:customStyle="1" w:styleId="115">
    <w:name w:val="Абзац списка11"/>
    <w:basedOn w:val="a0"/>
    <w:link w:val="116"/>
    <w:pPr>
      <w:ind w:left="720"/>
      <w:jc w:val="both"/>
    </w:pPr>
    <w:rPr>
      <w:rFonts w:ascii="Calibri" w:hAnsi="Calibri"/>
      <w:sz w:val="22"/>
    </w:rPr>
  </w:style>
  <w:style w:type="character" w:customStyle="1" w:styleId="116">
    <w:name w:val="Абзац списка11"/>
    <w:link w:val="115"/>
    <w:rPr>
      <w:rFonts w:ascii="Calibri" w:hAnsi="Calibri"/>
      <w:sz w:val="22"/>
    </w:rPr>
  </w:style>
  <w:style w:type="paragraph" w:customStyle="1" w:styleId="1ff2">
    <w:name w:val="Строгий1"/>
    <w:link w:val="1ff3"/>
    <w:rPr>
      <w:b/>
      <w:color w:val="000000"/>
    </w:rPr>
  </w:style>
  <w:style w:type="character" w:customStyle="1" w:styleId="1ff3">
    <w:name w:val="Строгий1"/>
    <w:link w:val="1ff2"/>
    <w:rPr>
      <w:b/>
    </w:rPr>
  </w:style>
  <w:style w:type="paragraph" w:styleId="3d">
    <w:name w:val="Body Text Indent 3"/>
    <w:basedOn w:val="a0"/>
    <w:link w:val="3e"/>
    <w:pPr>
      <w:ind w:firstLine="851"/>
      <w:jc w:val="both"/>
    </w:pPr>
    <w:rPr>
      <w:sz w:val="26"/>
    </w:rPr>
  </w:style>
  <w:style w:type="character" w:customStyle="1" w:styleId="3e">
    <w:name w:val="Основной текст с отступом 3 Знак"/>
    <w:link w:val="3d"/>
    <w:rPr>
      <w:sz w:val="26"/>
    </w:rPr>
  </w:style>
  <w:style w:type="paragraph" w:customStyle="1" w:styleId="xl83">
    <w:name w:val="xl83"/>
    <w:basedOn w:val="a0"/>
    <w:link w:val="xl830"/>
    <w:pPr>
      <w:spacing w:beforeAutospacing="1" w:afterAutospacing="1"/>
      <w:jc w:val="center"/>
    </w:pPr>
    <w:rPr>
      <w:sz w:val="18"/>
    </w:rPr>
  </w:style>
  <w:style w:type="character" w:customStyle="1" w:styleId="xl830">
    <w:name w:val="xl83"/>
    <w:link w:val="xl83"/>
    <w:rPr>
      <w:sz w:val="18"/>
    </w:rPr>
  </w:style>
  <w:style w:type="paragraph" w:customStyle="1" w:styleId="affffff3">
    <w:name w:val="Сравнение редакций. Удаленный фрагмент"/>
    <w:link w:val="affffff4"/>
    <w:rPr>
      <w:strike/>
      <w:color w:val="808000"/>
    </w:rPr>
  </w:style>
  <w:style w:type="character" w:customStyle="1" w:styleId="affffff4">
    <w:name w:val="Сравнение редакций. Удаленный фрагмент"/>
    <w:link w:val="affffff3"/>
    <w:rPr>
      <w:strike/>
      <w:color w:val="808000"/>
    </w:rPr>
  </w:style>
  <w:style w:type="paragraph" w:customStyle="1" w:styleId="1110">
    <w:name w:val="Знак Знак111"/>
    <w:basedOn w:val="a0"/>
    <w:link w:val="1111"/>
    <w:pPr>
      <w:spacing w:after="160" w:line="240" w:lineRule="exact"/>
    </w:pPr>
    <w:rPr>
      <w:rFonts w:ascii="Verdana" w:hAnsi="Verdana"/>
    </w:rPr>
  </w:style>
  <w:style w:type="character" w:customStyle="1" w:styleId="1111">
    <w:name w:val="Знак Знак111"/>
    <w:link w:val="1110"/>
    <w:rPr>
      <w:rFonts w:ascii="Verdana" w:hAnsi="Verdana"/>
    </w:rPr>
  </w:style>
  <w:style w:type="paragraph" w:customStyle="1" w:styleId="52">
    <w:name w:val="Знак5"/>
    <w:basedOn w:val="a0"/>
    <w:link w:val="53"/>
    <w:pPr>
      <w:spacing w:after="160" w:line="240" w:lineRule="exact"/>
    </w:pPr>
    <w:rPr>
      <w:rFonts w:ascii="Verdana" w:hAnsi="Verdana"/>
    </w:rPr>
  </w:style>
  <w:style w:type="character" w:customStyle="1" w:styleId="53">
    <w:name w:val="Знак5"/>
    <w:link w:val="52"/>
    <w:rPr>
      <w:rFonts w:ascii="Verdana" w:hAnsi="Verdana"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</w:rPr>
  </w:style>
  <w:style w:type="character" w:customStyle="1" w:styleId="HTML0">
    <w:name w:val="Стандартный HTML Знак"/>
    <w:link w:val="HTML"/>
    <w:rPr>
      <w:rFonts w:ascii="Arial Unicode MS" w:hAnsi="Arial Unicode MS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104">
    <w:name w:val="xl104"/>
    <w:basedOn w:val="a0"/>
    <w:link w:val="xl1040"/>
    <w:pPr>
      <w:spacing w:beforeAutospacing="1" w:afterAutospacing="1"/>
      <w:jc w:val="center"/>
    </w:pPr>
    <w:rPr>
      <w:sz w:val="24"/>
    </w:rPr>
  </w:style>
  <w:style w:type="character" w:customStyle="1" w:styleId="xl1040">
    <w:name w:val="xl104"/>
    <w:link w:val="xl104"/>
    <w:rPr>
      <w:sz w:val="24"/>
    </w:rPr>
  </w:style>
  <w:style w:type="paragraph" w:customStyle="1" w:styleId="FontStyle12">
    <w:name w:val="Font Style12"/>
    <w:link w:val="FontStyle120"/>
    <w:rPr>
      <w:color w:val="000000"/>
    </w:rPr>
  </w:style>
  <w:style w:type="character" w:customStyle="1" w:styleId="FontStyle120">
    <w:name w:val="Font Style12"/>
    <w:link w:val="FontStyle12"/>
  </w:style>
  <w:style w:type="paragraph" w:customStyle="1" w:styleId="affffff5">
    <w:name w:val="Продолжение ссылки"/>
    <w:link w:val="affffff6"/>
    <w:rPr>
      <w:color w:val="000000"/>
    </w:rPr>
  </w:style>
  <w:style w:type="character" w:customStyle="1" w:styleId="affffff6">
    <w:name w:val="Продолжение ссылки"/>
    <w:link w:val="affffff5"/>
  </w:style>
  <w:style w:type="paragraph" w:customStyle="1" w:styleId="117">
    <w:name w:val="Знак11"/>
    <w:basedOn w:val="a0"/>
    <w:link w:val="118"/>
    <w:pPr>
      <w:spacing w:after="160" w:line="240" w:lineRule="exact"/>
    </w:pPr>
    <w:rPr>
      <w:rFonts w:ascii="Verdana" w:hAnsi="Verdana"/>
    </w:rPr>
  </w:style>
  <w:style w:type="character" w:customStyle="1" w:styleId="118">
    <w:name w:val="Знак11"/>
    <w:link w:val="117"/>
    <w:rPr>
      <w:rFonts w:ascii="Verdana" w:hAnsi="Verdana"/>
    </w:rPr>
  </w:style>
  <w:style w:type="paragraph" w:customStyle="1" w:styleId="Heading">
    <w:name w:val="Heading"/>
    <w:link w:val="Heading0"/>
    <w:rPr>
      <w:rFonts w:ascii="Arial" w:hAnsi="Arial"/>
      <w:b/>
      <w:color w:val="000000"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xl64">
    <w:name w:val="xl64"/>
    <w:basedOn w:val="a0"/>
    <w:link w:val="xl640"/>
    <w:pPr>
      <w:spacing w:beforeAutospacing="1" w:afterAutospacing="1"/>
      <w:jc w:val="center"/>
    </w:pPr>
    <w:rPr>
      <w:sz w:val="18"/>
    </w:rPr>
  </w:style>
  <w:style w:type="character" w:customStyle="1" w:styleId="xl640">
    <w:name w:val="xl64"/>
    <w:link w:val="xl64"/>
    <w:rPr>
      <w:sz w:val="18"/>
    </w:rPr>
  </w:style>
  <w:style w:type="paragraph" w:customStyle="1" w:styleId="affffff7">
    <w:name w:val="Текст (справка)"/>
    <w:basedOn w:val="a0"/>
    <w:next w:val="a0"/>
    <w:link w:val="affffff8"/>
    <w:pPr>
      <w:widowControl w:val="0"/>
      <w:ind w:left="170" w:right="170"/>
    </w:pPr>
    <w:rPr>
      <w:rFonts w:ascii="Arial" w:hAnsi="Arial"/>
      <w:sz w:val="24"/>
    </w:rPr>
  </w:style>
  <w:style w:type="character" w:customStyle="1" w:styleId="affffff8">
    <w:name w:val="Текст (справка)"/>
    <w:link w:val="affffff7"/>
    <w:rPr>
      <w:rFonts w:ascii="Arial" w:hAnsi="Arial"/>
      <w:sz w:val="24"/>
    </w:rPr>
  </w:style>
  <w:style w:type="paragraph" w:customStyle="1" w:styleId="54">
    <w:name w:val="Знак Знак5"/>
    <w:link w:val="55"/>
    <w:rPr>
      <w:b/>
      <w:color w:val="000000"/>
      <w:sz w:val="28"/>
    </w:rPr>
  </w:style>
  <w:style w:type="character" w:customStyle="1" w:styleId="55">
    <w:name w:val="Знак Знак5"/>
    <w:link w:val="54"/>
    <w:rPr>
      <w:b/>
      <w:sz w:val="28"/>
    </w:rPr>
  </w:style>
  <w:style w:type="paragraph" w:customStyle="1" w:styleId="1ff4">
    <w:name w:val="Без интервала1"/>
    <w:basedOn w:val="a0"/>
    <w:link w:val="1ff5"/>
    <w:rPr>
      <w:sz w:val="26"/>
    </w:rPr>
  </w:style>
  <w:style w:type="character" w:customStyle="1" w:styleId="1ff5">
    <w:name w:val="Без интервала1"/>
    <w:link w:val="1ff4"/>
    <w:rPr>
      <w:sz w:val="26"/>
    </w:rPr>
  </w:style>
  <w:style w:type="paragraph" w:customStyle="1" w:styleId="2f">
    <w:name w:val="Знак2"/>
    <w:basedOn w:val="a0"/>
    <w:link w:val="2f0"/>
    <w:pPr>
      <w:spacing w:after="160" w:line="240" w:lineRule="exact"/>
    </w:pPr>
    <w:rPr>
      <w:rFonts w:ascii="Verdana" w:hAnsi="Verdana"/>
    </w:rPr>
  </w:style>
  <w:style w:type="character" w:customStyle="1" w:styleId="2f0">
    <w:name w:val="Знак2"/>
    <w:link w:val="2f"/>
    <w:rPr>
      <w:rFonts w:ascii="Verdana" w:hAnsi="Verdana"/>
    </w:rPr>
  </w:style>
  <w:style w:type="paragraph" w:customStyle="1" w:styleId="2f1">
    <w:name w:val="Основной текст (2)"/>
    <w:basedOn w:val="a0"/>
    <w:link w:val="2f2"/>
    <w:pPr>
      <w:widowControl w:val="0"/>
      <w:spacing w:after="300" w:line="307" w:lineRule="exact"/>
      <w:jc w:val="center"/>
    </w:pPr>
    <w:rPr>
      <w:sz w:val="26"/>
    </w:rPr>
  </w:style>
  <w:style w:type="character" w:customStyle="1" w:styleId="2f2">
    <w:name w:val="Основной текст (2)"/>
    <w:link w:val="2f1"/>
    <w:rPr>
      <w:sz w:val="26"/>
    </w:rPr>
  </w:style>
  <w:style w:type="paragraph" w:customStyle="1" w:styleId="affffff9">
    <w:name w:val="Прижатый влево"/>
    <w:basedOn w:val="a0"/>
    <w:next w:val="a0"/>
    <w:link w:val="affffffa"/>
    <w:rPr>
      <w:rFonts w:ascii="Arial" w:hAnsi="Arial"/>
      <w:sz w:val="28"/>
    </w:rPr>
  </w:style>
  <w:style w:type="character" w:customStyle="1" w:styleId="affffffa">
    <w:name w:val="Прижатый влево"/>
    <w:link w:val="affffff9"/>
    <w:rPr>
      <w:rFonts w:ascii="Arial" w:hAnsi="Arial"/>
      <w:sz w:val="28"/>
    </w:rPr>
  </w:style>
  <w:style w:type="paragraph" w:customStyle="1" w:styleId="OEM">
    <w:name w:val="Нормальный (OEM)"/>
    <w:basedOn w:val="a0"/>
    <w:next w:val="a0"/>
    <w:link w:val="OEM0"/>
    <w:pPr>
      <w:widowControl w:val="0"/>
      <w:jc w:val="both"/>
    </w:pPr>
    <w:rPr>
      <w:rFonts w:ascii="Courier New" w:hAnsi="Courier New"/>
    </w:rPr>
  </w:style>
  <w:style w:type="character" w:customStyle="1" w:styleId="OEM0">
    <w:name w:val="Нормальный (OEM)"/>
    <w:link w:val="OEM"/>
    <w:rPr>
      <w:rFonts w:ascii="Courier New" w:hAnsi="Courier New"/>
    </w:rPr>
  </w:style>
  <w:style w:type="paragraph" w:customStyle="1" w:styleId="xl94">
    <w:name w:val="xl94"/>
    <w:basedOn w:val="a0"/>
    <w:link w:val="xl940"/>
    <w:pPr>
      <w:spacing w:beforeAutospacing="1" w:afterAutospacing="1"/>
      <w:jc w:val="center"/>
    </w:pPr>
    <w:rPr>
      <w:sz w:val="18"/>
    </w:rPr>
  </w:style>
  <w:style w:type="character" w:customStyle="1" w:styleId="xl940">
    <w:name w:val="xl94"/>
    <w:link w:val="xl94"/>
    <w:rPr>
      <w:sz w:val="18"/>
    </w:rPr>
  </w:style>
  <w:style w:type="paragraph" w:customStyle="1" w:styleId="affffffb">
    <w:name w:val="Колонтитул (правый)"/>
    <w:basedOn w:val="afe"/>
    <w:next w:val="a0"/>
    <w:link w:val="affffffc"/>
    <w:pPr>
      <w:jc w:val="both"/>
    </w:pPr>
    <w:rPr>
      <w:sz w:val="16"/>
    </w:rPr>
  </w:style>
  <w:style w:type="character" w:customStyle="1" w:styleId="affffffc">
    <w:name w:val="Колонтитул (правый)"/>
    <w:link w:val="affffffb"/>
    <w:rPr>
      <w:rFonts w:ascii="Arial" w:hAnsi="Arial"/>
      <w:sz w:val="16"/>
    </w:rPr>
  </w:style>
  <w:style w:type="paragraph" w:styleId="81">
    <w:name w:val="toc 8"/>
    <w:next w:val="a0"/>
    <w:link w:val="82"/>
    <w:uiPriority w:val="39"/>
    <w:pPr>
      <w:ind w:left="1400"/>
    </w:pPr>
    <w:rPr>
      <w:rFonts w:ascii="XO Thames" w:hAnsi="XO Thames"/>
      <w:color w:val="000000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p3">
    <w:name w:val="p3"/>
    <w:basedOn w:val="a0"/>
    <w:link w:val="p30"/>
    <w:pPr>
      <w:spacing w:beforeAutospacing="1" w:afterAutospacing="1"/>
    </w:pPr>
    <w:rPr>
      <w:sz w:val="24"/>
    </w:rPr>
  </w:style>
  <w:style w:type="character" w:customStyle="1" w:styleId="p30">
    <w:name w:val="p3"/>
    <w:link w:val="p3"/>
    <w:rPr>
      <w:sz w:val="24"/>
    </w:rPr>
  </w:style>
  <w:style w:type="paragraph" w:customStyle="1" w:styleId="affffffd">
    <w:name w:val="Знак"/>
    <w:basedOn w:val="a0"/>
    <w:link w:val="affffffe"/>
    <w:pPr>
      <w:spacing w:after="160" w:line="240" w:lineRule="exact"/>
    </w:pPr>
    <w:rPr>
      <w:rFonts w:ascii="Verdana" w:hAnsi="Verdana"/>
      <w:sz w:val="24"/>
    </w:rPr>
  </w:style>
  <w:style w:type="character" w:customStyle="1" w:styleId="affffffe">
    <w:name w:val="Знак"/>
    <w:link w:val="affffffd"/>
    <w:rPr>
      <w:rFonts w:ascii="Verdana" w:hAnsi="Verdana"/>
      <w:sz w:val="24"/>
    </w:rPr>
  </w:style>
  <w:style w:type="paragraph" w:customStyle="1" w:styleId="aff1">
    <w:name w:val="Нормальный (таблица)"/>
    <w:basedOn w:val="a0"/>
    <w:next w:val="a0"/>
    <w:link w:val="aff3"/>
    <w:pPr>
      <w:widowControl w:val="0"/>
      <w:jc w:val="both"/>
    </w:pPr>
    <w:rPr>
      <w:rFonts w:ascii="Arial" w:hAnsi="Arial"/>
      <w:sz w:val="24"/>
    </w:rPr>
  </w:style>
  <w:style w:type="character" w:customStyle="1" w:styleId="aff3">
    <w:name w:val="Нормальный (таблица)"/>
    <w:link w:val="aff1"/>
    <w:rPr>
      <w:rFonts w:ascii="Arial" w:hAnsi="Arial"/>
      <w:sz w:val="24"/>
    </w:rPr>
  </w:style>
  <w:style w:type="paragraph" w:styleId="afffffff">
    <w:name w:val="caption"/>
    <w:basedOn w:val="a0"/>
    <w:next w:val="a0"/>
    <w:link w:val="afffffff0"/>
    <w:pPr>
      <w:jc w:val="center"/>
    </w:pPr>
    <w:rPr>
      <w:b/>
      <w:sz w:val="28"/>
    </w:rPr>
  </w:style>
  <w:style w:type="character" w:customStyle="1" w:styleId="afffffff0">
    <w:name w:val="Название объекта Знак"/>
    <w:link w:val="afffffff"/>
    <w:rPr>
      <w:b/>
      <w:sz w:val="28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alibri" w:hAnsi="Calibri"/>
      <w:color w:val="000000"/>
      <w:sz w:val="22"/>
    </w:rPr>
  </w:style>
  <w:style w:type="character" w:customStyle="1" w:styleId="ConsPlusDocList0">
    <w:name w:val="ConsPlusDocList"/>
    <w:link w:val="ConsPlusDocList"/>
    <w:rPr>
      <w:rFonts w:ascii="Calibri" w:hAnsi="Calibri"/>
      <w:sz w:val="22"/>
    </w:rPr>
  </w:style>
  <w:style w:type="paragraph" w:customStyle="1" w:styleId="p4">
    <w:name w:val="p4"/>
    <w:basedOn w:val="a0"/>
    <w:link w:val="p40"/>
    <w:pPr>
      <w:spacing w:beforeAutospacing="1" w:afterAutospacing="1"/>
    </w:pPr>
    <w:rPr>
      <w:sz w:val="24"/>
    </w:rPr>
  </w:style>
  <w:style w:type="character" w:customStyle="1" w:styleId="p40">
    <w:name w:val="p4"/>
    <w:link w:val="p4"/>
    <w:rPr>
      <w:sz w:val="24"/>
    </w:rPr>
  </w:style>
  <w:style w:type="paragraph" w:customStyle="1" w:styleId="2f3">
    <w:name w:val="Подпись к таблице (2)"/>
    <w:basedOn w:val="a0"/>
    <w:link w:val="2f4"/>
    <w:pPr>
      <w:spacing w:line="240" w:lineRule="atLeast"/>
    </w:pPr>
    <w:rPr>
      <w:sz w:val="27"/>
    </w:rPr>
  </w:style>
  <w:style w:type="character" w:customStyle="1" w:styleId="2f4">
    <w:name w:val="Подпись к таблице (2)"/>
    <w:link w:val="2f3"/>
    <w:rPr>
      <w:sz w:val="27"/>
    </w:rPr>
  </w:style>
  <w:style w:type="paragraph" w:customStyle="1" w:styleId="1ff6">
    <w:name w:val="Обычный1"/>
    <w:link w:val="1ff7"/>
    <w:pPr>
      <w:widowControl w:val="0"/>
    </w:pPr>
    <w:rPr>
      <w:color w:val="000000"/>
    </w:rPr>
  </w:style>
  <w:style w:type="character" w:customStyle="1" w:styleId="1ff7">
    <w:name w:val="Обычный1"/>
    <w:link w:val="1ff6"/>
  </w:style>
  <w:style w:type="paragraph" w:customStyle="1" w:styleId="1ff8">
    <w:name w:val="Абзац списка1"/>
    <w:basedOn w:val="a0"/>
    <w:link w:val="1ff9"/>
    <w:pPr>
      <w:ind w:left="720"/>
      <w:jc w:val="both"/>
    </w:pPr>
    <w:rPr>
      <w:rFonts w:ascii="Calibri" w:hAnsi="Calibri"/>
      <w:sz w:val="22"/>
    </w:rPr>
  </w:style>
  <w:style w:type="character" w:customStyle="1" w:styleId="1ff9">
    <w:name w:val="Абзац списка1"/>
    <w:link w:val="1ff8"/>
    <w:rPr>
      <w:rFonts w:ascii="Calibri" w:hAnsi="Calibri"/>
      <w:sz w:val="22"/>
    </w:rPr>
  </w:style>
  <w:style w:type="paragraph" w:customStyle="1" w:styleId="afffffff1">
    <w:name w:val="Заголовок своего сообщения"/>
    <w:link w:val="afffffff2"/>
    <w:rPr>
      <w:b/>
      <w:color w:val="000080"/>
    </w:rPr>
  </w:style>
  <w:style w:type="character" w:customStyle="1" w:styleId="afffffff2">
    <w:name w:val="Заголовок своего сообщения"/>
    <w:link w:val="afffffff1"/>
    <w:rPr>
      <w:b/>
      <w:color w:val="000080"/>
    </w:rPr>
  </w:style>
  <w:style w:type="paragraph" w:customStyle="1" w:styleId="Normal1">
    <w:name w:val="Normal1"/>
    <w:link w:val="Normal10"/>
    <w:pPr>
      <w:widowControl w:val="0"/>
    </w:pPr>
    <w:rPr>
      <w:color w:val="000000"/>
    </w:rPr>
  </w:style>
  <w:style w:type="character" w:customStyle="1" w:styleId="Normal10">
    <w:name w:val="Normal1"/>
    <w:link w:val="Normal1"/>
  </w:style>
  <w:style w:type="paragraph" w:customStyle="1" w:styleId="1ffa">
    <w:name w:val="Обычный1"/>
    <w:link w:val="1ffb"/>
    <w:rPr>
      <w:color w:val="000000"/>
    </w:rPr>
  </w:style>
  <w:style w:type="character" w:customStyle="1" w:styleId="1ffb">
    <w:name w:val="Обычный1"/>
    <w:link w:val="1ffa"/>
  </w:style>
  <w:style w:type="paragraph" w:styleId="56">
    <w:name w:val="toc 5"/>
    <w:next w:val="a0"/>
    <w:link w:val="57"/>
    <w:uiPriority w:val="39"/>
    <w:pPr>
      <w:ind w:left="800"/>
    </w:pPr>
    <w:rPr>
      <w:rFonts w:ascii="XO Thames" w:hAnsi="XO Thames"/>
      <w:color w:val="000000"/>
      <w:sz w:val="28"/>
    </w:rPr>
  </w:style>
  <w:style w:type="character" w:customStyle="1" w:styleId="57">
    <w:name w:val="Оглавление 5 Знак"/>
    <w:link w:val="56"/>
    <w:rPr>
      <w:rFonts w:ascii="XO Thames" w:hAnsi="XO Thames"/>
      <w:sz w:val="28"/>
    </w:rPr>
  </w:style>
  <w:style w:type="paragraph" w:customStyle="1" w:styleId="61">
    <w:name w:val="Знак Знак6"/>
    <w:link w:val="62"/>
    <w:rPr>
      <w:b/>
      <w:color w:val="000000"/>
      <w:sz w:val="24"/>
    </w:rPr>
  </w:style>
  <w:style w:type="character" w:customStyle="1" w:styleId="62">
    <w:name w:val="Знак Знак6"/>
    <w:link w:val="61"/>
    <w:rPr>
      <w:b/>
      <w:sz w:val="24"/>
    </w:rPr>
  </w:style>
  <w:style w:type="paragraph" w:customStyle="1" w:styleId="xl67">
    <w:name w:val="xl67"/>
    <w:basedOn w:val="a0"/>
    <w:link w:val="xl670"/>
    <w:pPr>
      <w:spacing w:beforeAutospacing="1" w:afterAutospacing="1"/>
    </w:pPr>
    <w:rPr>
      <w:b/>
      <w:sz w:val="18"/>
    </w:rPr>
  </w:style>
  <w:style w:type="character" w:customStyle="1" w:styleId="xl670">
    <w:name w:val="xl67"/>
    <w:link w:val="xl67"/>
    <w:rPr>
      <w:b/>
      <w:sz w:val="18"/>
    </w:rPr>
  </w:style>
  <w:style w:type="paragraph" w:customStyle="1" w:styleId="xl77">
    <w:name w:val="xl77"/>
    <w:basedOn w:val="a0"/>
    <w:link w:val="xl770"/>
    <w:pPr>
      <w:spacing w:beforeAutospacing="1" w:afterAutospacing="1"/>
    </w:pPr>
    <w:rPr>
      <w:b/>
      <w:sz w:val="18"/>
    </w:rPr>
  </w:style>
  <w:style w:type="character" w:customStyle="1" w:styleId="xl770">
    <w:name w:val="xl77"/>
    <w:link w:val="xl77"/>
    <w:rPr>
      <w:b/>
      <w:sz w:val="18"/>
    </w:rPr>
  </w:style>
  <w:style w:type="paragraph" w:customStyle="1" w:styleId="xl98">
    <w:name w:val="xl98"/>
    <w:basedOn w:val="a0"/>
    <w:link w:val="xl980"/>
    <w:pPr>
      <w:spacing w:beforeAutospacing="1" w:afterAutospacing="1"/>
      <w:jc w:val="center"/>
    </w:pPr>
    <w:rPr>
      <w:sz w:val="18"/>
    </w:rPr>
  </w:style>
  <w:style w:type="character" w:customStyle="1" w:styleId="xl980">
    <w:name w:val="xl98"/>
    <w:link w:val="xl98"/>
    <w:rPr>
      <w:sz w:val="18"/>
    </w:rPr>
  </w:style>
  <w:style w:type="paragraph" w:customStyle="1" w:styleId="xl85">
    <w:name w:val="xl85"/>
    <w:basedOn w:val="a0"/>
    <w:link w:val="xl850"/>
    <w:pPr>
      <w:spacing w:beforeAutospacing="1" w:afterAutospacing="1"/>
      <w:jc w:val="center"/>
    </w:pPr>
    <w:rPr>
      <w:sz w:val="18"/>
    </w:rPr>
  </w:style>
  <w:style w:type="character" w:customStyle="1" w:styleId="xl850">
    <w:name w:val="xl85"/>
    <w:link w:val="xl85"/>
    <w:rPr>
      <w:sz w:val="18"/>
    </w:rPr>
  </w:style>
  <w:style w:type="paragraph" w:customStyle="1" w:styleId="xl69">
    <w:name w:val="xl69"/>
    <w:basedOn w:val="a0"/>
    <w:link w:val="xl690"/>
    <w:pPr>
      <w:spacing w:beforeAutospacing="1" w:afterAutospacing="1"/>
    </w:pPr>
    <w:rPr>
      <w:b/>
      <w:sz w:val="18"/>
    </w:rPr>
  </w:style>
  <w:style w:type="character" w:customStyle="1" w:styleId="xl690">
    <w:name w:val="xl69"/>
    <w:link w:val="xl69"/>
    <w:rPr>
      <w:b/>
      <w:sz w:val="18"/>
    </w:rPr>
  </w:style>
  <w:style w:type="paragraph" w:customStyle="1" w:styleId="xl68">
    <w:name w:val="xl68"/>
    <w:basedOn w:val="a0"/>
    <w:link w:val="xl680"/>
    <w:pPr>
      <w:spacing w:beforeAutospacing="1" w:afterAutospacing="1"/>
    </w:pPr>
    <w:rPr>
      <w:b/>
      <w:sz w:val="18"/>
    </w:rPr>
  </w:style>
  <w:style w:type="character" w:customStyle="1" w:styleId="xl680">
    <w:name w:val="xl68"/>
    <w:link w:val="xl68"/>
    <w:rPr>
      <w:b/>
      <w:sz w:val="18"/>
    </w:rPr>
  </w:style>
  <w:style w:type="paragraph" w:customStyle="1" w:styleId="1ffc">
    <w:name w:val="Знак1"/>
    <w:basedOn w:val="a0"/>
    <w:link w:val="1ffd"/>
    <w:pPr>
      <w:spacing w:after="160" w:line="240" w:lineRule="exact"/>
    </w:pPr>
    <w:rPr>
      <w:rFonts w:ascii="Verdana" w:hAnsi="Verdana"/>
    </w:rPr>
  </w:style>
  <w:style w:type="character" w:customStyle="1" w:styleId="1ffd">
    <w:name w:val="Знак1"/>
    <w:link w:val="1ffc"/>
    <w:rPr>
      <w:rFonts w:ascii="Verdana" w:hAnsi="Verdana"/>
    </w:rPr>
  </w:style>
  <w:style w:type="paragraph" w:styleId="affff4">
    <w:name w:val="annotation text"/>
    <w:basedOn w:val="a0"/>
    <w:link w:val="afffffff3"/>
    <w:rPr>
      <w:rFonts w:ascii="Calibri" w:hAnsi="Calibri"/>
      <w:sz w:val="22"/>
    </w:rPr>
  </w:style>
  <w:style w:type="character" w:customStyle="1" w:styleId="afffffff3">
    <w:name w:val="Текст примечания Знак"/>
    <w:link w:val="affff4"/>
    <w:rPr>
      <w:rFonts w:ascii="Calibri" w:hAnsi="Calibri"/>
      <w:sz w:val="22"/>
    </w:rPr>
  </w:style>
  <w:style w:type="paragraph" w:styleId="afffffff4">
    <w:name w:val="No Spacing"/>
    <w:basedOn w:val="a0"/>
    <w:link w:val="afffffff5"/>
    <w:rPr>
      <w:sz w:val="26"/>
    </w:rPr>
  </w:style>
  <w:style w:type="character" w:customStyle="1" w:styleId="afffffff5">
    <w:name w:val="Без интервала Знак"/>
    <w:link w:val="afffffff4"/>
    <w:rPr>
      <w:sz w:val="26"/>
    </w:rPr>
  </w:style>
  <w:style w:type="paragraph" w:styleId="afffffff6">
    <w:name w:val="Normal (Web)"/>
    <w:basedOn w:val="a0"/>
    <w:link w:val="afffffff7"/>
    <w:pPr>
      <w:spacing w:beforeAutospacing="1" w:afterAutospacing="1"/>
    </w:pPr>
    <w:rPr>
      <w:color w:val="00FFFF"/>
      <w:sz w:val="24"/>
    </w:rPr>
  </w:style>
  <w:style w:type="character" w:customStyle="1" w:styleId="afffffff7">
    <w:name w:val="Обычный (веб) Знак"/>
    <w:link w:val="afffffff6"/>
    <w:rPr>
      <w:color w:val="00FFFF"/>
      <w:sz w:val="24"/>
    </w:rPr>
  </w:style>
  <w:style w:type="paragraph" w:styleId="a">
    <w:name w:val="List Bullet"/>
    <w:basedOn w:val="a0"/>
    <w:link w:val="afffffff8"/>
    <w:pPr>
      <w:numPr>
        <w:numId w:val="1"/>
      </w:numPr>
    </w:pPr>
    <w:rPr>
      <w:sz w:val="24"/>
    </w:rPr>
  </w:style>
  <w:style w:type="character" w:customStyle="1" w:styleId="afffffff8">
    <w:name w:val="Маркированный список Знак"/>
    <w:link w:val="a"/>
    <w:rPr>
      <w:sz w:val="24"/>
    </w:rPr>
  </w:style>
  <w:style w:type="paragraph" w:customStyle="1" w:styleId="ListParagraph1">
    <w:name w:val="List Paragraph1"/>
    <w:basedOn w:val="a0"/>
    <w:link w:val="ListParagraph10"/>
    <w:pPr>
      <w:ind w:left="720"/>
      <w:jc w:val="both"/>
    </w:pPr>
    <w:rPr>
      <w:rFonts w:ascii="Calibri" w:hAnsi="Calibri"/>
      <w:sz w:val="22"/>
    </w:rPr>
  </w:style>
  <w:style w:type="character" w:customStyle="1" w:styleId="ListParagraph10">
    <w:name w:val="List Paragraph1"/>
    <w:link w:val="ListParagraph1"/>
    <w:rPr>
      <w:rFonts w:ascii="Calibri" w:hAnsi="Calibri"/>
      <w:sz w:val="22"/>
    </w:rPr>
  </w:style>
  <w:style w:type="paragraph" w:customStyle="1" w:styleId="13">
    <w:name w:val="Основной шрифт абзаца1"/>
    <w:link w:val="15"/>
    <w:rPr>
      <w:color w:val="000000"/>
    </w:rPr>
  </w:style>
  <w:style w:type="character" w:customStyle="1" w:styleId="15">
    <w:name w:val="Основной шрифт абзаца1"/>
    <w:link w:val="13"/>
  </w:style>
  <w:style w:type="paragraph" w:customStyle="1" w:styleId="consplusnormal1">
    <w:name w:val="consplusnormal"/>
    <w:basedOn w:val="a0"/>
    <w:link w:val="consplusnormal2"/>
    <w:pPr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NoSpacing1">
    <w:name w:val="No Spacing1"/>
    <w:basedOn w:val="a0"/>
    <w:link w:val="NoSpacing10"/>
    <w:rPr>
      <w:sz w:val="26"/>
    </w:rPr>
  </w:style>
  <w:style w:type="character" w:customStyle="1" w:styleId="NoSpacing10">
    <w:name w:val="No Spacing1"/>
    <w:link w:val="NoSpacing1"/>
    <w:rPr>
      <w:sz w:val="26"/>
    </w:rPr>
  </w:style>
  <w:style w:type="paragraph" w:customStyle="1" w:styleId="xl105">
    <w:name w:val="xl105"/>
    <w:basedOn w:val="a0"/>
    <w:link w:val="xl1050"/>
    <w:pPr>
      <w:spacing w:beforeAutospacing="1" w:afterAutospacing="1"/>
      <w:jc w:val="center"/>
    </w:pPr>
    <w:rPr>
      <w:sz w:val="24"/>
    </w:rPr>
  </w:style>
  <w:style w:type="character" w:customStyle="1" w:styleId="xl1050">
    <w:name w:val="xl105"/>
    <w:link w:val="xl105"/>
    <w:rPr>
      <w:sz w:val="24"/>
    </w:rPr>
  </w:style>
  <w:style w:type="paragraph" w:customStyle="1" w:styleId="ListBulletChar1">
    <w:name w:val="List Bullet Char1"/>
    <w:link w:val="ListBulletChar10"/>
    <w:rPr>
      <w:rFonts w:ascii="Calibri" w:hAnsi="Calibri"/>
      <w:color w:val="000000"/>
      <w:sz w:val="24"/>
    </w:rPr>
  </w:style>
  <w:style w:type="character" w:customStyle="1" w:styleId="ListBulletChar10">
    <w:name w:val="List Bullet Char1"/>
    <w:link w:val="ListBulletChar1"/>
    <w:rPr>
      <w:rFonts w:ascii="Calibri" w:hAnsi="Calibri"/>
      <w:sz w:val="24"/>
    </w:rPr>
  </w:style>
  <w:style w:type="paragraph" w:customStyle="1" w:styleId="FontStyle32">
    <w:name w:val="Font Style32"/>
    <w:link w:val="FontStyle320"/>
    <w:rPr>
      <w:color w:val="000000"/>
      <w:sz w:val="26"/>
    </w:rPr>
  </w:style>
  <w:style w:type="character" w:customStyle="1" w:styleId="FontStyle320">
    <w:name w:val="Font Style32"/>
    <w:link w:val="FontStyle32"/>
    <w:rPr>
      <w:sz w:val="26"/>
    </w:rPr>
  </w:style>
  <w:style w:type="paragraph" w:customStyle="1" w:styleId="xl74">
    <w:name w:val="xl74"/>
    <w:basedOn w:val="a0"/>
    <w:link w:val="xl740"/>
    <w:pPr>
      <w:spacing w:beforeAutospacing="1" w:afterAutospacing="1"/>
    </w:pPr>
    <w:rPr>
      <w:b/>
      <w:sz w:val="18"/>
    </w:rPr>
  </w:style>
  <w:style w:type="character" w:customStyle="1" w:styleId="xl740">
    <w:name w:val="xl74"/>
    <w:link w:val="xl74"/>
    <w:rPr>
      <w:b/>
      <w:sz w:val="18"/>
    </w:rPr>
  </w:style>
  <w:style w:type="paragraph" w:customStyle="1" w:styleId="1ffe">
    <w:name w:val="Обычный1"/>
    <w:link w:val="1fff"/>
    <w:rPr>
      <w:color w:val="000000"/>
    </w:rPr>
  </w:style>
  <w:style w:type="character" w:customStyle="1" w:styleId="1fff">
    <w:name w:val="Обычный1"/>
    <w:link w:val="1ffe"/>
  </w:style>
  <w:style w:type="paragraph" w:styleId="afffffff9">
    <w:name w:val="Subtitle"/>
    <w:basedOn w:val="a0"/>
    <w:link w:val="afffffffa"/>
    <w:uiPriority w:val="11"/>
    <w:qFormat/>
    <w:pPr>
      <w:jc w:val="center"/>
    </w:pPr>
    <w:rPr>
      <w:b/>
      <w:sz w:val="28"/>
    </w:rPr>
  </w:style>
  <w:style w:type="character" w:customStyle="1" w:styleId="afffffffa">
    <w:name w:val="Подзаголовок Знак"/>
    <w:link w:val="afffffff9"/>
    <w:rPr>
      <w:b/>
      <w:sz w:val="28"/>
    </w:rPr>
  </w:style>
  <w:style w:type="paragraph" w:customStyle="1" w:styleId="afffffffb">
    <w:name w:val="Интерфейс"/>
    <w:basedOn w:val="a0"/>
    <w:next w:val="a0"/>
    <w:link w:val="afffffffc"/>
    <w:pPr>
      <w:widowControl w:val="0"/>
      <w:jc w:val="both"/>
    </w:pPr>
    <w:rPr>
      <w:rFonts w:ascii="Arial" w:hAnsi="Arial"/>
      <w:color w:val="ECE9D8"/>
      <w:sz w:val="22"/>
    </w:rPr>
  </w:style>
  <w:style w:type="character" w:customStyle="1" w:styleId="afffffffc">
    <w:name w:val="Интерфейс"/>
    <w:link w:val="afffffffb"/>
    <w:rPr>
      <w:rFonts w:ascii="Arial" w:hAnsi="Arial"/>
      <w:color w:val="ECE9D8"/>
      <w:sz w:val="22"/>
    </w:rPr>
  </w:style>
  <w:style w:type="paragraph" w:customStyle="1" w:styleId="xl79">
    <w:name w:val="xl79"/>
    <w:basedOn w:val="a0"/>
    <w:link w:val="xl790"/>
    <w:pPr>
      <w:spacing w:beforeAutospacing="1" w:afterAutospacing="1"/>
      <w:jc w:val="center"/>
    </w:pPr>
    <w:rPr>
      <w:sz w:val="18"/>
    </w:rPr>
  </w:style>
  <w:style w:type="character" w:customStyle="1" w:styleId="xl790">
    <w:name w:val="xl79"/>
    <w:link w:val="xl79"/>
    <w:rPr>
      <w:sz w:val="18"/>
    </w:rPr>
  </w:style>
  <w:style w:type="paragraph" w:customStyle="1" w:styleId="Style16">
    <w:name w:val="Style16"/>
    <w:basedOn w:val="a0"/>
    <w:link w:val="Style160"/>
    <w:pPr>
      <w:widowControl w:val="0"/>
      <w:spacing w:line="367" w:lineRule="exact"/>
      <w:ind w:firstLine="720"/>
      <w:jc w:val="both"/>
    </w:pPr>
    <w:rPr>
      <w:sz w:val="24"/>
    </w:rPr>
  </w:style>
  <w:style w:type="character" w:customStyle="1" w:styleId="Style160">
    <w:name w:val="Style16"/>
    <w:link w:val="Style16"/>
    <w:rPr>
      <w:sz w:val="24"/>
    </w:rPr>
  </w:style>
  <w:style w:type="paragraph" w:customStyle="1" w:styleId="xl76">
    <w:name w:val="xl76"/>
    <w:basedOn w:val="a0"/>
    <w:link w:val="xl760"/>
    <w:pPr>
      <w:spacing w:beforeAutospacing="1" w:afterAutospacing="1"/>
    </w:pPr>
    <w:rPr>
      <w:b/>
      <w:sz w:val="18"/>
    </w:rPr>
  </w:style>
  <w:style w:type="character" w:customStyle="1" w:styleId="xl760">
    <w:name w:val="xl76"/>
    <w:link w:val="xl76"/>
    <w:rPr>
      <w:b/>
      <w:sz w:val="18"/>
    </w:rPr>
  </w:style>
  <w:style w:type="paragraph" w:customStyle="1" w:styleId="TitleChar">
    <w:name w:val="Title Char"/>
    <w:link w:val="TitleChar0"/>
    <w:rPr>
      <w:rFonts w:ascii="Calibri" w:hAnsi="Calibri"/>
      <w:b/>
      <w:color w:val="000000"/>
      <w:sz w:val="24"/>
    </w:rPr>
  </w:style>
  <w:style w:type="character" w:customStyle="1" w:styleId="TitleChar0">
    <w:name w:val="Title Char"/>
    <w:link w:val="TitleChar"/>
    <w:rPr>
      <w:rFonts w:ascii="Calibri" w:hAnsi="Calibri"/>
      <w:b/>
      <w:sz w:val="24"/>
    </w:rPr>
  </w:style>
  <w:style w:type="paragraph" w:customStyle="1" w:styleId="afffffffd">
    <w:name w:val="Утратил силу"/>
    <w:link w:val="afffffffe"/>
    <w:rPr>
      <w:b/>
      <w:strike/>
      <w:color w:val="808000"/>
    </w:rPr>
  </w:style>
  <w:style w:type="character" w:customStyle="1" w:styleId="afffffffe">
    <w:name w:val="Утратил силу"/>
    <w:link w:val="afffffffd"/>
    <w:rPr>
      <w:b/>
      <w:strike/>
      <w:color w:val="808000"/>
    </w:rPr>
  </w:style>
  <w:style w:type="paragraph" w:customStyle="1" w:styleId="1fff0">
    <w:name w:val="Тема примечания Знак1"/>
    <w:link w:val="1fff1"/>
    <w:rPr>
      <w:b/>
      <w:color w:val="000000"/>
    </w:rPr>
  </w:style>
  <w:style w:type="character" w:customStyle="1" w:styleId="1fff1">
    <w:name w:val="Тема примечания Знак1"/>
    <w:link w:val="1fff0"/>
    <w:rPr>
      <w:b/>
    </w:rPr>
  </w:style>
  <w:style w:type="paragraph" w:customStyle="1" w:styleId="Style20">
    <w:name w:val="Style20"/>
    <w:basedOn w:val="a0"/>
    <w:link w:val="Style200"/>
    <w:pPr>
      <w:widowControl w:val="0"/>
      <w:spacing w:line="370" w:lineRule="exact"/>
      <w:ind w:firstLine="1714"/>
    </w:pPr>
    <w:rPr>
      <w:sz w:val="24"/>
    </w:rPr>
  </w:style>
  <w:style w:type="character" w:customStyle="1" w:styleId="Style200">
    <w:name w:val="Style20"/>
    <w:link w:val="Style20"/>
    <w:rPr>
      <w:sz w:val="24"/>
    </w:rPr>
  </w:style>
  <w:style w:type="paragraph" w:customStyle="1" w:styleId="xl99">
    <w:name w:val="xl99"/>
    <w:basedOn w:val="a0"/>
    <w:link w:val="xl990"/>
    <w:pPr>
      <w:spacing w:beforeAutospacing="1" w:afterAutospacing="1"/>
      <w:jc w:val="center"/>
    </w:pPr>
    <w:rPr>
      <w:sz w:val="18"/>
    </w:rPr>
  </w:style>
  <w:style w:type="character" w:customStyle="1" w:styleId="xl990">
    <w:name w:val="xl99"/>
    <w:link w:val="xl99"/>
    <w:rPr>
      <w:sz w:val="18"/>
    </w:rPr>
  </w:style>
  <w:style w:type="paragraph" w:styleId="ab">
    <w:name w:val="Title"/>
    <w:basedOn w:val="affc"/>
    <w:next w:val="a0"/>
    <w:link w:val="affffffff"/>
    <w:uiPriority w:val="10"/>
    <w:qFormat/>
    <w:rPr>
      <w:rFonts w:ascii="Arial" w:hAnsi="Arial"/>
      <w:b/>
      <w:color w:val="C0C0C0"/>
    </w:rPr>
  </w:style>
  <w:style w:type="character" w:customStyle="1" w:styleId="affffffff">
    <w:name w:val="Заголовок Знак"/>
    <w:link w:val="ab"/>
    <w:rPr>
      <w:rFonts w:ascii="Arial" w:hAnsi="Arial"/>
      <w:b/>
      <w:color w:val="C0C0C0"/>
      <w:sz w:val="24"/>
    </w:rPr>
  </w:style>
  <w:style w:type="paragraph" w:customStyle="1" w:styleId="3f">
    <w:name w:val="Основной шрифт абзаца3"/>
    <w:link w:val="3f0"/>
    <w:rPr>
      <w:color w:val="000000"/>
    </w:rPr>
  </w:style>
  <w:style w:type="character" w:customStyle="1" w:styleId="3f0">
    <w:name w:val="Основной шрифт абзаца3"/>
    <w:link w:val="3f"/>
  </w:style>
  <w:style w:type="character" w:customStyle="1" w:styleId="40">
    <w:name w:val="Заголовок 4 Знак"/>
    <w:link w:val="4"/>
    <w:rPr>
      <w:sz w:val="28"/>
    </w:rPr>
  </w:style>
  <w:style w:type="paragraph" w:customStyle="1" w:styleId="affffffff0">
    <w:name w:val="Технический комментарий"/>
    <w:basedOn w:val="a0"/>
    <w:next w:val="a0"/>
    <w:link w:val="affffffff1"/>
    <w:pPr>
      <w:widowControl w:val="0"/>
    </w:pPr>
    <w:rPr>
      <w:rFonts w:ascii="Arial" w:hAnsi="Arial"/>
      <w:sz w:val="24"/>
    </w:rPr>
  </w:style>
  <w:style w:type="character" w:customStyle="1" w:styleId="affffffff1">
    <w:name w:val="Технический комментарий"/>
    <w:link w:val="affffffff0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color w:val="000000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ffffffff2">
    <w:name w:val="Выделение для Базового Поиска (курсив)"/>
    <w:link w:val="affffffff3"/>
    <w:rPr>
      <w:b/>
      <w:i/>
      <w:color w:val="0058A9"/>
    </w:rPr>
  </w:style>
  <w:style w:type="character" w:customStyle="1" w:styleId="affffffff3">
    <w:name w:val="Выделение для Базового Поиска (курсив)"/>
    <w:link w:val="affffffff2"/>
    <w:rPr>
      <w:b/>
      <w:i/>
      <w:color w:val="0058A9"/>
    </w:rPr>
  </w:style>
  <w:style w:type="paragraph" w:customStyle="1" w:styleId="af2">
    <w:name w:val="Текст (лев. подпись)"/>
    <w:basedOn w:val="a0"/>
    <w:next w:val="a0"/>
    <w:link w:val="affffffff4"/>
    <w:pPr>
      <w:widowControl w:val="0"/>
    </w:pPr>
    <w:rPr>
      <w:rFonts w:ascii="Arial" w:hAnsi="Arial"/>
      <w:sz w:val="22"/>
    </w:rPr>
  </w:style>
  <w:style w:type="character" w:customStyle="1" w:styleId="affffffff4">
    <w:name w:val="Текст (лев. подпись)"/>
    <w:link w:val="af2"/>
    <w:rPr>
      <w:rFonts w:ascii="Arial" w:hAnsi="Arial"/>
      <w:sz w:val="22"/>
    </w:rPr>
  </w:style>
  <w:style w:type="paragraph" w:customStyle="1" w:styleId="1fff2">
    <w:name w:val="Обычный1"/>
    <w:link w:val="1fff3"/>
    <w:rPr>
      <w:color w:val="000000"/>
    </w:rPr>
  </w:style>
  <w:style w:type="character" w:customStyle="1" w:styleId="1fff3">
    <w:name w:val="Обычный1"/>
    <w:link w:val="1fff2"/>
  </w:style>
  <w:style w:type="paragraph" w:customStyle="1" w:styleId="1fff4">
    <w:name w:val="Гиперссылка1"/>
    <w:link w:val="1fff5"/>
    <w:rPr>
      <w:color w:val="0000FF"/>
      <w:u w:val="single"/>
    </w:rPr>
  </w:style>
  <w:style w:type="character" w:customStyle="1" w:styleId="1fff5">
    <w:name w:val="Гиперссылка1"/>
    <w:link w:val="1fff4"/>
    <w:rPr>
      <w:color w:val="0000FF"/>
      <w:u w:val="single"/>
    </w:rPr>
  </w:style>
  <w:style w:type="character" w:customStyle="1" w:styleId="20">
    <w:name w:val="Заголовок 2 Знак"/>
    <w:link w:val="2"/>
    <w:rPr>
      <w:sz w:val="28"/>
    </w:rPr>
  </w:style>
  <w:style w:type="paragraph" w:customStyle="1" w:styleId="1fff6">
    <w:name w:val="Знак Знак1"/>
    <w:link w:val="1fff7"/>
    <w:rPr>
      <w:color w:val="000000"/>
      <w:sz w:val="24"/>
    </w:rPr>
  </w:style>
  <w:style w:type="character" w:customStyle="1" w:styleId="1fff7">
    <w:name w:val="Знак Знак1"/>
    <w:link w:val="1fff6"/>
    <w:rPr>
      <w:sz w:val="24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  <w:color w:val="000000"/>
    </w:rPr>
  </w:style>
  <w:style w:type="character" w:customStyle="1" w:styleId="ConsPlusTextList0">
    <w:name w:val="ConsPlusTextList"/>
    <w:link w:val="ConsPlusTextList"/>
    <w:rPr>
      <w:rFonts w:ascii="Arial" w:hAnsi="Arial"/>
    </w:rPr>
  </w:style>
  <w:style w:type="paragraph" w:customStyle="1" w:styleId="xl73">
    <w:name w:val="xl73"/>
    <w:basedOn w:val="a0"/>
    <w:link w:val="xl730"/>
    <w:pPr>
      <w:spacing w:beforeAutospacing="1" w:afterAutospacing="1"/>
    </w:pPr>
    <w:rPr>
      <w:b/>
      <w:sz w:val="18"/>
    </w:rPr>
  </w:style>
  <w:style w:type="character" w:customStyle="1" w:styleId="xl730">
    <w:name w:val="xl73"/>
    <w:link w:val="xl73"/>
    <w:rPr>
      <w:b/>
      <w:sz w:val="18"/>
    </w:rPr>
  </w:style>
  <w:style w:type="paragraph" w:styleId="affffffff5">
    <w:name w:val="footer"/>
    <w:basedOn w:val="a0"/>
    <w:link w:val="affffffff6"/>
    <w:pPr>
      <w:tabs>
        <w:tab w:val="center" w:pos="4677"/>
        <w:tab w:val="right" w:pos="9355"/>
      </w:tabs>
    </w:pPr>
  </w:style>
  <w:style w:type="character" w:customStyle="1" w:styleId="affffffff6">
    <w:name w:val="Нижний колонтитул Знак"/>
    <w:basedOn w:val="11"/>
    <w:link w:val="affffffff5"/>
  </w:style>
  <w:style w:type="paragraph" w:customStyle="1" w:styleId="affffffff7">
    <w:name w:val="Примечание."/>
    <w:basedOn w:val="afffff0"/>
    <w:next w:val="a0"/>
    <w:link w:val="affffffff8"/>
    <w:pPr>
      <w:widowControl w:val="0"/>
      <w:ind w:left="0"/>
    </w:pPr>
    <w:rPr>
      <w:i w:val="0"/>
      <w:color w:val="000000"/>
      <w:sz w:val="24"/>
    </w:rPr>
  </w:style>
  <w:style w:type="character" w:customStyle="1" w:styleId="affffffff8">
    <w:name w:val="Примечание."/>
    <w:link w:val="affffffff7"/>
    <w:rPr>
      <w:rFonts w:ascii="Arial" w:hAnsi="Arial"/>
      <w:i w:val="0"/>
      <w:color w:val="000000"/>
      <w:sz w:val="24"/>
    </w:rPr>
  </w:style>
  <w:style w:type="paragraph" w:customStyle="1" w:styleId="rmcnqblbmsonormal">
    <w:name w:val="rmcnqblb msonormal"/>
    <w:basedOn w:val="a0"/>
    <w:link w:val="rmcnqblbmsonormal0"/>
    <w:pPr>
      <w:spacing w:beforeAutospacing="1" w:afterAutospacing="1"/>
    </w:pPr>
    <w:rPr>
      <w:sz w:val="24"/>
    </w:rPr>
  </w:style>
  <w:style w:type="character" w:customStyle="1" w:styleId="rmcnqblbmsonormal0">
    <w:name w:val="rmcnqblb msonormal"/>
    <w:link w:val="rmcnqblbmsonormal"/>
    <w:rPr>
      <w:sz w:val="24"/>
    </w:rPr>
  </w:style>
  <w:style w:type="paragraph" w:customStyle="1" w:styleId="ConsCell">
    <w:name w:val="ConsCell"/>
    <w:link w:val="ConsCell0"/>
    <w:pPr>
      <w:widowControl w:val="0"/>
    </w:pPr>
    <w:rPr>
      <w:color w:val="000000"/>
    </w:rPr>
  </w:style>
  <w:style w:type="character" w:customStyle="1" w:styleId="ConsCell0">
    <w:name w:val="ConsCell"/>
    <w:link w:val="ConsCell"/>
  </w:style>
  <w:style w:type="paragraph" w:styleId="affffffff9">
    <w:name w:val="header"/>
    <w:basedOn w:val="a0"/>
    <w:link w:val="affffffffa"/>
    <w:pPr>
      <w:tabs>
        <w:tab w:val="center" w:pos="4153"/>
        <w:tab w:val="right" w:pos="8306"/>
      </w:tabs>
    </w:pPr>
  </w:style>
  <w:style w:type="character" w:customStyle="1" w:styleId="affffffffa">
    <w:name w:val="Верхний колонтитул Знак"/>
    <w:basedOn w:val="11"/>
    <w:link w:val="affffffff9"/>
  </w:style>
  <w:style w:type="paragraph" w:customStyle="1" w:styleId="s11">
    <w:name w:val="s1"/>
    <w:link w:val="s12"/>
    <w:rPr>
      <w:color w:val="000000"/>
    </w:rPr>
  </w:style>
  <w:style w:type="character" w:customStyle="1" w:styleId="s12">
    <w:name w:val="s1"/>
    <w:link w:val="s11"/>
  </w:style>
  <w:style w:type="paragraph" w:customStyle="1" w:styleId="xl70">
    <w:name w:val="xl70"/>
    <w:basedOn w:val="a0"/>
    <w:link w:val="xl700"/>
    <w:pPr>
      <w:spacing w:beforeAutospacing="1" w:afterAutospacing="1"/>
      <w:jc w:val="center"/>
    </w:pPr>
    <w:rPr>
      <w:b/>
      <w:sz w:val="18"/>
    </w:rPr>
  </w:style>
  <w:style w:type="character" w:customStyle="1" w:styleId="xl700">
    <w:name w:val="xl70"/>
    <w:link w:val="xl70"/>
    <w:rPr>
      <w:b/>
      <w:sz w:val="18"/>
    </w:rPr>
  </w:style>
  <w:style w:type="paragraph" w:customStyle="1" w:styleId="xl65">
    <w:name w:val="xl65"/>
    <w:basedOn w:val="a0"/>
    <w:link w:val="xl650"/>
    <w:pPr>
      <w:spacing w:beforeAutospacing="1" w:afterAutospacing="1"/>
    </w:pPr>
    <w:rPr>
      <w:sz w:val="18"/>
    </w:rPr>
  </w:style>
  <w:style w:type="character" w:customStyle="1" w:styleId="xl650">
    <w:name w:val="xl65"/>
    <w:link w:val="xl65"/>
    <w:rPr>
      <w:sz w:val="18"/>
    </w:rPr>
  </w:style>
  <w:style w:type="paragraph" w:customStyle="1" w:styleId="afffff0">
    <w:name w:val="Комментарий"/>
    <w:basedOn w:val="a0"/>
    <w:next w:val="a0"/>
    <w:link w:val="affffffffb"/>
    <w:pPr>
      <w:ind w:left="170"/>
      <w:jc w:val="both"/>
    </w:pPr>
    <w:rPr>
      <w:rFonts w:ascii="Arial" w:hAnsi="Arial"/>
      <w:i/>
      <w:color w:val="800080"/>
      <w:sz w:val="28"/>
    </w:rPr>
  </w:style>
  <w:style w:type="character" w:customStyle="1" w:styleId="affffffffb">
    <w:name w:val="Комментарий"/>
    <w:link w:val="afffff0"/>
    <w:rPr>
      <w:rFonts w:ascii="Arial" w:hAnsi="Arial"/>
      <w:i/>
      <w:color w:val="800080"/>
      <w:sz w:val="28"/>
    </w:rPr>
  </w:style>
  <w:style w:type="paragraph" w:styleId="2f5">
    <w:name w:val="Body Text 2"/>
    <w:basedOn w:val="a0"/>
    <w:link w:val="2f6"/>
    <w:pPr>
      <w:spacing w:after="120" w:line="480" w:lineRule="auto"/>
    </w:pPr>
  </w:style>
  <w:style w:type="character" w:customStyle="1" w:styleId="2f6">
    <w:name w:val="Основной текст 2 Знак"/>
    <w:basedOn w:val="11"/>
    <w:link w:val="2f5"/>
  </w:style>
  <w:style w:type="table" w:styleId="affffffffc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A60161"/>
    <w:rPr>
      <w:rFonts w:ascii="Liberation Serif" w:hAnsi="Liberation Serif"/>
      <w:color w:val="00000A"/>
      <w:sz w:val="24"/>
    </w:rPr>
  </w:style>
  <w:style w:type="paragraph" w:customStyle="1" w:styleId="190">
    <w:name w:val="Обычный19"/>
    <w:link w:val="170"/>
    <w:rsid w:val="00D12191"/>
    <w:rPr>
      <w:color w:val="000000"/>
    </w:rPr>
  </w:style>
  <w:style w:type="character" w:customStyle="1" w:styleId="170">
    <w:name w:val="Обычный17"/>
    <w:link w:val="190"/>
    <w:rsid w:val="00D1219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8325791/1000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login.consultant.ru/link/?req=doc&amp;base=LAW&amp;n=469774&amp;date=08.11.2024&amp;dst=3722&amp;field=13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login.consultant.ru/link/?req=doc&amp;base=RLAW037&amp;n=170435&amp;dst=100103&amp;field=134&amp;date=18.11.2024" TargetMode="External"/><Relationship Id="rId17" Type="http://schemas.openxmlformats.org/officeDocument/2006/relationships/hyperlink" Target="https://login.consultant.ru/link/?req=doc&amp;base=LAW&amp;n=469774&amp;date=08.11.2024&amp;dst=3704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284&amp;n=145791&amp;dst=104773&amp;field=134&amp;date=15.01.202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31410116/1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9774&amp;dst=3722&amp;field=134&amp;date=21.11.2024" TargetMode="External"/><Relationship Id="rId10" Type="http://schemas.openxmlformats.org/officeDocument/2006/relationships/hyperlink" Target="https://promote.budget.gov.ru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8325791/0" TargetMode="External"/><Relationship Id="rId14" Type="http://schemas.openxmlformats.org/officeDocument/2006/relationships/hyperlink" Target="https://login.consultant.ru/link/?req=doc&amp;base=LAW&amp;n=469774&amp;dst=3704&amp;field=134&amp;date=21.1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74FF0-E47F-420A-B812-80E9B840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8647</Words>
  <Characters>49290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CCRIB</Company>
  <LinksUpToDate>false</LinksUpToDate>
  <CharactersWithSpaces>57822</CharactersWithSpaces>
  <SharedDoc>false</SharedDoc>
  <HLinks>
    <vt:vector size="144" baseType="variant">
      <vt:variant>
        <vt:i4>5439490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7274601</vt:i4>
      </vt:variant>
      <vt:variant>
        <vt:i4>69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/document/45604970/entry/2222</vt:lpwstr>
      </vt:variant>
      <vt:variant>
        <vt:i4>6553700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https://login.consultant.ru/link/?req=doc&amp;base=LAW&amp;n=469774&amp;date=08.11.2024&amp;dst=3722&amp;field=134</vt:lpwstr>
      </vt:variant>
      <vt:variant>
        <vt:lpwstr/>
      </vt:variant>
      <vt:variant>
        <vt:i4>6422630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https://login.consultant.ru/link/?req=doc&amp;base=LAW&amp;n=469774&amp;date=08.11.2024&amp;dst=3704&amp;field=134</vt:lpwstr>
      </vt:variant>
      <vt:variant>
        <vt:lpwstr/>
      </vt:variant>
      <vt:variant>
        <vt:i4>5439490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1703968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sub_102</vt:lpwstr>
      </vt:variant>
      <vt:variant>
        <vt:i4>1703970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sub_305</vt:lpwstr>
      </vt:variant>
      <vt:variant>
        <vt:i4>1703970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sub_304</vt:lpwstr>
      </vt:variant>
      <vt:variant>
        <vt:i4>2686994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sub_2013</vt:lpwstr>
      </vt:variant>
      <vt:variant>
        <vt:i4>1703971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sub_205</vt:lpwstr>
      </vt:variant>
      <vt:variant>
        <vt:i4>1703971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sub_204</vt:lpwstr>
      </vt:variant>
      <vt:variant>
        <vt:i4>1703971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sub_202</vt:lpwstr>
      </vt:variant>
      <vt:variant>
        <vt:i4>1835040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sub_16</vt:lpwstr>
      </vt:variant>
      <vt:variant>
        <vt:i4>1703968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sub_105</vt:lpwstr>
      </vt:variant>
      <vt:variant>
        <vt:i4>1703970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sub_307</vt:lpwstr>
      </vt:variant>
      <vt:variant>
        <vt:i4>852056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https://internet.garant.ru/document/redirect/31410116/126</vt:lpwstr>
      </vt:variant>
      <vt:variant>
        <vt:lpwstr/>
      </vt:variant>
      <vt:variant>
        <vt:i4>8257580</vt:i4>
      </vt:variant>
      <vt:variant>
        <vt:i4>21</vt:i4>
      </vt:variant>
      <vt:variant>
        <vt:i4>0</vt:i4>
      </vt:variant>
      <vt:variant>
        <vt:i4>5</vt:i4>
      </vt:variant>
      <vt:variant>
        <vt:lpwstr>https://promote.budget.gov.ru/</vt:lpwstr>
      </vt:variant>
      <vt:variant>
        <vt:lpwstr/>
      </vt:variant>
      <vt:variant>
        <vt:i4>1835040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sub_16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sub_105</vt:lpwstr>
      </vt:variant>
      <vt:variant>
        <vt:i4>1703971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3866735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https://internet.garant.ru/document/redirect/12112604/4</vt:lpwstr>
      </vt:variant>
      <vt:variant>
        <vt:lpwstr/>
      </vt:variant>
      <vt:variant>
        <vt:i4>1966158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https://internet.garant.ru/document/redirect/408325791/0</vt:lpwstr>
      </vt:variant>
      <vt:variant>
        <vt:lpwstr/>
      </vt:variant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https://internet.garant.ru/document/redirect/408325791/1000</vt:lpwstr>
      </vt:variant>
      <vt:variant>
        <vt:lpwstr/>
      </vt:variant>
      <vt:variant>
        <vt:i4>1966107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/document/400809283/entry/0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Василий Иванович</dc:creator>
  <cp:keywords/>
  <cp:lastModifiedBy>Копылова Ольга Николаевна</cp:lastModifiedBy>
  <cp:revision>2</cp:revision>
  <cp:lastPrinted>2025-01-26T21:42:00Z</cp:lastPrinted>
  <dcterms:created xsi:type="dcterms:W3CDTF">2025-01-27T00:00:00Z</dcterms:created>
  <dcterms:modified xsi:type="dcterms:W3CDTF">2025-01-27T00:00:00Z</dcterms:modified>
</cp:coreProperties>
</file>