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A3" w:rsidRPr="00C377A3" w:rsidRDefault="00C377A3" w:rsidP="00C377A3">
      <w:pPr>
        <w:widowControl/>
        <w:autoSpaceDE/>
        <w:autoSpaceDN/>
        <w:adjustRightInd/>
        <w:ind w:firstLine="0"/>
        <w:jc w:val="center"/>
        <w:rPr>
          <w:rFonts w:ascii="Times New Roman" w:eastAsia="Times New Roman" w:hAnsi="Times New Roman" w:cs="Times New Roman"/>
          <w:b/>
        </w:rPr>
      </w:pPr>
      <w:r w:rsidRPr="00C377A3">
        <w:rPr>
          <w:rFonts w:ascii="Times New Roman" w:eastAsia="Times New Roman" w:hAnsi="Times New Roman" w:cs="Times New Roman"/>
          <w:noProof/>
          <w:sz w:val="28"/>
        </w:rPr>
        <w:drawing>
          <wp:inline distT="0" distB="0" distL="0" distR="0" wp14:anchorId="74164446" wp14:editId="1546208D">
            <wp:extent cx="731520" cy="9226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1520" cy="922655"/>
                    </a:xfrm>
                    <a:prstGeom prst="rect">
                      <a:avLst/>
                    </a:prstGeom>
                    <a:noFill/>
                    <a:ln>
                      <a:noFill/>
                    </a:ln>
                  </pic:spPr>
                </pic:pic>
              </a:graphicData>
            </a:graphic>
          </wp:inline>
        </w:drawing>
      </w:r>
    </w:p>
    <w:p w:rsidR="00C377A3" w:rsidRPr="00C377A3" w:rsidRDefault="00C377A3" w:rsidP="00C377A3">
      <w:pPr>
        <w:widowControl/>
        <w:autoSpaceDE/>
        <w:autoSpaceDN/>
        <w:adjustRightInd/>
        <w:ind w:firstLine="0"/>
        <w:jc w:val="left"/>
        <w:rPr>
          <w:rFonts w:ascii="Times New Roman" w:eastAsia="Times New Roman" w:hAnsi="Times New Roman" w:cs="Times New Roman"/>
        </w:rPr>
      </w:pPr>
    </w:p>
    <w:p w:rsidR="00C377A3" w:rsidRPr="00C377A3" w:rsidRDefault="00C377A3" w:rsidP="00C377A3">
      <w:pPr>
        <w:widowControl/>
        <w:autoSpaceDE/>
        <w:autoSpaceDN/>
        <w:adjustRightInd/>
        <w:ind w:firstLine="0"/>
        <w:jc w:val="center"/>
        <w:rPr>
          <w:rFonts w:ascii="Times New Roman" w:eastAsia="Calibri" w:hAnsi="Times New Roman" w:cs="Times New Roman"/>
          <w:b/>
          <w:sz w:val="28"/>
          <w:szCs w:val="28"/>
        </w:rPr>
      </w:pPr>
      <w:r w:rsidRPr="00C377A3">
        <w:rPr>
          <w:rFonts w:ascii="Times New Roman" w:eastAsia="Calibri" w:hAnsi="Times New Roman" w:cs="Times New Roman"/>
          <w:b/>
          <w:caps/>
          <w:sz w:val="28"/>
          <w:szCs w:val="28"/>
        </w:rPr>
        <w:t xml:space="preserve">ДЕПАРТАМЕНТ ПРОМЫШЛЕННОЙ И СЕЛЬСКОХОЗЯЙСТВЕННОЙ ПОЛИТИКИ </w:t>
      </w:r>
      <w:r w:rsidRPr="00C377A3">
        <w:rPr>
          <w:rFonts w:ascii="Times New Roman" w:eastAsia="Calibri" w:hAnsi="Times New Roman" w:cs="Times New Roman"/>
          <w:b/>
          <w:sz w:val="28"/>
          <w:szCs w:val="28"/>
        </w:rPr>
        <w:t>ЧУКОТСКОГО  АВТОНОМНОГО  ОКРУГА</w:t>
      </w:r>
    </w:p>
    <w:p w:rsidR="00C377A3" w:rsidRPr="00C377A3" w:rsidRDefault="00C377A3" w:rsidP="00C377A3">
      <w:pPr>
        <w:widowControl/>
        <w:autoSpaceDE/>
        <w:autoSpaceDN/>
        <w:adjustRightInd/>
        <w:ind w:firstLine="0"/>
        <w:jc w:val="left"/>
        <w:rPr>
          <w:rFonts w:ascii="Times New Roman" w:eastAsia="Times New Roman" w:hAnsi="Times New Roman" w:cs="Times New Roman"/>
        </w:rPr>
      </w:pPr>
    </w:p>
    <w:p w:rsidR="00C377A3" w:rsidRPr="00C377A3" w:rsidRDefault="00C377A3" w:rsidP="00C377A3">
      <w:pPr>
        <w:widowControl/>
        <w:autoSpaceDE/>
        <w:autoSpaceDN/>
        <w:adjustRightInd/>
        <w:ind w:firstLine="0"/>
        <w:jc w:val="center"/>
        <w:rPr>
          <w:rFonts w:ascii="Times New Roman" w:eastAsia="Calibri" w:hAnsi="Times New Roman" w:cs="Times New Roman"/>
          <w:b/>
          <w:caps/>
          <w:sz w:val="28"/>
          <w:szCs w:val="28"/>
        </w:rPr>
      </w:pPr>
      <w:r w:rsidRPr="00C377A3">
        <w:rPr>
          <w:rFonts w:ascii="Times New Roman" w:eastAsia="Calibri" w:hAnsi="Times New Roman" w:cs="Times New Roman"/>
          <w:b/>
          <w:caps/>
          <w:sz w:val="28"/>
          <w:szCs w:val="28"/>
        </w:rPr>
        <w:t>ПРИКАЗ</w:t>
      </w:r>
    </w:p>
    <w:p w:rsidR="00C377A3" w:rsidRPr="00C377A3" w:rsidRDefault="00C377A3" w:rsidP="00C377A3">
      <w:pPr>
        <w:widowControl/>
        <w:autoSpaceDE/>
        <w:autoSpaceDN/>
        <w:adjustRightInd/>
        <w:ind w:firstLine="0"/>
        <w:rPr>
          <w:rFonts w:ascii="Times New Roman" w:eastAsia="Times New Roman" w:hAnsi="Times New Roman" w:cs="Times New Roman"/>
          <w:sz w:val="28"/>
          <w:szCs w:val="28"/>
        </w:rPr>
      </w:pPr>
      <w:r w:rsidRPr="00C377A3">
        <w:rPr>
          <w:rFonts w:ascii="Times New Roman" w:eastAsia="Times New Roman" w:hAnsi="Times New Roman" w:cs="Times New Roman"/>
          <w:sz w:val="28"/>
          <w:szCs w:val="28"/>
        </w:rPr>
        <w:tab/>
      </w:r>
      <w:r w:rsidRPr="00C377A3">
        <w:rPr>
          <w:rFonts w:ascii="Times New Roman" w:eastAsia="Times New Roman" w:hAnsi="Times New Roman" w:cs="Times New Roman"/>
          <w:sz w:val="28"/>
          <w:szCs w:val="28"/>
        </w:rPr>
        <w:tab/>
      </w:r>
    </w:p>
    <w:tbl>
      <w:tblPr>
        <w:tblW w:w="10365" w:type="dxa"/>
        <w:tblLayout w:type="fixed"/>
        <w:tblLook w:val="04A0" w:firstRow="1" w:lastRow="0" w:firstColumn="1" w:lastColumn="0" w:noHBand="0" w:noVBand="1"/>
      </w:tblPr>
      <w:tblGrid>
        <w:gridCol w:w="530"/>
        <w:gridCol w:w="2803"/>
        <w:gridCol w:w="1583"/>
        <w:gridCol w:w="1070"/>
        <w:gridCol w:w="4379"/>
      </w:tblGrid>
      <w:tr w:rsidR="00C377A3" w:rsidRPr="00C377A3" w:rsidTr="0044126F">
        <w:tc>
          <w:tcPr>
            <w:tcW w:w="531" w:type="dxa"/>
            <w:hideMark/>
          </w:tcPr>
          <w:p w:rsidR="00C377A3" w:rsidRPr="00C377A3" w:rsidRDefault="00C377A3" w:rsidP="00C377A3">
            <w:pPr>
              <w:widowControl/>
              <w:tabs>
                <w:tab w:val="left" w:pos="708"/>
                <w:tab w:val="center" w:pos="4153"/>
                <w:tab w:val="right" w:pos="8306"/>
              </w:tabs>
              <w:autoSpaceDE/>
              <w:autoSpaceDN/>
              <w:adjustRightInd/>
              <w:spacing w:line="276" w:lineRule="auto"/>
              <w:ind w:firstLine="0"/>
              <w:jc w:val="left"/>
              <w:rPr>
                <w:rFonts w:ascii="Times New Roman" w:eastAsia="Times New Roman" w:hAnsi="Times New Roman" w:cs="Times New Roman"/>
                <w:sz w:val="28"/>
                <w:szCs w:val="28"/>
                <w:lang w:eastAsia="en-US"/>
              </w:rPr>
            </w:pPr>
            <w:r w:rsidRPr="00C377A3">
              <w:rPr>
                <w:rFonts w:ascii="Times New Roman" w:eastAsia="Times New Roman" w:hAnsi="Times New Roman" w:cs="Times New Roman"/>
                <w:sz w:val="28"/>
                <w:szCs w:val="28"/>
                <w:lang w:eastAsia="en-US"/>
              </w:rPr>
              <w:t>от</w:t>
            </w:r>
          </w:p>
        </w:tc>
        <w:tc>
          <w:tcPr>
            <w:tcW w:w="2804" w:type="dxa"/>
            <w:tcBorders>
              <w:top w:val="nil"/>
              <w:left w:val="nil"/>
              <w:bottom w:val="single" w:sz="4" w:space="0" w:color="auto"/>
              <w:right w:val="nil"/>
            </w:tcBorders>
          </w:tcPr>
          <w:p w:rsidR="00C377A3" w:rsidRPr="00C377A3" w:rsidRDefault="00C377A3" w:rsidP="00C377A3">
            <w:pPr>
              <w:widowControl/>
              <w:tabs>
                <w:tab w:val="left" w:pos="708"/>
                <w:tab w:val="center" w:pos="4153"/>
                <w:tab w:val="right" w:pos="8306"/>
              </w:tabs>
              <w:autoSpaceDE/>
              <w:autoSpaceDN/>
              <w:adjustRightInd/>
              <w:spacing w:line="276" w:lineRule="auto"/>
              <w:ind w:firstLine="0"/>
              <w:rPr>
                <w:rFonts w:ascii="Times New Roman" w:eastAsia="Times New Roman" w:hAnsi="Times New Roman" w:cs="Times New Roman"/>
                <w:sz w:val="28"/>
                <w:szCs w:val="28"/>
                <w:lang w:eastAsia="en-US"/>
              </w:rPr>
            </w:pPr>
            <w:r w:rsidRPr="00C377A3">
              <w:rPr>
                <w:rFonts w:ascii="Times New Roman" w:eastAsia="Times New Roman" w:hAnsi="Times New Roman" w:cs="Times New Roman"/>
                <w:sz w:val="28"/>
                <w:szCs w:val="28"/>
                <w:lang w:eastAsia="en-US"/>
              </w:rPr>
              <w:t>15 сентября 2016 г.</w:t>
            </w:r>
          </w:p>
        </w:tc>
        <w:tc>
          <w:tcPr>
            <w:tcW w:w="1583" w:type="dxa"/>
            <w:hideMark/>
          </w:tcPr>
          <w:p w:rsidR="00C377A3" w:rsidRPr="00C377A3" w:rsidRDefault="00C377A3" w:rsidP="00C377A3">
            <w:pPr>
              <w:widowControl/>
              <w:tabs>
                <w:tab w:val="left" w:pos="708"/>
                <w:tab w:val="center" w:pos="4153"/>
                <w:tab w:val="right" w:pos="8306"/>
              </w:tabs>
              <w:autoSpaceDE/>
              <w:autoSpaceDN/>
              <w:adjustRightInd/>
              <w:spacing w:line="276" w:lineRule="auto"/>
              <w:ind w:firstLine="0"/>
              <w:jc w:val="right"/>
              <w:rPr>
                <w:rFonts w:ascii="Times New Roman" w:eastAsia="Times New Roman" w:hAnsi="Times New Roman" w:cs="Times New Roman"/>
                <w:sz w:val="28"/>
                <w:szCs w:val="28"/>
                <w:lang w:eastAsia="en-US"/>
              </w:rPr>
            </w:pPr>
            <w:r w:rsidRPr="00C377A3">
              <w:rPr>
                <w:rFonts w:ascii="Times New Roman" w:eastAsia="Times New Roman" w:hAnsi="Times New Roman" w:cs="Times New Roman"/>
                <w:sz w:val="28"/>
                <w:szCs w:val="28"/>
                <w:lang w:eastAsia="en-US"/>
              </w:rPr>
              <w:t>№</w:t>
            </w:r>
          </w:p>
        </w:tc>
        <w:tc>
          <w:tcPr>
            <w:tcW w:w="1070" w:type="dxa"/>
            <w:tcBorders>
              <w:top w:val="nil"/>
              <w:left w:val="nil"/>
              <w:bottom w:val="single" w:sz="4" w:space="0" w:color="auto"/>
              <w:right w:val="nil"/>
            </w:tcBorders>
          </w:tcPr>
          <w:p w:rsidR="00C377A3" w:rsidRPr="00C377A3" w:rsidRDefault="00C377A3" w:rsidP="00C377A3">
            <w:pPr>
              <w:widowControl/>
              <w:tabs>
                <w:tab w:val="left" w:pos="708"/>
                <w:tab w:val="center" w:pos="4153"/>
                <w:tab w:val="right" w:pos="8306"/>
              </w:tabs>
              <w:autoSpaceDE/>
              <w:autoSpaceDN/>
              <w:adjustRightInd/>
              <w:spacing w:line="276" w:lineRule="auto"/>
              <w:ind w:firstLine="0"/>
              <w:jc w:val="center"/>
              <w:rPr>
                <w:rFonts w:ascii="Times New Roman" w:eastAsia="Times New Roman" w:hAnsi="Times New Roman" w:cs="Times New Roman"/>
                <w:sz w:val="28"/>
                <w:szCs w:val="28"/>
                <w:lang w:eastAsia="en-US"/>
              </w:rPr>
            </w:pPr>
            <w:r w:rsidRPr="00C377A3">
              <w:rPr>
                <w:rFonts w:ascii="Times New Roman" w:eastAsia="Times New Roman" w:hAnsi="Times New Roman" w:cs="Times New Roman"/>
                <w:sz w:val="28"/>
                <w:szCs w:val="28"/>
                <w:lang w:eastAsia="en-US"/>
              </w:rPr>
              <w:t>8</w:t>
            </w:r>
          </w:p>
        </w:tc>
        <w:tc>
          <w:tcPr>
            <w:tcW w:w="4380" w:type="dxa"/>
            <w:hideMark/>
          </w:tcPr>
          <w:p w:rsidR="00C377A3" w:rsidRPr="00C377A3" w:rsidRDefault="00C377A3" w:rsidP="00C377A3">
            <w:pPr>
              <w:widowControl/>
              <w:tabs>
                <w:tab w:val="left" w:pos="708"/>
                <w:tab w:val="center" w:pos="4153"/>
                <w:tab w:val="right" w:pos="8306"/>
              </w:tabs>
              <w:autoSpaceDE/>
              <w:autoSpaceDN/>
              <w:adjustRightInd/>
              <w:spacing w:line="276" w:lineRule="auto"/>
              <w:ind w:firstLine="0"/>
              <w:jc w:val="right"/>
              <w:rPr>
                <w:rFonts w:ascii="Times New Roman" w:eastAsia="Times New Roman" w:hAnsi="Times New Roman" w:cs="Times New Roman"/>
                <w:sz w:val="28"/>
                <w:szCs w:val="28"/>
                <w:lang w:eastAsia="en-US"/>
              </w:rPr>
            </w:pPr>
            <w:r w:rsidRPr="00C377A3">
              <w:rPr>
                <w:rFonts w:ascii="Times New Roman" w:eastAsia="Times New Roman" w:hAnsi="Times New Roman" w:cs="Times New Roman"/>
                <w:sz w:val="28"/>
                <w:szCs w:val="28"/>
                <w:lang w:eastAsia="en-US"/>
              </w:rPr>
              <w:t>г. Анадырь</w:t>
            </w:r>
          </w:p>
        </w:tc>
      </w:tr>
    </w:tbl>
    <w:p w:rsidR="00C377A3" w:rsidRPr="00C377A3" w:rsidRDefault="00C377A3" w:rsidP="00C377A3">
      <w:pPr>
        <w:widowControl/>
        <w:autoSpaceDE/>
        <w:autoSpaceDN/>
        <w:adjustRightInd/>
        <w:ind w:firstLine="0"/>
        <w:rPr>
          <w:rFonts w:ascii="Times New Roman" w:eastAsia="Times New Roman" w:hAnsi="Times New Roman" w:cs="Times New Roman"/>
          <w:sz w:val="28"/>
          <w:szCs w:val="28"/>
        </w:rPr>
      </w:pPr>
    </w:p>
    <w:p w:rsidR="00C377A3" w:rsidRPr="00C377A3" w:rsidRDefault="00C377A3" w:rsidP="00C377A3">
      <w:pPr>
        <w:widowControl/>
        <w:autoSpaceDE/>
        <w:autoSpaceDN/>
        <w:adjustRightInd/>
        <w:ind w:firstLine="0"/>
        <w:rPr>
          <w:rFonts w:ascii="Times New Roman" w:eastAsia="Times New Roman" w:hAnsi="Times New Roman" w:cs="Times New Roman"/>
          <w:sz w:val="28"/>
          <w:szCs w:val="28"/>
        </w:rPr>
      </w:pPr>
    </w:p>
    <w:tbl>
      <w:tblPr>
        <w:tblStyle w:val="a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C377A3" w:rsidRPr="00C377A3" w:rsidTr="0044126F">
        <w:trPr>
          <w:trHeight w:val="664"/>
        </w:trPr>
        <w:tc>
          <w:tcPr>
            <w:tcW w:w="5211" w:type="dxa"/>
            <w:hideMark/>
          </w:tcPr>
          <w:p w:rsidR="00C377A3" w:rsidRPr="00C377A3" w:rsidRDefault="00C377A3" w:rsidP="00C377A3">
            <w:pPr>
              <w:widowControl/>
              <w:autoSpaceDE/>
              <w:autoSpaceDN/>
              <w:adjustRightInd/>
              <w:ind w:firstLine="0"/>
              <w:rPr>
                <w:rFonts w:ascii="Times New Roman" w:eastAsia="Times New Roman" w:hAnsi="Times New Roman" w:cs="Times New Roman"/>
                <w:sz w:val="28"/>
                <w:szCs w:val="28"/>
              </w:rPr>
            </w:pPr>
            <w:r w:rsidRPr="00C377A3">
              <w:rPr>
                <w:rFonts w:ascii="Times New Roman" w:eastAsia="Times New Roman" w:hAnsi="Times New Roman" w:cs="Times New Roman"/>
                <w:sz w:val="28"/>
                <w:szCs w:val="28"/>
              </w:rPr>
              <w:t xml:space="preserve">Об утверждении Административного регламента по предоставлению государственной услуги </w:t>
            </w:r>
            <w:r w:rsidRPr="00C377A3">
              <w:rPr>
                <w:rFonts w:ascii="Times New Roman" w:hAnsi="Times New Roman" w:cs="Times New Roman"/>
                <w:sz w:val="28"/>
                <w:szCs w:val="28"/>
              </w:rPr>
              <w:t>«Выдача разрешения на осуществление деятельности по перевозке пассажиров и багажа легковым такси на территории Чукотского автономного округа»</w:t>
            </w:r>
          </w:p>
        </w:tc>
      </w:tr>
    </w:tbl>
    <w:p w:rsidR="00C377A3" w:rsidRPr="00C377A3" w:rsidRDefault="00C377A3" w:rsidP="00C377A3">
      <w:pPr>
        <w:widowControl/>
        <w:autoSpaceDE/>
        <w:autoSpaceDN/>
        <w:adjustRightInd/>
        <w:ind w:firstLine="0"/>
        <w:jc w:val="left"/>
        <w:rPr>
          <w:rFonts w:ascii="Times New Roman" w:eastAsia="Times New Roman" w:hAnsi="Times New Roman" w:cs="Times New Roman"/>
          <w:sz w:val="28"/>
          <w:szCs w:val="28"/>
        </w:rPr>
      </w:pPr>
    </w:p>
    <w:p w:rsidR="00C377A3" w:rsidRPr="00C377A3" w:rsidRDefault="00C377A3" w:rsidP="00C377A3">
      <w:pPr>
        <w:widowControl/>
        <w:spacing w:before="108" w:after="108"/>
        <w:ind w:firstLine="0"/>
        <w:outlineLvl w:val="0"/>
        <w:rPr>
          <w:rFonts w:ascii="Times New Roman" w:eastAsia="Times New Roman" w:hAnsi="Times New Roman" w:cs="Times New Roman"/>
          <w:bCs/>
          <w:sz w:val="28"/>
          <w:szCs w:val="28"/>
        </w:rPr>
      </w:pPr>
      <w:r w:rsidRPr="00C377A3">
        <w:rPr>
          <w:rFonts w:ascii="Times New Roman" w:eastAsia="Times New Roman" w:hAnsi="Times New Roman" w:cs="Times New Roman"/>
          <w:bCs/>
          <w:sz w:val="28"/>
          <w:szCs w:val="28"/>
        </w:rPr>
        <w:tab/>
      </w:r>
      <w:proofErr w:type="gramStart"/>
      <w:r w:rsidRPr="00C377A3">
        <w:rPr>
          <w:rFonts w:ascii="Times New Roman" w:eastAsiaTheme="minorHAnsi" w:hAnsi="Times New Roman" w:cs="Times New Roman"/>
          <w:bCs/>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Чукотского автономного округа от 12 февраля 2016 года № 65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Чукотского автономного округа от 24 февраля 2016 года № 80 «Об утверждении структуры, предельной штатной</w:t>
      </w:r>
      <w:proofErr w:type="gramEnd"/>
      <w:r w:rsidRPr="00C377A3">
        <w:rPr>
          <w:rFonts w:ascii="Times New Roman" w:eastAsiaTheme="minorHAnsi" w:hAnsi="Times New Roman" w:cs="Times New Roman"/>
          <w:bCs/>
          <w:sz w:val="28"/>
          <w:szCs w:val="28"/>
          <w:lang w:eastAsia="en-US"/>
        </w:rPr>
        <w:t xml:space="preserve"> численности и  Положения о Департаменте промышленной и сельскохозяйственной политики Чукотского автономного округа,</w:t>
      </w:r>
    </w:p>
    <w:p w:rsidR="00C377A3" w:rsidRPr="00C377A3" w:rsidRDefault="00C377A3" w:rsidP="00C377A3">
      <w:pPr>
        <w:widowControl/>
        <w:autoSpaceDE/>
        <w:autoSpaceDN/>
        <w:adjustRightInd/>
        <w:ind w:firstLine="0"/>
        <w:rPr>
          <w:rFonts w:ascii="Times New Roman" w:eastAsia="Times New Roman" w:hAnsi="Times New Roman" w:cs="Times New Roman"/>
          <w:b/>
          <w:sz w:val="28"/>
          <w:szCs w:val="28"/>
        </w:rPr>
      </w:pPr>
      <w:r w:rsidRPr="00C377A3">
        <w:rPr>
          <w:rFonts w:ascii="Times New Roman" w:eastAsia="Times New Roman" w:hAnsi="Times New Roman" w:cs="Times New Roman"/>
          <w:b/>
          <w:sz w:val="28"/>
          <w:szCs w:val="28"/>
        </w:rPr>
        <w:t>ПРИКАЗЫВАЮ:</w:t>
      </w:r>
    </w:p>
    <w:p w:rsidR="00C377A3" w:rsidRPr="00C377A3" w:rsidRDefault="00C377A3" w:rsidP="00C377A3">
      <w:pPr>
        <w:widowControl/>
        <w:autoSpaceDE/>
        <w:autoSpaceDN/>
        <w:adjustRightInd/>
        <w:ind w:firstLine="0"/>
        <w:rPr>
          <w:rFonts w:ascii="Times New Roman" w:eastAsia="Times New Roman" w:hAnsi="Times New Roman" w:cs="Times New Roman"/>
          <w:b/>
          <w:sz w:val="28"/>
          <w:szCs w:val="28"/>
        </w:rPr>
      </w:pPr>
    </w:p>
    <w:p w:rsidR="00C377A3" w:rsidRPr="00C377A3" w:rsidRDefault="00C377A3" w:rsidP="00C377A3">
      <w:pPr>
        <w:widowControl/>
        <w:autoSpaceDE/>
        <w:autoSpaceDN/>
        <w:adjustRightInd/>
        <w:ind w:firstLine="0"/>
        <w:rPr>
          <w:rFonts w:ascii="Times New Roman" w:eastAsia="Times New Roman" w:hAnsi="Times New Roman" w:cs="Times New Roman"/>
          <w:sz w:val="28"/>
          <w:szCs w:val="28"/>
        </w:rPr>
      </w:pPr>
      <w:r w:rsidRPr="00C377A3">
        <w:rPr>
          <w:rFonts w:ascii="Times New Roman" w:eastAsia="Times New Roman" w:hAnsi="Times New Roman" w:cs="Times New Roman"/>
          <w:sz w:val="28"/>
          <w:szCs w:val="28"/>
        </w:rPr>
        <w:tab/>
        <w:t xml:space="preserve">1. Утвердить прилагаемый Административный регламент по предоставлению государственной услуги </w:t>
      </w:r>
      <w:r w:rsidRPr="00C377A3">
        <w:rPr>
          <w:rFonts w:ascii="Times New Roman" w:eastAsiaTheme="minorHAnsi" w:hAnsi="Times New Roman" w:cs="Times New Roman"/>
          <w:sz w:val="28"/>
          <w:szCs w:val="28"/>
          <w:lang w:eastAsia="en-US"/>
        </w:rPr>
        <w:t>«Выдача разрешения на осуществление деятельности по перевозке пассажиров и багажа легковым такси на территории Чукотского автономного округа»</w:t>
      </w:r>
      <w:r w:rsidRPr="00C377A3">
        <w:rPr>
          <w:rFonts w:ascii="Times New Roman" w:eastAsia="Times New Roman" w:hAnsi="Times New Roman" w:cs="Times New Roman"/>
          <w:sz w:val="28"/>
          <w:szCs w:val="28"/>
        </w:rPr>
        <w:t>.</w:t>
      </w:r>
    </w:p>
    <w:p w:rsidR="00C377A3" w:rsidRPr="00C377A3" w:rsidRDefault="00C377A3" w:rsidP="00C377A3">
      <w:pPr>
        <w:widowControl/>
        <w:autoSpaceDE/>
        <w:autoSpaceDN/>
        <w:adjustRightInd/>
        <w:ind w:firstLine="0"/>
        <w:rPr>
          <w:rFonts w:ascii="Times New Roman" w:eastAsia="Times New Roman" w:hAnsi="Times New Roman" w:cs="Times New Roman"/>
          <w:sz w:val="28"/>
          <w:szCs w:val="28"/>
        </w:rPr>
      </w:pPr>
      <w:r w:rsidRPr="00C377A3">
        <w:rPr>
          <w:rFonts w:ascii="Times New Roman" w:eastAsia="Times New Roman" w:hAnsi="Times New Roman" w:cs="Times New Roman"/>
          <w:sz w:val="28"/>
          <w:szCs w:val="28"/>
        </w:rPr>
        <w:tab/>
        <w:t xml:space="preserve">2. </w:t>
      </w:r>
      <w:proofErr w:type="gramStart"/>
      <w:r w:rsidRPr="00C377A3">
        <w:rPr>
          <w:rFonts w:ascii="Times New Roman" w:eastAsia="Times New Roman" w:hAnsi="Times New Roman" w:cs="Times New Roman"/>
          <w:sz w:val="28"/>
          <w:szCs w:val="28"/>
        </w:rPr>
        <w:t>Контроль за</w:t>
      </w:r>
      <w:proofErr w:type="gramEnd"/>
      <w:r w:rsidRPr="00C377A3">
        <w:rPr>
          <w:rFonts w:ascii="Times New Roman" w:eastAsia="Times New Roman" w:hAnsi="Times New Roman" w:cs="Times New Roman"/>
          <w:sz w:val="28"/>
          <w:szCs w:val="28"/>
        </w:rPr>
        <w:t xml:space="preserve"> исполнением настоящего приказа возложить на Управление транспорта, связи и дорожного хозяйства (Быков А.В.).</w:t>
      </w:r>
    </w:p>
    <w:p w:rsidR="00C377A3" w:rsidRPr="00C377A3" w:rsidRDefault="00C377A3" w:rsidP="00C377A3">
      <w:pPr>
        <w:widowControl/>
        <w:autoSpaceDE/>
        <w:autoSpaceDN/>
        <w:adjustRightInd/>
        <w:ind w:firstLine="0"/>
        <w:rPr>
          <w:rFonts w:ascii="Times New Roman" w:eastAsia="Times New Roman" w:hAnsi="Times New Roman" w:cs="Times New Roman"/>
          <w:sz w:val="28"/>
          <w:szCs w:val="28"/>
        </w:rPr>
      </w:pPr>
    </w:p>
    <w:p w:rsidR="00C377A3" w:rsidRPr="00C377A3" w:rsidRDefault="00C377A3" w:rsidP="00C377A3">
      <w:pPr>
        <w:widowControl/>
        <w:autoSpaceDE/>
        <w:autoSpaceDN/>
        <w:adjustRightInd/>
        <w:ind w:firstLine="0"/>
        <w:rPr>
          <w:rFonts w:ascii="Times New Roman" w:eastAsia="Times New Roman" w:hAnsi="Times New Roman" w:cs="Times New Roman"/>
          <w:sz w:val="28"/>
          <w:szCs w:val="28"/>
        </w:rPr>
      </w:pPr>
    </w:p>
    <w:p w:rsidR="00C377A3" w:rsidRPr="00C377A3" w:rsidRDefault="00C377A3" w:rsidP="00C377A3">
      <w:pPr>
        <w:widowControl/>
        <w:autoSpaceDE/>
        <w:autoSpaceDN/>
        <w:adjustRightInd/>
        <w:ind w:firstLine="0"/>
        <w:rPr>
          <w:rFonts w:ascii="Times New Roman" w:eastAsia="Times New Roman" w:hAnsi="Times New Roman" w:cs="Times New Roman"/>
          <w:sz w:val="28"/>
          <w:szCs w:val="28"/>
        </w:rPr>
      </w:pPr>
    </w:p>
    <w:p w:rsidR="00C377A3" w:rsidRPr="00C377A3" w:rsidRDefault="00C377A3" w:rsidP="00C377A3">
      <w:pPr>
        <w:widowControl/>
        <w:autoSpaceDE/>
        <w:autoSpaceDN/>
        <w:adjustRightInd/>
        <w:ind w:firstLine="0"/>
        <w:rPr>
          <w:rFonts w:ascii="Times New Roman" w:eastAsia="Times New Roman" w:hAnsi="Times New Roman" w:cs="Times New Roman"/>
          <w:sz w:val="28"/>
          <w:szCs w:val="28"/>
        </w:rPr>
        <w:sectPr w:rsidR="00C377A3" w:rsidRPr="00C377A3" w:rsidSect="008F6BBB">
          <w:pgSz w:w="11900" w:h="16800"/>
          <w:pgMar w:top="1134" w:right="567" w:bottom="851" w:left="1134" w:header="720" w:footer="720" w:gutter="0"/>
          <w:cols w:space="720"/>
        </w:sectPr>
      </w:pPr>
      <w:r w:rsidRPr="00C377A3">
        <w:rPr>
          <w:rFonts w:ascii="Times New Roman" w:eastAsia="Times New Roman" w:hAnsi="Times New Roman" w:cs="Times New Roman"/>
          <w:sz w:val="28"/>
          <w:szCs w:val="28"/>
        </w:rPr>
        <w:t>Начальник Департамента</w:t>
      </w:r>
      <w:r w:rsidRPr="00C377A3">
        <w:rPr>
          <w:rFonts w:ascii="Times New Roman" w:eastAsia="Times New Roman" w:hAnsi="Times New Roman" w:cs="Times New Roman"/>
          <w:sz w:val="28"/>
          <w:szCs w:val="28"/>
        </w:rPr>
        <w:tab/>
      </w:r>
      <w:r w:rsidRPr="00C377A3">
        <w:rPr>
          <w:rFonts w:ascii="Times New Roman" w:eastAsia="Times New Roman" w:hAnsi="Times New Roman" w:cs="Times New Roman"/>
          <w:sz w:val="28"/>
          <w:szCs w:val="28"/>
        </w:rPr>
        <w:tab/>
      </w:r>
      <w:r w:rsidRPr="00C377A3">
        <w:rPr>
          <w:rFonts w:ascii="Times New Roman" w:eastAsia="Times New Roman" w:hAnsi="Times New Roman" w:cs="Times New Roman"/>
          <w:sz w:val="28"/>
          <w:szCs w:val="28"/>
        </w:rPr>
        <w:tab/>
      </w:r>
      <w:r w:rsidRPr="00C377A3">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00E70574">
        <w:rPr>
          <w:rFonts w:ascii="Times New Roman" w:eastAsia="Times New Roman" w:hAnsi="Times New Roman" w:cs="Times New Roman"/>
          <w:sz w:val="28"/>
          <w:szCs w:val="28"/>
        </w:rPr>
        <w:t>Л.А. Николаев</w:t>
      </w:r>
    </w:p>
    <w:p w:rsidR="003D376F" w:rsidRPr="0067633A" w:rsidRDefault="003D376F" w:rsidP="00E70574">
      <w:pPr>
        <w:ind w:firstLine="0"/>
        <w:jc w:val="right"/>
        <w:rPr>
          <w:rFonts w:ascii="Times New Roman" w:hAnsi="Times New Roman" w:cs="Times New Roman"/>
          <w:bCs/>
        </w:rPr>
      </w:pPr>
      <w:r w:rsidRPr="0067633A">
        <w:rPr>
          <w:rFonts w:ascii="Times New Roman" w:hAnsi="Times New Roman" w:cs="Times New Roman"/>
          <w:bCs/>
        </w:rPr>
        <w:t>Приложение</w:t>
      </w:r>
    </w:p>
    <w:p w:rsidR="003D376F" w:rsidRPr="0067633A" w:rsidRDefault="003D376F" w:rsidP="003D376F">
      <w:pPr>
        <w:ind w:firstLine="698"/>
        <w:jc w:val="right"/>
        <w:rPr>
          <w:rFonts w:ascii="Times New Roman" w:hAnsi="Times New Roman" w:cs="Times New Roman"/>
          <w:bCs/>
        </w:rPr>
      </w:pPr>
      <w:r w:rsidRPr="0067633A">
        <w:rPr>
          <w:rFonts w:ascii="Times New Roman" w:hAnsi="Times New Roman" w:cs="Times New Roman"/>
          <w:bCs/>
        </w:rPr>
        <w:t xml:space="preserve">                  к Приказу</w:t>
      </w:r>
      <w:r w:rsidRPr="0067633A">
        <w:rPr>
          <w:rFonts w:ascii="Times New Roman" w:hAnsi="Times New Roman" w:cs="Times New Roman"/>
          <w:bCs/>
          <w:lang w:val="x-none"/>
        </w:rPr>
        <w:t xml:space="preserve"> </w:t>
      </w:r>
    </w:p>
    <w:p w:rsidR="003D376F" w:rsidRPr="0067633A" w:rsidRDefault="003D376F" w:rsidP="003D376F">
      <w:pPr>
        <w:ind w:firstLine="698"/>
        <w:jc w:val="right"/>
        <w:rPr>
          <w:rFonts w:ascii="Times New Roman" w:hAnsi="Times New Roman" w:cs="Times New Roman"/>
          <w:bCs/>
        </w:rPr>
      </w:pPr>
      <w:r w:rsidRPr="0067633A">
        <w:rPr>
          <w:rFonts w:ascii="Times New Roman" w:hAnsi="Times New Roman" w:cs="Times New Roman"/>
          <w:bCs/>
        </w:rPr>
        <w:t xml:space="preserve">     Департамента </w:t>
      </w:r>
      <w:proofErr w:type="gramStart"/>
      <w:r w:rsidRPr="0067633A">
        <w:rPr>
          <w:rFonts w:ascii="Times New Roman" w:hAnsi="Times New Roman" w:cs="Times New Roman"/>
          <w:bCs/>
        </w:rPr>
        <w:t>промышленной</w:t>
      </w:r>
      <w:proofErr w:type="gramEnd"/>
      <w:r w:rsidRPr="0067633A">
        <w:rPr>
          <w:rFonts w:ascii="Times New Roman" w:hAnsi="Times New Roman" w:cs="Times New Roman"/>
          <w:bCs/>
        </w:rPr>
        <w:t xml:space="preserve"> и </w:t>
      </w:r>
    </w:p>
    <w:p w:rsidR="003D376F" w:rsidRPr="0067633A" w:rsidRDefault="003D376F" w:rsidP="003D376F">
      <w:pPr>
        <w:ind w:firstLine="698"/>
        <w:jc w:val="right"/>
        <w:rPr>
          <w:rFonts w:ascii="Times New Roman" w:hAnsi="Times New Roman" w:cs="Times New Roman"/>
          <w:bCs/>
        </w:rPr>
      </w:pPr>
      <w:r w:rsidRPr="0067633A">
        <w:rPr>
          <w:rFonts w:ascii="Times New Roman" w:hAnsi="Times New Roman" w:cs="Times New Roman"/>
          <w:bCs/>
        </w:rPr>
        <w:t>сельскохозяйственной политики</w:t>
      </w:r>
    </w:p>
    <w:p w:rsidR="003D376F" w:rsidRPr="0067633A" w:rsidRDefault="003D376F" w:rsidP="003D376F">
      <w:pPr>
        <w:ind w:firstLine="698"/>
        <w:jc w:val="right"/>
        <w:rPr>
          <w:rFonts w:ascii="Times New Roman" w:hAnsi="Times New Roman" w:cs="Times New Roman"/>
          <w:bCs/>
          <w:lang w:val="x-none"/>
        </w:rPr>
      </w:pPr>
      <w:r w:rsidRPr="0067633A">
        <w:rPr>
          <w:rFonts w:ascii="Times New Roman" w:hAnsi="Times New Roman" w:cs="Times New Roman"/>
          <w:bCs/>
        </w:rPr>
        <w:t xml:space="preserve">     </w:t>
      </w:r>
      <w:r w:rsidRPr="0067633A">
        <w:rPr>
          <w:rFonts w:ascii="Times New Roman" w:hAnsi="Times New Roman" w:cs="Times New Roman"/>
          <w:bCs/>
          <w:lang w:val="x-none"/>
        </w:rPr>
        <w:t>Чукотского автономного округа</w:t>
      </w:r>
    </w:p>
    <w:p w:rsidR="003D376F" w:rsidRPr="00E075D1" w:rsidRDefault="003D376F" w:rsidP="003D376F">
      <w:pPr>
        <w:ind w:firstLine="698"/>
        <w:jc w:val="right"/>
        <w:rPr>
          <w:rFonts w:ascii="Times New Roman" w:hAnsi="Times New Roman" w:cs="Times New Roman"/>
          <w:bCs/>
        </w:rPr>
      </w:pPr>
      <w:r w:rsidRPr="0067633A">
        <w:rPr>
          <w:rFonts w:ascii="Times New Roman" w:hAnsi="Times New Roman" w:cs="Times New Roman"/>
          <w:bCs/>
          <w:lang w:val="x-none"/>
        </w:rPr>
        <w:t xml:space="preserve">от </w:t>
      </w:r>
      <w:r w:rsidR="00E70574">
        <w:rPr>
          <w:rFonts w:ascii="Times New Roman" w:hAnsi="Times New Roman" w:cs="Times New Roman"/>
          <w:bCs/>
        </w:rPr>
        <w:t>«15» сентября</w:t>
      </w:r>
      <w:r w:rsidRPr="0067633A">
        <w:rPr>
          <w:rFonts w:ascii="Times New Roman" w:hAnsi="Times New Roman" w:cs="Times New Roman"/>
          <w:bCs/>
        </w:rPr>
        <w:t xml:space="preserve"> 2016  года </w:t>
      </w:r>
      <w:r w:rsidR="00357525">
        <w:rPr>
          <w:rFonts w:ascii="Times New Roman" w:hAnsi="Times New Roman" w:cs="Times New Roman"/>
          <w:bCs/>
        </w:rPr>
        <w:t>№</w:t>
      </w:r>
      <w:r w:rsidR="00E70574">
        <w:rPr>
          <w:rFonts w:ascii="Times New Roman" w:hAnsi="Times New Roman" w:cs="Times New Roman"/>
          <w:bCs/>
        </w:rPr>
        <w:t xml:space="preserve"> 8</w:t>
      </w:r>
    </w:p>
    <w:p w:rsidR="003D376F" w:rsidRPr="0067633A" w:rsidRDefault="003D376F">
      <w:pPr>
        <w:pStyle w:val="1"/>
        <w:rPr>
          <w:color w:val="auto"/>
        </w:rPr>
      </w:pPr>
    </w:p>
    <w:p w:rsidR="006E6374" w:rsidRPr="0067633A" w:rsidRDefault="006E6374" w:rsidP="006E6374">
      <w:pPr>
        <w:pStyle w:val="1"/>
        <w:rPr>
          <w:rFonts w:ascii="Times New Roman" w:hAnsi="Times New Roman" w:cs="Times New Roman"/>
          <w:color w:val="auto"/>
          <w:sz w:val="28"/>
          <w:szCs w:val="28"/>
        </w:rPr>
      </w:pPr>
      <w:r w:rsidRPr="0067633A">
        <w:rPr>
          <w:rFonts w:ascii="Times New Roman" w:hAnsi="Times New Roman" w:cs="Times New Roman"/>
          <w:color w:val="auto"/>
          <w:sz w:val="28"/>
          <w:szCs w:val="28"/>
        </w:rPr>
        <w:t>Административный регламент</w:t>
      </w:r>
      <w:r w:rsidRPr="0067633A">
        <w:rPr>
          <w:rFonts w:ascii="Times New Roman" w:hAnsi="Times New Roman" w:cs="Times New Roman"/>
          <w:color w:val="auto"/>
          <w:sz w:val="28"/>
          <w:szCs w:val="28"/>
        </w:rPr>
        <w:br/>
        <w:t xml:space="preserve">Департамента промышленной и сельскохозяйственной политики Чукотского автономного округа по предоставлению государственной услуги </w:t>
      </w:r>
      <w:r>
        <w:rPr>
          <w:rFonts w:ascii="Times New Roman" w:hAnsi="Times New Roman" w:cs="Times New Roman"/>
          <w:color w:val="auto"/>
          <w:sz w:val="28"/>
          <w:szCs w:val="28"/>
        </w:rPr>
        <w:t>«</w:t>
      </w:r>
      <w:r w:rsidRPr="0067633A">
        <w:rPr>
          <w:rFonts w:ascii="Times New Roman" w:hAnsi="Times New Roman" w:cs="Times New Roman"/>
          <w:color w:val="auto"/>
          <w:sz w:val="28"/>
          <w:szCs w:val="28"/>
        </w:rPr>
        <w:t>Выдача разрешения на осуществление деятельности по перевозке пассажиров и багажа легковым такси на территории Чукотского автономного округа</w:t>
      </w:r>
      <w:r>
        <w:rPr>
          <w:rFonts w:ascii="Times New Roman" w:hAnsi="Times New Roman" w:cs="Times New Roman"/>
          <w:color w:val="auto"/>
          <w:sz w:val="28"/>
          <w:szCs w:val="28"/>
        </w:rPr>
        <w:t>»</w:t>
      </w:r>
    </w:p>
    <w:p w:rsidR="006E6374" w:rsidRDefault="006E6374" w:rsidP="006E6374">
      <w:pPr>
        <w:rPr>
          <w:rFonts w:ascii="Times New Roman" w:hAnsi="Times New Roman" w:cs="Times New Roman"/>
          <w:sz w:val="28"/>
          <w:szCs w:val="28"/>
        </w:rPr>
      </w:pPr>
    </w:p>
    <w:p w:rsidR="006E6374" w:rsidRPr="0067633A" w:rsidRDefault="006E6374" w:rsidP="006E6374">
      <w:pPr>
        <w:rPr>
          <w:rFonts w:ascii="Times New Roman" w:hAnsi="Times New Roman" w:cs="Times New Roman"/>
          <w:sz w:val="28"/>
          <w:szCs w:val="28"/>
        </w:rPr>
      </w:pPr>
    </w:p>
    <w:p w:rsidR="006E6374" w:rsidRPr="0067633A" w:rsidRDefault="006E6374" w:rsidP="006E6374">
      <w:pPr>
        <w:pStyle w:val="1"/>
        <w:rPr>
          <w:rFonts w:ascii="Times New Roman" w:hAnsi="Times New Roman" w:cs="Times New Roman"/>
          <w:color w:val="auto"/>
          <w:sz w:val="28"/>
          <w:szCs w:val="28"/>
        </w:rPr>
      </w:pPr>
      <w:bookmarkStart w:id="0" w:name="sub_10"/>
      <w:r w:rsidRPr="0067633A">
        <w:rPr>
          <w:rFonts w:ascii="Times New Roman" w:hAnsi="Times New Roman" w:cs="Times New Roman"/>
          <w:color w:val="auto"/>
          <w:sz w:val="28"/>
          <w:szCs w:val="28"/>
        </w:rPr>
        <w:t>1. Общие положения</w:t>
      </w:r>
    </w:p>
    <w:bookmarkEnd w:id="0"/>
    <w:p w:rsidR="006E6374" w:rsidRPr="0067633A" w:rsidRDefault="006E6374" w:rsidP="006E6374">
      <w:pPr>
        <w:rPr>
          <w:rFonts w:ascii="Times New Roman" w:hAnsi="Times New Roman" w:cs="Times New Roman"/>
          <w:sz w:val="28"/>
          <w:szCs w:val="28"/>
          <w:shd w:val="clear" w:color="auto" w:fill="F0F0F0"/>
        </w:rPr>
      </w:pP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 xml:space="preserve">1.1. </w:t>
      </w:r>
      <w:proofErr w:type="gramStart"/>
      <w:r w:rsidRPr="0067633A">
        <w:rPr>
          <w:rFonts w:ascii="Times New Roman" w:hAnsi="Times New Roman" w:cs="Times New Roman"/>
          <w:sz w:val="28"/>
          <w:szCs w:val="28"/>
        </w:rPr>
        <w:t xml:space="preserve">Административный регламент Департамента промышленной и сельскохозяйственной политики Чукотского автономного округа по предоставлению государственной услуги </w:t>
      </w:r>
      <w:r>
        <w:rPr>
          <w:rFonts w:ascii="Times New Roman" w:hAnsi="Times New Roman" w:cs="Times New Roman"/>
          <w:sz w:val="28"/>
          <w:szCs w:val="28"/>
        </w:rPr>
        <w:t>«</w:t>
      </w:r>
      <w:r w:rsidRPr="0067633A">
        <w:rPr>
          <w:rFonts w:ascii="Times New Roman" w:hAnsi="Times New Roman" w:cs="Times New Roman"/>
          <w:sz w:val="28"/>
          <w:szCs w:val="28"/>
        </w:rPr>
        <w:t>Выдача разрешения на осуществление деятельности по перевозке пассажиров и багажа легковым такси на территории Чукотского автономного округа</w:t>
      </w:r>
      <w:r>
        <w:rPr>
          <w:rFonts w:ascii="Times New Roman" w:hAnsi="Times New Roman" w:cs="Times New Roman"/>
          <w:sz w:val="28"/>
          <w:szCs w:val="28"/>
        </w:rPr>
        <w:t>»</w:t>
      </w:r>
      <w:r w:rsidRPr="0067633A">
        <w:rPr>
          <w:rFonts w:ascii="Times New Roman" w:hAnsi="Times New Roman" w:cs="Times New Roman"/>
          <w:sz w:val="28"/>
          <w:szCs w:val="28"/>
        </w:rPr>
        <w:t xml:space="preserve"> (далее - Административный регламент) разработан в целях повышения качества исполнения и доступности предоставления в Чукотском автономном округе государственной услуги по выдаче, переоформлению, выдаче дубликата разрешения на осуществление деятельности по перевозке</w:t>
      </w:r>
      <w:proofErr w:type="gramEnd"/>
      <w:r w:rsidRPr="0067633A">
        <w:rPr>
          <w:rFonts w:ascii="Times New Roman" w:hAnsi="Times New Roman" w:cs="Times New Roman"/>
          <w:sz w:val="28"/>
          <w:szCs w:val="28"/>
        </w:rPr>
        <w:t xml:space="preserve"> </w:t>
      </w:r>
      <w:proofErr w:type="gramStart"/>
      <w:r w:rsidRPr="0067633A">
        <w:rPr>
          <w:rFonts w:ascii="Times New Roman" w:hAnsi="Times New Roman" w:cs="Times New Roman"/>
          <w:sz w:val="28"/>
          <w:szCs w:val="28"/>
        </w:rPr>
        <w:t>пассажиров и багажа легковым такси на территории Чукотского автономного округа (далее - разрешение) и определяет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специалистов.</w:t>
      </w:r>
      <w:proofErr w:type="gramEnd"/>
    </w:p>
    <w:p w:rsidR="006E6374" w:rsidRPr="0067633A" w:rsidRDefault="006E6374" w:rsidP="006E6374">
      <w:pPr>
        <w:rPr>
          <w:rFonts w:ascii="Times New Roman" w:hAnsi="Times New Roman" w:cs="Times New Roman"/>
          <w:sz w:val="28"/>
          <w:szCs w:val="28"/>
        </w:rPr>
      </w:pPr>
      <w:bookmarkStart w:id="1" w:name="sub_12"/>
      <w:r w:rsidRPr="0067633A">
        <w:rPr>
          <w:rFonts w:ascii="Times New Roman" w:hAnsi="Times New Roman" w:cs="Times New Roman"/>
          <w:sz w:val="28"/>
          <w:szCs w:val="28"/>
        </w:rPr>
        <w:t xml:space="preserve">1.2. </w:t>
      </w:r>
      <w:proofErr w:type="gramStart"/>
      <w:r w:rsidRPr="0067633A">
        <w:rPr>
          <w:rFonts w:ascii="Times New Roman" w:hAnsi="Times New Roman" w:cs="Times New Roman"/>
          <w:sz w:val="28"/>
          <w:szCs w:val="28"/>
        </w:rPr>
        <w:t>На предоставление государственной услуги имеют право юридические лица и индивидуальные предприниматели при наличии у них на праве собственности, праве хозяйственного ведения либо на основании договора лизинга или договора аренды транспортных средств, предназначенных для оказания услуг по перевозке пассажиров и багажа легковым такси, 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 на</w:t>
      </w:r>
      <w:proofErr w:type="gramEnd"/>
      <w:r w:rsidRPr="0067633A">
        <w:rPr>
          <w:rFonts w:ascii="Times New Roman" w:hAnsi="Times New Roman" w:cs="Times New Roman"/>
          <w:sz w:val="28"/>
          <w:szCs w:val="28"/>
        </w:rPr>
        <w:t xml:space="preserve"> право распоряжения транспортным средством, если указанные транспортные средства соответствуют требованиям, установленным федеральным законодательством и законодательством Чукотского автономного округа.</w:t>
      </w:r>
    </w:p>
    <w:p w:rsidR="006E6374" w:rsidRDefault="006E6374" w:rsidP="006E6374">
      <w:pPr>
        <w:rPr>
          <w:rFonts w:ascii="Times New Roman" w:hAnsi="Times New Roman" w:cs="Times New Roman"/>
          <w:sz w:val="28"/>
          <w:szCs w:val="28"/>
        </w:rPr>
      </w:pPr>
      <w:bookmarkStart w:id="2" w:name="sub_13"/>
      <w:bookmarkEnd w:id="1"/>
    </w:p>
    <w:p w:rsidR="006E6374" w:rsidRDefault="006E6374" w:rsidP="006E6374">
      <w:pPr>
        <w:rPr>
          <w:rFonts w:ascii="Times New Roman" w:hAnsi="Times New Roman" w:cs="Times New Roman"/>
          <w:sz w:val="28"/>
          <w:szCs w:val="28"/>
        </w:rPr>
      </w:pPr>
    </w:p>
    <w:p w:rsidR="00CC46AC" w:rsidRDefault="00CC46AC" w:rsidP="006E6374">
      <w:pPr>
        <w:rPr>
          <w:rFonts w:ascii="Times New Roman" w:hAnsi="Times New Roman" w:cs="Times New Roman"/>
          <w:sz w:val="28"/>
          <w:szCs w:val="28"/>
        </w:rPr>
      </w:pPr>
    </w:p>
    <w:p w:rsidR="00715292" w:rsidRPr="0067633A" w:rsidRDefault="00715292" w:rsidP="006E6374">
      <w:pPr>
        <w:rPr>
          <w:rFonts w:ascii="Times New Roman" w:hAnsi="Times New Roman" w:cs="Times New Roman"/>
          <w:sz w:val="28"/>
          <w:szCs w:val="28"/>
        </w:rPr>
      </w:pPr>
      <w:bookmarkStart w:id="3" w:name="_GoBack"/>
      <w:bookmarkEnd w:id="3"/>
    </w:p>
    <w:p w:rsidR="006E6374" w:rsidRPr="0067633A" w:rsidRDefault="006E6374" w:rsidP="006E6374">
      <w:pPr>
        <w:pStyle w:val="1"/>
        <w:rPr>
          <w:rFonts w:ascii="Times New Roman" w:hAnsi="Times New Roman" w:cs="Times New Roman"/>
          <w:color w:val="auto"/>
          <w:sz w:val="28"/>
          <w:szCs w:val="28"/>
        </w:rPr>
      </w:pPr>
      <w:bookmarkStart w:id="4" w:name="sub_20"/>
      <w:bookmarkEnd w:id="2"/>
      <w:r w:rsidRPr="0067633A">
        <w:rPr>
          <w:rFonts w:ascii="Times New Roman" w:hAnsi="Times New Roman" w:cs="Times New Roman"/>
          <w:color w:val="auto"/>
          <w:sz w:val="28"/>
          <w:szCs w:val="28"/>
        </w:rPr>
        <w:t>2. Стандарт предоставления государственной услуги</w:t>
      </w:r>
    </w:p>
    <w:bookmarkEnd w:id="4"/>
    <w:p w:rsidR="006E6374" w:rsidRPr="0067633A" w:rsidRDefault="006E6374" w:rsidP="006E6374">
      <w:pPr>
        <w:rPr>
          <w:rFonts w:ascii="Times New Roman" w:hAnsi="Times New Roman" w:cs="Times New Roman"/>
          <w:sz w:val="28"/>
          <w:szCs w:val="28"/>
        </w:rPr>
      </w:pPr>
    </w:p>
    <w:p w:rsidR="006E6374" w:rsidRPr="0067633A" w:rsidRDefault="006E6374" w:rsidP="006E6374">
      <w:pPr>
        <w:jc w:val="center"/>
        <w:rPr>
          <w:rFonts w:ascii="Times New Roman" w:hAnsi="Times New Roman" w:cs="Times New Roman"/>
          <w:sz w:val="28"/>
          <w:szCs w:val="28"/>
        </w:rPr>
      </w:pPr>
      <w:bookmarkStart w:id="5" w:name="sub_21"/>
      <w:r w:rsidRPr="0067633A">
        <w:rPr>
          <w:rStyle w:val="a3"/>
          <w:rFonts w:ascii="Times New Roman" w:hAnsi="Times New Roman" w:cs="Times New Roman"/>
          <w:color w:val="auto"/>
          <w:sz w:val="28"/>
          <w:szCs w:val="28"/>
        </w:rPr>
        <w:t>2.1. Наименование государственной услуги</w:t>
      </w:r>
    </w:p>
    <w:bookmarkEnd w:id="5"/>
    <w:p w:rsidR="006E6374" w:rsidRPr="0067633A" w:rsidRDefault="006E6374" w:rsidP="006E6374">
      <w:pPr>
        <w:rPr>
          <w:rFonts w:ascii="Times New Roman" w:hAnsi="Times New Roman" w:cs="Times New Roman"/>
          <w:sz w:val="28"/>
          <w:szCs w:val="28"/>
        </w:rPr>
      </w:pPr>
    </w:p>
    <w:p w:rsidR="006E6374" w:rsidRPr="0067633A" w:rsidRDefault="006E6374" w:rsidP="006E6374">
      <w:pPr>
        <w:rPr>
          <w:rFonts w:ascii="Times New Roman" w:hAnsi="Times New Roman" w:cs="Times New Roman"/>
          <w:sz w:val="28"/>
          <w:szCs w:val="28"/>
        </w:rPr>
      </w:pPr>
      <w:bookmarkStart w:id="6" w:name="sub_2110"/>
      <w:r w:rsidRPr="0067633A">
        <w:rPr>
          <w:rFonts w:ascii="Times New Roman" w:hAnsi="Times New Roman" w:cs="Times New Roman"/>
          <w:sz w:val="28"/>
          <w:szCs w:val="28"/>
        </w:rPr>
        <w:t xml:space="preserve">2.1.1. Государственная услуга, предоставляемая в рамках настоящего административного регламента, именуется </w:t>
      </w:r>
      <w:r>
        <w:rPr>
          <w:rFonts w:ascii="Times New Roman" w:hAnsi="Times New Roman" w:cs="Times New Roman"/>
          <w:sz w:val="28"/>
          <w:szCs w:val="28"/>
        </w:rPr>
        <w:t>«</w:t>
      </w:r>
      <w:r w:rsidRPr="0067633A">
        <w:rPr>
          <w:rFonts w:ascii="Times New Roman" w:hAnsi="Times New Roman" w:cs="Times New Roman"/>
          <w:sz w:val="28"/>
          <w:szCs w:val="28"/>
        </w:rPr>
        <w:t>Выдача разрешения на осуществление деятельности по перевозке пассажиров и багажа легковым такси на территории Чукотского автономного округа</w:t>
      </w:r>
      <w:r>
        <w:rPr>
          <w:rFonts w:ascii="Times New Roman" w:hAnsi="Times New Roman" w:cs="Times New Roman"/>
          <w:sz w:val="28"/>
          <w:szCs w:val="28"/>
        </w:rPr>
        <w:t>»</w:t>
      </w:r>
      <w:r w:rsidRPr="0067633A">
        <w:rPr>
          <w:rFonts w:ascii="Times New Roman" w:hAnsi="Times New Roman" w:cs="Times New Roman"/>
          <w:sz w:val="28"/>
          <w:szCs w:val="28"/>
        </w:rPr>
        <w:t xml:space="preserve"> (далее - государственная услуга).</w:t>
      </w:r>
    </w:p>
    <w:bookmarkEnd w:id="6"/>
    <w:p w:rsidR="006E6374" w:rsidRPr="0067633A" w:rsidRDefault="006E6374" w:rsidP="006E6374">
      <w:pPr>
        <w:pStyle w:val="afb"/>
        <w:ind w:left="0"/>
        <w:rPr>
          <w:rFonts w:ascii="Times New Roman" w:hAnsi="Times New Roman" w:cs="Times New Roman"/>
          <w:color w:val="auto"/>
          <w:sz w:val="28"/>
          <w:szCs w:val="28"/>
        </w:rPr>
      </w:pPr>
    </w:p>
    <w:p w:rsidR="006E6374" w:rsidRPr="0067633A" w:rsidRDefault="006E6374" w:rsidP="006E6374">
      <w:pPr>
        <w:jc w:val="center"/>
        <w:rPr>
          <w:rFonts w:ascii="Times New Roman" w:hAnsi="Times New Roman" w:cs="Times New Roman"/>
          <w:sz w:val="28"/>
          <w:szCs w:val="28"/>
        </w:rPr>
      </w:pPr>
      <w:r w:rsidRPr="0067633A">
        <w:rPr>
          <w:rStyle w:val="a3"/>
          <w:rFonts w:ascii="Times New Roman" w:hAnsi="Times New Roman" w:cs="Times New Roman"/>
          <w:color w:val="auto"/>
          <w:sz w:val="28"/>
          <w:szCs w:val="28"/>
        </w:rPr>
        <w:t>2.2. Наименование органа, предоставляющего государственную услугу</w:t>
      </w:r>
    </w:p>
    <w:p w:rsidR="006E6374" w:rsidRPr="0067633A" w:rsidRDefault="006E6374" w:rsidP="006E6374">
      <w:pPr>
        <w:rPr>
          <w:rFonts w:ascii="Times New Roman" w:hAnsi="Times New Roman" w:cs="Times New Roman"/>
          <w:sz w:val="28"/>
          <w:szCs w:val="28"/>
        </w:rPr>
      </w:pPr>
    </w:p>
    <w:p w:rsidR="006E6374"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Государственную услугу предоставляет Департамент промышленной и сельскохозяйственной политики Чукотского автономного округа (далее - Департамент) через структурное подразделение - Отдел транспорта и связи (далее - Отдел) Управления транспорта, связи и дорожного хозяйства (далее - Управление).</w:t>
      </w:r>
    </w:p>
    <w:p w:rsidR="006E6374" w:rsidRPr="002A6FC1" w:rsidRDefault="006E6374" w:rsidP="006E6374">
      <w:pPr>
        <w:widowControl/>
        <w:rPr>
          <w:rFonts w:ascii="Times New Roman" w:hAnsi="Times New Roman" w:cs="Times New Roman"/>
          <w:sz w:val="28"/>
          <w:szCs w:val="28"/>
        </w:rPr>
      </w:pPr>
      <w:r w:rsidRPr="002A6FC1">
        <w:rPr>
          <w:rFonts w:ascii="Times New Roman" w:hAnsi="Times New Roman" w:cs="Times New Roman"/>
          <w:sz w:val="28"/>
          <w:szCs w:val="28"/>
        </w:rPr>
        <w:t xml:space="preserve">В целях установления достоверности сведений, содержащихся в заявлении, </w:t>
      </w:r>
      <w:r>
        <w:rPr>
          <w:rFonts w:ascii="Times New Roman" w:hAnsi="Times New Roman" w:cs="Times New Roman"/>
          <w:sz w:val="28"/>
          <w:szCs w:val="28"/>
        </w:rPr>
        <w:t>Отдел</w:t>
      </w:r>
      <w:r w:rsidRPr="002A6FC1">
        <w:rPr>
          <w:rFonts w:ascii="Times New Roman" w:hAnsi="Times New Roman" w:cs="Times New Roman"/>
          <w:sz w:val="28"/>
          <w:szCs w:val="28"/>
        </w:rPr>
        <w:t xml:space="preserve"> запрашивает необходимую информацию в Управлении Федеральной налоговой службы Российской Федерации по Чукотскому автономному округу.</w:t>
      </w:r>
    </w:p>
    <w:p w:rsidR="006E6374" w:rsidRPr="0067633A" w:rsidRDefault="006E6374" w:rsidP="006E6374">
      <w:pPr>
        <w:rPr>
          <w:rFonts w:ascii="Times New Roman" w:hAnsi="Times New Roman" w:cs="Times New Roman"/>
          <w:sz w:val="28"/>
          <w:szCs w:val="28"/>
        </w:rPr>
      </w:pPr>
    </w:p>
    <w:p w:rsidR="006E6374" w:rsidRPr="0067633A" w:rsidRDefault="006E6374" w:rsidP="006E6374">
      <w:pPr>
        <w:jc w:val="center"/>
        <w:rPr>
          <w:rFonts w:ascii="Times New Roman" w:hAnsi="Times New Roman" w:cs="Times New Roman"/>
          <w:sz w:val="28"/>
          <w:szCs w:val="28"/>
        </w:rPr>
      </w:pPr>
      <w:bookmarkStart w:id="7" w:name="sub_23"/>
      <w:r w:rsidRPr="0067633A">
        <w:rPr>
          <w:rStyle w:val="a3"/>
          <w:rFonts w:ascii="Times New Roman" w:hAnsi="Times New Roman" w:cs="Times New Roman"/>
          <w:color w:val="auto"/>
          <w:sz w:val="28"/>
          <w:szCs w:val="28"/>
        </w:rPr>
        <w:t>2.3. Результат предоставления государственной услуги</w:t>
      </w:r>
    </w:p>
    <w:bookmarkEnd w:id="7"/>
    <w:p w:rsidR="006E6374" w:rsidRPr="0067633A" w:rsidRDefault="006E6374" w:rsidP="006E6374">
      <w:pPr>
        <w:rPr>
          <w:rFonts w:ascii="Times New Roman" w:hAnsi="Times New Roman" w:cs="Times New Roman"/>
          <w:sz w:val="28"/>
          <w:szCs w:val="28"/>
        </w:rPr>
      </w:pP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Результатами предоставления государственной услуги являются:</w:t>
      </w:r>
    </w:p>
    <w:p w:rsidR="006E6374" w:rsidRPr="0067633A" w:rsidRDefault="006E6374" w:rsidP="006E6374">
      <w:pPr>
        <w:rPr>
          <w:rFonts w:ascii="Times New Roman" w:hAnsi="Times New Roman" w:cs="Times New Roman"/>
          <w:sz w:val="28"/>
          <w:szCs w:val="28"/>
        </w:rPr>
      </w:pPr>
      <w:bookmarkStart w:id="8" w:name="sub_231"/>
      <w:r w:rsidRPr="0067633A">
        <w:rPr>
          <w:rFonts w:ascii="Times New Roman" w:hAnsi="Times New Roman" w:cs="Times New Roman"/>
          <w:sz w:val="28"/>
          <w:szCs w:val="28"/>
        </w:rPr>
        <w:t>1) выдача разрешения;</w:t>
      </w:r>
    </w:p>
    <w:p w:rsidR="006E6374" w:rsidRDefault="006E6374" w:rsidP="006E6374">
      <w:pPr>
        <w:rPr>
          <w:rFonts w:ascii="Times New Roman" w:hAnsi="Times New Roman" w:cs="Times New Roman"/>
          <w:sz w:val="28"/>
          <w:szCs w:val="28"/>
        </w:rPr>
      </w:pPr>
      <w:bookmarkStart w:id="9" w:name="sub_232"/>
      <w:bookmarkEnd w:id="8"/>
      <w:r>
        <w:rPr>
          <w:rFonts w:ascii="Times New Roman" w:hAnsi="Times New Roman" w:cs="Times New Roman"/>
          <w:sz w:val="28"/>
          <w:szCs w:val="28"/>
        </w:rPr>
        <w:t>2) отказ в выдаче разрешения.</w:t>
      </w:r>
    </w:p>
    <w:bookmarkEnd w:id="9"/>
    <w:p w:rsidR="006E6374" w:rsidRPr="0067633A" w:rsidRDefault="006E6374" w:rsidP="006E6374">
      <w:pPr>
        <w:rPr>
          <w:rFonts w:ascii="Times New Roman" w:hAnsi="Times New Roman" w:cs="Times New Roman"/>
          <w:sz w:val="28"/>
          <w:szCs w:val="28"/>
        </w:rPr>
      </w:pPr>
    </w:p>
    <w:p w:rsidR="006E6374" w:rsidRPr="0067633A" w:rsidRDefault="006E6374" w:rsidP="006E6374">
      <w:pPr>
        <w:jc w:val="center"/>
        <w:rPr>
          <w:rFonts w:ascii="Times New Roman" w:hAnsi="Times New Roman" w:cs="Times New Roman"/>
          <w:sz w:val="28"/>
          <w:szCs w:val="28"/>
        </w:rPr>
      </w:pPr>
      <w:bookmarkStart w:id="10" w:name="sub_24"/>
      <w:r w:rsidRPr="0067633A">
        <w:rPr>
          <w:rStyle w:val="a3"/>
          <w:rFonts w:ascii="Times New Roman" w:hAnsi="Times New Roman" w:cs="Times New Roman"/>
          <w:color w:val="auto"/>
          <w:sz w:val="28"/>
          <w:szCs w:val="28"/>
        </w:rPr>
        <w:t>2.4. Сроки предоставления государственной услуги</w:t>
      </w:r>
    </w:p>
    <w:bookmarkEnd w:id="10"/>
    <w:p w:rsidR="006E6374" w:rsidRPr="0067633A" w:rsidRDefault="006E6374" w:rsidP="006E6374">
      <w:pPr>
        <w:rPr>
          <w:rFonts w:ascii="Times New Roman" w:hAnsi="Times New Roman" w:cs="Times New Roman"/>
          <w:sz w:val="28"/>
          <w:szCs w:val="28"/>
        </w:rPr>
      </w:pP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Сроки предоставления государственной услуги составляют:</w:t>
      </w:r>
    </w:p>
    <w:p w:rsidR="006E6374" w:rsidRDefault="006E6374" w:rsidP="006E6374">
      <w:pPr>
        <w:ind w:firstLine="708"/>
        <w:rPr>
          <w:rFonts w:ascii="Times New Roman" w:hAnsi="Times New Roman" w:cs="Times New Roman"/>
          <w:sz w:val="28"/>
          <w:szCs w:val="28"/>
        </w:rPr>
      </w:pPr>
      <w:bookmarkStart w:id="11" w:name="sub_241"/>
      <w:r w:rsidRPr="0067633A">
        <w:rPr>
          <w:rFonts w:ascii="Times New Roman" w:hAnsi="Times New Roman" w:cs="Times New Roman"/>
          <w:sz w:val="28"/>
          <w:szCs w:val="28"/>
        </w:rPr>
        <w:t xml:space="preserve">1) </w:t>
      </w:r>
      <w:bookmarkStart w:id="12" w:name="sub_242"/>
      <w:bookmarkEnd w:id="11"/>
      <w:r w:rsidRPr="000777EA">
        <w:rPr>
          <w:rFonts w:ascii="Times New Roman" w:hAnsi="Times New Roman" w:cs="Times New Roman"/>
          <w:sz w:val="28"/>
          <w:szCs w:val="28"/>
        </w:rPr>
        <w:t>регистрация заявления о предоставлении государственной услуги с прилагаемыми к нему документами - в день его поступления в Департамент;</w:t>
      </w:r>
    </w:p>
    <w:p w:rsidR="006E6374" w:rsidRPr="000777EA" w:rsidRDefault="006E6374" w:rsidP="006E6374">
      <w:pPr>
        <w:ind w:firstLine="708"/>
        <w:rPr>
          <w:rFonts w:ascii="Times New Roman" w:hAnsi="Times New Roman" w:cs="Times New Roman"/>
          <w:sz w:val="28"/>
          <w:szCs w:val="28"/>
        </w:rPr>
      </w:pPr>
      <w:r>
        <w:rPr>
          <w:rFonts w:ascii="Times New Roman" w:hAnsi="Times New Roman" w:cs="Times New Roman"/>
          <w:sz w:val="28"/>
          <w:szCs w:val="28"/>
        </w:rPr>
        <w:t xml:space="preserve">2) </w:t>
      </w:r>
      <w:r w:rsidRPr="002A6FC1">
        <w:rPr>
          <w:rFonts w:ascii="Times New Roman" w:hAnsi="Times New Roman" w:cs="Times New Roman"/>
          <w:sz w:val="28"/>
          <w:szCs w:val="28"/>
        </w:rPr>
        <w:t xml:space="preserve">формирование и направление межведомственных запросов - в течение </w:t>
      </w:r>
      <w:r>
        <w:rPr>
          <w:rFonts w:ascii="Times New Roman" w:hAnsi="Times New Roman" w:cs="Times New Roman"/>
          <w:sz w:val="28"/>
          <w:szCs w:val="28"/>
        </w:rPr>
        <w:t>3</w:t>
      </w:r>
      <w:r w:rsidRPr="002A6FC1">
        <w:rPr>
          <w:rFonts w:ascii="Times New Roman" w:hAnsi="Times New Roman" w:cs="Times New Roman"/>
          <w:sz w:val="28"/>
          <w:szCs w:val="28"/>
        </w:rPr>
        <w:t xml:space="preserve"> рабоч</w:t>
      </w:r>
      <w:r>
        <w:rPr>
          <w:rFonts w:ascii="Times New Roman" w:hAnsi="Times New Roman" w:cs="Times New Roman"/>
          <w:sz w:val="28"/>
          <w:szCs w:val="28"/>
        </w:rPr>
        <w:t>их дней</w:t>
      </w:r>
      <w:r w:rsidRPr="002A6FC1">
        <w:rPr>
          <w:rFonts w:ascii="Times New Roman" w:hAnsi="Times New Roman" w:cs="Times New Roman"/>
          <w:sz w:val="28"/>
          <w:szCs w:val="28"/>
        </w:rPr>
        <w:t xml:space="preserve"> со дня представления заявления и прилагаемых к нему документов</w:t>
      </w:r>
      <w:r>
        <w:rPr>
          <w:rFonts w:ascii="Times New Roman" w:hAnsi="Times New Roman" w:cs="Times New Roman"/>
          <w:sz w:val="28"/>
          <w:szCs w:val="28"/>
        </w:rPr>
        <w:t>;</w:t>
      </w:r>
    </w:p>
    <w:p w:rsidR="006E6374" w:rsidRPr="0067633A" w:rsidRDefault="006E6374" w:rsidP="006E6374">
      <w:pPr>
        <w:rPr>
          <w:rFonts w:ascii="Times New Roman" w:hAnsi="Times New Roman" w:cs="Times New Roman"/>
          <w:sz w:val="28"/>
          <w:szCs w:val="28"/>
        </w:rPr>
      </w:pPr>
      <w:r>
        <w:rPr>
          <w:rFonts w:ascii="Times New Roman" w:hAnsi="Times New Roman" w:cs="Times New Roman"/>
          <w:sz w:val="28"/>
          <w:szCs w:val="28"/>
        </w:rPr>
        <w:t>3</w:t>
      </w:r>
      <w:r w:rsidRPr="0067633A">
        <w:rPr>
          <w:rFonts w:ascii="Times New Roman" w:hAnsi="Times New Roman" w:cs="Times New Roman"/>
          <w:sz w:val="28"/>
          <w:szCs w:val="28"/>
        </w:rPr>
        <w:t>) рассмотрение заявления и документов, выдача (отказ в выдаче) разрешения:</w:t>
      </w:r>
    </w:p>
    <w:bookmarkEnd w:id="12"/>
    <w:p w:rsidR="006E6374"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оформление и выдача разрешения - в срок, не превышающий 30 дней со дня подачи заявления;</w:t>
      </w:r>
    </w:p>
    <w:p w:rsidR="006E6374" w:rsidRPr="00BB75F5" w:rsidRDefault="006E6374" w:rsidP="006E6374">
      <w:pPr>
        <w:widowControl/>
        <w:rPr>
          <w:rFonts w:ascii="Times New Roman" w:hAnsi="Times New Roman" w:cs="Times New Roman"/>
          <w:sz w:val="28"/>
          <w:szCs w:val="28"/>
        </w:rPr>
      </w:pPr>
      <w:r w:rsidRPr="0067633A">
        <w:rPr>
          <w:rFonts w:ascii="Times New Roman" w:hAnsi="Times New Roman" w:cs="Times New Roman"/>
          <w:sz w:val="28"/>
          <w:szCs w:val="28"/>
        </w:rPr>
        <w:t xml:space="preserve">оформление и выдача </w:t>
      </w:r>
      <w:r w:rsidRPr="00BB75F5">
        <w:rPr>
          <w:rFonts w:ascii="Times New Roman" w:hAnsi="Times New Roman" w:cs="Times New Roman"/>
          <w:sz w:val="28"/>
          <w:szCs w:val="28"/>
        </w:rPr>
        <w:t>уведомлени</w:t>
      </w:r>
      <w:r>
        <w:rPr>
          <w:rFonts w:ascii="Times New Roman" w:hAnsi="Times New Roman" w:cs="Times New Roman"/>
          <w:sz w:val="28"/>
          <w:szCs w:val="28"/>
        </w:rPr>
        <w:t>я</w:t>
      </w:r>
      <w:r w:rsidRPr="00BB75F5">
        <w:rPr>
          <w:rFonts w:ascii="Times New Roman" w:hAnsi="Times New Roman" w:cs="Times New Roman"/>
          <w:sz w:val="28"/>
          <w:szCs w:val="28"/>
        </w:rPr>
        <w:t xml:space="preserve"> о мотивированном отказе в выдаче разрешения </w:t>
      </w:r>
      <w:r w:rsidRPr="0067633A">
        <w:rPr>
          <w:rFonts w:ascii="Times New Roman" w:hAnsi="Times New Roman" w:cs="Times New Roman"/>
          <w:sz w:val="28"/>
          <w:szCs w:val="28"/>
        </w:rPr>
        <w:t xml:space="preserve">в срок, не превышающий </w:t>
      </w:r>
      <w:r>
        <w:rPr>
          <w:rFonts w:ascii="Times New Roman" w:hAnsi="Times New Roman" w:cs="Times New Roman"/>
          <w:sz w:val="28"/>
          <w:szCs w:val="28"/>
        </w:rPr>
        <w:t>30 дней со дня подачи заявления.</w:t>
      </w:r>
    </w:p>
    <w:p w:rsidR="006E6374" w:rsidRPr="0067633A" w:rsidRDefault="006E6374" w:rsidP="006E6374">
      <w:pPr>
        <w:widowControl/>
        <w:rPr>
          <w:rFonts w:ascii="Times New Roman" w:hAnsi="Times New Roman" w:cs="Times New Roman"/>
          <w:sz w:val="28"/>
          <w:szCs w:val="28"/>
        </w:rPr>
      </w:pPr>
      <w:r>
        <w:rPr>
          <w:rFonts w:ascii="Times New Roman" w:hAnsi="Times New Roman" w:cs="Times New Roman"/>
          <w:sz w:val="28"/>
          <w:szCs w:val="28"/>
        </w:rPr>
        <w:t>3)</w:t>
      </w:r>
      <w:r w:rsidRPr="00E31506">
        <w:rPr>
          <w:rFonts w:ascii="Times New Roman" w:hAnsi="Times New Roman" w:cs="Times New Roman"/>
          <w:sz w:val="28"/>
          <w:szCs w:val="28"/>
        </w:rPr>
        <w:t xml:space="preserve"> </w:t>
      </w:r>
      <w:r w:rsidRPr="0067633A">
        <w:rPr>
          <w:rFonts w:ascii="Times New Roman" w:hAnsi="Times New Roman" w:cs="Times New Roman"/>
          <w:sz w:val="28"/>
          <w:szCs w:val="28"/>
        </w:rPr>
        <w:t xml:space="preserve">переоформление и выдача переоформленного разрешения - в течение </w:t>
      </w:r>
      <w:r>
        <w:rPr>
          <w:rFonts w:ascii="Times New Roman" w:hAnsi="Times New Roman" w:cs="Times New Roman"/>
          <w:sz w:val="28"/>
          <w:szCs w:val="28"/>
        </w:rPr>
        <w:t>6</w:t>
      </w:r>
      <w:r w:rsidRPr="0067633A">
        <w:rPr>
          <w:rFonts w:ascii="Times New Roman" w:hAnsi="Times New Roman" w:cs="Times New Roman"/>
          <w:sz w:val="28"/>
          <w:szCs w:val="28"/>
        </w:rPr>
        <w:t xml:space="preserve"> рабочих дней со дня, следующего за днем подачи и рег</w:t>
      </w:r>
      <w:r>
        <w:rPr>
          <w:rFonts w:ascii="Times New Roman" w:hAnsi="Times New Roman" w:cs="Times New Roman"/>
          <w:sz w:val="28"/>
          <w:szCs w:val="28"/>
        </w:rPr>
        <w:t>истрации заявления и документов;</w:t>
      </w:r>
    </w:p>
    <w:p w:rsidR="006E6374" w:rsidRDefault="006E6374" w:rsidP="006E6374">
      <w:pPr>
        <w:rPr>
          <w:rFonts w:ascii="Times New Roman" w:hAnsi="Times New Roman" w:cs="Times New Roman"/>
          <w:sz w:val="28"/>
          <w:szCs w:val="28"/>
        </w:rPr>
      </w:pPr>
      <w:r>
        <w:rPr>
          <w:rFonts w:ascii="Times New Roman" w:hAnsi="Times New Roman" w:cs="Times New Roman"/>
          <w:sz w:val="28"/>
          <w:szCs w:val="28"/>
        </w:rPr>
        <w:t>4)</w:t>
      </w:r>
      <w:r w:rsidRPr="00E31506">
        <w:rPr>
          <w:rFonts w:ascii="Times New Roman" w:hAnsi="Times New Roman" w:cs="Times New Roman"/>
          <w:sz w:val="28"/>
          <w:szCs w:val="28"/>
        </w:rPr>
        <w:t xml:space="preserve"> </w:t>
      </w:r>
      <w:r>
        <w:rPr>
          <w:rFonts w:ascii="Times New Roman" w:hAnsi="Times New Roman" w:cs="Times New Roman"/>
          <w:sz w:val="28"/>
          <w:szCs w:val="28"/>
        </w:rPr>
        <w:t>п</w:t>
      </w:r>
      <w:r w:rsidRPr="00145E74">
        <w:rPr>
          <w:rFonts w:ascii="Times New Roman" w:hAnsi="Times New Roman" w:cs="Times New Roman"/>
          <w:sz w:val="28"/>
          <w:szCs w:val="28"/>
        </w:rPr>
        <w:t xml:space="preserve">ри утрате разрешения </w:t>
      </w:r>
      <w:r w:rsidRPr="0067633A">
        <w:rPr>
          <w:rFonts w:ascii="Times New Roman" w:hAnsi="Times New Roman" w:cs="Times New Roman"/>
          <w:sz w:val="28"/>
          <w:szCs w:val="28"/>
        </w:rPr>
        <w:t xml:space="preserve">оформление и выдача дубликата разрешения - в течение 10 дней </w:t>
      </w:r>
      <w:proofErr w:type="gramStart"/>
      <w:r w:rsidRPr="0067633A">
        <w:rPr>
          <w:rFonts w:ascii="Times New Roman" w:hAnsi="Times New Roman" w:cs="Times New Roman"/>
          <w:sz w:val="28"/>
          <w:szCs w:val="28"/>
        </w:rPr>
        <w:t>с даты регистрации</w:t>
      </w:r>
      <w:proofErr w:type="gramEnd"/>
      <w:r w:rsidRPr="0067633A">
        <w:rPr>
          <w:rFonts w:ascii="Times New Roman" w:hAnsi="Times New Roman" w:cs="Times New Roman"/>
          <w:sz w:val="28"/>
          <w:szCs w:val="28"/>
        </w:rPr>
        <w:t xml:space="preserve"> заявления</w:t>
      </w:r>
      <w:r>
        <w:rPr>
          <w:rFonts w:ascii="Times New Roman" w:hAnsi="Times New Roman" w:cs="Times New Roman"/>
          <w:sz w:val="28"/>
          <w:szCs w:val="28"/>
        </w:rPr>
        <w:t>.</w:t>
      </w:r>
    </w:p>
    <w:p w:rsidR="006E6374" w:rsidRPr="008836C7" w:rsidRDefault="006E6374" w:rsidP="006E6374">
      <w:pPr>
        <w:widowControl/>
        <w:rPr>
          <w:rFonts w:ascii="Times New Roman" w:hAnsi="Times New Roman" w:cs="Times New Roman"/>
          <w:sz w:val="28"/>
          <w:szCs w:val="28"/>
        </w:rPr>
      </w:pPr>
      <w:bookmarkStart w:id="13" w:name="sub_243"/>
      <w:r w:rsidRPr="008836C7">
        <w:rPr>
          <w:rFonts w:ascii="Times New Roman" w:hAnsi="Times New Roman" w:cs="Times New Roman"/>
          <w:sz w:val="28"/>
          <w:szCs w:val="28"/>
        </w:rPr>
        <w:t>5) предоставление информации из реестра выданных разрешений - в срок, не превышающий пяти рабочих дней со дня подачи заявления.</w:t>
      </w:r>
    </w:p>
    <w:bookmarkEnd w:id="13"/>
    <w:p w:rsidR="006E6374" w:rsidRPr="0067633A" w:rsidRDefault="006E6374" w:rsidP="006E6374">
      <w:pPr>
        <w:rPr>
          <w:rFonts w:ascii="Times New Roman" w:hAnsi="Times New Roman" w:cs="Times New Roman"/>
          <w:sz w:val="28"/>
          <w:szCs w:val="28"/>
        </w:rPr>
      </w:pPr>
    </w:p>
    <w:p w:rsidR="006E6374" w:rsidRPr="00856104" w:rsidRDefault="006E6374" w:rsidP="006E6374">
      <w:pPr>
        <w:rPr>
          <w:rFonts w:ascii="Times New Roman" w:hAnsi="Times New Roman" w:cs="Times New Roman"/>
          <w:b/>
          <w:sz w:val="28"/>
          <w:szCs w:val="28"/>
        </w:rPr>
      </w:pPr>
      <w:bookmarkStart w:id="14" w:name="sub_25"/>
      <w:r w:rsidRPr="00856104">
        <w:rPr>
          <w:rFonts w:ascii="Times New Roman" w:hAnsi="Times New Roman" w:cs="Times New Roman"/>
          <w:b/>
          <w:sz w:val="28"/>
          <w:szCs w:val="28"/>
        </w:rPr>
        <w:t>2.5. Правовые основания для предоставления</w:t>
      </w:r>
      <w:r w:rsidRPr="00856104">
        <w:rPr>
          <w:b/>
          <w:bCs/>
        </w:rPr>
        <w:t xml:space="preserve"> </w:t>
      </w:r>
      <w:r w:rsidRPr="008836C7">
        <w:rPr>
          <w:rFonts w:ascii="Times New Roman" w:hAnsi="Times New Roman" w:cs="Times New Roman"/>
          <w:b/>
          <w:sz w:val="28"/>
          <w:szCs w:val="28"/>
        </w:rPr>
        <w:t>государственной услуги</w:t>
      </w:r>
    </w:p>
    <w:bookmarkEnd w:id="14"/>
    <w:p w:rsidR="006E6374" w:rsidRPr="008836C7" w:rsidRDefault="006E6374" w:rsidP="006E6374">
      <w:pPr>
        <w:rPr>
          <w:rFonts w:ascii="Times New Roman" w:hAnsi="Times New Roman" w:cs="Times New Roman"/>
          <w:b/>
          <w:sz w:val="28"/>
          <w:szCs w:val="28"/>
        </w:rPr>
      </w:pPr>
    </w:p>
    <w:p w:rsidR="006E6374" w:rsidRPr="0067633A" w:rsidRDefault="006E6374" w:rsidP="006E6374">
      <w:pPr>
        <w:rPr>
          <w:rFonts w:ascii="Times New Roman" w:hAnsi="Times New Roman" w:cs="Times New Roman"/>
          <w:sz w:val="28"/>
          <w:szCs w:val="28"/>
        </w:rPr>
      </w:pPr>
      <w:bookmarkStart w:id="15" w:name="sub_251"/>
      <w:r w:rsidRPr="0067633A">
        <w:rPr>
          <w:rFonts w:ascii="Times New Roman" w:hAnsi="Times New Roman" w:cs="Times New Roman"/>
          <w:sz w:val="28"/>
          <w:szCs w:val="28"/>
        </w:rPr>
        <w:t xml:space="preserve">Предоставление государственной услуги осуществляется в соответствии </w:t>
      </w:r>
      <w:proofErr w:type="gramStart"/>
      <w:r w:rsidRPr="0067633A">
        <w:rPr>
          <w:rFonts w:ascii="Times New Roman" w:hAnsi="Times New Roman" w:cs="Times New Roman"/>
          <w:sz w:val="28"/>
          <w:szCs w:val="28"/>
        </w:rPr>
        <w:t>с</w:t>
      </w:r>
      <w:proofErr w:type="gramEnd"/>
      <w:r w:rsidRPr="0067633A">
        <w:rPr>
          <w:rFonts w:ascii="Times New Roman" w:hAnsi="Times New Roman" w:cs="Times New Roman"/>
          <w:sz w:val="28"/>
          <w:szCs w:val="28"/>
        </w:rPr>
        <w:t>:</w:t>
      </w:r>
    </w:p>
    <w:p w:rsidR="006E6374" w:rsidRPr="00F853CB" w:rsidRDefault="006E6374" w:rsidP="006E6374">
      <w:pPr>
        <w:rPr>
          <w:rFonts w:ascii="Times New Roman" w:hAnsi="Times New Roman" w:cs="Times New Roman"/>
          <w:sz w:val="28"/>
          <w:szCs w:val="28"/>
        </w:rPr>
      </w:pPr>
      <w:bookmarkStart w:id="16" w:name="sub_2511"/>
      <w:bookmarkEnd w:id="15"/>
      <w:r w:rsidRPr="00F853CB">
        <w:rPr>
          <w:rFonts w:ascii="Times New Roman" w:hAnsi="Times New Roman" w:cs="Times New Roman"/>
          <w:sz w:val="28"/>
          <w:szCs w:val="28"/>
        </w:rPr>
        <w:t xml:space="preserve">1) </w:t>
      </w:r>
      <w:hyperlink r:id="rId6" w:history="1">
        <w:r w:rsidRPr="00F853CB">
          <w:rPr>
            <w:rStyle w:val="a4"/>
            <w:rFonts w:ascii="Times New Roman" w:hAnsi="Times New Roman" w:cs="Times New Roman"/>
            <w:b w:val="0"/>
            <w:color w:val="auto"/>
            <w:sz w:val="28"/>
            <w:szCs w:val="28"/>
          </w:rPr>
          <w:t>Федеральным законом</w:t>
        </w:r>
      </w:hyperlink>
      <w:r w:rsidRPr="00F853CB">
        <w:rPr>
          <w:rFonts w:ascii="Times New Roman" w:hAnsi="Times New Roman" w:cs="Times New Roman"/>
          <w:b/>
          <w:sz w:val="28"/>
          <w:szCs w:val="28"/>
        </w:rPr>
        <w:t xml:space="preserve"> </w:t>
      </w:r>
      <w:r w:rsidRPr="00F853CB">
        <w:rPr>
          <w:rFonts w:ascii="Times New Roman" w:hAnsi="Times New Roman" w:cs="Times New Roman"/>
          <w:sz w:val="28"/>
          <w:szCs w:val="28"/>
        </w:rPr>
        <w:t xml:space="preserve">от 21 апреля 2011 года </w:t>
      </w:r>
      <w:r>
        <w:rPr>
          <w:rFonts w:ascii="Times New Roman" w:hAnsi="Times New Roman" w:cs="Times New Roman"/>
          <w:sz w:val="28"/>
          <w:szCs w:val="28"/>
        </w:rPr>
        <w:t>№</w:t>
      </w:r>
      <w:r w:rsidRPr="00F853CB">
        <w:rPr>
          <w:rFonts w:ascii="Times New Roman" w:hAnsi="Times New Roman" w:cs="Times New Roman"/>
          <w:sz w:val="28"/>
          <w:szCs w:val="28"/>
        </w:rPr>
        <w:t xml:space="preserve"> 69-ФЗ «О внесении изменений в отдельные законодательные акты Российской Федерации» (Собрание законодательства Российской Федерации, 25.04.2011 г., </w:t>
      </w:r>
      <w:r>
        <w:rPr>
          <w:rFonts w:ascii="Times New Roman" w:hAnsi="Times New Roman" w:cs="Times New Roman"/>
          <w:sz w:val="28"/>
          <w:szCs w:val="28"/>
        </w:rPr>
        <w:t>№</w:t>
      </w:r>
      <w:r w:rsidRPr="00F853CB">
        <w:rPr>
          <w:rFonts w:ascii="Times New Roman" w:hAnsi="Times New Roman" w:cs="Times New Roman"/>
          <w:sz w:val="28"/>
          <w:szCs w:val="28"/>
        </w:rPr>
        <w:t xml:space="preserve"> 17, ст. 2310);</w:t>
      </w:r>
    </w:p>
    <w:p w:rsidR="006E6374" w:rsidRPr="00F853CB" w:rsidRDefault="006E6374" w:rsidP="006E6374">
      <w:pPr>
        <w:rPr>
          <w:rFonts w:ascii="Times New Roman" w:hAnsi="Times New Roman" w:cs="Times New Roman"/>
          <w:sz w:val="28"/>
          <w:szCs w:val="28"/>
        </w:rPr>
      </w:pPr>
      <w:bookmarkStart w:id="17" w:name="sub_2512"/>
      <w:bookmarkEnd w:id="16"/>
      <w:r w:rsidRPr="00F853CB">
        <w:rPr>
          <w:rFonts w:ascii="Times New Roman" w:hAnsi="Times New Roman" w:cs="Times New Roman"/>
          <w:sz w:val="28"/>
          <w:szCs w:val="28"/>
        </w:rPr>
        <w:t xml:space="preserve">2) </w:t>
      </w:r>
      <w:hyperlink r:id="rId7" w:history="1">
        <w:r w:rsidRPr="00F853CB">
          <w:rPr>
            <w:rStyle w:val="a4"/>
            <w:rFonts w:ascii="Times New Roman" w:hAnsi="Times New Roman" w:cs="Times New Roman"/>
            <w:b w:val="0"/>
            <w:color w:val="auto"/>
            <w:sz w:val="28"/>
            <w:szCs w:val="28"/>
          </w:rPr>
          <w:t>Федеральным законом</w:t>
        </w:r>
      </w:hyperlink>
      <w:r w:rsidRPr="00F853CB">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F853CB">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30.07.2010 г., </w:t>
      </w:r>
      <w:r>
        <w:rPr>
          <w:rFonts w:ascii="Times New Roman" w:hAnsi="Times New Roman" w:cs="Times New Roman"/>
          <w:sz w:val="28"/>
          <w:szCs w:val="28"/>
        </w:rPr>
        <w:t>№</w:t>
      </w:r>
      <w:r w:rsidRPr="00F853CB">
        <w:rPr>
          <w:rFonts w:ascii="Times New Roman" w:hAnsi="Times New Roman" w:cs="Times New Roman"/>
          <w:sz w:val="28"/>
          <w:szCs w:val="28"/>
        </w:rPr>
        <w:t xml:space="preserve"> 168);</w:t>
      </w:r>
    </w:p>
    <w:p w:rsidR="006E6374" w:rsidRPr="0067633A" w:rsidRDefault="006E6374" w:rsidP="006E6374">
      <w:pPr>
        <w:rPr>
          <w:rFonts w:ascii="Times New Roman" w:hAnsi="Times New Roman" w:cs="Times New Roman"/>
          <w:sz w:val="28"/>
          <w:szCs w:val="28"/>
        </w:rPr>
      </w:pPr>
      <w:bookmarkStart w:id="18" w:name="sub_2513"/>
      <w:bookmarkEnd w:id="17"/>
      <w:r w:rsidRPr="00F853CB">
        <w:rPr>
          <w:rFonts w:ascii="Times New Roman" w:hAnsi="Times New Roman" w:cs="Times New Roman"/>
          <w:sz w:val="28"/>
          <w:szCs w:val="28"/>
        </w:rPr>
        <w:t xml:space="preserve">3) </w:t>
      </w:r>
      <w:hyperlink r:id="rId8" w:history="1">
        <w:r w:rsidRPr="00F853CB">
          <w:rPr>
            <w:rStyle w:val="a4"/>
            <w:rFonts w:ascii="Times New Roman" w:hAnsi="Times New Roman" w:cs="Times New Roman"/>
            <w:b w:val="0"/>
            <w:color w:val="auto"/>
            <w:sz w:val="28"/>
            <w:szCs w:val="28"/>
          </w:rPr>
          <w:t>Постановлением</w:t>
        </w:r>
      </w:hyperlink>
      <w:r w:rsidRPr="00F853CB">
        <w:rPr>
          <w:rFonts w:ascii="Times New Roman" w:hAnsi="Times New Roman" w:cs="Times New Roman"/>
          <w:b/>
          <w:sz w:val="28"/>
          <w:szCs w:val="28"/>
        </w:rPr>
        <w:t xml:space="preserve"> </w:t>
      </w:r>
      <w:r w:rsidRPr="00F853CB">
        <w:rPr>
          <w:rFonts w:ascii="Times New Roman" w:hAnsi="Times New Roman" w:cs="Times New Roman"/>
          <w:sz w:val="28"/>
          <w:szCs w:val="28"/>
        </w:rPr>
        <w:t xml:space="preserve">Правительства Чукотского автономного округа </w:t>
      </w:r>
      <w:r>
        <w:rPr>
          <w:rFonts w:ascii="Times New Roman" w:hAnsi="Times New Roman" w:cs="Times New Roman"/>
          <w:sz w:val="28"/>
          <w:szCs w:val="28"/>
        </w:rPr>
        <w:t xml:space="preserve">                 </w:t>
      </w:r>
      <w:r w:rsidRPr="00F853CB">
        <w:rPr>
          <w:rFonts w:ascii="Times New Roman" w:hAnsi="Times New Roman" w:cs="Times New Roman"/>
          <w:sz w:val="28"/>
          <w:szCs w:val="28"/>
        </w:rPr>
        <w:t xml:space="preserve">от 1 сентября 2011 года </w:t>
      </w:r>
      <w:r>
        <w:rPr>
          <w:rFonts w:ascii="Times New Roman" w:hAnsi="Times New Roman" w:cs="Times New Roman"/>
          <w:sz w:val="28"/>
          <w:szCs w:val="28"/>
        </w:rPr>
        <w:t>№</w:t>
      </w:r>
      <w:r w:rsidRPr="00F853CB">
        <w:rPr>
          <w:rFonts w:ascii="Times New Roman" w:hAnsi="Times New Roman" w:cs="Times New Roman"/>
          <w:sz w:val="28"/>
          <w:szCs w:val="28"/>
        </w:rPr>
        <w:t xml:space="preserve"> 344 «Об организации перевозок пассажиров и багажа легковым такси на территории</w:t>
      </w:r>
      <w:r w:rsidRPr="0067633A">
        <w:rPr>
          <w:rFonts w:ascii="Times New Roman" w:hAnsi="Times New Roman" w:cs="Times New Roman"/>
          <w:sz w:val="28"/>
          <w:szCs w:val="28"/>
        </w:rPr>
        <w:t xml:space="preserve"> Чукотского автономного округа</w:t>
      </w:r>
      <w:r>
        <w:rPr>
          <w:rFonts w:ascii="Times New Roman" w:hAnsi="Times New Roman" w:cs="Times New Roman"/>
          <w:sz w:val="28"/>
          <w:szCs w:val="28"/>
        </w:rPr>
        <w:t>»</w:t>
      </w:r>
      <w:r w:rsidRPr="0067633A">
        <w:rPr>
          <w:rFonts w:ascii="Times New Roman" w:hAnsi="Times New Roman" w:cs="Times New Roman"/>
          <w:sz w:val="28"/>
          <w:szCs w:val="28"/>
        </w:rPr>
        <w:t xml:space="preserve"> (</w:t>
      </w:r>
      <w:r>
        <w:rPr>
          <w:rFonts w:ascii="Times New Roman" w:hAnsi="Times New Roman" w:cs="Times New Roman"/>
          <w:sz w:val="28"/>
          <w:szCs w:val="28"/>
        </w:rPr>
        <w:t>«</w:t>
      </w:r>
      <w:r w:rsidRPr="0067633A">
        <w:rPr>
          <w:rFonts w:ascii="Times New Roman" w:hAnsi="Times New Roman" w:cs="Times New Roman"/>
          <w:sz w:val="28"/>
          <w:szCs w:val="28"/>
        </w:rPr>
        <w:t>Ведомости</w:t>
      </w:r>
      <w:r>
        <w:rPr>
          <w:rFonts w:ascii="Times New Roman" w:hAnsi="Times New Roman" w:cs="Times New Roman"/>
          <w:sz w:val="28"/>
          <w:szCs w:val="28"/>
        </w:rPr>
        <w:t>»</w:t>
      </w:r>
      <w:r w:rsidRPr="0067633A">
        <w:rPr>
          <w:rFonts w:ascii="Times New Roman" w:hAnsi="Times New Roman" w:cs="Times New Roman"/>
          <w:sz w:val="28"/>
          <w:szCs w:val="28"/>
        </w:rPr>
        <w:t xml:space="preserve">, </w:t>
      </w:r>
      <w:r>
        <w:rPr>
          <w:rFonts w:ascii="Times New Roman" w:hAnsi="Times New Roman" w:cs="Times New Roman"/>
          <w:sz w:val="28"/>
          <w:szCs w:val="28"/>
        </w:rPr>
        <w:t>№</w:t>
      </w:r>
      <w:r w:rsidRPr="0067633A">
        <w:rPr>
          <w:rFonts w:ascii="Times New Roman" w:hAnsi="Times New Roman" w:cs="Times New Roman"/>
          <w:sz w:val="28"/>
          <w:szCs w:val="28"/>
        </w:rPr>
        <w:t xml:space="preserve"> 34 (515) - приложение к газете </w:t>
      </w:r>
      <w:r>
        <w:rPr>
          <w:rFonts w:ascii="Times New Roman" w:hAnsi="Times New Roman" w:cs="Times New Roman"/>
          <w:sz w:val="28"/>
          <w:szCs w:val="28"/>
        </w:rPr>
        <w:t>«</w:t>
      </w:r>
      <w:r w:rsidRPr="0067633A">
        <w:rPr>
          <w:rFonts w:ascii="Times New Roman" w:hAnsi="Times New Roman" w:cs="Times New Roman"/>
          <w:sz w:val="28"/>
          <w:szCs w:val="28"/>
        </w:rPr>
        <w:t>Крайний Север</w:t>
      </w:r>
      <w:r>
        <w:rPr>
          <w:rFonts w:ascii="Times New Roman" w:hAnsi="Times New Roman" w:cs="Times New Roman"/>
          <w:sz w:val="28"/>
          <w:szCs w:val="28"/>
        </w:rPr>
        <w:t>»</w:t>
      </w:r>
      <w:r w:rsidRPr="0067633A">
        <w:rPr>
          <w:rFonts w:ascii="Times New Roman" w:hAnsi="Times New Roman" w:cs="Times New Roman"/>
          <w:sz w:val="28"/>
          <w:szCs w:val="28"/>
        </w:rPr>
        <w:t xml:space="preserve"> </w:t>
      </w:r>
      <w:r>
        <w:rPr>
          <w:rFonts w:ascii="Times New Roman" w:hAnsi="Times New Roman" w:cs="Times New Roman"/>
          <w:sz w:val="28"/>
          <w:szCs w:val="28"/>
        </w:rPr>
        <w:t>№</w:t>
      </w:r>
      <w:r w:rsidRPr="0067633A">
        <w:rPr>
          <w:rFonts w:ascii="Times New Roman" w:hAnsi="Times New Roman" w:cs="Times New Roman"/>
          <w:sz w:val="28"/>
          <w:szCs w:val="28"/>
        </w:rPr>
        <w:t xml:space="preserve"> 34 (1791) от 2 сентября 2011 года).</w:t>
      </w:r>
    </w:p>
    <w:bookmarkEnd w:id="18"/>
    <w:p w:rsidR="006E6374" w:rsidRPr="0067633A" w:rsidRDefault="006E6374" w:rsidP="006E6374">
      <w:pPr>
        <w:rPr>
          <w:rFonts w:ascii="Times New Roman" w:hAnsi="Times New Roman" w:cs="Times New Roman"/>
          <w:sz w:val="28"/>
          <w:szCs w:val="28"/>
        </w:rPr>
      </w:pPr>
    </w:p>
    <w:p w:rsidR="006E6374" w:rsidRPr="0067633A" w:rsidRDefault="006E6374" w:rsidP="006E6374">
      <w:pPr>
        <w:jc w:val="center"/>
        <w:rPr>
          <w:rFonts w:ascii="Times New Roman" w:hAnsi="Times New Roman" w:cs="Times New Roman"/>
          <w:sz w:val="28"/>
          <w:szCs w:val="28"/>
        </w:rPr>
      </w:pPr>
      <w:bookmarkStart w:id="19" w:name="sub_26"/>
      <w:r w:rsidRPr="0067633A">
        <w:rPr>
          <w:rStyle w:val="a3"/>
          <w:rFonts w:ascii="Times New Roman" w:hAnsi="Times New Roman" w:cs="Times New Roman"/>
          <w:color w:val="auto"/>
          <w:sz w:val="28"/>
          <w:szCs w:val="28"/>
        </w:rPr>
        <w:t>2.6. Исчерпывающий перечень документов, необходимых для предоставления государственной услуги</w:t>
      </w:r>
    </w:p>
    <w:bookmarkEnd w:id="19"/>
    <w:p w:rsidR="006E6374" w:rsidRPr="0067633A" w:rsidRDefault="006E6374" w:rsidP="006E6374">
      <w:pPr>
        <w:jc w:val="center"/>
        <w:rPr>
          <w:rFonts w:ascii="Times New Roman" w:hAnsi="Times New Roman" w:cs="Times New Roman"/>
          <w:sz w:val="28"/>
          <w:szCs w:val="28"/>
        </w:rPr>
      </w:pPr>
    </w:p>
    <w:p w:rsidR="006E6374" w:rsidRPr="0067633A" w:rsidRDefault="006E6374" w:rsidP="006E6374">
      <w:pPr>
        <w:rPr>
          <w:rFonts w:ascii="Times New Roman" w:hAnsi="Times New Roman" w:cs="Times New Roman"/>
          <w:sz w:val="28"/>
          <w:szCs w:val="28"/>
        </w:rPr>
      </w:pPr>
      <w:bookmarkStart w:id="20" w:name="sub_261"/>
      <w:r w:rsidRPr="0067633A">
        <w:rPr>
          <w:rFonts w:ascii="Times New Roman" w:hAnsi="Times New Roman" w:cs="Times New Roman"/>
          <w:sz w:val="28"/>
          <w:szCs w:val="28"/>
        </w:rPr>
        <w:t xml:space="preserve">2.6.1. </w:t>
      </w:r>
      <w:r w:rsidRPr="00C732AB">
        <w:rPr>
          <w:rFonts w:ascii="Times New Roman" w:hAnsi="Times New Roman" w:cs="Times New Roman"/>
          <w:sz w:val="28"/>
          <w:szCs w:val="28"/>
        </w:rPr>
        <w:t>Для получения государственной услуги заявителем представляются в Департамент следующие документы</w:t>
      </w:r>
      <w:r>
        <w:rPr>
          <w:rFonts w:ascii="Times New Roman" w:hAnsi="Times New Roman" w:cs="Times New Roman"/>
          <w:sz w:val="28"/>
          <w:szCs w:val="28"/>
        </w:rPr>
        <w:t>:</w:t>
      </w:r>
    </w:p>
    <w:p w:rsidR="006E6374" w:rsidRPr="0067633A" w:rsidRDefault="006E6374" w:rsidP="006E6374">
      <w:pPr>
        <w:rPr>
          <w:rFonts w:ascii="Times New Roman" w:hAnsi="Times New Roman" w:cs="Times New Roman"/>
          <w:sz w:val="28"/>
          <w:szCs w:val="28"/>
        </w:rPr>
      </w:pPr>
      <w:bookmarkStart w:id="21" w:name="sub_2611"/>
      <w:bookmarkEnd w:id="20"/>
      <w:r w:rsidRPr="0067633A">
        <w:rPr>
          <w:rFonts w:ascii="Times New Roman" w:hAnsi="Times New Roman" w:cs="Times New Roman"/>
          <w:sz w:val="28"/>
          <w:szCs w:val="28"/>
        </w:rPr>
        <w:t>1) для выдачи разрешения:</w:t>
      </w:r>
    </w:p>
    <w:bookmarkEnd w:id="21"/>
    <w:p w:rsidR="006E6374" w:rsidRDefault="006E6374" w:rsidP="006E6374">
      <w:pPr>
        <w:rPr>
          <w:rStyle w:val="a4"/>
          <w:rFonts w:ascii="Times New Roman" w:hAnsi="Times New Roman" w:cs="Times New Roman"/>
          <w:b w:val="0"/>
          <w:color w:val="auto"/>
          <w:sz w:val="28"/>
          <w:szCs w:val="28"/>
        </w:rPr>
      </w:pPr>
      <w:proofErr w:type="gramStart"/>
      <w:r w:rsidRPr="0067633A">
        <w:rPr>
          <w:rFonts w:ascii="Times New Roman" w:hAnsi="Times New Roman" w:cs="Times New Roman"/>
          <w:sz w:val="28"/>
          <w:szCs w:val="28"/>
        </w:rPr>
        <w:t>заявление о выдаче разрешения на осуществление деятельности по перевозке пассажиров и багажа легковым такси на территории Чукотского автономного округа</w:t>
      </w:r>
      <w:r>
        <w:rPr>
          <w:rFonts w:ascii="Times New Roman" w:hAnsi="Times New Roman" w:cs="Times New Roman"/>
          <w:sz w:val="28"/>
          <w:szCs w:val="28"/>
        </w:rPr>
        <w:t>, форма которого размещена</w:t>
      </w:r>
      <w:r w:rsidRPr="00C732AB">
        <w:rPr>
          <w:rFonts w:ascii="Times New Roman" w:hAnsi="Times New Roman" w:cs="Times New Roman"/>
          <w:sz w:val="28"/>
          <w:szCs w:val="28"/>
        </w:rPr>
        <w:t xml:space="preserve"> в сети Интернет на официальном сайте Чукотского автономного округа: www.chukotka.org --&gt; Власть --&gt; Департамент промышленной </w:t>
      </w:r>
      <w:r>
        <w:rPr>
          <w:rFonts w:ascii="Times New Roman" w:hAnsi="Times New Roman" w:cs="Times New Roman"/>
          <w:sz w:val="28"/>
          <w:szCs w:val="28"/>
        </w:rPr>
        <w:t>и сельскохозяйственной политики Чукотского автономного округа;</w:t>
      </w:r>
      <w:proofErr w:type="gramEnd"/>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копия документа, удостоверяющего личность заявителя</w:t>
      </w:r>
      <w:r>
        <w:rPr>
          <w:rFonts w:ascii="Times New Roman" w:hAnsi="Times New Roman" w:cs="Times New Roman"/>
          <w:sz w:val="28"/>
          <w:szCs w:val="28"/>
        </w:rPr>
        <w:t xml:space="preserve"> (представителя заявителя);</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w:t>
      </w:r>
    </w:p>
    <w:p w:rsidR="006E6374" w:rsidRDefault="006E6374" w:rsidP="006E6374">
      <w:pPr>
        <w:widowControl/>
        <w:rPr>
          <w:rFonts w:ascii="Times New Roman" w:hAnsi="Times New Roman" w:cs="Times New Roman"/>
          <w:sz w:val="28"/>
          <w:szCs w:val="28"/>
        </w:rPr>
      </w:pPr>
      <w:proofErr w:type="gramStart"/>
      <w:r w:rsidRPr="00E31506">
        <w:rPr>
          <w:rFonts w:ascii="Times New Roman" w:hAnsi="Times New Roman" w:cs="Times New Roman"/>
          <w:sz w:val="28"/>
          <w:szCs w:val="28"/>
        </w:rPr>
        <w:t>копию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заверенную заявителем, либо копию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 легковым</w:t>
      </w:r>
      <w:proofErr w:type="gramEnd"/>
      <w:r w:rsidRPr="00E31506">
        <w:rPr>
          <w:rFonts w:ascii="Times New Roman" w:hAnsi="Times New Roman" w:cs="Times New Roman"/>
          <w:sz w:val="28"/>
          <w:szCs w:val="28"/>
        </w:rPr>
        <w:t xml:space="preserve">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r>
        <w:rPr>
          <w:rFonts w:ascii="Times New Roman" w:hAnsi="Times New Roman" w:cs="Times New Roman"/>
          <w:sz w:val="28"/>
          <w:szCs w:val="28"/>
        </w:rPr>
        <w:t>.</w:t>
      </w:r>
    </w:p>
    <w:p w:rsidR="006E6374" w:rsidRPr="008D7B64" w:rsidRDefault="006E6374" w:rsidP="006E6374">
      <w:pPr>
        <w:rPr>
          <w:rFonts w:ascii="Times New Roman" w:hAnsi="Times New Roman" w:cs="Times New Roman"/>
          <w:sz w:val="28"/>
          <w:szCs w:val="28"/>
        </w:rPr>
      </w:pPr>
      <w:r w:rsidRPr="008D7B64">
        <w:rPr>
          <w:rFonts w:ascii="Times New Roman" w:hAnsi="Times New Roman" w:cs="Times New Roman"/>
          <w:sz w:val="28"/>
          <w:szCs w:val="28"/>
        </w:rPr>
        <w:t xml:space="preserve">Заявление </w:t>
      </w:r>
      <w:proofErr w:type="gramStart"/>
      <w:r w:rsidRPr="008D7B64">
        <w:rPr>
          <w:rFonts w:ascii="Times New Roman" w:hAnsi="Times New Roman" w:cs="Times New Roman"/>
          <w:sz w:val="28"/>
          <w:szCs w:val="28"/>
        </w:rPr>
        <w:t>подписывается и представляется</w:t>
      </w:r>
      <w:proofErr w:type="gramEnd"/>
      <w:r w:rsidRPr="008D7B64">
        <w:rPr>
          <w:rFonts w:ascii="Times New Roman" w:hAnsi="Times New Roman" w:cs="Times New Roman"/>
          <w:sz w:val="28"/>
          <w:szCs w:val="28"/>
        </w:rPr>
        <w:t xml:space="preserve"> в </w:t>
      </w:r>
      <w:r>
        <w:rPr>
          <w:rFonts w:ascii="Times New Roman" w:hAnsi="Times New Roman" w:cs="Times New Roman"/>
          <w:sz w:val="28"/>
          <w:szCs w:val="28"/>
        </w:rPr>
        <w:t>Департамент</w:t>
      </w:r>
      <w:r w:rsidRPr="008D7B64">
        <w:rPr>
          <w:rFonts w:ascii="Times New Roman" w:hAnsi="Times New Roman" w:cs="Times New Roman"/>
          <w:sz w:val="28"/>
          <w:szCs w:val="28"/>
        </w:rPr>
        <w:t xml:space="preserve">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 Заявитель своей подписью подтверждает соответствие транспортного средства, которое предполагается использовать для оказания услуг по перевозке пассажиров и багажа легковым такси, требованиям, установленным федеральным законодательством и законодательством Чукотского автономного округа, а также достоверность представленных сведений.</w:t>
      </w:r>
    </w:p>
    <w:p w:rsidR="006E6374" w:rsidRPr="0067633A" w:rsidRDefault="006E6374" w:rsidP="006E6374">
      <w:pPr>
        <w:rPr>
          <w:rFonts w:ascii="Times New Roman" w:hAnsi="Times New Roman" w:cs="Times New Roman"/>
          <w:sz w:val="28"/>
          <w:szCs w:val="28"/>
        </w:rPr>
      </w:pPr>
      <w:bookmarkStart w:id="22" w:name="sub_2612"/>
      <w:r w:rsidRPr="0067633A">
        <w:rPr>
          <w:rFonts w:ascii="Times New Roman" w:hAnsi="Times New Roman" w:cs="Times New Roman"/>
          <w:sz w:val="28"/>
          <w:szCs w:val="28"/>
        </w:rPr>
        <w:t>2) для переоформления разрешения:</w:t>
      </w:r>
    </w:p>
    <w:bookmarkEnd w:id="22"/>
    <w:p w:rsidR="006E6374" w:rsidRPr="007737F0" w:rsidRDefault="006E6374" w:rsidP="006E6374">
      <w:pPr>
        <w:rPr>
          <w:rFonts w:ascii="Times New Roman" w:hAnsi="Times New Roman" w:cs="Times New Roman"/>
          <w:sz w:val="28"/>
          <w:szCs w:val="28"/>
        </w:rPr>
      </w:pPr>
      <w:proofErr w:type="gramStart"/>
      <w:r w:rsidRPr="0067633A">
        <w:rPr>
          <w:rFonts w:ascii="Times New Roman" w:hAnsi="Times New Roman" w:cs="Times New Roman"/>
          <w:sz w:val="28"/>
          <w:szCs w:val="28"/>
        </w:rPr>
        <w:t xml:space="preserve">заявление о переоформлении разрешения на осуществление деятельности по перевозке пассажиров и багажа легковым такси на территории Чукотского автономного округа по форме, установленной </w:t>
      </w:r>
      <w:hyperlink r:id="rId9" w:history="1">
        <w:r w:rsidRPr="00E31506">
          <w:rPr>
            <w:rStyle w:val="a4"/>
            <w:rFonts w:ascii="Times New Roman" w:hAnsi="Times New Roman" w:cs="Times New Roman"/>
            <w:b w:val="0"/>
            <w:color w:val="auto"/>
            <w:sz w:val="28"/>
            <w:szCs w:val="28"/>
          </w:rPr>
          <w:t>приложени</w:t>
        </w:r>
        <w:r>
          <w:rPr>
            <w:rStyle w:val="a4"/>
            <w:rFonts w:ascii="Times New Roman" w:hAnsi="Times New Roman" w:cs="Times New Roman"/>
            <w:b w:val="0"/>
            <w:color w:val="auto"/>
            <w:sz w:val="28"/>
            <w:szCs w:val="28"/>
          </w:rPr>
          <w:t>ем</w:t>
        </w:r>
        <w:r w:rsidRPr="00E31506">
          <w:rPr>
            <w:rStyle w:val="a4"/>
            <w:rFonts w:ascii="Times New Roman" w:hAnsi="Times New Roman" w:cs="Times New Roman"/>
            <w:b w:val="0"/>
            <w:color w:val="auto"/>
            <w:sz w:val="28"/>
            <w:szCs w:val="28"/>
          </w:rPr>
          <w:t xml:space="preserve"> 4</w:t>
        </w:r>
      </w:hyperlink>
      <w:r w:rsidRPr="0067633A">
        <w:rPr>
          <w:rFonts w:ascii="Times New Roman" w:hAnsi="Times New Roman" w:cs="Times New Roman"/>
          <w:sz w:val="28"/>
          <w:szCs w:val="28"/>
        </w:rPr>
        <w:t xml:space="preserve"> к Порядку</w:t>
      </w:r>
      <w:r>
        <w:rPr>
          <w:rFonts w:ascii="Times New Roman" w:hAnsi="Times New Roman" w:cs="Times New Roman"/>
          <w:sz w:val="28"/>
          <w:szCs w:val="28"/>
        </w:rPr>
        <w:t xml:space="preserve"> </w:t>
      </w:r>
      <w:r w:rsidRPr="007737F0">
        <w:rPr>
          <w:rFonts w:ascii="Times New Roman" w:hAnsi="Times New Roman" w:cs="Times New Roman"/>
          <w:sz w:val="28"/>
          <w:szCs w:val="28"/>
        </w:rPr>
        <w:t>выдачи и переоформления Разрешений</w:t>
      </w:r>
      <w:r>
        <w:rPr>
          <w:rFonts w:ascii="Times New Roman" w:hAnsi="Times New Roman" w:cs="Times New Roman"/>
          <w:sz w:val="28"/>
          <w:szCs w:val="28"/>
        </w:rPr>
        <w:t xml:space="preserve">, утвержденного </w:t>
      </w:r>
      <w:hyperlink r:id="rId10" w:history="1">
        <w:r w:rsidRPr="00F853CB">
          <w:rPr>
            <w:rStyle w:val="a4"/>
            <w:rFonts w:ascii="Times New Roman" w:hAnsi="Times New Roman" w:cs="Times New Roman"/>
            <w:b w:val="0"/>
            <w:color w:val="auto"/>
            <w:sz w:val="28"/>
            <w:szCs w:val="28"/>
          </w:rPr>
          <w:t>Постановлением</w:t>
        </w:r>
      </w:hyperlink>
      <w:r w:rsidRPr="00F853CB">
        <w:rPr>
          <w:rFonts w:ascii="Times New Roman" w:hAnsi="Times New Roman" w:cs="Times New Roman"/>
          <w:b/>
          <w:sz w:val="28"/>
          <w:szCs w:val="28"/>
        </w:rPr>
        <w:t xml:space="preserve"> </w:t>
      </w:r>
      <w:r w:rsidRPr="00F853CB">
        <w:rPr>
          <w:rFonts w:ascii="Times New Roman" w:hAnsi="Times New Roman" w:cs="Times New Roman"/>
          <w:sz w:val="28"/>
          <w:szCs w:val="28"/>
        </w:rPr>
        <w:t xml:space="preserve">Правительства Чукотского автономного округа от 1 сентября 2011 года </w:t>
      </w:r>
      <w:r>
        <w:rPr>
          <w:rFonts w:ascii="Times New Roman" w:hAnsi="Times New Roman" w:cs="Times New Roman"/>
          <w:sz w:val="28"/>
          <w:szCs w:val="28"/>
        </w:rPr>
        <w:t>№</w:t>
      </w:r>
      <w:r w:rsidRPr="00F853CB">
        <w:rPr>
          <w:rFonts w:ascii="Times New Roman" w:hAnsi="Times New Roman" w:cs="Times New Roman"/>
          <w:sz w:val="28"/>
          <w:szCs w:val="28"/>
        </w:rPr>
        <w:t xml:space="preserve"> 344 «Об организации перевозок пассажиров и багажа легковым такси на территории</w:t>
      </w:r>
      <w:r w:rsidRPr="0067633A">
        <w:rPr>
          <w:rFonts w:ascii="Times New Roman" w:hAnsi="Times New Roman" w:cs="Times New Roman"/>
          <w:sz w:val="28"/>
          <w:szCs w:val="28"/>
        </w:rPr>
        <w:t xml:space="preserve"> Чукотского автономного округа</w:t>
      </w:r>
      <w:r>
        <w:rPr>
          <w:rFonts w:ascii="Times New Roman" w:hAnsi="Times New Roman" w:cs="Times New Roman"/>
          <w:sz w:val="28"/>
          <w:szCs w:val="28"/>
        </w:rPr>
        <w:t xml:space="preserve">» </w:t>
      </w:r>
      <w:r w:rsidRPr="007737F0">
        <w:rPr>
          <w:rFonts w:ascii="Times New Roman" w:hAnsi="Times New Roman" w:cs="Times New Roman"/>
          <w:sz w:val="28"/>
          <w:szCs w:val="28"/>
        </w:rPr>
        <w:t>(далее - Постановление Правительства Чукотского автономного</w:t>
      </w:r>
      <w:proofErr w:type="gramEnd"/>
      <w:r w:rsidRPr="007737F0">
        <w:rPr>
          <w:rFonts w:ascii="Times New Roman" w:hAnsi="Times New Roman" w:cs="Times New Roman"/>
          <w:sz w:val="28"/>
          <w:szCs w:val="28"/>
        </w:rPr>
        <w:t xml:space="preserve"> округа от 1 сентября 2011 года № 344);</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оригинал переоформляемого разрешения;</w:t>
      </w:r>
    </w:p>
    <w:p w:rsidR="006E6374"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 xml:space="preserve">документы, указанные в абзацах </w:t>
      </w:r>
      <w:r>
        <w:rPr>
          <w:rFonts w:ascii="Times New Roman" w:hAnsi="Times New Roman" w:cs="Times New Roman"/>
          <w:sz w:val="28"/>
          <w:szCs w:val="28"/>
        </w:rPr>
        <w:t>первом, втором и третьем</w:t>
      </w:r>
      <w:r w:rsidRPr="0067633A">
        <w:rPr>
          <w:rFonts w:ascii="Times New Roman" w:hAnsi="Times New Roman" w:cs="Times New Roman"/>
          <w:sz w:val="28"/>
          <w:szCs w:val="28"/>
        </w:rPr>
        <w:t xml:space="preserve"> </w:t>
      </w:r>
      <w:hyperlink w:anchor="sub_2611" w:history="1">
        <w:r w:rsidRPr="007737F0">
          <w:rPr>
            <w:rStyle w:val="a4"/>
            <w:rFonts w:ascii="Times New Roman" w:hAnsi="Times New Roman" w:cs="Times New Roman"/>
            <w:b w:val="0"/>
            <w:color w:val="auto"/>
            <w:sz w:val="28"/>
            <w:szCs w:val="28"/>
          </w:rPr>
          <w:t>подпункта 1</w:t>
        </w:r>
      </w:hyperlink>
      <w:r w:rsidRPr="007737F0">
        <w:rPr>
          <w:rFonts w:ascii="Times New Roman" w:hAnsi="Times New Roman" w:cs="Times New Roman"/>
          <w:b/>
          <w:sz w:val="28"/>
          <w:szCs w:val="28"/>
        </w:rPr>
        <w:t xml:space="preserve"> </w:t>
      </w:r>
      <w:r>
        <w:rPr>
          <w:rFonts w:ascii="Times New Roman" w:hAnsi="Times New Roman" w:cs="Times New Roman"/>
          <w:sz w:val="28"/>
          <w:szCs w:val="28"/>
        </w:rPr>
        <w:t>настоящего пункта.</w:t>
      </w:r>
    </w:p>
    <w:p w:rsidR="006E6374" w:rsidRPr="0067633A" w:rsidRDefault="006E6374" w:rsidP="006E6374">
      <w:pPr>
        <w:widowControl/>
        <w:rPr>
          <w:rFonts w:ascii="Times New Roman" w:hAnsi="Times New Roman" w:cs="Times New Roman"/>
          <w:sz w:val="28"/>
          <w:szCs w:val="28"/>
        </w:rPr>
      </w:pPr>
      <w:r>
        <w:rPr>
          <w:rFonts w:ascii="Times New Roman" w:hAnsi="Times New Roman" w:cs="Times New Roman"/>
          <w:sz w:val="28"/>
          <w:szCs w:val="28"/>
        </w:rPr>
        <w:t xml:space="preserve">Заявление на переоформление Разрешения </w:t>
      </w:r>
      <w:r w:rsidRPr="008D7B64">
        <w:rPr>
          <w:rFonts w:ascii="Times New Roman" w:hAnsi="Times New Roman" w:cs="Times New Roman"/>
          <w:sz w:val="28"/>
          <w:szCs w:val="28"/>
        </w:rPr>
        <w:t xml:space="preserve">принимается от лиц, указанных в абзаце пятом </w:t>
      </w:r>
      <w:r>
        <w:rPr>
          <w:rFonts w:ascii="Times New Roman" w:hAnsi="Times New Roman" w:cs="Times New Roman"/>
          <w:sz w:val="28"/>
          <w:szCs w:val="28"/>
        </w:rPr>
        <w:t>настоящего пункта.</w:t>
      </w:r>
    </w:p>
    <w:p w:rsidR="006E6374" w:rsidRPr="0067633A" w:rsidRDefault="006E6374" w:rsidP="006E6374">
      <w:pPr>
        <w:rPr>
          <w:rFonts w:ascii="Times New Roman" w:hAnsi="Times New Roman" w:cs="Times New Roman"/>
          <w:sz w:val="28"/>
          <w:szCs w:val="28"/>
        </w:rPr>
      </w:pPr>
      <w:bookmarkStart w:id="23" w:name="sub_2613"/>
      <w:r w:rsidRPr="0067633A">
        <w:rPr>
          <w:rFonts w:ascii="Times New Roman" w:hAnsi="Times New Roman" w:cs="Times New Roman"/>
          <w:sz w:val="28"/>
          <w:szCs w:val="28"/>
        </w:rPr>
        <w:t>3) для получения дубликата разрешения:</w:t>
      </w:r>
    </w:p>
    <w:bookmarkEnd w:id="23"/>
    <w:p w:rsidR="006E6374"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 xml:space="preserve">заявление о выдаче дубликата разрешения на осуществление деятельности по перевозке пассажиров и багажа легковым такси на территории Чукотского автономного </w:t>
      </w:r>
      <w:r>
        <w:rPr>
          <w:rFonts w:ascii="Times New Roman" w:hAnsi="Times New Roman" w:cs="Times New Roman"/>
          <w:sz w:val="28"/>
          <w:szCs w:val="28"/>
        </w:rPr>
        <w:t>округа по форме, установленной</w:t>
      </w:r>
      <w:r w:rsidRPr="0067633A">
        <w:rPr>
          <w:rFonts w:ascii="Times New Roman" w:hAnsi="Times New Roman" w:cs="Times New Roman"/>
          <w:sz w:val="28"/>
          <w:szCs w:val="28"/>
        </w:rPr>
        <w:t xml:space="preserve"> </w:t>
      </w:r>
      <w:hyperlink r:id="rId11" w:history="1">
        <w:r w:rsidRPr="002A6FC1">
          <w:rPr>
            <w:rStyle w:val="a4"/>
            <w:rFonts w:ascii="Times New Roman" w:hAnsi="Times New Roman" w:cs="Times New Roman"/>
            <w:b w:val="0"/>
            <w:color w:val="auto"/>
            <w:sz w:val="28"/>
            <w:szCs w:val="28"/>
          </w:rPr>
          <w:t>приложени</w:t>
        </w:r>
        <w:r>
          <w:rPr>
            <w:rStyle w:val="a4"/>
            <w:rFonts w:ascii="Times New Roman" w:hAnsi="Times New Roman" w:cs="Times New Roman"/>
            <w:b w:val="0"/>
            <w:color w:val="auto"/>
            <w:sz w:val="28"/>
            <w:szCs w:val="28"/>
          </w:rPr>
          <w:t>ем</w:t>
        </w:r>
        <w:r w:rsidRPr="002A6FC1">
          <w:rPr>
            <w:rStyle w:val="a4"/>
            <w:rFonts w:ascii="Times New Roman" w:hAnsi="Times New Roman" w:cs="Times New Roman"/>
            <w:b w:val="0"/>
            <w:color w:val="auto"/>
            <w:sz w:val="28"/>
            <w:szCs w:val="28"/>
          </w:rPr>
          <w:t xml:space="preserve"> 3</w:t>
        </w:r>
      </w:hyperlink>
      <w:r w:rsidRPr="0067633A">
        <w:rPr>
          <w:rFonts w:ascii="Times New Roman" w:hAnsi="Times New Roman" w:cs="Times New Roman"/>
          <w:sz w:val="28"/>
          <w:szCs w:val="28"/>
        </w:rPr>
        <w:t xml:space="preserve"> к Порядку</w:t>
      </w:r>
      <w:r>
        <w:rPr>
          <w:rFonts w:ascii="Times New Roman" w:hAnsi="Times New Roman" w:cs="Times New Roman"/>
          <w:sz w:val="28"/>
          <w:szCs w:val="28"/>
        </w:rPr>
        <w:t xml:space="preserve">, утвержденного </w:t>
      </w:r>
      <w:r w:rsidRPr="007737F0">
        <w:rPr>
          <w:rFonts w:ascii="Times New Roman" w:hAnsi="Times New Roman" w:cs="Times New Roman"/>
          <w:sz w:val="28"/>
          <w:szCs w:val="28"/>
        </w:rPr>
        <w:t>Постановление</w:t>
      </w:r>
      <w:r>
        <w:rPr>
          <w:rFonts w:ascii="Times New Roman" w:hAnsi="Times New Roman" w:cs="Times New Roman"/>
          <w:sz w:val="28"/>
          <w:szCs w:val="28"/>
        </w:rPr>
        <w:t>м</w:t>
      </w:r>
      <w:r w:rsidRPr="007737F0">
        <w:rPr>
          <w:rFonts w:ascii="Times New Roman" w:hAnsi="Times New Roman" w:cs="Times New Roman"/>
          <w:sz w:val="28"/>
          <w:szCs w:val="28"/>
        </w:rPr>
        <w:t xml:space="preserve"> Правительства Чукотского автономного округа от 1 сентября 2011 года № 344</w:t>
      </w:r>
      <w:r>
        <w:rPr>
          <w:rFonts w:ascii="Times New Roman" w:hAnsi="Times New Roman" w:cs="Times New Roman"/>
          <w:sz w:val="28"/>
          <w:szCs w:val="28"/>
        </w:rPr>
        <w:t>.</w:t>
      </w:r>
    </w:p>
    <w:p w:rsidR="006E6374" w:rsidRPr="0067633A" w:rsidRDefault="006E6374" w:rsidP="006E6374">
      <w:pPr>
        <w:rPr>
          <w:rFonts w:ascii="Times New Roman" w:hAnsi="Times New Roman" w:cs="Times New Roman"/>
          <w:sz w:val="28"/>
          <w:szCs w:val="28"/>
        </w:rPr>
      </w:pPr>
      <w:r w:rsidRPr="008D7B64">
        <w:rPr>
          <w:rFonts w:ascii="Times New Roman" w:hAnsi="Times New Roman" w:cs="Times New Roman"/>
          <w:sz w:val="28"/>
          <w:szCs w:val="28"/>
        </w:rPr>
        <w:t xml:space="preserve">Заявление на выдачу дубликата Разрешения принимается от лиц, указанных в абзаце пятом </w:t>
      </w:r>
      <w:r>
        <w:rPr>
          <w:rFonts w:ascii="Times New Roman" w:hAnsi="Times New Roman" w:cs="Times New Roman"/>
          <w:sz w:val="28"/>
          <w:szCs w:val="28"/>
        </w:rPr>
        <w:t>настоящего пункта.</w:t>
      </w:r>
    </w:p>
    <w:p w:rsidR="006E6374" w:rsidRPr="00E9004E" w:rsidRDefault="006E6374" w:rsidP="006E6374">
      <w:pPr>
        <w:rPr>
          <w:rFonts w:ascii="Times New Roman" w:hAnsi="Times New Roman" w:cs="Times New Roman"/>
          <w:sz w:val="28"/>
          <w:szCs w:val="28"/>
        </w:rPr>
      </w:pPr>
      <w:bookmarkStart w:id="24" w:name="sub_263"/>
      <w:r w:rsidRPr="008D7B64">
        <w:rPr>
          <w:rFonts w:ascii="Times New Roman" w:hAnsi="Times New Roman" w:cs="Times New Roman"/>
          <w:sz w:val="28"/>
          <w:szCs w:val="28"/>
        </w:rPr>
        <w:t>2.6.</w:t>
      </w:r>
      <w:r>
        <w:rPr>
          <w:rFonts w:ascii="Times New Roman" w:hAnsi="Times New Roman" w:cs="Times New Roman"/>
          <w:sz w:val="28"/>
          <w:szCs w:val="28"/>
        </w:rPr>
        <w:t>2</w:t>
      </w:r>
      <w:r w:rsidRPr="008D7B64">
        <w:rPr>
          <w:rFonts w:ascii="Times New Roman" w:hAnsi="Times New Roman" w:cs="Times New Roman"/>
          <w:sz w:val="28"/>
          <w:szCs w:val="28"/>
        </w:rPr>
        <w:t>. Заявления и прилагаемые к ним документы подаются</w:t>
      </w:r>
      <w:r w:rsidRPr="00E9004E">
        <w:rPr>
          <w:rFonts w:ascii="Times New Roman" w:hAnsi="Times New Roman" w:cs="Times New Roman"/>
          <w:sz w:val="28"/>
          <w:szCs w:val="28"/>
        </w:rPr>
        <w:t xml:space="preserve"> в форме электронного документа с использованием регионального портала государственных и муниципальных услуг или документа на бумажном носителе.</w:t>
      </w:r>
    </w:p>
    <w:bookmarkEnd w:id="24"/>
    <w:p w:rsidR="006E6374" w:rsidRPr="0067633A" w:rsidRDefault="006E6374" w:rsidP="006E6374">
      <w:pPr>
        <w:rPr>
          <w:rFonts w:ascii="Times New Roman" w:hAnsi="Times New Roman" w:cs="Times New Roman"/>
          <w:sz w:val="28"/>
          <w:szCs w:val="28"/>
        </w:rPr>
      </w:pPr>
    </w:p>
    <w:p w:rsidR="006E6374" w:rsidRPr="0067633A" w:rsidRDefault="006E6374" w:rsidP="006E6374">
      <w:pPr>
        <w:rPr>
          <w:rFonts w:ascii="Times New Roman" w:hAnsi="Times New Roman" w:cs="Times New Roman"/>
          <w:sz w:val="28"/>
          <w:szCs w:val="28"/>
        </w:rPr>
      </w:pPr>
      <w:bookmarkStart w:id="25" w:name="sub_27"/>
      <w:r w:rsidRPr="0067633A">
        <w:rPr>
          <w:rStyle w:val="a3"/>
          <w:rFonts w:ascii="Times New Roman" w:hAnsi="Times New Roman" w:cs="Times New Roman"/>
          <w:color w:val="auto"/>
          <w:sz w:val="28"/>
          <w:szCs w:val="28"/>
        </w:rPr>
        <w:t>2.7. Исчерпывающий перечень оснований для отказа в приеме документов, необходимых для предоставления государственной услуги</w:t>
      </w:r>
    </w:p>
    <w:bookmarkEnd w:id="25"/>
    <w:p w:rsidR="006E6374" w:rsidRPr="0067633A" w:rsidRDefault="006E6374" w:rsidP="006E6374">
      <w:pPr>
        <w:rPr>
          <w:rFonts w:ascii="Times New Roman" w:hAnsi="Times New Roman" w:cs="Times New Roman"/>
          <w:sz w:val="28"/>
          <w:szCs w:val="28"/>
        </w:rPr>
      </w:pP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Основаниями для отказа в приеме документов, необходимых для предоставления государственной услуги, являются:</w:t>
      </w:r>
    </w:p>
    <w:p w:rsidR="006E6374" w:rsidRPr="0067633A" w:rsidRDefault="006E6374" w:rsidP="006E6374">
      <w:pPr>
        <w:rPr>
          <w:rFonts w:ascii="Times New Roman" w:hAnsi="Times New Roman" w:cs="Times New Roman"/>
          <w:sz w:val="28"/>
          <w:szCs w:val="28"/>
        </w:rPr>
      </w:pPr>
      <w:bookmarkStart w:id="26" w:name="sub_271"/>
      <w:r w:rsidRPr="0067633A">
        <w:rPr>
          <w:rFonts w:ascii="Times New Roman" w:hAnsi="Times New Roman" w:cs="Times New Roman"/>
          <w:sz w:val="28"/>
          <w:szCs w:val="28"/>
        </w:rPr>
        <w:t xml:space="preserve">1) обращение с заявлением лица, а также в пользу лица, не относящегося к категории лиц, указанных в </w:t>
      </w:r>
      <w:hyperlink w:anchor="sub_13" w:history="1">
        <w:r w:rsidRPr="00903B1C">
          <w:rPr>
            <w:rStyle w:val="a4"/>
            <w:rFonts w:ascii="Times New Roman" w:hAnsi="Times New Roman" w:cs="Times New Roman"/>
            <w:b w:val="0"/>
            <w:color w:val="auto"/>
            <w:sz w:val="28"/>
            <w:szCs w:val="28"/>
          </w:rPr>
          <w:t>пункте 1.2 раздела 1</w:t>
        </w:r>
      </w:hyperlink>
      <w:r w:rsidRPr="00903B1C">
        <w:rPr>
          <w:rFonts w:ascii="Times New Roman" w:hAnsi="Times New Roman" w:cs="Times New Roman"/>
          <w:b/>
          <w:sz w:val="28"/>
          <w:szCs w:val="28"/>
        </w:rPr>
        <w:t xml:space="preserve"> </w:t>
      </w:r>
      <w:r w:rsidRPr="0067633A">
        <w:rPr>
          <w:rFonts w:ascii="Times New Roman" w:hAnsi="Times New Roman" w:cs="Times New Roman"/>
          <w:sz w:val="28"/>
          <w:szCs w:val="28"/>
        </w:rPr>
        <w:t>настоящего Административного регламента;</w:t>
      </w:r>
    </w:p>
    <w:p w:rsidR="006E6374" w:rsidRPr="0067633A" w:rsidRDefault="006E6374" w:rsidP="006E6374">
      <w:pPr>
        <w:rPr>
          <w:rFonts w:ascii="Times New Roman" w:hAnsi="Times New Roman" w:cs="Times New Roman"/>
          <w:sz w:val="28"/>
          <w:szCs w:val="28"/>
        </w:rPr>
      </w:pPr>
      <w:bookmarkStart w:id="27" w:name="sub_272"/>
      <w:bookmarkEnd w:id="26"/>
      <w:r w:rsidRPr="0067633A">
        <w:rPr>
          <w:rFonts w:ascii="Times New Roman" w:hAnsi="Times New Roman" w:cs="Times New Roman"/>
          <w:sz w:val="28"/>
          <w:szCs w:val="28"/>
        </w:rPr>
        <w:t xml:space="preserve">2) представление неполного комплекта документов, предусмотренного </w:t>
      </w:r>
      <w:hyperlink w:anchor="sub_261" w:history="1">
        <w:r w:rsidRPr="00903B1C">
          <w:rPr>
            <w:rStyle w:val="a4"/>
            <w:rFonts w:ascii="Times New Roman" w:hAnsi="Times New Roman" w:cs="Times New Roman"/>
            <w:b w:val="0"/>
            <w:color w:val="auto"/>
            <w:sz w:val="28"/>
            <w:szCs w:val="28"/>
          </w:rPr>
          <w:t>пунктом 2.6.1 подраздела 2.6</w:t>
        </w:r>
      </w:hyperlink>
      <w:r w:rsidRPr="00903B1C">
        <w:rPr>
          <w:rFonts w:ascii="Times New Roman" w:hAnsi="Times New Roman" w:cs="Times New Roman"/>
          <w:b/>
          <w:sz w:val="28"/>
          <w:szCs w:val="28"/>
        </w:rPr>
        <w:t xml:space="preserve"> </w:t>
      </w:r>
      <w:r w:rsidRPr="00903B1C">
        <w:rPr>
          <w:rFonts w:ascii="Times New Roman" w:hAnsi="Times New Roman" w:cs="Times New Roman"/>
          <w:sz w:val="28"/>
          <w:szCs w:val="28"/>
        </w:rPr>
        <w:t>нас</w:t>
      </w:r>
      <w:r w:rsidRPr="0067633A">
        <w:rPr>
          <w:rFonts w:ascii="Times New Roman" w:hAnsi="Times New Roman" w:cs="Times New Roman"/>
          <w:sz w:val="28"/>
          <w:szCs w:val="28"/>
        </w:rPr>
        <w:t>тоящего раздела;</w:t>
      </w:r>
    </w:p>
    <w:p w:rsidR="006E6374" w:rsidRPr="0067633A" w:rsidRDefault="006E6374" w:rsidP="006E6374">
      <w:pPr>
        <w:rPr>
          <w:rFonts w:ascii="Times New Roman" w:hAnsi="Times New Roman" w:cs="Times New Roman"/>
          <w:sz w:val="28"/>
          <w:szCs w:val="28"/>
        </w:rPr>
      </w:pPr>
      <w:bookmarkStart w:id="28" w:name="sub_273"/>
      <w:bookmarkEnd w:id="27"/>
      <w:r w:rsidRPr="0067633A">
        <w:rPr>
          <w:rFonts w:ascii="Times New Roman" w:hAnsi="Times New Roman" w:cs="Times New Roman"/>
          <w:sz w:val="28"/>
          <w:szCs w:val="28"/>
        </w:rPr>
        <w:t xml:space="preserve">3) несоответствие заявления формам, установленным в </w:t>
      </w:r>
      <w:hyperlink r:id="rId12" w:history="1">
        <w:r w:rsidRPr="00903B1C">
          <w:rPr>
            <w:rFonts w:ascii="Times New Roman" w:hAnsi="Times New Roman" w:cs="Times New Roman"/>
            <w:sz w:val="28"/>
            <w:szCs w:val="28"/>
          </w:rPr>
          <w:t>приложениях 1-4</w:t>
        </w:r>
      </w:hyperlink>
      <w:r w:rsidRPr="0067633A">
        <w:rPr>
          <w:rFonts w:ascii="Times New Roman" w:hAnsi="Times New Roman" w:cs="Times New Roman"/>
          <w:sz w:val="28"/>
          <w:szCs w:val="28"/>
        </w:rPr>
        <w:t xml:space="preserve"> к Порядку, а также отсутствие какой-либо информации (сведений, данных), пр</w:t>
      </w:r>
      <w:r>
        <w:rPr>
          <w:rFonts w:ascii="Times New Roman" w:hAnsi="Times New Roman" w:cs="Times New Roman"/>
          <w:sz w:val="28"/>
          <w:szCs w:val="28"/>
        </w:rPr>
        <w:t>едусмотренной формами заявлений.</w:t>
      </w:r>
    </w:p>
    <w:bookmarkEnd w:id="28"/>
    <w:p w:rsidR="006E6374" w:rsidRPr="0067633A" w:rsidRDefault="006E6374" w:rsidP="006E6374">
      <w:pPr>
        <w:rPr>
          <w:rFonts w:ascii="Times New Roman" w:hAnsi="Times New Roman" w:cs="Times New Roman"/>
          <w:sz w:val="28"/>
          <w:szCs w:val="28"/>
        </w:rPr>
      </w:pPr>
    </w:p>
    <w:p w:rsidR="006E6374" w:rsidRPr="0067633A" w:rsidRDefault="006E6374" w:rsidP="006E6374">
      <w:pPr>
        <w:rPr>
          <w:rFonts w:ascii="Times New Roman" w:hAnsi="Times New Roman" w:cs="Times New Roman"/>
          <w:sz w:val="28"/>
          <w:szCs w:val="28"/>
        </w:rPr>
      </w:pPr>
      <w:bookmarkStart w:id="29" w:name="sub_28"/>
      <w:r w:rsidRPr="0067633A">
        <w:rPr>
          <w:rStyle w:val="a3"/>
          <w:rFonts w:ascii="Times New Roman" w:hAnsi="Times New Roman" w:cs="Times New Roman"/>
          <w:color w:val="auto"/>
          <w:sz w:val="28"/>
          <w:szCs w:val="28"/>
        </w:rPr>
        <w:t>2.8. Исчерпывающий перечень оснований для отказа в предоставлении государственной услуги</w:t>
      </w:r>
    </w:p>
    <w:bookmarkEnd w:id="29"/>
    <w:p w:rsidR="006E6374" w:rsidRPr="0067633A" w:rsidRDefault="006E6374" w:rsidP="006E6374">
      <w:pPr>
        <w:rPr>
          <w:rFonts w:ascii="Times New Roman" w:hAnsi="Times New Roman" w:cs="Times New Roman"/>
          <w:sz w:val="28"/>
          <w:szCs w:val="28"/>
        </w:rPr>
      </w:pP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Основанием для отказа в предоставлении государственной услуги является предоставление заявителем недостоверных сведений, содержащихся в заявлении и (или) прилагаемых к ним документах.</w:t>
      </w:r>
    </w:p>
    <w:p w:rsidR="006E6374" w:rsidRPr="0067633A" w:rsidRDefault="006E6374" w:rsidP="006E6374">
      <w:pPr>
        <w:rPr>
          <w:rFonts w:ascii="Times New Roman" w:hAnsi="Times New Roman" w:cs="Times New Roman"/>
          <w:sz w:val="28"/>
          <w:szCs w:val="28"/>
        </w:rPr>
      </w:pPr>
    </w:p>
    <w:p w:rsidR="006E6374" w:rsidRPr="0067633A" w:rsidRDefault="006E6374" w:rsidP="006E6374">
      <w:pPr>
        <w:rPr>
          <w:rFonts w:ascii="Times New Roman" w:hAnsi="Times New Roman" w:cs="Times New Roman"/>
          <w:sz w:val="28"/>
          <w:szCs w:val="28"/>
        </w:rPr>
      </w:pPr>
      <w:bookmarkStart w:id="30" w:name="sub_29"/>
      <w:r w:rsidRPr="0067633A">
        <w:rPr>
          <w:rStyle w:val="a3"/>
          <w:rFonts w:ascii="Times New Roman" w:hAnsi="Times New Roman" w:cs="Times New Roman"/>
          <w:color w:val="auto"/>
          <w:sz w:val="28"/>
          <w:szCs w:val="28"/>
        </w:rPr>
        <w:t>2.9. Размер платы, взимаемой с заявителя при предоставлении государственной услуги  и способы ее взимания</w:t>
      </w:r>
    </w:p>
    <w:bookmarkEnd w:id="30"/>
    <w:p w:rsidR="006E6374" w:rsidRPr="0067633A" w:rsidRDefault="006E6374" w:rsidP="006E6374">
      <w:pPr>
        <w:rPr>
          <w:rFonts w:ascii="Times New Roman" w:hAnsi="Times New Roman" w:cs="Times New Roman"/>
          <w:sz w:val="28"/>
          <w:szCs w:val="28"/>
        </w:rPr>
      </w:pP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Предоставление государственной услуги осуществляется бесплатно.</w:t>
      </w:r>
    </w:p>
    <w:p w:rsidR="006E6374" w:rsidRPr="0067633A" w:rsidRDefault="006E6374" w:rsidP="006E6374">
      <w:pPr>
        <w:rPr>
          <w:rFonts w:ascii="Times New Roman" w:hAnsi="Times New Roman" w:cs="Times New Roman"/>
          <w:sz w:val="28"/>
          <w:szCs w:val="28"/>
        </w:rPr>
      </w:pPr>
    </w:p>
    <w:p w:rsidR="006E6374" w:rsidRPr="0067633A" w:rsidRDefault="006E6374" w:rsidP="006E6374">
      <w:pPr>
        <w:rPr>
          <w:rFonts w:ascii="Times New Roman" w:hAnsi="Times New Roman" w:cs="Times New Roman"/>
          <w:sz w:val="28"/>
          <w:szCs w:val="28"/>
        </w:rPr>
      </w:pPr>
      <w:r w:rsidRPr="0067633A">
        <w:rPr>
          <w:rStyle w:val="a3"/>
          <w:rFonts w:ascii="Times New Roman" w:hAnsi="Times New Roman" w:cs="Times New Roman"/>
          <w:color w:val="auto"/>
          <w:sz w:val="28"/>
          <w:szCs w:val="28"/>
        </w:rPr>
        <w:t>2.10. Максимальные сроки ожидания в очереди</w:t>
      </w:r>
    </w:p>
    <w:p w:rsidR="006E6374" w:rsidRPr="0067633A" w:rsidRDefault="006E6374" w:rsidP="006E6374">
      <w:pPr>
        <w:rPr>
          <w:rFonts w:ascii="Times New Roman" w:hAnsi="Times New Roman" w:cs="Times New Roman"/>
          <w:sz w:val="28"/>
          <w:szCs w:val="28"/>
        </w:rPr>
      </w:pP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Максимальный срок ожидания в очереди не должен превышать:</w:t>
      </w:r>
    </w:p>
    <w:p w:rsidR="006E6374" w:rsidRPr="0067633A" w:rsidRDefault="006E6374" w:rsidP="006E6374">
      <w:pPr>
        <w:rPr>
          <w:rFonts w:ascii="Times New Roman" w:hAnsi="Times New Roman" w:cs="Times New Roman"/>
          <w:sz w:val="28"/>
          <w:szCs w:val="28"/>
        </w:rPr>
      </w:pPr>
      <w:bookmarkStart w:id="31" w:name="sub_2101"/>
      <w:r w:rsidRPr="0067633A">
        <w:rPr>
          <w:rFonts w:ascii="Times New Roman" w:hAnsi="Times New Roman" w:cs="Times New Roman"/>
          <w:sz w:val="28"/>
          <w:szCs w:val="28"/>
        </w:rPr>
        <w:t>1) при подаче заявления о предоставлении государственной услуги - 15 минут;</w:t>
      </w:r>
    </w:p>
    <w:p w:rsidR="006E6374" w:rsidRPr="0067633A" w:rsidRDefault="006E6374" w:rsidP="006E6374">
      <w:pPr>
        <w:rPr>
          <w:rFonts w:ascii="Times New Roman" w:hAnsi="Times New Roman" w:cs="Times New Roman"/>
          <w:sz w:val="28"/>
          <w:szCs w:val="28"/>
        </w:rPr>
      </w:pPr>
      <w:bookmarkStart w:id="32" w:name="sub_2102"/>
      <w:bookmarkEnd w:id="31"/>
      <w:r w:rsidRPr="0067633A">
        <w:rPr>
          <w:rFonts w:ascii="Times New Roman" w:hAnsi="Times New Roman" w:cs="Times New Roman"/>
          <w:sz w:val="28"/>
          <w:szCs w:val="28"/>
        </w:rPr>
        <w:t>2) при получении результата предоставления государственной услуги - 15 минут.</w:t>
      </w:r>
    </w:p>
    <w:bookmarkEnd w:id="32"/>
    <w:p w:rsidR="006E6374" w:rsidRPr="0067633A" w:rsidRDefault="006E6374" w:rsidP="006E6374">
      <w:pPr>
        <w:rPr>
          <w:rFonts w:ascii="Times New Roman" w:hAnsi="Times New Roman" w:cs="Times New Roman"/>
          <w:sz w:val="28"/>
          <w:szCs w:val="28"/>
        </w:rPr>
      </w:pPr>
    </w:p>
    <w:p w:rsidR="006E6374" w:rsidRPr="0067633A" w:rsidRDefault="006E6374" w:rsidP="006E6374">
      <w:pPr>
        <w:rPr>
          <w:rFonts w:ascii="Times New Roman" w:hAnsi="Times New Roman" w:cs="Times New Roman"/>
          <w:sz w:val="28"/>
          <w:szCs w:val="28"/>
        </w:rPr>
      </w:pPr>
      <w:bookmarkStart w:id="33" w:name="sub_211"/>
      <w:r w:rsidRPr="0067633A">
        <w:rPr>
          <w:rStyle w:val="a3"/>
          <w:rFonts w:ascii="Times New Roman" w:hAnsi="Times New Roman" w:cs="Times New Roman"/>
          <w:color w:val="auto"/>
          <w:sz w:val="28"/>
          <w:szCs w:val="28"/>
        </w:rPr>
        <w:t>2.11. Срок регистрации заявления заявителя о предоставлении государственной услуги</w:t>
      </w:r>
    </w:p>
    <w:bookmarkEnd w:id="33"/>
    <w:p w:rsidR="006E6374" w:rsidRPr="0067633A" w:rsidRDefault="006E6374" w:rsidP="006E6374">
      <w:pPr>
        <w:rPr>
          <w:rFonts w:ascii="Times New Roman" w:hAnsi="Times New Roman" w:cs="Times New Roman"/>
          <w:sz w:val="28"/>
          <w:szCs w:val="28"/>
        </w:rPr>
      </w:pP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 xml:space="preserve">Заявление и прилагаемые к нему документы регистрируются в день их поступления в </w:t>
      </w:r>
      <w:r>
        <w:rPr>
          <w:rFonts w:ascii="Times New Roman" w:hAnsi="Times New Roman" w:cs="Times New Roman"/>
          <w:sz w:val="28"/>
          <w:szCs w:val="28"/>
        </w:rPr>
        <w:t>Департамент</w:t>
      </w:r>
      <w:r w:rsidRPr="0067633A">
        <w:rPr>
          <w:rFonts w:ascii="Times New Roman" w:hAnsi="Times New Roman" w:cs="Times New Roman"/>
          <w:sz w:val="28"/>
          <w:szCs w:val="28"/>
        </w:rPr>
        <w:t>.</w:t>
      </w:r>
    </w:p>
    <w:p w:rsidR="006E6374" w:rsidRPr="0067633A" w:rsidRDefault="006E6374" w:rsidP="006E6374">
      <w:pPr>
        <w:rPr>
          <w:rFonts w:ascii="Times New Roman" w:hAnsi="Times New Roman" w:cs="Times New Roman"/>
          <w:sz w:val="28"/>
          <w:szCs w:val="28"/>
        </w:rPr>
      </w:pPr>
    </w:p>
    <w:p w:rsidR="006E6374" w:rsidRPr="0067633A" w:rsidRDefault="006E6374" w:rsidP="006E6374">
      <w:pPr>
        <w:rPr>
          <w:rFonts w:ascii="Times New Roman" w:hAnsi="Times New Roman" w:cs="Times New Roman"/>
          <w:sz w:val="28"/>
          <w:szCs w:val="28"/>
        </w:rPr>
      </w:pPr>
      <w:r w:rsidRPr="0067633A">
        <w:rPr>
          <w:rStyle w:val="a3"/>
          <w:rFonts w:ascii="Times New Roman" w:hAnsi="Times New Roman" w:cs="Times New Roman"/>
          <w:color w:val="auto"/>
          <w:sz w:val="28"/>
          <w:szCs w:val="28"/>
        </w:rPr>
        <w:t>2.12. Требования к местам предоставления государственной услуги</w:t>
      </w:r>
    </w:p>
    <w:p w:rsidR="006E6374" w:rsidRPr="0067633A" w:rsidRDefault="006E6374" w:rsidP="006E6374">
      <w:pPr>
        <w:rPr>
          <w:rFonts w:ascii="Times New Roman" w:hAnsi="Times New Roman" w:cs="Times New Roman"/>
          <w:sz w:val="28"/>
          <w:szCs w:val="28"/>
        </w:rPr>
      </w:pP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Для лиц, обратившихся за информацией или консультацией по вопросам предоставления государственной услуги, отводятся места для ожидания и информирования, консультирования.</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 xml:space="preserve">Места информирования </w:t>
      </w:r>
      <w:proofErr w:type="gramStart"/>
      <w:r w:rsidRPr="0067633A">
        <w:rPr>
          <w:rFonts w:ascii="Times New Roman" w:hAnsi="Times New Roman" w:cs="Times New Roman"/>
          <w:sz w:val="28"/>
          <w:szCs w:val="28"/>
        </w:rPr>
        <w:t>предназначаются для ознакомления граждан с информационными материалами и оборудуются</w:t>
      </w:r>
      <w:proofErr w:type="gramEnd"/>
      <w:r w:rsidRPr="0067633A">
        <w:rPr>
          <w:rFonts w:ascii="Times New Roman" w:hAnsi="Times New Roman" w:cs="Times New Roman"/>
          <w:sz w:val="28"/>
          <w:szCs w:val="28"/>
        </w:rPr>
        <w:t xml:space="preserve"> информационными стендами.</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 в здании.</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Места ожидания и приема граждан должны соответствовать комфортным для них условиям и оптимальным условиям для труда и деятельности сотрудников Отдела.</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Рабочее место должностного лица Отдела, участвующего в предоставлении государственной услуги, оборудуется телефоном, персональным компьютером с возможностью доступа к информационным базам данных Отдела, печатающим и копирующим устройствами.</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6E6374" w:rsidRPr="0067633A" w:rsidRDefault="006E6374" w:rsidP="006E6374">
      <w:pPr>
        <w:rPr>
          <w:rFonts w:ascii="Times New Roman" w:hAnsi="Times New Roman" w:cs="Times New Roman"/>
          <w:sz w:val="28"/>
          <w:szCs w:val="28"/>
        </w:rPr>
      </w:pPr>
      <w:bookmarkStart w:id="34" w:name="sub_2128"/>
      <w:r w:rsidRPr="0067633A">
        <w:rPr>
          <w:rFonts w:ascii="Times New Roman" w:hAnsi="Times New Roman" w:cs="Times New Roman"/>
          <w:sz w:val="28"/>
          <w:szCs w:val="28"/>
        </w:rPr>
        <w:t>Для обслуживания лиц с ограниченными возможностями создаются следующие условия:</w:t>
      </w:r>
    </w:p>
    <w:bookmarkEnd w:id="34"/>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беспрепятственный доступ к объекту (зданию, помещению), в котором предоставляется услуга, а также беспрепятственное пользование средствами связи и информации;</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возможность входа и выхода с объекта (здания, помещения), в котором предоставляется услуга, в том числе с использованием кресла-коляски;</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 xml:space="preserve">места для информирования заявителей оборудуются информационными стендами, оформление визуальной, мультимедийной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и </w:t>
      </w:r>
      <w:proofErr w:type="gramStart"/>
      <w:r w:rsidRPr="0067633A">
        <w:rPr>
          <w:rFonts w:ascii="Times New Roman" w:hAnsi="Times New Roman" w:cs="Times New Roman"/>
          <w:sz w:val="28"/>
          <w:szCs w:val="28"/>
        </w:rPr>
        <w:t>расположена</w:t>
      </w:r>
      <w:proofErr w:type="gramEnd"/>
      <w:r w:rsidRPr="0067633A">
        <w:rPr>
          <w:rFonts w:ascii="Times New Roman" w:hAnsi="Times New Roman" w:cs="Times New Roman"/>
          <w:sz w:val="28"/>
          <w:szCs w:val="28"/>
        </w:rPr>
        <w:t xml:space="preserve"> с учетом доступности для заявителей, а также дублирование надписей, знаков и иной текстовой и графической информации знаками, выполненными рельефно-точечным шрифтом Брайля;</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 xml:space="preserve">допуск </w:t>
      </w:r>
      <w:proofErr w:type="spellStart"/>
      <w:r w:rsidRPr="0067633A">
        <w:rPr>
          <w:rFonts w:ascii="Times New Roman" w:hAnsi="Times New Roman" w:cs="Times New Roman"/>
          <w:sz w:val="28"/>
          <w:szCs w:val="28"/>
        </w:rPr>
        <w:t>сурдопереводчика</w:t>
      </w:r>
      <w:proofErr w:type="spellEnd"/>
      <w:r w:rsidRPr="0067633A">
        <w:rPr>
          <w:rFonts w:ascii="Times New Roman" w:hAnsi="Times New Roman" w:cs="Times New Roman"/>
          <w:sz w:val="28"/>
          <w:szCs w:val="28"/>
        </w:rPr>
        <w:t xml:space="preserve">, </w:t>
      </w:r>
      <w:proofErr w:type="spellStart"/>
      <w:r w:rsidRPr="0067633A">
        <w:rPr>
          <w:rFonts w:ascii="Times New Roman" w:hAnsi="Times New Roman" w:cs="Times New Roman"/>
          <w:sz w:val="28"/>
          <w:szCs w:val="28"/>
        </w:rPr>
        <w:t>тифлосурдопереводчика</w:t>
      </w:r>
      <w:proofErr w:type="spellEnd"/>
      <w:r w:rsidRPr="0067633A">
        <w:rPr>
          <w:rFonts w:ascii="Times New Roman" w:hAnsi="Times New Roman" w:cs="Times New Roman"/>
          <w:sz w:val="28"/>
          <w:szCs w:val="28"/>
        </w:rPr>
        <w:t>, допуск собаки-проводника при наличии документа, подтверждающего ее специальное обучение;</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оказание работниками, предоставляющими государственную услугу населению, помощи инвалидам в преодолении барьеров, мешающих получению ими услуг наравне с другими лицами.</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 xml:space="preserve">Специалисты, государственные служащие, предоставляющие государственную услугу инвалидам, проходят инструктирование или </w:t>
      </w:r>
      <w:proofErr w:type="gramStart"/>
      <w:r w:rsidRPr="0067633A">
        <w:rPr>
          <w:rFonts w:ascii="Times New Roman" w:hAnsi="Times New Roman" w:cs="Times New Roman"/>
          <w:sz w:val="28"/>
          <w:szCs w:val="28"/>
        </w:rPr>
        <w:t>обучение по вопросам</w:t>
      </w:r>
      <w:proofErr w:type="gramEnd"/>
      <w:r w:rsidRPr="0067633A">
        <w:rPr>
          <w:rFonts w:ascii="Times New Roman" w:hAnsi="Times New Roman" w:cs="Times New Roman"/>
          <w:sz w:val="28"/>
          <w:szCs w:val="28"/>
        </w:rPr>
        <w:t>, связанным с обеспечением доступности для инвалидов государственных услуг в соответствии с законодательством Российской Федерации и Чукотского автономного округа.</w:t>
      </w:r>
    </w:p>
    <w:p w:rsidR="006E6374" w:rsidRPr="0067633A" w:rsidRDefault="006E6374" w:rsidP="006E6374">
      <w:pPr>
        <w:rPr>
          <w:rFonts w:ascii="Times New Roman" w:hAnsi="Times New Roman" w:cs="Times New Roman"/>
          <w:sz w:val="28"/>
          <w:szCs w:val="28"/>
        </w:rPr>
      </w:pPr>
    </w:p>
    <w:p w:rsidR="006E6374" w:rsidRPr="0067633A" w:rsidRDefault="006E6374" w:rsidP="006E6374">
      <w:pPr>
        <w:rPr>
          <w:rFonts w:ascii="Times New Roman" w:hAnsi="Times New Roman" w:cs="Times New Roman"/>
          <w:sz w:val="28"/>
          <w:szCs w:val="28"/>
        </w:rPr>
      </w:pPr>
      <w:bookmarkStart w:id="35" w:name="sub_213"/>
      <w:r w:rsidRPr="0067633A">
        <w:rPr>
          <w:rStyle w:val="a3"/>
          <w:rFonts w:ascii="Times New Roman" w:hAnsi="Times New Roman" w:cs="Times New Roman"/>
          <w:color w:val="auto"/>
          <w:sz w:val="28"/>
          <w:szCs w:val="28"/>
        </w:rPr>
        <w:t>2.13. Показатели доступности и качества государственной услуги</w:t>
      </w:r>
    </w:p>
    <w:bookmarkEnd w:id="35"/>
    <w:p w:rsidR="006E6374" w:rsidRPr="0067633A" w:rsidRDefault="006E6374" w:rsidP="006E6374">
      <w:pPr>
        <w:rPr>
          <w:rFonts w:ascii="Times New Roman" w:hAnsi="Times New Roman" w:cs="Times New Roman"/>
          <w:sz w:val="28"/>
          <w:szCs w:val="28"/>
        </w:rPr>
      </w:pPr>
    </w:p>
    <w:p w:rsidR="006E6374" w:rsidRPr="0067633A" w:rsidRDefault="006E6374" w:rsidP="006E6374">
      <w:pPr>
        <w:rPr>
          <w:rFonts w:ascii="Times New Roman" w:hAnsi="Times New Roman" w:cs="Times New Roman"/>
          <w:sz w:val="28"/>
          <w:szCs w:val="28"/>
        </w:rPr>
      </w:pPr>
      <w:bookmarkStart w:id="36" w:name="sub_2131"/>
      <w:r w:rsidRPr="0067633A">
        <w:rPr>
          <w:rFonts w:ascii="Times New Roman" w:hAnsi="Times New Roman" w:cs="Times New Roman"/>
          <w:sz w:val="28"/>
          <w:szCs w:val="28"/>
        </w:rPr>
        <w:t>2.13.1. Оценка доступности государственной услуги для заявителей включает в себя следующие показатели:</w:t>
      </w:r>
    </w:p>
    <w:p w:rsidR="006E6374" w:rsidRPr="0067633A" w:rsidRDefault="006E6374" w:rsidP="006E6374">
      <w:pPr>
        <w:rPr>
          <w:rFonts w:ascii="Times New Roman" w:hAnsi="Times New Roman" w:cs="Times New Roman"/>
          <w:sz w:val="28"/>
          <w:szCs w:val="28"/>
        </w:rPr>
      </w:pPr>
      <w:bookmarkStart w:id="37" w:name="sub_21311"/>
      <w:bookmarkEnd w:id="36"/>
      <w:r w:rsidRPr="0067633A">
        <w:rPr>
          <w:rFonts w:ascii="Times New Roman" w:hAnsi="Times New Roman" w:cs="Times New Roman"/>
          <w:sz w:val="28"/>
          <w:szCs w:val="28"/>
        </w:rPr>
        <w:t>1) режим работы Отдела, который должен быть удобен для заявителей;</w:t>
      </w:r>
    </w:p>
    <w:p w:rsidR="006E6374" w:rsidRPr="0067633A" w:rsidRDefault="006E6374" w:rsidP="006E6374">
      <w:pPr>
        <w:rPr>
          <w:rFonts w:ascii="Times New Roman" w:hAnsi="Times New Roman" w:cs="Times New Roman"/>
          <w:sz w:val="28"/>
          <w:szCs w:val="28"/>
        </w:rPr>
      </w:pPr>
      <w:bookmarkStart w:id="38" w:name="sub_21312"/>
      <w:bookmarkEnd w:id="37"/>
      <w:r w:rsidRPr="0067633A">
        <w:rPr>
          <w:rFonts w:ascii="Times New Roman" w:hAnsi="Times New Roman" w:cs="Times New Roman"/>
          <w:sz w:val="28"/>
          <w:szCs w:val="28"/>
        </w:rPr>
        <w:t>2) удаленность расположения места предоставления государственной услуги от потенциальных заявителей;</w:t>
      </w:r>
    </w:p>
    <w:p w:rsidR="006E6374" w:rsidRPr="0067633A" w:rsidRDefault="006E6374" w:rsidP="006E6374">
      <w:pPr>
        <w:rPr>
          <w:rFonts w:ascii="Times New Roman" w:hAnsi="Times New Roman" w:cs="Times New Roman"/>
          <w:sz w:val="28"/>
          <w:szCs w:val="28"/>
        </w:rPr>
      </w:pPr>
      <w:bookmarkStart w:id="39" w:name="sub_21313"/>
      <w:bookmarkEnd w:id="38"/>
      <w:r w:rsidRPr="0067633A">
        <w:rPr>
          <w:rFonts w:ascii="Times New Roman" w:hAnsi="Times New Roman" w:cs="Times New Roman"/>
          <w:sz w:val="28"/>
          <w:szCs w:val="28"/>
        </w:rPr>
        <w:t>3) информированность о правилах и порядке предоставления государственной услуги, что предусматривает требования к составу, месту и периодичности размещения информации о предоставляемой государственной услуге, а также информации, необходимой заявителям в связи с ее предоставлением, в том числе в сети Интернет.</w:t>
      </w:r>
    </w:p>
    <w:p w:rsidR="006E6374" w:rsidRPr="0067633A" w:rsidRDefault="006E6374" w:rsidP="006E6374">
      <w:pPr>
        <w:rPr>
          <w:rFonts w:ascii="Times New Roman" w:hAnsi="Times New Roman" w:cs="Times New Roman"/>
          <w:sz w:val="28"/>
          <w:szCs w:val="28"/>
        </w:rPr>
      </w:pPr>
      <w:bookmarkStart w:id="40" w:name="sub_2132"/>
      <w:bookmarkEnd w:id="39"/>
      <w:r w:rsidRPr="0067633A">
        <w:rPr>
          <w:rFonts w:ascii="Times New Roman" w:hAnsi="Times New Roman" w:cs="Times New Roman"/>
          <w:sz w:val="28"/>
          <w:szCs w:val="28"/>
        </w:rPr>
        <w:t>2.13.2. Оценка качества государственной услуги для заявителей включает в себя следующие показатели:</w:t>
      </w:r>
    </w:p>
    <w:p w:rsidR="006E6374" w:rsidRPr="0067633A" w:rsidRDefault="006E6374" w:rsidP="006E6374">
      <w:pPr>
        <w:rPr>
          <w:rFonts w:ascii="Times New Roman" w:hAnsi="Times New Roman" w:cs="Times New Roman"/>
          <w:sz w:val="28"/>
          <w:szCs w:val="28"/>
        </w:rPr>
      </w:pPr>
      <w:bookmarkStart w:id="41" w:name="sub_21321"/>
      <w:bookmarkEnd w:id="40"/>
      <w:r w:rsidRPr="0067633A">
        <w:rPr>
          <w:rFonts w:ascii="Times New Roman" w:hAnsi="Times New Roman" w:cs="Times New Roman"/>
          <w:sz w:val="28"/>
          <w:szCs w:val="28"/>
        </w:rPr>
        <w:t xml:space="preserve">1) материально-техническое обеспечение предоставления государственной услуги, которое содержит требования </w:t>
      </w:r>
      <w:proofErr w:type="gramStart"/>
      <w:r w:rsidRPr="0067633A">
        <w:rPr>
          <w:rFonts w:ascii="Times New Roman" w:hAnsi="Times New Roman" w:cs="Times New Roman"/>
          <w:sz w:val="28"/>
          <w:szCs w:val="28"/>
        </w:rPr>
        <w:t>к</w:t>
      </w:r>
      <w:proofErr w:type="gramEnd"/>
      <w:r w:rsidRPr="0067633A">
        <w:rPr>
          <w:rFonts w:ascii="Times New Roman" w:hAnsi="Times New Roman" w:cs="Times New Roman"/>
          <w:sz w:val="28"/>
          <w:szCs w:val="28"/>
        </w:rPr>
        <w:t>:</w:t>
      </w:r>
    </w:p>
    <w:bookmarkEnd w:id="41"/>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помещениям;</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обеспеченности мебелью и оборудованием;</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обеспеченности иным имуществом, необходимым для предоставления государственной услуги на высоком качественном уровне;</w:t>
      </w:r>
    </w:p>
    <w:p w:rsidR="006E6374" w:rsidRPr="0067633A" w:rsidRDefault="006E6374" w:rsidP="006E6374">
      <w:pPr>
        <w:rPr>
          <w:rFonts w:ascii="Times New Roman" w:hAnsi="Times New Roman" w:cs="Times New Roman"/>
          <w:sz w:val="28"/>
          <w:szCs w:val="28"/>
        </w:rPr>
      </w:pPr>
      <w:bookmarkStart w:id="42" w:name="sub_21322"/>
      <w:r w:rsidRPr="0067633A">
        <w:rPr>
          <w:rFonts w:ascii="Times New Roman" w:hAnsi="Times New Roman" w:cs="Times New Roman"/>
          <w:sz w:val="28"/>
          <w:szCs w:val="28"/>
        </w:rPr>
        <w:t xml:space="preserve">2) уровень кадрового обеспечения предоставления государственной услуги, который содержит требования </w:t>
      </w:r>
      <w:proofErr w:type="gramStart"/>
      <w:r w:rsidRPr="0067633A">
        <w:rPr>
          <w:rFonts w:ascii="Times New Roman" w:hAnsi="Times New Roman" w:cs="Times New Roman"/>
          <w:sz w:val="28"/>
          <w:szCs w:val="28"/>
        </w:rPr>
        <w:t>к</w:t>
      </w:r>
      <w:proofErr w:type="gramEnd"/>
      <w:r w:rsidRPr="0067633A">
        <w:rPr>
          <w:rFonts w:ascii="Times New Roman" w:hAnsi="Times New Roman" w:cs="Times New Roman"/>
          <w:sz w:val="28"/>
          <w:szCs w:val="28"/>
        </w:rPr>
        <w:t>:</w:t>
      </w:r>
    </w:p>
    <w:bookmarkEnd w:id="42"/>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численности персонала, участвующего в предоставлении государственной услуги, в том числе в соотношении с численностью заявителей;</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уровню квалификации персонала, участвующего в предоставлении государственной услуги;</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периодичности проведения мероприятий по повышению квалификации персонала, участвующего в предоставлении государственной услуги;</w:t>
      </w:r>
    </w:p>
    <w:p w:rsidR="006E6374" w:rsidRPr="0067633A" w:rsidRDefault="006E6374" w:rsidP="006E6374">
      <w:pPr>
        <w:rPr>
          <w:rFonts w:ascii="Times New Roman" w:hAnsi="Times New Roman" w:cs="Times New Roman"/>
          <w:sz w:val="28"/>
          <w:szCs w:val="28"/>
        </w:rPr>
      </w:pPr>
      <w:bookmarkStart w:id="43" w:name="sub_21323"/>
      <w:r w:rsidRPr="0067633A">
        <w:rPr>
          <w:rFonts w:ascii="Times New Roman" w:hAnsi="Times New Roman" w:cs="Times New Roman"/>
          <w:sz w:val="28"/>
          <w:szCs w:val="28"/>
        </w:rPr>
        <w:t>3) учет мнения заявителей, который осуществляется по результатам:</w:t>
      </w:r>
    </w:p>
    <w:bookmarkEnd w:id="43"/>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анкетных опросов;</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обращений поступивших в виде писем по почте, электронной почте и сведений о принятых по ним мерах.</w:t>
      </w:r>
    </w:p>
    <w:p w:rsidR="006E6374" w:rsidRPr="0067633A" w:rsidRDefault="006E6374" w:rsidP="006E6374">
      <w:pPr>
        <w:rPr>
          <w:rStyle w:val="a3"/>
          <w:rFonts w:ascii="Times New Roman" w:hAnsi="Times New Roman" w:cs="Times New Roman"/>
          <w:color w:val="auto"/>
          <w:sz w:val="28"/>
          <w:szCs w:val="28"/>
        </w:rPr>
      </w:pPr>
      <w:bookmarkStart w:id="44" w:name="sub_214"/>
    </w:p>
    <w:p w:rsidR="006E6374" w:rsidRPr="0067633A" w:rsidRDefault="006E6374" w:rsidP="006E6374">
      <w:pPr>
        <w:rPr>
          <w:rFonts w:ascii="Times New Roman" w:hAnsi="Times New Roman" w:cs="Times New Roman"/>
          <w:sz w:val="28"/>
          <w:szCs w:val="28"/>
        </w:rPr>
      </w:pPr>
      <w:r w:rsidRPr="0067633A">
        <w:rPr>
          <w:rStyle w:val="a3"/>
          <w:rFonts w:ascii="Times New Roman" w:hAnsi="Times New Roman" w:cs="Times New Roman"/>
          <w:color w:val="auto"/>
          <w:sz w:val="28"/>
          <w:szCs w:val="28"/>
        </w:rPr>
        <w:t>2.14. Порядок информирования о правилах предоставления государственной услуги</w:t>
      </w:r>
    </w:p>
    <w:bookmarkEnd w:id="44"/>
    <w:p w:rsidR="006E6374" w:rsidRPr="0067633A" w:rsidRDefault="006E6374" w:rsidP="006E6374">
      <w:pPr>
        <w:rPr>
          <w:rFonts w:ascii="Times New Roman" w:hAnsi="Times New Roman" w:cs="Times New Roman"/>
          <w:sz w:val="28"/>
          <w:szCs w:val="28"/>
        </w:rPr>
      </w:pPr>
    </w:p>
    <w:p w:rsidR="006E6374" w:rsidRPr="0067633A" w:rsidRDefault="006E6374" w:rsidP="006E6374">
      <w:pPr>
        <w:rPr>
          <w:rFonts w:ascii="Times New Roman" w:hAnsi="Times New Roman" w:cs="Times New Roman"/>
          <w:sz w:val="28"/>
          <w:szCs w:val="28"/>
        </w:rPr>
      </w:pPr>
      <w:bookmarkStart w:id="45" w:name="sub_2141"/>
      <w:r w:rsidRPr="0067633A">
        <w:rPr>
          <w:rFonts w:ascii="Times New Roman" w:hAnsi="Times New Roman" w:cs="Times New Roman"/>
          <w:sz w:val="28"/>
          <w:szCs w:val="28"/>
        </w:rPr>
        <w:t>2.14.1. Информацию о месте нахождения, графике работы, часах приема заявителей должностными лицами, специалистами Департамента, Управления, Отдела, а также консультации, в том числе о ходе предоставления государственной услуги, можно получить, обратившись по номерам контактных телефонов, почтовым адресам и адресам электронной почты, указанным в приложении к настоящему Административному регламенту.</w:t>
      </w:r>
    </w:p>
    <w:p w:rsidR="006E6374" w:rsidRPr="0067633A" w:rsidRDefault="006E6374" w:rsidP="006E6374">
      <w:pPr>
        <w:rPr>
          <w:rFonts w:ascii="Times New Roman" w:hAnsi="Times New Roman" w:cs="Times New Roman"/>
          <w:sz w:val="28"/>
          <w:szCs w:val="28"/>
        </w:rPr>
      </w:pPr>
      <w:bookmarkStart w:id="46" w:name="sub_2142"/>
      <w:bookmarkEnd w:id="45"/>
      <w:r w:rsidRPr="0067633A">
        <w:rPr>
          <w:rFonts w:ascii="Times New Roman" w:hAnsi="Times New Roman" w:cs="Times New Roman"/>
          <w:sz w:val="28"/>
          <w:szCs w:val="28"/>
        </w:rPr>
        <w:t>2.14.2. Информирование и консультирование заявителей должностными лицами, специалистами Департамента, Управления, Отдела по вопросам предоставления государственной услуги осуществляется посредством телефонной, факсимильной, почтовой связи, электронной почты, а также в ходе личного приема. Информирование осуществляется также посредством публикаций в средствах массовой информации, размещения необходимой информации на информационных стендах, в сети Интернет.</w:t>
      </w:r>
    </w:p>
    <w:bookmarkEnd w:id="46"/>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С момента приема документов заявитель имеет право на получение сведений о прохождении процедуры предоставления государственной услуги посредством любого из способов и видов связи, указанных в настоящем пункте.</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 xml:space="preserve">2.14.3. Информацию по вопросам предоставления государственной услуги, а также информацию, указанную в </w:t>
      </w:r>
      <w:hyperlink w:anchor="sub_2141" w:history="1">
        <w:r w:rsidRPr="00903B1C">
          <w:rPr>
            <w:rStyle w:val="a4"/>
            <w:rFonts w:ascii="Times New Roman" w:hAnsi="Times New Roman" w:cs="Times New Roman"/>
            <w:b w:val="0"/>
            <w:color w:val="auto"/>
            <w:sz w:val="28"/>
            <w:szCs w:val="28"/>
          </w:rPr>
          <w:t>пункте 2.14.1</w:t>
        </w:r>
      </w:hyperlink>
      <w:r w:rsidRPr="00903B1C">
        <w:rPr>
          <w:rFonts w:ascii="Times New Roman" w:hAnsi="Times New Roman" w:cs="Times New Roman"/>
          <w:sz w:val="28"/>
          <w:szCs w:val="28"/>
        </w:rPr>
        <w:t>, можно</w:t>
      </w:r>
      <w:r w:rsidRPr="0067633A">
        <w:rPr>
          <w:rFonts w:ascii="Times New Roman" w:hAnsi="Times New Roman" w:cs="Times New Roman"/>
          <w:sz w:val="28"/>
          <w:szCs w:val="28"/>
        </w:rPr>
        <w:t xml:space="preserve"> получить в сети Интернет на официальном сайте Чукотского автономного округа по адресу: http://чукотка</w:t>
      </w:r>
      <w:proofErr w:type="gramStart"/>
      <w:r w:rsidRPr="0067633A">
        <w:rPr>
          <w:rFonts w:ascii="Times New Roman" w:hAnsi="Times New Roman" w:cs="Times New Roman"/>
          <w:sz w:val="28"/>
          <w:szCs w:val="28"/>
        </w:rPr>
        <w:t>.р</w:t>
      </w:r>
      <w:proofErr w:type="gramEnd"/>
      <w:r w:rsidRPr="0067633A">
        <w:rPr>
          <w:rFonts w:ascii="Times New Roman" w:hAnsi="Times New Roman" w:cs="Times New Roman"/>
          <w:sz w:val="28"/>
          <w:szCs w:val="28"/>
        </w:rPr>
        <w:t>ф/ - Приоритетные направления - Административная реформа - Административные регламенты.</w:t>
      </w:r>
    </w:p>
    <w:p w:rsidR="006E6374" w:rsidRPr="0067633A" w:rsidRDefault="006E6374" w:rsidP="006E6374">
      <w:pPr>
        <w:rPr>
          <w:rFonts w:ascii="Times New Roman" w:hAnsi="Times New Roman" w:cs="Times New Roman"/>
          <w:sz w:val="28"/>
          <w:szCs w:val="28"/>
        </w:rPr>
      </w:pPr>
      <w:bookmarkStart w:id="47" w:name="sub_2144"/>
      <w:r w:rsidRPr="0067633A">
        <w:rPr>
          <w:rFonts w:ascii="Times New Roman" w:hAnsi="Times New Roman" w:cs="Times New Roman"/>
          <w:sz w:val="28"/>
          <w:szCs w:val="28"/>
        </w:rPr>
        <w:t xml:space="preserve">2.14.4. Сведения о графике (режиме) работы Департамента, Главного управления, Отделов размещаются также при входе в </w:t>
      </w:r>
      <w:r>
        <w:rPr>
          <w:rFonts w:ascii="Times New Roman" w:hAnsi="Times New Roman" w:cs="Times New Roman"/>
          <w:sz w:val="28"/>
          <w:szCs w:val="28"/>
        </w:rPr>
        <w:t>здание Департамента</w:t>
      </w:r>
      <w:r w:rsidRPr="0067633A">
        <w:rPr>
          <w:rFonts w:ascii="Times New Roman" w:hAnsi="Times New Roman" w:cs="Times New Roman"/>
          <w:sz w:val="28"/>
          <w:szCs w:val="28"/>
        </w:rPr>
        <w:t>.</w:t>
      </w:r>
    </w:p>
    <w:bookmarkEnd w:id="47"/>
    <w:p w:rsidR="006E6374" w:rsidRPr="0067633A" w:rsidRDefault="006E6374" w:rsidP="006E6374">
      <w:pPr>
        <w:rPr>
          <w:rFonts w:ascii="Times New Roman" w:hAnsi="Times New Roman" w:cs="Times New Roman"/>
          <w:sz w:val="28"/>
          <w:szCs w:val="28"/>
        </w:rPr>
      </w:pPr>
    </w:p>
    <w:p w:rsidR="006E6374" w:rsidRPr="0067633A" w:rsidRDefault="006E6374" w:rsidP="006E6374">
      <w:pPr>
        <w:pStyle w:val="1"/>
        <w:rPr>
          <w:rFonts w:ascii="Times New Roman" w:hAnsi="Times New Roman" w:cs="Times New Roman"/>
          <w:color w:val="auto"/>
          <w:sz w:val="28"/>
          <w:szCs w:val="28"/>
        </w:rPr>
      </w:pPr>
      <w:bookmarkStart w:id="48" w:name="sub_30"/>
      <w:r w:rsidRPr="0067633A">
        <w:rPr>
          <w:rFonts w:ascii="Times New Roman" w:hAnsi="Times New Roman" w:cs="Times New Roman"/>
          <w:color w:val="auto"/>
          <w:sz w:val="28"/>
          <w:szCs w:val="28"/>
        </w:rPr>
        <w:t>3. Административные процедуры предоставления государственной услуги</w:t>
      </w:r>
    </w:p>
    <w:bookmarkEnd w:id="48"/>
    <w:p w:rsidR="006E6374" w:rsidRPr="0067633A" w:rsidRDefault="006E6374" w:rsidP="006E6374">
      <w:pPr>
        <w:rPr>
          <w:rFonts w:ascii="Times New Roman" w:hAnsi="Times New Roman" w:cs="Times New Roman"/>
          <w:sz w:val="28"/>
          <w:szCs w:val="28"/>
        </w:rPr>
      </w:pPr>
    </w:p>
    <w:p w:rsidR="006E6374" w:rsidRPr="0067633A" w:rsidRDefault="006E6374" w:rsidP="006E6374">
      <w:pPr>
        <w:rPr>
          <w:rFonts w:ascii="Times New Roman" w:hAnsi="Times New Roman" w:cs="Times New Roman"/>
          <w:sz w:val="28"/>
          <w:szCs w:val="28"/>
        </w:rPr>
      </w:pPr>
      <w:bookmarkStart w:id="49" w:name="sub_31"/>
      <w:r w:rsidRPr="0067633A">
        <w:rPr>
          <w:rStyle w:val="a3"/>
          <w:rFonts w:ascii="Times New Roman" w:hAnsi="Times New Roman" w:cs="Times New Roman"/>
          <w:color w:val="auto"/>
          <w:sz w:val="28"/>
          <w:szCs w:val="28"/>
        </w:rPr>
        <w:t>3.1. Состав и последовательность административных процедур</w:t>
      </w:r>
    </w:p>
    <w:bookmarkEnd w:id="49"/>
    <w:p w:rsidR="006E6374" w:rsidRPr="0067633A" w:rsidRDefault="006E6374" w:rsidP="006E6374">
      <w:pPr>
        <w:rPr>
          <w:rFonts w:ascii="Times New Roman" w:hAnsi="Times New Roman" w:cs="Times New Roman"/>
          <w:sz w:val="28"/>
          <w:szCs w:val="28"/>
        </w:rPr>
      </w:pP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6E6374" w:rsidRPr="0067633A" w:rsidRDefault="006E6374" w:rsidP="006E6374">
      <w:pPr>
        <w:rPr>
          <w:rFonts w:ascii="Times New Roman" w:hAnsi="Times New Roman" w:cs="Times New Roman"/>
          <w:sz w:val="28"/>
          <w:szCs w:val="28"/>
        </w:rPr>
      </w:pPr>
      <w:bookmarkStart w:id="50" w:name="sub_311"/>
      <w:r w:rsidRPr="0067633A">
        <w:rPr>
          <w:rFonts w:ascii="Times New Roman" w:hAnsi="Times New Roman" w:cs="Times New Roman"/>
          <w:sz w:val="28"/>
          <w:szCs w:val="28"/>
        </w:rPr>
        <w:t>1) прием, проверка и регистрация заявления и документов;</w:t>
      </w:r>
    </w:p>
    <w:p w:rsidR="006E6374" w:rsidRPr="0067633A" w:rsidRDefault="006E6374" w:rsidP="006E6374">
      <w:pPr>
        <w:rPr>
          <w:rFonts w:ascii="Times New Roman" w:hAnsi="Times New Roman" w:cs="Times New Roman"/>
          <w:sz w:val="28"/>
          <w:szCs w:val="28"/>
        </w:rPr>
      </w:pPr>
      <w:bookmarkStart w:id="51" w:name="sub_312"/>
      <w:bookmarkEnd w:id="50"/>
      <w:r w:rsidRPr="0067633A">
        <w:rPr>
          <w:rFonts w:ascii="Times New Roman" w:hAnsi="Times New Roman" w:cs="Times New Roman"/>
          <w:sz w:val="28"/>
          <w:szCs w:val="28"/>
        </w:rPr>
        <w:t>2) рассмотрение заявления и документов, выд</w:t>
      </w:r>
      <w:r>
        <w:rPr>
          <w:rFonts w:ascii="Times New Roman" w:hAnsi="Times New Roman" w:cs="Times New Roman"/>
          <w:sz w:val="28"/>
          <w:szCs w:val="28"/>
        </w:rPr>
        <w:t>ача (отказ в выдаче) разрешения.</w:t>
      </w:r>
    </w:p>
    <w:bookmarkEnd w:id="51"/>
    <w:p w:rsidR="006E6374" w:rsidRPr="00116E11" w:rsidRDefault="006E6374" w:rsidP="006E6374">
      <w:pPr>
        <w:widowControl/>
        <w:rPr>
          <w:rFonts w:ascii="Times New Roman" w:hAnsi="Times New Roman" w:cs="Times New Roman"/>
          <w:sz w:val="28"/>
          <w:szCs w:val="28"/>
        </w:rPr>
      </w:pPr>
      <w:r>
        <w:rPr>
          <w:rFonts w:ascii="Times New Roman" w:hAnsi="Times New Roman" w:cs="Times New Roman"/>
          <w:sz w:val="28"/>
          <w:szCs w:val="28"/>
        </w:rPr>
        <w:t xml:space="preserve">3) </w:t>
      </w:r>
      <w:r w:rsidRPr="00116E11">
        <w:rPr>
          <w:rFonts w:ascii="Times New Roman" w:hAnsi="Times New Roman" w:cs="Times New Roman"/>
          <w:sz w:val="28"/>
          <w:szCs w:val="28"/>
        </w:rPr>
        <w:t>Оформление и выдача выписок из Реестра выданных разрешений.</w:t>
      </w:r>
    </w:p>
    <w:p w:rsidR="006E6374" w:rsidRDefault="006E6374" w:rsidP="006E6374">
      <w:pPr>
        <w:rPr>
          <w:rStyle w:val="a3"/>
          <w:rFonts w:ascii="Times New Roman" w:hAnsi="Times New Roman" w:cs="Times New Roman"/>
          <w:color w:val="auto"/>
          <w:sz w:val="28"/>
          <w:szCs w:val="28"/>
        </w:rPr>
      </w:pPr>
      <w:bookmarkStart w:id="52" w:name="sub_32"/>
    </w:p>
    <w:p w:rsidR="006E6374" w:rsidRPr="0067633A" w:rsidRDefault="006E6374" w:rsidP="006E6374">
      <w:pPr>
        <w:rPr>
          <w:rFonts w:ascii="Times New Roman" w:hAnsi="Times New Roman" w:cs="Times New Roman"/>
          <w:sz w:val="28"/>
          <w:szCs w:val="28"/>
        </w:rPr>
      </w:pPr>
      <w:r w:rsidRPr="0067633A">
        <w:rPr>
          <w:rStyle w:val="a3"/>
          <w:rFonts w:ascii="Times New Roman" w:hAnsi="Times New Roman" w:cs="Times New Roman"/>
          <w:color w:val="auto"/>
          <w:sz w:val="28"/>
          <w:szCs w:val="28"/>
        </w:rPr>
        <w:t>3.2. Прием, проверка и регистрация заявления и документов</w:t>
      </w:r>
    </w:p>
    <w:bookmarkEnd w:id="52"/>
    <w:p w:rsidR="006E6374" w:rsidRPr="0067633A" w:rsidRDefault="006E6374" w:rsidP="006E6374">
      <w:pPr>
        <w:rPr>
          <w:rFonts w:ascii="Times New Roman" w:hAnsi="Times New Roman" w:cs="Times New Roman"/>
          <w:sz w:val="28"/>
          <w:szCs w:val="28"/>
        </w:rPr>
      </w:pPr>
    </w:p>
    <w:p w:rsidR="006E6374" w:rsidRPr="0067633A" w:rsidRDefault="006E6374" w:rsidP="006E6374">
      <w:pPr>
        <w:rPr>
          <w:rFonts w:ascii="Times New Roman" w:hAnsi="Times New Roman" w:cs="Times New Roman"/>
          <w:sz w:val="28"/>
          <w:szCs w:val="28"/>
        </w:rPr>
      </w:pPr>
      <w:bookmarkStart w:id="53" w:name="sub_321"/>
      <w:r w:rsidRPr="0067633A">
        <w:rPr>
          <w:rFonts w:ascii="Times New Roman" w:hAnsi="Times New Roman" w:cs="Times New Roman"/>
          <w:sz w:val="28"/>
          <w:szCs w:val="28"/>
        </w:rPr>
        <w:t xml:space="preserve">3.2.1. Основанием для начала исполнения административной процедуры является факт поступления в Отдел заявления и документов, указанных в </w:t>
      </w:r>
      <w:hyperlink w:anchor="sub_261" w:history="1">
        <w:r w:rsidRPr="00116E11">
          <w:rPr>
            <w:rStyle w:val="a4"/>
            <w:rFonts w:ascii="Times New Roman" w:hAnsi="Times New Roman" w:cs="Times New Roman"/>
            <w:b w:val="0"/>
            <w:color w:val="auto"/>
            <w:sz w:val="28"/>
            <w:szCs w:val="28"/>
          </w:rPr>
          <w:t>пункте 2.6.1 подраздела 2.6 раздела 2</w:t>
        </w:r>
      </w:hyperlink>
      <w:r w:rsidRPr="00116E11">
        <w:rPr>
          <w:rFonts w:ascii="Times New Roman" w:hAnsi="Times New Roman" w:cs="Times New Roman"/>
          <w:b/>
          <w:sz w:val="28"/>
          <w:szCs w:val="28"/>
        </w:rPr>
        <w:t xml:space="preserve"> </w:t>
      </w:r>
      <w:r w:rsidRPr="00116E11">
        <w:rPr>
          <w:rFonts w:ascii="Times New Roman" w:hAnsi="Times New Roman" w:cs="Times New Roman"/>
          <w:sz w:val="28"/>
          <w:szCs w:val="28"/>
        </w:rPr>
        <w:t>настоящего Административного регламента.</w:t>
      </w:r>
    </w:p>
    <w:p w:rsidR="006E6374" w:rsidRPr="0067633A" w:rsidRDefault="006E6374" w:rsidP="006E6374">
      <w:pPr>
        <w:rPr>
          <w:rFonts w:ascii="Times New Roman" w:hAnsi="Times New Roman" w:cs="Times New Roman"/>
          <w:sz w:val="28"/>
          <w:szCs w:val="28"/>
        </w:rPr>
      </w:pPr>
      <w:bookmarkStart w:id="54" w:name="sub_322"/>
      <w:bookmarkEnd w:id="53"/>
      <w:r w:rsidRPr="0067633A">
        <w:rPr>
          <w:rFonts w:ascii="Times New Roman" w:hAnsi="Times New Roman" w:cs="Times New Roman"/>
          <w:sz w:val="28"/>
          <w:szCs w:val="28"/>
        </w:rPr>
        <w:t>3.2.2. Административная процедура заключается в проверке:</w:t>
      </w:r>
    </w:p>
    <w:bookmarkEnd w:id="54"/>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 xml:space="preserve">соответствия заявителя категориям лиц, указанным в </w:t>
      </w:r>
      <w:hyperlink w:anchor="sub_13" w:history="1">
        <w:r w:rsidRPr="00116E11">
          <w:rPr>
            <w:rStyle w:val="a4"/>
            <w:rFonts w:ascii="Times New Roman" w:hAnsi="Times New Roman" w:cs="Times New Roman"/>
            <w:b w:val="0"/>
            <w:color w:val="auto"/>
            <w:sz w:val="28"/>
            <w:szCs w:val="28"/>
          </w:rPr>
          <w:t>пункте 1.</w:t>
        </w:r>
        <w:r>
          <w:rPr>
            <w:rStyle w:val="a4"/>
            <w:rFonts w:ascii="Times New Roman" w:hAnsi="Times New Roman" w:cs="Times New Roman"/>
            <w:b w:val="0"/>
            <w:color w:val="auto"/>
            <w:sz w:val="28"/>
            <w:szCs w:val="28"/>
          </w:rPr>
          <w:t>2</w:t>
        </w:r>
        <w:r w:rsidRPr="00116E11">
          <w:rPr>
            <w:rStyle w:val="a4"/>
            <w:rFonts w:ascii="Times New Roman" w:hAnsi="Times New Roman" w:cs="Times New Roman"/>
            <w:b w:val="0"/>
            <w:color w:val="auto"/>
            <w:sz w:val="28"/>
            <w:szCs w:val="28"/>
          </w:rPr>
          <w:t xml:space="preserve"> раздела 1</w:t>
        </w:r>
      </w:hyperlink>
      <w:r w:rsidRPr="00116E11">
        <w:rPr>
          <w:rFonts w:ascii="Times New Roman" w:hAnsi="Times New Roman" w:cs="Times New Roman"/>
          <w:b/>
          <w:sz w:val="28"/>
          <w:szCs w:val="28"/>
        </w:rPr>
        <w:t xml:space="preserve"> </w:t>
      </w:r>
      <w:r w:rsidRPr="0067633A">
        <w:rPr>
          <w:rFonts w:ascii="Times New Roman" w:hAnsi="Times New Roman" w:cs="Times New Roman"/>
          <w:sz w:val="28"/>
          <w:szCs w:val="28"/>
        </w:rPr>
        <w:t>настоящего Административного регламента;</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 xml:space="preserve">полноты представленных документов, предусмотренных </w:t>
      </w:r>
      <w:hyperlink w:anchor="sub_261" w:history="1">
        <w:r w:rsidRPr="00116E11">
          <w:rPr>
            <w:rStyle w:val="a4"/>
            <w:rFonts w:ascii="Times New Roman" w:hAnsi="Times New Roman" w:cs="Times New Roman"/>
            <w:b w:val="0"/>
            <w:color w:val="auto"/>
            <w:sz w:val="28"/>
            <w:szCs w:val="28"/>
          </w:rPr>
          <w:t>пунктом 2.6.1 подраздела 2.6 раздела 2</w:t>
        </w:r>
      </w:hyperlink>
      <w:r w:rsidRPr="0067633A">
        <w:rPr>
          <w:rFonts w:ascii="Times New Roman" w:hAnsi="Times New Roman" w:cs="Times New Roman"/>
          <w:sz w:val="28"/>
          <w:szCs w:val="28"/>
        </w:rPr>
        <w:t xml:space="preserve"> настоящего Административного регламента;</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 xml:space="preserve">соответствия представленного заявления формам, установленным в </w:t>
      </w:r>
      <w:hyperlink r:id="rId13" w:history="1">
        <w:r w:rsidRPr="00116E11">
          <w:rPr>
            <w:rStyle w:val="a4"/>
            <w:rFonts w:ascii="Times New Roman" w:hAnsi="Times New Roman" w:cs="Times New Roman"/>
            <w:b w:val="0"/>
            <w:color w:val="auto"/>
            <w:sz w:val="28"/>
            <w:szCs w:val="28"/>
          </w:rPr>
          <w:t>приложениях 1 - 4</w:t>
        </w:r>
      </w:hyperlink>
      <w:r w:rsidRPr="00116E11">
        <w:rPr>
          <w:rFonts w:ascii="Times New Roman" w:hAnsi="Times New Roman" w:cs="Times New Roman"/>
          <w:b/>
          <w:sz w:val="28"/>
          <w:szCs w:val="28"/>
        </w:rPr>
        <w:t xml:space="preserve"> </w:t>
      </w:r>
      <w:r w:rsidRPr="0067633A">
        <w:rPr>
          <w:rFonts w:ascii="Times New Roman" w:hAnsi="Times New Roman" w:cs="Times New Roman"/>
          <w:sz w:val="28"/>
          <w:szCs w:val="28"/>
        </w:rPr>
        <w:t>к Порядку, а также полнота его заполнения;</w:t>
      </w:r>
    </w:p>
    <w:p w:rsidR="006E6374" w:rsidRPr="0067633A" w:rsidRDefault="006E6374" w:rsidP="006E6374">
      <w:pPr>
        <w:rPr>
          <w:rFonts w:ascii="Times New Roman" w:hAnsi="Times New Roman" w:cs="Times New Roman"/>
          <w:sz w:val="28"/>
          <w:szCs w:val="28"/>
        </w:rPr>
      </w:pPr>
      <w:bookmarkStart w:id="55" w:name="sub_323"/>
      <w:r w:rsidRPr="0067633A">
        <w:rPr>
          <w:rFonts w:ascii="Times New Roman" w:hAnsi="Times New Roman" w:cs="Times New Roman"/>
          <w:sz w:val="28"/>
          <w:szCs w:val="28"/>
        </w:rPr>
        <w:t xml:space="preserve">3.2.3. Действия, указанные в </w:t>
      </w:r>
      <w:hyperlink w:anchor="sub_322" w:history="1">
        <w:r w:rsidRPr="00116E11">
          <w:rPr>
            <w:rStyle w:val="a4"/>
            <w:rFonts w:ascii="Times New Roman" w:hAnsi="Times New Roman" w:cs="Times New Roman"/>
            <w:b w:val="0"/>
            <w:color w:val="auto"/>
            <w:sz w:val="28"/>
            <w:szCs w:val="28"/>
          </w:rPr>
          <w:t>пункте 3.2.2</w:t>
        </w:r>
      </w:hyperlink>
      <w:r w:rsidRPr="0067633A">
        <w:rPr>
          <w:rFonts w:ascii="Times New Roman" w:hAnsi="Times New Roman" w:cs="Times New Roman"/>
          <w:sz w:val="28"/>
          <w:szCs w:val="28"/>
        </w:rPr>
        <w:t xml:space="preserve"> настоящего подраздела, осуществляются специалистом Отдела </w:t>
      </w:r>
      <w:r>
        <w:rPr>
          <w:rFonts w:ascii="Times New Roman" w:hAnsi="Times New Roman" w:cs="Times New Roman"/>
          <w:sz w:val="28"/>
          <w:szCs w:val="28"/>
        </w:rPr>
        <w:t>транспорта и связи</w:t>
      </w:r>
      <w:r w:rsidRPr="0067633A">
        <w:rPr>
          <w:rFonts w:ascii="Times New Roman" w:hAnsi="Times New Roman" w:cs="Times New Roman"/>
          <w:sz w:val="28"/>
          <w:szCs w:val="28"/>
        </w:rPr>
        <w:t xml:space="preserve"> (далее - специалист Отдела).</w:t>
      </w:r>
    </w:p>
    <w:p w:rsidR="006E6374" w:rsidRPr="00AD1071" w:rsidRDefault="006E6374" w:rsidP="006E6374">
      <w:pPr>
        <w:rPr>
          <w:rFonts w:ascii="Times New Roman" w:hAnsi="Times New Roman" w:cs="Times New Roman"/>
          <w:sz w:val="28"/>
          <w:szCs w:val="28"/>
        </w:rPr>
      </w:pPr>
      <w:bookmarkStart w:id="56" w:name="sub_324"/>
      <w:bookmarkEnd w:id="55"/>
      <w:r w:rsidRPr="0067633A">
        <w:rPr>
          <w:rFonts w:ascii="Times New Roman" w:hAnsi="Times New Roman" w:cs="Times New Roman"/>
          <w:sz w:val="28"/>
          <w:szCs w:val="28"/>
        </w:rPr>
        <w:t xml:space="preserve">3.2.4. Критериями принятия решения специалистом Отдела являются наличие или отсутствие оснований для отказа в приеме документов, необходимых для предоставления государственной услуги, предусмотренных </w:t>
      </w:r>
      <w:hyperlink w:anchor="sub_27" w:history="1">
        <w:r w:rsidRPr="00AD1071">
          <w:rPr>
            <w:rStyle w:val="a4"/>
            <w:rFonts w:ascii="Times New Roman" w:hAnsi="Times New Roman" w:cs="Times New Roman"/>
            <w:b w:val="0"/>
            <w:color w:val="auto"/>
            <w:sz w:val="28"/>
            <w:szCs w:val="28"/>
          </w:rPr>
          <w:t>подразделом 2.7 раздела 2</w:t>
        </w:r>
      </w:hyperlink>
      <w:r w:rsidRPr="00AD1071">
        <w:rPr>
          <w:rFonts w:ascii="Times New Roman" w:hAnsi="Times New Roman" w:cs="Times New Roman"/>
          <w:sz w:val="28"/>
          <w:szCs w:val="28"/>
        </w:rPr>
        <w:t xml:space="preserve"> настоящего Административного регламента.</w:t>
      </w:r>
    </w:p>
    <w:p w:rsidR="006E6374" w:rsidRPr="0067633A" w:rsidRDefault="006E6374" w:rsidP="006E6374">
      <w:pPr>
        <w:rPr>
          <w:rFonts w:ascii="Times New Roman" w:hAnsi="Times New Roman" w:cs="Times New Roman"/>
          <w:sz w:val="28"/>
          <w:szCs w:val="28"/>
        </w:rPr>
      </w:pPr>
      <w:bookmarkStart w:id="57" w:name="sub_325"/>
      <w:bookmarkEnd w:id="56"/>
      <w:r w:rsidRPr="0067633A">
        <w:rPr>
          <w:rFonts w:ascii="Times New Roman" w:hAnsi="Times New Roman" w:cs="Times New Roman"/>
          <w:sz w:val="28"/>
          <w:szCs w:val="28"/>
        </w:rPr>
        <w:t xml:space="preserve">3.2.5. При наличии оснований для отказа в приеме документов, специалист Отдела уведомляет заявителя о наличии оснований для отказа в приеме документов, со ссылкой на конкретный пункт </w:t>
      </w:r>
      <w:hyperlink w:anchor="sub_27" w:history="1">
        <w:r w:rsidRPr="00AD1071">
          <w:rPr>
            <w:rStyle w:val="a4"/>
            <w:rFonts w:ascii="Times New Roman" w:hAnsi="Times New Roman" w:cs="Times New Roman"/>
            <w:b w:val="0"/>
            <w:color w:val="auto"/>
            <w:sz w:val="28"/>
            <w:szCs w:val="28"/>
          </w:rPr>
          <w:t>подраздела 2.7 раздела 2</w:t>
        </w:r>
      </w:hyperlink>
      <w:r w:rsidRPr="00AD1071">
        <w:rPr>
          <w:rFonts w:ascii="Times New Roman" w:hAnsi="Times New Roman" w:cs="Times New Roman"/>
          <w:sz w:val="28"/>
          <w:szCs w:val="28"/>
        </w:rPr>
        <w:t xml:space="preserve"> </w:t>
      </w:r>
      <w:r w:rsidRPr="0067633A">
        <w:rPr>
          <w:rFonts w:ascii="Times New Roman" w:hAnsi="Times New Roman" w:cs="Times New Roman"/>
          <w:sz w:val="28"/>
          <w:szCs w:val="28"/>
        </w:rPr>
        <w:t>настоящего Административного регламента, и сообщает о необходимости устранения выявленных недостатков.</w:t>
      </w:r>
    </w:p>
    <w:p w:rsidR="006E6374" w:rsidRPr="0067633A" w:rsidRDefault="006E6374" w:rsidP="006E6374">
      <w:pPr>
        <w:rPr>
          <w:rFonts w:ascii="Times New Roman" w:hAnsi="Times New Roman" w:cs="Times New Roman"/>
          <w:sz w:val="28"/>
          <w:szCs w:val="28"/>
        </w:rPr>
      </w:pPr>
      <w:bookmarkStart w:id="58" w:name="sub_327"/>
      <w:bookmarkEnd w:id="57"/>
      <w:r w:rsidRPr="0067633A">
        <w:rPr>
          <w:rFonts w:ascii="Times New Roman" w:hAnsi="Times New Roman" w:cs="Times New Roman"/>
          <w:sz w:val="28"/>
          <w:szCs w:val="28"/>
        </w:rPr>
        <w:t>3.2.6. Результатами административной процедуры являются:</w:t>
      </w:r>
    </w:p>
    <w:bookmarkEnd w:id="58"/>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 xml:space="preserve">уведомление заявителя об отказе в приеме документов по основаниям, предусмотренным </w:t>
      </w:r>
      <w:hyperlink w:anchor="sub_27" w:history="1">
        <w:r w:rsidRPr="00AD1071">
          <w:rPr>
            <w:rStyle w:val="a4"/>
            <w:rFonts w:ascii="Times New Roman" w:hAnsi="Times New Roman" w:cs="Times New Roman"/>
            <w:b w:val="0"/>
            <w:color w:val="auto"/>
            <w:sz w:val="28"/>
            <w:szCs w:val="28"/>
          </w:rPr>
          <w:t>подразделом 2.7 раздела 2</w:t>
        </w:r>
      </w:hyperlink>
      <w:r w:rsidRPr="00AD1071">
        <w:rPr>
          <w:rFonts w:ascii="Times New Roman" w:hAnsi="Times New Roman" w:cs="Times New Roman"/>
          <w:sz w:val="28"/>
          <w:szCs w:val="28"/>
        </w:rPr>
        <w:t xml:space="preserve"> </w:t>
      </w:r>
      <w:r w:rsidRPr="0067633A">
        <w:rPr>
          <w:rFonts w:ascii="Times New Roman" w:hAnsi="Times New Roman" w:cs="Times New Roman"/>
          <w:sz w:val="28"/>
          <w:szCs w:val="28"/>
        </w:rPr>
        <w:t>настоящего Административного регламента;</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регистрация представленных заявителем заявления и документов.</w:t>
      </w:r>
    </w:p>
    <w:p w:rsidR="006E6374" w:rsidRPr="0067633A" w:rsidRDefault="006E6374" w:rsidP="006E6374">
      <w:pPr>
        <w:rPr>
          <w:rFonts w:ascii="Times New Roman" w:hAnsi="Times New Roman" w:cs="Times New Roman"/>
          <w:sz w:val="28"/>
          <w:szCs w:val="28"/>
        </w:rPr>
      </w:pPr>
      <w:bookmarkStart w:id="59" w:name="sub_328"/>
      <w:r w:rsidRPr="0067633A">
        <w:rPr>
          <w:rFonts w:ascii="Times New Roman" w:hAnsi="Times New Roman" w:cs="Times New Roman"/>
          <w:sz w:val="28"/>
          <w:szCs w:val="28"/>
        </w:rPr>
        <w:t>3.2.7. Общий срок административной процеду</w:t>
      </w:r>
      <w:r>
        <w:rPr>
          <w:rFonts w:ascii="Times New Roman" w:hAnsi="Times New Roman" w:cs="Times New Roman"/>
          <w:sz w:val="28"/>
          <w:szCs w:val="28"/>
        </w:rPr>
        <w:t>ры -</w:t>
      </w:r>
      <w:r w:rsidRPr="00310959">
        <w:rPr>
          <w:rFonts w:ascii="Times New Roman" w:hAnsi="Times New Roman" w:cs="Times New Roman"/>
          <w:sz w:val="28"/>
          <w:szCs w:val="28"/>
        </w:rPr>
        <w:t xml:space="preserve"> </w:t>
      </w:r>
      <w:r w:rsidRPr="000777EA">
        <w:rPr>
          <w:rFonts w:ascii="Times New Roman" w:hAnsi="Times New Roman" w:cs="Times New Roman"/>
          <w:sz w:val="28"/>
          <w:szCs w:val="28"/>
        </w:rPr>
        <w:t>в день его поступления в Департамент</w:t>
      </w:r>
      <w:r>
        <w:rPr>
          <w:rFonts w:ascii="Times New Roman" w:hAnsi="Times New Roman" w:cs="Times New Roman"/>
          <w:sz w:val="28"/>
          <w:szCs w:val="28"/>
        </w:rPr>
        <w:t>.</w:t>
      </w:r>
    </w:p>
    <w:bookmarkEnd w:id="59"/>
    <w:p w:rsidR="006E6374" w:rsidRPr="0067633A" w:rsidRDefault="006E6374" w:rsidP="006E6374">
      <w:pPr>
        <w:rPr>
          <w:rFonts w:ascii="Times New Roman" w:hAnsi="Times New Roman" w:cs="Times New Roman"/>
          <w:sz w:val="28"/>
          <w:szCs w:val="28"/>
        </w:rPr>
      </w:pPr>
    </w:p>
    <w:p w:rsidR="006E6374" w:rsidRPr="0067633A" w:rsidRDefault="006E6374" w:rsidP="006E6374">
      <w:pPr>
        <w:rPr>
          <w:rFonts w:ascii="Times New Roman" w:hAnsi="Times New Roman" w:cs="Times New Roman"/>
          <w:sz w:val="28"/>
          <w:szCs w:val="28"/>
        </w:rPr>
      </w:pPr>
      <w:bookmarkStart w:id="60" w:name="sub_33"/>
      <w:r w:rsidRPr="0067633A">
        <w:rPr>
          <w:rStyle w:val="a3"/>
          <w:rFonts w:ascii="Times New Roman" w:hAnsi="Times New Roman" w:cs="Times New Roman"/>
          <w:color w:val="auto"/>
          <w:sz w:val="28"/>
          <w:szCs w:val="28"/>
        </w:rPr>
        <w:t>3.3. Рассмотрение заявления и документов, выдача (отказ в выдаче) разрешения</w:t>
      </w:r>
    </w:p>
    <w:bookmarkEnd w:id="60"/>
    <w:p w:rsidR="006E6374" w:rsidRPr="0067633A" w:rsidRDefault="006E6374" w:rsidP="006E6374">
      <w:pPr>
        <w:rPr>
          <w:rFonts w:ascii="Times New Roman" w:hAnsi="Times New Roman" w:cs="Times New Roman"/>
          <w:sz w:val="28"/>
          <w:szCs w:val="28"/>
        </w:rPr>
      </w:pPr>
    </w:p>
    <w:p w:rsidR="006E6374" w:rsidRPr="0067633A" w:rsidRDefault="006E6374" w:rsidP="006E6374">
      <w:pPr>
        <w:rPr>
          <w:rFonts w:ascii="Times New Roman" w:hAnsi="Times New Roman" w:cs="Times New Roman"/>
          <w:sz w:val="28"/>
          <w:szCs w:val="28"/>
        </w:rPr>
      </w:pPr>
      <w:bookmarkStart w:id="61" w:name="sub_331"/>
      <w:r w:rsidRPr="0067633A">
        <w:rPr>
          <w:rFonts w:ascii="Times New Roman" w:hAnsi="Times New Roman" w:cs="Times New Roman"/>
          <w:sz w:val="28"/>
          <w:szCs w:val="28"/>
        </w:rPr>
        <w:t>3.3.1. Основанием для начала административной процедуры является регистрация заявления и прилагаемых к нему документов.</w:t>
      </w:r>
    </w:p>
    <w:p w:rsidR="006E6374" w:rsidRPr="0067633A" w:rsidRDefault="006E6374" w:rsidP="006E6374">
      <w:pPr>
        <w:rPr>
          <w:rFonts w:ascii="Times New Roman" w:hAnsi="Times New Roman" w:cs="Times New Roman"/>
          <w:sz w:val="28"/>
          <w:szCs w:val="28"/>
        </w:rPr>
      </w:pPr>
      <w:bookmarkStart w:id="62" w:name="sub_332"/>
      <w:bookmarkEnd w:id="61"/>
      <w:r w:rsidRPr="0067633A">
        <w:rPr>
          <w:rFonts w:ascii="Times New Roman" w:hAnsi="Times New Roman" w:cs="Times New Roman"/>
          <w:sz w:val="28"/>
          <w:szCs w:val="28"/>
        </w:rPr>
        <w:t xml:space="preserve">3.3.2. Ответственным за исполнение настоящей административной процедуры, является специалист Отдела, указанный в </w:t>
      </w:r>
      <w:hyperlink w:anchor="sub_323" w:history="1">
        <w:r w:rsidRPr="00310959">
          <w:rPr>
            <w:rStyle w:val="a4"/>
            <w:rFonts w:ascii="Times New Roman" w:hAnsi="Times New Roman" w:cs="Times New Roman"/>
            <w:b w:val="0"/>
            <w:color w:val="auto"/>
            <w:sz w:val="28"/>
            <w:szCs w:val="28"/>
          </w:rPr>
          <w:t>пункте 3.2.3 подраздела 3.2</w:t>
        </w:r>
      </w:hyperlink>
      <w:r w:rsidRPr="0067633A">
        <w:rPr>
          <w:rFonts w:ascii="Times New Roman" w:hAnsi="Times New Roman" w:cs="Times New Roman"/>
          <w:sz w:val="28"/>
          <w:szCs w:val="28"/>
        </w:rPr>
        <w:t xml:space="preserve"> настоящего раздела.</w:t>
      </w:r>
    </w:p>
    <w:p w:rsidR="006E6374" w:rsidRPr="0067633A" w:rsidRDefault="006E6374" w:rsidP="006E6374">
      <w:pPr>
        <w:rPr>
          <w:rFonts w:ascii="Times New Roman" w:hAnsi="Times New Roman" w:cs="Times New Roman"/>
          <w:sz w:val="28"/>
          <w:szCs w:val="28"/>
        </w:rPr>
      </w:pPr>
      <w:bookmarkStart w:id="63" w:name="sub_333"/>
      <w:bookmarkEnd w:id="62"/>
      <w:r w:rsidRPr="0067633A">
        <w:rPr>
          <w:rFonts w:ascii="Times New Roman" w:hAnsi="Times New Roman" w:cs="Times New Roman"/>
          <w:sz w:val="28"/>
          <w:szCs w:val="28"/>
        </w:rPr>
        <w:t>3.3.3. Административная процедура заключается в проверке специалистом Отдела представленных заявителем сведений, содержащихся в заявлении и прилагаемых к ним документах, в том числе путем запроса необходимой информации в Управлении Федеральной налоговой службы Российской Федерации по Чукотскому автономному округу.</w:t>
      </w:r>
    </w:p>
    <w:p w:rsidR="006E6374" w:rsidRPr="0067633A" w:rsidRDefault="006E6374" w:rsidP="006E6374">
      <w:pPr>
        <w:rPr>
          <w:rFonts w:ascii="Times New Roman" w:hAnsi="Times New Roman" w:cs="Times New Roman"/>
          <w:sz w:val="28"/>
          <w:szCs w:val="28"/>
        </w:rPr>
      </w:pPr>
      <w:bookmarkStart w:id="64" w:name="sub_334"/>
      <w:bookmarkEnd w:id="63"/>
      <w:r w:rsidRPr="0067633A">
        <w:rPr>
          <w:rFonts w:ascii="Times New Roman" w:hAnsi="Times New Roman" w:cs="Times New Roman"/>
          <w:sz w:val="28"/>
          <w:szCs w:val="28"/>
        </w:rPr>
        <w:t xml:space="preserve">3.3.4. Критерием принятия решения специалистом Отдела является наличие (отсутствие) основания для отказа в предоставлении государственной услуги, предусмотренного </w:t>
      </w:r>
      <w:hyperlink w:anchor="sub_28" w:history="1">
        <w:r w:rsidRPr="00310959">
          <w:rPr>
            <w:rStyle w:val="a4"/>
            <w:rFonts w:ascii="Times New Roman" w:hAnsi="Times New Roman" w:cs="Times New Roman"/>
            <w:b w:val="0"/>
            <w:color w:val="auto"/>
            <w:sz w:val="28"/>
            <w:szCs w:val="28"/>
          </w:rPr>
          <w:t>подразделом 2.8 раздела 2</w:t>
        </w:r>
      </w:hyperlink>
      <w:r w:rsidRPr="0067633A">
        <w:rPr>
          <w:rFonts w:ascii="Times New Roman" w:hAnsi="Times New Roman" w:cs="Times New Roman"/>
          <w:sz w:val="28"/>
          <w:szCs w:val="28"/>
        </w:rPr>
        <w:t xml:space="preserve"> настоящего Административного регламента.</w:t>
      </w:r>
    </w:p>
    <w:p w:rsidR="006E6374" w:rsidRPr="0067633A" w:rsidRDefault="006E6374" w:rsidP="006E6374">
      <w:pPr>
        <w:rPr>
          <w:rFonts w:ascii="Times New Roman" w:hAnsi="Times New Roman" w:cs="Times New Roman"/>
          <w:sz w:val="28"/>
          <w:szCs w:val="28"/>
        </w:rPr>
      </w:pPr>
      <w:bookmarkStart w:id="65" w:name="sub_335"/>
      <w:bookmarkEnd w:id="64"/>
      <w:r w:rsidRPr="0067633A">
        <w:rPr>
          <w:rFonts w:ascii="Times New Roman" w:hAnsi="Times New Roman" w:cs="Times New Roman"/>
          <w:sz w:val="28"/>
          <w:szCs w:val="28"/>
        </w:rPr>
        <w:t>3.3.5. В случае наличия основания для отказа в предоставлении государственной услуги, специалист Отдела:</w:t>
      </w:r>
    </w:p>
    <w:bookmarkEnd w:id="65"/>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 xml:space="preserve">готовит уведомление об отказе в предоставлении государственной услуги с мотивированным обоснованием причины отказа и ссылкой на положения нормативных правовых актов и </w:t>
      </w:r>
      <w:proofErr w:type="gramStart"/>
      <w:r w:rsidRPr="0067633A">
        <w:rPr>
          <w:rFonts w:ascii="Times New Roman" w:hAnsi="Times New Roman" w:cs="Times New Roman"/>
          <w:sz w:val="28"/>
          <w:szCs w:val="28"/>
        </w:rPr>
        <w:t>иных документов, являющихся основанием такого отказа и передает</w:t>
      </w:r>
      <w:proofErr w:type="gramEnd"/>
      <w:r w:rsidRPr="0067633A">
        <w:rPr>
          <w:rFonts w:ascii="Times New Roman" w:hAnsi="Times New Roman" w:cs="Times New Roman"/>
          <w:sz w:val="28"/>
          <w:szCs w:val="28"/>
        </w:rPr>
        <w:t xml:space="preserve"> его на подпись начальнику Департамента;</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в течение трех рабочих дней со дня принятия решения об отказе в предоставлении государственной услуги вручает заявителю или направляет ему заказным почтовым отправлением с уведомлением, уведомление об отказе в предос</w:t>
      </w:r>
      <w:r>
        <w:rPr>
          <w:rFonts w:ascii="Times New Roman" w:hAnsi="Times New Roman" w:cs="Times New Roman"/>
          <w:sz w:val="28"/>
          <w:szCs w:val="28"/>
        </w:rPr>
        <w:t>тавлении государственной услуги</w:t>
      </w:r>
      <w:r w:rsidRPr="0067633A">
        <w:rPr>
          <w:rFonts w:ascii="Times New Roman" w:hAnsi="Times New Roman" w:cs="Times New Roman"/>
          <w:sz w:val="28"/>
          <w:szCs w:val="28"/>
        </w:rPr>
        <w:t>.</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3.3.6. В случае отсутствия основания для отказа в предоставлении государственной услуги специалист Отдела:</w:t>
      </w:r>
    </w:p>
    <w:p w:rsidR="006E6374" w:rsidRPr="0067633A" w:rsidRDefault="006E6374" w:rsidP="006E6374">
      <w:pPr>
        <w:rPr>
          <w:rFonts w:ascii="Times New Roman" w:hAnsi="Times New Roman" w:cs="Times New Roman"/>
          <w:sz w:val="28"/>
          <w:szCs w:val="28"/>
        </w:rPr>
      </w:pPr>
      <w:bookmarkStart w:id="66" w:name="sub_3362"/>
      <w:r w:rsidRPr="0067633A">
        <w:rPr>
          <w:rFonts w:ascii="Times New Roman" w:hAnsi="Times New Roman" w:cs="Times New Roman"/>
          <w:sz w:val="28"/>
          <w:szCs w:val="28"/>
        </w:rPr>
        <w:t xml:space="preserve">оформляет бланк разрешения по </w:t>
      </w:r>
      <w:proofErr w:type="gramStart"/>
      <w:r w:rsidRPr="0067633A">
        <w:rPr>
          <w:rFonts w:ascii="Times New Roman" w:hAnsi="Times New Roman" w:cs="Times New Roman"/>
          <w:sz w:val="28"/>
          <w:szCs w:val="28"/>
        </w:rPr>
        <w:t xml:space="preserve">форме, установленной в </w:t>
      </w:r>
      <w:hyperlink r:id="rId14" w:history="1">
        <w:r w:rsidRPr="00310959">
          <w:rPr>
            <w:rStyle w:val="a4"/>
            <w:rFonts w:ascii="Times New Roman" w:hAnsi="Times New Roman" w:cs="Times New Roman"/>
            <w:b w:val="0"/>
            <w:color w:val="auto"/>
            <w:sz w:val="28"/>
            <w:szCs w:val="28"/>
          </w:rPr>
          <w:t>приложении 1</w:t>
        </w:r>
      </w:hyperlink>
      <w:r w:rsidRPr="00310959">
        <w:rPr>
          <w:rFonts w:ascii="Times New Roman" w:hAnsi="Times New Roman" w:cs="Times New Roman"/>
          <w:b/>
          <w:sz w:val="28"/>
          <w:szCs w:val="28"/>
        </w:rPr>
        <w:t xml:space="preserve"> </w:t>
      </w:r>
      <w:r w:rsidRPr="0067633A">
        <w:rPr>
          <w:rFonts w:ascii="Times New Roman" w:hAnsi="Times New Roman" w:cs="Times New Roman"/>
          <w:sz w:val="28"/>
          <w:szCs w:val="28"/>
        </w:rPr>
        <w:t xml:space="preserve">к Постановлению Правительства Чукотского автономного округа от 1 сентября 2011 года </w:t>
      </w:r>
      <w:r>
        <w:rPr>
          <w:rFonts w:ascii="Times New Roman" w:hAnsi="Times New Roman" w:cs="Times New Roman"/>
          <w:sz w:val="28"/>
          <w:szCs w:val="28"/>
        </w:rPr>
        <w:t>№</w:t>
      </w:r>
      <w:r w:rsidRPr="0067633A">
        <w:rPr>
          <w:rFonts w:ascii="Times New Roman" w:hAnsi="Times New Roman" w:cs="Times New Roman"/>
          <w:sz w:val="28"/>
          <w:szCs w:val="28"/>
        </w:rPr>
        <w:t xml:space="preserve"> 344 и передает</w:t>
      </w:r>
      <w:proofErr w:type="gramEnd"/>
      <w:r w:rsidRPr="0067633A">
        <w:rPr>
          <w:rFonts w:ascii="Times New Roman" w:hAnsi="Times New Roman" w:cs="Times New Roman"/>
          <w:sz w:val="28"/>
          <w:szCs w:val="28"/>
        </w:rPr>
        <w:t xml:space="preserve"> его на подпись начальнику Департамента;</w:t>
      </w:r>
    </w:p>
    <w:bookmarkEnd w:id="66"/>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уведомляет заявителя о предоставлении ему государственной услуги и о необходимости получения разрешения;</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вручает подписанное начальником Департамента и заверенное печатью Департамента разрешение заявителю лично или путем его направления заказным почтовым отправлением с уведомлением о вручении.</w:t>
      </w:r>
    </w:p>
    <w:p w:rsidR="006E6374" w:rsidRPr="0067633A" w:rsidRDefault="006E6374" w:rsidP="006E6374">
      <w:pPr>
        <w:rPr>
          <w:rFonts w:ascii="Times New Roman" w:hAnsi="Times New Roman" w:cs="Times New Roman"/>
          <w:sz w:val="28"/>
          <w:szCs w:val="28"/>
        </w:rPr>
      </w:pPr>
      <w:bookmarkStart w:id="67" w:name="sub_337"/>
      <w:r w:rsidRPr="0067633A">
        <w:rPr>
          <w:rFonts w:ascii="Times New Roman" w:hAnsi="Times New Roman" w:cs="Times New Roman"/>
          <w:sz w:val="28"/>
          <w:szCs w:val="28"/>
        </w:rPr>
        <w:t>3.3.7. Сведения о выданных разрешениях специалист Отдела вносит в Реестр выданных разрешений на осуществление деятельности по перевозке пассажиров и багажа легковым такси на территории Чукотского автономного округа (далее - реестр выданных разрешений).</w:t>
      </w:r>
    </w:p>
    <w:bookmarkEnd w:id="67"/>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Указанные сведения вносятся в реестр выданных разрешений не позднее дня, следующего за днем выдачи разрешения.</w:t>
      </w:r>
    </w:p>
    <w:p w:rsidR="006E6374" w:rsidRPr="0067633A" w:rsidRDefault="006E6374" w:rsidP="006E6374">
      <w:pPr>
        <w:rPr>
          <w:rFonts w:ascii="Times New Roman" w:hAnsi="Times New Roman" w:cs="Times New Roman"/>
          <w:sz w:val="28"/>
          <w:szCs w:val="28"/>
        </w:rPr>
      </w:pPr>
      <w:bookmarkStart w:id="68" w:name="sub_338"/>
      <w:r w:rsidRPr="0067633A">
        <w:rPr>
          <w:rFonts w:ascii="Times New Roman" w:hAnsi="Times New Roman" w:cs="Times New Roman"/>
          <w:sz w:val="28"/>
          <w:szCs w:val="28"/>
        </w:rPr>
        <w:t>3.3.8. Результатами административной процедуры являются:</w:t>
      </w:r>
    </w:p>
    <w:bookmarkEnd w:id="68"/>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направление заявителю уведомления об отказе в предоставлении государственной услуги;</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выдача заявителю разрешения.</w:t>
      </w:r>
    </w:p>
    <w:p w:rsidR="006E6374" w:rsidRPr="0067633A" w:rsidRDefault="006E6374" w:rsidP="006E6374">
      <w:pPr>
        <w:rPr>
          <w:rFonts w:ascii="Times New Roman" w:hAnsi="Times New Roman" w:cs="Times New Roman"/>
          <w:sz w:val="28"/>
          <w:szCs w:val="28"/>
        </w:rPr>
      </w:pPr>
      <w:bookmarkStart w:id="69" w:name="sub_339"/>
      <w:r w:rsidRPr="0067633A">
        <w:rPr>
          <w:rFonts w:ascii="Times New Roman" w:hAnsi="Times New Roman" w:cs="Times New Roman"/>
          <w:sz w:val="28"/>
          <w:szCs w:val="28"/>
        </w:rPr>
        <w:t>3.3.9. Сроки исполнения административной процедуры:</w:t>
      </w:r>
    </w:p>
    <w:bookmarkEnd w:id="69"/>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 xml:space="preserve">разрешение оформляется и выдается заявителю в срок, не превышающий </w:t>
      </w:r>
      <w:r>
        <w:rPr>
          <w:rFonts w:ascii="Times New Roman" w:hAnsi="Times New Roman" w:cs="Times New Roman"/>
          <w:sz w:val="28"/>
          <w:szCs w:val="28"/>
        </w:rPr>
        <w:t>30</w:t>
      </w:r>
      <w:r w:rsidRPr="0067633A">
        <w:rPr>
          <w:rFonts w:ascii="Times New Roman" w:hAnsi="Times New Roman" w:cs="Times New Roman"/>
          <w:sz w:val="28"/>
          <w:szCs w:val="28"/>
        </w:rPr>
        <w:t xml:space="preserve"> дней со дня подачи им заявления;</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 xml:space="preserve">оформление и выдача заявителю дубликата разрешения осуществляется в течение </w:t>
      </w:r>
      <w:r>
        <w:rPr>
          <w:rFonts w:ascii="Times New Roman" w:hAnsi="Times New Roman" w:cs="Times New Roman"/>
          <w:sz w:val="28"/>
          <w:szCs w:val="28"/>
        </w:rPr>
        <w:t>10</w:t>
      </w:r>
      <w:r w:rsidRPr="0067633A">
        <w:rPr>
          <w:rFonts w:ascii="Times New Roman" w:hAnsi="Times New Roman" w:cs="Times New Roman"/>
          <w:sz w:val="28"/>
          <w:szCs w:val="28"/>
        </w:rPr>
        <w:t xml:space="preserve"> дней </w:t>
      </w:r>
      <w:proofErr w:type="gramStart"/>
      <w:r w:rsidRPr="0067633A">
        <w:rPr>
          <w:rFonts w:ascii="Times New Roman" w:hAnsi="Times New Roman" w:cs="Times New Roman"/>
          <w:sz w:val="28"/>
          <w:szCs w:val="28"/>
        </w:rPr>
        <w:t>с даты получения</w:t>
      </w:r>
      <w:proofErr w:type="gramEnd"/>
      <w:r w:rsidRPr="0067633A">
        <w:rPr>
          <w:rFonts w:ascii="Times New Roman" w:hAnsi="Times New Roman" w:cs="Times New Roman"/>
          <w:sz w:val="28"/>
          <w:szCs w:val="28"/>
        </w:rPr>
        <w:t xml:space="preserve"> и регистрации заявления;</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 xml:space="preserve">переоформление и выдача заявителю переоформленного разрешения осуществляется в течение </w:t>
      </w:r>
      <w:r>
        <w:rPr>
          <w:rFonts w:ascii="Times New Roman" w:hAnsi="Times New Roman" w:cs="Times New Roman"/>
          <w:sz w:val="28"/>
          <w:szCs w:val="28"/>
        </w:rPr>
        <w:t>6</w:t>
      </w:r>
      <w:r w:rsidRPr="0067633A">
        <w:rPr>
          <w:rFonts w:ascii="Times New Roman" w:hAnsi="Times New Roman" w:cs="Times New Roman"/>
          <w:sz w:val="28"/>
          <w:szCs w:val="28"/>
        </w:rPr>
        <w:t xml:space="preserve"> рабочих дней со дня, следующего за днем подачи и регистрации заявления и документов.</w:t>
      </w:r>
    </w:p>
    <w:p w:rsidR="006E6374" w:rsidRPr="0067633A" w:rsidRDefault="006E6374" w:rsidP="006E6374">
      <w:pPr>
        <w:rPr>
          <w:rFonts w:ascii="Times New Roman" w:hAnsi="Times New Roman" w:cs="Times New Roman"/>
          <w:sz w:val="28"/>
          <w:szCs w:val="28"/>
        </w:rPr>
      </w:pPr>
    </w:p>
    <w:p w:rsidR="006E6374" w:rsidRPr="0067633A" w:rsidRDefault="006E6374" w:rsidP="006E6374">
      <w:pPr>
        <w:rPr>
          <w:rFonts w:ascii="Times New Roman" w:hAnsi="Times New Roman" w:cs="Times New Roman"/>
          <w:sz w:val="28"/>
          <w:szCs w:val="28"/>
        </w:rPr>
      </w:pPr>
      <w:bookmarkStart w:id="70" w:name="sub_34"/>
      <w:r w:rsidRPr="0067633A">
        <w:rPr>
          <w:rStyle w:val="a3"/>
          <w:rFonts w:ascii="Times New Roman" w:hAnsi="Times New Roman" w:cs="Times New Roman"/>
          <w:color w:val="auto"/>
          <w:sz w:val="28"/>
          <w:szCs w:val="28"/>
        </w:rPr>
        <w:t xml:space="preserve">3.4. </w:t>
      </w:r>
      <w:r w:rsidRPr="00116E11">
        <w:rPr>
          <w:rFonts w:ascii="Times New Roman" w:hAnsi="Times New Roman" w:cs="Times New Roman"/>
          <w:b/>
          <w:sz w:val="28"/>
          <w:szCs w:val="28"/>
        </w:rPr>
        <w:t>Оформление и выдача выписок из Реестра</w:t>
      </w:r>
      <w:r w:rsidRPr="00416256">
        <w:rPr>
          <w:rFonts w:ascii="Times New Roman" w:hAnsi="Times New Roman" w:cs="Times New Roman"/>
          <w:b/>
          <w:sz w:val="28"/>
          <w:szCs w:val="28"/>
        </w:rPr>
        <w:t xml:space="preserve"> </w:t>
      </w:r>
      <w:r w:rsidRPr="00116E11">
        <w:rPr>
          <w:rFonts w:ascii="Times New Roman" w:hAnsi="Times New Roman" w:cs="Times New Roman"/>
          <w:b/>
          <w:sz w:val="28"/>
          <w:szCs w:val="28"/>
        </w:rPr>
        <w:t>выданных разрешений</w:t>
      </w:r>
    </w:p>
    <w:bookmarkEnd w:id="70"/>
    <w:p w:rsidR="006E6374" w:rsidRPr="0067633A" w:rsidRDefault="006E6374" w:rsidP="006E6374">
      <w:pPr>
        <w:rPr>
          <w:rFonts w:ascii="Times New Roman" w:hAnsi="Times New Roman" w:cs="Times New Roman"/>
          <w:sz w:val="28"/>
          <w:szCs w:val="28"/>
        </w:rPr>
      </w:pPr>
    </w:p>
    <w:p w:rsidR="006E6374" w:rsidRPr="0067633A" w:rsidRDefault="006E6374" w:rsidP="006E6374">
      <w:pPr>
        <w:rPr>
          <w:rFonts w:ascii="Times New Roman" w:hAnsi="Times New Roman" w:cs="Times New Roman"/>
          <w:sz w:val="28"/>
          <w:szCs w:val="28"/>
        </w:rPr>
      </w:pPr>
      <w:bookmarkStart w:id="71" w:name="sub_341"/>
      <w:r w:rsidRPr="0067633A">
        <w:rPr>
          <w:rFonts w:ascii="Times New Roman" w:hAnsi="Times New Roman" w:cs="Times New Roman"/>
          <w:sz w:val="28"/>
          <w:szCs w:val="28"/>
        </w:rPr>
        <w:t>3.4.1. Основанием для начала административной процедуры является поступление в Отдел от лиц, заинтересованных в получении информации из реестра (далее - заинтересованные лица), заявления о получении информации из реестра произвольной формы и копии документа, удостоверяющего личность.</w:t>
      </w:r>
    </w:p>
    <w:p w:rsidR="006E6374" w:rsidRPr="0067633A" w:rsidRDefault="006E6374" w:rsidP="006E6374">
      <w:pPr>
        <w:rPr>
          <w:rFonts w:ascii="Times New Roman" w:hAnsi="Times New Roman" w:cs="Times New Roman"/>
          <w:sz w:val="28"/>
          <w:szCs w:val="28"/>
        </w:rPr>
      </w:pPr>
      <w:bookmarkStart w:id="72" w:name="sub_342"/>
      <w:bookmarkEnd w:id="71"/>
      <w:r w:rsidRPr="0067633A">
        <w:rPr>
          <w:rFonts w:ascii="Times New Roman" w:hAnsi="Times New Roman" w:cs="Times New Roman"/>
          <w:sz w:val="28"/>
          <w:szCs w:val="28"/>
        </w:rPr>
        <w:t xml:space="preserve">3.4.2. Ответственным за исполнение настоящей административной процедуры является специалист Отдела, указанный в </w:t>
      </w:r>
      <w:hyperlink w:anchor="sub_323" w:history="1">
        <w:r w:rsidRPr="00FD1E2B">
          <w:rPr>
            <w:rStyle w:val="a4"/>
            <w:rFonts w:ascii="Times New Roman" w:hAnsi="Times New Roman" w:cs="Times New Roman"/>
            <w:b w:val="0"/>
            <w:color w:val="auto"/>
            <w:sz w:val="28"/>
            <w:szCs w:val="28"/>
          </w:rPr>
          <w:t>пункте 3.2.3 подраздела 3.2</w:t>
        </w:r>
      </w:hyperlink>
      <w:r w:rsidRPr="00FD1E2B">
        <w:rPr>
          <w:rFonts w:ascii="Times New Roman" w:hAnsi="Times New Roman" w:cs="Times New Roman"/>
          <w:b/>
          <w:sz w:val="28"/>
          <w:szCs w:val="28"/>
        </w:rPr>
        <w:t xml:space="preserve"> </w:t>
      </w:r>
      <w:r w:rsidRPr="0067633A">
        <w:rPr>
          <w:rFonts w:ascii="Times New Roman" w:hAnsi="Times New Roman" w:cs="Times New Roman"/>
          <w:sz w:val="28"/>
          <w:szCs w:val="28"/>
        </w:rPr>
        <w:t>настоящего раздела.</w:t>
      </w:r>
    </w:p>
    <w:p w:rsidR="006E6374" w:rsidRPr="0067633A" w:rsidRDefault="006E6374" w:rsidP="006E6374">
      <w:pPr>
        <w:rPr>
          <w:rFonts w:ascii="Times New Roman" w:hAnsi="Times New Roman" w:cs="Times New Roman"/>
          <w:sz w:val="28"/>
          <w:szCs w:val="28"/>
        </w:rPr>
      </w:pPr>
      <w:bookmarkStart w:id="73" w:name="sub_343"/>
      <w:bookmarkEnd w:id="72"/>
      <w:r w:rsidRPr="0067633A">
        <w:rPr>
          <w:rFonts w:ascii="Times New Roman" w:hAnsi="Times New Roman" w:cs="Times New Roman"/>
          <w:sz w:val="28"/>
          <w:szCs w:val="28"/>
        </w:rPr>
        <w:t>3.4.3. Информация, содержащаяся в реестре выданных разрешений, предоставляется заинтересованным лицам в виде выписки из реестровой записи о конкретном заявителе (далее - выписка из реестра выданных разрешений).</w:t>
      </w:r>
    </w:p>
    <w:p w:rsidR="006E6374" w:rsidRPr="0067633A" w:rsidRDefault="006E6374" w:rsidP="006E6374">
      <w:pPr>
        <w:rPr>
          <w:rFonts w:ascii="Times New Roman" w:hAnsi="Times New Roman" w:cs="Times New Roman"/>
          <w:sz w:val="28"/>
          <w:szCs w:val="28"/>
        </w:rPr>
      </w:pPr>
      <w:bookmarkStart w:id="74" w:name="sub_344"/>
      <w:bookmarkEnd w:id="73"/>
      <w:r w:rsidRPr="0067633A">
        <w:rPr>
          <w:rFonts w:ascii="Times New Roman" w:hAnsi="Times New Roman" w:cs="Times New Roman"/>
          <w:sz w:val="28"/>
          <w:szCs w:val="28"/>
        </w:rPr>
        <w:t>3.4.4. Административная процедура заключается в оформлении специалистом Отдела выписки из реестра выданных разрешений, подготовке сопроводительного письма о направлении указанной выписки в адрес заинтересованного лица, подписания сопроводительного письма и выписки из реестра выданных разрешений у начальника Департамента и передача их заинтересованному лицу путем личного вручения или направления заказным почтовым отправлением с уведомлением.</w:t>
      </w:r>
      <w:bookmarkStart w:id="75" w:name="sub_345"/>
      <w:bookmarkEnd w:id="74"/>
      <w:r w:rsidRPr="0067633A">
        <w:rPr>
          <w:rFonts w:ascii="Times New Roman" w:hAnsi="Times New Roman" w:cs="Times New Roman"/>
          <w:sz w:val="28"/>
          <w:szCs w:val="28"/>
        </w:rPr>
        <w:t xml:space="preserve"> </w:t>
      </w:r>
    </w:p>
    <w:p w:rsidR="006E6374" w:rsidRPr="0067633A" w:rsidRDefault="006E6374" w:rsidP="006E6374">
      <w:pPr>
        <w:rPr>
          <w:rFonts w:ascii="Times New Roman" w:hAnsi="Times New Roman" w:cs="Times New Roman"/>
          <w:sz w:val="28"/>
          <w:szCs w:val="28"/>
        </w:rPr>
      </w:pPr>
      <w:bookmarkStart w:id="76" w:name="sub_346"/>
      <w:bookmarkEnd w:id="75"/>
      <w:r w:rsidRPr="0067633A">
        <w:rPr>
          <w:rFonts w:ascii="Times New Roman" w:hAnsi="Times New Roman" w:cs="Times New Roman"/>
          <w:sz w:val="28"/>
          <w:szCs w:val="28"/>
        </w:rPr>
        <w:t>3.4.5. Результатом административной процедуры является выдача заинтересованному лицу выписки из реестра выданных разрешений.</w:t>
      </w:r>
    </w:p>
    <w:p w:rsidR="006E6374" w:rsidRPr="0067633A" w:rsidRDefault="006E6374" w:rsidP="006E6374">
      <w:pPr>
        <w:rPr>
          <w:rFonts w:ascii="Times New Roman" w:hAnsi="Times New Roman" w:cs="Times New Roman"/>
          <w:sz w:val="28"/>
          <w:szCs w:val="28"/>
        </w:rPr>
      </w:pPr>
      <w:bookmarkStart w:id="77" w:name="sub_347"/>
      <w:bookmarkEnd w:id="76"/>
      <w:r w:rsidRPr="0067633A">
        <w:rPr>
          <w:rFonts w:ascii="Times New Roman" w:hAnsi="Times New Roman" w:cs="Times New Roman"/>
          <w:sz w:val="28"/>
          <w:szCs w:val="28"/>
        </w:rPr>
        <w:t xml:space="preserve">3.4.6. Срок предоставления информации из реестра выданных разрешений не может превышать </w:t>
      </w:r>
      <w:r>
        <w:rPr>
          <w:rFonts w:ascii="Times New Roman" w:hAnsi="Times New Roman" w:cs="Times New Roman"/>
          <w:sz w:val="28"/>
          <w:szCs w:val="28"/>
        </w:rPr>
        <w:t>5</w:t>
      </w:r>
      <w:r w:rsidRPr="0067633A">
        <w:rPr>
          <w:rFonts w:ascii="Times New Roman" w:hAnsi="Times New Roman" w:cs="Times New Roman"/>
          <w:sz w:val="28"/>
          <w:szCs w:val="28"/>
        </w:rPr>
        <w:t xml:space="preserve"> рабочих дней со дня поступления заявления заинтересованного лица.</w:t>
      </w:r>
    </w:p>
    <w:bookmarkEnd w:id="77"/>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Оформление и выдача выписок из реестра выданных разрешений осуществляется бесплатно.</w:t>
      </w:r>
    </w:p>
    <w:p w:rsidR="006E6374" w:rsidRPr="0067633A" w:rsidRDefault="006E6374" w:rsidP="006E6374">
      <w:pPr>
        <w:rPr>
          <w:rFonts w:ascii="Times New Roman" w:hAnsi="Times New Roman" w:cs="Times New Roman"/>
          <w:sz w:val="28"/>
          <w:szCs w:val="28"/>
        </w:rPr>
      </w:pPr>
    </w:p>
    <w:p w:rsidR="006E6374" w:rsidRPr="0067633A" w:rsidRDefault="006E6374" w:rsidP="006E6374">
      <w:pPr>
        <w:pStyle w:val="1"/>
        <w:rPr>
          <w:rFonts w:ascii="Times New Roman" w:hAnsi="Times New Roman" w:cs="Times New Roman"/>
          <w:color w:val="auto"/>
          <w:sz w:val="28"/>
          <w:szCs w:val="28"/>
        </w:rPr>
      </w:pPr>
      <w:bookmarkStart w:id="78" w:name="sub_40"/>
      <w:r w:rsidRPr="0067633A">
        <w:rPr>
          <w:rFonts w:ascii="Times New Roman" w:hAnsi="Times New Roman" w:cs="Times New Roman"/>
          <w:color w:val="auto"/>
          <w:sz w:val="28"/>
          <w:szCs w:val="28"/>
        </w:rPr>
        <w:t xml:space="preserve">4. Формы </w:t>
      </w:r>
      <w:proofErr w:type="gramStart"/>
      <w:r w:rsidRPr="0067633A">
        <w:rPr>
          <w:rFonts w:ascii="Times New Roman" w:hAnsi="Times New Roman" w:cs="Times New Roman"/>
          <w:color w:val="auto"/>
          <w:sz w:val="28"/>
          <w:szCs w:val="28"/>
        </w:rPr>
        <w:t>контроля за</w:t>
      </w:r>
      <w:proofErr w:type="gramEnd"/>
      <w:r w:rsidRPr="0067633A">
        <w:rPr>
          <w:rFonts w:ascii="Times New Roman" w:hAnsi="Times New Roman" w:cs="Times New Roman"/>
          <w:color w:val="auto"/>
          <w:sz w:val="28"/>
          <w:szCs w:val="28"/>
        </w:rPr>
        <w:t xml:space="preserve"> исполнением Административного регламента</w:t>
      </w:r>
    </w:p>
    <w:bookmarkEnd w:id="78"/>
    <w:p w:rsidR="006E6374" w:rsidRPr="0067633A" w:rsidRDefault="006E6374" w:rsidP="006E6374">
      <w:pPr>
        <w:rPr>
          <w:rFonts w:ascii="Times New Roman" w:hAnsi="Times New Roman" w:cs="Times New Roman"/>
          <w:sz w:val="28"/>
          <w:szCs w:val="28"/>
        </w:rPr>
      </w:pPr>
    </w:p>
    <w:p w:rsidR="006E6374" w:rsidRPr="0067633A" w:rsidRDefault="006E6374" w:rsidP="006E6374">
      <w:pPr>
        <w:rPr>
          <w:rFonts w:ascii="Times New Roman" w:hAnsi="Times New Roman" w:cs="Times New Roman"/>
          <w:sz w:val="28"/>
          <w:szCs w:val="28"/>
        </w:rPr>
      </w:pPr>
      <w:bookmarkStart w:id="79" w:name="sub_41"/>
      <w:r w:rsidRPr="0067633A">
        <w:rPr>
          <w:rFonts w:ascii="Times New Roman" w:hAnsi="Times New Roman" w:cs="Times New Roman"/>
          <w:sz w:val="28"/>
          <w:szCs w:val="28"/>
        </w:rPr>
        <w:t xml:space="preserve">4.1. Текущий </w:t>
      </w:r>
      <w:proofErr w:type="gramStart"/>
      <w:r w:rsidRPr="0067633A">
        <w:rPr>
          <w:rFonts w:ascii="Times New Roman" w:hAnsi="Times New Roman" w:cs="Times New Roman"/>
          <w:sz w:val="28"/>
          <w:szCs w:val="28"/>
        </w:rPr>
        <w:t>контроль за</w:t>
      </w:r>
      <w:proofErr w:type="gramEnd"/>
      <w:r w:rsidRPr="0067633A">
        <w:rPr>
          <w:rFonts w:ascii="Times New Roman" w:hAnsi="Times New Roman" w:cs="Times New Roman"/>
          <w:sz w:val="28"/>
          <w:szCs w:val="28"/>
        </w:rPr>
        <w:t xml:space="preserve"> исполнением настоящего Административного регламента, принятием решений специалистом Отдела осуществляется начальником Отдела.</w:t>
      </w:r>
    </w:p>
    <w:bookmarkEnd w:id="79"/>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Текущий контроль осуществляется в ходе исполнения настоящего Административного регламента путем проведения проверок текущей деятельности, соблюдения и исполнения специалистом Отдела положений настоящего Административного регламента.</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Периодичность осуществления текущего контроля устанавливается начальником Отдела, но не реже одного раза в квартал.</w:t>
      </w:r>
    </w:p>
    <w:p w:rsidR="006E6374" w:rsidRPr="0067633A" w:rsidRDefault="006E6374" w:rsidP="006E6374">
      <w:pPr>
        <w:rPr>
          <w:rFonts w:ascii="Times New Roman" w:hAnsi="Times New Roman" w:cs="Times New Roman"/>
          <w:sz w:val="28"/>
          <w:szCs w:val="28"/>
        </w:rPr>
      </w:pPr>
      <w:bookmarkStart w:id="80" w:name="sub_42"/>
      <w:r w:rsidRPr="0067633A">
        <w:rPr>
          <w:rFonts w:ascii="Times New Roman" w:hAnsi="Times New Roman" w:cs="Times New Roman"/>
          <w:sz w:val="28"/>
          <w:szCs w:val="28"/>
        </w:rPr>
        <w:t>4.2. Контроль полноты и качества исполнения настоящего административного регламента осуществляется представителями Управления - в отношении Отдела, представителями Департамента - в отношении Управления в форме плановых (осуществляемых на основании квартальных, полугодовых, годовых планов работы, утверждаемых начальником Департамента) и внеплановых (по конкретным обращениям граждан) проверок.</w:t>
      </w:r>
    </w:p>
    <w:p w:rsidR="006E6374" w:rsidRPr="0067633A" w:rsidRDefault="006E6374" w:rsidP="006E6374">
      <w:pPr>
        <w:rPr>
          <w:rFonts w:ascii="Times New Roman" w:hAnsi="Times New Roman" w:cs="Times New Roman"/>
          <w:sz w:val="28"/>
          <w:szCs w:val="28"/>
        </w:rPr>
      </w:pPr>
      <w:bookmarkStart w:id="81" w:name="sub_43"/>
      <w:bookmarkEnd w:id="80"/>
      <w:r w:rsidRPr="0067633A">
        <w:rPr>
          <w:rFonts w:ascii="Times New Roman" w:hAnsi="Times New Roman" w:cs="Times New Roman"/>
          <w:sz w:val="28"/>
          <w:szCs w:val="28"/>
        </w:rPr>
        <w:t>4.3. Для проведения плановых и внеплановых проверок исполнения настоящего Административного регламента приказом Департамента формируется комиссия, в состав которой включаются специалисты, должностные лица Департамента.</w:t>
      </w:r>
    </w:p>
    <w:bookmarkEnd w:id="81"/>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При проверке рассматриваются все вопросы, связанные с исполнением настоящего Административного регламента (комплексные проверки), или отдельные вопросы (тематические проверки).</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 xml:space="preserve">Результаты проверки оформляются в виде акта, в котором </w:t>
      </w:r>
      <w:proofErr w:type="gramStart"/>
      <w:r w:rsidRPr="0067633A">
        <w:rPr>
          <w:rFonts w:ascii="Times New Roman" w:hAnsi="Times New Roman" w:cs="Times New Roman"/>
          <w:sz w:val="28"/>
          <w:szCs w:val="28"/>
        </w:rPr>
        <w:t>отмечаются выявленные недостатки и указываются</w:t>
      </w:r>
      <w:proofErr w:type="gramEnd"/>
      <w:r w:rsidRPr="0067633A">
        <w:rPr>
          <w:rFonts w:ascii="Times New Roman" w:hAnsi="Times New Roman" w:cs="Times New Roman"/>
          <w:sz w:val="28"/>
          <w:szCs w:val="28"/>
        </w:rPr>
        <w:t xml:space="preserve"> предложения по их устранению.</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 xml:space="preserve">Акт </w:t>
      </w:r>
      <w:proofErr w:type="gramStart"/>
      <w:r w:rsidRPr="0067633A">
        <w:rPr>
          <w:rFonts w:ascii="Times New Roman" w:hAnsi="Times New Roman" w:cs="Times New Roman"/>
          <w:sz w:val="28"/>
          <w:szCs w:val="28"/>
        </w:rPr>
        <w:t>составляется в двух экземплярах и подписывается</w:t>
      </w:r>
      <w:proofErr w:type="gramEnd"/>
      <w:r w:rsidRPr="0067633A">
        <w:rPr>
          <w:rFonts w:ascii="Times New Roman" w:hAnsi="Times New Roman" w:cs="Times New Roman"/>
          <w:sz w:val="28"/>
          <w:szCs w:val="28"/>
        </w:rPr>
        <w:t xml:space="preserve"> всеми членами комиссии.</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Один экземпляр акта передается в Отдел, второй экземпляр хранится в структурном подразделении Департамента, ответственном за организацию делопроизводства.</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Плановые проверки проводятся не реже одного раза в год.</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В случае проведения внеплановой проверки по конкретному обращению гражданина, в течение 30 дней со дня регистрации обращения в Департаменте, заявителю направляется, посредством почтовой связи, информация о результатах проверки проведенной по его обращению.</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По результатам проведенных проверок в случае выявления нарушения прав заявителей, направивших обращения в Департамент, виновные лица привлекаются к ответственности в соответствии с законодательством Российской Федерации.</w:t>
      </w:r>
    </w:p>
    <w:p w:rsidR="006E6374" w:rsidRPr="0067633A" w:rsidRDefault="006E6374" w:rsidP="006E6374">
      <w:pPr>
        <w:rPr>
          <w:rFonts w:ascii="Times New Roman" w:hAnsi="Times New Roman" w:cs="Times New Roman"/>
          <w:sz w:val="28"/>
          <w:szCs w:val="28"/>
        </w:rPr>
      </w:pPr>
      <w:bookmarkStart w:id="82" w:name="sub_44"/>
      <w:r w:rsidRPr="0067633A">
        <w:rPr>
          <w:rFonts w:ascii="Times New Roman" w:hAnsi="Times New Roman" w:cs="Times New Roman"/>
          <w:sz w:val="28"/>
          <w:szCs w:val="28"/>
        </w:rPr>
        <w:t>4.4. Должностные лица, специалисты, участвующие в исполнении настоящего Административного регламента, несут персональную ответственность за принятые решения и соблюдение положений настоящего Административного регламента.</w:t>
      </w:r>
    </w:p>
    <w:bookmarkEnd w:id="82"/>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Персональная ответственность должностных лиц, специалистов</w:t>
      </w:r>
      <w:r w:rsidRPr="0067633A">
        <w:rPr>
          <w:rFonts w:ascii="Times New Roman" w:hAnsi="Times New Roman" w:cs="Times New Roman"/>
          <w:sz w:val="28"/>
          <w:szCs w:val="28"/>
          <w:shd w:val="clear" w:color="auto" w:fill="F0F0F0"/>
        </w:rPr>
        <w:t xml:space="preserve"> </w:t>
      </w:r>
      <w:r w:rsidRPr="0067633A">
        <w:rPr>
          <w:rFonts w:ascii="Times New Roman" w:hAnsi="Times New Roman" w:cs="Times New Roman"/>
          <w:sz w:val="28"/>
          <w:szCs w:val="28"/>
        </w:rPr>
        <w:t>участвующих в исполнении настоящего Административного регламента, закрепляется в их должностных регламентах.</w:t>
      </w:r>
    </w:p>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4.5. В целях осуществления контроля со стороны граждан, их объединений и организаций проводятся опросы и анкетирование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(административных действий).</w:t>
      </w:r>
    </w:p>
    <w:p w:rsidR="006E6374" w:rsidRPr="0067633A" w:rsidRDefault="006E6374" w:rsidP="006E6374">
      <w:pPr>
        <w:rPr>
          <w:rFonts w:ascii="Times New Roman" w:hAnsi="Times New Roman" w:cs="Times New Roman"/>
          <w:sz w:val="28"/>
          <w:szCs w:val="28"/>
        </w:rPr>
      </w:pPr>
    </w:p>
    <w:p w:rsidR="006E6374" w:rsidRPr="0067633A" w:rsidRDefault="006E6374" w:rsidP="006E6374">
      <w:pPr>
        <w:pStyle w:val="1"/>
        <w:rPr>
          <w:rFonts w:ascii="Times New Roman" w:hAnsi="Times New Roman" w:cs="Times New Roman"/>
          <w:color w:val="auto"/>
          <w:sz w:val="28"/>
          <w:szCs w:val="28"/>
        </w:rPr>
      </w:pPr>
      <w:r w:rsidRPr="0067633A">
        <w:rPr>
          <w:rFonts w:ascii="Times New Roman" w:hAnsi="Times New Roman" w:cs="Times New Roman"/>
          <w:color w:val="auto"/>
          <w:sz w:val="28"/>
          <w:szCs w:val="28"/>
        </w:rPr>
        <w:t xml:space="preserve">5. </w:t>
      </w:r>
      <w:proofErr w:type="gramStart"/>
      <w:r w:rsidRPr="0067633A">
        <w:rPr>
          <w:rFonts w:ascii="Times New Roman" w:hAnsi="Times New Roman" w:cs="Times New Roman"/>
          <w:color w:val="auto"/>
          <w:sz w:val="28"/>
          <w:szCs w:val="28"/>
        </w:rPr>
        <w:t>Досудебный (внесудебный) порядок обжалования решений и действий (бездействия) Отдела, Управления, Департамента, а также специалистов, должностных лиц, государственных служащих Отдела, Управления, Департамента</w:t>
      </w:r>
      <w:proofErr w:type="gramEnd"/>
    </w:p>
    <w:p w:rsidR="006E6374" w:rsidRPr="0067633A" w:rsidRDefault="006E6374" w:rsidP="006E6374">
      <w:pPr>
        <w:rPr>
          <w:rFonts w:ascii="Times New Roman" w:hAnsi="Times New Roman" w:cs="Times New Roman"/>
          <w:sz w:val="28"/>
          <w:szCs w:val="28"/>
        </w:rPr>
      </w:pPr>
    </w:p>
    <w:p w:rsidR="006E6374" w:rsidRPr="0067633A" w:rsidRDefault="006E6374" w:rsidP="006E6374">
      <w:pPr>
        <w:rPr>
          <w:rFonts w:ascii="Times New Roman" w:hAnsi="Times New Roman" w:cs="Times New Roman"/>
          <w:sz w:val="28"/>
          <w:szCs w:val="28"/>
        </w:rPr>
      </w:pPr>
      <w:bookmarkStart w:id="83" w:name="sub_51"/>
      <w:r w:rsidRPr="0067633A">
        <w:rPr>
          <w:rFonts w:ascii="Times New Roman" w:hAnsi="Times New Roman" w:cs="Times New Roman"/>
          <w:sz w:val="28"/>
          <w:szCs w:val="28"/>
        </w:rPr>
        <w:t xml:space="preserve">5.1. </w:t>
      </w:r>
      <w:proofErr w:type="gramStart"/>
      <w:r w:rsidRPr="0067633A">
        <w:rPr>
          <w:rFonts w:ascii="Times New Roman" w:hAnsi="Times New Roman" w:cs="Times New Roman"/>
          <w:sz w:val="28"/>
          <w:szCs w:val="28"/>
        </w:rPr>
        <w:t>Заявители имеют право на обжалование решений и действий (бездействия) Отдела, Управления, Департамента, а также специалистов, должностных лиц, государственных служащих Отдела, Управления, Департамента в ходе предоставления государственной услуги в досудебном (внесудебном) порядке.</w:t>
      </w:r>
      <w:proofErr w:type="gramEnd"/>
    </w:p>
    <w:p w:rsidR="006E6374" w:rsidRPr="0067633A" w:rsidRDefault="006E6374" w:rsidP="006E6374">
      <w:pPr>
        <w:rPr>
          <w:rFonts w:ascii="Times New Roman" w:hAnsi="Times New Roman" w:cs="Times New Roman"/>
          <w:sz w:val="28"/>
          <w:szCs w:val="28"/>
        </w:rPr>
      </w:pPr>
      <w:bookmarkStart w:id="84" w:name="sub_52"/>
      <w:bookmarkEnd w:id="83"/>
      <w:r w:rsidRPr="0067633A">
        <w:rPr>
          <w:rFonts w:ascii="Times New Roman" w:hAnsi="Times New Roman" w:cs="Times New Roman"/>
          <w:sz w:val="28"/>
          <w:szCs w:val="28"/>
        </w:rPr>
        <w:t>5.2. Предметом досудебного (внесудебного) обжалования являются следующие решения и действия (бездействия):</w:t>
      </w:r>
    </w:p>
    <w:p w:rsidR="006E6374" w:rsidRPr="0067633A" w:rsidRDefault="006E6374" w:rsidP="006E6374">
      <w:pPr>
        <w:rPr>
          <w:rFonts w:ascii="Times New Roman" w:hAnsi="Times New Roman" w:cs="Times New Roman"/>
          <w:sz w:val="28"/>
          <w:szCs w:val="28"/>
        </w:rPr>
      </w:pPr>
      <w:bookmarkStart w:id="85" w:name="sub_521"/>
      <w:bookmarkEnd w:id="84"/>
      <w:r w:rsidRPr="0067633A">
        <w:rPr>
          <w:rFonts w:ascii="Times New Roman" w:hAnsi="Times New Roman" w:cs="Times New Roman"/>
          <w:sz w:val="28"/>
          <w:szCs w:val="28"/>
        </w:rPr>
        <w:t>1) нарушения срока регистрации заявления о предоставлении государственной услуги;</w:t>
      </w:r>
    </w:p>
    <w:p w:rsidR="006E6374" w:rsidRPr="0067633A" w:rsidRDefault="006E6374" w:rsidP="006E6374">
      <w:pPr>
        <w:rPr>
          <w:rFonts w:ascii="Times New Roman" w:hAnsi="Times New Roman" w:cs="Times New Roman"/>
          <w:sz w:val="28"/>
          <w:szCs w:val="28"/>
        </w:rPr>
      </w:pPr>
      <w:bookmarkStart w:id="86" w:name="sub_522"/>
      <w:bookmarkEnd w:id="85"/>
      <w:r w:rsidRPr="0067633A">
        <w:rPr>
          <w:rFonts w:ascii="Times New Roman" w:hAnsi="Times New Roman" w:cs="Times New Roman"/>
          <w:sz w:val="28"/>
          <w:szCs w:val="28"/>
        </w:rPr>
        <w:t>2) нарушения срока предоставления государственной услуги;</w:t>
      </w:r>
    </w:p>
    <w:p w:rsidR="006E6374" w:rsidRPr="0067633A" w:rsidRDefault="006E6374" w:rsidP="006E6374">
      <w:pPr>
        <w:rPr>
          <w:rFonts w:ascii="Times New Roman" w:hAnsi="Times New Roman" w:cs="Times New Roman"/>
          <w:sz w:val="28"/>
          <w:szCs w:val="28"/>
        </w:rPr>
      </w:pPr>
      <w:bookmarkStart w:id="87" w:name="sub_523"/>
      <w:bookmarkEnd w:id="86"/>
      <w:r w:rsidRPr="0067633A">
        <w:rPr>
          <w:rFonts w:ascii="Times New Roman" w:hAnsi="Times New Roman" w:cs="Times New Roman"/>
          <w:sz w:val="28"/>
          <w:szCs w:val="28"/>
        </w:rPr>
        <w:t>3) требования у заявителя документов, не предусмотренных настоящим Административным регламентом;</w:t>
      </w:r>
    </w:p>
    <w:p w:rsidR="006E6374" w:rsidRPr="0067633A" w:rsidRDefault="006E6374" w:rsidP="006E6374">
      <w:pPr>
        <w:rPr>
          <w:rFonts w:ascii="Times New Roman" w:hAnsi="Times New Roman" w:cs="Times New Roman"/>
          <w:sz w:val="28"/>
          <w:szCs w:val="28"/>
        </w:rPr>
      </w:pPr>
      <w:bookmarkStart w:id="88" w:name="sub_524"/>
      <w:bookmarkEnd w:id="87"/>
      <w:r w:rsidRPr="0067633A">
        <w:rPr>
          <w:rFonts w:ascii="Times New Roman" w:hAnsi="Times New Roman" w:cs="Times New Roman"/>
          <w:sz w:val="28"/>
          <w:szCs w:val="28"/>
        </w:rPr>
        <w:t>4) отказа в приеме документов, предоставление которых предусмотрено настоящим Административным регламентом;</w:t>
      </w:r>
    </w:p>
    <w:p w:rsidR="006E6374" w:rsidRPr="0067633A" w:rsidRDefault="006E6374" w:rsidP="006E6374">
      <w:pPr>
        <w:rPr>
          <w:rFonts w:ascii="Times New Roman" w:hAnsi="Times New Roman" w:cs="Times New Roman"/>
          <w:sz w:val="28"/>
          <w:szCs w:val="28"/>
        </w:rPr>
      </w:pPr>
      <w:bookmarkStart w:id="89" w:name="sub_525"/>
      <w:bookmarkEnd w:id="88"/>
      <w:r w:rsidRPr="0067633A">
        <w:rPr>
          <w:rFonts w:ascii="Times New Roman" w:hAnsi="Times New Roman" w:cs="Times New Roman"/>
          <w:sz w:val="28"/>
          <w:szCs w:val="28"/>
        </w:rPr>
        <w:t>5) отказа в предоставлении государственной услуги по основаниям, не предусмотренным настоящим Административным регламентом;</w:t>
      </w:r>
    </w:p>
    <w:p w:rsidR="006E6374" w:rsidRPr="0067633A" w:rsidRDefault="006E6374" w:rsidP="006E6374">
      <w:pPr>
        <w:rPr>
          <w:rFonts w:ascii="Times New Roman" w:hAnsi="Times New Roman" w:cs="Times New Roman"/>
          <w:sz w:val="28"/>
          <w:szCs w:val="28"/>
        </w:rPr>
      </w:pPr>
      <w:bookmarkStart w:id="90" w:name="sub_526"/>
      <w:bookmarkEnd w:id="89"/>
      <w:r w:rsidRPr="0067633A">
        <w:rPr>
          <w:rFonts w:ascii="Times New Roman" w:hAnsi="Times New Roman" w:cs="Times New Roman"/>
          <w:sz w:val="28"/>
          <w:szCs w:val="28"/>
        </w:rPr>
        <w:t>6) требования с заявителя при предоставлении государственной услуги платы;</w:t>
      </w:r>
    </w:p>
    <w:p w:rsidR="006E6374" w:rsidRPr="0067633A" w:rsidRDefault="006E6374" w:rsidP="006E6374">
      <w:pPr>
        <w:rPr>
          <w:rFonts w:ascii="Times New Roman" w:hAnsi="Times New Roman" w:cs="Times New Roman"/>
          <w:sz w:val="28"/>
          <w:szCs w:val="28"/>
        </w:rPr>
      </w:pPr>
      <w:bookmarkStart w:id="91" w:name="sub_527"/>
      <w:bookmarkEnd w:id="90"/>
      <w:r w:rsidRPr="0067633A">
        <w:rPr>
          <w:rFonts w:ascii="Times New Roman" w:hAnsi="Times New Roman" w:cs="Times New Roman"/>
          <w:sz w:val="28"/>
          <w:szCs w:val="28"/>
        </w:rPr>
        <w:t>7) отказа в исправлении допущенных Отделом, Управлением, Департаментом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E6374" w:rsidRPr="0067633A" w:rsidRDefault="006E6374" w:rsidP="006E6374">
      <w:pPr>
        <w:rPr>
          <w:rFonts w:ascii="Times New Roman" w:hAnsi="Times New Roman" w:cs="Times New Roman"/>
          <w:sz w:val="28"/>
          <w:szCs w:val="28"/>
        </w:rPr>
      </w:pPr>
      <w:bookmarkStart w:id="92" w:name="sub_53"/>
      <w:bookmarkEnd w:id="91"/>
      <w:r w:rsidRPr="0067633A">
        <w:rPr>
          <w:rFonts w:ascii="Times New Roman" w:hAnsi="Times New Roman" w:cs="Times New Roman"/>
          <w:sz w:val="28"/>
          <w:szCs w:val="28"/>
        </w:rPr>
        <w:t>5.3. Заявитель имеет право подать жалобу:</w:t>
      </w:r>
    </w:p>
    <w:p w:rsidR="006E6374" w:rsidRPr="0067633A" w:rsidRDefault="006E6374" w:rsidP="006E6374">
      <w:pPr>
        <w:rPr>
          <w:rFonts w:ascii="Times New Roman" w:hAnsi="Times New Roman" w:cs="Times New Roman"/>
          <w:sz w:val="28"/>
          <w:szCs w:val="28"/>
        </w:rPr>
      </w:pPr>
      <w:bookmarkStart w:id="93" w:name="sub_531"/>
      <w:bookmarkEnd w:id="92"/>
      <w:r w:rsidRPr="0067633A">
        <w:rPr>
          <w:rFonts w:ascii="Times New Roman" w:hAnsi="Times New Roman" w:cs="Times New Roman"/>
          <w:sz w:val="28"/>
          <w:szCs w:val="28"/>
        </w:rPr>
        <w:t>1) в Правительство Чукотского автономного округа в случае обжалования решений и действий (бездействий) начальника Департамента;</w:t>
      </w:r>
    </w:p>
    <w:p w:rsidR="006E6374" w:rsidRPr="0067633A" w:rsidRDefault="006E6374" w:rsidP="006E6374">
      <w:pPr>
        <w:rPr>
          <w:rFonts w:ascii="Times New Roman" w:hAnsi="Times New Roman" w:cs="Times New Roman"/>
          <w:sz w:val="28"/>
          <w:szCs w:val="28"/>
        </w:rPr>
      </w:pPr>
      <w:bookmarkStart w:id="94" w:name="sub_532"/>
      <w:bookmarkEnd w:id="93"/>
      <w:r w:rsidRPr="0067633A">
        <w:rPr>
          <w:rFonts w:ascii="Times New Roman" w:hAnsi="Times New Roman" w:cs="Times New Roman"/>
          <w:sz w:val="28"/>
          <w:szCs w:val="28"/>
        </w:rPr>
        <w:t>2) начальнику Департамента в случае обжалования решений и действий (бездействий) начальника Управления, а также специалистов, должностных лиц, государственных служащих;</w:t>
      </w:r>
    </w:p>
    <w:p w:rsidR="006E6374" w:rsidRPr="0067633A" w:rsidRDefault="006E6374" w:rsidP="006E6374">
      <w:pPr>
        <w:rPr>
          <w:rFonts w:ascii="Times New Roman" w:hAnsi="Times New Roman" w:cs="Times New Roman"/>
          <w:sz w:val="28"/>
          <w:szCs w:val="28"/>
        </w:rPr>
      </w:pPr>
      <w:bookmarkStart w:id="95" w:name="sub_533"/>
      <w:bookmarkEnd w:id="94"/>
      <w:r w:rsidRPr="0067633A">
        <w:rPr>
          <w:rFonts w:ascii="Times New Roman" w:hAnsi="Times New Roman" w:cs="Times New Roman"/>
          <w:sz w:val="28"/>
          <w:szCs w:val="28"/>
        </w:rPr>
        <w:t>3) начальнику Управления в случае обжалования решений и действий (бездействий) начальника Отдела, а также специалистов, должностных лиц, государственных служащих;</w:t>
      </w:r>
    </w:p>
    <w:p w:rsidR="006E6374" w:rsidRPr="0067633A" w:rsidRDefault="006E6374" w:rsidP="006E6374">
      <w:pPr>
        <w:rPr>
          <w:rFonts w:ascii="Times New Roman" w:hAnsi="Times New Roman" w:cs="Times New Roman"/>
          <w:sz w:val="28"/>
          <w:szCs w:val="28"/>
        </w:rPr>
      </w:pPr>
      <w:bookmarkStart w:id="96" w:name="sub_534"/>
      <w:bookmarkEnd w:id="95"/>
      <w:r w:rsidRPr="0067633A">
        <w:rPr>
          <w:rFonts w:ascii="Times New Roman" w:hAnsi="Times New Roman" w:cs="Times New Roman"/>
          <w:sz w:val="28"/>
          <w:szCs w:val="28"/>
        </w:rPr>
        <w:t>4) начальнику Отдела в случае обжалования решений и действий (бездействий) специалистов, должностных лиц, государственных служащих.</w:t>
      </w:r>
    </w:p>
    <w:p w:rsidR="006E6374" w:rsidRPr="0067633A" w:rsidRDefault="006E6374" w:rsidP="006E6374">
      <w:pPr>
        <w:rPr>
          <w:rFonts w:ascii="Times New Roman" w:hAnsi="Times New Roman" w:cs="Times New Roman"/>
          <w:sz w:val="28"/>
          <w:szCs w:val="28"/>
        </w:rPr>
      </w:pPr>
      <w:bookmarkStart w:id="97" w:name="sub_54"/>
      <w:bookmarkEnd w:id="96"/>
      <w:r w:rsidRPr="0067633A">
        <w:rPr>
          <w:rFonts w:ascii="Times New Roman" w:hAnsi="Times New Roman" w:cs="Times New Roman"/>
          <w:sz w:val="28"/>
          <w:szCs w:val="28"/>
        </w:rPr>
        <w:t>5.4. Жалоба подается заявителем в письменной форме на бумажном носителе, в электронной форме в Правительство Чукотского автономного округа, Департамент, Управление, Отдел.</w:t>
      </w:r>
    </w:p>
    <w:bookmarkEnd w:id="97"/>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67633A">
        <w:rPr>
          <w:rFonts w:ascii="Times New Roman" w:hAnsi="Times New Roman" w:cs="Times New Roman"/>
          <w:sz w:val="28"/>
          <w:szCs w:val="28"/>
        </w:rPr>
        <w:t>Интернет</w:t>
      </w:r>
      <w:r>
        <w:rPr>
          <w:rFonts w:ascii="Times New Roman" w:hAnsi="Times New Roman" w:cs="Times New Roman"/>
          <w:sz w:val="28"/>
          <w:szCs w:val="28"/>
        </w:rPr>
        <w:t>»</w:t>
      </w:r>
      <w:r w:rsidRPr="0067633A">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E6374" w:rsidRPr="0067633A" w:rsidRDefault="006E6374" w:rsidP="006E6374">
      <w:pPr>
        <w:rPr>
          <w:rFonts w:ascii="Times New Roman" w:hAnsi="Times New Roman" w:cs="Times New Roman"/>
          <w:sz w:val="28"/>
          <w:szCs w:val="28"/>
        </w:rPr>
      </w:pPr>
      <w:bookmarkStart w:id="98" w:name="sub_55"/>
      <w:r w:rsidRPr="0067633A">
        <w:rPr>
          <w:rFonts w:ascii="Times New Roman" w:hAnsi="Times New Roman" w:cs="Times New Roman"/>
          <w:sz w:val="28"/>
          <w:szCs w:val="28"/>
        </w:rPr>
        <w:t>5.5. Жалоба должна содержать:</w:t>
      </w:r>
    </w:p>
    <w:p w:rsidR="006E6374" w:rsidRPr="0067633A" w:rsidRDefault="006E6374" w:rsidP="006E6374">
      <w:pPr>
        <w:rPr>
          <w:rFonts w:ascii="Times New Roman" w:hAnsi="Times New Roman" w:cs="Times New Roman"/>
          <w:sz w:val="28"/>
          <w:szCs w:val="28"/>
        </w:rPr>
      </w:pPr>
      <w:bookmarkStart w:id="99" w:name="sub_551"/>
      <w:bookmarkEnd w:id="98"/>
      <w:r w:rsidRPr="0067633A">
        <w:rPr>
          <w:rFonts w:ascii="Times New Roman" w:hAnsi="Times New Roman" w:cs="Times New Roman"/>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6E6374" w:rsidRPr="0067633A" w:rsidRDefault="006E6374" w:rsidP="006E6374">
      <w:pPr>
        <w:rPr>
          <w:rFonts w:ascii="Times New Roman" w:hAnsi="Times New Roman" w:cs="Times New Roman"/>
          <w:sz w:val="28"/>
          <w:szCs w:val="28"/>
        </w:rPr>
      </w:pPr>
      <w:bookmarkStart w:id="100" w:name="sub_552"/>
      <w:bookmarkEnd w:id="99"/>
      <w:proofErr w:type="gramStart"/>
      <w:r w:rsidRPr="0067633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6374" w:rsidRPr="0067633A" w:rsidRDefault="006E6374" w:rsidP="006E6374">
      <w:pPr>
        <w:rPr>
          <w:rFonts w:ascii="Times New Roman" w:hAnsi="Times New Roman" w:cs="Times New Roman"/>
          <w:sz w:val="28"/>
          <w:szCs w:val="28"/>
        </w:rPr>
      </w:pPr>
      <w:bookmarkStart w:id="101" w:name="sub_553"/>
      <w:bookmarkEnd w:id="100"/>
      <w:r w:rsidRPr="0067633A">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6E6374" w:rsidRPr="0067633A" w:rsidRDefault="006E6374" w:rsidP="006E6374">
      <w:pPr>
        <w:rPr>
          <w:rFonts w:ascii="Times New Roman" w:hAnsi="Times New Roman" w:cs="Times New Roman"/>
          <w:sz w:val="28"/>
          <w:szCs w:val="28"/>
        </w:rPr>
      </w:pPr>
      <w:bookmarkStart w:id="102" w:name="sub_554"/>
      <w:bookmarkEnd w:id="101"/>
      <w:r w:rsidRPr="0067633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6E6374" w:rsidRPr="0067633A" w:rsidRDefault="006E6374" w:rsidP="006E6374">
      <w:pPr>
        <w:rPr>
          <w:rFonts w:ascii="Times New Roman" w:hAnsi="Times New Roman" w:cs="Times New Roman"/>
          <w:sz w:val="28"/>
          <w:szCs w:val="28"/>
        </w:rPr>
      </w:pPr>
      <w:bookmarkStart w:id="103" w:name="sub_56"/>
      <w:bookmarkEnd w:id="102"/>
      <w:r w:rsidRPr="0067633A">
        <w:rPr>
          <w:rFonts w:ascii="Times New Roman" w:hAnsi="Times New Roman" w:cs="Times New Roman"/>
          <w:sz w:val="28"/>
          <w:szCs w:val="28"/>
        </w:rPr>
        <w:t>5.6. Жалоба, поступившая в Правительство Чукотского автономного округа, Департамент, Управление, Отдел подлежит рассмотрению должностным лицом, наделенным полномочиями по рассмотрению жалоб, в течение 15 рабочих дней со дня ее регистрации.</w:t>
      </w:r>
    </w:p>
    <w:bookmarkEnd w:id="103"/>
    <w:p w:rsidR="006E6374" w:rsidRPr="0067633A" w:rsidRDefault="006E6374" w:rsidP="006E6374">
      <w:pPr>
        <w:rPr>
          <w:rFonts w:ascii="Times New Roman" w:hAnsi="Times New Roman" w:cs="Times New Roman"/>
          <w:sz w:val="28"/>
          <w:szCs w:val="28"/>
        </w:rPr>
      </w:pPr>
      <w:r w:rsidRPr="0067633A">
        <w:rPr>
          <w:rFonts w:ascii="Times New Roman" w:hAnsi="Times New Roman" w:cs="Times New Roman"/>
          <w:sz w:val="28"/>
          <w:szCs w:val="28"/>
        </w:rPr>
        <w:t>В случаях обжалования отказа в приеме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6E6374" w:rsidRPr="0067633A" w:rsidRDefault="006E6374" w:rsidP="006E6374">
      <w:pPr>
        <w:rPr>
          <w:rFonts w:ascii="Times New Roman" w:hAnsi="Times New Roman" w:cs="Times New Roman"/>
          <w:sz w:val="28"/>
          <w:szCs w:val="28"/>
        </w:rPr>
      </w:pPr>
      <w:bookmarkStart w:id="104" w:name="sub_57"/>
      <w:r w:rsidRPr="0067633A">
        <w:rPr>
          <w:rFonts w:ascii="Times New Roman" w:hAnsi="Times New Roman" w:cs="Times New Roman"/>
          <w:sz w:val="28"/>
          <w:szCs w:val="28"/>
        </w:rPr>
        <w:t>5.7. Основания для приостановления и прекращения рассмотрения жалобы отсутствуют.</w:t>
      </w:r>
    </w:p>
    <w:p w:rsidR="006E6374" w:rsidRPr="0067633A" w:rsidRDefault="006E6374" w:rsidP="006E6374">
      <w:pPr>
        <w:rPr>
          <w:rFonts w:ascii="Times New Roman" w:hAnsi="Times New Roman" w:cs="Times New Roman"/>
          <w:sz w:val="28"/>
          <w:szCs w:val="28"/>
        </w:rPr>
      </w:pPr>
      <w:bookmarkStart w:id="105" w:name="sub_58"/>
      <w:bookmarkEnd w:id="104"/>
      <w:r w:rsidRPr="0067633A">
        <w:rPr>
          <w:rFonts w:ascii="Times New Roman" w:hAnsi="Times New Roman" w:cs="Times New Roman"/>
          <w:sz w:val="28"/>
          <w:szCs w:val="28"/>
        </w:rPr>
        <w:t>5.8. Результатом рассмотрения жалобы является принятие одного из решений:</w:t>
      </w:r>
    </w:p>
    <w:p w:rsidR="006E6374" w:rsidRPr="0067633A" w:rsidRDefault="006E6374" w:rsidP="006E6374">
      <w:pPr>
        <w:rPr>
          <w:rFonts w:ascii="Times New Roman" w:hAnsi="Times New Roman" w:cs="Times New Roman"/>
          <w:sz w:val="28"/>
          <w:szCs w:val="28"/>
        </w:rPr>
      </w:pPr>
      <w:bookmarkStart w:id="106" w:name="sub_581"/>
      <w:bookmarkEnd w:id="105"/>
      <w:proofErr w:type="gramStart"/>
      <w:r w:rsidRPr="0067633A">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а также в иных формах;</w:t>
      </w:r>
      <w:proofErr w:type="gramEnd"/>
    </w:p>
    <w:p w:rsidR="006E6374" w:rsidRPr="0067633A" w:rsidRDefault="006E6374" w:rsidP="006E6374">
      <w:pPr>
        <w:rPr>
          <w:rFonts w:ascii="Times New Roman" w:hAnsi="Times New Roman" w:cs="Times New Roman"/>
          <w:sz w:val="28"/>
          <w:szCs w:val="28"/>
        </w:rPr>
      </w:pPr>
      <w:bookmarkStart w:id="107" w:name="sub_582"/>
      <w:bookmarkEnd w:id="106"/>
      <w:r w:rsidRPr="0067633A">
        <w:rPr>
          <w:rFonts w:ascii="Times New Roman" w:hAnsi="Times New Roman" w:cs="Times New Roman"/>
          <w:sz w:val="28"/>
          <w:szCs w:val="28"/>
        </w:rPr>
        <w:t>2) отказ в удовлетворении жалобы.</w:t>
      </w:r>
    </w:p>
    <w:p w:rsidR="006E6374" w:rsidRPr="0067633A" w:rsidRDefault="006E6374" w:rsidP="006E6374">
      <w:pPr>
        <w:rPr>
          <w:rFonts w:ascii="Times New Roman" w:hAnsi="Times New Roman" w:cs="Times New Roman"/>
          <w:sz w:val="28"/>
          <w:szCs w:val="28"/>
        </w:rPr>
      </w:pPr>
      <w:bookmarkStart w:id="108" w:name="sub_59"/>
      <w:bookmarkEnd w:id="107"/>
      <w:r w:rsidRPr="0067633A">
        <w:rPr>
          <w:rFonts w:ascii="Times New Roman" w:hAnsi="Times New Roman" w:cs="Times New Roman"/>
          <w:sz w:val="28"/>
          <w:szCs w:val="28"/>
        </w:rPr>
        <w:t xml:space="preserve">5.9. Не позднее дня, следующего за днем принятия решения, указанного в </w:t>
      </w:r>
      <w:hyperlink w:anchor="sub_58" w:history="1">
        <w:r w:rsidRPr="002C22C5">
          <w:rPr>
            <w:rStyle w:val="a4"/>
            <w:rFonts w:ascii="Times New Roman" w:hAnsi="Times New Roman" w:cs="Times New Roman"/>
            <w:b w:val="0"/>
            <w:color w:val="auto"/>
            <w:sz w:val="28"/>
            <w:szCs w:val="28"/>
          </w:rPr>
          <w:t xml:space="preserve">пункте 5.8 </w:t>
        </w:r>
      </w:hyperlink>
      <w:r w:rsidRPr="0067633A">
        <w:rPr>
          <w:rFonts w:ascii="Times New Roman" w:hAnsi="Times New Roman" w:cs="Times New Roman"/>
          <w:sz w:val="28"/>
          <w:szCs w:val="28"/>
        </w:rPr>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6374" w:rsidRPr="0067633A" w:rsidRDefault="006E6374" w:rsidP="006E6374">
      <w:pPr>
        <w:rPr>
          <w:rFonts w:ascii="Times New Roman" w:hAnsi="Times New Roman" w:cs="Times New Roman"/>
          <w:sz w:val="28"/>
          <w:szCs w:val="28"/>
        </w:rPr>
      </w:pPr>
      <w:bookmarkStart w:id="109" w:name="sub_510"/>
      <w:bookmarkEnd w:id="108"/>
      <w:r w:rsidRPr="0067633A">
        <w:rPr>
          <w:rFonts w:ascii="Times New Roman" w:hAnsi="Times New Roman" w:cs="Times New Roman"/>
          <w:sz w:val="28"/>
          <w:szCs w:val="28"/>
        </w:rPr>
        <w:t>5.10. Заявитель вправе обжаловать решение по жалобе вышестоящим должностным лицам.</w:t>
      </w:r>
    </w:p>
    <w:p w:rsidR="006E6374" w:rsidRPr="0067633A" w:rsidRDefault="006E6374" w:rsidP="006E6374">
      <w:pPr>
        <w:rPr>
          <w:rFonts w:ascii="Times New Roman" w:hAnsi="Times New Roman" w:cs="Times New Roman"/>
          <w:sz w:val="28"/>
          <w:szCs w:val="28"/>
        </w:rPr>
      </w:pPr>
      <w:bookmarkStart w:id="110" w:name="sub_511"/>
      <w:bookmarkEnd w:id="109"/>
      <w:r w:rsidRPr="0067633A">
        <w:rPr>
          <w:rFonts w:ascii="Times New Roman" w:hAnsi="Times New Roman" w:cs="Times New Roman"/>
          <w:sz w:val="28"/>
          <w:szCs w:val="28"/>
        </w:rPr>
        <w:t>5.11. Заявитель имеет право на получение информации и документов, необходимых для обоснования и рассмотрения жалобы.</w:t>
      </w:r>
    </w:p>
    <w:p w:rsidR="006E6374" w:rsidRPr="0067633A" w:rsidRDefault="006E6374" w:rsidP="006E6374">
      <w:pPr>
        <w:rPr>
          <w:rFonts w:ascii="Times New Roman" w:hAnsi="Times New Roman" w:cs="Times New Roman"/>
          <w:sz w:val="28"/>
          <w:szCs w:val="28"/>
        </w:rPr>
      </w:pPr>
      <w:bookmarkStart w:id="111" w:name="sub_512"/>
      <w:bookmarkEnd w:id="110"/>
      <w:r w:rsidRPr="0067633A">
        <w:rPr>
          <w:rFonts w:ascii="Times New Roman" w:hAnsi="Times New Roman" w:cs="Times New Roman"/>
          <w:sz w:val="28"/>
          <w:szCs w:val="28"/>
        </w:rPr>
        <w:t>5.12.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приеме.</w:t>
      </w:r>
    </w:p>
    <w:bookmarkEnd w:id="111"/>
    <w:p w:rsidR="006E6374" w:rsidRPr="006E7173" w:rsidRDefault="006E6374" w:rsidP="006E6374">
      <w:pPr>
        <w:rPr>
          <w:rFonts w:ascii="Times New Roman" w:hAnsi="Times New Roman" w:cs="Times New Roman"/>
          <w:sz w:val="28"/>
          <w:szCs w:val="28"/>
        </w:rPr>
      </w:pPr>
    </w:p>
    <w:p w:rsidR="006E6374" w:rsidRDefault="006E6374" w:rsidP="006E6374">
      <w:pPr>
        <w:pStyle w:val="afb"/>
        <w:rPr>
          <w:rFonts w:ascii="Times New Roman" w:hAnsi="Times New Roman" w:cs="Times New Roman"/>
          <w:sz w:val="28"/>
          <w:szCs w:val="28"/>
        </w:rPr>
      </w:pPr>
      <w:r>
        <w:rPr>
          <w:rFonts w:ascii="Times New Roman" w:hAnsi="Times New Roman" w:cs="Times New Roman"/>
          <w:sz w:val="28"/>
          <w:szCs w:val="28"/>
        </w:rPr>
        <w:t xml:space="preserve"> </w:t>
      </w:r>
    </w:p>
    <w:p w:rsidR="006E6374" w:rsidRDefault="006E6374" w:rsidP="006E6374"/>
    <w:p w:rsidR="006E6374" w:rsidRPr="00A97046" w:rsidRDefault="006E6374" w:rsidP="006E6374"/>
    <w:p w:rsidR="006E6374" w:rsidRDefault="006E6374" w:rsidP="006E6374">
      <w:pPr>
        <w:ind w:firstLine="698"/>
        <w:jc w:val="right"/>
        <w:rPr>
          <w:rStyle w:val="a3"/>
          <w:rFonts w:ascii="Times New Roman" w:hAnsi="Times New Roman" w:cs="Times New Roman"/>
        </w:rPr>
        <w:sectPr w:rsidR="006E6374" w:rsidSect="00715292">
          <w:pgSz w:w="11900" w:h="16800"/>
          <w:pgMar w:top="1134" w:right="567" w:bottom="851" w:left="1134" w:header="720" w:footer="720" w:gutter="0"/>
          <w:cols w:space="720"/>
          <w:noEndnote/>
          <w:docGrid w:linePitch="326"/>
        </w:sectPr>
      </w:pPr>
    </w:p>
    <w:p w:rsidR="006E6374" w:rsidRPr="0067633A" w:rsidRDefault="006E6374" w:rsidP="006E6374">
      <w:pPr>
        <w:ind w:firstLine="698"/>
        <w:jc w:val="right"/>
        <w:rPr>
          <w:rFonts w:ascii="Times New Roman" w:hAnsi="Times New Roman" w:cs="Times New Roman"/>
          <w:sz w:val="16"/>
          <w:szCs w:val="16"/>
        </w:rPr>
      </w:pPr>
      <w:r w:rsidRPr="0067633A">
        <w:rPr>
          <w:rStyle w:val="a3"/>
          <w:rFonts w:ascii="Times New Roman" w:hAnsi="Times New Roman" w:cs="Times New Roman"/>
          <w:color w:val="auto"/>
          <w:sz w:val="16"/>
          <w:szCs w:val="16"/>
        </w:rPr>
        <w:t>Приложение</w:t>
      </w:r>
      <w:r w:rsidRPr="0067633A">
        <w:rPr>
          <w:rStyle w:val="a3"/>
          <w:rFonts w:ascii="Times New Roman" w:hAnsi="Times New Roman" w:cs="Times New Roman"/>
          <w:color w:val="auto"/>
          <w:sz w:val="16"/>
          <w:szCs w:val="16"/>
        </w:rPr>
        <w:br/>
        <w:t xml:space="preserve">к </w:t>
      </w:r>
      <w:hyperlink w:anchor="sub_1000" w:history="1">
        <w:r w:rsidRPr="0067633A">
          <w:rPr>
            <w:rStyle w:val="a4"/>
            <w:rFonts w:ascii="Times New Roman" w:hAnsi="Times New Roman" w:cs="Times New Roman"/>
            <w:color w:val="auto"/>
            <w:sz w:val="16"/>
            <w:szCs w:val="16"/>
          </w:rPr>
          <w:t>Административному регламенту</w:t>
        </w:r>
      </w:hyperlink>
      <w:r w:rsidRPr="0067633A">
        <w:rPr>
          <w:rStyle w:val="a3"/>
          <w:rFonts w:ascii="Times New Roman" w:hAnsi="Times New Roman" w:cs="Times New Roman"/>
          <w:color w:val="auto"/>
          <w:sz w:val="16"/>
          <w:szCs w:val="16"/>
        </w:rPr>
        <w:br/>
        <w:t>Департамента промышленной и сельскохозяйственной</w:t>
      </w:r>
      <w:r w:rsidRPr="0067633A">
        <w:rPr>
          <w:rStyle w:val="a3"/>
          <w:rFonts w:ascii="Times New Roman" w:hAnsi="Times New Roman" w:cs="Times New Roman"/>
          <w:sz w:val="16"/>
          <w:szCs w:val="16"/>
        </w:rPr>
        <w:br/>
        <w:t>политики Чукотского автономного округа</w:t>
      </w:r>
      <w:r w:rsidRPr="0067633A">
        <w:rPr>
          <w:rStyle w:val="a3"/>
          <w:rFonts w:ascii="Times New Roman" w:hAnsi="Times New Roman" w:cs="Times New Roman"/>
          <w:sz w:val="16"/>
          <w:szCs w:val="16"/>
        </w:rPr>
        <w:br/>
        <w:t>по предоставлению государственной услуги</w:t>
      </w:r>
      <w:r w:rsidRPr="0067633A">
        <w:rPr>
          <w:rStyle w:val="a3"/>
          <w:rFonts w:ascii="Times New Roman" w:hAnsi="Times New Roman" w:cs="Times New Roman"/>
          <w:sz w:val="16"/>
          <w:szCs w:val="16"/>
        </w:rPr>
        <w:br/>
      </w:r>
      <w:r>
        <w:rPr>
          <w:rStyle w:val="a3"/>
          <w:rFonts w:ascii="Times New Roman" w:hAnsi="Times New Roman" w:cs="Times New Roman"/>
          <w:sz w:val="16"/>
          <w:szCs w:val="16"/>
        </w:rPr>
        <w:t>«</w:t>
      </w:r>
      <w:r w:rsidRPr="0067633A">
        <w:rPr>
          <w:rStyle w:val="a3"/>
          <w:rFonts w:ascii="Times New Roman" w:hAnsi="Times New Roman" w:cs="Times New Roman"/>
          <w:sz w:val="16"/>
          <w:szCs w:val="16"/>
        </w:rPr>
        <w:t>Выдача разрешения на осуществление деятельности</w:t>
      </w:r>
      <w:r w:rsidRPr="0067633A">
        <w:rPr>
          <w:rStyle w:val="a3"/>
          <w:rFonts w:ascii="Times New Roman" w:hAnsi="Times New Roman" w:cs="Times New Roman"/>
          <w:sz w:val="16"/>
          <w:szCs w:val="16"/>
        </w:rPr>
        <w:br/>
        <w:t>по перевозке пассажиров и багажа легковым такси</w:t>
      </w:r>
      <w:r w:rsidRPr="0067633A">
        <w:rPr>
          <w:rStyle w:val="a3"/>
          <w:rFonts w:ascii="Times New Roman" w:hAnsi="Times New Roman" w:cs="Times New Roman"/>
          <w:sz w:val="16"/>
          <w:szCs w:val="16"/>
        </w:rPr>
        <w:br/>
        <w:t>на территории Чукотского автономного округа</w:t>
      </w:r>
      <w:r>
        <w:rPr>
          <w:rStyle w:val="a3"/>
          <w:rFonts w:ascii="Times New Roman" w:hAnsi="Times New Roman" w:cs="Times New Roman"/>
          <w:sz w:val="16"/>
          <w:szCs w:val="16"/>
        </w:rPr>
        <w:t>»</w:t>
      </w:r>
    </w:p>
    <w:p w:rsidR="006E6374" w:rsidRPr="0067633A" w:rsidRDefault="006E6374" w:rsidP="006E6374">
      <w:pPr>
        <w:rPr>
          <w:rFonts w:ascii="Times New Roman" w:hAnsi="Times New Roman" w:cs="Times New Roman"/>
          <w:sz w:val="16"/>
          <w:szCs w:val="16"/>
        </w:rPr>
      </w:pPr>
    </w:p>
    <w:p w:rsidR="006E6374" w:rsidRDefault="006E6374" w:rsidP="006E6374">
      <w:pPr>
        <w:pStyle w:val="1"/>
        <w:rPr>
          <w:rFonts w:ascii="Times New Roman" w:hAnsi="Times New Roman" w:cs="Times New Roman"/>
        </w:rPr>
      </w:pPr>
      <w:r w:rsidRPr="0067633A">
        <w:rPr>
          <w:rFonts w:ascii="Times New Roman" w:hAnsi="Times New Roman" w:cs="Times New Roman"/>
        </w:rPr>
        <w:t>Информация</w:t>
      </w:r>
      <w:r w:rsidRPr="0067633A">
        <w:rPr>
          <w:rFonts w:ascii="Times New Roman" w:hAnsi="Times New Roman" w:cs="Times New Roman"/>
        </w:rPr>
        <w:br/>
        <w:t>о месте нахождения, графике работы, часах приёма заявителей должностными лицами, специалистами Департамента промышленной и сельскохозяйственной политики Чукотского автономного округа</w:t>
      </w: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119"/>
        <w:gridCol w:w="1843"/>
        <w:gridCol w:w="4961"/>
        <w:gridCol w:w="1559"/>
        <w:gridCol w:w="2693"/>
      </w:tblGrid>
      <w:tr w:rsidR="006E6374" w:rsidRPr="0067633A" w:rsidTr="0044126F">
        <w:trPr>
          <w:trHeight w:val="164"/>
          <w:tblHeader/>
        </w:trPr>
        <w:tc>
          <w:tcPr>
            <w:tcW w:w="567" w:type="dxa"/>
            <w:tcBorders>
              <w:top w:val="single" w:sz="4" w:space="0" w:color="auto"/>
              <w:left w:val="single" w:sz="4" w:space="0" w:color="auto"/>
              <w:bottom w:val="single" w:sz="4" w:space="0" w:color="auto"/>
              <w:right w:val="single" w:sz="4" w:space="0" w:color="auto"/>
            </w:tcBorders>
          </w:tcPr>
          <w:p w:rsidR="006E6374" w:rsidRPr="0067633A" w:rsidRDefault="006E6374" w:rsidP="0044126F">
            <w:pPr>
              <w:widowControl/>
              <w:ind w:firstLine="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67633A">
              <w:rPr>
                <w:rFonts w:ascii="Times New Roman" w:eastAsia="Times New Roman" w:hAnsi="Times New Roman" w:cs="Times New Roman"/>
                <w:sz w:val="22"/>
                <w:szCs w:val="22"/>
              </w:rPr>
              <w:t xml:space="preserve"> </w:t>
            </w:r>
            <w:proofErr w:type="gramStart"/>
            <w:r w:rsidRPr="0067633A">
              <w:rPr>
                <w:rFonts w:ascii="Times New Roman" w:eastAsia="Times New Roman" w:hAnsi="Times New Roman" w:cs="Times New Roman"/>
                <w:sz w:val="22"/>
                <w:szCs w:val="22"/>
              </w:rPr>
              <w:t>п</w:t>
            </w:r>
            <w:proofErr w:type="gramEnd"/>
            <w:r w:rsidRPr="0067633A">
              <w:rPr>
                <w:rFonts w:ascii="Times New Roman" w:eastAsia="Times New Roman" w:hAnsi="Times New Roman" w:cs="Times New Roman"/>
                <w:sz w:val="22"/>
                <w:szCs w:val="22"/>
              </w:rPr>
              <w:t>/п</w:t>
            </w:r>
          </w:p>
        </w:tc>
        <w:tc>
          <w:tcPr>
            <w:tcW w:w="3119" w:type="dxa"/>
            <w:tcBorders>
              <w:top w:val="single" w:sz="4" w:space="0" w:color="auto"/>
              <w:left w:val="single" w:sz="4" w:space="0" w:color="auto"/>
              <w:bottom w:val="single" w:sz="4" w:space="0" w:color="auto"/>
              <w:right w:val="single" w:sz="4" w:space="0" w:color="auto"/>
            </w:tcBorders>
          </w:tcPr>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Наименование органа</w:t>
            </w:r>
          </w:p>
        </w:tc>
        <w:tc>
          <w:tcPr>
            <w:tcW w:w="1843" w:type="dxa"/>
            <w:tcBorders>
              <w:top w:val="single" w:sz="4" w:space="0" w:color="auto"/>
              <w:left w:val="single" w:sz="4" w:space="0" w:color="auto"/>
              <w:bottom w:val="single" w:sz="4" w:space="0" w:color="auto"/>
              <w:right w:val="single" w:sz="4" w:space="0" w:color="auto"/>
            </w:tcBorders>
          </w:tcPr>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Адрес места нахождения</w:t>
            </w:r>
          </w:p>
        </w:tc>
        <w:tc>
          <w:tcPr>
            <w:tcW w:w="4961" w:type="dxa"/>
            <w:tcBorders>
              <w:top w:val="single" w:sz="4" w:space="0" w:color="auto"/>
              <w:left w:val="single" w:sz="4" w:space="0" w:color="auto"/>
              <w:bottom w:val="single" w:sz="4" w:space="0" w:color="auto"/>
              <w:right w:val="single" w:sz="4" w:space="0" w:color="auto"/>
            </w:tcBorders>
          </w:tcPr>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Номер телефона (факса), электронный адрес</w:t>
            </w:r>
          </w:p>
        </w:tc>
        <w:tc>
          <w:tcPr>
            <w:tcW w:w="1559" w:type="dxa"/>
            <w:tcBorders>
              <w:top w:val="single" w:sz="4" w:space="0" w:color="auto"/>
              <w:left w:val="single" w:sz="4" w:space="0" w:color="auto"/>
              <w:bottom w:val="single" w:sz="4" w:space="0" w:color="auto"/>
              <w:right w:val="single" w:sz="4" w:space="0" w:color="auto"/>
            </w:tcBorders>
          </w:tcPr>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График работы</w:t>
            </w:r>
          </w:p>
        </w:tc>
        <w:tc>
          <w:tcPr>
            <w:tcW w:w="2693" w:type="dxa"/>
            <w:tcBorders>
              <w:top w:val="single" w:sz="4" w:space="0" w:color="auto"/>
              <w:left w:val="single" w:sz="4" w:space="0" w:color="auto"/>
              <w:bottom w:val="single" w:sz="4" w:space="0" w:color="auto"/>
              <w:right w:val="single" w:sz="4" w:space="0" w:color="auto"/>
            </w:tcBorders>
          </w:tcPr>
          <w:p w:rsidR="006E6374" w:rsidRPr="0067633A" w:rsidRDefault="006E6374" w:rsidP="0044126F">
            <w:pPr>
              <w:widowControl/>
              <w:ind w:left="-597" w:firstLine="597"/>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График приема</w:t>
            </w:r>
          </w:p>
        </w:tc>
      </w:tr>
      <w:tr w:rsidR="006E6374" w:rsidRPr="0067633A" w:rsidTr="0044126F">
        <w:trPr>
          <w:trHeight w:val="28"/>
          <w:tblHeader/>
        </w:trPr>
        <w:tc>
          <w:tcPr>
            <w:tcW w:w="567" w:type="dxa"/>
            <w:tcBorders>
              <w:top w:val="single" w:sz="4" w:space="0" w:color="auto"/>
              <w:left w:val="single" w:sz="4" w:space="0" w:color="auto"/>
              <w:bottom w:val="single" w:sz="4" w:space="0" w:color="auto"/>
              <w:right w:val="single" w:sz="4" w:space="0" w:color="auto"/>
            </w:tcBorders>
          </w:tcPr>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3</w:t>
            </w:r>
          </w:p>
        </w:tc>
        <w:tc>
          <w:tcPr>
            <w:tcW w:w="4961" w:type="dxa"/>
            <w:tcBorders>
              <w:top w:val="single" w:sz="4" w:space="0" w:color="auto"/>
              <w:left w:val="single" w:sz="4" w:space="0" w:color="auto"/>
              <w:bottom w:val="single" w:sz="4" w:space="0" w:color="auto"/>
              <w:right w:val="single" w:sz="4" w:space="0" w:color="auto"/>
            </w:tcBorders>
          </w:tcPr>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5</w:t>
            </w:r>
          </w:p>
        </w:tc>
        <w:tc>
          <w:tcPr>
            <w:tcW w:w="2693" w:type="dxa"/>
            <w:tcBorders>
              <w:top w:val="single" w:sz="4" w:space="0" w:color="auto"/>
              <w:left w:val="single" w:sz="4" w:space="0" w:color="auto"/>
              <w:bottom w:val="single" w:sz="4" w:space="0" w:color="auto"/>
              <w:right w:val="single" w:sz="4" w:space="0" w:color="auto"/>
            </w:tcBorders>
          </w:tcPr>
          <w:p w:rsidR="006E6374" w:rsidRPr="0067633A" w:rsidRDefault="006E6374" w:rsidP="0044126F">
            <w:pPr>
              <w:widowControl/>
              <w:ind w:left="-597" w:firstLine="597"/>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6</w:t>
            </w:r>
          </w:p>
        </w:tc>
      </w:tr>
      <w:tr w:rsidR="006E6374" w:rsidRPr="0067633A" w:rsidTr="0044126F">
        <w:tc>
          <w:tcPr>
            <w:tcW w:w="567" w:type="dxa"/>
            <w:tcBorders>
              <w:top w:val="single" w:sz="4" w:space="0" w:color="auto"/>
              <w:left w:val="single" w:sz="4" w:space="0" w:color="auto"/>
              <w:bottom w:val="single" w:sz="4" w:space="0" w:color="auto"/>
              <w:right w:val="single" w:sz="4" w:space="0" w:color="auto"/>
            </w:tcBorders>
            <w:vAlign w:val="center"/>
          </w:tcPr>
          <w:p w:rsidR="006E6374" w:rsidRPr="0067633A" w:rsidRDefault="006E6374" w:rsidP="0044126F">
            <w:pPr>
              <w:widowControl/>
              <w:ind w:firstLine="0"/>
              <w:jc w:val="left"/>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Департамент промышленной и сельскохозяйственной политики Чукотского автономного округа</w:t>
            </w:r>
          </w:p>
          <w:p w:rsidR="006E6374" w:rsidRPr="0067633A" w:rsidRDefault="006E6374" w:rsidP="0044126F">
            <w:pPr>
              <w:widowControl/>
              <w:ind w:firstLine="0"/>
              <w:jc w:val="center"/>
              <w:rPr>
                <w:rFonts w:ascii="Times New Roman" w:eastAsia="Times New Roman" w:hAnsi="Times New Roman" w:cs="Times New Roman"/>
                <w:sz w:val="22"/>
                <w:szCs w:val="22"/>
              </w:rPr>
            </w:pPr>
          </w:p>
          <w:p w:rsidR="006E6374" w:rsidRPr="0067633A" w:rsidRDefault="006E6374" w:rsidP="0044126F">
            <w:pPr>
              <w:widowControl/>
              <w:ind w:firstLine="0"/>
              <w:rPr>
                <w:rFonts w:ascii="Times New Roman" w:eastAsia="Times New Roman" w:hAnsi="Times New Roman" w:cs="Times New Roman"/>
                <w:sz w:val="22"/>
                <w:szCs w:val="22"/>
              </w:rPr>
            </w:pPr>
          </w:p>
          <w:p w:rsidR="006E6374" w:rsidRPr="0067633A" w:rsidRDefault="006E6374" w:rsidP="0044126F">
            <w:pPr>
              <w:widowControl/>
              <w:ind w:firstLine="0"/>
              <w:rPr>
                <w:rFonts w:ascii="Times New Roman" w:eastAsia="Times New Roman" w:hAnsi="Times New Roman" w:cs="Times New Roman"/>
                <w:sz w:val="22"/>
                <w:szCs w:val="22"/>
              </w:rPr>
            </w:pPr>
          </w:p>
          <w:p w:rsidR="006E6374" w:rsidRPr="0067633A" w:rsidRDefault="006E6374" w:rsidP="0044126F">
            <w:pPr>
              <w:widowControl/>
              <w:ind w:firstLine="0"/>
              <w:rPr>
                <w:rFonts w:ascii="Times New Roman" w:eastAsia="Times New Roman" w:hAnsi="Times New Roman" w:cs="Times New Roman"/>
                <w:sz w:val="22"/>
                <w:szCs w:val="22"/>
              </w:rPr>
            </w:pPr>
          </w:p>
          <w:p w:rsidR="006E6374" w:rsidRPr="0067633A" w:rsidRDefault="006E6374" w:rsidP="0044126F">
            <w:pPr>
              <w:widowControl/>
              <w:ind w:firstLine="0"/>
              <w:rPr>
                <w:rFonts w:ascii="Times New Roman" w:eastAsia="Times New Roman" w:hAnsi="Times New Roman" w:cs="Times New Roman"/>
                <w:sz w:val="22"/>
                <w:szCs w:val="22"/>
              </w:rPr>
            </w:pPr>
          </w:p>
          <w:p w:rsidR="006E6374" w:rsidRPr="0067633A" w:rsidRDefault="006E6374" w:rsidP="0044126F">
            <w:pPr>
              <w:widowControl/>
              <w:ind w:firstLine="0"/>
              <w:rPr>
                <w:rFonts w:ascii="Times New Roman" w:eastAsia="Times New Roman" w:hAnsi="Times New Roman"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E6374" w:rsidRPr="0067633A" w:rsidRDefault="006E6374" w:rsidP="0044126F">
            <w:pPr>
              <w:widowControl/>
              <w:ind w:firstLine="0"/>
              <w:jc w:val="left"/>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 xml:space="preserve">        689000,</w:t>
            </w:r>
          </w:p>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Чукотский автономный округ,</w:t>
            </w:r>
          </w:p>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г. Анадырь,</w:t>
            </w:r>
          </w:p>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 xml:space="preserve">ул. </w:t>
            </w:r>
            <w:proofErr w:type="spellStart"/>
            <w:r w:rsidRPr="0067633A">
              <w:rPr>
                <w:rFonts w:ascii="Times New Roman" w:eastAsia="Times New Roman" w:hAnsi="Times New Roman" w:cs="Times New Roman"/>
                <w:sz w:val="22"/>
                <w:szCs w:val="22"/>
              </w:rPr>
              <w:t>Отке</w:t>
            </w:r>
            <w:proofErr w:type="spellEnd"/>
            <w:r w:rsidRPr="0067633A">
              <w:rPr>
                <w:rFonts w:ascii="Times New Roman" w:eastAsia="Times New Roman" w:hAnsi="Times New Roman" w:cs="Times New Roman"/>
                <w:sz w:val="22"/>
                <w:szCs w:val="22"/>
              </w:rPr>
              <w:t>, д. 4</w:t>
            </w:r>
          </w:p>
          <w:p w:rsidR="006E6374" w:rsidRPr="0067633A" w:rsidRDefault="006E6374" w:rsidP="0044126F">
            <w:pPr>
              <w:widowControl/>
              <w:ind w:firstLine="0"/>
              <w:jc w:val="center"/>
              <w:rPr>
                <w:rFonts w:ascii="Times New Roman" w:eastAsia="Times New Roman" w:hAnsi="Times New Roman" w:cs="Times New Roman"/>
                <w:sz w:val="22"/>
                <w:szCs w:val="22"/>
              </w:rPr>
            </w:pPr>
          </w:p>
          <w:p w:rsidR="006E6374" w:rsidRPr="0067633A" w:rsidRDefault="006E6374" w:rsidP="0044126F">
            <w:pPr>
              <w:widowControl/>
              <w:ind w:firstLine="0"/>
              <w:jc w:val="center"/>
              <w:rPr>
                <w:rFonts w:ascii="Times New Roman" w:eastAsia="Times New Roman" w:hAnsi="Times New Roman" w:cs="Times New Roman"/>
                <w:sz w:val="22"/>
                <w:szCs w:val="22"/>
              </w:rPr>
            </w:pPr>
          </w:p>
          <w:p w:rsidR="006E6374" w:rsidRPr="0067633A" w:rsidRDefault="006E6374" w:rsidP="0044126F">
            <w:pPr>
              <w:widowControl/>
              <w:ind w:firstLine="0"/>
              <w:jc w:val="center"/>
              <w:rPr>
                <w:rFonts w:ascii="Times New Roman" w:eastAsia="Times New Roman" w:hAnsi="Times New Roman" w:cs="Times New Roman"/>
                <w:sz w:val="22"/>
                <w:szCs w:val="22"/>
              </w:rPr>
            </w:pPr>
          </w:p>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 xml:space="preserve"> </w:t>
            </w:r>
          </w:p>
          <w:p w:rsidR="006E6374" w:rsidRPr="0067633A" w:rsidRDefault="006E6374" w:rsidP="0044126F">
            <w:pPr>
              <w:widowControl/>
              <w:ind w:firstLine="0"/>
              <w:jc w:val="center"/>
              <w:rPr>
                <w:rFonts w:ascii="Times New Roman" w:eastAsia="Times New Roman" w:hAnsi="Times New Roman" w:cs="Times New Roman"/>
                <w:sz w:val="22"/>
                <w:szCs w:val="22"/>
              </w:rPr>
            </w:pPr>
          </w:p>
        </w:tc>
        <w:tc>
          <w:tcPr>
            <w:tcW w:w="4961" w:type="dxa"/>
            <w:tcBorders>
              <w:top w:val="single" w:sz="4" w:space="0" w:color="auto"/>
              <w:left w:val="single" w:sz="4" w:space="0" w:color="auto"/>
              <w:bottom w:val="single" w:sz="4" w:space="0" w:color="auto"/>
              <w:right w:val="single" w:sz="4" w:space="0" w:color="auto"/>
            </w:tcBorders>
          </w:tcPr>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8 (42722) 6-35-30, 6-35-31 (приемная)</w:t>
            </w:r>
          </w:p>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8 (42722) 2-43-33, 2-68-40 (факс)</w:t>
            </w:r>
          </w:p>
          <w:p w:rsidR="006E6374" w:rsidRPr="0067633A" w:rsidRDefault="006E6374" w:rsidP="0044126F">
            <w:pPr>
              <w:widowControl/>
              <w:ind w:firstLine="0"/>
              <w:jc w:val="center"/>
              <w:rPr>
                <w:rFonts w:ascii="Times New Roman" w:eastAsia="Times New Roman" w:hAnsi="Times New Roman" w:cs="Times New Roman"/>
                <w:color w:val="000000" w:themeColor="text1"/>
                <w:sz w:val="22"/>
                <w:szCs w:val="22"/>
              </w:rPr>
            </w:pPr>
            <w:r w:rsidRPr="0067633A">
              <w:rPr>
                <w:rFonts w:ascii="Times New Roman" w:eastAsia="Times New Roman" w:hAnsi="Times New Roman" w:cs="Times New Roman"/>
                <w:color w:val="000000" w:themeColor="text1"/>
                <w:sz w:val="22"/>
                <w:szCs w:val="22"/>
              </w:rPr>
              <w:t>E-</w:t>
            </w:r>
            <w:proofErr w:type="spellStart"/>
            <w:r w:rsidRPr="0067633A">
              <w:rPr>
                <w:rFonts w:ascii="Times New Roman" w:eastAsia="Times New Roman" w:hAnsi="Times New Roman" w:cs="Times New Roman"/>
                <w:color w:val="000000" w:themeColor="text1"/>
                <w:sz w:val="22"/>
                <w:szCs w:val="22"/>
              </w:rPr>
              <w:t>mail</w:t>
            </w:r>
            <w:proofErr w:type="spellEnd"/>
            <w:r w:rsidRPr="0067633A">
              <w:rPr>
                <w:rFonts w:ascii="Times New Roman" w:eastAsia="Times New Roman" w:hAnsi="Times New Roman" w:cs="Times New Roman"/>
                <w:color w:val="000000" w:themeColor="text1"/>
                <w:sz w:val="22"/>
                <w:szCs w:val="22"/>
              </w:rPr>
              <w:t>:</w:t>
            </w:r>
          </w:p>
          <w:p w:rsidR="006E6374" w:rsidRPr="0067633A" w:rsidRDefault="006E6374" w:rsidP="0044126F">
            <w:pPr>
              <w:widowControl/>
              <w:ind w:firstLine="0"/>
              <w:jc w:val="center"/>
              <w:rPr>
                <w:rFonts w:ascii="Times New Roman" w:eastAsia="Times New Roman" w:hAnsi="Times New Roman" w:cs="Times New Roman"/>
                <w:color w:val="FF0000"/>
                <w:sz w:val="22"/>
                <w:szCs w:val="22"/>
              </w:rPr>
            </w:pPr>
            <w:hyperlink r:id="rId15" w:history="1">
              <w:r w:rsidRPr="0067633A">
                <w:rPr>
                  <w:rFonts w:ascii="Times New Roman" w:eastAsia="Times New Roman" w:hAnsi="Times New Roman" w:cs="Times New Roman"/>
                  <w:color w:val="0000FF"/>
                  <w:sz w:val="22"/>
                  <w:szCs w:val="22"/>
                  <w:u w:val="single"/>
                  <w:lang w:val="en-US"/>
                </w:rPr>
                <w:t>M</w:t>
              </w:r>
              <w:r w:rsidRPr="0067633A">
                <w:rPr>
                  <w:rFonts w:ascii="Times New Roman" w:eastAsia="Times New Roman" w:hAnsi="Times New Roman" w:cs="Times New Roman"/>
                  <w:color w:val="0000FF"/>
                  <w:sz w:val="22"/>
                  <w:szCs w:val="22"/>
                  <w:u w:val="single"/>
                </w:rPr>
                <w:t>.</w:t>
              </w:r>
              <w:r w:rsidRPr="0067633A">
                <w:rPr>
                  <w:rFonts w:ascii="Times New Roman" w:eastAsia="Times New Roman" w:hAnsi="Times New Roman" w:cs="Times New Roman"/>
                  <w:color w:val="0000FF"/>
                  <w:sz w:val="22"/>
                  <w:szCs w:val="22"/>
                  <w:u w:val="single"/>
                  <w:lang w:val="en-US"/>
                </w:rPr>
                <w:t>Ahmedova</w:t>
              </w:r>
              <w:r w:rsidRPr="0067633A">
                <w:rPr>
                  <w:rFonts w:ascii="Times New Roman" w:eastAsia="Times New Roman" w:hAnsi="Times New Roman" w:cs="Times New Roman"/>
                  <w:color w:val="0000FF"/>
                  <w:sz w:val="22"/>
                  <w:szCs w:val="22"/>
                  <w:u w:val="single"/>
                </w:rPr>
                <w:t>@</w:t>
              </w:r>
              <w:r w:rsidRPr="0067633A">
                <w:rPr>
                  <w:rFonts w:ascii="Times New Roman" w:eastAsia="Times New Roman" w:hAnsi="Times New Roman" w:cs="Times New Roman"/>
                  <w:color w:val="0000FF"/>
                  <w:sz w:val="22"/>
                  <w:szCs w:val="22"/>
                  <w:u w:val="single"/>
                  <w:lang w:val="en-US"/>
                </w:rPr>
                <w:t>dpsh</w:t>
              </w:r>
              <w:r w:rsidRPr="0067633A">
                <w:rPr>
                  <w:rFonts w:ascii="Times New Roman" w:eastAsia="Times New Roman" w:hAnsi="Times New Roman" w:cs="Times New Roman"/>
                  <w:color w:val="0000FF"/>
                  <w:sz w:val="22"/>
                  <w:szCs w:val="22"/>
                  <w:u w:val="single"/>
                </w:rPr>
                <w:t>.</w:t>
              </w:r>
              <w:r w:rsidRPr="0067633A">
                <w:rPr>
                  <w:rFonts w:ascii="Times New Roman" w:eastAsia="Times New Roman" w:hAnsi="Times New Roman" w:cs="Times New Roman"/>
                  <w:color w:val="0000FF"/>
                  <w:sz w:val="22"/>
                  <w:szCs w:val="22"/>
                  <w:u w:val="single"/>
                  <w:lang w:val="en-US"/>
                </w:rPr>
                <w:t>chukotka</w:t>
              </w:r>
              <w:r w:rsidRPr="0067633A">
                <w:rPr>
                  <w:rFonts w:ascii="Times New Roman" w:eastAsia="Times New Roman" w:hAnsi="Times New Roman" w:cs="Times New Roman"/>
                  <w:color w:val="0000FF"/>
                  <w:sz w:val="22"/>
                  <w:szCs w:val="22"/>
                  <w:u w:val="single"/>
                </w:rPr>
                <w:t>-</w:t>
              </w:r>
              <w:r w:rsidRPr="0067633A">
                <w:rPr>
                  <w:rFonts w:ascii="Times New Roman" w:eastAsia="Times New Roman" w:hAnsi="Times New Roman" w:cs="Times New Roman"/>
                  <w:color w:val="0000FF"/>
                  <w:sz w:val="22"/>
                  <w:szCs w:val="22"/>
                  <w:u w:val="single"/>
                  <w:lang w:val="en-US"/>
                </w:rPr>
                <w:t>gov</w:t>
              </w:r>
              <w:r w:rsidRPr="0067633A">
                <w:rPr>
                  <w:rFonts w:ascii="Times New Roman" w:eastAsia="Times New Roman" w:hAnsi="Times New Roman" w:cs="Times New Roman"/>
                  <w:color w:val="0000FF"/>
                  <w:sz w:val="22"/>
                  <w:szCs w:val="22"/>
                  <w:u w:val="single"/>
                </w:rPr>
                <w:t>.</w:t>
              </w:r>
              <w:proofErr w:type="spellStart"/>
              <w:r w:rsidRPr="0067633A">
                <w:rPr>
                  <w:rFonts w:ascii="Times New Roman" w:eastAsia="Times New Roman" w:hAnsi="Times New Roman" w:cs="Times New Roman"/>
                  <w:color w:val="0000FF"/>
                  <w:sz w:val="22"/>
                  <w:szCs w:val="22"/>
                  <w:u w:val="single"/>
                  <w:lang w:val="en-US"/>
                </w:rPr>
                <w:t>ru</w:t>
              </w:r>
              <w:proofErr w:type="spellEnd"/>
            </w:hyperlink>
          </w:p>
        </w:tc>
        <w:tc>
          <w:tcPr>
            <w:tcW w:w="1559" w:type="dxa"/>
            <w:vMerge w:val="restart"/>
            <w:tcBorders>
              <w:top w:val="single" w:sz="4" w:space="0" w:color="auto"/>
              <w:left w:val="single" w:sz="4" w:space="0" w:color="auto"/>
              <w:bottom w:val="single" w:sz="4" w:space="0" w:color="auto"/>
              <w:right w:val="single" w:sz="4" w:space="0" w:color="auto"/>
            </w:tcBorders>
          </w:tcPr>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 xml:space="preserve">понедельник - четверг – </w:t>
            </w:r>
          </w:p>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9-00 - 19-00;</w:t>
            </w:r>
          </w:p>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пятница -      9-00 до 17-45;</w:t>
            </w:r>
          </w:p>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перерыв:     12-45 - 14-30;</w:t>
            </w:r>
          </w:p>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суббота, воскресенье - выходные дни</w:t>
            </w:r>
          </w:p>
          <w:p w:rsidR="006E6374" w:rsidRPr="0067633A" w:rsidRDefault="006E6374" w:rsidP="0044126F">
            <w:pPr>
              <w:widowControl/>
              <w:ind w:firstLine="0"/>
              <w:jc w:val="center"/>
              <w:rPr>
                <w:rFonts w:ascii="Times New Roman" w:eastAsia="Times New Roman" w:hAnsi="Times New Roman" w:cs="Times New Roman"/>
                <w:sz w:val="22"/>
                <w:szCs w:val="22"/>
              </w:rPr>
            </w:pPr>
          </w:p>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 xml:space="preserve">понедельник - четверг – </w:t>
            </w:r>
          </w:p>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9-00 - 19-00;</w:t>
            </w:r>
          </w:p>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пятница -      9-00 до 17-45;</w:t>
            </w:r>
          </w:p>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перерыв:     12-45 - 14-30;</w:t>
            </w:r>
          </w:p>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суббота, воскресенье - выходные дни</w:t>
            </w:r>
          </w:p>
        </w:tc>
        <w:tc>
          <w:tcPr>
            <w:tcW w:w="2693" w:type="dxa"/>
            <w:tcBorders>
              <w:top w:val="single" w:sz="4" w:space="0" w:color="auto"/>
              <w:left w:val="single" w:sz="4" w:space="0" w:color="auto"/>
              <w:bottom w:val="single" w:sz="4" w:space="0" w:color="auto"/>
              <w:right w:val="single" w:sz="4" w:space="0" w:color="auto"/>
            </w:tcBorders>
            <w:vAlign w:val="center"/>
          </w:tcPr>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Начальник Департамента: среда 16-00 - 19-00</w:t>
            </w:r>
          </w:p>
          <w:p w:rsidR="006E6374" w:rsidRPr="0067633A" w:rsidRDefault="006E6374" w:rsidP="0044126F">
            <w:pPr>
              <w:widowControl/>
              <w:ind w:firstLine="0"/>
              <w:jc w:val="center"/>
              <w:rPr>
                <w:rFonts w:ascii="Times New Roman" w:eastAsia="Times New Roman" w:hAnsi="Times New Roman" w:cs="Times New Roman"/>
                <w:sz w:val="22"/>
                <w:szCs w:val="22"/>
              </w:rPr>
            </w:pPr>
          </w:p>
          <w:p w:rsidR="006E6374" w:rsidRPr="0067633A" w:rsidRDefault="006E6374" w:rsidP="0044126F">
            <w:pPr>
              <w:widowControl/>
              <w:ind w:firstLine="0"/>
              <w:jc w:val="center"/>
              <w:rPr>
                <w:rFonts w:ascii="Times New Roman" w:eastAsia="Times New Roman" w:hAnsi="Times New Roman" w:cs="Times New Roman"/>
                <w:sz w:val="22"/>
                <w:szCs w:val="22"/>
              </w:rPr>
            </w:pPr>
          </w:p>
          <w:p w:rsidR="006E6374" w:rsidRPr="0067633A" w:rsidRDefault="006E6374" w:rsidP="0044126F">
            <w:pPr>
              <w:widowControl/>
              <w:ind w:firstLine="0"/>
              <w:jc w:val="center"/>
              <w:rPr>
                <w:rFonts w:ascii="Times New Roman" w:eastAsia="Times New Roman" w:hAnsi="Times New Roman" w:cs="Times New Roman"/>
                <w:sz w:val="22"/>
                <w:szCs w:val="22"/>
              </w:rPr>
            </w:pPr>
          </w:p>
          <w:p w:rsidR="006E6374" w:rsidRPr="0067633A" w:rsidRDefault="006E6374" w:rsidP="0044126F">
            <w:pPr>
              <w:widowControl/>
              <w:ind w:firstLine="0"/>
              <w:jc w:val="center"/>
              <w:rPr>
                <w:rFonts w:ascii="Times New Roman" w:eastAsia="Times New Roman" w:hAnsi="Times New Roman" w:cs="Times New Roman"/>
                <w:sz w:val="22"/>
                <w:szCs w:val="22"/>
              </w:rPr>
            </w:pPr>
          </w:p>
          <w:p w:rsidR="006E6374" w:rsidRPr="0067633A" w:rsidRDefault="006E6374" w:rsidP="0044126F">
            <w:pPr>
              <w:widowControl/>
              <w:ind w:firstLine="0"/>
              <w:jc w:val="left"/>
              <w:rPr>
                <w:rFonts w:ascii="Times New Roman" w:eastAsia="Times New Roman" w:hAnsi="Times New Roman" w:cs="Times New Roman"/>
                <w:sz w:val="22"/>
                <w:szCs w:val="22"/>
              </w:rPr>
            </w:pPr>
          </w:p>
        </w:tc>
      </w:tr>
      <w:tr w:rsidR="006E6374" w:rsidRPr="0067633A" w:rsidTr="0044126F">
        <w:trPr>
          <w:trHeight w:val="1104"/>
        </w:trPr>
        <w:tc>
          <w:tcPr>
            <w:tcW w:w="567" w:type="dxa"/>
            <w:tcBorders>
              <w:top w:val="single" w:sz="4" w:space="0" w:color="auto"/>
              <w:left w:val="single" w:sz="4" w:space="0" w:color="auto"/>
              <w:right w:val="single" w:sz="4" w:space="0" w:color="auto"/>
            </w:tcBorders>
            <w:vAlign w:val="center"/>
          </w:tcPr>
          <w:p w:rsidR="006E6374" w:rsidRPr="0067633A" w:rsidRDefault="006E6374" w:rsidP="0044126F">
            <w:pPr>
              <w:widowControl/>
              <w:ind w:firstLine="0"/>
              <w:jc w:val="left"/>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Управление транспорта, связи и дорожного хозяйства</w:t>
            </w:r>
          </w:p>
        </w:tc>
        <w:tc>
          <w:tcPr>
            <w:tcW w:w="1843" w:type="dxa"/>
            <w:vMerge/>
            <w:tcBorders>
              <w:top w:val="single" w:sz="4" w:space="0" w:color="auto"/>
              <w:left w:val="single" w:sz="4" w:space="0" w:color="auto"/>
              <w:bottom w:val="single" w:sz="4" w:space="0" w:color="auto"/>
              <w:right w:val="single" w:sz="4" w:space="0" w:color="auto"/>
            </w:tcBorders>
            <w:vAlign w:val="center"/>
          </w:tcPr>
          <w:p w:rsidR="006E6374" w:rsidRPr="0067633A" w:rsidRDefault="006E6374" w:rsidP="0044126F">
            <w:pPr>
              <w:widowControl/>
              <w:autoSpaceDE/>
              <w:autoSpaceDN/>
              <w:adjustRightInd/>
              <w:ind w:firstLine="0"/>
              <w:jc w:val="left"/>
              <w:rPr>
                <w:rFonts w:ascii="Times New Roman" w:eastAsia="Times New Roman" w:hAnsi="Times New Roman" w:cs="Times New Roman"/>
                <w:sz w:val="22"/>
                <w:szCs w:val="22"/>
              </w:rPr>
            </w:pPr>
          </w:p>
        </w:tc>
        <w:tc>
          <w:tcPr>
            <w:tcW w:w="4961" w:type="dxa"/>
            <w:tcBorders>
              <w:top w:val="single" w:sz="4" w:space="0" w:color="auto"/>
              <w:left w:val="single" w:sz="4" w:space="0" w:color="auto"/>
              <w:bottom w:val="single" w:sz="4" w:space="0" w:color="auto"/>
              <w:right w:val="single" w:sz="4" w:space="0" w:color="auto"/>
            </w:tcBorders>
          </w:tcPr>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8 (42722) 6-35-04</w:t>
            </w:r>
          </w:p>
          <w:p w:rsidR="006E6374" w:rsidRPr="0067633A" w:rsidRDefault="006E6374" w:rsidP="0044126F">
            <w:pPr>
              <w:widowControl/>
              <w:ind w:firstLine="0"/>
              <w:jc w:val="center"/>
              <w:rPr>
                <w:rFonts w:ascii="Times New Roman" w:eastAsia="Times New Roman" w:hAnsi="Times New Roman" w:cs="Times New Roman"/>
                <w:color w:val="000000" w:themeColor="text1"/>
                <w:sz w:val="22"/>
                <w:szCs w:val="22"/>
              </w:rPr>
            </w:pPr>
            <w:r w:rsidRPr="0067633A">
              <w:rPr>
                <w:rFonts w:ascii="Times New Roman" w:eastAsia="Times New Roman" w:hAnsi="Times New Roman" w:cs="Times New Roman"/>
                <w:color w:val="000000" w:themeColor="text1"/>
                <w:sz w:val="22"/>
                <w:szCs w:val="22"/>
              </w:rPr>
              <w:t>E-</w:t>
            </w:r>
            <w:proofErr w:type="spellStart"/>
            <w:r w:rsidRPr="0067633A">
              <w:rPr>
                <w:rFonts w:ascii="Times New Roman" w:eastAsia="Times New Roman" w:hAnsi="Times New Roman" w:cs="Times New Roman"/>
                <w:color w:val="000000" w:themeColor="text1"/>
                <w:sz w:val="22"/>
                <w:szCs w:val="22"/>
              </w:rPr>
              <w:t>mail</w:t>
            </w:r>
            <w:proofErr w:type="spellEnd"/>
            <w:r w:rsidRPr="0067633A">
              <w:rPr>
                <w:rFonts w:ascii="Times New Roman" w:eastAsia="Times New Roman" w:hAnsi="Times New Roman" w:cs="Times New Roman"/>
                <w:color w:val="000000" w:themeColor="text1"/>
                <w:sz w:val="22"/>
                <w:szCs w:val="22"/>
              </w:rPr>
              <w:t>:</w:t>
            </w:r>
          </w:p>
          <w:p w:rsidR="006E6374" w:rsidRPr="0067633A" w:rsidRDefault="006E6374" w:rsidP="0044126F">
            <w:pPr>
              <w:widowControl/>
              <w:ind w:firstLine="0"/>
              <w:jc w:val="center"/>
              <w:rPr>
                <w:rFonts w:ascii="Times New Roman" w:eastAsia="Times New Roman" w:hAnsi="Times New Roman" w:cs="Times New Roman"/>
                <w:color w:val="FF0000"/>
                <w:sz w:val="22"/>
                <w:szCs w:val="22"/>
              </w:rPr>
            </w:pPr>
            <w:hyperlink r:id="rId16" w:history="1">
              <w:r w:rsidRPr="0067633A">
                <w:rPr>
                  <w:rFonts w:ascii="Times New Roman" w:eastAsia="Times New Roman" w:hAnsi="Times New Roman" w:cs="Times New Roman"/>
                  <w:color w:val="0000FF"/>
                  <w:sz w:val="22"/>
                  <w:szCs w:val="22"/>
                  <w:u w:val="single"/>
                </w:rPr>
                <w:t>A.Bykov@dpprom.chukotka-gov.ru</w:t>
              </w:r>
            </w:hyperlink>
          </w:p>
          <w:p w:rsidR="006E6374" w:rsidRPr="0067633A" w:rsidRDefault="006E6374" w:rsidP="0044126F">
            <w:pPr>
              <w:widowControl/>
              <w:ind w:firstLine="0"/>
              <w:jc w:val="center"/>
              <w:rPr>
                <w:rFonts w:ascii="Times New Roman" w:eastAsia="Times New Roman" w:hAnsi="Times New Roman" w:cs="Times New Roman"/>
                <w:color w:val="FF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E6374" w:rsidRPr="0067633A" w:rsidRDefault="006E6374" w:rsidP="0044126F">
            <w:pPr>
              <w:widowControl/>
              <w:autoSpaceDE/>
              <w:autoSpaceDN/>
              <w:adjustRightInd/>
              <w:ind w:firstLine="0"/>
              <w:jc w:val="left"/>
              <w:rPr>
                <w:rFonts w:ascii="Times New Roman" w:eastAsia="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 xml:space="preserve">Начальник </w:t>
            </w:r>
          </w:p>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 xml:space="preserve">Управления: </w:t>
            </w:r>
          </w:p>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 xml:space="preserve">вторник, четверг </w:t>
            </w:r>
          </w:p>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15-00 - 17-30</w:t>
            </w:r>
          </w:p>
        </w:tc>
      </w:tr>
      <w:tr w:rsidR="006E6374" w:rsidRPr="0067633A" w:rsidTr="0044126F">
        <w:tc>
          <w:tcPr>
            <w:tcW w:w="567" w:type="dxa"/>
            <w:tcBorders>
              <w:top w:val="single" w:sz="4" w:space="0" w:color="auto"/>
              <w:left w:val="single" w:sz="4" w:space="0" w:color="auto"/>
              <w:bottom w:val="single" w:sz="4" w:space="0" w:color="auto"/>
              <w:right w:val="single" w:sz="4" w:space="0" w:color="auto"/>
            </w:tcBorders>
            <w:vAlign w:val="center"/>
          </w:tcPr>
          <w:p w:rsidR="006E6374" w:rsidRPr="0067633A" w:rsidRDefault="006E6374" w:rsidP="0044126F">
            <w:pPr>
              <w:widowControl/>
              <w:ind w:firstLine="0"/>
              <w:jc w:val="left"/>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vAlign w:val="center"/>
          </w:tcPr>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Отдел транспорта и связи</w:t>
            </w:r>
          </w:p>
        </w:tc>
        <w:tc>
          <w:tcPr>
            <w:tcW w:w="1843" w:type="dxa"/>
            <w:vMerge/>
            <w:tcBorders>
              <w:top w:val="single" w:sz="4" w:space="0" w:color="auto"/>
              <w:left w:val="single" w:sz="4" w:space="0" w:color="auto"/>
              <w:bottom w:val="single" w:sz="4" w:space="0" w:color="auto"/>
              <w:right w:val="single" w:sz="4" w:space="0" w:color="auto"/>
            </w:tcBorders>
            <w:vAlign w:val="center"/>
          </w:tcPr>
          <w:p w:rsidR="006E6374" w:rsidRPr="0067633A" w:rsidRDefault="006E6374" w:rsidP="0044126F">
            <w:pPr>
              <w:widowControl/>
              <w:autoSpaceDE/>
              <w:autoSpaceDN/>
              <w:adjustRightInd/>
              <w:ind w:firstLine="0"/>
              <w:jc w:val="left"/>
              <w:rPr>
                <w:rFonts w:ascii="Times New Roman" w:eastAsia="Times New Roman" w:hAnsi="Times New Roman" w:cs="Times New Roman"/>
                <w:sz w:val="22"/>
                <w:szCs w:val="22"/>
              </w:rPr>
            </w:pPr>
          </w:p>
        </w:tc>
        <w:tc>
          <w:tcPr>
            <w:tcW w:w="4961" w:type="dxa"/>
            <w:tcBorders>
              <w:top w:val="single" w:sz="4" w:space="0" w:color="auto"/>
              <w:left w:val="single" w:sz="4" w:space="0" w:color="auto"/>
              <w:bottom w:val="single" w:sz="4" w:space="0" w:color="auto"/>
              <w:right w:val="single" w:sz="4" w:space="0" w:color="auto"/>
            </w:tcBorders>
          </w:tcPr>
          <w:p w:rsidR="006E6374" w:rsidRPr="003721A8" w:rsidRDefault="006E6374" w:rsidP="0044126F">
            <w:pPr>
              <w:widowControl/>
              <w:ind w:firstLine="0"/>
              <w:jc w:val="center"/>
              <w:rPr>
                <w:rFonts w:ascii="Times New Roman" w:eastAsia="Times New Roman" w:hAnsi="Times New Roman" w:cs="Times New Roman"/>
                <w:sz w:val="22"/>
                <w:szCs w:val="22"/>
                <w:lang w:val="en-US"/>
              </w:rPr>
            </w:pPr>
            <w:r w:rsidRPr="003721A8">
              <w:rPr>
                <w:rFonts w:ascii="Times New Roman" w:eastAsia="Times New Roman" w:hAnsi="Times New Roman" w:cs="Times New Roman"/>
                <w:sz w:val="22"/>
                <w:szCs w:val="22"/>
                <w:lang w:val="en-US"/>
              </w:rPr>
              <w:t>8 (42722) 6-35-04</w:t>
            </w:r>
          </w:p>
          <w:p w:rsidR="006E6374" w:rsidRPr="003721A8" w:rsidRDefault="006E6374" w:rsidP="0044126F">
            <w:pPr>
              <w:widowControl/>
              <w:ind w:firstLine="0"/>
              <w:jc w:val="center"/>
              <w:rPr>
                <w:lang w:val="en-US"/>
              </w:rPr>
            </w:pPr>
            <w:r w:rsidRPr="002C22C5">
              <w:rPr>
                <w:rFonts w:ascii="Times New Roman" w:eastAsia="Times New Roman" w:hAnsi="Times New Roman" w:cs="Times New Roman"/>
                <w:color w:val="000000" w:themeColor="text1"/>
                <w:sz w:val="22"/>
                <w:szCs w:val="22"/>
                <w:lang w:val="en-US"/>
              </w:rPr>
              <w:t>E-mail:</w:t>
            </w:r>
            <w:r w:rsidRPr="00E07892">
              <w:rPr>
                <w:lang w:val="en-US"/>
              </w:rPr>
              <w:t xml:space="preserve"> </w:t>
            </w:r>
          </w:p>
          <w:p w:rsidR="006E6374" w:rsidRPr="003721A8" w:rsidRDefault="006E6374" w:rsidP="0044126F">
            <w:pPr>
              <w:widowControl/>
              <w:ind w:firstLine="0"/>
              <w:jc w:val="center"/>
              <w:rPr>
                <w:rFonts w:ascii="Times New Roman" w:eastAsia="Times New Roman" w:hAnsi="Times New Roman" w:cs="Times New Roman"/>
                <w:color w:val="0000FF"/>
                <w:sz w:val="22"/>
                <w:szCs w:val="22"/>
                <w:u w:val="single"/>
                <w:lang w:val="en-US"/>
              </w:rPr>
            </w:pPr>
            <w:r w:rsidRPr="003721A8">
              <w:rPr>
                <w:rFonts w:ascii="Times New Roman" w:eastAsia="Times New Roman" w:hAnsi="Times New Roman" w:cs="Times New Roman"/>
                <w:color w:val="0000FF"/>
                <w:sz w:val="22"/>
                <w:szCs w:val="22"/>
                <w:u w:val="single"/>
                <w:lang w:val="en-US"/>
              </w:rPr>
              <w:t>S.Misyachenko@dpprom.chukotka-gov.ru</w:t>
            </w:r>
          </w:p>
          <w:p w:rsidR="006E6374" w:rsidRPr="003721A8" w:rsidRDefault="006E6374" w:rsidP="0044126F">
            <w:pPr>
              <w:widowControl/>
              <w:ind w:firstLine="0"/>
              <w:jc w:val="center"/>
              <w:rPr>
                <w:rFonts w:ascii="Times New Roman" w:eastAsia="Times New Roman" w:hAnsi="Times New Roman" w:cs="Times New Roman"/>
                <w:sz w:val="22"/>
                <w:szCs w:val="22"/>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E6374" w:rsidRPr="003721A8" w:rsidRDefault="006E6374" w:rsidP="0044126F">
            <w:pPr>
              <w:widowControl/>
              <w:autoSpaceDE/>
              <w:autoSpaceDN/>
              <w:adjustRightInd/>
              <w:ind w:firstLine="0"/>
              <w:jc w:val="left"/>
              <w:rPr>
                <w:rFonts w:ascii="Times New Roman" w:eastAsia="Times New Roman" w:hAnsi="Times New Roman" w:cs="Times New Roman"/>
                <w:sz w:val="22"/>
                <w:szCs w:val="22"/>
                <w:lang w:val="en-US"/>
              </w:rPr>
            </w:pPr>
          </w:p>
        </w:tc>
        <w:tc>
          <w:tcPr>
            <w:tcW w:w="2693" w:type="dxa"/>
            <w:tcBorders>
              <w:top w:val="single" w:sz="4" w:space="0" w:color="auto"/>
              <w:left w:val="single" w:sz="4" w:space="0" w:color="auto"/>
              <w:bottom w:val="single" w:sz="4" w:space="0" w:color="auto"/>
              <w:right w:val="single" w:sz="4" w:space="0" w:color="auto"/>
            </w:tcBorders>
          </w:tcPr>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 xml:space="preserve">Начальник </w:t>
            </w:r>
          </w:p>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Отдела:</w:t>
            </w:r>
          </w:p>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понедельник - пятница       9-00 - 17-30;</w:t>
            </w:r>
          </w:p>
          <w:p w:rsidR="006E6374" w:rsidRPr="0067633A" w:rsidRDefault="006E6374" w:rsidP="0044126F">
            <w:pPr>
              <w:widowControl/>
              <w:ind w:firstLine="0"/>
              <w:jc w:val="center"/>
              <w:rPr>
                <w:rFonts w:ascii="Times New Roman" w:eastAsia="Times New Roman" w:hAnsi="Times New Roman" w:cs="Times New Roman"/>
                <w:sz w:val="22"/>
                <w:szCs w:val="22"/>
              </w:rPr>
            </w:pPr>
            <w:r w:rsidRPr="0067633A">
              <w:rPr>
                <w:rFonts w:ascii="Times New Roman" w:eastAsia="Times New Roman" w:hAnsi="Times New Roman" w:cs="Times New Roman"/>
                <w:sz w:val="22"/>
                <w:szCs w:val="22"/>
              </w:rPr>
              <w:t>перерыв: 12-45 - 14-30</w:t>
            </w:r>
          </w:p>
        </w:tc>
      </w:tr>
    </w:tbl>
    <w:p w:rsidR="006E6374" w:rsidRPr="0067633A" w:rsidRDefault="006E6374" w:rsidP="006E6374"/>
    <w:p w:rsidR="003D376F" w:rsidRPr="0067633A" w:rsidRDefault="003D376F">
      <w:pPr>
        <w:pStyle w:val="1"/>
        <w:rPr>
          <w:color w:val="auto"/>
        </w:rPr>
      </w:pPr>
    </w:p>
    <w:sectPr w:rsidR="003D376F" w:rsidRPr="0067633A" w:rsidSect="0052245E">
      <w:pgSz w:w="16800" w:h="11900" w:orient="landscape"/>
      <w:pgMar w:top="1100" w:right="1440" w:bottom="799"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4C"/>
    <w:rsid w:val="00023628"/>
    <w:rsid w:val="000A6E07"/>
    <w:rsid w:val="00155295"/>
    <w:rsid w:val="002D4545"/>
    <w:rsid w:val="00356BDB"/>
    <w:rsid w:val="00357525"/>
    <w:rsid w:val="003D376F"/>
    <w:rsid w:val="0041081E"/>
    <w:rsid w:val="0052245E"/>
    <w:rsid w:val="005F39CE"/>
    <w:rsid w:val="0067633A"/>
    <w:rsid w:val="006E6374"/>
    <w:rsid w:val="006E7173"/>
    <w:rsid w:val="00715292"/>
    <w:rsid w:val="00915BC4"/>
    <w:rsid w:val="00A97046"/>
    <w:rsid w:val="00B34375"/>
    <w:rsid w:val="00BF1B45"/>
    <w:rsid w:val="00C377A3"/>
    <w:rsid w:val="00CB24A3"/>
    <w:rsid w:val="00CC46AC"/>
    <w:rsid w:val="00DB3F09"/>
    <w:rsid w:val="00E075D1"/>
    <w:rsid w:val="00E52C4C"/>
    <w:rsid w:val="00E70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bCs/>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bCs/>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bCs/>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bCs/>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alloon Text"/>
    <w:basedOn w:val="a"/>
    <w:link w:val="affff1"/>
    <w:uiPriority w:val="99"/>
    <w:semiHidden/>
    <w:unhideWhenUsed/>
    <w:rsid w:val="000A6E07"/>
    <w:rPr>
      <w:rFonts w:ascii="Tahoma" w:hAnsi="Tahoma" w:cs="Tahoma"/>
      <w:sz w:val="16"/>
      <w:szCs w:val="16"/>
    </w:rPr>
  </w:style>
  <w:style w:type="character" w:customStyle="1" w:styleId="affff1">
    <w:name w:val="Текст выноски Знак"/>
    <w:basedOn w:val="a0"/>
    <w:link w:val="affff0"/>
    <w:uiPriority w:val="99"/>
    <w:semiHidden/>
    <w:rsid w:val="000A6E07"/>
    <w:rPr>
      <w:rFonts w:ascii="Tahoma" w:hAnsi="Tahoma" w:cs="Tahoma"/>
      <w:sz w:val="16"/>
      <w:szCs w:val="16"/>
    </w:rPr>
  </w:style>
  <w:style w:type="table" w:styleId="affff2">
    <w:name w:val="Table Grid"/>
    <w:basedOn w:val="a1"/>
    <w:uiPriority w:val="59"/>
    <w:rsid w:val="00C377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bCs/>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bCs/>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bCs/>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bCs/>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alloon Text"/>
    <w:basedOn w:val="a"/>
    <w:link w:val="affff1"/>
    <w:uiPriority w:val="99"/>
    <w:semiHidden/>
    <w:unhideWhenUsed/>
    <w:rsid w:val="000A6E07"/>
    <w:rPr>
      <w:rFonts w:ascii="Tahoma" w:hAnsi="Tahoma" w:cs="Tahoma"/>
      <w:sz w:val="16"/>
      <w:szCs w:val="16"/>
    </w:rPr>
  </w:style>
  <w:style w:type="character" w:customStyle="1" w:styleId="affff1">
    <w:name w:val="Текст выноски Знак"/>
    <w:basedOn w:val="a0"/>
    <w:link w:val="affff0"/>
    <w:uiPriority w:val="99"/>
    <w:semiHidden/>
    <w:rsid w:val="000A6E07"/>
    <w:rPr>
      <w:rFonts w:ascii="Tahoma" w:hAnsi="Tahoma" w:cs="Tahoma"/>
      <w:sz w:val="16"/>
      <w:szCs w:val="16"/>
    </w:rPr>
  </w:style>
  <w:style w:type="table" w:styleId="affff2">
    <w:name w:val="Table Grid"/>
    <w:basedOn w:val="a1"/>
    <w:uiPriority w:val="59"/>
    <w:rsid w:val="00C377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06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271208.0" TargetMode="External"/><Relationship Id="rId13" Type="http://schemas.openxmlformats.org/officeDocument/2006/relationships/hyperlink" Target="garantF1://31271208.10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hyperlink" Target="garantF1://31271208.1001"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A.Bykov@dpprom.chukotka-gov.ru" TargetMode="External"/><Relationship Id="rId1" Type="http://schemas.openxmlformats.org/officeDocument/2006/relationships/styles" Target="styles.xml"/><Relationship Id="rId6" Type="http://schemas.openxmlformats.org/officeDocument/2006/relationships/hyperlink" Target="garantF1://12085061.0" TargetMode="External"/><Relationship Id="rId11" Type="http://schemas.openxmlformats.org/officeDocument/2006/relationships/hyperlink" Target="garantF1://31271208.1003" TargetMode="External"/><Relationship Id="rId5" Type="http://schemas.openxmlformats.org/officeDocument/2006/relationships/image" Target="media/image1.png"/><Relationship Id="rId15" Type="http://schemas.openxmlformats.org/officeDocument/2006/relationships/hyperlink" Target="mailto:M.Ahmedova@dpsh.chukotka-gov.ru" TargetMode="External"/><Relationship Id="rId10" Type="http://schemas.openxmlformats.org/officeDocument/2006/relationships/hyperlink" Target="garantF1://31271208.0" TargetMode="External"/><Relationship Id="rId4" Type="http://schemas.openxmlformats.org/officeDocument/2006/relationships/webSettings" Target="webSettings.xml"/><Relationship Id="rId9" Type="http://schemas.openxmlformats.org/officeDocument/2006/relationships/hyperlink" Target="garantF1://31271208.1004" TargetMode="External"/><Relationship Id="rId14" Type="http://schemas.openxmlformats.org/officeDocument/2006/relationships/hyperlink" Target="garantF1://31271208.1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16</Pages>
  <Words>4090</Words>
  <Characters>31840</Characters>
  <Application>Microsoft Office Word</Application>
  <DocSecurity>0</DocSecurity>
  <Lines>265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Кузьминская Инга Владимировна</cp:lastModifiedBy>
  <cp:revision>14</cp:revision>
  <cp:lastPrinted>2016-08-04T23:35:00Z</cp:lastPrinted>
  <dcterms:created xsi:type="dcterms:W3CDTF">2016-09-12T04:30:00Z</dcterms:created>
  <dcterms:modified xsi:type="dcterms:W3CDTF">2016-09-22T00:09:00Z</dcterms:modified>
</cp:coreProperties>
</file>