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C33" w:rsidRDefault="000F2C33"/>
    <w:p w:rsidR="000F2C33" w:rsidRPr="004A2CE6" w:rsidRDefault="000F2C33" w:rsidP="000F2C33">
      <w:pPr>
        <w:pStyle w:val="af0"/>
        <w:spacing w:before="0"/>
      </w:pPr>
      <w:r w:rsidRPr="004A2CE6">
        <w:rPr>
          <w:caps/>
        </w:rPr>
        <w:t xml:space="preserve">ДЕПАРТАМЕНТ ПРОМЫШЛЕННОЙ  и сельскохозяйственной ПОЛИТИКИ </w:t>
      </w:r>
      <w:r>
        <w:t xml:space="preserve">ЧУКОТСКОГО  АВТОНОМНОГО  </w:t>
      </w:r>
      <w:r w:rsidRPr="004A2CE6">
        <w:t>ОКРУГА</w:t>
      </w:r>
    </w:p>
    <w:p w:rsidR="000F2C33" w:rsidRPr="00E70847" w:rsidRDefault="000F2C33" w:rsidP="000F2C33">
      <w:pPr>
        <w:ind w:hanging="142"/>
        <w:jc w:val="center"/>
        <w:rPr>
          <w:b/>
          <w:color w:val="333333"/>
          <w:sz w:val="28"/>
          <w:szCs w:val="28"/>
        </w:rPr>
      </w:pPr>
    </w:p>
    <w:p w:rsidR="000F2C33" w:rsidRPr="000F2C33" w:rsidRDefault="000F2C33" w:rsidP="000F2C33">
      <w:pPr>
        <w:jc w:val="center"/>
        <w:rPr>
          <w:rFonts w:ascii="Times New Roman" w:hAnsi="Times New Roman" w:cs="Times New Roman"/>
          <w:sz w:val="28"/>
          <w:szCs w:val="28"/>
        </w:rPr>
      </w:pPr>
      <w:r w:rsidRPr="000F2C33">
        <w:rPr>
          <w:rFonts w:ascii="Times New Roman" w:hAnsi="Times New Roman" w:cs="Times New Roman"/>
          <w:b/>
          <w:sz w:val="28"/>
          <w:szCs w:val="28"/>
        </w:rPr>
        <w:t>ПРИКАЗ</w:t>
      </w:r>
    </w:p>
    <w:p w:rsidR="000F2C33" w:rsidRPr="000F2C33" w:rsidRDefault="000F2C33" w:rsidP="000F2C33">
      <w:pPr>
        <w:jc w:val="center"/>
        <w:rPr>
          <w:rFonts w:ascii="Times New Roman" w:hAnsi="Times New Roman" w:cs="Times New Roman"/>
          <w:color w:val="333333"/>
          <w:sz w:val="28"/>
          <w:szCs w:val="28"/>
        </w:rPr>
      </w:pPr>
    </w:p>
    <w:p w:rsidR="000F2C33" w:rsidRPr="000F2C33" w:rsidRDefault="000F2C33" w:rsidP="000F2C33">
      <w:pPr>
        <w:ind w:firstLine="0"/>
        <w:rPr>
          <w:rFonts w:ascii="Times New Roman" w:hAnsi="Times New Roman" w:cs="Times New Roman"/>
          <w:sz w:val="28"/>
          <w:szCs w:val="28"/>
        </w:rPr>
      </w:pPr>
      <w:r w:rsidRPr="000F2C33">
        <w:rPr>
          <w:rFonts w:ascii="Times New Roman" w:hAnsi="Times New Roman" w:cs="Times New Roman"/>
          <w:sz w:val="28"/>
          <w:szCs w:val="28"/>
        </w:rPr>
        <w:t xml:space="preserve">от 29.07.2016 г.                </w:t>
      </w:r>
      <w:r>
        <w:rPr>
          <w:rFonts w:ascii="Times New Roman" w:hAnsi="Times New Roman" w:cs="Times New Roman"/>
          <w:sz w:val="28"/>
          <w:szCs w:val="28"/>
        </w:rPr>
        <w:t xml:space="preserve">    </w:t>
      </w:r>
      <w:r w:rsidRPr="000F2C33">
        <w:rPr>
          <w:rFonts w:ascii="Times New Roman" w:hAnsi="Times New Roman" w:cs="Times New Roman"/>
          <w:sz w:val="28"/>
          <w:szCs w:val="28"/>
        </w:rPr>
        <w:t xml:space="preserve">             №  445-од                                  г. Ан</w:t>
      </w:r>
      <w:r w:rsidRPr="000F2C33">
        <w:rPr>
          <w:rFonts w:ascii="Times New Roman" w:hAnsi="Times New Roman" w:cs="Times New Roman"/>
          <w:sz w:val="28"/>
          <w:szCs w:val="28"/>
        </w:rPr>
        <w:t>а</w:t>
      </w:r>
      <w:r w:rsidRPr="000F2C33">
        <w:rPr>
          <w:rFonts w:ascii="Times New Roman" w:hAnsi="Times New Roman" w:cs="Times New Roman"/>
          <w:sz w:val="28"/>
          <w:szCs w:val="28"/>
        </w:rPr>
        <w:t>дырь</w:t>
      </w:r>
    </w:p>
    <w:p w:rsidR="000F2C33" w:rsidRPr="000F2C33" w:rsidRDefault="000F2C33" w:rsidP="000F2C33">
      <w:pPr>
        <w:tabs>
          <w:tab w:val="left" w:pos="3600"/>
        </w:tabs>
        <w:spacing w:line="240" w:lineRule="exact"/>
        <w:rPr>
          <w:rFonts w:ascii="Times New Roman" w:hAnsi="Times New Roman" w:cs="Times New Roman"/>
          <w:color w:val="333333"/>
          <w:sz w:val="28"/>
          <w:szCs w:val="28"/>
        </w:rPr>
      </w:pPr>
      <w:r w:rsidRPr="000F2C33">
        <w:rPr>
          <w:rFonts w:ascii="Times New Roman" w:hAnsi="Times New Roman" w:cs="Times New Roman"/>
          <w:color w:val="333333"/>
          <w:sz w:val="28"/>
          <w:szCs w:val="28"/>
        </w:rPr>
        <w:t xml:space="preserve"> </w:t>
      </w:r>
    </w:p>
    <w:tbl>
      <w:tblPr>
        <w:tblW w:w="0" w:type="auto"/>
        <w:tblInd w:w="108" w:type="dxa"/>
        <w:tblLook w:val="01E0" w:firstRow="1" w:lastRow="1" w:firstColumn="1" w:lastColumn="1" w:noHBand="0" w:noVBand="0"/>
      </w:tblPr>
      <w:tblGrid>
        <w:gridCol w:w="5812"/>
      </w:tblGrid>
      <w:tr w:rsidR="000F2C33" w:rsidRPr="000F2C33" w:rsidTr="004F0144">
        <w:tc>
          <w:tcPr>
            <w:tcW w:w="5812" w:type="dxa"/>
            <w:shd w:val="clear" w:color="auto" w:fill="auto"/>
          </w:tcPr>
          <w:p w:rsidR="000F2C33" w:rsidRPr="000F2C33" w:rsidRDefault="000F2C33" w:rsidP="004F0144">
            <w:pPr>
              <w:spacing w:before="280"/>
              <w:ind w:firstLine="34"/>
              <w:rPr>
                <w:rFonts w:ascii="Times New Roman" w:hAnsi="Times New Roman" w:cs="Times New Roman"/>
                <w:sz w:val="28"/>
                <w:szCs w:val="28"/>
              </w:rPr>
            </w:pPr>
            <w:r w:rsidRPr="000F2C33">
              <w:rPr>
                <w:rFonts w:ascii="Times New Roman" w:hAnsi="Times New Roman" w:cs="Times New Roman"/>
                <w:bCs/>
                <w:sz w:val="28"/>
                <w:szCs w:val="28"/>
              </w:rPr>
              <w:t xml:space="preserve">Об утверждении Административного регламента </w:t>
            </w:r>
            <w:r w:rsidRPr="000F2C33">
              <w:rPr>
                <w:rFonts w:ascii="Times New Roman" w:hAnsi="Times New Roman" w:cs="Times New Roman"/>
                <w:sz w:val="28"/>
                <w:szCs w:val="28"/>
              </w:rPr>
              <w:t>Департамента промышленной и сельскохозяйственной политики Чукотского автономного округа по исполнению государственной функции «Осуществление регионального государственного надзора в области использования и охраны водных объектов на территории Чукотского автономного округа»</w:t>
            </w:r>
          </w:p>
          <w:p w:rsidR="000F2C33" w:rsidRPr="000F2C33" w:rsidRDefault="000F2C33" w:rsidP="004F0144">
            <w:pPr>
              <w:tabs>
                <w:tab w:val="left" w:pos="3600"/>
              </w:tabs>
              <w:rPr>
                <w:rFonts w:ascii="Times New Roman" w:hAnsi="Times New Roman" w:cs="Times New Roman"/>
                <w:sz w:val="28"/>
                <w:szCs w:val="28"/>
              </w:rPr>
            </w:pPr>
          </w:p>
        </w:tc>
      </w:tr>
    </w:tbl>
    <w:p w:rsidR="000F2C33" w:rsidRPr="000F2C33" w:rsidRDefault="000F2C33" w:rsidP="000F2C33">
      <w:pPr>
        <w:ind w:firstLine="851"/>
        <w:rPr>
          <w:rFonts w:ascii="Times New Roman" w:hAnsi="Times New Roman" w:cs="Times New Roman"/>
          <w:sz w:val="28"/>
          <w:szCs w:val="28"/>
        </w:rPr>
      </w:pPr>
      <w:r w:rsidRPr="000F2C33">
        <w:rPr>
          <w:rFonts w:ascii="Times New Roman" w:hAnsi="Times New Roman" w:cs="Times New Roman"/>
          <w:sz w:val="28"/>
          <w:szCs w:val="28"/>
        </w:rPr>
        <w:t xml:space="preserve">В соответствии с Кодексом о нормативных правовых актах Чукотского автономного округа от 24 февраля 2009 года № 25-ОЗ, Постановлением Правительства Чукотского автономного округа от 12 февраля 2016 года № 65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Положением о Департаменте промышленной и сельскохозяйственной политики Чукотского автономного округа, утвержденным Постановлением Правительства Чукотского автономного округа от 24 февраля 2016 года № 80, </w:t>
      </w:r>
    </w:p>
    <w:p w:rsidR="000F2C33" w:rsidRPr="000F2C33" w:rsidRDefault="000F2C33" w:rsidP="000F2C33">
      <w:pPr>
        <w:pStyle w:val="af1"/>
        <w:tabs>
          <w:tab w:val="left" w:pos="3600"/>
        </w:tabs>
        <w:suppressAutoHyphens/>
        <w:spacing w:before="0" w:beforeAutospacing="0" w:after="0" w:afterAutospacing="0"/>
        <w:jc w:val="both"/>
        <w:rPr>
          <w:sz w:val="28"/>
          <w:szCs w:val="28"/>
        </w:rPr>
      </w:pPr>
      <w:r w:rsidRPr="000F2C33">
        <w:rPr>
          <w:sz w:val="28"/>
          <w:szCs w:val="28"/>
        </w:rPr>
        <w:t xml:space="preserve"> </w:t>
      </w:r>
    </w:p>
    <w:p w:rsidR="000F2C33" w:rsidRPr="000F2C33" w:rsidRDefault="000F2C33" w:rsidP="000F2C33">
      <w:pPr>
        <w:pStyle w:val="af1"/>
        <w:tabs>
          <w:tab w:val="left" w:pos="3600"/>
        </w:tabs>
        <w:suppressAutoHyphens/>
        <w:spacing w:before="0" w:beforeAutospacing="0" w:after="0" w:afterAutospacing="0"/>
        <w:jc w:val="both"/>
        <w:rPr>
          <w:b/>
          <w:sz w:val="28"/>
          <w:szCs w:val="28"/>
        </w:rPr>
      </w:pPr>
      <w:r w:rsidRPr="000F2C33">
        <w:rPr>
          <w:b/>
          <w:sz w:val="28"/>
          <w:szCs w:val="28"/>
        </w:rPr>
        <w:t>ПРИКАЗЫВАЮ:</w:t>
      </w:r>
    </w:p>
    <w:p w:rsidR="000F2C33" w:rsidRPr="000F2C33" w:rsidRDefault="000F2C33" w:rsidP="000F2C33">
      <w:pPr>
        <w:pStyle w:val="af1"/>
        <w:tabs>
          <w:tab w:val="left" w:pos="3600"/>
        </w:tabs>
        <w:suppressAutoHyphens/>
        <w:spacing w:before="0" w:beforeAutospacing="0" w:after="0" w:afterAutospacing="0"/>
        <w:jc w:val="both"/>
        <w:rPr>
          <w:sz w:val="28"/>
          <w:szCs w:val="28"/>
        </w:rPr>
      </w:pPr>
    </w:p>
    <w:p w:rsidR="000F2C33" w:rsidRPr="000F2C33" w:rsidRDefault="000F2C33" w:rsidP="000F2C33">
      <w:pPr>
        <w:ind w:firstLine="851"/>
        <w:rPr>
          <w:rFonts w:ascii="Times New Roman" w:hAnsi="Times New Roman" w:cs="Times New Roman"/>
          <w:bCs/>
          <w:sz w:val="28"/>
          <w:szCs w:val="28"/>
        </w:rPr>
      </w:pPr>
      <w:r w:rsidRPr="000F2C33">
        <w:rPr>
          <w:rFonts w:ascii="Times New Roman" w:hAnsi="Times New Roman" w:cs="Times New Roman"/>
          <w:sz w:val="28"/>
          <w:szCs w:val="28"/>
        </w:rPr>
        <w:t>1. Утвердить Административный регламент Департамента промышленной и сельскохозяйственной политики Чукотского автономного округа по исполнению государственной функции «Осуществление регионального государственного надзора в области использования и охраны водных объектов на территории Чукотского автономного округа» согласно приложению к настоящему приказу</w:t>
      </w:r>
      <w:r w:rsidRPr="000F2C33">
        <w:rPr>
          <w:rFonts w:ascii="Times New Roman" w:hAnsi="Times New Roman" w:cs="Times New Roman"/>
          <w:bCs/>
          <w:sz w:val="28"/>
          <w:szCs w:val="28"/>
        </w:rPr>
        <w:t xml:space="preserve">. </w:t>
      </w:r>
    </w:p>
    <w:p w:rsidR="000F2C33" w:rsidRPr="000F2C33" w:rsidRDefault="000F2C33" w:rsidP="000F2C33">
      <w:pPr>
        <w:pStyle w:val="af1"/>
        <w:tabs>
          <w:tab w:val="left" w:pos="3600"/>
        </w:tabs>
        <w:suppressAutoHyphens/>
        <w:spacing w:before="0" w:beforeAutospacing="0" w:after="0" w:afterAutospacing="0"/>
        <w:ind w:firstLine="709"/>
        <w:jc w:val="both"/>
        <w:rPr>
          <w:sz w:val="28"/>
          <w:szCs w:val="28"/>
        </w:rPr>
      </w:pPr>
      <w:r w:rsidRPr="000F2C33">
        <w:rPr>
          <w:sz w:val="28"/>
          <w:szCs w:val="28"/>
        </w:rPr>
        <w:t>2. Контроль за исполнением настоящего приказа возложить на  Управление промышленности и топливно-энергетического комплекса (Козлов В.Е.)</w:t>
      </w:r>
    </w:p>
    <w:p w:rsidR="000F2C33" w:rsidRPr="000F2C33" w:rsidRDefault="000F2C33" w:rsidP="000F2C33">
      <w:pPr>
        <w:ind w:firstLine="851"/>
        <w:jc w:val="center"/>
        <w:rPr>
          <w:rFonts w:ascii="Times New Roman" w:hAnsi="Times New Roman" w:cs="Times New Roman"/>
          <w:sz w:val="26"/>
          <w:szCs w:val="26"/>
        </w:rPr>
      </w:pPr>
    </w:p>
    <w:p w:rsidR="000F2C33" w:rsidRPr="000F2C33" w:rsidRDefault="000F2C33" w:rsidP="000F2C33">
      <w:pPr>
        <w:rPr>
          <w:rFonts w:ascii="Times New Roman" w:hAnsi="Times New Roman" w:cs="Times New Roman"/>
          <w:sz w:val="28"/>
        </w:rPr>
      </w:pPr>
    </w:p>
    <w:p w:rsidR="000F2C33" w:rsidRPr="000F2C33" w:rsidRDefault="000F2C33" w:rsidP="000F2C33">
      <w:pPr>
        <w:ind w:firstLine="0"/>
        <w:rPr>
          <w:rFonts w:ascii="Times New Roman" w:hAnsi="Times New Roman" w:cs="Times New Roman"/>
          <w:sz w:val="26"/>
          <w:szCs w:val="26"/>
        </w:rPr>
      </w:pPr>
      <w:r w:rsidRPr="000F2C33">
        <w:rPr>
          <w:rFonts w:ascii="Times New Roman" w:hAnsi="Times New Roman" w:cs="Times New Roman"/>
          <w:sz w:val="28"/>
        </w:rPr>
        <w:t>Начальник  Департамента                                                                 Л.А. Николаев</w:t>
      </w:r>
    </w:p>
    <w:p w:rsidR="000F2C33" w:rsidRPr="000F2C33" w:rsidRDefault="000F2C33" w:rsidP="000F2C33">
      <w:pPr>
        <w:rPr>
          <w:rFonts w:ascii="Times New Roman" w:hAnsi="Times New Roman" w:cs="Times New Roman"/>
          <w:sz w:val="26"/>
          <w:szCs w:val="26"/>
        </w:rPr>
      </w:pPr>
    </w:p>
    <w:p w:rsidR="000F2C33" w:rsidRPr="000F2C33" w:rsidRDefault="000F2C33">
      <w:pPr>
        <w:rPr>
          <w:rFonts w:ascii="Times New Roman" w:hAnsi="Times New Roman" w:cs="Times New Roman"/>
        </w:rPr>
      </w:pPr>
    </w:p>
    <w:p w:rsidR="000F2C33" w:rsidRDefault="000F2C33">
      <w:bookmarkStart w:id="0" w:name="_GoBack"/>
      <w:bookmarkEnd w:id="0"/>
    </w:p>
    <w:tbl>
      <w:tblPr>
        <w:tblW w:w="0" w:type="auto"/>
        <w:tblInd w:w="6001" w:type="dxa"/>
        <w:tblLook w:val="00A0" w:firstRow="1" w:lastRow="0" w:firstColumn="1" w:lastColumn="0" w:noHBand="0" w:noVBand="0"/>
      </w:tblPr>
      <w:tblGrid>
        <w:gridCol w:w="3644"/>
      </w:tblGrid>
      <w:tr w:rsidR="0061750C" w:rsidRPr="00894AEA" w:rsidTr="00894AEA">
        <w:tc>
          <w:tcPr>
            <w:tcW w:w="3644" w:type="dxa"/>
          </w:tcPr>
          <w:p w:rsidR="0061750C" w:rsidRPr="00894AEA" w:rsidRDefault="0061750C" w:rsidP="00894AEA">
            <w:pPr>
              <w:tabs>
                <w:tab w:val="left" w:pos="709"/>
              </w:tabs>
              <w:ind w:firstLine="0"/>
              <w:jc w:val="center"/>
              <w:rPr>
                <w:rFonts w:ascii="Times New Roman" w:hAnsi="Times New Roman" w:cs="Times New Roman"/>
              </w:rPr>
            </w:pPr>
            <w:bookmarkStart w:id="1" w:name="sub_1000"/>
            <w:r w:rsidRPr="00894AEA">
              <w:rPr>
                <w:rFonts w:ascii="Times New Roman" w:hAnsi="Times New Roman" w:cs="Times New Roman"/>
                <w:sz w:val="22"/>
                <w:szCs w:val="22"/>
              </w:rPr>
              <w:lastRenderedPageBreak/>
              <w:t>Приложение</w:t>
            </w:r>
          </w:p>
        </w:tc>
      </w:tr>
      <w:tr w:rsidR="0061750C" w:rsidRPr="00894AEA" w:rsidTr="00894AEA">
        <w:tc>
          <w:tcPr>
            <w:tcW w:w="3644" w:type="dxa"/>
          </w:tcPr>
          <w:p w:rsidR="0061750C" w:rsidRPr="00894AEA" w:rsidRDefault="0061750C" w:rsidP="00894AEA">
            <w:pPr>
              <w:tabs>
                <w:tab w:val="left" w:pos="709"/>
              </w:tabs>
              <w:ind w:firstLine="0"/>
              <w:jc w:val="center"/>
              <w:rPr>
                <w:rFonts w:ascii="Times New Roman" w:hAnsi="Times New Roman" w:cs="Times New Roman"/>
              </w:rPr>
            </w:pPr>
            <w:r w:rsidRPr="00894AEA">
              <w:rPr>
                <w:rFonts w:ascii="Times New Roman" w:hAnsi="Times New Roman" w:cs="Times New Roman"/>
                <w:sz w:val="22"/>
                <w:szCs w:val="22"/>
              </w:rPr>
              <w:t>к Приказу</w:t>
            </w:r>
          </w:p>
        </w:tc>
      </w:tr>
      <w:tr w:rsidR="0061750C" w:rsidRPr="00894AEA" w:rsidTr="00894AEA">
        <w:tc>
          <w:tcPr>
            <w:tcW w:w="3644" w:type="dxa"/>
          </w:tcPr>
          <w:p w:rsidR="0061750C" w:rsidRPr="00894AEA" w:rsidRDefault="0061750C" w:rsidP="00894AEA">
            <w:pPr>
              <w:tabs>
                <w:tab w:val="left" w:pos="709"/>
              </w:tabs>
              <w:ind w:firstLine="0"/>
              <w:jc w:val="center"/>
              <w:rPr>
                <w:rFonts w:ascii="Times New Roman" w:hAnsi="Times New Roman" w:cs="Times New Roman"/>
              </w:rPr>
            </w:pPr>
            <w:r w:rsidRPr="00894AEA">
              <w:rPr>
                <w:rFonts w:ascii="Times New Roman" w:hAnsi="Times New Roman" w:cs="Times New Roman"/>
                <w:sz w:val="22"/>
                <w:szCs w:val="22"/>
              </w:rPr>
              <w:t>Департамента промышленной и</w:t>
            </w:r>
          </w:p>
        </w:tc>
      </w:tr>
      <w:tr w:rsidR="0061750C" w:rsidRPr="00894AEA" w:rsidTr="00894AEA">
        <w:tc>
          <w:tcPr>
            <w:tcW w:w="3644" w:type="dxa"/>
          </w:tcPr>
          <w:p w:rsidR="0061750C" w:rsidRPr="00894AEA" w:rsidRDefault="0061750C" w:rsidP="00894AEA">
            <w:pPr>
              <w:tabs>
                <w:tab w:val="left" w:pos="709"/>
              </w:tabs>
              <w:ind w:firstLine="0"/>
              <w:jc w:val="center"/>
              <w:rPr>
                <w:rFonts w:ascii="Times New Roman" w:hAnsi="Times New Roman" w:cs="Times New Roman"/>
              </w:rPr>
            </w:pPr>
            <w:r w:rsidRPr="00894AEA">
              <w:rPr>
                <w:rFonts w:ascii="Times New Roman" w:hAnsi="Times New Roman" w:cs="Times New Roman"/>
                <w:sz w:val="22"/>
                <w:szCs w:val="22"/>
              </w:rPr>
              <w:t>сельскохозяйственной политики</w:t>
            </w:r>
          </w:p>
        </w:tc>
      </w:tr>
      <w:tr w:rsidR="0061750C" w:rsidRPr="00894AEA" w:rsidTr="00894AEA">
        <w:tc>
          <w:tcPr>
            <w:tcW w:w="3644" w:type="dxa"/>
          </w:tcPr>
          <w:p w:rsidR="0061750C" w:rsidRPr="00894AEA" w:rsidRDefault="0061750C" w:rsidP="00894AEA">
            <w:pPr>
              <w:tabs>
                <w:tab w:val="left" w:pos="709"/>
              </w:tabs>
              <w:ind w:firstLine="0"/>
              <w:jc w:val="center"/>
              <w:rPr>
                <w:rFonts w:ascii="Times New Roman" w:hAnsi="Times New Roman" w:cs="Times New Roman"/>
              </w:rPr>
            </w:pPr>
            <w:r w:rsidRPr="00894AEA">
              <w:rPr>
                <w:rFonts w:ascii="Times New Roman" w:hAnsi="Times New Roman" w:cs="Times New Roman"/>
                <w:sz w:val="22"/>
                <w:szCs w:val="22"/>
              </w:rPr>
              <w:t>Чукотского автономного округа</w:t>
            </w:r>
          </w:p>
        </w:tc>
      </w:tr>
      <w:tr w:rsidR="0061750C" w:rsidRPr="00894AEA" w:rsidTr="00894AEA">
        <w:tc>
          <w:tcPr>
            <w:tcW w:w="3644" w:type="dxa"/>
          </w:tcPr>
          <w:p w:rsidR="0061750C" w:rsidRPr="00894AEA" w:rsidRDefault="0061750C" w:rsidP="00894AEA">
            <w:pPr>
              <w:pStyle w:val="1"/>
              <w:spacing w:before="0" w:after="0"/>
              <w:rPr>
                <w:rFonts w:ascii="Times New Roman" w:hAnsi="Times New Roman" w:cs="Times New Roman"/>
                <w:color w:val="auto"/>
                <w:sz w:val="28"/>
                <w:szCs w:val="28"/>
              </w:rPr>
            </w:pPr>
            <w:r>
              <w:rPr>
                <w:rFonts w:ascii="Times New Roman" w:hAnsi="Times New Roman" w:cs="Times New Roman"/>
                <w:b w:val="0"/>
                <w:sz w:val="22"/>
                <w:szCs w:val="22"/>
              </w:rPr>
              <w:t xml:space="preserve">от </w:t>
            </w:r>
            <w:r w:rsidRPr="00470B9B">
              <w:rPr>
                <w:rFonts w:ascii="Times New Roman" w:hAnsi="Times New Roman" w:cs="Times New Roman"/>
                <w:b w:val="0"/>
                <w:sz w:val="22"/>
                <w:szCs w:val="22"/>
              </w:rPr>
              <w:t>29 июля</w:t>
            </w:r>
            <w:r>
              <w:rPr>
                <w:rFonts w:ascii="Times New Roman" w:hAnsi="Times New Roman" w:cs="Times New Roman"/>
                <w:b w:val="0"/>
                <w:sz w:val="22"/>
                <w:szCs w:val="22"/>
              </w:rPr>
              <w:t xml:space="preserve"> 2016 года № </w:t>
            </w:r>
            <w:r w:rsidRPr="00470B9B">
              <w:rPr>
                <w:rFonts w:ascii="Times New Roman" w:hAnsi="Times New Roman" w:cs="Times New Roman"/>
                <w:b w:val="0"/>
                <w:sz w:val="22"/>
                <w:szCs w:val="22"/>
              </w:rPr>
              <w:t>445</w:t>
            </w:r>
            <w:r>
              <w:rPr>
                <w:rFonts w:ascii="Times New Roman" w:hAnsi="Times New Roman" w:cs="Times New Roman"/>
                <w:b w:val="0"/>
                <w:sz w:val="22"/>
                <w:szCs w:val="22"/>
              </w:rPr>
              <w:t>-од</w:t>
            </w:r>
          </w:p>
        </w:tc>
      </w:tr>
    </w:tbl>
    <w:p w:rsidR="0061750C" w:rsidRDefault="0061750C" w:rsidP="005B190D">
      <w:pPr>
        <w:pStyle w:val="1"/>
        <w:spacing w:before="0" w:after="0"/>
        <w:rPr>
          <w:rFonts w:ascii="Times New Roman" w:hAnsi="Times New Roman" w:cs="Times New Roman"/>
          <w:color w:val="auto"/>
          <w:sz w:val="28"/>
          <w:szCs w:val="28"/>
        </w:rPr>
      </w:pPr>
    </w:p>
    <w:p w:rsidR="0061750C" w:rsidRDefault="0061750C" w:rsidP="005B190D">
      <w:pPr>
        <w:pStyle w:val="1"/>
        <w:spacing w:before="0" w:after="0"/>
        <w:rPr>
          <w:rFonts w:ascii="Times New Roman" w:hAnsi="Times New Roman" w:cs="Times New Roman"/>
          <w:color w:val="auto"/>
          <w:sz w:val="28"/>
          <w:szCs w:val="28"/>
        </w:rPr>
      </w:pPr>
      <w:r w:rsidRPr="00C60D7B">
        <w:rPr>
          <w:rFonts w:ascii="Times New Roman" w:hAnsi="Times New Roman" w:cs="Times New Roman"/>
          <w:color w:val="auto"/>
          <w:sz w:val="28"/>
          <w:szCs w:val="28"/>
        </w:rPr>
        <w:t xml:space="preserve">Административный регламент </w:t>
      </w:r>
      <w:r w:rsidRPr="00C60D7B">
        <w:rPr>
          <w:rFonts w:ascii="Times New Roman" w:hAnsi="Times New Roman" w:cs="Times New Roman"/>
          <w:color w:val="auto"/>
          <w:sz w:val="28"/>
          <w:szCs w:val="28"/>
        </w:rPr>
        <w:br/>
        <w:t xml:space="preserve">Департамента промышленной </w:t>
      </w:r>
      <w:r>
        <w:rPr>
          <w:rFonts w:ascii="Times New Roman" w:hAnsi="Times New Roman" w:cs="Times New Roman"/>
          <w:color w:val="auto"/>
          <w:sz w:val="28"/>
          <w:szCs w:val="28"/>
        </w:rPr>
        <w:t xml:space="preserve">и сельскохозяйственной </w:t>
      </w:r>
      <w:r w:rsidRPr="00C60D7B">
        <w:rPr>
          <w:rFonts w:ascii="Times New Roman" w:hAnsi="Times New Roman" w:cs="Times New Roman"/>
          <w:color w:val="auto"/>
          <w:sz w:val="28"/>
          <w:szCs w:val="28"/>
        </w:rPr>
        <w:t xml:space="preserve">политики Чукотского автономного округа по исполнению государственной функции </w:t>
      </w:r>
      <w:r>
        <w:rPr>
          <w:rFonts w:ascii="Times New Roman" w:hAnsi="Times New Roman" w:cs="Times New Roman"/>
          <w:color w:val="auto"/>
          <w:sz w:val="28"/>
          <w:szCs w:val="28"/>
        </w:rPr>
        <w:t>«</w:t>
      </w:r>
      <w:r w:rsidRPr="00C60D7B">
        <w:rPr>
          <w:rFonts w:ascii="Times New Roman" w:hAnsi="Times New Roman" w:cs="Times New Roman"/>
          <w:color w:val="auto"/>
          <w:sz w:val="28"/>
          <w:szCs w:val="28"/>
        </w:rPr>
        <w:t>Осуществление регионального государственного надзора в области использования и охраны водных объектов</w:t>
      </w:r>
      <w:r>
        <w:rPr>
          <w:rFonts w:ascii="Times New Roman" w:hAnsi="Times New Roman" w:cs="Times New Roman"/>
          <w:color w:val="auto"/>
          <w:sz w:val="28"/>
          <w:szCs w:val="28"/>
        </w:rPr>
        <w:t xml:space="preserve"> на территории </w:t>
      </w:r>
    </w:p>
    <w:p w:rsidR="0061750C" w:rsidRPr="00C60D7B" w:rsidRDefault="0061750C" w:rsidP="005B190D">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Чукотского автономного округа»</w:t>
      </w:r>
      <w:r w:rsidRPr="00C60D7B">
        <w:rPr>
          <w:rFonts w:ascii="Times New Roman" w:hAnsi="Times New Roman" w:cs="Times New Roman"/>
          <w:color w:val="auto"/>
          <w:sz w:val="28"/>
          <w:szCs w:val="28"/>
        </w:rPr>
        <w:t xml:space="preserve"> </w:t>
      </w:r>
      <w:r w:rsidRPr="00C60D7B">
        <w:rPr>
          <w:rFonts w:ascii="Times New Roman" w:hAnsi="Times New Roman" w:cs="Times New Roman"/>
          <w:color w:val="auto"/>
          <w:sz w:val="28"/>
          <w:szCs w:val="28"/>
        </w:rPr>
        <w:br/>
      </w:r>
      <w:bookmarkEnd w:id="1"/>
    </w:p>
    <w:p w:rsidR="0061750C" w:rsidRPr="00C60D7B" w:rsidRDefault="0061750C" w:rsidP="00596E68">
      <w:pPr>
        <w:pStyle w:val="1"/>
        <w:rPr>
          <w:rFonts w:ascii="Times New Roman" w:hAnsi="Times New Roman" w:cs="Times New Roman"/>
          <w:color w:val="auto"/>
          <w:sz w:val="28"/>
          <w:szCs w:val="28"/>
        </w:rPr>
      </w:pPr>
      <w:bookmarkStart w:id="2" w:name="sub_10"/>
      <w:r w:rsidRPr="00C60D7B">
        <w:rPr>
          <w:rFonts w:ascii="Times New Roman" w:hAnsi="Times New Roman" w:cs="Times New Roman"/>
          <w:color w:val="auto"/>
          <w:sz w:val="28"/>
          <w:szCs w:val="28"/>
        </w:rPr>
        <w:t>1. Общие положения</w:t>
      </w:r>
    </w:p>
    <w:bookmarkEnd w:id="2"/>
    <w:p w:rsidR="0061750C" w:rsidRPr="00C60D7B" w:rsidRDefault="0061750C" w:rsidP="00596E68">
      <w:pPr>
        <w:rPr>
          <w:rFonts w:ascii="Times New Roman" w:hAnsi="Times New Roman" w:cs="Times New Roman"/>
          <w:sz w:val="28"/>
          <w:szCs w:val="28"/>
        </w:rPr>
      </w:pPr>
    </w:p>
    <w:p w:rsidR="0061750C" w:rsidRPr="00C60D7B" w:rsidRDefault="0061750C" w:rsidP="00596E68">
      <w:pPr>
        <w:rPr>
          <w:rFonts w:ascii="Times New Roman" w:hAnsi="Times New Roman" w:cs="Times New Roman"/>
          <w:sz w:val="28"/>
          <w:szCs w:val="28"/>
        </w:rPr>
      </w:pPr>
      <w:bookmarkStart w:id="3" w:name="sub_11"/>
      <w:r w:rsidRPr="00C60D7B">
        <w:rPr>
          <w:rFonts w:ascii="Times New Roman" w:hAnsi="Times New Roman" w:cs="Times New Roman"/>
          <w:sz w:val="28"/>
          <w:szCs w:val="28"/>
        </w:rPr>
        <w:t xml:space="preserve">1.1. Настоящий Административный регламент устанавливает сроки и последовательность административных процедур и административных действий Департамента промышленной </w:t>
      </w:r>
      <w:r>
        <w:rPr>
          <w:rFonts w:ascii="Times New Roman" w:hAnsi="Times New Roman" w:cs="Times New Roman"/>
          <w:sz w:val="28"/>
          <w:szCs w:val="28"/>
        </w:rPr>
        <w:t>и сельскохозяйственной политики</w:t>
      </w:r>
      <w:r w:rsidRPr="00C60D7B">
        <w:rPr>
          <w:rFonts w:ascii="Times New Roman" w:hAnsi="Times New Roman" w:cs="Times New Roman"/>
          <w:sz w:val="28"/>
          <w:szCs w:val="28"/>
        </w:rPr>
        <w:t xml:space="preserve"> Чукотского автономного округа, порядок взаимодействия между его структурными подразделениями и должностными лицами, а также его взаимодействие с физическими и юридическими лицами, иными органами государственной власти и местного самоуправления, а также учреждениями и организациями при исполнении государственной функции </w:t>
      </w:r>
      <w:r>
        <w:rPr>
          <w:rFonts w:ascii="Times New Roman" w:hAnsi="Times New Roman" w:cs="Times New Roman"/>
          <w:sz w:val="28"/>
          <w:szCs w:val="28"/>
        </w:rPr>
        <w:t>«</w:t>
      </w:r>
      <w:r w:rsidRPr="00C60D7B">
        <w:rPr>
          <w:rFonts w:ascii="Times New Roman" w:hAnsi="Times New Roman" w:cs="Times New Roman"/>
          <w:sz w:val="28"/>
          <w:szCs w:val="28"/>
        </w:rPr>
        <w:t>Осуществление регионального государственного надзора в области использ</w:t>
      </w:r>
      <w:r>
        <w:rPr>
          <w:rFonts w:ascii="Times New Roman" w:hAnsi="Times New Roman" w:cs="Times New Roman"/>
          <w:sz w:val="28"/>
          <w:szCs w:val="28"/>
        </w:rPr>
        <w:t>ования и охраны водных объектов</w:t>
      </w:r>
      <w:r w:rsidRPr="00C60D7B">
        <w:rPr>
          <w:rFonts w:ascii="Times New Roman" w:hAnsi="Times New Roman" w:cs="Times New Roman"/>
          <w:sz w:val="28"/>
          <w:szCs w:val="28"/>
        </w:rPr>
        <w:t xml:space="preserve"> </w:t>
      </w:r>
      <w:r>
        <w:rPr>
          <w:rFonts w:ascii="Times New Roman" w:hAnsi="Times New Roman" w:cs="Times New Roman"/>
          <w:sz w:val="28"/>
          <w:szCs w:val="28"/>
        </w:rPr>
        <w:t>на территории Чукотского автономного округа»</w:t>
      </w:r>
      <w:r w:rsidRPr="00C60D7B">
        <w:rPr>
          <w:rFonts w:ascii="Times New Roman" w:hAnsi="Times New Roman" w:cs="Times New Roman"/>
          <w:sz w:val="28"/>
          <w:szCs w:val="28"/>
        </w:rPr>
        <w:t xml:space="preserve"> (далее - государственная функция).</w:t>
      </w:r>
    </w:p>
    <w:bookmarkEnd w:id="3"/>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1.2. Исполнение государственной функции осуществляется в соответствии с:</w:t>
      </w:r>
    </w:p>
    <w:p w:rsidR="0061750C" w:rsidRPr="00C60D7B" w:rsidRDefault="00D50B7A" w:rsidP="00596E68">
      <w:pPr>
        <w:rPr>
          <w:rFonts w:ascii="Times New Roman" w:hAnsi="Times New Roman" w:cs="Times New Roman"/>
          <w:sz w:val="28"/>
          <w:szCs w:val="28"/>
        </w:rPr>
      </w:pPr>
      <w:r>
        <w:rPr>
          <w:rFonts w:ascii="Times New Roman" w:hAnsi="Times New Roman" w:cs="Times New Roman"/>
          <w:sz w:val="28"/>
          <w:szCs w:val="28"/>
        </w:rPr>
        <w:t xml:space="preserve">Конституцией </w:t>
      </w:r>
      <w:r w:rsidR="0061750C" w:rsidRPr="00C60D7B">
        <w:rPr>
          <w:rFonts w:ascii="Times New Roman" w:hAnsi="Times New Roman" w:cs="Times New Roman"/>
          <w:sz w:val="28"/>
          <w:szCs w:val="28"/>
        </w:rPr>
        <w:t>Российской Федерации (</w:t>
      </w:r>
      <w:r w:rsidR="0061750C">
        <w:rPr>
          <w:rFonts w:ascii="Times New Roman" w:hAnsi="Times New Roman" w:cs="Times New Roman"/>
          <w:sz w:val="28"/>
          <w:szCs w:val="28"/>
        </w:rPr>
        <w:t>«</w:t>
      </w:r>
      <w:r w:rsidR="0061750C" w:rsidRPr="00C60D7B">
        <w:rPr>
          <w:rFonts w:ascii="Times New Roman" w:hAnsi="Times New Roman" w:cs="Times New Roman"/>
          <w:sz w:val="28"/>
          <w:szCs w:val="28"/>
        </w:rPr>
        <w:t>Российская газета</w:t>
      </w:r>
      <w:r w:rsidR="0061750C">
        <w:rPr>
          <w:rFonts w:ascii="Times New Roman" w:hAnsi="Times New Roman" w:cs="Times New Roman"/>
          <w:sz w:val="28"/>
          <w:szCs w:val="28"/>
        </w:rPr>
        <w:t>»</w:t>
      </w:r>
      <w:r w:rsidR="0061750C" w:rsidRPr="00C60D7B">
        <w:rPr>
          <w:rFonts w:ascii="Times New Roman" w:hAnsi="Times New Roman" w:cs="Times New Roman"/>
          <w:sz w:val="28"/>
          <w:szCs w:val="28"/>
        </w:rPr>
        <w:t xml:space="preserve"> от 25.12.1993, </w:t>
      </w:r>
      <w:r w:rsidR="0061750C">
        <w:rPr>
          <w:rFonts w:ascii="Times New Roman" w:hAnsi="Times New Roman" w:cs="Times New Roman"/>
          <w:sz w:val="28"/>
          <w:szCs w:val="28"/>
        </w:rPr>
        <w:t>№</w:t>
      </w:r>
      <w:r w:rsidR="0061750C" w:rsidRPr="00C60D7B">
        <w:rPr>
          <w:rFonts w:ascii="Times New Roman" w:hAnsi="Times New Roman" w:cs="Times New Roman"/>
          <w:sz w:val="28"/>
          <w:szCs w:val="28"/>
        </w:rPr>
        <w:t xml:space="preserve"> 237);</w:t>
      </w:r>
    </w:p>
    <w:p w:rsidR="0061750C" w:rsidRPr="00C60D7B" w:rsidRDefault="00D50B7A" w:rsidP="00596E68">
      <w:pPr>
        <w:rPr>
          <w:rFonts w:ascii="Times New Roman" w:hAnsi="Times New Roman" w:cs="Times New Roman"/>
          <w:sz w:val="28"/>
          <w:szCs w:val="28"/>
        </w:rPr>
      </w:pPr>
      <w:r>
        <w:rPr>
          <w:rFonts w:ascii="Times New Roman" w:hAnsi="Times New Roman" w:cs="Times New Roman"/>
          <w:sz w:val="28"/>
          <w:szCs w:val="28"/>
        </w:rPr>
        <w:t xml:space="preserve">Законом </w:t>
      </w:r>
      <w:r w:rsidR="0061750C" w:rsidRPr="00C60D7B">
        <w:rPr>
          <w:rFonts w:ascii="Times New Roman" w:hAnsi="Times New Roman" w:cs="Times New Roman"/>
          <w:sz w:val="28"/>
          <w:szCs w:val="28"/>
        </w:rPr>
        <w:t xml:space="preserve">Российской Федерации от 21 февраля 1992 года </w:t>
      </w:r>
      <w:r w:rsidR="0061750C">
        <w:rPr>
          <w:rFonts w:ascii="Times New Roman" w:hAnsi="Times New Roman" w:cs="Times New Roman"/>
          <w:sz w:val="28"/>
          <w:szCs w:val="28"/>
        </w:rPr>
        <w:t>№ 2395-</w:t>
      </w:r>
      <w:r w:rsidR="0061750C">
        <w:rPr>
          <w:rFonts w:ascii="Times New Roman" w:hAnsi="Times New Roman" w:cs="Times New Roman"/>
          <w:sz w:val="28"/>
          <w:szCs w:val="28"/>
          <w:lang w:val="en-US"/>
        </w:rPr>
        <w:t>I</w:t>
      </w:r>
      <w:r w:rsidR="0061750C" w:rsidRPr="00E33095">
        <w:rPr>
          <w:rFonts w:ascii="Times New Roman" w:hAnsi="Times New Roman" w:cs="Times New Roman"/>
          <w:sz w:val="28"/>
          <w:szCs w:val="28"/>
        </w:rPr>
        <w:t xml:space="preserve"> </w:t>
      </w:r>
      <w:r w:rsidR="0061750C">
        <w:rPr>
          <w:rFonts w:ascii="Times New Roman" w:hAnsi="Times New Roman" w:cs="Times New Roman"/>
          <w:sz w:val="28"/>
          <w:szCs w:val="28"/>
        </w:rPr>
        <w:t>«О</w:t>
      </w:r>
      <w:r w:rsidR="0061750C" w:rsidRPr="00C60D7B">
        <w:rPr>
          <w:rFonts w:ascii="Times New Roman" w:hAnsi="Times New Roman" w:cs="Times New Roman"/>
          <w:sz w:val="28"/>
          <w:szCs w:val="28"/>
        </w:rPr>
        <w:t xml:space="preserve"> недрах</w:t>
      </w:r>
      <w:r w:rsidR="0061750C">
        <w:rPr>
          <w:rFonts w:ascii="Times New Roman" w:hAnsi="Times New Roman" w:cs="Times New Roman"/>
          <w:sz w:val="28"/>
          <w:szCs w:val="28"/>
        </w:rPr>
        <w:t>»</w:t>
      </w:r>
      <w:r w:rsidR="0061750C" w:rsidRPr="00C60D7B">
        <w:rPr>
          <w:rFonts w:ascii="Times New Roman" w:hAnsi="Times New Roman" w:cs="Times New Roman"/>
          <w:sz w:val="28"/>
          <w:szCs w:val="28"/>
        </w:rPr>
        <w:t xml:space="preserve"> (</w:t>
      </w:r>
      <w:r w:rsidR="0061750C">
        <w:rPr>
          <w:rFonts w:ascii="Times New Roman" w:hAnsi="Times New Roman" w:cs="Times New Roman"/>
          <w:sz w:val="28"/>
          <w:szCs w:val="28"/>
        </w:rPr>
        <w:t>«</w:t>
      </w:r>
      <w:r w:rsidR="0061750C" w:rsidRPr="00C60D7B">
        <w:rPr>
          <w:rFonts w:ascii="Times New Roman" w:hAnsi="Times New Roman" w:cs="Times New Roman"/>
          <w:sz w:val="28"/>
          <w:szCs w:val="28"/>
        </w:rPr>
        <w:t>Российская газета</w:t>
      </w:r>
      <w:r w:rsidR="0061750C">
        <w:rPr>
          <w:rFonts w:ascii="Times New Roman" w:hAnsi="Times New Roman" w:cs="Times New Roman"/>
          <w:sz w:val="28"/>
          <w:szCs w:val="28"/>
        </w:rPr>
        <w:t>»</w:t>
      </w:r>
      <w:r w:rsidR="0061750C" w:rsidRPr="00C60D7B">
        <w:rPr>
          <w:rFonts w:ascii="Times New Roman" w:hAnsi="Times New Roman" w:cs="Times New Roman"/>
          <w:sz w:val="28"/>
          <w:szCs w:val="28"/>
        </w:rPr>
        <w:t xml:space="preserve"> от 05.05.1992, </w:t>
      </w:r>
      <w:r w:rsidR="0061750C">
        <w:rPr>
          <w:rFonts w:ascii="Times New Roman" w:hAnsi="Times New Roman" w:cs="Times New Roman"/>
          <w:sz w:val="28"/>
          <w:szCs w:val="28"/>
        </w:rPr>
        <w:t>№</w:t>
      </w:r>
      <w:r w:rsidR="0061750C" w:rsidRPr="00C60D7B">
        <w:rPr>
          <w:rFonts w:ascii="Times New Roman" w:hAnsi="Times New Roman" w:cs="Times New Roman"/>
          <w:sz w:val="28"/>
          <w:szCs w:val="28"/>
        </w:rPr>
        <w:t xml:space="preserve"> 102);</w:t>
      </w:r>
    </w:p>
    <w:p w:rsidR="0061750C" w:rsidRPr="00C60D7B" w:rsidRDefault="00D50B7A" w:rsidP="00596E68">
      <w:pPr>
        <w:rPr>
          <w:rFonts w:ascii="Times New Roman" w:hAnsi="Times New Roman" w:cs="Times New Roman"/>
          <w:sz w:val="28"/>
          <w:szCs w:val="28"/>
        </w:rPr>
      </w:pPr>
      <w:r>
        <w:rPr>
          <w:rFonts w:ascii="Times New Roman" w:hAnsi="Times New Roman" w:cs="Times New Roman"/>
          <w:sz w:val="28"/>
          <w:szCs w:val="28"/>
        </w:rPr>
        <w:t xml:space="preserve">Федеральным законом </w:t>
      </w:r>
      <w:r w:rsidR="0061750C" w:rsidRPr="00C60D7B">
        <w:rPr>
          <w:rFonts w:ascii="Times New Roman" w:hAnsi="Times New Roman" w:cs="Times New Roman"/>
          <w:sz w:val="28"/>
          <w:szCs w:val="28"/>
        </w:rPr>
        <w:t xml:space="preserve">от 23 февраля 1995 года </w:t>
      </w:r>
      <w:r w:rsidR="0061750C">
        <w:rPr>
          <w:rFonts w:ascii="Times New Roman" w:hAnsi="Times New Roman" w:cs="Times New Roman"/>
          <w:sz w:val="28"/>
          <w:szCs w:val="28"/>
        </w:rPr>
        <w:t>№</w:t>
      </w:r>
      <w:r w:rsidR="0061750C" w:rsidRPr="00C60D7B">
        <w:rPr>
          <w:rFonts w:ascii="Times New Roman" w:hAnsi="Times New Roman" w:cs="Times New Roman"/>
          <w:sz w:val="28"/>
          <w:szCs w:val="28"/>
        </w:rPr>
        <w:t xml:space="preserve"> 26-ФЗ </w:t>
      </w:r>
      <w:r w:rsidR="0061750C">
        <w:rPr>
          <w:rFonts w:ascii="Times New Roman" w:hAnsi="Times New Roman" w:cs="Times New Roman"/>
          <w:sz w:val="28"/>
          <w:szCs w:val="28"/>
        </w:rPr>
        <w:t>«</w:t>
      </w:r>
      <w:r w:rsidR="0061750C" w:rsidRPr="00C60D7B">
        <w:rPr>
          <w:rFonts w:ascii="Times New Roman" w:hAnsi="Times New Roman" w:cs="Times New Roman"/>
          <w:sz w:val="28"/>
          <w:szCs w:val="28"/>
        </w:rPr>
        <w:t>О природных лечебных ресурсах, лечебно-оздоровительных местностях и курортах</w:t>
      </w:r>
      <w:r w:rsidR="0061750C">
        <w:rPr>
          <w:rFonts w:ascii="Times New Roman" w:hAnsi="Times New Roman" w:cs="Times New Roman"/>
          <w:sz w:val="28"/>
          <w:szCs w:val="28"/>
        </w:rPr>
        <w:t>»</w:t>
      </w:r>
      <w:r w:rsidR="0061750C" w:rsidRPr="00C60D7B">
        <w:rPr>
          <w:rFonts w:ascii="Times New Roman" w:hAnsi="Times New Roman" w:cs="Times New Roman"/>
          <w:sz w:val="28"/>
          <w:szCs w:val="28"/>
        </w:rPr>
        <w:t xml:space="preserve"> (Собрание законодательства Российской Федерации, 27.02.1995,</w:t>
      </w:r>
      <w:r w:rsidR="0061750C">
        <w:rPr>
          <w:rFonts w:ascii="Times New Roman" w:hAnsi="Times New Roman" w:cs="Times New Roman"/>
          <w:sz w:val="28"/>
          <w:szCs w:val="28"/>
        </w:rPr>
        <w:t xml:space="preserve"> №</w:t>
      </w:r>
      <w:r w:rsidR="0061750C" w:rsidRPr="00C60D7B">
        <w:rPr>
          <w:rFonts w:ascii="Times New Roman" w:hAnsi="Times New Roman" w:cs="Times New Roman"/>
          <w:sz w:val="28"/>
          <w:szCs w:val="28"/>
        </w:rPr>
        <w:t xml:space="preserve"> 9, ст</w:t>
      </w:r>
      <w:r w:rsidR="0061750C">
        <w:rPr>
          <w:rFonts w:ascii="Times New Roman" w:hAnsi="Times New Roman" w:cs="Times New Roman"/>
          <w:sz w:val="28"/>
          <w:szCs w:val="28"/>
        </w:rPr>
        <w:t>атья</w:t>
      </w:r>
      <w:r w:rsidR="0061750C" w:rsidRPr="00C60D7B">
        <w:rPr>
          <w:rFonts w:ascii="Times New Roman" w:hAnsi="Times New Roman" w:cs="Times New Roman"/>
          <w:sz w:val="28"/>
          <w:szCs w:val="28"/>
        </w:rPr>
        <w:t xml:space="preserve"> 713);</w:t>
      </w:r>
    </w:p>
    <w:p w:rsidR="0061750C" w:rsidRPr="00C60D7B" w:rsidRDefault="00D50B7A" w:rsidP="00596E68">
      <w:pPr>
        <w:rPr>
          <w:rFonts w:ascii="Times New Roman" w:hAnsi="Times New Roman" w:cs="Times New Roman"/>
          <w:sz w:val="28"/>
          <w:szCs w:val="28"/>
        </w:rPr>
      </w:pPr>
      <w:r>
        <w:rPr>
          <w:rFonts w:ascii="Times New Roman" w:hAnsi="Times New Roman" w:cs="Times New Roman"/>
          <w:sz w:val="28"/>
          <w:szCs w:val="28"/>
        </w:rPr>
        <w:t xml:space="preserve">Федеральным законом </w:t>
      </w:r>
      <w:r w:rsidR="0061750C" w:rsidRPr="00C60D7B">
        <w:rPr>
          <w:rFonts w:ascii="Times New Roman" w:hAnsi="Times New Roman" w:cs="Times New Roman"/>
          <w:sz w:val="28"/>
          <w:szCs w:val="28"/>
        </w:rPr>
        <w:t xml:space="preserve">от 24 апреля 1995 года </w:t>
      </w:r>
      <w:r w:rsidR="0061750C">
        <w:rPr>
          <w:rFonts w:ascii="Times New Roman" w:hAnsi="Times New Roman" w:cs="Times New Roman"/>
          <w:sz w:val="28"/>
          <w:szCs w:val="28"/>
        </w:rPr>
        <w:t>№</w:t>
      </w:r>
      <w:r w:rsidR="0061750C" w:rsidRPr="00C60D7B">
        <w:rPr>
          <w:rFonts w:ascii="Times New Roman" w:hAnsi="Times New Roman" w:cs="Times New Roman"/>
          <w:sz w:val="28"/>
          <w:szCs w:val="28"/>
        </w:rPr>
        <w:t xml:space="preserve"> 52-ФЗ </w:t>
      </w:r>
      <w:r w:rsidR="0061750C">
        <w:rPr>
          <w:rFonts w:ascii="Times New Roman" w:hAnsi="Times New Roman" w:cs="Times New Roman"/>
          <w:sz w:val="28"/>
          <w:szCs w:val="28"/>
        </w:rPr>
        <w:t>«</w:t>
      </w:r>
      <w:r w:rsidR="0061750C" w:rsidRPr="00C60D7B">
        <w:rPr>
          <w:rFonts w:ascii="Times New Roman" w:hAnsi="Times New Roman" w:cs="Times New Roman"/>
          <w:sz w:val="28"/>
          <w:szCs w:val="28"/>
        </w:rPr>
        <w:t>О животном мире</w:t>
      </w:r>
      <w:r w:rsidR="0061750C">
        <w:rPr>
          <w:rFonts w:ascii="Times New Roman" w:hAnsi="Times New Roman" w:cs="Times New Roman"/>
          <w:sz w:val="28"/>
          <w:szCs w:val="28"/>
        </w:rPr>
        <w:t>»</w:t>
      </w:r>
      <w:r w:rsidR="0061750C" w:rsidRPr="00C60D7B">
        <w:rPr>
          <w:rFonts w:ascii="Times New Roman" w:hAnsi="Times New Roman" w:cs="Times New Roman"/>
          <w:sz w:val="28"/>
          <w:szCs w:val="28"/>
        </w:rPr>
        <w:t xml:space="preserve"> (Собрание законодательства Российской Федерации от 24.04.1995, </w:t>
      </w:r>
      <w:r w:rsidR="0061750C">
        <w:rPr>
          <w:rFonts w:ascii="Times New Roman" w:hAnsi="Times New Roman" w:cs="Times New Roman"/>
          <w:sz w:val="28"/>
          <w:szCs w:val="28"/>
        </w:rPr>
        <w:t>№</w:t>
      </w:r>
      <w:r w:rsidR="0061750C" w:rsidRPr="00C60D7B">
        <w:rPr>
          <w:rFonts w:ascii="Times New Roman" w:hAnsi="Times New Roman" w:cs="Times New Roman"/>
          <w:sz w:val="28"/>
          <w:szCs w:val="28"/>
        </w:rPr>
        <w:t xml:space="preserve"> 17, ст</w:t>
      </w:r>
      <w:r w:rsidR="0061750C">
        <w:rPr>
          <w:rFonts w:ascii="Times New Roman" w:hAnsi="Times New Roman" w:cs="Times New Roman"/>
          <w:sz w:val="28"/>
          <w:szCs w:val="28"/>
        </w:rPr>
        <w:t>атья</w:t>
      </w:r>
      <w:r w:rsidR="0061750C" w:rsidRPr="00C60D7B">
        <w:rPr>
          <w:rFonts w:ascii="Times New Roman" w:hAnsi="Times New Roman" w:cs="Times New Roman"/>
          <w:sz w:val="28"/>
          <w:szCs w:val="28"/>
        </w:rPr>
        <w:t xml:space="preserve"> 1462);</w:t>
      </w:r>
    </w:p>
    <w:p w:rsidR="0061750C" w:rsidRPr="00C60D7B" w:rsidRDefault="00D50B7A" w:rsidP="00596E68">
      <w:pPr>
        <w:rPr>
          <w:rFonts w:ascii="Times New Roman" w:hAnsi="Times New Roman" w:cs="Times New Roman"/>
          <w:sz w:val="28"/>
          <w:szCs w:val="28"/>
        </w:rPr>
      </w:pPr>
      <w:r>
        <w:rPr>
          <w:rFonts w:ascii="Times New Roman" w:hAnsi="Times New Roman" w:cs="Times New Roman"/>
          <w:sz w:val="28"/>
          <w:szCs w:val="28"/>
        </w:rPr>
        <w:t xml:space="preserve">Федеральным законом </w:t>
      </w:r>
      <w:r w:rsidR="0061750C" w:rsidRPr="00C60D7B">
        <w:rPr>
          <w:rFonts w:ascii="Times New Roman" w:hAnsi="Times New Roman" w:cs="Times New Roman"/>
          <w:sz w:val="28"/>
          <w:szCs w:val="28"/>
        </w:rPr>
        <w:t xml:space="preserve">от 30 марта 1999 года </w:t>
      </w:r>
      <w:r w:rsidR="0061750C">
        <w:rPr>
          <w:rFonts w:ascii="Times New Roman" w:hAnsi="Times New Roman" w:cs="Times New Roman"/>
          <w:sz w:val="28"/>
          <w:szCs w:val="28"/>
        </w:rPr>
        <w:t>№</w:t>
      </w:r>
      <w:r w:rsidR="0061750C" w:rsidRPr="00C60D7B">
        <w:rPr>
          <w:rFonts w:ascii="Times New Roman" w:hAnsi="Times New Roman" w:cs="Times New Roman"/>
          <w:sz w:val="28"/>
          <w:szCs w:val="28"/>
        </w:rPr>
        <w:t xml:space="preserve"> 52-ФЗ </w:t>
      </w:r>
      <w:r w:rsidR="0061750C">
        <w:rPr>
          <w:rFonts w:ascii="Times New Roman" w:hAnsi="Times New Roman" w:cs="Times New Roman"/>
          <w:sz w:val="28"/>
          <w:szCs w:val="28"/>
        </w:rPr>
        <w:t>«</w:t>
      </w:r>
      <w:r w:rsidR="0061750C" w:rsidRPr="00C60D7B">
        <w:rPr>
          <w:rFonts w:ascii="Times New Roman" w:hAnsi="Times New Roman" w:cs="Times New Roman"/>
          <w:sz w:val="28"/>
          <w:szCs w:val="28"/>
        </w:rPr>
        <w:t>О санитарно-эпидемиологическом благополучии населения</w:t>
      </w:r>
      <w:r w:rsidR="0061750C">
        <w:rPr>
          <w:rFonts w:ascii="Times New Roman" w:hAnsi="Times New Roman" w:cs="Times New Roman"/>
          <w:sz w:val="28"/>
          <w:szCs w:val="28"/>
        </w:rPr>
        <w:t>»</w:t>
      </w:r>
      <w:r w:rsidR="0061750C" w:rsidRPr="00C60D7B">
        <w:rPr>
          <w:rFonts w:ascii="Times New Roman" w:hAnsi="Times New Roman" w:cs="Times New Roman"/>
          <w:sz w:val="28"/>
          <w:szCs w:val="28"/>
        </w:rPr>
        <w:t xml:space="preserve"> (Собрание законодательства Российской Федерации от 05.04.1999, </w:t>
      </w:r>
      <w:r w:rsidR="0061750C">
        <w:rPr>
          <w:rFonts w:ascii="Times New Roman" w:hAnsi="Times New Roman" w:cs="Times New Roman"/>
          <w:sz w:val="28"/>
          <w:szCs w:val="28"/>
        </w:rPr>
        <w:t>№</w:t>
      </w:r>
      <w:r w:rsidR="0061750C" w:rsidRPr="00C60D7B">
        <w:rPr>
          <w:rFonts w:ascii="Times New Roman" w:hAnsi="Times New Roman" w:cs="Times New Roman"/>
          <w:sz w:val="28"/>
          <w:szCs w:val="28"/>
        </w:rPr>
        <w:t xml:space="preserve"> 14, ст</w:t>
      </w:r>
      <w:r w:rsidR="0061750C">
        <w:rPr>
          <w:rFonts w:ascii="Times New Roman" w:hAnsi="Times New Roman" w:cs="Times New Roman"/>
          <w:sz w:val="28"/>
          <w:szCs w:val="28"/>
        </w:rPr>
        <w:t>атья</w:t>
      </w:r>
      <w:r w:rsidR="0061750C" w:rsidRPr="00C60D7B">
        <w:rPr>
          <w:rFonts w:ascii="Times New Roman" w:hAnsi="Times New Roman" w:cs="Times New Roman"/>
          <w:sz w:val="28"/>
          <w:szCs w:val="28"/>
        </w:rPr>
        <w:t xml:space="preserve"> 1650);</w:t>
      </w:r>
    </w:p>
    <w:p w:rsidR="0061750C" w:rsidRPr="00C60D7B" w:rsidRDefault="000F2C33" w:rsidP="00596E68">
      <w:pPr>
        <w:rPr>
          <w:rFonts w:ascii="Times New Roman" w:hAnsi="Times New Roman" w:cs="Times New Roman"/>
          <w:sz w:val="28"/>
          <w:szCs w:val="28"/>
        </w:rPr>
      </w:pPr>
      <w:hyperlink r:id="rId6" w:history="1"/>
      <w:r w:rsidR="0061750C" w:rsidRPr="00C60D7B">
        <w:rPr>
          <w:rFonts w:ascii="Times New Roman" w:hAnsi="Times New Roman" w:cs="Times New Roman"/>
          <w:sz w:val="28"/>
          <w:szCs w:val="28"/>
        </w:rPr>
        <w:t xml:space="preserve"> </w:t>
      </w:r>
      <w:r w:rsidR="00D50B7A">
        <w:rPr>
          <w:rFonts w:ascii="Times New Roman" w:hAnsi="Times New Roman" w:cs="Times New Roman"/>
          <w:sz w:val="28"/>
          <w:szCs w:val="28"/>
        </w:rPr>
        <w:t xml:space="preserve">Кодексом </w:t>
      </w:r>
      <w:r w:rsidR="0061750C" w:rsidRPr="00C60D7B">
        <w:rPr>
          <w:rFonts w:ascii="Times New Roman" w:hAnsi="Times New Roman" w:cs="Times New Roman"/>
          <w:sz w:val="28"/>
          <w:szCs w:val="28"/>
        </w:rPr>
        <w:t xml:space="preserve">внутреннего водного транспорта Российской Федерации от 7 марта 2001 года </w:t>
      </w:r>
      <w:r w:rsidR="0061750C">
        <w:rPr>
          <w:rFonts w:ascii="Times New Roman" w:hAnsi="Times New Roman" w:cs="Times New Roman"/>
          <w:sz w:val="28"/>
          <w:szCs w:val="28"/>
        </w:rPr>
        <w:t>№</w:t>
      </w:r>
      <w:r w:rsidR="0061750C" w:rsidRPr="00C60D7B">
        <w:rPr>
          <w:rFonts w:ascii="Times New Roman" w:hAnsi="Times New Roman" w:cs="Times New Roman"/>
          <w:sz w:val="28"/>
          <w:szCs w:val="28"/>
        </w:rPr>
        <w:t xml:space="preserve"> 24-ФЗ (Собрание законодательства Российской Федерации </w:t>
      </w:r>
      <w:r w:rsidR="0061750C" w:rsidRPr="00C60D7B">
        <w:rPr>
          <w:rFonts w:ascii="Times New Roman" w:hAnsi="Times New Roman" w:cs="Times New Roman"/>
          <w:sz w:val="28"/>
          <w:szCs w:val="28"/>
        </w:rPr>
        <w:lastRenderedPageBreak/>
        <w:t xml:space="preserve">от 12.03.2001, </w:t>
      </w:r>
      <w:r w:rsidR="0061750C">
        <w:rPr>
          <w:rFonts w:ascii="Times New Roman" w:hAnsi="Times New Roman" w:cs="Times New Roman"/>
          <w:sz w:val="28"/>
          <w:szCs w:val="28"/>
        </w:rPr>
        <w:t>№</w:t>
      </w:r>
      <w:r w:rsidR="0061750C" w:rsidRPr="00C60D7B">
        <w:rPr>
          <w:rFonts w:ascii="Times New Roman" w:hAnsi="Times New Roman" w:cs="Times New Roman"/>
          <w:sz w:val="28"/>
          <w:szCs w:val="28"/>
        </w:rPr>
        <w:t xml:space="preserve"> 11, ст</w:t>
      </w:r>
      <w:r w:rsidR="0061750C">
        <w:rPr>
          <w:rFonts w:ascii="Times New Roman" w:hAnsi="Times New Roman" w:cs="Times New Roman"/>
          <w:sz w:val="28"/>
          <w:szCs w:val="28"/>
        </w:rPr>
        <w:t>атья</w:t>
      </w:r>
      <w:r w:rsidR="0061750C" w:rsidRPr="00C60D7B">
        <w:rPr>
          <w:rFonts w:ascii="Times New Roman" w:hAnsi="Times New Roman" w:cs="Times New Roman"/>
          <w:sz w:val="28"/>
          <w:szCs w:val="28"/>
        </w:rPr>
        <w:t xml:space="preserve"> 1001);</w:t>
      </w:r>
    </w:p>
    <w:p w:rsidR="0061750C" w:rsidRPr="00C60D7B" w:rsidRDefault="00D50B7A" w:rsidP="00596E68">
      <w:pPr>
        <w:rPr>
          <w:rFonts w:ascii="Times New Roman" w:hAnsi="Times New Roman" w:cs="Times New Roman"/>
          <w:sz w:val="28"/>
          <w:szCs w:val="28"/>
        </w:rPr>
      </w:pPr>
      <w:r>
        <w:rPr>
          <w:rFonts w:ascii="Times New Roman" w:hAnsi="Times New Roman" w:cs="Times New Roman"/>
          <w:sz w:val="28"/>
          <w:szCs w:val="28"/>
        </w:rPr>
        <w:t xml:space="preserve">Кодексом </w:t>
      </w:r>
      <w:r w:rsidR="0061750C" w:rsidRPr="00C60D7B">
        <w:rPr>
          <w:rFonts w:ascii="Times New Roman" w:hAnsi="Times New Roman" w:cs="Times New Roman"/>
          <w:sz w:val="28"/>
          <w:szCs w:val="28"/>
        </w:rPr>
        <w:t xml:space="preserve">Российской Федерации об административных правонарушениях от 30 декабря 2001 года </w:t>
      </w:r>
      <w:r w:rsidR="0061750C">
        <w:rPr>
          <w:rFonts w:ascii="Times New Roman" w:hAnsi="Times New Roman" w:cs="Times New Roman"/>
          <w:sz w:val="28"/>
          <w:szCs w:val="28"/>
        </w:rPr>
        <w:t>№</w:t>
      </w:r>
      <w:r w:rsidR="0061750C" w:rsidRPr="00C60D7B">
        <w:rPr>
          <w:rFonts w:ascii="Times New Roman" w:hAnsi="Times New Roman" w:cs="Times New Roman"/>
          <w:sz w:val="28"/>
          <w:szCs w:val="28"/>
        </w:rPr>
        <w:t xml:space="preserve"> 195-ФЗ (Собрание законодательства Российской Федерации от 07.01.2002, </w:t>
      </w:r>
      <w:r w:rsidR="0061750C">
        <w:rPr>
          <w:rFonts w:ascii="Times New Roman" w:hAnsi="Times New Roman" w:cs="Times New Roman"/>
          <w:sz w:val="28"/>
          <w:szCs w:val="28"/>
        </w:rPr>
        <w:t>№</w:t>
      </w:r>
      <w:r w:rsidR="0061750C" w:rsidRPr="00C60D7B">
        <w:rPr>
          <w:rFonts w:ascii="Times New Roman" w:hAnsi="Times New Roman" w:cs="Times New Roman"/>
          <w:sz w:val="28"/>
          <w:szCs w:val="28"/>
        </w:rPr>
        <w:t xml:space="preserve"> 1 (ч</w:t>
      </w:r>
      <w:r w:rsidR="0061750C">
        <w:rPr>
          <w:rFonts w:ascii="Times New Roman" w:hAnsi="Times New Roman" w:cs="Times New Roman"/>
          <w:sz w:val="28"/>
          <w:szCs w:val="28"/>
        </w:rPr>
        <w:t>асть</w:t>
      </w:r>
      <w:r w:rsidR="0061750C" w:rsidRPr="00C60D7B">
        <w:rPr>
          <w:rFonts w:ascii="Times New Roman" w:hAnsi="Times New Roman" w:cs="Times New Roman"/>
          <w:sz w:val="28"/>
          <w:szCs w:val="28"/>
        </w:rPr>
        <w:t xml:space="preserve"> I), ст</w:t>
      </w:r>
      <w:r w:rsidR="0061750C">
        <w:rPr>
          <w:rFonts w:ascii="Times New Roman" w:hAnsi="Times New Roman" w:cs="Times New Roman"/>
          <w:sz w:val="28"/>
          <w:szCs w:val="28"/>
        </w:rPr>
        <w:t>атья</w:t>
      </w:r>
      <w:r w:rsidR="0061750C" w:rsidRPr="00C60D7B">
        <w:rPr>
          <w:rFonts w:ascii="Times New Roman" w:hAnsi="Times New Roman" w:cs="Times New Roman"/>
          <w:sz w:val="28"/>
          <w:szCs w:val="28"/>
        </w:rPr>
        <w:t xml:space="preserve"> 1);</w:t>
      </w:r>
    </w:p>
    <w:p w:rsidR="0061750C" w:rsidRPr="00C60D7B" w:rsidRDefault="000F2C33" w:rsidP="00596E68">
      <w:pPr>
        <w:rPr>
          <w:rFonts w:ascii="Times New Roman" w:hAnsi="Times New Roman" w:cs="Times New Roman"/>
          <w:sz w:val="28"/>
          <w:szCs w:val="28"/>
        </w:rPr>
      </w:pPr>
      <w:hyperlink r:id="rId7" w:history="1"/>
      <w:r w:rsidR="0061750C" w:rsidRPr="00C60D7B">
        <w:rPr>
          <w:rFonts w:ascii="Times New Roman" w:hAnsi="Times New Roman" w:cs="Times New Roman"/>
          <w:sz w:val="28"/>
          <w:szCs w:val="28"/>
        </w:rPr>
        <w:t xml:space="preserve"> </w:t>
      </w:r>
      <w:r w:rsidR="00C02CB7">
        <w:rPr>
          <w:rFonts w:ascii="Times New Roman" w:hAnsi="Times New Roman" w:cs="Times New Roman"/>
          <w:sz w:val="28"/>
          <w:szCs w:val="28"/>
        </w:rPr>
        <w:t xml:space="preserve">Федеральным законом </w:t>
      </w:r>
      <w:r w:rsidR="0061750C" w:rsidRPr="00C60D7B">
        <w:rPr>
          <w:rFonts w:ascii="Times New Roman" w:hAnsi="Times New Roman" w:cs="Times New Roman"/>
          <w:sz w:val="28"/>
          <w:szCs w:val="28"/>
        </w:rPr>
        <w:t xml:space="preserve">от 10 января 2002 года </w:t>
      </w:r>
      <w:r w:rsidR="0061750C">
        <w:rPr>
          <w:rFonts w:ascii="Times New Roman" w:hAnsi="Times New Roman" w:cs="Times New Roman"/>
          <w:sz w:val="28"/>
          <w:szCs w:val="28"/>
        </w:rPr>
        <w:t>№</w:t>
      </w:r>
      <w:r w:rsidR="0061750C" w:rsidRPr="00C60D7B">
        <w:rPr>
          <w:rFonts w:ascii="Times New Roman" w:hAnsi="Times New Roman" w:cs="Times New Roman"/>
          <w:sz w:val="28"/>
          <w:szCs w:val="28"/>
        </w:rPr>
        <w:t xml:space="preserve"> 7-ФЗ </w:t>
      </w:r>
      <w:r w:rsidR="0061750C">
        <w:rPr>
          <w:rFonts w:ascii="Times New Roman" w:hAnsi="Times New Roman" w:cs="Times New Roman"/>
          <w:sz w:val="28"/>
          <w:szCs w:val="28"/>
        </w:rPr>
        <w:t>«</w:t>
      </w:r>
      <w:r w:rsidR="0061750C" w:rsidRPr="00C60D7B">
        <w:rPr>
          <w:rFonts w:ascii="Times New Roman" w:hAnsi="Times New Roman" w:cs="Times New Roman"/>
          <w:sz w:val="28"/>
          <w:szCs w:val="28"/>
        </w:rPr>
        <w:t>Об охране окружающей среды</w:t>
      </w:r>
      <w:r w:rsidR="0061750C">
        <w:rPr>
          <w:rFonts w:ascii="Times New Roman" w:hAnsi="Times New Roman" w:cs="Times New Roman"/>
          <w:sz w:val="28"/>
          <w:szCs w:val="28"/>
        </w:rPr>
        <w:t>»</w:t>
      </w:r>
      <w:r w:rsidR="0061750C" w:rsidRPr="00C60D7B">
        <w:rPr>
          <w:rFonts w:ascii="Times New Roman" w:hAnsi="Times New Roman" w:cs="Times New Roman"/>
          <w:sz w:val="28"/>
          <w:szCs w:val="28"/>
        </w:rPr>
        <w:t xml:space="preserve"> (Собрание законодательства Российской Федерации от 14.01.2002, </w:t>
      </w:r>
      <w:r w:rsidR="0061750C">
        <w:rPr>
          <w:rFonts w:ascii="Times New Roman" w:hAnsi="Times New Roman" w:cs="Times New Roman"/>
          <w:sz w:val="28"/>
          <w:szCs w:val="28"/>
        </w:rPr>
        <w:t>№</w:t>
      </w:r>
      <w:r w:rsidR="0061750C" w:rsidRPr="00C60D7B">
        <w:rPr>
          <w:rFonts w:ascii="Times New Roman" w:hAnsi="Times New Roman" w:cs="Times New Roman"/>
          <w:sz w:val="28"/>
          <w:szCs w:val="28"/>
        </w:rPr>
        <w:t xml:space="preserve"> 2, ст</w:t>
      </w:r>
      <w:r w:rsidR="0061750C">
        <w:rPr>
          <w:rFonts w:ascii="Times New Roman" w:hAnsi="Times New Roman" w:cs="Times New Roman"/>
          <w:sz w:val="28"/>
          <w:szCs w:val="28"/>
        </w:rPr>
        <w:t>атья</w:t>
      </w:r>
      <w:r w:rsidR="0061750C" w:rsidRPr="00C60D7B">
        <w:rPr>
          <w:rFonts w:ascii="Times New Roman" w:hAnsi="Times New Roman" w:cs="Times New Roman"/>
          <w:sz w:val="28"/>
          <w:szCs w:val="28"/>
        </w:rPr>
        <w:t xml:space="preserve"> 133);</w:t>
      </w:r>
    </w:p>
    <w:p w:rsidR="0061750C" w:rsidRPr="00C60D7B" w:rsidRDefault="00C02CB7" w:rsidP="00596E68">
      <w:pPr>
        <w:rPr>
          <w:rFonts w:ascii="Times New Roman" w:hAnsi="Times New Roman" w:cs="Times New Roman"/>
          <w:sz w:val="28"/>
          <w:szCs w:val="28"/>
        </w:rPr>
      </w:pPr>
      <w:r>
        <w:rPr>
          <w:rFonts w:ascii="Times New Roman" w:hAnsi="Times New Roman" w:cs="Times New Roman"/>
          <w:sz w:val="28"/>
          <w:szCs w:val="28"/>
        </w:rPr>
        <w:t xml:space="preserve">Федеральным законом </w:t>
      </w:r>
      <w:r w:rsidR="0061750C" w:rsidRPr="00C60D7B">
        <w:rPr>
          <w:rFonts w:ascii="Times New Roman" w:hAnsi="Times New Roman" w:cs="Times New Roman"/>
          <w:sz w:val="28"/>
          <w:szCs w:val="28"/>
        </w:rPr>
        <w:t xml:space="preserve">от 20 декабря 2004 года </w:t>
      </w:r>
      <w:r w:rsidR="0061750C">
        <w:rPr>
          <w:rFonts w:ascii="Times New Roman" w:hAnsi="Times New Roman" w:cs="Times New Roman"/>
          <w:sz w:val="28"/>
          <w:szCs w:val="28"/>
        </w:rPr>
        <w:t>№</w:t>
      </w:r>
      <w:r w:rsidR="0061750C" w:rsidRPr="00C60D7B">
        <w:rPr>
          <w:rFonts w:ascii="Times New Roman" w:hAnsi="Times New Roman" w:cs="Times New Roman"/>
          <w:sz w:val="28"/>
          <w:szCs w:val="28"/>
        </w:rPr>
        <w:t xml:space="preserve"> 166-ФЗ </w:t>
      </w:r>
      <w:r w:rsidR="0061750C">
        <w:rPr>
          <w:rFonts w:ascii="Times New Roman" w:hAnsi="Times New Roman" w:cs="Times New Roman"/>
          <w:sz w:val="28"/>
          <w:szCs w:val="28"/>
        </w:rPr>
        <w:t>«</w:t>
      </w:r>
      <w:r w:rsidR="0061750C" w:rsidRPr="00C60D7B">
        <w:rPr>
          <w:rFonts w:ascii="Times New Roman" w:hAnsi="Times New Roman" w:cs="Times New Roman"/>
          <w:sz w:val="28"/>
          <w:szCs w:val="28"/>
        </w:rPr>
        <w:t>О рыболовстве и сохранении водных биологических ресурсов</w:t>
      </w:r>
      <w:r w:rsidR="0061750C">
        <w:rPr>
          <w:rFonts w:ascii="Times New Roman" w:hAnsi="Times New Roman" w:cs="Times New Roman"/>
          <w:sz w:val="28"/>
          <w:szCs w:val="28"/>
        </w:rPr>
        <w:t>»</w:t>
      </w:r>
      <w:r w:rsidR="0061750C" w:rsidRPr="00C60D7B">
        <w:rPr>
          <w:rFonts w:ascii="Times New Roman" w:hAnsi="Times New Roman" w:cs="Times New Roman"/>
          <w:sz w:val="28"/>
          <w:szCs w:val="28"/>
        </w:rPr>
        <w:t xml:space="preserve"> (Собрание законодательства Российской Федерации от 27.12.2004, </w:t>
      </w:r>
      <w:r w:rsidR="0061750C">
        <w:rPr>
          <w:rFonts w:ascii="Times New Roman" w:hAnsi="Times New Roman" w:cs="Times New Roman"/>
          <w:sz w:val="28"/>
          <w:szCs w:val="28"/>
        </w:rPr>
        <w:t>№</w:t>
      </w:r>
      <w:r w:rsidR="0061750C" w:rsidRPr="00C60D7B">
        <w:rPr>
          <w:rFonts w:ascii="Times New Roman" w:hAnsi="Times New Roman" w:cs="Times New Roman"/>
          <w:sz w:val="28"/>
          <w:szCs w:val="28"/>
        </w:rPr>
        <w:t xml:space="preserve"> 52 (часть I), ст</w:t>
      </w:r>
      <w:r w:rsidR="0061750C">
        <w:rPr>
          <w:rFonts w:ascii="Times New Roman" w:hAnsi="Times New Roman" w:cs="Times New Roman"/>
          <w:sz w:val="28"/>
          <w:szCs w:val="28"/>
        </w:rPr>
        <w:t>атья</w:t>
      </w:r>
      <w:r w:rsidR="0061750C" w:rsidRPr="00C60D7B">
        <w:rPr>
          <w:rFonts w:ascii="Times New Roman" w:hAnsi="Times New Roman" w:cs="Times New Roman"/>
          <w:sz w:val="28"/>
          <w:szCs w:val="28"/>
        </w:rPr>
        <w:t xml:space="preserve"> 5270);</w:t>
      </w:r>
    </w:p>
    <w:p w:rsidR="0061750C" w:rsidRPr="00C60D7B" w:rsidRDefault="00C02CB7" w:rsidP="00596E68">
      <w:pPr>
        <w:rPr>
          <w:rFonts w:ascii="Times New Roman" w:hAnsi="Times New Roman" w:cs="Times New Roman"/>
          <w:sz w:val="28"/>
          <w:szCs w:val="28"/>
        </w:rPr>
      </w:pPr>
      <w:r>
        <w:rPr>
          <w:rFonts w:ascii="Times New Roman" w:hAnsi="Times New Roman" w:cs="Times New Roman"/>
          <w:sz w:val="28"/>
          <w:szCs w:val="28"/>
        </w:rPr>
        <w:t xml:space="preserve">Градостроительным кодексом </w:t>
      </w:r>
      <w:r w:rsidR="0061750C" w:rsidRPr="00C60D7B">
        <w:rPr>
          <w:rFonts w:ascii="Times New Roman" w:hAnsi="Times New Roman" w:cs="Times New Roman"/>
          <w:sz w:val="28"/>
          <w:szCs w:val="28"/>
        </w:rPr>
        <w:t xml:space="preserve">Российской Федерации от 29 декабря 2004 года </w:t>
      </w:r>
      <w:r w:rsidR="0061750C">
        <w:rPr>
          <w:rFonts w:ascii="Times New Roman" w:hAnsi="Times New Roman" w:cs="Times New Roman"/>
          <w:sz w:val="28"/>
          <w:szCs w:val="28"/>
        </w:rPr>
        <w:t>№</w:t>
      </w:r>
      <w:r w:rsidR="0061750C" w:rsidRPr="00C60D7B">
        <w:rPr>
          <w:rFonts w:ascii="Times New Roman" w:hAnsi="Times New Roman" w:cs="Times New Roman"/>
          <w:sz w:val="28"/>
          <w:szCs w:val="28"/>
        </w:rPr>
        <w:t xml:space="preserve"> 190-ФЗ (Собрание законодательства Российской Федерации от 03.01.2005, </w:t>
      </w:r>
      <w:r w:rsidR="0061750C">
        <w:rPr>
          <w:rFonts w:ascii="Times New Roman" w:hAnsi="Times New Roman" w:cs="Times New Roman"/>
          <w:sz w:val="28"/>
          <w:szCs w:val="28"/>
        </w:rPr>
        <w:t>№</w:t>
      </w:r>
      <w:r w:rsidR="0061750C" w:rsidRPr="00C60D7B">
        <w:rPr>
          <w:rFonts w:ascii="Times New Roman" w:hAnsi="Times New Roman" w:cs="Times New Roman"/>
          <w:sz w:val="28"/>
          <w:szCs w:val="28"/>
        </w:rPr>
        <w:t xml:space="preserve"> 1 (часть I), ст</w:t>
      </w:r>
      <w:r w:rsidR="0061750C">
        <w:rPr>
          <w:rFonts w:ascii="Times New Roman" w:hAnsi="Times New Roman" w:cs="Times New Roman"/>
          <w:sz w:val="28"/>
          <w:szCs w:val="28"/>
        </w:rPr>
        <w:t>атья</w:t>
      </w:r>
      <w:r w:rsidR="0061750C" w:rsidRPr="00C60D7B">
        <w:rPr>
          <w:rFonts w:ascii="Times New Roman" w:hAnsi="Times New Roman" w:cs="Times New Roman"/>
          <w:sz w:val="28"/>
          <w:szCs w:val="28"/>
        </w:rPr>
        <w:t xml:space="preserve"> 16);</w:t>
      </w:r>
    </w:p>
    <w:p w:rsidR="0061750C" w:rsidRPr="00C60D7B" w:rsidRDefault="00C02CB7" w:rsidP="00596E68">
      <w:pPr>
        <w:rPr>
          <w:rFonts w:ascii="Times New Roman" w:hAnsi="Times New Roman" w:cs="Times New Roman"/>
          <w:sz w:val="28"/>
          <w:szCs w:val="28"/>
        </w:rPr>
      </w:pPr>
      <w:r>
        <w:rPr>
          <w:rFonts w:ascii="Times New Roman" w:hAnsi="Times New Roman" w:cs="Times New Roman"/>
          <w:sz w:val="28"/>
          <w:szCs w:val="28"/>
        </w:rPr>
        <w:t xml:space="preserve">Федеральным законом </w:t>
      </w:r>
      <w:r w:rsidR="0061750C" w:rsidRPr="00C60D7B">
        <w:rPr>
          <w:rFonts w:ascii="Times New Roman" w:hAnsi="Times New Roman" w:cs="Times New Roman"/>
          <w:sz w:val="28"/>
          <w:szCs w:val="28"/>
        </w:rPr>
        <w:t xml:space="preserve">от 2 мая 2006 года </w:t>
      </w:r>
      <w:r w:rsidR="0061750C">
        <w:rPr>
          <w:rFonts w:ascii="Times New Roman" w:hAnsi="Times New Roman" w:cs="Times New Roman"/>
          <w:sz w:val="28"/>
          <w:szCs w:val="28"/>
        </w:rPr>
        <w:t>№</w:t>
      </w:r>
      <w:r w:rsidR="0061750C" w:rsidRPr="00C60D7B">
        <w:rPr>
          <w:rFonts w:ascii="Times New Roman" w:hAnsi="Times New Roman" w:cs="Times New Roman"/>
          <w:sz w:val="28"/>
          <w:szCs w:val="28"/>
        </w:rPr>
        <w:t xml:space="preserve"> 59-ФЗ </w:t>
      </w:r>
      <w:r w:rsidR="0061750C">
        <w:rPr>
          <w:rFonts w:ascii="Times New Roman" w:hAnsi="Times New Roman" w:cs="Times New Roman"/>
          <w:sz w:val="28"/>
          <w:szCs w:val="28"/>
        </w:rPr>
        <w:t>«</w:t>
      </w:r>
      <w:r w:rsidR="0061750C" w:rsidRPr="00C60D7B">
        <w:rPr>
          <w:rFonts w:ascii="Times New Roman" w:hAnsi="Times New Roman" w:cs="Times New Roman"/>
          <w:sz w:val="28"/>
          <w:szCs w:val="28"/>
        </w:rPr>
        <w:t>О порядке рассмотрения обращений граждан Российской Федерации</w:t>
      </w:r>
      <w:r w:rsidR="0061750C">
        <w:rPr>
          <w:rFonts w:ascii="Times New Roman" w:hAnsi="Times New Roman" w:cs="Times New Roman"/>
          <w:sz w:val="28"/>
          <w:szCs w:val="28"/>
        </w:rPr>
        <w:t>»</w:t>
      </w:r>
      <w:r w:rsidR="0061750C" w:rsidRPr="00C60D7B">
        <w:rPr>
          <w:rFonts w:ascii="Times New Roman" w:hAnsi="Times New Roman" w:cs="Times New Roman"/>
          <w:sz w:val="28"/>
          <w:szCs w:val="28"/>
        </w:rPr>
        <w:t xml:space="preserve"> (Собрание законодательства Российской Федерации от 08.05.2006, </w:t>
      </w:r>
      <w:r w:rsidR="0061750C">
        <w:rPr>
          <w:rFonts w:ascii="Times New Roman" w:hAnsi="Times New Roman" w:cs="Times New Roman"/>
          <w:sz w:val="28"/>
          <w:szCs w:val="28"/>
        </w:rPr>
        <w:t>№</w:t>
      </w:r>
      <w:r w:rsidR="0061750C" w:rsidRPr="00C60D7B">
        <w:rPr>
          <w:rFonts w:ascii="Times New Roman" w:hAnsi="Times New Roman" w:cs="Times New Roman"/>
          <w:sz w:val="28"/>
          <w:szCs w:val="28"/>
        </w:rPr>
        <w:t xml:space="preserve"> 19, ст</w:t>
      </w:r>
      <w:r w:rsidR="0061750C">
        <w:rPr>
          <w:rFonts w:ascii="Times New Roman" w:hAnsi="Times New Roman" w:cs="Times New Roman"/>
          <w:sz w:val="28"/>
          <w:szCs w:val="28"/>
        </w:rPr>
        <w:t>атья</w:t>
      </w:r>
      <w:r w:rsidR="0061750C" w:rsidRPr="00C60D7B">
        <w:rPr>
          <w:rFonts w:ascii="Times New Roman" w:hAnsi="Times New Roman" w:cs="Times New Roman"/>
          <w:sz w:val="28"/>
          <w:szCs w:val="28"/>
        </w:rPr>
        <w:t xml:space="preserve"> 2060);</w:t>
      </w:r>
    </w:p>
    <w:p w:rsidR="0061750C" w:rsidRPr="00C60D7B" w:rsidRDefault="00C02CB7" w:rsidP="00596E68">
      <w:pPr>
        <w:rPr>
          <w:rFonts w:ascii="Times New Roman" w:hAnsi="Times New Roman" w:cs="Times New Roman"/>
          <w:sz w:val="28"/>
          <w:szCs w:val="28"/>
        </w:rPr>
      </w:pPr>
      <w:r>
        <w:rPr>
          <w:rFonts w:ascii="Times New Roman" w:hAnsi="Times New Roman" w:cs="Times New Roman"/>
          <w:sz w:val="28"/>
          <w:szCs w:val="28"/>
        </w:rPr>
        <w:t xml:space="preserve">Водным кодексом </w:t>
      </w:r>
      <w:r w:rsidR="0061750C" w:rsidRPr="00C60D7B">
        <w:rPr>
          <w:rFonts w:ascii="Times New Roman" w:hAnsi="Times New Roman" w:cs="Times New Roman"/>
          <w:sz w:val="28"/>
          <w:szCs w:val="28"/>
        </w:rPr>
        <w:t xml:space="preserve">Российской Федерации от 3 июня 2006 года </w:t>
      </w:r>
      <w:r w:rsidR="0061750C">
        <w:rPr>
          <w:rFonts w:ascii="Times New Roman" w:hAnsi="Times New Roman" w:cs="Times New Roman"/>
          <w:sz w:val="28"/>
          <w:szCs w:val="28"/>
        </w:rPr>
        <w:t>№</w:t>
      </w:r>
      <w:r w:rsidR="0061750C" w:rsidRPr="00C60D7B">
        <w:rPr>
          <w:rFonts w:ascii="Times New Roman" w:hAnsi="Times New Roman" w:cs="Times New Roman"/>
          <w:sz w:val="28"/>
          <w:szCs w:val="28"/>
        </w:rPr>
        <w:t xml:space="preserve"> 74-ФЗ (Собрание законодательства Российской Федерации от 05.06.2006, </w:t>
      </w:r>
      <w:r w:rsidR="0061750C">
        <w:rPr>
          <w:rFonts w:ascii="Times New Roman" w:hAnsi="Times New Roman" w:cs="Times New Roman"/>
          <w:sz w:val="28"/>
          <w:szCs w:val="28"/>
        </w:rPr>
        <w:t>№</w:t>
      </w:r>
      <w:r w:rsidR="0061750C" w:rsidRPr="00C60D7B">
        <w:rPr>
          <w:rFonts w:ascii="Times New Roman" w:hAnsi="Times New Roman" w:cs="Times New Roman"/>
          <w:sz w:val="28"/>
          <w:szCs w:val="28"/>
        </w:rPr>
        <w:t xml:space="preserve"> 23, ст</w:t>
      </w:r>
      <w:r w:rsidR="0061750C">
        <w:rPr>
          <w:rFonts w:ascii="Times New Roman" w:hAnsi="Times New Roman" w:cs="Times New Roman"/>
          <w:sz w:val="28"/>
          <w:szCs w:val="28"/>
        </w:rPr>
        <w:t>атья</w:t>
      </w:r>
      <w:r w:rsidR="0061750C" w:rsidRPr="00C60D7B">
        <w:rPr>
          <w:rFonts w:ascii="Times New Roman" w:hAnsi="Times New Roman" w:cs="Times New Roman"/>
          <w:sz w:val="28"/>
          <w:szCs w:val="28"/>
        </w:rPr>
        <w:t xml:space="preserve"> 2381);</w:t>
      </w:r>
    </w:p>
    <w:p w:rsidR="0061750C" w:rsidRPr="00C60D7B" w:rsidRDefault="00C02CB7" w:rsidP="00596E68">
      <w:pPr>
        <w:rPr>
          <w:rFonts w:ascii="Times New Roman" w:hAnsi="Times New Roman" w:cs="Times New Roman"/>
          <w:sz w:val="28"/>
          <w:szCs w:val="28"/>
        </w:rPr>
      </w:pPr>
      <w:r>
        <w:rPr>
          <w:rFonts w:ascii="Times New Roman" w:hAnsi="Times New Roman" w:cs="Times New Roman"/>
          <w:sz w:val="28"/>
          <w:szCs w:val="28"/>
        </w:rPr>
        <w:t xml:space="preserve">Федеральным законом </w:t>
      </w:r>
      <w:hyperlink r:id="rId8" w:history="1"/>
      <w:r w:rsidR="0061750C" w:rsidRPr="00C60D7B">
        <w:rPr>
          <w:rFonts w:ascii="Times New Roman" w:hAnsi="Times New Roman" w:cs="Times New Roman"/>
          <w:sz w:val="28"/>
          <w:szCs w:val="28"/>
        </w:rPr>
        <w:t>от 26 декабря 2008 г</w:t>
      </w:r>
      <w:r w:rsidR="0061750C">
        <w:rPr>
          <w:rFonts w:ascii="Times New Roman" w:hAnsi="Times New Roman" w:cs="Times New Roman"/>
          <w:sz w:val="28"/>
          <w:szCs w:val="28"/>
        </w:rPr>
        <w:t>ода</w:t>
      </w:r>
      <w:r w:rsidR="0061750C" w:rsidRPr="00C60D7B">
        <w:rPr>
          <w:rFonts w:ascii="Times New Roman" w:hAnsi="Times New Roman" w:cs="Times New Roman"/>
          <w:sz w:val="28"/>
          <w:szCs w:val="28"/>
        </w:rPr>
        <w:t xml:space="preserve"> </w:t>
      </w:r>
      <w:r w:rsidR="0061750C">
        <w:rPr>
          <w:rFonts w:ascii="Times New Roman" w:hAnsi="Times New Roman" w:cs="Times New Roman"/>
          <w:sz w:val="28"/>
          <w:szCs w:val="28"/>
        </w:rPr>
        <w:t>№</w:t>
      </w:r>
      <w:r w:rsidR="0061750C" w:rsidRPr="00C60D7B">
        <w:rPr>
          <w:rFonts w:ascii="Times New Roman" w:hAnsi="Times New Roman" w:cs="Times New Roman"/>
          <w:sz w:val="28"/>
          <w:szCs w:val="28"/>
        </w:rPr>
        <w:t xml:space="preserve"> 294-ФЗ </w:t>
      </w:r>
      <w:r w:rsidR="0061750C">
        <w:rPr>
          <w:rFonts w:ascii="Times New Roman" w:hAnsi="Times New Roman" w:cs="Times New Roman"/>
          <w:sz w:val="28"/>
          <w:szCs w:val="28"/>
        </w:rPr>
        <w:t>«</w:t>
      </w:r>
      <w:r w:rsidR="0061750C" w:rsidRPr="00C60D7B">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1750C">
        <w:rPr>
          <w:rFonts w:ascii="Times New Roman" w:hAnsi="Times New Roman" w:cs="Times New Roman"/>
          <w:sz w:val="28"/>
          <w:szCs w:val="28"/>
        </w:rPr>
        <w:t>»</w:t>
      </w:r>
      <w:r w:rsidR="0061750C" w:rsidRPr="00C60D7B">
        <w:rPr>
          <w:rFonts w:ascii="Times New Roman" w:hAnsi="Times New Roman" w:cs="Times New Roman"/>
          <w:sz w:val="28"/>
          <w:szCs w:val="28"/>
        </w:rPr>
        <w:t xml:space="preserve"> (Собрание законодательства Российской Федерации от 29.12.2008, </w:t>
      </w:r>
      <w:r w:rsidR="0061750C">
        <w:rPr>
          <w:rFonts w:ascii="Times New Roman" w:hAnsi="Times New Roman" w:cs="Times New Roman"/>
          <w:sz w:val="28"/>
          <w:szCs w:val="28"/>
        </w:rPr>
        <w:t>№</w:t>
      </w:r>
      <w:r w:rsidR="0061750C" w:rsidRPr="00C60D7B">
        <w:rPr>
          <w:rFonts w:ascii="Times New Roman" w:hAnsi="Times New Roman" w:cs="Times New Roman"/>
          <w:sz w:val="28"/>
          <w:szCs w:val="28"/>
        </w:rPr>
        <w:t xml:space="preserve"> 52 (часть I), ст</w:t>
      </w:r>
      <w:r w:rsidR="0061750C">
        <w:rPr>
          <w:rFonts w:ascii="Times New Roman" w:hAnsi="Times New Roman" w:cs="Times New Roman"/>
          <w:sz w:val="28"/>
          <w:szCs w:val="28"/>
        </w:rPr>
        <w:t>атья</w:t>
      </w:r>
      <w:r w:rsidR="0061750C" w:rsidRPr="00C60D7B">
        <w:rPr>
          <w:rFonts w:ascii="Times New Roman" w:hAnsi="Times New Roman" w:cs="Times New Roman"/>
          <w:sz w:val="28"/>
          <w:szCs w:val="28"/>
        </w:rPr>
        <w:t xml:space="preserve"> 6249);</w:t>
      </w:r>
    </w:p>
    <w:p w:rsidR="0061750C" w:rsidRPr="00C60D7B" w:rsidRDefault="00C02CB7" w:rsidP="00596E68">
      <w:pPr>
        <w:rPr>
          <w:rFonts w:ascii="Times New Roman" w:hAnsi="Times New Roman" w:cs="Times New Roman"/>
          <w:sz w:val="28"/>
          <w:szCs w:val="28"/>
        </w:rPr>
      </w:pPr>
      <w:bookmarkStart w:id="4" w:name="sub_1215"/>
      <w:r>
        <w:rPr>
          <w:rFonts w:ascii="Times New Roman" w:hAnsi="Times New Roman" w:cs="Times New Roman"/>
          <w:sz w:val="28"/>
          <w:szCs w:val="28"/>
        </w:rPr>
        <w:t xml:space="preserve">Постановлением </w:t>
      </w:r>
      <w:r w:rsidR="0061750C" w:rsidRPr="00C60D7B">
        <w:rPr>
          <w:rFonts w:ascii="Times New Roman" w:hAnsi="Times New Roman" w:cs="Times New Roman"/>
          <w:sz w:val="28"/>
          <w:szCs w:val="28"/>
        </w:rPr>
        <w:t xml:space="preserve">Правительства Российской Федерации от 4 ноября 2006 года </w:t>
      </w:r>
      <w:r w:rsidR="0061750C">
        <w:rPr>
          <w:rFonts w:ascii="Times New Roman" w:hAnsi="Times New Roman" w:cs="Times New Roman"/>
          <w:sz w:val="28"/>
          <w:szCs w:val="28"/>
        </w:rPr>
        <w:t>№</w:t>
      </w:r>
      <w:r w:rsidR="0061750C" w:rsidRPr="00C60D7B">
        <w:rPr>
          <w:rFonts w:ascii="Times New Roman" w:hAnsi="Times New Roman" w:cs="Times New Roman"/>
          <w:sz w:val="28"/>
          <w:szCs w:val="28"/>
        </w:rPr>
        <w:t xml:space="preserve"> 640 </w:t>
      </w:r>
      <w:r w:rsidR="0061750C">
        <w:rPr>
          <w:rFonts w:ascii="Times New Roman" w:hAnsi="Times New Roman" w:cs="Times New Roman"/>
          <w:sz w:val="28"/>
          <w:szCs w:val="28"/>
        </w:rPr>
        <w:t>«</w:t>
      </w:r>
      <w:r w:rsidR="0061750C" w:rsidRPr="00C60D7B">
        <w:rPr>
          <w:rFonts w:ascii="Times New Roman" w:hAnsi="Times New Roman" w:cs="Times New Roman"/>
          <w:sz w:val="28"/>
          <w:szCs w:val="28"/>
        </w:rPr>
        <w:t>О критериях отнесения объектов к объектам, подлежащим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w:t>
      </w:r>
      <w:r w:rsidR="0061750C">
        <w:rPr>
          <w:rFonts w:ascii="Times New Roman" w:hAnsi="Times New Roman" w:cs="Times New Roman"/>
          <w:sz w:val="28"/>
          <w:szCs w:val="28"/>
        </w:rPr>
        <w:t>»</w:t>
      </w:r>
      <w:r w:rsidR="0061750C" w:rsidRPr="00C60D7B">
        <w:rPr>
          <w:rFonts w:ascii="Times New Roman" w:hAnsi="Times New Roman" w:cs="Times New Roman"/>
          <w:sz w:val="28"/>
          <w:szCs w:val="28"/>
        </w:rPr>
        <w:t xml:space="preserve"> (Собрание законодательства Российской Федерации от 03.11.2006, </w:t>
      </w:r>
      <w:r w:rsidR="0061750C">
        <w:rPr>
          <w:rFonts w:ascii="Times New Roman" w:hAnsi="Times New Roman" w:cs="Times New Roman"/>
          <w:sz w:val="28"/>
          <w:szCs w:val="28"/>
        </w:rPr>
        <w:t>№</w:t>
      </w:r>
      <w:r w:rsidR="0061750C" w:rsidRPr="00C60D7B">
        <w:rPr>
          <w:rFonts w:ascii="Times New Roman" w:hAnsi="Times New Roman" w:cs="Times New Roman"/>
          <w:sz w:val="28"/>
          <w:szCs w:val="28"/>
        </w:rPr>
        <w:t xml:space="preserve"> 45, ст</w:t>
      </w:r>
      <w:r w:rsidR="0061750C">
        <w:rPr>
          <w:rFonts w:ascii="Times New Roman" w:hAnsi="Times New Roman" w:cs="Times New Roman"/>
          <w:sz w:val="28"/>
          <w:szCs w:val="28"/>
        </w:rPr>
        <w:t>атья</w:t>
      </w:r>
      <w:r w:rsidR="0061750C" w:rsidRPr="00C60D7B">
        <w:rPr>
          <w:rFonts w:ascii="Times New Roman" w:hAnsi="Times New Roman" w:cs="Times New Roman"/>
          <w:sz w:val="28"/>
          <w:szCs w:val="28"/>
        </w:rPr>
        <w:t xml:space="preserve"> 4713);</w:t>
      </w:r>
    </w:p>
    <w:bookmarkEnd w:id="4"/>
    <w:p w:rsidR="0061750C" w:rsidRPr="00C60D7B" w:rsidRDefault="00C02CB7" w:rsidP="00596E68">
      <w:pPr>
        <w:rPr>
          <w:rFonts w:ascii="Times New Roman" w:hAnsi="Times New Roman" w:cs="Times New Roman"/>
          <w:sz w:val="28"/>
          <w:szCs w:val="28"/>
        </w:rPr>
      </w:pPr>
      <w:r>
        <w:rPr>
          <w:rFonts w:ascii="Times New Roman" w:hAnsi="Times New Roman" w:cs="Times New Roman"/>
          <w:sz w:val="28"/>
          <w:szCs w:val="28"/>
        </w:rPr>
        <w:t xml:space="preserve">Постановлением </w:t>
      </w:r>
      <w:r w:rsidR="0061750C" w:rsidRPr="00C60D7B">
        <w:rPr>
          <w:rFonts w:ascii="Times New Roman" w:hAnsi="Times New Roman" w:cs="Times New Roman"/>
          <w:sz w:val="28"/>
          <w:szCs w:val="28"/>
        </w:rPr>
        <w:t xml:space="preserve">Правительства Российской Федерации от 30 декабря 2006 года </w:t>
      </w:r>
      <w:r w:rsidR="0061750C">
        <w:rPr>
          <w:rFonts w:ascii="Times New Roman" w:hAnsi="Times New Roman" w:cs="Times New Roman"/>
          <w:sz w:val="28"/>
          <w:szCs w:val="28"/>
        </w:rPr>
        <w:t>№</w:t>
      </w:r>
      <w:r w:rsidR="0061750C" w:rsidRPr="00C60D7B">
        <w:rPr>
          <w:rFonts w:ascii="Times New Roman" w:hAnsi="Times New Roman" w:cs="Times New Roman"/>
          <w:sz w:val="28"/>
          <w:szCs w:val="28"/>
        </w:rPr>
        <w:t xml:space="preserve"> 882 </w:t>
      </w:r>
      <w:r w:rsidR="0061750C">
        <w:rPr>
          <w:rFonts w:ascii="Times New Roman" w:hAnsi="Times New Roman" w:cs="Times New Roman"/>
          <w:sz w:val="28"/>
          <w:szCs w:val="28"/>
        </w:rPr>
        <w:t>«</w:t>
      </w:r>
      <w:r w:rsidR="0061750C" w:rsidRPr="00C60D7B">
        <w:rPr>
          <w:rFonts w:ascii="Times New Roman" w:hAnsi="Times New Roman" w:cs="Times New Roman"/>
          <w:sz w:val="28"/>
          <w:szCs w:val="28"/>
        </w:rPr>
        <w:t>Об утверждении правил использования поверхностных водных объектов для взлета, посадки воздушных судов</w:t>
      </w:r>
      <w:r w:rsidR="0061750C">
        <w:rPr>
          <w:rFonts w:ascii="Times New Roman" w:hAnsi="Times New Roman" w:cs="Times New Roman"/>
          <w:sz w:val="28"/>
          <w:szCs w:val="28"/>
        </w:rPr>
        <w:t>»</w:t>
      </w:r>
      <w:r w:rsidR="0061750C" w:rsidRPr="00C60D7B">
        <w:rPr>
          <w:rFonts w:ascii="Times New Roman" w:hAnsi="Times New Roman" w:cs="Times New Roman"/>
          <w:sz w:val="28"/>
          <w:szCs w:val="28"/>
        </w:rPr>
        <w:t xml:space="preserve"> (Собрание законодательства Российской Федерации от 29.01.2007, </w:t>
      </w:r>
      <w:r w:rsidR="0061750C">
        <w:rPr>
          <w:rFonts w:ascii="Times New Roman" w:hAnsi="Times New Roman" w:cs="Times New Roman"/>
          <w:sz w:val="28"/>
          <w:szCs w:val="28"/>
        </w:rPr>
        <w:t>№</w:t>
      </w:r>
      <w:r w:rsidR="0061750C" w:rsidRPr="00C60D7B">
        <w:rPr>
          <w:rFonts w:ascii="Times New Roman" w:hAnsi="Times New Roman" w:cs="Times New Roman"/>
          <w:sz w:val="28"/>
          <w:szCs w:val="28"/>
        </w:rPr>
        <w:t xml:space="preserve"> 5, ст</w:t>
      </w:r>
      <w:r w:rsidR="0061750C">
        <w:rPr>
          <w:rFonts w:ascii="Times New Roman" w:hAnsi="Times New Roman" w:cs="Times New Roman"/>
          <w:sz w:val="28"/>
          <w:szCs w:val="28"/>
        </w:rPr>
        <w:t>атья</w:t>
      </w:r>
      <w:r w:rsidR="0061750C" w:rsidRPr="00C60D7B">
        <w:rPr>
          <w:rFonts w:ascii="Times New Roman" w:hAnsi="Times New Roman" w:cs="Times New Roman"/>
          <w:sz w:val="28"/>
          <w:szCs w:val="28"/>
        </w:rPr>
        <w:t xml:space="preserve"> 650);</w:t>
      </w:r>
    </w:p>
    <w:p w:rsidR="0061750C" w:rsidRPr="00C60D7B" w:rsidRDefault="000F2C33" w:rsidP="00596E68">
      <w:pPr>
        <w:rPr>
          <w:rFonts w:ascii="Times New Roman" w:hAnsi="Times New Roman" w:cs="Times New Roman"/>
          <w:sz w:val="28"/>
          <w:szCs w:val="28"/>
        </w:rPr>
      </w:pPr>
      <w:hyperlink r:id="rId9" w:history="1"/>
      <w:r w:rsidR="00C02CB7">
        <w:rPr>
          <w:rStyle w:val="a3"/>
          <w:rFonts w:ascii="Times New Roman" w:hAnsi="Times New Roman"/>
          <w:b w:val="0"/>
          <w:color w:val="auto"/>
          <w:sz w:val="28"/>
          <w:szCs w:val="28"/>
        </w:rPr>
        <w:t xml:space="preserve">Приказом </w:t>
      </w:r>
      <w:r w:rsidR="0061750C" w:rsidRPr="00C02CB7">
        <w:rPr>
          <w:rFonts w:ascii="Times New Roman" w:hAnsi="Times New Roman" w:cs="Times New Roman"/>
          <w:sz w:val="28"/>
          <w:szCs w:val="28"/>
        </w:rPr>
        <w:t>Министерства</w:t>
      </w:r>
      <w:r w:rsidR="0061750C" w:rsidRPr="00C60D7B">
        <w:rPr>
          <w:rFonts w:ascii="Times New Roman" w:hAnsi="Times New Roman" w:cs="Times New Roman"/>
          <w:sz w:val="28"/>
          <w:szCs w:val="28"/>
        </w:rPr>
        <w:t xml:space="preserve"> природных ресурсов Российской Федерации от 7 марта 2007 года </w:t>
      </w:r>
      <w:r w:rsidR="0061750C">
        <w:rPr>
          <w:rFonts w:ascii="Times New Roman" w:hAnsi="Times New Roman" w:cs="Times New Roman"/>
          <w:sz w:val="28"/>
          <w:szCs w:val="28"/>
        </w:rPr>
        <w:t>№</w:t>
      </w:r>
      <w:r w:rsidR="0061750C" w:rsidRPr="00C60D7B">
        <w:rPr>
          <w:rFonts w:ascii="Times New Roman" w:hAnsi="Times New Roman" w:cs="Times New Roman"/>
          <w:sz w:val="28"/>
          <w:szCs w:val="28"/>
        </w:rPr>
        <w:t xml:space="preserve"> 49 </w:t>
      </w:r>
      <w:r w:rsidR="0061750C">
        <w:rPr>
          <w:rFonts w:ascii="Times New Roman" w:hAnsi="Times New Roman" w:cs="Times New Roman"/>
          <w:sz w:val="28"/>
          <w:szCs w:val="28"/>
        </w:rPr>
        <w:t>«</w:t>
      </w:r>
      <w:r w:rsidR="0061750C" w:rsidRPr="00C60D7B">
        <w:rPr>
          <w:rFonts w:ascii="Times New Roman" w:hAnsi="Times New Roman" w:cs="Times New Roman"/>
          <w:sz w:val="28"/>
          <w:szCs w:val="28"/>
        </w:rPr>
        <w:t>Об утверждении формы предупреждения о предъявлении требования о прекращении права пользования водным объектом</w:t>
      </w:r>
      <w:r w:rsidR="0061750C">
        <w:rPr>
          <w:rFonts w:ascii="Times New Roman" w:hAnsi="Times New Roman" w:cs="Times New Roman"/>
          <w:sz w:val="28"/>
          <w:szCs w:val="28"/>
        </w:rPr>
        <w:t>»</w:t>
      </w:r>
      <w:r w:rsidR="0061750C" w:rsidRPr="00C60D7B">
        <w:rPr>
          <w:rFonts w:ascii="Times New Roman" w:hAnsi="Times New Roman" w:cs="Times New Roman"/>
          <w:sz w:val="28"/>
          <w:szCs w:val="28"/>
        </w:rPr>
        <w:t xml:space="preserve"> (Бюллетень нормативных актов федеральных органов исполнительной власти от 23.04.2007</w:t>
      </w:r>
      <w:r w:rsidR="0061750C">
        <w:rPr>
          <w:rFonts w:ascii="Times New Roman" w:hAnsi="Times New Roman" w:cs="Times New Roman"/>
          <w:sz w:val="28"/>
          <w:szCs w:val="28"/>
        </w:rPr>
        <w:t>,</w:t>
      </w:r>
      <w:r w:rsidR="0061750C" w:rsidRPr="00C60D7B">
        <w:rPr>
          <w:rFonts w:ascii="Times New Roman" w:hAnsi="Times New Roman" w:cs="Times New Roman"/>
          <w:sz w:val="28"/>
          <w:szCs w:val="28"/>
        </w:rPr>
        <w:t xml:space="preserve"> </w:t>
      </w:r>
      <w:r w:rsidR="0061750C">
        <w:rPr>
          <w:rFonts w:ascii="Times New Roman" w:hAnsi="Times New Roman" w:cs="Times New Roman"/>
          <w:sz w:val="28"/>
          <w:szCs w:val="28"/>
        </w:rPr>
        <w:t>№</w:t>
      </w:r>
      <w:r w:rsidR="0061750C" w:rsidRPr="00C60D7B">
        <w:rPr>
          <w:rFonts w:ascii="Times New Roman" w:hAnsi="Times New Roman" w:cs="Times New Roman"/>
          <w:sz w:val="28"/>
          <w:szCs w:val="28"/>
        </w:rPr>
        <w:t xml:space="preserve"> 17);</w:t>
      </w:r>
    </w:p>
    <w:p w:rsidR="0061750C" w:rsidRPr="00C60D7B" w:rsidRDefault="00C02CB7" w:rsidP="00596E68">
      <w:pPr>
        <w:rPr>
          <w:rFonts w:ascii="Times New Roman" w:hAnsi="Times New Roman" w:cs="Times New Roman"/>
          <w:sz w:val="28"/>
          <w:szCs w:val="28"/>
        </w:rPr>
      </w:pPr>
      <w:r>
        <w:rPr>
          <w:rFonts w:ascii="Times New Roman" w:hAnsi="Times New Roman" w:cs="Times New Roman"/>
          <w:sz w:val="28"/>
          <w:szCs w:val="28"/>
        </w:rPr>
        <w:t xml:space="preserve">Приказом </w:t>
      </w:r>
      <w:r w:rsidR="0061750C" w:rsidRPr="00C60D7B">
        <w:rPr>
          <w:rFonts w:ascii="Times New Roman" w:hAnsi="Times New Roman" w:cs="Times New Roman"/>
          <w:sz w:val="28"/>
          <w:szCs w:val="28"/>
        </w:rPr>
        <w:t xml:space="preserve">Министерства природных ресурсов и экологии Российской Федерации от 13 апреля 2009 года </w:t>
      </w:r>
      <w:r w:rsidR="0061750C">
        <w:rPr>
          <w:rFonts w:ascii="Times New Roman" w:hAnsi="Times New Roman" w:cs="Times New Roman"/>
          <w:sz w:val="28"/>
          <w:szCs w:val="28"/>
        </w:rPr>
        <w:t>№</w:t>
      </w:r>
      <w:r w:rsidR="0061750C" w:rsidRPr="00C60D7B">
        <w:rPr>
          <w:rFonts w:ascii="Times New Roman" w:hAnsi="Times New Roman" w:cs="Times New Roman"/>
          <w:sz w:val="28"/>
          <w:szCs w:val="28"/>
        </w:rPr>
        <w:t xml:space="preserve"> 87 </w:t>
      </w:r>
      <w:r w:rsidR="0061750C">
        <w:rPr>
          <w:rFonts w:ascii="Times New Roman" w:hAnsi="Times New Roman" w:cs="Times New Roman"/>
          <w:sz w:val="28"/>
          <w:szCs w:val="28"/>
        </w:rPr>
        <w:t>«</w:t>
      </w:r>
      <w:r w:rsidR="0061750C" w:rsidRPr="00C60D7B">
        <w:rPr>
          <w:rFonts w:ascii="Times New Roman" w:hAnsi="Times New Roman" w:cs="Times New Roman"/>
          <w:sz w:val="28"/>
          <w:szCs w:val="28"/>
        </w:rPr>
        <w:t>Об утверждении Методики исчисления размера вреда, причиненного водным объектам вследствие нарушения водного законодательства</w:t>
      </w:r>
      <w:r w:rsidR="0061750C">
        <w:rPr>
          <w:rFonts w:ascii="Times New Roman" w:hAnsi="Times New Roman" w:cs="Times New Roman"/>
          <w:sz w:val="28"/>
          <w:szCs w:val="28"/>
        </w:rPr>
        <w:t>»</w:t>
      </w:r>
      <w:r w:rsidR="0061750C" w:rsidRPr="00C60D7B">
        <w:rPr>
          <w:rFonts w:ascii="Times New Roman" w:hAnsi="Times New Roman" w:cs="Times New Roman"/>
          <w:sz w:val="28"/>
          <w:szCs w:val="28"/>
        </w:rPr>
        <w:t xml:space="preserve"> (Российская газета от 24.06.2009</w:t>
      </w:r>
      <w:r w:rsidR="0061750C">
        <w:rPr>
          <w:rFonts w:ascii="Times New Roman" w:hAnsi="Times New Roman" w:cs="Times New Roman"/>
          <w:sz w:val="28"/>
          <w:szCs w:val="28"/>
        </w:rPr>
        <w:t>, №</w:t>
      </w:r>
      <w:r w:rsidR="0061750C" w:rsidRPr="00C60D7B">
        <w:rPr>
          <w:rFonts w:ascii="Times New Roman" w:hAnsi="Times New Roman" w:cs="Times New Roman"/>
          <w:sz w:val="28"/>
          <w:szCs w:val="28"/>
        </w:rPr>
        <w:t xml:space="preserve"> 113);</w:t>
      </w:r>
    </w:p>
    <w:p w:rsidR="0061750C" w:rsidRPr="00C60D7B" w:rsidRDefault="000F2C33" w:rsidP="00596E68">
      <w:pPr>
        <w:rPr>
          <w:rFonts w:ascii="Times New Roman" w:hAnsi="Times New Roman" w:cs="Times New Roman"/>
          <w:sz w:val="28"/>
          <w:szCs w:val="28"/>
        </w:rPr>
      </w:pPr>
      <w:hyperlink r:id="rId10" w:history="1"/>
      <w:r w:rsidR="00C02CB7">
        <w:rPr>
          <w:rStyle w:val="a3"/>
          <w:rFonts w:ascii="Times New Roman" w:hAnsi="Times New Roman"/>
          <w:b w:val="0"/>
          <w:color w:val="auto"/>
          <w:sz w:val="28"/>
          <w:szCs w:val="28"/>
        </w:rPr>
        <w:t xml:space="preserve">Приказом </w:t>
      </w:r>
      <w:r w:rsidR="0061750C" w:rsidRPr="00C02CB7">
        <w:rPr>
          <w:rFonts w:ascii="Times New Roman" w:hAnsi="Times New Roman" w:cs="Times New Roman"/>
          <w:sz w:val="28"/>
          <w:szCs w:val="28"/>
        </w:rPr>
        <w:t>Министерства</w:t>
      </w:r>
      <w:r w:rsidR="0061750C" w:rsidRPr="00C60D7B">
        <w:rPr>
          <w:rFonts w:ascii="Times New Roman" w:hAnsi="Times New Roman" w:cs="Times New Roman"/>
          <w:sz w:val="28"/>
          <w:szCs w:val="28"/>
        </w:rPr>
        <w:t xml:space="preserve"> экономического развития Российской </w:t>
      </w:r>
      <w:r w:rsidR="0061750C" w:rsidRPr="00C60D7B">
        <w:rPr>
          <w:rFonts w:ascii="Times New Roman" w:hAnsi="Times New Roman" w:cs="Times New Roman"/>
          <w:sz w:val="28"/>
          <w:szCs w:val="28"/>
        </w:rPr>
        <w:lastRenderedPageBreak/>
        <w:t xml:space="preserve">Федерации от 30 апреля 2009 года </w:t>
      </w:r>
      <w:r w:rsidR="0061750C">
        <w:rPr>
          <w:rFonts w:ascii="Times New Roman" w:hAnsi="Times New Roman" w:cs="Times New Roman"/>
          <w:sz w:val="28"/>
          <w:szCs w:val="28"/>
        </w:rPr>
        <w:t>№</w:t>
      </w:r>
      <w:r w:rsidR="0061750C" w:rsidRPr="00C60D7B">
        <w:rPr>
          <w:rFonts w:ascii="Times New Roman" w:hAnsi="Times New Roman" w:cs="Times New Roman"/>
          <w:sz w:val="28"/>
          <w:szCs w:val="28"/>
        </w:rPr>
        <w:t xml:space="preserve"> 141 </w:t>
      </w:r>
      <w:r w:rsidR="0061750C">
        <w:rPr>
          <w:rFonts w:ascii="Times New Roman" w:hAnsi="Times New Roman" w:cs="Times New Roman"/>
          <w:sz w:val="28"/>
          <w:szCs w:val="28"/>
        </w:rPr>
        <w:t>«</w:t>
      </w:r>
      <w:r w:rsidR="0061750C" w:rsidRPr="00C60D7B">
        <w:rPr>
          <w:rFonts w:ascii="Times New Roman" w:hAnsi="Times New Roman" w:cs="Times New Roman"/>
          <w:sz w:val="28"/>
          <w:szCs w:val="28"/>
        </w:rPr>
        <w:t xml:space="preserve">О реализации положений Федерального закона </w:t>
      </w:r>
      <w:r w:rsidR="0061750C">
        <w:rPr>
          <w:rFonts w:ascii="Times New Roman" w:hAnsi="Times New Roman" w:cs="Times New Roman"/>
          <w:sz w:val="28"/>
          <w:szCs w:val="28"/>
        </w:rPr>
        <w:t>«</w:t>
      </w:r>
      <w:r w:rsidR="0061750C" w:rsidRPr="00C60D7B">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1750C">
        <w:rPr>
          <w:rFonts w:ascii="Times New Roman" w:hAnsi="Times New Roman" w:cs="Times New Roman"/>
          <w:sz w:val="28"/>
          <w:szCs w:val="28"/>
        </w:rPr>
        <w:t>»</w:t>
      </w:r>
      <w:r w:rsidR="0061750C" w:rsidRPr="00C60D7B">
        <w:rPr>
          <w:rFonts w:ascii="Times New Roman" w:hAnsi="Times New Roman" w:cs="Times New Roman"/>
          <w:sz w:val="28"/>
          <w:szCs w:val="28"/>
        </w:rPr>
        <w:t xml:space="preserve"> (Российская газета от 14.05.2009</w:t>
      </w:r>
      <w:r w:rsidR="0061750C">
        <w:rPr>
          <w:rFonts w:ascii="Times New Roman" w:hAnsi="Times New Roman" w:cs="Times New Roman"/>
          <w:sz w:val="28"/>
          <w:szCs w:val="28"/>
        </w:rPr>
        <w:t>,</w:t>
      </w:r>
      <w:r w:rsidR="0061750C" w:rsidRPr="00C60D7B">
        <w:rPr>
          <w:rFonts w:ascii="Times New Roman" w:hAnsi="Times New Roman" w:cs="Times New Roman"/>
          <w:sz w:val="28"/>
          <w:szCs w:val="28"/>
        </w:rPr>
        <w:t xml:space="preserve"> </w:t>
      </w:r>
      <w:r w:rsidR="0061750C">
        <w:rPr>
          <w:rFonts w:ascii="Times New Roman" w:hAnsi="Times New Roman" w:cs="Times New Roman"/>
          <w:sz w:val="28"/>
          <w:szCs w:val="28"/>
        </w:rPr>
        <w:t>№</w:t>
      </w:r>
      <w:r w:rsidR="0061750C" w:rsidRPr="00C60D7B">
        <w:rPr>
          <w:rFonts w:ascii="Times New Roman" w:hAnsi="Times New Roman" w:cs="Times New Roman"/>
          <w:sz w:val="28"/>
          <w:szCs w:val="28"/>
        </w:rPr>
        <w:t xml:space="preserve"> 85);</w:t>
      </w:r>
    </w:p>
    <w:p w:rsidR="0061750C" w:rsidRPr="00C60D7B" w:rsidRDefault="00C02CB7" w:rsidP="00596E68">
      <w:pPr>
        <w:rPr>
          <w:rFonts w:ascii="Times New Roman" w:hAnsi="Times New Roman" w:cs="Times New Roman"/>
          <w:sz w:val="28"/>
          <w:szCs w:val="28"/>
        </w:rPr>
      </w:pPr>
      <w:r>
        <w:rPr>
          <w:rFonts w:ascii="Times New Roman" w:hAnsi="Times New Roman" w:cs="Times New Roman"/>
          <w:sz w:val="28"/>
          <w:szCs w:val="28"/>
        </w:rPr>
        <w:t xml:space="preserve">Уставом </w:t>
      </w:r>
      <w:r w:rsidR="0061750C" w:rsidRPr="00C60D7B">
        <w:rPr>
          <w:rFonts w:ascii="Times New Roman" w:hAnsi="Times New Roman" w:cs="Times New Roman"/>
          <w:sz w:val="28"/>
          <w:szCs w:val="28"/>
        </w:rPr>
        <w:t xml:space="preserve">Чукотского автономного округа от 28 ноября 1997 года </w:t>
      </w:r>
      <w:r w:rsidR="0061750C">
        <w:rPr>
          <w:rFonts w:ascii="Times New Roman" w:hAnsi="Times New Roman" w:cs="Times New Roman"/>
          <w:sz w:val="28"/>
          <w:szCs w:val="28"/>
        </w:rPr>
        <w:t>№</w:t>
      </w:r>
      <w:r w:rsidR="0061750C" w:rsidRPr="00C60D7B">
        <w:rPr>
          <w:rFonts w:ascii="Times New Roman" w:hAnsi="Times New Roman" w:cs="Times New Roman"/>
          <w:sz w:val="28"/>
          <w:szCs w:val="28"/>
        </w:rPr>
        <w:t xml:space="preserve"> 26-ОЗ (</w:t>
      </w:r>
      <w:r w:rsidR="0061750C">
        <w:rPr>
          <w:rFonts w:ascii="Times New Roman" w:hAnsi="Times New Roman" w:cs="Times New Roman"/>
          <w:sz w:val="28"/>
          <w:szCs w:val="28"/>
        </w:rPr>
        <w:t>«</w:t>
      </w:r>
      <w:r w:rsidR="0061750C" w:rsidRPr="00C60D7B">
        <w:rPr>
          <w:rFonts w:ascii="Times New Roman" w:hAnsi="Times New Roman" w:cs="Times New Roman"/>
          <w:sz w:val="28"/>
          <w:szCs w:val="28"/>
        </w:rPr>
        <w:t>Ведомости</w:t>
      </w:r>
      <w:r w:rsidR="0061750C">
        <w:rPr>
          <w:rFonts w:ascii="Times New Roman" w:hAnsi="Times New Roman" w:cs="Times New Roman"/>
          <w:sz w:val="28"/>
          <w:szCs w:val="28"/>
        </w:rPr>
        <w:t>»</w:t>
      </w:r>
      <w:r w:rsidR="0061750C" w:rsidRPr="00C60D7B">
        <w:rPr>
          <w:rFonts w:ascii="Times New Roman" w:hAnsi="Times New Roman" w:cs="Times New Roman"/>
          <w:sz w:val="28"/>
          <w:szCs w:val="28"/>
        </w:rPr>
        <w:t xml:space="preserve"> </w:t>
      </w:r>
      <w:r w:rsidR="0061750C">
        <w:rPr>
          <w:rFonts w:ascii="Times New Roman" w:hAnsi="Times New Roman" w:cs="Times New Roman"/>
          <w:sz w:val="28"/>
          <w:szCs w:val="28"/>
        </w:rPr>
        <w:t>№</w:t>
      </w:r>
      <w:r w:rsidR="0061750C" w:rsidRPr="00C60D7B">
        <w:rPr>
          <w:rFonts w:ascii="Times New Roman" w:hAnsi="Times New Roman" w:cs="Times New Roman"/>
          <w:sz w:val="28"/>
          <w:szCs w:val="28"/>
        </w:rPr>
        <w:t xml:space="preserve"> 5 - приложение к газете </w:t>
      </w:r>
      <w:r w:rsidR="0061750C">
        <w:rPr>
          <w:rFonts w:ascii="Times New Roman" w:hAnsi="Times New Roman" w:cs="Times New Roman"/>
          <w:sz w:val="28"/>
          <w:szCs w:val="28"/>
        </w:rPr>
        <w:t>«</w:t>
      </w:r>
      <w:r w:rsidR="0061750C" w:rsidRPr="00C60D7B">
        <w:rPr>
          <w:rFonts w:ascii="Times New Roman" w:hAnsi="Times New Roman" w:cs="Times New Roman"/>
          <w:sz w:val="28"/>
          <w:szCs w:val="28"/>
        </w:rPr>
        <w:t>Крайний Север</w:t>
      </w:r>
      <w:r w:rsidR="0061750C">
        <w:rPr>
          <w:rFonts w:ascii="Times New Roman" w:hAnsi="Times New Roman" w:cs="Times New Roman"/>
          <w:sz w:val="28"/>
          <w:szCs w:val="28"/>
        </w:rPr>
        <w:t>»</w:t>
      </w:r>
      <w:r w:rsidR="0061750C" w:rsidRPr="00C60D7B">
        <w:rPr>
          <w:rFonts w:ascii="Times New Roman" w:hAnsi="Times New Roman" w:cs="Times New Roman"/>
          <w:sz w:val="28"/>
          <w:szCs w:val="28"/>
        </w:rPr>
        <w:t xml:space="preserve"> </w:t>
      </w:r>
      <w:r w:rsidR="0061750C">
        <w:rPr>
          <w:rFonts w:ascii="Times New Roman" w:hAnsi="Times New Roman" w:cs="Times New Roman"/>
          <w:sz w:val="28"/>
          <w:szCs w:val="28"/>
        </w:rPr>
        <w:t>№</w:t>
      </w:r>
      <w:r w:rsidR="0061750C" w:rsidRPr="00C60D7B">
        <w:rPr>
          <w:rFonts w:ascii="Times New Roman" w:hAnsi="Times New Roman" w:cs="Times New Roman"/>
          <w:sz w:val="28"/>
          <w:szCs w:val="28"/>
        </w:rPr>
        <w:t xml:space="preserve"> 173 - 174 (1081) от 19.12.1997);</w:t>
      </w:r>
    </w:p>
    <w:bookmarkStart w:id="5" w:name="sub_1222"/>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fldChar w:fldCharType="begin"/>
      </w:r>
      <w:r w:rsidRPr="00C60D7B">
        <w:rPr>
          <w:rFonts w:ascii="Times New Roman" w:hAnsi="Times New Roman" w:cs="Times New Roman"/>
          <w:sz w:val="28"/>
          <w:szCs w:val="28"/>
        </w:rPr>
        <w:instrText>HYPERLINK "garantF1://31207138.0"</w:instrText>
      </w:r>
      <w:r w:rsidRPr="00C60D7B">
        <w:rPr>
          <w:rFonts w:ascii="Times New Roman" w:hAnsi="Times New Roman" w:cs="Times New Roman"/>
          <w:sz w:val="28"/>
          <w:szCs w:val="28"/>
        </w:rPr>
        <w:fldChar w:fldCharType="end"/>
      </w:r>
      <w:r w:rsidR="00C02CB7">
        <w:rPr>
          <w:rFonts w:ascii="Times New Roman" w:hAnsi="Times New Roman" w:cs="Times New Roman"/>
          <w:sz w:val="28"/>
          <w:szCs w:val="28"/>
        </w:rPr>
        <w:t xml:space="preserve">Постановлением </w:t>
      </w:r>
      <w:r w:rsidRPr="00C60D7B">
        <w:rPr>
          <w:rFonts w:ascii="Times New Roman" w:hAnsi="Times New Roman" w:cs="Times New Roman"/>
          <w:sz w:val="28"/>
          <w:szCs w:val="28"/>
        </w:rPr>
        <w:t xml:space="preserve">Правительства Чукотского автономного округа от 15 октября 2007 года </w:t>
      </w:r>
      <w:r>
        <w:rPr>
          <w:rFonts w:ascii="Times New Roman" w:hAnsi="Times New Roman" w:cs="Times New Roman"/>
          <w:sz w:val="28"/>
          <w:szCs w:val="28"/>
        </w:rPr>
        <w:t>№</w:t>
      </w:r>
      <w:r w:rsidRPr="00C60D7B">
        <w:rPr>
          <w:rFonts w:ascii="Times New Roman" w:hAnsi="Times New Roman" w:cs="Times New Roman"/>
          <w:sz w:val="28"/>
          <w:szCs w:val="28"/>
        </w:rPr>
        <w:t xml:space="preserve"> 138 </w:t>
      </w:r>
      <w:r>
        <w:rPr>
          <w:rFonts w:ascii="Times New Roman" w:hAnsi="Times New Roman" w:cs="Times New Roman"/>
          <w:sz w:val="28"/>
          <w:szCs w:val="28"/>
        </w:rPr>
        <w:t>«</w:t>
      </w:r>
      <w:r w:rsidRPr="00C60D7B">
        <w:rPr>
          <w:rFonts w:ascii="Times New Roman" w:hAnsi="Times New Roman" w:cs="Times New Roman"/>
          <w:sz w:val="28"/>
          <w:szCs w:val="28"/>
        </w:rPr>
        <w:t>Об утверждении Перечня объектов, подлежащих региональному государственному надзору в области использования и охраны водных объектов на территории Чукотского автономного округа</w:t>
      </w:r>
      <w:r>
        <w:rPr>
          <w:rFonts w:ascii="Times New Roman" w:hAnsi="Times New Roman" w:cs="Times New Roman"/>
          <w:sz w:val="28"/>
          <w:szCs w:val="28"/>
        </w:rPr>
        <w:t>»</w:t>
      </w:r>
      <w:r w:rsidRPr="00C60D7B">
        <w:rPr>
          <w:rFonts w:ascii="Times New Roman" w:hAnsi="Times New Roman" w:cs="Times New Roman"/>
          <w:sz w:val="28"/>
          <w:szCs w:val="28"/>
        </w:rPr>
        <w:t xml:space="preserve"> (</w:t>
      </w:r>
      <w:r>
        <w:rPr>
          <w:rFonts w:ascii="Times New Roman" w:hAnsi="Times New Roman" w:cs="Times New Roman"/>
          <w:sz w:val="28"/>
          <w:szCs w:val="28"/>
        </w:rPr>
        <w:t>«</w:t>
      </w:r>
      <w:r w:rsidRPr="00C60D7B">
        <w:rPr>
          <w:rFonts w:ascii="Times New Roman" w:hAnsi="Times New Roman" w:cs="Times New Roman"/>
          <w:sz w:val="28"/>
          <w:szCs w:val="28"/>
        </w:rPr>
        <w:t>Ведомости</w:t>
      </w:r>
      <w:r>
        <w:rPr>
          <w:rFonts w:ascii="Times New Roman" w:hAnsi="Times New Roman" w:cs="Times New Roman"/>
          <w:sz w:val="28"/>
          <w:szCs w:val="28"/>
        </w:rPr>
        <w:t>»</w:t>
      </w:r>
      <w:r w:rsidRPr="00C60D7B">
        <w:rPr>
          <w:rFonts w:ascii="Times New Roman" w:hAnsi="Times New Roman" w:cs="Times New Roman"/>
          <w:sz w:val="28"/>
          <w:szCs w:val="28"/>
        </w:rPr>
        <w:t xml:space="preserve"> </w:t>
      </w:r>
      <w:r>
        <w:rPr>
          <w:rFonts w:ascii="Times New Roman" w:hAnsi="Times New Roman" w:cs="Times New Roman"/>
          <w:sz w:val="28"/>
          <w:szCs w:val="28"/>
        </w:rPr>
        <w:t>№</w:t>
      </w:r>
      <w:r w:rsidRPr="00C60D7B">
        <w:rPr>
          <w:rFonts w:ascii="Times New Roman" w:hAnsi="Times New Roman" w:cs="Times New Roman"/>
          <w:sz w:val="28"/>
          <w:szCs w:val="28"/>
        </w:rPr>
        <w:t xml:space="preserve"> 41/6 (317/6) - приложение к газете </w:t>
      </w:r>
      <w:r>
        <w:rPr>
          <w:rFonts w:ascii="Times New Roman" w:hAnsi="Times New Roman" w:cs="Times New Roman"/>
          <w:sz w:val="28"/>
          <w:szCs w:val="28"/>
        </w:rPr>
        <w:t>«</w:t>
      </w:r>
      <w:r w:rsidRPr="00C60D7B">
        <w:rPr>
          <w:rFonts w:ascii="Times New Roman" w:hAnsi="Times New Roman" w:cs="Times New Roman"/>
          <w:sz w:val="28"/>
          <w:szCs w:val="28"/>
        </w:rPr>
        <w:t>Крайний Север</w:t>
      </w:r>
      <w:r>
        <w:rPr>
          <w:rFonts w:ascii="Times New Roman" w:hAnsi="Times New Roman" w:cs="Times New Roman"/>
          <w:sz w:val="28"/>
          <w:szCs w:val="28"/>
        </w:rPr>
        <w:t>»</w:t>
      </w:r>
      <w:r w:rsidRPr="00C60D7B">
        <w:rPr>
          <w:rFonts w:ascii="Times New Roman" w:hAnsi="Times New Roman" w:cs="Times New Roman"/>
          <w:sz w:val="28"/>
          <w:szCs w:val="28"/>
        </w:rPr>
        <w:t xml:space="preserve"> </w:t>
      </w:r>
      <w:r>
        <w:rPr>
          <w:rFonts w:ascii="Times New Roman" w:hAnsi="Times New Roman" w:cs="Times New Roman"/>
          <w:sz w:val="28"/>
          <w:szCs w:val="28"/>
        </w:rPr>
        <w:t>№</w:t>
      </w:r>
      <w:r w:rsidRPr="00C60D7B">
        <w:rPr>
          <w:rFonts w:ascii="Times New Roman" w:hAnsi="Times New Roman" w:cs="Times New Roman"/>
          <w:sz w:val="28"/>
          <w:szCs w:val="28"/>
        </w:rPr>
        <w:t xml:space="preserve"> (42) 1592 от 19.10.2007);</w:t>
      </w:r>
    </w:p>
    <w:p w:rsidR="0061750C" w:rsidRDefault="00C02CB7" w:rsidP="00596E68">
      <w:pPr>
        <w:rPr>
          <w:rFonts w:ascii="Times New Roman" w:hAnsi="Times New Roman" w:cs="Times New Roman"/>
          <w:sz w:val="28"/>
          <w:szCs w:val="28"/>
        </w:rPr>
      </w:pPr>
      <w:bookmarkStart w:id="6" w:name="sub_1225"/>
      <w:bookmarkEnd w:id="5"/>
      <w:r>
        <w:rPr>
          <w:rFonts w:ascii="Times New Roman" w:hAnsi="Times New Roman" w:cs="Times New Roman"/>
          <w:sz w:val="28"/>
          <w:szCs w:val="28"/>
        </w:rPr>
        <w:t xml:space="preserve">Постановлением </w:t>
      </w:r>
      <w:r w:rsidR="0061750C" w:rsidRPr="00C60D7B">
        <w:rPr>
          <w:rFonts w:ascii="Times New Roman" w:hAnsi="Times New Roman" w:cs="Times New Roman"/>
          <w:sz w:val="28"/>
          <w:szCs w:val="28"/>
        </w:rPr>
        <w:t xml:space="preserve">Правительства Российской Федерации от 30 июня 2010 года </w:t>
      </w:r>
      <w:r w:rsidR="0061750C">
        <w:rPr>
          <w:rFonts w:ascii="Times New Roman" w:hAnsi="Times New Roman" w:cs="Times New Roman"/>
          <w:sz w:val="28"/>
          <w:szCs w:val="28"/>
        </w:rPr>
        <w:t>№</w:t>
      </w:r>
      <w:r w:rsidR="0061750C" w:rsidRPr="00C60D7B">
        <w:rPr>
          <w:rFonts w:ascii="Times New Roman" w:hAnsi="Times New Roman" w:cs="Times New Roman"/>
          <w:sz w:val="28"/>
          <w:szCs w:val="28"/>
        </w:rPr>
        <w:t xml:space="preserve"> 489 </w:t>
      </w:r>
      <w:r w:rsidR="0061750C">
        <w:rPr>
          <w:rFonts w:ascii="Times New Roman" w:hAnsi="Times New Roman" w:cs="Times New Roman"/>
          <w:sz w:val="28"/>
          <w:szCs w:val="28"/>
        </w:rPr>
        <w:t>«</w:t>
      </w:r>
      <w:r w:rsidR="0061750C" w:rsidRPr="00C60D7B">
        <w:rPr>
          <w:rFonts w:ascii="Times New Roman" w:hAnsi="Times New Roman" w:cs="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61750C">
        <w:rPr>
          <w:rFonts w:ascii="Times New Roman" w:hAnsi="Times New Roman" w:cs="Times New Roman"/>
          <w:sz w:val="28"/>
          <w:szCs w:val="28"/>
        </w:rPr>
        <w:t>»</w:t>
      </w:r>
      <w:r w:rsidR="0061750C" w:rsidRPr="00C60D7B">
        <w:rPr>
          <w:rFonts w:ascii="Times New Roman" w:hAnsi="Times New Roman" w:cs="Times New Roman"/>
          <w:sz w:val="28"/>
          <w:szCs w:val="28"/>
        </w:rPr>
        <w:t xml:space="preserve"> (Собрание законодательства Российской Федерации от 12.07.2010, </w:t>
      </w:r>
      <w:r w:rsidR="0061750C">
        <w:rPr>
          <w:rFonts w:ascii="Times New Roman" w:hAnsi="Times New Roman" w:cs="Times New Roman"/>
          <w:sz w:val="28"/>
          <w:szCs w:val="28"/>
        </w:rPr>
        <w:t>№</w:t>
      </w:r>
      <w:r w:rsidR="0061750C" w:rsidRPr="00C60D7B">
        <w:rPr>
          <w:rFonts w:ascii="Times New Roman" w:hAnsi="Times New Roman" w:cs="Times New Roman"/>
          <w:sz w:val="28"/>
          <w:szCs w:val="28"/>
        </w:rPr>
        <w:t xml:space="preserve"> 28, ст</w:t>
      </w:r>
      <w:r w:rsidR="0061750C">
        <w:rPr>
          <w:rFonts w:ascii="Times New Roman" w:hAnsi="Times New Roman" w:cs="Times New Roman"/>
          <w:sz w:val="28"/>
          <w:szCs w:val="28"/>
        </w:rPr>
        <w:t>атья</w:t>
      </w:r>
      <w:r w:rsidR="0061750C" w:rsidRPr="00C60D7B">
        <w:rPr>
          <w:rFonts w:ascii="Times New Roman" w:hAnsi="Times New Roman" w:cs="Times New Roman"/>
          <w:sz w:val="28"/>
          <w:szCs w:val="28"/>
        </w:rPr>
        <w:t xml:space="preserve"> 3706)</w:t>
      </w:r>
      <w:r w:rsidR="0061750C">
        <w:rPr>
          <w:rFonts w:ascii="Times New Roman" w:hAnsi="Times New Roman" w:cs="Times New Roman"/>
          <w:sz w:val="28"/>
          <w:szCs w:val="28"/>
        </w:rPr>
        <w:t>;</w:t>
      </w:r>
    </w:p>
    <w:p w:rsidR="0061750C" w:rsidRPr="00E245D3" w:rsidRDefault="00C02CB7" w:rsidP="005634AC">
      <w:pPr>
        <w:rPr>
          <w:rFonts w:ascii="Times New Roman" w:hAnsi="Times New Roman" w:cs="Times New Roman"/>
          <w:sz w:val="28"/>
          <w:szCs w:val="28"/>
        </w:rPr>
      </w:pPr>
      <w:r>
        <w:rPr>
          <w:rFonts w:ascii="Times New Roman" w:hAnsi="Times New Roman" w:cs="Times New Roman"/>
          <w:sz w:val="28"/>
          <w:szCs w:val="28"/>
        </w:rPr>
        <w:t xml:space="preserve">Постановлением </w:t>
      </w:r>
      <w:r w:rsidR="0061750C" w:rsidRPr="00C60D7B">
        <w:rPr>
          <w:rFonts w:ascii="Times New Roman" w:hAnsi="Times New Roman" w:cs="Times New Roman"/>
          <w:sz w:val="28"/>
          <w:szCs w:val="28"/>
        </w:rPr>
        <w:t>Правительства Чукотского автономного округа от 1</w:t>
      </w:r>
      <w:r w:rsidR="0061750C">
        <w:rPr>
          <w:rFonts w:ascii="Times New Roman" w:hAnsi="Times New Roman" w:cs="Times New Roman"/>
          <w:sz w:val="28"/>
          <w:szCs w:val="28"/>
        </w:rPr>
        <w:t>2</w:t>
      </w:r>
      <w:r w:rsidR="0061750C" w:rsidRPr="00C60D7B">
        <w:rPr>
          <w:rFonts w:ascii="Times New Roman" w:hAnsi="Times New Roman" w:cs="Times New Roman"/>
          <w:sz w:val="28"/>
          <w:szCs w:val="28"/>
        </w:rPr>
        <w:t xml:space="preserve"> </w:t>
      </w:r>
      <w:r w:rsidR="0061750C">
        <w:rPr>
          <w:rFonts w:ascii="Times New Roman" w:hAnsi="Times New Roman" w:cs="Times New Roman"/>
          <w:sz w:val="28"/>
          <w:szCs w:val="28"/>
        </w:rPr>
        <w:t>ма</w:t>
      </w:r>
      <w:r w:rsidR="0061750C" w:rsidRPr="00C60D7B">
        <w:rPr>
          <w:rFonts w:ascii="Times New Roman" w:hAnsi="Times New Roman" w:cs="Times New Roman"/>
          <w:sz w:val="28"/>
          <w:szCs w:val="28"/>
        </w:rPr>
        <w:t>я 20</w:t>
      </w:r>
      <w:r w:rsidR="0061750C">
        <w:rPr>
          <w:rFonts w:ascii="Times New Roman" w:hAnsi="Times New Roman" w:cs="Times New Roman"/>
          <w:sz w:val="28"/>
          <w:szCs w:val="28"/>
        </w:rPr>
        <w:t>15</w:t>
      </w:r>
      <w:r w:rsidR="0061750C" w:rsidRPr="00C60D7B">
        <w:rPr>
          <w:rFonts w:ascii="Times New Roman" w:hAnsi="Times New Roman" w:cs="Times New Roman"/>
          <w:sz w:val="28"/>
          <w:szCs w:val="28"/>
        </w:rPr>
        <w:t xml:space="preserve"> года </w:t>
      </w:r>
      <w:r w:rsidR="0061750C">
        <w:rPr>
          <w:rFonts w:ascii="Times New Roman" w:hAnsi="Times New Roman" w:cs="Times New Roman"/>
          <w:sz w:val="28"/>
          <w:szCs w:val="28"/>
        </w:rPr>
        <w:t>№</w:t>
      </w:r>
      <w:r w:rsidR="0061750C" w:rsidRPr="00C60D7B">
        <w:rPr>
          <w:rFonts w:ascii="Times New Roman" w:hAnsi="Times New Roman" w:cs="Times New Roman"/>
          <w:sz w:val="28"/>
          <w:szCs w:val="28"/>
        </w:rPr>
        <w:t xml:space="preserve"> </w:t>
      </w:r>
      <w:r w:rsidR="0061750C">
        <w:rPr>
          <w:rFonts w:ascii="Times New Roman" w:hAnsi="Times New Roman" w:cs="Times New Roman"/>
          <w:sz w:val="28"/>
          <w:szCs w:val="28"/>
        </w:rPr>
        <w:t>274</w:t>
      </w:r>
      <w:r w:rsidR="0061750C" w:rsidRPr="00C60D7B">
        <w:rPr>
          <w:rFonts w:ascii="Times New Roman" w:hAnsi="Times New Roman" w:cs="Times New Roman"/>
          <w:sz w:val="28"/>
          <w:szCs w:val="28"/>
        </w:rPr>
        <w:t xml:space="preserve"> </w:t>
      </w:r>
      <w:r w:rsidR="0061750C">
        <w:rPr>
          <w:rFonts w:ascii="Times New Roman" w:hAnsi="Times New Roman" w:cs="Times New Roman"/>
          <w:sz w:val="28"/>
          <w:szCs w:val="28"/>
        </w:rPr>
        <w:t>«</w:t>
      </w:r>
      <w:r w:rsidR="0061750C" w:rsidRPr="00C60D7B">
        <w:rPr>
          <w:rFonts w:ascii="Times New Roman" w:hAnsi="Times New Roman" w:cs="Times New Roman"/>
          <w:sz w:val="28"/>
          <w:szCs w:val="28"/>
        </w:rPr>
        <w:t xml:space="preserve">Об утверждении </w:t>
      </w:r>
      <w:r w:rsidR="0061750C">
        <w:rPr>
          <w:rFonts w:ascii="Times New Roman" w:hAnsi="Times New Roman" w:cs="Times New Roman"/>
          <w:sz w:val="28"/>
          <w:szCs w:val="28"/>
        </w:rPr>
        <w:t xml:space="preserve">Порядка осуществления </w:t>
      </w:r>
      <w:r w:rsidR="0061750C" w:rsidRPr="00C60D7B">
        <w:rPr>
          <w:rFonts w:ascii="Times New Roman" w:hAnsi="Times New Roman" w:cs="Times New Roman"/>
          <w:sz w:val="28"/>
          <w:szCs w:val="28"/>
        </w:rPr>
        <w:t>регионально</w:t>
      </w:r>
      <w:r w:rsidR="0061750C">
        <w:rPr>
          <w:rFonts w:ascii="Times New Roman" w:hAnsi="Times New Roman" w:cs="Times New Roman"/>
          <w:sz w:val="28"/>
          <w:szCs w:val="28"/>
        </w:rPr>
        <w:t>го</w:t>
      </w:r>
      <w:r w:rsidR="0061750C" w:rsidRPr="00C60D7B">
        <w:rPr>
          <w:rFonts w:ascii="Times New Roman" w:hAnsi="Times New Roman" w:cs="Times New Roman"/>
          <w:sz w:val="28"/>
          <w:szCs w:val="28"/>
        </w:rPr>
        <w:t xml:space="preserve"> государственно</w:t>
      </w:r>
      <w:r w:rsidR="0061750C">
        <w:rPr>
          <w:rFonts w:ascii="Times New Roman" w:hAnsi="Times New Roman" w:cs="Times New Roman"/>
          <w:sz w:val="28"/>
          <w:szCs w:val="28"/>
        </w:rPr>
        <w:t>го</w:t>
      </w:r>
      <w:r w:rsidR="0061750C" w:rsidRPr="00C60D7B">
        <w:rPr>
          <w:rFonts w:ascii="Times New Roman" w:hAnsi="Times New Roman" w:cs="Times New Roman"/>
          <w:sz w:val="28"/>
          <w:szCs w:val="28"/>
        </w:rPr>
        <w:t xml:space="preserve"> надзор</w:t>
      </w:r>
      <w:r w:rsidR="0061750C">
        <w:rPr>
          <w:rFonts w:ascii="Times New Roman" w:hAnsi="Times New Roman" w:cs="Times New Roman"/>
          <w:sz w:val="28"/>
          <w:szCs w:val="28"/>
        </w:rPr>
        <w:t>а</w:t>
      </w:r>
      <w:r w:rsidR="0061750C" w:rsidRPr="00C60D7B">
        <w:rPr>
          <w:rFonts w:ascii="Times New Roman" w:hAnsi="Times New Roman" w:cs="Times New Roman"/>
          <w:sz w:val="28"/>
          <w:szCs w:val="28"/>
        </w:rPr>
        <w:t xml:space="preserve"> в области использования и охраны водных объектов </w:t>
      </w:r>
      <w:r w:rsidR="0061750C" w:rsidRPr="00E245D3">
        <w:rPr>
          <w:rFonts w:ascii="Times New Roman" w:hAnsi="Times New Roman" w:cs="Times New Roman"/>
          <w:sz w:val="28"/>
          <w:szCs w:val="28"/>
        </w:rPr>
        <w:t>на территории Чукотского автономного округа» (газета «Ведомости» от 15.05.2015</w:t>
      </w:r>
      <w:r w:rsidR="0061750C">
        <w:rPr>
          <w:rFonts w:ascii="Times New Roman" w:hAnsi="Times New Roman" w:cs="Times New Roman"/>
          <w:sz w:val="28"/>
          <w:szCs w:val="28"/>
        </w:rPr>
        <w:t xml:space="preserve">, </w:t>
      </w:r>
      <w:r w:rsidR="0061750C" w:rsidRPr="00E245D3">
        <w:rPr>
          <w:rFonts w:ascii="Times New Roman" w:hAnsi="Times New Roman" w:cs="Times New Roman"/>
          <w:sz w:val="28"/>
          <w:szCs w:val="28"/>
        </w:rPr>
        <w:t>№ 18);</w:t>
      </w:r>
    </w:p>
    <w:p w:rsidR="0061750C" w:rsidRDefault="00C02CB7" w:rsidP="00596E68">
      <w:pPr>
        <w:rPr>
          <w:rFonts w:ascii="Times New Roman" w:hAnsi="Times New Roman" w:cs="Times New Roman"/>
          <w:sz w:val="28"/>
          <w:szCs w:val="28"/>
        </w:rPr>
      </w:pPr>
      <w:r>
        <w:rPr>
          <w:rFonts w:ascii="Times New Roman" w:hAnsi="Times New Roman" w:cs="Times New Roman"/>
          <w:sz w:val="28"/>
          <w:szCs w:val="28"/>
        </w:rPr>
        <w:t xml:space="preserve">Постановлением </w:t>
      </w:r>
      <w:r w:rsidR="0061750C" w:rsidRPr="00E245D3">
        <w:rPr>
          <w:rFonts w:ascii="Times New Roman" w:hAnsi="Times New Roman" w:cs="Times New Roman"/>
          <w:sz w:val="28"/>
          <w:szCs w:val="28"/>
        </w:rPr>
        <w:t>Правительства Чукотского автономного округа от 24 февраля 2016 года № 80 «Об утверждении структуры, предельной штатной численности и Положения о Департаменте промышленной и сельскохозяйственной политики Чукотского автономного округа» (газета «Ведомости» от 26.02.2016</w:t>
      </w:r>
      <w:r w:rsidR="0061750C">
        <w:rPr>
          <w:rFonts w:ascii="Times New Roman" w:hAnsi="Times New Roman" w:cs="Times New Roman"/>
          <w:sz w:val="28"/>
          <w:szCs w:val="28"/>
        </w:rPr>
        <w:t xml:space="preserve">, </w:t>
      </w:r>
      <w:r w:rsidR="0061750C" w:rsidRPr="00E245D3">
        <w:rPr>
          <w:rFonts w:ascii="Times New Roman" w:hAnsi="Times New Roman" w:cs="Times New Roman"/>
          <w:sz w:val="28"/>
          <w:szCs w:val="28"/>
        </w:rPr>
        <w:t>№ 7)</w:t>
      </w:r>
      <w:r w:rsidR="0061750C">
        <w:rPr>
          <w:rFonts w:ascii="Times New Roman" w:hAnsi="Times New Roman" w:cs="Times New Roman"/>
          <w:sz w:val="28"/>
          <w:szCs w:val="28"/>
        </w:rPr>
        <w:t>;</w:t>
      </w:r>
    </w:p>
    <w:p w:rsidR="0061750C" w:rsidRPr="00E245D3" w:rsidRDefault="0061750C" w:rsidP="00090335">
      <w:pPr>
        <w:rPr>
          <w:rFonts w:ascii="Times New Roman" w:hAnsi="Times New Roman" w:cs="Times New Roman"/>
          <w:sz w:val="28"/>
          <w:szCs w:val="28"/>
        </w:rPr>
      </w:pPr>
      <w:bookmarkStart w:id="7" w:name="sub_1224"/>
      <w:r w:rsidRPr="00C60D7B">
        <w:rPr>
          <w:rFonts w:ascii="Times New Roman" w:hAnsi="Times New Roman" w:cs="Times New Roman"/>
          <w:sz w:val="28"/>
          <w:szCs w:val="28"/>
        </w:rPr>
        <w:t xml:space="preserve">Распоряжением Правительства Чукотского автономного округа от 28 </w:t>
      </w:r>
      <w:r>
        <w:rPr>
          <w:rFonts w:ascii="Times New Roman" w:hAnsi="Times New Roman" w:cs="Times New Roman"/>
          <w:sz w:val="28"/>
          <w:szCs w:val="28"/>
        </w:rPr>
        <w:t>марта</w:t>
      </w:r>
      <w:r w:rsidRPr="00C60D7B">
        <w:rPr>
          <w:rFonts w:ascii="Times New Roman" w:hAnsi="Times New Roman" w:cs="Times New Roman"/>
          <w:sz w:val="28"/>
          <w:szCs w:val="28"/>
        </w:rPr>
        <w:t xml:space="preserve"> 201</w:t>
      </w:r>
      <w:r>
        <w:rPr>
          <w:rFonts w:ascii="Times New Roman" w:hAnsi="Times New Roman" w:cs="Times New Roman"/>
          <w:sz w:val="28"/>
          <w:szCs w:val="28"/>
        </w:rPr>
        <w:t>6</w:t>
      </w:r>
      <w:r w:rsidRPr="00C60D7B">
        <w:rPr>
          <w:rFonts w:ascii="Times New Roman" w:hAnsi="Times New Roman" w:cs="Times New Roman"/>
          <w:sz w:val="28"/>
          <w:szCs w:val="28"/>
        </w:rPr>
        <w:t xml:space="preserve"> года </w:t>
      </w:r>
      <w:r>
        <w:rPr>
          <w:rFonts w:ascii="Times New Roman" w:hAnsi="Times New Roman" w:cs="Times New Roman"/>
          <w:sz w:val="28"/>
          <w:szCs w:val="28"/>
        </w:rPr>
        <w:t>№</w:t>
      </w:r>
      <w:r w:rsidRPr="00C60D7B">
        <w:rPr>
          <w:rFonts w:ascii="Times New Roman" w:hAnsi="Times New Roman" w:cs="Times New Roman"/>
          <w:sz w:val="28"/>
          <w:szCs w:val="28"/>
        </w:rPr>
        <w:t xml:space="preserve"> 1</w:t>
      </w:r>
      <w:r>
        <w:rPr>
          <w:rFonts w:ascii="Times New Roman" w:hAnsi="Times New Roman" w:cs="Times New Roman"/>
          <w:sz w:val="28"/>
          <w:szCs w:val="28"/>
        </w:rPr>
        <w:t>17</w:t>
      </w:r>
      <w:r w:rsidRPr="00C60D7B">
        <w:rPr>
          <w:rFonts w:ascii="Times New Roman" w:hAnsi="Times New Roman" w:cs="Times New Roman"/>
          <w:sz w:val="28"/>
          <w:szCs w:val="28"/>
        </w:rPr>
        <w:t xml:space="preserve">-рп </w:t>
      </w:r>
      <w:r>
        <w:rPr>
          <w:rFonts w:ascii="Times New Roman" w:hAnsi="Times New Roman" w:cs="Times New Roman"/>
          <w:sz w:val="28"/>
          <w:szCs w:val="28"/>
        </w:rPr>
        <w:t>«</w:t>
      </w:r>
      <w:r w:rsidRPr="00C60D7B">
        <w:rPr>
          <w:rFonts w:ascii="Times New Roman" w:hAnsi="Times New Roman" w:cs="Times New Roman"/>
          <w:sz w:val="28"/>
          <w:szCs w:val="28"/>
        </w:rPr>
        <w:t>Об утверждении перечня должностных лиц, осуществляющих региональный государственный надзор в области использования и охраны водных объектов на территории Чукотского автономного округа</w:t>
      </w:r>
      <w:r>
        <w:rPr>
          <w:rFonts w:ascii="Times New Roman" w:hAnsi="Times New Roman" w:cs="Times New Roman"/>
          <w:sz w:val="28"/>
          <w:szCs w:val="28"/>
        </w:rPr>
        <w:t>»</w:t>
      </w:r>
      <w:bookmarkEnd w:id="7"/>
      <w:r w:rsidRPr="00E245D3">
        <w:rPr>
          <w:rFonts w:ascii="Times New Roman" w:hAnsi="Times New Roman" w:cs="Times New Roman"/>
          <w:sz w:val="28"/>
          <w:szCs w:val="28"/>
        </w:rPr>
        <w:t>.</w:t>
      </w:r>
    </w:p>
    <w:p w:rsidR="0061750C" w:rsidRPr="00C60D7B" w:rsidRDefault="0061750C" w:rsidP="00596E68">
      <w:pPr>
        <w:rPr>
          <w:rFonts w:ascii="Times New Roman" w:hAnsi="Times New Roman" w:cs="Times New Roman"/>
          <w:sz w:val="28"/>
          <w:szCs w:val="28"/>
        </w:rPr>
      </w:pPr>
      <w:bookmarkStart w:id="8" w:name="sub_13"/>
      <w:bookmarkEnd w:id="6"/>
      <w:r w:rsidRPr="00C60D7B">
        <w:rPr>
          <w:rFonts w:ascii="Times New Roman" w:hAnsi="Times New Roman" w:cs="Times New Roman"/>
          <w:sz w:val="28"/>
          <w:szCs w:val="28"/>
        </w:rPr>
        <w:t xml:space="preserve">1.3. Государственная функция исполняется Департаментом промышленной </w:t>
      </w:r>
      <w:r>
        <w:rPr>
          <w:rFonts w:ascii="Times New Roman" w:hAnsi="Times New Roman" w:cs="Times New Roman"/>
          <w:sz w:val="28"/>
          <w:szCs w:val="28"/>
        </w:rPr>
        <w:t>и сельскохозяйственной политики</w:t>
      </w:r>
      <w:r w:rsidRPr="00C60D7B">
        <w:rPr>
          <w:rFonts w:ascii="Times New Roman" w:hAnsi="Times New Roman" w:cs="Times New Roman"/>
          <w:sz w:val="28"/>
          <w:szCs w:val="28"/>
        </w:rPr>
        <w:t xml:space="preserve"> Чукотского автономного округа (далее - Департамент), структурным подразделением Департамента - Управлением промышленности и топливно-энергетического комплекса (далее - Управление) и Отделом </w:t>
      </w:r>
      <w:proofErr w:type="spellStart"/>
      <w:r w:rsidRPr="00C60D7B">
        <w:rPr>
          <w:rFonts w:ascii="Times New Roman" w:hAnsi="Times New Roman" w:cs="Times New Roman"/>
          <w:sz w:val="28"/>
          <w:szCs w:val="28"/>
        </w:rPr>
        <w:t>недропрользования</w:t>
      </w:r>
      <w:proofErr w:type="spellEnd"/>
      <w:r w:rsidRPr="00C60D7B">
        <w:rPr>
          <w:rFonts w:ascii="Times New Roman" w:hAnsi="Times New Roman" w:cs="Times New Roman"/>
          <w:sz w:val="28"/>
          <w:szCs w:val="28"/>
        </w:rPr>
        <w:t>, водных отношений и лицензирования Управления (далее - Отдел).</w:t>
      </w:r>
    </w:p>
    <w:bookmarkEnd w:id="8"/>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Должностные лица, ответственные за исполнение государственной функции:</w:t>
      </w:r>
    </w:p>
    <w:p w:rsidR="0061750C" w:rsidRPr="00C60D7B" w:rsidRDefault="0061750C" w:rsidP="00596E68">
      <w:pPr>
        <w:rPr>
          <w:rFonts w:ascii="Times New Roman" w:hAnsi="Times New Roman" w:cs="Times New Roman"/>
          <w:sz w:val="28"/>
          <w:szCs w:val="28"/>
        </w:rPr>
      </w:pPr>
      <w:bookmarkStart w:id="9" w:name="sub_133"/>
      <w:r w:rsidRPr="00C60D7B">
        <w:rPr>
          <w:rFonts w:ascii="Times New Roman" w:hAnsi="Times New Roman" w:cs="Times New Roman"/>
          <w:sz w:val="28"/>
          <w:szCs w:val="28"/>
        </w:rPr>
        <w:t>начальник Департамента - главный государственный инспектор Чукотского автономного округа по надзору в области использования и охраны водных объектов;</w:t>
      </w:r>
    </w:p>
    <w:p w:rsidR="0061750C" w:rsidRPr="00C60D7B" w:rsidRDefault="0061750C" w:rsidP="00596E68">
      <w:pPr>
        <w:rPr>
          <w:rFonts w:ascii="Times New Roman" w:hAnsi="Times New Roman" w:cs="Times New Roman"/>
          <w:sz w:val="28"/>
          <w:szCs w:val="28"/>
        </w:rPr>
      </w:pPr>
      <w:bookmarkStart w:id="10" w:name="sub_134"/>
      <w:bookmarkEnd w:id="9"/>
      <w:r w:rsidRPr="00C60D7B">
        <w:rPr>
          <w:rFonts w:ascii="Times New Roman" w:hAnsi="Times New Roman" w:cs="Times New Roman"/>
          <w:sz w:val="28"/>
          <w:szCs w:val="28"/>
        </w:rPr>
        <w:lastRenderedPageBreak/>
        <w:t xml:space="preserve">первый заместитель начальника Департамента </w:t>
      </w:r>
      <w:r>
        <w:rPr>
          <w:rFonts w:ascii="Times New Roman" w:hAnsi="Times New Roman" w:cs="Times New Roman"/>
          <w:sz w:val="28"/>
          <w:szCs w:val="28"/>
        </w:rPr>
        <w:t xml:space="preserve">по промышленной политике, начальник Управления по организации деятельности подведомственных предприятий и учреждений </w:t>
      </w:r>
      <w:r w:rsidRPr="00C60D7B">
        <w:rPr>
          <w:rFonts w:ascii="Times New Roman" w:hAnsi="Times New Roman" w:cs="Times New Roman"/>
          <w:sz w:val="28"/>
          <w:szCs w:val="28"/>
        </w:rPr>
        <w:t xml:space="preserve">- заместитель главного государственного инспектора </w:t>
      </w:r>
      <w:r>
        <w:rPr>
          <w:rFonts w:ascii="Times New Roman" w:hAnsi="Times New Roman" w:cs="Times New Roman"/>
          <w:sz w:val="28"/>
          <w:szCs w:val="28"/>
        </w:rPr>
        <w:t xml:space="preserve">Чукотского автономного округа </w:t>
      </w:r>
      <w:r w:rsidRPr="00C60D7B">
        <w:rPr>
          <w:rFonts w:ascii="Times New Roman" w:hAnsi="Times New Roman" w:cs="Times New Roman"/>
          <w:sz w:val="28"/>
          <w:szCs w:val="28"/>
        </w:rPr>
        <w:t>по надзору в области использования и охраны водных объектов;</w:t>
      </w:r>
    </w:p>
    <w:p w:rsidR="0061750C" w:rsidRPr="00C60D7B" w:rsidRDefault="0061750C" w:rsidP="00596E68">
      <w:pPr>
        <w:rPr>
          <w:rFonts w:ascii="Times New Roman" w:hAnsi="Times New Roman" w:cs="Times New Roman"/>
          <w:sz w:val="28"/>
          <w:szCs w:val="28"/>
        </w:rPr>
      </w:pPr>
      <w:bookmarkStart w:id="11" w:name="sub_135"/>
      <w:bookmarkEnd w:id="10"/>
      <w:r>
        <w:rPr>
          <w:rFonts w:ascii="Times New Roman" w:hAnsi="Times New Roman" w:cs="Times New Roman"/>
          <w:sz w:val="28"/>
          <w:szCs w:val="28"/>
        </w:rPr>
        <w:t xml:space="preserve">заместитель начальника Департамента - </w:t>
      </w:r>
      <w:r w:rsidRPr="00C60D7B">
        <w:rPr>
          <w:rFonts w:ascii="Times New Roman" w:hAnsi="Times New Roman" w:cs="Times New Roman"/>
          <w:sz w:val="28"/>
          <w:szCs w:val="28"/>
        </w:rPr>
        <w:t>начальник Управления - старший государственный инспектор Чукотского автономного округа по надзору в области использования и охраны водных объектов;</w:t>
      </w:r>
    </w:p>
    <w:p w:rsidR="0061750C" w:rsidRPr="00C60D7B" w:rsidRDefault="0061750C" w:rsidP="00596E68">
      <w:pPr>
        <w:rPr>
          <w:rFonts w:ascii="Times New Roman" w:hAnsi="Times New Roman" w:cs="Times New Roman"/>
          <w:sz w:val="28"/>
          <w:szCs w:val="28"/>
        </w:rPr>
      </w:pPr>
      <w:bookmarkStart w:id="12" w:name="sub_136"/>
      <w:bookmarkEnd w:id="11"/>
      <w:r w:rsidRPr="00C60D7B">
        <w:rPr>
          <w:rFonts w:ascii="Times New Roman" w:hAnsi="Times New Roman" w:cs="Times New Roman"/>
          <w:sz w:val="28"/>
          <w:szCs w:val="28"/>
        </w:rPr>
        <w:t>начальник Отдела, сотрудники Отдела, ведающие вопросами надзора в области использования и охраны водных объектов, - государственные инспекторы Чукотского автономного округа по надзору в области использования и охраны водных объектов.</w:t>
      </w:r>
    </w:p>
    <w:p w:rsidR="0061750C" w:rsidRPr="00C60D7B" w:rsidRDefault="0061750C" w:rsidP="00596E68">
      <w:pPr>
        <w:rPr>
          <w:rFonts w:ascii="Times New Roman" w:hAnsi="Times New Roman" w:cs="Times New Roman"/>
          <w:sz w:val="28"/>
          <w:szCs w:val="28"/>
        </w:rPr>
      </w:pPr>
      <w:bookmarkStart w:id="13" w:name="sub_14"/>
      <w:bookmarkEnd w:id="12"/>
      <w:r w:rsidRPr="00C60D7B">
        <w:rPr>
          <w:rFonts w:ascii="Times New Roman" w:hAnsi="Times New Roman" w:cs="Times New Roman"/>
          <w:sz w:val="28"/>
          <w:szCs w:val="28"/>
        </w:rPr>
        <w:t>1.4. Конечным результатом мероприятия по региональному государственному надзору в области использования и охраны водных объектов (далее - мероприятие по надзору), является составление акта проверки.</w:t>
      </w:r>
    </w:p>
    <w:p w:rsidR="0061750C" w:rsidRPr="00C60D7B" w:rsidRDefault="0061750C" w:rsidP="00596E68">
      <w:pPr>
        <w:rPr>
          <w:rFonts w:ascii="Times New Roman" w:hAnsi="Times New Roman" w:cs="Times New Roman"/>
          <w:sz w:val="28"/>
          <w:szCs w:val="28"/>
        </w:rPr>
      </w:pPr>
      <w:bookmarkStart w:id="14" w:name="sub_142"/>
      <w:bookmarkEnd w:id="13"/>
      <w:r w:rsidRPr="00C60D7B">
        <w:rPr>
          <w:rFonts w:ascii="Times New Roman" w:hAnsi="Times New Roman" w:cs="Times New Roman"/>
          <w:sz w:val="28"/>
          <w:szCs w:val="28"/>
        </w:rPr>
        <w:t>В случае выявления в ходе мероприятия по надзору нарушений должностное лицо (лица) Департамента на основании акта проверки выдает (выдают) уполномоченному представителю юридического или физического лица предписание по устранению выявленных нарушений.</w:t>
      </w:r>
    </w:p>
    <w:bookmarkEnd w:id="14"/>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В случае выявления признаков административных правонарушений в соответствии с</w:t>
      </w:r>
      <w:r w:rsidR="00C02CB7">
        <w:rPr>
          <w:rFonts w:ascii="Times New Roman" w:hAnsi="Times New Roman" w:cs="Times New Roman"/>
          <w:sz w:val="28"/>
          <w:szCs w:val="28"/>
        </w:rPr>
        <w:t xml:space="preserve"> абзацем пятым пункта 3.4.1 подраздела 3.4 раздела 3</w:t>
      </w:r>
      <w:r w:rsidRPr="00C60D7B">
        <w:rPr>
          <w:rFonts w:ascii="Times New Roman" w:hAnsi="Times New Roman" w:cs="Times New Roman"/>
          <w:sz w:val="28"/>
          <w:szCs w:val="28"/>
        </w:rPr>
        <w:t xml:space="preserve"> </w:t>
      </w:r>
      <w:r>
        <w:rPr>
          <w:rFonts w:ascii="Times New Roman" w:hAnsi="Times New Roman" w:cs="Times New Roman"/>
          <w:sz w:val="28"/>
          <w:szCs w:val="28"/>
        </w:rPr>
        <w:t>«</w:t>
      </w:r>
      <w:r w:rsidRPr="00C60D7B">
        <w:rPr>
          <w:rFonts w:ascii="Times New Roman" w:hAnsi="Times New Roman" w:cs="Times New Roman"/>
          <w:sz w:val="28"/>
          <w:szCs w:val="28"/>
        </w:rPr>
        <w:t>Административные процедуры исполнения государственной функции</w:t>
      </w:r>
      <w:r>
        <w:rPr>
          <w:rFonts w:ascii="Times New Roman" w:hAnsi="Times New Roman" w:cs="Times New Roman"/>
          <w:sz w:val="28"/>
          <w:szCs w:val="28"/>
        </w:rPr>
        <w:t>»</w:t>
      </w:r>
      <w:r w:rsidRPr="00C60D7B">
        <w:rPr>
          <w:rFonts w:ascii="Times New Roman" w:hAnsi="Times New Roman" w:cs="Times New Roman"/>
          <w:sz w:val="28"/>
          <w:szCs w:val="28"/>
        </w:rPr>
        <w:t xml:space="preserve"> настоящего Административного регламента должностное лицо Департамента (начальник Департамента, первый заместитель начальника Департамента</w:t>
      </w:r>
      <w:r>
        <w:rPr>
          <w:rFonts w:ascii="Times New Roman" w:hAnsi="Times New Roman" w:cs="Times New Roman"/>
          <w:sz w:val="28"/>
          <w:szCs w:val="28"/>
        </w:rPr>
        <w:t>, заместитель начальника Департамента – начальник Управления</w:t>
      </w:r>
      <w:r w:rsidRPr="00C60D7B">
        <w:rPr>
          <w:rFonts w:ascii="Times New Roman" w:hAnsi="Times New Roman" w:cs="Times New Roman"/>
          <w:sz w:val="28"/>
          <w:szCs w:val="28"/>
        </w:rPr>
        <w:t>) возбуждает дела об административных правонарушениях и обеспечивает их рассмотрение, устанавливает и применяет административное наказание.</w:t>
      </w:r>
    </w:p>
    <w:p w:rsidR="0061750C" w:rsidRPr="00C60D7B" w:rsidRDefault="0061750C" w:rsidP="00596E68">
      <w:pPr>
        <w:rPr>
          <w:rFonts w:ascii="Times New Roman" w:hAnsi="Times New Roman" w:cs="Times New Roman"/>
          <w:sz w:val="28"/>
          <w:szCs w:val="28"/>
        </w:rPr>
      </w:pPr>
    </w:p>
    <w:p w:rsidR="0061750C" w:rsidRPr="00C60D7B" w:rsidRDefault="0061750C" w:rsidP="00596E68">
      <w:pPr>
        <w:pStyle w:val="1"/>
        <w:rPr>
          <w:rFonts w:ascii="Times New Roman" w:hAnsi="Times New Roman" w:cs="Times New Roman"/>
          <w:color w:val="auto"/>
          <w:sz w:val="28"/>
          <w:szCs w:val="28"/>
        </w:rPr>
      </w:pPr>
      <w:bookmarkStart w:id="15" w:name="sub_20"/>
      <w:r w:rsidRPr="00C60D7B">
        <w:rPr>
          <w:rFonts w:ascii="Times New Roman" w:hAnsi="Times New Roman" w:cs="Times New Roman"/>
          <w:color w:val="auto"/>
          <w:sz w:val="28"/>
          <w:szCs w:val="28"/>
        </w:rPr>
        <w:t>2. Требования к порядку исполнения государственной функции</w:t>
      </w:r>
    </w:p>
    <w:bookmarkEnd w:id="15"/>
    <w:p w:rsidR="0061750C" w:rsidRPr="00C60D7B" w:rsidRDefault="0061750C" w:rsidP="00596E68">
      <w:pPr>
        <w:rPr>
          <w:rFonts w:ascii="Times New Roman" w:hAnsi="Times New Roman" w:cs="Times New Roman"/>
          <w:sz w:val="28"/>
          <w:szCs w:val="28"/>
        </w:rPr>
      </w:pP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 xml:space="preserve">2.1. Департамент промышленной </w:t>
      </w:r>
      <w:r>
        <w:rPr>
          <w:rFonts w:ascii="Times New Roman" w:hAnsi="Times New Roman" w:cs="Times New Roman"/>
          <w:sz w:val="28"/>
          <w:szCs w:val="28"/>
        </w:rPr>
        <w:t>и сельскохозяйственной политики</w:t>
      </w:r>
      <w:r w:rsidRPr="00C60D7B">
        <w:rPr>
          <w:rFonts w:ascii="Times New Roman" w:hAnsi="Times New Roman" w:cs="Times New Roman"/>
          <w:sz w:val="28"/>
          <w:szCs w:val="28"/>
        </w:rPr>
        <w:t xml:space="preserve"> Чукотского автономного округа </w:t>
      </w:r>
      <w:r>
        <w:rPr>
          <w:rFonts w:ascii="Times New Roman" w:hAnsi="Times New Roman" w:cs="Times New Roman"/>
          <w:sz w:val="28"/>
          <w:szCs w:val="28"/>
        </w:rPr>
        <w:t xml:space="preserve"> </w:t>
      </w:r>
      <w:r w:rsidRPr="00C60D7B">
        <w:rPr>
          <w:rFonts w:ascii="Times New Roman" w:hAnsi="Times New Roman" w:cs="Times New Roman"/>
          <w:sz w:val="28"/>
          <w:szCs w:val="28"/>
        </w:rPr>
        <w:t xml:space="preserve">расположен по адресу: </w:t>
      </w:r>
      <w:smartTag w:uri="urn:schemas-microsoft-com:office:smarttags" w:element="metricconverter">
        <w:smartTagPr>
          <w:attr w:name="ProductID" w:val="689000, г"/>
        </w:smartTagPr>
        <w:r w:rsidRPr="00C60D7B">
          <w:rPr>
            <w:rFonts w:ascii="Times New Roman" w:hAnsi="Times New Roman" w:cs="Times New Roman"/>
            <w:sz w:val="28"/>
            <w:szCs w:val="28"/>
          </w:rPr>
          <w:t>689000, г</w:t>
        </w:r>
      </w:smartTag>
      <w:r w:rsidRPr="00C60D7B">
        <w:rPr>
          <w:rFonts w:ascii="Times New Roman" w:hAnsi="Times New Roman" w:cs="Times New Roman"/>
          <w:sz w:val="28"/>
          <w:szCs w:val="28"/>
        </w:rPr>
        <w:t xml:space="preserve">. Анадырь, ул. </w:t>
      </w:r>
      <w:proofErr w:type="spellStart"/>
      <w:r w:rsidRPr="00C60D7B">
        <w:rPr>
          <w:rFonts w:ascii="Times New Roman" w:hAnsi="Times New Roman" w:cs="Times New Roman"/>
          <w:sz w:val="28"/>
          <w:szCs w:val="28"/>
        </w:rPr>
        <w:t>Отке</w:t>
      </w:r>
      <w:proofErr w:type="spellEnd"/>
      <w:r w:rsidRPr="00C60D7B">
        <w:rPr>
          <w:rFonts w:ascii="Times New Roman" w:hAnsi="Times New Roman" w:cs="Times New Roman"/>
          <w:sz w:val="28"/>
          <w:szCs w:val="28"/>
        </w:rPr>
        <w:t>, д. 4, кабинет 2</w:t>
      </w:r>
      <w:r>
        <w:rPr>
          <w:rFonts w:ascii="Times New Roman" w:hAnsi="Times New Roman" w:cs="Times New Roman"/>
          <w:sz w:val="28"/>
          <w:szCs w:val="28"/>
        </w:rPr>
        <w:t>1</w:t>
      </w:r>
      <w:r w:rsidRPr="00C60D7B">
        <w:rPr>
          <w:rFonts w:ascii="Times New Roman" w:hAnsi="Times New Roman" w:cs="Times New Roman"/>
          <w:sz w:val="28"/>
          <w:szCs w:val="28"/>
        </w:rPr>
        <w:t>0 (приемная Департамента), кабинет 110 (Отдел).</w:t>
      </w: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Телефоны: приемная Департамента - (42722) 6-35-30,</w:t>
      </w:r>
      <w:r>
        <w:rPr>
          <w:rFonts w:ascii="Times New Roman" w:hAnsi="Times New Roman" w:cs="Times New Roman"/>
          <w:sz w:val="28"/>
          <w:szCs w:val="28"/>
        </w:rPr>
        <w:t xml:space="preserve"> 6-35-31,</w:t>
      </w:r>
      <w:r w:rsidRPr="00C60D7B">
        <w:rPr>
          <w:rFonts w:ascii="Times New Roman" w:hAnsi="Times New Roman" w:cs="Times New Roman"/>
          <w:sz w:val="28"/>
          <w:szCs w:val="28"/>
        </w:rPr>
        <w:t xml:space="preserve"> факс (42722) 2-</w:t>
      </w:r>
      <w:r>
        <w:rPr>
          <w:rFonts w:ascii="Times New Roman" w:hAnsi="Times New Roman" w:cs="Times New Roman"/>
          <w:sz w:val="28"/>
          <w:szCs w:val="28"/>
        </w:rPr>
        <w:t>43</w:t>
      </w:r>
      <w:r w:rsidRPr="00C60D7B">
        <w:rPr>
          <w:rFonts w:ascii="Times New Roman" w:hAnsi="Times New Roman" w:cs="Times New Roman"/>
          <w:sz w:val="28"/>
          <w:szCs w:val="28"/>
        </w:rPr>
        <w:t>-</w:t>
      </w:r>
      <w:r>
        <w:rPr>
          <w:rFonts w:ascii="Times New Roman" w:hAnsi="Times New Roman" w:cs="Times New Roman"/>
          <w:sz w:val="28"/>
          <w:szCs w:val="28"/>
        </w:rPr>
        <w:t>33</w:t>
      </w:r>
      <w:r w:rsidRPr="00C60D7B">
        <w:rPr>
          <w:rFonts w:ascii="Times New Roman" w:hAnsi="Times New Roman" w:cs="Times New Roman"/>
          <w:sz w:val="28"/>
          <w:szCs w:val="28"/>
        </w:rPr>
        <w:t>; Отдел - (42722) 6-35-45.</w:t>
      </w:r>
    </w:p>
    <w:p w:rsidR="0061750C" w:rsidRPr="00FA0F42"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 xml:space="preserve">Электронная почта: </w:t>
      </w:r>
      <w:hyperlink r:id="rId11" w:history="1">
        <w:r w:rsidR="00C02CB7" w:rsidRPr="00866825">
          <w:rPr>
            <w:rStyle w:val="ab"/>
            <w:rFonts w:ascii="Times New Roman" w:hAnsi="Times New Roman"/>
            <w:sz w:val="28"/>
            <w:szCs w:val="28"/>
          </w:rPr>
          <w:t>E.Trishina@</w:t>
        </w:r>
        <w:r w:rsidR="00C02CB7" w:rsidRPr="00866825">
          <w:rPr>
            <w:rStyle w:val="ab"/>
            <w:rFonts w:ascii="Times New Roman" w:hAnsi="Times New Roman"/>
            <w:sz w:val="28"/>
            <w:szCs w:val="28"/>
            <w:lang w:val="en-US"/>
          </w:rPr>
          <w:t>dpprom</w:t>
        </w:r>
        <w:r w:rsidR="00C02CB7" w:rsidRPr="00866825">
          <w:rPr>
            <w:rStyle w:val="ab"/>
            <w:rFonts w:ascii="Times New Roman" w:hAnsi="Times New Roman"/>
            <w:sz w:val="28"/>
            <w:szCs w:val="28"/>
          </w:rPr>
          <w:t>.chukotka-</w:t>
        </w:r>
        <w:r w:rsidR="00C02CB7" w:rsidRPr="00866825">
          <w:rPr>
            <w:rStyle w:val="ab"/>
            <w:rFonts w:ascii="Times New Roman" w:hAnsi="Times New Roman"/>
            <w:sz w:val="28"/>
            <w:szCs w:val="28"/>
            <w:lang w:val="en-US"/>
          </w:rPr>
          <w:t>gov</w:t>
        </w:r>
        <w:r w:rsidR="00C02CB7" w:rsidRPr="00866825">
          <w:rPr>
            <w:rStyle w:val="ab"/>
            <w:rFonts w:ascii="Times New Roman" w:hAnsi="Times New Roman"/>
            <w:sz w:val="28"/>
            <w:szCs w:val="28"/>
          </w:rPr>
          <w:t>.r</w:t>
        </w:r>
        <w:r w:rsidR="00C02CB7" w:rsidRPr="00866825">
          <w:rPr>
            <w:rStyle w:val="ab"/>
            <w:rFonts w:ascii="Times New Roman" w:hAnsi="Times New Roman"/>
            <w:sz w:val="28"/>
            <w:szCs w:val="28"/>
            <w:lang w:val="en-US"/>
          </w:rPr>
          <w:t>u</w:t>
        </w:r>
      </w:hyperlink>
      <w:r>
        <w:rPr>
          <w:rStyle w:val="ab"/>
          <w:rFonts w:ascii="Times New Roman" w:hAnsi="Times New Roman"/>
          <w:color w:val="auto"/>
          <w:sz w:val="28"/>
          <w:szCs w:val="28"/>
          <w:u w:val="none"/>
        </w:rPr>
        <w:t>,</w:t>
      </w:r>
      <w:r w:rsidRPr="00FA0F4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A0F42">
        <w:rPr>
          <w:rFonts w:ascii="Times New Roman" w:hAnsi="Times New Roman" w:cs="Times New Roman"/>
          <w:sz w:val="28"/>
          <w:szCs w:val="28"/>
        </w:rPr>
        <w:t xml:space="preserve"> </w:t>
      </w:r>
      <w:hyperlink r:id="rId12" w:history="1">
        <w:r w:rsidRPr="00FA0F42">
          <w:rPr>
            <w:rStyle w:val="ab"/>
            <w:rFonts w:ascii="Times New Roman" w:hAnsi="Times New Roman"/>
            <w:color w:val="auto"/>
            <w:sz w:val="28"/>
            <w:szCs w:val="28"/>
            <w:u w:val="none"/>
            <w:lang w:val="en-US"/>
          </w:rPr>
          <w:t>dp</w:t>
        </w:r>
        <w:r w:rsidRPr="00FA0F42">
          <w:rPr>
            <w:rStyle w:val="ab"/>
            <w:rFonts w:ascii="Times New Roman" w:hAnsi="Times New Roman"/>
            <w:color w:val="auto"/>
            <w:sz w:val="28"/>
            <w:szCs w:val="28"/>
            <w:u w:val="none"/>
          </w:rPr>
          <w:t>-</w:t>
        </w:r>
        <w:r w:rsidRPr="00FA0F42">
          <w:rPr>
            <w:rStyle w:val="ab"/>
            <w:rFonts w:ascii="Times New Roman" w:hAnsi="Times New Roman"/>
            <w:color w:val="auto"/>
            <w:sz w:val="28"/>
            <w:szCs w:val="28"/>
            <w:u w:val="none"/>
            <w:lang w:val="en-US"/>
          </w:rPr>
          <w:t>nedr</w:t>
        </w:r>
        <w:r w:rsidRPr="00FA0F42">
          <w:rPr>
            <w:rStyle w:val="ab"/>
            <w:rFonts w:ascii="Times New Roman" w:hAnsi="Times New Roman"/>
            <w:color w:val="auto"/>
            <w:sz w:val="28"/>
            <w:szCs w:val="28"/>
            <w:u w:val="none"/>
          </w:rPr>
          <w:t>1103@</w:t>
        </w:r>
        <w:r w:rsidRPr="00FA0F42">
          <w:rPr>
            <w:rStyle w:val="ab"/>
            <w:rFonts w:ascii="Times New Roman" w:hAnsi="Times New Roman"/>
            <w:color w:val="auto"/>
            <w:sz w:val="28"/>
            <w:szCs w:val="28"/>
            <w:u w:val="none"/>
            <w:lang w:val="en-US"/>
          </w:rPr>
          <w:t>dpprom</w:t>
        </w:r>
        <w:r w:rsidRPr="00FA0F42">
          <w:rPr>
            <w:rStyle w:val="ab"/>
            <w:rFonts w:ascii="Times New Roman" w:hAnsi="Times New Roman"/>
            <w:color w:val="auto"/>
            <w:sz w:val="28"/>
            <w:szCs w:val="28"/>
            <w:u w:val="none"/>
          </w:rPr>
          <w:t>.chukotka-</w:t>
        </w:r>
        <w:r w:rsidRPr="00FA0F42">
          <w:rPr>
            <w:rStyle w:val="ab"/>
            <w:rFonts w:ascii="Times New Roman" w:hAnsi="Times New Roman"/>
            <w:color w:val="auto"/>
            <w:sz w:val="28"/>
            <w:szCs w:val="28"/>
            <w:u w:val="none"/>
            <w:lang w:val="en-US"/>
          </w:rPr>
          <w:t>gov</w:t>
        </w:r>
        <w:r w:rsidRPr="00FA0F42">
          <w:rPr>
            <w:rStyle w:val="ab"/>
            <w:rFonts w:ascii="Times New Roman" w:hAnsi="Times New Roman"/>
            <w:color w:val="auto"/>
            <w:sz w:val="28"/>
            <w:szCs w:val="28"/>
            <w:u w:val="none"/>
          </w:rPr>
          <w:t>.r</w:t>
        </w:r>
        <w:r w:rsidRPr="00FA0F42">
          <w:rPr>
            <w:rStyle w:val="ab"/>
            <w:rFonts w:ascii="Times New Roman" w:hAnsi="Times New Roman"/>
            <w:color w:val="auto"/>
            <w:sz w:val="28"/>
            <w:szCs w:val="28"/>
            <w:u w:val="none"/>
            <w:lang w:val="en-US"/>
          </w:rPr>
          <w:t>u</w:t>
        </w:r>
      </w:hyperlink>
      <w:r w:rsidRPr="00FA0F42">
        <w:rPr>
          <w:rFonts w:ascii="Times New Roman" w:hAnsi="Times New Roman" w:cs="Times New Roman"/>
          <w:sz w:val="28"/>
          <w:szCs w:val="28"/>
        </w:rPr>
        <w:t>.</w:t>
      </w: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Время работы: понедельник-пятница с 9-00 до 12-45 и с 14-30 до 18-00.</w:t>
      </w: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2.2. Информацию по вопросам исполнения Департаментом государственной функции можно получить на официальном сайте Чукотского автономного округа</w:t>
      </w:r>
      <w:r>
        <w:rPr>
          <w:rFonts w:ascii="Times New Roman" w:hAnsi="Times New Roman" w:cs="Times New Roman"/>
          <w:sz w:val="28"/>
          <w:szCs w:val="28"/>
        </w:rPr>
        <w:t xml:space="preserve"> в </w:t>
      </w:r>
      <w:r w:rsidRPr="00090335">
        <w:rPr>
          <w:rFonts w:ascii="Times New Roman" w:hAnsi="Times New Roman" w:cs="Times New Roman"/>
          <w:sz w:val="28"/>
          <w:szCs w:val="28"/>
        </w:rPr>
        <w:t>информационно-телекоммуникационной сети «Интернет»</w:t>
      </w:r>
      <w:r w:rsidRPr="008C060F">
        <w:rPr>
          <w:sz w:val="28"/>
          <w:szCs w:val="28"/>
        </w:rPr>
        <w:t xml:space="preserve"> </w:t>
      </w:r>
      <w:r w:rsidRPr="00C60D7B">
        <w:rPr>
          <w:rFonts w:ascii="Times New Roman" w:hAnsi="Times New Roman" w:cs="Times New Roman"/>
          <w:sz w:val="28"/>
          <w:szCs w:val="28"/>
        </w:rPr>
        <w:t xml:space="preserve"> (www.чукотка.рф), а также в Отделе.</w:t>
      </w: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На официальном сайте Чукотского автономного округа размещается следующая информация:</w:t>
      </w: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lastRenderedPageBreak/>
        <w:t>выдержки из законодательных и иных нормативных правовых актов, содержащих нормы, регулирующие деятельность по исполнению государственной функции;</w:t>
      </w: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текст настоящего Административного регламента;</w:t>
      </w:r>
    </w:p>
    <w:p w:rsidR="0061750C" w:rsidRPr="00C60D7B" w:rsidRDefault="0061750C" w:rsidP="00596E68">
      <w:pPr>
        <w:rPr>
          <w:rFonts w:ascii="Times New Roman" w:hAnsi="Times New Roman" w:cs="Times New Roman"/>
          <w:sz w:val="28"/>
          <w:szCs w:val="28"/>
        </w:rPr>
      </w:pPr>
      <w:bookmarkStart w:id="16" w:name="sub_225"/>
      <w:r w:rsidRPr="00C60D7B">
        <w:rPr>
          <w:rFonts w:ascii="Times New Roman" w:hAnsi="Times New Roman" w:cs="Times New Roman"/>
          <w:sz w:val="28"/>
          <w:szCs w:val="28"/>
        </w:rPr>
        <w:t>блок-схема по организации и проведению регионального государственного надзора в области использования и охраны водных объектов (</w:t>
      </w:r>
      <w:r w:rsidR="00C02CB7">
        <w:rPr>
          <w:rFonts w:ascii="Times New Roman" w:hAnsi="Times New Roman" w:cs="Times New Roman"/>
          <w:sz w:val="28"/>
          <w:szCs w:val="28"/>
        </w:rPr>
        <w:t xml:space="preserve">приложение 1 </w:t>
      </w:r>
      <w:r w:rsidRPr="00C60D7B">
        <w:rPr>
          <w:rFonts w:ascii="Times New Roman" w:hAnsi="Times New Roman" w:cs="Times New Roman"/>
          <w:sz w:val="28"/>
          <w:szCs w:val="28"/>
        </w:rPr>
        <w:t>к настоящему Административному регламенту);</w:t>
      </w:r>
    </w:p>
    <w:bookmarkEnd w:id="16"/>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схема размещения специалистов и режим приема ими граждан;</w:t>
      </w:r>
    </w:p>
    <w:p w:rsidR="0061750C" w:rsidRPr="00C60D7B" w:rsidRDefault="0061750C" w:rsidP="00596E68">
      <w:pPr>
        <w:rPr>
          <w:rFonts w:ascii="Times New Roman" w:hAnsi="Times New Roman" w:cs="Times New Roman"/>
          <w:sz w:val="28"/>
          <w:szCs w:val="28"/>
        </w:rPr>
      </w:pPr>
      <w:bookmarkStart w:id="17" w:name="sub_227"/>
      <w:r w:rsidRPr="00C60D7B">
        <w:rPr>
          <w:rFonts w:ascii="Times New Roman" w:hAnsi="Times New Roman" w:cs="Times New Roman"/>
          <w:sz w:val="28"/>
          <w:szCs w:val="28"/>
        </w:rPr>
        <w:t>утвержденный план надзорных мероприятий на текущий год;</w:t>
      </w:r>
    </w:p>
    <w:bookmarkEnd w:id="17"/>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порядок обжалования решений, действий или бездействия должностных лиц Департамента, исполняющих государственную функцию;</w:t>
      </w:r>
    </w:p>
    <w:p w:rsidR="0061750C" w:rsidRPr="00C60D7B" w:rsidRDefault="0061750C" w:rsidP="00596E68">
      <w:pPr>
        <w:rPr>
          <w:rFonts w:ascii="Times New Roman" w:hAnsi="Times New Roman" w:cs="Times New Roman"/>
          <w:sz w:val="28"/>
          <w:szCs w:val="28"/>
        </w:rPr>
      </w:pPr>
      <w:bookmarkStart w:id="18" w:name="sub_229"/>
      <w:r w:rsidRPr="00C60D7B">
        <w:rPr>
          <w:rFonts w:ascii="Times New Roman" w:hAnsi="Times New Roman" w:cs="Times New Roman"/>
          <w:sz w:val="28"/>
          <w:szCs w:val="28"/>
        </w:rPr>
        <w:t>информация о результатах проверок, проведенных Департаментом при осуществлении государственной функции.</w:t>
      </w:r>
    </w:p>
    <w:p w:rsidR="0061750C" w:rsidRDefault="0061750C" w:rsidP="00596E68">
      <w:pPr>
        <w:rPr>
          <w:rFonts w:ascii="Times New Roman" w:hAnsi="Times New Roman" w:cs="Times New Roman"/>
          <w:sz w:val="28"/>
          <w:szCs w:val="28"/>
        </w:rPr>
      </w:pPr>
      <w:bookmarkStart w:id="19" w:name="sub_23"/>
      <w:bookmarkEnd w:id="18"/>
      <w:r w:rsidRPr="00C60D7B">
        <w:rPr>
          <w:rFonts w:ascii="Times New Roman" w:hAnsi="Times New Roman" w:cs="Times New Roman"/>
          <w:sz w:val="28"/>
          <w:szCs w:val="28"/>
        </w:rPr>
        <w:t>2.3. Исполнение государственной функции осуществляется на бесплатной основе.</w:t>
      </w:r>
    </w:p>
    <w:p w:rsidR="0061750C" w:rsidRPr="003343EE" w:rsidRDefault="0061750C" w:rsidP="00596E68">
      <w:pPr>
        <w:rPr>
          <w:rFonts w:ascii="Times New Roman" w:hAnsi="Times New Roman" w:cs="Times New Roman"/>
          <w:sz w:val="28"/>
          <w:szCs w:val="28"/>
        </w:rPr>
      </w:pPr>
      <w:r>
        <w:rPr>
          <w:rFonts w:ascii="Times New Roman" w:hAnsi="Times New Roman" w:cs="Times New Roman"/>
          <w:sz w:val="28"/>
          <w:szCs w:val="28"/>
        </w:rPr>
        <w:t xml:space="preserve">2.4. </w:t>
      </w:r>
      <w:r w:rsidRPr="00C60D7B">
        <w:rPr>
          <w:rFonts w:ascii="Times New Roman" w:hAnsi="Times New Roman" w:cs="Times New Roman"/>
          <w:sz w:val="28"/>
          <w:szCs w:val="28"/>
        </w:rPr>
        <w:t>Департамент осуществляет</w:t>
      </w:r>
      <w:r>
        <w:rPr>
          <w:rFonts w:ascii="Times New Roman" w:hAnsi="Times New Roman" w:cs="Times New Roman"/>
          <w:sz w:val="28"/>
          <w:szCs w:val="28"/>
        </w:rPr>
        <w:t xml:space="preserve"> </w:t>
      </w:r>
      <w:r w:rsidRPr="00C60D7B">
        <w:rPr>
          <w:rFonts w:ascii="Times New Roman" w:hAnsi="Times New Roman" w:cs="Times New Roman"/>
          <w:sz w:val="28"/>
          <w:szCs w:val="28"/>
        </w:rPr>
        <w:t>региональный государственный надзор в области использования и охраны водных объектов</w:t>
      </w:r>
      <w:r>
        <w:rPr>
          <w:rFonts w:ascii="Times New Roman" w:hAnsi="Times New Roman" w:cs="Times New Roman"/>
          <w:sz w:val="28"/>
          <w:szCs w:val="28"/>
        </w:rPr>
        <w:t xml:space="preserve">, </w:t>
      </w:r>
      <w:r w:rsidRPr="003343EE">
        <w:rPr>
          <w:rFonts w:ascii="Times New Roman" w:hAnsi="Times New Roman" w:cs="Times New Roman"/>
          <w:sz w:val="28"/>
          <w:szCs w:val="28"/>
        </w:rPr>
        <w:t>за исключением водных объектов, подлежащих федеральному государственному надзору, а также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подлежащих региональному государственному надзору за их использованием и охраной, на территории Чукотского автономного округа</w:t>
      </w:r>
      <w:r>
        <w:rPr>
          <w:rFonts w:ascii="Times New Roman" w:hAnsi="Times New Roman" w:cs="Times New Roman"/>
          <w:sz w:val="28"/>
          <w:szCs w:val="28"/>
        </w:rPr>
        <w:t xml:space="preserve">. </w:t>
      </w:r>
    </w:p>
    <w:p w:rsidR="0061750C" w:rsidRPr="00C60D7B" w:rsidRDefault="0061750C" w:rsidP="00596E68">
      <w:pPr>
        <w:rPr>
          <w:rFonts w:ascii="Times New Roman" w:hAnsi="Times New Roman" w:cs="Times New Roman"/>
          <w:sz w:val="28"/>
          <w:szCs w:val="28"/>
        </w:rPr>
      </w:pPr>
      <w:bookmarkStart w:id="20" w:name="sub_24"/>
      <w:bookmarkEnd w:id="19"/>
      <w:r w:rsidRPr="00C60D7B">
        <w:rPr>
          <w:rFonts w:ascii="Times New Roman" w:hAnsi="Times New Roman" w:cs="Times New Roman"/>
          <w:sz w:val="28"/>
          <w:szCs w:val="28"/>
        </w:rPr>
        <w:t>2.</w:t>
      </w:r>
      <w:r>
        <w:rPr>
          <w:rFonts w:ascii="Times New Roman" w:hAnsi="Times New Roman" w:cs="Times New Roman"/>
          <w:sz w:val="28"/>
          <w:szCs w:val="28"/>
        </w:rPr>
        <w:t>5</w:t>
      </w:r>
      <w:r w:rsidRPr="00C60D7B">
        <w:rPr>
          <w:rFonts w:ascii="Times New Roman" w:hAnsi="Times New Roman" w:cs="Times New Roman"/>
          <w:sz w:val="28"/>
          <w:szCs w:val="28"/>
        </w:rPr>
        <w:t>. Департамент осуществляет региональный государственный надзор в области использования и охраны водных объектов в отношении объектов, перечень которых утвержден</w:t>
      </w:r>
      <w:r w:rsidR="00C02CB7">
        <w:rPr>
          <w:rFonts w:ascii="Times New Roman" w:hAnsi="Times New Roman" w:cs="Times New Roman"/>
          <w:sz w:val="28"/>
          <w:szCs w:val="28"/>
        </w:rPr>
        <w:t xml:space="preserve"> Постановлением</w:t>
      </w:r>
      <w:r w:rsidRPr="00C60D7B">
        <w:rPr>
          <w:rFonts w:ascii="Times New Roman" w:hAnsi="Times New Roman" w:cs="Times New Roman"/>
          <w:sz w:val="28"/>
          <w:szCs w:val="28"/>
        </w:rPr>
        <w:t xml:space="preserve"> Правительства Чукотского автономного округа от 15 октября 2007 года </w:t>
      </w:r>
      <w:r>
        <w:rPr>
          <w:rFonts w:ascii="Times New Roman" w:hAnsi="Times New Roman" w:cs="Times New Roman"/>
          <w:sz w:val="28"/>
          <w:szCs w:val="28"/>
        </w:rPr>
        <w:t>№</w:t>
      </w:r>
      <w:r w:rsidRPr="00C60D7B">
        <w:rPr>
          <w:rFonts w:ascii="Times New Roman" w:hAnsi="Times New Roman" w:cs="Times New Roman"/>
          <w:sz w:val="28"/>
          <w:szCs w:val="28"/>
        </w:rPr>
        <w:t xml:space="preserve"> 138.</w:t>
      </w:r>
    </w:p>
    <w:p w:rsidR="0061750C" w:rsidRPr="00C60D7B" w:rsidRDefault="0061750C" w:rsidP="00596E68">
      <w:pPr>
        <w:rPr>
          <w:rFonts w:ascii="Times New Roman" w:hAnsi="Times New Roman" w:cs="Times New Roman"/>
          <w:sz w:val="28"/>
          <w:szCs w:val="28"/>
        </w:rPr>
      </w:pPr>
      <w:bookmarkStart w:id="21" w:name="sub_242"/>
      <w:bookmarkEnd w:id="20"/>
      <w:r w:rsidRPr="00C60D7B">
        <w:rPr>
          <w:rFonts w:ascii="Times New Roman" w:hAnsi="Times New Roman" w:cs="Times New Roman"/>
          <w:sz w:val="28"/>
          <w:szCs w:val="28"/>
        </w:rPr>
        <w:t>Мероприятия по надзору осуществляются в форме плановых проверок, проводимых в соответствии с планами, утверждаемыми Департаментом, а также в форме внеплановых проверок с соблюдением прав и законных интересов организаций и граждан в соответствии с</w:t>
      </w:r>
      <w:r w:rsidR="00C02CB7">
        <w:rPr>
          <w:rFonts w:ascii="Times New Roman" w:hAnsi="Times New Roman" w:cs="Times New Roman"/>
          <w:sz w:val="28"/>
          <w:szCs w:val="28"/>
        </w:rPr>
        <w:br/>
        <w:t>Федеральным законом</w:t>
      </w:r>
      <w:r w:rsidRPr="00C60D7B">
        <w:rPr>
          <w:rFonts w:ascii="Times New Roman" w:hAnsi="Times New Roman" w:cs="Times New Roman"/>
          <w:sz w:val="28"/>
          <w:szCs w:val="28"/>
        </w:rPr>
        <w:t xml:space="preserve"> от 26 декабря 2008 года </w:t>
      </w:r>
      <w:r>
        <w:rPr>
          <w:rFonts w:ascii="Times New Roman" w:hAnsi="Times New Roman" w:cs="Times New Roman"/>
          <w:sz w:val="28"/>
          <w:szCs w:val="28"/>
        </w:rPr>
        <w:t>№</w:t>
      </w:r>
      <w:r w:rsidRPr="00C60D7B">
        <w:rPr>
          <w:rFonts w:ascii="Times New Roman" w:hAnsi="Times New Roman" w:cs="Times New Roman"/>
          <w:sz w:val="28"/>
          <w:szCs w:val="28"/>
        </w:rPr>
        <w:t xml:space="preserve"> 294-ФЗ </w:t>
      </w:r>
      <w:r>
        <w:rPr>
          <w:rFonts w:ascii="Times New Roman" w:hAnsi="Times New Roman" w:cs="Times New Roman"/>
          <w:sz w:val="28"/>
          <w:szCs w:val="28"/>
        </w:rPr>
        <w:t>«</w:t>
      </w:r>
      <w:r w:rsidRPr="00C60D7B">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C60D7B">
        <w:rPr>
          <w:rFonts w:ascii="Times New Roman" w:hAnsi="Times New Roman" w:cs="Times New Roman"/>
          <w:sz w:val="28"/>
          <w:szCs w:val="28"/>
        </w:rPr>
        <w:t>.</w:t>
      </w:r>
    </w:p>
    <w:bookmarkEnd w:id="21"/>
    <w:p w:rsidR="0061750C" w:rsidRPr="005C4DB4" w:rsidRDefault="0061750C" w:rsidP="00DD0003">
      <w:pPr>
        <w:rPr>
          <w:rFonts w:ascii="Times New Roman" w:hAnsi="Times New Roman" w:cs="Times New Roman"/>
          <w:sz w:val="28"/>
          <w:szCs w:val="28"/>
        </w:rPr>
      </w:pPr>
      <w:r>
        <w:rPr>
          <w:rFonts w:ascii="Times New Roman" w:hAnsi="Times New Roman" w:cs="Times New Roman"/>
          <w:sz w:val="28"/>
          <w:szCs w:val="28"/>
        </w:rPr>
        <w:t>2.6</w:t>
      </w:r>
      <w:r w:rsidRPr="005C4DB4">
        <w:rPr>
          <w:rFonts w:ascii="Times New Roman" w:hAnsi="Times New Roman" w:cs="Times New Roman"/>
          <w:sz w:val="28"/>
          <w:szCs w:val="28"/>
        </w:rPr>
        <w:t>. Срок проведения выездной, документарной проверок не может превышать двадцать рабочих дней.</w:t>
      </w:r>
    </w:p>
    <w:p w:rsidR="0061750C" w:rsidRPr="005C4DB4" w:rsidRDefault="0061750C" w:rsidP="00DD0003">
      <w:pPr>
        <w:rPr>
          <w:rFonts w:ascii="Times New Roman" w:hAnsi="Times New Roman" w:cs="Times New Roman"/>
          <w:sz w:val="28"/>
          <w:szCs w:val="28"/>
        </w:rPr>
      </w:pPr>
      <w:r w:rsidRPr="005C4DB4">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5C4DB4">
        <w:rPr>
          <w:rFonts w:ascii="Times New Roman" w:hAnsi="Times New Roman" w:cs="Times New Roman"/>
          <w:sz w:val="28"/>
          <w:szCs w:val="28"/>
        </w:rPr>
        <w:t>микропредприятия</w:t>
      </w:r>
      <w:proofErr w:type="spellEnd"/>
      <w:r w:rsidRPr="005C4DB4">
        <w:rPr>
          <w:rFonts w:ascii="Times New Roman" w:hAnsi="Times New Roman" w:cs="Times New Roman"/>
          <w:sz w:val="28"/>
          <w:szCs w:val="28"/>
        </w:rPr>
        <w:t xml:space="preserve"> в год.</w:t>
      </w:r>
    </w:p>
    <w:p w:rsidR="0061750C" w:rsidRPr="005C4DB4" w:rsidRDefault="0061750C" w:rsidP="00DD0003">
      <w:pPr>
        <w:rPr>
          <w:rFonts w:ascii="Times New Roman" w:hAnsi="Times New Roman" w:cs="Times New Roman"/>
          <w:sz w:val="28"/>
          <w:szCs w:val="28"/>
        </w:rPr>
      </w:pPr>
      <w:r w:rsidRPr="005C4DB4">
        <w:rPr>
          <w:rFonts w:ascii="Times New Roman" w:hAnsi="Times New Roman" w:cs="Times New Roman"/>
          <w:sz w:val="28"/>
          <w:szCs w:val="28"/>
        </w:rPr>
        <w:t>В случае необхо</w:t>
      </w:r>
      <w:r>
        <w:rPr>
          <w:rFonts w:ascii="Times New Roman" w:hAnsi="Times New Roman" w:cs="Times New Roman"/>
          <w:sz w:val="28"/>
          <w:szCs w:val="28"/>
        </w:rPr>
        <w:t>димости при проведении проверки</w:t>
      </w:r>
      <w:r w:rsidRPr="005C4DB4">
        <w:rPr>
          <w:rFonts w:ascii="Times New Roman" w:hAnsi="Times New Roman" w:cs="Times New Roman"/>
          <w:sz w:val="28"/>
          <w:szCs w:val="28"/>
        </w:rPr>
        <w:t xml:space="preserve"> </w:t>
      </w:r>
      <w:r>
        <w:rPr>
          <w:rFonts w:ascii="Times New Roman" w:hAnsi="Times New Roman" w:cs="Times New Roman"/>
          <w:sz w:val="28"/>
          <w:szCs w:val="28"/>
        </w:rPr>
        <w:t>в</w:t>
      </w:r>
      <w:r w:rsidRPr="005C4DB4">
        <w:rPr>
          <w:rFonts w:ascii="Times New Roman" w:hAnsi="Times New Roman" w:cs="Times New Roman"/>
          <w:sz w:val="28"/>
          <w:szCs w:val="28"/>
        </w:rPr>
        <w:t xml:space="preserve">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Pr>
          <w:rFonts w:ascii="Times New Roman" w:hAnsi="Times New Roman" w:cs="Times New Roman"/>
          <w:sz w:val="28"/>
          <w:szCs w:val="28"/>
        </w:rPr>
        <w:t>начальником Департамента</w:t>
      </w:r>
      <w:r w:rsidRPr="005C4DB4">
        <w:rPr>
          <w:rFonts w:ascii="Times New Roman" w:hAnsi="Times New Roman" w:cs="Times New Roman"/>
          <w:sz w:val="28"/>
          <w:szCs w:val="28"/>
        </w:rPr>
        <w:t xml:space="preserve"> (</w:t>
      </w:r>
      <w:r>
        <w:rPr>
          <w:rFonts w:ascii="Times New Roman" w:hAnsi="Times New Roman" w:cs="Times New Roman"/>
          <w:sz w:val="28"/>
          <w:szCs w:val="28"/>
        </w:rPr>
        <w:t xml:space="preserve">первым </w:t>
      </w:r>
      <w:r w:rsidRPr="005C4DB4">
        <w:rPr>
          <w:rFonts w:ascii="Times New Roman" w:hAnsi="Times New Roman" w:cs="Times New Roman"/>
          <w:sz w:val="28"/>
          <w:szCs w:val="28"/>
        </w:rPr>
        <w:t>заместителем</w:t>
      </w:r>
      <w:r>
        <w:rPr>
          <w:rFonts w:ascii="Times New Roman" w:hAnsi="Times New Roman" w:cs="Times New Roman"/>
          <w:sz w:val="28"/>
          <w:szCs w:val="28"/>
        </w:rPr>
        <w:t xml:space="preserve"> начальника Департамента</w:t>
      </w:r>
      <w:r w:rsidRPr="005C4DB4">
        <w:rPr>
          <w:rFonts w:ascii="Times New Roman" w:hAnsi="Times New Roman" w:cs="Times New Roman"/>
          <w:sz w:val="28"/>
          <w:szCs w:val="28"/>
        </w:rPr>
        <w:t xml:space="preserve">) на срок, необходимый для </w:t>
      </w:r>
      <w:r w:rsidRPr="005C4DB4">
        <w:rPr>
          <w:rFonts w:ascii="Times New Roman" w:hAnsi="Times New Roman" w:cs="Times New Roman"/>
          <w:sz w:val="28"/>
          <w:szCs w:val="28"/>
        </w:rPr>
        <w:lastRenderedPageBreak/>
        <w:t>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1750C" w:rsidRPr="005C4DB4" w:rsidRDefault="0061750C" w:rsidP="00DD0003">
      <w:pPr>
        <w:rPr>
          <w:rFonts w:ascii="Times New Roman" w:hAnsi="Times New Roman" w:cs="Times New Roman"/>
          <w:sz w:val="28"/>
          <w:szCs w:val="28"/>
        </w:rPr>
      </w:pPr>
      <w:r w:rsidRPr="005C4DB4">
        <w:rPr>
          <w:rFonts w:ascii="Times New Roman" w:hAnsi="Times New Roman" w:cs="Times New Roman"/>
          <w:sz w:val="28"/>
          <w:szCs w:val="28"/>
        </w:rPr>
        <w:t xml:space="preserve">На период действия срока приостановления проведения проверки приостанавливаются связанные с указанной проверкой </w:t>
      </w:r>
      <w:r>
        <w:rPr>
          <w:rFonts w:ascii="Times New Roman" w:hAnsi="Times New Roman" w:cs="Times New Roman"/>
          <w:sz w:val="28"/>
          <w:szCs w:val="28"/>
        </w:rPr>
        <w:t>Департамента</w:t>
      </w:r>
      <w:r w:rsidRPr="005C4DB4">
        <w:rPr>
          <w:rFonts w:ascii="Times New Roman" w:hAnsi="Times New Roman" w:cs="Times New Roman"/>
          <w:sz w:val="28"/>
          <w:szCs w:val="28"/>
        </w:rPr>
        <w:t xml:space="preserve"> на территории, в зданиях, строениях, сооружениях, помещениях, на иных объектах субъекта малого предпринимательства.</w:t>
      </w:r>
    </w:p>
    <w:p w:rsidR="0061750C" w:rsidRPr="002D2270" w:rsidRDefault="0061750C" w:rsidP="00DD0003">
      <w:pPr>
        <w:rPr>
          <w:rFonts w:ascii="Times New Roman" w:hAnsi="Times New Roman" w:cs="Times New Roman"/>
          <w:sz w:val="28"/>
          <w:szCs w:val="28"/>
        </w:rPr>
      </w:pPr>
      <w:r w:rsidRPr="002D2270">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Департамента, проводящих выездную плановую проверку, срок проведения выездной плановой проверки может быть продлен начальником Департамента, но не более чем на двадцать рабочих дней, в отношении малых предприятий - не более чем на пятьдесят часов, </w:t>
      </w:r>
      <w:proofErr w:type="spellStart"/>
      <w:r w:rsidRPr="002D2270">
        <w:rPr>
          <w:rFonts w:ascii="Times New Roman" w:hAnsi="Times New Roman" w:cs="Times New Roman"/>
          <w:sz w:val="28"/>
          <w:szCs w:val="28"/>
        </w:rPr>
        <w:t>микропредприятий</w:t>
      </w:r>
      <w:proofErr w:type="spellEnd"/>
      <w:r w:rsidRPr="002D2270">
        <w:rPr>
          <w:rFonts w:ascii="Times New Roman" w:hAnsi="Times New Roman" w:cs="Times New Roman"/>
          <w:sz w:val="28"/>
          <w:szCs w:val="28"/>
        </w:rPr>
        <w:t xml:space="preserve"> не более чем на пятнадцать часов.</w:t>
      </w:r>
    </w:p>
    <w:p w:rsidR="0061750C" w:rsidRPr="00C60D7B" w:rsidRDefault="0061750C" w:rsidP="00596E68">
      <w:pPr>
        <w:rPr>
          <w:rFonts w:ascii="Times New Roman" w:hAnsi="Times New Roman" w:cs="Times New Roman"/>
          <w:sz w:val="28"/>
          <w:szCs w:val="28"/>
        </w:rPr>
      </w:pPr>
    </w:p>
    <w:p w:rsidR="0061750C" w:rsidRPr="00C60D7B" w:rsidRDefault="0061750C" w:rsidP="00596E68">
      <w:pPr>
        <w:pStyle w:val="1"/>
        <w:rPr>
          <w:rFonts w:ascii="Times New Roman" w:hAnsi="Times New Roman" w:cs="Times New Roman"/>
          <w:color w:val="auto"/>
          <w:sz w:val="28"/>
          <w:szCs w:val="28"/>
        </w:rPr>
      </w:pPr>
      <w:bookmarkStart w:id="22" w:name="sub_3"/>
      <w:r w:rsidRPr="00C60D7B">
        <w:rPr>
          <w:rFonts w:ascii="Times New Roman" w:hAnsi="Times New Roman" w:cs="Times New Roman"/>
          <w:color w:val="auto"/>
          <w:sz w:val="28"/>
          <w:szCs w:val="28"/>
        </w:rPr>
        <w:t>3. Административные процедуры исполнения государственной функции</w:t>
      </w:r>
    </w:p>
    <w:bookmarkEnd w:id="22"/>
    <w:p w:rsidR="0061750C" w:rsidRPr="00C60D7B" w:rsidRDefault="0061750C" w:rsidP="00596E68">
      <w:pPr>
        <w:rPr>
          <w:rFonts w:ascii="Times New Roman" w:hAnsi="Times New Roman" w:cs="Times New Roman"/>
          <w:sz w:val="28"/>
          <w:szCs w:val="28"/>
        </w:rPr>
      </w:pP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Осуществление государственной функции включает в себя следующие административные процедуры:</w:t>
      </w: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утверждение ежегодного плана проведения проверок;</w:t>
      </w:r>
    </w:p>
    <w:p w:rsidR="0061750C" w:rsidRPr="00C60D7B" w:rsidRDefault="0061750C" w:rsidP="00596E68">
      <w:pPr>
        <w:rPr>
          <w:rFonts w:ascii="Times New Roman" w:hAnsi="Times New Roman" w:cs="Times New Roman"/>
          <w:sz w:val="28"/>
          <w:szCs w:val="28"/>
        </w:rPr>
      </w:pPr>
      <w:bookmarkStart w:id="23" w:name="sub_330"/>
      <w:r w:rsidRPr="00C60D7B">
        <w:rPr>
          <w:rFonts w:ascii="Times New Roman" w:hAnsi="Times New Roman" w:cs="Times New Roman"/>
          <w:sz w:val="28"/>
          <w:szCs w:val="28"/>
        </w:rPr>
        <w:t>принятие решения о проведении мероприятия по надзору;</w:t>
      </w:r>
    </w:p>
    <w:p w:rsidR="0061750C" w:rsidRPr="00C60D7B" w:rsidRDefault="0061750C" w:rsidP="00596E68">
      <w:pPr>
        <w:rPr>
          <w:rFonts w:ascii="Times New Roman" w:hAnsi="Times New Roman" w:cs="Times New Roman"/>
          <w:sz w:val="28"/>
          <w:szCs w:val="28"/>
        </w:rPr>
      </w:pPr>
      <w:bookmarkStart w:id="24" w:name="sub_3304"/>
      <w:bookmarkEnd w:id="23"/>
      <w:r w:rsidRPr="00C60D7B">
        <w:rPr>
          <w:rFonts w:ascii="Times New Roman" w:hAnsi="Times New Roman" w:cs="Times New Roman"/>
          <w:sz w:val="28"/>
          <w:szCs w:val="28"/>
        </w:rPr>
        <w:t>проведение мероприятия по надзору;</w:t>
      </w:r>
    </w:p>
    <w:bookmarkEnd w:id="24"/>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оформление и выдача предписания об устранении выявленных в результате проверки нарушений условий использования водным объектом, возбуждение и рассмотрение дела об административном правонарушении.</w:t>
      </w:r>
    </w:p>
    <w:p w:rsidR="0061750C" w:rsidRPr="00C60D7B" w:rsidRDefault="0061750C" w:rsidP="00596E68">
      <w:pPr>
        <w:rPr>
          <w:rFonts w:ascii="Times New Roman" w:hAnsi="Times New Roman" w:cs="Times New Roman"/>
          <w:sz w:val="28"/>
          <w:szCs w:val="28"/>
        </w:rPr>
      </w:pPr>
      <w:bookmarkStart w:id="25" w:name="sub_31"/>
      <w:r w:rsidRPr="00C60D7B">
        <w:rPr>
          <w:rFonts w:ascii="Times New Roman" w:hAnsi="Times New Roman" w:cs="Times New Roman"/>
          <w:sz w:val="28"/>
          <w:szCs w:val="28"/>
        </w:rPr>
        <w:t>3.1. Утверждение ежегодного плана проведения проверок</w:t>
      </w:r>
    </w:p>
    <w:bookmarkEnd w:id="25"/>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3.1.1. Ежегодные планы проведения плановых проверок утверждаются приказами Департамента.</w:t>
      </w: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Подготовка ежегодного плана проведения плановых проверок, его предоставление в органы прокуратуры и согласование осуществляется в соответствии с</w:t>
      </w:r>
      <w:r w:rsidR="00C02CB7">
        <w:rPr>
          <w:rFonts w:ascii="Times New Roman" w:hAnsi="Times New Roman" w:cs="Times New Roman"/>
          <w:sz w:val="28"/>
          <w:szCs w:val="28"/>
        </w:rPr>
        <w:t xml:space="preserve"> Федеральным законом</w:t>
      </w:r>
      <w:r w:rsidRPr="00C60D7B">
        <w:rPr>
          <w:rFonts w:ascii="Times New Roman" w:hAnsi="Times New Roman" w:cs="Times New Roman"/>
          <w:sz w:val="28"/>
          <w:szCs w:val="28"/>
        </w:rPr>
        <w:t xml:space="preserve"> от 26 декабря 2008 года </w:t>
      </w:r>
      <w:r>
        <w:rPr>
          <w:rFonts w:ascii="Times New Roman" w:hAnsi="Times New Roman" w:cs="Times New Roman"/>
          <w:sz w:val="28"/>
          <w:szCs w:val="28"/>
        </w:rPr>
        <w:t>№</w:t>
      </w:r>
      <w:r w:rsidRPr="00C60D7B">
        <w:rPr>
          <w:rFonts w:ascii="Times New Roman" w:hAnsi="Times New Roman" w:cs="Times New Roman"/>
          <w:sz w:val="28"/>
          <w:szCs w:val="28"/>
        </w:rPr>
        <w:t xml:space="preserve"> 294-ФЗ </w:t>
      </w:r>
      <w:r>
        <w:rPr>
          <w:rFonts w:ascii="Times New Roman" w:hAnsi="Times New Roman" w:cs="Times New Roman"/>
          <w:sz w:val="28"/>
          <w:szCs w:val="28"/>
        </w:rPr>
        <w:t>«</w:t>
      </w:r>
      <w:r w:rsidRPr="00C60D7B">
        <w:rPr>
          <w:rFonts w:ascii="Times New Roman" w:hAnsi="Times New Roman" w:cs="Times New Roman"/>
          <w:sz w:val="28"/>
          <w:szCs w:val="28"/>
        </w:rPr>
        <w:t>О защите прав юридических лиц и индивидуальных предпринимателей при проведении государственного контроля (надзора) и муниципального контроля</w:t>
      </w:r>
      <w:r>
        <w:rPr>
          <w:rFonts w:ascii="Times New Roman" w:hAnsi="Times New Roman" w:cs="Times New Roman"/>
          <w:sz w:val="28"/>
          <w:szCs w:val="28"/>
        </w:rPr>
        <w:t>»</w:t>
      </w:r>
      <w:r w:rsidRPr="00C60D7B">
        <w:rPr>
          <w:rFonts w:ascii="Times New Roman" w:hAnsi="Times New Roman" w:cs="Times New Roman"/>
          <w:sz w:val="28"/>
          <w:szCs w:val="28"/>
        </w:rPr>
        <w:t>.</w:t>
      </w:r>
    </w:p>
    <w:p w:rsidR="0061750C" w:rsidRPr="00C60D7B" w:rsidRDefault="0061750C" w:rsidP="00596E68">
      <w:pPr>
        <w:rPr>
          <w:rFonts w:ascii="Times New Roman" w:hAnsi="Times New Roman" w:cs="Times New Roman"/>
          <w:sz w:val="28"/>
          <w:szCs w:val="28"/>
        </w:rPr>
      </w:pPr>
      <w:bookmarkStart w:id="26" w:name="sub_312"/>
      <w:r w:rsidRPr="00C60D7B">
        <w:rPr>
          <w:rFonts w:ascii="Times New Roman" w:hAnsi="Times New Roman" w:cs="Times New Roman"/>
          <w:sz w:val="28"/>
          <w:szCs w:val="28"/>
        </w:rPr>
        <w:t>3.1.2. Плановые проверки проводятся не чаще, чем один раз в три года.</w:t>
      </w:r>
    </w:p>
    <w:bookmarkEnd w:id="26"/>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государственной регистрации юридического лица, индивидуального предпринимателя;</w:t>
      </w: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w:t>
      </w:r>
      <w:r w:rsidRPr="00C60D7B">
        <w:rPr>
          <w:rFonts w:ascii="Times New Roman" w:hAnsi="Times New Roman" w:cs="Times New Roman"/>
          <w:sz w:val="28"/>
          <w:szCs w:val="28"/>
        </w:rPr>
        <w:lastRenderedPageBreak/>
        <w:t>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3.1.3. В ежегодном плане проведения плановых проверок указываются следующие сведения:</w:t>
      </w:r>
    </w:p>
    <w:p w:rsidR="0061750C" w:rsidRPr="00C60D7B" w:rsidRDefault="0061750C" w:rsidP="00596E68">
      <w:pPr>
        <w:rPr>
          <w:rFonts w:ascii="Times New Roman" w:hAnsi="Times New Roman" w:cs="Times New Roman"/>
          <w:sz w:val="28"/>
          <w:szCs w:val="28"/>
        </w:rPr>
      </w:pPr>
      <w:bookmarkStart w:id="27" w:name="sub_3132"/>
      <w:r w:rsidRPr="00C60D7B">
        <w:rPr>
          <w:rFonts w:ascii="Times New Roman" w:hAnsi="Times New Roman" w:cs="Times New Roman"/>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bookmarkEnd w:id="27"/>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цель и основание проведения каждой плановой проверки;</w:t>
      </w:r>
    </w:p>
    <w:p w:rsidR="0061750C" w:rsidRPr="00C60D7B" w:rsidRDefault="0061750C" w:rsidP="00596E68">
      <w:pPr>
        <w:rPr>
          <w:rFonts w:ascii="Times New Roman" w:hAnsi="Times New Roman" w:cs="Times New Roman"/>
          <w:sz w:val="28"/>
          <w:szCs w:val="28"/>
        </w:rPr>
      </w:pPr>
      <w:bookmarkStart w:id="28" w:name="sub_3134"/>
      <w:r w:rsidRPr="00C60D7B">
        <w:rPr>
          <w:rFonts w:ascii="Times New Roman" w:hAnsi="Times New Roman" w:cs="Times New Roman"/>
          <w:sz w:val="28"/>
          <w:szCs w:val="28"/>
        </w:rPr>
        <w:t>дата начала и сроки проведения каждой плановой проверки;</w:t>
      </w:r>
    </w:p>
    <w:p w:rsidR="0061750C" w:rsidRPr="00C60D7B" w:rsidRDefault="0061750C" w:rsidP="00596E68">
      <w:pPr>
        <w:rPr>
          <w:rFonts w:ascii="Times New Roman" w:hAnsi="Times New Roman" w:cs="Times New Roman"/>
          <w:sz w:val="28"/>
          <w:szCs w:val="28"/>
        </w:rPr>
      </w:pPr>
      <w:bookmarkStart w:id="29" w:name="sub_3135"/>
      <w:bookmarkEnd w:id="28"/>
      <w:r w:rsidRPr="00C60D7B">
        <w:rPr>
          <w:rFonts w:ascii="Times New Roman" w:hAnsi="Times New Roman" w:cs="Times New Roman"/>
          <w:sz w:val="28"/>
          <w:szCs w:val="28"/>
        </w:rPr>
        <w:t>наименование органа государственного надзора, осуществляющего конкретную плановую проверку. При проведении плановой проверки органами государственного надзора, органами муниципального надзора совместно указываются наименования всех участвующих в такой проверке органов.</w:t>
      </w:r>
    </w:p>
    <w:p w:rsidR="0061750C" w:rsidRPr="00C60D7B" w:rsidRDefault="0061750C" w:rsidP="00596E68">
      <w:pPr>
        <w:rPr>
          <w:rFonts w:ascii="Times New Roman" w:hAnsi="Times New Roman" w:cs="Times New Roman"/>
          <w:sz w:val="28"/>
          <w:szCs w:val="28"/>
        </w:rPr>
      </w:pPr>
      <w:bookmarkStart w:id="30" w:name="sub_314"/>
      <w:bookmarkEnd w:id="29"/>
      <w:r w:rsidRPr="00C60D7B">
        <w:rPr>
          <w:rFonts w:ascii="Times New Roman" w:hAnsi="Times New Roman" w:cs="Times New Roman"/>
          <w:sz w:val="28"/>
          <w:szCs w:val="28"/>
        </w:rPr>
        <w:t>3.1.4. В ежегодный план проведения плановых проверок вносятся изменения в связи с:</w:t>
      </w:r>
    </w:p>
    <w:bookmarkEnd w:id="30"/>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ликвидацией или реорганизацией юридического лица;</w:t>
      </w: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прекращением юридическим лицом или индивидуальным предпринимателем деятельности, подлежащей плановой проверке;</w:t>
      </w: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наступлением обстоятельств непреодолимой силы.</w:t>
      </w:r>
    </w:p>
    <w:p w:rsidR="0061750C" w:rsidRPr="00C60D7B" w:rsidRDefault="0061750C" w:rsidP="00596E68">
      <w:pPr>
        <w:rPr>
          <w:rFonts w:ascii="Times New Roman" w:hAnsi="Times New Roman" w:cs="Times New Roman"/>
          <w:sz w:val="28"/>
          <w:szCs w:val="28"/>
        </w:rPr>
      </w:pPr>
      <w:bookmarkStart w:id="31" w:name="sub_32"/>
      <w:r w:rsidRPr="00C60D7B">
        <w:rPr>
          <w:rFonts w:ascii="Times New Roman" w:hAnsi="Times New Roman" w:cs="Times New Roman"/>
          <w:sz w:val="28"/>
          <w:szCs w:val="28"/>
        </w:rPr>
        <w:t>3.2. Принятие решения о проведении мероприятия по надзору</w:t>
      </w:r>
    </w:p>
    <w:bookmarkEnd w:id="31"/>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3.2.1. Проверка проводится на основании приказа Департамента.</w:t>
      </w:r>
      <w:r w:rsidR="00C02CB7">
        <w:rPr>
          <w:rFonts w:ascii="Times New Roman" w:hAnsi="Times New Roman" w:cs="Times New Roman"/>
          <w:sz w:val="28"/>
          <w:szCs w:val="28"/>
        </w:rPr>
        <w:t xml:space="preserve"> Типовая форма</w:t>
      </w:r>
      <w:r w:rsidRPr="00C60D7B">
        <w:rPr>
          <w:rFonts w:ascii="Times New Roman" w:hAnsi="Times New Roman" w:cs="Times New Roman"/>
          <w:sz w:val="28"/>
          <w:szCs w:val="28"/>
        </w:rPr>
        <w:t xml:space="preserve"> указанного приказа утверждена</w:t>
      </w:r>
      <w:r w:rsidR="00C02CB7">
        <w:rPr>
          <w:rFonts w:ascii="Times New Roman" w:hAnsi="Times New Roman" w:cs="Times New Roman"/>
          <w:sz w:val="28"/>
          <w:szCs w:val="28"/>
        </w:rPr>
        <w:t xml:space="preserve"> Приказом</w:t>
      </w:r>
      <w:r w:rsidRPr="00C60D7B">
        <w:rPr>
          <w:rFonts w:ascii="Times New Roman" w:hAnsi="Times New Roman" w:cs="Times New Roman"/>
          <w:sz w:val="28"/>
          <w:szCs w:val="28"/>
        </w:rPr>
        <w:t xml:space="preserve"> Министерства экономического развития Российской Федерации от 30 апреля 2009 года </w:t>
      </w:r>
      <w:r>
        <w:rPr>
          <w:rFonts w:ascii="Times New Roman" w:hAnsi="Times New Roman" w:cs="Times New Roman"/>
          <w:sz w:val="28"/>
          <w:szCs w:val="28"/>
        </w:rPr>
        <w:t>№</w:t>
      </w:r>
      <w:r w:rsidRPr="00C60D7B">
        <w:rPr>
          <w:rFonts w:ascii="Times New Roman" w:hAnsi="Times New Roman" w:cs="Times New Roman"/>
          <w:sz w:val="28"/>
          <w:szCs w:val="28"/>
        </w:rPr>
        <w:t xml:space="preserve"> 141 </w:t>
      </w:r>
      <w:r>
        <w:rPr>
          <w:rFonts w:ascii="Times New Roman" w:hAnsi="Times New Roman" w:cs="Times New Roman"/>
          <w:sz w:val="28"/>
          <w:szCs w:val="28"/>
        </w:rPr>
        <w:t>«</w:t>
      </w:r>
      <w:r w:rsidRPr="00C60D7B">
        <w:rPr>
          <w:rFonts w:ascii="Times New Roman" w:hAnsi="Times New Roman" w:cs="Times New Roman"/>
          <w:sz w:val="28"/>
          <w:szCs w:val="28"/>
        </w:rPr>
        <w:t xml:space="preserve">О реализации положений Федерального закона </w:t>
      </w:r>
      <w:r>
        <w:rPr>
          <w:rFonts w:ascii="Times New Roman" w:hAnsi="Times New Roman" w:cs="Times New Roman"/>
          <w:sz w:val="28"/>
          <w:szCs w:val="28"/>
        </w:rPr>
        <w:t>«</w:t>
      </w:r>
      <w:r w:rsidRPr="00C60D7B">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C60D7B">
        <w:rPr>
          <w:rFonts w:ascii="Times New Roman" w:hAnsi="Times New Roman" w:cs="Times New Roman"/>
          <w:sz w:val="28"/>
          <w:szCs w:val="28"/>
        </w:rPr>
        <w:t>.</w:t>
      </w: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Проверка может проводиться только должностным лицом или должностными лицами, которые указаны в приказе Департамента.</w:t>
      </w: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В приказе Департамента указываются:</w:t>
      </w: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полное наименование Департамента;</w:t>
      </w: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фамилии, имена, отчества, должности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1750C" w:rsidRPr="00C60D7B" w:rsidRDefault="0061750C" w:rsidP="00596E68">
      <w:pPr>
        <w:rPr>
          <w:rFonts w:ascii="Times New Roman" w:hAnsi="Times New Roman" w:cs="Times New Roman"/>
          <w:sz w:val="28"/>
          <w:szCs w:val="28"/>
        </w:rPr>
      </w:pPr>
      <w:bookmarkStart w:id="32" w:name="sub_3216"/>
      <w:r w:rsidRPr="00C60D7B">
        <w:rPr>
          <w:rFonts w:ascii="Times New Roman" w:hAnsi="Times New Roman" w:cs="Times New Roman"/>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bookmarkEnd w:id="32"/>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цели, задачи, предмет проверки и срок ее проведения;</w:t>
      </w: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lastRenderedPageBreak/>
        <w:t>правовые основания проведения проверки, в том числе подлежащие проверке обязательные требования;</w:t>
      </w:r>
    </w:p>
    <w:p w:rsidR="0061750C" w:rsidRPr="00C60D7B" w:rsidRDefault="0061750C" w:rsidP="00596E68">
      <w:pPr>
        <w:rPr>
          <w:rFonts w:ascii="Times New Roman" w:hAnsi="Times New Roman" w:cs="Times New Roman"/>
          <w:sz w:val="28"/>
          <w:szCs w:val="28"/>
        </w:rPr>
      </w:pPr>
      <w:bookmarkStart w:id="33" w:name="sub_3219"/>
      <w:r w:rsidRPr="00C60D7B">
        <w:rPr>
          <w:rFonts w:ascii="Times New Roman" w:hAnsi="Times New Roman" w:cs="Times New Roman"/>
          <w:sz w:val="28"/>
          <w:szCs w:val="28"/>
        </w:rPr>
        <w:t>сроки проведения и перечень мероприятий по надзору, необходимых для достижения целей и задач проведения проверки;</w:t>
      </w:r>
    </w:p>
    <w:p w:rsidR="0061750C" w:rsidRPr="00C60D7B" w:rsidRDefault="0061750C" w:rsidP="00596E68">
      <w:pPr>
        <w:rPr>
          <w:rFonts w:ascii="Times New Roman" w:hAnsi="Times New Roman" w:cs="Times New Roman"/>
          <w:sz w:val="28"/>
          <w:szCs w:val="28"/>
        </w:rPr>
      </w:pPr>
      <w:bookmarkStart w:id="34" w:name="sub_32110"/>
      <w:bookmarkEnd w:id="33"/>
      <w:r w:rsidRPr="00C60D7B">
        <w:rPr>
          <w:rFonts w:ascii="Times New Roman" w:hAnsi="Times New Roman" w:cs="Times New Roman"/>
          <w:sz w:val="28"/>
          <w:szCs w:val="28"/>
        </w:rPr>
        <w:t>перечень административных регламентов по осуществлению государственного надзора;</w:t>
      </w:r>
    </w:p>
    <w:bookmarkEnd w:id="34"/>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даты начала и окончания проведения проверки.</w:t>
      </w:r>
    </w:p>
    <w:p w:rsidR="0061750C" w:rsidRPr="00C60D7B" w:rsidRDefault="0061750C" w:rsidP="00596E68">
      <w:pPr>
        <w:rPr>
          <w:rFonts w:ascii="Times New Roman" w:hAnsi="Times New Roman" w:cs="Times New Roman"/>
          <w:sz w:val="28"/>
          <w:szCs w:val="28"/>
        </w:rPr>
      </w:pPr>
      <w:bookmarkStart w:id="35" w:name="sub_321113"/>
      <w:r w:rsidRPr="00C60D7B">
        <w:rPr>
          <w:rFonts w:ascii="Times New Roman" w:hAnsi="Times New Roman" w:cs="Times New Roman"/>
          <w:sz w:val="28"/>
          <w:szCs w:val="28"/>
        </w:rPr>
        <w:t>Заверенные печатью копии приказа Департамента вручаются под роспись должностными лицами,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Департамента обязаны представить информацию о Департаменте, а также об экспертах, экспертных организациях в целях подтверждения своих полномочий.</w:t>
      </w:r>
    </w:p>
    <w:p w:rsidR="0061750C" w:rsidRPr="00C60D7B" w:rsidRDefault="0061750C" w:rsidP="00596E68">
      <w:pPr>
        <w:rPr>
          <w:rFonts w:ascii="Times New Roman" w:hAnsi="Times New Roman" w:cs="Times New Roman"/>
          <w:sz w:val="28"/>
          <w:szCs w:val="28"/>
        </w:rPr>
      </w:pPr>
      <w:bookmarkStart w:id="36" w:name="sub_32113"/>
      <w:bookmarkEnd w:id="35"/>
      <w:r w:rsidRPr="00C60D7B">
        <w:rPr>
          <w:rFonts w:ascii="Times New Roman" w:hAnsi="Times New Roman"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Департамента обязаны ознакомить подлежащих проверке лиц с настоящим Административным регламентом и порядком проведения мероприятий по надзору на объектах, используемых юридическим лицом, индивидуальным предпринимателем при осуществлении деятельности.</w:t>
      </w:r>
    </w:p>
    <w:p w:rsidR="0061750C" w:rsidRPr="00C60D7B" w:rsidRDefault="0061750C" w:rsidP="00596E68">
      <w:pPr>
        <w:rPr>
          <w:rFonts w:ascii="Times New Roman" w:hAnsi="Times New Roman" w:cs="Times New Roman"/>
          <w:sz w:val="28"/>
          <w:szCs w:val="28"/>
        </w:rPr>
      </w:pPr>
      <w:bookmarkStart w:id="37" w:name="sub_322"/>
      <w:bookmarkEnd w:id="36"/>
      <w:r w:rsidRPr="00C60D7B">
        <w:rPr>
          <w:rFonts w:ascii="Times New Roman" w:hAnsi="Times New Roman" w:cs="Times New Roman"/>
          <w:sz w:val="28"/>
          <w:szCs w:val="28"/>
        </w:rPr>
        <w:t>3.2.2. Предметом регионального государственного надзора в области использ</w:t>
      </w:r>
      <w:r>
        <w:rPr>
          <w:rFonts w:ascii="Times New Roman" w:hAnsi="Times New Roman" w:cs="Times New Roman"/>
          <w:sz w:val="28"/>
          <w:szCs w:val="28"/>
        </w:rPr>
        <w:t>ования и охраны водных объектов</w:t>
      </w:r>
      <w:r w:rsidRPr="00C60D7B">
        <w:rPr>
          <w:rFonts w:ascii="Times New Roman" w:hAnsi="Times New Roman" w:cs="Times New Roman"/>
          <w:sz w:val="28"/>
          <w:szCs w:val="28"/>
        </w:rPr>
        <w:t xml:space="preserve"> </w:t>
      </w:r>
      <w:r>
        <w:rPr>
          <w:rFonts w:ascii="Times New Roman" w:hAnsi="Times New Roman" w:cs="Times New Roman"/>
          <w:sz w:val="28"/>
          <w:szCs w:val="28"/>
        </w:rPr>
        <w:t xml:space="preserve">на территории Чукотского автономного округа </w:t>
      </w:r>
      <w:r w:rsidRPr="00C60D7B">
        <w:rPr>
          <w:rFonts w:ascii="Times New Roman" w:hAnsi="Times New Roman" w:cs="Times New Roman"/>
          <w:sz w:val="28"/>
          <w:szCs w:val="28"/>
        </w:rPr>
        <w:t xml:space="preserve">является соблюдение юридическими лицами, индивидуальными предпринимателями и гражданами правил (порядка) водного законодательства при использовании и охране водных объектов, а также соблюдение особого правового режима при использовании земельных участков и иных объектов недвижимости, расположенных в границах </w:t>
      </w:r>
      <w:proofErr w:type="spellStart"/>
      <w:r w:rsidRPr="00C60D7B">
        <w:rPr>
          <w:rFonts w:ascii="Times New Roman" w:hAnsi="Times New Roman" w:cs="Times New Roman"/>
          <w:sz w:val="28"/>
          <w:szCs w:val="28"/>
        </w:rPr>
        <w:t>водоохранных</w:t>
      </w:r>
      <w:proofErr w:type="spellEnd"/>
      <w:r w:rsidRPr="00C60D7B">
        <w:rPr>
          <w:rFonts w:ascii="Times New Roman" w:hAnsi="Times New Roman" w:cs="Times New Roman"/>
          <w:sz w:val="28"/>
          <w:szCs w:val="28"/>
        </w:rPr>
        <w:t xml:space="preserve"> зон и зон санитарной охраны источников питьевого и хозяйственно-бытового водоснабжения, в том числе:</w:t>
      </w:r>
    </w:p>
    <w:bookmarkEnd w:id="37"/>
    <w:p w:rsidR="0061750C" w:rsidRPr="00C60D7B" w:rsidRDefault="00C02CB7" w:rsidP="00596E68">
      <w:pPr>
        <w:rPr>
          <w:rFonts w:ascii="Times New Roman" w:hAnsi="Times New Roman" w:cs="Times New Roman"/>
          <w:sz w:val="28"/>
          <w:szCs w:val="28"/>
        </w:rPr>
      </w:pPr>
      <w:r>
        <w:rPr>
          <w:rFonts w:ascii="Times New Roman" w:hAnsi="Times New Roman" w:cs="Times New Roman"/>
          <w:sz w:val="28"/>
          <w:szCs w:val="28"/>
        </w:rPr>
        <w:t>т</w:t>
      </w:r>
      <w:r w:rsidR="0061750C" w:rsidRPr="00C60D7B">
        <w:rPr>
          <w:rFonts w:ascii="Times New Roman" w:hAnsi="Times New Roman" w:cs="Times New Roman"/>
          <w:sz w:val="28"/>
          <w:szCs w:val="28"/>
        </w:rPr>
        <w:t>ребований</w:t>
      </w:r>
      <w:r>
        <w:rPr>
          <w:rFonts w:ascii="Times New Roman" w:hAnsi="Times New Roman" w:cs="Times New Roman"/>
          <w:sz w:val="28"/>
          <w:szCs w:val="28"/>
        </w:rPr>
        <w:t xml:space="preserve"> Федерального закона </w:t>
      </w:r>
      <w:r w:rsidR="0061750C" w:rsidRPr="00C60D7B">
        <w:rPr>
          <w:rFonts w:ascii="Times New Roman" w:hAnsi="Times New Roman" w:cs="Times New Roman"/>
          <w:sz w:val="28"/>
          <w:szCs w:val="28"/>
        </w:rPr>
        <w:t xml:space="preserve"> от 30 марта 1999 года </w:t>
      </w:r>
      <w:r w:rsidR="0061750C">
        <w:rPr>
          <w:rFonts w:ascii="Times New Roman" w:hAnsi="Times New Roman" w:cs="Times New Roman"/>
          <w:sz w:val="28"/>
          <w:szCs w:val="28"/>
        </w:rPr>
        <w:t>№</w:t>
      </w:r>
      <w:r w:rsidR="0061750C" w:rsidRPr="00C60D7B">
        <w:rPr>
          <w:rFonts w:ascii="Times New Roman" w:hAnsi="Times New Roman" w:cs="Times New Roman"/>
          <w:sz w:val="28"/>
          <w:szCs w:val="28"/>
        </w:rPr>
        <w:t xml:space="preserve"> 52-ФЗ </w:t>
      </w:r>
      <w:r w:rsidR="0061750C">
        <w:rPr>
          <w:rFonts w:ascii="Times New Roman" w:hAnsi="Times New Roman" w:cs="Times New Roman"/>
          <w:sz w:val="28"/>
          <w:szCs w:val="28"/>
        </w:rPr>
        <w:t>«</w:t>
      </w:r>
      <w:r w:rsidR="0061750C" w:rsidRPr="00C60D7B">
        <w:rPr>
          <w:rFonts w:ascii="Times New Roman" w:hAnsi="Times New Roman" w:cs="Times New Roman"/>
          <w:sz w:val="28"/>
          <w:szCs w:val="28"/>
        </w:rPr>
        <w:t>О санитарно-эпидемиологическом благополучии населения</w:t>
      </w:r>
      <w:r w:rsidR="0061750C">
        <w:rPr>
          <w:rFonts w:ascii="Times New Roman" w:hAnsi="Times New Roman" w:cs="Times New Roman"/>
          <w:sz w:val="28"/>
          <w:szCs w:val="28"/>
        </w:rPr>
        <w:t>»</w:t>
      </w:r>
      <w:r w:rsidR="0061750C" w:rsidRPr="00C60D7B">
        <w:rPr>
          <w:rFonts w:ascii="Times New Roman" w:hAnsi="Times New Roman" w:cs="Times New Roman"/>
          <w:sz w:val="28"/>
          <w:szCs w:val="28"/>
        </w:rPr>
        <w:t xml:space="preserve"> к использованию водных объектов для целей питьевого и хозяйственно-бытового водоснабжения;</w:t>
      </w: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требований</w:t>
      </w:r>
      <w:r w:rsidR="00C02CB7">
        <w:rPr>
          <w:rFonts w:ascii="Times New Roman" w:hAnsi="Times New Roman" w:cs="Times New Roman"/>
          <w:sz w:val="28"/>
          <w:szCs w:val="28"/>
        </w:rPr>
        <w:t xml:space="preserve"> Федерального закона</w:t>
      </w:r>
      <w:r w:rsidRPr="00C60D7B">
        <w:rPr>
          <w:rFonts w:ascii="Times New Roman" w:hAnsi="Times New Roman" w:cs="Times New Roman"/>
          <w:sz w:val="28"/>
          <w:szCs w:val="28"/>
        </w:rPr>
        <w:t xml:space="preserve"> от 10 января 2002 года </w:t>
      </w:r>
      <w:r>
        <w:rPr>
          <w:rFonts w:ascii="Times New Roman" w:hAnsi="Times New Roman" w:cs="Times New Roman"/>
          <w:sz w:val="28"/>
          <w:szCs w:val="28"/>
        </w:rPr>
        <w:t>№</w:t>
      </w:r>
      <w:r w:rsidRPr="00C60D7B">
        <w:rPr>
          <w:rFonts w:ascii="Times New Roman" w:hAnsi="Times New Roman" w:cs="Times New Roman"/>
          <w:sz w:val="28"/>
          <w:szCs w:val="28"/>
        </w:rPr>
        <w:t xml:space="preserve"> 7-ФЗ </w:t>
      </w:r>
      <w:r>
        <w:rPr>
          <w:rFonts w:ascii="Times New Roman" w:hAnsi="Times New Roman" w:cs="Times New Roman"/>
          <w:sz w:val="28"/>
          <w:szCs w:val="28"/>
        </w:rPr>
        <w:t>«</w:t>
      </w:r>
      <w:r w:rsidRPr="00C60D7B">
        <w:rPr>
          <w:rFonts w:ascii="Times New Roman" w:hAnsi="Times New Roman" w:cs="Times New Roman"/>
          <w:sz w:val="28"/>
          <w:szCs w:val="28"/>
        </w:rPr>
        <w:t>Об охране окружающей среды</w:t>
      </w:r>
      <w:r>
        <w:rPr>
          <w:rFonts w:ascii="Times New Roman" w:hAnsi="Times New Roman" w:cs="Times New Roman"/>
          <w:sz w:val="28"/>
          <w:szCs w:val="28"/>
        </w:rPr>
        <w:t>»</w:t>
      </w:r>
      <w:r w:rsidRPr="00C60D7B">
        <w:rPr>
          <w:rFonts w:ascii="Times New Roman" w:hAnsi="Times New Roman" w:cs="Times New Roman"/>
          <w:sz w:val="28"/>
          <w:szCs w:val="28"/>
        </w:rPr>
        <w:t xml:space="preserve"> к использованию водных объектов для целей сброса сточных вод и (или) дренажных вод;</w:t>
      </w: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правил использования водных ресурсов водохранилищ и правил технической эксплуатации и благоустройства водохранилищ, утверждаемых уполномоченным Правительством Российской Федерации федеральным органом исполнительной власти;</w:t>
      </w: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lastRenderedPageBreak/>
        <w:t>требований</w:t>
      </w:r>
      <w:r w:rsidR="00C02CB7">
        <w:rPr>
          <w:rFonts w:ascii="Times New Roman" w:hAnsi="Times New Roman" w:cs="Times New Roman"/>
          <w:sz w:val="28"/>
          <w:szCs w:val="28"/>
        </w:rPr>
        <w:t xml:space="preserve"> статьи 36</w:t>
      </w:r>
      <w:r w:rsidRPr="00C60D7B">
        <w:rPr>
          <w:rFonts w:ascii="Times New Roman" w:hAnsi="Times New Roman" w:cs="Times New Roman"/>
          <w:sz w:val="28"/>
          <w:szCs w:val="28"/>
        </w:rPr>
        <w:t xml:space="preserve"> Водного кодекса Российской Федерации к использованию водных объектов для целей производства электрической энергии;</w:t>
      </w: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требований</w:t>
      </w:r>
      <w:r w:rsidR="00C02CB7">
        <w:rPr>
          <w:rFonts w:ascii="Times New Roman" w:hAnsi="Times New Roman" w:cs="Times New Roman"/>
          <w:sz w:val="28"/>
          <w:szCs w:val="28"/>
        </w:rPr>
        <w:t xml:space="preserve"> Кодекса</w:t>
      </w:r>
      <w:r w:rsidRPr="00C60D7B">
        <w:rPr>
          <w:rFonts w:ascii="Times New Roman" w:hAnsi="Times New Roman" w:cs="Times New Roman"/>
          <w:sz w:val="28"/>
          <w:szCs w:val="28"/>
        </w:rPr>
        <w:t xml:space="preserve"> внутреннего водного транспорта Российской Федерации к использованию поверхностных водных объектов в качестве путей;</w:t>
      </w: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требований правил использования поверхностных водных объектов для взлета, посадки воздушных судов, утвержденных</w:t>
      </w:r>
      <w:r w:rsidR="00C02CB7">
        <w:rPr>
          <w:rFonts w:ascii="Times New Roman" w:hAnsi="Times New Roman" w:cs="Times New Roman"/>
          <w:sz w:val="28"/>
          <w:szCs w:val="28"/>
        </w:rPr>
        <w:t xml:space="preserve"> Постановлением </w:t>
      </w:r>
      <w:r w:rsidRPr="00C60D7B">
        <w:rPr>
          <w:rFonts w:ascii="Times New Roman" w:hAnsi="Times New Roman" w:cs="Times New Roman"/>
          <w:sz w:val="28"/>
          <w:szCs w:val="28"/>
        </w:rPr>
        <w:t xml:space="preserve"> Правительства Российской Федерации от 30 декабря 2006 года </w:t>
      </w:r>
      <w:r>
        <w:rPr>
          <w:rFonts w:ascii="Times New Roman" w:hAnsi="Times New Roman" w:cs="Times New Roman"/>
          <w:sz w:val="28"/>
          <w:szCs w:val="28"/>
        </w:rPr>
        <w:t>№</w:t>
      </w:r>
      <w:r w:rsidRPr="00C60D7B">
        <w:rPr>
          <w:rFonts w:ascii="Times New Roman" w:hAnsi="Times New Roman" w:cs="Times New Roman"/>
          <w:sz w:val="28"/>
          <w:szCs w:val="28"/>
        </w:rPr>
        <w:t xml:space="preserve"> 882, при использовании водных объектов для взлета, посадки воздушных судов;</w:t>
      </w: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требований</w:t>
      </w:r>
      <w:r w:rsidR="00C02CB7">
        <w:rPr>
          <w:rFonts w:ascii="Times New Roman" w:hAnsi="Times New Roman" w:cs="Times New Roman"/>
          <w:sz w:val="28"/>
          <w:szCs w:val="28"/>
        </w:rPr>
        <w:t xml:space="preserve"> статьи 48</w:t>
      </w:r>
      <w:r w:rsidRPr="00C60D7B">
        <w:rPr>
          <w:rFonts w:ascii="Times New Roman" w:hAnsi="Times New Roman" w:cs="Times New Roman"/>
          <w:sz w:val="28"/>
          <w:szCs w:val="28"/>
        </w:rPr>
        <w:t xml:space="preserve"> Водного кодекса Российской Федерации к использованию водных объектов в целях сплава древесины;</w:t>
      </w: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требований</w:t>
      </w:r>
      <w:r w:rsidR="00C02CB7">
        <w:rPr>
          <w:rFonts w:ascii="Times New Roman" w:hAnsi="Times New Roman" w:cs="Times New Roman"/>
          <w:sz w:val="28"/>
          <w:szCs w:val="28"/>
        </w:rPr>
        <w:t xml:space="preserve"> Федерального закона</w:t>
      </w:r>
      <w:r w:rsidRPr="00C60D7B">
        <w:rPr>
          <w:rFonts w:ascii="Times New Roman" w:hAnsi="Times New Roman" w:cs="Times New Roman"/>
          <w:sz w:val="28"/>
          <w:szCs w:val="28"/>
        </w:rPr>
        <w:t xml:space="preserve"> от 23 февраля 1995 года </w:t>
      </w:r>
      <w:r>
        <w:rPr>
          <w:rFonts w:ascii="Times New Roman" w:hAnsi="Times New Roman" w:cs="Times New Roman"/>
          <w:sz w:val="28"/>
          <w:szCs w:val="28"/>
        </w:rPr>
        <w:t>№</w:t>
      </w:r>
      <w:r w:rsidRPr="00C60D7B">
        <w:rPr>
          <w:rFonts w:ascii="Times New Roman" w:hAnsi="Times New Roman" w:cs="Times New Roman"/>
          <w:sz w:val="28"/>
          <w:szCs w:val="28"/>
        </w:rPr>
        <w:t xml:space="preserve"> 26-ФЗ </w:t>
      </w:r>
      <w:r>
        <w:rPr>
          <w:rFonts w:ascii="Times New Roman" w:hAnsi="Times New Roman" w:cs="Times New Roman"/>
          <w:sz w:val="28"/>
          <w:szCs w:val="28"/>
        </w:rPr>
        <w:t>«</w:t>
      </w:r>
      <w:r w:rsidRPr="00C60D7B">
        <w:rPr>
          <w:rFonts w:ascii="Times New Roman" w:hAnsi="Times New Roman" w:cs="Times New Roman"/>
          <w:sz w:val="28"/>
          <w:szCs w:val="28"/>
        </w:rPr>
        <w:t>О природных лечебных ресурсах, лечебно-оздоровительных местностях и курортах</w:t>
      </w:r>
      <w:r>
        <w:rPr>
          <w:rFonts w:ascii="Times New Roman" w:hAnsi="Times New Roman" w:cs="Times New Roman"/>
          <w:sz w:val="28"/>
          <w:szCs w:val="28"/>
        </w:rPr>
        <w:t>»</w:t>
      </w:r>
      <w:r w:rsidRPr="00C60D7B">
        <w:rPr>
          <w:rFonts w:ascii="Times New Roman" w:hAnsi="Times New Roman" w:cs="Times New Roman"/>
          <w:sz w:val="28"/>
          <w:szCs w:val="28"/>
        </w:rPr>
        <w:t xml:space="preserve"> к использованию водных объектов, содержащих природные лечебные ресурсы, для лечебных и оздоровительных целей;</w:t>
      </w: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требований</w:t>
      </w:r>
      <w:r w:rsidR="00C02CB7">
        <w:rPr>
          <w:rFonts w:ascii="Times New Roman" w:hAnsi="Times New Roman" w:cs="Times New Roman"/>
          <w:sz w:val="28"/>
          <w:szCs w:val="28"/>
        </w:rPr>
        <w:t xml:space="preserve"> статьи</w:t>
      </w:r>
      <w:r w:rsidRPr="00C60D7B">
        <w:rPr>
          <w:rFonts w:ascii="Times New Roman" w:hAnsi="Times New Roman" w:cs="Times New Roman"/>
          <w:sz w:val="28"/>
          <w:szCs w:val="28"/>
        </w:rPr>
        <w:t xml:space="preserve"> Водного кодекса Российской Федерации к использованию водных объектов для рекреационных целей (отдыха, туризма, спорта);</w:t>
      </w: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требований</w:t>
      </w:r>
      <w:r w:rsidR="00C02CB7">
        <w:rPr>
          <w:rFonts w:ascii="Times New Roman" w:hAnsi="Times New Roman" w:cs="Times New Roman"/>
          <w:sz w:val="28"/>
          <w:szCs w:val="28"/>
        </w:rPr>
        <w:t xml:space="preserve"> статьи</w:t>
      </w:r>
      <w:r w:rsidRPr="00C60D7B">
        <w:rPr>
          <w:rFonts w:ascii="Times New Roman" w:hAnsi="Times New Roman" w:cs="Times New Roman"/>
          <w:sz w:val="28"/>
          <w:szCs w:val="28"/>
        </w:rPr>
        <w:t xml:space="preserve"> Водного кодекса Российской Федерации и</w:t>
      </w:r>
      <w:r w:rsidR="00C02CB7">
        <w:rPr>
          <w:rFonts w:ascii="Times New Roman" w:hAnsi="Times New Roman" w:cs="Times New Roman"/>
          <w:sz w:val="28"/>
          <w:szCs w:val="28"/>
        </w:rPr>
        <w:t xml:space="preserve"> Градостроительного кодекса</w:t>
      </w:r>
      <w:r w:rsidRPr="00C60D7B">
        <w:rPr>
          <w:rFonts w:ascii="Times New Roman" w:hAnsi="Times New Roman" w:cs="Times New Roman"/>
          <w:sz w:val="28"/>
          <w:szCs w:val="28"/>
        </w:rPr>
        <w:t xml:space="preserve"> Российской Федерации к проектированию, размещению, строительству, реконструкции, вводу в эксплуатацию и эксплуатации зданий, строений, сооружений для рекреационных целей, в том числе для обустройства пляжей;</w:t>
      </w: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требований</w:t>
      </w:r>
      <w:r w:rsidR="00C02CB7">
        <w:rPr>
          <w:rFonts w:ascii="Times New Roman" w:hAnsi="Times New Roman" w:cs="Times New Roman"/>
          <w:sz w:val="28"/>
          <w:szCs w:val="28"/>
        </w:rPr>
        <w:t xml:space="preserve"> Федерального закона</w:t>
      </w:r>
      <w:r w:rsidRPr="00C60D7B">
        <w:rPr>
          <w:rFonts w:ascii="Times New Roman" w:hAnsi="Times New Roman" w:cs="Times New Roman"/>
          <w:sz w:val="28"/>
          <w:szCs w:val="28"/>
        </w:rPr>
        <w:t xml:space="preserve"> от 20 декабря 2004 года </w:t>
      </w:r>
      <w:r>
        <w:rPr>
          <w:rFonts w:ascii="Times New Roman" w:hAnsi="Times New Roman" w:cs="Times New Roman"/>
          <w:sz w:val="28"/>
          <w:szCs w:val="28"/>
        </w:rPr>
        <w:t>№</w:t>
      </w:r>
      <w:r w:rsidRPr="00C60D7B">
        <w:rPr>
          <w:rFonts w:ascii="Times New Roman" w:hAnsi="Times New Roman" w:cs="Times New Roman"/>
          <w:sz w:val="28"/>
          <w:szCs w:val="28"/>
        </w:rPr>
        <w:t xml:space="preserve"> 166-ФЗ </w:t>
      </w:r>
      <w:r>
        <w:rPr>
          <w:rFonts w:ascii="Times New Roman" w:hAnsi="Times New Roman" w:cs="Times New Roman"/>
          <w:sz w:val="28"/>
          <w:szCs w:val="28"/>
        </w:rPr>
        <w:t>«</w:t>
      </w:r>
      <w:r w:rsidRPr="00C60D7B">
        <w:rPr>
          <w:rFonts w:ascii="Times New Roman" w:hAnsi="Times New Roman" w:cs="Times New Roman"/>
          <w:sz w:val="28"/>
          <w:szCs w:val="28"/>
        </w:rPr>
        <w:t>О рыболовстве и сохранении водных биологических ресурсов</w:t>
      </w:r>
      <w:r>
        <w:rPr>
          <w:rFonts w:ascii="Times New Roman" w:hAnsi="Times New Roman" w:cs="Times New Roman"/>
          <w:sz w:val="28"/>
          <w:szCs w:val="28"/>
        </w:rPr>
        <w:t>»</w:t>
      </w:r>
      <w:r w:rsidRPr="00C60D7B">
        <w:rPr>
          <w:rFonts w:ascii="Times New Roman" w:hAnsi="Times New Roman" w:cs="Times New Roman"/>
          <w:sz w:val="28"/>
          <w:szCs w:val="28"/>
        </w:rPr>
        <w:t xml:space="preserve"> к использованию водных объектов </w:t>
      </w:r>
      <w:proofErr w:type="spellStart"/>
      <w:r w:rsidRPr="00C60D7B">
        <w:rPr>
          <w:rFonts w:ascii="Times New Roman" w:hAnsi="Times New Roman" w:cs="Times New Roman"/>
          <w:sz w:val="28"/>
          <w:szCs w:val="28"/>
        </w:rPr>
        <w:t>рыбохозяйственного</w:t>
      </w:r>
      <w:proofErr w:type="spellEnd"/>
      <w:r w:rsidRPr="00C60D7B">
        <w:rPr>
          <w:rFonts w:ascii="Times New Roman" w:hAnsi="Times New Roman" w:cs="Times New Roman"/>
          <w:sz w:val="28"/>
          <w:szCs w:val="28"/>
        </w:rPr>
        <w:t xml:space="preserve"> значения в целях рыболовства;</w:t>
      </w: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требований</w:t>
      </w:r>
      <w:r w:rsidR="00C02CB7">
        <w:rPr>
          <w:rFonts w:ascii="Times New Roman" w:hAnsi="Times New Roman" w:cs="Times New Roman"/>
          <w:sz w:val="28"/>
          <w:szCs w:val="28"/>
        </w:rPr>
        <w:t xml:space="preserve"> статьи 51</w:t>
      </w:r>
      <w:r w:rsidRPr="00C60D7B">
        <w:rPr>
          <w:rFonts w:ascii="Times New Roman" w:hAnsi="Times New Roman" w:cs="Times New Roman"/>
          <w:sz w:val="28"/>
          <w:szCs w:val="28"/>
        </w:rPr>
        <w:t xml:space="preserve"> Водного кодекса Российской Федерации и</w:t>
      </w:r>
      <w:r w:rsidR="00C02CB7">
        <w:rPr>
          <w:rFonts w:ascii="Times New Roman" w:hAnsi="Times New Roman" w:cs="Times New Roman"/>
          <w:sz w:val="28"/>
          <w:szCs w:val="28"/>
        </w:rPr>
        <w:t xml:space="preserve"> Федерального закона</w:t>
      </w:r>
      <w:r w:rsidRPr="00C60D7B">
        <w:rPr>
          <w:rFonts w:ascii="Times New Roman" w:hAnsi="Times New Roman" w:cs="Times New Roman"/>
          <w:sz w:val="28"/>
          <w:szCs w:val="28"/>
        </w:rPr>
        <w:t xml:space="preserve"> от 24 апреля 1995 года </w:t>
      </w:r>
      <w:r>
        <w:rPr>
          <w:rFonts w:ascii="Times New Roman" w:hAnsi="Times New Roman" w:cs="Times New Roman"/>
          <w:sz w:val="28"/>
          <w:szCs w:val="28"/>
        </w:rPr>
        <w:t>№</w:t>
      </w:r>
      <w:r w:rsidRPr="00C60D7B">
        <w:rPr>
          <w:rFonts w:ascii="Times New Roman" w:hAnsi="Times New Roman" w:cs="Times New Roman"/>
          <w:sz w:val="28"/>
          <w:szCs w:val="28"/>
        </w:rPr>
        <w:t xml:space="preserve"> 52-ФЗ </w:t>
      </w:r>
      <w:r>
        <w:rPr>
          <w:rFonts w:ascii="Times New Roman" w:hAnsi="Times New Roman" w:cs="Times New Roman"/>
          <w:sz w:val="28"/>
          <w:szCs w:val="28"/>
        </w:rPr>
        <w:t>«</w:t>
      </w:r>
      <w:r w:rsidRPr="00C60D7B">
        <w:rPr>
          <w:rFonts w:ascii="Times New Roman" w:hAnsi="Times New Roman" w:cs="Times New Roman"/>
          <w:sz w:val="28"/>
          <w:szCs w:val="28"/>
        </w:rPr>
        <w:t>О животном мире</w:t>
      </w:r>
      <w:r>
        <w:rPr>
          <w:rFonts w:ascii="Times New Roman" w:hAnsi="Times New Roman" w:cs="Times New Roman"/>
          <w:sz w:val="28"/>
          <w:szCs w:val="28"/>
        </w:rPr>
        <w:t>»</w:t>
      </w:r>
      <w:r w:rsidRPr="00C60D7B">
        <w:rPr>
          <w:rFonts w:ascii="Times New Roman" w:hAnsi="Times New Roman" w:cs="Times New Roman"/>
          <w:sz w:val="28"/>
          <w:szCs w:val="28"/>
        </w:rPr>
        <w:t xml:space="preserve"> к использованию водных объектов в целях охоты и ведения охотничьего хозяйства;</w:t>
      </w: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требований</w:t>
      </w:r>
      <w:r w:rsidR="00C02CB7">
        <w:rPr>
          <w:rFonts w:ascii="Times New Roman" w:hAnsi="Times New Roman" w:cs="Times New Roman"/>
          <w:sz w:val="28"/>
          <w:szCs w:val="28"/>
        </w:rPr>
        <w:t xml:space="preserve"> Водного кодекса</w:t>
      </w:r>
      <w:r w:rsidRPr="00C60D7B">
        <w:rPr>
          <w:rFonts w:ascii="Times New Roman" w:hAnsi="Times New Roman" w:cs="Times New Roman"/>
          <w:sz w:val="28"/>
          <w:szCs w:val="28"/>
        </w:rPr>
        <w:t xml:space="preserve"> Российской Федерации и</w:t>
      </w:r>
      <w:r w:rsidR="00C02CB7">
        <w:rPr>
          <w:rFonts w:ascii="Times New Roman" w:hAnsi="Times New Roman" w:cs="Times New Roman"/>
          <w:sz w:val="28"/>
          <w:szCs w:val="28"/>
        </w:rPr>
        <w:t xml:space="preserve"> Закона</w:t>
      </w:r>
      <w:r w:rsidRPr="00C60D7B">
        <w:rPr>
          <w:rFonts w:ascii="Times New Roman" w:hAnsi="Times New Roman" w:cs="Times New Roman"/>
          <w:sz w:val="28"/>
          <w:szCs w:val="28"/>
        </w:rPr>
        <w:t xml:space="preserve"> Российской Федерации от 21 февраля 1992 года </w:t>
      </w:r>
      <w:r>
        <w:rPr>
          <w:rFonts w:ascii="Times New Roman" w:hAnsi="Times New Roman" w:cs="Times New Roman"/>
          <w:sz w:val="28"/>
          <w:szCs w:val="28"/>
        </w:rPr>
        <w:t>№</w:t>
      </w:r>
      <w:r w:rsidRPr="00C60D7B">
        <w:rPr>
          <w:rFonts w:ascii="Times New Roman" w:hAnsi="Times New Roman" w:cs="Times New Roman"/>
          <w:sz w:val="28"/>
          <w:szCs w:val="28"/>
        </w:rPr>
        <w:t xml:space="preserve"> 2395-1 </w:t>
      </w:r>
      <w:r>
        <w:rPr>
          <w:rFonts w:ascii="Times New Roman" w:hAnsi="Times New Roman" w:cs="Times New Roman"/>
          <w:sz w:val="28"/>
          <w:szCs w:val="28"/>
        </w:rPr>
        <w:t>«</w:t>
      </w:r>
      <w:r w:rsidRPr="00C60D7B">
        <w:rPr>
          <w:rFonts w:ascii="Times New Roman" w:hAnsi="Times New Roman" w:cs="Times New Roman"/>
          <w:sz w:val="28"/>
          <w:szCs w:val="28"/>
        </w:rPr>
        <w:t>О недрах</w:t>
      </w:r>
      <w:r>
        <w:rPr>
          <w:rFonts w:ascii="Times New Roman" w:hAnsi="Times New Roman" w:cs="Times New Roman"/>
          <w:sz w:val="28"/>
          <w:szCs w:val="28"/>
        </w:rPr>
        <w:t>»</w:t>
      </w:r>
      <w:r w:rsidRPr="00C60D7B">
        <w:rPr>
          <w:rFonts w:ascii="Times New Roman" w:hAnsi="Times New Roman" w:cs="Times New Roman"/>
          <w:sz w:val="28"/>
          <w:szCs w:val="28"/>
        </w:rPr>
        <w:t xml:space="preserve"> к использованию водных объектов для разведки и добычи полезных ископаемых;</w:t>
      </w: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требований</w:t>
      </w:r>
      <w:r w:rsidR="00C02CB7">
        <w:rPr>
          <w:rFonts w:ascii="Times New Roman" w:hAnsi="Times New Roman" w:cs="Times New Roman"/>
          <w:sz w:val="28"/>
          <w:szCs w:val="28"/>
        </w:rPr>
        <w:t xml:space="preserve"> статьи 52</w:t>
      </w:r>
      <w:r w:rsidRPr="00C60D7B">
        <w:rPr>
          <w:rFonts w:ascii="Times New Roman" w:hAnsi="Times New Roman" w:cs="Times New Roman"/>
          <w:sz w:val="28"/>
          <w:szCs w:val="28"/>
        </w:rPr>
        <w:t xml:space="preserve"> Водного кодекса Российской Федерации к использованию болот или их частей в целях добычи торфа и других полезных ископаемых;</w:t>
      </w: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требований</w:t>
      </w:r>
      <w:r w:rsidR="00C02CB7">
        <w:rPr>
          <w:rFonts w:ascii="Times New Roman" w:hAnsi="Times New Roman" w:cs="Times New Roman"/>
          <w:sz w:val="28"/>
          <w:szCs w:val="28"/>
        </w:rPr>
        <w:t xml:space="preserve"> статьи 53</w:t>
      </w:r>
      <w:r w:rsidRPr="00C60D7B">
        <w:rPr>
          <w:rFonts w:ascii="Times New Roman" w:hAnsi="Times New Roman" w:cs="Times New Roman"/>
          <w:sz w:val="28"/>
          <w:szCs w:val="28"/>
        </w:rPr>
        <w:t xml:space="preserve"> Водного кодекса Российской Федерации к использованию водных объектов, предназначенных для обеспечения пожарной безопасности;</w:t>
      </w: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требований</w:t>
      </w:r>
      <w:r w:rsidR="00C02CB7">
        <w:rPr>
          <w:rFonts w:ascii="Times New Roman" w:hAnsi="Times New Roman" w:cs="Times New Roman"/>
          <w:sz w:val="28"/>
          <w:szCs w:val="28"/>
        </w:rPr>
        <w:t xml:space="preserve"> статьи 54</w:t>
      </w:r>
      <w:r w:rsidRPr="00C60D7B">
        <w:rPr>
          <w:rFonts w:ascii="Times New Roman" w:hAnsi="Times New Roman" w:cs="Times New Roman"/>
          <w:sz w:val="28"/>
          <w:szCs w:val="28"/>
        </w:rPr>
        <w:t xml:space="preserve"> Водного кодекса Российской Федерации о порядке использования водных объектов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устанавливаемого органами исполнительной власти субъекта Российской Федерации;</w:t>
      </w: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требований</w:t>
      </w:r>
      <w:r w:rsidR="00C02CB7">
        <w:rPr>
          <w:rFonts w:ascii="Times New Roman" w:hAnsi="Times New Roman" w:cs="Times New Roman"/>
          <w:sz w:val="28"/>
          <w:szCs w:val="28"/>
        </w:rPr>
        <w:t xml:space="preserve"> статьи 55</w:t>
      </w:r>
      <w:r w:rsidRPr="00C60D7B">
        <w:rPr>
          <w:rFonts w:ascii="Times New Roman" w:hAnsi="Times New Roman" w:cs="Times New Roman"/>
          <w:sz w:val="28"/>
          <w:szCs w:val="28"/>
        </w:rPr>
        <w:t xml:space="preserve"> Водного кодекса Российской Федерации по </w:t>
      </w:r>
      <w:r w:rsidRPr="00C60D7B">
        <w:rPr>
          <w:rFonts w:ascii="Times New Roman" w:hAnsi="Times New Roman" w:cs="Times New Roman"/>
          <w:sz w:val="28"/>
          <w:szCs w:val="28"/>
        </w:rPr>
        <w:lastRenderedPageBreak/>
        <w:t>осуществлению водохозяйственных мероприятий и мероприятий по охране водных объектов физическими лицами (граждане, индивидуальные предприниматели), юридическими лицами при использовании водных объектов;</w:t>
      </w: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требований</w:t>
      </w:r>
      <w:r w:rsidR="00C02CB7">
        <w:rPr>
          <w:rFonts w:ascii="Times New Roman" w:hAnsi="Times New Roman" w:cs="Times New Roman"/>
          <w:sz w:val="28"/>
          <w:szCs w:val="28"/>
        </w:rPr>
        <w:t xml:space="preserve"> статьи 56</w:t>
      </w:r>
      <w:r w:rsidRPr="00C60D7B">
        <w:rPr>
          <w:rFonts w:ascii="Times New Roman" w:hAnsi="Times New Roman" w:cs="Times New Roman"/>
          <w:sz w:val="28"/>
          <w:szCs w:val="28"/>
        </w:rPr>
        <w:t xml:space="preserve"> Водного кодекса Российской Федерации к охране водных объектов от загрязнения и засорения;</w:t>
      </w: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требований</w:t>
      </w:r>
      <w:r w:rsidR="00C02CB7">
        <w:rPr>
          <w:rFonts w:ascii="Times New Roman" w:hAnsi="Times New Roman" w:cs="Times New Roman"/>
          <w:sz w:val="28"/>
          <w:szCs w:val="28"/>
        </w:rPr>
        <w:t xml:space="preserve"> статьи 57</w:t>
      </w:r>
      <w:r w:rsidRPr="00C60D7B">
        <w:rPr>
          <w:rFonts w:ascii="Times New Roman" w:hAnsi="Times New Roman" w:cs="Times New Roman"/>
          <w:sz w:val="28"/>
          <w:szCs w:val="28"/>
        </w:rPr>
        <w:t xml:space="preserve"> Водного кодекса Российской Федерации к охране болот от загрязнения и засорения;</w:t>
      </w: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требований</w:t>
      </w:r>
      <w:r w:rsidR="00C02CB7">
        <w:rPr>
          <w:rFonts w:ascii="Times New Roman" w:hAnsi="Times New Roman" w:cs="Times New Roman"/>
          <w:sz w:val="28"/>
          <w:szCs w:val="28"/>
        </w:rPr>
        <w:t xml:space="preserve"> статьи 58</w:t>
      </w:r>
      <w:r w:rsidRPr="00C60D7B">
        <w:rPr>
          <w:rFonts w:ascii="Times New Roman" w:hAnsi="Times New Roman" w:cs="Times New Roman"/>
          <w:sz w:val="28"/>
          <w:szCs w:val="28"/>
        </w:rPr>
        <w:t xml:space="preserve"> Водного кодекса Российской Федерации к охране ледников и снежников от загрязнения и засорения;</w:t>
      </w: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требований</w:t>
      </w:r>
      <w:r w:rsidR="00C02CB7">
        <w:rPr>
          <w:rFonts w:ascii="Times New Roman" w:hAnsi="Times New Roman" w:cs="Times New Roman"/>
          <w:sz w:val="28"/>
          <w:szCs w:val="28"/>
        </w:rPr>
        <w:t xml:space="preserve"> статьи 59</w:t>
      </w:r>
      <w:r w:rsidRPr="00C60D7B">
        <w:rPr>
          <w:rFonts w:ascii="Times New Roman" w:hAnsi="Times New Roman" w:cs="Times New Roman"/>
          <w:sz w:val="28"/>
          <w:szCs w:val="28"/>
        </w:rPr>
        <w:t xml:space="preserve"> Водного кодекса Российской Федерации к охране подземных водных объектов;</w:t>
      </w: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требований</w:t>
      </w:r>
      <w:r w:rsidR="00C02CB7">
        <w:rPr>
          <w:rFonts w:ascii="Times New Roman" w:hAnsi="Times New Roman" w:cs="Times New Roman"/>
          <w:sz w:val="28"/>
          <w:szCs w:val="28"/>
        </w:rPr>
        <w:t xml:space="preserve"> статьи 60</w:t>
      </w:r>
      <w:r w:rsidRPr="00C60D7B">
        <w:rPr>
          <w:rFonts w:ascii="Times New Roman" w:hAnsi="Times New Roman" w:cs="Times New Roman"/>
          <w:sz w:val="28"/>
          <w:szCs w:val="28"/>
        </w:rPr>
        <w:t xml:space="preserve"> Водного кодекса Российской Федерации к охране водных объектов при проектировании, размещении, строительстве, реконструкции, вводе в эксплуатацию, эксплуатации водохозяйственной системы;</w:t>
      </w: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требований</w:t>
      </w:r>
      <w:r w:rsidR="00C02CB7">
        <w:rPr>
          <w:rFonts w:ascii="Times New Roman" w:hAnsi="Times New Roman" w:cs="Times New Roman"/>
          <w:sz w:val="28"/>
          <w:szCs w:val="28"/>
        </w:rPr>
        <w:t xml:space="preserve"> статьи 61</w:t>
      </w:r>
      <w:r w:rsidRPr="00C60D7B">
        <w:rPr>
          <w:rFonts w:ascii="Times New Roman" w:hAnsi="Times New Roman" w:cs="Times New Roman"/>
          <w:sz w:val="28"/>
          <w:szCs w:val="28"/>
        </w:rPr>
        <w:t xml:space="preserve"> Водного кодекса Российской Федерации к охране водных объектов при проведении строительных, дноуглубительных, взрывных, буровых и других работ, связанных с изменением дна и берегов водных объектов, в их </w:t>
      </w:r>
      <w:proofErr w:type="spellStart"/>
      <w:r w:rsidRPr="00C60D7B">
        <w:rPr>
          <w:rFonts w:ascii="Times New Roman" w:hAnsi="Times New Roman" w:cs="Times New Roman"/>
          <w:sz w:val="28"/>
          <w:szCs w:val="28"/>
        </w:rPr>
        <w:t>водоохранных</w:t>
      </w:r>
      <w:proofErr w:type="spellEnd"/>
      <w:r w:rsidRPr="00C60D7B">
        <w:rPr>
          <w:rFonts w:ascii="Times New Roman" w:hAnsi="Times New Roman" w:cs="Times New Roman"/>
          <w:sz w:val="28"/>
          <w:szCs w:val="28"/>
        </w:rPr>
        <w:t xml:space="preserve"> зонах, в границах особо ценных водно-болотных угодий;</w:t>
      </w: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требований</w:t>
      </w:r>
      <w:r w:rsidR="00C02CB7">
        <w:rPr>
          <w:rFonts w:ascii="Times New Roman" w:hAnsi="Times New Roman" w:cs="Times New Roman"/>
          <w:sz w:val="28"/>
          <w:szCs w:val="28"/>
        </w:rPr>
        <w:t xml:space="preserve"> статьи 62</w:t>
      </w:r>
      <w:r w:rsidRPr="00C60D7B">
        <w:rPr>
          <w:rFonts w:ascii="Times New Roman" w:hAnsi="Times New Roman" w:cs="Times New Roman"/>
          <w:sz w:val="28"/>
          <w:szCs w:val="28"/>
        </w:rPr>
        <w:t xml:space="preserve"> Водного кодекса Российской Федерации к охране водных объектов при их использовании для целей производства электрической энергии;</w:t>
      </w: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требований</w:t>
      </w:r>
      <w:r w:rsidR="00C02CB7">
        <w:rPr>
          <w:rFonts w:ascii="Times New Roman" w:hAnsi="Times New Roman" w:cs="Times New Roman"/>
          <w:sz w:val="28"/>
          <w:szCs w:val="28"/>
        </w:rPr>
        <w:t xml:space="preserve"> статьи 63</w:t>
      </w:r>
      <w:r w:rsidRPr="00C60D7B">
        <w:rPr>
          <w:rFonts w:ascii="Times New Roman" w:hAnsi="Times New Roman" w:cs="Times New Roman"/>
          <w:sz w:val="28"/>
          <w:szCs w:val="28"/>
        </w:rPr>
        <w:t xml:space="preserve"> Водного кодекса Российской Федерации к использованию, охране, защите, воспроизводству лесов, расположенных в </w:t>
      </w:r>
      <w:proofErr w:type="spellStart"/>
      <w:r w:rsidRPr="00C60D7B">
        <w:rPr>
          <w:rFonts w:ascii="Times New Roman" w:hAnsi="Times New Roman" w:cs="Times New Roman"/>
          <w:sz w:val="28"/>
          <w:szCs w:val="28"/>
        </w:rPr>
        <w:t>водоохранных</w:t>
      </w:r>
      <w:proofErr w:type="spellEnd"/>
      <w:r w:rsidRPr="00C60D7B">
        <w:rPr>
          <w:rFonts w:ascii="Times New Roman" w:hAnsi="Times New Roman" w:cs="Times New Roman"/>
          <w:sz w:val="28"/>
          <w:szCs w:val="28"/>
        </w:rPr>
        <w:t xml:space="preserve"> зонах;</w:t>
      </w: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требований</w:t>
      </w:r>
      <w:r w:rsidR="00C02CB7">
        <w:rPr>
          <w:rFonts w:ascii="Times New Roman" w:hAnsi="Times New Roman" w:cs="Times New Roman"/>
          <w:sz w:val="28"/>
          <w:szCs w:val="28"/>
        </w:rPr>
        <w:t xml:space="preserve"> статьи 64</w:t>
      </w:r>
      <w:r w:rsidRPr="00C60D7B">
        <w:rPr>
          <w:rFonts w:ascii="Times New Roman" w:hAnsi="Times New Roman" w:cs="Times New Roman"/>
          <w:sz w:val="28"/>
          <w:szCs w:val="28"/>
        </w:rPr>
        <w:t xml:space="preserve"> Водного кодекса Российской Федерации к зонам, округам санитарной охраны водных объектов, водные ресурсы которых являются природными лечебными ресурсами;</w:t>
      </w: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требований</w:t>
      </w:r>
      <w:r w:rsidR="00C02CB7">
        <w:rPr>
          <w:rFonts w:ascii="Times New Roman" w:hAnsi="Times New Roman" w:cs="Times New Roman"/>
          <w:sz w:val="28"/>
          <w:szCs w:val="28"/>
        </w:rPr>
        <w:t xml:space="preserve"> статьи 65</w:t>
      </w:r>
      <w:r w:rsidRPr="00C60D7B">
        <w:rPr>
          <w:rFonts w:ascii="Times New Roman" w:hAnsi="Times New Roman" w:cs="Times New Roman"/>
          <w:sz w:val="28"/>
          <w:szCs w:val="28"/>
        </w:rPr>
        <w:t xml:space="preserve"> Водного кодекса Российской Федерации к </w:t>
      </w:r>
      <w:proofErr w:type="spellStart"/>
      <w:r w:rsidRPr="00C60D7B">
        <w:rPr>
          <w:rFonts w:ascii="Times New Roman" w:hAnsi="Times New Roman" w:cs="Times New Roman"/>
          <w:sz w:val="28"/>
          <w:szCs w:val="28"/>
        </w:rPr>
        <w:t>водоохранным</w:t>
      </w:r>
      <w:proofErr w:type="spellEnd"/>
      <w:r w:rsidRPr="00C60D7B">
        <w:rPr>
          <w:rFonts w:ascii="Times New Roman" w:hAnsi="Times New Roman" w:cs="Times New Roman"/>
          <w:sz w:val="28"/>
          <w:szCs w:val="28"/>
        </w:rPr>
        <w:t xml:space="preserve"> зонам и прибрежным защитным полосам;</w:t>
      </w: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требований</w:t>
      </w:r>
      <w:r w:rsidR="00C02CB7">
        <w:rPr>
          <w:rFonts w:ascii="Times New Roman" w:hAnsi="Times New Roman" w:cs="Times New Roman"/>
          <w:sz w:val="28"/>
          <w:szCs w:val="28"/>
        </w:rPr>
        <w:t xml:space="preserve"> статьи 67</w:t>
      </w:r>
      <w:r w:rsidRPr="00C60D7B">
        <w:rPr>
          <w:rFonts w:ascii="Times New Roman" w:hAnsi="Times New Roman" w:cs="Times New Roman"/>
          <w:sz w:val="28"/>
          <w:szCs w:val="28"/>
        </w:rPr>
        <w:t xml:space="preserve"> Водного кодекса Российской Федерации к особо охраняемым водным объектам;</w:t>
      </w: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требований</w:t>
      </w:r>
      <w:r w:rsidR="002126AB">
        <w:rPr>
          <w:rFonts w:ascii="Times New Roman" w:hAnsi="Times New Roman" w:cs="Times New Roman"/>
          <w:sz w:val="28"/>
          <w:szCs w:val="28"/>
        </w:rPr>
        <w:t xml:space="preserve"> статьи 67</w:t>
      </w:r>
      <w:r w:rsidRPr="00C60D7B">
        <w:rPr>
          <w:rFonts w:ascii="Times New Roman" w:hAnsi="Times New Roman" w:cs="Times New Roman"/>
          <w:sz w:val="28"/>
          <w:szCs w:val="28"/>
        </w:rPr>
        <w:t xml:space="preserve"> Водного кодекса Российской Федерации к зонам экологического бедствия, зонам чрезвычайных ситуаций на водных объектах, по предотвращению негативного воздействия вод и ликвидации его последствий.</w:t>
      </w:r>
    </w:p>
    <w:p w:rsidR="0061750C" w:rsidRPr="00C60D7B" w:rsidRDefault="0061750C" w:rsidP="00596E68">
      <w:pPr>
        <w:rPr>
          <w:rFonts w:ascii="Times New Roman" w:hAnsi="Times New Roman" w:cs="Times New Roman"/>
          <w:sz w:val="28"/>
          <w:szCs w:val="28"/>
        </w:rPr>
      </w:pPr>
      <w:bookmarkStart w:id="38" w:name="sub_323"/>
      <w:r w:rsidRPr="00C60D7B">
        <w:rPr>
          <w:rFonts w:ascii="Times New Roman" w:hAnsi="Times New Roman" w:cs="Times New Roman"/>
          <w:sz w:val="28"/>
          <w:szCs w:val="28"/>
        </w:rPr>
        <w:t>3.2.3. Основанием для проведения планового мероприятия по надзору является план проведения мероприятий по надзору Департамента.</w:t>
      </w:r>
    </w:p>
    <w:bookmarkEnd w:id="38"/>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копии приказа Департамента о начале проведения плановой проверки заказным почтовым отправлением с уведомлением о вручении или иным доступным способом.</w:t>
      </w: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lastRenderedPageBreak/>
        <w:t>Плановая проверка проводится в форме документарной проверки и (или) выездной проверки.</w:t>
      </w:r>
    </w:p>
    <w:p w:rsidR="0061750C" w:rsidRPr="00C60D7B" w:rsidRDefault="0061750C" w:rsidP="00596E68">
      <w:pPr>
        <w:rPr>
          <w:rFonts w:ascii="Times New Roman" w:hAnsi="Times New Roman" w:cs="Times New Roman"/>
          <w:sz w:val="28"/>
          <w:szCs w:val="28"/>
        </w:rPr>
      </w:pPr>
      <w:r w:rsidRPr="00DD74DC">
        <w:rPr>
          <w:rFonts w:ascii="Times New Roman" w:hAnsi="Times New Roman" w:cs="Times New Roman"/>
          <w:sz w:val="28"/>
          <w:szCs w:val="28"/>
        </w:rPr>
        <w:t>3.2.4.</w:t>
      </w:r>
      <w:r w:rsidRPr="00C60D7B">
        <w:rPr>
          <w:rFonts w:ascii="Times New Roman" w:hAnsi="Times New Roman" w:cs="Times New Roman"/>
          <w:sz w:val="28"/>
          <w:szCs w:val="28"/>
        </w:rPr>
        <w:t xml:space="preserve"> Основанием для проведения внеплановой проверки является:</w:t>
      </w: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61750C" w:rsidRPr="00C60D7B" w:rsidRDefault="0061750C" w:rsidP="00596E68">
      <w:pPr>
        <w:rPr>
          <w:rFonts w:ascii="Times New Roman" w:hAnsi="Times New Roman" w:cs="Times New Roman"/>
          <w:sz w:val="28"/>
          <w:szCs w:val="28"/>
        </w:rPr>
      </w:pPr>
      <w:bookmarkStart w:id="39" w:name="sub_3243"/>
      <w:r w:rsidRPr="00C60D7B">
        <w:rPr>
          <w:rFonts w:ascii="Times New Roman" w:hAnsi="Times New Roman" w:cs="Times New Roman"/>
          <w:sz w:val="28"/>
          <w:szCs w:val="28"/>
        </w:rPr>
        <w:t>поступление в Департамент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61750C" w:rsidRPr="00C60D7B" w:rsidRDefault="0061750C" w:rsidP="00596E68">
      <w:pPr>
        <w:rPr>
          <w:rFonts w:ascii="Times New Roman" w:hAnsi="Times New Roman" w:cs="Times New Roman"/>
          <w:sz w:val="28"/>
          <w:szCs w:val="28"/>
        </w:rPr>
      </w:pPr>
      <w:bookmarkStart w:id="40" w:name="sub_3244"/>
      <w:bookmarkEnd w:id="39"/>
      <w:r w:rsidRPr="00C60D7B">
        <w:rPr>
          <w:rFonts w:ascii="Times New Roman" w:hAnsi="Times New Roman" w:cs="Times New Roman"/>
          <w:sz w:val="28"/>
          <w:szCs w:val="28"/>
        </w:rPr>
        <w:t>возникновение угрозы причинения вреда жизни, здоровью граждан, вреда животны</w:t>
      </w:r>
      <w:r>
        <w:rPr>
          <w:rFonts w:ascii="Times New Roman" w:hAnsi="Times New Roman" w:cs="Times New Roman"/>
          <w:sz w:val="28"/>
          <w:szCs w:val="28"/>
        </w:rPr>
        <w:t>м, растениям, окружающей среде</w:t>
      </w:r>
      <w:r w:rsidRPr="00C60D7B">
        <w:rPr>
          <w:rFonts w:ascii="Times New Roman" w:hAnsi="Times New Roman" w:cs="Times New Roman"/>
          <w:sz w:val="28"/>
          <w:szCs w:val="28"/>
        </w:rPr>
        <w:t>, безопасности государства, а также угрозы чрезвычайных ситуаций природного и техногенного характера;</w:t>
      </w:r>
    </w:p>
    <w:p w:rsidR="0061750C" w:rsidRPr="00C60D7B" w:rsidRDefault="0061750C" w:rsidP="00596E68">
      <w:pPr>
        <w:rPr>
          <w:rFonts w:ascii="Times New Roman" w:hAnsi="Times New Roman" w:cs="Times New Roman"/>
          <w:sz w:val="28"/>
          <w:szCs w:val="28"/>
        </w:rPr>
      </w:pPr>
      <w:bookmarkStart w:id="41" w:name="sub_3245"/>
      <w:bookmarkEnd w:id="40"/>
      <w:r w:rsidRPr="00C60D7B">
        <w:rPr>
          <w:rFonts w:ascii="Times New Roman" w:hAnsi="Times New Roman" w:cs="Times New Roman"/>
          <w:sz w:val="28"/>
          <w:szCs w:val="28"/>
        </w:rPr>
        <w:t>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61750C" w:rsidRPr="00C60D7B" w:rsidRDefault="0061750C" w:rsidP="00596E68">
      <w:pPr>
        <w:rPr>
          <w:rFonts w:ascii="Times New Roman" w:hAnsi="Times New Roman" w:cs="Times New Roman"/>
          <w:sz w:val="28"/>
          <w:szCs w:val="28"/>
        </w:rPr>
      </w:pPr>
      <w:bookmarkStart w:id="42" w:name="sub_3246"/>
      <w:bookmarkEnd w:id="41"/>
      <w:r w:rsidRPr="00C60D7B">
        <w:rPr>
          <w:rFonts w:ascii="Times New Roman" w:hAnsi="Times New Roman" w:cs="Times New Roman"/>
          <w:sz w:val="28"/>
          <w:szCs w:val="28"/>
        </w:rPr>
        <w:t>приказ Департамента,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bookmarkEnd w:id="42"/>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3.2.5. Внеплановая проверка проводится в форме документарной проверки и (или) выездной проверки.</w:t>
      </w: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Внеплановая выездная проверка юридических лиц, индивидуальных предпринимателей может быть проведена по основаниям, указанным в</w:t>
      </w:r>
      <w:r w:rsidR="002126AB">
        <w:rPr>
          <w:rFonts w:ascii="Times New Roman" w:hAnsi="Times New Roman" w:cs="Times New Roman"/>
          <w:sz w:val="28"/>
          <w:szCs w:val="28"/>
        </w:rPr>
        <w:t xml:space="preserve"> абзацах третьем-пятом пункта 3.2.4 </w:t>
      </w:r>
      <w:r w:rsidRPr="00C60D7B">
        <w:rPr>
          <w:rFonts w:ascii="Times New Roman" w:hAnsi="Times New Roman" w:cs="Times New Roman"/>
          <w:sz w:val="28"/>
          <w:szCs w:val="28"/>
        </w:rPr>
        <w:t xml:space="preserve"> настоящего подраздела, Департаментом после согласования с органом прокуратуры по месту осуществления деятельности таких юридических лиц, индивидуальных предпринимателей.</w:t>
      </w:r>
    </w:p>
    <w:p w:rsidR="0061750C" w:rsidRPr="00C60D7B" w:rsidRDefault="0061750C" w:rsidP="00596E68">
      <w:pPr>
        <w:rPr>
          <w:rFonts w:ascii="Times New Roman" w:hAnsi="Times New Roman" w:cs="Times New Roman"/>
          <w:sz w:val="28"/>
          <w:szCs w:val="28"/>
        </w:rPr>
      </w:pPr>
      <w:bookmarkStart w:id="43" w:name="sub_3253"/>
      <w:r w:rsidRPr="00C60D7B">
        <w:rPr>
          <w:rFonts w:ascii="Times New Roman" w:hAnsi="Times New Roman" w:cs="Times New Roman"/>
          <w:sz w:val="28"/>
          <w:szCs w:val="28"/>
        </w:rPr>
        <w:t>В день подписания приказа Департамента о проведении внеплановой выездной проверки юридического лица, индивидуального предпринимателя в целях согласования ее проведения Департамент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w:t>
      </w:r>
      <w:r w:rsidR="002126AB">
        <w:rPr>
          <w:rFonts w:ascii="Times New Roman" w:hAnsi="Times New Roman" w:cs="Times New Roman"/>
          <w:sz w:val="28"/>
          <w:szCs w:val="28"/>
        </w:rPr>
        <w:t xml:space="preserve"> электронной цифровой подписью</w:t>
      </w:r>
      <w:r w:rsidRPr="00C60D7B">
        <w:rPr>
          <w:rFonts w:ascii="Times New Roman" w:hAnsi="Times New Roman" w:cs="Times New Roman"/>
          <w:sz w:val="28"/>
          <w:szCs w:val="28"/>
        </w:rPr>
        <w:t>,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 К этому заявлению прилагаются копия приказа Департамента о проведении внеплановой выездной проверки и документы, которые содержат сведения, послужившие основанием ее проведения.</w:t>
      </w:r>
    </w:p>
    <w:p w:rsidR="0061750C" w:rsidRPr="00C60D7B" w:rsidRDefault="0061750C" w:rsidP="00596E68">
      <w:pPr>
        <w:rPr>
          <w:rFonts w:ascii="Times New Roman" w:hAnsi="Times New Roman" w:cs="Times New Roman"/>
          <w:sz w:val="28"/>
          <w:szCs w:val="28"/>
        </w:rPr>
      </w:pPr>
      <w:bookmarkStart w:id="44" w:name="sub_3254"/>
      <w:bookmarkEnd w:id="43"/>
      <w:r w:rsidRPr="00C60D7B">
        <w:rPr>
          <w:rFonts w:ascii="Times New Roman" w:hAnsi="Times New Roman" w:cs="Times New Roman"/>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Департамент </w:t>
      </w:r>
      <w:r w:rsidRPr="00C60D7B">
        <w:rPr>
          <w:rFonts w:ascii="Times New Roman" w:hAnsi="Times New Roman" w:cs="Times New Roman"/>
          <w:sz w:val="28"/>
          <w:szCs w:val="28"/>
        </w:rPr>
        <w:lastRenderedPageBreak/>
        <w:t>вправе приступить к проведению внеплановой выездной проверки незамедлительно с извещением органов прокуратуры о проведении мероприятий по надзору посредством направления документов в органы прокуратуры в течение двадцати четырех часов.</w:t>
      </w:r>
    </w:p>
    <w:bookmarkEnd w:id="44"/>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О проведении внеплановой выездной проверки, за исключением внеплановой выездной проверки, основания проведения которой указаны в</w:t>
      </w:r>
      <w:r w:rsidR="002126AB">
        <w:rPr>
          <w:rFonts w:ascii="Times New Roman" w:hAnsi="Times New Roman" w:cs="Times New Roman"/>
          <w:sz w:val="28"/>
          <w:szCs w:val="28"/>
        </w:rPr>
        <w:t xml:space="preserve"> абзацах третьем-пятом пункта 3.2.4</w:t>
      </w:r>
      <w:r w:rsidRPr="00C60D7B">
        <w:rPr>
          <w:rFonts w:ascii="Times New Roman" w:hAnsi="Times New Roman" w:cs="Times New Roman"/>
          <w:sz w:val="28"/>
          <w:szCs w:val="28"/>
        </w:rPr>
        <w:t xml:space="preserve"> настоящего подраздела, юридическое лицо, индивидуальный предприниматель уведомляются Департаментом не менее чем за двадцать четыре часа до начала ее проведения любым доступным способом.</w:t>
      </w: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1750C" w:rsidRPr="00C60D7B" w:rsidRDefault="0061750C" w:rsidP="00596E68">
      <w:pPr>
        <w:rPr>
          <w:rFonts w:ascii="Times New Roman" w:hAnsi="Times New Roman" w:cs="Times New Roman"/>
          <w:sz w:val="28"/>
          <w:szCs w:val="28"/>
        </w:rPr>
      </w:pPr>
      <w:bookmarkStart w:id="45" w:name="sub_326"/>
      <w:r w:rsidRPr="00C60D7B">
        <w:rPr>
          <w:rFonts w:ascii="Times New Roman" w:hAnsi="Times New Roman" w:cs="Times New Roman"/>
          <w:sz w:val="28"/>
          <w:szCs w:val="28"/>
        </w:rPr>
        <w:t>3.2.6. Обращения и заявления, не позволяющие установить лицо, обратившееся в Департамент, а также обращения и заявления, не содержащие оснований для проведения внеплановой проверки, не могут служить основанием для проведения внеплановой проверки.</w:t>
      </w:r>
    </w:p>
    <w:p w:rsidR="0061750C" w:rsidRPr="00C60D7B" w:rsidRDefault="0061750C" w:rsidP="00596E68">
      <w:pPr>
        <w:rPr>
          <w:rFonts w:ascii="Times New Roman" w:hAnsi="Times New Roman" w:cs="Times New Roman"/>
          <w:sz w:val="28"/>
          <w:szCs w:val="28"/>
        </w:rPr>
      </w:pPr>
      <w:bookmarkStart w:id="46" w:name="sub_33"/>
      <w:bookmarkEnd w:id="45"/>
      <w:r w:rsidRPr="00C60D7B">
        <w:rPr>
          <w:rFonts w:ascii="Times New Roman" w:hAnsi="Times New Roman" w:cs="Times New Roman"/>
          <w:sz w:val="28"/>
          <w:szCs w:val="28"/>
        </w:rPr>
        <w:t>3.3. Проведение мероприятия по надзору</w:t>
      </w:r>
    </w:p>
    <w:p w:rsidR="0061750C" w:rsidRPr="00C60D7B" w:rsidRDefault="0061750C" w:rsidP="00596E68">
      <w:pPr>
        <w:rPr>
          <w:rFonts w:ascii="Times New Roman" w:hAnsi="Times New Roman" w:cs="Times New Roman"/>
          <w:sz w:val="28"/>
          <w:szCs w:val="28"/>
        </w:rPr>
      </w:pPr>
      <w:bookmarkStart w:id="47" w:name="sub_331"/>
      <w:bookmarkEnd w:id="46"/>
      <w:r w:rsidRPr="00C60D7B">
        <w:rPr>
          <w:rFonts w:ascii="Times New Roman" w:hAnsi="Times New Roman" w:cs="Times New Roman"/>
          <w:sz w:val="28"/>
          <w:szCs w:val="28"/>
        </w:rPr>
        <w:t>3.3.1. Мероприятия по надзору могут осуществляться одним должностным лицом или комиссией по проведению мероприятия по надзору (далее - Комиссия).</w:t>
      </w:r>
    </w:p>
    <w:p w:rsidR="0061750C" w:rsidRPr="00C60D7B" w:rsidRDefault="0061750C" w:rsidP="00596E68">
      <w:pPr>
        <w:rPr>
          <w:rFonts w:ascii="Times New Roman" w:hAnsi="Times New Roman" w:cs="Times New Roman"/>
          <w:sz w:val="28"/>
          <w:szCs w:val="28"/>
        </w:rPr>
      </w:pPr>
      <w:bookmarkStart w:id="48" w:name="sub_3312"/>
      <w:bookmarkEnd w:id="47"/>
      <w:r w:rsidRPr="00C60D7B">
        <w:rPr>
          <w:rFonts w:ascii="Times New Roman" w:hAnsi="Times New Roman" w:cs="Times New Roman"/>
          <w:sz w:val="28"/>
          <w:szCs w:val="28"/>
        </w:rPr>
        <w:t>Комиссией мероприятия по надзору проводятся в следующих случаях:</w:t>
      </w:r>
    </w:p>
    <w:p w:rsidR="0061750C" w:rsidRPr="00C60D7B" w:rsidRDefault="0061750C" w:rsidP="00596E68">
      <w:pPr>
        <w:rPr>
          <w:rFonts w:ascii="Times New Roman" w:hAnsi="Times New Roman" w:cs="Times New Roman"/>
          <w:sz w:val="28"/>
          <w:szCs w:val="28"/>
        </w:rPr>
      </w:pPr>
      <w:bookmarkStart w:id="49" w:name="sub_3313"/>
      <w:bookmarkEnd w:id="48"/>
      <w:r w:rsidRPr="00C60D7B">
        <w:rPr>
          <w:rFonts w:ascii="Times New Roman" w:hAnsi="Times New Roman" w:cs="Times New Roman"/>
          <w:sz w:val="28"/>
          <w:szCs w:val="28"/>
        </w:rPr>
        <w:t>при проведении значительных по объему мероприятий по надзору;</w:t>
      </w:r>
    </w:p>
    <w:bookmarkEnd w:id="49"/>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запроса правоохранительных органов;</w:t>
      </w: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обращений депутатов Думы Чукотского автономного округа;</w:t>
      </w: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поручений Правительства Чукотского автономного округа.</w:t>
      </w: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Число членов Комиссии должно быть нечетным и не менее трех человек.</w:t>
      </w:r>
    </w:p>
    <w:p w:rsidR="0061750C" w:rsidRPr="00C60D7B" w:rsidRDefault="0061750C" w:rsidP="00596E68">
      <w:pPr>
        <w:rPr>
          <w:rFonts w:ascii="Times New Roman" w:hAnsi="Times New Roman" w:cs="Times New Roman"/>
          <w:sz w:val="28"/>
          <w:szCs w:val="28"/>
        </w:rPr>
      </w:pPr>
      <w:bookmarkStart w:id="50" w:name="sub_3318"/>
      <w:r w:rsidRPr="00C60D7B">
        <w:rPr>
          <w:rFonts w:ascii="Times New Roman" w:hAnsi="Times New Roman" w:cs="Times New Roman"/>
          <w:sz w:val="28"/>
          <w:szCs w:val="28"/>
        </w:rPr>
        <w:t>Должностным лицом могут осуществляться мероприятия по надзору в случаях:</w:t>
      </w:r>
    </w:p>
    <w:bookmarkEnd w:id="50"/>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контроля за выполнением ранее выданных предписаний;</w:t>
      </w: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по вопросам соблюдения водного законодательства Российской Федерации по обращениям граждан, юридических лиц и индивидуальных предпринимателей.</w:t>
      </w:r>
    </w:p>
    <w:p w:rsidR="0061750C" w:rsidRPr="00C60D7B" w:rsidRDefault="0061750C" w:rsidP="00596E68">
      <w:pPr>
        <w:rPr>
          <w:rFonts w:ascii="Times New Roman" w:hAnsi="Times New Roman" w:cs="Times New Roman"/>
          <w:sz w:val="28"/>
          <w:szCs w:val="28"/>
        </w:rPr>
      </w:pPr>
      <w:bookmarkStart w:id="51" w:name="sub_33111"/>
      <w:r w:rsidRPr="00C60D7B">
        <w:rPr>
          <w:rFonts w:ascii="Times New Roman" w:hAnsi="Times New Roman" w:cs="Times New Roman"/>
          <w:sz w:val="28"/>
          <w:szCs w:val="28"/>
        </w:rPr>
        <w:t>При проведении мероприятия по надзору Комиссией:</w:t>
      </w:r>
    </w:p>
    <w:p w:rsidR="0061750C" w:rsidRPr="00C60D7B" w:rsidRDefault="0061750C" w:rsidP="00596E68">
      <w:pPr>
        <w:rPr>
          <w:rFonts w:ascii="Times New Roman" w:hAnsi="Times New Roman" w:cs="Times New Roman"/>
          <w:sz w:val="28"/>
          <w:szCs w:val="28"/>
        </w:rPr>
      </w:pPr>
      <w:bookmarkStart w:id="52" w:name="sub_33112"/>
      <w:bookmarkEnd w:id="51"/>
      <w:r w:rsidRPr="00C60D7B">
        <w:rPr>
          <w:rFonts w:ascii="Times New Roman" w:hAnsi="Times New Roman" w:cs="Times New Roman"/>
          <w:sz w:val="28"/>
          <w:szCs w:val="28"/>
        </w:rPr>
        <w:t xml:space="preserve">состав Комиссии обязательно указывается </w:t>
      </w:r>
      <w:r>
        <w:rPr>
          <w:rFonts w:ascii="Times New Roman" w:hAnsi="Times New Roman" w:cs="Times New Roman"/>
          <w:sz w:val="28"/>
          <w:szCs w:val="28"/>
        </w:rPr>
        <w:t>в</w:t>
      </w:r>
      <w:r w:rsidRPr="00C60D7B">
        <w:rPr>
          <w:rFonts w:ascii="Times New Roman" w:hAnsi="Times New Roman" w:cs="Times New Roman"/>
          <w:sz w:val="28"/>
          <w:szCs w:val="28"/>
        </w:rPr>
        <w:t xml:space="preserve"> приказе о проведении мероприятия по надзору;</w:t>
      </w:r>
    </w:p>
    <w:p w:rsidR="0061750C" w:rsidRPr="00C60D7B" w:rsidRDefault="0061750C" w:rsidP="00596E68">
      <w:pPr>
        <w:rPr>
          <w:rFonts w:ascii="Times New Roman" w:hAnsi="Times New Roman" w:cs="Times New Roman"/>
          <w:sz w:val="28"/>
          <w:szCs w:val="28"/>
        </w:rPr>
      </w:pPr>
      <w:bookmarkStart w:id="53" w:name="sub_33113"/>
      <w:bookmarkEnd w:id="52"/>
      <w:r w:rsidRPr="00C60D7B">
        <w:rPr>
          <w:rFonts w:ascii="Times New Roman" w:hAnsi="Times New Roman" w:cs="Times New Roman"/>
          <w:sz w:val="28"/>
          <w:szCs w:val="28"/>
        </w:rPr>
        <w:t>отдельные поручения членам Комиссии указываются в приказе о проведении мероприятия по надзору.</w:t>
      </w:r>
    </w:p>
    <w:p w:rsidR="0061750C" w:rsidRPr="00C60D7B" w:rsidRDefault="0061750C" w:rsidP="00596E68">
      <w:pPr>
        <w:rPr>
          <w:rFonts w:ascii="Times New Roman" w:hAnsi="Times New Roman" w:cs="Times New Roman"/>
          <w:sz w:val="28"/>
          <w:szCs w:val="28"/>
        </w:rPr>
      </w:pPr>
      <w:bookmarkStart w:id="54" w:name="sub_332"/>
      <w:bookmarkEnd w:id="53"/>
      <w:r w:rsidRPr="00C60D7B">
        <w:rPr>
          <w:rFonts w:ascii="Times New Roman" w:hAnsi="Times New Roman" w:cs="Times New Roman"/>
          <w:sz w:val="28"/>
          <w:szCs w:val="28"/>
        </w:rPr>
        <w:t xml:space="preserve">3.3.2. При проведении мероприятия по надзору должностное лицо Департамента имеет право запрашивать у граждан, юридических лиц и индивидуальных предпринимателей документы, содержащие описание их </w:t>
      </w:r>
      <w:r w:rsidRPr="00C60D7B">
        <w:rPr>
          <w:rFonts w:ascii="Times New Roman" w:hAnsi="Times New Roman" w:cs="Times New Roman"/>
          <w:sz w:val="28"/>
          <w:szCs w:val="28"/>
        </w:rPr>
        <w:lastRenderedPageBreak/>
        <w:t xml:space="preserve">обязательств в рамках деятельности по использованию и охране водного объекта и по особому правовому режиму использования земельных участков и иных объектов недвижимости, расположенных в границах </w:t>
      </w:r>
      <w:proofErr w:type="spellStart"/>
      <w:r w:rsidRPr="00C60D7B">
        <w:rPr>
          <w:rFonts w:ascii="Times New Roman" w:hAnsi="Times New Roman" w:cs="Times New Roman"/>
          <w:sz w:val="28"/>
          <w:szCs w:val="28"/>
        </w:rPr>
        <w:t>водоохранных</w:t>
      </w:r>
      <w:proofErr w:type="spellEnd"/>
      <w:r w:rsidRPr="00C60D7B">
        <w:rPr>
          <w:rFonts w:ascii="Times New Roman" w:hAnsi="Times New Roman" w:cs="Times New Roman"/>
          <w:sz w:val="28"/>
          <w:szCs w:val="28"/>
        </w:rPr>
        <w:t xml:space="preserve"> зон и зон санитарной охраны источников питьевого и хозяйственно-бытового водоснабжения, а также документы, содержащие сведения о соблюдении принятых обязательств и правил (порядка), установленных водным законодательством Российской Федерации, в том числе:</w:t>
      </w:r>
    </w:p>
    <w:bookmarkEnd w:id="54"/>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договор водопользования или решение о предоставлении водного объекта в пользование (лицензию на водопользование);</w:t>
      </w: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учредительные и регистрационные документы юридического лица либо индивидуального предпринимателя;</w:t>
      </w: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документы, удостоверяющие личность гражданина;</w:t>
      </w: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документы, подтверждающие полномочия лица, представляющего интересы юридического лица, индивидуального предпринимателя или гражданина;</w:t>
      </w: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 xml:space="preserve">правоустанавливающий документ на земельный участок, необходимый для осуществления деятельности, связанной с использованием и охраной водного объекта, а также с соблюдением особого правового режима при использовании земельных участков и иных объектов недвижимости, расположенных в границах </w:t>
      </w:r>
      <w:proofErr w:type="spellStart"/>
      <w:r w:rsidRPr="00C60D7B">
        <w:rPr>
          <w:rFonts w:ascii="Times New Roman" w:hAnsi="Times New Roman" w:cs="Times New Roman"/>
          <w:sz w:val="28"/>
          <w:szCs w:val="28"/>
        </w:rPr>
        <w:t>водоохранных</w:t>
      </w:r>
      <w:proofErr w:type="spellEnd"/>
      <w:r w:rsidRPr="00C60D7B">
        <w:rPr>
          <w:rFonts w:ascii="Times New Roman" w:hAnsi="Times New Roman" w:cs="Times New Roman"/>
          <w:sz w:val="28"/>
          <w:szCs w:val="28"/>
        </w:rPr>
        <w:t xml:space="preserve"> зон и зон санитарной охраны источников питьевого и хозяйственно-бытового водоснабжения.</w:t>
      </w:r>
    </w:p>
    <w:p w:rsidR="0061750C" w:rsidRPr="00C60D7B" w:rsidRDefault="0061750C" w:rsidP="00596E68">
      <w:pPr>
        <w:rPr>
          <w:rFonts w:ascii="Times New Roman" w:hAnsi="Times New Roman" w:cs="Times New Roman"/>
          <w:sz w:val="28"/>
          <w:szCs w:val="28"/>
        </w:rPr>
      </w:pPr>
      <w:bookmarkStart w:id="55" w:name="sub_333"/>
      <w:r w:rsidRPr="00C60D7B">
        <w:rPr>
          <w:rFonts w:ascii="Times New Roman" w:hAnsi="Times New Roman" w:cs="Times New Roman"/>
          <w:sz w:val="28"/>
          <w:szCs w:val="28"/>
        </w:rPr>
        <w:t>3.3.3. В рамках мероприятий по надзору осуществляется:</w:t>
      </w:r>
    </w:p>
    <w:bookmarkEnd w:id="55"/>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выездная проверка;</w:t>
      </w: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запрос документов, в том числе в порядке, установленном</w:t>
      </w:r>
      <w:r w:rsidR="002126AB">
        <w:rPr>
          <w:rFonts w:ascii="Times New Roman" w:hAnsi="Times New Roman" w:cs="Times New Roman"/>
          <w:sz w:val="28"/>
          <w:szCs w:val="28"/>
        </w:rPr>
        <w:t xml:space="preserve"> статьей 26.10</w:t>
      </w:r>
      <w:r w:rsidRPr="00C60D7B">
        <w:rPr>
          <w:rFonts w:ascii="Times New Roman" w:hAnsi="Times New Roman" w:cs="Times New Roman"/>
          <w:sz w:val="28"/>
          <w:szCs w:val="28"/>
        </w:rPr>
        <w:t xml:space="preserve"> Кодекса Российской Федерации об административных правонарушениях;</w:t>
      </w: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камеральная работа с представленной документацией (изучение, анализ, формирование выводов и позиций).</w:t>
      </w: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3.3.4. Срок проведения выездной, документарной проверок не может превышать двадцать рабочих дней.</w:t>
      </w:r>
    </w:p>
    <w:p w:rsidR="0061750C" w:rsidRPr="00C60D7B" w:rsidRDefault="0061750C" w:rsidP="00596E68">
      <w:pPr>
        <w:rPr>
          <w:rFonts w:ascii="Times New Roman" w:hAnsi="Times New Roman" w:cs="Times New Roman"/>
          <w:sz w:val="28"/>
          <w:szCs w:val="28"/>
        </w:rPr>
      </w:pPr>
      <w:bookmarkStart w:id="56" w:name="sub_3342"/>
      <w:r w:rsidRPr="00C60D7B">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C60D7B">
        <w:rPr>
          <w:rFonts w:ascii="Times New Roman" w:hAnsi="Times New Roman" w:cs="Times New Roman"/>
          <w:sz w:val="28"/>
          <w:szCs w:val="28"/>
        </w:rPr>
        <w:t>микропредприятия</w:t>
      </w:r>
      <w:proofErr w:type="spellEnd"/>
      <w:r w:rsidRPr="00C60D7B">
        <w:rPr>
          <w:rFonts w:ascii="Times New Roman" w:hAnsi="Times New Roman" w:cs="Times New Roman"/>
          <w:sz w:val="28"/>
          <w:szCs w:val="28"/>
        </w:rPr>
        <w:t xml:space="preserve"> в год.</w:t>
      </w:r>
    </w:p>
    <w:p w:rsidR="0061750C" w:rsidRPr="00C60D7B" w:rsidRDefault="0061750C" w:rsidP="00596E68">
      <w:pPr>
        <w:rPr>
          <w:rFonts w:ascii="Times New Roman" w:hAnsi="Times New Roman" w:cs="Times New Roman"/>
          <w:sz w:val="28"/>
          <w:szCs w:val="28"/>
        </w:rPr>
      </w:pPr>
      <w:bookmarkStart w:id="57" w:name="sub_3343"/>
      <w:bookmarkEnd w:id="56"/>
      <w:r w:rsidRPr="00C60D7B">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Департамента, проводящих выездную плановую проверку, срок проведения выездной плановой проверки может быть продлен начальником Департамента, но не более чем на двадцать рабочих дней, в отношении малых предприятий - не более чем на пятьдесят часов, </w:t>
      </w:r>
      <w:proofErr w:type="spellStart"/>
      <w:r w:rsidRPr="00C60D7B">
        <w:rPr>
          <w:rFonts w:ascii="Times New Roman" w:hAnsi="Times New Roman" w:cs="Times New Roman"/>
          <w:sz w:val="28"/>
          <w:szCs w:val="28"/>
        </w:rPr>
        <w:t>микропредприятий</w:t>
      </w:r>
      <w:proofErr w:type="spellEnd"/>
      <w:r w:rsidRPr="00C60D7B">
        <w:rPr>
          <w:rFonts w:ascii="Times New Roman" w:hAnsi="Times New Roman" w:cs="Times New Roman"/>
          <w:sz w:val="28"/>
          <w:szCs w:val="28"/>
        </w:rPr>
        <w:t xml:space="preserve"> - не более чем на пятнадцать часов.</w:t>
      </w:r>
    </w:p>
    <w:bookmarkEnd w:id="57"/>
    <w:p w:rsidR="0061750C" w:rsidRPr="00C60D7B" w:rsidRDefault="0061750C" w:rsidP="00596E68">
      <w:pPr>
        <w:rPr>
          <w:rFonts w:ascii="Times New Roman" w:hAnsi="Times New Roman" w:cs="Times New Roman"/>
          <w:sz w:val="28"/>
          <w:szCs w:val="28"/>
        </w:rPr>
      </w:pPr>
      <w:r w:rsidRPr="00DD0003">
        <w:rPr>
          <w:rFonts w:ascii="Times New Roman" w:hAnsi="Times New Roman" w:cs="Times New Roman"/>
          <w:sz w:val="28"/>
          <w:szCs w:val="28"/>
        </w:rPr>
        <w:t>3.3.5.</w:t>
      </w:r>
      <w:r w:rsidRPr="00C60D7B">
        <w:rPr>
          <w:rFonts w:ascii="Times New Roman" w:hAnsi="Times New Roman" w:cs="Times New Roman"/>
          <w:sz w:val="28"/>
          <w:szCs w:val="28"/>
        </w:rPr>
        <w:t xml:space="preserve"> При проведении проверки должностные лица Департамента не вправе:</w:t>
      </w: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проверять выполнение обязательных требований, если такие требования не относятся к полномочиям Департамента, от имени которого действуют эти должностные лица;</w:t>
      </w: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lastRenderedPageBreak/>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w:t>
      </w:r>
      <w:r w:rsidR="002126AB">
        <w:rPr>
          <w:rFonts w:ascii="Times New Roman" w:hAnsi="Times New Roman" w:cs="Times New Roman"/>
          <w:sz w:val="28"/>
          <w:szCs w:val="28"/>
        </w:rPr>
        <w:t xml:space="preserve"> абзацем пятым пункта 3.2.4 подраздела 3.2</w:t>
      </w:r>
      <w:r w:rsidRPr="00C60D7B">
        <w:rPr>
          <w:rFonts w:ascii="Times New Roman" w:hAnsi="Times New Roman" w:cs="Times New Roman"/>
          <w:sz w:val="28"/>
          <w:szCs w:val="28"/>
        </w:rPr>
        <w:t xml:space="preserve"> настоящего раздела;</w:t>
      </w: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превышать установленные сроки проведения проверки;</w:t>
      </w:r>
    </w:p>
    <w:p w:rsidR="0061750C" w:rsidRPr="00C60D7B" w:rsidRDefault="0061750C" w:rsidP="00596E68">
      <w:pPr>
        <w:rPr>
          <w:rFonts w:ascii="Times New Roman" w:hAnsi="Times New Roman" w:cs="Times New Roman"/>
          <w:sz w:val="28"/>
          <w:szCs w:val="28"/>
        </w:rPr>
      </w:pPr>
      <w:bookmarkStart w:id="58" w:name="sub_3358"/>
      <w:r w:rsidRPr="00C60D7B">
        <w:rPr>
          <w:rFonts w:ascii="Times New Roman" w:hAnsi="Times New Roman" w:cs="Times New Roman"/>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надзору;</w:t>
      </w:r>
    </w:p>
    <w:p w:rsidR="0061750C" w:rsidRPr="00DD0003" w:rsidRDefault="0061750C" w:rsidP="00DD0003">
      <w:pPr>
        <w:rPr>
          <w:rFonts w:ascii="Times New Roman" w:hAnsi="Times New Roman" w:cs="Times New Roman"/>
          <w:sz w:val="28"/>
          <w:szCs w:val="28"/>
        </w:rPr>
      </w:pPr>
      <w:bookmarkStart w:id="59" w:name="sub_3359"/>
      <w:bookmarkEnd w:id="58"/>
      <w:r w:rsidRPr="00DD0003">
        <w:rPr>
          <w:rFonts w:ascii="Times New Roman" w:hAnsi="Times New Roman" w:cs="Times New Roman"/>
          <w:sz w:val="28"/>
          <w:szCs w:val="28"/>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61750C"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bookmarkEnd w:id="59"/>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3.3.6. Должностные лица Департамента при проведении проверки обязаны:</w:t>
      </w: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lastRenderedPageBreak/>
        <w:t>проводить проверку на основании приказа Департамента о ее проведении в соответствии с ее назначением;</w:t>
      </w: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Департамента и в случае проведения внеплановой выездной проверки юридических лиц, индивидуальных предпринимателей копии документа о согласовании проведения указанной проверки с органом прокуратуры по месту осуществления деятельности таких юридических лиц, индивидуальных предпринимателей;</w:t>
      </w: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1750C" w:rsidRPr="00F22DE7" w:rsidRDefault="0061750C" w:rsidP="009A4982">
      <w:pPr>
        <w:rPr>
          <w:rFonts w:ascii="Times New Roman" w:hAnsi="Times New Roman" w:cs="Times New Roman"/>
          <w:sz w:val="28"/>
          <w:szCs w:val="28"/>
        </w:rPr>
      </w:pPr>
      <w:bookmarkStart w:id="60" w:name="sub_3369"/>
      <w:r w:rsidRPr="00F22DE7">
        <w:rPr>
          <w:rFonts w:ascii="Times New Roman" w:hAnsi="Times New Roman" w:cs="Times New Roman"/>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w:t>
      </w:r>
      <w:r>
        <w:rPr>
          <w:rFonts w:ascii="Times New Roman" w:hAnsi="Times New Roman" w:cs="Times New Roman"/>
          <w:sz w:val="28"/>
          <w:szCs w:val="28"/>
        </w:rPr>
        <w:t>ых, растений, окружающей среды,</w:t>
      </w:r>
      <w:r w:rsidRPr="00C60D7B">
        <w:rPr>
          <w:rFonts w:ascii="Times New Roman" w:hAnsi="Times New Roman" w:cs="Times New Roman"/>
          <w:sz w:val="28"/>
          <w:szCs w:val="28"/>
        </w:rPr>
        <w:t xml:space="preserve">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bookmarkEnd w:id="60"/>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соблюдать сроки проведения проверки, установленные настоящим Административным регламентом;</w:t>
      </w: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61750C" w:rsidRPr="00F22DE7" w:rsidRDefault="0061750C" w:rsidP="009A4982">
      <w:pPr>
        <w:rPr>
          <w:rFonts w:ascii="Times New Roman" w:hAnsi="Times New Roman" w:cs="Times New Roman"/>
          <w:sz w:val="28"/>
          <w:szCs w:val="28"/>
        </w:rPr>
      </w:pPr>
      <w:r w:rsidRPr="00F22DE7">
        <w:rPr>
          <w:rFonts w:ascii="Times New Roman" w:hAnsi="Times New Roman" w:cs="Times New Roman"/>
          <w:sz w:val="28"/>
          <w:szCs w:val="28"/>
        </w:rPr>
        <w:lastRenderedPageBreak/>
        <w:t xml:space="preserve">осуществлять запись о проведенной проверке в журнале учета проверок в случае его наличия у юридического лица, индивидуального предпринимателя. </w:t>
      </w: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3.3.7. Юридические и физические лица (граждане, индивидуальные предприниматели), в отношении которых проводятся мероприятия по надзору, обязаны обеспечивать должностным лицам Департамента, осуществляющим региональный государственный надзор в области использования и охраны водных объектов, доступ на объекты, подлежащие такому надзору, и предоставить документацию, необходимую для проведения мероприятия по надзору.</w:t>
      </w:r>
    </w:p>
    <w:p w:rsidR="0061750C" w:rsidRPr="00C60D7B" w:rsidRDefault="0061750C" w:rsidP="00596E68">
      <w:pPr>
        <w:rPr>
          <w:rFonts w:ascii="Times New Roman" w:hAnsi="Times New Roman" w:cs="Times New Roman"/>
          <w:sz w:val="28"/>
          <w:szCs w:val="28"/>
        </w:rPr>
      </w:pPr>
      <w:bookmarkStart w:id="61" w:name="sub_338"/>
      <w:r w:rsidRPr="00C60D7B">
        <w:rPr>
          <w:rFonts w:ascii="Times New Roman" w:hAnsi="Times New Roman" w:cs="Times New Roman"/>
          <w:sz w:val="28"/>
          <w:szCs w:val="28"/>
        </w:rPr>
        <w:t>3.3.8. Проверки в отношении юридических лиц и индивидуальных предпринимателей проводятся в соответствии с требованиями</w:t>
      </w:r>
      <w:r w:rsidR="002126AB">
        <w:rPr>
          <w:rFonts w:ascii="Times New Roman" w:hAnsi="Times New Roman" w:cs="Times New Roman"/>
          <w:sz w:val="28"/>
          <w:szCs w:val="28"/>
        </w:rPr>
        <w:t xml:space="preserve"> Федерального закона</w:t>
      </w:r>
      <w:r w:rsidRPr="00C60D7B">
        <w:rPr>
          <w:rFonts w:ascii="Times New Roman" w:hAnsi="Times New Roman" w:cs="Times New Roman"/>
          <w:sz w:val="28"/>
          <w:szCs w:val="28"/>
        </w:rPr>
        <w:t xml:space="preserve"> от 26 декабря 2008 года </w:t>
      </w:r>
      <w:r>
        <w:rPr>
          <w:rFonts w:ascii="Times New Roman" w:hAnsi="Times New Roman" w:cs="Times New Roman"/>
          <w:sz w:val="28"/>
          <w:szCs w:val="28"/>
        </w:rPr>
        <w:t>№</w:t>
      </w:r>
      <w:r w:rsidRPr="00C60D7B">
        <w:rPr>
          <w:rFonts w:ascii="Times New Roman" w:hAnsi="Times New Roman" w:cs="Times New Roman"/>
          <w:sz w:val="28"/>
          <w:szCs w:val="28"/>
        </w:rPr>
        <w:t xml:space="preserve"> 294-ФЗ </w:t>
      </w:r>
      <w:r>
        <w:rPr>
          <w:rFonts w:ascii="Times New Roman" w:hAnsi="Times New Roman" w:cs="Times New Roman"/>
          <w:sz w:val="28"/>
          <w:szCs w:val="28"/>
        </w:rPr>
        <w:t>«</w:t>
      </w:r>
      <w:r w:rsidRPr="00C60D7B">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C60D7B">
        <w:rPr>
          <w:rFonts w:ascii="Times New Roman" w:hAnsi="Times New Roman" w:cs="Times New Roman"/>
          <w:sz w:val="28"/>
          <w:szCs w:val="28"/>
        </w:rPr>
        <w:t>.</w:t>
      </w:r>
    </w:p>
    <w:bookmarkEnd w:id="61"/>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3.3.9. Участие в мероприятии по надзору научно-исследовательских, проектно-изыскательских и других экспертных организаций, привлекаемых для проведения соответствующих анализов, проб, осмотров и выдачи заключений в случае аварии на водных объектах, предусматривается:</w:t>
      </w:r>
    </w:p>
    <w:p w:rsidR="0061750C" w:rsidRPr="00C60D7B" w:rsidRDefault="0061750C" w:rsidP="00596E68">
      <w:pPr>
        <w:rPr>
          <w:rFonts w:ascii="Times New Roman" w:hAnsi="Times New Roman" w:cs="Times New Roman"/>
          <w:sz w:val="28"/>
          <w:szCs w:val="28"/>
        </w:rPr>
      </w:pPr>
      <w:bookmarkStart w:id="62" w:name="sub_3392"/>
      <w:r w:rsidRPr="00C60D7B">
        <w:rPr>
          <w:rFonts w:ascii="Times New Roman" w:hAnsi="Times New Roman" w:cs="Times New Roman"/>
          <w:sz w:val="28"/>
          <w:szCs w:val="28"/>
        </w:rPr>
        <w:t>по решению главного государственного инспектора Чукотского автономного округа по надзору в области использования и охраны водных объектов;</w:t>
      </w:r>
    </w:p>
    <w:p w:rsidR="0061750C" w:rsidRPr="00C60D7B" w:rsidRDefault="0061750C" w:rsidP="00596E68">
      <w:pPr>
        <w:rPr>
          <w:rFonts w:ascii="Times New Roman" w:hAnsi="Times New Roman" w:cs="Times New Roman"/>
          <w:sz w:val="28"/>
          <w:szCs w:val="28"/>
        </w:rPr>
      </w:pPr>
      <w:bookmarkStart w:id="63" w:name="sub_3393"/>
      <w:bookmarkEnd w:id="62"/>
      <w:r w:rsidRPr="00C60D7B">
        <w:rPr>
          <w:rFonts w:ascii="Times New Roman" w:hAnsi="Times New Roman" w:cs="Times New Roman"/>
          <w:sz w:val="28"/>
          <w:szCs w:val="28"/>
        </w:rPr>
        <w:t>по согласованию с руководителями органов (организаций), представители которых принимают участие в проводимом Департаментом мероприятии по надзору.</w:t>
      </w:r>
    </w:p>
    <w:bookmarkEnd w:id="63"/>
    <w:p w:rsidR="0061750C" w:rsidRPr="00C60D7B" w:rsidRDefault="0061750C" w:rsidP="00596E68">
      <w:pPr>
        <w:rPr>
          <w:rFonts w:ascii="Times New Roman" w:hAnsi="Times New Roman" w:cs="Times New Roman"/>
          <w:sz w:val="28"/>
          <w:szCs w:val="28"/>
        </w:rPr>
      </w:pPr>
      <w:r w:rsidRPr="00790739">
        <w:rPr>
          <w:rFonts w:ascii="Times New Roman" w:hAnsi="Times New Roman" w:cs="Times New Roman"/>
          <w:sz w:val="28"/>
          <w:szCs w:val="28"/>
        </w:rPr>
        <w:t>3.4. Оформление и выдача предписания об устранении выявленных в результате проверки нарушений условий использования водного объекта, возбуждение и рассмотрение дела об административном правонарушении</w:t>
      </w: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3.4.1. В случае выявления в результате мероприятия по надзору нарушений требований водного законодательства должностные лица Департамента осуществляют реализацию следующих полномочий, направленных на обеспечение соблюдения</w:t>
      </w:r>
      <w:r w:rsidR="002126AB">
        <w:rPr>
          <w:rFonts w:ascii="Times New Roman" w:hAnsi="Times New Roman" w:cs="Times New Roman"/>
          <w:sz w:val="28"/>
          <w:szCs w:val="28"/>
        </w:rPr>
        <w:t xml:space="preserve"> водного законодательства</w:t>
      </w:r>
      <w:r w:rsidRPr="00C60D7B">
        <w:rPr>
          <w:rFonts w:ascii="Times New Roman" w:hAnsi="Times New Roman" w:cs="Times New Roman"/>
          <w:sz w:val="28"/>
          <w:szCs w:val="28"/>
        </w:rPr>
        <w:t xml:space="preserve"> и возмещение вреда, причиненного водным объектам вследствие выявленных нарушений:</w:t>
      </w: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фиксируют все случаи выявленных нарушений в акте проверки;</w:t>
      </w:r>
    </w:p>
    <w:p w:rsidR="0061750C" w:rsidRPr="00C60D7B" w:rsidRDefault="0061750C" w:rsidP="00596E68">
      <w:pPr>
        <w:rPr>
          <w:rFonts w:ascii="Times New Roman" w:hAnsi="Times New Roman" w:cs="Times New Roman"/>
          <w:sz w:val="28"/>
          <w:szCs w:val="28"/>
        </w:rPr>
      </w:pPr>
      <w:bookmarkStart w:id="64" w:name="sub_3413"/>
      <w:r w:rsidRPr="00C60D7B">
        <w:rPr>
          <w:rFonts w:ascii="Times New Roman" w:hAnsi="Times New Roman" w:cs="Times New Roman"/>
          <w:sz w:val="28"/>
          <w:szCs w:val="28"/>
        </w:rPr>
        <w:t>дают обязательные для исполнения предписания об устранении выявленных в результате мероприятия по надзору нарушений водного законодательства, по каждому нарушению отдельное предписание (далее - Предписание) и контролируют исполнение указанных Предписаний;</w:t>
      </w:r>
    </w:p>
    <w:bookmarkEnd w:id="64"/>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при проведении проверки исполнения Предписаний в обязательном порядке фиксируют вновь выявленные нарушения, а также факты нарушений, носящих систематический характер;</w:t>
      </w:r>
    </w:p>
    <w:p w:rsidR="0061750C" w:rsidRPr="00C60D7B" w:rsidRDefault="0061750C" w:rsidP="00596E68">
      <w:pPr>
        <w:rPr>
          <w:rFonts w:ascii="Times New Roman" w:hAnsi="Times New Roman" w:cs="Times New Roman"/>
          <w:sz w:val="28"/>
          <w:szCs w:val="28"/>
        </w:rPr>
      </w:pPr>
      <w:bookmarkStart w:id="65" w:name="sub_3415"/>
      <w:r w:rsidRPr="00C60D7B">
        <w:rPr>
          <w:rFonts w:ascii="Times New Roman" w:hAnsi="Times New Roman" w:cs="Times New Roman"/>
          <w:sz w:val="28"/>
          <w:szCs w:val="28"/>
        </w:rPr>
        <w:t>при выявлении признаков административных правонарушений, предусмотренных</w:t>
      </w:r>
      <w:r w:rsidR="002126AB">
        <w:rPr>
          <w:rFonts w:ascii="Times New Roman" w:hAnsi="Times New Roman" w:cs="Times New Roman"/>
          <w:sz w:val="28"/>
          <w:szCs w:val="28"/>
        </w:rPr>
        <w:t xml:space="preserve"> частью 2 статьи 7.2</w:t>
      </w:r>
      <w:r w:rsidRPr="00C60D7B">
        <w:rPr>
          <w:rFonts w:ascii="Times New Roman" w:hAnsi="Times New Roman" w:cs="Times New Roman"/>
          <w:sz w:val="28"/>
          <w:szCs w:val="28"/>
        </w:rP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водных объектов, </w:t>
      </w:r>
      <w:r w:rsidRPr="00C60D7B">
        <w:rPr>
          <w:rFonts w:ascii="Times New Roman" w:hAnsi="Times New Roman" w:cs="Times New Roman"/>
          <w:sz w:val="28"/>
          <w:szCs w:val="28"/>
        </w:rPr>
        <w:lastRenderedPageBreak/>
        <w:t xml:space="preserve">подлежащих федеральному государственному надзору, водохозяйственных или </w:t>
      </w:r>
      <w:proofErr w:type="spellStart"/>
      <w:r w:rsidRPr="00C60D7B">
        <w:rPr>
          <w:rFonts w:ascii="Times New Roman" w:hAnsi="Times New Roman" w:cs="Times New Roman"/>
          <w:sz w:val="28"/>
          <w:szCs w:val="28"/>
        </w:rPr>
        <w:t>водоохранных</w:t>
      </w:r>
      <w:proofErr w:type="spellEnd"/>
      <w:r w:rsidRPr="00C60D7B">
        <w:rPr>
          <w:rFonts w:ascii="Times New Roman" w:hAnsi="Times New Roman" w:cs="Times New Roman"/>
          <w:sz w:val="28"/>
          <w:szCs w:val="28"/>
        </w:rPr>
        <w:t xml:space="preserve"> информационных знаков, а также знаков, определяющих границы прибрежных защитных полос и </w:t>
      </w:r>
      <w:proofErr w:type="spellStart"/>
      <w:r w:rsidRPr="00C60D7B">
        <w:rPr>
          <w:rFonts w:ascii="Times New Roman" w:hAnsi="Times New Roman" w:cs="Times New Roman"/>
          <w:sz w:val="28"/>
          <w:szCs w:val="28"/>
        </w:rPr>
        <w:t>водоохранных</w:t>
      </w:r>
      <w:proofErr w:type="spellEnd"/>
      <w:r w:rsidRPr="00C60D7B">
        <w:rPr>
          <w:rFonts w:ascii="Times New Roman" w:hAnsi="Times New Roman" w:cs="Times New Roman"/>
          <w:sz w:val="28"/>
          <w:szCs w:val="28"/>
        </w:rPr>
        <w:t xml:space="preserve"> зон водных объектов, за исключением водных объектов, подлежащих федеральному государственному надзору),</w:t>
      </w:r>
      <w:r w:rsidR="002126AB">
        <w:rPr>
          <w:rFonts w:ascii="Times New Roman" w:hAnsi="Times New Roman" w:cs="Times New Roman"/>
          <w:sz w:val="28"/>
          <w:szCs w:val="28"/>
        </w:rPr>
        <w:t xml:space="preserve"> статьей 7.6</w:t>
      </w:r>
      <w:r w:rsidRPr="00C60D7B">
        <w:rPr>
          <w:rFonts w:ascii="Times New Roman" w:hAnsi="Times New Roman" w:cs="Times New Roman"/>
          <w:sz w:val="28"/>
          <w:szCs w:val="28"/>
        </w:rPr>
        <w:t xml:space="preserve"> (за исключением водных объектов, подлежащих федеральному государственному надзору),</w:t>
      </w:r>
      <w:r w:rsidR="002126AB">
        <w:rPr>
          <w:rFonts w:ascii="Times New Roman" w:hAnsi="Times New Roman" w:cs="Times New Roman"/>
          <w:sz w:val="28"/>
          <w:szCs w:val="28"/>
        </w:rPr>
        <w:t xml:space="preserve"> статьей 7.10</w:t>
      </w:r>
      <w:r w:rsidRPr="00C60D7B">
        <w:rPr>
          <w:rFonts w:ascii="Times New Roman" w:hAnsi="Times New Roman" w:cs="Times New Roman"/>
          <w:sz w:val="28"/>
          <w:szCs w:val="28"/>
        </w:rPr>
        <w:t xml:space="preserve"> (за исключением самовольной уступки права пользования водным объектом, подлежащим федеральному государственному надзору),</w:t>
      </w:r>
      <w:r w:rsidR="002126AB">
        <w:rPr>
          <w:rFonts w:ascii="Times New Roman" w:hAnsi="Times New Roman" w:cs="Times New Roman"/>
          <w:sz w:val="28"/>
          <w:szCs w:val="28"/>
        </w:rPr>
        <w:t xml:space="preserve"> статьей 7.20</w:t>
      </w:r>
      <w:r w:rsidRPr="00C60D7B">
        <w:rPr>
          <w:rFonts w:ascii="Times New Roman" w:hAnsi="Times New Roman" w:cs="Times New Roman"/>
          <w:sz w:val="28"/>
          <w:szCs w:val="28"/>
        </w:rPr>
        <w:t xml:space="preserve"> (за исключением водных объектов, подлежащих федеральному государственному надзору),</w:t>
      </w:r>
      <w:r w:rsidR="002126AB">
        <w:rPr>
          <w:rFonts w:ascii="Times New Roman" w:hAnsi="Times New Roman" w:cs="Times New Roman"/>
          <w:sz w:val="28"/>
          <w:szCs w:val="28"/>
        </w:rPr>
        <w:t xml:space="preserve"> статьей 8.5</w:t>
      </w:r>
      <w:r w:rsidRPr="00C60D7B">
        <w:rPr>
          <w:rFonts w:ascii="Times New Roman" w:hAnsi="Times New Roman" w:cs="Times New Roman"/>
          <w:sz w:val="28"/>
          <w:szCs w:val="28"/>
        </w:rPr>
        <w:t xml:space="preserve"> (в части сокрытия или искажения экологической информации о состоянии водных объектов, за исключением водных объектов, подлежащих федеральному государственному надзору),</w:t>
      </w:r>
      <w:r w:rsidR="002126AB">
        <w:rPr>
          <w:rFonts w:ascii="Times New Roman" w:hAnsi="Times New Roman" w:cs="Times New Roman"/>
          <w:sz w:val="28"/>
          <w:szCs w:val="28"/>
        </w:rPr>
        <w:t xml:space="preserve"> статьями 8.12-8.15</w:t>
      </w:r>
      <w:r w:rsidRPr="00C60D7B">
        <w:rPr>
          <w:rFonts w:ascii="Times New Roman" w:hAnsi="Times New Roman" w:cs="Times New Roman"/>
          <w:sz w:val="28"/>
          <w:szCs w:val="28"/>
        </w:rPr>
        <w:t xml:space="preserve"> (за исключением водных объектов, подлежащих федеральному государственному надзору),</w:t>
      </w:r>
      <w:r w:rsidR="002126AB">
        <w:rPr>
          <w:rFonts w:ascii="Times New Roman" w:hAnsi="Times New Roman" w:cs="Times New Roman"/>
          <w:sz w:val="28"/>
          <w:szCs w:val="28"/>
        </w:rPr>
        <w:t xml:space="preserve"> статьей 8.42</w:t>
      </w:r>
      <w:r w:rsidRPr="00C60D7B">
        <w:rPr>
          <w:rFonts w:ascii="Times New Roman" w:hAnsi="Times New Roman" w:cs="Times New Roman"/>
          <w:sz w:val="28"/>
          <w:szCs w:val="28"/>
        </w:rPr>
        <w:t xml:space="preserve"> (за исключением водных объектов, подлежащих федеральному государственному надзору),</w:t>
      </w:r>
      <w:r w:rsidR="002126AB">
        <w:rPr>
          <w:rFonts w:ascii="Times New Roman" w:hAnsi="Times New Roman" w:cs="Times New Roman"/>
          <w:sz w:val="28"/>
          <w:szCs w:val="28"/>
        </w:rPr>
        <w:t xml:space="preserve"> статьей 8.44</w:t>
      </w:r>
      <w:r w:rsidRPr="00C60D7B">
        <w:rPr>
          <w:rFonts w:ascii="Times New Roman" w:hAnsi="Times New Roman" w:cs="Times New Roman"/>
          <w:sz w:val="28"/>
          <w:szCs w:val="28"/>
        </w:rPr>
        <w:t xml:space="preserve"> (за исключением водных объектов, подлежащих федеральному государственному надзору),</w:t>
      </w:r>
      <w:r w:rsidR="002126AB">
        <w:rPr>
          <w:rFonts w:ascii="Times New Roman" w:hAnsi="Times New Roman" w:cs="Times New Roman"/>
          <w:sz w:val="28"/>
          <w:szCs w:val="28"/>
        </w:rPr>
        <w:t xml:space="preserve"> статьей 8.45</w:t>
      </w:r>
      <w:r w:rsidRPr="00C60D7B">
        <w:rPr>
          <w:rFonts w:ascii="Times New Roman" w:hAnsi="Times New Roman" w:cs="Times New Roman"/>
          <w:sz w:val="28"/>
          <w:szCs w:val="28"/>
        </w:rPr>
        <w:t xml:space="preserve"> (за исключением водных объектов, подлежащих федеральному государственному надзору)</w:t>
      </w:r>
      <w:r w:rsidR="002126AB">
        <w:rPr>
          <w:rFonts w:ascii="Times New Roman" w:hAnsi="Times New Roman" w:cs="Times New Roman"/>
          <w:sz w:val="28"/>
          <w:szCs w:val="28"/>
        </w:rPr>
        <w:t xml:space="preserve"> Кодекса</w:t>
      </w:r>
      <w:r w:rsidRPr="00C60D7B">
        <w:rPr>
          <w:rFonts w:ascii="Times New Roman" w:hAnsi="Times New Roman" w:cs="Times New Roman"/>
          <w:sz w:val="28"/>
          <w:szCs w:val="28"/>
        </w:rPr>
        <w:t xml:space="preserve"> Российской Федерации об административных правонарушениях, возбуждают дела об административных правонарушениях и обеспечивают их рассмотрение в установленном порядке, за совершение административного правонарушения в целях предупреждения совершения новых правонарушений как самим правонарушителем, так и другими лицами устанавливают и применяют административное наказание;</w:t>
      </w:r>
    </w:p>
    <w:bookmarkEnd w:id="65"/>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рассчитывают размер вреда, причиненного водному объекту (объектам) вследствие нарушения водного законодательства, и предъявляют его в установленном порядке нарушителю (расчет размера вреда производится в соответствии</w:t>
      </w:r>
      <w:r w:rsidR="002126AB">
        <w:rPr>
          <w:rFonts w:ascii="Times New Roman" w:hAnsi="Times New Roman" w:cs="Times New Roman"/>
          <w:sz w:val="28"/>
          <w:szCs w:val="28"/>
        </w:rPr>
        <w:t xml:space="preserve"> Методикой</w:t>
      </w:r>
      <w:r w:rsidRPr="00C60D7B">
        <w:rPr>
          <w:rFonts w:ascii="Times New Roman" w:hAnsi="Times New Roman" w:cs="Times New Roman"/>
          <w:sz w:val="28"/>
          <w:szCs w:val="28"/>
        </w:rPr>
        <w:t xml:space="preserve"> исчисления размера вреда, причиненного водным объектам вследствие нарушения водного законодательства, утвержденной</w:t>
      </w:r>
      <w:r w:rsidR="002126AB">
        <w:rPr>
          <w:rFonts w:ascii="Times New Roman" w:hAnsi="Times New Roman" w:cs="Times New Roman"/>
          <w:sz w:val="28"/>
          <w:szCs w:val="28"/>
        </w:rPr>
        <w:t xml:space="preserve"> Приказом</w:t>
      </w:r>
      <w:r w:rsidRPr="00C60D7B">
        <w:rPr>
          <w:rFonts w:ascii="Times New Roman" w:hAnsi="Times New Roman" w:cs="Times New Roman"/>
          <w:sz w:val="28"/>
          <w:szCs w:val="28"/>
        </w:rPr>
        <w:t xml:space="preserve"> Министерства природных ресурсов Российской Федерации от 13 апреля 2009 года </w:t>
      </w:r>
      <w:r>
        <w:rPr>
          <w:rFonts w:ascii="Times New Roman" w:hAnsi="Times New Roman" w:cs="Times New Roman"/>
          <w:sz w:val="28"/>
          <w:szCs w:val="28"/>
        </w:rPr>
        <w:t>№</w:t>
      </w:r>
      <w:r w:rsidRPr="00C60D7B">
        <w:rPr>
          <w:rFonts w:ascii="Times New Roman" w:hAnsi="Times New Roman" w:cs="Times New Roman"/>
          <w:sz w:val="28"/>
          <w:szCs w:val="28"/>
        </w:rPr>
        <w:t xml:space="preserve"> 87);</w:t>
      </w: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в случае если нарушитель отказывается возместить в добровольном порядке вред, нанесенный водному объекту (объектам), обращаются с иском в суд о принудительном взыскании размера вреда с нарушителя;</w:t>
      </w:r>
    </w:p>
    <w:p w:rsidR="0061750C" w:rsidRPr="00C60D7B" w:rsidRDefault="0061750C" w:rsidP="00596E68">
      <w:pPr>
        <w:rPr>
          <w:rFonts w:ascii="Times New Roman" w:hAnsi="Times New Roman" w:cs="Times New Roman"/>
          <w:sz w:val="28"/>
          <w:szCs w:val="28"/>
        </w:rPr>
      </w:pPr>
      <w:bookmarkStart w:id="66" w:name="sub_3418"/>
      <w:r w:rsidRPr="00C60D7B">
        <w:rPr>
          <w:rFonts w:ascii="Times New Roman" w:hAnsi="Times New Roman" w:cs="Times New Roman"/>
          <w:sz w:val="28"/>
          <w:szCs w:val="28"/>
        </w:rPr>
        <w:t>в случае если вследствие нарушения водного законодательства произошло загрязнение, засорение, истощение поверхностных или подземных вод, источников питьевого водоснабжения либо иное изменение их природных свойств и эти деяния повлекли причинение существенного вреда животному или растительному миру, рыбным запасам, лесному или сельскому хозяйству, незамедлительно направляют результаты мероприятия по надзору в правоохранительные органы;</w:t>
      </w:r>
    </w:p>
    <w:bookmarkEnd w:id="66"/>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если в результате хозяйственной деятельности юридических и физических лиц нанесен вред водным объектам в крупном размере, приостанавливают хозяйственную деятельность нарушителя;</w:t>
      </w:r>
    </w:p>
    <w:p w:rsidR="0061750C" w:rsidRPr="00C60D7B" w:rsidRDefault="0061750C" w:rsidP="00596E68">
      <w:pPr>
        <w:rPr>
          <w:rFonts w:ascii="Times New Roman" w:hAnsi="Times New Roman" w:cs="Times New Roman"/>
          <w:sz w:val="28"/>
          <w:szCs w:val="28"/>
        </w:rPr>
      </w:pPr>
      <w:bookmarkStart w:id="67" w:name="sub_34110"/>
      <w:r w:rsidRPr="00C60D7B">
        <w:rPr>
          <w:rFonts w:ascii="Times New Roman" w:hAnsi="Times New Roman" w:cs="Times New Roman"/>
          <w:sz w:val="28"/>
          <w:szCs w:val="28"/>
        </w:rPr>
        <w:t xml:space="preserve">в случае выявления нарушений, связанных с невыполнением юридическими и физическими лицами, осуществляющими пользование водным </w:t>
      </w:r>
      <w:r w:rsidRPr="00C60D7B">
        <w:rPr>
          <w:rFonts w:ascii="Times New Roman" w:hAnsi="Times New Roman" w:cs="Times New Roman"/>
          <w:sz w:val="28"/>
          <w:szCs w:val="28"/>
        </w:rPr>
        <w:lastRenderedPageBreak/>
        <w:t>объектом, условий договора водопользования, условий, указанных в решении о предоставлении объекта в пользование, либо условий, указанных в иных документах, на основании которых приобретено право пользования водным объектом, принимают меры, направленные на их досрочное расторжение, в том числе в течение пяти дней уведомляют в письменной форме стороны, заключившие договор водопользования (лицензия на водопользование), о результатах мероприятия по надзору;</w:t>
      </w:r>
    </w:p>
    <w:bookmarkEnd w:id="67"/>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в случае выявления факта самовольного занятия водного объекта принимают меры, направленные на его освобождение;</w:t>
      </w: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предъявляют иски в суды в пределах своей компетенции.</w:t>
      </w:r>
    </w:p>
    <w:p w:rsidR="0061750C" w:rsidRPr="00C60D7B" w:rsidRDefault="0061750C" w:rsidP="00596E68">
      <w:pPr>
        <w:rPr>
          <w:rFonts w:ascii="Times New Roman" w:hAnsi="Times New Roman" w:cs="Times New Roman"/>
          <w:sz w:val="28"/>
          <w:szCs w:val="28"/>
        </w:rPr>
      </w:pPr>
      <w:bookmarkStart w:id="68" w:name="sub_34113"/>
      <w:r w:rsidRPr="00C60D7B">
        <w:rPr>
          <w:rFonts w:ascii="Times New Roman" w:hAnsi="Times New Roman" w:cs="Times New Roman"/>
          <w:sz w:val="28"/>
          <w:szCs w:val="28"/>
        </w:rPr>
        <w:t>В случае если в ходе мероприятия по надзору стало известно, что хозяйственная или иная деятельность, являющаяся объектом проведения мероприятия по надзору, связана с нарушениями требований законодательства, вопросы выявления, предотвращения и пресечения которых не относятся к компетенции Департамента, должностные лица Департамента обязаны направить в соответствующие уполномоченные органы государственной власти Российской Федерации информацию (сведения) о таких нарушениях.</w:t>
      </w:r>
    </w:p>
    <w:bookmarkEnd w:id="68"/>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3.4.2. По результатам проверки должностными лицами Департамента, проводящими проверку, составляется акт по установленной форме в двух экземплярах. Типовая</w:t>
      </w:r>
      <w:r w:rsidR="002126AB">
        <w:rPr>
          <w:rFonts w:ascii="Times New Roman" w:hAnsi="Times New Roman" w:cs="Times New Roman"/>
          <w:sz w:val="28"/>
          <w:szCs w:val="28"/>
        </w:rPr>
        <w:t xml:space="preserve"> форма</w:t>
      </w:r>
      <w:r w:rsidRPr="00C60D7B">
        <w:rPr>
          <w:rFonts w:ascii="Times New Roman" w:hAnsi="Times New Roman" w:cs="Times New Roman"/>
          <w:sz w:val="28"/>
          <w:szCs w:val="28"/>
        </w:rPr>
        <w:t xml:space="preserve"> акта проверки установлена</w:t>
      </w:r>
      <w:r w:rsidR="002126AB">
        <w:rPr>
          <w:rFonts w:ascii="Times New Roman" w:hAnsi="Times New Roman" w:cs="Times New Roman"/>
          <w:sz w:val="28"/>
          <w:szCs w:val="28"/>
        </w:rPr>
        <w:t xml:space="preserve"> Приказом</w:t>
      </w:r>
      <w:r w:rsidRPr="00C60D7B">
        <w:rPr>
          <w:rFonts w:ascii="Times New Roman" w:hAnsi="Times New Roman" w:cs="Times New Roman"/>
          <w:sz w:val="28"/>
          <w:szCs w:val="28"/>
        </w:rPr>
        <w:t xml:space="preserve"> Министерства экономического развития Российской Федерации от 30 апреля 2009 года </w:t>
      </w:r>
      <w:r>
        <w:rPr>
          <w:rFonts w:ascii="Times New Roman" w:hAnsi="Times New Roman" w:cs="Times New Roman"/>
          <w:sz w:val="28"/>
          <w:szCs w:val="28"/>
        </w:rPr>
        <w:t>№</w:t>
      </w:r>
      <w:r w:rsidRPr="00C60D7B">
        <w:rPr>
          <w:rFonts w:ascii="Times New Roman" w:hAnsi="Times New Roman" w:cs="Times New Roman"/>
          <w:sz w:val="28"/>
          <w:szCs w:val="28"/>
        </w:rPr>
        <w:t xml:space="preserve"> 141 </w:t>
      </w:r>
      <w:r>
        <w:rPr>
          <w:rFonts w:ascii="Times New Roman" w:hAnsi="Times New Roman" w:cs="Times New Roman"/>
          <w:sz w:val="28"/>
          <w:szCs w:val="28"/>
        </w:rPr>
        <w:t>«</w:t>
      </w:r>
      <w:r w:rsidRPr="00C60D7B">
        <w:rPr>
          <w:rFonts w:ascii="Times New Roman" w:hAnsi="Times New Roman" w:cs="Times New Roman"/>
          <w:sz w:val="28"/>
          <w:szCs w:val="28"/>
        </w:rPr>
        <w:t xml:space="preserve">О реализации положений Федерального закона </w:t>
      </w:r>
      <w:r>
        <w:rPr>
          <w:rFonts w:ascii="Times New Roman" w:hAnsi="Times New Roman" w:cs="Times New Roman"/>
          <w:sz w:val="28"/>
          <w:szCs w:val="28"/>
        </w:rPr>
        <w:t>«</w:t>
      </w:r>
      <w:r w:rsidRPr="00C60D7B">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C60D7B">
        <w:rPr>
          <w:rFonts w:ascii="Times New Roman" w:hAnsi="Times New Roman" w:cs="Times New Roman"/>
          <w:sz w:val="28"/>
          <w:szCs w:val="28"/>
        </w:rPr>
        <w:t>.</w:t>
      </w: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В акте проверки указываются:</w:t>
      </w: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дата, время и место составления акта проверки;</w:t>
      </w:r>
    </w:p>
    <w:p w:rsidR="0061750C" w:rsidRPr="00C60D7B" w:rsidRDefault="0061750C" w:rsidP="00596E68">
      <w:pPr>
        <w:rPr>
          <w:rFonts w:ascii="Times New Roman" w:hAnsi="Times New Roman" w:cs="Times New Roman"/>
          <w:sz w:val="28"/>
          <w:szCs w:val="28"/>
        </w:rPr>
      </w:pPr>
      <w:bookmarkStart w:id="69" w:name="sub_3424"/>
      <w:r w:rsidRPr="00C60D7B">
        <w:rPr>
          <w:rFonts w:ascii="Times New Roman" w:hAnsi="Times New Roman" w:cs="Times New Roman"/>
          <w:sz w:val="28"/>
          <w:szCs w:val="28"/>
        </w:rPr>
        <w:t>наименование Департамента, дата и номер приказа Департамента;</w:t>
      </w:r>
    </w:p>
    <w:bookmarkEnd w:id="69"/>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фамилии, имена, отчества и должности должностных лиц, проводивших проверку;</w:t>
      </w: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дата, время, продолжительность и место проведения проверки;</w:t>
      </w: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 xml:space="preserve">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w:t>
      </w:r>
      <w:r w:rsidRPr="00C60D7B">
        <w:rPr>
          <w:rFonts w:ascii="Times New Roman" w:hAnsi="Times New Roman" w:cs="Times New Roman"/>
          <w:sz w:val="28"/>
          <w:szCs w:val="28"/>
        </w:rPr>
        <w:lastRenderedPageBreak/>
        <w:t>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подписи должностного лица или должностных лиц, проводивших проверку.</w:t>
      </w: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61750C" w:rsidRPr="00C60D7B" w:rsidRDefault="0061750C" w:rsidP="00596E68">
      <w:pPr>
        <w:rPr>
          <w:rFonts w:ascii="Times New Roman" w:hAnsi="Times New Roman" w:cs="Times New Roman"/>
          <w:sz w:val="28"/>
          <w:szCs w:val="28"/>
        </w:rPr>
      </w:pPr>
      <w:bookmarkStart w:id="70" w:name="sub_34212"/>
      <w:r w:rsidRPr="00C60D7B">
        <w:rPr>
          <w:rFonts w:ascii="Times New Roman" w:hAnsi="Times New Roman" w:cs="Times New Roman"/>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Департамента. При наличии согласия проверяемого лица на осуществление взаимодействия в электронной форме в рамках государственного надзора акт проверки может быть направлен в форме электронного документа, подписанного усиленной квалифицированной</w:t>
      </w:r>
      <w:r w:rsidR="002126AB">
        <w:rPr>
          <w:rFonts w:ascii="Times New Roman" w:hAnsi="Times New Roman" w:cs="Times New Roman"/>
          <w:sz w:val="28"/>
          <w:szCs w:val="28"/>
        </w:rPr>
        <w:t xml:space="preserve"> электронной</w:t>
      </w:r>
      <w:r w:rsidRPr="00C60D7B">
        <w:rPr>
          <w:rFonts w:ascii="Times New Roman" w:hAnsi="Times New Roman" w:cs="Times New Roman"/>
          <w:sz w:val="28"/>
          <w:szCs w:val="28"/>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1750C" w:rsidRPr="00C60D7B" w:rsidRDefault="0061750C" w:rsidP="00596E68">
      <w:pPr>
        <w:rPr>
          <w:rFonts w:ascii="Times New Roman" w:hAnsi="Times New Roman" w:cs="Times New Roman"/>
          <w:sz w:val="28"/>
          <w:szCs w:val="28"/>
        </w:rPr>
      </w:pPr>
      <w:bookmarkStart w:id="71" w:name="sub_34213"/>
      <w:bookmarkEnd w:id="70"/>
      <w:r w:rsidRPr="00C60D7B">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надзору,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w:t>
      </w:r>
      <w:r w:rsidR="002126AB">
        <w:rPr>
          <w:rFonts w:ascii="Times New Roman" w:hAnsi="Times New Roman" w:cs="Times New Roman"/>
          <w:sz w:val="28"/>
          <w:szCs w:val="28"/>
        </w:rPr>
        <w:t xml:space="preserve"> </w:t>
      </w:r>
      <w:r w:rsidR="002126AB">
        <w:rPr>
          <w:rFonts w:ascii="Times New Roman" w:hAnsi="Times New Roman" w:cs="Times New Roman"/>
          <w:sz w:val="28"/>
          <w:szCs w:val="28"/>
        </w:rPr>
        <w:lastRenderedPageBreak/>
        <w:t xml:space="preserve">электронной </w:t>
      </w:r>
      <w:r w:rsidRPr="00C60D7B">
        <w:rPr>
          <w:rFonts w:ascii="Times New Roman" w:hAnsi="Times New Roman" w:cs="Times New Roman"/>
          <w:sz w:val="28"/>
          <w:szCs w:val="28"/>
        </w:rPr>
        <w:t xml:space="preserve"> лица, составившего данный акт (при условии согласия проверяемого лица на осуществление взаимодействия в электронной форме в рамках государственного надзора),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надзора.</w:t>
      </w:r>
    </w:p>
    <w:bookmarkEnd w:id="71"/>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1750C" w:rsidRPr="00C60D7B" w:rsidRDefault="0061750C" w:rsidP="00596E68">
      <w:pPr>
        <w:rPr>
          <w:rFonts w:ascii="Times New Roman" w:hAnsi="Times New Roman" w:cs="Times New Roman"/>
          <w:sz w:val="28"/>
          <w:szCs w:val="28"/>
        </w:rPr>
      </w:pPr>
      <w:bookmarkStart w:id="72" w:name="sub_343"/>
      <w:r w:rsidRPr="00C60D7B">
        <w:rPr>
          <w:rFonts w:ascii="Times New Roman" w:hAnsi="Times New Roman" w:cs="Times New Roman"/>
          <w:sz w:val="28"/>
          <w:szCs w:val="28"/>
        </w:rPr>
        <w:t>3.4.3. Должностное лицо (лица) Департамента на основании акта проверки, в случае выявления в ходе мероприятия по надзору нарушений, выдает уполномоченному представителю юридического или физического лица Предписание.</w:t>
      </w:r>
    </w:p>
    <w:bookmarkEnd w:id="72"/>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Предписание (</w:t>
      </w:r>
      <w:r w:rsidR="002126AB">
        <w:rPr>
          <w:rFonts w:ascii="Times New Roman" w:hAnsi="Times New Roman" w:cs="Times New Roman"/>
          <w:sz w:val="28"/>
          <w:szCs w:val="28"/>
        </w:rPr>
        <w:t xml:space="preserve">приложение 2 </w:t>
      </w:r>
      <w:r w:rsidRPr="00C60D7B">
        <w:rPr>
          <w:rFonts w:ascii="Times New Roman" w:hAnsi="Times New Roman" w:cs="Times New Roman"/>
          <w:sz w:val="28"/>
          <w:szCs w:val="28"/>
        </w:rPr>
        <w:t>к настоящему Административному регламенту) содержит следующие положения:</w:t>
      </w: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дата и место составления Предписания;</w:t>
      </w: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дата и номер акта проверки, на основании которого выдается Предписание;</w:t>
      </w: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фамилия, имя, отчество и должность лица, выдавшего Предписание, номер его служебного удостоверения;</w:t>
      </w: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наименование и реквизиты проверяемого юридического лица, фамилия, имя, отчество, должность представителя (представителей) проверяемого юридического лица (или фамилия, имя, отчество проверяемого физического лица или его представителя);</w:t>
      </w: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содержание Предписания (конкретное мероприятие, которое должно быть выполнено проверяемым юридическим или физическим лицом), срок исполнения;</w:t>
      </w: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сведения о вручении копии Предписания юридическому или физическому лицу (его уполномоченному представителю), которому вынесено Предписание, их подписи, расшифровка подписей, дата вручения либо отметка об отправлении Предписания почтой.</w:t>
      </w: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1750C" w:rsidRPr="00C60D7B" w:rsidRDefault="0061750C" w:rsidP="00596E68">
      <w:pPr>
        <w:rPr>
          <w:rFonts w:ascii="Times New Roman" w:hAnsi="Times New Roman" w:cs="Times New Roman"/>
          <w:sz w:val="28"/>
          <w:szCs w:val="28"/>
        </w:rPr>
      </w:pPr>
      <w:bookmarkStart w:id="73" w:name="sub_34310"/>
      <w:r w:rsidRPr="00C60D7B">
        <w:rPr>
          <w:rFonts w:ascii="Times New Roman" w:hAnsi="Times New Roman" w:cs="Times New Roman"/>
          <w:sz w:val="28"/>
          <w:szCs w:val="28"/>
        </w:rPr>
        <w:t>При выявлении невыполнения в установленный срок законного Предписания должностного лица Департамента, осуществляющего надзор в области использования и охраны водных объектов, Департамент возбуждает дело об административном правонарушении по</w:t>
      </w:r>
      <w:r w:rsidR="002126AB">
        <w:rPr>
          <w:rFonts w:ascii="Times New Roman" w:hAnsi="Times New Roman" w:cs="Times New Roman"/>
          <w:sz w:val="28"/>
          <w:szCs w:val="28"/>
        </w:rPr>
        <w:t xml:space="preserve"> части 1 статьи 19.5</w:t>
      </w:r>
      <w:r w:rsidRPr="00C60D7B">
        <w:rPr>
          <w:rFonts w:ascii="Times New Roman" w:hAnsi="Times New Roman" w:cs="Times New Roman"/>
          <w:sz w:val="28"/>
          <w:szCs w:val="28"/>
        </w:rPr>
        <w:t xml:space="preserve"> Кодекса Российской Федерации об административных правонарушениях и выдает новое Предписание об устранении выявленных нарушений.</w:t>
      </w:r>
    </w:p>
    <w:bookmarkEnd w:id="73"/>
    <w:p w:rsidR="0061750C" w:rsidRPr="00C60D7B" w:rsidRDefault="0061750C" w:rsidP="00596E68">
      <w:pPr>
        <w:rPr>
          <w:rFonts w:ascii="Times New Roman" w:hAnsi="Times New Roman" w:cs="Times New Roman"/>
          <w:sz w:val="28"/>
          <w:szCs w:val="28"/>
        </w:rPr>
      </w:pPr>
    </w:p>
    <w:p w:rsidR="0061750C" w:rsidRPr="00C60D7B" w:rsidRDefault="0061750C" w:rsidP="00596E68">
      <w:pPr>
        <w:pStyle w:val="1"/>
        <w:rPr>
          <w:rFonts w:ascii="Times New Roman" w:hAnsi="Times New Roman" w:cs="Times New Roman"/>
          <w:color w:val="auto"/>
          <w:sz w:val="28"/>
          <w:szCs w:val="28"/>
        </w:rPr>
      </w:pPr>
      <w:bookmarkStart w:id="74" w:name="sub_4"/>
      <w:r w:rsidRPr="00C60D7B">
        <w:rPr>
          <w:rFonts w:ascii="Times New Roman" w:hAnsi="Times New Roman" w:cs="Times New Roman"/>
          <w:color w:val="auto"/>
          <w:sz w:val="28"/>
          <w:szCs w:val="28"/>
        </w:rPr>
        <w:lastRenderedPageBreak/>
        <w:t>4. Порядок и формы контроля за исполнением государственной функции</w:t>
      </w:r>
    </w:p>
    <w:bookmarkEnd w:id="74"/>
    <w:p w:rsidR="0061750C" w:rsidRPr="00C60D7B" w:rsidRDefault="0061750C" w:rsidP="00596E68">
      <w:pPr>
        <w:rPr>
          <w:rFonts w:ascii="Times New Roman" w:hAnsi="Times New Roman" w:cs="Times New Roman"/>
          <w:sz w:val="28"/>
          <w:szCs w:val="28"/>
        </w:rPr>
      </w:pPr>
    </w:p>
    <w:p w:rsidR="0061750C" w:rsidRPr="00C60D7B" w:rsidRDefault="0061750C" w:rsidP="00596E68">
      <w:pPr>
        <w:rPr>
          <w:rFonts w:ascii="Times New Roman" w:hAnsi="Times New Roman" w:cs="Times New Roman"/>
          <w:sz w:val="28"/>
          <w:szCs w:val="28"/>
        </w:rPr>
      </w:pPr>
      <w:bookmarkStart w:id="75" w:name="sub_41"/>
      <w:r w:rsidRPr="00C60D7B">
        <w:rPr>
          <w:rFonts w:ascii="Times New Roman" w:hAnsi="Times New Roman" w:cs="Times New Roman"/>
          <w:sz w:val="28"/>
          <w:szCs w:val="28"/>
        </w:rPr>
        <w:t>4.1. Начальник Департамента осуществляет контроль за совершением действий и принятием решений должностным лицом Департамента при проведении мероприятия по надзору.</w:t>
      </w:r>
    </w:p>
    <w:p w:rsidR="0061750C" w:rsidRPr="00C60D7B" w:rsidRDefault="0061750C" w:rsidP="00596E68">
      <w:pPr>
        <w:rPr>
          <w:rFonts w:ascii="Times New Roman" w:hAnsi="Times New Roman" w:cs="Times New Roman"/>
          <w:sz w:val="28"/>
          <w:szCs w:val="28"/>
        </w:rPr>
      </w:pPr>
      <w:bookmarkStart w:id="76" w:name="sub_412"/>
      <w:bookmarkEnd w:id="75"/>
      <w:r w:rsidRPr="00C60D7B">
        <w:rPr>
          <w:rFonts w:ascii="Times New Roman" w:hAnsi="Times New Roman" w:cs="Times New Roman"/>
          <w:sz w:val="28"/>
          <w:szCs w:val="28"/>
        </w:rPr>
        <w:t>Должностные лица Департамента о совершенных действиях и принятых решениях в рамках мероприятий по надзору представляют отчет начальнику Департамента.</w:t>
      </w:r>
    </w:p>
    <w:p w:rsidR="0061750C" w:rsidRPr="00C60D7B" w:rsidRDefault="0061750C" w:rsidP="00596E68">
      <w:pPr>
        <w:rPr>
          <w:rFonts w:ascii="Times New Roman" w:hAnsi="Times New Roman" w:cs="Times New Roman"/>
          <w:sz w:val="28"/>
          <w:szCs w:val="28"/>
        </w:rPr>
      </w:pPr>
      <w:bookmarkStart w:id="77" w:name="sub_42"/>
      <w:bookmarkEnd w:id="76"/>
      <w:r w:rsidRPr="00C60D7B">
        <w:rPr>
          <w:rFonts w:ascii="Times New Roman" w:hAnsi="Times New Roman" w:cs="Times New Roman"/>
          <w:sz w:val="28"/>
          <w:szCs w:val="28"/>
        </w:rPr>
        <w:t>4.2. Должностные лица Департамента в случае ненадлежащего исполнения (неисполнения) своих функций и служебных обязанностей при проведении мероприятий по надзору, совершения противоправных действий (бездействия) несут ответственность в соответствии с законодательством Российской Федерации.</w:t>
      </w:r>
    </w:p>
    <w:bookmarkEnd w:id="77"/>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4.3. В целях осуществления контроля со стороны граждан, их объединений и организаций проводятся опросы и анкетирование по вопросам удовлетворенности полнотой и качеством предоставления государственной функции, соблюдения положений настоящего Административного регламента, сроков и последовательности административных процедур (административных действий).</w:t>
      </w:r>
    </w:p>
    <w:p w:rsidR="0061750C" w:rsidRPr="00C60D7B" w:rsidRDefault="0061750C" w:rsidP="00596E68">
      <w:pPr>
        <w:rPr>
          <w:rFonts w:ascii="Times New Roman" w:hAnsi="Times New Roman" w:cs="Times New Roman"/>
          <w:sz w:val="28"/>
          <w:szCs w:val="28"/>
        </w:rPr>
      </w:pPr>
    </w:p>
    <w:p w:rsidR="0061750C" w:rsidRPr="00C60D7B" w:rsidRDefault="0061750C" w:rsidP="00596E68">
      <w:pPr>
        <w:pStyle w:val="1"/>
        <w:rPr>
          <w:rFonts w:ascii="Times New Roman" w:hAnsi="Times New Roman" w:cs="Times New Roman"/>
          <w:color w:val="auto"/>
          <w:sz w:val="28"/>
          <w:szCs w:val="28"/>
        </w:rPr>
      </w:pPr>
      <w:bookmarkStart w:id="78" w:name="sub_5"/>
      <w:r w:rsidRPr="00C60D7B">
        <w:rPr>
          <w:rFonts w:ascii="Times New Roman" w:hAnsi="Times New Roman" w:cs="Times New Roman"/>
          <w:color w:val="auto"/>
          <w:sz w:val="28"/>
          <w:szCs w:val="28"/>
        </w:rPr>
        <w:t>5. Досудебный (внесудебный) порядок обжалования решений и действий (бездействия) органа, исполняющего государственную функцию, его должностных лиц, либо государственных служащих</w:t>
      </w:r>
    </w:p>
    <w:bookmarkEnd w:id="78"/>
    <w:p w:rsidR="0061750C" w:rsidRPr="00C60D7B" w:rsidRDefault="0061750C" w:rsidP="00596E68">
      <w:pPr>
        <w:rPr>
          <w:rFonts w:ascii="Times New Roman" w:hAnsi="Times New Roman" w:cs="Times New Roman"/>
          <w:sz w:val="28"/>
          <w:szCs w:val="28"/>
        </w:rPr>
      </w:pPr>
    </w:p>
    <w:p w:rsidR="0061750C" w:rsidRPr="00C60D7B" w:rsidRDefault="0061750C" w:rsidP="00596E68">
      <w:pPr>
        <w:rPr>
          <w:rFonts w:ascii="Times New Roman" w:hAnsi="Times New Roman" w:cs="Times New Roman"/>
          <w:sz w:val="28"/>
          <w:szCs w:val="28"/>
        </w:rPr>
      </w:pPr>
      <w:bookmarkStart w:id="79" w:name="sub_51"/>
      <w:r w:rsidRPr="00C60D7B">
        <w:rPr>
          <w:rFonts w:ascii="Times New Roman" w:hAnsi="Times New Roman" w:cs="Times New Roman"/>
          <w:sz w:val="28"/>
          <w:szCs w:val="28"/>
        </w:rPr>
        <w:t>5.1. Заявители имеют право на обжалование решений и действий (бездействия) Департамента, его должностных лиц и специалистов в ходе исполнения государственной функции, в досудебном (внесудебном) порядке.</w:t>
      </w:r>
    </w:p>
    <w:p w:rsidR="0061750C" w:rsidRPr="00C60D7B" w:rsidRDefault="0061750C" w:rsidP="00596E68">
      <w:pPr>
        <w:rPr>
          <w:rFonts w:ascii="Times New Roman" w:hAnsi="Times New Roman" w:cs="Times New Roman"/>
          <w:sz w:val="28"/>
          <w:szCs w:val="28"/>
        </w:rPr>
      </w:pPr>
      <w:bookmarkStart w:id="80" w:name="sub_52"/>
      <w:bookmarkEnd w:id="79"/>
      <w:r w:rsidRPr="00C60D7B">
        <w:rPr>
          <w:rFonts w:ascii="Times New Roman" w:hAnsi="Times New Roman" w:cs="Times New Roman"/>
          <w:sz w:val="28"/>
          <w:szCs w:val="28"/>
        </w:rPr>
        <w:t>5.2. Предметом досудебного (внесудебного) обжалования являются действия (бездействие) и решения должностных лиц Департамента, осуществляемые в ходе исполнения государственной функции.</w:t>
      </w:r>
    </w:p>
    <w:bookmarkEnd w:id="80"/>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5.3. Основания для приостановления рассмотрения жалобы отсутствуют.</w:t>
      </w: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Основанием для прекращения рассмотрения жалобы является заявление о прекращении ее рассмотрения, поданное заявителем.</w:t>
      </w: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Ответ на жалобу не дается в следующих случаях:</w:t>
      </w:r>
    </w:p>
    <w:p w:rsidR="0061750C" w:rsidRPr="00C60D7B" w:rsidRDefault="0061750C" w:rsidP="00596E68">
      <w:pPr>
        <w:rPr>
          <w:rFonts w:ascii="Times New Roman" w:hAnsi="Times New Roman" w:cs="Times New Roman"/>
          <w:sz w:val="28"/>
          <w:szCs w:val="28"/>
        </w:rPr>
      </w:pPr>
      <w:bookmarkStart w:id="81" w:name="sub_531"/>
      <w:r w:rsidRPr="00C60D7B">
        <w:rPr>
          <w:rFonts w:ascii="Times New Roman" w:hAnsi="Times New Roman" w:cs="Times New Roman"/>
          <w:sz w:val="28"/>
          <w:szCs w:val="28"/>
        </w:rPr>
        <w:t>1) если в обращении не указаны фамилия (наименование) заявителя, направившего обращение, или адрес, по которому должен быть направлен ответ;</w:t>
      </w:r>
    </w:p>
    <w:p w:rsidR="0061750C" w:rsidRPr="00C60D7B" w:rsidRDefault="0061750C" w:rsidP="00596E68">
      <w:pPr>
        <w:rPr>
          <w:rFonts w:ascii="Times New Roman" w:hAnsi="Times New Roman" w:cs="Times New Roman"/>
          <w:sz w:val="28"/>
          <w:szCs w:val="28"/>
        </w:rPr>
      </w:pPr>
      <w:bookmarkStart w:id="82" w:name="sub_532"/>
      <w:bookmarkEnd w:id="81"/>
      <w:r w:rsidRPr="00C60D7B">
        <w:rPr>
          <w:rFonts w:ascii="Times New Roman" w:hAnsi="Times New Roman" w:cs="Times New Roman"/>
          <w:sz w:val="28"/>
          <w:szCs w:val="28"/>
        </w:rPr>
        <w:t>2)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(такое обращение подлежит направлению в государственный орган в соответствии с его компетенцией);</w:t>
      </w:r>
    </w:p>
    <w:p w:rsidR="0061750C" w:rsidRPr="00C60D7B" w:rsidRDefault="0061750C" w:rsidP="00596E68">
      <w:pPr>
        <w:rPr>
          <w:rFonts w:ascii="Times New Roman" w:hAnsi="Times New Roman" w:cs="Times New Roman"/>
          <w:sz w:val="28"/>
          <w:szCs w:val="28"/>
        </w:rPr>
      </w:pPr>
      <w:bookmarkStart w:id="83" w:name="sub_533"/>
      <w:bookmarkEnd w:id="82"/>
      <w:r w:rsidRPr="00C60D7B">
        <w:rPr>
          <w:rFonts w:ascii="Times New Roman" w:hAnsi="Times New Roman" w:cs="Times New Roman"/>
          <w:sz w:val="28"/>
          <w:szCs w:val="28"/>
        </w:rPr>
        <w:t xml:space="preserve">3) если в обращении, обжалуется судебное решение (такое обращение в течение семи дней со дня регистрации возвращается гражданину, </w:t>
      </w:r>
      <w:r w:rsidRPr="00C60D7B">
        <w:rPr>
          <w:rFonts w:ascii="Times New Roman" w:hAnsi="Times New Roman" w:cs="Times New Roman"/>
          <w:sz w:val="28"/>
          <w:szCs w:val="28"/>
        </w:rPr>
        <w:lastRenderedPageBreak/>
        <w:t>направившему обращение, с разъяснением порядка обжалования судебного решения);</w:t>
      </w:r>
    </w:p>
    <w:p w:rsidR="0061750C" w:rsidRPr="00C60D7B" w:rsidRDefault="0061750C" w:rsidP="00596E68">
      <w:pPr>
        <w:rPr>
          <w:rFonts w:ascii="Times New Roman" w:hAnsi="Times New Roman" w:cs="Times New Roman"/>
          <w:sz w:val="28"/>
          <w:szCs w:val="28"/>
        </w:rPr>
      </w:pPr>
      <w:bookmarkStart w:id="84" w:name="sub_534"/>
      <w:bookmarkEnd w:id="83"/>
      <w:r w:rsidRPr="00C60D7B">
        <w:rPr>
          <w:rFonts w:ascii="Times New Roman" w:hAnsi="Times New Roman" w:cs="Times New Roman"/>
          <w:sz w:val="28"/>
          <w:szCs w:val="28"/>
        </w:rPr>
        <w:t>4) если в обращении содержатся нецензурные либо оскорбительные выражения, угрозы жизни, здоровью и имуществу должностного лица, а также членов его семьи (такое обращение остается без ответа по существу поставленных в нем вопросов, а гражданину, направившему обращение, сообщается о недопустимости злоупотребления правом);</w:t>
      </w:r>
    </w:p>
    <w:p w:rsidR="0061750C" w:rsidRPr="00C60D7B" w:rsidRDefault="0061750C" w:rsidP="00596E68">
      <w:pPr>
        <w:rPr>
          <w:rFonts w:ascii="Times New Roman" w:hAnsi="Times New Roman" w:cs="Times New Roman"/>
          <w:sz w:val="28"/>
          <w:szCs w:val="28"/>
        </w:rPr>
      </w:pPr>
      <w:bookmarkStart w:id="85" w:name="sub_535"/>
      <w:bookmarkEnd w:id="84"/>
      <w:r w:rsidRPr="00C60D7B">
        <w:rPr>
          <w:rFonts w:ascii="Times New Roman" w:hAnsi="Times New Roman" w:cs="Times New Roman"/>
          <w:sz w:val="28"/>
          <w:szCs w:val="28"/>
        </w:rPr>
        <w:t>5) если текст обращения не поддается прочтению (ответ на такое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1750C" w:rsidRPr="00C60D7B" w:rsidRDefault="0061750C" w:rsidP="00596E68">
      <w:pPr>
        <w:rPr>
          <w:rFonts w:ascii="Times New Roman" w:hAnsi="Times New Roman" w:cs="Times New Roman"/>
          <w:sz w:val="28"/>
          <w:szCs w:val="28"/>
        </w:rPr>
      </w:pPr>
      <w:bookmarkStart w:id="86" w:name="sub_536"/>
      <w:bookmarkEnd w:id="85"/>
      <w:r w:rsidRPr="00C60D7B">
        <w:rPr>
          <w:rFonts w:ascii="Times New Roman" w:hAnsi="Times New Roman" w:cs="Times New Roman"/>
          <w:sz w:val="28"/>
          <w:szCs w:val="28"/>
        </w:rPr>
        <w:t>6) если в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(принимается решение о безосновательности очередной жалобы и прекращении переписки по данному вопросу при условии, что указанная жалоба и ранее направляемые обращения направлялись в Департамент, а обратившийся гражданин уведомляется о данном решении);</w:t>
      </w:r>
    </w:p>
    <w:p w:rsidR="0061750C" w:rsidRPr="00C60D7B" w:rsidRDefault="0061750C" w:rsidP="00596E68">
      <w:pPr>
        <w:rPr>
          <w:rFonts w:ascii="Times New Roman" w:hAnsi="Times New Roman" w:cs="Times New Roman"/>
          <w:sz w:val="28"/>
          <w:szCs w:val="28"/>
        </w:rPr>
      </w:pPr>
      <w:bookmarkStart w:id="87" w:name="sub_537"/>
      <w:bookmarkEnd w:id="86"/>
      <w:r w:rsidRPr="00C60D7B">
        <w:rPr>
          <w:rFonts w:ascii="Times New Roman" w:hAnsi="Times New Roman" w:cs="Times New Roman"/>
          <w:sz w:val="28"/>
          <w:szCs w:val="28"/>
        </w:rPr>
        <w:t>7) если ответ по существу поставленного в обращении вопроса не может быть дан без разглашения сведений, составляющих</w:t>
      </w:r>
      <w:r w:rsidR="002126AB">
        <w:rPr>
          <w:rFonts w:ascii="Times New Roman" w:hAnsi="Times New Roman" w:cs="Times New Roman"/>
          <w:sz w:val="28"/>
          <w:szCs w:val="28"/>
        </w:rPr>
        <w:t xml:space="preserve"> государственную </w:t>
      </w:r>
      <w:r w:rsidRPr="00C60D7B">
        <w:rPr>
          <w:rFonts w:ascii="Times New Roman" w:hAnsi="Times New Roman" w:cs="Times New Roman"/>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bookmarkEnd w:id="87"/>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Правительство Чукотского автономного округа, Департамент.</w:t>
      </w:r>
    </w:p>
    <w:p w:rsidR="0061750C" w:rsidRPr="00C60D7B" w:rsidRDefault="0061750C" w:rsidP="00596E68">
      <w:pPr>
        <w:rPr>
          <w:rFonts w:ascii="Times New Roman" w:hAnsi="Times New Roman" w:cs="Times New Roman"/>
          <w:sz w:val="28"/>
          <w:szCs w:val="28"/>
        </w:rPr>
      </w:pPr>
      <w:bookmarkStart w:id="88" w:name="sub_54"/>
      <w:r w:rsidRPr="00C60D7B">
        <w:rPr>
          <w:rFonts w:ascii="Times New Roman" w:hAnsi="Times New Roman" w:cs="Times New Roman"/>
          <w:sz w:val="28"/>
          <w:szCs w:val="28"/>
        </w:rPr>
        <w:t>5.4. Основанием для начала процедуры досудебного (внесудебного) обжалования является обращение заявителя с жалобой в письменной (устной) форме лично, а также посредством направления жалобы любым видом связи, в том числе в форме электронного документа, в форме, позволяющей идентифицировать заявителя.</w:t>
      </w:r>
    </w:p>
    <w:p w:rsidR="0061750C" w:rsidRPr="00C60D7B" w:rsidRDefault="0061750C" w:rsidP="00596E68">
      <w:pPr>
        <w:rPr>
          <w:rFonts w:ascii="Times New Roman" w:hAnsi="Times New Roman" w:cs="Times New Roman"/>
          <w:sz w:val="28"/>
          <w:szCs w:val="28"/>
        </w:rPr>
      </w:pPr>
      <w:bookmarkStart w:id="89" w:name="sub_55"/>
      <w:bookmarkEnd w:id="88"/>
      <w:r w:rsidRPr="00C60D7B">
        <w:rPr>
          <w:rFonts w:ascii="Times New Roman" w:hAnsi="Times New Roman" w:cs="Times New Roman"/>
          <w:sz w:val="28"/>
          <w:szCs w:val="28"/>
        </w:rPr>
        <w:t>5.5. Жалоба заявителя, поданная в письменной форме или в форме электронного документа, должна содержать следующую информацию:</w:t>
      </w:r>
    </w:p>
    <w:p w:rsidR="0061750C" w:rsidRPr="00C60D7B" w:rsidRDefault="0061750C" w:rsidP="00596E68">
      <w:pPr>
        <w:rPr>
          <w:rFonts w:ascii="Times New Roman" w:hAnsi="Times New Roman" w:cs="Times New Roman"/>
          <w:sz w:val="28"/>
          <w:szCs w:val="28"/>
        </w:rPr>
      </w:pPr>
      <w:bookmarkStart w:id="90" w:name="sub_551"/>
      <w:bookmarkEnd w:id="89"/>
      <w:r w:rsidRPr="00C60D7B">
        <w:rPr>
          <w:rFonts w:ascii="Times New Roman" w:hAnsi="Times New Roman" w:cs="Times New Roman"/>
          <w:sz w:val="28"/>
          <w:szCs w:val="28"/>
        </w:rPr>
        <w:t>1) фамилию, имя, отчество (последнее - при наличии) (полное наименование юридического лица) заявителя, которым подается жалоба,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уведомление о переадресации жалобы;</w:t>
      </w:r>
    </w:p>
    <w:p w:rsidR="0061750C" w:rsidRPr="00C60D7B" w:rsidRDefault="0061750C" w:rsidP="00596E68">
      <w:pPr>
        <w:rPr>
          <w:rFonts w:ascii="Times New Roman" w:hAnsi="Times New Roman" w:cs="Times New Roman"/>
          <w:sz w:val="28"/>
          <w:szCs w:val="28"/>
        </w:rPr>
      </w:pPr>
      <w:bookmarkStart w:id="91" w:name="sub_552"/>
      <w:bookmarkEnd w:id="90"/>
      <w:r w:rsidRPr="00C60D7B">
        <w:rPr>
          <w:rFonts w:ascii="Times New Roman" w:hAnsi="Times New Roman" w:cs="Times New Roman"/>
          <w:sz w:val="28"/>
          <w:szCs w:val="28"/>
        </w:rPr>
        <w:t>2) наименование государственного органа, в который направляется жалоба, либо фамилию, имя и отчество должностного лица, либо должность соответствующего лица;</w:t>
      </w:r>
    </w:p>
    <w:p w:rsidR="0061750C" w:rsidRPr="00C60D7B" w:rsidRDefault="0061750C" w:rsidP="00596E68">
      <w:pPr>
        <w:rPr>
          <w:rFonts w:ascii="Times New Roman" w:hAnsi="Times New Roman" w:cs="Times New Roman"/>
          <w:sz w:val="28"/>
          <w:szCs w:val="28"/>
        </w:rPr>
      </w:pPr>
      <w:bookmarkStart w:id="92" w:name="sub_553"/>
      <w:bookmarkEnd w:id="91"/>
      <w:r w:rsidRPr="00C60D7B">
        <w:rPr>
          <w:rFonts w:ascii="Times New Roman" w:hAnsi="Times New Roman" w:cs="Times New Roman"/>
          <w:sz w:val="28"/>
          <w:szCs w:val="28"/>
        </w:rPr>
        <w:t>3) суть жалобы;</w:t>
      </w:r>
    </w:p>
    <w:p w:rsidR="0061750C" w:rsidRPr="00C60D7B" w:rsidRDefault="0061750C" w:rsidP="00596E68">
      <w:pPr>
        <w:rPr>
          <w:rFonts w:ascii="Times New Roman" w:hAnsi="Times New Roman" w:cs="Times New Roman"/>
          <w:sz w:val="28"/>
          <w:szCs w:val="28"/>
        </w:rPr>
      </w:pPr>
      <w:bookmarkStart w:id="93" w:name="sub_554"/>
      <w:bookmarkEnd w:id="92"/>
      <w:r w:rsidRPr="00C60D7B">
        <w:rPr>
          <w:rFonts w:ascii="Times New Roman" w:hAnsi="Times New Roman" w:cs="Times New Roman"/>
          <w:sz w:val="28"/>
          <w:szCs w:val="28"/>
        </w:rPr>
        <w:t>4) личную подпись заявителя и дату.</w:t>
      </w:r>
    </w:p>
    <w:bookmarkEnd w:id="93"/>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lastRenderedPageBreak/>
        <w:t>В случае необходимости подтверждения своих доводов заявитель прилагает к обращению документы и материалы в электронной форме либо направляет указанные документы и материалы или их копии в письменной форме.</w:t>
      </w:r>
    </w:p>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При подаче жалобы заявители вправе получить в Департаменте информацию и документы (их копии), необходимые для обоснования и рассмотрения жалобы.</w:t>
      </w:r>
    </w:p>
    <w:p w:rsidR="0061750C" w:rsidRPr="00C60D7B" w:rsidRDefault="0061750C" w:rsidP="00596E68">
      <w:pPr>
        <w:rPr>
          <w:rFonts w:ascii="Times New Roman" w:hAnsi="Times New Roman" w:cs="Times New Roman"/>
          <w:sz w:val="28"/>
          <w:szCs w:val="28"/>
        </w:rPr>
      </w:pPr>
      <w:bookmarkStart w:id="94" w:name="sub_56"/>
      <w:r w:rsidRPr="00C60D7B">
        <w:rPr>
          <w:rFonts w:ascii="Times New Roman" w:hAnsi="Times New Roman" w:cs="Times New Roman"/>
          <w:sz w:val="28"/>
          <w:szCs w:val="28"/>
        </w:rPr>
        <w:t>5.6. Информацию о порядке подачи и рассмотрения жалобы заявитель может получить на информационных стендах в местах исполнения государственной функции и на личном приеме.</w:t>
      </w:r>
    </w:p>
    <w:p w:rsidR="0061750C" w:rsidRPr="00C60D7B" w:rsidRDefault="0061750C" w:rsidP="00596E68">
      <w:pPr>
        <w:rPr>
          <w:rFonts w:ascii="Times New Roman" w:hAnsi="Times New Roman" w:cs="Times New Roman"/>
          <w:sz w:val="28"/>
          <w:szCs w:val="28"/>
        </w:rPr>
      </w:pPr>
      <w:bookmarkStart w:id="95" w:name="sub_57"/>
      <w:bookmarkEnd w:id="94"/>
      <w:r w:rsidRPr="00C60D7B">
        <w:rPr>
          <w:rFonts w:ascii="Times New Roman" w:hAnsi="Times New Roman" w:cs="Times New Roman"/>
          <w:sz w:val="28"/>
          <w:szCs w:val="28"/>
        </w:rPr>
        <w:t>5.7. Заявитель имеет право подать жалобу:</w:t>
      </w:r>
    </w:p>
    <w:p w:rsidR="0061750C" w:rsidRPr="00C60D7B" w:rsidRDefault="0061750C" w:rsidP="00596E68">
      <w:pPr>
        <w:rPr>
          <w:rFonts w:ascii="Times New Roman" w:hAnsi="Times New Roman" w:cs="Times New Roman"/>
          <w:sz w:val="28"/>
          <w:szCs w:val="28"/>
        </w:rPr>
      </w:pPr>
      <w:bookmarkStart w:id="96" w:name="sub_571"/>
      <w:bookmarkEnd w:id="95"/>
      <w:r w:rsidRPr="00C60D7B">
        <w:rPr>
          <w:rFonts w:ascii="Times New Roman" w:hAnsi="Times New Roman" w:cs="Times New Roman"/>
          <w:sz w:val="28"/>
          <w:szCs w:val="28"/>
        </w:rPr>
        <w:t>1) в Правительство Чукотского автономного округа в случае обжалования решений и действий (бездействий) начальника Департамента;</w:t>
      </w:r>
    </w:p>
    <w:p w:rsidR="0061750C" w:rsidRPr="00C60D7B" w:rsidRDefault="0061750C" w:rsidP="00596E68">
      <w:pPr>
        <w:rPr>
          <w:rFonts w:ascii="Times New Roman" w:hAnsi="Times New Roman" w:cs="Times New Roman"/>
          <w:sz w:val="28"/>
          <w:szCs w:val="28"/>
        </w:rPr>
      </w:pPr>
      <w:bookmarkStart w:id="97" w:name="sub_572"/>
      <w:bookmarkEnd w:id="96"/>
      <w:r w:rsidRPr="00C60D7B">
        <w:rPr>
          <w:rFonts w:ascii="Times New Roman" w:hAnsi="Times New Roman" w:cs="Times New Roman"/>
          <w:sz w:val="28"/>
          <w:szCs w:val="28"/>
        </w:rPr>
        <w:t>2) начальнику Департамента в случае обжалования решений и действий (бездействий) должностных лиц, либо государственных служащих.</w:t>
      </w:r>
    </w:p>
    <w:p w:rsidR="0061750C" w:rsidRPr="00C60D7B" w:rsidRDefault="0061750C" w:rsidP="00596E68">
      <w:pPr>
        <w:rPr>
          <w:rFonts w:ascii="Times New Roman" w:hAnsi="Times New Roman" w:cs="Times New Roman"/>
          <w:sz w:val="28"/>
          <w:szCs w:val="28"/>
        </w:rPr>
      </w:pPr>
      <w:bookmarkStart w:id="98" w:name="sub_58"/>
      <w:bookmarkEnd w:id="97"/>
      <w:r w:rsidRPr="00C60D7B">
        <w:rPr>
          <w:rFonts w:ascii="Times New Roman" w:hAnsi="Times New Roman" w:cs="Times New Roman"/>
          <w:sz w:val="28"/>
          <w:szCs w:val="28"/>
        </w:rPr>
        <w:t>5.8. Жалоба, поступившая в Правительство Чукотского автономного округа, Департамент подлежит рассмотрению должностным лицом, наделенным полномочиями по рассмотрению жалоб, в течение 30 дней со дня ее регистрации.</w:t>
      </w:r>
    </w:p>
    <w:bookmarkEnd w:id="98"/>
    <w:p w:rsidR="0061750C" w:rsidRPr="00C60D7B" w:rsidRDefault="0061750C" w:rsidP="00596E68">
      <w:pPr>
        <w:rPr>
          <w:rFonts w:ascii="Times New Roman" w:hAnsi="Times New Roman" w:cs="Times New Roman"/>
          <w:sz w:val="28"/>
          <w:szCs w:val="28"/>
        </w:rPr>
      </w:pPr>
      <w:r w:rsidRPr="00C60D7B">
        <w:rPr>
          <w:rFonts w:ascii="Times New Roman" w:hAnsi="Times New Roman" w:cs="Times New Roman"/>
          <w:sz w:val="28"/>
          <w:szCs w:val="28"/>
        </w:rPr>
        <w:t>В исключительных случаях, а также случаях направления запроса в другие государственные органы, органы местного самоуправления и иным должностным лицам для получения необходимых для рассмотрения жалобы документов и материалов начальник Департамента, иное уполномоченное на то должностное лицо вправе продлить срок рассмотрения жалобы не более чем на 30 календарных дней, уведомив о продлении срока ее рассмотрения заявителя.</w:t>
      </w:r>
    </w:p>
    <w:p w:rsidR="0061750C" w:rsidRPr="00C60D7B" w:rsidRDefault="0061750C" w:rsidP="00596E68">
      <w:pPr>
        <w:rPr>
          <w:rFonts w:ascii="Times New Roman" w:hAnsi="Times New Roman" w:cs="Times New Roman"/>
          <w:sz w:val="28"/>
          <w:szCs w:val="28"/>
        </w:rPr>
      </w:pPr>
      <w:bookmarkStart w:id="99" w:name="sub_59"/>
      <w:r w:rsidRPr="00C60D7B">
        <w:rPr>
          <w:rFonts w:ascii="Times New Roman" w:hAnsi="Times New Roman" w:cs="Times New Roman"/>
          <w:sz w:val="28"/>
          <w:szCs w:val="28"/>
        </w:rPr>
        <w:t>5.9. Результатом рассмотрения жалобы является принятие одного из решений:</w:t>
      </w:r>
    </w:p>
    <w:p w:rsidR="0061750C" w:rsidRPr="00C60D7B" w:rsidRDefault="0061750C" w:rsidP="00596E68">
      <w:pPr>
        <w:rPr>
          <w:rFonts w:ascii="Times New Roman" w:hAnsi="Times New Roman" w:cs="Times New Roman"/>
          <w:sz w:val="28"/>
          <w:szCs w:val="28"/>
        </w:rPr>
      </w:pPr>
      <w:bookmarkStart w:id="100" w:name="sub_591"/>
      <w:bookmarkEnd w:id="99"/>
      <w:r w:rsidRPr="00C60D7B">
        <w:rPr>
          <w:rFonts w:ascii="Times New Roman" w:hAnsi="Times New Roman" w:cs="Times New Roman"/>
          <w:sz w:val="28"/>
          <w:szCs w:val="28"/>
        </w:rPr>
        <w:t>1) признать решения, действия (бездействие) должностных лиц Департамента, соответствующими нормативным правовым актам Российской Федерации, Чукотского автономного округа, настоящему Административному регламенту и отказать в удовлетворении жалобы;</w:t>
      </w:r>
    </w:p>
    <w:p w:rsidR="0061750C" w:rsidRPr="00C60D7B" w:rsidRDefault="0061750C" w:rsidP="00596E68">
      <w:pPr>
        <w:rPr>
          <w:rFonts w:ascii="Times New Roman" w:hAnsi="Times New Roman" w:cs="Times New Roman"/>
          <w:sz w:val="28"/>
          <w:szCs w:val="28"/>
        </w:rPr>
      </w:pPr>
      <w:bookmarkStart w:id="101" w:name="sub_592"/>
      <w:bookmarkEnd w:id="100"/>
      <w:r w:rsidRPr="00C60D7B">
        <w:rPr>
          <w:rFonts w:ascii="Times New Roman" w:hAnsi="Times New Roman" w:cs="Times New Roman"/>
          <w:sz w:val="28"/>
          <w:szCs w:val="28"/>
        </w:rPr>
        <w:t>2) признать решения, действия (бездействие) должностных лиц Департамента, не соответствующими нормативным правовым актам Российской Федерации, Чукотского автономного округа, настоящему Административному регламенту полностью или частично и удовлетворить жалобу полностью или частично.</w:t>
      </w:r>
    </w:p>
    <w:p w:rsidR="0061750C" w:rsidRPr="00C60D7B" w:rsidRDefault="0061750C" w:rsidP="00596E68">
      <w:pPr>
        <w:rPr>
          <w:rFonts w:ascii="Times New Roman" w:hAnsi="Times New Roman" w:cs="Times New Roman"/>
          <w:sz w:val="28"/>
          <w:szCs w:val="28"/>
        </w:rPr>
      </w:pPr>
      <w:bookmarkStart w:id="102" w:name="sub_510"/>
      <w:bookmarkEnd w:id="101"/>
      <w:r w:rsidRPr="00C60D7B">
        <w:rPr>
          <w:rFonts w:ascii="Times New Roman" w:hAnsi="Times New Roman" w:cs="Times New Roman"/>
          <w:sz w:val="28"/>
          <w:szCs w:val="28"/>
        </w:rPr>
        <w:t>5.10. По результатам рассмотрения жалобы заявителю направляется мотивированный ответ.</w:t>
      </w:r>
    </w:p>
    <w:bookmarkEnd w:id="102"/>
    <w:p w:rsidR="0061750C" w:rsidRPr="00C60D7B" w:rsidRDefault="0061750C" w:rsidP="00596E68">
      <w:pPr>
        <w:rPr>
          <w:rFonts w:ascii="Times New Roman" w:hAnsi="Times New Roman" w:cs="Times New Roman"/>
          <w:sz w:val="28"/>
          <w:szCs w:val="28"/>
        </w:rPr>
      </w:pPr>
    </w:p>
    <w:p w:rsidR="0061750C" w:rsidRDefault="0061750C" w:rsidP="00596E68">
      <w:pPr>
        <w:ind w:firstLine="698"/>
        <w:jc w:val="right"/>
        <w:rPr>
          <w:rStyle w:val="a4"/>
          <w:rFonts w:ascii="Times New Roman" w:hAnsi="Times New Roman" w:cs="Times New Roman"/>
          <w:b w:val="0"/>
          <w:bCs/>
          <w:color w:val="auto"/>
          <w:sz w:val="28"/>
          <w:szCs w:val="28"/>
        </w:rPr>
      </w:pPr>
    </w:p>
    <w:p w:rsidR="0061750C" w:rsidRDefault="0061750C" w:rsidP="00596E68">
      <w:pPr>
        <w:ind w:firstLine="698"/>
        <w:jc w:val="right"/>
        <w:rPr>
          <w:rStyle w:val="a4"/>
          <w:rFonts w:ascii="Times New Roman" w:hAnsi="Times New Roman" w:cs="Times New Roman"/>
          <w:b w:val="0"/>
          <w:bCs/>
          <w:color w:val="auto"/>
          <w:sz w:val="28"/>
          <w:szCs w:val="28"/>
        </w:rPr>
      </w:pPr>
    </w:p>
    <w:p w:rsidR="0061750C" w:rsidRDefault="0061750C" w:rsidP="00596E68">
      <w:pPr>
        <w:ind w:firstLine="698"/>
        <w:jc w:val="right"/>
        <w:rPr>
          <w:rStyle w:val="a4"/>
          <w:rFonts w:ascii="Times New Roman" w:hAnsi="Times New Roman" w:cs="Times New Roman"/>
          <w:b w:val="0"/>
          <w:bCs/>
          <w:color w:val="auto"/>
          <w:sz w:val="28"/>
          <w:szCs w:val="28"/>
        </w:rPr>
      </w:pPr>
    </w:p>
    <w:p w:rsidR="0061750C" w:rsidRDefault="0061750C" w:rsidP="00596E68">
      <w:pPr>
        <w:ind w:firstLine="698"/>
        <w:jc w:val="right"/>
        <w:rPr>
          <w:rStyle w:val="a4"/>
          <w:rFonts w:ascii="Times New Roman" w:hAnsi="Times New Roman" w:cs="Times New Roman"/>
          <w:b w:val="0"/>
          <w:bCs/>
          <w:color w:val="auto"/>
          <w:sz w:val="28"/>
          <w:szCs w:val="28"/>
        </w:rPr>
      </w:pPr>
    </w:p>
    <w:p w:rsidR="0061750C" w:rsidRDefault="0061750C" w:rsidP="00596E68">
      <w:pPr>
        <w:ind w:firstLine="698"/>
        <w:jc w:val="right"/>
        <w:rPr>
          <w:rStyle w:val="a4"/>
          <w:rFonts w:ascii="Times New Roman" w:hAnsi="Times New Roman" w:cs="Times New Roman"/>
          <w:b w:val="0"/>
          <w:bCs/>
          <w:color w:val="auto"/>
          <w:sz w:val="28"/>
          <w:szCs w:val="28"/>
        </w:rPr>
      </w:pPr>
    </w:p>
    <w:p w:rsidR="0061750C" w:rsidRDefault="0061750C" w:rsidP="00596E68">
      <w:pPr>
        <w:ind w:firstLine="698"/>
        <w:jc w:val="right"/>
        <w:rPr>
          <w:rStyle w:val="a4"/>
          <w:rFonts w:ascii="Times New Roman" w:hAnsi="Times New Roman" w:cs="Times New Roman"/>
          <w:b w:val="0"/>
          <w:bCs/>
          <w:color w:val="auto"/>
          <w:sz w:val="28"/>
          <w:szCs w:val="28"/>
        </w:rPr>
      </w:pPr>
    </w:p>
    <w:p w:rsidR="0061750C" w:rsidRDefault="0061750C" w:rsidP="00596E68">
      <w:pPr>
        <w:ind w:firstLine="698"/>
        <w:jc w:val="right"/>
        <w:rPr>
          <w:rStyle w:val="a4"/>
          <w:rFonts w:ascii="Times New Roman" w:hAnsi="Times New Roman" w:cs="Times New Roman"/>
          <w:b w:val="0"/>
          <w:bCs/>
          <w:color w:val="auto"/>
          <w:sz w:val="28"/>
          <w:szCs w:val="28"/>
        </w:rPr>
        <w:sectPr w:rsidR="0061750C" w:rsidSect="00C60D7B">
          <w:pgSz w:w="11900" w:h="16800"/>
          <w:pgMar w:top="1134" w:right="709" w:bottom="1134" w:left="1559" w:header="720" w:footer="720" w:gutter="0"/>
          <w:cols w:space="720"/>
          <w:noEndnote/>
        </w:sectPr>
      </w:pPr>
    </w:p>
    <w:p w:rsidR="0061750C" w:rsidRPr="005445AA" w:rsidRDefault="0061750C" w:rsidP="00596E68">
      <w:pPr>
        <w:ind w:firstLine="698"/>
        <w:jc w:val="right"/>
        <w:rPr>
          <w:rStyle w:val="a4"/>
          <w:rFonts w:ascii="Times New Roman" w:hAnsi="Times New Roman" w:cs="Times New Roman"/>
          <w:b w:val="0"/>
          <w:bCs/>
          <w:color w:val="auto"/>
        </w:rPr>
      </w:pPr>
      <w:r w:rsidRPr="005445AA">
        <w:rPr>
          <w:rStyle w:val="a4"/>
          <w:rFonts w:ascii="Times New Roman" w:hAnsi="Times New Roman" w:cs="Times New Roman"/>
          <w:b w:val="0"/>
          <w:bCs/>
          <w:color w:val="auto"/>
        </w:rPr>
        <w:lastRenderedPageBreak/>
        <w:t>Приложение 1</w:t>
      </w:r>
      <w:r w:rsidRPr="005445AA">
        <w:rPr>
          <w:rStyle w:val="a4"/>
          <w:rFonts w:ascii="Times New Roman" w:hAnsi="Times New Roman" w:cs="Times New Roman"/>
          <w:b w:val="0"/>
          <w:bCs/>
          <w:color w:val="auto"/>
        </w:rPr>
        <w:br/>
        <w:t xml:space="preserve">к Административному </w:t>
      </w:r>
      <w:hyperlink w:anchor="sub_1000" w:history="1">
        <w:r w:rsidRPr="005445AA">
          <w:rPr>
            <w:rStyle w:val="a3"/>
            <w:rFonts w:ascii="Times New Roman" w:hAnsi="Times New Roman"/>
            <w:color w:val="auto"/>
          </w:rPr>
          <w:t>регламенту</w:t>
        </w:r>
      </w:hyperlink>
      <w:r w:rsidRPr="005445AA">
        <w:rPr>
          <w:rStyle w:val="a4"/>
          <w:rFonts w:ascii="Times New Roman" w:hAnsi="Times New Roman" w:cs="Times New Roman"/>
          <w:b w:val="0"/>
          <w:bCs/>
          <w:color w:val="auto"/>
        </w:rPr>
        <w:br/>
        <w:t xml:space="preserve">Департамента промышленной и </w:t>
      </w:r>
    </w:p>
    <w:p w:rsidR="0061750C" w:rsidRPr="005445AA" w:rsidRDefault="0061750C" w:rsidP="00596E68">
      <w:pPr>
        <w:ind w:firstLine="698"/>
        <w:jc w:val="right"/>
        <w:rPr>
          <w:rStyle w:val="a4"/>
          <w:rFonts w:ascii="Times New Roman" w:hAnsi="Times New Roman" w:cs="Times New Roman"/>
          <w:b w:val="0"/>
          <w:bCs/>
          <w:color w:val="auto"/>
        </w:rPr>
      </w:pPr>
      <w:r w:rsidRPr="005445AA">
        <w:rPr>
          <w:rStyle w:val="a4"/>
          <w:rFonts w:ascii="Times New Roman" w:hAnsi="Times New Roman" w:cs="Times New Roman"/>
          <w:b w:val="0"/>
          <w:bCs/>
          <w:color w:val="auto"/>
        </w:rPr>
        <w:t>сельскохозяйственной политики</w:t>
      </w:r>
      <w:r w:rsidRPr="005445AA">
        <w:rPr>
          <w:rStyle w:val="a4"/>
          <w:rFonts w:ascii="Times New Roman" w:hAnsi="Times New Roman" w:cs="Times New Roman"/>
          <w:b w:val="0"/>
          <w:bCs/>
          <w:color w:val="auto"/>
        </w:rPr>
        <w:br/>
        <w:t>Чукотского автономного округа</w:t>
      </w:r>
      <w:r w:rsidRPr="005445AA">
        <w:rPr>
          <w:rStyle w:val="a4"/>
          <w:rFonts w:ascii="Times New Roman" w:hAnsi="Times New Roman" w:cs="Times New Roman"/>
          <w:b w:val="0"/>
          <w:bCs/>
          <w:color w:val="auto"/>
        </w:rPr>
        <w:br/>
        <w:t>по исполнению государственной функции</w:t>
      </w:r>
      <w:r w:rsidRPr="005445AA">
        <w:rPr>
          <w:rStyle w:val="a4"/>
          <w:rFonts w:ascii="Times New Roman" w:hAnsi="Times New Roman" w:cs="Times New Roman"/>
          <w:b w:val="0"/>
          <w:bCs/>
          <w:color w:val="auto"/>
        </w:rPr>
        <w:br/>
        <w:t>«Осуществление регионального государственного</w:t>
      </w:r>
      <w:r w:rsidRPr="005445AA">
        <w:rPr>
          <w:rStyle w:val="a4"/>
          <w:rFonts w:ascii="Times New Roman" w:hAnsi="Times New Roman" w:cs="Times New Roman"/>
          <w:b w:val="0"/>
          <w:bCs/>
          <w:color w:val="auto"/>
        </w:rPr>
        <w:br/>
        <w:t>надзора в области использования и охраны</w:t>
      </w:r>
    </w:p>
    <w:p w:rsidR="0061750C" w:rsidRPr="005445AA" w:rsidRDefault="0061750C" w:rsidP="00596E68">
      <w:pPr>
        <w:ind w:firstLine="698"/>
        <w:jc w:val="right"/>
        <w:rPr>
          <w:rStyle w:val="a4"/>
          <w:rFonts w:ascii="Times New Roman" w:hAnsi="Times New Roman" w:cs="Times New Roman"/>
          <w:b w:val="0"/>
          <w:bCs/>
          <w:color w:val="auto"/>
        </w:rPr>
      </w:pPr>
      <w:r w:rsidRPr="005445AA">
        <w:rPr>
          <w:rStyle w:val="a4"/>
          <w:rFonts w:ascii="Times New Roman" w:hAnsi="Times New Roman" w:cs="Times New Roman"/>
          <w:b w:val="0"/>
          <w:bCs/>
          <w:color w:val="auto"/>
        </w:rPr>
        <w:t xml:space="preserve"> водных объектов на территории </w:t>
      </w:r>
    </w:p>
    <w:p w:rsidR="0061750C" w:rsidRPr="005445AA" w:rsidRDefault="0061750C" w:rsidP="00596E68">
      <w:pPr>
        <w:ind w:firstLine="698"/>
        <w:jc w:val="right"/>
        <w:rPr>
          <w:rFonts w:ascii="Times New Roman" w:hAnsi="Times New Roman" w:cs="Times New Roman"/>
          <w:b/>
        </w:rPr>
      </w:pPr>
      <w:r w:rsidRPr="005445AA">
        <w:rPr>
          <w:rStyle w:val="a4"/>
          <w:rFonts w:ascii="Times New Roman" w:hAnsi="Times New Roman" w:cs="Times New Roman"/>
          <w:b w:val="0"/>
          <w:bCs/>
          <w:color w:val="auto"/>
        </w:rPr>
        <w:t>Чукотского автономного округа»</w:t>
      </w:r>
    </w:p>
    <w:p w:rsidR="0061750C" w:rsidRDefault="0061750C" w:rsidP="00596E68">
      <w:pPr>
        <w:rPr>
          <w:rFonts w:ascii="Times New Roman" w:hAnsi="Times New Roman" w:cs="Times New Roman"/>
          <w:sz w:val="28"/>
          <w:szCs w:val="28"/>
        </w:rPr>
      </w:pPr>
    </w:p>
    <w:p w:rsidR="0061750C" w:rsidRPr="00C60D7B" w:rsidRDefault="0061750C" w:rsidP="00596E68">
      <w:pPr>
        <w:rPr>
          <w:rFonts w:ascii="Times New Roman" w:hAnsi="Times New Roman" w:cs="Times New Roman"/>
          <w:sz w:val="28"/>
          <w:szCs w:val="28"/>
        </w:rPr>
      </w:pPr>
    </w:p>
    <w:p w:rsidR="0061750C" w:rsidRDefault="0061750C" w:rsidP="00457FA5">
      <w:pPr>
        <w:pStyle w:val="1"/>
        <w:rPr>
          <w:rFonts w:ascii="Times New Roman" w:hAnsi="Times New Roman" w:cs="Times New Roman"/>
          <w:color w:val="auto"/>
          <w:sz w:val="28"/>
          <w:szCs w:val="28"/>
        </w:rPr>
      </w:pPr>
      <w:r w:rsidRPr="00C60D7B">
        <w:rPr>
          <w:rFonts w:ascii="Times New Roman" w:hAnsi="Times New Roman" w:cs="Times New Roman"/>
          <w:color w:val="auto"/>
          <w:sz w:val="28"/>
          <w:szCs w:val="28"/>
        </w:rPr>
        <w:t>Блок-схема по организации и проведению регионального государственного надзора в области использования и охраны водных объектов</w:t>
      </w:r>
    </w:p>
    <w:p w:rsidR="0061750C" w:rsidRDefault="0061750C" w:rsidP="00457FA5"/>
    <w:p w:rsidR="0061750C" w:rsidRPr="00457FA5" w:rsidRDefault="0061750C" w:rsidP="00457FA5"/>
    <w:p w:rsidR="0061750C" w:rsidRDefault="0061750C" w:rsidP="00344068">
      <w:pPr>
        <w:pStyle w:val="ConsPlusNonformat"/>
        <w:jc w:val="both"/>
      </w:pPr>
      <w:r>
        <w:rPr>
          <w:sz w:val="18"/>
        </w:rPr>
        <w:t xml:space="preserve"> ┌────────────────────────┐   ┌────────────────────────┐   ┌────────────────────────┐   ┌──────────────────────────────────────────┐</w:t>
      </w:r>
    </w:p>
    <w:p w:rsidR="0061750C" w:rsidRDefault="0061750C" w:rsidP="00344068">
      <w:pPr>
        <w:pStyle w:val="ConsPlusNonformat"/>
        <w:jc w:val="both"/>
      </w:pPr>
      <w:r>
        <w:rPr>
          <w:sz w:val="18"/>
        </w:rPr>
        <w:t xml:space="preserve"> │      Наименование      │   │    Ответственный за    │   │   Итоговый документ,   │   │     Срок исполнения административной     │</w:t>
      </w:r>
    </w:p>
    <w:p w:rsidR="0061750C" w:rsidRDefault="0061750C" w:rsidP="00344068">
      <w:pPr>
        <w:pStyle w:val="ConsPlusNonformat"/>
        <w:jc w:val="both"/>
      </w:pPr>
      <w:r>
        <w:rPr>
          <w:sz w:val="18"/>
        </w:rPr>
        <w:t xml:space="preserve"> │    административной    │   │     осуществление      │   │ являющийся результатом │   │                процедуры                 │</w:t>
      </w:r>
    </w:p>
    <w:p w:rsidR="0061750C" w:rsidRDefault="0061750C" w:rsidP="00344068">
      <w:pPr>
        <w:pStyle w:val="ConsPlusNonformat"/>
        <w:jc w:val="both"/>
      </w:pPr>
      <w:r>
        <w:rPr>
          <w:sz w:val="18"/>
        </w:rPr>
        <w:t xml:space="preserve"> │       процедуры        │   │    административной    │   │    административной    │   └──────────────────────────────────────────┘</w:t>
      </w:r>
    </w:p>
    <w:p w:rsidR="0061750C" w:rsidRDefault="0061750C" w:rsidP="00344068">
      <w:pPr>
        <w:pStyle w:val="ConsPlusNonformat"/>
        <w:jc w:val="both"/>
      </w:pPr>
      <w:r>
        <w:rPr>
          <w:sz w:val="18"/>
        </w:rPr>
        <w:t xml:space="preserve"> └────────────────────────┘   │       процедуры        │   │       процедуры        │</w:t>
      </w:r>
    </w:p>
    <w:p w:rsidR="0061750C" w:rsidRDefault="0061750C" w:rsidP="00344068">
      <w:pPr>
        <w:pStyle w:val="ConsPlusNonformat"/>
        <w:jc w:val="both"/>
      </w:pPr>
      <w:r>
        <w:rPr>
          <w:sz w:val="18"/>
        </w:rPr>
        <w:t xml:space="preserve">                              └────────────────────────┘   └────────────────────────┘</w:t>
      </w:r>
    </w:p>
    <w:p w:rsidR="0061750C" w:rsidRDefault="0061750C" w:rsidP="00344068">
      <w:pPr>
        <w:pStyle w:val="ConsPlusNonformat"/>
        <w:jc w:val="both"/>
      </w:pPr>
      <w:r>
        <w:rPr>
          <w:sz w:val="18"/>
        </w:rPr>
        <w:t xml:space="preserve"> ┌────────────────────────┐   ┌────────────────────────┐   ┌────────────────────────┐   ┌──────────────────────────────────────────┐</w:t>
      </w:r>
    </w:p>
    <w:p w:rsidR="0061750C" w:rsidRDefault="0061750C" w:rsidP="00344068">
      <w:pPr>
        <w:pStyle w:val="ConsPlusNonformat"/>
        <w:jc w:val="both"/>
      </w:pPr>
      <w:r>
        <w:rPr>
          <w:sz w:val="18"/>
        </w:rPr>
        <w:t xml:space="preserve"> │  Принятие решения о    ├──&gt;│ Начальник Департамента ├──&gt;│  Приказ о проведении   ├──&gt;│В соответствии с плановыми и внеплановыми │</w:t>
      </w:r>
    </w:p>
    <w:p w:rsidR="0061750C" w:rsidRDefault="0061750C" w:rsidP="00344068">
      <w:pPr>
        <w:pStyle w:val="ConsPlusNonformat"/>
        <w:jc w:val="both"/>
      </w:pPr>
      <w:r>
        <w:rPr>
          <w:sz w:val="18"/>
        </w:rPr>
        <w:t xml:space="preserve"> │  проведении проверки   │   │(его первый заместитель)│   │       проверки         │   │        мероприятиями по надзору          │</w:t>
      </w:r>
    </w:p>
    <w:p w:rsidR="0061750C" w:rsidRDefault="0061750C" w:rsidP="00344068">
      <w:pPr>
        <w:pStyle w:val="ConsPlusNonformat"/>
        <w:jc w:val="both"/>
      </w:pPr>
      <w:r>
        <w:rPr>
          <w:sz w:val="18"/>
        </w:rPr>
        <w:t xml:space="preserve"> └───────────┬────────────┘   └────────────────────────┘   └────────────────────────┘   └──────────────────────────────────────────┘</w:t>
      </w:r>
    </w:p>
    <w:p w:rsidR="0061750C" w:rsidRDefault="0061750C" w:rsidP="00344068">
      <w:pPr>
        <w:pStyle w:val="ConsPlusNonformat"/>
        <w:jc w:val="both"/>
      </w:pPr>
      <w:r>
        <w:rPr>
          <w:sz w:val="18"/>
        </w:rPr>
        <w:t xml:space="preserve">             │</w:t>
      </w:r>
    </w:p>
    <w:p w:rsidR="0061750C" w:rsidRDefault="0061750C" w:rsidP="00344068">
      <w:pPr>
        <w:pStyle w:val="ConsPlusNonformat"/>
        <w:jc w:val="both"/>
      </w:pPr>
      <w:r>
        <w:rPr>
          <w:sz w:val="18"/>
        </w:rPr>
        <w:t xml:space="preserve">            \/</w:t>
      </w:r>
    </w:p>
    <w:p w:rsidR="0061750C" w:rsidRDefault="0061750C" w:rsidP="00344068">
      <w:pPr>
        <w:pStyle w:val="ConsPlusNonformat"/>
        <w:jc w:val="both"/>
      </w:pPr>
      <w:r>
        <w:rPr>
          <w:sz w:val="18"/>
        </w:rPr>
        <w:t xml:space="preserve"> ┌────────────────────────┐   ┌────────────────────────┐   ┌────────────────────────┐   ┌──────────────────────────────────────────┐</w:t>
      </w:r>
    </w:p>
    <w:p w:rsidR="0061750C" w:rsidRDefault="0061750C" w:rsidP="00344068">
      <w:pPr>
        <w:pStyle w:val="ConsPlusNonformat"/>
        <w:jc w:val="both"/>
      </w:pPr>
      <w:r>
        <w:rPr>
          <w:sz w:val="18"/>
        </w:rPr>
        <w:t xml:space="preserve"> │Подготовка к проверке и ├──&gt;│    Должностное лицо    │   │Официальное извещение о │   │ Не позднее чем за 3 рабочих дня до начала│</w:t>
      </w:r>
    </w:p>
    <w:p w:rsidR="0061750C" w:rsidRDefault="0061750C" w:rsidP="00344068">
      <w:pPr>
        <w:pStyle w:val="ConsPlusNonformat"/>
        <w:jc w:val="both"/>
      </w:pPr>
      <w:r>
        <w:rPr>
          <w:sz w:val="18"/>
        </w:rPr>
        <w:t xml:space="preserve"> │ извещение проверяемой  │   │     Департамента,      ├──&gt;│  проверке и перечень   ├──&gt;│     планового мероприятия по надзору.    │</w:t>
      </w:r>
    </w:p>
    <w:p w:rsidR="0061750C" w:rsidRDefault="0061750C" w:rsidP="00344068">
      <w:pPr>
        <w:pStyle w:val="ConsPlusNonformat"/>
        <w:jc w:val="both"/>
      </w:pPr>
      <w:r>
        <w:rPr>
          <w:sz w:val="18"/>
        </w:rPr>
        <w:t xml:space="preserve"> │      организации       │   │    ответственное за    │   │     запрашиваемой      │   │ Внепланового - не менее чем за сутки по  │</w:t>
      </w:r>
    </w:p>
    <w:p w:rsidR="0061750C" w:rsidRDefault="0061750C" w:rsidP="00344068">
      <w:pPr>
        <w:pStyle w:val="ConsPlusNonformat"/>
        <w:jc w:val="both"/>
      </w:pPr>
      <w:r>
        <w:rPr>
          <w:sz w:val="18"/>
        </w:rPr>
        <w:t xml:space="preserve"> └───────────┬────────────┘   │  проведение проверки   │   │     документации       │   │   исполнению предписаний или с момента   │</w:t>
      </w:r>
    </w:p>
    <w:p w:rsidR="0061750C" w:rsidRDefault="0061750C" w:rsidP="00344068">
      <w:pPr>
        <w:pStyle w:val="ConsPlusNonformat"/>
        <w:jc w:val="both"/>
      </w:pPr>
      <w:r>
        <w:rPr>
          <w:sz w:val="18"/>
        </w:rPr>
        <w:t xml:space="preserve">             │                └────────────────────────┘   └────────────────────────┘   │принятия решения по полученной информации │</w:t>
      </w:r>
    </w:p>
    <w:p w:rsidR="0061750C" w:rsidRDefault="0061750C" w:rsidP="00344068">
      <w:pPr>
        <w:pStyle w:val="ConsPlusNonformat"/>
        <w:jc w:val="both"/>
      </w:pPr>
      <w:r>
        <w:rPr>
          <w:sz w:val="18"/>
        </w:rPr>
        <w:t xml:space="preserve">             │                                                                          │от органов государственной власти, органов│</w:t>
      </w:r>
    </w:p>
    <w:p w:rsidR="0061750C" w:rsidRDefault="0061750C" w:rsidP="00344068">
      <w:pPr>
        <w:pStyle w:val="ConsPlusNonformat"/>
        <w:jc w:val="both"/>
      </w:pPr>
      <w:r>
        <w:rPr>
          <w:sz w:val="18"/>
        </w:rPr>
        <w:t xml:space="preserve">             │                                                                          │местного самоуправления, юридических лиц и│</w:t>
      </w:r>
    </w:p>
    <w:p w:rsidR="0061750C" w:rsidRDefault="0061750C" w:rsidP="00344068">
      <w:pPr>
        <w:pStyle w:val="ConsPlusNonformat"/>
        <w:jc w:val="both"/>
      </w:pPr>
      <w:r>
        <w:rPr>
          <w:sz w:val="18"/>
        </w:rPr>
        <w:t xml:space="preserve">             │                                                                          │            граждан информации            │</w:t>
      </w:r>
    </w:p>
    <w:p w:rsidR="0061750C" w:rsidRDefault="0061750C" w:rsidP="00344068">
      <w:pPr>
        <w:pStyle w:val="ConsPlusNonformat"/>
        <w:jc w:val="both"/>
        <w:rPr>
          <w:sz w:val="18"/>
        </w:rPr>
      </w:pPr>
      <w:r>
        <w:rPr>
          <w:sz w:val="18"/>
        </w:rPr>
        <w:t xml:space="preserve">    </w:t>
      </w:r>
    </w:p>
    <w:p w:rsidR="0061750C" w:rsidRDefault="0061750C" w:rsidP="00344068">
      <w:pPr>
        <w:pStyle w:val="ConsPlusNonformat"/>
        <w:jc w:val="both"/>
      </w:pPr>
      <w:r>
        <w:rPr>
          <w:sz w:val="18"/>
        </w:rPr>
        <w:t xml:space="preserve">            \/                                                                          └──────────────────────────────────────────┘</w:t>
      </w:r>
    </w:p>
    <w:p w:rsidR="0061750C" w:rsidRDefault="0061750C" w:rsidP="00344068">
      <w:pPr>
        <w:pStyle w:val="ConsPlusNonformat"/>
        <w:jc w:val="both"/>
      </w:pPr>
      <w:r>
        <w:rPr>
          <w:sz w:val="18"/>
        </w:rPr>
        <w:lastRenderedPageBreak/>
        <w:t xml:space="preserve"> ┌────────────────────────┐   ┌────────────────────────┐   ┌────────────────────────┐   ┌──────────────────────────────────────────┐</w:t>
      </w:r>
    </w:p>
    <w:p w:rsidR="0061750C" w:rsidRDefault="0061750C" w:rsidP="00344068">
      <w:pPr>
        <w:pStyle w:val="ConsPlusNonformat"/>
        <w:jc w:val="both"/>
      </w:pPr>
      <w:r>
        <w:rPr>
          <w:sz w:val="18"/>
        </w:rPr>
        <w:t xml:space="preserve"> │  Проведение проверки   ├──&gt;│   Должностные лица,    ├──&gt;│      Акт проверки      ├──&gt;│В пределах срока проверки, установленного │</w:t>
      </w:r>
    </w:p>
    <w:p w:rsidR="0061750C" w:rsidRDefault="0061750C" w:rsidP="00344068">
      <w:pPr>
        <w:pStyle w:val="ConsPlusNonformat"/>
        <w:jc w:val="both"/>
      </w:pPr>
      <w:r>
        <w:rPr>
          <w:sz w:val="18"/>
        </w:rPr>
        <w:t xml:space="preserve"> └───────────┬────────────┘   │ осуществляющие надзор  │   └────────────────────────┘   │ приказом о проведении проверки, или при  │</w:t>
      </w:r>
    </w:p>
    <w:p w:rsidR="0061750C" w:rsidRDefault="0061750C" w:rsidP="00344068">
      <w:pPr>
        <w:pStyle w:val="ConsPlusNonformat"/>
        <w:jc w:val="both"/>
      </w:pPr>
      <w:r>
        <w:rPr>
          <w:sz w:val="18"/>
        </w:rPr>
        <w:t xml:space="preserve">             │                │    в соответствии с    │                                │  необходимости выяснения дополнительных  │</w:t>
      </w:r>
    </w:p>
    <w:p w:rsidR="0061750C" w:rsidRDefault="0061750C" w:rsidP="00344068">
      <w:pPr>
        <w:pStyle w:val="ConsPlusNonformat"/>
        <w:jc w:val="both"/>
      </w:pPr>
      <w:r>
        <w:rPr>
          <w:sz w:val="18"/>
        </w:rPr>
        <w:t xml:space="preserve">             │                │ приказом Департамента  │                                │ обстоятельств - не позднее трех рабочих  │</w:t>
      </w:r>
    </w:p>
    <w:p w:rsidR="0061750C" w:rsidRDefault="0061750C" w:rsidP="00344068">
      <w:pPr>
        <w:pStyle w:val="ConsPlusNonformat"/>
        <w:jc w:val="both"/>
      </w:pPr>
      <w:r>
        <w:rPr>
          <w:sz w:val="18"/>
        </w:rPr>
        <w:t xml:space="preserve">             │                │ о проведении проверки  │                                │      дней со дня окончания проверки      │</w:t>
      </w:r>
    </w:p>
    <w:p w:rsidR="0061750C" w:rsidRDefault="0061750C" w:rsidP="00344068">
      <w:pPr>
        <w:pStyle w:val="ConsPlusNonformat"/>
        <w:jc w:val="both"/>
      </w:pPr>
      <w:r>
        <w:rPr>
          <w:sz w:val="18"/>
        </w:rPr>
        <w:t xml:space="preserve">            \/                └────────────────────────┘                                └──────────────────────────────────────────┘</w:t>
      </w:r>
    </w:p>
    <w:p w:rsidR="0061750C" w:rsidRDefault="0061750C" w:rsidP="00344068">
      <w:pPr>
        <w:pStyle w:val="ConsPlusNonformat"/>
        <w:jc w:val="both"/>
      </w:pPr>
      <w:r>
        <w:rPr>
          <w:sz w:val="18"/>
        </w:rPr>
        <w:t xml:space="preserve"> ┌────────────────────────┐   ┌────────────────────────┐   ┌────────────────────────┐   ┌──────────────────────────────────────────┐</w:t>
      </w:r>
    </w:p>
    <w:p w:rsidR="0061750C" w:rsidRDefault="0061750C" w:rsidP="00344068">
      <w:pPr>
        <w:pStyle w:val="ConsPlusNonformat"/>
        <w:jc w:val="both"/>
      </w:pPr>
      <w:r>
        <w:rPr>
          <w:sz w:val="18"/>
        </w:rPr>
        <w:t xml:space="preserve"> │  Оформление и выдача   ├──&gt;│   Должностные лица,    ├──&gt;│    Предписание по      ├──&gt;│ В течение пятнадцати рабочих дней со дня │</w:t>
      </w:r>
    </w:p>
    <w:p w:rsidR="0061750C" w:rsidRDefault="0061750C" w:rsidP="00344068">
      <w:pPr>
        <w:pStyle w:val="ConsPlusNonformat"/>
        <w:jc w:val="both"/>
      </w:pPr>
      <w:r>
        <w:rPr>
          <w:sz w:val="18"/>
        </w:rPr>
        <w:t xml:space="preserve"> │     предписания по     │   │осуществляющие надзор в │   │ устранению выявленных  │   │          подписания акта проверки        │</w:t>
      </w:r>
    </w:p>
    <w:p w:rsidR="0061750C" w:rsidRDefault="0061750C" w:rsidP="00344068">
      <w:pPr>
        <w:pStyle w:val="ConsPlusNonformat"/>
        <w:jc w:val="both"/>
      </w:pPr>
      <w:r>
        <w:rPr>
          <w:sz w:val="18"/>
        </w:rPr>
        <w:t xml:space="preserve"> │ устранению выявленных  │   │соответствии с приказом │   │       нарушений        │   └──────────────────────────────────────────┘</w:t>
      </w:r>
    </w:p>
    <w:p w:rsidR="0061750C" w:rsidRDefault="0061750C" w:rsidP="00344068">
      <w:pPr>
        <w:pStyle w:val="ConsPlusNonformat"/>
        <w:jc w:val="both"/>
      </w:pPr>
      <w:r>
        <w:rPr>
          <w:sz w:val="18"/>
        </w:rPr>
        <w:t xml:space="preserve"> │       нарушений        │   │     Департамента о     │   └────────────────────────┘</w:t>
      </w:r>
    </w:p>
    <w:p w:rsidR="0061750C" w:rsidRDefault="0061750C" w:rsidP="00344068">
      <w:pPr>
        <w:pStyle w:val="ConsPlusNonformat"/>
        <w:jc w:val="both"/>
      </w:pPr>
      <w:r>
        <w:rPr>
          <w:sz w:val="18"/>
        </w:rPr>
        <w:t xml:space="preserve"> └───────────┬────────────┘   │   проведении проверки  │</w:t>
      </w:r>
    </w:p>
    <w:p w:rsidR="0061750C" w:rsidRDefault="0061750C" w:rsidP="00344068">
      <w:pPr>
        <w:pStyle w:val="ConsPlusNonformat"/>
        <w:jc w:val="both"/>
      </w:pPr>
      <w:r>
        <w:rPr>
          <w:sz w:val="18"/>
        </w:rPr>
        <w:t xml:space="preserve">             │                └────────────────────────┘</w:t>
      </w:r>
    </w:p>
    <w:p w:rsidR="0061750C" w:rsidRDefault="0061750C" w:rsidP="00344068">
      <w:pPr>
        <w:pStyle w:val="ConsPlusNonformat"/>
        <w:jc w:val="both"/>
      </w:pPr>
      <w:r>
        <w:rPr>
          <w:sz w:val="18"/>
        </w:rPr>
        <w:t xml:space="preserve">            \/</w:t>
      </w:r>
    </w:p>
    <w:p w:rsidR="0061750C" w:rsidRDefault="0061750C" w:rsidP="00344068">
      <w:pPr>
        <w:pStyle w:val="ConsPlusNonformat"/>
        <w:jc w:val="both"/>
      </w:pPr>
      <w:r>
        <w:rPr>
          <w:sz w:val="18"/>
        </w:rPr>
        <w:t xml:space="preserve"> ┌────────────────────────┐   ┌────────────────────────┐   ┌────────────────────────┐   ┌──────────────────────────────────────────┐</w:t>
      </w:r>
    </w:p>
    <w:p w:rsidR="0061750C" w:rsidRDefault="0061750C" w:rsidP="00344068">
      <w:pPr>
        <w:pStyle w:val="ConsPlusNonformat"/>
        <w:jc w:val="both"/>
      </w:pPr>
      <w:r>
        <w:rPr>
          <w:sz w:val="18"/>
        </w:rPr>
        <w:t xml:space="preserve"> │     Возбуждение и      ├──&gt;│ Начальник Департамента ├──&gt;│    Постановление о     ├──&gt;│Немедленно по окончании рассмотрения дела │</w:t>
      </w:r>
    </w:p>
    <w:p w:rsidR="0061750C" w:rsidRDefault="0061750C" w:rsidP="00344068">
      <w:pPr>
        <w:pStyle w:val="ConsPlusNonformat"/>
        <w:jc w:val="both"/>
      </w:pPr>
      <w:r>
        <w:rPr>
          <w:sz w:val="18"/>
        </w:rPr>
        <w:t xml:space="preserve"> │  рассмотрение дела об  │   │   (его заместитель)    │   │       назначении       │   └──────────────────────────────────────────┘</w:t>
      </w:r>
    </w:p>
    <w:p w:rsidR="0061750C" w:rsidRDefault="0061750C" w:rsidP="00344068">
      <w:pPr>
        <w:pStyle w:val="ConsPlusNonformat"/>
        <w:jc w:val="both"/>
      </w:pPr>
      <w:r>
        <w:rPr>
          <w:sz w:val="18"/>
        </w:rPr>
        <w:t xml:space="preserve"> │    административном    │   └────────────────────────┘   │   административного    │</w:t>
      </w:r>
    </w:p>
    <w:p w:rsidR="0061750C" w:rsidRDefault="0061750C" w:rsidP="00344068">
      <w:pPr>
        <w:pStyle w:val="ConsPlusNonformat"/>
        <w:jc w:val="both"/>
      </w:pPr>
      <w:r>
        <w:rPr>
          <w:sz w:val="18"/>
        </w:rPr>
        <w:t xml:space="preserve"> │     правонарушении     │                                │     наказания или      │</w:t>
      </w:r>
    </w:p>
    <w:p w:rsidR="0061750C" w:rsidRDefault="0061750C" w:rsidP="00344068">
      <w:pPr>
        <w:pStyle w:val="ConsPlusNonformat"/>
        <w:jc w:val="both"/>
      </w:pPr>
      <w:r>
        <w:rPr>
          <w:sz w:val="18"/>
        </w:rPr>
        <w:t xml:space="preserve"> └────────────────────────┘                                │     определение о      │</w:t>
      </w:r>
    </w:p>
    <w:p w:rsidR="0061750C" w:rsidRDefault="0061750C" w:rsidP="00344068">
      <w:pPr>
        <w:pStyle w:val="ConsPlusNonformat"/>
        <w:jc w:val="both"/>
      </w:pPr>
      <w:r>
        <w:rPr>
          <w:sz w:val="18"/>
        </w:rPr>
        <w:t xml:space="preserve">                                                           │прекращении производства│</w:t>
      </w:r>
    </w:p>
    <w:p w:rsidR="0061750C" w:rsidRDefault="0061750C" w:rsidP="00344068">
      <w:pPr>
        <w:pStyle w:val="ConsPlusNonformat"/>
        <w:jc w:val="both"/>
      </w:pPr>
      <w:r>
        <w:rPr>
          <w:sz w:val="18"/>
        </w:rPr>
        <w:t xml:space="preserve">                                                           │        по делу об      │</w:t>
      </w:r>
    </w:p>
    <w:p w:rsidR="0061750C" w:rsidRDefault="0061750C" w:rsidP="00344068">
      <w:pPr>
        <w:pStyle w:val="ConsPlusNonformat"/>
        <w:jc w:val="both"/>
      </w:pPr>
      <w:r>
        <w:rPr>
          <w:sz w:val="18"/>
        </w:rPr>
        <w:t xml:space="preserve">                                                           │    административном    │</w:t>
      </w:r>
    </w:p>
    <w:p w:rsidR="0061750C" w:rsidRDefault="0061750C" w:rsidP="00344068">
      <w:pPr>
        <w:pStyle w:val="ConsPlusNonformat"/>
        <w:jc w:val="both"/>
      </w:pPr>
      <w:r>
        <w:rPr>
          <w:sz w:val="18"/>
        </w:rPr>
        <w:t xml:space="preserve">                                                           │     правонарушении     │</w:t>
      </w:r>
    </w:p>
    <w:p w:rsidR="0061750C" w:rsidRDefault="0061750C" w:rsidP="00344068">
      <w:pPr>
        <w:pStyle w:val="ConsPlusNonformat"/>
        <w:jc w:val="both"/>
      </w:pPr>
      <w:r>
        <w:rPr>
          <w:sz w:val="18"/>
        </w:rPr>
        <w:t xml:space="preserve">                                                           └────────────────────────┘</w:t>
      </w:r>
    </w:p>
    <w:p w:rsidR="0061750C" w:rsidRDefault="0061750C" w:rsidP="00344068">
      <w:pPr>
        <w:pStyle w:val="ConsPlusNormal"/>
        <w:jc w:val="both"/>
      </w:pPr>
    </w:p>
    <w:p w:rsidR="0061750C" w:rsidRDefault="0061750C" w:rsidP="00344068">
      <w:pPr>
        <w:pStyle w:val="ConsPlusNormal"/>
        <w:jc w:val="both"/>
      </w:pPr>
    </w:p>
    <w:p w:rsidR="0061750C" w:rsidRDefault="0061750C" w:rsidP="00344068">
      <w:pPr>
        <w:pStyle w:val="ConsPlusNormal"/>
        <w:jc w:val="both"/>
      </w:pPr>
    </w:p>
    <w:p w:rsidR="0061750C" w:rsidRDefault="0061750C" w:rsidP="00344068">
      <w:pPr>
        <w:pStyle w:val="ConsPlusNormal"/>
        <w:jc w:val="both"/>
      </w:pPr>
    </w:p>
    <w:p w:rsidR="0061750C" w:rsidRDefault="0061750C" w:rsidP="00867768">
      <w:pPr>
        <w:ind w:firstLine="698"/>
        <w:jc w:val="right"/>
        <w:rPr>
          <w:rStyle w:val="a4"/>
          <w:rFonts w:ascii="Times New Roman" w:hAnsi="Times New Roman" w:cs="Times New Roman"/>
          <w:b w:val="0"/>
          <w:bCs/>
          <w:color w:val="auto"/>
          <w:sz w:val="28"/>
          <w:szCs w:val="28"/>
        </w:rPr>
      </w:pPr>
    </w:p>
    <w:p w:rsidR="0061750C" w:rsidRDefault="0061750C" w:rsidP="00867768">
      <w:pPr>
        <w:ind w:firstLine="698"/>
        <w:jc w:val="right"/>
        <w:rPr>
          <w:rStyle w:val="a4"/>
          <w:rFonts w:ascii="Times New Roman" w:hAnsi="Times New Roman" w:cs="Times New Roman"/>
          <w:b w:val="0"/>
          <w:bCs/>
          <w:color w:val="auto"/>
          <w:sz w:val="28"/>
          <w:szCs w:val="28"/>
        </w:rPr>
      </w:pPr>
    </w:p>
    <w:p w:rsidR="0061750C" w:rsidRDefault="0061750C" w:rsidP="00867768">
      <w:pPr>
        <w:ind w:firstLine="698"/>
        <w:jc w:val="right"/>
        <w:rPr>
          <w:rStyle w:val="a4"/>
          <w:rFonts w:ascii="Times New Roman" w:hAnsi="Times New Roman" w:cs="Times New Roman"/>
          <w:b w:val="0"/>
          <w:bCs/>
          <w:color w:val="auto"/>
          <w:sz w:val="28"/>
          <w:szCs w:val="28"/>
        </w:rPr>
      </w:pPr>
    </w:p>
    <w:p w:rsidR="0061750C" w:rsidRDefault="0061750C" w:rsidP="00867768">
      <w:pPr>
        <w:ind w:firstLine="698"/>
        <w:jc w:val="right"/>
        <w:rPr>
          <w:rStyle w:val="a4"/>
          <w:rFonts w:ascii="Times New Roman" w:hAnsi="Times New Roman" w:cs="Times New Roman"/>
          <w:b w:val="0"/>
          <w:bCs/>
          <w:color w:val="auto"/>
          <w:sz w:val="28"/>
          <w:szCs w:val="28"/>
        </w:rPr>
      </w:pPr>
    </w:p>
    <w:p w:rsidR="0061750C" w:rsidRDefault="0061750C" w:rsidP="00867768">
      <w:pPr>
        <w:ind w:firstLine="698"/>
        <w:jc w:val="right"/>
        <w:rPr>
          <w:rStyle w:val="a4"/>
          <w:rFonts w:ascii="Times New Roman" w:hAnsi="Times New Roman" w:cs="Times New Roman"/>
          <w:b w:val="0"/>
          <w:bCs/>
          <w:color w:val="auto"/>
          <w:sz w:val="28"/>
          <w:szCs w:val="28"/>
        </w:rPr>
      </w:pPr>
    </w:p>
    <w:p w:rsidR="0061750C" w:rsidRDefault="0061750C" w:rsidP="00867768">
      <w:pPr>
        <w:ind w:firstLine="698"/>
        <w:jc w:val="right"/>
        <w:rPr>
          <w:rStyle w:val="a4"/>
          <w:rFonts w:ascii="Times New Roman" w:hAnsi="Times New Roman" w:cs="Times New Roman"/>
          <w:b w:val="0"/>
          <w:bCs/>
          <w:color w:val="auto"/>
          <w:sz w:val="28"/>
          <w:szCs w:val="28"/>
        </w:rPr>
      </w:pPr>
    </w:p>
    <w:p w:rsidR="0061750C" w:rsidRDefault="0061750C" w:rsidP="00867768">
      <w:pPr>
        <w:ind w:firstLine="698"/>
        <w:jc w:val="right"/>
        <w:rPr>
          <w:rStyle w:val="a4"/>
          <w:rFonts w:ascii="Times New Roman" w:hAnsi="Times New Roman" w:cs="Times New Roman"/>
          <w:b w:val="0"/>
          <w:bCs/>
          <w:color w:val="auto"/>
          <w:sz w:val="28"/>
          <w:szCs w:val="28"/>
        </w:rPr>
      </w:pPr>
    </w:p>
    <w:p w:rsidR="0061750C" w:rsidRDefault="0061750C" w:rsidP="00867768">
      <w:pPr>
        <w:ind w:firstLine="698"/>
        <w:jc w:val="right"/>
        <w:rPr>
          <w:rStyle w:val="a4"/>
          <w:rFonts w:ascii="Times New Roman" w:hAnsi="Times New Roman" w:cs="Times New Roman"/>
          <w:b w:val="0"/>
          <w:bCs/>
          <w:color w:val="auto"/>
          <w:sz w:val="28"/>
          <w:szCs w:val="28"/>
        </w:rPr>
      </w:pPr>
    </w:p>
    <w:p w:rsidR="0061750C" w:rsidRDefault="0061750C" w:rsidP="00867768">
      <w:pPr>
        <w:ind w:firstLine="698"/>
        <w:jc w:val="right"/>
        <w:rPr>
          <w:rStyle w:val="a4"/>
          <w:rFonts w:ascii="Times New Roman" w:hAnsi="Times New Roman" w:cs="Times New Roman"/>
          <w:b w:val="0"/>
          <w:bCs/>
          <w:color w:val="auto"/>
          <w:sz w:val="28"/>
          <w:szCs w:val="28"/>
        </w:rPr>
      </w:pPr>
    </w:p>
    <w:p w:rsidR="0061750C" w:rsidRDefault="0061750C" w:rsidP="00867768">
      <w:pPr>
        <w:ind w:firstLine="698"/>
        <w:jc w:val="right"/>
        <w:rPr>
          <w:rStyle w:val="a4"/>
          <w:rFonts w:ascii="Times New Roman" w:hAnsi="Times New Roman" w:cs="Times New Roman"/>
          <w:b w:val="0"/>
          <w:bCs/>
          <w:color w:val="auto"/>
          <w:sz w:val="28"/>
          <w:szCs w:val="28"/>
        </w:rPr>
      </w:pPr>
    </w:p>
    <w:p w:rsidR="0061750C" w:rsidRDefault="0061750C" w:rsidP="00867768">
      <w:pPr>
        <w:ind w:firstLine="698"/>
        <w:jc w:val="right"/>
        <w:rPr>
          <w:rStyle w:val="a4"/>
          <w:rFonts w:ascii="Times New Roman" w:hAnsi="Times New Roman" w:cs="Times New Roman"/>
          <w:b w:val="0"/>
          <w:bCs/>
          <w:color w:val="auto"/>
          <w:sz w:val="28"/>
          <w:szCs w:val="28"/>
        </w:rPr>
        <w:sectPr w:rsidR="0061750C" w:rsidSect="00344068">
          <w:pgSz w:w="16800" w:h="11900" w:orient="landscape"/>
          <w:pgMar w:top="1559" w:right="1134" w:bottom="709" w:left="1134" w:header="720" w:footer="720" w:gutter="0"/>
          <w:cols w:space="720"/>
          <w:noEndnote/>
        </w:sectPr>
      </w:pPr>
    </w:p>
    <w:p w:rsidR="0061750C" w:rsidRPr="005445AA" w:rsidRDefault="0061750C" w:rsidP="00B915A7">
      <w:pPr>
        <w:ind w:firstLine="698"/>
        <w:jc w:val="right"/>
        <w:rPr>
          <w:rStyle w:val="a4"/>
          <w:rFonts w:ascii="Times New Roman" w:hAnsi="Times New Roman" w:cs="Times New Roman"/>
          <w:b w:val="0"/>
          <w:bCs/>
          <w:color w:val="auto"/>
        </w:rPr>
      </w:pPr>
      <w:r w:rsidRPr="005445AA">
        <w:rPr>
          <w:rStyle w:val="a4"/>
          <w:rFonts w:ascii="Times New Roman" w:hAnsi="Times New Roman" w:cs="Times New Roman"/>
          <w:b w:val="0"/>
          <w:bCs/>
          <w:color w:val="auto"/>
        </w:rPr>
        <w:lastRenderedPageBreak/>
        <w:t>Приложение 2</w:t>
      </w:r>
      <w:r w:rsidRPr="005445AA">
        <w:rPr>
          <w:rStyle w:val="a4"/>
          <w:rFonts w:ascii="Times New Roman" w:hAnsi="Times New Roman" w:cs="Times New Roman"/>
          <w:b w:val="0"/>
          <w:bCs/>
          <w:color w:val="auto"/>
        </w:rPr>
        <w:br/>
        <w:t xml:space="preserve">к Административному </w:t>
      </w:r>
      <w:hyperlink w:anchor="sub_1000" w:history="1">
        <w:r w:rsidRPr="005445AA">
          <w:rPr>
            <w:rStyle w:val="a3"/>
            <w:rFonts w:ascii="Times New Roman" w:hAnsi="Times New Roman"/>
            <w:color w:val="auto"/>
          </w:rPr>
          <w:t>регламенту</w:t>
        </w:r>
      </w:hyperlink>
      <w:r w:rsidRPr="005445AA">
        <w:rPr>
          <w:rStyle w:val="a4"/>
          <w:rFonts w:ascii="Times New Roman" w:hAnsi="Times New Roman" w:cs="Times New Roman"/>
          <w:b w:val="0"/>
          <w:bCs/>
          <w:color w:val="auto"/>
        </w:rPr>
        <w:br/>
        <w:t xml:space="preserve">Департамента промышленной и </w:t>
      </w:r>
    </w:p>
    <w:p w:rsidR="0061750C" w:rsidRPr="005445AA" w:rsidRDefault="0061750C" w:rsidP="00B915A7">
      <w:pPr>
        <w:ind w:firstLine="698"/>
        <w:jc w:val="right"/>
        <w:rPr>
          <w:rStyle w:val="a4"/>
          <w:rFonts w:ascii="Times New Roman" w:hAnsi="Times New Roman" w:cs="Times New Roman"/>
          <w:b w:val="0"/>
          <w:bCs/>
          <w:color w:val="auto"/>
        </w:rPr>
      </w:pPr>
      <w:r w:rsidRPr="005445AA">
        <w:rPr>
          <w:rStyle w:val="a4"/>
          <w:rFonts w:ascii="Times New Roman" w:hAnsi="Times New Roman" w:cs="Times New Roman"/>
          <w:b w:val="0"/>
          <w:bCs/>
          <w:color w:val="auto"/>
        </w:rPr>
        <w:t>сельскохозяйственной политики</w:t>
      </w:r>
      <w:r w:rsidRPr="005445AA">
        <w:rPr>
          <w:rStyle w:val="a4"/>
          <w:rFonts w:ascii="Times New Roman" w:hAnsi="Times New Roman" w:cs="Times New Roman"/>
          <w:b w:val="0"/>
          <w:bCs/>
          <w:color w:val="auto"/>
        </w:rPr>
        <w:br/>
        <w:t>Чукотского автономного округа</w:t>
      </w:r>
      <w:r w:rsidRPr="005445AA">
        <w:rPr>
          <w:rStyle w:val="a4"/>
          <w:rFonts w:ascii="Times New Roman" w:hAnsi="Times New Roman" w:cs="Times New Roman"/>
          <w:b w:val="0"/>
          <w:bCs/>
          <w:color w:val="auto"/>
        </w:rPr>
        <w:br/>
        <w:t>по исполнению государственной функции</w:t>
      </w:r>
      <w:r w:rsidRPr="005445AA">
        <w:rPr>
          <w:rStyle w:val="a4"/>
          <w:rFonts w:ascii="Times New Roman" w:hAnsi="Times New Roman" w:cs="Times New Roman"/>
          <w:b w:val="0"/>
          <w:bCs/>
          <w:color w:val="auto"/>
        </w:rPr>
        <w:br/>
        <w:t>«Осуществление регионального государственного</w:t>
      </w:r>
      <w:r w:rsidRPr="005445AA">
        <w:rPr>
          <w:rStyle w:val="a4"/>
          <w:rFonts w:ascii="Times New Roman" w:hAnsi="Times New Roman" w:cs="Times New Roman"/>
          <w:b w:val="0"/>
          <w:bCs/>
          <w:color w:val="auto"/>
        </w:rPr>
        <w:br/>
        <w:t>надзора в области использования и охраны</w:t>
      </w:r>
    </w:p>
    <w:p w:rsidR="0061750C" w:rsidRPr="005445AA" w:rsidRDefault="0061750C" w:rsidP="00B915A7">
      <w:pPr>
        <w:ind w:firstLine="698"/>
        <w:jc w:val="right"/>
        <w:rPr>
          <w:rStyle w:val="a4"/>
          <w:rFonts w:ascii="Times New Roman" w:hAnsi="Times New Roman" w:cs="Times New Roman"/>
          <w:b w:val="0"/>
          <w:bCs/>
          <w:color w:val="auto"/>
        </w:rPr>
      </w:pPr>
      <w:r w:rsidRPr="005445AA">
        <w:rPr>
          <w:rStyle w:val="a4"/>
          <w:rFonts w:ascii="Times New Roman" w:hAnsi="Times New Roman" w:cs="Times New Roman"/>
          <w:b w:val="0"/>
          <w:bCs/>
          <w:color w:val="auto"/>
        </w:rPr>
        <w:t xml:space="preserve"> водных объектов на территории </w:t>
      </w:r>
    </w:p>
    <w:p w:rsidR="0061750C" w:rsidRPr="005445AA" w:rsidRDefault="0061750C" w:rsidP="00B915A7">
      <w:pPr>
        <w:ind w:firstLine="698"/>
        <w:jc w:val="right"/>
        <w:rPr>
          <w:rFonts w:ascii="Times New Roman" w:hAnsi="Times New Roman" w:cs="Times New Roman"/>
          <w:b/>
        </w:rPr>
      </w:pPr>
      <w:r w:rsidRPr="005445AA">
        <w:rPr>
          <w:rStyle w:val="a4"/>
          <w:rFonts w:ascii="Times New Roman" w:hAnsi="Times New Roman" w:cs="Times New Roman"/>
          <w:b w:val="0"/>
          <w:bCs/>
          <w:color w:val="auto"/>
        </w:rPr>
        <w:t>Чукотского автономного округа»</w:t>
      </w:r>
    </w:p>
    <w:p w:rsidR="0061750C" w:rsidRPr="00867768" w:rsidRDefault="0061750C" w:rsidP="00B915A7">
      <w:pPr>
        <w:ind w:firstLine="698"/>
        <w:jc w:val="right"/>
        <w:rPr>
          <w:rFonts w:ascii="Times New Roman" w:hAnsi="Times New Roman" w:cs="Times New Roman"/>
          <w:b/>
          <w:sz w:val="28"/>
          <w:szCs w:val="28"/>
        </w:rPr>
      </w:pPr>
    </w:p>
    <w:p w:rsidR="0061750C" w:rsidRPr="00C60D7B" w:rsidRDefault="0061750C" w:rsidP="00596E68">
      <w:pPr>
        <w:ind w:firstLine="698"/>
        <w:jc w:val="right"/>
        <w:rPr>
          <w:rFonts w:ascii="Times New Roman" w:hAnsi="Times New Roman" w:cs="Times New Roman"/>
          <w:sz w:val="28"/>
          <w:szCs w:val="28"/>
        </w:rPr>
      </w:pPr>
    </w:p>
    <w:p w:rsidR="0061750C" w:rsidRPr="00C60D7B" w:rsidRDefault="0061750C" w:rsidP="00596E68">
      <w:pPr>
        <w:rPr>
          <w:rFonts w:ascii="Times New Roman" w:hAnsi="Times New Roman" w:cs="Times New Roman"/>
          <w:sz w:val="28"/>
          <w:szCs w:val="28"/>
        </w:rPr>
      </w:pPr>
    </w:p>
    <w:p w:rsidR="0061750C" w:rsidRPr="00C60D7B" w:rsidRDefault="0061750C" w:rsidP="00596E68">
      <w:pPr>
        <w:pStyle w:val="1"/>
        <w:rPr>
          <w:rFonts w:ascii="Times New Roman" w:hAnsi="Times New Roman" w:cs="Times New Roman"/>
          <w:color w:val="auto"/>
          <w:sz w:val="28"/>
          <w:szCs w:val="28"/>
        </w:rPr>
      </w:pPr>
      <w:r w:rsidRPr="00C60D7B">
        <w:rPr>
          <w:rFonts w:ascii="Times New Roman" w:hAnsi="Times New Roman" w:cs="Times New Roman"/>
          <w:color w:val="auto"/>
          <w:sz w:val="28"/>
          <w:szCs w:val="28"/>
        </w:rPr>
        <w:t xml:space="preserve">Департамент промышленной </w:t>
      </w:r>
      <w:r>
        <w:rPr>
          <w:rFonts w:ascii="Times New Roman" w:hAnsi="Times New Roman" w:cs="Times New Roman"/>
          <w:color w:val="auto"/>
          <w:sz w:val="28"/>
          <w:szCs w:val="28"/>
        </w:rPr>
        <w:t xml:space="preserve">и сельскохозяйственной </w:t>
      </w:r>
      <w:r w:rsidRPr="00C60D7B">
        <w:rPr>
          <w:rFonts w:ascii="Times New Roman" w:hAnsi="Times New Roman" w:cs="Times New Roman"/>
          <w:color w:val="auto"/>
          <w:sz w:val="28"/>
          <w:szCs w:val="28"/>
        </w:rPr>
        <w:t>политики чукотского автономного округа</w:t>
      </w:r>
    </w:p>
    <w:p w:rsidR="0061750C" w:rsidRPr="00C60D7B" w:rsidRDefault="0061750C" w:rsidP="0040624A">
      <w:pPr>
        <w:ind w:firstLine="0"/>
        <w:jc w:val="center"/>
        <w:rPr>
          <w:rFonts w:ascii="Times New Roman" w:hAnsi="Times New Roman" w:cs="Times New Roman"/>
          <w:sz w:val="28"/>
          <w:szCs w:val="28"/>
        </w:rPr>
      </w:pPr>
      <w:r w:rsidRPr="00C60D7B">
        <w:rPr>
          <w:rFonts w:ascii="Times New Roman" w:hAnsi="Times New Roman" w:cs="Times New Roman"/>
          <w:sz w:val="28"/>
          <w:szCs w:val="28"/>
        </w:rPr>
        <w:t xml:space="preserve">689000, Чукотский автономный округ, г. Анадырь, ул. </w:t>
      </w:r>
      <w:proofErr w:type="spellStart"/>
      <w:r w:rsidRPr="00C60D7B">
        <w:rPr>
          <w:rFonts w:ascii="Times New Roman" w:hAnsi="Times New Roman" w:cs="Times New Roman"/>
          <w:sz w:val="28"/>
          <w:szCs w:val="28"/>
        </w:rPr>
        <w:t>Отке</w:t>
      </w:r>
      <w:proofErr w:type="spellEnd"/>
      <w:r w:rsidRPr="00C60D7B">
        <w:rPr>
          <w:rFonts w:ascii="Times New Roman" w:hAnsi="Times New Roman" w:cs="Times New Roman"/>
          <w:sz w:val="28"/>
          <w:szCs w:val="28"/>
        </w:rPr>
        <w:t>, д.4; факс 2-</w:t>
      </w:r>
      <w:r>
        <w:rPr>
          <w:rFonts w:ascii="Times New Roman" w:hAnsi="Times New Roman" w:cs="Times New Roman"/>
          <w:sz w:val="28"/>
          <w:szCs w:val="28"/>
        </w:rPr>
        <w:t>43</w:t>
      </w:r>
      <w:r w:rsidRPr="00C60D7B">
        <w:rPr>
          <w:rFonts w:ascii="Times New Roman" w:hAnsi="Times New Roman" w:cs="Times New Roman"/>
          <w:sz w:val="28"/>
          <w:szCs w:val="28"/>
        </w:rPr>
        <w:t>-</w:t>
      </w:r>
      <w:r>
        <w:rPr>
          <w:rFonts w:ascii="Times New Roman" w:hAnsi="Times New Roman" w:cs="Times New Roman"/>
          <w:sz w:val="28"/>
          <w:szCs w:val="28"/>
        </w:rPr>
        <w:t>33</w:t>
      </w:r>
      <w:r w:rsidRPr="00C60D7B">
        <w:rPr>
          <w:rFonts w:ascii="Times New Roman" w:hAnsi="Times New Roman" w:cs="Times New Roman"/>
          <w:sz w:val="28"/>
          <w:szCs w:val="28"/>
        </w:rPr>
        <w:t>; телефон 6-35-30</w:t>
      </w:r>
      <w:r>
        <w:rPr>
          <w:rFonts w:ascii="Times New Roman" w:hAnsi="Times New Roman" w:cs="Times New Roman"/>
          <w:sz w:val="28"/>
          <w:szCs w:val="28"/>
        </w:rPr>
        <w:t>, 6-35-31</w:t>
      </w:r>
    </w:p>
    <w:p w:rsidR="0061750C" w:rsidRPr="0040624A" w:rsidRDefault="0061750C" w:rsidP="00F3590B">
      <w:pPr>
        <w:pStyle w:val="ConsPlusNonformat"/>
        <w:jc w:val="both"/>
        <w:rPr>
          <w:rFonts w:ascii="Times New Roman" w:hAnsi="Times New Roman" w:cs="Times New Roman"/>
          <w:b/>
          <w:sz w:val="24"/>
          <w:szCs w:val="24"/>
        </w:rPr>
      </w:pPr>
      <w:r w:rsidRPr="0040624A">
        <w:rPr>
          <w:rFonts w:ascii="Times New Roman" w:hAnsi="Times New Roman" w:cs="Times New Roman"/>
          <w:b/>
          <w:sz w:val="24"/>
          <w:szCs w:val="24"/>
        </w:rPr>
        <w:t>________________________________________________________________________________</w:t>
      </w:r>
    </w:p>
    <w:p w:rsidR="0061750C" w:rsidRPr="00C60D7B" w:rsidRDefault="0061750C" w:rsidP="00344068">
      <w:pPr>
        <w:pStyle w:val="1"/>
        <w:rPr>
          <w:rFonts w:ascii="Times New Roman" w:hAnsi="Times New Roman" w:cs="Times New Roman"/>
          <w:color w:val="auto"/>
          <w:sz w:val="28"/>
          <w:szCs w:val="28"/>
        </w:rPr>
      </w:pPr>
      <w:bookmarkStart w:id="103" w:name="P520"/>
      <w:bookmarkEnd w:id="103"/>
      <w:r w:rsidRPr="00C60D7B">
        <w:rPr>
          <w:rFonts w:ascii="Times New Roman" w:hAnsi="Times New Roman" w:cs="Times New Roman"/>
          <w:color w:val="auto"/>
          <w:sz w:val="28"/>
          <w:szCs w:val="28"/>
        </w:rPr>
        <w:t xml:space="preserve">Предписание </w:t>
      </w:r>
      <w:r>
        <w:rPr>
          <w:rFonts w:ascii="Times New Roman" w:hAnsi="Times New Roman" w:cs="Times New Roman"/>
          <w:color w:val="auto"/>
          <w:sz w:val="28"/>
          <w:szCs w:val="28"/>
        </w:rPr>
        <w:t>№</w:t>
      </w:r>
      <w:r w:rsidRPr="00C60D7B">
        <w:rPr>
          <w:rFonts w:ascii="Times New Roman" w:hAnsi="Times New Roman" w:cs="Times New Roman"/>
          <w:color w:val="auto"/>
          <w:sz w:val="28"/>
          <w:szCs w:val="28"/>
        </w:rPr>
        <w:t xml:space="preserve"> ____</w:t>
      </w:r>
      <w:r w:rsidRPr="00C60D7B">
        <w:rPr>
          <w:rFonts w:ascii="Times New Roman" w:hAnsi="Times New Roman" w:cs="Times New Roman"/>
          <w:color w:val="auto"/>
          <w:sz w:val="28"/>
          <w:szCs w:val="28"/>
        </w:rPr>
        <w:br/>
        <w:t xml:space="preserve">об устранении выявленных в результате проверки нарушений </w:t>
      </w:r>
      <w:r w:rsidRPr="00C60D7B">
        <w:rPr>
          <w:rFonts w:ascii="Times New Roman" w:hAnsi="Times New Roman" w:cs="Times New Roman"/>
          <w:color w:val="auto"/>
          <w:sz w:val="28"/>
          <w:szCs w:val="28"/>
        </w:rPr>
        <w:br/>
        <w:t>условий использования водного объекта</w:t>
      </w:r>
    </w:p>
    <w:p w:rsidR="0061750C" w:rsidRPr="00C60D7B" w:rsidRDefault="0061750C" w:rsidP="00344068">
      <w:pPr>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455"/>
        <w:gridCol w:w="3285"/>
      </w:tblGrid>
      <w:tr w:rsidR="0061750C" w:rsidRPr="00894AEA" w:rsidTr="00E245D3">
        <w:tc>
          <w:tcPr>
            <w:tcW w:w="6667" w:type="dxa"/>
            <w:tcBorders>
              <w:top w:val="nil"/>
              <w:left w:val="nil"/>
              <w:bottom w:val="nil"/>
              <w:right w:val="nil"/>
            </w:tcBorders>
          </w:tcPr>
          <w:p w:rsidR="0061750C" w:rsidRPr="00894AEA" w:rsidRDefault="0061750C" w:rsidP="00344068">
            <w:pPr>
              <w:pStyle w:val="a9"/>
              <w:rPr>
                <w:rFonts w:ascii="Times New Roman" w:hAnsi="Times New Roman" w:cs="Times New Roman"/>
                <w:sz w:val="28"/>
                <w:szCs w:val="28"/>
              </w:rPr>
            </w:pPr>
            <w:r w:rsidRPr="00894AEA">
              <w:rPr>
                <w:rFonts w:ascii="Times New Roman" w:hAnsi="Times New Roman" w:cs="Times New Roman"/>
                <w:sz w:val="28"/>
                <w:szCs w:val="28"/>
              </w:rPr>
              <w:t>«___» _____________ 20__ г.</w:t>
            </w:r>
          </w:p>
        </w:tc>
        <w:tc>
          <w:tcPr>
            <w:tcW w:w="3332" w:type="dxa"/>
            <w:tcBorders>
              <w:top w:val="nil"/>
              <w:left w:val="nil"/>
              <w:bottom w:val="nil"/>
              <w:right w:val="nil"/>
            </w:tcBorders>
          </w:tcPr>
          <w:p w:rsidR="0061750C" w:rsidRPr="00894AEA" w:rsidRDefault="0061750C" w:rsidP="00E245D3">
            <w:pPr>
              <w:pStyle w:val="aa"/>
              <w:jc w:val="right"/>
              <w:rPr>
                <w:rFonts w:ascii="Times New Roman" w:hAnsi="Times New Roman" w:cs="Times New Roman"/>
                <w:sz w:val="28"/>
                <w:szCs w:val="28"/>
              </w:rPr>
            </w:pPr>
            <w:r w:rsidRPr="00894AEA">
              <w:rPr>
                <w:rFonts w:ascii="Times New Roman" w:hAnsi="Times New Roman" w:cs="Times New Roman"/>
                <w:sz w:val="28"/>
                <w:szCs w:val="28"/>
              </w:rPr>
              <w:t>г. _______________</w:t>
            </w:r>
          </w:p>
        </w:tc>
      </w:tr>
    </w:tbl>
    <w:p w:rsidR="0061750C" w:rsidRPr="0021280E" w:rsidRDefault="0061750C" w:rsidP="00F3590B">
      <w:pPr>
        <w:pStyle w:val="ConsPlusNonformat"/>
        <w:jc w:val="both"/>
        <w:rPr>
          <w:rFonts w:ascii="Times New Roman" w:hAnsi="Times New Roman" w:cs="Times New Roman"/>
          <w:sz w:val="26"/>
          <w:szCs w:val="26"/>
        </w:rPr>
      </w:pPr>
    </w:p>
    <w:p w:rsidR="0061750C" w:rsidRPr="0040624A" w:rsidRDefault="0061750C" w:rsidP="00344068">
      <w:pPr>
        <w:pStyle w:val="ConsPlusNonformat"/>
        <w:jc w:val="both"/>
        <w:rPr>
          <w:rFonts w:ascii="Times New Roman" w:hAnsi="Times New Roman" w:cs="Times New Roman"/>
          <w:sz w:val="28"/>
          <w:szCs w:val="28"/>
        </w:rPr>
      </w:pPr>
      <w:r w:rsidRPr="0040624A">
        <w:rPr>
          <w:rFonts w:ascii="Times New Roman" w:hAnsi="Times New Roman" w:cs="Times New Roman"/>
          <w:sz w:val="28"/>
          <w:szCs w:val="28"/>
        </w:rPr>
        <w:t xml:space="preserve">    На   основании   акта    проверки   соблюдения    требований  водного законодательства Российской Федерации от «___» _________ 20___ г. № _____</w:t>
      </w:r>
    </w:p>
    <w:p w:rsidR="0061750C" w:rsidRPr="0040624A" w:rsidRDefault="0061750C" w:rsidP="00344068">
      <w:pPr>
        <w:pStyle w:val="ConsPlusNonformat"/>
        <w:jc w:val="both"/>
        <w:rPr>
          <w:rFonts w:ascii="Times New Roman" w:hAnsi="Times New Roman" w:cs="Times New Roman"/>
          <w:sz w:val="28"/>
          <w:szCs w:val="28"/>
        </w:rPr>
      </w:pPr>
      <w:r w:rsidRPr="0040624A">
        <w:rPr>
          <w:rFonts w:ascii="Times New Roman" w:hAnsi="Times New Roman" w:cs="Times New Roman"/>
          <w:sz w:val="28"/>
          <w:szCs w:val="28"/>
        </w:rPr>
        <w:t xml:space="preserve">    Я, ________________________________________________________________</w:t>
      </w:r>
    </w:p>
    <w:p w:rsidR="0061750C" w:rsidRPr="0021280E" w:rsidRDefault="0061750C" w:rsidP="00344068">
      <w:pPr>
        <w:pStyle w:val="ConsPlusNonformat"/>
        <w:jc w:val="both"/>
        <w:rPr>
          <w:rFonts w:ascii="Times New Roman" w:hAnsi="Times New Roman" w:cs="Times New Roman"/>
          <w:sz w:val="26"/>
          <w:szCs w:val="26"/>
        </w:rPr>
      </w:pPr>
      <w:r w:rsidRPr="0021280E">
        <w:rPr>
          <w:rFonts w:ascii="Times New Roman" w:hAnsi="Times New Roman" w:cs="Times New Roman"/>
          <w:sz w:val="26"/>
          <w:szCs w:val="26"/>
        </w:rPr>
        <w:t xml:space="preserve">          (Ф.И.О. должностного лица Департамента промышленной и сельскохозяйственной политики Чукотского автономного округа, должность,</w:t>
      </w:r>
      <w:r>
        <w:rPr>
          <w:rFonts w:ascii="Times New Roman" w:hAnsi="Times New Roman" w:cs="Times New Roman"/>
          <w:sz w:val="26"/>
          <w:szCs w:val="26"/>
        </w:rPr>
        <w:t xml:space="preserve"> </w:t>
      </w:r>
      <w:r w:rsidRPr="0021280E">
        <w:rPr>
          <w:rFonts w:ascii="Times New Roman" w:hAnsi="Times New Roman" w:cs="Times New Roman"/>
          <w:sz w:val="26"/>
          <w:szCs w:val="26"/>
        </w:rPr>
        <w:t xml:space="preserve">               номер служебного удостоверения, кем и когда выдано)</w:t>
      </w:r>
    </w:p>
    <w:p w:rsidR="0061750C" w:rsidRPr="0021280E" w:rsidRDefault="0061750C" w:rsidP="00F3590B">
      <w:pPr>
        <w:pStyle w:val="ConsPlusNonformat"/>
        <w:jc w:val="both"/>
        <w:rPr>
          <w:rFonts w:ascii="Times New Roman" w:hAnsi="Times New Roman" w:cs="Times New Roman"/>
          <w:sz w:val="26"/>
          <w:szCs w:val="26"/>
        </w:rPr>
      </w:pPr>
    </w:p>
    <w:p w:rsidR="0061750C" w:rsidRPr="0021280E" w:rsidRDefault="0061750C" w:rsidP="00F3590B">
      <w:pPr>
        <w:pStyle w:val="ConsPlusNonformat"/>
        <w:jc w:val="both"/>
        <w:rPr>
          <w:rFonts w:ascii="Times New Roman" w:hAnsi="Times New Roman" w:cs="Times New Roman"/>
          <w:sz w:val="26"/>
          <w:szCs w:val="26"/>
        </w:rPr>
      </w:pPr>
      <w:r w:rsidRPr="0021280E">
        <w:rPr>
          <w:rFonts w:ascii="Times New Roman" w:hAnsi="Times New Roman" w:cs="Times New Roman"/>
          <w:sz w:val="26"/>
          <w:szCs w:val="26"/>
        </w:rPr>
        <w:t>________________________________________________ тел.__________________</w:t>
      </w:r>
    </w:p>
    <w:p w:rsidR="0061750C" w:rsidRPr="0021280E" w:rsidRDefault="0061750C" w:rsidP="00F3590B">
      <w:pPr>
        <w:pStyle w:val="ConsPlusNonformat"/>
        <w:jc w:val="both"/>
        <w:rPr>
          <w:rFonts w:ascii="Times New Roman" w:hAnsi="Times New Roman" w:cs="Times New Roman"/>
          <w:sz w:val="26"/>
          <w:szCs w:val="26"/>
        </w:rPr>
      </w:pPr>
      <w:r w:rsidRPr="0021280E">
        <w:rPr>
          <w:rFonts w:ascii="Times New Roman" w:hAnsi="Times New Roman" w:cs="Times New Roman"/>
          <w:sz w:val="26"/>
          <w:szCs w:val="26"/>
        </w:rPr>
        <w:t>ПРЕДПИСЫВАЮ:</w:t>
      </w:r>
    </w:p>
    <w:p w:rsidR="0061750C" w:rsidRPr="0021280E" w:rsidRDefault="0061750C" w:rsidP="00F3590B">
      <w:pPr>
        <w:pStyle w:val="ConsPlusNonformat"/>
        <w:jc w:val="both"/>
        <w:rPr>
          <w:rFonts w:ascii="Times New Roman" w:hAnsi="Times New Roman" w:cs="Times New Roman"/>
          <w:sz w:val="26"/>
          <w:szCs w:val="26"/>
        </w:rPr>
      </w:pPr>
      <w:r w:rsidRPr="0021280E">
        <w:rPr>
          <w:rFonts w:ascii="Times New Roman" w:hAnsi="Times New Roman" w:cs="Times New Roman"/>
          <w:sz w:val="26"/>
          <w:szCs w:val="26"/>
        </w:rPr>
        <w:t>__________________________________________________________________________</w:t>
      </w:r>
    </w:p>
    <w:p w:rsidR="0061750C" w:rsidRPr="0021280E" w:rsidRDefault="0061750C" w:rsidP="00F3590B">
      <w:pPr>
        <w:pStyle w:val="ConsPlusNonformat"/>
        <w:jc w:val="both"/>
        <w:rPr>
          <w:rFonts w:ascii="Times New Roman" w:hAnsi="Times New Roman" w:cs="Times New Roman"/>
          <w:sz w:val="26"/>
          <w:szCs w:val="26"/>
        </w:rPr>
      </w:pPr>
      <w:r w:rsidRPr="0021280E">
        <w:rPr>
          <w:rFonts w:ascii="Times New Roman" w:hAnsi="Times New Roman" w:cs="Times New Roman"/>
          <w:sz w:val="26"/>
          <w:szCs w:val="26"/>
        </w:rPr>
        <w:t xml:space="preserve">             (наименование физического или юридического лица,</w:t>
      </w:r>
      <w:r>
        <w:rPr>
          <w:rFonts w:ascii="Times New Roman" w:hAnsi="Times New Roman" w:cs="Times New Roman"/>
          <w:sz w:val="26"/>
          <w:szCs w:val="26"/>
        </w:rPr>
        <w:t xml:space="preserve"> </w:t>
      </w:r>
      <w:r w:rsidRPr="0021280E">
        <w:rPr>
          <w:rFonts w:ascii="Times New Roman" w:hAnsi="Times New Roman" w:cs="Times New Roman"/>
          <w:sz w:val="26"/>
          <w:szCs w:val="26"/>
        </w:rPr>
        <w:t>которому выдается предписание)</w:t>
      </w:r>
    </w:p>
    <w:p w:rsidR="0061750C" w:rsidRPr="0021280E" w:rsidRDefault="0061750C" w:rsidP="00F3590B">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60"/>
        <w:gridCol w:w="3797"/>
        <w:gridCol w:w="1701"/>
        <w:gridCol w:w="3402"/>
      </w:tblGrid>
      <w:tr w:rsidR="0061750C" w:rsidRPr="00894AEA" w:rsidTr="0040624A">
        <w:tc>
          <w:tcPr>
            <w:tcW w:w="660" w:type="dxa"/>
          </w:tcPr>
          <w:p w:rsidR="0061750C" w:rsidRPr="0040624A" w:rsidRDefault="0061750C" w:rsidP="00F3590B">
            <w:pPr>
              <w:pStyle w:val="ConsPlusNormal"/>
              <w:jc w:val="center"/>
              <w:rPr>
                <w:rFonts w:ascii="Times New Roman" w:hAnsi="Times New Roman" w:cs="Times New Roman"/>
                <w:sz w:val="28"/>
                <w:szCs w:val="28"/>
              </w:rPr>
            </w:pPr>
            <w:r w:rsidRPr="0040624A">
              <w:rPr>
                <w:rFonts w:ascii="Times New Roman" w:hAnsi="Times New Roman" w:cs="Times New Roman"/>
                <w:sz w:val="28"/>
                <w:szCs w:val="28"/>
              </w:rPr>
              <w:t>N п/п</w:t>
            </w:r>
          </w:p>
        </w:tc>
        <w:tc>
          <w:tcPr>
            <w:tcW w:w="3797" w:type="dxa"/>
          </w:tcPr>
          <w:p w:rsidR="0061750C" w:rsidRPr="0040624A" w:rsidRDefault="0061750C" w:rsidP="00F3590B">
            <w:pPr>
              <w:pStyle w:val="ConsPlusNormal"/>
              <w:jc w:val="center"/>
              <w:rPr>
                <w:rFonts w:ascii="Times New Roman" w:hAnsi="Times New Roman" w:cs="Times New Roman"/>
                <w:sz w:val="28"/>
                <w:szCs w:val="28"/>
              </w:rPr>
            </w:pPr>
            <w:r w:rsidRPr="0040624A">
              <w:rPr>
                <w:rFonts w:ascii="Times New Roman" w:hAnsi="Times New Roman" w:cs="Times New Roman"/>
                <w:sz w:val="28"/>
                <w:szCs w:val="28"/>
              </w:rPr>
              <w:t>Содержание предписания</w:t>
            </w:r>
            <w:r>
              <w:rPr>
                <w:rFonts w:ascii="Times New Roman" w:hAnsi="Times New Roman" w:cs="Times New Roman"/>
                <w:sz w:val="28"/>
                <w:szCs w:val="28"/>
              </w:rPr>
              <w:t>*</w:t>
            </w:r>
          </w:p>
        </w:tc>
        <w:tc>
          <w:tcPr>
            <w:tcW w:w="1701" w:type="dxa"/>
          </w:tcPr>
          <w:p w:rsidR="0061750C" w:rsidRPr="0040624A" w:rsidRDefault="0061750C" w:rsidP="00F3590B">
            <w:pPr>
              <w:pStyle w:val="ConsPlusNormal"/>
              <w:jc w:val="center"/>
              <w:rPr>
                <w:rFonts w:ascii="Times New Roman" w:hAnsi="Times New Roman" w:cs="Times New Roman"/>
                <w:sz w:val="28"/>
                <w:szCs w:val="28"/>
              </w:rPr>
            </w:pPr>
            <w:r w:rsidRPr="0040624A">
              <w:rPr>
                <w:rFonts w:ascii="Times New Roman" w:hAnsi="Times New Roman" w:cs="Times New Roman"/>
                <w:sz w:val="28"/>
                <w:szCs w:val="28"/>
              </w:rPr>
              <w:t>Срок исполнения</w:t>
            </w:r>
          </w:p>
        </w:tc>
        <w:tc>
          <w:tcPr>
            <w:tcW w:w="3402" w:type="dxa"/>
          </w:tcPr>
          <w:p w:rsidR="0061750C" w:rsidRPr="0040624A" w:rsidRDefault="0061750C" w:rsidP="00F3590B">
            <w:pPr>
              <w:pStyle w:val="ConsPlusNormal"/>
              <w:jc w:val="center"/>
              <w:rPr>
                <w:rFonts w:ascii="Times New Roman" w:hAnsi="Times New Roman" w:cs="Times New Roman"/>
                <w:sz w:val="28"/>
                <w:szCs w:val="28"/>
              </w:rPr>
            </w:pPr>
            <w:r w:rsidRPr="0040624A">
              <w:rPr>
                <w:rFonts w:ascii="Times New Roman" w:hAnsi="Times New Roman" w:cs="Times New Roman"/>
                <w:sz w:val="28"/>
                <w:szCs w:val="28"/>
              </w:rPr>
              <w:t>Основание вынесения предписания</w:t>
            </w:r>
            <w:r>
              <w:rPr>
                <w:rFonts w:ascii="Times New Roman" w:hAnsi="Times New Roman" w:cs="Times New Roman"/>
                <w:sz w:val="28"/>
                <w:szCs w:val="28"/>
              </w:rPr>
              <w:t>**</w:t>
            </w:r>
          </w:p>
        </w:tc>
      </w:tr>
      <w:tr w:rsidR="0061750C" w:rsidRPr="00894AEA" w:rsidTr="0040624A">
        <w:tc>
          <w:tcPr>
            <w:tcW w:w="660" w:type="dxa"/>
          </w:tcPr>
          <w:p w:rsidR="0061750C" w:rsidRPr="0021280E" w:rsidRDefault="0061750C" w:rsidP="00F3590B">
            <w:pPr>
              <w:pStyle w:val="ConsPlusNormal"/>
              <w:jc w:val="center"/>
              <w:rPr>
                <w:rFonts w:ascii="Times New Roman" w:hAnsi="Times New Roman" w:cs="Times New Roman"/>
                <w:sz w:val="26"/>
                <w:szCs w:val="26"/>
              </w:rPr>
            </w:pPr>
            <w:r w:rsidRPr="0021280E">
              <w:rPr>
                <w:rFonts w:ascii="Times New Roman" w:hAnsi="Times New Roman" w:cs="Times New Roman"/>
                <w:sz w:val="26"/>
                <w:szCs w:val="26"/>
              </w:rPr>
              <w:t>1</w:t>
            </w:r>
          </w:p>
        </w:tc>
        <w:tc>
          <w:tcPr>
            <w:tcW w:w="3797" w:type="dxa"/>
          </w:tcPr>
          <w:p w:rsidR="0061750C" w:rsidRPr="0021280E" w:rsidRDefault="0061750C" w:rsidP="00F3590B">
            <w:pPr>
              <w:pStyle w:val="ConsPlusNormal"/>
              <w:jc w:val="center"/>
              <w:rPr>
                <w:rFonts w:ascii="Times New Roman" w:hAnsi="Times New Roman" w:cs="Times New Roman"/>
                <w:sz w:val="26"/>
                <w:szCs w:val="26"/>
              </w:rPr>
            </w:pPr>
            <w:r w:rsidRPr="0021280E">
              <w:rPr>
                <w:rFonts w:ascii="Times New Roman" w:hAnsi="Times New Roman" w:cs="Times New Roman"/>
                <w:sz w:val="26"/>
                <w:szCs w:val="26"/>
              </w:rPr>
              <w:t>2</w:t>
            </w:r>
          </w:p>
        </w:tc>
        <w:tc>
          <w:tcPr>
            <w:tcW w:w="1701" w:type="dxa"/>
          </w:tcPr>
          <w:p w:rsidR="0061750C" w:rsidRPr="0021280E" w:rsidRDefault="0061750C" w:rsidP="00F3590B">
            <w:pPr>
              <w:pStyle w:val="ConsPlusNormal"/>
              <w:jc w:val="center"/>
              <w:rPr>
                <w:rFonts w:ascii="Times New Roman" w:hAnsi="Times New Roman" w:cs="Times New Roman"/>
                <w:sz w:val="26"/>
                <w:szCs w:val="26"/>
              </w:rPr>
            </w:pPr>
            <w:r w:rsidRPr="0021280E">
              <w:rPr>
                <w:rFonts w:ascii="Times New Roman" w:hAnsi="Times New Roman" w:cs="Times New Roman"/>
                <w:sz w:val="26"/>
                <w:szCs w:val="26"/>
              </w:rPr>
              <w:t>3</w:t>
            </w:r>
          </w:p>
        </w:tc>
        <w:tc>
          <w:tcPr>
            <w:tcW w:w="3402" w:type="dxa"/>
          </w:tcPr>
          <w:p w:rsidR="0061750C" w:rsidRPr="0021280E" w:rsidRDefault="0061750C" w:rsidP="00F3590B">
            <w:pPr>
              <w:pStyle w:val="ConsPlusNormal"/>
              <w:jc w:val="center"/>
              <w:rPr>
                <w:rFonts w:ascii="Times New Roman" w:hAnsi="Times New Roman" w:cs="Times New Roman"/>
                <w:sz w:val="26"/>
                <w:szCs w:val="26"/>
              </w:rPr>
            </w:pPr>
            <w:r w:rsidRPr="0021280E">
              <w:rPr>
                <w:rFonts w:ascii="Times New Roman" w:hAnsi="Times New Roman" w:cs="Times New Roman"/>
                <w:sz w:val="26"/>
                <w:szCs w:val="26"/>
              </w:rPr>
              <w:t>4</w:t>
            </w:r>
          </w:p>
        </w:tc>
      </w:tr>
      <w:tr w:rsidR="0061750C" w:rsidRPr="00894AEA" w:rsidTr="0040624A">
        <w:tc>
          <w:tcPr>
            <w:tcW w:w="660" w:type="dxa"/>
          </w:tcPr>
          <w:p w:rsidR="0061750C" w:rsidRPr="0021280E" w:rsidRDefault="0061750C" w:rsidP="00F3590B">
            <w:pPr>
              <w:pStyle w:val="ConsPlusNormal"/>
              <w:jc w:val="both"/>
              <w:rPr>
                <w:rFonts w:ascii="Times New Roman" w:hAnsi="Times New Roman" w:cs="Times New Roman"/>
                <w:sz w:val="26"/>
                <w:szCs w:val="26"/>
              </w:rPr>
            </w:pPr>
          </w:p>
        </w:tc>
        <w:tc>
          <w:tcPr>
            <w:tcW w:w="3797" w:type="dxa"/>
          </w:tcPr>
          <w:p w:rsidR="0061750C" w:rsidRPr="0021280E" w:rsidRDefault="0061750C" w:rsidP="00F3590B">
            <w:pPr>
              <w:pStyle w:val="ConsPlusNormal"/>
              <w:jc w:val="both"/>
              <w:rPr>
                <w:rFonts w:ascii="Times New Roman" w:hAnsi="Times New Roman" w:cs="Times New Roman"/>
                <w:sz w:val="26"/>
                <w:szCs w:val="26"/>
              </w:rPr>
            </w:pPr>
          </w:p>
        </w:tc>
        <w:tc>
          <w:tcPr>
            <w:tcW w:w="1701" w:type="dxa"/>
          </w:tcPr>
          <w:p w:rsidR="0061750C" w:rsidRPr="0021280E" w:rsidRDefault="0061750C" w:rsidP="00F3590B">
            <w:pPr>
              <w:pStyle w:val="ConsPlusNormal"/>
              <w:jc w:val="both"/>
              <w:rPr>
                <w:rFonts w:ascii="Times New Roman" w:hAnsi="Times New Roman" w:cs="Times New Roman"/>
                <w:sz w:val="26"/>
                <w:szCs w:val="26"/>
              </w:rPr>
            </w:pPr>
          </w:p>
        </w:tc>
        <w:tc>
          <w:tcPr>
            <w:tcW w:w="3402" w:type="dxa"/>
          </w:tcPr>
          <w:p w:rsidR="0061750C" w:rsidRPr="0021280E" w:rsidRDefault="0061750C" w:rsidP="00F3590B">
            <w:pPr>
              <w:pStyle w:val="ConsPlusNormal"/>
              <w:jc w:val="both"/>
              <w:rPr>
                <w:rFonts w:ascii="Times New Roman" w:hAnsi="Times New Roman" w:cs="Times New Roman"/>
                <w:sz w:val="26"/>
                <w:szCs w:val="26"/>
              </w:rPr>
            </w:pPr>
          </w:p>
        </w:tc>
      </w:tr>
      <w:tr w:rsidR="0061750C" w:rsidRPr="00894AEA" w:rsidTr="0040624A">
        <w:tc>
          <w:tcPr>
            <w:tcW w:w="660" w:type="dxa"/>
          </w:tcPr>
          <w:p w:rsidR="0061750C" w:rsidRPr="0021280E" w:rsidRDefault="0061750C" w:rsidP="00F3590B">
            <w:pPr>
              <w:pStyle w:val="ConsPlusNormal"/>
              <w:jc w:val="both"/>
              <w:rPr>
                <w:rFonts w:ascii="Times New Roman" w:hAnsi="Times New Roman" w:cs="Times New Roman"/>
                <w:sz w:val="26"/>
                <w:szCs w:val="26"/>
              </w:rPr>
            </w:pPr>
          </w:p>
        </w:tc>
        <w:tc>
          <w:tcPr>
            <w:tcW w:w="3797" w:type="dxa"/>
          </w:tcPr>
          <w:p w:rsidR="0061750C" w:rsidRPr="0021280E" w:rsidRDefault="0061750C" w:rsidP="00F3590B">
            <w:pPr>
              <w:pStyle w:val="ConsPlusNormal"/>
              <w:jc w:val="both"/>
              <w:rPr>
                <w:rFonts w:ascii="Times New Roman" w:hAnsi="Times New Roman" w:cs="Times New Roman"/>
                <w:sz w:val="26"/>
                <w:szCs w:val="26"/>
              </w:rPr>
            </w:pPr>
          </w:p>
        </w:tc>
        <w:tc>
          <w:tcPr>
            <w:tcW w:w="1701" w:type="dxa"/>
          </w:tcPr>
          <w:p w:rsidR="0061750C" w:rsidRPr="0021280E" w:rsidRDefault="0061750C" w:rsidP="00F3590B">
            <w:pPr>
              <w:pStyle w:val="ConsPlusNormal"/>
              <w:jc w:val="both"/>
              <w:rPr>
                <w:rFonts w:ascii="Times New Roman" w:hAnsi="Times New Roman" w:cs="Times New Roman"/>
                <w:sz w:val="26"/>
                <w:szCs w:val="26"/>
              </w:rPr>
            </w:pPr>
          </w:p>
        </w:tc>
        <w:tc>
          <w:tcPr>
            <w:tcW w:w="3402" w:type="dxa"/>
          </w:tcPr>
          <w:p w:rsidR="0061750C" w:rsidRPr="0021280E" w:rsidRDefault="0061750C" w:rsidP="00F3590B">
            <w:pPr>
              <w:pStyle w:val="ConsPlusNormal"/>
              <w:jc w:val="both"/>
              <w:rPr>
                <w:rFonts w:ascii="Times New Roman" w:hAnsi="Times New Roman" w:cs="Times New Roman"/>
                <w:sz w:val="26"/>
                <w:szCs w:val="26"/>
              </w:rPr>
            </w:pPr>
          </w:p>
        </w:tc>
      </w:tr>
    </w:tbl>
    <w:p w:rsidR="0061750C" w:rsidRPr="0021280E" w:rsidRDefault="0061750C" w:rsidP="00F3590B">
      <w:pPr>
        <w:pStyle w:val="ConsPlusNormal"/>
        <w:jc w:val="both"/>
        <w:rPr>
          <w:rFonts w:ascii="Times New Roman" w:hAnsi="Times New Roman" w:cs="Times New Roman"/>
          <w:sz w:val="26"/>
          <w:szCs w:val="26"/>
        </w:rPr>
      </w:pPr>
    </w:p>
    <w:p w:rsidR="0061750C" w:rsidRPr="0040624A" w:rsidRDefault="0061750C" w:rsidP="00F3590B">
      <w:pPr>
        <w:pStyle w:val="ConsPlusNonformat"/>
        <w:jc w:val="both"/>
        <w:rPr>
          <w:rFonts w:ascii="Times New Roman" w:hAnsi="Times New Roman" w:cs="Times New Roman"/>
          <w:sz w:val="28"/>
          <w:szCs w:val="28"/>
        </w:rPr>
      </w:pPr>
      <w:r w:rsidRPr="0040624A">
        <w:rPr>
          <w:rFonts w:ascii="Times New Roman" w:hAnsi="Times New Roman" w:cs="Times New Roman"/>
          <w:sz w:val="28"/>
          <w:szCs w:val="28"/>
        </w:rPr>
        <w:lastRenderedPageBreak/>
        <w:t xml:space="preserve">    Предписание может быть  обжаловано  в  установленном  законом  порядке.</w:t>
      </w:r>
    </w:p>
    <w:p w:rsidR="0061750C" w:rsidRPr="0040624A" w:rsidRDefault="0061750C" w:rsidP="00F3590B">
      <w:pPr>
        <w:pStyle w:val="ConsPlusNonformat"/>
        <w:jc w:val="both"/>
        <w:rPr>
          <w:rFonts w:ascii="Times New Roman" w:hAnsi="Times New Roman" w:cs="Times New Roman"/>
          <w:sz w:val="28"/>
          <w:szCs w:val="28"/>
        </w:rPr>
      </w:pPr>
      <w:r w:rsidRPr="0040624A">
        <w:rPr>
          <w:rFonts w:ascii="Times New Roman" w:hAnsi="Times New Roman" w:cs="Times New Roman"/>
          <w:sz w:val="28"/>
          <w:szCs w:val="28"/>
        </w:rPr>
        <w:t>Обжалование не приостанавливает исполнение настоящего предписания.</w:t>
      </w:r>
    </w:p>
    <w:p w:rsidR="0061750C" w:rsidRPr="0040624A" w:rsidRDefault="0061750C" w:rsidP="00F3590B">
      <w:pPr>
        <w:pStyle w:val="ConsPlusNonformat"/>
        <w:jc w:val="both"/>
        <w:rPr>
          <w:rFonts w:ascii="Times New Roman" w:hAnsi="Times New Roman" w:cs="Times New Roman"/>
          <w:sz w:val="28"/>
          <w:szCs w:val="28"/>
        </w:rPr>
      </w:pPr>
      <w:r w:rsidRPr="0040624A">
        <w:rPr>
          <w:rFonts w:ascii="Times New Roman" w:hAnsi="Times New Roman" w:cs="Times New Roman"/>
          <w:sz w:val="28"/>
          <w:szCs w:val="28"/>
        </w:rPr>
        <w:t xml:space="preserve">    Лицо,  которому выдано  предписание,  обязано  направить  информацию  о</w:t>
      </w:r>
    </w:p>
    <w:p w:rsidR="0061750C" w:rsidRPr="0040624A" w:rsidRDefault="0061750C" w:rsidP="00F3590B">
      <w:pPr>
        <w:pStyle w:val="ConsPlusNonformat"/>
        <w:jc w:val="both"/>
        <w:rPr>
          <w:rFonts w:ascii="Times New Roman" w:hAnsi="Times New Roman" w:cs="Times New Roman"/>
          <w:sz w:val="28"/>
          <w:szCs w:val="28"/>
        </w:rPr>
      </w:pPr>
      <w:r w:rsidRPr="0040624A">
        <w:rPr>
          <w:rFonts w:ascii="Times New Roman" w:hAnsi="Times New Roman" w:cs="Times New Roman"/>
          <w:sz w:val="28"/>
          <w:szCs w:val="28"/>
        </w:rPr>
        <w:t>выполнении настоящего предписания в __________________________________</w:t>
      </w:r>
    </w:p>
    <w:p w:rsidR="0061750C" w:rsidRPr="0040624A" w:rsidRDefault="0061750C" w:rsidP="00F3590B">
      <w:pPr>
        <w:pStyle w:val="ConsPlusNonformat"/>
        <w:jc w:val="both"/>
        <w:rPr>
          <w:rFonts w:ascii="Times New Roman" w:hAnsi="Times New Roman" w:cs="Times New Roman"/>
          <w:sz w:val="28"/>
          <w:szCs w:val="28"/>
        </w:rPr>
      </w:pPr>
      <w:r w:rsidRPr="0040624A">
        <w:rPr>
          <w:rFonts w:ascii="Times New Roman" w:hAnsi="Times New Roman" w:cs="Times New Roman"/>
          <w:sz w:val="28"/>
          <w:szCs w:val="28"/>
        </w:rPr>
        <w:t>__________________________________ с даты истечения срока их исполнения.</w:t>
      </w:r>
    </w:p>
    <w:p w:rsidR="0061750C" w:rsidRPr="0040624A" w:rsidRDefault="0061750C" w:rsidP="00F3590B">
      <w:pPr>
        <w:pStyle w:val="ConsPlusNonformat"/>
        <w:jc w:val="both"/>
        <w:rPr>
          <w:rFonts w:ascii="Times New Roman" w:hAnsi="Times New Roman" w:cs="Times New Roman"/>
          <w:sz w:val="28"/>
          <w:szCs w:val="28"/>
        </w:rPr>
      </w:pPr>
      <w:r w:rsidRPr="0040624A">
        <w:rPr>
          <w:rFonts w:ascii="Times New Roman" w:hAnsi="Times New Roman" w:cs="Times New Roman"/>
          <w:sz w:val="28"/>
          <w:szCs w:val="28"/>
        </w:rPr>
        <w:t>Подпись должностного лица:</w:t>
      </w:r>
    </w:p>
    <w:p w:rsidR="0061750C" w:rsidRPr="0021280E" w:rsidRDefault="0061750C" w:rsidP="00F3590B">
      <w:pPr>
        <w:pStyle w:val="ConsPlusNonformat"/>
        <w:jc w:val="both"/>
        <w:rPr>
          <w:rFonts w:ascii="Times New Roman" w:hAnsi="Times New Roman" w:cs="Times New Roman"/>
          <w:sz w:val="26"/>
          <w:szCs w:val="26"/>
        </w:rPr>
      </w:pPr>
      <w:r w:rsidRPr="0021280E">
        <w:rPr>
          <w:rFonts w:ascii="Times New Roman" w:hAnsi="Times New Roman" w:cs="Times New Roman"/>
          <w:sz w:val="26"/>
          <w:szCs w:val="26"/>
        </w:rPr>
        <w:t>__________________________________  ____________________  _________________</w:t>
      </w:r>
    </w:p>
    <w:p w:rsidR="0061750C" w:rsidRPr="0021280E" w:rsidRDefault="0061750C" w:rsidP="00F3590B">
      <w:pPr>
        <w:pStyle w:val="ConsPlusNonformat"/>
        <w:jc w:val="both"/>
        <w:rPr>
          <w:rFonts w:ascii="Times New Roman" w:hAnsi="Times New Roman" w:cs="Times New Roman"/>
          <w:sz w:val="26"/>
          <w:szCs w:val="26"/>
        </w:rPr>
      </w:pPr>
      <w:r w:rsidRPr="0021280E">
        <w:rPr>
          <w:rFonts w:ascii="Times New Roman" w:hAnsi="Times New Roman" w:cs="Times New Roman"/>
          <w:sz w:val="26"/>
          <w:szCs w:val="26"/>
        </w:rPr>
        <w:t xml:space="preserve">           (Ф.И.О.)                      (подпись)             (дата)</w:t>
      </w:r>
    </w:p>
    <w:p w:rsidR="0061750C" w:rsidRPr="0021280E" w:rsidRDefault="0061750C" w:rsidP="00F3590B">
      <w:pPr>
        <w:pStyle w:val="ConsPlusNonformat"/>
        <w:jc w:val="both"/>
        <w:rPr>
          <w:rFonts w:ascii="Times New Roman" w:hAnsi="Times New Roman" w:cs="Times New Roman"/>
          <w:sz w:val="26"/>
          <w:szCs w:val="26"/>
        </w:rPr>
      </w:pPr>
    </w:p>
    <w:p w:rsidR="0061750C" w:rsidRPr="0040624A" w:rsidRDefault="0061750C" w:rsidP="00F3590B">
      <w:pPr>
        <w:pStyle w:val="ConsPlusNonformat"/>
        <w:jc w:val="both"/>
        <w:rPr>
          <w:rFonts w:ascii="Times New Roman" w:hAnsi="Times New Roman" w:cs="Times New Roman"/>
          <w:sz w:val="28"/>
          <w:szCs w:val="28"/>
        </w:rPr>
      </w:pPr>
      <w:r w:rsidRPr="0040624A">
        <w:rPr>
          <w:rFonts w:ascii="Times New Roman" w:hAnsi="Times New Roman" w:cs="Times New Roman"/>
          <w:sz w:val="28"/>
          <w:szCs w:val="28"/>
        </w:rPr>
        <w:t>Предписание получено:</w:t>
      </w:r>
    </w:p>
    <w:p w:rsidR="0061750C" w:rsidRPr="0021280E" w:rsidRDefault="0061750C" w:rsidP="00F3590B">
      <w:pPr>
        <w:pStyle w:val="ConsPlusNonformat"/>
        <w:jc w:val="both"/>
        <w:rPr>
          <w:rFonts w:ascii="Times New Roman" w:hAnsi="Times New Roman" w:cs="Times New Roman"/>
          <w:sz w:val="26"/>
          <w:szCs w:val="26"/>
        </w:rPr>
      </w:pPr>
      <w:r w:rsidRPr="0021280E">
        <w:rPr>
          <w:rFonts w:ascii="Times New Roman" w:hAnsi="Times New Roman" w:cs="Times New Roman"/>
          <w:sz w:val="26"/>
          <w:szCs w:val="26"/>
        </w:rPr>
        <w:t>____________________________________   ____________________________________</w:t>
      </w:r>
    </w:p>
    <w:p w:rsidR="0061750C" w:rsidRPr="0021280E" w:rsidRDefault="0061750C" w:rsidP="00F3590B">
      <w:pPr>
        <w:pStyle w:val="ConsPlusNonformat"/>
        <w:jc w:val="both"/>
        <w:rPr>
          <w:rFonts w:ascii="Times New Roman" w:hAnsi="Times New Roman" w:cs="Times New Roman"/>
          <w:sz w:val="26"/>
          <w:szCs w:val="26"/>
        </w:rPr>
      </w:pPr>
      <w:r w:rsidRPr="0021280E">
        <w:rPr>
          <w:rFonts w:ascii="Times New Roman" w:hAnsi="Times New Roman" w:cs="Times New Roman"/>
          <w:sz w:val="26"/>
          <w:szCs w:val="26"/>
        </w:rPr>
        <w:t xml:space="preserve">       (Ф.И.О. индивидуального              </w:t>
      </w:r>
      <w:r>
        <w:rPr>
          <w:rFonts w:ascii="Times New Roman" w:hAnsi="Times New Roman" w:cs="Times New Roman"/>
          <w:sz w:val="26"/>
          <w:szCs w:val="26"/>
        </w:rPr>
        <w:t xml:space="preserve">         </w:t>
      </w:r>
      <w:r w:rsidRPr="0021280E">
        <w:rPr>
          <w:rFonts w:ascii="Times New Roman" w:hAnsi="Times New Roman" w:cs="Times New Roman"/>
          <w:sz w:val="26"/>
          <w:szCs w:val="26"/>
        </w:rPr>
        <w:t>(подпись индивидуального</w:t>
      </w:r>
    </w:p>
    <w:p w:rsidR="0061750C" w:rsidRPr="0021280E" w:rsidRDefault="0061750C" w:rsidP="00F3590B">
      <w:pPr>
        <w:pStyle w:val="ConsPlusNonformat"/>
        <w:jc w:val="both"/>
        <w:rPr>
          <w:rFonts w:ascii="Times New Roman" w:hAnsi="Times New Roman" w:cs="Times New Roman"/>
          <w:sz w:val="26"/>
          <w:szCs w:val="26"/>
        </w:rPr>
      </w:pPr>
      <w:r w:rsidRPr="0021280E">
        <w:rPr>
          <w:rFonts w:ascii="Times New Roman" w:hAnsi="Times New Roman" w:cs="Times New Roman"/>
          <w:sz w:val="26"/>
          <w:szCs w:val="26"/>
        </w:rPr>
        <w:t xml:space="preserve">  предпринимателя либо руководителя     </w:t>
      </w:r>
      <w:r>
        <w:rPr>
          <w:rFonts w:ascii="Times New Roman" w:hAnsi="Times New Roman" w:cs="Times New Roman"/>
          <w:sz w:val="26"/>
          <w:szCs w:val="26"/>
        </w:rPr>
        <w:t xml:space="preserve">   </w:t>
      </w:r>
      <w:r w:rsidRPr="0021280E">
        <w:rPr>
          <w:rFonts w:ascii="Times New Roman" w:hAnsi="Times New Roman" w:cs="Times New Roman"/>
          <w:sz w:val="26"/>
          <w:szCs w:val="26"/>
        </w:rPr>
        <w:t>предпринимателя либо руководителя</w:t>
      </w:r>
    </w:p>
    <w:p w:rsidR="0061750C" w:rsidRPr="0021280E" w:rsidRDefault="0061750C" w:rsidP="00F3590B">
      <w:pPr>
        <w:pStyle w:val="ConsPlusNonformat"/>
        <w:jc w:val="both"/>
        <w:rPr>
          <w:rFonts w:ascii="Times New Roman" w:hAnsi="Times New Roman" w:cs="Times New Roman"/>
          <w:sz w:val="26"/>
          <w:szCs w:val="26"/>
        </w:rPr>
      </w:pPr>
      <w:r w:rsidRPr="0021280E">
        <w:rPr>
          <w:rFonts w:ascii="Times New Roman" w:hAnsi="Times New Roman" w:cs="Times New Roman"/>
          <w:sz w:val="26"/>
          <w:szCs w:val="26"/>
        </w:rPr>
        <w:t xml:space="preserve">  (уполномоченного представителя)       </w:t>
      </w:r>
      <w:r>
        <w:rPr>
          <w:rFonts w:ascii="Times New Roman" w:hAnsi="Times New Roman" w:cs="Times New Roman"/>
          <w:sz w:val="26"/>
          <w:szCs w:val="26"/>
        </w:rPr>
        <w:t xml:space="preserve">  </w:t>
      </w:r>
      <w:r w:rsidRPr="0021280E">
        <w:rPr>
          <w:rFonts w:ascii="Times New Roman" w:hAnsi="Times New Roman" w:cs="Times New Roman"/>
          <w:sz w:val="26"/>
          <w:szCs w:val="26"/>
        </w:rPr>
        <w:t xml:space="preserve"> </w:t>
      </w:r>
      <w:r>
        <w:rPr>
          <w:rFonts w:ascii="Times New Roman" w:hAnsi="Times New Roman" w:cs="Times New Roman"/>
          <w:sz w:val="26"/>
          <w:szCs w:val="26"/>
        </w:rPr>
        <w:t xml:space="preserve">   </w:t>
      </w:r>
      <w:r w:rsidRPr="0021280E">
        <w:rPr>
          <w:rFonts w:ascii="Times New Roman" w:hAnsi="Times New Roman" w:cs="Times New Roman"/>
          <w:sz w:val="26"/>
          <w:szCs w:val="26"/>
        </w:rPr>
        <w:t>(уполномоченного представителя)</w:t>
      </w:r>
    </w:p>
    <w:p w:rsidR="0061750C" w:rsidRPr="0021280E" w:rsidRDefault="0061750C" w:rsidP="00F3590B">
      <w:pPr>
        <w:pStyle w:val="ConsPlusNonformat"/>
        <w:jc w:val="both"/>
        <w:rPr>
          <w:rFonts w:ascii="Times New Roman" w:hAnsi="Times New Roman" w:cs="Times New Roman"/>
          <w:sz w:val="26"/>
          <w:szCs w:val="26"/>
        </w:rPr>
      </w:pPr>
      <w:r w:rsidRPr="0021280E">
        <w:rPr>
          <w:rFonts w:ascii="Times New Roman" w:hAnsi="Times New Roman" w:cs="Times New Roman"/>
          <w:sz w:val="26"/>
          <w:szCs w:val="26"/>
        </w:rPr>
        <w:t xml:space="preserve">      проверяемой организации)                </w:t>
      </w:r>
      <w:r>
        <w:rPr>
          <w:rFonts w:ascii="Times New Roman" w:hAnsi="Times New Roman" w:cs="Times New Roman"/>
          <w:sz w:val="26"/>
          <w:szCs w:val="26"/>
        </w:rPr>
        <w:t xml:space="preserve">        </w:t>
      </w:r>
      <w:r w:rsidRPr="0021280E">
        <w:rPr>
          <w:rFonts w:ascii="Times New Roman" w:hAnsi="Times New Roman" w:cs="Times New Roman"/>
          <w:sz w:val="26"/>
          <w:szCs w:val="26"/>
        </w:rPr>
        <w:t>проверяемой организации)</w:t>
      </w:r>
    </w:p>
    <w:p w:rsidR="0061750C" w:rsidRPr="0021280E" w:rsidRDefault="0061750C" w:rsidP="00F3590B">
      <w:pPr>
        <w:pStyle w:val="ConsPlusNormal"/>
        <w:jc w:val="both"/>
        <w:rPr>
          <w:rFonts w:ascii="Times New Roman" w:hAnsi="Times New Roman" w:cs="Times New Roman"/>
          <w:sz w:val="26"/>
          <w:szCs w:val="26"/>
        </w:rPr>
      </w:pPr>
    </w:p>
    <w:p w:rsidR="0061750C" w:rsidRPr="0021280E" w:rsidRDefault="0061750C" w:rsidP="00F3590B">
      <w:pPr>
        <w:pStyle w:val="ConsPlusNormal"/>
        <w:ind w:firstLine="540"/>
        <w:jc w:val="both"/>
        <w:rPr>
          <w:rFonts w:ascii="Times New Roman" w:hAnsi="Times New Roman" w:cs="Times New Roman"/>
          <w:sz w:val="26"/>
          <w:szCs w:val="26"/>
        </w:rPr>
      </w:pPr>
      <w:r w:rsidRPr="0021280E">
        <w:rPr>
          <w:rFonts w:ascii="Times New Roman" w:hAnsi="Times New Roman" w:cs="Times New Roman"/>
          <w:sz w:val="26"/>
          <w:szCs w:val="26"/>
        </w:rPr>
        <w:t>--------------------------------</w:t>
      </w:r>
    </w:p>
    <w:p w:rsidR="0061750C" w:rsidRPr="0021280E" w:rsidRDefault="0061750C" w:rsidP="00F3590B">
      <w:pPr>
        <w:pStyle w:val="ConsPlusNormal"/>
        <w:ind w:firstLine="540"/>
        <w:jc w:val="both"/>
        <w:rPr>
          <w:rFonts w:ascii="Times New Roman" w:hAnsi="Times New Roman" w:cs="Times New Roman"/>
          <w:sz w:val="26"/>
          <w:szCs w:val="26"/>
        </w:rPr>
      </w:pPr>
      <w:r w:rsidRPr="0021280E">
        <w:rPr>
          <w:rFonts w:ascii="Times New Roman" w:hAnsi="Times New Roman" w:cs="Times New Roman"/>
          <w:sz w:val="26"/>
          <w:szCs w:val="26"/>
        </w:rPr>
        <w:t>&lt;*&gt; Указываются конкретные мероприятия, которые должно выполнить лицо, в отношении которого проведена проверка.</w:t>
      </w:r>
    </w:p>
    <w:p w:rsidR="0061750C" w:rsidRPr="0021280E" w:rsidRDefault="0061750C" w:rsidP="00F3590B">
      <w:pPr>
        <w:pStyle w:val="ConsPlusNormal"/>
        <w:ind w:firstLine="540"/>
        <w:jc w:val="both"/>
        <w:rPr>
          <w:rFonts w:ascii="Times New Roman" w:hAnsi="Times New Roman" w:cs="Times New Roman"/>
          <w:sz w:val="26"/>
          <w:szCs w:val="26"/>
        </w:rPr>
      </w:pPr>
      <w:r w:rsidRPr="0021280E">
        <w:rPr>
          <w:rFonts w:ascii="Times New Roman" w:hAnsi="Times New Roman" w:cs="Times New Roman"/>
          <w:sz w:val="26"/>
          <w:szCs w:val="26"/>
        </w:rPr>
        <w:t>&lt;**&gt; Указываются ссылки на нормативный правовой акт, предусматривающий предписываемую обязанность.</w:t>
      </w:r>
    </w:p>
    <w:p w:rsidR="0061750C" w:rsidRPr="0021280E" w:rsidRDefault="0061750C" w:rsidP="00F3590B">
      <w:pPr>
        <w:pStyle w:val="ConsPlusNormal"/>
        <w:jc w:val="both"/>
        <w:rPr>
          <w:sz w:val="26"/>
          <w:szCs w:val="26"/>
        </w:rPr>
      </w:pPr>
    </w:p>
    <w:p w:rsidR="0061750C" w:rsidRPr="0021280E" w:rsidRDefault="0061750C" w:rsidP="00F3590B">
      <w:pPr>
        <w:pStyle w:val="ConsPlusNormal"/>
        <w:jc w:val="both"/>
        <w:rPr>
          <w:sz w:val="26"/>
          <w:szCs w:val="26"/>
        </w:rPr>
      </w:pPr>
    </w:p>
    <w:p w:rsidR="0061750C" w:rsidRPr="00C60D7B" w:rsidRDefault="0061750C" w:rsidP="00596E68">
      <w:pPr>
        <w:rPr>
          <w:rFonts w:ascii="Times New Roman" w:hAnsi="Times New Roman" w:cs="Times New Roman"/>
          <w:sz w:val="28"/>
          <w:szCs w:val="28"/>
        </w:rPr>
      </w:pPr>
    </w:p>
    <w:p w:rsidR="0061750C" w:rsidRPr="00C60D7B" w:rsidRDefault="0061750C"/>
    <w:sectPr w:rsidR="0061750C" w:rsidRPr="00C60D7B" w:rsidSect="00C60D7B">
      <w:pgSz w:w="11900" w:h="16800"/>
      <w:pgMar w:top="1134" w:right="709" w:bottom="1134" w:left="155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E68"/>
    <w:rsid w:val="00015D65"/>
    <w:rsid w:val="00090335"/>
    <w:rsid w:val="000F2C33"/>
    <w:rsid w:val="00107889"/>
    <w:rsid w:val="0017053E"/>
    <w:rsid w:val="001922AB"/>
    <w:rsid w:val="001F6A1E"/>
    <w:rsid w:val="002126AB"/>
    <w:rsid w:val="0021280E"/>
    <w:rsid w:val="002301AC"/>
    <w:rsid w:val="002B094D"/>
    <w:rsid w:val="002D2270"/>
    <w:rsid w:val="003343EE"/>
    <w:rsid w:val="00344068"/>
    <w:rsid w:val="00352697"/>
    <w:rsid w:val="003C72C1"/>
    <w:rsid w:val="0040624A"/>
    <w:rsid w:val="00457FA5"/>
    <w:rsid w:val="00470B9B"/>
    <w:rsid w:val="005445AA"/>
    <w:rsid w:val="005634AC"/>
    <w:rsid w:val="005902E2"/>
    <w:rsid w:val="0059148B"/>
    <w:rsid w:val="00596E68"/>
    <w:rsid w:val="005B190D"/>
    <w:rsid w:val="005C4DB4"/>
    <w:rsid w:val="0061750C"/>
    <w:rsid w:val="007150A4"/>
    <w:rsid w:val="007466D9"/>
    <w:rsid w:val="00790739"/>
    <w:rsid w:val="0079128B"/>
    <w:rsid w:val="007C2DF0"/>
    <w:rsid w:val="00805483"/>
    <w:rsid w:val="00867768"/>
    <w:rsid w:val="008919C4"/>
    <w:rsid w:val="00894AEA"/>
    <w:rsid w:val="008B13A0"/>
    <w:rsid w:val="008C060F"/>
    <w:rsid w:val="008F2134"/>
    <w:rsid w:val="008F5DDA"/>
    <w:rsid w:val="009A4982"/>
    <w:rsid w:val="00A33152"/>
    <w:rsid w:val="00A8459E"/>
    <w:rsid w:val="00B51323"/>
    <w:rsid w:val="00B915A7"/>
    <w:rsid w:val="00C02CB7"/>
    <w:rsid w:val="00C60D7B"/>
    <w:rsid w:val="00C61F57"/>
    <w:rsid w:val="00CA5299"/>
    <w:rsid w:val="00CC7194"/>
    <w:rsid w:val="00D50B7A"/>
    <w:rsid w:val="00D72999"/>
    <w:rsid w:val="00D83503"/>
    <w:rsid w:val="00DB7F2C"/>
    <w:rsid w:val="00DC09F6"/>
    <w:rsid w:val="00DD0003"/>
    <w:rsid w:val="00DD74DC"/>
    <w:rsid w:val="00E032DA"/>
    <w:rsid w:val="00E245D3"/>
    <w:rsid w:val="00E33095"/>
    <w:rsid w:val="00F22DE7"/>
    <w:rsid w:val="00F3590B"/>
    <w:rsid w:val="00F61F09"/>
    <w:rsid w:val="00F6582D"/>
    <w:rsid w:val="00FA0F42"/>
    <w:rsid w:val="00FC67F3"/>
    <w:rsid w:val="00FE4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E68"/>
    <w:pPr>
      <w:widowControl w:val="0"/>
      <w:autoSpaceDE w:val="0"/>
      <w:autoSpaceDN w:val="0"/>
      <w:adjustRightInd w:val="0"/>
      <w:ind w:firstLine="720"/>
      <w:jc w:val="both"/>
    </w:pPr>
    <w:rPr>
      <w:rFonts w:ascii="Arial" w:eastAsia="Times New Roman" w:hAnsi="Arial" w:cs="Arial"/>
      <w:sz w:val="24"/>
      <w:szCs w:val="24"/>
    </w:rPr>
  </w:style>
  <w:style w:type="paragraph" w:styleId="1">
    <w:name w:val="heading 1"/>
    <w:basedOn w:val="a"/>
    <w:next w:val="a"/>
    <w:link w:val="10"/>
    <w:uiPriority w:val="99"/>
    <w:qFormat/>
    <w:rsid w:val="00596E68"/>
    <w:pPr>
      <w:spacing w:before="108" w:after="108"/>
      <w:ind w:firstLine="0"/>
      <w:jc w:val="center"/>
      <w:outlineLvl w:val="0"/>
    </w:pPr>
    <w:rPr>
      <w:b/>
      <w:bCs/>
      <w:color w:val="26282F"/>
    </w:rPr>
  </w:style>
  <w:style w:type="paragraph" w:styleId="2">
    <w:name w:val="heading 2"/>
    <w:basedOn w:val="1"/>
    <w:next w:val="a"/>
    <w:link w:val="20"/>
    <w:uiPriority w:val="99"/>
    <w:qFormat/>
    <w:rsid w:val="00596E68"/>
    <w:pPr>
      <w:outlineLvl w:val="1"/>
    </w:pPr>
  </w:style>
  <w:style w:type="paragraph" w:styleId="3">
    <w:name w:val="heading 3"/>
    <w:basedOn w:val="2"/>
    <w:next w:val="a"/>
    <w:link w:val="30"/>
    <w:uiPriority w:val="99"/>
    <w:qFormat/>
    <w:rsid w:val="00596E68"/>
    <w:pPr>
      <w:outlineLvl w:val="2"/>
    </w:pPr>
  </w:style>
  <w:style w:type="paragraph" w:styleId="4">
    <w:name w:val="heading 4"/>
    <w:basedOn w:val="3"/>
    <w:next w:val="a"/>
    <w:link w:val="40"/>
    <w:uiPriority w:val="99"/>
    <w:qFormat/>
    <w:rsid w:val="00596E68"/>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96E68"/>
    <w:rPr>
      <w:rFonts w:ascii="Arial" w:hAnsi="Arial" w:cs="Arial"/>
      <w:b/>
      <w:bCs/>
      <w:color w:val="26282F"/>
      <w:sz w:val="24"/>
      <w:szCs w:val="24"/>
      <w:lang w:eastAsia="ru-RU"/>
    </w:rPr>
  </w:style>
  <w:style w:type="character" w:customStyle="1" w:styleId="20">
    <w:name w:val="Заголовок 2 Знак"/>
    <w:basedOn w:val="a0"/>
    <w:link w:val="2"/>
    <w:uiPriority w:val="99"/>
    <w:locked/>
    <w:rsid w:val="00596E68"/>
    <w:rPr>
      <w:rFonts w:ascii="Arial" w:hAnsi="Arial" w:cs="Arial"/>
      <w:b/>
      <w:bCs/>
      <w:color w:val="26282F"/>
      <w:sz w:val="24"/>
      <w:szCs w:val="24"/>
      <w:lang w:eastAsia="ru-RU"/>
    </w:rPr>
  </w:style>
  <w:style w:type="character" w:customStyle="1" w:styleId="30">
    <w:name w:val="Заголовок 3 Знак"/>
    <w:basedOn w:val="a0"/>
    <w:link w:val="3"/>
    <w:uiPriority w:val="99"/>
    <w:locked/>
    <w:rsid w:val="00596E68"/>
    <w:rPr>
      <w:rFonts w:ascii="Arial" w:hAnsi="Arial" w:cs="Arial"/>
      <w:b/>
      <w:bCs/>
      <w:color w:val="26282F"/>
      <w:sz w:val="24"/>
      <w:szCs w:val="24"/>
      <w:lang w:eastAsia="ru-RU"/>
    </w:rPr>
  </w:style>
  <w:style w:type="character" w:customStyle="1" w:styleId="40">
    <w:name w:val="Заголовок 4 Знак"/>
    <w:basedOn w:val="a0"/>
    <w:link w:val="4"/>
    <w:uiPriority w:val="99"/>
    <w:locked/>
    <w:rsid w:val="00596E68"/>
    <w:rPr>
      <w:rFonts w:ascii="Arial" w:hAnsi="Arial" w:cs="Arial"/>
      <w:b/>
      <w:bCs/>
      <w:color w:val="26282F"/>
      <w:sz w:val="24"/>
      <w:szCs w:val="24"/>
      <w:lang w:eastAsia="ru-RU"/>
    </w:rPr>
  </w:style>
  <w:style w:type="character" w:customStyle="1" w:styleId="a3">
    <w:name w:val="Гипертекстовая ссылка"/>
    <w:basedOn w:val="a4"/>
    <w:uiPriority w:val="99"/>
    <w:rsid w:val="00596E68"/>
    <w:rPr>
      <w:rFonts w:cs="Times New Roman"/>
      <w:b/>
      <w:color w:val="106BBE"/>
    </w:rPr>
  </w:style>
  <w:style w:type="character" w:customStyle="1" w:styleId="a4">
    <w:name w:val="Цветовое выделение"/>
    <w:uiPriority w:val="99"/>
    <w:rsid w:val="00596E68"/>
    <w:rPr>
      <w:b/>
      <w:color w:val="26282F"/>
    </w:rPr>
  </w:style>
  <w:style w:type="paragraph" w:customStyle="1" w:styleId="a5">
    <w:name w:val="Комментарий"/>
    <w:basedOn w:val="a6"/>
    <w:next w:val="a"/>
    <w:uiPriority w:val="99"/>
    <w:rsid w:val="00596E68"/>
    <w:pPr>
      <w:spacing w:before="75"/>
      <w:ind w:right="0"/>
      <w:jc w:val="both"/>
    </w:pPr>
    <w:rPr>
      <w:color w:val="353842"/>
      <w:shd w:val="clear" w:color="auto" w:fill="F0F0F0"/>
    </w:rPr>
  </w:style>
  <w:style w:type="paragraph" w:customStyle="1" w:styleId="a6">
    <w:name w:val="Текст (справка)"/>
    <w:basedOn w:val="a"/>
    <w:next w:val="a"/>
    <w:uiPriority w:val="99"/>
    <w:rsid w:val="00596E68"/>
    <w:pPr>
      <w:ind w:left="170" w:right="170" w:firstLine="0"/>
      <w:jc w:val="left"/>
    </w:pPr>
  </w:style>
  <w:style w:type="paragraph" w:customStyle="1" w:styleId="a7">
    <w:name w:val="Информация об изменениях документа"/>
    <w:basedOn w:val="a5"/>
    <w:next w:val="a"/>
    <w:uiPriority w:val="99"/>
    <w:rsid w:val="00596E68"/>
    <w:rPr>
      <w:i/>
      <w:iCs/>
    </w:rPr>
  </w:style>
  <w:style w:type="paragraph" w:customStyle="1" w:styleId="a8">
    <w:name w:val="Таблицы (моноширинный)"/>
    <w:basedOn w:val="a"/>
    <w:next w:val="a"/>
    <w:uiPriority w:val="99"/>
    <w:rsid w:val="00596E68"/>
    <w:pPr>
      <w:ind w:firstLine="0"/>
      <w:jc w:val="left"/>
    </w:pPr>
    <w:rPr>
      <w:rFonts w:ascii="Courier New" w:hAnsi="Courier New" w:cs="Courier New"/>
    </w:rPr>
  </w:style>
  <w:style w:type="paragraph" w:customStyle="1" w:styleId="a9">
    <w:name w:val="Прижатый влево"/>
    <w:basedOn w:val="a"/>
    <w:next w:val="a"/>
    <w:uiPriority w:val="99"/>
    <w:rsid w:val="00596E68"/>
    <w:pPr>
      <w:ind w:firstLine="0"/>
      <w:jc w:val="left"/>
    </w:pPr>
  </w:style>
  <w:style w:type="paragraph" w:customStyle="1" w:styleId="aa">
    <w:name w:val="Нормальный (таблица)"/>
    <w:basedOn w:val="a"/>
    <w:next w:val="a"/>
    <w:uiPriority w:val="99"/>
    <w:rsid w:val="00596E68"/>
    <w:pPr>
      <w:ind w:firstLine="0"/>
    </w:pPr>
  </w:style>
  <w:style w:type="character" w:styleId="ab">
    <w:name w:val="Hyperlink"/>
    <w:basedOn w:val="a0"/>
    <w:uiPriority w:val="99"/>
    <w:rsid w:val="00FA0F42"/>
    <w:rPr>
      <w:rFonts w:cs="Times New Roman"/>
      <w:color w:val="0000FF"/>
      <w:u w:val="single"/>
    </w:rPr>
  </w:style>
  <w:style w:type="paragraph" w:styleId="ac">
    <w:name w:val="Balloon Text"/>
    <w:basedOn w:val="a"/>
    <w:link w:val="ad"/>
    <w:uiPriority w:val="99"/>
    <w:semiHidden/>
    <w:rsid w:val="002B094D"/>
    <w:rPr>
      <w:rFonts w:ascii="Tahoma" w:hAnsi="Tahoma" w:cs="Tahoma"/>
      <w:sz w:val="16"/>
      <w:szCs w:val="16"/>
    </w:rPr>
  </w:style>
  <w:style w:type="character" w:customStyle="1" w:styleId="ad">
    <w:name w:val="Текст выноски Знак"/>
    <w:basedOn w:val="a0"/>
    <w:link w:val="ac"/>
    <w:uiPriority w:val="99"/>
    <w:semiHidden/>
    <w:locked/>
    <w:rsid w:val="002B094D"/>
    <w:rPr>
      <w:rFonts w:ascii="Tahoma" w:hAnsi="Tahoma" w:cs="Tahoma"/>
      <w:sz w:val="16"/>
      <w:szCs w:val="16"/>
      <w:lang w:eastAsia="ru-RU"/>
    </w:rPr>
  </w:style>
  <w:style w:type="paragraph" w:customStyle="1" w:styleId="ae">
    <w:name w:val="Знак"/>
    <w:basedOn w:val="a"/>
    <w:uiPriority w:val="99"/>
    <w:rsid w:val="003343EE"/>
    <w:pPr>
      <w:widowControl/>
      <w:autoSpaceDE/>
      <w:autoSpaceDN/>
      <w:adjustRightInd/>
      <w:spacing w:after="160" w:line="240" w:lineRule="exact"/>
      <w:ind w:firstLine="0"/>
      <w:jc w:val="left"/>
    </w:pPr>
    <w:rPr>
      <w:rFonts w:ascii="Verdana" w:hAnsi="Verdana" w:cs="Times New Roman"/>
      <w:sz w:val="20"/>
      <w:szCs w:val="20"/>
      <w:lang w:val="en-US" w:eastAsia="en-US"/>
    </w:rPr>
  </w:style>
  <w:style w:type="paragraph" w:customStyle="1" w:styleId="ConsPlusNormal">
    <w:name w:val="ConsPlusNormal"/>
    <w:uiPriority w:val="99"/>
    <w:rsid w:val="00F3590B"/>
    <w:pPr>
      <w:widowControl w:val="0"/>
      <w:autoSpaceDE w:val="0"/>
      <w:autoSpaceDN w:val="0"/>
    </w:pPr>
    <w:rPr>
      <w:rFonts w:eastAsia="Times New Roman" w:cs="Calibri"/>
      <w:szCs w:val="20"/>
    </w:rPr>
  </w:style>
  <w:style w:type="paragraph" w:customStyle="1" w:styleId="ConsPlusNonformat">
    <w:name w:val="ConsPlusNonformat"/>
    <w:uiPriority w:val="99"/>
    <w:rsid w:val="00F3590B"/>
    <w:pPr>
      <w:widowControl w:val="0"/>
      <w:autoSpaceDE w:val="0"/>
      <w:autoSpaceDN w:val="0"/>
    </w:pPr>
    <w:rPr>
      <w:rFonts w:ascii="Courier New" w:eastAsia="Times New Roman" w:hAnsi="Courier New" w:cs="Courier New"/>
      <w:sz w:val="20"/>
      <w:szCs w:val="20"/>
    </w:rPr>
  </w:style>
  <w:style w:type="table" w:styleId="af">
    <w:name w:val="Table Grid"/>
    <w:basedOn w:val="a1"/>
    <w:uiPriority w:val="99"/>
    <w:rsid w:val="008F5DD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caption"/>
    <w:basedOn w:val="a"/>
    <w:next w:val="a"/>
    <w:qFormat/>
    <w:locked/>
    <w:rsid w:val="000F2C33"/>
    <w:pPr>
      <w:adjustRightInd/>
      <w:spacing w:before="120"/>
      <w:ind w:firstLine="0"/>
      <w:jc w:val="center"/>
    </w:pPr>
    <w:rPr>
      <w:rFonts w:ascii="Times New Roman" w:hAnsi="Times New Roman" w:cs="Times New Roman"/>
      <w:b/>
      <w:bCs/>
      <w:sz w:val="28"/>
      <w:szCs w:val="28"/>
    </w:rPr>
  </w:style>
  <w:style w:type="paragraph" w:styleId="af1">
    <w:name w:val="Normal (Web)"/>
    <w:basedOn w:val="a"/>
    <w:rsid w:val="000F2C33"/>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E68"/>
    <w:pPr>
      <w:widowControl w:val="0"/>
      <w:autoSpaceDE w:val="0"/>
      <w:autoSpaceDN w:val="0"/>
      <w:adjustRightInd w:val="0"/>
      <w:ind w:firstLine="720"/>
      <w:jc w:val="both"/>
    </w:pPr>
    <w:rPr>
      <w:rFonts w:ascii="Arial" w:eastAsia="Times New Roman" w:hAnsi="Arial" w:cs="Arial"/>
      <w:sz w:val="24"/>
      <w:szCs w:val="24"/>
    </w:rPr>
  </w:style>
  <w:style w:type="paragraph" w:styleId="1">
    <w:name w:val="heading 1"/>
    <w:basedOn w:val="a"/>
    <w:next w:val="a"/>
    <w:link w:val="10"/>
    <w:uiPriority w:val="99"/>
    <w:qFormat/>
    <w:rsid w:val="00596E68"/>
    <w:pPr>
      <w:spacing w:before="108" w:after="108"/>
      <w:ind w:firstLine="0"/>
      <w:jc w:val="center"/>
      <w:outlineLvl w:val="0"/>
    </w:pPr>
    <w:rPr>
      <w:b/>
      <w:bCs/>
      <w:color w:val="26282F"/>
    </w:rPr>
  </w:style>
  <w:style w:type="paragraph" w:styleId="2">
    <w:name w:val="heading 2"/>
    <w:basedOn w:val="1"/>
    <w:next w:val="a"/>
    <w:link w:val="20"/>
    <w:uiPriority w:val="99"/>
    <w:qFormat/>
    <w:rsid w:val="00596E68"/>
    <w:pPr>
      <w:outlineLvl w:val="1"/>
    </w:pPr>
  </w:style>
  <w:style w:type="paragraph" w:styleId="3">
    <w:name w:val="heading 3"/>
    <w:basedOn w:val="2"/>
    <w:next w:val="a"/>
    <w:link w:val="30"/>
    <w:uiPriority w:val="99"/>
    <w:qFormat/>
    <w:rsid w:val="00596E68"/>
    <w:pPr>
      <w:outlineLvl w:val="2"/>
    </w:pPr>
  </w:style>
  <w:style w:type="paragraph" w:styleId="4">
    <w:name w:val="heading 4"/>
    <w:basedOn w:val="3"/>
    <w:next w:val="a"/>
    <w:link w:val="40"/>
    <w:uiPriority w:val="99"/>
    <w:qFormat/>
    <w:rsid w:val="00596E68"/>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96E68"/>
    <w:rPr>
      <w:rFonts w:ascii="Arial" w:hAnsi="Arial" w:cs="Arial"/>
      <w:b/>
      <w:bCs/>
      <w:color w:val="26282F"/>
      <w:sz w:val="24"/>
      <w:szCs w:val="24"/>
      <w:lang w:eastAsia="ru-RU"/>
    </w:rPr>
  </w:style>
  <w:style w:type="character" w:customStyle="1" w:styleId="20">
    <w:name w:val="Заголовок 2 Знак"/>
    <w:basedOn w:val="a0"/>
    <w:link w:val="2"/>
    <w:uiPriority w:val="99"/>
    <w:locked/>
    <w:rsid w:val="00596E68"/>
    <w:rPr>
      <w:rFonts w:ascii="Arial" w:hAnsi="Arial" w:cs="Arial"/>
      <w:b/>
      <w:bCs/>
      <w:color w:val="26282F"/>
      <w:sz w:val="24"/>
      <w:szCs w:val="24"/>
      <w:lang w:eastAsia="ru-RU"/>
    </w:rPr>
  </w:style>
  <w:style w:type="character" w:customStyle="1" w:styleId="30">
    <w:name w:val="Заголовок 3 Знак"/>
    <w:basedOn w:val="a0"/>
    <w:link w:val="3"/>
    <w:uiPriority w:val="99"/>
    <w:locked/>
    <w:rsid w:val="00596E68"/>
    <w:rPr>
      <w:rFonts w:ascii="Arial" w:hAnsi="Arial" w:cs="Arial"/>
      <w:b/>
      <w:bCs/>
      <w:color w:val="26282F"/>
      <w:sz w:val="24"/>
      <w:szCs w:val="24"/>
      <w:lang w:eastAsia="ru-RU"/>
    </w:rPr>
  </w:style>
  <w:style w:type="character" w:customStyle="1" w:styleId="40">
    <w:name w:val="Заголовок 4 Знак"/>
    <w:basedOn w:val="a0"/>
    <w:link w:val="4"/>
    <w:uiPriority w:val="99"/>
    <w:locked/>
    <w:rsid w:val="00596E68"/>
    <w:rPr>
      <w:rFonts w:ascii="Arial" w:hAnsi="Arial" w:cs="Arial"/>
      <w:b/>
      <w:bCs/>
      <w:color w:val="26282F"/>
      <w:sz w:val="24"/>
      <w:szCs w:val="24"/>
      <w:lang w:eastAsia="ru-RU"/>
    </w:rPr>
  </w:style>
  <w:style w:type="character" w:customStyle="1" w:styleId="a3">
    <w:name w:val="Гипертекстовая ссылка"/>
    <w:basedOn w:val="a4"/>
    <w:uiPriority w:val="99"/>
    <w:rsid w:val="00596E68"/>
    <w:rPr>
      <w:rFonts w:cs="Times New Roman"/>
      <w:b/>
      <w:color w:val="106BBE"/>
    </w:rPr>
  </w:style>
  <w:style w:type="character" w:customStyle="1" w:styleId="a4">
    <w:name w:val="Цветовое выделение"/>
    <w:uiPriority w:val="99"/>
    <w:rsid w:val="00596E68"/>
    <w:rPr>
      <w:b/>
      <w:color w:val="26282F"/>
    </w:rPr>
  </w:style>
  <w:style w:type="paragraph" w:customStyle="1" w:styleId="a5">
    <w:name w:val="Комментарий"/>
    <w:basedOn w:val="a6"/>
    <w:next w:val="a"/>
    <w:uiPriority w:val="99"/>
    <w:rsid w:val="00596E68"/>
    <w:pPr>
      <w:spacing w:before="75"/>
      <w:ind w:right="0"/>
      <w:jc w:val="both"/>
    </w:pPr>
    <w:rPr>
      <w:color w:val="353842"/>
      <w:shd w:val="clear" w:color="auto" w:fill="F0F0F0"/>
    </w:rPr>
  </w:style>
  <w:style w:type="paragraph" w:customStyle="1" w:styleId="a6">
    <w:name w:val="Текст (справка)"/>
    <w:basedOn w:val="a"/>
    <w:next w:val="a"/>
    <w:uiPriority w:val="99"/>
    <w:rsid w:val="00596E68"/>
    <w:pPr>
      <w:ind w:left="170" w:right="170" w:firstLine="0"/>
      <w:jc w:val="left"/>
    </w:pPr>
  </w:style>
  <w:style w:type="paragraph" w:customStyle="1" w:styleId="a7">
    <w:name w:val="Информация об изменениях документа"/>
    <w:basedOn w:val="a5"/>
    <w:next w:val="a"/>
    <w:uiPriority w:val="99"/>
    <w:rsid w:val="00596E68"/>
    <w:rPr>
      <w:i/>
      <w:iCs/>
    </w:rPr>
  </w:style>
  <w:style w:type="paragraph" w:customStyle="1" w:styleId="a8">
    <w:name w:val="Таблицы (моноширинный)"/>
    <w:basedOn w:val="a"/>
    <w:next w:val="a"/>
    <w:uiPriority w:val="99"/>
    <w:rsid w:val="00596E68"/>
    <w:pPr>
      <w:ind w:firstLine="0"/>
      <w:jc w:val="left"/>
    </w:pPr>
    <w:rPr>
      <w:rFonts w:ascii="Courier New" w:hAnsi="Courier New" w:cs="Courier New"/>
    </w:rPr>
  </w:style>
  <w:style w:type="paragraph" w:customStyle="1" w:styleId="a9">
    <w:name w:val="Прижатый влево"/>
    <w:basedOn w:val="a"/>
    <w:next w:val="a"/>
    <w:uiPriority w:val="99"/>
    <w:rsid w:val="00596E68"/>
    <w:pPr>
      <w:ind w:firstLine="0"/>
      <w:jc w:val="left"/>
    </w:pPr>
  </w:style>
  <w:style w:type="paragraph" w:customStyle="1" w:styleId="aa">
    <w:name w:val="Нормальный (таблица)"/>
    <w:basedOn w:val="a"/>
    <w:next w:val="a"/>
    <w:uiPriority w:val="99"/>
    <w:rsid w:val="00596E68"/>
    <w:pPr>
      <w:ind w:firstLine="0"/>
    </w:pPr>
  </w:style>
  <w:style w:type="character" w:styleId="ab">
    <w:name w:val="Hyperlink"/>
    <w:basedOn w:val="a0"/>
    <w:uiPriority w:val="99"/>
    <w:rsid w:val="00FA0F42"/>
    <w:rPr>
      <w:rFonts w:cs="Times New Roman"/>
      <w:color w:val="0000FF"/>
      <w:u w:val="single"/>
    </w:rPr>
  </w:style>
  <w:style w:type="paragraph" w:styleId="ac">
    <w:name w:val="Balloon Text"/>
    <w:basedOn w:val="a"/>
    <w:link w:val="ad"/>
    <w:uiPriority w:val="99"/>
    <w:semiHidden/>
    <w:rsid w:val="002B094D"/>
    <w:rPr>
      <w:rFonts w:ascii="Tahoma" w:hAnsi="Tahoma" w:cs="Tahoma"/>
      <w:sz w:val="16"/>
      <w:szCs w:val="16"/>
    </w:rPr>
  </w:style>
  <w:style w:type="character" w:customStyle="1" w:styleId="ad">
    <w:name w:val="Текст выноски Знак"/>
    <w:basedOn w:val="a0"/>
    <w:link w:val="ac"/>
    <w:uiPriority w:val="99"/>
    <w:semiHidden/>
    <w:locked/>
    <w:rsid w:val="002B094D"/>
    <w:rPr>
      <w:rFonts w:ascii="Tahoma" w:hAnsi="Tahoma" w:cs="Tahoma"/>
      <w:sz w:val="16"/>
      <w:szCs w:val="16"/>
      <w:lang w:eastAsia="ru-RU"/>
    </w:rPr>
  </w:style>
  <w:style w:type="paragraph" w:customStyle="1" w:styleId="ae">
    <w:name w:val="Знак"/>
    <w:basedOn w:val="a"/>
    <w:uiPriority w:val="99"/>
    <w:rsid w:val="003343EE"/>
    <w:pPr>
      <w:widowControl/>
      <w:autoSpaceDE/>
      <w:autoSpaceDN/>
      <w:adjustRightInd/>
      <w:spacing w:after="160" w:line="240" w:lineRule="exact"/>
      <w:ind w:firstLine="0"/>
      <w:jc w:val="left"/>
    </w:pPr>
    <w:rPr>
      <w:rFonts w:ascii="Verdana" w:hAnsi="Verdana" w:cs="Times New Roman"/>
      <w:sz w:val="20"/>
      <w:szCs w:val="20"/>
      <w:lang w:val="en-US" w:eastAsia="en-US"/>
    </w:rPr>
  </w:style>
  <w:style w:type="paragraph" w:customStyle="1" w:styleId="ConsPlusNormal">
    <w:name w:val="ConsPlusNormal"/>
    <w:uiPriority w:val="99"/>
    <w:rsid w:val="00F3590B"/>
    <w:pPr>
      <w:widowControl w:val="0"/>
      <w:autoSpaceDE w:val="0"/>
      <w:autoSpaceDN w:val="0"/>
    </w:pPr>
    <w:rPr>
      <w:rFonts w:eastAsia="Times New Roman" w:cs="Calibri"/>
      <w:szCs w:val="20"/>
    </w:rPr>
  </w:style>
  <w:style w:type="paragraph" w:customStyle="1" w:styleId="ConsPlusNonformat">
    <w:name w:val="ConsPlusNonformat"/>
    <w:uiPriority w:val="99"/>
    <w:rsid w:val="00F3590B"/>
    <w:pPr>
      <w:widowControl w:val="0"/>
      <w:autoSpaceDE w:val="0"/>
      <w:autoSpaceDN w:val="0"/>
    </w:pPr>
    <w:rPr>
      <w:rFonts w:ascii="Courier New" w:eastAsia="Times New Roman" w:hAnsi="Courier New" w:cs="Courier New"/>
      <w:sz w:val="20"/>
      <w:szCs w:val="20"/>
    </w:rPr>
  </w:style>
  <w:style w:type="table" w:styleId="af">
    <w:name w:val="Table Grid"/>
    <w:basedOn w:val="a1"/>
    <w:uiPriority w:val="99"/>
    <w:rsid w:val="008F5DD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caption"/>
    <w:basedOn w:val="a"/>
    <w:next w:val="a"/>
    <w:qFormat/>
    <w:locked/>
    <w:rsid w:val="000F2C33"/>
    <w:pPr>
      <w:adjustRightInd/>
      <w:spacing w:before="120"/>
      <w:ind w:firstLine="0"/>
      <w:jc w:val="center"/>
    </w:pPr>
    <w:rPr>
      <w:rFonts w:ascii="Times New Roman" w:hAnsi="Times New Roman" w:cs="Times New Roman"/>
      <w:b/>
      <w:bCs/>
      <w:sz w:val="28"/>
      <w:szCs w:val="28"/>
    </w:rPr>
  </w:style>
  <w:style w:type="paragraph" w:styleId="af1">
    <w:name w:val="Normal (Web)"/>
    <w:basedOn w:val="a"/>
    <w:rsid w:val="000F2C33"/>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64247.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12025350.0" TargetMode="External"/><Relationship Id="rId12" Type="http://schemas.openxmlformats.org/officeDocument/2006/relationships/hyperlink" Target="mailto:dp-nedr1103@dpprom.chukotka-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12022218.0" TargetMode="External"/><Relationship Id="rId11" Type="http://schemas.openxmlformats.org/officeDocument/2006/relationships/hyperlink" Target="mailto:E.Trishina@dpprom.chukotka-gov.ru" TargetMode="External"/><Relationship Id="rId5" Type="http://schemas.openxmlformats.org/officeDocument/2006/relationships/webSettings" Target="webSettings.xml"/><Relationship Id="rId10" Type="http://schemas.openxmlformats.org/officeDocument/2006/relationships/hyperlink" Target="garantF1://12067036.0" TargetMode="External"/><Relationship Id="rId4" Type="http://schemas.openxmlformats.org/officeDocument/2006/relationships/settings" Target="settings.xml"/><Relationship Id="rId9" Type="http://schemas.openxmlformats.org/officeDocument/2006/relationships/hyperlink" Target="garantF1://12052868.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663F719-5D74-497B-8245-31E16EF07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7800</Words>
  <Characters>62675</Characters>
  <Application>Microsoft Office Word</Application>
  <DocSecurity>0</DocSecurity>
  <Lines>522</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Копать Елена Генадьевна</dc:creator>
  <cp:lastModifiedBy>Копать Елена Генадьевна</cp:lastModifiedBy>
  <cp:revision>3</cp:revision>
  <cp:lastPrinted>2016-09-14T02:59:00Z</cp:lastPrinted>
  <dcterms:created xsi:type="dcterms:W3CDTF">2017-01-19T02:46:00Z</dcterms:created>
  <dcterms:modified xsi:type="dcterms:W3CDTF">2017-01-19T02:48:00Z</dcterms:modified>
</cp:coreProperties>
</file>