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69435E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февраля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69435E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69435E" w:rsidRPr="0069435E" w:rsidRDefault="0069435E" w:rsidP="0069435E">
            <w:pPr>
              <w:tabs>
                <w:tab w:val="left" w:pos="2410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69435E">
              <w:rPr>
                <w:b/>
                <w:sz w:val="28"/>
                <w:szCs w:val="28"/>
              </w:rPr>
              <w:t xml:space="preserve">О внесении изменения в Постановление Губернатора </w:t>
            </w:r>
          </w:p>
          <w:p w:rsidR="004A57A2" w:rsidRPr="004A57A2" w:rsidRDefault="0069435E" w:rsidP="0069435E">
            <w:pPr>
              <w:jc w:val="center"/>
              <w:rPr>
                <w:sz w:val="28"/>
                <w:szCs w:val="28"/>
              </w:rPr>
            </w:pPr>
            <w:r w:rsidRPr="0069435E">
              <w:rPr>
                <w:b/>
                <w:sz w:val="28"/>
                <w:szCs w:val="28"/>
              </w:rPr>
              <w:t>Чукотского автономного округа от 15 июня 2022 года № 208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9435E" w:rsidRPr="0069435E" w:rsidRDefault="0069435E" w:rsidP="0069435E">
      <w:pPr>
        <w:ind w:firstLine="709"/>
        <w:jc w:val="both"/>
        <w:rPr>
          <w:sz w:val="28"/>
          <w:szCs w:val="28"/>
        </w:rPr>
      </w:pPr>
      <w:r w:rsidRPr="0069435E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69435E" w:rsidRDefault="0069435E" w:rsidP="0069435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15 июня 2022 года № 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 следующее изменение:</w:t>
      </w:r>
    </w:p>
    <w:p w:rsidR="0069435E" w:rsidRDefault="0069435E" w:rsidP="0069435E">
      <w:pPr>
        <w:pStyle w:val="a9"/>
        <w:tabs>
          <w:tab w:val="left" w:pos="709"/>
        </w:tabs>
        <w:ind w:firstLine="709"/>
        <w:rPr>
          <w:color w:val="000000"/>
          <w:sz w:val="28"/>
        </w:rPr>
      </w:pPr>
      <w:r>
        <w:rPr>
          <w:sz w:val="28"/>
        </w:rPr>
        <w:t xml:space="preserve">в абзаце первом подпункта 6 пункта 1 слова «не госпитализированным и (или) не находившимся на стационарном лечении» заменить словами </w:t>
      </w:r>
      <w:r>
        <w:rPr>
          <w:sz w:val="28"/>
        </w:rPr>
        <w:br/>
        <w:t xml:space="preserve">«не предоставившим документы, содержащие сведения о степени тяжести полученного ранения (контузии, травмы, увечья), в том числе указанные </w:t>
      </w:r>
      <w:r>
        <w:rPr>
          <w:sz w:val="28"/>
        </w:rPr>
        <w:br/>
        <w:t>в подпункте 4 настоящего пункта».</w:t>
      </w:r>
    </w:p>
    <w:p w:rsidR="0069435E" w:rsidRDefault="0069435E" w:rsidP="0069435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69435E">
      <w:pPr>
        <w:rPr>
          <w:sz w:val="28"/>
        </w:rPr>
      </w:pPr>
    </w:p>
    <w:p w:rsidR="0062280A" w:rsidRPr="0062280A" w:rsidRDefault="0062280A" w:rsidP="0069435E">
      <w:pPr>
        <w:rPr>
          <w:sz w:val="28"/>
        </w:rPr>
      </w:pPr>
    </w:p>
    <w:p w:rsidR="0062280A" w:rsidRPr="0062280A" w:rsidRDefault="0062280A" w:rsidP="0069435E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9435E" w:rsidRDefault="0069435E" w:rsidP="0062280A">
      <w:pPr>
        <w:jc w:val="center"/>
        <w:rPr>
          <w:sz w:val="28"/>
          <w:szCs w:val="28"/>
        </w:rPr>
        <w:sectPr w:rsidR="0069435E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93149" w:rsidRPr="0069435E" w:rsidRDefault="00A93149" w:rsidP="00A17694">
      <w:pPr>
        <w:jc w:val="center"/>
        <w:rPr>
          <w:sz w:val="28"/>
          <w:szCs w:val="28"/>
        </w:rPr>
      </w:pPr>
      <w:bookmarkStart w:id="0" w:name="_GoBack"/>
      <w:bookmarkEnd w:id="0"/>
    </w:p>
    <w:sectPr w:rsidR="00A93149" w:rsidRPr="0069435E" w:rsidSect="0069435E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2" w:rsidRDefault="00E96FB2">
      <w:r>
        <w:separator/>
      </w:r>
    </w:p>
  </w:endnote>
  <w:endnote w:type="continuationSeparator" w:id="0">
    <w:p w:rsidR="00E96FB2" w:rsidRDefault="00E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2" w:rsidRDefault="00E96FB2">
      <w:r>
        <w:separator/>
      </w:r>
    </w:p>
  </w:footnote>
  <w:footnote w:type="continuationSeparator" w:id="0">
    <w:p w:rsidR="00E96FB2" w:rsidRDefault="00E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9435E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26A9B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17694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3599E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6706-3F23-4F3A-8D62-23E1A66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1219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2025-02-10T03:51:00Z</cp:lastPrinted>
  <dcterms:created xsi:type="dcterms:W3CDTF">2025-02-10T03:58:00Z</dcterms:created>
  <dcterms:modified xsi:type="dcterms:W3CDTF">2025-02-10T03:58:00Z</dcterms:modified>
</cp:coreProperties>
</file>