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CC" w:rsidRPr="0059201E" w:rsidRDefault="00BC5548" w:rsidP="008874C5">
      <w:pPr>
        <w:tabs>
          <w:tab w:val="left" w:pos="7513"/>
        </w:tabs>
        <w:jc w:val="center"/>
        <w:rPr>
          <w:color w:val="000000" w:themeColor="text1"/>
          <w:sz w:val="28"/>
        </w:rPr>
      </w:pPr>
      <w:r w:rsidRPr="0059201E">
        <w:rPr>
          <w:noProof/>
          <w:color w:val="000000" w:themeColor="text1"/>
          <w:sz w:val="28"/>
        </w:rPr>
        <w:drawing>
          <wp:inline distT="0" distB="0" distL="0" distR="0" wp14:anchorId="2F3A1C69" wp14:editId="6360C50E">
            <wp:extent cx="731520" cy="9220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CC" w:rsidRPr="0059201E" w:rsidRDefault="00E06CCC" w:rsidP="00325603">
      <w:pPr>
        <w:pStyle w:val="afffc"/>
        <w:rPr>
          <w:color w:val="000000" w:themeColor="text1"/>
          <w:sz w:val="20"/>
        </w:rPr>
      </w:pPr>
    </w:p>
    <w:p w:rsidR="00E06CCC" w:rsidRPr="0059201E" w:rsidRDefault="00BC5548" w:rsidP="00325603">
      <w:pPr>
        <w:pStyle w:val="afffc"/>
        <w:rPr>
          <w:color w:val="000000" w:themeColor="text1"/>
        </w:rPr>
      </w:pPr>
      <w:r w:rsidRPr="0059201E">
        <w:rPr>
          <w:color w:val="000000" w:themeColor="text1"/>
        </w:rPr>
        <w:t>ПРАВИТЕЛЬСТВО ЧУКОТСКОГО АВТОНОМНОГО ОКРУГА</w:t>
      </w:r>
    </w:p>
    <w:p w:rsidR="00E06CCC" w:rsidRPr="0059201E" w:rsidRDefault="00E06CCC" w:rsidP="00325603">
      <w:pPr>
        <w:rPr>
          <w:color w:val="000000" w:themeColor="text1"/>
        </w:rPr>
      </w:pPr>
    </w:p>
    <w:p w:rsidR="00E06CCC" w:rsidRPr="0059201E" w:rsidRDefault="00BC5548" w:rsidP="00325603">
      <w:pPr>
        <w:pStyle w:val="1"/>
        <w:rPr>
          <w:color w:val="000000" w:themeColor="text1"/>
          <w:spacing w:val="60"/>
          <w:sz w:val="32"/>
        </w:rPr>
      </w:pPr>
      <w:r w:rsidRPr="0059201E">
        <w:rPr>
          <w:color w:val="000000" w:themeColor="text1"/>
          <w:spacing w:val="60"/>
          <w:sz w:val="32"/>
        </w:rPr>
        <w:t>ПОСТАНОВЛЕНИЕ</w:t>
      </w:r>
    </w:p>
    <w:p w:rsidR="00E06CCC" w:rsidRPr="0059201E" w:rsidRDefault="00E06CCC" w:rsidP="00325603">
      <w:pPr>
        <w:rPr>
          <w:color w:val="000000" w:themeColor="text1"/>
        </w:rPr>
      </w:pPr>
    </w:p>
    <w:p w:rsidR="00F84D89" w:rsidRPr="0059201E" w:rsidRDefault="00F84D89" w:rsidP="00325603">
      <w:pPr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"/>
        <w:gridCol w:w="2898"/>
        <w:gridCol w:w="967"/>
        <w:gridCol w:w="1242"/>
        <w:gridCol w:w="3727"/>
      </w:tblGrid>
      <w:tr w:rsidR="00E06CCC" w:rsidRPr="0059201E" w:rsidTr="00F914C5">
        <w:trPr>
          <w:trHeight w:val="167"/>
        </w:trPr>
        <w:tc>
          <w:tcPr>
            <w:tcW w:w="278" w:type="pct"/>
          </w:tcPr>
          <w:p w:rsidR="00E06CCC" w:rsidRPr="0059201E" w:rsidRDefault="00BC5548" w:rsidP="00325603">
            <w:pPr>
              <w:pStyle w:val="aff0"/>
              <w:tabs>
                <w:tab w:val="clear" w:pos="4153"/>
                <w:tab w:val="clear" w:pos="8306"/>
              </w:tabs>
              <w:rPr>
                <w:color w:val="000000" w:themeColor="text1"/>
                <w:sz w:val="28"/>
              </w:rPr>
            </w:pPr>
            <w:r w:rsidRPr="0059201E">
              <w:rPr>
                <w:color w:val="000000" w:themeColor="text1"/>
                <w:sz w:val="28"/>
              </w:rPr>
              <w:t>от</w:t>
            </w:r>
          </w:p>
        </w:tc>
        <w:tc>
          <w:tcPr>
            <w:tcW w:w="1549" w:type="pct"/>
            <w:tcBorders>
              <w:bottom w:val="single" w:sz="4" w:space="0" w:color="000000"/>
            </w:tcBorders>
          </w:tcPr>
          <w:p w:rsidR="00E06CCC" w:rsidRPr="006F03EA" w:rsidRDefault="006F03EA" w:rsidP="00325603">
            <w:pPr>
              <w:pStyle w:val="aff0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F03EA">
              <w:rPr>
                <w:sz w:val="28"/>
                <w:szCs w:val="28"/>
              </w:rPr>
              <w:t>28 декабря 2024 года</w:t>
            </w:r>
          </w:p>
        </w:tc>
        <w:tc>
          <w:tcPr>
            <w:tcW w:w="517" w:type="pct"/>
          </w:tcPr>
          <w:p w:rsidR="00E06CCC" w:rsidRPr="0059201E" w:rsidRDefault="00BC5548" w:rsidP="00325603">
            <w:pPr>
              <w:pStyle w:val="aff0"/>
              <w:tabs>
                <w:tab w:val="clear" w:pos="4153"/>
                <w:tab w:val="clear" w:pos="8306"/>
              </w:tabs>
              <w:jc w:val="right"/>
              <w:rPr>
                <w:color w:val="000000" w:themeColor="text1"/>
                <w:sz w:val="28"/>
              </w:rPr>
            </w:pPr>
            <w:r w:rsidRPr="0059201E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E06CCC" w:rsidRPr="0059201E" w:rsidRDefault="006F03EA" w:rsidP="00325603">
            <w:pPr>
              <w:pStyle w:val="aff0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519</w:t>
            </w:r>
          </w:p>
        </w:tc>
        <w:tc>
          <w:tcPr>
            <w:tcW w:w="1992" w:type="pct"/>
          </w:tcPr>
          <w:p w:rsidR="00E06CCC" w:rsidRPr="0059201E" w:rsidRDefault="00BC5548" w:rsidP="00325603">
            <w:pPr>
              <w:pStyle w:val="aff0"/>
              <w:tabs>
                <w:tab w:val="clear" w:pos="4153"/>
                <w:tab w:val="clear" w:pos="8306"/>
              </w:tabs>
              <w:jc w:val="right"/>
              <w:rPr>
                <w:color w:val="000000" w:themeColor="text1"/>
                <w:sz w:val="28"/>
              </w:rPr>
            </w:pPr>
            <w:r w:rsidRPr="0059201E">
              <w:rPr>
                <w:color w:val="000000" w:themeColor="text1"/>
                <w:sz w:val="28"/>
              </w:rPr>
              <w:t>г. Анадырь</w:t>
            </w:r>
          </w:p>
        </w:tc>
      </w:tr>
    </w:tbl>
    <w:p w:rsidR="00E06CCC" w:rsidRPr="0059201E" w:rsidRDefault="00E06CCC" w:rsidP="00325603">
      <w:pPr>
        <w:tabs>
          <w:tab w:val="left" w:pos="4962"/>
        </w:tabs>
        <w:ind w:right="4676"/>
        <w:jc w:val="both"/>
        <w:rPr>
          <w:color w:val="000000" w:themeColor="text1"/>
          <w:sz w:val="28"/>
        </w:rPr>
      </w:pPr>
    </w:p>
    <w:p w:rsidR="00F84D89" w:rsidRPr="0059201E" w:rsidRDefault="00F84D89" w:rsidP="00325603">
      <w:pPr>
        <w:tabs>
          <w:tab w:val="left" w:pos="4962"/>
        </w:tabs>
        <w:ind w:right="4676"/>
        <w:jc w:val="both"/>
        <w:rPr>
          <w:color w:val="000000" w:themeColor="text1"/>
          <w:sz w:val="28"/>
        </w:rPr>
      </w:pPr>
    </w:p>
    <w:p w:rsidR="00DF3087" w:rsidRPr="0059201E" w:rsidRDefault="00F84D89" w:rsidP="00DF3087">
      <w:pPr>
        <w:jc w:val="center"/>
        <w:rPr>
          <w:b/>
          <w:bCs/>
          <w:color w:val="000000" w:themeColor="text1"/>
          <w:sz w:val="28"/>
          <w:szCs w:val="28"/>
        </w:rPr>
      </w:pPr>
      <w:r w:rsidRPr="0059201E"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Правительства </w:t>
      </w:r>
    </w:p>
    <w:p w:rsidR="00F84D89" w:rsidRPr="0059201E" w:rsidRDefault="00F84D89" w:rsidP="00DF3087">
      <w:pPr>
        <w:jc w:val="center"/>
        <w:rPr>
          <w:b/>
          <w:bCs/>
          <w:color w:val="000000" w:themeColor="text1"/>
          <w:sz w:val="28"/>
          <w:szCs w:val="28"/>
        </w:rPr>
      </w:pPr>
      <w:r w:rsidRPr="0059201E">
        <w:rPr>
          <w:b/>
          <w:bCs/>
          <w:color w:val="000000" w:themeColor="text1"/>
          <w:sz w:val="28"/>
          <w:szCs w:val="28"/>
        </w:rPr>
        <w:t>Чукотского автономного округа от 29 декабря 2023 года № 506</w:t>
      </w:r>
    </w:p>
    <w:p w:rsidR="00F84D89" w:rsidRPr="0059201E" w:rsidRDefault="00F84D89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84D89" w:rsidRPr="0059201E" w:rsidRDefault="00F84D89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06CCC" w:rsidRPr="0059201E" w:rsidRDefault="003C5DD3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9201E">
        <w:rPr>
          <w:rFonts w:ascii="Times New Roman" w:hAnsi="Times New Roman"/>
          <w:color w:val="000000" w:themeColor="text1"/>
          <w:sz w:val="28"/>
          <w:szCs w:val="28"/>
        </w:rPr>
        <w:t>В соответствии с Постановлением Правительства Чукотского автономного округа от 5 октября 2023 года № 390 «О реорганизации Департамента финансов, экономики и имущественных отношений Чукотского автономного округа», в целях уточнения отдельных положений нормативного правового акта, Правительство Чукотского автоном</w:t>
      </w:r>
      <w:r w:rsidR="0059201E">
        <w:rPr>
          <w:rFonts w:ascii="Times New Roman" w:hAnsi="Times New Roman"/>
          <w:color w:val="000000" w:themeColor="text1"/>
          <w:sz w:val="28"/>
          <w:szCs w:val="28"/>
        </w:rPr>
        <w:t>ного округа</w:t>
      </w:r>
    </w:p>
    <w:p w:rsidR="00E06CCC" w:rsidRPr="0059201E" w:rsidRDefault="00E06CCC" w:rsidP="00F914C5">
      <w:pPr>
        <w:jc w:val="both"/>
        <w:rPr>
          <w:color w:val="000000" w:themeColor="text1"/>
          <w:sz w:val="28"/>
        </w:rPr>
      </w:pPr>
    </w:p>
    <w:p w:rsidR="00E06CCC" w:rsidRPr="0059201E" w:rsidRDefault="00BC5548" w:rsidP="00325603">
      <w:pPr>
        <w:pStyle w:val="afffff2"/>
        <w:ind w:firstLine="0"/>
        <w:rPr>
          <w:b/>
          <w:color w:val="000000" w:themeColor="text1"/>
          <w:spacing w:val="60"/>
          <w:sz w:val="28"/>
        </w:rPr>
      </w:pPr>
      <w:r w:rsidRPr="0059201E">
        <w:rPr>
          <w:b/>
          <w:color w:val="000000" w:themeColor="text1"/>
          <w:spacing w:val="60"/>
          <w:sz w:val="28"/>
        </w:rPr>
        <w:t>ПОСТАНОВЛЯЕТ:</w:t>
      </w:r>
    </w:p>
    <w:p w:rsidR="00E06CCC" w:rsidRPr="0059201E" w:rsidRDefault="00E06CCC" w:rsidP="00F914C5">
      <w:pPr>
        <w:pStyle w:val="afffff2"/>
        <w:ind w:firstLine="0"/>
        <w:rPr>
          <w:color w:val="000000" w:themeColor="text1"/>
          <w:sz w:val="28"/>
        </w:rPr>
      </w:pPr>
    </w:p>
    <w:p w:rsidR="00E06CCC" w:rsidRPr="0059201E" w:rsidRDefault="00BC5548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9201E">
        <w:rPr>
          <w:rFonts w:ascii="Times New Roman" w:hAnsi="Times New Roman"/>
          <w:color w:val="000000" w:themeColor="text1"/>
          <w:sz w:val="28"/>
        </w:rPr>
        <w:t xml:space="preserve">1. Внести в Постановление Правительства Чукотского автономного округа от 29 декабря 2023 года № 506 </w:t>
      </w:r>
      <w:r w:rsidR="001A002D" w:rsidRPr="0059201E">
        <w:rPr>
          <w:rFonts w:ascii="Times New Roman" w:hAnsi="Times New Roman"/>
          <w:color w:val="000000" w:themeColor="text1"/>
          <w:sz w:val="28"/>
        </w:rPr>
        <w:t>«</w:t>
      </w:r>
      <w:r w:rsidRPr="0059201E">
        <w:rPr>
          <w:rFonts w:ascii="Times New Roman" w:hAnsi="Times New Roman"/>
          <w:color w:val="000000" w:themeColor="text1"/>
          <w:sz w:val="28"/>
        </w:rPr>
        <w:t xml:space="preserve">Об утверждении перечня расходных обязательств Государственной программы </w:t>
      </w:r>
      <w:r w:rsidR="001A002D" w:rsidRPr="0059201E">
        <w:rPr>
          <w:rFonts w:ascii="Times New Roman" w:hAnsi="Times New Roman"/>
          <w:color w:val="000000" w:themeColor="text1"/>
          <w:sz w:val="28"/>
        </w:rPr>
        <w:t>«</w:t>
      </w:r>
      <w:r w:rsidRPr="0059201E">
        <w:rPr>
          <w:rFonts w:ascii="Times New Roman" w:hAnsi="Times New Roman"/>
          <w:color w:val="000000" w:themeColor="text1"/>
          <w:sz w:val="28"/>
        </w:rPr>
        <w:t>Управление региональными финансами и имуществом Чукотского автономного округа</w:t>
      </w:r>
      <w:r w:rsidR="001A002D" w:rsidRPr="0059201E">
        <w:rPr>
          <w:rFonts w:ascii="Times New Roman" w:hAnsi="Times New Roman"/>
          <w:color w:val="000000" w:themeColor="text1"/>
          <w:sz w:val="28"/>
        </w:rPr>
        <w:t>»</w:t>
      </w:r>
      <w:r w:rsidRPr="0059201E">
        <w:rPr>
          <w:rFonts w:ascii="Times New Roman" w:hAnsi="Times New Roman"/>
          <w:color w:val="000000" w:themeColor="text1"/>
          <w:sz w:val="28"/>
        </w:rPr>
        <w:t xml:space="preserve"> следующие изменения: </w:t>
      </w:r>
    </w:p>
    <w:p w:rsidR="00E06CCC" w:rsidRPr="0059201E" w:rsidRDefault="00BC5548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9201E">
        <w:rPr>
          <w:rFonts w:ascii="Times New Roman" w:hAnsi="Times New Roman"/>
          <w:color w:val="000000" w:themeColor="text1"/>
          <w:sz w:val="28"/>
        </w:rPr>
        <w:t>1) в пункте 3</w:t>
      </w:r>
      <w:r w:rsidR="00B14620" w:rsidRPr="0059201E">
        <w:rPr>
          <w:rFonts w:ascii="Times New Roman" w:hAnsi="Times New Roman"/>
          <w:color w:val="000000" w:themeColor="text1"/>
          <w:sz w:val="28"/>
        </w:rPr>
        <w:t xml:space="preserve"> слов</w:t>
      </w:r>
      <w:r w:rsidR="00F914C5" w:rsidRPr="0059201E">
        <w:rPr>
          <w:rFonts w:ascii="Times New Roman" w:hAnsi="Times New Roman"/>
          <w:color w:val="000000" w:themeColor="text1"/>
          <w:sz w:val="28"/>
        </w:rPr>
        <w:t>о</w:t>
      </w:r>
      <w:r w:rsidRPr="0059201E">
        <w:rPr>
          <w:rFonts w:ascii="Times New Roman" w:hAnsi="Times New Roman"/>
          <w:color w:val="000000" w:themeColor="text1"/>
          <w:sz w:val="28"/>
        </w:rPr>
        <w:t xml:space="preserve"> </w:t>
      </w:r>
      <w:r w:rsidR="001A002D" w:rsidRPr="0059201E">
        <w:rPr>
          <w:rFonts w:ascii="Times New Roman" w:hAnsi="Times New Roman"/>
          <w:color w:val="000000" w:themeColor="text1"/>
          <w:sz w:val="28"/>
        </w:rPr>
        <w:t>«</w:t>
      </w:r>
      <w:r w:rsidRPr="0059201E">
        <w:rPr>
          <w:rFonts w:ascii="Times New Roman" w:hAnsi="Times New Roman"/>
          <w:color w:val="000000" w:themeColor="text1"/>
          <w:sz w:val="28"/>
        </w:rPr>
        <w:t>, экономики</w:t>
      </w:r>
      <w:r w:rsidR="001A002D" w:rsidRPr="0059201E">
        <w:rPr>
          <w:rFonts w:ascii="Times New Roman" w:hAnsi="Times New Roman"/>
          <w:color w:val="000000" w:themeColor="text1"/>
          <w:sz w:val="28"/>
        </w:rPr>
        <w:t>»</w:t>
      </w:r>
      <w:r w:rsidRPr="0059201E">
        <w:rPr>
          <w:rFonts w:ascii="Times New Roman" w:hAnsi="Times New Roman"/>
          <w:color w:val="000000" w:themeColor="text1"/>
          <w:sz w:val="28"/>
        </w:rPr>
        <w:t xml:space="preserve"> исключить</w:t>
      </w:r>
      <w:r w:rsidR="00325603" w:rsidRPr="0059201E">
        <w:rPr>
          <w:rFonts w:ascii="Times New Roman" w:hAnsi="Times New Roman"/>
          <w:color w:val="000000" w:themeColor="text1"/>
          <w:sz w:val="28"/>
        </w:rPr>
        <w:t>;</w:t>
      </w:r>
    </w:p>
    <w:p w:rsidR="00E06CCC" w:rsidRPr="0059201E" w:rsidRDefault="00BC5548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9201E">
        <w:rPr>
          <w:rFonts w:ascii="Times New Roman" w:hAnsi="Times New Roman"/>
          <w:color w:val="000000" w:themeColor="text1"/>
          <w:sz w:val="28"/>
        </w:rPr>
        <w:t xml:space="preserve">2) </w:t>
      </w:r>
      <w:r w:rsidR="00325603" w:rsidRPr="0059201E">
        <w:rPr>
          <w:rFonts w:ascii="Times New Roman" w:hAnsi="Times New Roman"/>
          <w:color w:val="000000" w:themeColor="text1"/>
          <w:sz w:val="28"/>
        </w:rPr>
        <w:t>п</w:t>
      </w:r>
      <w:r w:rsidRPr="0059201E">
        <w:rPr>
          <w:rFonts w:ascii="Times New Roman" w:hAnsi="Times New Roman"/>
          <w:color w:val="000000" w:themeColor="text1"/>
          <w:sz w:val="28"/>
        </w:rPr>
        <w:t xml:space="preserve">риложение изложить в редакции согласно </w:t>
      </w:r>
      <w:proofErr w:type="gramStart"/>
      <w:r w:rsidRPr="0059201E">
        <w:rPr>
          <w:rFonts w:ascii="Times New Roman" w:hAnsi="Times New Roman"/>
          <w:color w:val="000000" w:themeColor="text1"/>
          <w:sz w:val="28"/>
        </w:rPr>
        <w:t>приложению</w:t>
      </w:r>
      <w:proofErr w:type="gramEnd"/>
      <w:r w:rsidRPr="0059201E">
        <w:rPr>
          <w:rFonts w:ascii="Times New Roman" w:hAnsi="Times New Roman"/>
          <w:color w:val="000000" w:themeColor="text1"/>
          <w:sz w:val="28"/>
        </w:rPr>
        <w:t xml:space="preserve"> к настоящему постановлению.</w:t>
      </w:r>
    </w:p>
    <w:p w:rsidR="00E06CCC" w:rsidRPr="0059201E" w:rsidRDefault="00E71B98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</w:t>
      </w:r>
      <w:r w:rsidR="00BC5548" w:rsidRPr="0059201E">
        <w:rPr>
          <w:rFonts w:ascii="Times New Roman" w:hAnsi="Times New Roman"/>
          <w:color w:val="000000" w:themeColor="text1"/>
          <w:sz w:val="28"/>
        </w:rPr>
        <w:t xml:space="preserve">. Контроль за исполнением настоящего </w:t>
      </w:r>
      <w:r w:rsidR="00DF3087" w:rsidRPr="0059201E">
        <w:rPr>
          <w:rFonts w:ascii="Times New Roman" w:hAnsi="Times New Roman"/>
          <w:color w:val="000000" w:themeColor="text1"/>
          <w:sz w:val="28"/>
        </w:rPr>
        <w:t>п</w:t>
      </w:r>
      <w:r w:rsidR="00BC5548" w:rsidRPr="0059201E">
        <w:rPr>
          <w:rFonts w:ascii="Times New Roman" w:hAnsi="Times New Roman"/>
          <w:color w:val="000000" w:themeColor="text1"/>
          <w:sz w:val="28"/>
        </w:rPr>
        <w:t xml:space="preserve">остановления возложить на </w:t>
      </w:r>
      <w:r w:rsidR="00B0675A" w:rsidRPr="0059201E">
        <w:rPr>
          <w:rFonts w:ascii="Times New Roman" w:hAnsi="Times New Roman"/>
          <w:color w:val="000000" w:themeColor="text1"/>
          <w:sz w:val="28"/>
        </w:rPr>
        <w:t>Д</w:t>
      </w:r>
      <w:r w:rsidR="00BC5548" w:rsidRPr="0059201E">
        <w:rPr>
          <w:rFonts w:ascii="Times New Roman" w:hAnsi="Times New Roman"/>
          <w:color w:val="000000" w:themeColor="text1"/>
          <w:sz w:val="28"/>
        </w:rPr>
        <w:t>епартамент финансов и имущественных отношений Чукотского автономного округа (Калинова А.А.).</w:t>
      </w:r>
    </w:p>
    <w:p w:rsidR="00E06CCC" w:rsidRPr="0059201E" w:rsidRDefault="00E06CCC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06CCC" w:rsidRPr="0059201E" w:rsidRDefault="00E06CCC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06CCC" w:rsidRPr="0059201E" w:rsidRDefault="00E06CCC" w:rsidP="0032560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06CCC" w:rsidRPr="0059201E" w:rsidRDefault="00BC5548" w:rsidP="00325603">
      <w:pPr>
        <w:pStyle w:val="ConsPlusNormal1"/>
        <w:ind w:firstLine="0"/>
        <w:jc w:val="both"/>
        <w:rPr>
          <w:rFonts w:ascii="Times New Roman" w:hAnsi="Times New Roman"/>
          <w:color w:val="000000" w:themeColor="text1"/>
          <w:sz w:val="28"/>
        </w:rPr>
      </w:pPr>
      <w:r w:rsidRPr="0059201E">
        <w:rPr>
          <w:rFonts w:ascii="Times New Roman" w:hAnsi="Times New Roman"/>
          <w:color w:val="000000" w:themeColor="text1"/>
          <w:sz w:val="28"/>
        </w:rPr>
        <w:t>Председатель Правительства                                                           В.Г. Кузнецов</w:t>
      </w:r>
    </w:p>
    <w:p w:rsidR="00E06CCC" w:rsidRPr="0059201E" w:rsidRDefault="00E06CCC">
      <w:pPr>
        <w:rPr>
          <w:color w:val="000000" w:themeColor="text1"/>
        </w:rPr>
        <w:sectPr w:rsidR="00E06CCC" w:rsidRPr="0059201E" w:rsidSect="00E072D6">
          <w:headerReference w:type="default" r:id="rId9"/>
          <w:pgSz w:w="11906" w:h="16838"/>
          <w:pgMar w:top="567" w:right="851" w:bottom="1134" w:left="1701" w:header="0" w:footer="227" w:gutter="0"/>
          <w:cols w:space="720"/>
          <w:titlePg/>
        </w:sectPr>
      </w:pPr>
    </w:p>
    <w:p w:rsidR="00E06CCC" w:rsidRPr="0059201E" w:rsidRDefault="00BC5548" w:rsidP="00F26B02">
      <w:pPr>
        <w:ind w:left="10773"/>
        <w:contextualSpacing/>
        <w:jc w:val="center"/>
        <w:rPr>
          <w:rStyle w:val="affffd"/>
          <w:b w:val="0"/>
          <w:color w:val="000000" w:themeColor="text1"/>
          <w:sz w:val="24"/>
        </w:rPr>
      </w:pPr>
      <w:r w:rsidRPr="0059201E">
        <w:rPr>
          <w:rStyle w:val="affffd"/>
          <w:b w:val="0"/>
          <w:color w:val="000000" w:themeColor="text1"/>
          <w:sz w:val="24"/>
        </w:rPr>
        <w:t>Приложение</w:t>
      </w:r>
    </w:p>
    <w:p w:rsidR="00E06CCC" w:rsidRPr="0059201E" w:rsidRDefault="00BC5548" w:rsidP="00F26B02">
      <w:pPr>
        <w:ind w:left="10773"/>
        <w:contextualSpacing/>
        <w:jc w:val="center"/>
        <w:rPr>
          <w:rStyle w:val="affffd"/>
          <w:b w:val="0"/>
          <w:color w:val="000000" w:themeColor="text1"/>
          <w:sz w:val="24"/>
        </w:rPr>
      </w:pPr>
      <w:r w:rsidRPr="0059201E">
        <w:rPr>
          <w:rStyle w:val="affffd"/>
          <w:b w:val="0"/>
          <w:color w:val="000000" w:themeColor="text1"/>
          <w:sz w:val="24"/>
        </w:rPr>
        <w:t>к Постановлению Правительства</w:t>
      </w:r>
    </w:p>
    <w:p w:rsidR="00325603" w:rsidRPr="0059201E" w:rsidRDefault="00BC5548" w:rsidP="00F26B02">
      <w:pPr>
        <w:ind w:left="10773"/>
        <w:contextualSpacing/>
        <w:jc w:val="center"/>
        <w:rPr>
          <w:rStyle w:val="affffd"/>
          <w:b w:val="0"/>
          <w:color w:val="000000" w:themeColor="text1"/>
          <w:sz w:val="24"/>
        </w:rPr>
      </w:pPr>
      <w:r w:rsidRPr="0059201E">
        <w:rPr>
          <w:rStyle w:val="affffd"/>
          <w:b w:val="0"/>
          <w:color w:val="000000" w:themeColor="text1"/>
          <w:sz w:val="24"/>
        </w:rPr>
        <w:t>Чукотского автономного округа</w:t>
      </w:r>
    </w:p>
    <w:p w:rsidR="00E06CCC" w:rsidRPr="0059201E" w:rsidRDefault="004F4AFF" w:rsidP="00F26B02">
      <w:pPr>
        <w:ind w:left="10773"/>
        <w:contextualSpacing/>
        <w:jc w:val="center"/>
        <w:rPr>
          <w:rStyle w:val="affffd"/>
          <w:b w:val="0"/>
          <w:color w:val="000000" w:themeColor="text1"/>
          <w:sz w:val="24"/>
        </w:rPr>
      </w:pPr>
      <w:r w:rsidRPr="0059201E">
        <w:rPr>
          <w:rStyle w:val="affffd"/>
          <w:b w:val="0"/>
          <w:color w:val="000000" w:themeColor="text1"/>
          <w:sz w:val="24"/>
        </w:rPr>
        <w:t>о</w:t>
      </w:r>
      <w:r w:rsidR="00BC5548" w:rsidRPr="0059201E">
        <w:rPr>
          <w:rStyle w:val="affffd"/>
          <w:b w:val="0"/>
          <w:color w:val="000000" w:themeColor="text1"/>
          <w:sz w:val="24"/>
        </w:rPr>
        <w:t>т</w:t>
      </w:r>
      <w:r w:rsidR="00662902">
        <w:rPr>
          <w:rStyle w:val="affffd"/>
          <w:b w:val="0"/>
          <w:color w:val="000000" w:themeColor="text1"/>
          <w:sz w:val="24"/>
        </w:rPr>
        <w:t xml:space="preserve"> </w:t>
      </w:r>
      <w:r w:rsidR="006F03EA">
        <w:rPr>
          <w:rStyle w:val="affffd"/>
          <w:b w:val="0"/>
          <w:color w:val="000000" w:themeColor="text1"/>
          <w:sz w:val="24"/>
        </w:rPr>
        <w:t>28 декабря 2024 года № 519</w:t>
      </w:r>
    </w:p>
    <w:p w:rsidR="00662902" w:rsidRDefault="00662902" w:rsidP="00F26B02">
      <w:pPr>
        <w:ind w:left="10773"/>
        <w:contextualSpacing/>
        <w:jc w:val="center"/>
        <w:rPr>
          <w:rStyle w:val="affffd"/>
          <w:b w:val="0"/>
          <w:color w:val="000000" w:themeColor="text1"/>
          <w:sz w:val="24"/>
        </w:rPr>
      </w:pPr>
    </w:p>
    <w:p w:rsidR="00E06CCC" w:rsidRPr="0059201E" w:rsidRDefault="001A002D" w:rsidP="00F26B02">
      <w:pPr>
        <w:ind w:left="10773"/>
        <w:contextualSpacing/>
        <w:jc w:val="center"/>
        <w:rPr>
          <w:rStyle w:val="affffd"/>
          <w:b w:val="0"/>
          <w:color w:val="000000" w:themeColor="text1"/>
          <w:sz w:val="24"/>
        </w:rPr>
      </w:pPr>
      <w:r w:rsidRPr="0059201E">
        <w:rPr>
          <w:rStyle w:val="affffd"/>
          <w:b w:val="0"/>
          <w:color w:val="000000" w:themeColor="text1"/>
          <w:sz w:val="24"/>
        </w:rPr>
        <w:t>«</w:t>
      </w:r>
      <w:r w:rsidR="00BC5548" w:rsidRPr="0059201E">
        <w:rPr>
          <w:rStyle w:val="affffd"/>
          <w:b w:val="0"/>
          <w:color w:val="000000" w:themeColor="text1"/>
          <w:sz w:val="24"/>
        </w:rPr>
        <w:t>Приложение</w:t>
      </w:r>
    </w:p>
    <w:p w:rsidR="00E06CCC" w:rsidRPr="0059201E" w:rsidRDefault="00BC5548" w:rsidP="00F26B02">
      <w:pPr>
        <w:ind w:left="10773"/>
        <w:contextualSpacing/>
        <w:jc w:val="center"/>
        <w:rPr>
          <w:rStyle w:val="affffd"/>
          <w:b w:val="0"/>
          <w:color w:val="000000" w:themeColor="text1"/>
          <w:sz w:val="24"/>
        </w:rPr>
      </w:pPr>
      <w:r w:rsidRPr="0059201E">
        <w:rPr>
          <w:rStyle w:val="affffd"/>
          <w:b w:val="0"/>
          <w:color w:val="000000" w:themeColor="text1"/>
          <w:sz w:val="24"/>
        </w:rPr>
        <w:t>к Постановлению Правительства</w:t>
      </w:r>
    </w:p>
    <w:p w:rsidR="00E06CCC" w:rsidRPr="0059201E" w:rsidRDefault="00BC5548" w:rsidP="00F26B02">
      <w:pPr>
        <w:ind w:left="10773"/>
        <w:contextualSpacing/>
        <w:jc w:val="center"/>
        <w:rPr>
          <w:rStyle w:val="affffd"/>
          <w:b w:val="0"/>
          <w:color w:val="000000" w:themeColor="text1"/>
          <w:sz w:val="24"/>
        </w:rPr>
      </w:pPr>
      <w:r w:rsidRPr="0059201E">
        <w:rPr>
          <w:rStyle w:val="affffd"/>
          <w:b w:val="0"/>
          <w:color w:val="000000" w:themeColor="text1"/>
          <w:sz w:val="24"/>
        </w:rPr>
        <w:t>Чукотского автономного округа</w:t>
      </w:r>
    </w:p>
    <w:p w:rsidR="00E06CCC" w:rsidRPr="0059201E" w:rsidRDefault="00BC5548" w:rsidP="00F26B02">
      <w:pPr>
        <w:ind w:left="10773"/>
        <w:jc w:val="center"/>
        <w:rPr>
          <w:rStyle w:val="affffd"/>
          <w:b w:val="0"/>
          <w:color w:val="000000" w:themeColor="text1"/>
          <w:sz w:val="24"/>
        </w:rPr>
      </w:pPr>
      <w:r w:rsidRPr="0059201E">
        <w:rPr>
          <w:rStyle w:val="affffd"/>
          <w:b w:val="0"/>
          <w:color w:val="000000" w:themeColor="text1"/>
          <w:sz w:val="24"/>
        </w:rPr>
        <w:t>от 29 декабря 2023 года № 506</w:t>
      </w:r>
    </w:p>
    <w:p w:rsidR="00E06CCC" w:rsidRDefault="00E06CCC">
      <w:pPr>
        <w:ind w:left="10773"/>
        <w:jc w:val="center"/>
        <w:rPr>
          <w:b/>
          <w:color w:val="000000" w:themeColor="text1"/>
          <w:sz w:val="24"/>
        </w:rPr>
      </w:pPr>
    </w:p>
    <w:p w:rsidR="00662902" w:rsidRPr="0059201E" w:rsidRDefault="00662902">
      <w:pPr>
        <w:ind w:left="10773"/>
        <w:jc w:val="center"/>
        <w:rPr>
          <w:b/>
          <w:color w:val="000000" w:themeColor="text1"/>
          <w:sz w:val="24"/>
        </w:rPr>
      </w:pPr>
    </w:p>
    <w:p w:rsidR="004F4AFF" w:rsidRPr="0059201E" w:rsidRDefault="00DF3087">
      <w:pPr>
        <w:jc w:val="center"/>
        <w:rPr>
          <w:rFonts w:asciiTheme="minorHAnsi" w:hAnsiTheme="minorHAnsi"/>
          <w:b/>
          <w:color w:val="000000" w:themeColor="text1"/>
          <w:spacing w:val="20"/>
          <w:sz w:val="24"/>
        </w:rPr>
      </w:pPr>
      <w:r w:rsidRPr="0059201E">
        <w:rPr>
          <w:rFonts w:ascii="Times New Roman Полужирный" w:hAnsi="Times New Roman Полужирный" w:hint="eastAsia"/>
          <w:b/>
          <w:color w:val="000000" w:themeColor="text1"/>
          <w:spacing w:val="20"/>
          <w:sz w:val="24"/>
        </w:rPr>
        <w:t>ПЕРЕЧЕНЬ</w:t>
      </w:r>
      <w:r w:rsidRPr="0059201E">
        <w:rPr>
          <w:rFonts w:ascii="Times New Roman Полужирный" w:hAnsi="Times New Roman Полужирный"/>
          <w:b/>
          <w:color w:val="000000" w:themeColor="text1"/>
          <w:spacing w:val="20"/>
          <w:sz w:val="24"/>
        </w:rPr>
        <w:t xml:space="preserve"> </w:t>
      </w:r>
    </w:p>
    <w:p w:rsidR="009739FB" w:rsidRPr="0059201E" w:rsidRDefault="004F4AFF" w:rsidP="00C639B0">
      <w:pPr>
        <w:jc w:val="center"/>
        <w:rPr>
          <w:b/>
          <w:color w:val="000000" w:themeColor="text1"/>
          <w:sz w:val="24"/>
        </w:rPr>
      </w:pPr>
      <w:r w:rsidRPr="0059201E">
        <w:rPr>
          <w:rFonts w:ascii="Times New Roman Полужирный" w:hAnsi="Times New Roman Полужирный" w:hint="eastAsia"/>
          <w:b/>
          <w:color w:val="000000" w:themeColor="text1"/>
          <w:sz w:val="24"/>
        </w:rPr>
        <w:t>расходных</w:t>
      </w:r>
      <w:r w:rsidRPr="0059201E">
        <w:rPr>
          <w:rFonts w:ascii="Times New Roman Полужирный" w:hAnsi="Times New Roman Полужирный"/>
          <w:b/>
          <w:color w:val="000000" w:themeColor="text1"/>
          <w:sz w:val="24"/>
        </w:rPr>
        <w:t xml:space="preserve"> </w:t>
      </w:r>
      <w:r w:rsidRPr="0059201E">
        <w:rPr>
          <w:rFonts w:ascii="Times New Roman Полужирный" w:hAnsi="Times New Roman Полужирный" w:hint="eastAsia"/>
          <w:b/>
          <w:color w:val="000000" w:themeColor="text1"/>
          <w:sz w:val="24"/>
        </w:rPr>
        <w:t>обязательств</w:t>
      </w:r>
      <w:r w:rsidRPr="0059201E">
        <w:rPr>
          <w:rFonts w:asciiTheme="minorHAnsi" w:hAnsiTheme="minorHAnsi"/>
          <w:b/>
          <w:color w:val="000000" w:themeColor="text1"/>
          <w:spacing w:val="20"/>
          <w:sz w:val="24"/>
        </w:rPr>
        <w:t xml:space="preserve"> </w:t>
      </w:r>
      <w:r w:rsidR="00BC5548" w:rsidRPr="0059201E">
        <w:rPr>
          <w:b/>
          <w:color w:val="000000" w:themeColor="text1"/>
          <w:sz w:val="24"/>
        </w:rPr>
        <w:t>Государственной программы</w:t>
      </w:r>
      <w:r w:rsidR="00DF3087" w:rsidRPr="0059201E">
        <w:rPr>
          <w:b/>
          <w:color w:val="000000" w:themeColor="text1"/>
          <w:sz w:val="24"/>
        </w:rPr>
        <w:t xml:space="preserve"> </w:t>
      </w:r>
      <w:r w:rsidR="001A002D" w:rsidRPr="0059201E">
        <w:rPr>
          <w:b/>
          <w:color w:val="000000" w:themeColor="text1"/>
          <w:sz w:val="24"/>
        </w:rPr>
        <w:t>«</w:t>
      </w:r>
      <w:r w:rsidR="00BC5548" w:rsidRPr="0059201E">
        <w:rPr>
          <w:b/>
          <w:color w:val="000000" w:themeColor="text1"/>
          <w:sz w:val="24"/>
        </w:rPr>
        <w:t xml:space="preserve">Управление региональными финансами </w:t>
      </w:r>
    </w:p>
    <w:p w:rsidR="00C60A38" w:rsidRPr="0059201E" w:rsidRDefault="00BC5548" w:rsidP="00C639B0">
      <w:pPr>
        <w:jc w:val="center"/>
        <w:rPr>
          <w:b/>
          <w:color w:val="000000" w:themeColor="text1"/>
          <w:sz w:val="24"/>
        </w:rPr>
      </w:pPr>
      <w:r w:rsidRPr="0059201E">
        <w:rPr>
          <w:b/>
          <w:color w:val="000000" w:themeColor="text1"/>
          <w:sz w:val="24"/>
        </w:rPr>
        <w:t>и имуществом Чукотского автономного округа</w:t>
      </w:r>
      <w:r w:rsidR="001A002D" w:rsidRPr="0059201E">
        <w:rPr>
          <w:b/>
          <w:color w:val="000000" w:themeColor="text1"/>
          <w:sz w:val="24"/>
        </w:rPr>
        <w:t>»</w:t>
      </w:r>
    </w:p>
    <w:p w:rsidR="00DF3087" w:rsidRPr="0059201E" w:rsidRDefault="00DF3087" w:rsidP="00C639B0">
      <w:pPr>
        <w:jc w:val="center"/>
        <w:rPr>
          <w:b/>
          <w:color w:val="000000" w:themeColor="text1"/>
          <w:sz w:val="24"/>
        </w:rPr>
      </w:pPr>
    </w:p>
    <w:p w:rsidR="00C60A38" w:rsidRPr="0059201E" w:rsidRDefault="00C60A38">
      <w:pPr>
        <w:rPr>
          <w:color w:val="000000" w:themeColor="text1"/>
          <w:sz w:val="2"/>
          <w:szCs w:val="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624"/>
        <w:gridCol w:w="1481"/>
        <w:gridCol w:w="1510"/>
        <w:gridCol w:w="1719"/>
        <w:gridCol w:w="1520"/>
        <w:gridCol w:w="1861"/>
        <w:gridCol w:w="1947"/>
      </w:tblGrid>
      <w:tr w:rsidR="0059201E" w:rsidRPr="0059201E" w:rsidTr="00662902">
        <w:trPr>
          <w:cantSplit/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</w:tcPr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п/п</w:t>
            </w:r>
            <w:r w:rsidRPr="0066290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Период реализации (годы)</w:t>
            </w:r>
          </w:p>
        </w:tc>
        <w:tc>
          <w:tcPr>
            <w:tcW w:w="2316" w:type="pct"/>
            <w:gridSpan w:val="4"/>
            <w:shd w:val="clear" w:color="auto" w:fill="auto"/>
            <w:vAlign w:val="center"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Объем финансовых ресурсов, тыс. рублей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</w:tr>
      <w:tr w:rsidR="0059201E" w:rsidRPr="0059201E" w:rsidTr="00662902">
        <w:trPr>
          <w:trHeight w:val="20"/>
          <w:tblHeader/>
        </w:trPr>
        <w:tc>
          <w:tcPr>
            <w:tcW w:w="213" w:type="pct"/>
            <w:vMerge/>
            <w:shd w:val="clear" w:color="auto" w:fill="auto"/>
            <w:vAlign w:val="center"/>
          </w:tcPr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87" w:type="pct"/>
            <w:gridSpan w:val="3"/>
            <w:shd w:val="clear" w:color="auto" w:fill="auto"/>
            <w:vAlign w:val="center"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в том числе средства: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  <w:tblHeader/>
        </w:trPr>
        <w:tc>
          <w:tcPr>
            <w:tcW w:w="213" w:type="pct"/>
            <w:vMerge/>
            <w:shd w:val="clear" w:color="auto" w:fill="auto"/>
            <w:vAlign w:val="center"/>
            <w:hideMark/>
          </w:tcPr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  <w:hideMark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окружного бюджета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прочих внебюджетных источников</w:t>
            </w:r>
          </w:p>
        </w:tc>
        <w:tc>
          <w:tcPr>
            <w:tcW w:w="682" w:type="pct"/>
            <w:vMerge/>
            <w:shd w:val="clear" w:color="auto" w:fill="auto"/>
            <w:vAlign w:val="center"/>
            <w:hideMark/>
          </w:tcPr>
          <w:p w:rsidR="004F4AFF" w:rsidRPr="00662902" w:rsidRDefault="004F4AFF" w:rsidP="00C60A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F4AFF" w:rsidRPr="00662902" w:rsidRDefault="004F4AFF" w:rsidP="004F4A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F10CEA" w:rsidRPr="00662902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F10CEA" w:rsidRPr="00662902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662902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662902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27 87</w:t>
            </w:r>
            <w:r w:rsidR="004726CF" w:rsidRPr="00662902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 xml:space="preserve"> 795,8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662902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662902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27 87</w:t>
            </w:r>
            <w:r w:rsidR="004726CF" w:rsidRPr="00662902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 xml:space="preserve"> 795,8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662902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F10CEA" w:rsidRPr="00662902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62902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5 81</w:t>
            </w:r>
            <w:r w:rsidR="00900A5B" w:rsidRPr="0059201E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 xml:space="preserve"> 653,5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5 81</w:t>
            </w:r>
            <w:r w:rsidR="00900A5B" w:rsidRPr="0059201E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 xml:space="preserve"> 653,5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6 124 815,3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6 124 815,3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4 032 820,2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4 032 820,2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3 574 876,7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3 574 876,7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2 776 876,7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2 776 876,7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2 776 876,7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2 776 876,7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2 776 876,7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2 776 876,7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9201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Региональный проект «Национальная система пространственных данных»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 «Организация межбюджетных отношений и повышение уровня бюджетной обеспеченности местных бюджетов»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24 644 068,9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24 644 068,9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5 087 898,2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5 087 898,2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5 470 184,9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5 470 184,9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3 661 219,0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3 661 219,0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3 204 691,7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3 204 691,7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2 406 691,7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2 406 691,7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2 406 691,7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2 406 691,7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2 406 691,7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2 406 691,7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Дотации на выравнивание бюджетной обеспеченности местных бюджетов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548 249,1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548 249,1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7157F0" w:rsidRPr="0059201E" w:rsidRDefault="006C0530" w:rsidP="006E1E4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87 854,1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87 854,1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90 031,9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90 031,9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76 160,3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76 160,3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73 550,7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73 550,7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73 550,7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73 550,7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73 550,7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73 550,7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73 550,7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73 550,7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Дотации на выравнивание бюджетной обеспеченности муниципальных районов и городских округов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21 583 771,1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21 583 771,1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6339EC" w:rsidRPr="0059201E" w:rsidRDefault="006C0530" w:rsidP="006E1E4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4 156 419,8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4 156 419,8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4 761 728,6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4 761 728,6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3 333 058,7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3 333 058,7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2 333 141,0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2 333 141,0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2 333 141,0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2 333 141,0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2 333 141,0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2 333 141,0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6C0530" w:rsidRPr="0059201E" w:rsidRDefault="006C0530" w:rsidP="006C053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2 333 141,0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2 333 141,0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6C0530" w:rsidRPr="0059201E" w:rsidRDefault="006C0530" w:rsidP="006C05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Дотации на поддержку мер по обеспечению сбалансированности муниципальных районов и городских округов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2 224 438,3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2 224 438,3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6C0530" w:rsidRPr="0059201E" w:rsidRDefault="006C0530" w:rsidP="006C053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6339EC" w:rsidRPr="0059201E" w:rsidRDefault="006C0530" w:rsidP="006E1E4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707 870,4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707 870,4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466 567,9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466 567,9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252 000,0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252 000,0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798 000,0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798 000,0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6C0530" w:rsidRPr="0059201E" w:rsidRDefault="006C0530" w:rsidP="006C05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Дотации (гранты) за достижение показателей деятельности органов местного самоуправления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287 610,4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287 610,4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6339EC" w:rsidRPr="0059201E" w:rsidRDefault="00412C00" w:rsidP="006E1E4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135 753,9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135 753,9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151 856,5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151 856,5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 «Обслуживание государственного долга»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131 276,5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131 276,5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20 536,8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20 536,8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19 284,9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19 284,9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Осуществление расходов на обслуживание государственного долга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131 276,5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131 276,5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20 536,8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20 536,8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19 284,9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19 284,9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17 863,7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 «Управление средствами резервного фонда»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1 297 295,3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1 297 295,3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441 259,8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441 259,8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356 035,5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356 035,5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Резервный фонд Правительства Чукотского автономного округа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1 297 295,3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1 297 295,3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6339EC" w:rsidRPr="0059201E" w:rsidRDefault="00412C00" w:rsidP="006E1E4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441 259,8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441 259,8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356 035,5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356 035,5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100 000,0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 «Управление объектами государственного имущества казны Чукотского автономного округа»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41 146,1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41 146,1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11 646,1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11 646,1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24 500,0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24 500,0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115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Осуществление полномочий собственника казны Чукотского автономного округа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937EB1" w:rsidRPr="0059201E" w:rsidRDefault="00E04320" w:rsidP="004F4AFF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937EB1" w:rsidRPr="0059201E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04320" w:rsidRPr="0059201E" w:rsidRDefault="00900A5B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E04320" w:rsidRPr="0059201E">
              <w:rPr>
                <w:b/>
                <w:bCs/>
                <w:color w:val="000000" w:themeColor="text1"/>
                <w:sz w:val="24"/>
                <w:szCs w:val="24"/>
              </w:rPr>
              <w:t xml:space="preserve">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04320" w:rsidRPr="0059201E" w:rsidRDefault="00900A5B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E04320" w:rsidRPr="0059201E">
              <w:rPr>
                <w:b/>
                <w:bCs/>
                <w:color w:val="000000" w:themeColor="text1"/>
                <w:sz w:val="24"/>
                <w:szCs w:val="24"/>
              </w:rPr>
              <w:t xml:space="preserve">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130"/>
        </w:trPr>
        <w:tc>
          <w:tcPr>
            <w:tcW w:w="213" w:type="pct"/>
            <w:vMerge/>
            <w:vAlign w:val="center"/>
            <w:hideMark/>
          </w:tcPr>
          <w:p w:rsidR="00937EB1" w:rsidRPr="0059201E" w:rsidRDefault="00937EB1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937EB1" w:rsidRPr="0059201E" w:rsidRDefault="00937EB1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937EB1" w:rsidRPr="0059201E" w:rsidRDefault="00937EB1" w:rsidP="00937EB1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937EB1" w:rsidRPr="0059201E" w:rsidRDefault="00937EB1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37EB1" w:rsidRPr="0059201E" w:rsidRDefault="00937EB1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37EB1" w:rsidRPr="0059201E" w:rsidRDefault="00937EB1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937EB1" w:rsidRPr="0059201E" w:rsidRDefault="00937EB1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937EB1" w:rsidRPr="0059201E" w:rsidRDefault="00937EB1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515"/>
        </w:trPr>
        <w:tc>
          <w:tcPr>
            <w:tcW w:w="213" w:type="pct"/>
            <w:vMerge w:val="restart"/>
            <w:shd w:val="clear" w:color="auto" w:fill="auto"/>
            <w:vAlign w:val="center"/>
          </w:tcPr>
          <w:p w:rsidR="00BC7D51" w:rsidRPr="0059201E" w:rsidRDefault="00BC7D51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</w:tcPr>
          <w:p w:rsidR="00BC7D51" w:rsidRPr="0059201E" w:rsidRDefault="00BC7D51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Субсидия на возмещение затрат по кредитам, привлеченным организациями с государственным участием, на модернизацию гостиничной инфраструктуры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BC7D51" w:rsidRPr="0059201E" w:rsidRDefault="00BC7D51" w:rsidP="00E0432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C7D51" w:rsidRPr="0059201E" w:rsidRDefault="00BC7D51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21 146,1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C7D51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BC7D51" w:rsidRPr="0059201E" w:rsidRDefault="00BC7D51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21 146,1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BC7D51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BC7D51" w:rsidRPr="0059201E" w:rsidRDefault="00BC7D51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423"/>
        </w:trPr>
        <w:tc>
          <w:tcPr>
            <w:tcW w:w="213" w:type="pct"/>
            <w:vMerge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11 646,1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11 646,1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shd w:val="clear" w:color="auto" w:fill="auto"/>
            <w:vAlign w:val="center"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10CEA" w:rsidRPr="0059201E" w:rsidRDefault="00F10CEA" w:rsidP="00F10C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10CEA" w:rsidRPr="0059201E" w:rsidRDefault="00F10CEA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9 500,0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10CEA" w:rsidRPr="0059201E" w:rsidRDefault="00F10CEA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10CEA" w:rsidRPr="0059201E" w:rsidRDefault="00F10CEA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9 500,0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F10CEA" w:rsidRPr="0059201E" w:rsidRDefault="00F10CEA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F10CEA" w:rsidRPr="0059201E" w:rsidRDefault="00F10CEA" w:rsidP="00F10C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shd w:val="clear" w:color="auto" w:fill="auto"/>
            <w:vAlign w:val="center"/>
          </w:tcPr>
          <w:p w:rsidR="00E04320" w:rsidRPr="0059201E" w:rsidRDefault="00E04320" w:rsidP="00E043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E04320" w:rsidRPr="0059201E" w:rsidRDefault="00E04320" w:rsidP="00DF30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Субсидия организациям с государственным участием на возмещение затрат, связанных с модернизацией гостиничной инфраструктуры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4320" w:rsidRPr="0059201E" w:rsidRDefault="00E04320" w:rsidP="00E043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04320" w:rsidRPr="0059201E" w:rsidRDefault="00E04320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14 000,0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04320" w:rsidRPr="0059201E" w:rsidRDefault="00F10CEA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4320" w:rsidRPr="0059201E" w:rsidRDefault="00E04320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14 000,0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E04320" w:rsidRPr="0059201E" w:rsidRDefault="00F10CEA" w:rsidP="009A33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04320" w:rsidRPr="0059201E" w:rsidRDefault="00E04320" w:rsidP="00E0432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государственных органов и подведомственных учреждений»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1 759 808,0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1 759 808,0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249 648,4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249 648,4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253 558,1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253 558,1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251 316,3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251 316,3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251 321,3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251 321,3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251 321,3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251 321,3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251 321,3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251 321,3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251 321,3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251 321,3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Содержание центрального аппарата органов государственной власти (государственных органов)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1 340 508,7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1 340 508,7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191 665,7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191 665,7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192 029,5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192 029,5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191 362,7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191 362,7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191 362,7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191 362,7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191 362,7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191 362,7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191 362,7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191 362,7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191 362,7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191 362,7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33 253,8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33 253,8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4 593,8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4 593,8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4 860,0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4 860,0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4 760,0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казённых учреждений Чукотского автономного округа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40 550,0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40 550,0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4 550,0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4 550,0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412C00" w:rsidRPr="0059201E" w:rsidRDefault="00412C00" w:rsidP="00412C00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412C00" w:rsidRPr="0059201E" w:rsidRDefault="00412C00" w:rsidP="00412C00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6 000,0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412C00" w:rsidRPr="0059201E" w:rsidRDefault="00412C00" w:rsidP="00412C0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412C00" w:rsidRPr="0059201E" w:rsidRDefault="00412C00" w:rsidP="00412C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6.4.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Членские взносы в Некоммерческое партнерство «Сообщество финансистов России»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565,0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565,0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6.5.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Расходы на обеспечение деятельности (оказание услуг) центра государственной кадастровой оценки и технического архива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173 078,6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173 078,6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ГБУ ЧАО «Центр государственной кадастровой оценки и технического архива ЧАО»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25 472,6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25 472,6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25 701,0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25 701,0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24 381,0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24 381,0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24 381,0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24 381,0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24 381,0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24 381,0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24 381,0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24 381,0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24 381,0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24 381,0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6.6.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Расходы на обеспечение деятельности (оказание услуг) учреждений, осуществляющих деятельность в сфере государственных закупок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171 851,9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171 851,9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 xml:space="preserve">ГКУ «Управление </w:t>
            </w: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Госзакупок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ЧАО»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23 296,3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23 296,3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24 892,6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24 892,6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24 732,6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24 732,6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24 732,6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24 732,6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24 732,6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24 732,6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24 732,6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24 732,6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2410E3" w:rsidRPr="0059201E" w:rsidRDefault="002410E3" w:rsidP="002410E3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2410E3" w:rsidRPr="0059201E" w:rsidRDefault="002410E3" w:rsidP="002410E3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24 732,6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24 732,6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2410E3" w:rsidRPr="0059201E" w:rsidRDefault="002410E3" w:rsidP="002410E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2410E3" w:rsidRPr="0059201E" w:rsidRDefault="002410E3" w:rsidP="002410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 «Долгосрочное финансовое планирование и организация бюджетного процесса»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76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Проведение мониторинга исполнения окружного бюджета и в случае необходимости принятие соответствующих решений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76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76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76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76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76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76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76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74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DF3087">
            <w:pPr>
              <w:spacing w:line="216" w:lineRule="auto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Совершенствование нормативно-правовой базы в области бюджетных отношений путем проведения мониторинга нормативно правовых актов Российской Федерации и Чукотского автономного округа, регулирующих бюджетный процесс, а также разработка нормативных правовых актов (правовых актов) и внесение изменений и дополнений в действующие нормативные правовые акты (правовые акты)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49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395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395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395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395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395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395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Предоставлена информация об окружном бюджете путем размещения на официальном сайте Департамента финансов и имущественных отношений Чукотского автономного округа информации, относящейся к бюджетному процессу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Комплекс процессных мероприятий «Эффективность управления региональными финансами»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DF3087">
            <w:pPr>
              <w:jc w:val="both"/>
              <w:outlineLvl w:val="0"/>
              <w:rPr>
                <w:color w:val="000000" w:themeColor="text1"/>
                <w:sz w:val="23"/>
                <w:szCs w:val="23"/>
              </w:rPr>
            </w:pPr>
            <w:r w:rsidRPr="0059201E">
              <w:rPr>
                <w:color w:val="000000" w:themeColor="text1"/>
                <w:sz w:val="23"/>
                <w:szCs w:val="23"/>
              </w:rPr>
              <w:t>Проведена ежегодная оценка показателей, характеризующих качество управления муниципальными финансами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DF3087">
            <w:pPr>
              <w:jc w:val="both"/>
              <w:outlineLvl w:val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DF3087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Проведен мониторинг и оценка качества финансового менеджмента, осуществляемого главными распорядителями средств окружного бюджета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2024-2030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04320" w:rsidRPr="0059201E" w:rsidRDefault="00E04320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E04320" w:rsidRPr="0059201E" w:rsidRDefault="00F10CEA" w:rsidP="009A3375">
            <w:pPr>
              <w:jc w:val="center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01E">
              <w:rPr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E04320" w:rsidRPr="0059201E" w:rsidRDefault="00E04320" w:rsidP="00E04320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201E">
              <w:rPr>
                <w:color w:val="000000" w:themeColor="text1"/>
                <w:sz w:val="24"/>
                <w:szCs w:val="24"/>
              </w:rPr>
              <w:t>ДФиИО</w:t>
            </w:r>
            <w:proofErr w:type="spellEnd"/>
            <w:r w:rsidRPr="0059201E">
              <w:rPr>
                <w:color w:val="000000" w:themeColor="text1"/>
                <w:sz w:val="24"/>
                <w:szCs w:val="24"/>
              </w:rPr>
              <w:t xml:space="preserve"> ЧАО</w:t>
            </w: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201E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10CEA" w:rsidRPr="0059201E" w:rsidTr="00662902">
        <w:trPr>
          <w:trHeight w:val="20"/>
        </w:trPr>
        <w:tc>
          <w:tcPr>
            <w:tcW w:w="213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  <w:hideMark/>
          </w:tcPr>
          <w:p w:rsidR="00F10CEA" w:rsidRPr="0059201E" w:rsidRDefault="00F10CEA" w:rsidP="00F10CEA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F10CEA" w:rsidRPr="0059201E" w:rsidRDefault="00F10CEA" w:rsidP="00F10CE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F10CEA" w:rsidRPr="0059201E" w:rsidRDefault="00F10CEA" w:rsidP="009A337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9201E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pct"/>
            <w:vMerge/>
            <w:vAlign w:val="center"/>
            <w:hideMark/>
          </w:tcPr>
          <w:p w:rsidR="00F10CEA" w:rsidRPr="0059201E" w:rsidRDefault="00F10CEA" w:rsidP="00F10CE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60A38" w:rsidRPr="0059201E" w:rsidRDefault="00C60A38" w:rsidP="004F4AFF">
      <w:pPr>
        <w:ind w:firstLine="709"/>
        <w:jc w:val="both"/>
        <w:rPr>
          <w:color w:val="000000" w:themeColor="text1"/>
          <w:sz w:val="24"/>
        </w:rPr>
      </w:pPr>
    </w:p>
    <w:p w:rsidR="009A49EB" w:rsidRPr="0059201E" w:rsidRDefault="009A49EB" w:rsidP="004F4AFF">
      <w:pPr>
        <w:ind w:firstLine="709"/>
        <w:rPr>
          <w:color w:val="000000" w:themeColor="text1"/>
          <w:sz w:val="2"/>
          <w:szCs w:val="2"/>
        </w:rPr>
      </w:pPr>
    </w:p>
    <w:p w:rsidR="00A651DD" w:rsidRPr="0059201E" w:rsidRDefault="00A651DD" w:rsidP="004F4AFF">
      <w:pPr>
        <w:ind w:firstLine="709"/>
        <w:rPr>
          <w:color w:val="000000" w:themeColor="text1"/>
          <w:sz w:val="2"/>
          <w:szCs w:val="2"/>
        </w:rPr>
      </w:pPr>
    </w:p>
    <w:p w:rsidR="009A49EB" w:rsidRPr="0059201E" w:rsidRDefault="009A49EB" w:rsidP="004F4AFF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59201E">
        <w:rPr>
          <w:rFonts w:ascii="Times New Roman" w:hAnsi="Times New Roman"/>
          <w:color w:val="000000" w:themeColor="text1"/>
          <w:sz w:val="24"/>
        </w:rPr>
        <w:t>ДФиИО</w:t>
      </w:r>
      <w:proofErr w:type="spellEnd"/>
      <w:r w:rsidRPr="0059201E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59201E">
        <w:rPr>
          <w:rFonts w:ascii="Times New Roman" w:hAnsi="Times New Roman"/>
          <w:color w:val="000000" w:themeColor="text1"/>
          <w:sz w:val="24"/>
        </w:rPr>
        <w:t>ЧАО - Департамент финансов и имущественных отношений Чукотского автономного округа;</w:t>
      </w:r>
    </w:p>
    <w:p w:rsidR="005A5DE2" w:rsidRPr="0059201E" w:rsidRDefault="009A49EB" w:rsidP="004F4AFF">
      <w:pPr>
        <w:widowControl w:val="0"/>
        <w:ind w:firstLine="709"/>
        <w:jc w:val="both"/>
        <w:rPr>
          <w:color w:val="000000" w:themeColor="text1"/>
          <w:sz w:val="24"/>
        </w:rPr>
      </w:pPr>
      <w:r w:rsidRPr="0059201E">
        <w:rPr>
          <w:color w:val="000000" w:themeColor="text1"/>
          <w:sz w:val="24"/>
        </w:rPr>
        <w:t xml:space="preserve">ГКУ </w:t>
      </w:r>
      <w:r w:rsidR="001A002D" w:rsidRPr="0059201E">
        <w:rPr>
          <w:color w:val="000000" w:themeColor="text1"/>
          <w:sz w:val="24"/>
        </w:rPr>
        <w:t>«</w:t>
      </w:r>
      <w:r w:rsidRPr="0059201E">
        <w:rPr>
          <w:color w:val="000000" w:themeColor="text1"/>
          <w:sz w:val="24"/>
        </w:rPr>
        <w:t xml:space="preserve">Управление </w:t>
      </w:r>
      <w:proofErr w:type="spellStart"/>
      <w:r w:rsidRPr="0059201E">
        <w:rPr>
          <w:color w:val="000000" w:themeColor="text1"/>
          <w:sz w:val="24"/>
        </w:rPr>
        <w:t>Госзакупок</w:t>
      </w:r>
      <w:proofErr w:type="spellEnd"/>
      <w:r w:rsidRPr="0059201E">
        <w:rPr>
          <w:color w:val="000000" w:themeColor="text1"/>
          <w:sz w:val="24"/>
        </w:rPr>
        <w:t xml:space="preserve"> ЧАО</w:t>
      </w:r>
      <w:r w:rsidR="001A002D" w:rsidRPr="0059201E">
        <w:rPr>
          <w:color w:val="000000" w:themeColor="text1"/>
          <w:sz w:val="24"/>
        </w:rPr>
        <w:t>»</w:t>
      </w:r>
      <w:r w:rsidRPr="0059201E">
        <w:rPr>
          <w:color w:val="000000" w:themeColor="text1"/>
          <w:sz w:val="24"/>
        </w:rPr>
        <w:t xml:space="preserve"> - Государственное казенное учреждение </w:t>
      </w:r>
      <w:r w:rsidR="001A002D" w:rsidRPr="0059201E">
        <w:rPr>
          <w:color w:val="000000" w:themeColor="text1"/>
          <w:sz w:val="24"/>
        </w:rPr>
        <w:t>«</w:t>
      </w:r>
      <w:r w:rsidRPr="0059201E">
        <w:rPr>
          <w:color w:val="000000" w:themeColor="text1"/>
          <w:sz w:val="24"/>
        </w:rPr>
        <w:t>Управление государственных закупок Чукотского автономного округа</w:t>
      </w:r>
      <w:r w:rsidR="001A002D" w:rsidRPr="0059201E">
        <w:rPr>
          <w:color w:val="000000" w:themeColor="text1"/>
          <w:sz w:val="24"/>
        </w:rPr>
        <w:t>»</w:t>
      </w:r>
      <w:r w:rsidRPr="0059201E">
        <w:rPr>
          <w:color w:val="000000" w:themeColor="text1"/>
          <w:sz w:val="24"/>
        </w:rPr>
        <w:t>;</w:t>
      </w:r>
    </w:p>
    <w:p w:rsidR="00E06CCC" w:rsidRPr="0059201E" w:rsidRDefault="009A49EB" w:rsidP="004F4AFF">
      <w:pPr>
        <w:widowControl w:val="0"/>
        <w:ind w:firstLine="709"/>
        <w:jc w:val="both"/>
        <w:rPr>
          <w:color w:val="000000" w:themeColor="text1"/>
          <w:sz w:val="28"/>
          <w:szCs w:val="22"/>
        </w:rPr>
      </w:pPr>
      <w:r w:rsidRPr="0059201E">
        <w:rPr>
          <w:color w:val="000000" w:themeColor="text1"/>
          <w:sz w:val="24"/>
        </w:rPr>
        <w:t xml:space="preserve">ГБУ ЧАО </w:t>
      </w:r>
      <w:r w:rsidR="001A002D" w:rsidRPr="0059201E">
        <w:rPr>
          <w:color w:val="000000" w:themeColor="text1"/>
          <w:sz w:val="24"/>
        </w:rPr>
        <w:t>«</w:t>
      </w:r>
      <w:r w:rsidRPr="0059201E">
        <w:rPr>
          <w:color w:val="000000" w:themeColor="text1"/>
          <w:sz w:val="24"/>
        </w:rPr>
        <w:t>Центр государственной кадастровой оценки и технического архива ЧАО</w:t>
      </w:r>
      <w:r w:rsidR="001A002D" w:rsidRPr="0059201E">
        <w:rPr>
          <w:color w:val="000000" w:themeColor="text1"/>
          <w:sz w:val="24"/>
        </w:rPr>
        <w:t>»</w:t>
      </w:r>
      <w:r w:rsidRPr="0059201E">
        <w:rPr>
          <w:color w:val="000000" w:themeColor="text1"/>
          <w:sz w:val="24"/>
        </w:rPr>
        <w:t xml:space="preserve"> - Государственное бюджетное учреждение Чукотского автономного округа </w:t>
      </w:r>
      <w:r w:rsidR="001A002D" w:rsidRPr="0059201E">
        <w:rPr>
          <w:color w:val="000000" w:themeColor="text1"/>
          <w:sz w:val="24"/>
        </w:rPr>
        <w:t>«</w:t>
      </w:r>
      <w:r w:rsidRPr="0059201E">
        <w:rPr>
          <w:color w:val="000000" w:themeColor="text1"/>
          <w:sz w:val="24"/>
        </w:rPr>
        <w:t>Центр государственной кадастровой оценки и технического архива Чукотского автономного округа</w:t>
      </w:r>
      <w:r w:rsidR="001A002D" w:rsidRPr="0059201E">
        <w:rPr>
          <w:color w:val="000000" w:themeColor="text1"/>
          <w:sz w:val="24"/>
        </w:rPr>
        <w:t>»</w:t>
      </w:r>
      <w:r w:rsidRPr="0059201E">
        <w:rPr>
          <w:color w:val="000000" w:themeColor="text1"/>
          <w:sz w:val="24"/>
        </w:rPr>
        <w:t>.</w:t>
      </w:r>
      <w:r w:rsidR="001A002D" w:rsidRPr="0059201E">
        <w:rPr>
          <w:color w:val="000000" w:themeColor="text1"/>
          <w:sz w:val="24"/>
          <w:szCs w:val="22"/>
        </w:rPr>
        <w:t>»</w:t>
      </w:r>
      <w:r w:rsidR="00BC5548" w:rsidRPr="0059201E">
        <w:rPr>
          <w:color w:val="000000" w:themeColor="text1"/>
          <w:sz w:val="24"/>
          <w:szCs w:val="22"/>
        </w:rPr>
        <w:t>.</w:t>
      </w:r>
    </w:p>
    <w:p w:rsidR="00A1577E" w:rsidRPr="0059201E" w:rsidRDefault="00A1577E">
      <w:pPr>
        <w:jc w:val="both"/>
        <w:rPr>
          <w:color w:val="000000" w:themeColor="text1"/>
          <w:sz w:val="24"/>
        </w:rPr>
        <w:sectPr w:rsidR="00A1577E" w:rsidRPr="0059201E" w:rsidSect="00662902">
          <w:headerReference w:type="default" r:id="rId10"/>
          <w:pgSz w:w="16838" w:h="11906" w:orient="landscape"/>
          <w:pgMar w:top="1701" w:right="851" w:bottom="851" w:left="1701" w:header="397" w:footer="397" w:gutter="0"/>
          <w:cols w:space="720"/>
          <w:docGrid w:linePitch="272"/>
        </w:sectPr>
      </w:pPr>
    </w:p>
    <w:p w:rsidR="000E541A" w:rsidRPr="0059201E" w:rsidRDefault="000E541A" w:rsidP="002A41BD">
      <w:pPr>
        <w:widowControl w:val="0"/>
        <w:tabs>
          <w:tab w:val="left" w:pos="4145"/>
          <w:tab w:val="left" w:pos="6804"/>
          <w:tab w:val="left" w:pos="9639"/>
        </w:tabs>
        <w:ind w:right="34"/>
        <w:jc w:val="center"/>
        <w:rPr>
          <w:b/>
          <w:color w:val="000000" w:themeColor="text1"/>
          <w:sz w:val="28"/>
          <w:szCs w:val="28"/>
        </w:rPr>
      </w:pPr>
    </w:p>
    <w:sectPr w:rsidR="000E541A" w:rsidRPr="0059201E" w:rsidSect="00662902">
      <w:pgSz w:w="11906" w:h="16838"/>
      <w:pgMar w:top="1134" w:right="851" w:bottom="1134" w:left="170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E4" w:rsidRDefault="00C263E4">
      <w:r>
        <w:separator/>
      </w:r>
    </w:p>
  </w:endnote>
  <w:endnote w:type="continuationSeparator" w:id="0">
    <w:p w:rsidR="00C263E4" w:rsidRDefault="00C2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E4" w:rsidRDefault="00C263E4">
      <w:r>
        <w:separator/>
      </w:r>
    </w:p>
  </w:footnote>
  <w:footnote w:type="continuationSeparator" w:id="0">
    <w:p w:rsidR="00C263E4" w:rsidRDefault="00C2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C5" w:rsidRDefault="00F914C5">
    <w:pPr>
      <w:pStyle w:val="af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C5" w:rsidRDefault="00F914C5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6B"/>
    <w:multiLevelType w:val="multilevel"/>
    <w:tmpl w:val="9C3AE55E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C"/>
    <w:rsid w:val="0001669E"/>
    <w:rsid w:val="00030D9C"/>
    <w:rsid w:val="000653CC"/>
    <w:rsid w:val="000658C5"/>
    <w:rsid w:val="0009592C"/>
    <w:rsid w:val="000E040A"/>
    <w:rsid w:val="000E1019"/>
    <w:rsid w:val="000E2ED5"/>
    <w:rsid w:val="000E541A"/>
    <w:rsid w:val="0012194E"/>
    <w:rsid w:val="00130FD1"/>
    <w:rsid w:val="001A002D"/>
    <w:rsid w:val="001B47C1"/>
    <w:rsid w:val="001F1A8E"/>
    <w:rsid w:val="001F2378"/>
    <w:rsid w:val="001F3F25"/>
    <w:rsid w:val="0022231D"/>
    <w:rsid w:val="00224453"/>
    <w:rsid w:val="00224C47"/>
    <w:rsid w:val="00235961"/>
    <w:rsid w:val="002410E3"/>
    <w:rsid w:val="002640DA"/>
    <w:rsid w:val="00274767"/>
    <w:rsid w:val="00275310"/>
    <w:rsid w:val="00292D26"/>
    <w:rsid w:val="0029393F"/>
    <w:rsid w:val="002A41BD"/>
    <w:rsid w:val="002C5530"/>
    <w:rsid w:val="002C7E08"/>
    <w:rsid w:val="002E448D"/>
    <w:rsid w:val="00325603"/>
    <w:rsid w:val="00367AC0"/>
    <w:rsid w:val="003C01EB"/>
    <w:rsid w:val="003C5DD3"/>
    <w:rsid w:val="003C6066"/>
    <w:rsid w:val="004079B6"/>
    <w:rsid w:val="00412C00"/>
    <w:rsid w:val="004673DE"/>
    <w:rsid w:val="004726CF"/>
    <w:rsid w:val="004C34E3"/>
    <w:rsid w:val="004E66C0"/>
    <w:rsid w:val="004F4AFF"/>
    <w:rsid w:val="00556F46"/>
    <w:rsid w:val="00586C1D"/>
    <w:rsid w:val="0059201E"/>
    <w:rsid w:val="005A5DE2"/>
    <w:rsid w:val="00616DC8"/>
    <w:rsid w:val="006339EC"/>
    <w:rsid w:val="00662902"/>
    <w:rsid w:val="00682D3F"/>
    <w:rsid w:val="006C0530"/>
    <w:rsid w:val="006E1E43"/>
    <w:rsid w:val="006F03EA"/>
    <w:rsid w:val="006F5226"/>
    <w:rsid w:val="007157F0"/>
    <w:rsid w:val="007218EA"/>
    <w:rsid w:val="00750E5B"/>
    <w:rsid w:val="007E0F9A"/>
    <w:rsid w:val="007E7132"/>
    <w:rsid w:val="00841A5C"/>
    <w:rsid w:val="008874C5"/>
    <w:rsid w:val="008E5316"/>
    <w:rsid w:val="00900A5B"/>
    <w:rsid w:val="00906907"/>
    <w:rsid w:val="009259EE"/>
    <w:rsid w:val="00937EB1"/>
    <w:rsid w:val="00950616"/>
    <w:rsid w:val="009513EB"/>
    <w:rsid w:val="009739FB"/>
    <w:rsid w:val="00976B6A"/>
    <w:rsid w:val="00987FE3"/>
    <w:rsid w:val="009A3375"/>
    <w:rsid w:val="009A49EB"/>
    <w:rsid w:val="009B4281"/>
    <w:rsid w:val="00A1577E"/>
    <w:rsid w:val="00A31100"/>
    <w:rsid w:val="00A35BC9"/>
    <w:rsid w:val="00A40033"/>
    <w:rsid w:val="00A40C5E"/>
    <w:rsid w:val="00A62E3F"/>
    <w:rsid w:val="00A62F81"/>
    <w:rsid w:val="00A651DD"/>
    <w:rsid w:val="00AB0E89"/>
    <w:rsid w:val="00AE7F35"/>
    <w:rsid w:val="00B04710"/>
    <w:rsid w:val="00B0675A"/>
    <w:rsid w:val="00B14620"/>
    <w:rsid w:val="00B767C1"/>
    <w:rsid w:val="00B87688"/>
    <w:rsid w:val="00BC5548"/>
    <w:rsid w:val="00BC7D51"/>
    <w:rsid w:val="00C03B10"/>
    <w:rsid w:val="00C14613"/>
    <w:rsid w:val="00C263E4"/>
    <w:rsid w:val="00C40870"/>
    <w:rsid w:val="00C60A38"/>
    <w:rsid w:val="00C639B0"/>
    <w:rsid w:val="00CC6084"/>
    <w:rsid w:val="00D40ABE"/>
    <w:rsid w:val="00D64EF5"/>
    <w:rsid w:val="00D75D3E"/>
    <w:rsid w:val="00DB2EE5"/>
    <w:rsid w:val="00DE5B83"/>
    <w:rsid w:val="00DF3087"/>
    <w:rsid w:val="00E04320"/>
    <w:rsid w:val="00E06CCC"/>
    <w:rsid w:val="00E072D6"/>
    <w:rsid w:val="00E24C7B"/>
    <w:rsid w:val="00E43EFF"/>
    <w:rsid w:val="00E71B98"/>
    <w:rsid w:val="00E823D2"/>
    <w:rsid w:val="00EA3AF1"/>
    <w:rsid w:val="00EA7515"/>
    <w:rsid w:val="00EB6E08"/>
    <w:rsid w:val="00F0308D"/>
    <w:rsid w:val="00F10CEA"/>
    <w:rsid w:val="00F26B02"/>
    <w:rsid w:val="00F53B40"/>
    <w:rsid w:val="00F81277"/>
    <w:rsid w:val="00F84D89"/>
    <w:rsid w:val="00F914C5"/>
    <w:rsid w:val="00FB7991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D0F6"/>
  <w15:docId w15:val="{BDEB2406-4C52-4A6D-B2ED-4F9C561A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2902"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аголовок 1 Галя"/>
    <w:basedOn w:val="a0"/>
    <w:link w:val="13"/>
    <w:pPr>
      <w:jc w:val="center"/>
    </w:pPr>
    <w:rPr>
      <w:b/>
      <w:sz w:val="28"/>
    </w:rPr>
  </w:style>
  <w:style w:type="character" w:customStyle="1" w:styleId="13">
    <w:name w:val="Заголовок 1 Галя"/>
    <w:basedOn w:val="11"/>
    <w:link w:val="12"/>
    <w:rPr>
      <w:b/>
      <w:sz w:val="28"/>
    </w:rPr>
  </w:style>
  <w:style w:type="paragraph" w:styleId="23">
    <w:name w:val="Body Text 2"/>
    <w:basedOn w:val="a0"/>
    <w:link w:val="24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</w:style>
  <w:style w:type="paragraph" w:customStyle="1" w:styleId="25">
    <w:name w:val="Знак2"/>
    <w:basedOn w:val="a0"/>
    <w:link w:val="26"/>
    <w:pPr>
      <w:spacing w:after="160" w:line="240" w:lineRule="exact"/>
    </w:pPr>
    <w:rPr>
      <w:rFonts w:ascii="Verdana" w:hAnsi="Verdana"/>
    </w:rPr>
  </w:style>
  <w:style w:type="character" w:customStyle="1" w:styleId="26">
    <w:name w:val="Знак2"/>
    <w:basedOn w:val="11"/>
    <w:link w:val="25"/>
    <w:rPr>
      <w:rFonts w:ascii="Verdana" w:hAnsi="Verdana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name w:val="Текст (лев. подпись)"/>
    <w:basedOn w:val="a0"/>
    <w:next w:val="a0"/>
    <w:link w:val="a5"/>
    <w:pPr>
      <w:widowControl w:val="0"/>
    </w:pPr>
    <w:rPr>
      <w:rFonts w:ascii="Arial" w:hAnsi="Arial"/>
      <w:sz w:val="22"/>
    </w:rPr>
  </w:style>
  <w:style w:type="character" w:customStyle="1" w:styleId="a5">
    <w:name w:val="Текст (лев. подпись)"/>
    <w:basedOn w:val="11"/>
    <w:link w:val="a4"/>
    <w:rPr>
      <w:rFonts w:ascii="Arial" w:hAnsi="Arial"/>
      <w:sz w:val="22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a6"/>
    <w:rPr>
      <w:color w:val="800080"/>
      <w:u w:val="single"/>
    </w:rPr>
  </w:style>
  <w:style w:type="character" w:styleId="a6">
    <w:name w:val="FollowedHyperlink"/>
    <w:link w:val="14"/>
    <w:uiPriority w:val="99"/>
    <w:rPr>
      <w:rFonts w:ascii="Times New Roman" w:hAnsi="Times New Roman"/>
      <w:color w:val="800080"/>
      <w:u w:val="single"/>
    </w:rPr>
  </w:style>
  <w:style w:type="paragraph" w:styleId="a">
    <w:name w:val="List Bullet"/>
    <w:basedOn w:val="a0"/>
    <w:link w:val="a7"/>
    <w:pPr>
      <w:numPr>
        <w:numId w:val="1"/>
      </w:numPr>
    </w:pPr>
    <w:rPr>
      <w:sz w:val="24"/>
    </w:rPr>
  </w:style>
  <w:style w:type="character" w:customStyle="1" w:styleId="a7">
    <w:name w:val="Маркированный список Знак"/>
    <w:basedOn w:val="11"/>
    <w:link w:val="a"/>
    <w:rPr>
      <w:sz w:val="24"/>
    </w:rPr>
  </w:style>
  <w:style w:type="paragraph" w:customStyle="1" w:styleId="a8">
    <w:name w:val="Комментарий"/>
    <w:basedOn w:val="a0"/>
    <w:next w:val="a0"/>
    <w:link w:val="a9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9">
    <w:name w:val="Комментарий"/>
    <w:basedOn w:val="11"/>
    <w:link w:val="a8"/>
    <w:rPr>
      <w:rFonts w:ascii="Arial" w:hAnsi="Arial"/>
      <w:i/>
      <w:color w:val="800080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Заголовок1"/>
    <w:basedOn w:val="aa"/>
    <w:next w:val="a0"/>
    <w:link w:val="27"/>
    <w:rPr>
      <w:rFonts w:ascii="Arial" w:hAnsi="Arial"/>
      <w:b/>
      <w:color w:val="C0C0C0"/>
    </w:rPr>
  </w:style>
  <w:style w:type="character" w:customStyle="1" w:styleId="27">
    <w:name w:val="Заголовок2"/>
    <w:basedOn w:val="ab"/>
    <w:link w:val="15"/>
    <w:rPr>
      <w:rFonts w:ascii="Arial" w:hAnsi="Arial"/>
      <w:b/>
      <w:color w:val="C0C0C0"/>
      <w:sz w:val="24"/>
    </w:rPr>
  </w:style>
  <w:style w:type="paragraph" w:customStyle="1" w:styleId="ac">
    <w:name w:val="Необходимые документы"/>
    <w:basedOn w:val="a0"/>
    <w:next w:val="a0"/>
    <w:link w:val="ad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d">
    <w:name w:val="Необходимые документы"/>
    <w:basedOn w:val="11"/>
    <w:link w:val="ac"/>
    <w:rPr>
      <w:rFonts w:ascii="Arial" w:hAnsi="Arial"/>
      <w:sz w:val="24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1"/>
    <w:link w:val="consplustitle"/>
    <w:rPr>
      <w:rFonts w:ascii="Arial" w:hAnsi="Arial"/>
      <w:b/>
    </w:rPr>
  </w:style>
  <w:style w:type="paragraph" w:customStyle="1" w:styleId="ae">
    <w:name w:val="Колонтитул (правый)"/>
    <w:basedOn w:val="af"/>
    <w:next w:val="a0"/>
    <w:link w:val="af0"/>
    <w:pPr>
      <w:jc w:val="both"/>
    </w:pPr>
    <w:rPr>
      <w:sz w:val="16"/>
    </w:rPr>
  </w:style>
  <w:style w:type="character" w:customStyle="1" w:styleId="af0">
    <w:name w:val="Колонтитул (правый)"/>
    <w:basedOn w:val="af1"/>
    <w:link w:val="ae"/>
    <w:rPr>
      <w:rFonts w:ascii="Arial" w:hAnsi="Arial"/>
      <w:sz w:val="16"/>
    </w:rPr>
  </w:style>
  <w:style w:type="paragraph" w:customStyle="1" w:styleId="af2">
    <w:name w:val="Текст (справка)"/>
    <w:basedOn w:val="a0"/>
    <w:next w:val="a0"/>
    <w:link w:val="af3"/>
    <w:pPr>
      <w:widowControl w:val="0"/>
      <w:ind w:left="170" w:right="170"/>
    </w:pPr>
    <w:rPr>
      <w:rFonts w:ascii="Arial" w:hAnsi="Arial"/>
      <w:sz w:val="24"/>
    </w:rPr>
  </w:style>
  <w:style w:type="character" w:customStyle="1" w:styleId="af3">
    <w:name w:val="Текст (справка)"/>
    <w:basedOn w:val="11"/>
    <w:link w:val="af2"/>
    <w:rPr>
      <w:rFonts w:ascii="Arial" w:hAnsi="Arial"/>
      <w:sz w:val="24"/>
    </w:rPr>
  </w:style>
  <w:style w:type="paragraph" w:customStyle="1" w:styleId="af4">
    <w:name w:val="Текст информации об изменениях"/>
    <w:basedOn w:val="a0"/>
    <w:next w:val="a0"/>
    <w:link w:val="af5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5">
    <w:name w:val="Текст информации об изменениях"/>
    <w:basedOn w:val="11"/>
    <w:link w:val="af4"/>
    <w:rPr>
      <w:rFonts w:ascii="Arial" w:hAnsi="Arial"/>
      <w:color w:val="353842"/>
      <w:sz w:val="18"/>
    </w:rPr>
  </w:style>
  <w:style w:type="paragraph" w:customStyle="1" w:styleId="af6">
    <w:name w:val="Колонтитул (левый)"/>
    <w:basedOn w:val="a4"/>
    <w:next w:val="a0"/>
    <w:link w:val="af7"/>
    <w:pPr>
      <w:jc w:val="both"/>
    </w:pPr>
    <w:rPr>
      <w:sz w:val="16"/>
    </w:rPr>
  </w:style>
  <w:style w:type="character" w:customStyle="1" w:styleId="af7">
    <w:name w:val="Колонтитул (левый)"/>
    <w:basedOn w:val="a5"/>
    <w:link w:val="af6"/>
    <w:rPr>
      <w:rFonts w:ascii="Arial" w:hAnsi="Arial"/>
      <w:sz w:val="16"/>
    </w:rPr>
  </w:style>
  <w:style w:type="paragraph" w:customStyle="1" w:styleId="af8">
    <w:name w:val="Комментарий пользователя"/>
    <w:basedOn w:val="a8"/>
    <w:next w:val="a0"/>
    <w:link w:val="af9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9">
    <w:name w:val="Комментарий пользователя"/>
    <w:basedOn w:val="a9"/>
    <w:link w:val="af8"/>
    <w:rPr>
      <w:rFonts w:ascii="Arial" w:hAnsi="Arial"/>
      <w:i w:val="0"/>
      <w:color w:val="000080"/>
      <w:sz w:val="24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customStyle="1" w:styleId="afa">
    <w:name w:val="Прижатый влево"/>
    <w:basedOn w:val="a0"/>
    <w:next w:val="a0"/>
    <w:link w:val="afb"/>
    <w:rPr>
      <w:rFonts w:ascii="Arial" w:hAnsi="Arial"/>
      <w:sz w:val="28"/>
    </w:rPr>
  </w:style>
  <w:style w:type="character" w:customStyle="1" w:styleId="afb">
    <w:name w:val="Прижатый влево"/>
    <w:basedOn w:val="11"/>
    <w:link w:val="afa"/>
    <w:rPr>
      <w:rFonts w:ascii="Arial" w:hAnsi="Arial"/>
      <w:sz w:val="28"/>
    </w:rPr>
  </w:style>
  <w:style w:type="paragraph" w:customStyle="1" w:styleId="afc">
    <w:name w:val="Куда обратиться?"/>
    <w:basedOn w:val="a0"/>
    <w:next w:val="a0"/>
    <w:link w:val="afd"/>
    <w:pPr>
      <w:widowControl w:val="0"/>
      <w:jc w:val="both"/>
    </w:pPr>
    <w:rPr>
      <w:rFonts w:ascii="Arial" w:hAnsi="Arial"/>
      <w:sz w:val="24"/>
    </w:rPr>
  </w:style>
  <w:style w:type="character" w:customStyle="1" w:styleId="afd">
    <w:name w:val="Куда обратиться?"/>
    <w:basedOn w:val="11"/>
    <w:link w:val="afc"/>
    <w:rPr>
      <w:rFonts w:ascii="Arial" w:hAnsi="Arial"/>
      <w:sz w:val="24"/>
    </w:rPr>
  </w:style>
  <w:style w:type="paragraph" w:customStyle="1" w:styleId="31">
    <w:name w:val="Знак 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 Знак3"/>
    <w:basedOn w:val="11"/>
    <w:link w:val="31"/>
    <w:rPr>
      <w:rFonts w:ascii="Verdana" w:hAnsi="Verdana"/>
    </w:rPr>
  </w:style>
  <w:style w:type="paragraph" w:customStyle="1" w:styleId="afe">
    <w:name w:val="Знак Знак Знак"/>
    <w:basedOn w:val="a0"/>
    <w:link w:val="aff"/>
    <w:pPr>
      <w:spacing w:after="160" w:line="240" w:lineRule="exact"/>
    </w:pPr>
    <w:rPr>
      <w:rFonts w:ascii="Verdana" w:hAnsi="Verdana"/>
    </w:rPr>
  </w:style>
  <w:style w:type="character" w:customStyle="1" w:styleId="aff">
    <w:name w:val="Знак Знак Знак"/>
    <w:basedOn w:val="11"/>
    <w:link w:val="afe"/>
    <w:rPr>
      <w:rFonts w:ascii="Verdana" w:hAnsi="Verdana"/>
    </w:rPr>
  </w:style>
  <w:style w:type="paragraph" w:styleId="aff0">
    <w:name w:val="header"/>
    <w:basedOn w:val="a0"/>
    <w:link w:val="aff1"/>
    <w:pPr>
      <w:tabs>
        <w:tab w:val="center" w:pos="4153"/>
        <w:tab w:val="right" w:pos="8306"/>
      </w:tabs>
    </w:pPr>
  </w:style>
  <w:style w:type="character" w:customStyle="1" w:styleId="aff1">
    <w:name w:val="Верхний колонтитул Знак"/>
    <w:basedOn w:val="11"/>
    <w:link w:val="aff0"/>
  </w:style>
  <w:style w:type="paragraph" w:customStyle="1" w:styleId="aff2">
    <w:name w:val="Моноширинный"/>
    <w:basedOn w:val="a0"/>
    <w:next w:val="a0"/>
    <w:link w:val="aff3"/>
    <w:pPr>
      <w:widowControl w:val="0"/>
      <w:jc w:val="both"/>
    </w:pPr>
    <w:rPr>
      <w:rFonts w:ascii="Courier New" w:hAnsi="Courier New"/>
      <w:sz w:val="24"/>
    </w:rPr>
  </w:style>
  <w:style w:type="character" w:customStyle="1" w:styleId="aff3">
    <w:name w:val="Моноширинный"/>
    <w:basedOn w:val="11"/>
    <w:link w:val="aff2"/>
    <w:rPr>
      <w:rFonts w:ascii="Courier New" w:hAnsi="Courier New"/>
      <w:sz w:val="24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aff4">
    <w:name w:val="Выделение для Базового Поиска (курсив)"/>
    <w:link w:val="aff5"/>
    <w:rPr>
      <w:b/>
      <w:i/>
      <w:color w:val="0058A9"/>
    </w:rPr>
  </w:style>
  <w:style w:type="character" w:customStyle="1" w:styleId="aff5">
    <w:name w:val="Выделение для Базового Поиска (курсив)"/>
    <w:link w:val="aff4"/>
    <w:rPr>
      <w:b/>
      <w:i/>
      <w:color w:val="0058A9"/>
    </w:rPr>
  </w:style>
  <w:style w:type="paragraph" w:customStyle="1" w:styleId="16">
    <w:name w:val="Знак сноски1"/>
    <w:link w:val="aff6"/>
    <w:rPr>
      <w:vertAlign w:val="superscript"/>
    </w:rPr>
  </w:style>
  <w:style w:type="character" w:styleId="aff6">
    <w:name w:val="footnote reference"/>
    <w:link w:val="16"/>
    <w:rPr>
      <w:rFonts w:ascii="Times New Roman" w:hAnsi="Times New Roman"/>
      <w:vertAlign w:val="superscript"/>
    </w:rPr>
  </w:style>
  <w:style w:type="paragraph" w:customStyle="1" w:styleId="17">
    <w:name w:val="Обычный1"/>
    <w:link w:val="18"/>
    <w:pPr>
      <w:widowControl w:val="0"/>
    </w:pPr>
  </w:style>
  <w:style w:type="character" w:customStyle="1" w:styleId="18">
    <w:name w:val="Обычный1"/>
    <w:link w:val="1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aff7">
    <w:name w:val="Нормальный (таблица)"/>
    <w:basedOn w:val="a0"/>
    <w:next w:val="a0"/>
    <w:link w:val="aff8"/>
    <w:pPr>
      <w:widowControl w:val="0"/>
      <w:jc w:val="both"/>
    </w:pPr>
    <w:rPr>
      <w:rFonts w:ascii="Arial" w:hAnsi="Arial"/>
      <w:sz w:val="24"/>
    </w:rPr>
  </w:style>
  <w:style w:type="character" w:customStyle="1" w:styleId="aff8">
    <w:name w:val="Нормальный (таблица)"/>
    <w:basedOn w:val="11"/>
    <w:link w:val="aff7"/>
    <w:rPr>
      <w:rFonts w:ascii="Arial" w:hAnsi="Arial"/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aff9">
    <w:name w:val="Примечание."/>
    <w:basedOn w:val="a8"/>
    <w:next w:val="a0"/>
    <w:link w:val="affa"/>
    <w:pPr>
      <w:widowControl w:val="0"/>
      <w:ind w:left="0"/>
    </w:pPr>
    <w:rPr>
      <w:i w:val="0"/>
      <w:color w:val="000000"/>
      <w:sz w:val="24"/>
    </w:rPr>
  </w:style>
  <w:style w:type="character" w:customStyle="1" w:styleId="affa">
    <w:name w:val="Примечание."/>
    <w:basedOn w:val="a9"/>
    <w:link w:val="aff9"/>
    <w:rPr>
      <w:rFonts w:ascii="Arial" w:hAnsi="Arial"/>
      <w:i w:val="0"/>
      <w:color w:val="000000"/>
      <w:sz w:val="24"/>
    </w:rPr>
  </w:style>
  <w:style w:type="paragraph" w:customStyle="1" w:styleId="affb">
    <w:name w:val="Сравнение редакций. Удаленный фрагмент"/>
    <w:link w:val="affc"/>
    <w:rPr>
      <w:strike/>
      <w:color w:val="808000"/>
    </w:rPr>
  </w:style>
  <w:style w:type="character" w:customStyle="1" w:styleId="affc">
    <w:name w:val="Сравнение редакций. Удаленный фрагмент"/>
    <w:link w:val="affb"/>
    <w:rPr>
      <w:strike/>
      <w:color w:val="808000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consplusnormal">
    <w:name w:val="consplusnormal"/>
    <w:basedOn w:val="a0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basedOn w:val="11"/>
    <w:link w:val="consplusnormal"/>
    <w:rPr>
      <w:rFonts w:ascii="Arial" w:hAnsi="Arial"/>
    </w:rPr>
  </w:style>
  <w:style w:type="paragraph" w:styleId="28">
    <w:name w:val="Body Text Indent 2"/>
    <w:basedOn w:val="a0"/>
    <w:link w:val="29"/>
    <w:pPr>
      <w:ind w:firstLine="851"/>
      <w:jc w:val="both"/>
    </w:pPr>
    <w:rPr>
      <w:sz w:val="28"/>
    </w:rPr>
  </w:style>
  <w:style w:type="character" w:customStyle="1" w:styleId="29">
    <w:name w:val="Основной текст с отступом 2 Знак"/>
    <w:basedOn w:val="11"/>
    <w:link w:val="28"/>
    <w:rPr>
      <w:sz w:val="28"/>
    </w:rPr>
  </w:style>
  <w:style w:type="paragraph" w:customStyle="1" w:styleId="19">
    <w:name w:val="Строгий1"/>
    <w:link w:val="affd"/>
    <w:rPr>
      <w:b/>
    </w:rPr>
  </w:style>
  <w:style w:type="character" w:styleId="affd">
    <w:name w:val="Strong"/>
    <w:link w:val="19"/>
    <w:rPr>
      <w:b/>
    </w:rPr>
  </w:style>
  <w:style w:type="paragraph" w:customStyle="1" w:styleId="affe">
    <w:name w:val="Заголовок чужого сообщения"/>
    <w:link w:val="afff"/>
    <w:rPr>
      <w:b/>
      <w:color w:val="FF0000"/>
    </w:rPr>
  </w:style>
  <w:style w:type="character" w:customStyle="1" w:styleId="afff">
    <w:name w:val="Заголовок чужого сообщения"/>
    <w:link w:val="affe"/>
    <w:rPr>
      <w:rFonts w:ascii="Times New Roman" w:hAnsi="Times New Roman"/>
      <w:b/>
      <w:color w:val="FF0000"/>
    </w:rPr>
  </w:style>
  <w:style w:type="paragraph" w:customStyle="1" w:styleId="1a">
    <w:name w:val="Текст выноски Знак1"/>
    <w:link w:val="1b"/>
    <w:rPr>
      <w:rFonts w:ascii="Segoe UI" w:hAnsi="Segoe UI"/>
      <w:sz w:val="18"/>
    </w:rPr>
  </w:style>
  <w:style w:type="character" w:customStyle="1" w:styleId="1b">
    <w:name w:val="Текст выноски Знак1"/>
    <w:link w:val="1a"/>
    <w:rPr>
      <w:rFonts w:ascii="Segoe UI" w:hAnsi="Segoe UI"/>
      <w:sz w:val="18"/>
    </w:rPr>
  </w:style>
  <w:style w:type="paragraph" w:customStyle="1" w:styleId="ed">
    <w:name w:val="ed"/>
    <w:link w:val="ed0"/>
  </w:style>
  <w:style w:type="character" w:customStyle="1" w:styleId="ed0">
    <w:name w:val="ed"/>
    <w:link w:val="ed"/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styleId="33">
    <w:name w:val="Body Text 3"/>
    <w:basedOn w:val="a0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1"/>
    <w:link w:val="33"/>
    <w:rPr>
      <w:sz w:val="16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afff0">
    <w:name w:val="Интерактивный заголовок"/>
    <w:basedOn w:val="15"/>
    <w:next w:val="a0"/>
    <w:link w:val="afff1"/>
    <w:rPr>
      <w:b w:val="0"/>
      <w:color w:val="000000"/>
      <w:u w:val="single"/>
    </w:rPr>
  </w:style>
  <w:style w:type="character" w:customStyle="1" w:styleId="afff1">
    <w:name w:val="Интерактивный заголовок"/>
    <w:basedOn w:val="27"/>
    <w:link w:val="afff0"/>
    <w:rPr>
      <w:rFonts w:ascii="Arial" w:hAnsi="Arial"/>
      <w:b w:val="0"/>
      <w:color w:val="000000"/>
      <w:sz w:val="24"/>
      <w:u w:val="single"/>
    </w:rPr>
  </w:style>
  <w:style w:type="paragraph" w:customStyle="1" w:styleId="afff2">
    <w:name w:val="Сравнение редакций"/>
    <w:link w:val="afff3"/>
    <w:rPr>
      <w:b/>
      <w:color w:val="000080"/>
    </w:rPr>
  </w:style>
  <w:style w:type="character" w:customStyle="1" w:styleId="afff3">
    <w:name w:val="Сравнение редакций"/>
    <w:link w:val="afff2"/>
    <w:rPr>
      <w:rFonts w:ascii="Times New Roman" w:hAnsi="Times New Roman"/>
      <w:b/>
      <w:color w:val="000080"/>
    </w:rPr>
  </w:style>
  <w:style w:type="paragraph" w:customStyle="1" w:styleId="afff4">
    <w:name w:val="Опечатки"/>
    <w:link w:val="afff5"/>
    <w:rPr>
      <w:color w:val="FF0000"/>
    </w:rPr>
  </w:style>
  <w:style w:type="character" w:customStyle="1" w:styleId="afff5">
    <w:name w:val="Опечатки"/>
    <w:link w:val="afff4"/>
    <w:rPr>
      <w:color w:val="FF0000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afff6">
    <w:name w:val="Текст в таблице"/>
    <w:basedOn w:val="aff7"/>
    <w:next w:val="a0"/>
    <w:link w:val="afff7"/>
    <w:pPr>
      <w:ind w:firstLine="500"/>
    </w:pPr>
  </w:style>
  <w:style w:type="character" w:customStyle="1" w:styleId="afff7">
    <w:name w:val="Текст в таблице"/>
    <w:basedOn w:val="aff8"/>
    <w:link w:val="afff6"/>
    <w:rPr>
      <w:rFonts w:ascii="Arial" w:hAnsi="Arial"/>
      <w:sz w:val="24"/>
    </w:rPr>
  </w:style>
  <w:style w:type="paragraph" w:styleId="35">
    <w:name w:val="toc 3"/>
    <w:next w:val="a0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afff8">
    <w:name w:val="Найденные слова"/>
    <w:link w:val="afff9"/>
    <w:rPr>
      <w:b/>
      <w:color w:val="000080"/>
    </w:rPr>
  </w:style>
  <w:style w:type="character" w:customStyle="1" w:styleId="afff9">
    <w:name w:val="Найденные слова"/>
    <w:link w:val="afff8"/>
    <w:rPr>
      <w:rFonts w:ascii="Times New Roman" w:hAnsi="Times New Roman"/>
      <w:b/>
      <w:color w:val="000080"/>
    </w:rPr>
  </w:style>
  <w:style w:type="paragraph" w:customStyle="1" w:styleId="afffa">
    <w:name w:val="Гипертекстовая ссылка"/>
    <w:link w:val="afffb"/>
    <w:rPr>
      <w:b/>
      <w:color w:val="008000"/>
    </w:rPr>
  </w:style>
  <w:style w:type="character" w:customStyle="1" w:styleId="afffb">
    <w:name w:val="Гипертекстовая ссылка"/>
    <w:link w:val="afffa"/>
    <w:rPr>
      <w:rFonts w:ascii="Times New Roman" w:hAnsi="Times New Roman"/>
      <w:b/>
      <w:color w:val="008000"/>
    </w:rPr>
  </w:style>
  <w:style w:type="paragraph" w:styleId="afffc">
    <w:name w:val="caption"/>
    <w:basedOn w:val="a0"/>
    <w:next w:val="a0"/>
    <w:link w:val="afffd"/>
    <w:pPr>
      <w:jc w:val="center"/>
    </w:pPr>
    <w:rPr>
      <w:b/>
      <w:sz w:val="28"/>
    </w:rPr>
  </w:style>
  <w:style w:type="character" w:customStyle="1" w:styleId="afffd">
    <w:name w:val="Название объекта Знак"/>
    <w:basedOn w:val="11"/>
    <w:link w:val="afffc"/>
    <w:rPr>
      <w:b/>
      <w:sz w:val="28"/>
    </w:rPr>
  </w:style>
  <w:style w:type="paragraph" w:styleId="afffe">
    <w:name w:val="Normal (Web)"/>
    <w:basedOn w:val="a0"/>
    <w:link w:val="affff"/>
    <w:pPr>
      <w:spacing w:beforeAutospacing="1" w:afterAutospacing="1"/>
    </w:pPr>
    <w:rPr>
      <w:color w:val="00FFFF"/>
      <w:sz w:val="24"/>
    </w:rPr>
  </w:style>
  <w:style w:type="character" w:customStyle="1" w:styleId="affff">
    <w:name w:val="Обычный (веб) Знак"/>
    <w:basedOn w:val="11"/>
    <w:link w:val="afffe"/>
    <w:rPr>
      <w:color w:val="00FFFF"/>
      <w:sz w:val="24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styleId="affff0">
    <w:name w:val="Plain Text"/>
    <w:basedOn w:val="a0"/>
    <w:link w:val="affff1"/>
    <w:rPr>
      <w:rFonts w:ascii="Calibri" w:hAnsi="Calibri"/>
      <w:sz w:val="22"/>
    </w:rPr>
  </w:style>
  <w:style w:type="character" w:customStyle="1" w:styleId="affff1">
    <w:name w:val="Текст Знак"/>
    <w:basedOn w:val="11"/>
    <w:link w:val="affff0"/>
    <w:rPr>
      <w:rFonts w:ascii="Calibri" w:hAnsi="Calibri"/>
      <w:sz w:val="22"/>
    </w:rPr>
  </w:style>
  <w:style w:type="paragraph" w:customStyle="1" w:styleId="affff2">
    <w:name w:val="Продолжение ссылки"/>
    <w:link w:val="affff3"/>
  </w:style>
  <w:style w:type="character" w:customStyle="1" w:styleId="affff3">
    <w:name w:val="Продолжение ссылки"/>
    <w:link w:val="affff2"/>
  </w:style>
  <w:style w:type="paragraph" w:customStyle="1" w:styleId="affff4">
    <w:name w:val="Знак Знак Знак Знак"/>
    <w:basedOn w:val="a0"/>
    <w:link w:val="affff5"/>
    <w:pPr>
      <w:widowControl w:val="0"/>
      <w:spacing w:after="160" w:line="240" w:lineRule="exact"/>
      <w:jc w:val="right"/>
    </w:pPr>
  </w:style>
  <w:style w:type="character" w:customStyle="1" w:styleId="affff5">
    <w:name w:val="Знак Знак Знак Знак"/>
    <w:basedOn w:val="11"/>
    <w:link w:val="affff4"/>
  </w:style>
  <w:style w:type="paragraph" w:customStyle="1" w:styleId="affff6">
    <w:name w:val="Информация о версии"/>
    <w:basedOn w:val="a8"/>
    <w:next w:val="a0"/>
    <w:link w:val="affff7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fff7">
    <w:name w:val="Информация о версии"/>
    <w:basedOn w:val="a9"/>
    <w:link w:val="affff6"/>
    <w:rPr>
      <w:rFonts w:ascii="Times New Roman CYR" w:hAnsi="Times New Roman CYR"/>
      <w:i/>
      <w:color w:val="353842"/>
      <w:sz w:val="24"/>
    </w:rPr>
  </w:style>
  <w:style w:type="paragraph" w:customStyle="1" w:styleId="affff8">
    <w:name w:val="Оглавление"/>
    <w:basedOn w:val="affff9"/>
    <w:next w:val="a0"/>
    <w:link w:val="affffa"/>
    <w:pPr>
      <w:ind w:left="140"/>
    </w:pPr>
    <w:rPr>
      <w:rFonts w:ascii="Arial" w:hAnsi="Arial"/>
    </w:rPr>
  </w:style>
  <w:style w:type="character" w:customStyle="1" w:styleId="affffa">
    <w:name w:val="Оглавление"/>
    <w:basedOn w:val="affffb"/>
    <w:link w:val="affff8"/>
    <w:rPr>
      <w:rFonts w:ascii="Arial" w:hAnsi="Arial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a">
    <w:name w:val="Основное меню (преемственное)"/>
    <w:basedOn w:val="a0"/>
    <w:next w:val="a0"/>
    <w:link w:val="ab"/>
    <w:pPr>
      <w:widowControl w:val="0"/>
      <w:jc w:val="both"/>
    </w:pPr>
    <w:rPr>
      <w:rFonts w:ascii="Verdana" w:hAnsi="Verdana"/>
      <w:sz w:val="24"/>
    </w:rPr>
  </w:style>
  <w:style w:type="character" w:customStyle="1" w:styleId="ab">
    <w:name w:val="Основное меню (преемственное)"/>
    <w:basedOn w:val="11"/>
    <w:link w:val="aa"/>
    <w:rPr>
      <w:rFonts w:ascii="Verdana" w:hAnsi="Verdana"/>
      <w:sz w:val="24"/>
    </w:rPr>
  </w:style>
  <w:style w:type="paragraph" w:styleId="37">
    <w:name w:val="Body Text Indent 3"/>
    <w:basedOn w:val="a0"/>
    <w:link w:val="38"/>
    <w:pPr>
      <w:ind w:firstLine="851"/>
      <w:jc w:val="both"/>
    </w:pPr>
    <w:rPr>
      <w:sz w:val="26"/>
    </w:rPr>
  </w:style>
  <w:style w:type="character" w:customStyle="1" w:styleId="38">
    <w:name w:val="Основной текст с отступом 3 Знак"/>
    <w:basedOn w:val="11"/>
    <w:link w:val="37"/>
    <w:rPr>
      <w:sz w:val="26"/>
    </w:rPr>
  </w:style>
  <w:style w:type="paragraph" w:customStyle="1" w:styleId="affffc">
    <w:name w:val="Цветовое выделение"/>
    <w:link w:val="affffd"/>
    <w:rPr>
      <w:b/>
      <w:color w:val="000080"/>
    </w:rPr>
  </w:style>
  <w:style w:type="character" w:customStyle="1" w:styleId="affffd">
    <w:name w:val="Цветовое выделение"/>
    <w:link w:val="affffc"/>
    <w:rPr>
      <w:b/>
      <w:color w:val="000080"/>
    </w:rPr>
  </w:style>
  <w:style w:type="paragraph" w:customStyle="1" w:styleId="affffe">
    <w:name w:val="Центрированный (таблица)"/>
    <w:basedOn w:val="aff7"/>
    <w:next w:val="a0"/>
    <w:link w:val="afffff"/>
    <w:pPr>
      <w:jc w:val="center"/>
    </w:pPr>
  </w:style>
  <w:style w:type="character" w:customStyle="1" w:styleId="afffff">
    <w:name w:val="Центрированный (таблица)"/>
    <w:basedOn w:val="aff8"/>
    <w:link w:val="affffe"/>
    <w:rPr>
      <w:rFonts w:ascii="Arial" w:hAnsi="Arial"/>
      <w:sz w:val="24"/>
    </w:rPr>
  </w:style>
  <w:style w:type="paragraph" w:customStyle="1" w:styleId="afffff0">
    <w:name w:val="Пример."/>
    <w:basedOn w:val="a0"/>
    <w:next w:val="a0"/>
    <w:link w:val="afffff1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1">
    <w:name w:val="Пример."/>
    <w:basedOn w:val="11"/>
    <w:link w:val="afffff0"/>
    <w:rPr>
      <w:rFonts w:ascii="Arial" w:hAnsi="Arial"/>
      <w:sz w:val="24"/>
    </w:rPr>
  </w:style>
  <w:style w:type="paragraph" w:styleId="afffff2">
    <w:name w:val="Body Text Indent"/>
    <w:basedOn w:val="a0"/>
    <w:link w:val="afffff3"/>
    <w:pPr>
      <w:ind w:firstLine="851"/>
      <w:jc w:val="both"/>
    </w:pPr>
    <w:rPr>
      <w:sz w:val="26"/>
    </w:rPr>
  </w:style>
  <w:style w:type="character" w:customStyle="1" w:styleId="afffff3">
    <w:name w:val="Основной текст с отступом Знак"/>
    <w:basedOn w:val="11"/>
    <w:link w:val="afffff2"/>
    <w:rPr>
      <w:sz w:val="26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afffff4">
    <w:name w:val="Технический комментарий"/>
    <w:basedOn w:val="a0"/>
    <w:next w:val="a0"/>
    <w:link w:val="afffff5"/>
    <w:pPr>
      <w:widowControl w:val="0"/>
    </w:pPr>
    <w:rPr>
      <w:rFonts w:ascii="Arial" w:hAnsi="Arial"/>
      <w:sz w:val="24"/>
    </w:rPr>
  </w:style>
  <w:style w:type="character" w:customStyle="1" w:styleId="afffff5">
    <w:name w:val="Технический комментарий"/>
    <w:basedOn w:val="11"/>
    <w:link w:val="afffff4"/>
    <w:rPr>
      <w:rFonts w:ascii="Arial" w:hAnsi="Arial"/>
      <w:sz w:val="24"/>
    </w:rPr>
  </w:style>
  <w:style w:type="paragraph" w:styleId="afffff6">
    <w:name w:val="footer"/>
    <w:basedOn w:val="a0"/>
    <w:link w:val="afffff7"/>
    <w:pPr>
      <w:tabs>
        <w:tab w:val="center" w:pos="4677"/>
        <w:tab w:val="right" w:pos="9355"/>
      </w:tabs>
    </w:pPr>
  </w:style>
  <w:style w:type="character" w:customStyle="1" w:styleId="afffff7">
    <w:name w:val="Нижний колонтитул Знак"/>
    <w:basedOn w:val="11"/>
    <w:link w:val="afffff6"/>
  </w:style>
  <w:style w:type="paragraph" w:customStyle="1" w:styleId="afffff8">
    <w:name w:val="Цветовое выделение для Текст"/>
    <w:link w:val="afffff9"/>
  </w:style>
  <w:style w:type="character" w:customStyle="1" w:styleId="afffff9">
    <w:name w:val="Цветовое выделение для Текст"/>
    <w:link w:val="afffff8"/>
  </w:style>
  <w:style w:type="paragraph" w:customStyle="1" w:styleId="afffffa">
    <w:name w:val="Внимание: недобросовестность!"/>
    <w:basedOn w:val="a0"/>
    <w:next w:val="a0"/>
    <w:link w:val="afffffb"/>
    <w:pPr>
      <w:widowControl w:val="0"/>
      <w:jc w:val="both"/>
    </w:pPr>
    <w:rPr>
      <w:rFonts w:ascii="Arial" w:hAnsi="Arial"/>
      <w:sz w:val="24"/>
    </w:rPr>
  </w:style>
  <w:style w:type="character" w:customStyle="1" w:styleId="afffffb">
    <w:name w:val="Внимание: недобросовестность!"/>
    <w:basedOn w:val="11"/>
    <w:link w:val="afffffa"/>
    <w:rPr>
      <w:rFonts w:ascii="Arial" w:hAnsi="Arial"/>
      <w:sz w:val="24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1c">
    <w:name w:val="Номер страницы1"/>
    <w:basedOn w:val="afe"/>
    <w:link w:val="afffffc"/>
  </w:style>
  <w:style w:type="character" w:styleId="afffffc">
    <w:name w:val="page number"/>
    <w:basedOn w:val="aff"/>
    <w:link w:val="1c"/>
    <w:rPr>
      <w:rFonts w:ascii="Verdana" w:hAnsi="Verdana"/>
    </w:rPr>
  </w:style>
  <w:style w:type="paragraph" w:customStyle="1" w:styleId="1d">
    <w:name w:val="Знак Знак1"/>
    <w:link w:val="1e"/>
    <w:rPr>
      <w:sz w:val="24"/>
    </w:rPr>
  </w:style>
  <w:style w:type="character" w:customStyle="1" w:styleId="1e">
    <w:name w:val="Знак Знак1"/>
    <w:link w:val="1d"/>
    <w:rPr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afffffd">
    <w:name w:val="List Paragraph"/>
    <w:basedOn w:val="a0"/>
    <w:link w:val="afffffe"/>
    <w:pPr>
      <w:ind w:left="720"/>
      <w:jc w:val="both"/>
    </w:pPr>
    <w:rPr>
      <w:rFonts w:ascii="Calibri" w:hAnsi="Calibri"/>
      <w:sz w:val="22"/>
    </w:rPr>
  </w:style>
  <w:style w:type="character" w:customStyle="1" w:styleId="1f">
    <w:name w:val="Абзац списка1"/>
    <w:basedOn w:val="11"/>
    <w:rPr>
      <w:rFonts w:ascii="Calibri" w:hAnsi="Calibri"/>
      <w:sz w:val="22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1f0">
    <w:name w:val="Гиперссылка1"/>
    <w:link w:val="affffff"/>
    <w:rPr>
      <w:color w:val="0000FF"/>
      <w:u w:val="single"/>
    </w:rPr>
  </w:style>
  <w:style w:type="character" w:styleId="affffff">
    <w:name w:val="Hyperlink"/>
    <w:link w:val="1f0"/>
    <w:uiPriority w:val="99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styleId="1f1">
    <w:name w:val="toc 1"/>
    <w:next w:val="a0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customStyle="1" w:styleId="affffff0">
    <w:name w:val="Информация об изменениях документа"/>
    <w:basedOn w:val="a8"/>
    <w:next w:val="a0"/>
    <w:link w:val="affffff1"/>
    <w:pPr>
      <w:widowControl w:val="0"/>
      <w:ind w:left="0"/>
    </w:pPr>
    <w:rPr>
      <w:sz w:val="24"/>
    </w:rPr>
  </w:style>
  <w:style w:type="character" w:customStyle="1" w:styleId="affffff1">
    <w:name w:val="Информация об изменениях документа"/>
    <w:basedOn w:val="a9"/>
    <w:link w:val="affffff0"/>
    <w:rPr>
      <w:rFonts w:ascii="Arial" w:hAnsi="Arial"/>
      <w:i/>
      <w:color w:val="80008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3">
    <w:name w:val="Тема примечания Знак1"/>
    <w:link w:val="1f4"/>
    <w:rPr>
      <w:b/>
    </w:rPr>
  </w:style>
  <w:style w:type="character" w:customStyle="1" w:styleId="1f4">
    <w:name w:val="Тема примечания Знак1"/>
    <w:link w:val="1f3"/>
    <w:rPr>
      <w:b/>
      <w:sz w:val="20"/>
    </w:rPr>
  </w:style>
  <w:style w:type="paragraph" w:customStyle="1" w:styleId="affffff2">
    <w:name w:val="Заголовок своего сообщения"/>
    <w:link w:val="affffff3"/>
    <w:rPr>
      <w:b/>
      <w:color w:val="000080"/>
    </w:rPr>
  </w:style>
  <w:style w:type="character" w:customStyle="1" w:styleId="affffff3">
    <w:name w:val="Заголовок своего сообщения"/>
    <w:link w:val="affffff2"/>
    <w:rPr>
      <w:rFonts w:ascii="Times New Roman" w:hAnsi="Times New Roman"/>
      <w:b/>
      <w:color w:val="000080"/>
    </w:rPr>
  </w:style>
  <w:style w:type="paragraph" w:customStyle="1" w:styleId="affffff4">
    <w:name w:val="Внимание: Криминал!!"/>
    <w:basedOn w:val="a0"/>
    <w:next w:val="a0"/>
    <w:link w:val="affffff5"/>
    <w:pPr>
      <w:widowControl w:val="0"/>
      <w:jc w:val="both"/>
    </w:pPr>
    <w:rPr>
      <w:rFonts w:ascii="Arial" w:hAnsi="Arial"/>
      <w:sz w:val="24"/>
    </w:rPr>
  </w:style>
  <w:style w:type="character" w:customStyle="1" w:styleId="affffff5">
    <w:name w:val="Внимание: Криминал!!"/>
    <w:basedOn w:val="11"/>
    <w:link w:val="affffff4"/>
    <w:rPr>
      <w:rFonts w:ascii="Arial" w:hAnsi="Arial"/>
      <w:sz w:val="24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1f5">
    <w:name w:val="Текст примечания Знак1"/>
    <w:link w:val="1f6"/>
  </w:style>
  <w:style w:type="character" w:customStyle="1" w:styleId="1f6">
    <w:name w:val="Текст примечания Знак1"/>
    <w:link w:val="1f5"/>
    <w:rPr>
      <w:sz w:val="20"/>
    </w:rPr>
  </w:style>
  <w:style w:type="paragraph" w:customStyle="1" w:styleId="39">
    <w:name w:val="Знак3"/>
    <w:basedOn w:val="a0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3"/>
    <w:basedOn w:val="11"/>
    <w:link w:val="39"/>
    <w:rPr>
      <w:rFonts w:ascii="Verdana" w:hAnsi="Verdana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af">
    <w:name w:val="Текст (прав. подпись)"/>
    <w:basedOn w:val="a0"/>
    <w:next w:val="a0"/>
    <w:link w:val="af1"/>
    <w:pPr>
      <w:widowControl w:val="0"/>
      <w:jc w:val="right"/>
    </w:pPr>
    <w:rPr>
      <w:rFonts w:ascii="Arial" w:hAnsi="Arial"/>
      <w:sz w:val="22"/>
    </w:rPr>
  </w:style>
  <w:style w:type="character" w:customStyle="1" w:styleId="af1">
    <w:name w:val="Текст (прав. подпись)"/>
    <w:basedOn w:val="11"/>
    <w:link w:val="af"/>
    <w:rPr>
      <w:rFonts w:ascii="Arial" w:hAnsi="Arial"/>
      <w:sz w:val="22"/>
    </w:rPr>
  </w:style>
  <w:style w:type="paragraph" w:customStyle="1" w:styleId="affffff6">
    <w:name w:val="Заголовок статьи"/>
    <w:basedOn w:val="a0"/>
    <w:next w:val="a0"/>
    <w:link w:val="affffff7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7">
    <w:name w:val="Заголовок статьи"/>
    <w:basedOn w:val="11"/>
    <w:link w:val="affffff6"/>
    <w:rPr>
      <w:rFonts w:ascii="Arial" w:hAnsi="Arial"/>
      <w:sz w:val="24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character" w:customStyle="1" w:styleId="afffffe">
    <w:name w:val="Абзац списка Знак"/>
    <w:basedOn w:val="11"/>
    <w:link w:val="afffffd"/>
    <w:rPr>
      <w:rFonts w:ascii="Calibri" w:hAnsi="Calibri"/>
      <w:sz w:val="22"/>
    </w:rPr>
  </w:style>
  <w:style w:type="paragraph" w:styleId="affffff8">
    <w:name w:val="Document Map"/>
    <w:basedOn w:val="a0"/>
    <w:link w:val="affffff9"/>
    <w:rPr>
      <w:rFonts w:ascii="Tahoma" w:hAnsi="Tahoma"/>
    </w:rPr>
  </w:style>
  <w:style w:type="character" w:customStyle="1" w:styleId="affffff9">
    <w:name w:val="Схема документа Знак"/>
    <w:basedOn w:val="11"/>
    <w:link w:val="affffff8"/>
    <w:rPr>
      <w:rFonts w:ascii="Tahoma" w:hAnsi="Tahoma"/>
    </w:rPr>
  </w:style>
  <w:style w:type="paragraph" w:customStyle="1" w:styleId="msonormal0">
    <w:name w:val="msonormal"/>
    <w:basedOn w:val="a0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1f7">
    <w:name w:val="Абзац списка1"/>
    <w:basedOn w:val="a0"/>
    <w:link w:val="1f8"/>
    <w:pPr>
      <w:ind w:left="720"/>
      <w:jc w:val="both"/>
    </w:pPr>
    <w:rPr>
      <w:rFonts w:ascii="Calibri" w:hAnsi="Calibri"/>
      <w:sz w:val="22"/>
    </w:rPr>
  </w:style>
  <w:style w:type="character" w:customStyle="1" w:styleId="1f8">
    <w:name w:val="Абзац списка1"/>
    <w:basedOn w:val="11"/>
    <w:link w:val="1f7"/>
    <w:rPr>
      <w:rFonts w:ascii="Calibri" w:hAnsi="Calibri"/>
      <w:sz w:val="22"/>
    </w:rPr>
  </w:style>
  <w:style w:type="paragraph" w:customStyle="1" w:styleId="1f9">
    <w:name w:val="Знак1"/>
    <w:basedOn w:val="a0"/>
    <w:link w:val="1fa"/>
    <w:pPr>
      <w:spacing w:after="160" w:line="240" w:lineRule="exact"/>
    </w:pPr>
    <w:rPr>
      <w:rFonts w:ascii="Verdana" w:hAnsi="Verdana"/>
    </w:rPr>
  </w:style>
  <w:style w:type="character" w:customStyle="1" w:styleId="1fa">
    <w:name w:val="Знак1"/>
    <w:basedOn w:val="11"/>
    <w:link w:val="1f9"/>
    <w:rPr>
      <w:rFonts w:ascii="Verdana" w:hAnsi="Verdana"/>
    </w:rPr>
  </w:style>
  <w:style w:type="paragraph" w:customStyle="1" w:styleId="affffffa">
    <w:name w:val="Активная гипертекстовая ссылка"/>
    <w:link w:val="affffffb"/>
    <w:rPr>
      <w:b/>
      <w:color w:val="008000"/>
      <w:u w:val="single"/>
    </w:rPr>
  </w:style>
  <w:style w:type="character" w:customStyle="1" w:styleId="affffffb">
    <w:name w:val="Активная гипертекстовая ссылка"/>
    <w:link w:val="affffffa"/>
    <w:rPr>
      <w:rFonts w:ascii="Times New Roman" w:hAnsi="Times New Roman"/>
      <w:b/>
      <w:color w:val="008000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ffffc">
    <w:name w:val="annotation text"/>
    <w:basedOn w:val="a0"/>
    <w:link w:val="affffffd"/>
    <w:rPr>
      <w:rFonts w:ascii="Calibri" w:hAnsi="Calibri"/>
      <w:sz w:val="22"/>
    </w:rPr>
  </w:style>
  <w:style w:type="character" w:customStyle="1" w:styleId="affffffd">
    <w:name w:val="Текст примечания Знак"/>
    <w:basedOn w:val="11"/>
    <w:link w:val="affffffc"/>
    <w:rPr>
      <w:rFonts w:ascii="Calibri" w:hAnsi="Calibri"/>
      <w:sz w:val="2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Знак примечания1"/>
    <w:link w:val="affffffe"/>
    <w:rPr>
      <w:sz w:val="16"/>
    </w:rPr>
  </w:style>
  <w:style w:type="character" w:styleId="affffffe">
    <w:name w:val="annotation reference"/>
    <w:link w:val="1fb"/>
    <w:rPr>
      <w:sz w:val="16"/>
    </w:rPr>
  </w:style>
  <w:style w:type="paragraph" w:customStyle="1" w:styleId="1fc">
    <w:name w:val="Знак1"/>
    <w:basedOn w:val="a0"/>
    <w:link w:val="1fd"/>
    <w:pPr>
      <w:spacing w:after="160" w:line="240" w:lineRule="exact"/>
    </w:pPr>
    <w:rPr>
      <w:rFonts w:ascii="Verdana" w:hAnsi="Verdana"/>
    </w:rPr>
  </w:style>
  <w:style w:type="character" w:customStyle="1" w:styleId="1fd">
    <w:name w:val="Знак1"/>
    <w:basedOn w:val="11"/>
    <w:link w:val="1fc"/>
    <w:rPr>
      <w:rFonts w:ascii="Verdana" w:hAnsi="Verdana"/>
    </w:rPr>
  </w:style>
  <w:style w:type="paragraph" w:customStyle="1" w:styleId="afffffff">
    <w:name w:val="Постоянная часть"/>
    <w:basedOn w:val="aa"/>
    <w:next w:val="a0"/>
    <w:link w:val="afffffff0"/>
    <w:rPr>
      <w:rFonts w:ascii="Arial" w:hAnsi="Arial"/>
      <w:sz w:val="22"/>
    </w:rPr>
  </w:style>
  <w:style w:type="character" w:customStyle="1" w:styleId="afffffff0">
    <w:name w:val="Постоянная часть"/>
    <w:basedOn w:val="ab"/>
    <w:link w:val="afffffff"/>
    <w:rPr>
      <w:rFonts w:ascii="Arial" w:hAnsi="Arial"/>
      <w:sz w:val="22"/>
    </w:rPr>
  </w:style>
  <w:style w:type="paragraph" w:styleId="afffffff1">
    <w:name w:val="Balloon Text"/>
    <w:basedOn w:val="a0"/>
    <w:link w:val="afffffff2"/>
    <w:rPr>
      <w:rFonts w:ascii="Tahoma" w:hAnsi="Tahoma"/>
      <w:sz w:val="16"/>
    </w:rPr>
  </w:style>
  <w:style w:type="character" w:customStyle="1" w:styleId="afffffff2">
    <w:name w:val="Текст выноски Знак"/>
    <w:basedOn w:val="11"/>
    <w:link w:val="afffffff1"/>
    <w:rPr>
      <w:rFonts w:ascii="Tahoma" w:hAnsi="Tahoma"/>
      <w:sz w:val="16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afffffff3">
    <w:name w:val="Словарная статья"/>
    <w:basedOn w:val="a0"/>
    <w:next w:val="a0"/>
    <w:link w:val="afffffff4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4">
    <w:name w:val="Словарная статья"/>
    <w:basedOn w:val="11"/>
    <w:link w:val="afffffff3"/>
    <w:rPr>
      <w:rFonts w:ascii="Arial" w:hAnsi="Arial"/>
      <w:sz w:val="24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afffffff5">
    <w:name w:val="Нормальный (справка)"/>
    <w:basedOn w:val="a0"/>
    <w:next w:val="a0"/>
    <w:link w:val="afffffff6"/>
    <w:pPr>
      <w:widowControl w:val="0"/>
      <w:ind w:left="170" w:right="170"/>
    </w:pPr>
    <w:rPr>
      <w:rFonts w:ascii="Arial" w:hAnsi="Arial"/>
    </w:rPr>
  </w:style>
  <w:style w:type="character" w:customStyle="1" w:styleId="afffffff6">
    <w:name w:val="Нормальный (справка)"/>
    <w:basedOn w:val="11"/>
    <w:link w:val="afffffff5"/>
    <w:rPr>
      <w:rFonts w:ascii="Arial" w:hAnsi="Arial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ffffff7">
    <w:name w:val="No Spacing"/>
    <w:basedOn w:val="a0"/>
    <w:link w:val="afffffff8"/>
    <w:rPr>
      <w:sz w:val="26"/>
    </w:rPr>
  </w:style>
  <w:style w:type="character" w:customStyle="1" w:styleId="afffffff8">
    <w:name w:val="Без интервала Знак"/>
    <w:basedOn w:val="11"/>
    <w:link w:val="afffffff7"/>
    <w:rPr>
      <w:sz w:val="26"/>
    </w:rPr>
  </w:style>
  <w:style w:type="paragraph" w:customStyle="1" w:styleId="afffffff9">
    <w:name w:val="Знак"/>
    <w:basedOn w:val="a0"/>
    <w:link w:val="afffffffa"/>
    <w:pPr>
      <w:spacing w:after="160" w:line="240" w:lineRule="exact"/>
    </w:pPr>
    <w:rPr>
      <w:rFonts w:ascii="Verdana" w:hAnsi="Verdana"/>
      <w:sz w:val="24"/>
    </w:rPr>
  </w:style>
  <w:style w:type="character" w:customStyle="1" w:styleId="afffffffa">
    <w:name w:val="Знак"/>
    <w:basedOn w:val="11"/>
    <w:link w:val="afffffff9"/>
    <w:rPr>
      <w:rFonts w:ascii="Verdana" w:hAnsi="Verdana"/>
      <w:sz w:val="24"/>
    </w:rPr>
  </w:style>
  <w:style w:type="paragraph" w:customStyle="1" w:styleId="afffffffb">
    <w:name w:val="Утратил силу"/>
    <w:link w:val="afffffffc"/>
    <w:rPr>
      <w:b/>
      <w:strike/>
      <w:color w:val="808000"/>
    </w:rPr>
  </w:style>
  <w:style w:type="character" w:customStyle="1" w:styleId="afffffffc">
    <w:name w:val="Утратил силу"/>
    <w:link w:val="afffffffb"/>
    <w:rPr>
      <w:rFonts w:ascii="Times New Roman" w:hAnsi="Times New Roman"/>
      <w:b/>
      <w:strike/>
      <w:color w:val="808000"/>
    </w:rPr>
  </w:style>
  <w:style w:type="paragraph" w:styleId="afffffffd">
    <w:name w:val="Subtitle"/>
    <w:basedOn w:val="a0"/>
    <w:link w:val="afffffffe"/>
    <w:uiPriority w:val="11"/>
    <w:qFormat/>
    <w:pPr>
      <w:jc w:val="center"/>
    </w:pPr>
    <w:rPr>
      <w:b/>
      <w:sz w:val="28"/>
    </w:rPr>
  </w:style>
  <w:style w:type="character" w:customStyle="1" w:styleId="afffffffe">
    <w:name w:val="Подзаголовок Знак"/>
    <w:basedOn w:val="11"/>
    <w:link w:val="afffffffd"/>
    <w:rPr>
      <w:b/>
      <w:sz w:val="28"/>
    </w:rPr>
  </w:style>
  <w:style w:type="paragraph" w:customStyle="1" w:styleId="affffffff">
    <w:name w:val="Не вступил в силу"/>
    <w:link w:val="affffffff0"/>
    <w:rPr>
      <w:b/>
      <w:color w:val="008080"/>
    </w:rPr>
  </w:style>
  <w:style w:type="character" w:customStyle="1" w:styleId="affffffff0">
    <w:name w:val="Не вступил в силу"/>
    <w:link w:val="affffffff"/>
    <w:rPr>
      <w:rFonts w:ascii="Times New Roman" w:hAnsi="Times New Roman"/>
      <w:b/>
      <w:color w:val="008080"/>
    </w:rPr>
  </w:style>
  <w:style w:type="paragraph" w:customStyle="1" w:styleId="c">
    <w:name w:val="c"/>
    <w:basedOn w:val="a0"/>
    <w:link w:val="c0"/>
    <w:pPr>
      <w:spacing w:before="90" w:after="90"/>
      <w:ind w:left="675" w:right="675"/>
      <w:jc w:val="center"/>
    </w:pPr>
    <w:rPr>
      <w:sz w:val="24"/>
    </w:rPr>
  </w:style>
  <w:style w:type="character" w:customStyle="1" w:styleId="c0">
    <w:name w:val="c"/>
    <w:basedOn w:val="11"/>
    <w:link w:val="c"/>
    <w:rPr>
      <w:sz w:val="24"/>
    </w:rPr>
  </w:style>
  <w:style w:type="paragraph" w:styleId="affffffff1">
    <w:name w:val="annotation subject"/>
    <w:basedOn w:val="affffffc"/>
    <w:next w:val="affffffc"/>
    <w:link w:val="affffffff2"/>
    <w:rPr>
      <w:b/>
    </w:rPr>
  </w:style>
  <w:style w:type="character" w:customStyle="1" w:styleId="affffffff2">
    <w:name w:val="Тема примечания Знак"/>
    <w:basedOn w:val="affffffd"/>
    <w:link w:val="affffffff1"/>
    <w:rPr>
      <w:rFonts w:ascii="Calibri" w:hAnsi="Calibri"/>
      <w:b/>
      <w:sz w:val="22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affffffff3">
    <w:name w:val="Интерфейс"/>
    <w:basedOn w:val="a0"/>
    <w:next w:val="a0"/>
    <w:link w:val="affffffff4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f4">
    <w:name w:val="Интерфейс"/>
    <w:basedOn w:val="11"/>
    <w:link w:val="affffffff3"/>
    <w:rPr>
      <w:rFonts w:ascii="Arial" w:hAnsi="Arial"/>
      <w:color w:val="ECE9D8"/>
      <w:sz w:val="22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fffffff5">
    <w:name w:val="Title"/>
    <w:basedOn w:val="a0"/>
    <w:link w:val="affffffff6"/>
    <w:uiPriority w:val="10"/>
    <w:qFormat/>
    <w:pPr>
      <w:jc w:val="center"/>
    </w:pPr>
    <w:rPr>
      <w:b/>
      <w:sz w:val="24"/>
    </w:rPr>
  </w:style>
  <w:style w:type="character" w:customStyle="1" w:styleId="affffffff6">
    <w:name w:val="Заголовок Знак"/>
    <w:basedOn w:val="11"/>
    <w:link w:val="affffffff5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styleId="affffffff7">
    <w:name w:val="Body Text"/>
    <w:basedOn w:val="a0"/>
    <w:link w:val="affffffff8"/>
    <w:rPr>
      <w:rFonts w:ascii="Arial" w:hAnsi="Arial"/>
      <w:sz w:val="24"/>
    </w:rPr>
  </w:style>
  <w:style w:type="character" w:customStyle="1" w:styleId="affffffff8">
    <w:name w:val="Основной текст Знак"/>
    <w:basedOn w:val="11"/>
    <w:link w:val="affffffff7"/>
    <w:rPr>
      <w:rFonts w:ascii="Arial" w:hAnsi="Arial"/>
      <w:sz w:val="24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affffffff9">
    <w:name w:val="Переменная часть"/>
    <w:basedOn w:val="aa"/>
    <w:next w:val="a0"/>
    <w:link w:val="affffffffa"/>
    <w:rPr>
      <w:rFonts w:ascii="Arial" w:hAnsi="Arial"/>
      <w:sz w:val="20"/>
    </w:rPr>
  </w:style>
  <w:style w:type="character" w:customStyle="1" w:styleId="affffffffa">
    <w:name w:val="Переменная часть"/>
    <w:basedOn w:val="ab"/>
    <w:link w:val="affffffff9"/>
    <w:rPr>
      <w:rFonts w:ascii="Arial" w:hAnsi="Arial"/>
      <w:sz w:val="20"/>
    </w:rPr>
  </w:style>
  <w:style w:type="paragraph" w:customStyle="1" w:styleId="affffffffb">
    <w:name w:val="Сравнение редакций. Добавленный фрагмент"/>
    <w:link w:val="affffffffc"/>
    <w:rPr>
      <w:color w:val="0000FF"/>
    </w:rPr>
  </w:style>
  <w:style w:type="character" w:customStyle="1" w:styleId="affffffffc">
    <w:name w:val="Сравнение редакций. Добавленный фрагмент"/>
    <w:link w:val="affffffffb"/>
    <w:rPr>
      <w:color w:val="0000FF"/>
    </w:rPr>
  </w:style>
  <w:style w:type="paragraph" w:customStyle="1" w:styleId="affffffffd">
    <w:name w:val="Объект"/>
    <w:basedOn w:val="a0"/>
    <w:next w:val="a0"/>
    <w:link w:val="affffffffe"/>
    <w:pPr>
      <w:widowControl w:val="0"/>
      <w:jc w:val="both"/>
    </w:pPr>
    <w:rPr>
      <w:sz w:val="24"/>
    </w:rPr>
  </w:style>
  <w:style w:type="character" w:customStyle="1" w:styleId="affffffffe">
    <w:name w:val="Объект"/>
    <w:basedOn w:val="11"/>
    <w:link w:val="affffffffd"/>
    <w:rPr>
      <w:sz w:val="24"/>
    </w:rPr>
  </w:style>
  <w:style w:type="paragraph" w:customStyle="1" w:styleId="affff9">
    <w:name w:val="Таблицы (моноширинный)"/>
    <w:basedOn w:val="a0"/>
    <w:next w:val="a0"/>
    <w:link w:val="affffb"/>
    <w:pPr>
      <w:widowControl w:val="0"/>
      <w:jc w:val="both"/>
    </w:pPr>
    <w:rPr>
      <w:rFonts w:ascii="Courier New" w:hAnsi="Courier New"/>
      <w:sz w:val="24"/>
    </w:rPr>
  </w:style>
  <w:style w:type="character" w:customStyle="1" w:styleId="affffb">
    <w:name w:val="Таблицы (моноширинный)"/>
    <w:basedOn w:val="11"/>
    <w:link w:val="affff9"/>
    <w:rPr>
      <w:rFonts w:ascii="Courier New" w:hAnsi="Courier New"/>
      <w:sz w:val="24"/>
    </w:rPr>
  </w:style>
  <w:style w:type="table" w:styleId="afffffffff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AE7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AE7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78">
    <w:name w:val="xl78"/>
    <w:basedOn w:val="a0"/>
    <w:rsid w:val="00AE7F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AE7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0"/>
    <w:rsid w:val="00AE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AE7F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Standard">
    <w:name w:val="Standard"/>
    <w:rsid w:val="004079B6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xl84">
    <w:name w:val="xl84"/>
    <w:basedOn w:val="a0"/>
    <w:rsid w:val="00C60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C60A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3116-4435-4B4F-ABF6-E669BB1C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Мария Сергеевна</dc:creator>
  <cp:lastModifiedBy>Чепурнова Оксана Валерьевна</cp:lastModifiedBy>
  <cp:revision>2</cp:revision>
  <cp:lastPrinted>2024-12-30T02:44:00Z</cp:lastPrinted>
  <dcterms:created xsi:type="dcterms:W3CDTF">2024-12-30T02:46:00Z</dcterms:created>
  <dcterms:modified xsi:type="dcterms:W3CDTF">2024-12-30T02:46:00Z</dcterms:modified>
</cp:coreProperties>
</file>