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C955" w14:textId="77777777" w:rsidR="00A22477" w:rsidRPr="00AE7DB5" w:rsidRDefault="00A22477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Информационное сообщение</w:t>
      </w:r>
    </w:p>
    <w:p w14:paraId="59FF7C66" w14:textId="77777777" w:rsidR="00D45175" w:rsidRPr="00AE7DB5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AE7DB5">
        <w:rPr>
          <w:b/>
        </w:rPr>
        <w:t>о приеме заявок на предоставление субсидии на финансовое обеспечением затрат, связанных с развитием птицеводства</w:t>
      </w:r>
    </w:p>
    <w:p w14:paraId="39542993" w14:textId="77777777" w:rsidR="007B12AB" w:rsidRPr="006469B2" w:rsidRDefault="007B12AB" w:rsidP="007B12AB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18"/>
        </w:rPr>
      </w:pPr>
    </w:p>
    <w:p w14:paraId="6CCBC20B" w14:textId="47B1236D" w:rsidR="00FD58B1" w:rsidRDefault="00483533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AE7DB5">
        <w:t xml:space="preserve">Департамент сельского хозяйства и продовольствия Чукотского автономного округа </w:t>
      </w:r>
      <w:r w:rsidR="005A1560" w:rsidRPr="00AE7DB5">
        <w:t>(далее</w:t>
      </w:r>
      <w:r w:rsidR="00370C65" w:rsidRPr="00AE7DB5">
        <w:t xml:space="preserve"> </w:t>
      </w:r>
      <w:r w:rsidR="005A1560" w:rsidRPr="00AE7DB5">
        <w:t>–</w:t>
      </w:r>
      <w:r w:rsidR="00370C65" w:rsidRPr="00AE7DB5">
        <w:t xml:space="preserve"> </w:t>
      </w:r>
      <w:r w:rsidR="005A1560" w:rsidRPr="00AE7DB5">
        <w:t xml:space="preserve">Департамент) </w:t>
      </w:r>
      <w:r w:rsidR="00F549D8" w:rsidRPr="00AE7DB5">
        <w:t xml:space="preserve">извещает о начале </w:t>
      </w:r>
      <w:r w:rsidR="0064330A" w:rsidRPr="00AE7DB5">
        <w:t xml:space="preserve">приема </w:t>
      </w:r>
      <w:r w:rsidR="009E47CB" w:rsidRPr="00AE7DB5">
        <w:t>заявок</w:t>
      </w:r>
      <w:r w:rsidR="002E6F87" w:rsidRPr="00AE7DB5">
        <w:t xml:space="preserve"> </w:t>
      </w:r>
      <w:r w:rsidR="006B1292" w:rsidRPr="00AE7DB5">
        <w:t xml:space="preserve">на предоставление </w:t>
      </w:r>
      <w:r w:rsidRPr="00AE7DB5">
        <w:t xml:space="preserve">субсидии на финансовое </w:t>
      </w:r>
      <w:r w:rsidR="007B12AB" w:rsidRPr="00AE7DB5">
        <w:t>обеспечением затрат, связанных с развитием птицеводства</w:t>
      </w:r>
      <w:r w:rsidR="00F01120" w:rsidRPr="00AE7DB5">
        <w:t xml:space="preserve"> (далее – субсидия)</w:t>
      </w:r>
      <w:r w:rsidR="00862379">
        <w:t>,</w:t>
      </w:r>
      <w:r w:rsidR="00370C65" w:rsidRPr="00AE7DB5">
        <w:t xml:space="preserve"> в том числе:</w:t>
      </w:r>
    </w:p>
    <w:p w14:paraId="5FE01170" w14:textId="77777777" w:rsidR="005E739D" w:rsidRPr="00AE7DB5" w:rsidRDefault="005E739D" w:rsidP="001223A9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14:paraId="3209CFD4" w14:textId="3A98154D" w:rsidR="00802A67" w:rsidRPr="00953525" w:rsidRDefault="006D4AC8" w:rsidP="00802A6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F51BC4">
        <w:t>-</w:t>
      </w:r>
      <w:r w:rsidR="00802A67" w:rsidRPr="00F51BC4">
        <w:t xml:space="preserve"> </w:t>
      </w:r>
      <w:r w:rsidR="00CF2276" w:rsidRPr="00953525">
        <w:t>расходы по</w:t>
      </w:r>
      <w:r w:rsidR="001801DA" w:rsidRPr="00953525">
        <w:t xml:space="preserve"> закупке и </w:t>
      </w:r>
      <w:r w:rsidR="00CF2276" w:rsidRPr="00953525">
        <w:t>доставке кормов</w:t>
      </w:r>
      <w:r w:rsidR="001801DA" w:rsidRPr="00953525">
        <w:t>, кормовы</w:t>
      </w:r>
      <w:r w:rsidR="005E739D" w:rsidRPr="00953525">
        <w:t xml:space="preserve">х и витаминных добавок, гофра - </w:t>
      </w:r>
      <w:r w:rsidR="001801DA" w:rsidRPr="00953525">
        <w:t>тары и бугорчатой прокладки</w:t>
      </w:r>
      <w:r w:rsidR="00454106" w:rsidRPr="00953525">
        <w:t>;</w:t>
      </w:r>
    </w:p>
    <w:p w14:paraId="79A815EA" w14:textId="4CD882CB" w:rsidR="00862379" w:rsidRDefault="00454106" w:rsidP="0086237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53525">
        <w:t>- расходы по закупке и доставке птицы (кур-молодок, кур-несушек)</w:t>
      </w:r>
      <w:r w:rsidR="00862379">
        <w:t>.</w:t>
      </w:r>
    </w:p>
    <w:p w14:paraId="1441F5F3" w14:textId="77777777" w:rsidR="00862379" w:rsidRDefault="00862379" w:rsidP="0086237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14:paraId="5B33449C" w14:textId="2C9C0CE9" w:rsidR="003D098D" w:rsidRPr="004375D7" w:rsidRDefault="003228E5" w:rsidP="0086237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E7DB5">
        <w:t>Приём заявок осуществляется в соответствии с</w:t>
      </w:r>
      <w:r w:rsidR="002E6F87" w:rsidRPr="00AE7DB5">
        <w:t xml:space="preserve"> </w:t>
      </w:r>
      <w:r w:rsidR="00483533" w:rsidRPr="00AE7DB5">
        <w:t xml:space="preserve">Порядком </w:t>
      </w:r>
      <w:r w:rsidR="007B12AB" w:rsidRPr="00AE7DB5">
        <w:t>предоставления субсидии на финансовое обеспечение</w:t>
      </w:r>
      <w:r w:rsidR="007969EA">
        <w:t xml:space="preserve"> </w:t>
      </w:r>
      <w:r w:rsidR="007B12AB" w:rsidRPr="00AE7DB5">
        <w:t>затрат</w:t>
      </w:r>
      <w:r w:rsidR="007969EA">
        <w:t xml:space="preserve">, </w:t>
      </w:r>
      <w:r w:rsidR="007B12AB" w:rsidRPr="00AE7DB5">
        <w:t xml:space="preserve">связанных с развитием птицеводства, утверждённого Постановлением Правительства Чукотского автономного </w:t>
      </w:r>
      <w:r w:rsidR="007B12AB" w:rsidRPr="004375D7">
        <w:t xml:space="preserve">округа от 7 апреля 2015 г. № 219 </w:t>
      </w:r>
      <w:r w:rsidR="00434C11" w:rsidRPr="004375D7">
        <w:t>(далее - Порядок)</w:t>
      </w:r>
      <w:r w:rsidR="00F01120" w:rsidRPr="004375D7">
        <w:t>.</w:t>
      </w:r>
    </w:p>
    <w:p w14:paraId="58DBFD0C" w14:textId="77777777" w:rsidR="00B303C5" w:rsidRPr="004375D7" w:rsidRDefault="008A0EC8" w:rsidP="00AE7DB5">
      <w:pPr>
        <w:ind w:firstLine="708"/>
        <w:contextualSpacing/>
        <w:jc w:val="both"/>
        <w:outlineLvl w:val="1"/>
        <w:rPr>
          <w:b/>
        </w:rPr>
      </w:pPr>
      <w:r w:rsidRPr="004375D7">
        <w:rPr>
          <w:b/>
        </w:rPr>
        <w:t xml:space="preserve">Сроки проведения приема заявок: </w:t>
      </w:r>
    </w:p>
    <w:p w14:paraId="0A87902D" w14:textId="593E43AD" w:rsidR="008A0EC8" w:rsidRPr="00953525" w:rsidRDefault="008A0EC8" w:rsidP="00AE7DB5">
      <w:pPr>
        <w:ind w:firstLine="708"/>
        <w:contextualSpacing/>
        <w:jc w:val="both"/>
        <w:outlineLvl w:val="1"/>
      </w:pPr>
      <w:r w:rsidRPr="004375D7">
        <w:t xml:space="preserve">начало приема </w:t>
      </w:r>
      <w:r w:rsidR="00DC699D" w:rsidRPr="004375D7">
        <w:t>заявок</w:t>
      </w:r>
      <w:r w:rsidRPr="004375D7">
        <w:t>: 09</w:t>
      </w:r>
      <w:r w:rsidR="00CD2359" w:rsidRPr="004375D7">
        <w:t>:</w:t>
      </w:r>
      <w:r w:rsidRPr="004375D7">
        <w:t xml:space="preserve">00 часов местного времени </w:t>
      </w:r>
      <w:r w:rsidR="007969EA">
        <w:t>2 ноября</w:t>
      </w:r>
      <w:r w:rsidR="008177DD" w:rsidRPr="00953525">
        <w:t xml:space="preserve"> </w:t>
      </w:r>
      <w:r w:rsidRPr="00953525">
        <w:t>202</w:t>
      </w:r>
      <w:r w:rsidR="00074246" w:rsidRPr="00953525">
        <w:t>4</w:t>
      </w:r>
      <w:r w:rsidRPr="00953525">
        <w:t xml:space="preserve"> года;</w:t>
      </w:r>
    </w:p>
    <w:p w14:paraId="0DB2C785" w14:textId="38C5A397" w:rsidR="008A0EC8" w:rsidRPr="004375D7" w:rsidRDefault="008A0EC8" w:rsidP="00AE7DB5">
      <w:pPr>
        <w:ind w:firstLine="708"/>
        <w:contextualSpacing/>
        <w:jc w:val="both"/>
        <w:outlineLvl w:val="1"/>
      </w:pPr>
      <w:r w:rsidRPr="00953525">
        <w:t xml:space="preserve">окончание приема </w:t>
      </w:r>
      <w:r w:rsidR="00DC699D" w:rsidRPr="00953525">
        <w:t>заявок</w:t>
      </w:r>
      <w:r w:rsidRPr="00953525">
        <w:t xml:space="preserve">: </w:t>
      </w:r>
      <w:r w:rsidR="009754A5" w:rsidRPr="009754A5">
        <w:t>17</w:t>
      </w:r>
      <w:r w:rsidR="009754A5">
        <w:t>:00</w:t>
      </w:r>
      <w:r w:rsidRPr="00953525">
        <w:t xml:space="preserve"> часов местного времени </w:t>
      </w:r>
      <w:r w:rsidR="009754A5" w:rsidRPr="009754A5">
        <w:t>6</w:t>
      </w:r>
      <w:r w:rsidR="007969EA">
        <w:t xml:space="preserve"> ноября</w:t>
      </w:r>
      <w:r w:rsidRPr="004375D7">
        <w:t xml:space="preserve"> 202</w:t>
      </w:r>
      <w:r w:rsidR="00074246">
        <w:t>4</w:t>
      </w:r>
      <w:r w:rsidRPr="004375D7">
        <w:t xml:space="preserve"> года.</w:t>
      </w:r>
    </w:p>
    <w:p w14:paraId="1E9D037F" w14:textId="77777777" w:rsidR="008A0EC8" w:rsidRPr="00AE7DB5" w:rsidRDefault="008A0EC8" w:rsidP="00AE7DB5">
      <w:pPr>
        <w:ind w:firstLine="708"/>
        <w:contextualSpacing/>
        <w:jc w:val="both"/>
        <w:outlineLvl w:val="1"/>
      </w:pPr>
      <w:r w:rsidRPr="004375D7">
        <w:rPr>
          <w:b/>
        </w:rPr>
        <w:t>Место подачи заявок:</w:t>
      </w:r>
      <w:r w:rsidRPr="004375D7">
        <w:t xml:space="preserve"> 689000, Чукотский автономный округ, г. Анадырь, ул. Отке</w:t>
      </w:r>
      <w:r w:rsidRPr="00AE7DB5">
        <w:t xml:space="preserve">, д. </w:t>
      </w:r>
      <w:r w:rsidR="00F01120" w:rsidRPr="00AE7DB5">
        <w:t>4</w:t>
      </w:r>
      <w:r w:rsidRPr="00AE7DB5">
        <w:t xml:space="preserve">, </w:t>
      </w:r>
      <w:r w:rsidR="00F01120" w:rsidRPr="00AE7DB5">
        <w:t>Финансово-экономическое управление</w:t>
      </w:r>
      <w:r w:rsidRPr="00AE7DB5">
        <w:t xml:space="preserve"> </w:t>
      </w:r>
      <w:r w:rsidR="00F01120" w:rsidRPr="00AE7DB5">
        <w:t>Департамента сельского хозяйства и продовольствия Чукотского автономного округа</w:t>
      </w:r>
      <w:r w:rsidRPr="00AE7DB5">
        <w:t>.</w:t>
      </w:r>
    </w:p>
    <w:p w14:paraId="089BF23C" w14:textId="6A5C744A" w:rsidR="008A0EC8" w:rsidRPr="00F51BC4" w:rsidRDefault="00DC699D" w:rsidP="007969EA">
      <w:pPr>
        <w:ind w:firstLine="708"/>
        <w:jc w:val="both"/>
        <w:rPr>
          <w:rFonts w:eastAsiaTheme="minorEastAsia"/>
          <w:i/>
          <w:noProof/>
        </w:rPr>
      </w:pPr>
      <w:r w:rsidRPr="00AE7DB5">
        <w:rPr>
          <w:b/>
        </w:rPr>
        <w:t>К</w:t>
      </w:r>
      <w:r w:rsidR="008A0EC8" w:rsidRPr="00AE7DB5">
        <w:rPr>
          <w:b/>
        </w:rPr>
        <w:t>онтакты лица, ответственного за прием заявок</w:t>
      </w:r>
      <w:r w:rsidR="008A0EC8" w:rsidRPr="00F51BC4">
        <w:rPr>
          <w:b/>
        </w:rPr>
        <w:t>:</w:t>
      </w:r>
      <w:r w:rsidR="00B80278" w:rsidRPr="00F51BC4">
        <w:rPr>
          <w:b/>
        </w:rPr>
        <w:t xml:space="preserve"> </w:t>
      </w:r>
      <w:r w:rsidR="001C4F40">
        <w:t>Гаттолена Елизавета Даниловна</w:t>
      </w:r>
      <w:r w:rsidR="007B12AB" w:rsidRPr="00F51BC4">
        <w:t xml:space="preserve">, </w:t>
      </w:r>
      <w:r w:rsidR="00953525">
        <w:t>эл. </w:t>
      </w:r>
      <w:r w:rsidR="00074246">
        <w:t>п</w:t>
      </w:r>
      <w:r w:rsidR="008A0EC8" w:rsidRPr="00F51BC4">
        <w:t>очта</w:t>
      </w:r>
      <w:r w:rsidR="00074246">
        <w:t xml:space="preserve"> </w:t>
      </w:r>
      <w:r w:rsidR="00E919C8">
        <w:rPr>
          <w:lang w:val="en-US"/>
        </w:rPr>
        <w:t>E</w:t>
      </w:r>
      <w:r w:rsidR="00E919C8" w:rsidRPr="00E919C8">
        <w:t>.</w:t>
      </w:r>
      <w:r w:rsidR="00E919C8">
        <w:rPr>
          <w:lang w:val="en-US"/>
        </w:rPr>
        <w:t>Gattolena</w:t>
      </w:r>
      <w:r w:rsidR="00074246" w:rsidRPr="00E919C8">
        <w:t>@dpsh.chukotka-gov.ru</w:t>
      </w:r>
      <w:r w:rsidR="00074246" w:rsidRPr="00074246">
        <w:t xml:space="preserve">, тел. </w:t>
      </w:r>
      <w:r w:rsidR="00074246" w:rsidRPr="00953525">
        <w:t>(42722) 6-35-21.</w:t>
      </w:r>
    </w:p>
    <w:p w14:paraId="61A8AC21" w14:textId="77777777" w:rsidR="004B33B9" w:rsidRPr="00AE7DB5" w:rsidRDefault="005B7B3E" w:rsidP="00AE7DB5">
      <w:pPr>
        <w:ind w:firstLine="708"/>
        <w:jc w:val="both"/>
      </w:pPr>
      <w:r w:rsidRPr="00AE7DB5">
        <w:rPr>
          <w:b/>
        </w:rPr>
        <w:t>Целью предоставления субсидии</w:t>
      </w:r>
      <w:r w:rsidRPr="00AE7DB5">
        <w:t xml:space="preserve"> является </w:t>
      </w:r>
      <w:r w:rsidR="007B12AB" w:rsidRPr="00AE7DB5">
        <w:t>обеспечение экономических и технологических условий для стабильного производства продукции птицеводства в агропромышленном комплексе Чукотского автономного округа.</w:t>
      </w:r>
    </w:p>
    <w:p w14:paraId="1EE06101" w14:textId="77777777" w:rsidR="0022297D" w:rsidRPr="00AE7DB5" w:rsidRDefault="00F01120" w:rsidP="00AE7DB5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AE7DB5">
        <w:rPr>
          <w:b/>
        </w:rPr>
        <w:t xml:space="preserve">Результатом предоставления субсидии </w:t>
      </w:r>
      <w:r w:rsidR="004111D8" w:rsidRPr="00AE7DB5">
        <w:t>является</w:t>
      </w:r>
      <w:r w:rsidR="0022297D" w:rsidRPr="00AE7DB5">
        <w:t>:</w:t>
      </w:r>
    </w:p>
    <w:p w14:paraId="20F6363C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объем производства пищевого яйца, тыс. штук - для получателей субсидии, не являющихся сельскохозяйственными потребительскими кооперативами;</w:t>
      </w:r>
    </w:p>
    <w:p w14:paraId="208B7198" w14:textId="77777777" w:rsidR="004111D8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2) количество сельскохозяйственных товаропроизводителей на правах членов кооператива (кроме ассоциированного членства), единица – для сельскохозяйственных потребительских кооперативов.</w:t>
      </w:r>
    </w:p>
    <w:p w14:paraId="209186DF" w14:textId="77777777" w:rsidR="004111D8" w:rsidRPr="00AE7DB5" w:rsidRDefault="00F01120" w:rsidP="00AE7DB5">
      <w:pPr>
        <w:ind w:firstLine="708"/>
        <w:jc w:val="both"/>
      </w:pPr>
      <w:r w:rsidRPr="00AE7DB5">
        <w:rPr>
          <w:b/>
        </w:rPr>
        <w:t>Показателями, необходимыми для достижения результата</w:t>
      </w:r>
      <w:r w:rsidRPr="00AE7DB5">
        <w:t xml:space="preserve"> предоставления субсидии для сельскохозяйственных товаропроизводителей является</w:t>
      </w:r>
      <w:r w:rsidR="004111D8" w:rsidRPr="00AE7DB5">
        <w:t xml:space="preserve"> производство пищевого яйца, </w:t>
      </w:r>
      <w:r w:rsidR="00DE2537" w:rsidRPr="00AE7DB5">
        <w:t>тыс</w:t>
      </w:r>
      <w:r w:rsidR="004111D8" w:rsidRPr="00AE7DB5">
        <w:t>. штук.</w:t>
      </w:r>
    </w:p>
    <w:p w14:paraId="09EFEAC3" w14:textId="77777777"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Количественное значение показателя, необходимого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14:paraId="540DF4D5" w14:textId="77777777" w:rsidR="004111D8" w:rsidRPr="00AE7DB5" w:rsidRDefault="004111D8" w:rsidP="00AE7DB5">
      <w:pPr>
        <w:ind w:firstLine="708"/>
        <w:contextualSpacing/>
        <w:jc w:val="both"/>
        <w:outlineLvl w:val="1"/>
      </w:pPr>
      <w:r w:rsidRPr="00AE7DB5">
        <w:t>Получатель субсидии обязан обеспечить выполнение показателя, необходимого для достижения результата предоставления субсидии.</w:t>
      </w:r>
    </w:p>
    <w:p w14:paraId="36767FD9" w14:textId="77777777" w:rsidR="00A96E96" w:rsidRPr="00AE7DB5" w:rsidRDefault="004111D8" w:rsidP="00AE7DB5">
      <w:pPr>
        <w:ind w:firstLine="708"/>
        <w:contextualSpacing/>
        <w:jc w:val="both"/>
        <w:outlineLvl w:val="1"/>
      </w:pPr>
      <w:r w:rsidRPr="00AE7DB5">
        <w:t>Соответствие или превышение достигнутого получателем субсидии значения показателя, необходимого для достижения результата предоставления субсидии, над установленным в соглашении значением свидетельствует о достижении получателем субсидии показателя, необходимого для достижения результата предоставления субсидии.</w:t>
      </w:r>
    </w:p>
    <w:bookmarkEnd w:id="0"/>
    <w:p w14:paraId="7B1373F5" w14:textId="77777777" w:rsidR="003327DC" w:rsidRPr="00AE7DB5" w:rsidRDefault="003327DC" w:rsidP="00AE7DB5">
      <w:pPr>
        <w:ind w:firstLine="708"/>
        <w:contextualSpacing/>
        <w:jc w:val="both"/>
        <w:outlineLvl w:val="1"/>
      </w:pPr>
      <w:r w:rsidRPr="00AE7DB5">
        <w:rPr>
          <w:b/>
        </w:rPr>
        <w:t>Сайт в сети «Интернет», на котором обеспечивается проведение отбора:</w:t>
      </w:r>
      <w:r w:rsidRPr="00AE7DB5">
        <w:t xml:space="preserve"> официальный сайт Чукотского автономного округа </w:t>
      </w:r>
      <w:hyperlink r:id="rId6" w:history="1">
        <w:r w:rsidRPr="00AE7DB5">
          <w:rPr>
            <w:rStyle w:val="a6"/>
            <w:color w:val="auto"/>
            <w:u w:val="none"/>
          </w:rPr>
          <w:t>http://www.чукотка.рф</w:t>
        </w:r>
      </w:hyperlink>
      <w:r w:rsidRPr="00AE7DB5">
        <w:t xml:space="preserve"> (подраздел «Объявления, конкурсы, заявки» раздела «Документы» сайта).</w:t>
      </w:r>
    </w:p>
    <w:p w14:paraId="34546CD3" w14:textId="77777777" w:rsidR="00714088" w:rsidRPr="00AE7DB5" w:rsidRDefault="00714088" w:rsidP="00AE7DB5">
      <w:pPr>
        <w:tabs>
          <w:tab w:val="left" w:pos="1134"/>
        </w:tabs>
        <w:ind w:firstLine="708"/>
        <w:jc w:val="both"/>
      </w:pPr>
      <w:bookmarkStart w:id="1" w:name="sub_1024"/>
      <w:r w:rsidRPr="00AE7DB5">
        <w:rPr>
          <w:b/>
        </w:rPr>
        <w:t>Право на получение субсидии</w:t>
      </w:r>
      <w:r w:rsidRPr="00AE7DB5">
        <w:t xml:space="preserve"> </w:t>
      </w:r>
      <w:r w:rsidR="00AE7DB5" w:rsidRPr="00AE7DB5">
        <w:t xml:space="preserve">имеют </w:t>
      </w:r>
      <w:r w:rsidR="0022297D" w:rsidRPr="00AE7DB5">
        <w:t>юридические лица (за исключением государственных (муниципальных) учреждений), в том числе сельскохозяйственные потребительские кооперативы, индивидуальные предприниматели, крестьянские (фермерские) хозяйства (далее - участники отбора, получатели субсидии),</w:t>
      </w:r>
      <w:r w:rsidR="004111D8" w:rsidRPr="00AE7DB5">
        <w:t xml:space="preserve"> (далее - участники отбора, получатели субсидии)</w:t>
      </w:r>
      <w:r w:rsidRPr="00AE7DB5">
        <w:t xml:space="preserve"> </w:t>
      </w:r>
      <w:r w:rsidRPr="00AE7DB5">
        <w:rPr>
          <w:i/>
        </w:rPr>
        <w:t>(пункт 1.4. Порядка)</w:t>
      </w:r>
      <w:r w:rsidR="006B0B52" w:rsidRPr="00AE7DB5">
        <w:t>.</w:t>
      </w:r>
    </w:p>
    <w:p w14:paraId="25DFA702" w14:textId="77777777" w:rsidR="00714088" w:rsidRPr="00AE7DB5" w:rsidRDefault="00714088" w:rsidP="00AE7DB5">
      <w:pPr>
        <w:tabs>
          <w:tab w:val="left" w:pos="1134"/>
        </w:tabs>
        <w:ind w:firstLine="708"/>
        <w:jc w:val="both"/>
        <w:rPr>
          <w:b/>
        </w:rPr>
      </w:pPr>
      <w:r w:rsidRPr="00AE7DB5">
        <w:rPr>
          <w:b/>
        </w:rPr>
        <w:t>Критерии отбора получателей субсидии</w:t>
      </w:r>
      <w:r w:rsidR="00E76D83" w:rsidRPr="00AE7DB5">
        <w:rPr>
          <w:b/>
        </w:rPr>
        <w:t xml:space="preserve"> </w:t>
      </w:r>
      <w:r w:rsidR="00E76D83" w:rsidRPr="00AE7DB5">
        <w:rPr>
          <w:i/>
        </w:rPr>
        <w:t>(пункт 1.4. Порядка)</w:t>
      </w:r>
      <w:r w:rsidR="00E76D83" w:rsidRPr="00AE7DB5">
        <w:t>:</w:t>
      </w:r>
      <w:r w:rsidR="00E76D83" w:rsidRPr="00AE7DB5">
        <w:rPr>
          <w:b/>
        </w:rPr>
        <w:t xml:space="preserve"> </w:t>
      </w:r>
    </w:p>
    <w:p w14:paraId="1016AEBA" w14:textId="77777777" w:rsidR="0022297D" w:rsidRPr="00AE7DB5" w:rsidRDefault="0022297D" w:rsidP="00AE7DB5">
      <w:pPr>
        <w:ind w:firstLine="708"/>
        <w:jc w:val="both"/>
      </w:pPr>
      <w:r w:rsidRPr="00AE7DB5">
        <w:t>1) регистрация на территории Чукотского автономного округа;</w:t>
      </w:r>
    </w:p>
    <w:p w14:paraId="5139D57C" w14:textId="77777777" w:rsidR="004111D8" w:rsidRPr="00AE7DB5" w:rsidRDefault="0022297D" w:rsidP="00AE7DB5">
      <w:pPr>
        <w:ind w:firstLine="708"/>
        <w:jc w:val="both"/>
        <w:rPr>
          <w:b/>
        </w:rPr>
      </w:pPr>
      <w:r w:rsidRPr="00AE7DB5">
        <w:t>2) постановка на учет в налоговых органах Чукотского автономного округа.</w:t>
      </w:r>
    </w:p>
    <w:p w14:paraId="32BFCD90" w14:textId="77777777" w:rsidR="00714088" w:rsidRPr="00AE7DB5" w:rsidRDefault="00714088" w:rsidP="00AE7DB5">
      <w:pPr>
        <w:ind w:firstLine="708"/>
        <w:jc w:val="both"/>
      </w:pPr>
      <w:r w:rsidRPr="00AE7DB5">
        <w:rPr>
          <w:b/>
        </w:rPr>
        <w:lastRenderedPageBreak/>
        <w:t>Требования к участникам отбора</w:t>
      </w:r>
      <w:r w:rsidRPr="00AE7DB5">
        <w:t xml:space="preserve">, которым должен соответствовать участник отбора на дату подачи заявки </w:t>
      </w:r>
      <w:r w:rsidRPr="00AE7DB5">
        <w:rPr>
          <w:i/>
        </w:rPr>
        <w:t>(пункт 2.3. Порядка)</w:t>
      </w:r>
      <w:r w:rsidRPr="00AE7DB5">
        <w:t>:</w:t>
      </w:r>
    </w:p>
    <w:p w14:paraId="033DED26" w14:textId="77777777" w:rsidR="008D5C46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 xml:space="preserve">1) участники отбора не должны находиться в процессе реорганизации (за исключением </w:t>
      </w:r>
    </w:p>
    <w:p w14:paraId="79BF8A7E" w14:textId="77777777" w:rsidR="000671DC" w:rsidRDefault="000671DC" w:rsidP="008D5C46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>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предприниматели, не прекратили деятельность в качестве индивидуального предпринимателя;</w:t>
      </w:r>
    </w:p>
    <w:p w14:paraId="4430ECC0" w14:textId="77777777"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23F75E97" w14:textId="77777777" w:rsidR="000671DC" w:rsidRDefault="000671DC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14:paraId="63F47C5A" w14:textId="77777777" w:rsidR="00000391" w:rsidRPr="00AE7DB5" w:rsidRDefault="00AE7DB5" w:rsidP="000671DC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  <w:bCs/>
        </w:rPr>
        <w:t xml:space="preserve"> </w:t>
      </w:r>
      <w:r w:rsidR="00000391" w:rsidRPr="00AE7DB5">
        <w:rPr>
          <w:b/>
          <w:bCs/>
        </w:rPr>
        <w:t xml:space="preserve">Перечень документов, представляемых участниками отбора </w:t>
      </w:r>
      <w:r w:rsidR="00000391" w:rsidRPr="00AE7DB5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35537D0F" w14:textId="2682F46C" w:rsidR="00000391" w:rsidRPr="00AE7DB5" w:rsidRDefault="00000391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Для участия в отборе участники отбора </w:t>
      </w:r>
      <w:r w:rsidRPr="00AE7DB5">
        <w:rPr>
          <w:bCs/>
        </w:rPr>
        <w:t xml:space="preserve">в срок </w:t>
      </w:r>
      <w:r w:rsidRPr="007969EA">
        <w:rPr>
          <w:b/>
        </w:rPr>
        <w:t>не позднее 1</w:t>
      </w:r>
      <w:r w:rsidR="009754A5" w:rsidRPr="009754A5">
        <w:rPr>
          <w:b/>
        </w:rPr>
        <w:t>7</w:t>
      </w:r>
      <w:r w:rsidRPr="007969EA">
        <w:rPr>
          <w:b/>
        </w:rPr>
        <w:t>:</w:t>
      </w:r>
      <w:r w:rsidR="009754A5" w:rsidRPr="009754A5">
        <w:rPr>
          <w:b/>
        </w:rPr>
        <w:t>00</w:t>
      </w:r>
      <w:r w:rsidRPr="007969EA">
        <w:rPr>
          <w:b/>
        </w:rPr>
        <w:t xml:space="preserve"> часов местного времени </w:t>
      </w:r>
      <w:r w:rsidR="00931333" w:rsidRPr="007969EA">
        <w:rPr>
          <w:b/>
        </w:rPr>
        <w:t xml:space="preserve">             </w:t>
      </w:r>
      <w:r w:rsidR="009754A5" w:rsidRPr="009754A5">
        <w:rPr>
          <w:b/>
        </w:rPr>
        <w:t>6</w:t>
      </w:r>
      <w:r w:rsidR="007969EA">
        <w:rPr>
          <w:b/>
        </w:rPr>
        <w:t xml:space="preserve"> ноября</w:t>
      </w:r>
      <w:r w:rsidR="007D50F3" w:rsidRPr="007969EA">
        <w:rPr>
          <w:b/>
        </w:rPr>
        <w:t xml:space="preserve"> 202</w:t>
      </w:r>
      <w:r w:rsidR="008147CA" w:rsidRPr="007969EA">
        <w:rPr>
          <w:b/>
        </w:rPr>
        <w:t>4</w:t>
      </w:r>
      <w:r w:rsidR="007D50F3" w:rsidRPr="007969EA">
        <w:rPr>
          <w:b/>
        </w:rPr>
        <w:t xml:space="preserve"> года</w:t>
      </w:r>
      <w:r w:rsidR="00F96F07" w:rsidRPr="00AE7DB5">
        <w:t xml:space="preserve"> </w:t>
      </w:r>
      <w:r w:rsidRPr="00AE7DB5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AE7DB5">
        <w:rPr>
          <w:i/>
        </w:rPr>
        <w:t>(пункт 2.4. Порядка)</w:t>
      </w:r>
      <w:r w:rsidRPr="00AE7DB5">
        <w:t>:</w:t>
      </w:r>
    </w:p>
    <w:p w14:paraId="5EF185A9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1) заявку на участие в отборе получателей субсидии на финансовое обеспечение затрат, связанных с развитием птицеводства, по форме согласно приложению 1 к Порядку;</w:t>
      </w:r>
    </w:p>
    <w:p w14:paraId="72A17CBB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 xml:space="preserve">2) производственный план работы птицефабрики (птицефермы) на </w:t>
      </w:r>
      <w:r w:rsidR="008457CC" w:rsidRPr="00AE7DB5">
        <w:t>текущий</w:t>
      </w:r>
      <w:r w:rsidRPr="00AE7DB5">
        <w:t xml:space="preserve"> финансовый год (кроме сельскохозяйственных потребительских кооперативов);</w:t>
      </w:r>
    </w:p>
    <w:p w14:paraId="383B180E" w14:textId="77777777" w:rsidR="0022297D" w:rsidRPr="00AE7DB5" w:rsidRDefault="0022297D" w:rsidP="00AE7DB5">
      <w:pPr>
        <w:autoSpaceDE w:val="0"/>
        <w:autoSpaceDN w:val="0"/>
        <w:adjustRightInd w:val="0"/>
        <w:ind w:firstLine="708"/>
        <w:jc w:val="both"/>
      </w:pPr>
      <w:r w:rsidRPr="00AE7DB5">
        <w:t>3) расчёт плановых расходов в свободной форме по направлениям, предусмотренным пунктом 1.1 раздела 1 Порядка;</w:t>
      </w:r>
    </w:p>
    <w:p w14:paraId="4E16B052" w14:textId="77777777" w:rsidR="0022297D" w:rsidRDefault="00953525" w:rsidP="00AE7DB5">
      <w:pPr>
        <w:autoSpaceDE w:val="0"/>
        <w:autoSpaceDN w:val="0"/>
        <w:adjustRightInd w:val="0"/>
        <w:ind w:firstLine="708"/>
        <w:jc w:val="both"/>
      </w:pPr>
      <w:r>
        <w:t>4) </w:t>
      </w:r>
      <w:r w:rsidR="0022297D" w:rsidRPr="00AE7DB5">
        <w:t>документ, подтверждающий наличие потребности в оказании содействия сельскохозяйственным товаропроизводителям Чукотского автономного округа в реализации мероприятий по развитию птицеводства в соответствии с направлениями, предусмотренными пунктом 1.1 раздела 1 Порядка (в случае предоставления субсидии сельскохозяйственным потребительским кооперативам для обеспечения нужд сельскохозяйственных товаропроизводителей);</w:t>
      </w:r>
    </w:p>
    <w:p w14:paraId="57770E75" w14:textId="77777777" w:rsidR="008147CA" w:rsidRPr="00C64117" w:rsidRDefault="008147CA" w:rsidP="00AE7DB5">
      <w:pPr>
        <w:autoSpaceDE w:val="0"/>
        <w:autoSpaceDN w:val="0"/>
        <w:adjustRightInd w:val="0"/>
        <w:ind w:firstLine="708"/>
        <w:jc w:val="both"/>
      </w:pPr>
      <w:r>
        <w:t>5) выписку из Единого государственного реестра юридических лиц выписку из Единого государственного реестра индивидуальных предпринимателей</w:t>
      </w:r>
      <w:r w:rsidR="001C4F40">
        <w:t xml:space="preserve"> </w:t>
      </w:r>
      <w:r>
        <w:t xml:space="preserve">(далее соответственно – ЕГРЮЛ, ЕГРИПП), выданные </w:t>
      </w:r>
      <w:r w:rsidR="00C64117">
        <w:t>и сформированные</w:t>
      </w:r>
      <w:r>
        <w:t xml:space="preserve"> по состоянию на дату,</w:t>
      </w:r>
      <w:r w:rsidR="00C64117">
        <w:t xml:space="preserve"> </w:t>
      </w:r>
      <w:r>
        <w:t xml:space="preserve">которая не </w:t>
      </w:r>
      <w:r w:rsidR="00C64117">
        <w:t>превышает</w:t>
      </w:r>
      <w:r>
        <w:t xml:space="preserve"> 30 календарных дней до дня представления документов, в том числе сформированные с использованием сервиса «Предоставления сведений из ЕГРЮЛ/ЕГРИПП», размещенного на официальном сайте Федеральной налоговой службы России в сети «Интернет» п</w:t>
      </w:r>
      <w:r w:rsidR="00C64117">
        <w:t xml:space="preserve">о адресу: </w:t>
      </w:r>
      <w:r w:rsidR="00C64117">
        <w:rPr>
          <w:lang w:val="en-US"/>
        </w:rPr>
        <w:t>https</w:t>
      </w:r>
      <w:r w:rsidR="00C64117" w:rsidRPr="00C64117">
        <w:t>://</w:t>
      </w:r>
      <w:r w:rsidR="00C64117">
        <w:rPr>
          <w:lang w:val="en-US"/>
        </w:rPr>
        <w:t>egrul</w:t>
      </w:r>
      <w:r w:rsidR="00C64117" w:rsidRPr="00C64117">
        <w:t>.</w:t>
      </w:r>
      <w:r w:rsidR="00C64117">
        <w:rPr>
          <w:lang w:val="en-US"/>
        </w:rPr>
        <w:t>nalog</w:t>
      </w:r>
      <w:r w:rsidR="00C64117" w:rsidRPr="00C64117">
        <w:t>.</w:t>
      </w:r>
      <w:r w:rsidR="00C64117">
        <w:rPr>
          <w:lang w:val="en-US"/>
        </w:rPr>
        <w:t>ru</w:t>
      </w:r>
      <w:r w:rsidR="00C64117" w:rsidRPr="00C64117">
        <w:t>;</w:t>
      </w:r>
    </w:p>
    <w:p w14:paraId="0D728216" w14:textId="77777777" w:rsidR="0022297D" w:rsidRPr="00AE7DB5" w:rsidRDefault="008147CA" w:rsidP="00AE7DB5">
      <w:pPr>
        <w:autoSpaceDE w:val="0"/>
        <w:autoSpaceDN w:val="0"/>
        <w:adjustRightInd w:val="0"/>
        <w:ind w:firstLine="708"/>
        <w:jc w:val="both"/>
      </w:pPr>
      <w:r>
        <w:t>6</w:t>
      </w:r>
      <w:r w:rsidR="0022297D" w:rsidRPr="00AE7DB5">
        <w:t xml:space="preserve">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</w:t>
      </w:r>
      <w:r w:rsidR="0022297D" w:rsidRPr="00AE7DB5">
        <w:lastRenderedPageBreak/>
        <w:t>порядка и условий предоставления субсидии в соответствии со статьями 268</w:t>
      </w:r>
      <w:r w:rsidR="00AE7DB5" w:rsidRPr="00AE7DB5">
        <w:t>.</w:t>
      </w:r>
      <w:r w:rsidR="0022297D" w:rsidRPr="00AE7DB5">
        <w:t>1 и 269</w:t>
      </w:r>
      <w:r w:rsidR="00AE7DB5" w:rsidRPr="00AE7DB5">
        <w:t>.</w:t>
      </w:r>
      <w:r w:rsidR="0022297D" w:rsidRPr="00AE7DB5">
        <w:t>2 Бюджетного кодекса Российской Федерации, по форме согласно приложению 2 к Порядку</w:t>
      </w:r>
      <w:r w:rsidR="00BC7200" w:rsidRPr="00AE7DB5">
        <w:t>.</w:t>
      </w:r>
    </w:p>
    <w:p w14:paraId="7CF548D3" w14:textId="77777777" w:rsidR="00D41BB6" w:rsidRPr="00AE7DB5" w:rsidRDefault="0022297D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t>Ответственность за достоверность представляемых документов несут участники отбора.</w:t>
      </w:r>
    </w:p>
    <w:p w14:paraId="68F7C7C0" w14:textId="77777777" w:rsidR="00422F0F" w:rsidRPr="00AE7DB5" w:rsidRDefault="00422F0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подачи заявок </w:t>
      </w:r>
      <w:r w:rsidR="0065532F" w:rsidRPr="00AE7DB5">
        <w:rPr>
          <w:b/>
        </w:rPr>
        <w:t>участниками отбора</w:t>
      </w:r>
      <w:r w:rsidRPr="00AE7DB5">
        <w:rPr>
          <w:b/>
        </w:rPr>
        <w:t xml:space="preserve"> и требовани</w:t>
      </w:r>
      <w:r w:rsidR="0065532F" w:rsidRPr="00AE7DB5">
        <w:rPr>
          <w:b/>
        </w:rPr>
        <w:t>я</w:t>
      </w:r>
      <w:r w:rsidRPr="00AE7DB5">
        <w:rPr>
          <w:b/>
        </w:rPr>
        <w:t>, предъявляемы</w:t>
      </w:r>
      <w:r w:rsidR="0065532F" w:rsidRPr="00AE7DB5">
        <w:rPr>
          <w:b/>
        </w:rPr>
        <w:t>е</w:t>
      </w:r>
      <w:r w:rsidRPr="00AE7DB5">
        <w:rPr>
          <w:b/>
        </w:rPr>
        <w:t xml:space="preserve"> к форме и содержанию заявок:</w:t>
      </w:r>
    </w:p>
    <w:p w14:paraId="04B70FC2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Заявка и документы, установленные пунктом 2.4 Порядка </w:t>
      </w:r>
      <w:r w:rsidRPr="00AE7DB5">
        <w:rPr>
          <w:i/>
        </w:rPr>
        <w:t>(пункт 2.5. Порядка)</w:t>
      </w:r>
      <w:r w:rsidRPr="00AE7DB5">
        <w:t>:</w:t>
      </w:r>
    </w:p>
    <w:p w14:paraId="7DE43461" w14:textId="77777777" w:rsidR="0065532F" w:rsidRPr="00F51BC4" w:rsidRDefault="0065532F" w:rsidP="007B37C9">
      <w:pPr>
        <w:ind w:firstLine="709"/>
        <w:jc w:val="both"/>
        <w:rPr>
          <w:rFonts w:eastAsiaTheme="minorEastAsia"/>
          <w:i/>
          <w:noProof/>
        </w:rPr>
      </w:pPr>
      <w:r w:rsidRPr="00AE7DB5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931333">
        <w:t>пий на адрес электронной почты</w:t>
      </w:r>
      <w:r w:rsidR="008E7CFD">
        <w:t xml:space="preserve"> </w:t>
      </w:r>
      <w:r w:rsidR="00E919C8">
        <w:rPr>
          <w:lang w:val="en-US"/>
        </w:rPr>
        <w:t>E</w:t>
      </w:r>
      <w:r w:rsidR="00E919C8" w:rsidRPr="00E919C8">
        <w:t>.</w:t>
      </w:r>
      <w:r w:rsidR="00E919C8">
        <w:rPr>
          <w:lang w:val="en-US"/>
        </w:rPr>
        <w:t>Gattolena</w:t>
      </w:r>
      <w:r w:rsidR="008E7CFD" w:rsidRPr="00E919C8">
        <w:t>@dpsh.chukotka-gov.ru.</w:t>
      </w:r>
    </w:p>
    <w:p w14:paraId="36BA6234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27562D33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3010BBDE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14:paraId="0D041249" w14:textId="77777777" w:rsidR="00AC5E52" w:rsidRPr="00AE7DB5" w:rsidRDefault="00AC5E52" w:rsidP="00AE7DB5">
      <w:pPr>
        <w:autoSpaceDE w:val="0"/>
        <w:autoSpaceDN w:val="0"/>
        <w:adjustRightInd w:val="0"/>
        <w:ind w:firstLine="708"/>
        <w:jc w:val="both"/>
      </w:pPr>
      <w:r w:rsidRPr="00AE7DB5">
        <w:rPr>
          <w:b/>
        </w:rPr>
        <w:t xml:space="preserve">Порядок отзыва заявки </w:t>
      </w:r>
      <w:r w:rsidR="0065532F" w:rsidRPr="00AE7DB5">
        <w:rPr>
          <w:b/>
        </w:rPr>
        <w:t>участником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2.10. Порядка)</w:t>
      </w:r>
      <w:r w:rsidRPr="00AE7DB5">
        <w:rPr>
          <w:b/>
        </w:rPr>
        <w:t>:</w:t>
      </w:r>
    </w:p>
    <w:p w14:paraId="703E3DCD" w14:textId="5DE18A40" w:rsidR="0065532F" w:rsidRPr="00931333" w:rsidRDefault="0065532F" w:rsidP="0034351F">
      <w:pPr>
        <w:jc w:val="both"/>
        <w:rPr>
          <w:rFonts w:eastAsiaTheme="minorEastAsia"/>
          <w:i/>
          <w:noProof/>
        </w:rPr>
      </w:pPr>
      <w:r w:rsidRPr="00AE7DB5">
        <w:tab/>
        <w:t xml:space="preserve">Поданная в соответствии с пунктом </w:t>
      </w:r>
      <w:hyperlink w:anchor="sub_24" w:history="1">
        <w:r w:rsidRPr="00AE7DB5">
          <w:t>2.4</w:t>
        </w:r>
      </w:hyperlink>
      <w:r w:rsidRPr="00AE7DB5">
        <w:t xml:space="preserve"> </w:t>
      </w:r>
      <w:r w:rsidR="00CA0257" w:rsidRPr="00AE7DB5">
        <w:t>Порядка</w:t>
      </w:r>
      <w:r w:rsidRPr="00AE7DB5">
        <w:t xml:space="preserve"> заявка с документами может быть отозвана участником отбора </w:t>
      </w:r>
      <w:r w:rsidR="007969EA" w:rsidRPr="007969EA">
        <w:rPr>
          <w:b/>
        </w:rPr>
        <w:t>не позднее 1</w:t>
      </w:r>
      <w:r w:rsidR="009754A5" w:rsidRPr="009754A5">
        <w:rPr>
          <w:b/>
        </w:rPr>
        <w:t>7</w:t>
      </w:r>
      <w:r w:rsidR="007969EA" w:rsidRPr="007969EA">
        <w:rPr>
          <w:b/>
        </w:rPr>
        <w:t>:</w:t>
      </w:r>
      <w:r w:rsidR="009754A5" w:rsidRPr="009754A5">
        <w:rPr>
          <w:b/>
        </w:rPr>
        <w:t>00</w:t>
      </w:r>
      <w:r w:rsidR="007969EA" w:rsidRPr="007969EA">
        <w:rPr>
          <w:b/>
        </w:rPr>
        <w:t xml:space="preserve"> часов местного времени</w:t>
      </w:r>
      <w:r w:rsidR="007969EA">
        <w:rPr>
          <w:b/>
        </w:rPr>
        <w:t xml:space="preserve"> </w:t>
      </w:r>
      <w:r w:rsidR="009754A5" w:rsidRPr="009754A5">
        <w:rPr>
          <w:b/>
        </w:rPr>
        <w:t>6</w:t>
      </w:r>
      <w:r w:rsidR="007969EA">
        <w:rPr>
          <w:b/>
        </w:rPr>
        <w:t xml:space="preserve"> ноября</w:t>
      </w:r>
      <w:r w:rsidR="007969EA" w:rsidRPr="007969EA">
        <w:rPr>
          <w:b/>
        </w:rPr>
        <w:t xml:space="preserve"> 2024 года</w:t>
      </w:r>
      <w:r w:rsidRPr="00AE7DB5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919C8">
        <w:rPr>
          <w:lang w:val="en-US"/>
        </w:rPr>
        <w:t>E</w:t>
      </w:r>
      <w:r w:rsidR="00E919C8" w:rsidRPr="00E919C8">
        <w:t>.</w:t>
      </w:r>
      <w:r w:rsidR="00E919C8">
        <w:rPr>
          <w:lang w:val="en-US"/>
        </w:rPr>
        <w:t>Gattolena</w:t>
      </w:r>
      <w:r w:rsidR="008E7CFD" w:rsidRPr="00E919C8">
        <w:t>@dpsh.chukotka-gov.ru.</w:t>
      </w:r>
    </w:p>
    <w:p w14:paraId="1ED5E606" w14:textId="77777777" w:rsidR="0065532F" w:rsidRPr="00AE7DB5" w:rsidRDefault="0065532F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В случае отзыва участником отбора заявки и документов</w:t>
      </w:r>
      <w:r w:rsidR="00CA0257" w:rsidRPr="00AE7DB5">
        <w:t>,</w:t>
      </w:r>
      <w:r w:rsidRPr="00AE7DB5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  <w:r w:rsidR="004F2BF5" w:rsidRPr="00AE7DB5">
        <w:t xml:space="preserve">. </w:t>
      </w:r>
    </w:p>
    <w:p w14:paraId="0EE63419" w14:textId="77777777"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Порядок внесения изменений в заявки </w:t>
      </w:r>
      <w:r w:rsidR="00CA0257" w:rsidRPr="00AE7DB5">
        <w:rPr>
          <w:b/>
        </w:rPr>
        <w:t>участниками отбора</w:t>
      </w:r>
      <w:r w:rsidR="004F2BF5" w:rsidRPr="00AE7DB5">
        <w:rPr>
          <w:b/>
        </w:rPr>
        <w:t xml:space="preserve"> </w:t>
      </w:r>
      <w:r w:rsidR="004F2BF5" w:rsidRPr="00AE7DB5">
        <w:rPr>
          <w:i/>
        </w:rPr>
        <w:t>(пункт 2.</w:t>
      </w:r>
      <w:r w:rsidR="00C64117">
        <w:rPr>
          <w:i/>
        </w:rPr>
        <w:t>7</w:t>
      </w:r>
      <w:r w:rsidR="004F2BF5" w:rsidRPr="00AE7DB5">
        <w:rPr>
          <w:i/>
        </w:rPr>
        <w:t>. Порядка)</w:t>
      </w:r>
      <w:r w:rsidRPr="00AE7DB5">
        <w:rPr>
          <w:b/>
        </w:rPr>
        <w:t>:</w:t>
      </w:r>
    </w:p>
    <w:p w14:paraId="3069543C" w14:textId="77777777" w:rsidR="00CA0257" w:rsidRPr="0034351F" w:rsidRDefault="00CA0257" w:rsidP="00A43422">
      <w:pPr>
        <w:jc w:val="both"/>
        <w:rPr>
          <w:rFonts w:eastAsiaTheme="minorEastAsia"/>
          <w:i/>
          <w:noProof/>
          <w:color w:val="FF0000"/>
        </w:rPr>
      </w:pPr>
      <w:r w:rsidRPr="00AE7DB5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919C8">
        <w:rPr>
          <w:lang w:val="en-US"/>
        </w:rPr>
        <w:t>E</w:t>
      </w:r>
      <w:r w:rsidR="00E919C8" w:rsidRPr="00E919C8">
        <w:t>.</w:t>
      </w:r>
      <w:r w:rsidR="00E919C8">
        <w:rPr>
          <w:lang w:val="en-US"/>
        </w:rPr>
        <w:t>Gattolena</w:t>
      </w:r>
      <w:r w:rsidR="00E919C8" w:rsidRPr="00E919C8">
        <w:t>@dpsh.chukotka-gov.ru.</w:t>
      </w:r>
    </w:p>
    <w:p w14:paraId="53D161A1" w14:textId="77777777" w:rsidR="00CA0257" w:rsidRPr="00AE7DB5" w:rsidRDefault="00CA0257" w:rsidP="00AE7DB5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</w:pPr>
      <w:r w:rsidRPr="00AE7DB5">
        <w:t>Изменения к заявкам, внесенные участником отбора, являются неотъемлемой частью заявок.</w:t>
      </w:r>
    </w:p>
    <w:p w14:paraId="229B438B" w14:textId="77777777" w:rsidR="00057E7C" w:rsidRPr="00AE7DB5" w:rsidRDefault="00057E7C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>П</w:t>
      </w:r>
      <w:r w:rsidRPr="00AE7DB5">
        <w:rPr>
          <w:b/>
          <w:bCs/>
        </w:rPr>
        <w:t xml:space="preserve">равила рассмотрения заявок </w:t>
      </w:r>
      <w:r w:rsidR="00CA0257" w:rsidRPr="00AE7DB5">
        <w:rPr>
          <w:b/>
          <w:bCs/>
        </w:rPr>
        <w:t>участников отбора</w:t>
      </w:r>
      <w:r w:rsidRPr="00AE7DB5">
        <w:rPr>
          <w:b/>
          <w:bCs/>
        </w:rPr>
        <w:t>:</w:t>
      </w:r>
    </w:p>
    <w:p w14:paraId="397AEE1C" w14:textId="77777777" w:rsidR="00CA0257" w:rsidRPr="00AE7DB5" w:rsidRDefault="00CA0257" w:rsidP="00AE7DB5">
      <w:pPr>
        <w:ind w:firstLine="708"/>
        <w:jc w:val="both"/>
      </w:pPr>
      <w:r w:rsidRPr="00AE7DB5">
        <w:t xml:space="preserve">1. Департамент </w:t>
      </w:r>
      <w:r w:rsidR="002D7AC4">
        <w:rPr>
          <w:i/>
        </w:rPr>
        <w:t>(пункт 2.</w:t>
      </w:r>
      <w:r w:rsidR="00C64117">
        <w:rPr>
          <w:i/>
        </w:rPr>
        <w:t>9</w:t>
      </w:r>
      <w:r w:rsidRPr="00AE7DB5">
        <w:rPr>
          <w:i/>
        </w:rPr>
        <w:t xml:space="preserve"> Порядка</w:t>
      </w:r>
      <w:r w:rsidRPr="00AE7DB5">
        <w:t>):</w:t>
      </w:r>
    </w:p>
    <w:p w14:paraId="3C0D6E01" w14:textId="77777777" w:rsidR="00C64117" w:rsidRDefault="00CA0257" w:rsidP="00C64117">
      <w:pPr>
        <w:ind w:firstLine="708"/>
        <w:jc w:val="both"/>
      </w:pPr>
      <w:r w:rsidRPr="00AE7DB5">
        <w:t xml:space="preserve">1) регистрирует документы, представленные в соответствии с </w:t>
      </w:r>
      <w:hyperlink w:anchor="sub_204" w:history="1">
        <w:r w:rsidRPr="00AE7DB5">
          <w:rPr>
            <w:rStyle w:val="af8"/>
            <w:color w:val="auto"/>
          </w:rPr>
          <w:t>пунктом 2.4</w:t>
        </w:r>
      </w:hyperlink>
      <w:r w:rsidRPr="00AE7DB5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6A42014A" w14:textId="77777777" w:rsidR="002029CF" w:rsidRPr="002D7AC4" w:rsidRDefault="00BC7200" w:rsidP="00C64117">
      <w:pPr>
        <w:ind w:firstLine="708"/>
        <w:jc w:val="both"/>
      </w:pPr>
      <w:r w:rsidRPr="002D7AC4">
        <w:t xml:space="preserve"> </w:t>
      </w:r>
      <w:r w:rsidR="002029CF" w:rsidRPr="002D7AC4">
        <w:t xml:space="preserve">2) в целях проверки соответствия участников отбора требованиям, указанным в </w:t>
      </w:r>
      <w:hyperlink w:anchor="P88">
        <w:r w:rsidR="002029CF" w:rsidRPr="00C64117">
          <w:rPr>
            <w:color w:val="000000" w:themeColor="text1"/>
          </w:rPr>
          <w:t>подпункте 3 пункта 2.3</w:t>
        </w:r>
      </w:hyperlink>
      <w:r w:rsidR="002029CF" w:rsidRPr="00C64117">
        <w:rPr>
          <w:color w:val="000000" w:themeColor="text1"/>
        </w:rPr>
        <w:t xml:space="preserve"> настоящего раздела, в течение пяти рабочих дней с момента окончания сро</w:t>
      </w:r>
      <w:r w:rsidR="002029CF" w:rsidRPr="002D7AC4">
        <w:t xml:space="preserve">ка подачи заявок, установленного в объявлении об отборе,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</w:t>
      </w:r>
      <w:hyperlink w:anchor="P54">
        <w:r w:rsidR="002029CF" w:rsidRPr="00E05A46">
          <w:t>пункте 1.2 раздела 1</w:t>
        </w:r>
      </w:hyperlink>
      <w:r w:rsidR="002029CF" w:rsidRPr="002D7AC4">
        <w:t xml:space="preserve"> настоящего Порядка.</w:t>
      </w:r>
    </w:p>
    <w:p w14:paraId="0138676D" w14:textId="3C69C28F" w:rsidR="00A707F3" w:rsidRPr="00A707F3" w:rsidRDefault="00CA0257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2. </w:t>
      </w:r>
      <w:r w:rsidR="00A707F3" w:rsidRPr="00A707F3">
        <w:t>Департамент, в течение пяти рабочих дней, после поступления информации от органов исполнительной власти</w:t>
      </w:r>
      <w:r w:rsidR="002D7AC4">
        <w:t xml:space="preserve"> Чукотского автономного округа указанной в подпункте 2</w:t>
      </w:r>
      <w:r w:rsidR="00862379">
        <w:t xml:space="preserve"> </w:t>
      </w:r>
      <w:r w:rsidR="002D7AC4">
        <w:t xml:space="preserve">пункта 2.9 </w:t>
      </w:r>
      <w:r w:rsidR="00A707F3" w:rsidRPr="00A707F3">
        <w:t xml:space="preserve"> настоящего раздела, на основании указанной информации, заявок и документов, поступивших в соответствии с пунктом 2.4 настоящего раздела, проводит проверку соблюдения участником </w:t>
      </w:r>
      <w:r w:rsidR="00A707F3" w:rsidRPr="00A707F3">
        <w:lastRenderedPageBreak/>
        <w:t>отбора требован</w:t>
      </w:r>
      <w:r w:rsidR="002D7AC4">
        <w:t>ий, предусмотренных пунктами 1.4 раздела 1 настоящего Порядка</w:t>
      </w:r>
      <w:r w:rsidR="00A707F3" w:rsidRPr="00A707F3">
        <w:t>, дно из решений, оформляемое приказом Департамента:</w:t>
      </w:r>
    </w:p>
    <w:p w14:paraId="6BE47785" w14:textId="77777777"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 пунктом 3.1 раздела 3 Порядка, в случае отсутствия оснований для отклонения заявки и документов участников отбора, установленных пунктом 2.15 настоящего раздела.</w:t>
      </w:r>
    </w:p>
    <w:p w14:paraId="36CA08A1" w14:textId="77777777" w:rsidR="00A707F3" w:rsidRPr="00A707F3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>Решение Департамента доводится до участника отбо</w:t>
      </w:r>
      <w:r w:rsidR="00EF0AD8">
        <w:t>ра в соответствии с пунктом 3.2 раздела 3</w:t>
      </w:r>
      <w:r w:rsidRPr="00A707F3">
        <w:t xml:space="preserve"> Порядка;</w:t>
      </w:r>
    </w:p>
    <w:p w14:paraId="7FB9C94C" w14:textId="77777777" w:rsidR="00A707F3" w:rsidRPr="00EF0AD8" w:rsidRDefault="00A707F3" w:rsidP="00A707F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707F3">
        <w:t xml:space="preserve"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</w:t>
      </w:r>
      <w:r w:rsidRPr="00EF0AD8">
        <w:t>установленных пунктом 2.1</w:t>
      </w:r>
      <w:r w:rsidR="0034351F">
        <w:t>4</w:t>
      </w:r>
      <w:r w:rsidRPr="00EF0AD8">
        <w:t> раздела</w:t>
      </w:r>
      <w:r w:rsidR="00EF0AD8" w:rsidRPr="00EF0AD8">
        <w:t xml:space="preserve"> 2 Порядка</w:t>
      </w:r>
      <w:r w:rsidRPr="00EF0AD8">
        <w:t>, с разъяснением порядка обжалования вынесенного решения в соответствии с законодательством Российской Федерации.</w:t>
      </w:r>
    </w:p>
    <w:p w14:paraId="156C6D63" w14:textId="77777777" w:rsidR="000D023A" w:rsidRPr="00EF0AD8" w:rsidRDefault="00EF0AD8" w:rsidP="00A707F3">
      <w:pPr>
        <w:widowControl w:val="0"/>
        <w:autoSpaceDE w:val="0"/>
        <w:autoSpaceDN w:val="0"/>
        <w:adjustRightInd w:val="0"/>
        <w:ind w:firstLine="709"/>
        <w:jc w:val="both"/>
      </w:pPr>
      <w:r w:rsidRPr="00EF0AD8">
        <w:rPr>
          <w:shd w:val="clear" w:color="auto" w:fill="FFFFFF"/>
        </w:rPr>
        <w:t xml:space="preserve">Решение Департамента доводится до участника отбора в </w:t>
      </w:r>
      <w:r w:rsidR="00E05A46">
        <w:rPr>
          <w:shd w:val="clear" w:color="auto" w:fill="FFFFFF"/>
        </w:rPr>
        <w:t>письменной форме в течении пяти рабочих дней с момента его принятия, по адресу электронной почты, указанному в заявке участника отбора.</w:t>
      </w:r>
    </w:p>
    <w:p w14:paraId="7BAD1D58" w14:textId="77777777"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EF0AD8">
        <w:t xml:space="preserve">3. Основаниями для отклонения </w:t>
      </w:r>
      <w:r w:rsidRPr="00AE7DB5">
        <w:t xml:space="preserve">заявки и документов участника отбора на стадии рассмотрения и оценки заявок и отказе в </w:t>
      </w:r>
      <w:r w:rsidR="00E05A46">
        <w:t>предоставлении субсидии являются</w:t>
      </w:r>
      <w:r w:rsidRPr="00AE7DB5">
        <w:t>:</w:t>
      </w:r>
    </w:p>
    <w:p w14:paraId="3B4BA384" w14:textId="77777777" w:rsidR="00CA0257" w:rsidRPr="00AE7DB5" w:rsidRDefault="00CA0257" w:rsidP="00AE7DB5">
      <w:pPr>
        <w:ind w:firstLine="708"/>
        <w:jc w:val="both"/>
      </w:pPr>
      <w:r w:rsidRPr="00AE7DB5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5FCCE42E" w14:textId="77777777" w:rsidR="00CA0257" w:rsidRPr="00AE7DB5" w:rsidRDefault="00CA0257" w:rsidP="00AE7DB5">
      <w:pPr>
        <w:widowControl w:val="0"/>
        <w:autoSpaceDE w:val="0"/>
        <w:autoSpaceDN w:val="0"/>
        <w:adjustRightInd w:val="0"/>
        <w:ind w:firstLine="708"/>
        <w:jc w:val="both"/>
      </w:pPr>
      <w:r w:rsidRPr="00AE7DB5"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525AA1C2" w14:textId="77777777" w:rsidR="00CA0257" w:rsidRPr="00AE7DB5" w:rsidRDefault="00CA0257" w:rsidP="00AE7DB5">
      <w:pPr>
        <w:ind w:firstLine="708"/>
        <w:jc w:val="both"/>
      </w:pPr>
      <w:r w:rsidRPr="00AE7DB5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79FC82A3" w14:textId="77777777" w:rsidR="00CA0257" w:rsidRPr="00AE7DB5" w:rsidRDefault="00D04080" w:rsidP="00AE7DB5">
      <w:pPr>
        <w:ind w:firstLine="708"/>
        <w:jc w:val="both"/>
      </w:pPr>
      <w:r>
        <w:t>4) </w:t>
      </w:r>
      <w:r w:rsidR="00CA0257" w:rsidRPr="00AE7DB5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72CAE62" w14:textId="28FCEF17" w:rsidR="00D90F92" w:rsidRPr="00A469D5" w:rsidRDefault="00CA0257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t xml:space="preserve">5) подача участником отбора заявки </w:t>
      </w:r>
      <w:r w:rsidRPr="00A469D5">
        <w:rPr>
          <w:b/>
          <w:bCs/>
        </w:rPr>
        <w:t xml:space="preserve">после </w:t>
      </w:r>
      <w:r w:rsidR="003D1FBB" w:rsidRPr="00A469D5">
        <w:rPr>
          <w:b/>
          <w:bCs/>
        </w:rPr>
        <w:t>1</w:t>
      </w:r>
      <w:r w:rsidR="009754A5" w:rsidRPr="009754A5">
        <w:rPr>
          <w:b/>
          <w:bCs/>
        </w:rPr>
        <w:t>7</w:t>
      </w:r>
      <w:r w:rsidR="009754A5">
        <w:rPr>
          <w:b/>
          <w:bCs/>
        </w:rPr>
        <w:t xml:space="preserve">:00 </w:t>
      </w:r>
      <w:r w:rsidR="003D1FBB" w:rsidRPr="00A469D5">
        <w:rPr>
          <w:b/>
          <w:bCs/>
        </w:rPr>
        <w:t xml:space="preserve">местного времени </w:t>
      </w:r>
      <w:r w:rsidR="009754A5">
        <w:rPr>
          <w:b/>
          <w:bCs/>
        </w:rPr>
        <w:t>6</w:t>
      </w:r>
      <w:r w:rsidR="00A469D5" w:rsidRPr="00A469D5">
        <w:rPr>
          <w:b/>
          <w:bCs/>
        </w:rPr>
        <w:t xml:space="preserve"> ноября</w:t>
      </w:r>
      <w:r w:rsidR="00F96F07" w:rsidRPr="00A469D5">
        <w:rPr>
          <w:b/>
          <w:bCs/>
        </w:rPr>
        <w:t xml:space="preserve"> 202</w:t>
      </w:r>
      <w:r w:rsidR="00D90F92" w:rsidRPr="00A469D5">
        <w:rPr>
          <w:b/>
          <w:bCs/>
        </w:rPr>
        <w:t>4</w:t>
      </w:r>
      <w:r w:rsidR="00F96F07" w:rsidRPr="00A469D5">
        <w:rPr>
          <w:b/>
          <w:bCs/>
        </w:rPr>
        <w:t xml:space="preserve"> года</w:t>
      </w:r>
      <w:r w:rsidR="00B638F1" w:rsidRPr="00A469D5">
        <w:rPr>
          <w:b/>
          <w:bCs/>
        </w:rPr>
        <w:t>.</w:t>
      </w:r>
    </w:p>
    <w:p w14:paraId="382AD984" w14:textId="77777777" w:rsidR="00CA0257" w:rsidRPr="00AE7DB5" w:rsidRDefault="00D7060E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6) </w:t>
      </w:r>
      <w:r w:rsidR="00D90F92">
        <w:t>неподписание получателем субсидии соглашения в срок, установленный пунктом 3.3 раздела 3 настоящего Порядка.</w:t>
      </w:r>
      <w:r w:rsidR="00B638F1" w:rsidRPr="00AE7DB5">
        <w:t xml:space="preserve"> </w:t>
      </w:r>
    </w:p>
    <w:p w14:paraId="5EE776B7" w14:textId="77777777" w:rsidR="00406D66" w:rsidRPr="00AE7DB5" w:rsidRDefault="00406D66" w:rsidP="00AE7DB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AE7DB5">
        <w:rPr>
          <w:b/>
        </w:rPr>
        <w:t xml:space="preserve">Срок, в течение которого </w:t>
      </w:r>
      <w:r w:rsidR="009D75F0" w:rsidRPr="00AE7DB5">
        <w:rPr>
          <w:b/>
        </w:rPr>
        <w:t>участник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 должен подписать Соглашение: </w:t>
      </w:r>
    </w:p>
    <w:p w14:paraId="70C23B8B" w14:textId="77777777" w:rsidR="003634CF" w:rsidRPr="00AE7DB5" w:rsidRDefault="00950736" w:rsidP="00AE7DB5">
      <w:pPr>
        <w:ind w:firstLine="708"/>
        <w:jc w:val="both"/>
        <w:rPr>
          <w:bCs/>
        </w:rPr>
      </w:pPr>
      <w:r w:rsidRPr="00AE7DB5">
        <w:t>Департамент в течение 10 рабочих дней после принятия решения, установл</w:t>
      </w:r>
      <w:r w:rsidR="00D90F92">
        <w:t>енного  подпунктом 1 пункта 2.10</w:t>
      </w:r>
      <w:r w:rsidRPr="00AE7DB5">
        <w:t xml:space="preserve"> раздела 2 Порядка,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</w:t>
      </w:r>
      <w:r w:rsidR="006469B2">
        <w:t xml:space="preserve"> приложением проекта соглашения</w:t>
      </w:r>
      <w:r w:rsidR="00406D66" w:rsidRPr="00AE7DB5">
        <w:rPr>
          <w:bCs/>
        </w:rPr>
        <w:t>.</w:t>
      </w:r>
    </w:p>
    <w:p w14:paraId="6673475E" w14:textId="77777777" w:rsidR="009D75F0" w:rsidRPr="00AE7DB5" w:rsidRDefault="009D75F0" w:rsidP="00AE7DB5">
      <w:pPr>
        <w:ind w:firstLine="708"/>
        <w:jc w:val="both"/>
        <w:rPr>
          <w:bCs/>
        </w:rPr>
      </w:pPr>
      <w:r w:rsidRPr="00AE7DB5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AE7DB5">
        <w:rPr>
          <w:i/>
        </w:rPr>
        <w:t>(пункт 3.</w:t>
      </w:r>
      <w:r w:rsidR="000D023A" w:rsidRPr="00AE7DB5">
        <w:rPr>
          <w:i/>
        </w:rPr>
        <w:t>3</w:t>
      </w:r>
      <w:r w:rsidRPr="00AE7DB5">
        <w:rPr>
          <w:i/>
        </w:rPr>
        <w:t xml:space="preserve"> Порядка)</w:t>
      </w:r>
      <w:r w:rsidRPr="00AE7DB5">
        <w:rPr>
          <w:bCs/>
        </w:rPr>
        <w:t>.</w:t>
      </w:r>
    </w:p>
    <w:p w14:paraId="6F85D55C" w14:textId="77777777" w:rsidR="003634CF" w:rsidRPr="00AE7DB5" w:rsidRDefault="003634CF" w:rsidP="00AE7DB5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7DB5">
        <w:rPr>
          <w:b/>
        </w:rPr>
        <w:t xml:space="preserve">Условия признания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AE7DB5">
        <w:rPr>
          <w:b/>
        </w:rPr>
        <w:t>участника отбора</w:t>
      </w:r>
      <w:r w:rsidRPr="00AE7DB5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7C57200E" w14:textId="77777777" w:rsidR="006A6D84" w:rsidRDefault="009D75F0" w:rsidP="00D04080">
      <w:pPr>
        <w:ind w:firstLine="708"/>
        <w:jc w:val="both"/>
        <w:rPr>
          <w:bCs/>
          <w:i/>
        </w:rPr>
      </w:pPr>
      <w:r w:rsidRPr="00AE7DB5">
        <w:t>В случае не</w:t>
      </w:r>
      <w:r w:rsidR="00F51BC4">
        <w:t xml:space="preserve"> </w:t>
      </w:r>
      <w:r w:rsidRPr="00AE7DB5">
        <w:t>подписания получателем субсидии соглашения в срок</w:t>
      </w:r>
      <w:r w:rsidR="006D222F" w:rsidRPr="00AE7DB5">
        <w:t>,</w:t>
      </w:r>
      <w:r w:rsidRPr="00AE7DB5">
        <w:t xml:space="preserve"> установленный </w:t>
      </w:r>
      <w:hyperlink r:id="rId7" w:anchor="sub_1227" w:history="1">
        <w:r w:rsidRPr="00AE7DB5">
          <w:rPr>
            <w:rStyle w:val="af8"/>
            <w:color w:val="auto"/>
          </w:rPr>
          <w:t>пунктом 3.</w:t>
        </w:r>
      </w:hyperlink>
      <w:r w:rsidR="00950736" w:rsidRPr="00AE7DB5">
        <w:t>3</w:t>
      </w:r>
      <w:r w:rsidRPr="00AE7DB5">
        <w:t xml:space="preserve"> </w:t>
      </w:r>
      <w:r w:rsidR="000D023A" w:rsidRPr="00AE7DB5">
        <w:t>Порядка</w:t>
      </w:r>
      <w:r w:rsidRPr="00AE7DB5">
        <w:t>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</w:t>
      </w:r>
      <w:r w:rsidR="00950736" w:rsidRPr="00AE7DB5">
        <w:rPr>
          <w:bCs/>
        </w:rPr>
        <w:t xml:space="preserve"> </w:t>
      </w:r>
      <w:r w:rsidR="00950736" w:rsidRPr="00AE7DB5">
        <w:rPr>
          <w:bCs/>
          <w:i/>
        </w:rPr>
        <w:t>(пункт 3.4 Порядка).</w:t>
      </w:r>
    </w:p>
    <w:p w14:paraId="3575C02F" w14:textId="77777777" w:rsidR="006A6D84" w:rsidRPr="006A6D84" w:rsidRDefault="006A6D84" w:rsidP="006A6D84">
      <w:pPr>
        <w:ind w:firstLine="708"/>
        <w:jc w:val="both"/>
        <w:rPr>
          <w:bCs/>
        </w:rPr>
      </w:pPr>
      <w:r w:rsidRPr="006A6D84">
        <w:t xml:space="preserve"> </w:t>
      </w:r>
      <w:r w:rsidRPr="006640B9">
        <w:rPr>
          <w:b/>
          <w:bCs/>
        </w:rPr>
        <w:t>Информация о результатах рассмотрения заявок и документов</w:t>
      </w:r>
      <w:r w:rsidRPr="006A6D84">
        <w:rPr>
          <w:bCs/>
        </w:rPr>
        <w:t xml:space="preserve"> размещается Департаментом:</w:t>
      </w:r>
    </w:p>
    <w:p w14:paraId="015A91BC" w14:textId="77777777" w:rsidR="006A6D84" w:rsidRPr="006A6D84" w:rsidRDefault="006A6D84" w:rsidP="006A6D84">
      <w:pPr>
        <w:ind w:firstLine="708"/>
        <w:jc w:val="both"/>
        <w:rPr>
          <w:bCs/>
        </w:rPr>
      </w:pPr>
      <w:r w:rsidRPr="006A6D84">
        <w:rPr>
          <w:bCs/>
        </w:rPr>
        <w:t>- на официальном сайте Чукотского автономного округа в разделе «Главная → Документы → Объявления, конкурсы, заявки» по ссылке: http://www.xn--80atapud1a.xn--p1ai/documents/obyavleniya-konkursy-zayavki/;</w:t>
      </w:r>
    </w:p>
    <w:p w14:paraId="0A9597CA" w14:textId="77777777" w:rsidR="009D75F0" w:rsidRPr="006A6D84" w:rsidRDefault="006A6D84" w:rsidP="006A6D84">
      <w:pPr>
        <w:ind w:firstLine="708"/>
        <w:jc w:val="both"/>
        <w:rPr>
          <w:bCs/>
        </w:rPr>
      </w:pPr>
      <w:r w:rsidRPr="006A6D84">
        <w:rPr>
          <w:bCs/>
        </w:rPr>
        <w:t>- на официальном сайте Департамента сельского хозяйства и продовольствия Чукотского автономного округа по ссылке: https://x№--80atapud1a.xn--p1ai/depselhoz/documents/index.php.</w:t>
      </w:r>
    </w:p>
    <w:p w14:paraId="27ECE698" w14:textId="77777777" w:rsidR="00FD58B1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Приложение 1</w:t>
      </w:r>
    </w:p>
    <w:p w14:paraId="46571BC4" w14:textId="77777777"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lastRenderedPageBreak/>
        <w:t xml:space="preserve">к </w:t>
      </w:r>
      <w:hyperlink w:anchor="sub_1000" w:history="1">
        <w:r w:rsidRPr="00AE7DB5">
          <w:rPr>
            <w:rFonts w:eastAsia="MS Mincho"/>
          </w:rPr>
          <w:t>Порядку</w:t>
        </w:r>
      </w:hyperlink>
      <w:r w:rsidRPr="00AE7DB5">
        <w:rPr>
          <w:rFonts w:eastAsia="MS Mincho"/>
          <w:bCs/>
        </w:rPr>
        <w:t xml:space="preserve"> предоставления субсидии</w:t>
      </w:r>
    </w:p>
    <w:p w14:paraId="16D0F56D" w14:textId="77777777"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14:paraId="69640FD7" w14:textId="77777777"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</w:rPr>
        <w:t>связанных с развитием птицеводства</w:t>
      </w:r>
    </w:p>
    <w:p w14:paraId="3EC0A29E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14:paraId="7F2B565F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14:paraId="3C9D6596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14:paraId="7D4EF4B2" w14:textId="77777777"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14:paraId="590E3C43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14:paraId="122AA9E3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14:paraId="09C43140" w14:textId="77777777" w:rsidR="00E54C05" w:rsidRPr="00AE7DB5" w:rsidRDefault="00E54C05" w:rsidP="00E54C05">
      <w:pPr>
        <w:rPr>
          <w:rFonts w:eastAsia="MS Mincho"/>
          <w:sz w:val="14"/>
        </w:rPr>
      </w:pPr>
    </w:p>
    <w:p w14:paraId="46A2182D" w14:textId="77777777" w:rsidR="00E54C05" w:rsidRPr="00AE7DB5" w:rsidRDefault="00E54C05" w:rsidP="00E54C05">
      <w:pPr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 xml:space="preserve">Заявка </w:t>
      </w:r>
      <w:r w:rsidRPr="00AE7DB5">
        <w:rPr>
          <w:rFonts w:eastAsia="MS Mincho"/>
          <w:b/>
        </w:rPr>
        <w:br/>
        <w:t>на участие в отборе получателей субсидии на финансовое обеспечение затрат, связанных с развитием птицеводства</w:t>
      </w:r>
    </w:p>
    <w:p w14:paraId="53864B77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 _________</w:t>
      </w:r>
    </w:p>
    <w:p w14:paraId="6209FB41" w14:textId="77777777"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– участника отбора)</w:t>
      </w:r>
    </w:p>
    <w:p w14:paraId="33F8E373" w14:textId="77777777" w:rsidR="00E54C05" w:rsidRPr="00AE7DB5" w:rsidRDefault="00E54C05" w:rsidP="00E54C05">
      <w:pPr>
        <w:ind w:firstLine="698"/>
        <w:jc w:val="both"/>
        <w:rPr>
          <w:rFonts w:eastAsia="MS Mincho"/>
        </w:rPr>
      </w:pPr>
      <w:r w:rsidRPr="00AE7DB5">
        <w:rPr>
          <w:rFonts w:eastAsia="MS Mincho"/>
        </w:rPr>
        <w:t>В соответствии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прошу включить ___________________________________________________________________</w:t>
      </w:r>
    </w:p>
    <w:p w14:paraId="6E3A8FC3" w14:textId="77777777"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организации)</w:t>
      </w:r>
    </w:p>
    <w:p w14:paraId="57AA15A3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в перечень получателей субсидии и выделить субсидию в размере ___________________(__________________________) рублей, в том числе на:</w:t>
      </w:r>
    </w:p>
    <w:p w14:paraId="330CFA56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                       сумма прописью</w:t>
      </w:r>
    </w:p>
    <w:p w14:paraId="13EC9335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1) приобретение и доставку кормов, кормовых и витаминных добавок, гофра-тары и бугорчатой прокладки -  ___________ рублей;</w:t>
      </w:r>
    </w:p>
    <w:p w14:paraId="75D8032F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2) приобретение и доставку птицы (кур-молодок, кур-несушек) - ___________ рублей;</w:t>
      </w:r>
    </w:p>
    <w:p w14:paraId="7AFF2558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3) транспортные расходы по доставке продукции в населённые пункты Чукотского автономного округа - ___________ рублей;</w:t>
      </w:r>
    </w:p>
    <w:p w14:paraId="2948AA2A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4) приобретение и доставку оборудования для развития птицеводства - ___________ рублей;</w:t>
      </w:r>
    </w:p>
    <w:p w14:paraId="63B4D736" w14:textId="77777777" w:rsidR="00E54C05" w:rsidRPr="00AE7DB5" w:rsidRDefault="00E54C05" w:rsidP="00E54C05">
      <w:pPr>
        <w:ind w:firstLine="709"/>
        <w:rPr>
          <w:rFonts w:eastAsia="MS Mincho"/>
        </w:rPr>
      </w:pPr>
      <w:r w:rsidRPr="00AE7DB5">
        <w:rPr>
          <w:rFonts w:eastAsia="MS Mincho"/>
        </w:rPr>
        <w:t>5) создание, расширение, ремонт и обустройство объектов птицеводства - ___________ рублей.</w:t>
      </w:r>
    </w:p>
    <w:p w14:paraId="2BB1172C" w14:textId="77777777" w:rsidR="00E54C05" w:rsidRPr="00AE7DB5" w:rsidRDefault="00E54C05" w:rsidP="00E54C05">
      <w:pPr>
        <w:rPr>
          <w:rFonts w:eastAsia="MS Mincho"/>
          <w:sz w:val="16"/>
        </w:rPr>
      </w:pPr>
    </w:p>
    <w:p w14:paraId="43D2C3AF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Предоставляю следующие сведения:</w:t>
      </w:r>
    </w:p>
    <w:p w14:paraId="07A9DC1B" w14:textId="77777777" w:rsidR="00E54C05" w:rsidRPr="00AE7DB5" w:rsidRDefault="00E54C05" w:rsidP="00E54C05">
      <w:pPr>
        <w:rPr>
          <w:rFonts w:eastAsia="MS Mincho"/>
          <w:sz w:val="1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127"/>
      </w:tblGrid>
      <w:tr w:rsidR="00E54C05" w:rsidRPr="00AE7DB5" w14:paraId="730FC8F0" w14:textId="77777777" w:rsidTr="00BC7200">
        <w:tc>
          <w:tcPr>
            <w:tcW w:w="4820" w:type="dxa"/>
          </w:tcPr>
          <w:p w14:paraId="1A6DAEE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1. Организационно-правовая форма</w:t>
            </w:r>
          </w:p>
        </w:tc>
        <w:tc>
          <w:tcPr>
            <w:tcW w:w="4678" w:type="dxa"/>
            <w:gridSpan w:val="2"/>
          </w:tcPr>
          <w:p w14:paraId="7CDADAFB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54C0F8DB" w14:textId="77777777" w:rsidTr="00BC7200">
        <w:tc>
          <w:tcPr>
            <w:tcW w:w="4820" w:type="dxa"/>
          </w:tcPr>
          <w:p w14:paraId="3F9CA5D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2. Дата государственной регистрации</w:t>
            </w:r>
          </w:p>
        </w:tc>
        <w:tc>
          <w:tcPr>
            <w:tcW w:w="4678" w:type="dxa"/>
            <w:gridSpan w:val="2"/>
          </w:tcPr>
          <w:p w14:paraId="7792C5F3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595C45E8" w14:textId="77777777" w:rsidTr="00BC7200">
        <w:tc>
          <w:tcPr>
            <w:tcW w:w="4820" w:type="dxa"/>
          </w:tcPr>
          <w:p w14:paraId="0A17D3E3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3. ОГРН</w:t>
            </w:r>
          </w:p>
        </w:tc>
        <w:tc>
          <w:tcPr>
            <w:tcW w:w="4678" w:type="dxa"/>
            <w:gridSpan w:val="2"/>
          </w:tcPr>
          <w:p w14:paraId="4F28554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161041DB" w14:textId="77777777" w:rsidTr="00BC7200">
        <w:tc>
          <w:tcPr>
            <w:tcW w:w="4820" w:type="dxa"/>
          </w:tcPr>
          <w:p w14:paraId="43F2A933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4. ИНН/КПП</w:t>
            </w:r>
          </w:p>
        </w:tc>
        <w:tc>
          <w:tcPr>
            <w:tcW w:w="4678" w:type="dxa"/>
            <w:gridSpan w:val="2"/>
          </w:tcPr>
          <w:p w14:paraId="4F51F42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0C263319" w14:textId="77777777" w:rsidTr="00BC7200">
        <w:tc>
          <w:tcPr>
            <w:tcW w:w="4820" w:type="dxa"/>
          </w:tcPr>
          <w:p w14:paraId="08BB1F31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5. Место нахождения, почтовый адрес</w:t>
            </w:r>
          </w:p>
        </w:tc>
        <w:tc>
          <w:tcPr>
            <w:tcW w:w="4678" w:type="dxa"/>
            <w:gridSpan w:val="2"/>
          </w:tcPr>
          <w:p w14:paraId="0DA849DC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0B8924E5" w14:textId="77777777" w:rsidTr="00BC7200">
        <w:tc>
          <w:tcPr>
            <w:tcW w:w="4820" w:type="dxa"/>
          </w:tcPr>
          <w:p w14:paraId="3083061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6. Номер контактного телефона, электронный адрес</w:t>
            </w:r>
          </w:p>
        </w:tc>
        <w:tc>
          <w:tcPr>
            <w:tcW w:w="4678" w:type="dxa"/>
            <w:gridSpan w:val="2"/>
          </w:tcPr>
          <w:p w14:paraId="2D8CBF0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3935F101" w14:textId="77777777" w:rsidTr="00BC7200">
        <w:tc>
          <w:tcPr>
            <w:tcW w:w="4820" w:type="dxa"/>
          </w:tcPr>
          <w:p w14:paraId="27592542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eastAsia="x-none"/>
              </w:rPr>
              <w:t>7</w:t>
            </w:r>
            <w:r w:rsidRPr="00AE7DB5">
              <w:rPr>
                <w:rFonts w:eastAsia="MS Mincho"/>
                <w:lang w:val="x-none" w:eastAsia="x-none"/>
              </w:rPr>
              <w:t>. Производственные показатели</w:t>
            </w:r>
          </w:p>
        </w:tc>
        <w:tc>
          <w:tcPr>
            <w:tcW w:w="2551" w:type="dxa"/>
          </w:tcPr>
          <w:p w14:paraId="21F71411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Предыдущий финансовый год (факт)</w:t>
            </w:r>
          </w:p>
        </w:tc>
        <w:tc>
          <w:tcPr>
            <w:tcW w:w="2127" w:type="dxa"/>
          </w:tcPr>
          <w:p w14:paraId="1EC9A7C5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Текущий финансовый год (план)</w:t>
            </w:r>
          </w:p>
        </w:tc>
      </w:tr>
      <w:tr w:rsidR="00E54C05" w:rsidRPr="00AE7DB5" w14:paraId="0DA57398" w14:textId="77777777" w:rsidTr="00BC7200">
        <w:tc>
          <w:tcPr>
            <w:tcW w:w="4820" w:type="dxa"/>
          </w:tcPr>
          <w:p w14:paraId="656B954B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eastAsia="x-none"/>
              </w:rPr>
              <w:t>поголовье сельскохозяйственной птицы, голов</w:t>
            </w:r>
          </w:p>
        </w:tc>
        <w:tc>
          <w:tcPr>
            <w:tcW w:w="2551" w:type="dxa"/>
          </w:tcPr>
          <w:p w14:paraId="6B4B4798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42067AE5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</w:p>
        </w:tc>
      </w:tr>
      <w:tr w:rsidR="00E54C05" w:rsidRPr="00AE7DB5" w14:paraId="7B9399BB" w14:textId="77777777" w:rsidTr="00BC7200">
        <w:tc>
          <w:tcPr>
            <w:tcW w:w="4820" w:type="dxa"/>
          </w:tcPr>
          <w:p w14:paraId="1F503DE0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объём производства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 xml:space="preserve">, </w:t>
            </w:r>
            <w:r w:rsidRPr="00AE7DB5">
              <w:rPr>
                <w:rFonts w:eastAsia="MS Mincho"/>
                <w:lang w:eastAsia="x-none"/>
              </w:rPr>
              <w:t>тыс.</w:t>
            </w:r>
            <w:r w:rsidRPr="00AE7DB5">
              <w:rPr>
                <w:rFonts w:eastAsia="MS Mincho"/>
                <w:lang w:val="x-none" w:eastAsia="x-none"/>
              </w:rPr>
              <w:t xml:space="preserve"> штук</w:t>
            </w:r>
          </w:p>
        </w:tc>
        <w:tc>
          <w:tcPr>
            <w:tcW w:w="2551" w:type="dxa"/>
          </w:tcPr>
          <w:p w14:paraId="646281EE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321F7336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16AC0BEF" w14:textId="77777777" w:rsidTr="00BC7200">
        <w:tc>
          <w:tcPr>
            <w:tcW w:w="4820" w:type="dxa"/>
          </w:tcPr>
          <w:p w14:paraId="687DA732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val="x-none"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 xml:space="preserve">выручка от реализации </w:t>
            </w:r>
            <w:r w:rsidRPr="00AE7DB5">
              <w:rPr>
                <w:rFonts w:eastAsia="MS Mincho"/>
                <w:lang w:eastAsia="x-none"/>
              </w:rPr>
              <w:t>пищевого яйца</w:t>
            </w:r>
            <w:r w:rsidRPr="00AE7DB5">
              <w:rPr>
                <w:rFonts w:eastAsia="MS Mincho"/>
                <w:lang w:val="x-none" w:eastAsia="x-none"/>
              </w:rPr>
              <w:t>, тыс. рублей</w:t>
            </w:r>
          </w:p>
        </w:tc>
        <w:tc>
          <w:tcPr>
            <w:tcW w:w="2551" w:type="dxa"/>
          </w:tcPr>
          <w:p w14:paraId="37842A91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6461CAC0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107974E6" w14:textId="77777777" w:rsidTr="00BC7200">
        <w:tc>
          <w:tcPr>
            <w:tcW w:w="4820" w:type="dxa"/>
          </w:tcPr>
          <w:p w14:paraId="61527DAE" w14:textId="77777777" w:rsidR="00E54C05" w:rsidRPr="00AE7DB5" w:rsidRDefault="00E54C05" w:rsidP="00E54C05">
            <w:pPr>
              <w:autoSpaceDE w:val="0"/>
              <w:autoSpaceDN w:val="0"/>
              <w:adjustRightInd w:val="0"/>
              <w:rPr>
                <w:rFonts w:eastAsia="MS Mincho"/>
                <w:lang w:eastAsia="x-none"/>
              </w:rPr>
            </w:pPr>
            <w:r w:rsidRPr="00AE7DB5">
              <w:rPr>
                <w:rFonts w:eastAsia="MS Mincho"/>
                <w:lang w:val="x-none" w:eastAsia="x-none"/>
              </w:rPr>
              <w:t>количество рабочих мест в птицеводстве, ед</w:t>
            </w:r>
            <w:r w:rsidRPr="00AE7DB5">
              <w:rPr>
                <w:rFonts w:eastAsia="MS Mincho"/>
                <w:lang w:eastAsia="x-none"/>
              </w:rPr>
              <w:t>иниц</w:t>
            </w:r>
          </w:p>
        </w:tc>
        <w:tc>
          <w:tcPr>
            <w:tcW w:w="2551" w:type="dxa"/>
          </w:tcPr>
          <w:p w14:paraId="34AC5C58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127" w:type="dxa"/>
          </w:tcPr>
          <w:p w14:paraId="535F7788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3B7D1F2E" w14:textId="77777777" w:rsidTr="00BC720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2E4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rPr>
                <w:rFonts w:eastAsia="MS Mincho"/>
              </w:rPr>
            </w:pPr>
            <w:r w:rsidRPr="00AE7DB5">
              <w:rPr>
                <w:rFonts w:eastAsia="MS Mincho"/>
              </w:rPr>
              <w:t>7. Применяемая система налогообложения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754F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</w:tbl>
    <w:p w14:paraId="4A220C7D" w14:textId="77777777" w:rsidR="00E54C05" w:rsidRPr="00AE7DB5" w:rsidRDefault="00E54C05" w:rsidP="00E54C05">
      <w:pPr>
        <w:rPr>
          <w:rFonts w:eastAsia="MS Mincho"/>
        </w:rPr>
      </w:pPr>
    </w:p>
    <w:p w14:paraId="1745FD04" w14:textId="77777777" w:rsidR="00E54C05" w:rsidRPr="00AE7DB5" w:rsidRDefault="00E54C05" w:rsidP="00E54C05">
      <w:pPr>
        <w:ind w:firstLine="720"/>
        <w:rPr>
          <w:rFonts w:eastAsia="MS Mincho"/>
        </w:rPr>
      </w:pPr>
      <w:r w:rsidRPr="00AE7DB5">
        <w:rPr>
          <w:rFonts w:eastAsia="MS Mincho"/>
        </w:rPr>
        <w:lastRenderedPageBreak/>
        <w:t>Настоящим подтверждаю, что</w:t>
      </w:r>
    </w:p>
    <w:p w14:paraId="7308419D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_____________________________________________________________________________________</w:t>
      </w:r>
    </w:p>
    <w:p w14:paraId="1ECA28F6" w14:textId="77777777" w:rsidR="00E54C05" w:rsidRPr="00AE7DB5" w:rsidRDefault="00E54C05" w:rsidP="00E54C05">
      <w:pPr>
        <w:ind w:firstLine="698"/>
        <w:jc w:val="center"/>
        <w:rPr>
          <w:rFonts w:eastAsia="MS Mincho"/>
        </w:rPr>
      </w:pPr>
      <w:r w:rsidRPr="00AE7DB5">
        <w:rPr>
          <w:rFonts w:eastAsia="MS Mincho"/>
        </w:rPr>
        <w:t>(наименование организации для юридического лица, ФИО главы крестьянского (фермерского) хозяйства или индивидуального предпринимателя)</w:t>
      </w:r>
    </w:p>
    <w:p w14:paraId="4C9221D5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14:paraId="1D28D8A0" w14:textId="77777777" w:rsidR="00E54C05" w:rsidRPr="00AE7DB5" w:rsidRDefault="00E54C05" w:rsidP="00E54C05">
      <w:pPr>
        <w:ind w:firstLine="851"/>
        <w:rPr>
          <w:rFonts w:eastAsia="MS Mincho"/>
        </w:rPr>
      </w:pPr>
      <w:r w:rsidRPr="00AE7DB5">
        <w:rPr>
          <w:rFonts w:eastAsia="MS Mincho"/>
        </w:rPr>
        <w:t>не прекратил деятельность в качестве индивидуального предпринимателя;</w:t>
      </w:r>
    </w:p>
    <w:p w14:paraId="430B2959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14:paraId="1E3E1027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не является получателем средств окружного бюджетов в соответствии с иными нормативными правовыми актами на финансовое обеспечение затрат, связанных с развитием птицеводства, подлежащих субсидированию;</w:t>
      </w:r>
    </w:p>
    <w:p w14:paraId="4DFE7352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 на предоставление субсидии.</w:t>
      </w:r>
    </w:p>
    <w:p w14:paraId="359AF1BF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В случае предоставления субсидии даю согласие:</w:t>
      </w:r>
    </w:p>
    <w:p w14:paraId="143907E1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субсидии;</w:t>
      </w:r>
    </w:p>
    <w:p w14:paraId="6AEFEDE5" w14:textId="77777777"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>на обработку, распространение и использование персональных данных, которые необходимы для предоставления настоящей субсидии;</w:t>
      </w:r>
    </w:p>
    <w:p w14:paraId="11865C03" w14:textId="77777777" w:rsidR="00717639" w:rsidRPr="00AE7DB5" w:rsidRDefault="00717639" w:rsidP="00717639">
      <w:pPr>
        <w:ind w:right="97" w:firstLine="851"/>
        <w:jc w:val="both"/>
        <w:rPr>
          <w:rFonts w:eastAsia="MS Mincho"/>
        </w:rPr>
      </w:pPr>
      <w:r w:rsidRPr="00AE7DB5">
        <w:rPr>
          <w:rFonts w:eastAsia="MS Mincho"/>
        </w:rPr>
        <w:t xml:space="preserve">на публикацию (размещение) в информационно-телекоммуникационной сети «Интернет»  информации о подаваемой заявке, иной информации, связанной с предоставлением субсидии. </w:t>
      </w:r>
    </w:p>
    <w:p w14:paraId="6A848F44" w14:textId="77777777" w:rsidR="00717639" w:rsidRPr="00AE7DB5" w:rsidRDefault="00717639" w:rsidP="00717639">
      <w:pPr>
        <w:ind w:firstLine="851"/>
        <w:jc w:val="both"/>
        <w:rPr>
          <w:rFonts w:eastAsia="MS Mincho"/>
        </w:rPr>
      </w:pPr>
      <w:r w:rsidRPr="00AE7DB5">
        <w:rPr>
          <w:rFonts w:eastAsia="MS Mincho"/>
        </w:rPr>
        <w:t>Настоящим обязуюсь достичь значение результата предоставления субсидии, установленное в соглашении.</w:t>
      </w:r>
    </w:p>
    <w:p w14:paraId="7A791C09" w14:textId="77777777" w:rsidR="00717639" w:rsidRPr="00AE7DB5" w:rsidRDefault="00717639" w:rsidP="00717639">
      <w:pPr>
        <w:rPr>
          <w:rFonts w:eastAsia="MS Mincho"/>
        </w:rPr>
      </w:pPr>
    </w:p>
    <w:p w14:paraId="13357A89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Руководитель заявителя         ______________          ________________________</w:t>
      </w:r>
    </w:p>
    <w:p w14:paraId="05AA9797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 xml:space="preserve">                                                         (подпись)                   (расшифровка подписи)</w:t>
      </w:r>
    </w:p>
    <w:p w14:paraId="7C8629B5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М.П. (при наличии)</w:t>
      </w:r>
    </w:p>
    <w:p w14:paraId="41FB0B40" w14:textId="77777777" w:rsidR="00E54C05" w:rsidRPr="00AE7DB5" w:rsidRDefault="00E54C05" w:rsidP="00E54C05">
      <w:pPr>
        <w:rPr>
          <w:rFonts w:eastAsia="MS Mincho"/>
        </w:rPr>
      </w:pPr>
    </w:p>
    <w:p w14:paraId="56EB71E3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__________________________</w:t>
      </w:r>
    </w:p>
    <w:p w14:paraId="217CF0ED" w14:textId="77777777" w:rsidR="00E54C05" w:rsidRPr="00AE7DB5" w:rsidRDefault="00E54C05" w:rsidP="00E54C05">
      <w:pPr>
        <w:rPr>
          <w:rFonts w:eastAsia="MS Mincho"/>
        </w:rPr>
      </w:pPr>
    </w:p>
    <w:p w14:paraId="5133774F" w14:textId="77777777" w:rsidR="00E54C05" w:rsidRPr="00AE7DB5" w:rsidRDefault="00E54C05" w:rsidP="00E54C05">
      <w:pPr>
        <w:rPr>
          <w:rFonts w:eastAsia="MS Mincho"/>
        </w:rPr>
      </w:pPr>
      <w:r w:rsidRPr="00AE7DB5">
        <w:rPr>
          <w:rFonts w:eastAsia="MS Mincho"/>
        </w:rPr>
        <w:t>Дата регистрации заявки «_____»___ _______________ 20 ____ г.  рег. № _______________</w:t>
      </w:r>
    </w:p>
    <w:p w14:paraId="3E74E8EB" w14:textId="77777777" w:rsidR="00E54C05" w:rsidRPr="00AE7DB5" w:rsidRDefault="00E54C05" w:rsidP="00E54C05">
      <w:pPr>
        <w:jc w:val="center"/>
        <w:rPr>
          <w:rFonts w:eastAsia="MS Mincho"/>
        </w:rPr>
      </w:pPr>
      <w:r w:rsidRPr="00AE7DB5">
        <w:rPr>
          <w:rFonts w:eastAsia="MS Mincho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280"/>
        <w:gridCol w:w="2240"/>
        <w:gridCol w:w="280"/>
        <w:gridCol w:w="3360"/>
      </w:tblGrid>
      <w:tr w:rsidR="00E54C05" w:rsidRPr="00AE7DB5" w14:paraId="4779E351" w14:textId="77777777" w:rsidTr="00BC7200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84355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BE40E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8AE34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FAE7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43609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</w:tr>
      <w:tr w:rsidR="00E54C05" w:rsidRPr="00AE7DB5" w14:paraId="68DD9983" w14:textId="77777777" w:rsidTr="00BC7200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2716B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(должность)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5EB4B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0526C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6B93A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C9E30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(расшифровка подписи)</w:t>
            </w:r>
          </w:p>
        </w:tc>
      </w:tr>
    </w:tbl>
    <w:p w14:paraId="18571D05" w14:textId="77777777" w:rsidR="00FD58B1" w:rsidRPr="00AE7DB5" w:rsidRDefault="00FD58B1" w:rsidP="00E54C05">
      <w:pPr>
        <w:ind w:left="5103"/>
        <w:jc w:val="center"/>
        <w:rPr>
          <w:rFonts w:eastAsia="MS Mincho"/>
          <w:bCs/>
        </w:rPr>
      </w:pPr>
    </w:p>
    <w:p w14:paraId="610107E8" w14:textId="77777777" w:rsidR="00FD58B1" w:rsidRPr="00AE7DB5" w:rsidRDefault="00FD58B1">
      <w:pPr>
        <w:rPr>
          <w:rFonts w:eastAsia="MS Mincho"/>
          <w:bCs/>
        </w:rPr>
      </w:pPr>
      <w:r w:rsidRPr="00AE7DB5">
        <w:rPr>
          <w:rFonts w:eastAsia="MS Mincho"/>
          <w:bCs/>
        </w:rPr>
        <w:br w:type="page"/>
      </w:r>
    </w:p>
    <w:p w14:paraId="7F9926DE" w14:textId="77777777" w:rsidR="00E54C05" w:rsidRPr="00AE7DB5" w:rsidRDefault="00F5031C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  <w:bCs/>
        </w:rPr>
        <w:t>П</w:t>
      </w:r>
      <w:r w:rsidR="00E54C05" w:rsidRPr="00AE7DB5">
        <w:rPr>
          <w:rFonts w:eastAsia="MS Mincho"/>
          <w:bCs/>
        </w:rPr>
        <w:t>риложение 2</w:t>
      </w:r>
      <w:r w:rsidR="00E54C05" w:rsidRPr="00AE7DB5">
        <w:rPr>
          <w:rFonts w:eastAsia="MS Mincho"/>
          <w:bCs/>
        </w:rPr>
        <w:br/>
        <w:t xml:space="preserve">к </w:t>
      </w:r>
      <w:hyperlink w:anchor="sub_1000" w:history="1">
        <w:r w:rsidR="00E54C05" w:rsidRPr="00AE7DB5">
          <w:rPr>
            <w:rFonts w:eastAsia="MS Mincho"/>
          </w:rPr>
          <w:t>Порядку</w:t>
        </w:r>
      </w:hyperlink>
      <w:r w:rsidR="00E54C05" w:rsidRPr="00AE7DB5">
        <w:rPr>
          <w:rFonts w:eastAsia="MS Mincho"/>
          <w:bCs/>
        </w:rPr>
        <w:t xml:space="preserve"> предоставления субсидии</w:t>
      </w:r>
    </w:p>
    <w:p w14:paraId="31751FD1" w14:textId="77777777" w:rsidR="00E54C05" w:rsidRPr="00AE7DB5" w:rsidRDefault="00E54C05" w:rsidP="00E54C05">
      <w:pPr>
        <w:ind w:left="5103"/>
        <w:jc w:val="center"/>
        <w:rPr>
          <w:rFonts w:eastAsia="MS Mincho"/>
        </w:rPr>
      </w:pPr>
      <w:r w:rsidRPr="00AE7DB5">
        <w:rPr>
          <w:rFonts w:eastAsia="MS Mincho"/>
        </w:rPr>
        <w:t>на финансовое обеспечение затрат,</w:t>
      </w:r>
    </w:p>
    <w:p w14:paraId="7552507E" w14:textId="77777777" w:rsidR="00E54C05" w:rsidRPr="00AE7DB5" w:rsidRDefault="00E54C05" w:rsidP="00E54C05">
      <w:pPr>
        <w:ind w:left="5103"/>
        <w:jc w:val="center"/>
        <w:rPr>
          <w:rFonts w:eastAsia="MS Mincho"/>
          <w:bCs/>
        </w:rPr>
      </w:pPr>
      <w:r w:rsidRPr="00AE7DB5">
        <w:rPr>
          <w:rFonts w:eastAsia="MS Mincho"/>
        </w:rPr>
        <w:t>связанных с развитием птицеводства</w:t>
      </w:r>
    </w:p>
    <w:p w14:paraId="71E6DB1F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  <w:bCs/>
        </w:rPr>
      </w:pPr>
    </w:p>
    <w:p w14:paraId="40711D16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698"/>
        <w:jc w:val="right"/>
        <w:rPr>
          <w:rFonts w:eastAsia="MS Mincho"/>
        </w:rPr>
      </w:pPr>
      <w:r w:rsidRPr="00AE7DB5">
        <w:rPr>
          <w:rFonts w:eastAsia="MS Mincho"/>
          <w:bCs/>
        </w:rPr>
        <w:t>Форма</w:t>
      </w:r>
    </w:p>
    <w:p w14:paraId="4E75B354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right"/>
        <w:rPr>
          <w:rFonts w:eastAsia="MS Mincho"/>
          <w:bCs/>
        </w:rPr>
      </w:pPr>
      <w:r w:rsidRPr="00AE7DB5">
        <w:rPr>
          <w:rFonts w:eastAsia="MS Mincho"/>
          <w:bCs/>
        </w:rPr>
        <w:t>(оформляется на официальном бланке)</w:t>
      </w:r>
    </w:p>
    <w:p w14:paraId="146D6B4B" w14:textId="77777777" w:rsidR="00E54C05" w:rsidRPr="00AE7DB5" w:rsidRDefault="00E54C05" w:rsidP="00E54C05">
      <w:pPr>
        <w:autoSpaceDE w:val="0"/>
        <w:autoSpaceDN w:val="0"/>
        <w:adjustRightInd w:val="0"/>
        <w:ind w:left="4536"/>
        <w:jc w:val="center"/>
        <w:rPr>
          <w:rFonts w:eastAsia="MS Mincho"/>
        </w:rPr>
      </w:pPr>
    </w:p>
    <w:p w14:paraId="44B9E48D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В Департамент сельского хозяйства и продовольствия</w:t>
      </w:r>
    </w:p>
    <w:p w14:paraId="2A81D9EE" w14:textId="77777777" w:rsidR="00E54C05" w:rsidRPr="00AE7DB5" w:rsidRDefault="00E54C05" w:rsidP="00E54C05">
      <w:pPr>
        <w:autoSpaceDE w:val="0"/>
        <w:autoSpaceDN w:val="0"/>
        <w:adjustRightInd w:val="0"/>
        <w:ind w:left="3261"/>
        <w:jc w:val="right"/>
        <w:rPr>
          <w:rFonts w:eastAsia="MS Mincho"/>
        </w:rPr>
      </w:pPr>
      <w:r w:rsidRPr="00AE7DB5">
        <w:rPr>
          <w:rFonts w:eastAsia="MS Mincho"/>
        </w:rPr>
        <w:t>Чукотского автономного округа</w:t>
      </w:r>
    </w:p>
    <w:p w14:paraId="529237BB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4E70EA95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5CE43450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  <w:b/>
        </w:rPr>
      </w:pPr>
      <w:r w:rsidRPr="00AE7DB5">
        <w:rPr>
          <w:rFonts w:eastAsia="MS Mincho"/>
          <w:b/>
        </w:rPr>
        <w:t>Обязательство</w:t>
      </w:r>
    </w:p>
    <w:p w14:paraId="39B7C744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14:paraId="5A644C40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center"/>
        <w:rPr>
          <w:rFonts w:eastAsia="MS Mincho"/>
        </w:rPr>
      </w:pPr>
      <w:r w:rsidRPr="00AE7DB5">
        <w:rPr>
          <w:rFonts w:eastAsia="MS Mincho"/>
          <w:bCs/>
        </w:rPr>
        <w:t>___________________________________________________________________, (указать организационно-правовую форму и полное наименование участника отбора)</w:t>
      </w:r>
    </w:p>
    <w:p w14:paraId="54CE1734" w14:textId="77777777" w:rsidR="00E54C05" w:rsidRPr="00AE7DB5" w:rsidRDefault="00E54C05" w:rsidP="00E54C05">
      <w:pPr>
        <w:jc w:val="both"/>
        <w:rPr>
          <w:rFonts w:eastAsia="MS Mincho"/>
        </w:rPr>
      </w:pPr>
      <w:r w:rsidRPr="00AE7DB5">
        <w:rPr>
          <w:rFonts w:eastAsia="MS Mincho"/>
        </w:rPr>
        <w:t xml:space="preserve">в случае предоставления субсидии в соответствии  с Порядком предоставления субсидии на финансовое обеспечение затрат, связанных с развитием птицеводства, утвержденным Постановлением Правительства Чукотского автономного округа от 7 апреля 2015 года № 219,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сельского хозяйства и продовольствия Чукотского автономного округа </w:t>
      </w:r>
      <w:r w:rsidRPr="00AE7DB5">
        <w:rPr>
          <w:rFonts w:eastAsia="MS Mincho"/>
          <w:shd w:val="clear" w:color="auto" w:fill="FFFFFF"/>
        </w:rPr>
        <w:t>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8" w:anchor="/document/12112604/entry/2681" w:history="1">
        <w:r w:rsidRPr="00AE7DB5">
          <w:rPr>
            <w:rFonts w:eastAsia="MS Mincho"/>
            <w:u w:val="single"/>
            <w:shd w:val="clear" w:color="auto" w:fill="FFFFFF"/>
          </w:rPr>
          <w:t>статьями 268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1</w:t>
        </w:r>
      </w:hyperlink>
      <w:r w:rsidRPr="00AE7DB5">
        <w:rPr>
          <w:rFonts w:eastAsia="MS Mincho"/>
          <w:shd w:val="clear" w:color="auto" w:fill="FFFFFF"/>
        </w:rPr>
        <w:t> и </w:t>
      </w:r>
      <w:hyperlink r:id="rId9" w:anchor="/document/12112604/entry/2692" w:history="1">
        <w:r w:rsidRPr="00AE7DB5">
          <w:rPr>
            <w:rFonts w:eastAsia="MS Mincho"/>
            <w:u w:val="single"/>
            <w:shd w:val="clear" w:color="auto" w:fill="FFFFFF"/>
          </w:rPr>
          <w:t>269</w:t>
        </w:r>
        <w:r w:rsidRPr="00AE7DB5">
          <w:rPr>
            <w:rFonts w:eastAsia="MS Mincho"/>
            <w:u w:val="single"/>
            <w:shd w:val="clear" w:color="auto" w:fill="FFFFFF"/>
            <w:vertAlign w:val="superscript"/>
          </w:rPr>
          <w:t> 2</w:t>
        </w:r>
      </w:hyperlink>
      <w:r w:rsidRPr="00AE7DB5">
        <w:rPr>
          <w:rFonts w:eastAsia="MS Mincho"/>
          <w:shd w:val="clear" w:color="auto" w:fill="FFFFFF"/>
        </w:rPr>
        <w:t> Бюджетного кодекса Российской Федерации.</w:t>
      </w:r>
    </w:p>
    <w:p w14:paraId="015D0B93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14:paraId="6991A62B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379"/>
        <w:gridCol w:w="1389"/>
        <w:gridCol w:w="393"/>
        <w:gridCol w:w="2785"/>
      </w:tblGrid>
      <w:tr w:rsidR="00E54C05" w:rsidRPr="00AE7DB5" w14:paraId="1CC431C6" w14:textId="77777777" w:rsidTr="00BC7200"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C06D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 xml:space="preserve"> (наименование должности руководителя организации)</w:t>
            </w:r>
          </w:p>
          <w:p w14:paraId="1902DDC2" w14:textId="77777777" w:rsidR="00E54C05" w:rsidRPr="00AE7DB5" w:rsidRDefault="00E54C05" w:rsidP="00E54C05">
            <w:pPr>
              <w:rPr>
                <w:rFonts w:eastAsia="MS Minch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E020BE2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E9D9D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(подпись)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D4178F0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4E0D" w14:textId="77777777" w:rsidR="00E54C05" w:rsidRPr="00AE7DB5" w:rsidRDefault="00E54C05" w:rsidP="00E54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 w:rsidRPr="00AE7DB5">
              <w:rPr>
                <w:rFonts w:eastAsia="MS Mincho"/>
              </w:rPr>
              <w:t>(фамилия, инициалы)</w:t>
            </w:r>
          </w:p>
        </w:tc>
      </w:tr>
    </w:tbl>
    <w:p w14:paraId="2DB645BC" w14:textId="77777777" w:rsidR="00E54C05" w:rsidRPr="00AE7DB5" w:rsidRDefault="00E54C05" w:rsidP="00E54C05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 w:rsidRPr="00AE7DB5">
        <w:rPr>
          <w:rFonts w:eastAsia="MS Mincho"/>
        </w:rPr>
        <w:t xml:space="preserve"> «_____»__________ 20___ г.</w:t>
      </w:r>
    </w:p>
    <w:p w14:paraId="449DF7BE" w14:textId="77777777"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</w:p>
    <w:p w14:paraId="7B360192" w14:textId="77777777" w:rsidR="00E54C05" w:rsidRPr="00AE7DB5" w:rsidRDefault="00E54C05" w:rsidP="00E54C05">
      <w:pPr>
        <w:widowControl w:val="0"/>
        <w:autoSpaceDE w:val="0"/>
        <w:autoSpaceDN w:val="0"/>
        <w:adjustRightInd w:val="0"/>
        <w:rPr>
          <w:rFonts w:eastAsia="MS Mincho"/>
          <w:bCs/>
        </w:rPr>
      </w:pPr>
      <w:r w:rsidRPr="00AE7DB5">
        <w:rPr>
          <w:rFonts w:eastAsia="MS Mincho"/>
          <w:bCs/>
        </w:rPr>
        <w:t xml:space="preserve">МП </w:t>
      </w:r>
    </w:p>
    <w:p w14:paraId="61E73E2A" w14:textId="77777777" w:rsidR="00E54C05" w:rsidRPr="00AE7DB5" w:rsidRDefault="00E54C05" w:rsidP="00E54C05">
      <w:pPr>
        <w:widowControl w:val="0"/>
        <w:autoSpaceDE w:val="0"/>
        <w:autoSpaceDN w:val="0"/>
        <w:adjustRightInd w:val="0"/>
        <w:ind w:firstLine="720"/>
        <w:jc w:val="both"/>
        <w:rPr>
          <w:rFonts w:eastAsia="MS Mincho"/>
        </w:rPr>
      </w:pPr>
    </w:p>
    <w:p w14:paraId="7F48C279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25598768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p w14:paraId="76AC6689" w14:textId="77777777" w:rsidR="00E54C05" w:rsidRPr="00AE7DB5" w:rsidRDefault="00E54C05" w:rsidP="00E54C05">
      <w:pPr>
        <w:ind w:firstLine="851"/>
        <w:jc w:val="both"/>
        <w:rPr>
          <w:rFonts w:eastAsia="MS Mincho"/>
        </w:rPr>
      </w:pPr>
    </w:p>
    <w:sectPr w:rsidR="00E54C05" w:rsidRPr="00AE7DB5" w:rsidSect="00DC217C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3274283">
    <w:abstractNumId w:val="1"/>
  </w:num>
  <w:num w:numId="2" w16cid:durableId="83880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264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1DC"/>
    <w:rsid w:val="0006777A"/>
    <w:rsid w:val="00074246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023A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249"/>
    <w:rsid w:val="00113381"/>
    <w:rsid w:val="00113AD8"/>
    <w:rsid w:val="00115C39"/>
    <w:rsid w:val="00121A13"/>
    <w:rsid w:val="001223A9"/>
    <w:rsid w:val="00125DDA"/>
    <w:rsid w:val="00130260"/>
    <w:rsid w:val="001330DF"/>
    <w:rsid w:val="00133859"/>
    <w:rsid w:val="00135F34"/>
    <w:rsid w:val="00136DFF"/>
    <w:rsid w:val="0014102B"/>
    <w:rsid w:val="001434D0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1DA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4F40"/>
    <w:rsid w:val="001C6EF0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9CF"/>
    <w:rsid w:val="002030C9"/>
    <w:rsid w:val="00203E74"/>
    <w:rsid w:val="002072D8"/>
    <w:rsid w:val="0021135A"/>
    <w:rsid w:val="002123E9"/>
    <w:rsid w:val="00213756"/>
    <w:rsid w:val="00214B5A"/>
    <w:rsid w:val="0022297D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A2750"/>
    <w:rsid w:val="002B62B0"/>
    <w:rsid w:val="002C5873"/>
    <w:rsid w:val="002C75D8"/>
    <w:rsid w:val="002D2728"/>
    <w:rsid w:val="002D4818"/>
    <w:rsid w:val="002D7AC4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51F"/>
    <w:rsid w:val="00343F35"/>
    <w:rsid w:val="00345DA3"/>
    <w:rsid w:val="00347607"/>
    <w:rsid w:val="00350F22"/>
    <w:rsid w:val="00355DB2"/>
    <w:rsid w:val="00361169"/>
    <w:rsid w:val="00361446"/>
    <w:rsid w:val="0036162C"/>
    <w:rsid w:val="003634CF"/>
    <w:rsid w:val="00365F04"/>
    <w:rsid w:val="00370C65"/>
    <w:rsid w:val="00371DDD"/>
    <w:rsid w:val="00371E08"/>
    <w:rsid w:val="00372506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11D8"/>
    <w:rsid w:val="00413266"/>
    <w:rsid w:val="004148BB"/>
    <w:rsid w:val="00416524"/>
    <w:rsid w:val="004172F5"/>
    <w:rsid w:val="00420428"/>
    <w:rsid w:val="00422F0F"/>
    <w:rsid w:val="004234BA"/>
    <w:rsid w:val="00424BC4"/>
    <w:rsid w:val="00434031"/>
    <w:rsid w:val="00434C11"/>
    <w:rsid w:val="004375D7"/>
    <w:rsid w:val="00437AC1"/>
    <w:rsid w:val="00442482"/>
    <w:rsid w:val="00442F94"/>
    <w:rsid w:val="004449C2"/>
    <w:rsid w:val="00445579"/>
    <w:rsid w:val="00446048"/>
    <w:rsid w:val="00454106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76DAF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33B9"/>
    <w:rsid w:val="004B6578"/>
    <w:rsid w:val="004C231C"/>
    <w:rsid w:val="004C2A6A"/>
    <w:rsid w:val="004C7402"/>
    <w:rsid w:val="004D4A97"/>
    <w:rsid w:val="004D4CC6"/>
    <w:rsid w:val="004D5D4F"/>
    <w:rsid w:val="004E3311"/>
    <w:rsid w:val="004E426E"/>
    <w:rsid w:val="004F1496"/>
    <w:rsid w:val="004F2BF5"/>
    <w:rsid w:val="004F7E86"/>
    <w:rsid w:val="0050154D"/>
    <w:rsid w:val="005036D1"/>
    <w:rsid w:val="005050D2"/>
    <w:rsid w:val="005060B0"/>
    <w:rsid w:val="005119CA"/>
    <w:rsid w:val="005139CF"/>
    <w:rsid w:val="005162B6"/>
    <w:rsid w:val="00520552"/>
    <w:rsid w:val="0052247B"/>
    <w:rsid w:val="00522554"/>
    <w:rsid w:val="00524182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3371"/>
    <w:rsid w:val="00585D2E"/>
    <w:rsid w:val="005879D3"/>
    <w:rsid w:val="00590379"/>
    <w:rsid w:val="00593F68"/>
    <w:rsid w:val="005962FA"/>
    <w:rsid w:val="005A088A"/>
    <w:rsid w:val="005A1560"/>
    <w:rsid w:val="005A2554"/>
    <w:rsid w:val="005A2F71"/>
    <w:rsid w:val="005B0F57"/>
    <w:rsid w:val="005B22C8"/>
    <w:rsid w:val="005B3771"/>
    <w:rsid w:val="005B6DAF"/>
    <w:rsid w:val="005B7B3E"/>
    <w:rsid w:val="005C027D"/>
    <w:rsid w:val="005C36F9"/>
    <w:rsid w:val="005C37DF"/>
    <w:rsid w:val="005C5808"/>
    <w:rsid w:val="005D1710"/>
    <w:rsid w:val="005E08AB"/>
    <w:rsid w:val="005E32DD"/>
    <w:rsid w:val="005E739D"/>
    <w:rsid w:val="005F024C"/>
    <w:rsid w:val="005F1C4E"/>
    <w:rsid w:val="005F2A96"/>
    <w:rsid w:val="00600B83"/>
    <w:rsid w:val="00600D77"/>
    <w:rsid w:val="00601D92"/>
    <w:rsid w:val="00603DFF"/>
    <w:rsid w:val="00606E96"/>
    <w:rsid w:val="00612717"/>
    <w:rsid w:val="006150E6"/>
    <w:rsid w:val="00627B42"/>
    <w:rsid w:val="0063070B"/>
    <w:rsid w:val="00630E42"/>
    <w:rsid w:val="00636E6D"/>
    <w:rsid w:val="006418E9"/>
    <w:rsid w:val="00643168"/>
    <w:rsid w:val="0064330A"/>
    <w:rsid w:val="00643388"/>
    <w:rsid w:val="0064659C"/>
    <w:rsid w:val="006469B2"/>
    <w:rsid w:val="0065532F"/>
    <w:rsid w:val="006569FC"/>
    <w:rsid w:val="00660108"/>
    <w:rsid w:val="006604F1"/>
    <w:rsid w:val="00663791"/>
    <w:rsid w:val="006640B9"/>
    <w:rsid w:val="006746FD"/>
    <w:rsid w:val="00682198"/>
    <w:rsid w:val="00686144"/>
    <w:rsid w:val="0069000C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6D84"/>
    <w:rsid w:val="006A7A77"/>
    <w:rsid w:val="006B0B52"/>
    <w:rsid w:val="006B1292"/>
    <w:rsid w:val="006B26B9"/>
    <w:rsid w:val="006B514D"/>
    <w:rsid w:val="006B7EB0"/>
    <w:rsid w:val="006C271F"/>
    <w:rsid w:val="006C5328"/>
    <w:rsid w:val="006C6ADA"/>
    <w:rsid w:val="006C7452"/>
    <w:rsid w:val="006D0702"/>
    <w:rsid w:val="006D185B"/>
    <w:rsid w:val="006D1D9D"/>
    <w:rsid w:val="006D222F"/>
    <w:rsid w:val="006D4AC8"/>
    <w:rsid w:val="006E2556"/>
    <w:rsid w:val="006E78D0"/>
    <w:rsid w:val="006E7CC0"/>
    <w:rsid w:val="006F4443"/>
    <w:rsid w:val="006F53DB"/>
    <w:rsid w:val="00701853"/>
    <w:rsid w:val="00701F77"/>
    <w:rsid w:val="00704B26"/>
    <w:rsid w:val="00706877"/>
    <w:rsid w:val="00714088"/>
    <w:rsid w:val="00717639"/>
    <w:rsid w:val="00717845"/>
    <w:rsid w:val="00721A1F"/>
    <w:rsid w:val="0073357F"/>
    <w:rsid w:val="007437E1"/>
    <w:rsid w:val="00745C05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969EA"/>
    <w:rsid w:val="007A1A22"/>
    <w:rsid w:val="007A214A"/>
    <w:rsid w:val="007A6537"/>
    <w:rsid w:val="007A71F3"/>
    <w:rsid w:val="007B12AB"/>
    <w:rsid w:val="007B37C9"/>
    <w:rsid w:val="007B53ED"/>
    <w:rsid w:val="007B62D1"/>
    <w:rsid w:val="007B643C"/>
    <w:rsid w:val="007B7885"/>
    <w:rsid w:val="007C28DE"/>
    <w:rsid w:val="007C4858"/>
    <w:rsid w:val="007C7709"/>
    <w:rsid w:val="007D50F3"/>
    <w:rsid w:val="007E100A"/>
    <w:rsid w:val="007E6B2B"/>
    <w:rsid w:val="007E7FED"/>
    <w:rsid w:val="007F0BC6"/>
    <w:rsid w:val="007F6E9B"/>
    <w:rsid w:val="007F74F7"/>
    <w:rsid w:val="007F7899"/>
    <w:rsid w:val="00801B3E"/>
    <w:rsid w:val="00802A67"/>
    <w:rsid w:val="00813FF4"/>
    <w:rsid w:val="008147CA"/>
    <w:rsid w:val="00816AFB"/>
    <w:rsid w:val="008177DD"/>
    <w:rsid w:val="00827153"/>
    <w:rsid w:val="008311C9"/>
    <w:rsid w:val="008311FE"/>
    <w:rsid w:val="00840DEF"/>
    <w:rsid w:val="008424C0"/>
    <w:rsid w:val="00843B2C"/>
    <w:rsid w:val="008457CC"/>
    <w:rsid w:val="00845DA8"/>
    <w:rsid w:val="0084610D"/>
    <w:rsid w:val="008604E0"/>
    <w:rsid w:val="008616BC"/>
    <w:rsid w:val="00862379"/>
    <w:rsid w:val="00862C6B"/>
    <w:rsid w:val="00862C74"/>
    <w:rsid w:val="00863862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5C46"/>
    <w:rsid w:val="008D6101"/>
    <w:rsid w:val="008D7BA8"/>
    <w:rsid w:val="008E0991"/>
    <w:rsid w:val="008E4258"/>
    <w:rsid w:val="008E5340"/>
    <w:rsid w:val="008E6AEC"/>
    <w:rsid w:val="008E778A"/>
    <w:rsid w:val="008E7CFD"/>
    <w:rsid w:val="008F1237"/>
    <w:rsid w:val="0090300C"/>
    <w:rsid w:val="0091023B"/>
    <w:rsid w:val="00912877"/>
    <w:rsid w:val="00914A01"/>
    <w:rsid w:val="009158E3"/>
    <w:rsid w:val="009225F8"/>
    <w:rsid w:val="00925F80"/>
    <w:rsid w:val="00926195"/>
    <w:rsid w:val="00931333"/>
    <w:rsid w:val="009347F8"/>
    <w:rsid w:val="009351B5"/>
    <w:rsid w:val="0093555C"/>
    <w:rsid w:val="00940F6C"/>
    <w:rsid w:val="00942CE0"/>
    <w:rsid w:val="00946088"/>
    <w:rsid w:val="0094611B"/>
    <w:rsid w:val="00950736"/>
    <w:rsid w:val="00950AEA"/>
    <w:rsid w:val="00952583"/>
    <w:rsid w:val="00953525"/>
    <w:rsid w:val="00954695"/>
    <w:rsid w:val="00956077"/>
    <w:rsid w:val="00956F17"/>
    <w:rsid w:val="0096047E"/>
    <w:rsid w:val="009641F4"/>
    <w:rsid w:val="009649C4"/>
    <w:rsid w:val="00966C73"/>
    <w:rsid w:val="00967129"/>
    <w:rsid w:val="009754A5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A44A1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5417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3422"/>
    <w:rsid w:val="00A46898"/>
    <w:rsid w:val="00A469D5"/>
    <w:rsid w:val="00A5228D"/>
    <w:rsid w:val="00A60398"/>
    <w:rsid w:val="00A6300C"/>
    <w:rsid w:val="00A65E1E"/>
    <w:rsid w:val="00A707F3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E7DB5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0278"/>
    <w:rsid w:val="00B80EE9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C7200"/>
    <w:rsid w:val="00BD1A06"/>
    <w:rsid w:val="00BD3899"/>
    <w:rsid w:val="00BE0564"/>
    <w:rsid w:val="00BE0D17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7F73"/>
    <w:rsid w:val="00C302AF"/>
    <w:rsid w:val="00C3226F"/>
    <w:rsid w:val="00C351F6"/>
    <w:rsid w:val="00C408EB"/>
    <w:rsid w:val="00C41FEE"/>
    <w:rsid w:val="00C47877"/>
    <w:rsid w:val="00C4797D"/>
    <w:rsid w:val="00C56606"/>
    <w:rsid w:val="00C64117"/>
    <w:rsid w:val="00C9789B"/>
    <w:rsid w:val="00CA0257"/>
    <w:rsid w:val="00CA10F1"/>
    <w:rsid w:val="00CA1E5D"/>
    <w:rsid w:val="00CA46CF"/>
    <w:rsid w:val="00CA4AC5"/>
    <w:rsid w:val="00CB4D0E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276"/>
    <w:rsid w:val="00CF2FC6"/>
    <w:rsid w:val="00CF31F5"/>
    <w:rsid w:val="00CF47D6"/>
    <w:rsid w:val="00CF481E"/>
    <w:rsid w:val="00CF4D69"/>
    <w:rsid w:val="00D04080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1BB6"/>
    <w:rsid w:val="00D442A9"/>
    <w:rsid w:val="00D44D10"/>
    <w:rsid w:val="00D45175"/>
    <w:rsid w:val="00D45762"/>
    <w:rsid w:val="00D45A5B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060E"/>
    <w:rsid w:val="00D75B90"/>
    <w:rsid w:val="00D75C39"/>
    <w:rsid w:val="00D83CEF"/>
    <w:rsid w:val="00D8625E"/>
    <w:rsid w:val="00D90F92"/>
    <w:rsid w:val="00D97FD1"/>
    <w:rsid w:val="00DA0575"/>
    <w:rsid w:val="00DA6772"/>
    <w:rsid w:val="00DB3FD7"/>
    <w:rsid w:val="00DB4C05"/>
    <w:rsid w:val="00DB7406"/>
    <w:rsid w:val="00DB7B46"/>
    <w:rsid w:val="00DC217C"/>
    <w:rsid w:val="00DC699D"/>
    <w:rsid w:val="00DC6CC2"/>
    <w:rsid w:val="00DD335C"/>
    <w:rsid w:val="00DE2458"/>
    <w:rsid w:val="00DE2537"/>
    <w:rsid w:val="00DF2F4A"/>
    <w:rsid w:val="00DF5EB5"/>
    <w:rsid w:val="00DF6D77"/>
    <w:rsid w:val="00E00E51"/>
    <w:rsid w:val="00E02979"/>
    <w:rsid w:val="00E05A46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7336"/>
    <w:rsid w:val="00E412F0"/>
    <w:rsid w:val="00E43296"/>
    <w:rsid w:val="00E46F7A"/>
    <w:rsid w:val="00E5022B"/>
    <w:rsid w:val="00E509F4"/>
    <w:rsid w:val="00E51CD5"/>
    <w:rsid w:val="00E54C0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9C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D3DAF"/>
    <w:rsid w:val="00EE32A9"/>
    <w:rsid w:val="00EE5877"/>
    <w:rsid w:val="00EE663C"/>
    <w:rsid w:val="00EF0AD8"/>
    <w:rsid w:val="00EF7C6D"/>
    <w:rsid w:val="00F0098B"/>
    <w:rsid w:val="00F01120"/>
    <w:rsid w:val="00F0246C"/>
    <w:rsid w:val="00F142D1"/>
    <w:rsid w:val="00F14972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31C"/>
    <w:rsid w:val="00F50462"/>
    <w:rsid w:val="00F51BC4"/>
    <w:rsid w:val="00F5244D"/>
    <w:rsid w:val="00F528DB"/>
    <w:rsid w:val="00F549D8"/>
    <w:rsid w:val="00F6058F"/>
    <w:rsid w:val="00F63AE2"/>
    <w:rsid w:val="00F74526"/>
    <w:rsid w:val="00F831C4"/>
    <w:rsid w:val="00F876E6"/>
    <w:rsid w:val="00F8771F"/>
    <w:rsid w:val="00F87E34"/>
    <w:rsid w:val="00F95EC9"/>
    <w:rsid w:val="00F96F07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470A"/>
    <w:rsid w:val="00FC5566"/>
    <w:rsid w:val="00FC5F10"/>
    <w:rsid w:val="00FD1A70"/>
    <w:rsid w:val="00FD4AED"/>
    <w:rsid w:val="00FD58B1"/>
    <w:rsid w:val="00FD5EC4"/>
    <w:rsid w:val="00FE206C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6A21A"/>
  <w15:docId w15:val="{6BEB2686-360E-40F8-AF62-3C1E552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FD58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" TargetMode="Externa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5;&#1091;&#1082;&#1086;&#1090;&#1082;&#1072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25.1.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1208-AF9E-4581-9C8C-1A7A5176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22570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Скрипова Анна Васильевна</cp:lastModifiedBy>
  <cp:revision>79</cp:revision>
  <cp:lastPrinted>2024-03-02T23:38:00Z</cp:lastPrinted>
  <dcterms:created xsi:type="dcterms:W3CDTF">2021-08-18T09:27:00Z</dcterms:created>
  <dcterms:modified xsi:type="dcterms:W3CDTF">2024-10-31T04:05:00Z</dcterms:modified>
</cp:coreProperties>
</file>