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41" w:rsidRPr="00144921" w:rsidRDefault="00BF5241" w:rsidP="00BF5241">
      <w:pPr>
        <w:tabs>
          <w:tab w:val="left" w:pos="-3261"/>
        </w:tabs>
        <w:ind w:right="-1" w:firstLine="5954"/>
      </w:pPr>
    </w:p>
    <w:p w:rsidR="00BF5241" w:rsidRPr="00171FE7" w:rsidRDefault="00BE3BDD" w:rsidP="00BE3BDD">
      <w:pPr>
        <w:pStyle w:val="7"/>
        <w:spacing w:before="0"/>
        <w:jc w:val="center"/>
        <w:rPr>
          <w:rFonts w:ascii="Times New Roman" w:hAnsi="Times New Roman" w:cs="Times New Roman"/>
          <w:b/>
          <w:i w:val="0"/>
          <w:color w:val="auto"/>
        </w:rPr>
      </w:pPr>
      <w:r w:rsidRPr="00171FE7">
        <w:rPr>
          <w:rFonts w:ascii="Times New Roman" w:hAnsi="Times New Roman" w:cs="Times New Roman"/>
          <w:b/>
          <w:i w:val="0"/>
          <w:color w:val="auto"/>
        </w:rPr>
        <w:t>ДЕПАРТАМЕНТ ФИНАНСОВ И ИМУЩЕСТВЕННЫХ ОТНОШЕНИЙ ЧУКОТСКОГО АВТОНОМНОГО ОКРУГА</w:t>
      </w:r>
    </w:p>
    <w:p w:rsidR="00BE3BDD" w:rsidRPr="00171FE7" w:rsidRDefault="00BE3BDD" w:rsidP="00BF5241">
      <w:pPr>
        <w:jc w:val="center"/>
        <w:rPr>
          <w:b/>
        </w:rPr>
      </w:pPr>
    </w:p>
    <w:p w:rsidR="00BF5241" w:rsidRPr="00171FE7" w:rsidRDefault="00BF5241" w:rsidP="00BF5241">
      <w:pPr>
        <w:jc w:val="center"/>
        <w:rPr>
          <w:b/>
        </w:rPr>
      </w:pPr>
      <w:r w:rsidRPr="00171FE7">
        <w:rPr>
          <w:b/>
        </w:rPr>
        <w:t> </w:t>
      </w:r>
    </w:p>
    <w:tbl>
      <w:tblPr>
        <w:tblW w:w="10031" w:type="dxa"/>
        <w:tblLayout w:type="fixed"/>
        <w:tblLook w:val="0000" w:firstRow="0" w:lastRow="0" w:firstColumn="0" w:lastColumn="0" w:noHBand="0" w:noVBand="0"/>
      </w:tblPr>
      <w:tblGrid>
        <w:gridCol w:w="2943"/>
        <w:gridCol w:w="3969"/>
        <w:gridCol w:w="3119"/>
      </w:tblGrid>
      <w:tr w:rsidR="00BF5241" w:rsidRPr="00171FE7" w:rsidTr="00C75BB1">
        <w:tc>
          <w:tcPr>
            <w:tcW w:w="10031" w:type="dxa"/>
            <w:gridSpan w:val="3"/>
          </w:tcPr>
          <w:p w:rsidR="00BF5241" w:rsidRPr="00171FE7" w:rsidRDefault="00BF5241" w:rsidP="00BF5241">
            <w:pPr>
              <w:pStyle w:val="1"/>
              <w:rPr>
                <w:rFonts w:ascii="Times New Roman" w:hAnsi="Times New Roman" w:cs="Times New Roman"/>
                <w:color w:val="auto"/>
                <w:szCs w:val="28"/>
              </w:rPr>
            </w:pPr>
            <w:r w:rsidRPr="00171FE7">
              <w:rPr>
                <w:rFonts w:ascii="Times New Roman" w:hAnsi="Times New Roman" w:cs="Times New Roman"/>
                <w:color w:val="auto"/>
                <w:szCs w:val="28"/>
              </w:rPr>
              <w:t>П Р И К А З</w:t>
            </w:r>
          </w:p>
          <w:p w:rsidR="00BF5241" w:rsidRPr="00171FE7" w:rsidRDefault="00BF5241" w:rsidP="00701990">
            <w:pPr>
              <w:spacing w:line="360" w:lineRule="auto"/>
              <w:rPr>
                <w:b/>
              </w:rPr>
            </w:pPr>
            <w:r w:rsidRPr="00171FE7">
              <w:rPr>
                <w:b/>
              </w:rPr>
              <w:t> </w:t>
            </w:r>
          </w:p>
        </w:tc>
      </w:tr>
      <w:tr w:rsidR="002A7AED" w:rsidRPr="00171FE7" w:rsidTr="00C75BB1">
        <w:tc>
          <w:tcPr>
            <w:tcW w:w="2943" w:type="dxa"/>
          </w:tcPr>
          <w:p w:rsidR="002A7AED" w:rsidRPr="00171FE7" w:rsidRDefault="002A7AED" w:rsidP="00B11C54">
            <w:pPr>
              <w:rPr>
                <w:b/>
                <w:sz w:val="24"/>
                <w:szCs w:val="24"/>
              </w:rPr>
            </w:pPr>
            <w:r w:rsidRPr="00171FE7">
              <w:rPr>
                <w:b/>
                <w:sz w:val="24"/>
                <w:szCs w:val="24"/>
              </w:rPr>
              <w:t xml:space="preserve">от </w:t>
            </w:r>
            <w:r w:rsidR="004712FA">
              <w:rPr>
                <w:b/>
                <w:sz w:val="24"/>
                <w:szCs w:val="24"/>
              </w:rPr>
              <w:t xml:space="preserve"> 9 января</w:t>
            </w:r>
            <w:r w:rsidR="009D43C5">
              <w:rPr>
                <w:b/>
                <w:sz w:val="24"/>
                <w:szCs w:val="24"/>
              </w:rPr>
              <w:t xml:space="preserve"> 2024 года</w:t>
            </w:r>
          </w:p>
        </w:tc>
        <w:tc>
          <w:tcPr>
            <w:tcW w:w="3969" w:type="dxa"/>
          </w:tcPr>
          <w:p w:rsidR="002A7AED" w:rsidRPr="00171FE7" w:rsidRDefault="002A7AED" w:rsidP="00B11C54">
            <w:pPr>
              <w:jc w:val="center"/>
              <w:rPr>
                <w:b/>
                <w:sz w:val="24"/>
                <w:szCs w:val="24"/>
              </w:rPr>
            </w:pPr>
            <w:r w:rsidRPr="00171FE7">
              <w:rPr>
                <w:b/>
                <w:sz w:val="24"/>
                <w:szCs w:val="24"/>
              </w:rPr>
              <w:t xml:space="preserve">№ </w:t>
            </w:r>
            <w:r w:rsidR="009D43C5">
              <w:rPr>
                <w:b/>
                <w:sz w:val="24"/>
                <w:szCs w:val="24"/>
              </w:rPr>
              <w:t>3</w:t>
            </w:r>
          </w:p>
        </w:tc>
        <w:tc>
          <w:tcPr>
            <w:tcW w:w="3119" w:type="dxa"/>
          </w:tcPr>
          <w:p w:rsidR="002A7AED" w:rsidRPr="00171FE7" w:rsidRDefault="00C75BB1" w:rsidP="00290423">
            <w:pPr>
              <w:ind w:right="-108"/>
              <w:jc w:val="center"/>
              <w:rPr>
                <w:b/>
                <w:sz w:val="24"/>
                <w:szCs w:val="24"/>
              </w:rPr>
            </w:pPr>
            <w:r>
              <w:rPr>
                <w:b/>
                <w:sz w:val="24"/>
                <w:szCs w:val="24"/>
              </w:rPr>
              <w:t xml:space="preserve">             </w:t>
            </w:r>
            <w:r w:rsidR="002A7AED" w:rsidRPr="00171FE7">
              <w:rPr>
                <w:b/>
                <w:sz w:val="24"/>
                <w:szCs w:val="24"/>
              </w:rPr>
              <w:t xml:space="preserve">г. Анадырь          </w:t>
            </w:r>
          </w:p>
        </w:tc>
      </w:tr>
    </w:tbl>
    <w:p w:rsidR="002A7AED" w:rsidRPr="00171FE7" w:rsidRDefault="002A7AED" w:rsidP="00701990">
      <w:pPr>
        <w:spacing w:line="360" w:lineRule="auto"/>
      </w:pPr>
    </w:p>
    <w:tbl>
      <w:tblPr>
        <w:tblpPr w:leftFromText="180" w:rightFromText="180" w:vertAnchor="text" w:tblpX="53"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tblGrid>
      <w:tr w:rsidR="002A7AED" w:rsidRPr="00171FE7" w:rsidTr="00290423">
        <w:trPr>
          <w:trHeight w:val="840"/>
        </w:trPr>
        <w:tc>
          <w:tcPr>
            <w:tcW w:w="4968" w:type="dxa"/>
            <w:tcBorders>
              <w:top w:val="nil"/>
              <w:left w:val="nil"/>
              <w:bottom w:val="nil"/>
              <w:right w:val="nil"/>
            </w:tcBorders>
          </w:tcPr>
          <w:p w:rsidR="002A7AED" w:rsidRPr="00171FE7" w:rsidRDefault="00DD1512" w:rsidP="00DD1512">
            <w:pPr>
              <w:rPr>
                <w:b/>
                <w:bCs/>
                <w:sz w:val="24"/>
                <w:szCs w:val="24"/>
              </w:rPr>
            </w:pPr>
            <w:r w:rsidRPr="00BF5241">
              <w:rPr>
                <w:sz w:val="24"/>
                <w:szCs w:val="24"/>
              </w:rPr>
              <w:t>Об утверждении Порядка открытия и ведения лицевых счетов Департаментом финансов и имущественных отношений Чукотского автономного округа</w:t>
            </w:r>
          </w:p>
        </w:tc>
      </w:tr>
    </w:tbl>
    <w:p w:rsidR="00BF5241" w:rsidRPr="00171FE7" w:rsidRDefault="00BF5241" w:rsidP="00BF5241"/>
    <w:p w:rsidR="00BF5241" w:rsidRPr="00171FE7" w:rsidRDefault="00BF5241" w:rsidP="00BF5241"/>
    <w:p w:rsidR="00BF5241" w:rsidRPr="00171FE7" w:rsidRDefault="00BF5241" w:rsidP="00BF5241"/>
    <w:p w:rsidR="00BF5241" w:rsidRPr="00171FE7" w:rsidRDefault="00BF5241" w:rsidP="00BF5241"/>
    <w:p w:rsidR="00BF5241" w:rsidRPr="00171FE7" w:rsidRDefault="00BF5241" w:rsidP="00BF5241"/>
    <w:p w:rsidR="00BF5241" w:rsidRPr="00171FE7" w:rsidRDefault="00BF5241" w:rsidP="00701990">
      <w:pPr>
        <w:spacing w:line="360" w:lineRule="auto"/>
      </w:pPr>
    </w:p>
    <w:p w:rsidR="00DD1512" w:rsidRPr="00BF5241" w:rsidRDefault="00DD1512" w:rsidP="00DD1512">
      <w:pPr>
        <w:ind w:firstLine="708"/>
        <w:rPr>
          <w:sz w:val="24"/>
          <w:szCs w:val="24"/>
        </w:rPr>
      </w:pPr>
      <w:r w:rsidRPr="00BF5241">
        <w:rPr>
          <w:sz w:val="24"/>
          <w:szCs w:val="24"/>
        </w:rPr>
        <w:t>В соответствии со статьей 220.1 Бюджетного кодекса Российской Федерации:</w:t>
      </w:r>
    </w:p>
    <w:p w:rsidR="00DD1512" w:rsidRPr="00144921" w:rsidRDefault="00DD1512" w:rsidP="00DD1512">
      <w:pPr>
        <w:ind w:firstLine="708"/>
      </w:pPr>
    </w:p>
    <w:p w:rsidR="00DD1512" w:rsidRPr="00144921" w:rsidRDefault="00DD1512" w:rsidP="00DD1512">
      <w:pPr>
        <w:rPr>
          <w:b/>
        </w:rPr>
      </w:pPr>
    </w:p>
    <w:p w:rsidR="00DD1512" w:rsidRPr="00BF5241" w:rsidRDefault="00DD1512" w:rsidP="00DD1512">
      <w:pPr>
        <w:rPr>
          <w:b/>
          <w:sz w:val="24"/>
          <w:szCs w:val="24"/>
        </w:rPr>
      </w:pPr>
      <w:r w:rsidRPr="00BF5241">
        <w:rPr>
          <w:b/>
          <w:sz w:val="24"/>
          <w:szCs w:val="24"/>
        </w:rPr>
        <w:t>П Р И К А З Ы В А Ю:</w:t>
      </w:r>
    </w:p>
    <w:p w:rsidR="00DD1512" w:rsidRPr="00144921" w:rsidRDefault="00DD1512" w:rsidP="00DD1512">
      <w:pPr>
        <w:ind w:firstLine="708"/>
      </w:pPr>
    </w:p>
    <w:p w:rsidR="00DD1512" w:rsidRPr="00BF5241" w:rsidRDefault="00DD1512" w:rsidP="00DD1512">
      <w:pPr>
        <w:ind w:firstLine="708"/>
        <w:jc w:val="both"/>
        <w:rPr>
          <w:sz w:val="24"/>
          <w:szCs w:val="24"/>
        </w:rPr>
      </w:pPr>
      <w:r w:rsidRPr="00BF5241">
        <w:rPr>
          <w:sz w:val="24"/>
          <w:szCs w:val="24"/>
        </w:rPr>
        <w:t xml:space="preserve">1. Утвердить прилагаемый </w:t>
      </w:r>
      <w:hyperlink w:anchor="sub_100" w:history="1">
        <w:r w:rsidRPr="00BF5241">
          <w:rPr>
            <w:sz w:val="24"/>
            <w:szCs w:val="24"/>
          </w:rPr>
          <w:t>Порядок</w:t>
        </w:r>
      </w:hyperlink>
      <w:r w:rsidRPr="00BF5241">
        <w:rPr>
          <w:sz w:val="24"/>
          <w:szCs w:val="24"/>
        </w:rPr>
        <w:t xml:space="preserve"> открытия и ведения лицевых счетов Департаментом финансов и имущественных отношений Чукотского автономного округа.</w:t>
      </w:r>
    </w:p>
    <w:p w:rsidR="00DD1512" w:rsidRPr="00BF5241" w:rsidRDefault="00DD1512" w:rsidP="00DD1512">
      <w:pPr>
        <w:ind w:firstLine="708"/>
        <w:jc w:val="both"/>
        <w:rPr>
          <w:sz w:val="24"/>
          <w:szCs w:val="24"/>
        </w:rPr>
      </w:pPr>
      <w:r w:rsidRPr="00BF5241">
        <w:rPr>
          <w:sz w:val="24"/>
          <w:szCs w:val="24"/>
        </w:rPr>
        <w:t>2. Отделу правового обеспечения и гражданской службы (Маслова А.В.):</w:t>
      </w:r>
    </w:p>
    <w:p w:rsidR="00DD1512" w:rsidRPr="00BF5241" w:rsidRDefault="00DD1512" w:rsidP="00DD1512">
      <w:pPr>
        <w:ind w:firstLine="708"/>
        <w:jc w:val="both"/>
        <w:rPr>
          <w:sz w:val="24"/>
          <w:szCs w:val="24"/>
        </w:rPr>
      </w:pPr>
      <w:r w:rsidRPr="00BF5241">
        <w:rPr>
          <w:sz w:val="24"/>
          <w:szCs w:val="24"/>
        </w:rPr>
        <w:t xml:space="preserve">1) ознакомить с настоящим </w:t>
      </w:r>
      <w:r w:rsidR="002C540C">
        <w:rPr>
          <w:sz w:val="24"/>
          <w:szCs w:val="24"/>
        </w:rPr>
        <w:t>п</w:t>
      </w:r>
      <w:r w:rsidRPr="00BF5241">
        <w:rPr>
          <w:sz w:val="24"/>
          <w:szCs w:val="24"/>
        </w:rPr>
        <w:t>риказом всех заинтересованных должностных лиц Департамента под роспись;</w:t>
      </w:r>
    </w:p>
    <w:p w:rsidR="00DD1512" w:rsidRPr="00BF5241" w:rsidRDefault="00DD1512" w:rsidP="00DD1512">
      <w:pPr>
        <w:ind w:firstLine="708"/>
        <w:jc w:val="both"/>
        <w:rPr>
          <w:sz w:val="24"/>
          <w:szCs w:val="24"/>
        </w:rPr>
      </w:pPr>
      <w:r w:rsidRPr="00BF5241">
        <w:rPr>
          <w:sz w:val="24"/>
          <w:szCs w:val="24"/>
        </w:rPr>
        <w:t xml:space="preserve">2) довести настоящий </w:t>
      </w:r>
      <w:r w:rsidR="002C540C">
        <w:rPr>
          <w:sz w:val="24"/>
          <w:szCs w:val="24"/>
        </w:rPr>
        <w:t>п</w:t>
      </w:r>
      <w:r w:rsidRPr="00BF5241">
        <w:rPr>
          <w:sz w:val="24"/>
          <w:szCs w:val="24"/>
        </w:rPr>
        <w:t>риказ до сведения главных распорядителей средств окружного бюджета и финансовых органов муниципальных образований Чукотского автономного округа (по списку);</w:t>
      </w:r>
    </w:p>
    <w:p w:rsidR="00DD1512" w:rsidRPr="00BF5241" w:rsidRDefault="00DD1512" w:rsidP="00DD1512">
      <w:pPr>
        <w:ind w:firstLine="708"/>
        <w:jc w:val="both"/>
        <w:rPr>
          <w:sz w:val="24"/>
          <w:szCs w:val="24"/>
        </w:rPr>
      </w:pPr>
      <w:r w:rsidRPr="00BF5241">
        <w:rPr>
          <w:sz w:val="24"/>
          <w:szCs w:val="24"/>
        </w:rPr>
        <w:t xml:space="preserve">3) организовать работу по размещению </w:t>
      </w:r>
      <w:r w:rsidR="000629FF">
        <w:rPr>
          <w:sz w:val="24"/>
          <w:szCs w:val="24"/>
        </w:rPr>
        <w:t xml:space="preserve">настоящего </w:t>
      </w:r>
      <w:r w:rsidR="002C540C">
        <w:rPr>
          <w:sz w:val="24"/>
          <w:szCs w:val="24"/>
        </w:rPr>
        <w:t>п</w:t>
      </w:r>
      <w:r w:rsidRPr="00BF5241">
        <w:rPr>
          <w:sz w:val="24"/>
          <w:szCs w:val="24"/>
        </w:rPr>
        <w:t>риказа на официальном сайте Чукотского автономного округа в сети Интернет.</w:t>
      </w:r>
    </w:p>
    <w:p w:rsidR="00DD1512" w:rsidRDefault="00DD1512" w:rsidP="002C540C">
      <w:pPr>
        <w:ind w:firstLine="708"/>
        <w:jc w:val="both"/>
        <w:rPr>
          <w:sz w:val="24"/>
          <w:szCs w:val="24"/>
        </w:rPr>
      </w:pPr>
      <w:r w:rsidRPr="00BF5241">
        <w:rPr>
          <w:sz w:val="24"/>
          <w:szCs w:val="24"/>
        </w:rPr>
        <w:t xml:space="preserve">3. </w:t>
      </w:r>
      <w:r w:rsidR="000629FF">
        <w:rPr>
          <w:sz w:val="24"/>
          <w:szCs w:val="24"/>
        </w:rPr>
        <w:t>Признать утратившим силу приказ Департамента финансов, экономики и имущественных отношений Чукотского автономного округа от 8 декабря 2021 года № 237 «Об утверждении Порядка открытия и ведения лицевых счетов Департаментом финансов, экономики и имущественных отношений Чукотского автономного округа».</w:t>
      </w:r>
    </w:p>
    <w:p w:rsidR="00DD1512" w:rsidRPr="00BF5241" w:rsidRDefault="00907F58" w:rsidP="002C540C">
      <w:pPr>
        <w:tabs>
          <w:tab w:val="left" w:pos="938"/>
        </w:tabs>
        <w:ind w:firstLine="708"/>
        <w:jc w:val="both"/>
        <w:rPr>
          <w:sz w:val="24"/>
          <w:szCs w:val="24"/>
        </w:rPr>
      </w:pPr>
      <w:r>
        <w:rPr>
          <w:sz w:val="24"/>
          <w:szCs w:val="24"/>
        </w:rPr>
        <w:t>4</w:t>
      </w:r>
      <w:r w:rsidR="00DD1512" w:rsidRPr="00BF5241">
        <w:rPr>
          <w:sz w:val="24"/>
          <w:szCs w:val="24"/>
        </w:rPr>
        <w:t xml:space="preserve">. Контроль за исполнением настоящего </w:t>
      </w:r>
      <w:r w:rsidR="002C540C">
        <w:rPr>
          <w:sz w:val="24"/>
          <w:szCs w:val="24"/>
        </w:rPr>
        <w:t>п</w:t>
      </w:r>
      <w:r w:rsidR="00DD1512" w:rsidRPr="00BF5241">
        <w:rPr>
          <w:sz w:val="24"/>
          <w:szCs w:val="24"/>
        </w:rPr>
        <w:t>риказа возложить на заместителя начальника Департамента – начальника Управления казначейского исполнения (Гасанова Н.П.).</w:t>
      </w:r>
    </w:p>
    <w:p w:rsidR="00DD1512" w:rsidRDefault="00DD1512" w:rsidP="00DD1512">
      <w:pPr>
        <w:jc w:val="both"/>
        <w:rPr>
          <w:sz w:val="24"/>
          <w:szCs w:val="24"/>
        </w:rPr>
      </w:pPr>
    </w:p>
    <w:p w:rsidR="002C540C" w:rsidRDefault="002C540C" w:rsidP="00DD1512">
      <w:pPr>
        <w:jc w:val="both"/>
        <w:rPr>
          <w:sz w:val="24"/>
          <w:szCs w:val="24"/>
        </w:rPr>
      </w:pPr>
    </w:p>
    <w:p w:rsidR="002C540C" w:rsidRDefault="002C540C" w:rsidP="00DD1512">
      <w:pPr>
        <w:jc w:val="both"/>
        <w:rPr>
          <w:sz w:val="24"/>
          <w:szCs w:val="24"/>
        </w:rPr>
      </w:pPr>
    </w:p>
    <w:p w:rsidR="002C540C" w:rsidRDefault="002C540C" w:rsidP="00DD1512">
      <w:pPr>
        <w:jc w:val="both"/>
        <w:rPr>
          <w:sz w:val="24"/>
          <w:szCs w:val="24"/>
        </w:rPr>
      </w:pPr>
    </w:p>
    <w:p w:rsidR="002C540C" w:rsidRDefault="002C540C" w:rsidP="00DD1512">
      <w:pPr>
        <w:jc w:val="both"/>
        <w:rPr>
          <w:sz w:val="24"/>
          <w:szCs w:val="24"/>
        </w:rPr>
      </w:pPr>
    </w:p>
    <w:p w:rsidR="002C540C" w:rsidRPr="00BF5241" w:rsidRDefault="002C540C" w:rsidP="00DD1512">
      <w:pPr>
        <w:jc w:val="both"/>
        <w:rPr>
          <w:sz w:val="24"/>
          <w:szCs w:val="24"/>
        </w:rPr>
      </w:pPr>
    </w:p>
    <w:p w:rsidR="00DD1512" w:rsidRPr="00144921" w:rsidRDefault="00DD1512" w:rsidP="00DD1512">
      <w:pPr>
        <w:pStyle w:val="af5"/>
        <w:spacing w:before="120" w:after="1200" w:line="288" w:lineRule="auto"/>
        <w:ind w:left="0"/>
        <w:jc w:val="both"/>
        <w:rPr>
          <w:rFonts w:ascii="Times New Roman" w:hAnsi="Times New Roman"/>
          <w:b/>
          <w:sz w:val="24"/>
          <w:szCs w:val="24"/>
        </w:rPr>
      </w:pPr>
      <w:r w:rsidRPr="00144921">
        <w:rPr>
          <w:rFonts w:ascii="Times New Roman" w:hAnsi="Times New Roman"/>
          <w:b/>
          <w:sz w:val="24"/>
          <w:szCs w:val="24"/>
        </w:rPr>
        <w:t xml:space="preserve">Начальник Департамента                                         </w:t>
      </w:r>
      <w:r w:rsidR="00BF5A5D">
        <w:rPr>
          <w:rFonts w:ascii="Times New Roman" w:hAnsi="Times New Roman"/>
          <w:b/>
          <w:sz w:val="24"/>
          <w:szCs w:val="24"/>
        </w:rPr>
        <w:t xml:space="preserve">          </w:t>
      </w:r>
      <w:r w:rsidR="002C540C">
        <w:rPr>
          <w:rFonts w:ascii="Times New Roman" w:hAnsi="Times New Roman"/>
          <w:b/>
          <w:sz w:val="24"/>
          <w:szCs w:val="24"/>
        </w:rPr>
        <w:t xml:space="preserve">  </w:t>
      </w:r>
      <w:r w:rsidRPr="00144921">
        <w:rPr>
          <w:rFonts w:ascii="Times New Roman" w:hAnsi="Times New Roman"/>
          <w:b/>
          <w:sz w:val="24"/>
          <w:szCs w:val="24"/>
        </w:rPr>
        <w:t xml:space="preserve"> </w:t>
      </w:r>
      <w:r w:rsidR="00907F58">
        <w:rPr>
          <w:rFonts w:ascii="Times New Roman" w:hAnsi="Times New Roman"/>
          <w:b/>
          <w:sz w:val="24"/>
          <w:szCs w:val="24"/>
        </w:rPr>
        <w:t xml:space="preserve">  </w:t>
      </w:r>
      <w:r w:rsidRPr="00144921">
        <w:rPr>
          <w:rFonts w:ascii="Times New Roman" w:hAnsi="Times New Roman"/>
          <w:b/>
          <w:sz w:val="24"/>
          <w:szCs w:val="24"/>
        </w:rPr>
        <w:t xml:space="preserve"> А.А. Калинова</w:t>
      </w:r>
    </w:p>
    <w:p w:rsidR="001B4C86" w:rsidRPr="0000391A" w:rsidRDefault="001B4C86" w:rsidP="001B4C86">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907F58" w:rsidRDefault="00907F58" w:rsidP="004B35A2">
      <w:pPr>
        <w:ind w:firstLine="709"/>
        <w:jc w:val="both"/>
        <w:rPr>
          <w:sz w:val="24"/>
          <w:szCs w:val="24"/>
        </w:rPr>
      </w:pPr>
    </w:p>
    <w:p w:rsidR="00907F58" w:rsidRDefault="00907F58" w:rsidP="004B35A2">
      <w:pPr>
        <w:ind w:firstLine="709"/>
        <w:jc w:val="both"/>
        <w:rPr>
          <w:sz w:val="24"/>
          <w:szCs w:val="24"/>
        </w:rPr>
      </w:pPr>
    </w:p>
    <w:p w:rsidR="00907F58" w:rsidRDefault="00907F58" w:rsidP="004B35A2">
      <w:pPr>
        <w:ind w:firstLine="709"/>
        <w:jc w:val="both"/>
        <w:rPr>
          <w:sz w:val="24"/>
          <w:szCs w:val="24"/>
        </w:rPr>
      </w:pPr>
    </w:p>
    <w:p w:rsidR="00BA3EFB" w:rsidRDefault="00BA3EFB" w:rsidP="004B35A2">
      <w:pPr>
        <w:ind w:firstLine="709"/>
        <w:jc w:val="both"/>
        <w:rPr>
          <w:sz w:val="24"/>
          <w:szCs w:val="24"/>
        </w:rPr>
      </w:pPr>
    </w:p>
    <w:p w:rsidR="00CC34B4" w:rsidRPr="004B35A2" w:rsidRDefault="00CC34B4" w:rsidP="004B35A2">
      <w:pPr>
        <w:ind w:firstLine="709"/>
        <w:jc w:val="both"/>
        <w:rPr>
          <w:sz w:val="24"/>
          <w:szCs w:val="24"/>
        </w:rPr>
      </w:pPr>
      <w:r w:rsidRPr="004B35A2">
        <w:rPr>
          <w:sz w:val="24"/>
          <w:szCs w:val="24"/>
        </w:rPr>
        <w:t>Приказ подготовила:</w:t>
      </w:r>
      <w:r w:rsidR="00940A2C">
        <w:rPr>
          <w:sz w:val="24"/>
          <w:szCs w:val="24"/>
        </w:rPr>
        <w:t xml:space="preserve"> Битюкова И.М.</w:t>
      </w:r>
    </w:p>
    <w:p w:rsidR="00CC34B4" w:rsidRPr="004B35A2" w:rsidRDefault="00CC34B4" w:rsidP="004B35A2">
      <w:pPr>
        <w:ind w:firstLine="709"/>
        <w:jc w:val="both"/>
        <w:rPr>
          <w:sz w:val="24"/>
          <w:szCs w:val="24"/>
        </w:rPr>
      </w:pPr>
    </w:p>
    <w:p w:rsidR="00CC34B4" w:rsidRPr="004B35A2" w:rsidRDefault="00CC34B4" w:rsidP="004B35A2">
      <w:pPr>
        <w:ind w:firstLine="709"/>
        <w:jc w:val="both"/>
        <w:rPr>
          <w:sz w:val="24"/>
          <w:szCs w:val="24"/>
        </w:rPr>
      </w:pPr>
      <w:r w:rsidRPr="004B35A2">
        <w:rPr>
          <w:sz w:val="24"/>
          <w:szCs w:val="24"/>
        </w:rPr>
        <w:t>Список должностных лиц Департамента для ознакомления с настоящим приказом:</w:t>
      </w:r>
    </w:p>
    <w:p w:rsidR="00CC34B4" w:rsidRPr="004B35A2" w:rsidRDefault="00CC34B4" w:rsidP="004B35A2">
      <w:pPr>
        <w:ind w:firstLine="709"/>
        <w:jc w:val="both"/>
        <w:rPr>
          <w:sz w:val="24"/>
          <w:szCs w:val="24"/>
        </w:rPr>
      </w:pPr>
    </w:p>
    <w:p w:rsidR="00CC34B4" w:rsidRPr="004B35A2" w:rsidRDefault="00CC34B4" w:rsidP="004B35A2">
      <w:pPr>
        <w:ind w:firstLine="709"/>
        <w:jc w:val="both"/>
        <w:rPr>
          <w:sz w:val="24"/>
          <w:szCs w:val="24"/>
        </w:rPr>
      </w:pPr>
    </w:p>
    <w:p w:rsidR="00CC34B4" w:rsidRDefault="004B35A2" w:rsidP="004B35A2">
      <w:pPr>
        <w:ind w:firstLine="709"/>
        <w:jc w:val="both"/>
        <w:rPr>
          <w:sz w:val="24"/>
          <w:szCs w:val="24"/>
        </w:rPr>
      </w:pPr>
      <w:r>
        <w:rPr>
          <w:sz w:val="24"/>
          <w:szCs w:val="24"/>
        </w:rPr>
        <w:t xml:space="preserve">1. </w:t>
      </w:r>
      <w:r w:rsidR="00CC34B4" w:rsidRPr="004B35A2">
        <w:rPr>
          <w:sz w:val="24"/>
          <w:szCs w:val="24"/>
        </w:rPr>
        <w:t>Гасанова Н.П.</w:t>
      </w:r>
    </w:p>
    <w:p w:rsidR="004B35A2" w:rsidRPr="004B35A2" w:rsidRDefault="004B35A2" w:rsidP="004B35A2">
      <w:pPr>
        <w:ind w:firstLine="709"/>
        <w:jc w:val="both"/>
        <w:rPr>
          <w:sz w:val="24"/>
          <w:szCs w:val="24"/>
        </w:rPr>
      </w:pPr>
    </w:p>
    <w:p w:rsidR="00CC34B4" w:rsidRDefault="004B35A2" w:rsidP="004B35A2">
      <w:pPr>
        <w:ind w:firstLine="709"/>
        <w:jc w:val="both"/>
        <w:rPr>
          <w:sz w:val="24"/>
          <w:szCs w:val="24"/>
        </w:rPr>
      </w:pPr>
      <w:r>
        <w:rPr>
          <w:sz w:val="24"/>
          <w:szCs w:val="24"/>
        </w:rPr>
        <w:t xml:space="preserve">2. </w:t>
      </w:r>
      <w:r w:rsidR="00CC34B4" w:rsidRPr="004B35A2">
        <w:rPr>
          <w:sz w:val="24"/>
          <w:szCs w:val="24"/>
        </w:rPr>
        <w:t>Базырова К.Э.</w:t>
      </w:r>
    </w:p>
    <w:p w:rsidR="004B35A2" w:rsidRPr="004B35A2" w:rsidRDefault="004B35A2" w:rsidP="004B35A2">
      <w:pPr>
        <w:ind w:firstLine="709"/>
        <w:jc w:val="both"/>
        <w:rPr>
          <w:sz w:val="24"/>
          <w:szCs w:val="24"/>
        </w:rPr>
      </w:pPr>
    </w:p>
    <w:p w:rsidR="00CC34B4" w:rsidRDefault="00DA6B64" w:rsidP="004B35A2">
      <w:pPr>
        <w:ind w:firstLine="709"/>
        <w:jc w:val="both"/>
        <w:rPr>
          <w:sz w:val="24"/>
          <w:szCs w:val="24"/>
        </w:rPr>
      </w:pPr>
      <w:r>
        <w:rPr>
          <w:sz w:val="24"/>
          <w:szCs w:val="24"/>
        </w:rPr>
        <w:t>3</w:t>
      </w:r>
      <w:r w:rsidR="004B35A2">
        <w:rPr>
          <w:sz w:val="24"/>
          <w:szCs w:val="24"/>
        </w:rPr>
        <w:t xml:space="preserve">. </w:t>
      </w:r>
      <w:r w:rsidR="00CC34B4" w:rsidRPr="004B35A2">
        <w:rPr>
          <w:sz w:val="24"/>
          <w:szCs w:val="24"/>
        </w:rPr>
        <w:t>Литвинова В.Н.</w:t>
      </w:r>
    </w:p>
    <w:p w:rsidR="00E540EC" w:rsidRDefault="00E540EC" w:rsidP="004B35A2">
      <w:pPr>
        <w:ind w:firstLine="709"/>
        <w:jc w:val="both"/>
        <w:rPr>
          <w:sz w:val="24"/>
          <w:szCs w:val="24"/>
        </w:rPr>
      </w:pPr>
    </w:p>
    <w:p w:rsidR="00E540EC" w:rsidRDefault="00E540EC" w:rsidP="004B35A2">
      <w:pPr>
        <w:ind w:firstLine="709"/>
        <w:jc w:val="both"/>
        <w:rPr>
          <w:sz w:val="24"/>
          <w:szCs w:val="24"/>
        </w:rPr>
      </w:pPr>
      <w:r>
        <w:rPr>
          <w:sz w:val="24"/>
          <w:szCs w:val="24"/>
        </w:rPr>
        <w:t>4.Корнусова А.А.</w:t>
      </w:r>
    </w:p>
    <w:p w:rsidR="004B35A2" w:rsidRPr="004B35A2" w:rsidRDefault="004B35A2" w:rsidP="004B35A2">
      <w:pPr>
        <w:ind w:firstLine="709"/>
        <w:jc w:val="both"/>
        <w:rPr>
          <w:sz w:val="24"/>
          <w:szCs w:val="24"/>
        </w:rPr>
      </w:pPr>
    </w:p>
    <w:p w:rsidR="00CC34B4" w:rsidRDefault="00E540EC" w:rsidP="004B35A2">
      <w:pPr>
        <w:ind w:firstLine="709"/>
        <w:jc w:val="both"/>
        <w:rPr>
          <w:sz w:val="24"/>
          <w:szCs w:val="24"/>
        </w:rPr>
      </w:pPr>
      <w:r>
        <w:rPr>
          <w:sz w:val="24"/>
          <w:szCs w:val="24"/>
        </w:rPr>
        <w:t>5</w:t>
      </w:r>
      <w:r w:rsidR="004B35A2">
        <w:rPr>
          <w:sz w:val="24"/>
          <w:szCs w:val="24"/>
        </w:rPr>
        <w:t xml:space="preserve">. </w:t>
      </w:r>
      <w:r w:rsidR="00CC34B4" w:rsidRPr="004B35A2">
        <w:rPr>
          <w:sz w:val="24"/>
          <w:szCs w:val="24"/>
        </w:rPr>
        <w:t>Кузьменко О.С.</w:t>
      </w:r>
    </w:p>
    <w:p w:rsidR="00083839" w:rsidRDefault="00083839" w:rsidP="004B35A2">
      <w:pPr>
        <w:ind w:firstLine="709"/>
        <w:jc w:val="both"/>
        <w:rPr>
          <w:sz w:val="24"/>
          <w:szCs w:val="24"/>
        </w:rPr>
      </w:pPr>
    </w:p>
    <w:p w:rsidR="00083839" w:rsidRPr="004B35A2" w:rsidRDefault="00083839" w:rsidP="004B35A2">
      <w:pPr>
        <w:ind w:firstLine="709"/>
        <w:jc w:val="both"/>
        <w:rPr>
          <w:sz w:val="24"/>
          <w:szCs w:val="24"/>
        </w:rPr>
      </w:pPr>
      <w:r>
        <w:rPr>
          <w:sz w:val="24"/>
          <w:szCs w:val="24"/>
        </w:rPr>
        <w:t>6. Сажина И.О.</w:t>
      </w:r>
    </w:p>
    <w:p w:rsidR="00CC34B4" w:rsidRPr="004B35A2" w:rsidRDefault="00CC34B4" w:rsidP="004B35A2">
      <w:pPr>
        <w:ind w:firstLine="709"/>
        <w:jc w:val="both"/>
        <w:rPr>
          <w:sz w:val="24"/>
          <w:szCs w:val="24"/>
        </w:rPr>
      </w:pPr>
    </w:p>
    <w:p w:rsidR="00CC34B4" w:rsidRPr="004B35A2" w:rsidRDefault="00CC34B4" w:rsidP="004B35A2">
      <w:pPr>
        <w:ind w:firstLine="709"/>
        <w:jc w:val="both"/>
        <w:rPr>
          <w:sz w:val="24"/>
          <w:szCs w:val="24"/>
        </w:rPr>
      </w:pPr>
    </w:p>
    <w:p w:rsidR="00CC34B4" w:rsidRPr="004B35A2" w:rsidRDefault="00CC34B4" w:rsidP="002C540C">
      <w:pPr>
        <w:ind w:firstLine="709"/>
        <w:jc w:val="both"/>
        <w:rPr>
          <w:sz w:val="24"/>
          <w:szCs w:val="24"/>
        </w:rPr>
      </w:pPr>
      <w:r w:rsidRPr="004B35A2">
        <w:rPr>
          <w:sz w:val="24"/>
          <w:szCs w:val="24"/>
        </w:rPr>
        <w:t>Приказ «</w:t>
      </w:r>
      <w:r w:rsidR="00BA3EFB" w:rsidRPr="00BF5241">
        <w:rPr>
          <w:sz w:val="24"/>
          <w:szCs w:val="24"/>
        </w:rPr>
        <w:t>Об утверждении Порядка открытия и ведения лицевых счетов Департаментом финансов и имущественных отношений Чукотского автономного округа</w:t>
      </w:r>
      <w:r w:rsidRPr="004B35A2">
        <w:rPr>
          <w:sz w:val="24"/>
          <w:szCs w:val="24"/>
        </w:rPr>
        <w:t>» от  __.___.202</w:t>
      </w:r>
      <w:r w:rsidR="00BA3EFB">
        <w:rPr>
          <w:sz w:val="24"/>
          <w:szCs w:val="24"/>
        </w:rPr>
        <w:t>4</w:t>
      </w:r>
      <w:r w:rsidRPr="004B35A2">
        <w:rPr>
          <w:sz w:val="24"/>
          <w:szCs w:val="24"/>
        </w:rPr>
        <w:t xml:space="preserve"> года</w:t>
      </w:r>
      <w:r w:rsidR="002C540C">
        <w:rPr>
          <w:sz w:val="24"/>
          <w:szCs w:val="24"/>
        </w:rPr>
        <w:t xml:space="preserve"> </w:t>
      </w:r>
      <w:r w:rsidRPr="004B35A2">
        <w:rPr>
          <w:sz w:val="24"/>
          <w:szCs w:val="24"/>
        </w:rPr>
        <w:t xml:space="preserve"> № ____ разослан:</w:t>
      </w:r>
    </w:p>
    <w:p w:rsidR="00CC34B4" w:rsidRDefault="00BF7CD7" w:rsidP="002C540C">
      <w:pPr>
        <w:ind w:firstLine="709"/>
        <w:jc w:val="both"/>
        <w:rPr>
          <w:sz w:val="24"/>
          <w:szCs w:val="24"/>
        </w:rPr>
      </w:pPr>
      <w:r w:rsidRPr="00BF7CD7">
        <w:rPr>
          <w:sz w:val="24"/>
          <w:szCs w:val="24"/>
        </w:rPr>
        <w:t>Департамент финансов и имущественных отношений Чукотского автономного округа</w:t>
      </w:r>
      <w:r w:rsidR="00DA6B64" w:rsidRPr="00BF7CD7">
        <w:rPr>
          <w:sz w:val="24"/>
          <w:szCs w:val="24"/>
        </w:rPr>
        <w:t>;</w:t>
      </w:r>
    </w:p>
    <w:p w:rsidR="002C540C" w:rsidRPr="00BF7CD7" w:rsidRDefault="002C540C" w:rsidP="002C540C">
      <w:pPr>
        <w:ind w:firstLine="709"/>
        <w:jc w:val="both"/>
        <w:rPr>
          <w:sz w:val="24"/>
          <w:szCs w:val="24"/>
        </w:rPr>
      </w:pPr>
      <w:r>
        <w:rPr>
          <w:sz w:val="24"/>
          <w:szCs w:val="24"/>
        </w:rPr>
        <w:t>Департамент экономики и инвестиций Чукотского автономного округа;</w:t>
      </w:r>
    </w:p>
    <w:p w:rsidR="00CC34B4" w:rsidRPr="00BF7CD7" w:rsidRDefault="00CC34B4" w:rsidP="002C540C">
      <w:pPr>
        <w:ind w:firstLine="709"/>
        <w:jc w:val="both"/>
        <w:rPr>
          <w:sz w:val="24"/>
          <w:szCs w:val="24"/>
        </w:rPr>
      </w:pPr>
      <w:r w:rsidRPr="00BF7CD7">
        <w:rPr>
          <w:sz w:val="24"/>
          <w:szCs w:val="24"/>
        </w:rPr>
        <w:t>Дума Чукотского автономного округа;</w:t>
      </w:r>
    </w:p>
    <w:p w:rsidR="00CC34B4" w:rsidRPr="00BF7CD7" w:rsidRDefault="00CC34B4" w:rsidP="002C540C">
      <w:pPr>
        <w:ind w:firstLine="709"/>
        <w:jc w:val="both"/>
        <w:rPr>
          <w:sz w:val="24"/>
          <w:szCs w:val="24"/>
        </w:rPr>
      </w:pPr>
      <w:r w:rsidRPr="00BF7CD7">
        <w:rPr>
          <w:sz w:val="24"/>
          <w:szCs w:val="24"/>
        </w:rPr>
        <w:t xml:space="preserve">Счетная палата Чукотского автономного округа; </w:t>
      </w:r>
    </w:p>
    <w:p w:rsidR="004712FA" w:rsidRDefault="00CC34B4" w:rsidP="002C540C">
      <w:pPr>
        <w:ind w:firstLine="709"/>
        <w:jc w:val="both"/>
        <w:rPr>
          <w:sz w:val="24"/>
          <w:szCs w:val="24"/>
        </w:rPr>
      </w:pPr>
      <w:r w:rsidRPr="00BF7CD7">
        <w:rPr>
          <w:sz w:val="24"/>
          <w:szCs w:val="24"/>
        </w:rPr>
        <w:t>Департамент промышленной политики Чукотского автономного округа;</w:t>
      </w:r>
    </w:p>
    <w:p w:rsidR="00CC34B4" w:rsidRDefault="004712FA" w:rsidP="002C540C">
      <w:pPr>
        <w:ind w:firstLine="709"/>
        <w:jc w:val="both"/>
        <w:rPr>
          <w:sz w:val="24"/>
          <w:szCs w:val="24"/>
        </w:rPr>
      </w:pPr>
      <w:r>
        <w:rPr>
          <w:sz w:val="24"/>
          <w:szCs w:val="24"/>
        </w:rPr>
        <w:t>Департамент строительства и жилищно-коммунального хозяйства Чукотского автономного округа;</w:t>
      </w:r>
      <w:r w:rsidR="00CC34B4" w:rsidRPr="00BF7CD7">
        <w:rPr>
          <w:sz w:val="24"/>
          <w:szCs w:val="24"/>
        </w:rPr>
        <w:t xml:space="preserve"> </w:t>
      </w:r>
    </w:p>
    <w:p w:rsidR="004712FA" w:rsidRPr="00BF7CD7" w:rsidRDefault="004712FA" w:rsidP="002C540C">
      <w:pPr>
        <w:ind w:firstLine="709"/>
        <w:jc w:val="both"/>
        <w:rPr>
          <w:sz w:val="24"/>
          <w:szCs w:val="24"/>
        </w:rPr>
      </w:pPr>
      <w:r>
        <w:rPr>
          <w:sz w:val="24"/>
          <w:szCs w:val="24"/>
        </w:rPr>
        <w:t>Департамент цифрового развития Чукотского автономного округа;</w:t>
      </w:r>
    </w:p>
    <w:p w:rsidR="00CC34B4" w:rsidRPr="00BF7CD7" w:rsidRDefault="00CC34B4" w:rsidP="002C540C">
      <w:pPr>
        <w:ind w:firstLine="709"/>
        <w:jc w:val="both"/>
        <w:rPr>
          <w:sz w:val="24"/>
          <w:szCs w:val="24"/>
        </w:rPr>
      </w:pPr>
      <w:r w:rsidRPr="00BF7CD7">
        <w:rPr>
          <w:sz w:val="24"/>
          <w:szCs w:val="24"/>
        </w:rPr>
        <w:t>Департамент социальной политики Чукотского автономного округа;</w:t>
      </w:r>
    </w:p>
    <w:p w:rsidR="00CC34B4" w:rsidRPr="00BF7CD7" w:rsidRDefault="00CC34B4" w:rsidP="002C540C">
      <w:pPr>
        <w:ind w:firstLine="709"/>
        <w:jc w:val="both"/>
        <w:rPr>
          <w:sz w:val="24"/>
          <w:szCs w:val="24"/>
        </w:rPr>
      </w:pPr>
      <w:r w:rsidRPr="00BF7CD7">
        <w:rPr>
          <w:sz w:val="24"/>
          <w:szCs w:val="24"/>
        </w:rPr>
        <w:t>Департамент сельского хозяйства и продовольствия Чукотского автономного округа;</w:t>
      </w:r>
    </w:p>
    <w:p w:rsidR="00CC34B4" w:rsidRPr="00BF7CD7" w:rsidRDefault="00CC34B4" w:rsidP="002C540C">
      <w:pPr>
        <w:ind w:firstLine="709"/>
        <w:jc w:val="both"/>
        <w:rPr>
          <w:sz w:val="24"/>
          <w:szCs w:val="24"/>
        </w:rPr>
      </w:pPr>
      <w:r w:rsidRPr="00BF7CD7">
        <w:rPr>
          <w:sz w:val="24"/>
          <w:szCs w:val="24"/>
        </w:rPr>
        <w:t>Государственное казённое учреждение «Управление гражданской защиты и противопожарной службы Чукотского автономного округа»;</w:t>
      </w:r>
    </w:p>
    <w:p w:rsidR="00CC34B4" w:rsidRPr="00BF7CD7" w:rsidRDefault="00CC34B4" w:rsidP="002C540C">
      <w:pPr>
        <w:ind w:firstLine="709"/>
        <w:jc w:val="both"/>
        <w:rPr>
          <w:sz w:val="24"/>
          <w:szCs w:val="24"/>
        </w:rPr>
      </w:pPr>
      <w:r w:rsidRPr="00BF7CD7">
        <w:rPr>
          <w:sz w:val="24"/>
          <w:szCs w:val="24"/>
        </w:rPr>
        <w:t>Департамент здравоохранения Чукотского автономного округа;</w:t>
      </w:r>
    </w:p>
    <w:p w:rsidR="00CC34B4" w:rsidRPr="00BF7CD7" w:rsidRDefault="00CC34B4" w:rsidP="002C540C">
      <w:pPr>
        <w:ind w:firstLine="709"/>
        <w:jc w:val="both"/>
        <w:rPr>
          <w:sz w:val="24"/>
          <w:szCs w:val="24"/>
        </w:rPr>
      </w:pPr>
      <w:r w:rsidRPr="00BF7CD7">
        <w:rPr>
          <w:sz w:val="24"/>
          <w:szCs w:val="24"/>
        </w:rPr>
        <w:t>Аппарат Губернатора и Правительства Чукотского автономного округа;</w:t>
      </w:r>
    </w:p>
    <w:p w:rsidR="00CC34B4" w:rsidRPr="00BF7CD7" w:rsidRDefault="00CC34B4" w:rsidP="002C540C">
      <w:pPr>
        <w:ind w:firstLine="709"/>
        <w:jc w:val="both"/>
        <w:rPr>
          <w:sz w:val="24"/>
          <w:szCs w:val="24"/>
        </w:rPr>
      </w:pPr>
      <w:r w:rsidRPr="00BF7CD7">
        <w:rPr>
          <w:sz w:val="24"/>
          <w:szCs w:val="24"/>
        </w:rPr>
        <w:t xml:space="preserve">Комитет государственного регулирования цен и тарифов Чукотского автономного округа; </w:t>
      </w:r>
    </w:p>
    <w:p w:rsidR="00CC34B4" w:rsidRPr="00BF7CD7" w:rsidRDefault="00CC34B4" w:rsidP="002C540C">
      <w:pPr>
        <w:ind w:firstLine="709"/>
        <w:jc w:val="both"/>
        <w:rPr>
          <w:sz w:val="24"/>
          <w:szCs w:val="24"/>
        </w:rPr>
      </w:pPr>
      <w:r w:rsidRPr="00BF7CD7">
        <w:rPr>
          <w:sz w:val="24"/>
          <w:szCs w:val="24"/>
        </w:rPr>
        <w:t>Избирательная комиссия Чукотского автономного округа;</w:t>
      </w:r>
    </w:p>
    <w:p w:rsidR="00CC34B4" w:rsidRPr="00BF7CD7" w:rsidRDefault="00CC34B4" w:rsidP="002C540C">
      <w:pPr>
        <w:ind w:firstLine="709"/>
        <w:jc w:val="both"/>
        <w:rPr>
          <w:sz w:val="24"/>
          <w:szCs w:val="24"/>
        </w:rPr>
      </w:pPr>
      <w:r w:rsidRPr="00BF7CD7">
        <w:rPr>
          <w:sz w:val="24"/>
          <w:szCs w:val="24"/>
        </w:rPr>
        <w:t>Департамент природных ресурсов и экологии Чукотского автономного округа;</w:t>
      </w:r>
    </w:p>
    <w:p w:rsidR="00CC34B4" w:rsidRPr="00BF7CD7" w:rsidRDefault="00CC34B4" w:rsidP="002C540C">
      <w:pPr>
        <w:ind w:firstLine="709"/>
        <w:jc w:val="both"/>
        <w:rPr>
          <w:sz w:val="24"/>
          <w:szCs w:val="24"/>
        </w:rPr>
      </w:pPr>
      <w:r w:rsidRPr="00BF7CD7">
        <w:rPr>
          <w:sz w:val="24"/>
          <w:szCs w:val="24"/>
        </w:rPr>
        <w:t>Департамент культуры, спорта и туризма Чукотского автономного округа;</w:t>
      </w:r>
    </w:p>
    <w:p w:rsidR="00CC34B4" w:rsidRPr="00BF7CD7" w:rsidRDefault="00CC34B4" w:rsidP="002C540C">
      <w:pPr>
        <w:ind w:firstLine="709"/>
        <w:jc w:val="both"/>
        <w:rPr>
          <w:sz w:val="24"/>
          <w:szCs w:val="24"/>
        </w:rPr>
      </w:pPr>
      <w:r w:rsidRPr="00BF7CD7">
        <w:rPr>
          <w:sz w:val="24"/>
          <w:szCs w:val="24"/>
        </w:rPr>
        <w:t>Департамент образования и науки Чукотского автономного округа;</w:t>
      </w:r>
    </w:p>
    <w:p w:rsidR="00CC34B4" w:rsidRDefault="00CC34B4" w:rsidP="002C540C">
      <w:pPr>
        <w:ind w:firstLine="709"/>
        <w:jc w:val="both"/>
        <w:rPr>
          <w:sz w:val="24"/>
          <w:szCs w:val="24"/>
        </w:rPr>
      </w:pPr>
      <w:r w:rsidRPr="00BF7CD7">
        <w:rPr>
          <w:sz w:val="24"/>
          <w:szCs w:val="24"/>
        </w:rPr>
        <w:t>Управление по обеспечению деятельности мировых судей и юридических консультаций Чукотского автономного округа;</w:t>
      </w:r>
    </w:p>
    <w:p w:rsidR="004712FA" w:rsidRPr="00BF7CD7" w:rsidRDefault="004712FA" w:rsidP="002C540C">
      <w:pPr>
        <w:ind w:firstLine="709"/>
        <w:jc w:val="both"/>
        <w:rPr>
          <w:sz w:val="24"/>
          <w:szCs w:val="24"/>
        </w:rPr>
      </w:pPr>
      <w:r>
        <w:rPr>
          <w:sz w:val="24"/>
          <w:szCs w:val="24"/>
        </w:rPr>
        <w:t>Управление молодежной политики Чукотского автономного округа</w:t>
      </w:r>
    </w:p>
    <w:p w:rsidR="00CC34B4" w:rsidRPr="00BF7CD7" w:rsidRDefault="00CC34B4" w:rsidP="002C540C">
      <w:pPr>
        <w:ind w:firstLine="709"/>
        <w:jc w:val="both"/>
        <w:rPr>
          <w:sz w:val="24"/>
          <w:szCs w:val="24"/>
        </w:rPr>
      </w:pPr>
      <w:r w:rsidRPr="00BF7CD7">
        <w:rPr>
          <w:sz w:val="24"/>
          <w:szCs w:val="24"/>
        </w:rPr>
        <w:t>Комитет по охране объектов культурного наследия Чукотского автономного округа;</w:t>
      </w:r>
    </w:p>
    <w:p w:rsidR="00CC34B4" w:rsidRPr="00BF7CD7" w:rsidRDefault="00CC34B4" w:rsidP="002C540C">
      <w:pPr>
        <w:ind w:firstLine="709"/>
        <w:jc w:val="both"/>
        <w:rPr>
          <w:sz w:val="24"/>
          <w:szCs w:val="24"/>
        </w:rPr>
      </w:pPr>
      <w:r w:rsidRPr="00BF7CD7">
        <w:rPr>
          <w:sz w:val="24"/>
          <w:szCs w:val="24"/>
        </w:rPr>
        <w:t>Управление федерального казначейства по Чукотскому автономному округу;</w:t>
      </w:r>
    </w:p>
    <w:p w:rsidR="00CC34B4" w:rsidRPr="004B35A2" w:rsidRDefault="00CC34B4" w:rsidP="002C540C">
      <w:pPr>
        <w:ind w:firstLine="709"/>
        <w:jc w:val="both"/>
        <w:rPr>
          <w:sz w:val="24"/>
          <w:szCs w:val="24"/>
        </w:rPr>
      </w:pPr>
      <w:r w:rsidRPr="00BF7CD7">
        <w:rPr>
          <w:sz w:val="24"/>
          <w:szCs w:val="24"/>
        </w:rPr>
        <w:t>Финансовые органы муниципальных образований.</w:t>
      </w:r>
    </w:p>
    <w:p w:rsidR="00CC34B4" w:rsidRDefault="00CC34B4" w:rsidP="002C540C">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4B35A2">
      <w:pPr>
        <w:ind w:firstLine="709"/>
        <w:jc w:val="both"/>
        <w:rPr>
          <w:sz w:val="24"/>
          <w:szCs w:val="24"/>
        </w:rPr>
      </w:pPr>
    </w:p>
    <w:p w:rsidR="00BA3EFB" w:rsidRDefault="00BA3EFB" w:rsidP="00EB4A72">
      <w:pPr>
        <w:jc w:val="center"/>
        <w:rPr>
          <w:b/>
          <w:sz w:val="24"/>
          <w:szCs w:val="24"/>
        </w:rPr>
      </w:pPr>
      <w:r w:rsidRPr="00BA3EFB">
        <w:rPr>
          <w:b/>
          <w:sz w:val="24"/>
          <w:szCs w:val="24"/>
        </w:rPr>
        <w:t>Порядок</w:t>
      </w:r>
      <w:r w:rsidRPr="00BA3EFB">
        <w:rPr>
          <w:b/>
          <w:sz w:val="24"/>
          <w:szCs w:val="24"/>
        </w:rPr>
        <w:br/>
        <w:t>открытия и ведения лицевых счетов Департаментом финансов и имущественных отношений Чукотского автономного округа</w:t>
      </w:r>
    </w:p>
    <w:p w:rsidR="00EB4A72" w:rsidRDefault="00EB4A72" w:rsidP="00BA3EFB">
      <w:pPr>
        <w:ind w:firstLine="709"/>
        <w:jc w:val="center"/>
        <w:rPr>
          <w:b/>
          <w:sz w:val="24"/>
          <w:szCs w:val="24"/>
        </w:rPr>
      </w:pPr>
    </w:p>
    <w:p w:rsidR="00EB4A72" w:rsidRPr="0000391A" w:rsidRDefault="00EB4A72" w:rsidP="00EB4A72">
      <w:pPr>
        <w:pStyle w:val="1"/>
        <w:rPr>
          <w:rFonts w:ascii="Times New Roman" w:hAnsi="Times New Roman" w:cs="Times New Roman"/>
          <w:color w:val="auto"/>
        </w:rPr>
      </w:pPr>
      <w:bookmarkStart w:id="0" w:name="sub_1009"/>
      <w:r w:rsidRPr="0000391A">
        <w:rPr>
          <w:rFonts w:ascii="Times New Roman" w:hAnsi="Times New Roman" w:cs="Times New Roman"/>
          <w:color w:val="auto"/>
        </w:rPr>
        <w:t>I. Общие положения</w:t>
      </w:r>
    </w:p>
    <w:bookmarkEnd w:id="0"/>
    <w:p w:rsidR="00EB4A72" w:rsidRPr="0000391A" w:rsidRDefault="00EB4A72" w:rsidP="00EB4A72"/>
    <w:p w:rsidR="00EB4A72" w:rsidRPr="0000391A" w:rsidRDefault="00EB4A72" w:rsidP="00EB4A72">
      <w:pPr>
        <w:ind w:firstLine="709"/>
        <w:jc w:val="both"/>
        <w:rPr>
          <w:sz w:val="24"/>
          <w:szCs w:val="24"/>
        </w:rPr>
      </w:pPr>
      <w:r w:rsidRPr="0000391A">
        <w:rPr>
          <w:sz w:val="24"/>
          <w:szCs w:val="24"/>
        </w:rPr>
        <w:t xml:space="preserve">1. Настоящий Порядок открытия и ведения лицевых счетов Департаментом финансов и имущественных отношений Чукотского автономного округа (далее - Департамент) разработан в соответствии со </w:t>
      </w:r>
      <w:hyperlink r:id="rId9" w:history="1">
        <w:r w:rsidRPr="0000391A">
          <w:rPr>
            <w:sz w:val="24"/>
            <w:szCs w:val="24"/>
          </w:rPr>
          <w:t>статьей 220.1</w:t>
        </w:r>
      </w:hyperlink>
      <w:r w:rsidRPr="0000391A">
        <w:rPr>
          <w:sz w:val="24"/>
          <w:szCs w:val="24"/>
        </w:rPr>
        <w:t xml:space="preserve"> Бюджетного кодекса Российской Федерации и устанавливает правила открытия и ведения уполномоченным структурным подразделением Департамента - Управлением казначейского исполнения  (далее – Управление) лицевых счетов:</w:t>
      </w:r>
    </w:p>
    <w:p w:rsidR="00EB4A72" w:rsidRPr="0000391A" w:rsidRDefault="00EB4A72" w:rsidP="00EB4A72">
      <w:pPr>
        <w:ind w:firstLine="709"/>
        <w:jc w:val="both"/>
        <w:rPr>
          <w:sz w:val="24"/>
          <w:szCs w:val="24"/>
        </w:rPr>
      </w:pPr>
      <w:r w:rsidRPr="0000391A">
        <w:rPr>
          <w:sz w:val="24"/>
          <w:szCs w:val="24"/>
        </w:rPr>
        <w:t>для учета операций главных администраторов (администраторов) источников финансирования дефицита окружного бюджета (далее соответственно - главный администратор (администратор) источников финансирования дефицита бюджета,  главных распорядителей (распорядителей) и получателей средств окружного бюджета (далее соответственно - главный распорядитель средств, распорядитель средств и получатель средств);</w:t>
      </w:r>
    </w:p>
    <w:p w:rsidR="00EB4A72" w:rsidRPr="0000391A" w:rsidRDefault="00EB4A72" w:rsidP="00EB4A72">
      <w:pPr>
        <w:ind w:firstLine="709"/>
        <w:jc w:val="both"/>
        <w:rPr>
          <w:sz w:val="24"/>
          <w:szCs w:val="24"/>
        </w:rPr>
      </w:pPr>
      <w:r w:rsidRPr="0000391A">
        <w:rPr>
          <w:sz w:val="24"/>
          <w:szCs w:val="24"/>
        </w:rPr>
        <w:t>для учета операций со средствами бюджетных учреждений, лицевых счетов для учета операций со средствами обязательного медицинского страхования, открытых бюджетным учреждениям окружного бюджета, лицевых счетов для учета операций со средствами автономных учреждений;</w:t>
      </w:r>
    </w:p>
    <w:p w:rsidR="00EB4A72" w:rsidRPr="0000391A" w:rsidRDefault="00EB4A72" w:rsidP="00EB4A72">
      <w:pPr>
        <w:ind w:firstLine="709"/>
        <w:jc w:val="both"/>
        <w:rPr>
          <w:sz w:val="24"/>
          <w:szCs w:val="24"/>
        </w:rPr>
      </w:pPr>
      <w:bookmarkStart w:id="1" w:name="sub_1014"/>
      <w:r w:rsidRPr="0000391A">
        <w:rPr>
          <w:sz w:val="24"/>
          <w:szCs w:val="24"/>
        </w:rPr>
        <w:t xml:space="preserve">для учета операций со средствами юридических лиц, не являющихся участниками бюджетного процесса, бюджетными и автономными учреждениями, индивидуальных предпринимателей, физических лиц - производителей товаров, работ, услуг, которым в случаях, установленных федеральными законами, открываются лицевые счета в Федеральном казначействе в соответствии с Бюджетным </w:t>
      </w:r>
      <w:hyperlink r:id="rId10" w:history="1">
        <w:r w:rsidRPr="0000391A">
          <w:rPr>
            <w:sz w:val="24"/>
            <w:szCs w:val="24"/>
          </w:rPr>
          <w:t>кодексом</w:t>
        </w:r>
      </w:hyperlink>
      <w:r w:rsidRPr="0000391A">
        <w:rPr>
          <w:sz w:val="24"/>
          <w:szCs w:val="24"/>
        </w:rPr>
        <w:t>.</w:t>
      </w:r>
    </w:p>
    <w:p w:rsidR="00EB4A72" w:rsidRPr="0000391A" w:rsidRDefault="00EB4A72" w:rsidP="00EB4A72">
      <w:pPr>
        <w:ind w:firstLine="709"/>
        <w:jc w:val="both"/>
        <w:rPr>
          <w:sz w:val="24"/>
          <w:szCs w:val="24"/>
        </w:rPr>
      </w:pPr>
      <w:r w:rsidRPr="0000391A">
        <w:rPr>
          <w:i/>
          <w:sz w:val="24"/>
          <w:szCs w:val="24"/>
        </w:rPr>
        <w:t xml:space="preserve"> </w:t>
      </w:r>
      <w:r w:rsidRPr="0000391A">
        <w:rPr>
          <w:sz w:val="24"/>
          <w:szCs w:val="24"/>
        </w:rPr>
        <w:t xml:space="preserve">Лицевые счета открываются участникам системы казначейских платежей, сведения о которых включены в реестр участников бюджетного процесса, а также юридических лиц, не являющихся участниками бюджетного процесса. </w:t>
      </w:r>
      <w:bookmarkStart w:id="2" w:name="sub_102"/>
      <w:bookmarkEnd w:id="1"/>
    </w:p>
    <w:bookmarkEnd w:id="2"/>
    <w:p w:rsidR="00EB4A72" w:rsidRPr="0000391A" w:rsidRDefault="00EB4A72" w:rsidP="00EB4A72">
      <w:pPr>
        <w:ind w:firstLine="709"/>
        <w:jc w:val="both"/>
        <w:rPr>
          <w:sz w:val="24"/>
          <w:szCs w:val="24"/>
        </w:rPr>
      </w:pPr>
      <w:r w:rsidRPr="0000391A">
        <w:rPr>
          <w:sz w:val="24"/>
          <w:szCs w:val="24"/>
        </w:rPr>
        <w:t>2. В целях настоящего Порядка участниками бюджетного процесса в Чукотском автономном округе являются:</w:t>
      </w:r>
    </w:p>
    <w:p w:rsidR="00EB4A72" w:rsidRPr="0000391A" w:rsidRDefault="00EB4A72" w:rsidP="00EB4A72">
      <w:pPr>
        <w:ind w:firstLine="709"/>
        <w:jc w:val="both"/>
        <w:rPr>
          <w:sz w:val="24"/>
          <w:szCs w:val="24"/>
        </w:rPr>
      </w:pPr>
      <w:r w:rsidRPr="0000391A">
        <w:rPr>
          <w:sz w:val="24"/>
          <w:szCs w:val="24"/>
        </w:rPr>
        <w:t>главный распорядитель средств;</w:t>
      </w:r>
    </w:p>
    <w:p w:rsidR="00EB4A72" w:rsidRPr="0000391A" w:rsidRDefault="00EB4A72" w:rsidP="00EB4A72">
      <w:pPr>
        <w:ind w:firstLine="709"/>
        <w:jc w:val="both"/>
        <w:rPr>
          <w:sz w:val="24"/>
          <w:szCs w:val="24"/>
        </w:rPr>
      </w:pPr>
      <w:r w:rsidRPr="0000391A">
        <w:rPr>
          <w:sz w:val="24"/>
          <w:szCs w:val="24"/>
        </w:rPr>
        <w:t>распорядитель средств;</w:t>
      </w:r>
    </w:p>
    <w:p w:rsidR="00EB4A72" w:rsidRPr="0000391A" w:rsidRDefault="00EB4A72" w:rsidP="00EB4A72">
      <w:pPr>
        <w:ind w:firstLine="709"/>
        <w:jc w:val="both"/>
        <w:rPr>
          <w:sz w:val="24"/>
          <w:szCs w:val="24"/>
        </w:rPr>
      </w:pPr>
      <w:r w:rsidRPr="0000391A">
        <w:rPr>
          <w:sz w:val="24"/>
          <w:szCs w:val="24"/>
        </w:rPr>
        <w:t>получатель средств;</w:t>
      </w:r>
    </w:p>
    <w:p w:rsidR="00EB4A72" w:rsidRPr="0000391A" w:rsidRDefault="00EB4A72" w:rsidP="00EB4A72">
      <w:pPr>
        <w:ind w:firstLine="709"/>
        <w:jc w:val="both"/>
        <w:rPr>
          <w:sz w:val="24"/>
          <w:szCs w:val="24"/>
        </w:rPr>
      </w:pPr>
      <w:r w:rsidRPr="0000391A">
        <w:rPr>
          <w:sz w:val="24"/>
          <w:szCs w:val="24"/>
        </w:rPr>
        <w:t>главный администратор (администратор) источников финансирования дефицита бюджета.</w:t>
      </w:r>
    </w:p>
    <w:p w:rsidR="00EB4A72" w:rsidRPr="0000391A" w:rsidRDefault="00EB4A72" w:rsidP="00EB4A72">
      <w:pPr>
        <w:ind w:firstLine="709"/>
        <w:jc w:val="both"/>
        <w:rPr>
          <w:sz w:val="24"/>
          <w:szCs w:val="24"/>
        </w:rPr>
      </w:pPr>
      <w:r w:rsidRPr="0000391A">
        <w:rPr>
          <w:sz w:val="24"/>
          <w:szCs w:val="24"/>
        </w:rPr>
        <w:t>Участник бюджетного процесса, в непосредственном ведении которого находится распорядитель средств, получатель средств, администратор источников финансирования дефицита бюджета, является вышестоящим участником бюджетного процесса.</w:t>
      </w:r>
    </w:p>
    <w:p w:rsidR="00EB4A72" w:rsidRPr="0000391A" w:rsidRDefault="00EB4A72" w:rsidP="00EB4A72">
      <w:pPr>
        <w:ind w:firstLine="709"/>
        <w:jc w:val="both"/>
        <w:rPr>
          <w:sz w:val="24"/>
          <w:szCs w:val="24"/>
        </w:rPr>
      </w:pPr>
      <w:r w:rsidRPr="0000391A">
        <w:rPr>
          <w:sz w:val="24"/>
          <w:szCs w:val="24"/>
        </w:rPr>
        <w:t>Участник бюджетного процесса, бюджетное (автономное) учреждение, иное юридическое лицо, которым в соответствии с настоящим Порядком открываются лицевые счета в Департаменте, являются клиентами.</w:t>
      </w:r>
    </w:p>
    <w:p w:rsidR="00EB4A72" w:rsidRPr="0000391A" w:rsidRDefault="00EB4A72" w:rsidP="00EB4A72">
      <w:pPr>
        <w:ind w:firstLine="709"/>
        <w:jc w:val="both"/>
        <w:rPr>
          <w:sz w:val="24"/>
          <w:szCs w:val="24"/>
        </w:rPr>
      </w:pPr>
      <w:r w:rsidRPr="0000391A">
        <w:rPr>
          <w:sz w:val="24"/>
          <w:szCs w:val="24"/>
        </w:rPr>
        <w:t>На обособленное подразделение бюджетного (автономного) учреждения распространяются положения настоящего Порядка, регламентирующие вопросы в отношении бюджетного (автономного) учреждения.</w:t>
      </w:r>
    </w:p>
    <w:p w:rsidR="00EB4A72" w:rsidRPr="0000391A" w:rsidRDefault="00EB4A72" w:rsidP="00EB4A72">
      <w:pPr>
        <w:ind w:firstLine="709"/>
        <w:jc w:val="both"/>
        <w:rPr>
          <w:sz w:val="24"/>
          <w:szCs w:val="24"/>
        </w:rPr>
      </w:pPr>
      <w:r w:rsidRPr="0000391A">
        <w:rPr>
          <w:sz w:val="24"/>
          <w:szCs w:val="24"/>
        </w:rPr>
        <w:t>На обособленное подразделение иного юридического лица распространяются положения настоящего Порядка, регламентирующие вопросы в отношении иного юридического лица.</w:t>
      </w:r>
    </w:p>
    <w:p w:rsidR="00EB4A72" w:rsidRPr="0000391A" w:rsidRDefault="00EB4A72" w:rsidP="00EB4A72">
      <w:pPr>
        <w:ind w:firstLine="709"/>
        <w:jc w:val="both"/>
        <w:rPr>
          <w:sz w:val="24"/>
          <w:szCs w:val="24"/>
        </w:rPr>
      </w:pPr>
      <w:bookmarkStart w:id="3" w:name="sub_103"/>
      <w:r w:rsidRPr="0000391A">
        <w:rPr>
          <w:sz w:val="24"/>
          <w:szCs w:val="24"/>
        </w:rPr>
        <w:t>3. Департамент доводит до клиентов информацию о нормативных правовых актах, устанавливающих порядок открытия и ведения лицевых счетов, а также осуществляет консультирование по вопросам, возникающим в процессе открытия, переоформления, закрытия и обслуживания лицевых счетов.</w:t>
      </w:r>
    </w:p>
    <w:bookmarkEnd w:id="3"/>
    <w:p w:rsidR="00EB4A72" w:rsidRPr="0000391A" w:rsidRDefault="00EB4A72" w:rsidP="00EB4A72"/>
    <w:p w:rsidR="00EB4A72" w:rsidRDefault="00EB4A72" w:rsidP="00EB4A72">
      <w:pPr>
        <w:pStyle w:val="1"/>
        <w:rPr>
          <w:rFonts w:ascii="Times New Roman" w:hAnsi="Times New Roman" w:cs="Times New Roman"/>
          <w:color w:val="auto"/>
        </w:rPr>
      </w:pPr>
    </w:p>
    <w:p w:rsidR="00EB4A72" w:rsidRDefault="00EB4A72" w:rsidP="00EB4A72">
      <w:pPr>
        <w:pStyle w:val="1"/>
        <w:rPr>
          <w:rFonts w:ascii="Times New Roman" w:hAnsi="Times New Roman" w:cs="Times New Roman"/>
          <w:color w:val="auto"/>
        </w:rPr>
      </w:pPr>
    </w:p>
    <w:p w:rsidR="00EB4A72" w:rsidRPr="002702C3" w:rsidRDefault="00EB4A72" w:rsidP="00EB4A72">
      <w:pPr>
        <w:pStyle w:val="1"/>
        <w:rPr>
          <w:rFonts w:ascii="Times New Roman" w:hAnsi="Times New Roman" w:cs="Times New Roman"/>
          <w:color w:val="auto"/>
        </w:rPr>
      </w:pPr>
    </w:p>
    <w:p w:rsidR="00EB4A72" w:rsidRPr="0000391A" w:rsidRDefault="00EB4A72" w:rsidP="00EB4A72">
      <w:pPr>
        <w:pStyle w:val="1"/>
        <w:rPr>
          <w:rFonts w:ascii="Times New Roman" w:hAnsi="Times New Roman" w:cs="Times New Roman"/>
          <w:color w:val="auto"/>
        </w:rPr>
      </w:pPr>
      <w:r w:rsidRPr="0000391A">
        <w:rPr>
          <w:rFonts w:ascii="Times New Roman" w:hAnsi="Times New Roman" w:cs="Times New Roman"/>
          <w:color w:val="auto"/>
        </w:rPr>
        <w:t>Виды лицевых счетов</w:t>
      </w:r>
    </w:p>
    <w:p w:rsidR="00EB4A72" w:rsidRPr="0000391A" w:rsidRDefault="00EB4A72" w:rsidP="00EB4A72">
      <w:pPr>
        <w:ind w:firstLine="709"/>
        <w:jc w:val="both"/>
        <w:rPr>
          <w:sz w:val="24"/>
          <w:szCs w:val="24"/>
        </w:rPr>
      </w:pPr>
      <w:bookmarkStart w:id="4" w:name="sub_1007"/>
      <w:r w:rsidRPr="0000391A">
        <w:rPr>
          <w:sz w:val="24"/>
          <w:szCs w:val="24"/>
        </w:rPr>
        <w:t>4. Для учета операций, осуществляемых участниками бюджетного процесса в окружном бюджете в рамках их бюджетных полномочий, Департаментом открываются и ведутся следующие виды лицевых счетов:</w:t>
      </w:r>
    </w:p>
    <w:p w:rsidR="00EB4A72" w:rsidRPr="0000391A" w:rsidRDefault="00EB4A72" w:rsidP="00EB4A72">
      <w:pPr>
        <w:ind w:firstLine="709"/>
        <w:jc w:val="both"/>
        <w:rPr>
          <w:sz w:val="24"/>
          <w:szCs w:val="24"/>
        </w:rPr>
      </w:pPr>
      <w:bookmarkStart w:id="5" w:name="sub_1008"/>
      <w:bookmarkEnd w:id="4"/>
      <w:r w:rsidRPr="0000391A">
        <w:rPr>
          <w:sz w:val="24"/>
          <w:szCs w:val="24"/>
        </w:rPr>
        <w:t xml:space="preserve">1) </w:t>
      </w:r>
      <w:r w:rsidRPr="0000391A">
        <w:rPr>
          <w:rStyle w:val="ac"/>
          <w:bCs w:val="0"/>
          <w:color w:val="auto"/>
          <w:sz w:val="24"/>
          <w:szCs w:val="24"/>
        </w:rPr>
        <w:t>лицевой счет главного распорядителя (распорядителя) средств</w:t>
      </w:r>
      <w:r w:rsidRPr="0000391A">
        <w:rPr>
          <w:sz w:val="24"/>
          <w:szCs w:val="24"/>
        </w:rPr>
        <w:t xml:space="preserve"> - лицевой счет, предназначенный для отражения операций главного распорядителя, распорядителя средств по распределению бюджетных ассигнований, лимитов бюджетных обязательств, предельных объемов финансирования по подведомственным распорядителям и получателям бюджетных средств;</w:t>
      </w:r>
    </w:p>
    <w:bookmarkEnd w:id="5"/>
    <w:p w:rsidR="00EB4A72" w:rsidRPr="0000391A" w:rsidRDefault="00EB4A72" w:rsidP="00EB4A72">
      <w:pPr>
        <w:ind w:firstLine="709"/>
        <w:jc w:val="both"/>
        <w:rPr>
          <w:sz w:val="24"/>
          <w:szCs w:val="24"/>
        </w:rPr>
      </w:pPr>
      <w:r w:rsidRPr="0000391A">
        <w:rPr>
          <w:sz w:val="24"/>
          <w:szCs w:val="24"/>
        </w:rPr>
        <w:t xml:space="preserve">2) </w:t>
      </w:r>
      <w:r w:rsidRPr="0000391A">
        <w:rPr>
          <w:b/>
          <w:sz w:val="24"/>
          <w:szCs w:val="24"/>
        </w:rPr>
        <w:t>лицевой счет бюджета</w:t>
      </w:r>
      <w:r w:rsidRPr="0000391A">
        <w:rPr>
          <w:sz w:val="24"/>
          <w:szCs w:val="24"/>
        </w:rPr>
        <w:t xml:space="preserve"> - лицевой счет, предназначенный для учета операций по поступлениям в бюджеты субъектов Российской Федерации (местные бюджеты, бюджеты государственных внебюджетных фондов Российской Федерации) и перечислениям из бюджетов субъектов Российской Федерации (местных бюджетов, бюджетов государственных внебюджетных фондов Российской Федерации); </w:t>
      </w:r>
    </w:p>
    <w:p w:rsidR="00EB4A72" w:rsidRPr="0000391A" w:rsidRDefault="00EB4A72" w:rsidP="00EB4A72">
      <w:pPr>
        <w:ind w:firstLine="709"/>
        <w:jc w:val="both"/>
        <w:rPr>
          <w:sz w:val="24"/>
          <w:szCs w:val="24"/>
        </w:rPr>
      </w:pPr>
      <w:r w:rsidRPr="0000391A">
        <w:rPr>
          <w:sz w:val="24"/>
          <w:szCs w:val="24"/>
        </w:rPr>
        <w:t xml:space="preserve">3) </w:t>
      </w:r>
      <w:r w:rsidRPr="0000391A">
        <w:rPr>
          <w:rStyle w:val="ac"/>
          <w:bCs w:val="0"/>
          <w:color w:val="auto"/>
          <w:sz w:val="24"/>
          <w:szCs w:val="24"/>
        </w:rPr>
        <w:t>лицевой счет получателя средств</w:t>
      </w:r>
      <w:r w:rsidRPr="0000391A">
        <w:rPr>
          <w:sz w:val="24"/>
          <w:szCs w:val="24"/>
        </w:rPr>
        <w:t xml:space="preserve"> - лицевой счет, предназначенный для учета бюджетных данных, полученных получателем бюджетных средств; </w:t>
      </w:r>
    </w:p>
    <w:p w:rsidR="00EB4A72" w:rsidRPr="0000391A" w:rsidRDefault="00EB4A72" w:rsidP="00EB4A72">
      <w:pPr>
        <w:ind w:firstLine="709"/>
        <w:jc w:val="both"/>
        <w:rPr>
          <w:sz w:val="24"/>
          <w:szCs w:val="24"/>
        </w:rPr>
      </w:pPr>
      <w:r w:rsidRPr="0000391A">
        <w:rPr>
          <w:sz w:val="24"/>
          <w:szCs w:val="24"/>
        </w:rPr>
        <w:t xml:space="preserve">для отражения операций получателя бюджетных средств по распределению лимитов бюджетных обязательств по кодам классификации расходов бюджетов в пределах доведенных ему лимитов бюджетных обязательств (при наличии соответствующих бюджетных полномочий у получателя бюджетных средств); </w:t>
      </w:r>
    </w:p>
    <w:p w:rsidR="00EB4A72" w:rsidRPr="0000391A" w:rsidRDefault="00EB4A72" w:rsidP="00EB4A72">
      <w:pPr>
        <w:ind w:firstLine="709"/>
        <w:jc w:val="both"/>
        <w:rPr>
          <w:sz w:val="24"/>
          <w:szCs w:val="24"/>
        </w:rPr>
      </w:pPr>
      <w:r w:rsidRPr="0000391A">
        <w:rPr>
          <w:sz w:val="24"/>
          <w:szCs w:val="24"/>
        </w:rPr>
        <w:t xml:space="preserve">для учета бюджетных и денежных обязательств получателя бюджетных средств, осуществления получателем бюджетных средств бюджетных операций за счет средств бюджета (в том числе в иностранной валюте и (или) источника дополнительного бюджетного финансирования); </w:t>
      </w:r>
    </w:p>
    <w:p w:rsidR="00EB4A72" w:rsidRPr="0000391A" w:rsidRDefault="00EB4A72" w:rsidP="00EB4A72">
      <w:pPr>
        <w:adjustRightInd w:val="0"/>
        <w:ind w:firstLine="709"/>
        <w:jc w:val="both"/>
        <w:rPr>
          <w:bCs/>
          <w:sz w:val="24"/>
          <w:szCs w:val="24"/>
        </w:rPr>
      </w:pPr>
      <w:r w:rsidRPr="0000391A">
        <w:rPr>
          <w:sz w:val="24"/>
          <w:szCs w:val="24"/>
        </w:rPr>
        <w:t xml:space="preserve">4) </w:t>
      </w:r>
      <w:r w:rsidRPr="0000391A">
        <w:rPr>
          <w:b/>
          <w:sz w:val="24"/>
          <w:szCs w:val="24"/>
        </w:rPr>
        <w:t>л</w:t>
      </w:r>
      <w:r w:rsidRPr="0000391A">
        <w:rPr>
          <w:b/>
          <w:bCs/>
          <w:sz w:val="24"/>
          <w:szCs w:val="24"/>
        </w:rPr>
        <w:t xml:space="preserve">ицевой счет главного администратора источников </w:t>
      </w:r>
      <w:r w:rsidRPr="0000391A">
        <w:rPr>
          <w:bCs/>
          <w:sz w:val="24"/>
          <w:szCs w:val="24"/>
        </w:rPr>
        <w:t xml:space="preserve">- лицевой счет, предназначенный для отражения операций главного администратора источников внутреннего финансирования дефицита бюджета по распределению бюджетных ассигнований по подведомственным администраторам; </w:t>
      </w:r>
    </w:p>
    <w:p w:rsidR="00EB4A72" w:rsidRPr="0000391A" w:rsidRDefault="00EB4A72" w:rsidP="00EB4A72">
      <w:pPr>
        <w:adjustRightInd w:val="0"/>
        <w:ind w:firstLine="709"/>
        <w:jc w:val="both"/>
        <w:rPr>
          <w:sz w:val="24"/>
          <w:szCs w:val="24"/>
        </w:rPr>
      </w:pPr>
      <w:r w:rsidRPr="0000391A">
        <w:rPr>
          <w:sz w:val="24"/>
          <w:szCs w:val="24"/>
        </w:rPr>
        <w:t xml:space="preserve">5) </w:t>
      </w:r>
      <w:r w:rsidRPr="0000391A">
        <w:rPr>
          <w:b/>
          <w:sz w:val="24"/>
          <w:szCs w:val="24"/>
        </w:rPr>
        <w:t xml:space="preserve">лицевой счет администратора источников - </w:t>
      </w:r>
      <w:r w:rsidRPr="0000391A">
        <w:rPr>
          <w:sz w:val="24"/>
          <w:szCs w:val="24"/>
        </w:rPr>
        <w:t xml:space="preserve">лицевой счет, предназначенный для учета бюджетных ассигнований, полученных администратором источников от главного администратора источников, а также для отражения операций администратора источников по привлечению и погашению источников внутреннего финансирования дефицита бюджета; </w:t>
      </w:r>
    </w:p>
    <w:p w:rsidR="00EB4A72" w:rsidRPr="0000391A" w:rsidRDefault="00EB4A72" w:rsidP="00EB4A72">
      <w:pPr>
        <w:ind w:firstLine="709"/>
        <w:jc w:val="both"/>
        <w:rPr>
          <w:sz w:val="24"/>
          <w:szCs w:val="24"/>
        </w:rPr>
      </w:pPr>
      <w:r w:rsidRPr="0000391A">
        <w:rPr>
          <w:sz w:val="24"/>
          <w:szCs w:val="24"/>
        </w:rPr>
        <w:t xml:space="preserve">6) </w:t>
      </w:r>
      <w:r w:rsidRPr="0000391A">
        <w:rPr>
          <w:b/>
          <w:sz w:val="24"/>
          <w:szCs w:val="24"/>
        </w:rPr>
        <w:t>лицевой счет иного получателя бюджетных средств</w:t>
      </w:r>
      <w:r w:rsidRPr="0000391A">
        <w:rPr>
          <w:sz w:val="24"/>
          <w:szCs w:val="24"/>
        </w:rPr>
        <w:t xml:space="preserve"> - лицевой счет, предназначенный для учета бюджетных данных,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включая операции в иностранной валюте, на счет иного получателя бюджетных средств, открытый ему в банке;</w:t>
      </w:r>
    </w:p>
    <w:p w:rsidR="00EB4A72" w:rsidRPr="0000391A" w:rsidRDefault="00EB4A72" w:rsidP="00EB4A72">
      <w:pPr>
        <w:ind w:firstLine="709"/>
        <w:jc w:val="both"/>
        <w:rPr>
          <w:sz w:val="24"/>
          <w:szCs w:val="24"/>
        </w:rPr>
      </w:pPr>
      <w:r w:rsidRPr="0000391A">
        <w:rPr>
          <w:sz w:val="24"/>
          <w:szCs w:val="24"/>
        </w:rPr>
        <w:t xml:space="preserve">7) </w:t>
      </w:r>
      <w:r w:rsidRPr="0000391A">
        <w:rPr>
          <w:rStyle w:val="ac"/>
          <w:bCs w:val="0"/>
          <w:color w:val="auto"/>
          <w:sz w:val="24"/>
          <w:szCs w:val="24"/>
        </w:rPr>
        <w:t>лицевой счет для учета операций по переданным полномочиям получателя бюджетных средств,</w:t>
      </w:r>
      <w:r w:rsidRPr="0000391A">
        <w:rPr>
          <w:sz w:val="24"/>
          <w:szCs w:val="24"/>
        </w:rPr>
        <w:t xml:space="preserve"> предназначенный для отражения операций (получателя бюджетных средств, передавшего свои бюджетные полномочия бюджетному (автономному) учреждению государственного бюджетного (автономного) учреждения либо государственного унитарного предприятия, принявших бюджетные полномочия в соответствии с переданными бюджетными полномочиями получателя бюджетных средств;</w:t>
      </w:r>
    </w:p>
    <w:p w:rsidR="00EB4A72" w:rsidRPr="0000391A" w:rsidRDefault="00EB4A72" w:rsidP="00EB4A72">
      <w:pPr>
        <w:ind w:firstLine="709"/>
        <w:jc w:val="both"/>
        <w:rPr>
          <w:sz w:val="24"/>
          <w:szCs w:val="24"/>
        </w:rPr>
      </w:pPr>
      <w:r w:rsidRPr="0000391A">
        <w:rPr>
          <w:sz w:val="24"/>
          <w:szCs w:val="24"/>
        </w:rPr>
        <w:t>5. Для учета операций, осуществляемых бюджетными учреждениями открываются и ведутся следующие виды лицевых счетов:</w:t>
      </w:r>
    </w:p>
    <w:p w:rsidR="00EB4A72" w:rsidRPr="0000391A" w:rsidRDefault="00EB4A72" w:rsidP="00EB4A72">
      <w:pPr>
        <w:ind w:firstLine="709"/>
        <w:jc w:val="both"/>
        <w:rPr>
          <w:sz w:val="24"/>
          <w:szCs w:val="24"/>
        </w:rPr>
      </w:pPr>
      <w:bookmarkStart w:id="6" w:name="sub_1015"/>
      <w:r w:rsidRPr="0000391A">
        <w:rPr>
          <w:sz w:val="24"/>
          <w:szCs w:val="24"/>
        </w:rPr>
        <w:t xml:space="preserve">1) </w:t>
      </w:r>
      <w:r w:rsidRPr="0000391A">
        <w:rPr>
          <w:rStyle w:val="ac"/>
          <w:bCs w:val="0"/>
          <w:color w:val="auto"/>
          <w:sz w:val="24"/>
          <w:szCs w:val="24"/>
        </w:rPr>
        <w:t>лицевой счет бюджетного учреждения</w:t>
      </w:r>
      <w:r w:rsidRPr="0000391A">
        <w:rPr>
          <w:sz w:val="24"/>
          <w:szCs w:val="24"/>
        </w:rPr>
        <w:t xml:space="preserve"> - лицевой счет, предназначенный для учета операций со средствами бюджетных учреждений (за исключением субсидий на иные цели, субсидий на осуществление капитальных вложений в объекты государственной собственности или приобретение объектов недвижимого имущества в государственную собственность, предоставленных бюджетным учреждениям из окружного бюджета; </w:t>
      </w:r>
    </w:p>
    <w:p w:rsidR="00EB4A72" w:rsidRPr="0000391A" w:rsidRDefault="00EB4A72" w:rsidP="00EB4A72">
      <w:pPr>
        <w:ind w:firstLine="709"/>
        <w:jc w:val="both"/>
        <w:rPr>
          <w:sz w:val="24"/>
          <w:szCs w:val="24"/>
        </w:rPr>
      </w:pPr>
      <w:bookmarkStart w:id="7" w:name="sub_1016"/>
      <w:bookmarkEnd w:id="6"/>
      <w:r w:rsidRPr="0000391A">
        <w:rPr>
          <w:sz w:val="24"/>
          <w:szCs w:val="24"/>
        </w:rPr>
        <w:t xml:space="preserve">2) </w:t>
      </w:r>
      <w:r w:rsidRPr="0000391A">
        <w:rPr>
          <w:rStyle w:val="ac"/>
          <w:bCs w:val="0"/>
          <w:color w:val="auto"/>
          <w:sz w:val="24"/>
          <w:szCs w:val="24"/>
        </w:rPr>
        <w:t>отдельный лицевой счет бюджетного учреждения</w:t>
      </w:r>
      <w:r w:rsidRPr="0000391A">
        <w:rPr>
          <w:sz w:val="24"/>
          <w:szCs w:val="24"/>
        </w:rPr>
        <w:t xml:space="preserve"> - </w:t>
      </w:r>
      <w:bookmarkStart w:id="8" w:name="sub_1017"/>
      <w:bookmarkEnd w:id="7"/>
      <w:r w:rsidRPr="0000391A">
        <w:rPr>
          <w:sz w:val="24"/>
          <w:szCs w:val="24"/>
        </w:rPr>
        <w:t>лицевой счет, предназначенный для учета операций со средствами, предоставленными бюджетным учреждениям из окружного бюджета в виде субсидий на иные цели, а также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w:t>
      </w:r>
    </w:p>
    <w:p w:rsidR="00EB4A72" w:rsidRPr="0000391A" w:rsidRDefault="00EB4A72" w:rsidP="00EB4A72">
      <w:pPr>
        <w:ind w:firstLine="709"/>
        <w:jc w:val="both"/>
        <w:rPr>
          <w:sz w:val="24"/>
          <w:szCs w:val="24"/>
        </w:rPr>
      </w:pPr>
      <w:r w:rsidRPr="0000391A">
        <w:rPr>
          <w:sz w:val="24"/>
          <w:szCs w:val="24"/>
        </w:rPr>
        <w:t xml:space="preserve">3) </w:t>
      </w:r>
      <w:r w:rsidRPr="0000391A">
        <w:rPr>
          <w:rStyle w:val="ac"/>
          <w:bCs w:val="0"/>
          <w:color w:val="auto"/>
          <w:sz w:val="24"/>
          <w:szCs w:val="24"/>
        </w:rPr>
        <w:t>лицевой счет бюджетного учреждения со средствами обязательного медицинского страхования</w:t>
      </w:r>
      <w:r w:rsidRPr="0000391A">
        <w:rPr>
          <w:sz w:val="24"/>
          <w:szCs w:val="24"/>
        </w:rPr>
        <w:t xml:space="preserve"> - лицевой счет, предназначенный для учета операций со средствами обязательного медицинского страхования, поступающими бюджетному учреждению.</w:t>
      </w:r>
    </w:p>
    <w:p w:rsidR="00EB4A72" w:rsidRPr="0000391A" w:rsidRDefault="00EB4A72" w:rsidP="00EB4A72">
      <w:pPr>
        <w:ind w:firstLine="709"/>
        <w:jc w:val="both"/>
        <w:rPr>
          <w:sz w:val="24"/>
          <w:szCs w:val="24"/>
        </w:rPr>
      </w:pPr>
      <w:bookmarkStart w:id="9" w:name="sub_1018"/>
      <w:bookmarkEnd w:id="8"/>
      <w:r w:rsidRPr="0000391A">
        <w:rPr>
          <w:sz w:val="24"/>
          <w:szCs w:val="24"/>
        </w:rPr>
        <w:t>6. Для учета операций, осуществляемых автономными учреждениями открываются и ведутся следующие виды лицевых счетов:</w:t>
      </w:r>
    </w:p>
    <w:p w:rsidR="00EB4A72" w:rsidRPr="0000391A" w:rsidRDefault="00EB4A72" w:rsidP="00EB4A72">
      <w:pPr>
        <w:ind w:firstLine="709"/>
        <w:jc w:val="both"/>
        <w:rPr>
          <w:sz w:val="24"/>
          <w:szCs w:val="24"/>
        </w:rPr>
      </w:pPr>
      <w:bookmarkStart w:id="10" w:name="sub_1019"/>
      <w:bookmarkEnd w:id="9"/>
      <w:r w:rsidRPr="0000391A">
        <w:rPr>
          <w:sz w:val="24"/>
          <w:szCs w:val="24"/>
        </w:rPr>
        <w:t xml:space="preserve">1) </w:t>
      </w:r>
      <w:r w:rsidRPr="0000391A">
        <w:rPr>
          <w:rStyle w:val="ac"/>
          <w:bCs w:val="0"/>
          <w:color w:val="auto"/>
          <w:sz w:val="24"/>
          <w:szCs w:val="24"/>
        </w:rPr>
        <w:t>лицевой счет автономного учреждения</w:t>
      </w:r>
      <w:r w:rsidRPr="0000391A">
        <w:rPr>
          <w:sz w:val="24"/>
          <w:szCs w:val="24"/>
        </w:rPr>
        <w:t xml:space="preserve"> - лицевой счет, предназначенный для учета операций со средствами автономных учреждений </w:t>
      </w:r>
      <w:bookmarkStart w:id="11" w:name="sub_1020"/>
      <w:bookmarkEnd w:id="10"/>
      <w:r w:rsidRPr="0000391A">
        <w:rPr>
          <w:sz w:val="24"/>
          <w:szCs w:val="24"/>
        </w:rPr>
        <w:t xml:space="preserve">(за исключением субсидий на иные цели, субсидий на осуществление капитальных вложений в объекты государственной собственности или приобретение объектов недвижимого имущества в государственную собственность, предоставленных автономным учреждениям из окружного бюджета </w:t>
      </w:r>
    </w:p>
    <w:p w:rsidR="00EB4A72" w:rsidRPr="0000391A" w:rsidRDefault="00EB4A72" w:rsidP="00EB4A72">
      <w:pPr>
        <w:ind w:firstLine="709"/>
        <w:jc w:val="both"/>
        <w:rPr>
          <w:sz w:val="24"/>
          <w:szCs w:val="24"/>
        </w:rPr>
      </w:pPr>
      <w:r w:rsidRPr="0000391A">
        <w:rPr>
          <w:sz w:val="24"/>
          <w:szCs w:val="24"/>
        </w:rPr>
        <w:t xml:space="preserve">2) </w:t>
      </w:r>
      <w:r w:rsidRPr="0000391A">
        <w:rPr>
          <w:rStyle w:val="ac"/>
          <w:bCs w:val="0"/>
          <w:color w:val="auto"/>
          <w:sz w:val="24"/>
          <w:szCs w:val="24"/>
        </w:rPr>
        <w:t>отдельный лицевой счет автономного учреждения</w:t>
      </w:r>
      <w:r w:rsidRPr="0000391A">
        <w:rPr>
          <w:sz w:val="24"/>
          <w:szCs w:val="24"/>
        </w:rPr>
        <w:t xml:space="preserve"> - лицевой счет, предназначенный для учета операций со средствами, </w:t>
      </w:r>
      <w:bookmarkEnd w:id="11"/>
      <w:r w:rsidRPr="0000391A">
        <w:rPr>
          <w:sz w:val="24"/>
          <w:szCs w:val="24"/>
        </w:rPr>
        <w:t>предоставленными автономным учреждениям из окружного бюджета в виде субсидий на иные цели, а также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w:t>
      </w:r>
    </w:p>
    <w:p w:rsidR="00EB4A72" w:rsidRPr="0000391A" w:rsidRDefault="00EB4A72" w:rsidP="00EB4A72">
      <w:pPr>
        <w:ind w:firstLine="709"/>
        <w:jc w:val="both"/>
        <w:rPr>
          <w:sz w:val="24"/>
          <w:szCs w:val="24"/>
        </w:rPr>
      </w:pPr>
      <w:r w:rsidRPr="0000391A">
        <w:rPr>
          <w:sz w:val="24"/>
          <w:szCs w:val="24"/>
        </w:rPr>
        <w:t xml:space="preserve">7. Для учета операций, осуществляемых </w:t>
      </w:r>
      <w:r w:rsidRPr="0000391A">
        <w:rPr>
          <w:b/>
          <w:sz w:val="24"/>
          <w:szCs w:val="24"/>
        </w:rPr>
        <w:t>иными юридическими лицами</w:t>
      </w:r>
      <w:r w:rsidRPr="0000391A">
        <w:rPr>
          <w:sz w:val="24"/>
          <w:szCs w:val="24"/>
        </w:rPr>
        <w:t>, в Департаменте открываются и ведутся лицевые счета для учета операций со средствами  получателей средств из окружного бюджета.</w:t>
      </w:r>
    </w:p>
    <w:p w:rsidR="00EB4A72" w:rsidRPr="0000391A" w:rsidRDefault="00EB4A72" w:rsidP="00EB4A72">
      <w:pPr>
        <w:ind w:firstLine="709"/>
        <w:jc w:val="both"/>
        <w:rPr>
          <w:sz w:val="24"/>
          <w:szCs w:val="24"/>
        </w:rPr>
      </w:pPr>
      <w:bookmarkStart w:id="12" w:name="sub_108"/>
      <w:r w:rsidRPr="0000391A">
        <w:rPr>
          <w:sz w:val="24"/>
          <w:szCs w:val="24"/>
        </w:rPr>
        <w:t>8. При открытии лицевых счетов им присваиваются номера.</w:t>
      </w:r>
    </w:p>
    <w:bookmarkEnd w:id="12"/>
    <w:p w:rsidR="00EB4A72" w:rsidRPr="0000391A" w:rsidRDefault="00EB4A72" w:rsidP="00EB4A72">
      <w:pPr>
        <w:ind w:firstLine="709"/>
        <w:jc w:val="both"/>
        <w:rPr>
          <w:sz w:val="24"/>
          <w:szCs w:val="24"/>
        </w:rPr>
      </w:pPr>
      <w:r w:rsidRPr="0000391A">
        <w:rPr>
          <w:sz w:val="24"/>
          <w:szCs w:val="24"/>
        </w:rPr>
        <w:t>Номер лицевого счета состоит из одиннадцати разрядов:</w:t>
      </w:r>
    </w:p>
    <w:p w:rsidR="00EB4A72" w:rsidRPr="0000391A" w:rsidRDefault="00EB4A72" w:rsidP="00EB4A72">
      <w:pPr>
        <w:ind w:firstLine="709"/>
        <w:jc w:val="both"/>
        <w:rPr>
          <w:sz w:val="24"/>
          <w:szCs w:val="24"/>
        </w:rPr>
      </w:pPr>
      <w:r w:rsidRPr="0000391A">
        <w:rPr>
          <w:sz w:val="24"/>
          <w:szCs w:val="24"/>
        </w:rPr>
        <w:t xml:space="preserve">Нумерация лицевых счетов, открываемых в </w:t>
      </w:r>
      <w:r w:rsidRPr="0000391A">
        <w:rPr>
          <w:bCs/>
          <w:sz w:val="24"/>
          <w:szCs w:val="24"/>
        </w:rPr>
        <w:t>Департаменте</w:t>
      </w:r>
      <w:r w:rsidRPr="0000391A">
        <w:rPr>
          <w:sz w:val="24"/>
          <w:szCs w:val="24"/>
        </w:rPr>
        <w:t xml:space="preserve">, осуществляется исходя из характера операций, подлежащих учету. </w:t>
      </w:r>
    </w:p>
    <w:p w:rsidR="00EB4A72" w:rsidRPr="0000391A" w:rsidRDefault="00EB4A72" w:rsidP="00EB4A72">
      <w:pPr>
        <w:ind w:firstLine="709"/>
        <w:jc w:val="both"/>
        <w:rPr>
          <w:sz w:val="24"/>
          <w:szCs w:val="24"/>
        </w:rPr>
      </w:pPr>
      <w:r w:rsidRPr="0000391A">
        <w:rPr>
          <w:sz w:val="24"/>
          <w:szCs w:val="24"/>
        </w:rPr>
        <w:t>Учетный номер формируется следующим образом:</w:t>
      </w:r>
    </w:p>
    <w:p w:rsidR="00EB4A72" w:rsidRPr="0000391A" w:rsidRDefault="00EB4A72" w:rsidP="00EB4A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560"/>
        <w:gridCol w:w="560"/>
        <w:gridCol w:w="560"/>
        <w:gridCol w:w="560"/>
        <w:gridCol w:w="560"/>
        <w:gridCol w:w="560"/>
        <w:gridCol w:w="560"/>
        <w:gridCol w:w="560"/>
        <w:gridCol w:w="560"/>
        <w:gridCol w:w="560"/>
        <w:gridCol w:w="560"/>
      </w:tblGrid>
      <w:tr w:rsidR="00EB4A72" w:rsidRPr="0000391A" w:rsidTr="00EB4A72">
        <w:tc>
          <w:tcPr>
            <w:tcW w:w="2380" w:type="dxa"/>
            <w:tcBorders>
              <w:top w:val="single" w:sz="4" w:space="0" w:color="auto"/>
              <w:bottom w:val="single" w:sz="4" w:space="0" w:color="auto"/>
              <w:right w:val="single" w:sz="4" w:space="0" w:color="auto"/>
            </w:tcBorders>
          </w:tcPr>
          <w:p w:rsidR="00EB4A72" w:rsidRPr="0000391A" w:rsidRDefault="00EB4A72" w:rsidP="00EB4A72">
            <w:pPr>
              <w:pStyle w:val="ae"/>
              <w:jc w:val="center"/>
              <w:rPr>
                <w:rFonts w:ascii="Times New Roman" w:hAnsi="Times New Roman" w:cs="Times New Roman"/>
              </w:rPr>
            </w:pPr>
            <w:r w:rsidRPr="0000391A">
              <w:rPr>
                <w:rFonts w:ascii="Times New Roman" w:hAnsi="Times New Roman" w:cs="Times New Roman"/>
              </w:rPr>
              <w:t>Номера разрядов</w:t>
            </w:r>
          </w:p>
        </w:tc>
        <w:tc>
          <w:tcPr>
            <w:tcW w:w="560" w:type="dxa"/>
            <w:tcBorders>
              <w:top w:val="single" w:sz="4" w:space="0" w:color="auto"/>
              <w:left w:val="single" w:sz="4" w:space="0" w:color="auto"/>
              <w:bottom w:val="single" w:sz="4" w:space="0" w:color="auto"/>
              <w:right w:val="single" w:sz="4" w:space="0" w:color="auto"/>
            </w:tcBorders>
          </w:tcPr>
          <w:p w:rsidR="00EB4A72" w:rsidRPr="0000391A" w:rsidRDefault="00EB4A72" w:rsidP="00EB4A72">
            <w:pPr>
              <w:pStyle w:val="ae"/>
              <w:jc w:val="center"/>
              <w:rPr>
                <w:rFonts w:ascii="Times New Roman" w:hAnsi="Times New Roman" w:cs="Times New Roman"/>
              </w:rPr>
            </w:pPr>
            <w:r w:rsidRPr="0000391A">
              <w:rPr>
                <w:rFonts w:ascii="Times New Roman" w:hAnsi="Times New Roman" w:cs="Times New Roman"/>
              </w:rPr>
              <w:t>1</w:t>
            </w:r>
          </w:p>
        </w:tc>
        <w:tc>
          <w:tcPr>
            <w:tcW w:w="560" w:type="dxa"/>
            <w:tcBorders>
              <w:top w:val="single" w:sz="4" w:space="0" w:color="auto"/>
              <w:left w:val="single" w:sz="4" w:space="0" w:color="auto"/>
              <w:bottom w:val="single" w:sz="4" w:space="0" w:color="auto"/>
              <w:right w:val="single" w:sz="4" w:space="0" w:color="auto"/>
            </w:tcBorders>
          </w:tcPr>
          <w:p w:rsidR="00EB4A72" w:rsidRPr="0000391A" w:rsidRDefault="00EB4A72" w:rsidP="00EB4A72">
            <w:pPr>
              <w:pStyle w:val="ae"/>
              <w:jc w:val="center"/>
              <w:rPr>
                <w:rFonts w:ascii="Times New Roman" w:hAnsi="Times New Roman" w:cs="Times New Roman"/>
              </w:rPr>
            </w:pPr>
            <w:r w:rsidRPr="0000391A">
              <w:rPr>
                <w:rFonts w:ascii="Times New Roman" w:hAnsi="Times New Roman" w:cs="Times New Roman"/>
              </w:rPr>
              <w:t>2</w:t>
            </w:r>
          </w:p>
        </w:tc>
        <w:tc>
          <w:tcPr>
            <w:tcW w:w="560" w:type="dxa"/>
            <w:tcBorders>
              <w:top w:val="single" w:sz="4" w:space="0" w:color="auto"/>
              <w:left w:val="single" w:sz="4" w:space="0" w:color="auto"/>
              <w:bottom w:val="single" w:sz="4" w:space="0" w:color="auto"/>
              <w:right w:val="single" w:sz="4" w:space="0" w:color="auto"/>
            </w:tcBorders>
          </w:tcPr>
          <w:p w:rsidR="00EB4A72" w:rsidRPr="0000391A" w:rsidRDefault="00EB4A72" w:rsidP="00EB4A72">
            <w:pPr>
              <w:pStyle w:val="ae"/>
              <w:jc w:val="center"/>
              <w:rPr>
                <w:rFonts w:ascii="Times New Roman" w:hAnsi="Times New Roman" w:cs="Times New Roman"/>
              </w:rPr>
            </w:pPr>
            <w:r w:rsidRPr="0000391A">
              <w:rPr>
                <w:rFonts w:ascii="Times New Roman" w:hAnsi="Times New Roman" w:cs="Times New Roman"/>
              </w:rPr>
              <w:t>3</w:t>
            </w:r>
          </w:p>
        </w:tc>
        <w:tc>
          <w:tcPr>
            <w:tcW w:w="560" w:type="dxa"/>
            <w:tcBorders>
              <w:top w:val="single" w:sz="4" w:space="0" w:color="auto"/>
              <w:left w:val="single" w:sz="4" w:space="0" w:color="auto"/>
              <w:bottom w:val="single" w:sz="4" w:space="0" w:color="auto"/>
              <w:right w:val="single" w:sz="4" w:space="0" w:color="auto"/>
            </w:tcBorders>
          </w:tcPr>
          <w:p w:rsidR="00EB4A72" w:rsidRPr="0000391A" w:rsidRDefault="00EB4A72" w:rsidP="00EB4A72">
            <w:pPr>
              <w:pStyle w:val="ae"/>
              <w:jc w:val="center"/>
              <w:rPr>
                <w:rFonts w:ascii="Times New Roman" w:hAnsi="Times New Roman" w:cs="Times New Roman"/>
              </w:rPr>
            </w:pPr>
            <w:r w:rsidRPr="0000391A">
              <w:rPr>
                <w:rFonts w:ascii="Times New Roman" w:hAnsi="Times New Roman" w:cs="Times New Roman"/>
              </w:rPr>
              <w:t>4</w:t>
            </w:r>
          </w:p>
        </w:tc>
        <w:tc>
          <w:tcPr>
            <w:tcW w:w="560" w:type="dxa"/>
            <w:tcBorders>
              <w:top w:val="single" w:sz="4" w:space="0" w:color="auto"/>
              <w:left w:val="single" w:sz="4" w:space="0" w:color="auto"/>
              <w:bottom w:val="single" w:sz="4" w:space="0" w:color="auto"/>
              <w:right w:val="single" w:sz="4" w:space="0" w:color="auto"/>
            </w:tcBorders>
          </w:tcPr>
          <w:p w:rsidR="00EB4A72" w:rsidRPr="0000391A" w:rsidRDefault="00EB4A72" w:rsidP="00EB4A72">
            <w:pPr>
              <w:pStyle w:val="ae"/>
              <w:jc w:val="center"/>
              <w:rPr>
                <w:rFonts w:ascii="Times New Roman" w:hAnsi="Times New Roman" w:cs="Times New Roman"/>
              </w:rPr>
            </w:pPr>
            <w:r w:rsidRPr="0000391A">
              <w:rPr>
                <w:rFonts w:ascii="Times New Roman" w:hAnsi="Times New Roman" w:cs="Times New Roman"/>
              </w:rPr>
              <w:t>5</w:t>
            </w:r>
          </w:p>
        </w:tc>
        <w:tc>
          <w:tcPr>
            <w:tcW w:w="560" w:type="dxa"/>
            <w:tcBorders>
              <w:top w:val="single" w:sz="4" w:space="0" w:color="auto"/>
              <w:left w:val="single" w:sz="4" w:space="0" w:color="auto"/>
              <w:bottom w:val="single" w:sz="4" w:space="0" w:color="auto"/>
              <w:right w:val="single" w:sz="4" w:space="0" w:color="auto"/>
            </w:tcBorders>
          </w:tcPr>
          <w:p w:rsidR="00EB4A72" w:rsidRPr="0000391A" w:rsidRDefault="00EB4A72" w:rsidP="00EB4A72">
            <w:pPr>
              <w:pStyle w:val="ae"/>
              <w:jc w:val="center"/>
              <w:rPr>
                <w:rFonts w:ascii="Times New Roman" w:hAnsi="Times New Roman" w:cs="Times New Roman"/>
              </w:rPr>
            </w:pPr>
            <w:r w:rsidRPr="0000391A">
              <w:rPr>
                <w:rFonts w:ascii="Times New Roman" w:hAnsi="Times New Roman" w:cs="Times New Roman"/>
              </w:rPr>
              <w:t>6</w:t>
            </w:r>
          </w:p>
        </w:tc>
        <w:tc>
          <w:tcPr>
            <w:tcW w:w="560" w:type="dxa"/>
            <w:tcBorders>
              <w:top w:val="single" w:sz="4" w:space="0" w:color="auto"/>
              <w:left w:val="single" w:sz="4" w:space="0" w:color="auto"/>
              <w:bottom w:val="single" w:sz="4" w:space="0" w:color="auto"/>
              <w:right w:val="single" w:sz="4" w:space="0" w:color="auto"/>
            </w:tcBorders>
          </w:tcPr>
          <w:p w:rsidR="00EB4A72" w:rsidRPr="0000391A" w:rsidRDefault="00EB4A72" w:rsidP="00EB4A72">
            <w:pPr>
              <w:pStyle w:val="ae"/>
              <w:jc w:val="center"/>
              <w:rPr>
                <w:rFonts w:ascii="Times New Roman" w:hAnsi="Times New Roman" w:cs="Times New Roman"/>
              </w:rPr>
            </w:pPr>
            <w:r w:rsidRPr="0000391A">
              <w:rPr>
                <w:rFonts w:ascii="Times New Roman" w:hAnsi="Times New Roman" w:cs="Times New Roman"/>
              </w:rPr>
              <w:t>7</w:t>
            </w:r>
          </w:p>
        </w:tc>
        <w:tc>
          <w:tcPr>
            <w:tcW w:w="560" w:type="dxa"/>
            <w:tcBorders>
              <w:top w:val="single" w:sz="4" w:space="0" w:color="auto"/>
              <w:left w:val="single" w:sz="4" w:space="0" w:color="auto"/>
              <w:bottom w:val="single" w:sz="4" w:space="0" w:color="auto"/>
              <w:right w:val="single" w:sz="4" w:space="0" w:color="auto"/>
            </w:tcBorders>
          </w:tcPr>
          <w:p w:rsidR="00EB4A72" w:rsidRPr="0000391A" w:rsidRDefault="00EB4A72" w:rsidP="00EB4A72">
            <w:pPr>
              <w:pStyle w:val="ae"/>
              <w:jc w:val="center"/>
              <w:rPr>
                <w:rFonts w:ascii="Times New Roman" w:hAnsi="Times New Roman" w:cs="Times New Roman"/>
              </w:rPr>
            </w:pPr>
            <w:r w:rsidRPr="0000391A">
              <w:rPr>
                <w:rFonts w:ascii="Times New Roman" w:hAnsi="Times New Roman" w:cs="Times New Roman"/>
              </w:rPr>
              <w:t>8</w:t>
            </w:r>
          </w:p>
        </w:tc>
        <w:tc>
          <w:tcPr>
            <w:tcW w:w="560" w:type="dxa"/>
            <w:tcBorders>
              <w:top w:val="single" w:sz="4" w:space="0" w:color="auto"/>
              <w:left w:val="single" w:sz="4" w:space="0" w:color="auto"/>
              <w:bottom w:val="single" w:sz="4" w:space="0" w:color="auto"/>
              <w:right w:val="single" w:sz="4" w:space="0" w:color="auto"/>
            </w:tcBorders>
          </w:tcPr>
          <w:p w:rsidR="00EB4A72" w:rsidRPr="0000391A" w:rsidRDefault="00EB4A72" w:rsidP="00EB4A72">
            <w:pPr>
              <w:pStyle w:val="ae"/>
              <w:jc w:val="center"/>
              <w:rPr>
                <w:rFonts w:ascii="Times New Roman" w:hAnsi="Times New Roman" w:cs="Times New Roman"/>
              </w:rPr>
            </w:pPr>
            <w:r w:rsidRPr="0000391A">
              <w:rPr>
                <w:rFonts w:ascii="Times New Roman" w:hAnsi="Times New Roman" w:cs="Times New Roman"/>
              </w:rPr>
              <w:t>9</w:t>
            </w:r>
          </w:p>
        </w:tc>
        <w:tc>
          <w:tcPr>
            <w:tcW w:w="560" w:type="dxa"/>
            <w:tcBorders>
              <w:top w:val="single" w:sz="4" w:space="0" w:color="auto"/>
              <w:left w:val="single" w:sz="4" w:space="0" w:color="auto"/>
              <w:bottom w:val="single" w:sz="4" w:space="0" w:color="auto"/>
              <w:right w:val="single" w:sz="4" w:space="0" w:color="auto"/>
            </w:tcBorders>
          </w:tcPr>
          <w:p w:rsidR="00EB4A72" w:rsidRPr="0000391A" w:rsidRDefault="00EB4A72" w:rsidP="00EB4A72">
            <w:pPr>
              <w:pStyle w:val="ae"/>
              <w:jc w:val="center"/>
              <w:rPr>
                <w:rFonts w:ascii="Times New Roman" w:hAnsi="Times New Roman" w:cs="Times New Roman"/>
              </w:rPr>
            </w:pPr>
            <w:r w:rsidRPr="0000391A">
              <w:rPr>
                <w:rFonts w:ascii="Times New Roman" w:hAnsi="Times New Roman" w:cs="Times New Roman"/>
              </w:rPr>
              <w:t>10</w:t>
            </w:r>
          </w:p>
        </w:tc>
        <w:tc>
          <w:tcPr>
            <w:tcW w:w="560" w:type="dxa"/>
            <w:tcBorders>
              <w:top w:val="single" w:sz="4" w:space="0" w:color="auto"/>
              <w:left w:val="single" w:sz="4" w:space="0" w:color="auto"/>
              <w:bottom w:val="single" w:sz="4" w:space="0" w:color="auto"/>
            </w:tcBorders>
          </w:tcPr>
          <w:p w:rsidR="00EB4A72" w:rsidRPr="0000391A" w:rsidRDefault="00EB4A72" w:rsidP="00EB4A72">
            <w:pPr>
              <w:pStyle w:val="ae"/>
              <w:jc w:val="center"/>
              <w:rPr>
                <w:rFonts w:ascii="Times New Roman" w:hAnsi="Times New Roman" w:cs="Times New Roman"/>
              </w:rPr>
            </w:pPr>
            <w:r w:rsidRPr="0000391A">
              <w:rPr>
                <w:rFonts w:ascii="Times New Roman" w:hAnsi="Times New Roman" w:cs="Times New Roman"/>
              </w:rPr>
              <w:t>11</w:t>
            </w:r>
          </w:p>
        </w:tc>
      </w:tr>
    </w:tbl>
    <w:p w:rsidR="00EB4A72" w:rsidRPr="0000391A" w:rsidRDefault="00EB4A72" w:rsidP="00EB4A72">
      <w:pPr>
        <w:ind w:firstLine="709"/>
        <w:jc w:val="both"/>
        <w:rPr>
          <w:sz w:val="24"/>
          <w:szCs w:val="24"/>
        </w:rPr>
      </w:pPr>
      <w:r w:rsidRPr="0000391A">
        <w:rPr>
          <w:sz w:val="24"/>
          <w:szCs w:val="24"/>
        </w:rPr>
        <w:t>где:</w:t>
      </w:r>
    </w:p>
    <w:p w:rsidR="00EB4A72" w:rsidRPr="0000391A" w:rsidRDefault="00EB4A72" w:rsidP="00EB4A72">
      <w:pPr>
        <w:ind w:firstLine="709"/>
        <w:jc w:val="both"/>
        <w:rPr>
          <w:sz w:val="24"/>
          <w:szCs w:val="24"/>
        </w:rPr>
      </w:pPr>
      <w:r w:rsidRPr="0000391A">
        <w:rPr>
          <w:sz w:val="24"/>
          <w:szCs w:val="24"/>
        </w:rPr>
        <w:t>1 и 2 разряды - код вида лицевого счета:</w:t>
      </w:r>
    </w:p>
    <w:p w:rsidR="00EB4A72" w:rsidRPr="0000391A" w:rsidRDefault="00EB4A72" w:rsidP="00EB4A72">
      <w:pPr>
        <w:ind w:firstLine="709"/>
        <w:jc w:val="both"/>
        <w:rPr>
          <w:sz w:val="24"/>
          <w:szCs w:val="24"/>
        </w:rPr>
      </w:pPr>
      <w:r w:rsidRPr="0000391A">
        <w:rPr>
          <w:sz w:val="24"/>
          <w:szCs w:val="24"/>
        </w:rPr>
        <w:t>01 - лицевой счет распорядителя средств;</w:t>
      </w:r>
    </w:p>
    <w:p w:rsidR="00EB4A72" w:rsidRPr="0000391A" w:rsidRDefault="00EB4A72" w:rsidP="00EB4A72">
      <w:pPr>
        <w:ind w:firstLine="709"/>
        <w:jc w:val="both"/>
        <w:rPr>
          <w:sz w:val="24"/>
          <w:szCs w:val="24"/>
        </w:rPr>
      </w:pPr>
      <w:r w:rsidRPr="0000391A">
        <w:rPr>
          <w:sz w:val="24"/>
          <w:szCs w:val="24"/>
        </w:rPr>
        <w:t>02 – лицевой счет бюджета (ведется в ТОФК);</w:t>
      </w:r>
    </w:p>
    <w:p w:rsidR="00EB4A72" w:rsidRPr="0000391A" w:rsidRDefault="00EB4A72" w:rsidP="00EB4A72">
      <w:pPr>
        <w:ind w:firstLine="709"/>
        <w:jc w:val="both"/>
        <w:rPr>
          <w:sz w:val="24"/>
          <w:szCs w:val="24"/>
        </w:rPr>
      </w:pPr>
      <w:r w:rsidRPr="0000391A">
        <w:rPr>
          <w:sz w:val="24"/>
          <w:szCs w:val="24"/>
        </w:rPr>
        <w:t>03 - лицевой счет получателя средств;</w:t>
      </w:r>
    </w:p>
    <w:p w:rsidR="00EB4A72" w:rsidRPr="0000391A" w:rsidRDefault="00EB4A72" w:rsidP="00EB4A72">
      <w:pPr>
        <w:ind w:firstLine="709"/>
        <w:jc w:val="both"/>
        <w:rPr>
          <w:sz w:val="24"/>
          <w:szCs w:val="24"/>
        </w:rPr>
      </w:pPr>
      <w:r w:rsidRPr="0000391A">
        <w:rPr>
          <w:sz w:val="24"/>
          <w:szCs w:val="24"/>
        </w:rPr>
        <w:t>06 - лицевой счет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EB4A72" w:rsidRPr="0000391A" w:rsidRDefault="00EB4A72" w:rsidP="00EB4A72">
      <w:pPr>
        <w:ind w:firstLine="709"/>
        <w:jc w:val="both"/>
        <w:rPr>
          <w:sz w:val="24"/>
          <w:szCs w:val="24"/>
        </w:rPr>
      </w:pPr>
      <w:r w:rsidRPr="0000391A">
        <w:rPr>
          <w:sz w:val="24"/>
          <w:szCs w:val="24"/>
        </w:rPr>
        <w:t>08 - лицевой счет администратора источников внутреннего финансирования дефицита бюджета;</w:t>
      </w:r>
    </w:p>
    <w:p w:rsidR="00EB4A72" w:rsidRPr="0000391A" w:rsidRDefault="00EB4A72" w:rsidP="00EB4A72">
      <w:pPr>
        <w:ind w:firstLine="709"/>
        <w:jc w:val="both"/>
        <w:rPr>
          <w:sz w:val="24"/>
          <w:szCs w:val="24"/>
        </w:rPr>
      </w:pPr>
      <w:r w:rsidRPr="0000391A">
        <w:rPr>
          <w:sz w:val="24"/>
          <w:szCs w:val="24"/>
        </w:rPr>
        <w:t>10 - лицевой счет иного получателя бюджетных средств;</w:t>
      </w:r>
    </w:p>
    <w:p w:rsidR="00EB4A72" w:rsidRPr="0000391A" w:rsidRDefault="00EB4A72" w:rsidP="00EB4A72">
      <w:pPr>
        <w:ind w:firstLine="709"/>
        <w:jc w:val="both"/>
        <w:rPr>
          <w:sz w:val="24"/>
          <w:szCs w:val="24"/>
        </w:rPr>
      </w:pPr>
      <w:r w:rsidRPr="0000391A">
        <w:rPr>
          <w:sz w:val="24"/>
          <w:szCs w:val="24"/>
        </w:rPr>
        <w:t>14 - лицевой счет для учета операций по переданным полномочиям получателя бюджетных средств;</w:t>
      </w:r>
    </w:p>
    <w:p w:rsidR="00EB4A72" w:rsidRPr="0000391A" w:rsidRDefault="00EB4A72" w:rsidP="00EB4A72">
      <w:pPr>
        <w:ind w:firstLine="709"/>
        <w:jc w:val="both"/>
        <w:rPr>
          <w:sz w:val="24"/>
          <w:szCs w:val="24"/>
        </w:rPr>
      </w:pPr>
      <w:r w:rsidRPr="0000391A">
        <w:rPr>
          <w:sz w:val="24"/>
          <w:szCs w:val="24"/>
        </w:rPr>
        <w:t>20 - лицевой счет бюджетного учреждения;</w:t>
      </w:r>
    </w:p>
    <w:p w:rsidR="00EB4A72" w:rsidRPr="0000391A" w:rsidRDefault="00EB4A72" w:rsidP="00EB4A72">
      <w:pPr>
        <w:ind w:firstLine="709"/>
        <w:jc w:val="both"/>
        <w:rPr>
          <w:sz w:val="24"/>
          <w:szCs w:val="24"/>
        </w:rPr>
      </w:pPr>
      <w:r w:rsidRPr="0000391A">
        <w:rPr>
          <w:sz w:val="24"/>
          <w:szCs w:val="24"/>
        </w:rPr>
        <w:t>21 - отдельный лицевой счет бюджетного учреждения;</w:t>
      </w:r>
    </w:p>
    <w:p w:rsidR="00EB4A72" w:rsidRPr="0000391A" w:rsidRDefault="00EB4A72" w:rsidP="00EB4A72">
      <w:pPr>
        <w:ind w:firstLine="709"/>
        <w:jc w:val="both"/>
        <w:rPr>
          <w:sz w:val="24"/>
          <w:szCs w:val="24"/>
        </w:rPr>
      </w:pPr>
      <w:r w:rsidRPr="0000391A">
        <w:rPr>
          <w:sz w:val="24"/>
          <w:szCs w:val="24"/>
        </w:rPr>
        <w:t>22 - лицевой счет бюджетного учреждения со средствами обязательного медицинского страхования;</w:t>
      </w:r>
    </w:p>
    <w:p w:rsidR="00EB4A72" w:rsidRPr="0000391A" w:rsidRDefault="00EB4A72" w:rsidP="00EB4A72">
      <w:pPr>
        <w:ind w:firstLine="709"/>
        <w:jc w:val="both"/>
        <w:rPr>
          <w:sz w:val="24"/>
          <w:szCs w:val="24"/>
        </w:rPr>
      </w:pPr>
      <w:r w:rsidRPr="0000391A">
        <w:rPr>
          <w:sz w:val="24"/>
          <w:szCs w:val="24"/>
        </w:rPr>
        <w:t>30 - лицевой счет автономного учреждения;</w:t>
      </w:r>
    </w:p>
    <w:p w:rsidR="00EB4A72" w:rsidRPr="0000391A" w:rsidRDefault="00EB4A72" w:rsidP="00EB4A72">
      <w:pPr>
        <w:ind w:firstLine="709"/>
        <w:jc w:val="both"/>
        <w:rPr>
          <w:sz w:val="24"/>
          <w:szCs w:val="24"/>
        </w:rPr>
      </w:pPr>
      <w:r w:rsidRPr="0000391A">
        <w:rPr>
          <w:sz w:val="24"/>
          <w:szCs w:val="24"/>
        </w:rPr>
        <w:t>31 - отдельный лицевой счет автономного учреждения;</w:t>
      </w:r>
    </w:p>
    <w:p w:rsidR="00EB4A72" w:rsidRPr="0000391A" w:rsidRDefault="00EB4A72" w:rsidP="00EB4A72">
      <w:pPr>
        <w:ind w:firstLine="709"/>
        <w:jc w:val="both"/>
        <w:rPr>
          <w:sz w:val="24"/>
          <w:szCs w:val="24"/>
        </w:rPr>
      </w:pPr>
      <w:r w:rsidRPr="0000391A">
        <w:rPr>
          <w:sz w:val="24"/>
          <w:szCs w:val="24"/>
        </w:rPr>
        <w:t>32 - лицевой счет автономного учреждения со средствами обязательного медицинского страхования;</w:t>
      </w:r>
    </w:p>
    <w:p w:rsidR="00EB4A72" w:rsidRPr="0000391A" w:rsidRDefault="00EB4A72" w:rsidP="00EB4A72">
      <w:pPr>
        <w:ind w:firstLine="709"/>
        <w:jc w:val="both"/>
        <w:rPr>
          <w:sz w:val="24"/>
          <w:szCs w:val="24"/>
        </w:rPr>
      </w:pPr>
      <w:r w:rsidRPr="0000391A">
        <w:rPr>
          <w:sz w:val="24"/>
          <w:szCs w:val="24"/>
        </w:rPr>
        <w:t>71 – лицевой счет для учета операций со средствами  получателей средств из окружного бюджета;</w:t>
      </w:r>
    </w:p>
    <w:p w:rsidR="00EB4A72" w:rsidRPr="0000391A" w:rsidRDefault="00EB4A72" w:rsidP="00EB4A72">
      <w:pPr>
        <w:ind w:firstLine="709"/>
        <w:jc w:val="both"/>
        <w:rPr>
          <w:sz w:val="24"/>
          <w:szCs w:val="24"/>
        </w:rPr>
      </w:pPr>
      <w:r w:rsidRPr="0000391A">
        <w:rPr>
          <w:sz w:val="24"/>
          <w:szCs w:val="24"/>
        </w:rPr>
        <w:t>с 3 по 5 разряд:</w:t>
      </w:r>
    </w:p>
    <w:p w:rsidR="00EB4A72" w:rsidRPr="0000391A" w:rsidRDefault="00EB4A72" w:rsidP="00EB4A72">
      <w:pPr>
        <w:ind w:firstLine="709"/>
        <w:jc w:val="both"/>
        <w:rPr>
          <w:sz w:val="24"/>
          <w:szCs w:val="24"/>
        </w:rPr>
      </w:pPr>
      <w:r w:rsidRPr="0000391A">
        <w:rPr>
          <w:sz w:val="24"/>
          <w:szCs w:val="24"/>
        </w:rPr>
        <w:t>в отношении участников бюджетного процесса - код главного распорядителя бюджетных средств, главного администратора источников финансирования дефицита бюджета, утвержденного законом об окружном бюджете на очередной финансовый год и на плановый период;</w:t>
      </w:r>
    </w:p>
    <w:p w:rsidR="00EB4A72" w:rsidRPr="0000391A" w:rsidRDefault="00EB4A72" w:rsidP="00EB4A72">
      <w:pPr>
        <w:ind w:firstLine="709"/>
        <w:jc w:val="both"/>
        <w:rPr>
          <w:sz w:val="24"/>
          <w:szCs w:val="24"/>
        </w:rPr>
      </w:pPr>
      <w:r w:rsidRPr="0000391A">
        <w:rPr>
          <w:sz w:val="24"/>
          <w:szCs w:val="24"/>
        </w:rPr>
        <w:t>в отношении бюджетных (автономных) учреждений - код главного распорядителя бюджетных средств, осуществляющего функции и полномочия учредителя бюджетного (автономного) учреждения;</w:t>
      </w:r>
    </w:p>
    <w:p w:rsidR="00EB4A72" w:rsidRPr="0000391A" w:rsidRDefault="00EB4A72" w:rsidP="00EB4A72">
      <w:pPr>
        <w:ind w:firstLine="709"/>
        <w:jc w:val="both"/>
        <w:rPr>
          <w:sz w:val="24"/>
          <w:szCs w:val="24"/>
        </w:rPr>
      </w:pPr>
      <w:r w:rsidRPr="0000391A">
        <w:rPr>
          <w:sz w:val="24"/>
          <w:szCs w:val="24"/>
        </w:rPr>
        <w:t>с 6 по 10 разряды – учетный номер в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B4A72" w:rsidRPr="0000391A" w:rsidRDefault="00EB4A72" w:rsidP="00EB4A72">
      <w:pPr>
        <w:ind w:firstLine="709"/>
        <w:jc w:val="both"/>
        <w:rPr>
          <w:sz w:val="24"/>
          <w:szCs w:val="24"/>
        </w:rPr>
      </w:pPr>
      <w:r w:rsidRPr="0000391A">
        <w:rPr>
          <w:sz w:val="24"/>
          <w:szCs w:val="24"/>
        </w:rPr>
        <w:t>11 разряд – резервный разряд.</w:t>
      </w:r>
    </w:p>
    <w:p w:rsidR="00EB4A72" w:rsidRPr="0000391A" w:rsidRDefault="00EB4A72" w:rsidP="00EB4A72">
      <w:pPr>
        <w:ind w:firstLine="709"/>
        <w:jc w:val="both"/>
        <w:rPr>
          <w:sz w:val="24"/>
          <w:szCs w:val="24"/>
        </w:rPr>
      </w:pPr>
      <w:r w:rsidRPr="0000391A">
        <w:rPr>
          <w:sz w:val="24"/>
          <w:szCs w:val="24"/>
        </w:rPr>
        <w:t>В случае открытия лицевого счета для учета операций со средствами получателей средств из окружного бюджета с кодом «71» формируется следующим образом:</w:t>
      </w:r>
    </w:p>
    <w:p w:rsidR="00EB4A72" w:rsidRPr="0000391A" w:rsidRDefault="00EB4A72" w:rsidP="00EB4A72">
      <w:pPr>
        <w:ind w:firstLine="709"/>
        <w:jc w:val="both"/>
        <w:rPr>
          <w:sz w:val="24"/>
          <w:szCs w:val="24"/>
        </w:rPr>
      </w:pPr>
      <w:r w:rsidRPr="0000391A">
        <w:rPr>
          <w:sz w:val="24"/>
          <w:szCs w:val="24"/>
        </w:rPr>
        <w:t>1 и 2 разряды - код лицевого счета;</w:t>
      </w:r>
    </w:p>
    <w:p w:rsidR="00EB4A72" w:rsidRPr="0000391A" w:rsidRDefault="00EB4A72" w:rsidP="00EB4A72">
      <w:pPr>
        <w:ind w:firstLine="709"/>
        <w:jc w:val="both"/>
        <w:rPr>
          <w:sz w:val="24"/>
          <w:szCs w:val="24"/>
        </w:rPr>
      </w:pPr>
      <w:r w:rsidRPr="0000391A">
        <w:rPr>
          <w:sz w:val="24"/>
          <w:szCs w:val="24"/>
        </w:rPr>
        <w:t>3 разряд - код типа бюджета бюджетной системы Российской Федерации:</w:t>
      </w:r>
    </w:p>
    <w:p w:rsidR="00EB4A72" w:rsidRPr="0000391A" w:rsidRDefault="00EB4A72" w:rsidP="00EB4A72">
      <w:pPr>
        <w:ind w:firstLine="709"/>
        <w:jc w:val="both"/>
        <w:rPr>
          <w:sz w:val="24"/>
          <w:szCs w:val="24"/>
        </w:rPr>
      </w:pPr>
      <w:r w:rsidRPr="0000391A">
        <w:rPr>
          <w:sz w:val="24"/>
          <w:szCs w:val="24"/>
        </w:rPr>
        <w:t>1 - целевые средства юридического лица, индивидуального предпринимателя, предоставленные в соответствии с документом-основанием, источником финансового обеспечения которого являются средства, предоставленные из федерального бюджета;</w:t>
      </w:r>
    </w:p>
    <w:p w:rsidR="00EB4A72" w:rsidRPr="0000391A" w:rsidRDefault="00EB4A72" w:rsidP="00EB4A72">
      <w:pPr>
        <w:ind w:firstLine="709"/>
        <w:jc w:val="both"/>
        <w:rPr>
          <w:sz w:val="24"/>
          <w:szCs w:val="24"/>
        </w:rPr>
      </w:pPr>
      <w:r w:rsidRPr="0000391A">
        <w:rPr>
          <w:sz w:val="24"/>
          <w:szCs w:val="24"/>
        </w:rPr>
        <w:t>2 - целевые средства юридического лица, индивидуального предпринимателя, предоставленные в соответствии с документом-основанием, источником финансового обеспечения которого являются средства, предоставленные из бюджета субъекта Российской Федерации;</w:t>
      </w:r>
    </w:p>
    <w:p w:rsidR="00EB4A72" w:rsidRPr="0000391A" w:rsidRDefault="00EB4A72" w:rsidP="00EB4A72">
      <w:pPr>
        <w:ind w:firstLine="709"/>
        <w:jc w:val="both"/>
        <w:rPr>
          <w:sz w:val="24"/>
          <w:szCs w:val="24"/>
        </w:rPr>
      </w:pPr>
      <w:r w:rsidRPr="0000391A">
        <w:rPr>
          <w:sz w:val="24"/>
          <w:szCs w:val="24"/>
        </w:rPr>
        <w:t>3 - целевые средства юридического лица, индивидуального предпринимателя, предоставленные в соответствии с документом-основанием, источником финансового обеспечения которого являются средства, предоставленные из местного бюджета;</w:t>
      </w:r>
    </w:p>
    <w:p w:rsidR="00EB4A72" w:rsidRPr="0000391A" w:rsidRDefault="00EB4A72" w:rsidP="00EB4A72">
      <w:pPr>
        <w:ind w:firstLine="709"/>
        <w:jc w:val="both"/>
        <w:rPr>
          <w:sz w:val="24"/>
          <w:szCs w:val="24"/>
        </w:rPr>
      </w:pPr>
      <w:r w:rsidRPr="0000391A">
        <w:rPr>
          <w:sz w:val="24"/>
          <w:szCs w:val="24"/>
        </w:rPr>
        <w:t>с 4 по 8 разряд - учетный номер, соответствующий номеру клиента в реестровой записи Сводного реестра (при наличии). В случае отсутствия клиента в Сводном реестре указывается уникальный номер, присваиваемый Департаментом;</w:t>
      </w:r>
    </w:p>
    <w:p w:rsidR="00EB4A72" w:rsidRPr="0000391A" w:rsidRDefault="00EB4A72" w:rsidP="00EB4A72">
      <w:pPr>
        <w:ind w:firstLine="709"/>
        <w:jc w:val="both"/>
        <w:rPr>
          <w:sz w:val="24"/>
          <w:szCs w:val="24"/>
        </w:rPr>
      </w:pPr>
      <w:r w:rsidRPr="0000391A">
        <w:rPr>
          <w:sz w:val="24"/>
          <w:szCs w:val="24"/>
        </w:rPr>
        <w:t>с 9 по 11 разряд - указывается порядковый номер, присваиваемый последовательно Департаментом по месту резервирования/открытия лицевого счета юридическому лицу, индивидуальному предпринимателю.</w:t>
      </w:r>
    </w:p>
    <w:p w:rsidR="00EB4A72" w:rsidRDefault="00EB4A72" w:rsidP="00BA3EFB">
      <w:pPr>
        <w:ind w:firstLine="709"/>
        <w:jc w:val="center"/>
        <w:rPr>
          <w:b/>
          <w:sz w:val="24"/>
          <w:szCs w:val="24"/>
        </w:rPr>
      </w:pPr>
    </w:p>
    <w:p w:rsidR="00EB4A72" w:rsidRPr="0000391A" w:rsidRDefault="00EB4A72" w:rsidP="00EB4A72">
      <w:pPr>
        <w:pStyle w:val="1"/>
        <w:rPr>
          <w:rFonts w:ascii="Times New Roman" w:hAnsi="Times New Roman" w:cs="Times New Roman"/>
          <w:color w:val="auto"/>
        </w:rPr>
      </w:pPr>
      <w:r w:rsidRPr="0000391A">
        <w:rPr>
          <w:rFonts w:ascii="Times New Roman" w:hAnsi="Times New Roman" w:cs="Times New Roman"/>
          <w:color w:val="auto"/>
        </w:rPr>
        <w:t>II. Порядок открытия, переоформления и закрытия лицевых счетов клиентам</w:t>
      </w:r>
    </w:p>
    <w:p w:rsidR="00EB4A72" w:rsidRPr="0000391A" w:rsidRDefault="00EB4A72" w:rsidP="00EB4A72"/>
    <w:p w:rsidR="00EB4A72" w:rsidRDefault="00EB4A72" w:rsidP="00EB4A72">
      <w:pPr>
        <w:jc w:val="center"/>
        <w:rPr>
          <w:b/>
          <w:sz w:val="24"/>
          <w:szCs w:val="24"/>
        </w:rPr>
      </w:pPr>
      <w:r w:rsidRPr="000336D4">
        <w:rPr>
          <w:b/>
          <w:sz w:val="24"/>
          <w:szCs w:val="24"/>
        </w:rPr>
        <w:t>Общие требования к порядку открытия лицевых счетов клиентам</w:t>
      </w:r>
    </w:p>
    <w:p w:rsidR="00EB4A72" w:rsidRPr="00E37A1B" w:rsidRDefault="00EB4A72" w:rsidP="00EB4A72">
      <w:pPr>
        <w:jc w:val="center"/>
        <w:rPr>
          <w:b/>
          <w:sz w:val="24"/>
          <w:szCs w:val="24"/>
        </w:rPr>
      </w:pPr>
    </w:p>
    <w:p w:rsidR="00EB4A72" w:rsidRPr="0000391A" w:rsidRDefault="00EB4A72" w:rsidP="00EB4A72">
      <w:pPr>
        <w:ind w:firstLine="709"/>
        <w:jc w:val="both"/>
        <w:rPr>
          <w:sz w:val="24"/>
          <w:szCs w:val="24"/>
        </w:rPr>
      </w:pPr>
      <w:bookmarkStart w:id="13" w:name="sub_109"/>
      <w:r w:rsidRPr="0000391A">
        <w:rPr>
          <w:sz w:val="24"/>
          <w:szCs w:val="24"/>
        </w:rPr>
        <w:t>9. Департаментом, для учета операций, осуществляемых клиентом в рамках его полномочий, открывается и ведется один лицевой счет каждого вида, за исключением лицевого счета для учета операций по переданным полномочиям получателя бюджетных средств.</w:t>
      </w:r>
    </w:p>
    <w:bookmarkEnd w:id="13"/>
    <w:p w:rsidR="00EB4A72" w:rsidRPr="0000391A" w:rsidRDefault="00EB4A72" w:rsidP="00EB4A72">
      <w:pPr>
        <w:ind w:firstLine="709"/>
        <w:jc w:val="both"/>
        <w:rPr>
          <w:sz w:val="24"/>
          <w:szCs w:val="24"/>
        </w:rPr>
      </w:pPr>
      <w:r w:rsidRPr="0000391A">
        <w:rPr>
          <w:sz w:val="24"/>
          <w:szCs w:val="24"/>
        </w:rPr>
        <w:t>10. Лицевые счета открываются клиентам, сведения о которых включены в реестр участников бюджетного процесса, а также юридических лиц, не являющихся участниками бюджетного процесса, ведение которого осуществляется в порядке, установленном Министерством финансов Российской Федерации (далее - Сводный реестр) и заключившим с Департаментом договор на обслуживание лицевых счетов клиента согласно приложению №</w:t>
      </w:r>
      <w:r w:rsidR="0021181C">
        <w:rPr>
          <w:sz w:val="24"/>
          <w:szCs w:val="24"/>
        </w:rPr>
        <w:t xml:space="preserve"> </w:t>
      </w:r>
      <w:r w:rsidRPr="0000391A">
        <w:rPr>
          <w:sz w:val="24"/>
          <w:szCs w:val="24"/>
        </w:rPr>
        <w:t xml:space="preserve">1 к настоящему Порядку. </w:t>
      </w:r>
    </w:p>
    <w:p w:rsidR="00EB4A72" w:rsidRPr="0000391A" w:rsidRDefault="00EB4A72" w:rsidP="00EB4A72">
      <w:pPr>
        <w:ind w:firstLine="709"/>
        <w:jc w:val="both"/>
        <w:rPr>
          <w:sz w:val="24"/>
          <w:szCs w:val="24"/>
        </w:rPr>
      </w:pPr>
      <w:r w:rsidRPr="0000391A">
        <w:rPr>
          <w:sz w:val="24"/>
          <w:szCs w:val="24"/>
        </w:rPr>
        <w:t>Открытие лицевых счетов участникам бюджетного процесса осуществляется в соответствии с бюджетными полномочиями, указанными в Сводном реестре.</w:t>
      </w:r>
    </w:p>
    <w:p w:rsidR="00EB4A72" w:rsidRPr="0000391A" w:rsidRDefault="00EB4A72" w:rsidP="00EB4A72">
      <w:pPr>
        <w:ind w:firstLine="709"/>
        <w:jc w:val="both"/>
        <w:rPr>
          <w:sz w:val="24"/>
          <w:szCs w:val="24"/>
        </w:rPr>
      </w:pPr>
      <w:r w:rsidRPr="0000391A">
        <w:rPr>
          <w:sz w:val="24"/>
          <w:szCs w:val="24"/>
        </w:rPr>
        <w:t xml:space="preserve">При открытии и ведении лицевых счетов в соответствии с требованиями </w:t>
      </w:r>
      <w:hyperlink r:id="rId11" w:history="1">
        <w:r w:rsidRPr="0000391A">
          <w:rPr>
            <w:rStyle w:val="ad"/>
            <w:color w:val="auto"/>
            <w:sz w:val="24"/>
            <w:szCs w:val="24"/>
          </w:rPr>
          <w:t>законодательства</w:t>
        </w:r>
      </w:hyperlink>
      <w:r w:rsidRPr="0000391A">
        <w:rPr>
          <w:sz w:val="24"/>
          <w:szCs w:val="24"/>
        </w:rPr>
        <w:t xml:space="preserve"> Российской Федерации о защите государственной тайны допускается открытие и ведение клиенту двух лицевых счетов одного вида.</w:t>
      </w:r>
    </w:p>
    <w:p w:rsidR="00EB4A72" w:rsidRPr="0000391A" w:rsidRDefault="00EB4A72" w:rsidP="00EB4A72">
      <w:pPr>
        <w:ind w:firstLine="709"/>
        <w:jc w:val="both"/>
        <w:rPr>
          <w:sz w:val="24"/>
          <w:szCs w:val="24"/>
        </w:rPr>
      </w:pPr>
      <w:bookmarkStart w:id="14" w:name="sub_112"/>
      <w:bookmarkStart w:id="15" w:name="sub_111"/>
      <w:r w:rsidRPr="0000391A">
        <w:rPr>
          <w:sz w:val="24"/>
          <w:szCs w:val="24"/>
        </w:rPr>
        <w:t>11. Для открытия соответствующего лицевого счета клиентом на бумажном носителе представляются в Департамент следующие документы:</w:t>
      </w:r>
    </w:p>
    <w:p w:rsidR="00EB4A72" w:rsidRPr="007F1C1D" w:rsidRDefault="00EB4A72" w:rsidP="00EB4A72">
      <w:pPr>
        <w:ind w:firstLine="709"/>
        <w:jc w:val="both"/>
        <w:rPr>
          <w:sz w:val="24"/>
          <w:szCs w:val="24"/>
        </w:rPr>
      </w:pPr>
      <w:bookmarkStart w:id="16" w:name="sub_1201"/>
      <w:bookmarkEnd w:id="14"/>
      <w:r w:rsidRPr="0000391A">
        <w:rPr>
          <w:sz w:val="24"/>
          <w:szCs w:val="24"/>
        </w:rPr>
        <w:t>а</w:t>
      </w:r>
      <w:r w:rsidRPr="0089715A">
        <w:rPr>
          <w:sz w:val="24"/>
          <w:szCs w:val="24"/>
        </w:rPr>
        <w:t xml:space="preserve">) Заявление на открытие лицевого счета по форме согласно </w:t>
      </w:r>
      <w:r w:rsidRPr="0089715A">
        <w:rPr>
          <w:rStyle w:val="ad"/>
          <w:color w:val="auto"/>
          <w:sz w:val="24"/>
          <w:szCs w:val="24"/>
        </w:rPr>
        <w:t>приложению №</w:t>
      </w:r>
      <w:r>
        <w:rPr>
          <w:rStyle w:val="ad"/>
          <w:color w:val="auto"/>
          <w:sz w:val="24"/>
          <w:szCs w:val="24"/>
        </w:rPr>
        <w:t xml:space="preserve"> </w:t>
      </w:r>
      <w:r w:rsidRPr="0089715A">
        <w:rPr>
          <w:rStyle w:val="ad"/>
          <w:color w:val="auto"/>
          <w:sz w:val="24"/>
          <w:szCs w:val="24"/>
        </w:rPr>
        <w:t>2</w:t>
      </w:r>
      <w:r w:rsidRPr="0089715A">
        <w:rPr>
          <w:sz w:val="24"/>
          <w:szCs w:val="24"/>
        </w:rPr>
        <w:t xml:space="preserve"> к настоящ</w:t>
      </w:r>
      <w:r w:rsidRPr="007F1C1D">
        <w:rPr>
          <w:sz w:val="24"/>
          <w:szCs w:val="24"/>
        </w:rPr>
        <w:t>ему Порядку (далее - Заявление на открытие лицевого счета);</w:t>
      </w:r>
    </w:p>
    <w:p w:rsidR="00EB4A72" w:rsidRPr="007F1C1D" w:rsidRDefault="00EB4A72" w:rsidP="00EB4A72">
      <w:pPr>
        <w:ind w:firstLine="709"/>
        <w:jc w:val="both"/>
        <w:rPr>
          <w:sz w:val="24"/>
          <w:szCs w:val="24"/>
        </w:rPr>
      </w:pPr>
      <w:bookmarkStart w:id="17" w:name="sub_1202"/>
      <w:bookmarkEnd w:id="16"/>
      <w:r w:rsidRPr="007F1C1D">
        <w:rPr>
          <w:sz w:val="24"/>
          <w:szCs w:val="24"/>
        </w:rPr>
        <w:t xml:space="preserve">б) Карточка образцов подписей к лицевым счетам по форме согласно </w:t>
      </w:r>
      <w:hyperlink w:anchor="sub_1300" w:history="1">
        <w:r w:rsidRPr="007F1C1D">
          <w:rPr>
            <w:rStyle w:val="ad"/>
            <w:color w:val="auto"/>
            <w:sz w:val="24"/>
            <w:szCs w:val="24"/>
          </w:rPr>
          <w:t>приложению №</w:t>
        </w:r>
      </w:hyperlink>
      <w:r>
        <w:rPr>
          <w:rStyle w:val="ad"/>
          <w:color w:val="auto"/>
          <w:sz w:val="24"/>
          <w:szCs w:val="24"/>
        </w:rPr>
        <w:t xml:space="preserve"> </w:t>
      </w:r>
      <w:r w:rsidRPr="007F1C1D">
        <w:rPr>
          <w:rStyle w:val="ad"/>
          <w:color w:val="auto"/>
          <w:sz w:val="24"/>
          <w:szCs w:val="24"/>
        </w:rPr>
        <w:t>3</w:t>
      </w:r>
      <w:r>
        <w:rPr>
          <w:rStyle w:val="ad"/>
          <w:color w:val="auto"/>
          <w:sz w:val="24"/>
          <w:szCs w:val="24"/>
        </w:rPr>
        <w:t xml:space="preserve"> </w:t>
      </w:r>
      <w:r w:rsidRPr="007F1C1D">
        <w:rPr>
          <w:sz w:val="24"/>
          <w:szCs w:val="24"/>
        </w:rPr>
        <w:t>к настоящему Порядку (далее - Карточка образцов подписей).</w:t>
      </w:r>
    </w:p>
    <w:bookmarkEnd w:id="17"/>
    <w:p w:rsidR="00EB4A72" w:rsidRPr="00302267" w:rsidRDefault="00EB4A72" w:rsidP="00EB4A72">
      <w:pPr>
        <w:ind w:firstLine="709"/>
        <w:jc w:val="both"/>
        <w:rPr>
          <w:sz w:val="24"/>
          <w:szCs w:val="24"/>
        </w:rPr>
      </w:pPr>
      <w:r w:rsidRPr="007F1C1D">
        <w:rPr>
          <w:sz w:val="24"/>
          <w:szCs w:val="24"/>
        </w:rPr>
        <w:t xml:space="preserve">12. Документы, предусмотренные </w:t>
      </w:r>
      <w:hyperlink w:anchor="sub_112" w:history="1">
        <w:r w:rsidRPr="007F1C1D">
          <w:rPr>
            <w:rStyle w:val="ad"/>
            <w:color w:val="auto"/>
            <w:sz w:val="24"/>
            <w:szCs w:val="24"/>
          </w:rPr>
          <w:t>пунктами 1</w:t>
        </w:r>
      </w:hyperlink>
      <w:r w:rsidRPr="0000391A">
        <w:rPr>
          <w:sz w:val="24"/>
          <w:szCs w:val="24"/>
        </w:rPr>
        <w:t xml:space="preserve">1, </w:t>
      </w:r>
      <w:r w:rsidRPr="0067628B">
        <w:rPr>
          <w:rStyle w:val="ad"/>
          <w:color w:val="auto"/>
          <w:sz w:val="24"/>
          <w:szCs w:val="24"/>
        </w:rPr>
        <w:t>22</w:t>
      </w:r>
      <w:r w:rsidRPr="0067628B">
        <w:rPr>
          <w:rStyle w:val="ad"/>
          <w:color w:val="auto"/>
        </w:rPr>
        <w:t xml:space="preserve"> и </w:t>
      </w:r>
      <w:r w:rsidRPr="0067628B">
        <w:rPr>
          <w:rStyle w:val="ad"/>
          <w:color w:val="auto"/>
          <w:sz w:val="24"/>
          <w:szCs w:val="24"/>
        </w:rPr>
        <w:t>26</w:t>
      </w:r>
      <w:r w:rsidRPr="0000391A">
        <w:rPr>
          <w:sz w:val="24"/>
          <w:szCs w:val="24"/>
        </w:rPr>
        <w:t xml:space="preserve"> настоящего Порядка, представляются в Департа</w:t>
      </w:r>
      <w:r>
        <w:rPr>
          <w:sz w:val="24"/>
          <w:szCs w:val="24"/>
        </w:rPr>
        <w:t>мент за подписью руководителя и</w:t>
      </w:r>
      <w:r w:rsidRPr="00302267">
        <w:rPr>
          <w:sz w:val="24"/>
          <w:szCs w:val="24"/>
        </w:rPr>
        <w:t xml:space="preserve"> главного бухгалтера клиента (уполномоченными лицами).</w:t>
      </w:r>
    </w:p>
    <w:bookmarkEnd w:id="15"/>
    <w:p w:rsidR="00EB4A72" w:rsidRPr="00B1293F" w:rsidRDefault="00EB4A72" w:rsidP="00EB4A72">
      <w:pPr>
        <w:ind w:firstLine="709"/>
        <w:jc w:val="both"/>
        <w:rPr>
          <w:sz w:val="24"/>
          <w:szCs w:val="24"/>
        </w:rPr>
      </w:pPr>
      <w:r w:rsidRPr="0000391A">
        <w:rPr>
          <w:sz w:val="24"/>
          <w:szCs w:val="24"/>
        </w:rPr>
        <w:t xml:space="preserve">При отсутствии в штате клиента должности главного бухгалтера (другого должностного лица, выполняющего </w:t>
      </w:r>
      <w:r w:rsidRPr="00B1293F">
        <w:rPr>
          <w:sz w:val="24"/>
          <w:szCs w:val="24"/>
        </w:rPr>
        <w:t xml:space="preserve">его функции) документы, предусмотренные </w:t>
      </w:r>
      <w:hyperlink w:anchor="sub_112" w:history="1">
        <w:r w:rsidRPr="00B1293F">
          <w:rPr>
            <w:rStyle w:val="ad"/>
            <w:color w:val="auto"/>
            <w:sz w:val="24"/>
            <w:szCs w:val="24"/>
          </w:rPr>
          <w:t>пунктами 1</w:t>
        </w:r>
      </w:hyperlink>
      <w:r w:rsidRPr="00B1293F">
        <w:rPr>
          <w:sz w:val="24"/>
          <w:szCs w:val="24"/>
        </w:rPr>
        <w:t xml:space="preserve">1, </w:t>
      </w:r>
      <w:hyperlink w:anchor="sub_122" w:history="1">
        <w:r w:rsidRPr="00B1293F">
          <w:rPr>
            <w:rStyle w:val="ad"/>
            <w:color w:val="auto"/>
            <w:sz w:val="24"/>
            <w:szCs w:val="24"/>
          </w:rPr>
          <w:t>22</w:t>
        </w:r>
      </w:hyperlink>
      <w:r w:rsidRPr="00B1293F">
        <w:rPr>
          <w:sz w:val="24"/>
          <w:szCs w:val="24"/>
        </w:rPr>
        <w:t xml:space="preserve"> и </w:t>
      </w:r>
      <w:hyperlink w:anchor="sub_126" w:history="1">
        <w:r w:rsidRPr="00B1293F">
          <w:rPr>
            <w:rStyle w:val="ad"/>
            <w:color w:val="auto"/>
            <w:sz w:val="24"/>
            <w:szCs w:val="24"/>
          </w:rPr>
          <w:t>26</w:t>
        </w:r>
      </w:hyperlink>
      <w:r w:rsidRPr="00B1293F">
        <w:rPr>
          <w:sz w:val="24"/>
          <w:szCs w:val="24"/>
        </w:rPr>
        <w:t xml:space="preserve"> настоящего Порядка, подписываются только руководителем клиента (уполномоче</w:t>
      </w:r>
      <w:r>
        <w:rPr>
          <w:sz w:val="24"/>
          <w:szCs w:val="24"/>
        </w:rPr>
        <w:t>нным им лицом).</w:t>
      </w:r>
    </w:p>
    <w:p w:rsidR="00EB4A72" w:rsidRPr="0089715A" w:rsidRDefault="00EB4A72" w:rsidP="00EB4A72">
      <w:pPr>
        <w:ind w:firstLine="709"/>
        <w:jc w:val="both"/>
        <w:rPr>
          <w:strike/>
          <w:color w:val="0070C0"/>
          <w:sz w:val="24"/>
          <w:szCs w:val="24"/>
        </w:rPr>
      </w:pPr>
      <w:bookmarkStart w:id="18" w:name="sub_113"/>
      <w:r w:rsidRPr="000336D4">
        <w:rPr>
          <w:sz w:val="24"/>
          <w:szCs w:val="24"/>
        </w:rPr>
        <w:t>13.Заявление на открытие лицевого счета оформляется в соответствии с Правилами</w:t>
      </w:r>
      <w:r>
        <w:rPr>
          <w:sz w:val="24"/>
          <w:szCs w:val="24"/>
        </w:rPr>
        <w:t xml:space="preserve"> оформления</w:t>
      </w:r>
      <w:r w:rsidRPr="000336D4">
        <w:rPr>
          <w:sz w:val="24"/>
          <w:szCs w:val="24"/>
        </w:rPr>
        <w:t>, приведёнными в приложении №</w:t>
      </w:r>
      <w:r>
        <w:rPr>
          <w:sz w:val="24"/>
          <w:szCs w:val="24"/>
        </w:rPr>
        <w:t xml:space="preserve"> </w:t>
      </w:r>
      <w:r w:rsidRPr="000336D4">
        <w:rPr>
          <w:sz w:val="24"/>
          <w:szCs w:val="24"/>
        </w:rPr>
        <w:t>2</w:t>
      </w:r>
      <w:r>
        <w:rPr>
          <w:sz w:val="24"/>
          <w:szCs w:val="24"/>
        </w:rPr>
        <w:t>.</w:t>
      </w:r>
      <w:r w:rsidRPr="0000391A">
        <w:rPr>
          <w:sz w:val="24"/>
          <w:szCs w:val="24"/>
        </w:rPr>
        <w:t xml:space="preserve"> </w:t>
      </w:r>
      <w:bookmarkEnd w:id="18"/>
    </w:p>
    <w:p w:rsidR="00EB4A72" w:rsidRPr="0000391A" w:rsidRDefault="00EB4A72" w:rsidP="00EB4A72">
      <w:pPr>
        <w:ind w:firstLine="709"/>
        <w:jc w:val="both"/>
        <w:rPr>
          <w:sz w:val="24"/>
          <w:szCs w:val="24"/>
        </w:rPr>
      </w:pPr>
      <w:r w:rsidRPr="0000391A">
        <w:rPr>
          <w:sz w:val="24"/>
          <w:szCs w:val="24"/>
        </w:rPr>
        <w:t>В Отметке Департамента об открытии лицевого счета указывается номер лицевого счета (номера лицевых счетов), открытого (открытых) в соответствии с Заявлением на открытие лицевого счета, представленным клиентом.</w:t>
      </w:r>
    </w:p>
    <w:p w:rsidR="00EB4A72" w:rsidRPr="0000391A" w:rsidRDefault="00EB4A72" w:rsidP="00EB4A72">
      <w:pPr>
        <w:ind w:firstLine="709"/>
        <w:jc w:val="both"/>
        <w:rPr>
          <w:sz w:val="24"/>
          <w:szCs w:val="24"/>
        </w:rPr>
      </w:pPr>
      <w:r w:rsidRPr="0000391A">
        <w:rPr>
          <w:sz w:val="24"/>
          <w:szCs w:val="24"/>
        </w:rPr>
        <w:t>Отметка Департамента об открытии лицевого счета подписывается:</w:t>
      </w:r>
    </w:p>
    <w:p w:rsidR="00EB4A72" w:rsidRPr="000336D4" w:rsidRDefault="00EB4A72" w:rsidP="00EB4A72">
      <w:pPr>
        <w:ind w:firstLine="709"/>
        <w:jc w:val="both"/>
        <w:rPr>
          <w:sz w:val="24"/>
          <w:szCs w:val="24"/>
        </w:rPr>
      </w:pPr>
      <w:r w:rsidRPr="0000391A">
        <w:rPr>
          <w:sz w:val="24"/>
          <w:szCs w:val="24"/>
        </w:rPr>
        <w:t xml:space="preserve">руководителем (уполномоченным руководителем лицом с указанием должности) </w:t>
      </w:r>
      <w:r w:rsidRPr="000336D4">
        <w:rPr>
          <w:sz w:val="24"/>
          <w:szCs w:val="24"/>
        </w:rPr>
        <w:t>Департамента с указанием расшифровки подписи;</w:t>
      </w:r>
    </w:p>
    <w:p w:rsidR="00EB4A72" w:rsidRPr="000336D4" w:rsidRDefault="00EB4A72" w:rsidP="00EB4A72">
      <w:pPr>
        <w:ind w:firstLine="709"/>
        <w:jc w:val="both"/>
        <w:rPr>
          <w:sz w:val="24"/>
          <w:szCs w:val="24"/>
        </w:rPr>
      </w:pPr>
      <w:r w:rsidRPr="000336D4">
        <w:rPr>
          <w:sz w:val="24"/>
          <w:szCs w:val="24"/>
        </w:rPr>
        <w:t>главным бухгалтером (уполномоченным руководителем лицом с указанием должности) Департамента с указанием расшифровки подписи;</w:t>
      </w:r>
    </w:p>
    <w:p w:rsidR="00EB4A72" w:rsidRPr="000336D4" w:rsidRDefault="00EB4A72" w:rsidP="00EB4A72">
      <w:pPr>
        <w:ind w:firstLine="709"/>
        <w:jc w:val="both"/>
        <w:rPr>
          <w:sz w:val="24"/>
          <w:szCs w:val="24"/>
        </w:rPr>
      </w:pPr>
      <w:r w:rsidRPr="000336D4">
        <w:rPr>
          <w:sz w:val="24"/>
          <w:szCs w:val="24"/>
        </w:rPr>
        <w:t>работником Департамента, ответственным за правильность осуществления проверки Заявления на открытие лицевого счета и представленных вместе с ним документов (далее - ответственный исполнитель), с указанием должности, расшифровки подписи, номера телефона и даты открытия лицевого счета (лицевых счетов).</w:t>
      </w:r>
    </w:p>
    <w:p w:rsidR="00EB4A72" w:rsidRPr="000336D4" w:rsidRDefault="00EB4A72" w:rsidP="00EB4A72">
      <w:pPr>
        <w:ind w:firstLine="709"/>
        <w:jc w:val="both"/>
        <w:rPr>
          <w:sz w:val="24"/>
          <w:szCs w:val="24"/>
        </w:rPr>
      </w:pPr>
      <w:bookmarkStart w:id="19" w:name="sub_114"/>
      <w:r w:rsidRPr="000336D4">
        <w:rPr>
          <w:sz w:val="24"/>
          <w:szCs w:val="24"/>
        </w:rPr>
        <w:t xml:space="preserve">14. </w:t>
      </w:r>
      <w:hyperlink w:anchor="sub_1300" w:history="1">
        <w:r w:rsidRPr="000336D4">
          <w:rPr>
            <w:rStyle w:val="ad"/>
            <w:color w:val="auto"/>
            <w:sz w:val="24"/>
            <w:szCs w:val="24"/>
          </w:rPr>
          <w:t>Карточка</w:t>
        </w:r>
      </w:hyperlink>
      <w:r w:rsidRPr="000336D4">
        <w:rPr>
          <w:sz w:val="24"/>
          <w:szCs w:val="24"/>
        </w:rPr>
        <w:t xml:space="preserve"> образцов подписей оформляется в соответствии с Правилами оформления карточки образцов подписей, приведенными в Приложении № </w:t>
      </w:r>
      <w:r w:rsidR="002D325D">
        <w:rPr>
          <w:sz w:val="24"/>
          <w:szCs w:val="24"/>
        </w:rPr>
        <w:t>3</w:t>
      </w:r>
      <w:r w:rsidRPr="000336D4">
        <w:rPr>
          <w:sz w:val="24"/>
          <w:szCs w:val="24"/>
        </w:rPr>
        <w:t xml:space="preserve"> настоящего Порядка и представляется клиентом с учетом следующих особенностей:</w:t>
      </w:r>
    </w:p>
    <w:p w:rsidR="00EB4A72" w:rsidRPr="000336D4" w:rsidRDefault="00EB4A72" w:rsidP="00EB4A72">
      <w:pPr>
        <w:ind w:firstLine="709"/>
        <w:jc w:val="both"/>
        <w:rPr>
          <w:sz w:val="24"/>
          <w:szCs w:val="24"/>
        </w:rPr>
      </w:pPr>
      <w:bookmarkStart w:id="20" w:name="sub_1401"/>
      <w:bookmarkEnd w:id="19"/>
      <w:r w:rsidRPr="000336D4">
        <w:rPr>
          <w:sz w:val="24"/>
          <w:szCs w:val="24"/>
        </w:rPr>
        <w:t>а) карточка образцов подписей представляется клиентом в Департаменте в одном экземпляре;</w:t>
      </w:r>
    </w:p>
    <w:p w:rsidR="00EB4A72" w:rsidRPr="000336D4" w:rsidRDefault="00EB4A72" w:rsidP="00EB4A72">
      <w:pPr>
        <w:ind w:firstLine="709"/>
        <w:jc w:val="both"/>
        <w:rPr>
          <w:sz w:val="24"/>
          <w:szCs w:val="24"/>
        </w:rPr>
      </w:pPr>
      <w:bookmarkStart w:id="21" w:name="sub_1402"/>
      <w:bookmarkEnd w:id="20"/>
      <w:r w:rsidRPr="000336D4">
        <w:rPr>
          <w:sz w:val="24"/>
          <w:szCs w:val="24"/>
        </w:rPr>
        <w:t>б) право первой подписи принадлежит руководителю клиента и (или) иным уполномоченным им лицам.</w:t>
      </w:r>
    </w:p>
    <w:bookmarkEnd w:id="21"/>
    <w:p w:rsidR="00EB4A72" w:rsidRPr="000336D4" w:rsidRDefault="00EB4A72" w:rsidP="00EB4A72">
      <w:pPr>
        <w:ind w:firstLine="709"/>
        <w:jc w:val="both"/>
        <w:rPr>
          <w:sz w:val="24"/>
          <w:szCs w:val="24"/>
        </w:rPr>
      </w:pPr>
      <w:r w:rsidRPr="000336D4">
        <w:rPr>
          <w:sz w:val="24"/>
          <w:szCs w:val="24"/>
        </w:rPr>
        <w:t>Право второй подписи принадлежит главному бухгалтеру и (или) лицам, уполномоченным руководителем клиента на ведение бухгалтерского учета;</w:t>
      </w:r>
    </w:p>
    <w:p w:rsidR="00EB4A72" w:rsidRPr="000336D4" w:rsidRDefault="00EB4A72" w:rsidP="00EB4A72">
      <w:pPr>
        <w:ind w:firstLine="709"/>
        <w:jc w:val="both"/>
        <w:rPr>
          <w:sz w:val="24"/>
          <w:szCs w:val="24"/>
        </w:rPr>
      </w:pPr>
      <w:bookmarkStart w:id="22" w:name="sub_1403"/>
      <w:r w:rsidRPr="000336D4">
        <w:rPr>
          <w:sz w:val="24"/>
          <w:szCs w:val="24"/>
        </w:rPr>
        <w:t xml:space="preserve">в) если в штате клиента нет должности главного бухгалтера (другого должностного лица, выполняющего его функции), </w:t>
      </w:r>
      <w:hyperlink w:anchor="sub_1300" w:history="1">
        <w:r w:rsidRPr="000336D4">
          <w:rPr>
            <w:rStyle w:val="ad"/>
            <w:color w:val="auto"/>
            <w:sz w:val="24"/>
            <w:szCs w:val="24"/>
          </w:rPr>
          <w:t>Карточка</w:t>
        </w:r>
      </w:hyperlink>
      <w:r w:rsidRPr="000336D4">
        <w:rPr>
          <w:sz w:val="24"/>
          <w:szCs w:val="24"/>
        </w:rPr>
        <w:t xml:space="preserve">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расчетные, платежные и иные документы, представленные в Департамент, считаются действительными при наличии на них одной первой подписи;</w:t>
      </w:r>
    </w:p>
    <w:p w:rsidR="00EB4A72" w:rsidRPr="000336D4" w:rsidRDefault="00EB4A72" w:rsidP="00EB4A72">
      <w:pPr>
        <w:ind w:firstLine="709"/>
        <w:jc w:val="both"/>
        <w:rPr>
          <w:sz w:val="24"/>
          <w:szCs w:val="24"/>
        </w:rPr>
      </w:pPr>
      <w:bookmarkStart w:id="23" w:name="sub_1404"/>
      <w:bookmarkEnd w:id="22"/>
      <w:r w:rsidRPr="000336D4">
        <w:rPr>
          <w:sz w:val="24"/>
          <w:szCs w:val="24"/>
        </w:rPr>
        <w:t xml:space="preserve">г)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Правилами оформления карточки образцов подписей, приведенными в приложении № </w:t>
      </w:r>
      <w:r w:rsidR="002D325D">
        <w:rPr>
          <w:sz w:val="24"/>
          <w:szCs w:val="24"/>
        </w:rPr>
        <w:t>3</w:t>
      </w:r>
      <w:r w:rsidRPr="000336D4">
        <w:rPr>
          <w:sz w:val="24"/>
          <w:szCs w:val="24"/>
        </w:rPr>
        <w:t xml:space="preserve"> настоящего Порядка, </w:t>
      </w:r>
      <w:r w:rsidRPr="000336D4">
        <w:rPr>
          <w:rStyle w:val="ad"/>
          <w:color w:val="auto"/>
          <w:sz w:val="24"/>
          <w:szCs w:val="24"/>
        </w:rPr>
        <w:t>Карточка</w:t>
      </w:r>
      <w:r w:rsidRPr="000336D4">
        <w:rPr>
          <w:sz w:val="24"/>
          <w:szCs w:val="24"/>
        </w:rPr>
        <w:t xml:space="preserve"> образцов подписей с образцами подписей всех лиц, имеющих право первой и второй подписи;</w:t>
      </w:r>
    </w:p>
    <w:p w:rsidR="00EB4A72" w:rsidRPr="000336D4" w:rsidRDefault="00EB4A72" w:rsidP="00EB4A72">
      <w:pPr>
        <w:ind w:firstLine="709"/>
        <w:jc w:val="both"/>
        <w:rPr>
          <w:sz w:val="24"/>
          <w:szCs w:val="24"/>
        </w:rPr>
      </w:pPr>
      <w:bookmarkStart w:id="24" w:name="sub_1405"/>
      <w:bookmarkEnd w:id="23"/>
      <w:r w:rsidRPr="000336D4">
        <w:rPr>
          <w:sz w:val="24"/>
          <w:szCs w:val="24"/>
        </w:rPr>
        <w:t xml:space="preserve">д) карточка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Департаментом (уполномоченным руководителем лицом) после сверки подписей руководителя и главного бухгалтера (уполномоченных руководителем лиц), подписавших </w:t>
      </w:r>
      <w:hyperlink w:anchor="sub_1300" w:history="1">
        <w:r w:rsidRPr="000336D4">
          <w:rPr>
            <w:rStyle w:val="ad"/>
            <w:color w:val="auto"/>
            <w:sz w:val="24"/>
            <w:szCs w:val="24"/>
          </w:rPr>
          <w:t>Карточку</w:t>
        </w:r>
      </w:hyperlink>
      <w:r w:rsidRPr="000336D4">
        <w:rPr>
          <w:sz w:val="24"/>
          <w:szCs w:val="24"/>
        </w:rPr>
        <w:t xml:space="preserve"> образцов подписей, с образцами их подписей на заменяемой Карточке образцов подписей;</w:t>
      </w:r>
    </w:p>
    <w:p w:rsidR="00EB4A72" w:rsidRPr="000336D4" w:rsidRDefault="00EB4A72" w:rsidP="00EB4A72">
      <w:pPr>
        <w:ind w:firstLine="709"/>
        <w:jc w:val="both"/>
        <w:rPr>
          <w:sz w:val="24"/>
          <w:szCs w:val="24"/>
        </w:rPr>
      </w:pPr>
      <w:bookmarkStart w:id="25" w:name="sub_1406"/>
      <w:bookmarkEnd w:id="24"/>
      <w:r w:rsidRPr="000336D4">
        <w:rPr>
          <w:sz w:val="24"/>
          <w:szCs w:val="24"/>
        </w:rPr>
        <w:t xml:space="preserve">е) при назначении исполняющего обязанности руководителя или главного бухгалтера клиента дополнительно представляется заверенная в соответствии с Правилами оформления Карточки образцов подписей приведенными в  Приложении № </w:t>
      </w:r>
      <w:r w:rsidR="002D325D">
        <w:rPr>
          <w:sz w:val="24"/>
          <w:szCs w:val="24"/>
        </w:rPr>
        <w:t>3</w:t>
      </w:r>
      <w:r w:rsidRPr="000336D4">
        <w:rPr>
          <w:sz w:val="24"/>
          <w:szCs w:val="24"/>
        </w:rPr>
        <w:t xml:space="preserve"> временная </w:t>
      </w:r>
      <w:hyperlink w:anchor="sub_1300" w:history="1">
        <w:r w:rsidRPr="000336D4">
          <w:rPr>
            <w:rStyle w:val="ad"/>
            <w:color w:val="auto"/>
            <w:sz w:val="24"/>
            <w:szCs w:val="24"/>
          </w:rPr>
          <w:t>Карточка</w:t>
        </w:r>
      </w:hyperlink>
      <w:r w:rsidRPr="000336D4">
        <w:rPr>
          <w:sz w:val="24"/>
          <w:szCs w:val="24"/>
        </w:rPr>
        <w:t xml:space="preserve">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rsidR="00EB4A72" w:rsidRPr="000336D4" w:rsidRDefault="00EB4A72" w:rsidP="00EB4A72">
      <w:pPr>
        <w:ind w:firstLine="709"/>
        <w:jc w:val="both"/>
        <w:rPr>
          <w:sz w:val="24"/>
          <w:szCs w:val="24"/>
        </w:rPr>
      </w:pPr>
      <w:bookmarkStart w:id="26" w:name="sub_1407"/>
      <w:bookmarkEnd w:id="25"/>
      <w:r w:rsidRPr="000336D4">
        <w:rPr>
          <w:sz w:val="24"/>
          <w:szCs w:val="24"/>
        </w:rPr>
        <w:t xml:space="preserve">ж) при временном предоставлении лицу права первой или второй подписи (кроме случаев, предусмотренных </w:t>
      </w:r>
      <w:hyperlink w:anchor="sub_1406" w:history="1">
        <w:r w:rsidRPr="000336D4">
          <w:rPr>
            <w:rStyle w:val="ad"/>
            <w:color w:val="auto"/>
            <w:sz w:val="24"/>
            <w:szCs w:val="24"/>
          </w:rPr>
          <w:t>подпунктом «е»</w:t>
        </w:r>
      </w:hyperlink>
      <w:r w:rsidRPr="000336D4">
        <w:rPr>
          <w:sz w:val="24"/>
          <w:szCs w:val="24"/>
        </w:rPr>
        <w:t xml:space="preserve"> настоящего пункта), а также при временной замене одного из лиц, включенных в </w:t>
      </w:r>
      <w:hyperlink w:anchor="sub_1300" w:history="1">
        <w:r w:rsidRPr="000336D4">
          <w:rPr>
            <w:rStyle w:val="ad"/>
            <w:color w:val="auto"/>
            <w:sz w:val="24"/>
            <w:szCs w:val="24"/>
          </w:rPr>
          <w:t>Карточку</w:t>
        </w:r>
      </w:hyperlink>
      <w:r w:rsidRPr="000336D4">
        <w:rPr>
          <w:sz w:val="24"/>
          <w:szCs w:val="24"/>
        </w:rPr>
        <w:t xml:space="preserve"> образцов подписей, уполномоченных руководителем клиента, новая Карточка образцов подписей </w:t>
      </w:r>
      <w:r>
        <w:rPr>
          <w:sz w:val="24"/>
          <w:szCs w:val="24"/>
        </w:rPr>
        <w:t xml:space="preserve"> </w:t>
      </w:r>
      <w:r w:rsidRPr="000336D4">
        <w:rPr>
          <w:sz w:val="24"/>
          <w:szCs w:val="24"/>
        </w:rPr>
        <w:t>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bookmarkEnd w:id="26"/>
    <w:p w:rsidR="00EB4A72" w:rsidRPr="00842AC2" w:rsidRDefault="00EB4A72" w:rsidP="00EB4A72">
      <w:pPr>
        <w:ind w:firstLine="709"/>
        <w:jc w:val="both"/>
        <w:rPr>
          <w:sz w:val="24"/>
          <w:szCs w:val="24"/>
        </w:rPr>
      </w:pPr>
      <w:r w:rsidRPr="000336D4">
        <w:rPr>
          <w:sz w:val="24"/>
          <w:szCs w:val="24"/>
        </w:rPr>
        <w:t>В случае замены или дополнения подписей лиц, имеющих право подписывать документы</w:t>
      </w:r>
      <w:r w:rsidRPr="0000391A">
        <w:rPr>
          <w:sz w:val="24"/>
          <w:szCs w:val="24"/>
        </w:rPr>
        <w:t xml:space="preserve">,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w:t>
      </w:r>
      <w:r w:rsidRPr="000336D4">
        <w:rPr>
          <w:sz w:val="24"/>
          <w:szCs w:val="24"/>
        </w:rPr>
        <w:t xml:space="preserve">с Правилами оформления Карточки образцов подписей, приведенными в Приложении № </w:t>
      </w:r>
      <w:r w:rsidR="002D325D">
        <w:rPr>
          <w:sz w:val="24"/>
          <w:szCs w:val="24"/>
        </w:rPr>
        <w:t>3</w:t>
      </w:r>
      <w:r>
        <w:rPr>
          <w:sz w:val="24"/>
          <w:szCs w:val="24"/>
        </w:rPr>
        <w:t xml:space="preserve"> </w:t>
      </w:r>
      <w:r w:rsidRPr="0000391A">
        <w:rPr>
          <w:sz w:val="24"/>
          <w:szCs w:val="24"/>
        </w:rPr>
        <w:t xml:space="preserve">настоящего Порядка, </w:t>
      </w:r>
      <w:hyperlink w:anchor="sub_1300" w:history="1">
        <w:r w:rsidRPr="00842AC2">
          <w:rPr>
            <w:rStyle w:val="ad"/>
            <w:color w:val="auto"/>
            <w:sz w:val="24"/>
            <w:szCs w:val="24"/>
          </w:rPr>
          <w:t>Карточка</w:t>
        </w:r>
      </w:hyperlink>
      <w:r w:rsidRPr="00842AC2">
        <w:rPr>
          <w:sz w:val="24"/>
          <w:szCs w:val="24"/>
        </w:rPr>
        <w:t xml:space="preserve"> образцов подписей с образцами подписей всех лиц, имеющих право первой и второй подписи.</w:t>
      </w:r>
    </w:p>
    <w:p w:rsidR="00EB4A72" w:rsidRPr="000336D4" w:rsidRDefault="00EB4A72" w:rsidP="00EB4A72">
      <w:pPr>
        <w:ind w:firstLine="709"/>
        <w:jc w:val="both"/>
        <w:rPr>
          <w:sz w:val="24"/>
          <w:szCs w:val="24"/>
        </w:rPr>
      </w:pPr>
      <w:r w:rsidRPr="00842AC2">
        <w:rPr>
          <w:sz w:val="24"/>
          <w:szCs w:val="24"/>
        </w:rPr>
        <w:t xml:space="preserve">Все дополнения и исправления в </w:t>
      </w:r>
      <w:hyperlink w:anchor="sub_1300" w:history="1">
        <w:r w:rsidRPr="00842AC2">
          <w:rPr>
            <w:rStyle w:val="ad"/>
            <w:color w:val="auto"/>
            <w:sz w:val="24"/>
            <w:szCs w:val="24"/>
          </w:rPr>
          <w:t>Карточке</w:t>
        </w:r>
      </w:hyperlink>
      <w:r w:rsidRPr="0000391A">
        <w:rPr>
          <w:sz w:val="24"/>
          <w:szCs w:val="24"/>
        </w:rPr>
        <w:t xml:space="preserve"> образцов подписей должны быть подтверждены подписью начальника (уполномоченного руководителем лица) Департамента с </w:t>
      </w:r>
      <w:r w:rsidRPr="000336D4">
        <w:rPr>
          <w:sz w:val="24"/>
          <w:szCs w:val="24"/>
        </w:rPr>
        <w:t>указанием даты дополнения и исправления.</w:t>
      </w:r>
    </w:p>
    <w:p w:rsidR="00EB4A72" w:rsidRPr="000336D4" w:rsidRDefault="00EB4A72" w:rsidP="00EB4A72">
      <w:pPr>
        <w:ind w:firstLine="709"/>
        <w:jc w:val="both"/>
        <w:rPr>
          <w:rStyle w:val="ad"/>
          <w:color w:val="auto"/>
          <w:sz w:val="24"/>
          <w:szCs w:val="24"/>
        </w:rPr>
      </w:pPr>
      <w:r w:rsidRPr="000336D4">
        <w:rPr>
          <w:rStyle w:val="ad"/>
          <w:color w:val="auto"/>
          <w:sz w:val="24"/>
          <w:szCs w:val="24"/>
        </w:rPr>
        <w:t>15. При электронном документообороте с использованием усиленной </w:t>
      </w:r>
      <w:hyperlink r:id="rId12" w:anchor="/document/12184522/entry/54" w:history="1">
        <w:r w:rsidRPr="000336D4">
          <w:rPr>
            <w:rStyle w:val="ad"/>
            <w:color w:val="auto"/>
            <w:sz w:val="24"/>
            <w:szCs w:val="24"/>
          </w:rPr>
          <w:t>квалифицированной электронной подписи</w:t>
        </w:r>
      </w:hyperlink>
      <w:r w:rsidRPr="000336D4">
        <w:rPr>
          <w:rStyle w:val="ad"/>
          <w:color w:val="auto"/>
          <w:sz w:val="24"/>
          <w:szCs w:val="24"/>
        </w:rPr>
        <w:t> (далее - ЭП) в карточку образцов подписей включается образец подписи уполномоченного лица, имеющего полномочия по подписанию ЭП платежных документов (далее - уполномоченное лицо).</w:t>
      </w:r>
    </w:p>
    <w:p w:rsidR="00EB4A72" w:rsidRPr="00CB4609" w:rsidRDefault="00EB4A72" w:rsidP="00EB4A72">
      <w:pPr>
        <w:ind w:firstLine="709"/>
        <w:jc w:val="both"/>
        <w:rPr>
          <w:rStyle w:val="ad"/>
          <w:color w:val="auto"/>
          <w:sz w:val="24"/>
          <w:szCs w:val="24"/>
        </w:rPr>
      </w:pPr>
      <w:bookmarkStart w:id="27" w:name="sub_116"/>
      <w:r w:rsidRPr="00CB4609">
        <w:rPr>
          <w:rStyle w:val="ad"/>
          <w:color w:val="auto"/>
          <w:sz w:val="24"/>
          <w:szCs w:val="24"/>
        </w:rPr>
        <w:t>16. Представленная Карточка образцов подписей хранится в деле клиента.</w:t>
      </w:r>
    </w:p>
    <w:bookmarkEnd w:id="27"/>
    <w:p w:rsidR="00EB4A72" w:rsidRPr="001478A5" w:rsidRDefault="00EB4A72" w:rsidP="00EB4A72">
      <w:pPr>
        <w:ind w:firstLine="709"/>
        <w:jc w:val="both"/>
        <w:rPr>
          <w:rStyle w:val="ad"/>
          <w:color w:val="auto"/>
        </w:rPr>
      </w:pPr>
      <w:r w:rsidRPr="001478A5">
        <w:rPr>
          <w:rStyle w:val="ad"/>
          <w:color w:val="auto"/>
          <w:sz w:val="24"/>
          <w:szCs w:val="24"/>
        </w:rPr>
        <w:t xml:space="preserve">На </w:t>
      </w:r>
      <w:hyperlink w:anchor="sub_1300" w:history="1">
        <w:r w:rsidRPr="0012259E">
          <w:rPr>
            <w:rStyle w:val="ad"/>
            <w:color w:val="auto"/>
            <w:sz w:val="24"/>
            <w:szCs w:val="24"/>
          </w:rPr>
          <w:t>Карточке</w:t>
        </w:r>
      </w:hyperlink>
      <w:r w:rsidRPr="001478A5">
        <w:rPr>
          <w:rStyle w:val="ad"/>
          <w:color w:val="auto"/>
          <w:sz w:val="24"/>
          <w:szCs w:val="24"/>
        </w:rPr>
        <w:t xml:space="preserve"> образцов подписей Департамент (уполномоченное руководителем лицо) указывает номера открытых клиенту лицевых счетов и визирует Карточку</w:t>
      </w:r>
      <w:r w:rsidRPr="00B67254">
        <w:rPr>
          <w:rStyle w:val="ad"/>
          <w:color w:val="auto"/>
          <w:sz w:val="24"/>
          <w:szCs w:val="24"/>
        </w:rPr>
        <w:t xml:space="preserve"> образцов подписей</w:t>
      </w:r>
      <w:r w:rsidRPr="001478A5">
        <w:rPr>
          <w:rStyle w:val="ad"/>
          <w:color w:val="auto"/>
        </w:rPr>
        <w:t>.</w:t>
      </w:r>
    </w:p>
    <w:p w:rsidR="00EB4A72" w:rsidRPr="0012259E" w:rsidRDefault="00EB4A72" w:rsidP="00EB4A72">
      <w:pPr>
        <w:ind w:firstLine="709"/>
        <w:jc w:val="both"/>
        <w:rPr>
          <w:sz w:val="24"/>
          <w:szCs w:val="24"/>
        </w:rPr>
      </w:pPr>
      <w:r w:rsidRPr="001478A5">
        <w:rPr>
          <w:rStyle w:val="ad"/>
          <w:color w:val="auto"/>
          <w:sz w:val="24"/>
          <w:szCs w:val="24"/>
        </w:rPr>
        <w:t>Департамент не требует предъявления</w:t>
      </w:r>
      <w:r w:rsidRPr="0012259E">
        <w:rPr>
          <w:sz w:val="24"/>
          <w:szCs w:val="24"/>
        </w:rPr>
        <w:t xml:space="preserve"> доверенностей и других документов, подтверждающих полномочия лиц, подписи которых включены в </w:t>
      </w:r>
      <w:hyperlink w:anchor="sub_1300" w:history="1">
        <w:r w:rsidRPr="0012259E">
          <w:rPr>
            <w:rStyle w:val="ad"/>
            <w:color w:val="auto"/>
            <w:sz w:val="24"/>
            <w:szCs w:val="24"/>
          </w:rPr>
          <w:t>Карточку</w:t>
        </w:r>
      </w:hyperlink>
      <w:r w:rsidRPr="0012259E">
        <w:rPr>
          <w:sz w:val="24"/>
          <w:szCs w:val="24"/>
        </w:rPr>
        <w:t xml:space="preserve"> образцов подписей.</w:t>
      </w:r>
    </w:p>
    <w:p w:rsidR="00EB4A72" w:rsidRPr="0012259E" w:rsidRDefault="00EB4A72" w:rsidP="00EB4A72">
      <w:pPr>
        <w:ind w:firstLine="709"/>
        <w:jc w:val="both"/>
        <w:rPr>
          <w:sz w:val="24"/>
          <w:szCs w:val="24"/>
        </w:rPr>
      </w:pPr>
      <w:r w:rsidRPr="0012259E">
        <w:rPr>
          <w:sz w:val="24"/>
          <w:szCs w:val="24"/>
        </w:rPr>
        <w:t xml:space="preserve">В случае, когда в Департаменте одновременно представляются </w:t>
      </w:r>
      <w:hyperlink w:anchor="sub_1300" w:history="1">
        <w:r w:rsidRPr="0012259E">
          <w:rPr>
            <w:rStyle w:val="ad"/>
            <w:color w:val="auto"/>
            <w:sz w:val="24"/>
            <w:szCs w:val="24"/>
          </w:rPr>
          <w:t>Карточки</w:t>
        </w:r>
      </w:hyperlink>
      <w:r w:rsidRPr="0012259E">
        <w:rPr>
          <w:sz w:val="24"/>
          <w:szCs w:val="24"/>
        </w:rPr>
        <w:t xml:space="preserve"> образцов подписей, подписанные разными лицами от имени руководителя и главного бухгалтера, то принимается к учету Карточка образцов подписей, в которой полномочия подписавших ее лиц удостоверены, соответственно, вышестоящим участником бюджетного процесса, органом исполнительной власти (государственным органом), осуществляющим функции и полномочия учредителя бюджетного учреждения, органом исполнительной власти (государственным органом), осуществляющим функции и полномочия учредителя автономного учреждения, бюджетным (автономным) учреждением, создавшим обособленное подразделение, организацией, создавшей обособленное подразделение.</w:t>
      </w:r>
    </w:p>
    <w:p w:rsidR="00EB4A72" w:rsidRPr="0000391A" w:rsidRDefault="00EB4A72" w:rsidP="00EB4A72">
      <w:pPr>
        <w:ind w:firstLine="720"/>
        <w:jc w:val="both"/>
        <w:rPr>
          <w:sz w:val="24"/>
          <w:szCs w:val="24"/>
        </w:rPr>
      </w:pPr>
      <w:r w:rsidRPr="0012259E">
        <w:rPr>
          <w:sz w:val="24"/>
          <w:szCs w:val="24"/>
        </w:rPr>
        <w:t xml:space="preserve">Если клиенту в установленном порядке уже открыт лицевой счет, представление </w:t>
      </w:r>
      <w:hyperlink w:anchor="sub_1300" w:history="1">
        <w:r w:rsidRPr="0012259E">
          <w:rPr>
            <w:rStyle w:val="ad"/>
            <w:color w:val="auto"/>
            <w:sz w:val="24"/>
            <w:szCs w:val="24"/>
          </w:rPr>
          <w:t>Карточки</w:t>
        </w:r>
      </w:hyperlink>
      <w:r w:rsidRPr="0012259E">
        <w:rPr>
          <w:sz w:val="24"/>
          <w:szCs w:val="24"/>
        </w:rPr>
        <w:t xml:space="preserve">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w:t>
      </w:r>
      <w:r w:rsidRPr="0000391A">
        <w:rPr>
          <w:sz w:val="24"/>
          <w:szCs w:val="24"/>
        </w:rPr>
        <w:t xml:space="preserve"> вновь открытых клиенту лицевых счетов. При этом в случае необходимости по строке «Особые отметки» приводится примечание.</w:t>
      </w:r>
    </w:p>
    <w:p w:rsidR="00EB4A72" w:rsidRPr="008E30A2" w:rsidRDefault="00EB4A72" w:rsidP="00EB4A72">
      <w:pPr>
        <w:ind w:firstLine="720"/>
        <w:jc w:val="both"/>
        <w:rPr>
          <w:sz w:val="24"/>
          <w:szCs w:val="24"/>
        </w:rPr>
      </w:pPr>
      <w:bookmarkStart w:id="28" w:name="sub_117"/>
      <w:r w:rsidRPr="0000391A">
        <w:rPr>
          <w:sz w:val="24"/>
          <w:szCs w:val="24"/>
        </w:rPr>
        <w:t>17</w:t>
      </w:r>
      <w:r w:rsidRPr="000336D4">
        <w:rPr>
          <w:sz w:val="24"/>
          <w:szCs w:val="24"/>
        </w:rPr>
        <w:t xml:space="preserve">. </w:t>
      </w:r>
      <w:r>
        <w:rPr>
          <w:sz w:val="24"/>
          <w:szCs w:val="24"/>
        </w:rPr>
        <w:t xml:space="preserve">При формировании </w:t>
      </w:r>
      <w:r w:rsidRPr="008E30A2">
        <w:rPr>
          <w:sz w:val="24"/>
          <w:szCs w:val="24"/>
        </w:rPr>
        <w:t>Карточки образцов подписей необходимо руководствоваться Правилами оформления, приведёнными в приложении №</w:t>
      </w:r>
      <w:r>
        <w:rPr>
          <w:sz w:val="24"/>
          <w:szCs w:val="24"/>
        </w:rPr>
        <w:t xml:space="preserve"> </w:t>
      </w:r>
      <w:r w:rsidR="002D325D">
        <w:rPr>
          <w:sz w:val="24"/>
          <w:szCs w:val="24"/>
        </w:rPr>
        <w:t>3</w:t>
      </w:r>
      <w:r>
        <w:rPr>
          <w:sz w:val="24"/>
          <w:szCs w:val="24"/>
        </w:rPr>
        <w:t xml:space="preserve"> настоящего Порядка,</w:t>
      </w:r>
      <w:r w:rsidRPr="008E30A2">
        <w:rPr>
          <w:sz w:val="24"/>
          <w:szCs w:val="24"/>
        </w:rPr>
        <w:t xml:space="preserve"> </w:t>
      </w:r>
      <w:r>
        <w:rPr>
          <w:sz w:val="24"/>
          <w:szCs w:val="24"/>
        </w:rPr>
        <w:t xml:space="preserve">учитывающими </w:t>
      </w:r>
      <w:r w:rsidRPr="008E30A2">
        <w:rPr>
          <w:sz w:val="24"/>
          <w:szCs w:val="24"/>
        </w:rPr>
        <w:t>особенност</w:t>
      </w:r>
      <w:r>
        <w:rPr>
          <w:sz w:val="24"/>
          <w:szCs w:val="24"/>
        </w:rPr>
        <w:t>и</w:t>
      </w:r>
      <w:r w:rsidRPr="008E30A2">
        <w:rPr>
          <w:sz w:val="24"/>
          <w:szCs w:val="24"/>
        </w:rPr>
        <w:t xml:space="preserve"> оформления</w:t>
      </w:r>
      <w:r>
        <w:rPr>
          <w:sz w:val="24"/>
          <w:szCs w:val="24"/>
        </w:rPr>
        <w:t xml:space="preserve"> для всех категорий клиентов.</w:t>
      </w:r>
      <w:r w:rsidRPr="008E30A2">
        <w:rPr>
          <w:sz w:val="24"/>
          <w:szCs w:val="24"/>
        </w:rPr>
        <w:t xml:space="preserve"> </w:t>
      </w:r>
    </w:p>
    <w:p w:rsidR="00EB4A72" w:rsidRPr="009E39C2" w:rsidRDefault="00EB4A72" w:rsidP="00EB4A72">
      <w:pPr>
        <w:ind w:firstLine="709"/>
        <w:jc w:val="both"/>
        <w:rPr>
          <w:sz w:val="24"/>
          <w:szCs w:val="24"/>
        </w:rPr>
      </w:pPr>
      <w:bookmarkStart w:id="29" w:name="sub_118"/>
      <w:bookmarkEnd w:id="28"/>
      <w:r w:rsidRPr="009E39C2">
        <w:rPr>
          <w:sz w:val="24"/>
          <w:szCs w:val="24"/>
        </w:rPr>
        <w:t xml:space="preserve">18. Департамент осуществляет проверку реквизитов, предусмотренных к заполнению клиентом при представлении </w:t>
      </w:r>
      <w:r w:rsidRPr="009E39C2">
        <w:rPr>
          <w:rStyle w:val="ad"/>
          <w:color w:val="auto"/>
          <w:sz w:val="24"/>
          <w:szCs w:val="24"/>
        </w:rPr>
        <w:t>Заявления</w:t>
      </w:r>
      <w:r w:rsidRPr="009E39C2">
        <w:rPr>
          <w:sz w:val="24"/>
          <w:szCs w:val="24"/>
        </w:rPr>
        <w:t xml:space="preserve"> </w:t>
      </w:r>
      <w:r w:rsidRPr="000336D4">
        <w:rPr>
          <w:sz w:val="24"/>
          <w:szCs w:val="24"/>
        </w:rPr>
        <w:t xml:space="preserve">на открытие лицевого счета и </w:t>
      </w:r>
      <w:hyperlink w:anchor="sub_1300" w:history="1">
        <w:r w:rsidRPr="000336D4">
          <w:rPr>
            <w:rStyle w:val="ad"/>
            <w:color w:val="auto"/>
            <w:sz w:val="24"/>
            <w:szCs w:val="24"/>
          </w:rPr>
          <w:t>Карточки</w:t>
        </w:r>
      </w:hyperlink>
      <w:r w:rsidRPr="000336D4">
        <w:rPr>
          <w:sz w:val="24"/>
          <w:szCs w:val="24"/>
        </w:rPr>
        <w:t xml:space="preserve"> образцов подписей, в соответствии с </w:t>
      </w:r>
      <w:r w:rsidRPr="000336D4">
        <w:rPr>
          <w:rStyle w:val="ad"/>
          <w:color w:val="auto"/>
          <w:sz w:val="24"/>
          <w:szCs w:val="24"/>
        </w:rPr>
        <w:t>пунктами 13</w:t>
      </w:r>
      <w:r w:rsidRPr="000336D4">
        <w:rPr>
          <w:sz w:val="24"/>
          <w:szCs w:val="24"/>
        </w:rPr>
        <w:t xml:space="preserve">, </w:t>
      </w:r>
      <w:hyperlink w:anchor="sub_185" w:history="1">
        <w:r w:rsidRPr="000336D4">
          <w:rPr>
            <w:rStyle w:val="ad"/>
            <w:color w:val="auto"/>
            <w:sz w:val="24"/>
            <w:szCs w:val="24"/>
          </w:rPr>
          <w:t>8</w:t>
        </w:r>
      </w:hyperlink>
      <w:r w:rsidRPr="000336D4">
        <w:rPr>
          <w:sz w:val="24"/>
          <w:szCs w:val="24"/>
        </w:rPr>
        <w:t xml:space="preserve">4 и Правилами оформления Карточки образцов подписей, приведенными в приложении № </w:t>
      </w:r>
      <w:r w:rsidR="002D325D">
        <w:rPr>
          <w:sz w:val="24"/>
          <w:szCs w:val="24"/>
        </w:rPr>
        <w:t>3</w:t>
      </w:r>
      <w:r w:rsidRPr="000336D4">
        <w:rPr>
          <w:sz w:val="24"/>
          <w:szCs w:val="24"/>
        </w:rPr>
        <w:t xml:space="preserve"> настоящего</w:t>
      </w:r>
      <w:r w:rsidRPr="009E39C2">
        <w:rPr>
          <w:sz w:val="24"/>
          <w:szCs w:val="24"/>
        </w:rPr>
        <w:t xml:space="preserve"> Порядка, а также их соответствия друг другу, данным Сводного реестра и представленным документам.</w:t>
      </w:r>
    </w:p>
    <w:bookmarkEnd w:id="29"/>
    <w:p w:rsidR="00EB4A72" w:rsidRPr="009E39C2" w:rsidRDefault="00EB4A72" w:rsidP="00EB4A72">
      <w:pPr>
        <w:ind w:firstLine="709"/>
        <w:jc w:val="both"/>
        <w:rPr>
          <w:sz w:val="24"/>
          <w:szCs w:val="24"/>
        </w:rPr>
      </w:pPr>
      <w:r w:rsidRPr="009E39C2">
        <w:rPr>
          <w:sz w:val="24"/>
          <w:szCs w:val="24"/>
        </w:rPr>
        <w:t>При приеме документов на открытие соответствующего лицевого счета клиенту Департамент также проверяет:</w:t>
      </w:r>
    </w:p>
    <w:p w:rsidR="00EB4A72" w:rsidRPr="009E39C2" w:rsidRDefault="00EB4A72" w:rsidP="00EB4A72">
      <w:pPr>
        <w:ind w:firstLine="709"/>
        <w:jc w:val="both"/>
        <w:rPr>
          <w:sz w:val="24"/>
          <w:szCs w:val="24"/>
        </w:rPr>
      </w:pPr>
      <w:r w:rsidRPr="009E39C2">
        <w:rPr>
          <w:sz w:val="24"/>
          <w:szCs w:val="24"/>
        </w:rPr>
        <w:t xml:space="preserve">соответствие формы представленного Заявления на открытие лицевого счета и Карточки образцов подписей, соответственно, форме согласно </w:t>
      </w:r>
      <w:hyperlink w:anchor="sub_1200" w:history="1">
        <w:r w:rsidRPr="009E39C2">
          <w:rPr>
            <w:rStyle w:val="ad"/>
            <w:color w:val="auto"/>
            <w:sz w:val="24"/>
            <w:szCs w:val="24"/>
          </w:rPr>
          <w:t xml:space="preserve">приложению </w:t>
        </w:r>
      </w:hyperlink>
      <w:r w:rsidRPr="009E39C2">
        <w:rPr>
          <w:rStyle w:val="ad"/>
          <w:color w:val="auto"/>
          <w:sz w:val="24"/>
          <w:szCs w:val="24"/>
        </w:rPr>
        <w:t>№</w:t>
      </w:r>
      <w:r w:rsidR="008224FC">
        <w:rPr>
          <w:rStyle w:val="ad"/>
          <w:color w:val="auto"/>
          <w:sz w:val="24"/>
          <w:szCs w:val="24"/>
        </w:rPr>
        <w:t xml:space="preserve"> </w:t>
      </w:r>
      <w:r w:rsidRPr="009E39C2">
        <w:rPr>
          <w:rStyle w:val="ad"/>
          <w:color w:val="auto"/>
          <w:sz w:val="24"/>
          <w:szCs w:val="24"/>
        </w:rPr>
        <w:t>2</w:t>
      </w:r>
      <w:r w:rsidRPr="009E39C2">
        <w:rPr>
          <w:sz w:val="24"/>
          <w:szCs w:val="24"/>
        </w:rPr>
        <w:t xml:space="preserve"> и </w:t>
      </w:r>
      <w:hyperlink w:anchor="sub_1300" w:history="1">
        <w:r w:rsidRPr="009E39C2">
          <w:rPr>
            <w:rStyle w:val="ad"/>
            <w:color w:val="auto"/>
            <w:sz w:val="24"/>
            <w:szCs w:val="24"/>
          </w:rPr>
          <w:t xml:space="preserve">приложению </w:t>
        </w:r>
      </w:hyperlink>
      <w:r w:rsidRPr="009E39C2">
        <w:rPr>
          <w:rStyle w:val="ad"/>
          <w:color w:val="auto"/>
          <w:sz w:val="24"/>
          <w:szCs w:val="24"/>
        </w:rPr>
        <w:t>№</w:t>
      </w:r>
      <w:r w:rsidR="008224FC">
        <w:rPr>
          <w:rStyle w:val="ad"/>
          <w:color w:val="auto"/>
          <w:sz w:val="24"/>
          <w:szCs w:val="24"/>
        </w:rPr>
        <w:t xml:space="preserve"> </w:t>
      </w:r>
      <w:r w:rsidRPr="009E39C2">
        <w:rPr>
          <w:rStyle w:val="ad"/>
          <w:color w:val="auto"/>
          <w:sz w:val="24"/>
          <w:szCs w:val="24"/>
        </w:rPr>
        <w:t>3</w:t>
      </w:r>
      <w:r w:rsidRPr="009E39C2">
        <w:rPr>
          <w:sz w:val="24"/>
          <w:szCs w:val="24"/>
        </w:rPr>
        <w:t xml:space="preserve"> к настоящему Порядку;</w:t>
      </w:r>
    </w:p>
    <w:p w:rsidR="00EB4A72" w:rsidRPr="0000391A" w:rsidRDefault="00EB4A72" w:rsidP="00EB4A72">
      <w:pPr>
        <w:ind w:firstLine="709"/>
        <w:jc w:val="both"/>
        <w:rPr>
          <w:sz w:val="24"/>
          <w:szCs w:val="24"/>
        </w:rPr>
      </w:pPr>
      <w:r w:rsidRPr="009E39C2">
        <w:rPr>
          <w:sz w:val="24"/>
          <w:szCs w:val="24"/>
        </w:rPr>
        <w:t>наличие полного пакета документов, необходимых для открытия соответствующего лицевого счета</w:t>
      </w:r>
      <w:r w:rsidRPr="0000391A">
        <w:rPr>
          <w:sz w:val="24"/>
          <w:szCs w:val="24"/>
        </w:rPr>
        <w:t xml:space="preserve"> клиенту.</w:t>
      </w:r>
    </w:p>
    <w:p w:rsidR="00EB4A72" w:rsidRPr="0000391A" w:rsidRDefault="00EB4A72" w:rsidP="00EB4A72">
      <w:pPr>
        <w:ind w:firstLine="709"/>
        <w:jc w:val="both"/>
        <w:rPr>
          <w:sz w:val="24"/>
          <w:szCs w:val="24"/>
        </w:rPr>
      </w:pPr>
      <w:r w:rsidRPr="0000391A">
        <w:rPr>
          <w:sz w:val="24"/>
          <w:szCs w:val="24"/>
        </w:rPr>
        <w:t>Наличие исправлений в представленных в Департаменте документах для открытия лицевого счета не допускается.</w:t>
      </w:r>
    </w:p>
    <w:p w:rsidR="00EB4A72" w:rsidRPr="0000391A" w:rsidRDefault="00EB4A72" w:rsidP="00EB4A72">
      <w:pPr>
        <w:ind w:firstLine="709"/>
        <w:jc w:val="both"/>
        <w:rPr>
          <w:sz w:val="24"/>
          <w:szCs w:val="24"/>
        </w:rPr>
      </w:pPr>
      <w:r w:rsidRPr="0000391A">
        <w:rPr>
          <w:sz w:val="24"/>
          <w:szCs w:val="24"/>
        </w:rPr>
        <w:t>Проверка представленных клиентом документов, необходимых для открытия лицевого счета, осуществляется Департаментом в течение пяти рабочих дней после их поступления (за исключением случаев, установленных законодательными и иными нормативными правовыми актами Российской Федерации).</w:t>
      </w:r>
    </w:p>
    <w:p w:rsidR="00EB4A72" w:rsidRPr="0000391A" w:rsidRDefault="00EB4A72" w:rsidP="00EB4A72">
      <w:pPr>
        <w:ind w:firstLine="709"/>
        <w:jc w:val="both"/>
        <w:rPr>
          <w:sz w:val="24"/>
          <w:szCs w:val="24"/>
        </w:rPr>
      </w:pPr>
      <w:bookmarkStart w:id="30" w:name="sub_119"/>
      <w:r w:rsidRPr="0000391A">
        <w:rPr>
          <w:sz w:val="24"/>
          <w:szCs w:val="24"/>
        </w:rPr>
        <w:t xml:space="preserve">19. Повторное представление документов (за исключением </w:t>
      </w:r>
      <w:hyperlink w:anchor="sub_1200" w:history="1">
        <w:r w:rsidRPr="0000391A">
          <w:rPr>
            <w:rStyle w:val="ad"/>
            <w:color w:val="auto"/>
            <w:sz w:val="24"/>
            <w:szCs w:val="24"/>
          </w:rPr>
          <w:t>Заявления</w:t>
        </w:r>
      </w:hyperlink>
      <w:r w:rsidRPr="0000391A">
        <w:rPr>
          <w:sz w:val="24"/>
          <w:szCs w:val="24"/>
        </w:rPr>
        <w:t xml:space="preserve"> на открытие лицевого счета, Заявления на переоформление лицевых счетов), необходимых для открытия (переоформления) лицевого счета не требуется, если они уже были представлены в Департамент ранее и хранятся в деле клиента.</w:t>
      </w:r>
    </w:p>
    <w:p w:rsidR="00EB4A72" w:rsidRPr="0000391A" w:rsidRDefault="00EB4A72" w:rsidP="00EB4A72">
      <w:pPr>
        <w:ind w:firstLine="709"/>
        <w:jc w:val="both"/>
        <w:rPr>
          <w:sz w:val="24"/>
          <w:szCs w:val="24"/>
        </w:rPr>
      </w:pPr>
      <w:bookmarkStart w:id="31" w:name="sub_120"/>
      <w:bookmarkEnd w:id="30"/>
      <w:r w:rsidRPr="0000391A">
        <w:rPr>
          <w:sz w:val="24"/>
          <w:szCs w:val="24"/>
        </w:rPr>
        <w:t>20. Клиенты обязаны в пятидневный срок после внесения изменений в документы, представленные ими в Департамент для открытия (переоформления) соответствующих лицевых счетов, представить в Департамент копии указанных документов, заверенные в соответствии с требованиями настоящего Порядка.</w:t>
      </w:r>
    </w:p>
    <w:p w:rsidR="00EB4A72" w:rsidRPr="0000391A" w:rsidRDefault="00EB4A72" w:rsidP="00EB4A72">
      <w:pPr>
        <w:ind w:firstLine="709"/>
        <w:jc w:val="both"/>
        <w:rPr>
          <w:sz w:val="24"/>
          <w:szCs w:val="24"/>
        </w:rPr>
      </w:pPr>
      <w:bookmarkStart w:id="32" w:name="sub_121"/>
      <w:bookmarkEnd w:id="31"/>
      <w:r w:rsidRPr="0000391A">
        <w:rPr>
          <w:sz w:val="24"/>
          <w:szCs w:val="24"/>
        </w:rPr>
        <w:t xml:space="preserve">21. Лицевой счет считается открытым с внесением уполномоченным сотрудником Департамента записи об его открытии в Книгу регистрации лицевых счетов по форме согласно </w:t>
      </w:r>
      <w:hyperlink w:anchor="sub_1400" w:history="1">
        <w:r w:rsidRPr="0000391A">
          <w:rPr>
            <w:rStyle w:val="ad"/>
            <w:color w:val="auto"/>
            <w:sz w:val="24"/>
            <w:szCs w:val="24"/>
          </w:rPr>
          <w:t>приложению №</w:t>
        </w:r>
      </w:hyperlink>
      <w:r w:rsidR="008224FC">
        <w:rPr>
          <w:rStyle w:val="ad"/>
          <w:color w:val="auto"/>
          <w:sz w:val="24"/>
          <w:szCs w:val="24"/>
        </w:rPr>
        <w:t xml:space="preserve"> </w:t>
      </w:r>
      <w:r w:rsidRPr="0000391A">
        <w:rPr>
          <w:rStyle w:val="ad"/>
          <w:color w:val="auto"/>
          <w:sz w:val="24"/>
          <w:szCs w:val="24"/>
        </w:rPr>
        <w:t xml:space="preserve">4 </w:t>
      </w:r>
      <w:r w:rsidRPr="0000391A">
        <w:rPr>
          <w:sz w:val="24"/>
          <w:szCs w:val="24"/>
        </w:rPr>
        <w:t>к настоящему Порядку (далее - Книга регистрации лицевых счетов).</w:t>
      </w:r>
    </w:p>
    <w:bookmarkEnd w:id="32"/>
    <w:p w:rsidR="00EB4A72" w:rsidRPr="0000391A" w:rsidRDefault="00EB4A72" w:rsidP="00EB4A72">
      <w:pPr>
        <w:ind w:firstLine="709"/>
        <w:jc w:val="both"/>
        <w:rPr>
          <w:sz w:val="24"/>
          <w:szCs w:val="24"/>
        </w:rPr>
      </w:pPr>
      <w:r w:rsidRPr="0000391A">
        <w:rPr>
          <w:sz w:val="24"/>
          <w:szCs w:val="24"/>
        </w:rPr>
        <w:fldChar w:fldCharType="begin"/>
      </w:r>
      <w:r w:rsidRPr="0000391A">
        <w:rPr>
          <w:sz w:val="24"/>
          <w:szCs w:val="24"/>
        </w:rPr>
        <w:instrText>HYPERLINK \l "sub_1400"</w:instrText>
      </w:r>
      <w:r w:rsidRPr="0000391A">
        <w:rPr>
          <w:sz w:val="24"/>
          <w:szCs w:val="24"/>
        </w:rPr>
        <w:fldChar w:fldCharType="separate"/>
      </w:r>
      <w:r w:rsidRPr="0000391A">
        <w:rPr>
          <w:rStyle w:val="ad"/>
          <w:color w:val="auto"/>
          <w:sz w:val="24"/>
          <w:szCs w:val="24"/>
        </w:rPr>
        <w:t>Книга</w:t>
      </w:r>
      <w:r w:rsidRPr="0000391A">
        <w:rPr>
          <w:sz w:val="24"/>
          <w:szCs w:val="24"/>
        </w:rPr>
        <w:fldChar w:fldCharType="end"/>
      </w:r>
      <w:r w:rsidRPr="0000391A">
        <w:rPr>
          <w:sz w:val="24"/>
          <w:szCs w:val="24"/>
        </w:rPr>
        <w:t xml:space="preserve"> регистрации лицевых счетов ведется в электронном виде.</w:t>
      </w:r>
    </w:p>
    <w:p w:rsidR="00EB4A72" w:rsidRPr="0000391A" w:rsidRDefault="00EB4A72" w:rsidP="00EB4A72">
      <w:pPr>
        <w:ind w:firstLine="709"/>
        <w:jc w:val="both"/>
        <w:rPr>
          <w:sz w:val="24"/>
          <w:szCs w:val="24"/>
        </w:rPr>
      </w:pPr>
      <w:r w:rsidRPr="0000391A">
        <w:rPr>
          <w:sz w:val="24"/>
          <w:szCs w:val="24"/>
        </w:rPr>
        <w:t>Записи в Книгу регистрации лицевых счетов и внесение в нее изменений осуществляются уполномоченным сотрудником Департамента в соответствии с установленным порядком документооборота.</w:t>
      </w:r>
    </w:p>
    <w:p w:rsidR="00EB4A72" w:rsidRPr="0000391A" w:rsidRDefault="00EB4A72" w:rsidP="00EB4A72">
      <w:pPr>
        <w:ind w:firstLine="709"/>
        <w:jc w:val="both"/>
        <w:rPr>
          <w:sz w:val="24"/>
          <w:szCs w:val="24"/>
        </w:rPr>
      </w:pPr>
      <w:r w:rsidRPr="0000391A">
        <w:rPr>
          <w:sz w:val="24"/>
          <w:szCs w:val="24"/>
        </w:rPr>
        <w:t>При оформлении новой Книги регистрации лицевых счетов в соответствии с установленным порядком документооборота Департамент переносит в нее информацию по действующим лицевым счетам с момента их открытия.</w:t>
      </w:r>
    </w:p>
    <w:p w:rsidR="00EB4A72" w:rsidRPr="0000391A" w:rsidRDefault="00EB4A72" w:rsidP="00EB4A72">
      <w:pPr>
        <w:ind w:firstLine="709"/>
        <w:jc w:val="both"/>
        <w:rPr>
          <w:sz w:val="24"/>
          <w:szCs w:val="24"/>
        </w:rPr>
      </w:pPr>
      <w:r w:rsidRPr="0000391A">
        <w:rPr>
          <w:sz w:val="24"/>
          <w:szCs w:val="24"/>
        </w:rPr>
        <w:t xml:space="preserve">В соответствии с установленным Департаментом порядком документооборота или требованиями </w:t>
      </w:r>
      <w:hyperlink r:id="rId13" w:history="1">
        <w:r w:rsidRPr="0000391A">
          <w:rPr>
            <w:rStyle w:val="ad"/>
            <w:color w:val="auto"/>
            <w:sz w:val="24"/>
            <w:szCs w:val="24"/>
          </w:rPr>
          <w:t>законодательства</w:t>
        </w:r>
      </w:hyperlink>
      <w:r w:rsidRPr="0000391A">
        <w:rPr>
          <w:sz w:val="24"/>
          <w:szCs w:val="24"/>
        </w:rPr>
        <w:t xml:space="preserve"> Российской Федерации о защите государственной тайны допускается ведение Департаментом нескольких </w:t>
      </w:r>
      <w:hyperlink w:anchor="sub_1400" w:history="1">
        <w:r w:rsidRPr="0000391A">
          <w:rPr>
            <w:rStyle w:val="ad"/>
            <w:color w:val="auto"/>
            <w:sz w:val="24"/>
            <w:szCs w:val="24"/>
          </w:rPr>
          <w:t>Книг</w:t>
        </w:r>
      </w:hyperlink>
      <w:r w:rsidRPr="0000391A">
        <w:rPr>
          <w:sz w:val="24"/>
          <w:szCs w:val="24"/>
        </w:rPr>
        <w:t xml:space="preserve"> регистрации лицевых счетов.</w:t>
      </w:r>
    </w:p>
    <w:p w:rsidR="00EB4A72" w:rsidRPr="0000391A" w:rsidRDefault="00EB4A72" w:rsidP="00EB4A72">
      <w:pPr>
        <w:ind w:firstLine="709"/>
        <w:jc w:val="both"/>
        <w:rPr>
          <w:sz w:val="24"/>
          <w:szCs w:val="24"/>
        </w:rPr>
      </w:pPr>
      <w:r w:rsidRPr="0000391A">
        <w:rPr>
          <w:sz w:val="24"/>
          <w:szCs w:val="24"/>
        </w:rPr>
        <w:t xml:space="preserve">При этом информация об одном лицевом счете, открытом клиенту в Департаменте, не может быть включена в разные </w:t>
      </w:r>
      <w:hyperlink w:anchor="sub_1400" w:history="1">
        <w:r w:rsidRPr="0000391A">
          <w:rPr>
            <w:rStyle w:val="ad"/>
            <w:color w:val="auto"/>
            <w:sz w:val="24"/>
            <w:szCs w:val="24"/>
          </w:rPr>
          <w:t>Книги</w:t>
        </w:r>
      </w:hyperlink>
      <w:r w:rsidRPr="0000391A">
        <w:rPr>
          <w:sz w:val="24"/>
          <w:szCs w:val="24"/>
        </w:rPr>
        <w:t xml:space="preserve"> регистрации лицевых счетов.</w:t>
      </w:r>
    </w:p>
    <w:p w:rsidR="00EB4A72" w:rsidRDefault="00EB4A72" w:rsidP="00EB4A72">
      <w:pPr>
        <w:ind w:firstLine="709"/>
        <w:jc w:val="both"/>
        <w:rPr>
          <w:sz w:val="24"/>
          <w:szCs w:val="24"/>
        </w:rPr>
      </w:pPr>
      <w:r w:rsidRPr="0000391A">
        <w:rPr>
          <w:sz w:val="24"/>
          <w:szCs w:val="24"/>
        </w:rPr>
        <w:t xml:space="preserve">Закрытая </w:t>
      </w:r>
      <w:hyperlink w:anchor="sub_1400" w:history="1">
        <w:r w:rsidRPr="0000391A">
          <w:rPr>
            <w:rStyle w:val="ad"/>
            <w:color w:val="auto"/>
            <w:sz w:val="24"/>
            <w:szCs w:val="24"/>
          </w:rPr>
          <w:t>Книга</w:t>
        </w:r>
      </w:hyperlink>
      <w:r w:rsidRPr="0000391A">
        <w:rPr>
          <w:sz w:val="24"/>
          <w:szCs w:val="24"/>
        </w:rPr>
        <w:t xml:space="preserve"> регистрации лицевых счетов хранится в электронном виде в соответствии с правилами делопроизводства.</w:t>
      </w:r>
    </w:p>
    <w:p w:rsidR="00EB4A72" w:rsidRDefault="00EB4A72" w:rsidP="00EB4A72">
      <w:pPr>
        <w:ind w:firstLine="709"/>
        <w:jc w:val="both"/>
        <w:rPr>
          <w:sz w:val="24"/>
          <w:szCs w:val="24"/>
        </w:rPr>
      </w:pPr>
    </w:p>
    <w:p w:rsidR="00EB4A72" w:rsidRDefault="00EB4A72" w:rsidP="00A53739">
      <w:pPr>
        <w:ind w:firstLine="709"/>
        <w:jc w:val="center"/>
        <w:rPr>
          <w:b/>
          <w:sz w:val="24"/>
          <w:szCs w:val="24"/>
        </w:rPr>
      </w:pPr>
      <w:r w:rsidRPr="000722DD">
        <w:rPr>
          <w:b/>
          <w:sz w:val="24"/>
          <w:szCs w:val="24"/>
        </w:rPr>
        <w:t>Общие требования к порядку переоформления лицевых счетов клиентам</w:t>
      </w:r>
    </w:p>
    <w:p w:rsidR="00EB4A72" w:rsidRPr="00E37A1B" w:rsidRDefault="00EB4A72" w:rsidP="00EB4A72">
      <w:pPr>
        <w:ind w:firstLine="709"/>
        <w:jc w:val="both"/>
        <w:rPr>
          <w:b/>
          <w:sz w:val="24"/>
          <w:szCs w:val="24"/>
        </w:rPr>
      </w:pPr>
    </w:p>
    <w:p w:rsidR="00EB4A72" w:rsidRPr="0000391A" w:rsidRDefault="00EB4A72" w:rsidP="00EB4A72">
      <w:pPr>
        <w:ind w:firstLine="709"/>
        <w:jc w:val="both"/>
        <w:rPr>
          <w:sz w:val="24"/>
          <w:szCs w:val="24"/>
        </w:rPr>
      </w:pPr>
      <w:bookmarkStart w:id="33" w:name="sub_122"/>
      <w:r w:rsidRPr="0000391A">
        <w:rPr>
          <w:sz w:val="24"/>
          <w:szCs w:val="24"/>
        </w:rPr>
        <w:t xml:space="preserve">22. Для переоформления соответствующего лицевого счета в случаях, установленных настоящим Порядком, клиент представляет на бумажном носителе в Департамент Заявление на переоформление лицевых счетов по форме согласно </w:t>
      </w:r>
      <w:r w:rsidRPr="0000391A">
        <w:rPr>
          <w:rStyle w:val="ad"/>
          <w:color w:val="auto"/>
          <w:sz w:val="24"/>
          <w:szCs w:val="24"/>
        </w:rPr>
        <w:t>приложению №</w:t>
      </w:r>
      <w:r>
        <w:rPr>
          <w:rStyle w:val="ad"/>
          <w:color w:val="auto"/>
          <w:sz w:val="24"/>
          <w:szCs w:val="24"/>
        </w:rPr>
        <w:t xml:space="preserve"> </w:t>
      </w:r>
      <w:r w:rsidRPr="0000391A">
        <w:rPr>
          <w:rStyle w:val="ad"/>
          <w:color w:val="auto"/>
          <w:sz w:val="24"/>
          <w:szCs w:val="24"/>
        </w:rPr>
        <w:t>5</w:t>
      </w:r>
      <w:r w:rsidRPr="0000391A">
        <w:rPr>
          <w:sz w:val="24"/>
          <w:szCs w:val="24"/>
        </w:rPr>
        <w:t xml:space="preserve"> к настоящему Порядку (далее - Заявление на переоформление лицевых счетов).</w:t>
      </w:r>
    </w:p>
    <w:bookmarkEnd w:id="33"/>
    <w:p w:rsidR="00EB4A72" w:rsidRDefault="00EB4A72" w:rsidP="00EB4A72">
      <w:pPr>
        <w:ind w:firstLine="709"/>
        <w:jc w:val="both"/>
        <w:rPr>
          <w:sz w:val="24"/>
          <w:szCs w:val="24"/>
        </w:rPr>
      </w:pPr>
      <w:r w:rsidRPr="0000391A">
        <w:rPr>
          <w:sz w:val="24"/>
          <w:szCs w:val="24"/>
        </w:rPr>
        <w:fldChar w:fldCharType="begin"/>
      </w:r>
      <w:r w:rsidRPr="0000391A">
        <w:rPr>
          <w:sz w:val="24"/>
          <w:szCs w:val="24"/>
        </w:rPr>
        <w:instrText>HYPERLINK \l "sub_1500"</w:instrText>
      </w:r>
      <w:r w:rsidRPr="0000391A">
        <w:rPr>
          <w:sz w:val="24"/>
          <w:szCs w:val="24"/>
        </w:rPr>
        <w:fldChar w:fldCharType="separate"/>
      </w:r>
      <w:r w:rsidRPr="0000391A">
        <w:rPr>
          <w:rStyle w:val="ad"/>
          <w:color w:val="auto"/>
          <w:sz w:val="24"/>
          <w:szCs w:val="24"/>
        </w:rPr>
        <w:t>Заявление</w:t>
      </w:r>
      <w:r w:rsidRPr="0000391A">
        <w:rPr>
          <w:sz w:val="24"/>
          <w:szCs w:val="24"/>
        </w:rPr>
        <w:fldChar w:fldCharType="end"/>
      </w:r>
      <w:r w:rsidRPr="0000391A">
        <w:rPr>
          <w:sz w:val="24"/>
          <w:szCs w:val="24"/>
        </w:rPr>
        <w:t xml:space="preserve"> на переоформление лицевых счетов может быть составлено единое по всем лицевым счетам, открытым клиенту Департамента.</w:t>
      </w:r>
    </w:p>
    <w:p w:rsidR="00EB4A72" w:rsidRPr="0000391A" w:rsidRDefault="00EB4A72" w:rsidP="00EB4A72">
      <w:pPr>
        <w:ind w:firstLine="709"/>
        <w:jc w:val="both"/>
        <w:rPr>
          <w:sz w:val="24"/>
          <w:szCs w:val="24"/>
        </w:rPr>
      </w:pPr>
      <w:bookmarkStart w:id="34" w:name="sub_123"/>
      <w:r w:rsidRPr="0000391A">
        <w:rPr>
          <w:sz w:val="24"/>
          <w:szCs w:val="24"/>
        </w:rPr>
        <w:t xml:space="preserve">23. Заполнение </w:t>
      </w:r>
      <w:r w:rsidRPr="0000391A">
        <w:rPr>
          <w:rStyle w:val="ad"/>
          <w:color w:val="auto"/>
          <w:sz w:val="24"/>
          <w:szCs w:val="24"/>
        </w:rPr>
        <w:t>Заявления</w:t>
      </w:r>
      <w:r w:rsidRPr="0000391A">
        <w:rPr>
          <w:sz w:val="24"/>
          <w:szCs w:val="24"/>
        </w:rPr>
        <w:t xml:space="preserve"> на переоформление лицевых </w:t>
      </w:r>
      <w:r w:rsidRPr="000722DD">
        <w:rPr>
          <w:sz w:val="24"/>
          <w:szCs w:val="24"/>
        </w:rPr>
        <w:t>счетов осуществляется в соответствии с Правилами оформления, приведёнными в приложении № 5.</w:t>
      </w:r>
    </w:p>
    <w:bookmarkEnd w:id="34"/>
    <w:p w:rsidR="00EB4A72" w:rsidRPr="0000391A" w:rsidRDefault="00EB4A72" w:rsidP="00EB4A72">
      <w:pPr>
        <w:ind w:firstLine="709"/>
        <w:jc w:val="both"/>
        <w:rPr>
          <w:sz w:val="24"/>
          <w:szCs w:val="24"/>
        </w:rPr>
      </w:pPr>
      <w:r w:rsidRPr="0000391A">
        <w:rPr>
          <w:sz w:val="24"/>
          <w:szCs w:val="24"/>
        </w:rPr>
        <w:t>Отметка Департамента о переоформлении лицевых счетов подписывается:</w:t>
      </w:r>
    </w:p>
    <w:p w:rsidR="00EB4A72" w:rsidRPr="0000391A" w:rsidRDefault="00EB4A72" w:rsidP="00EB4A72">
      <w:pPr>
        <w:ind w:firstLine="709"/>
        <w:jc w:val="both"/>
        <w:rPr>
          <w:sz w:val="24"/>
          <w:szCs w:val="24"/>
        </w:rPr>
      </w:pPr>
      <w:r w:rsidRPr="0000391A">
        <w:rPr>
          <w:sz w:val="24"/>
          <w:szCs w:val="24"/>
        </w:rPr>
        <w:t>руководителем (уполномоченным им лицом с указанием должности) Департамента с указанием расшифровки подписи;</w:t>
      </w:r>
    </w:p>
    <w:p w:rsidR="00EB4A72" w:rsidRPr="000722DD" w:rsidRDefault="00EB4A72" w:rsidP="00EB4A72">
      <w:pPr>
        <w:ind w:firstLine="709"/>
        <w:jc w:val="both"/>
        <w:rPr>
          <w:sz w:val="24"/>
          <w:szCs w:val="24"/>
        </w:rPr>
      </w:pPr>
      <w:r w:rsidRPr="000722DD">
        <w:rPr>
          <w:sz w:val="24"/>
          <w:szCs w:val="24"/>
        </w:rPr>
        <w:t>главным бухгалтером (уполномоченным им лицом с указанием должности) Департамента с указанием расшифровки подписи;</w:t>
      </w:r>
    </w:p>
    <w:p w:rsidR="00EB4A72" w:rsidRPr="0000391A" w:rsidRDefault="00EB4A72" w:rsidP="00EB4A72">
      <w:pPr>
        <w:ind w:firstLine="709"/>
        <w:jc w:val="both"/>
        <w:rPr>
          <w:sz w:val="24"/>
          <w:szCs w:val="24"/>
        </w:rPr>
      </w:pPr>
      <w:r w:rsidRPr="0000391A">
        <w:rPr>
          <w:sz w:val="24"/>
          <w:szCs w:val="24"/>
        </w:rPr>
        <w:t>ответственным исполнителем Департамента с указанием его должности, расшифровки подписи, номера телефона и даты переоформления лицевых счетов.</w:t>
      </w:r>
    </w:p>
    <w:p w:rsidR="00EB4A72" w:rsidRPr="0005333C" w:rsidRDefault="00EB4A72" w:rsidP="00EB4A72">
      <w:pPr>
        <w:ind w:firstLine="709"/>
        <w:jc w:val="both"/>
        <w:rPr>
          <w:sz w:val="24"/>
          <w:szCs w:val="24"/>
        </w:rPr>
      </w:pPr>
      <w:bookmarkStart w:id="35" w:name="sub_124"/>
      <w:r w:rsidRPr="0005333C">
        <w:rPr>
          <w:sz w:val="24"/>
          <w:szCs w:val="24"/>
        </w:rPr>
        <w:t>24. Департамент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Правилами оформления, приведёнными в приложении №</w:t>
      </w:r>
      <w:r w:rsidR="0024656F">
        <w:rPr>
          <w:sz w:val="24"/>
          <w:szCs w:val="24"/>
        </w:rPr>
        <w:t xml:space="preserve"> </w:t>
      </w:r>
      <w:r w:rsidRPr="0005333C">
        <w:rPr>
          <w:sz w:val="24"/>
          <w:szCs w:val="24"/>
        </w:rPr>
        <w:t xml:space="preserve">5 настоящего Порядка, а также их соответствие документам, представленным вместе с </w:t>
      </w:r>
      <w:hyperlink w:anchor="sub_1500" w:history="1">
        <w:r w:rsidRPr="0005333C">
          <w:rPr>
            <w:rStyle w:val="ad"/>
            <w:color w:val="auto"/>
            <w:sz w:val="24"/>
            <w:szCs w:val="24"/>
          </w:rPr>
          <w:t>Заявлением</w:t>
        </w:r>
      </w:hyperlink>
      <w:r w:rsidRPr="0005333C">
        <w:rPr>
          <w:sz w:val="24"/>
          <w:szCs w:val="24"/>
        </w:rPr>
        <w:t xml:space="preserve"> на переоформление лицевых счетов.</w:t>
      </w:r>
    </w:p>
    <w:bookmarkEnd w:id="35"/>
    <w:p w:rsidR="00EB4A72" w:rsidRPr="0005333C" w:rsidRDefault="00EB4A72" w:rsidP="00EB4A72">
      <w:pPr>
        <w:ind w:firstLine="709"/>
        <w:jc w:val="both"/>
        <w:rPr>
          <w:sz w:val="24"/>
          <w:szCs w:val="24"/>
        </w:rPr>
      </w:pPr>
      <w:r w:rsidRPr="0005333C">
        <w:rPr>
          <w:sz w:val="24"/>
          <w:szCs w:val="24"/>
        </w:rPr>
        <w:t>При приеме документов на переоформление соответствующих лицевых счетов клиенту Департамент также проверяет:</w:t>
      </w:r>
    </w:p>
    <w:p w:rsidR="00EB4A72" w:rsidRPr="0005333C" w:rsidRDefault="00EB4A72" w:rsidP="00EB4A72">
      <w:pPr>
        <w:ind w:firstLine="709"/>
        <w:jc w:val="both"/>
        <w:rPr>
          <w:sz w:val="24"/>
          <w:szCs w:val="24"/>
        </w:rPr>
      </w:pPr>
      <w:r w:rsidRPr="0005333C">
        <w:rPr>
          <w:sz w:val="24"/>
          <w:szCs w:val="24"/>
        </w:rPr>
        <w:t xml:space="preserve">соответствие формы представленного Заявления на переоформление лицевых счетов форме согласно </w:t>
      </w:r>
      <w:r w:rsidRPr="0005333C">
        <w:rPr>
          <w:rStyle w:val="ad"/>
          <w:color w:val="auto"/>
          <w:sz w:val="24"/>
          <w:szCs w:val="24"/>
        </w:rPr>
        <w:t>приложению №</w:t>
      </w:r>
      <w:r>
        <w:rPr>
          <w:rStyle w:val="ad"/>
          <w:color w:val="auto"/>
          <w:sz w:val="24"/>
          <w:szCs w:val="24"/>
        </w:rPr>
        <w:t xml:space="preserve"> </w:t>
      </w:r>
      <w:r w:rsidRPr="0005333C">
        <w:rPr>
          <w:rStyle w:val="ad"/>
          <w:color w:val="auto"/>
          <w:sz w:val="24"/>
          <w:szCs w:val="24"/>
        </w:rPr>
        <w:t xml:space="preserve">5 </w:t>
      </w:r>
      <w:r w:rsidRPr="0005333C">
        <w:rPr>
          <w:sz w:val="24"/>
          <w:szCs w:val="24"/>
        </w:rPr>
        <w:t>к настоящему Порядку;</w:t>
      </w:r>
    </w:p>
    <w:p w:rsidR="00EB4A72" w:rsidRPr="0005333C" w:rsidRDefault="00EB4A72" w:rsidP="00EB4A72">
      <w:pPr>
        <w:ind w:firstLine="709"/>
        <w:jc w:val="both"/>
        <w:rPr>
          <w:sz w:val="24"/>
          <w:szCs w:val="24"/>
        </w:rPr>
      </w:pPr>
      <w:r w:rsidRPr="0005333C">
        <w:rPr>
          <w:sz w:val="24"/>
          <w:szCs w:val="24"/>
        </w:rPr>
        <w:t>наличие полного пакета документов, необходимых для переоформления соответствующих лицевых счетов.</w:t>
      </w:r>
    </w:p>
    <w:p w:rsidR="00EB4A72" w:rsidRPr="0005333C" w:rsidRDefault="00EB4A72" w:rsidP="00EB4A72">
      <w:pPr>
        <w:ind w:firstLine="709"/>
        <w:jc w:val="both"/>
        <w:rPr>
          <w:sz w:val="24"/>
          <w:szCs w:val="24"/>
        </w:rPr>
      </w:pPr>
      <w:r w:rsidRPr="0005333C">
        <w:rPr>
          <w:sz w:val="24"/>
          <w:szCs w:val="24"/>
        </w:rPr>
        <w:t>Наличие исправлений в представленных в Департаменте документах на переоформление лицевых счетов не допускается.</w:t>
      </w:r>
    </w:p>
    <w:p w:rsidR="00EB4A72" w:rsidRPr="0005333C" w:rsidRDefault="00EB4A72" w:rsidP="00EB4A72">
      <w:pPr>
        <w:ind w:firstLine="709"/>
        <w:jc w:val="both"/>
        <w:rPr>
          <w:sz w:val="24"/>
          <w:szCs w:val="24"/>
        </w:rPr>
      </w:pPr>
      <w:r w:rsidRPr="0005333C">
        <w:rPr>
          <w:sz w:val="24"/>
          <w:szCs w:val="24"/>
        </w:rPr>
        <w:t>Проверка представленных клиентом документов, необходимых для переоформления лицевых счетов, осуществляется Департаментом в течение пяти рабочих дней после их поступления.</w:t>
      </w:r>
    </w:p>
    <w:p w:rsidR="00EB4A72" w:rsidRPr="0005333C" w:rsidRDefault="00EB4A72" w:rsidP="00EB4A72">
      <w:pPr>
        <w:ind w:firstLine="709"/>
        <w:jc w:val="both"/>
        <w:rPr>
          <w:sz w:val="24"/>
          <w:szCs w:val="24"/>
        </w:rPr>
      </w:pPr>
      <w:bookmarkStart w:id="36" w:name="sub_125"/>
      <w:r w:rsidRPr="0005333C">
        <w:rPr>
          <w:sz w:val="24"/>
          <w:szCs w:val="24"/>
        </w:rPr>
        <w:t xml:space="preserve">25. Лицевой счет считается переоформленным с момента внесения уполномоченным руководителем Департамента работником записи о его переоформлении в </w:t>
      </w:r>
      <w:hyperlink w:anchor="sub_1400" w:history="1">
        <w:r w:rsidRPr="0005333C">
          <w:rPr>
            <w:rStyle w:val="ad"/>
            <w:color w:val="auto"/>
            <w:sz w:val="24"/>
            <w:szCs w:val="24"/>
          </w:rPr>
          <w:t>Книгу</w:t>
        </w:r>
      </w:hyperlink>
      <w:r w:rsidRPr="0005333C">
        <w:rPr>
          <w:sz w:val="24"/>
          <w:szCs w:val="24"/>
        </w:rPr>
        <w:t xml:space="preserve"> регистрации лицевых счетов.</w:t>
      </w:r>
    </w:p>
    <w:bookmarkEnd w:id="36"/>
    <w:p w:rsidR="00EB4A72" w:rsidRDefault="00EB4A72" w:rsidP="00EB4A72">
      <w:pPr>
        <w:ind w:firstLine="709"/>
        <w:jc w:val="both"/>
        <w:rPr>
          <w:sz w:val="24"/>
          <w:szCs w:val="24"/>
        </w:rPr>
      </w:pPr>
      <w:r w:rsidRPr="0005333C">
        <w:rPr>
          <w:sz w:val="24"/>
          <w:szCs w:val="24"/>
        </w:rPr>
        <w:t xml:space="preserve">В </w:t>
      </w:r>
      <w:r w:rsidRPr="0005333C">
        <w:rPr>
          <w:rStyle w:val="ad"/>
          <w:color w:val="auto"/>
          <w:sz w:val="24"/>
          <w:szCs w:val="24"/>
        </w:rPr>
        <w:t>графе</w:t>
      </w:r>
      <w:r w:rsidRPr="0005333C">
        <w:rPr>
          <w:sz w:val="24"/>
          <w:szCs w:val="24"/>
        </w:rPr>
        <w:t xml:space="preserve"> «Примечание» Книги регистрации лицевых счетов указывается причина переоформления лицевого счета в соответствии с настоящим Порядком.</w:t>
      </w:r>
    </w:p>
    <w:p w:rsidR="00EB4A72" w:rsidRPr="0005333C" w:rsidRDefault="00EB4A72" w:rsidP="00EB4A72">
      <w:pPr>
        <w:ind w:firstLine="709"/>
        <w:jc w:val="both"/>
        <w:rPr>
          <w:sz w:val="24"/>
          <w:szCs w:val="24"/>
        </w:rPr>
      </w:pPr>
    </w:p>
    <w:p w:rsidR="00EB4A72" w:rsidRDefault="00EB4A72" w:rsidP="000A7360">
      <w:pPr>
        <w:ind w:firstLine="709"/>
        <w:jc w:val="center"/>
        <w:rPr>
          <w:b/>
          <w:sz w:val="24"/>
          <w:szCs w:val="24"/>
        </w:rPr>
      </w:pPr>
      <w:r w:rsidRPr="0005333C">
        <w:rPr>
          <w:b/>
          <w:sz w:val="24"/>
          <w:szCs w:val="24"/>
        </w:rPr>
        <w:t>Общие требования к порядку закрытия лицевых счетов клиентам</w:t>
      </w:r>
    </w:p>
    <w:p w:rsidR="00EB4A72" w:rsidRPr="0005333C" w:rsidRDefault="00EB4A72" w:rsidP="00EB4A72">
      <w:pPr>
        <w:ind w:firstLine="709"/>
        <w:jc w:val="both"/>
        <w:rPr>
          <w:b/>
          <w:sz w:val="24"/>
          <w:szCs w:val="24"/>
        </w:rPr>
      </w:pPr>
    </w:p>
    <w:p w:rsidR="00EB4A72" w:rsidRPr="0000391A" w:rsidRDefault="00EB4A72" w:rsidP="00EB4A72">
      <w:pPr>
        <w:ind w:firstLine="709"/>
        <w:jc w:val="both"/>
        <w:rPr>
          <w:sz w:val="24"/>
          <w:szCs w:val="24"/>
        </w:rPr>
      </w:pPr>
      <w:bookmarkStart w:id="37" w:name="sub_126"/>
      <w:r w:rsidRPr="0005333C">
        <w:rPr>
          <w:sz w:val="24"/>
          <w:szCs w:val="24"/>
        </w:rPr>
        <w:t>26. Закрытие соответствующего лицевого счета клиента в случаях, установленных</w:t>
      </w:r>
      <w:r w:rsidRPr="0000391A">
        <w:rPr>
          <w:sz w:val="24"/>
          <w:szCs w:val="24"/>
        </w:rPr>
        <w:t xml:space="preserve"> настоящим Порядком, осуществляется на основании Заявления на закрытие лицевого счета по форме согласно </w:t>
      </w:r>
      <w:r w:rsidRPr="0000391A">
        <w:rPr>
          <w:rStyle w:val="ad"/>
          <w:color w:val="auto"/>
          <w:sz w:val="24"/>
          <w:szCs w:val="24"/>
        </w:rPr>
        <w:t>приложению №</w:t>
      </w:r>
      <w:r>
        <w:rPr>
          <w:rStyle w:val="ad"/>
          <w:color w:val="auto"/>
          <w:sz w:val="24"/>
          <w:szCs w:val="24"/>
        </w:rPr>
        <w:t xml:space="preserve"> </w:t>
      </w:r>
      <w:r w:rsidRPr="0000391A">
        <w:rPr>
          <w:rStyle w:val="ad"/>
          <w:color w:val="auto"/>
          <w:sz w:val="24"/>
          <w:szCs w:val="24"/>
        </w:rPr>
        <w:t xml:space="preserve">6 </w:t>
      </w:r>
      <w:r w:rsidRPr="0000391A">
        <w:rPr>
          <w:sz w:val="24"/>
          <w:szCs w:val="24"/>
        </w:rPr>
        <w:t>к настоящему Порядку (далее - Заявление на закрытие лицевого счета), представленного клиентом (ликвидационной комиссией) на бумажном носителе в Департамент или оформленного уполномоченным руководителем Департамента работником.</w:t>
      </w:r>
    </w:p>
    <w:bookmarkEnd w:id="37"/>
    <w:p w:rsidR="00EB4A72" w:rsidRPr="0000391A" w:rsidRDefault="00EB4A72" w:rsidP="00EB4A72">
      <w:pPr>
        <w:ind w:firstLine="709"/>
        <w:jc w:val="both"/>
        <w:rPr>
          <w:sz w:val="24"/>
          <w:szCs w:val="24"/>
        </w:rPr>
      </w:pPr>
      <w:r w:rsidRPr="0000391A">
        <w:rPr>
          <w:sz w:val="24"/>
          <w:szCs w:val="24"/>
        </w:rPr>
        <w:fldChar w:fldCharType="begin"/>
      </w:r>
      <w:r w:rsidRPr="0000391A">
        <w:rPr>
          <w:sz w:val="24"/>
          <w:szCs w:val="24"/>
        </w:rPr>
        <w:instrText>HYPERLINK \l "sub_1600"</w:instrText>
      </w:r>
      <w:r w:rsidRPr="0000391A">
        <w:rPr>
          <w:sz w:val="24"/>
          <w:szCs w:val="24"/>
        </w:rPr>
        <w:fldChar w:fldCharType="separate"/>
      </w:r>
      <w:r w:rsidRPr="0000391A">
        <w:rPr>
          <w:rStyle w:val="ad"/>
          <w:color w:val="auto"/>
          <w:sz w:val="24"/>
          <w:szCs w:val="24"/>
        </w:rPr>
        <w:t>Заявление</w:t>
      </w:r>
      <w:r w:rsidRPr="0000391A">
        <w:rPr>
          <w:sz w:val="24"/>
          <w:szCs w:val="24"/>
        </w:rPr>
        <w:fldChar w:fldCharType="end"/>
      </w:r>
      <w:r w:rsidRPr="0000391A">
        <w:rPr>
          <w:sz w:val="24"/>
          <w:szCs w:val="24"/>
        </w:rPr>
        <w:t xml:space="preserve"> на закрытие лицевого счета составляется отдельно на закрытие каждого лицевого счета, открытого клиенту Департамента.</w:t>
      </w:r>
    </w:p>
    <w:p w:rsidR="00EB4A72" w:rsidRPr="0000391A" w:rsidRDefault="00EB4A72" w:rsidP="00EB4A72">
      <w:pPr>
        <w:ind w:firstLine="709"/>
        <w:jc w:val="both"/>
        <w:rPr>
          <w:sz w:val="24"/>
          <w:szCs w:val="24"/>
        </w:rPr>
      </w:pPr>
      <w:r w:rsidRPr="0000391A">
        <w:rPr>
          <w:sz w:val="24"/>
          <w:szCs w:val="24"/>
        </w:rPr>
        <w:t>При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ИНН и КПП, закрытия лицевых счетов, открытых данному клиенту, не требуется.</w:t>
      </w:r>
    </w:p>
    <w:p w:rsidR="00EB4A72" w:rsidRPr="0000391A" w:rsidRDefault="00EB4A72" w:rsidP="00EB4A72">
      <w:pPr>
        <w:ind w:firstLine="709"/>
        <w:jc w:val="both"/>
        <w:rPr>
          <w:sz w:val="24"/>
          <w:szCs w:val="24"/>
        </w:rPr>
      </w:pPr>
      <w:r w:rsidRPr="0000391A">
        <w:rPr>
          <w:sz w:val="24"/>
          <w:szCs w:val="24"/>
        </w:rPr>
        <w:t xml:space="preserve">При реорганизации (ликвидации) клиента в Департамент клиентом представляются заверенные органом, принявшим решение о такой </w:t>
      </w:r>
      <w:r w:rsidRPr="009E39C2">
        <w:rPr>
          <w:sz w:val="24"/>
          <w:szCs w:val="24"/>
        </w:rPr>
        <w:t xml:space="preserve">реорганизации (ликвидации), копия документа о его реорганизации (ликвидации) и о назначении ликвидационной комиссии с указанием в нем срока действия ликвидационной комиссии и </w:t>
      </w:r>
      <w:hyperlink w:anchor="sub_1300" w:history="1">
        <w:r w:rsidRPr="009E39C2">
          <w:rPr>
            <w:rStyle w:val="ad"/>
            <w:color w:val="auto"/>
            <w:sz w:val="24"/>
            <w:szCs w:val="24"/>
          </w:rPr>
          <w:t>Карточка</w:t>
        </w:r>
      </w:hyperlink>
      <w:r w:rsidRPr="009E39C2">
        <w:rPr>
          <w:sz w:val="24"/>
          <w:szCs w:val="24"/>
        </w:rPr>
        <w:t xml:space="preserve"> образцов подписей, оформленная ликвидационной комиссией.</w:t>
      </w:r>
    </w:p>
    <w:p w:rsidR="00EB4A72" w:rsidRPr="0000391A" w:rsidRDefault="00EB4A72" w:rsidP="00EB4A72">
      <w:pPr>
        <w:ind w:firstLine="709"/>
        <w:jc w:val="both"/>
        <w:rPr>
          <w:sz w:val="24"/>
          <w:szCs w:val="24"/>
        </w:rPr>
      </w:pPr>
      <w:r w:rsidRPr="0000391A">
        <w:rPr>
          <w:sz w:val="24"/>
          <w:szCs w:val="24"/>
        </w:rPr>
        <w:t>При этом заверения копии документа о реорганизации (ликвидации) клиента и о назначении ликвидационной комиссии не требуется.</w:t>
      </w:r>
    </w:p>
    <w:p w:rsidR="00EB4A72" w:rsidRPr="0000391A" w:rsidRDefault="00EB4A72" w:rsidP="00EB4A72">
      <w:pPr>
        <w:ind w:firstLine="709"/>
        <w:jc w:val="both"/>
        <w:rPr>
          <w:sz w:val="24"/>
          <w:szCs w:val="24"/>
        </w:rPr>
      </w:pPr>
      <w:r w:rsidRPr="0000391A">
        <w:rPr>
          <w:sz w:val="24"/>
          <w:szCs w:val="24"/>
        </w:rPr>
        <w:t>По завершении работы ликвидационной комиссии Заявление на закрытие лицевого счета оформляется ликвидационной комиссией или в случаях, установленных настоящим Порядком, уполномоченным руководителем Департамента работником.</w:t>
      </w:r>
    </w:p>
    <w:p w:rsidR="00EB4A72" w:rsidRDefault="00EB4A72" w:rsidP="00EB4A72">
      <w:pPr>
        <w:ind w:firstLine="709"/>
        <w:jc w:val="both"/>
        <w:rPr>
          <w:sz w:val="24"/>
          <w:szCs w:val="24"/>
        </w:rPr>
      </w:pPr>
      <w:bookmarkStart w:id="38" w:name="sub_127"/>
      <w:r w:rsidRPr="0005333C">
        <w:rPr>
          <w:sz w:val="24"/>
          <w:szCs w:val="24"/>
        </w:rPr>
        <w:t xml:space="preserve">27. </w:t>
      </w:r>
      <w:hyperlink w:anchor="sub_1600" w:history="1">
        <w:r w:rsidRPr="0005333C">
          <w:rPr>
            <w:rStyle w:val="ad"/>
            <w:color w:val="auto"/>
            <w:sz w:val="24"/>
            <w:szCs w:val="24"/>
          </w:rPr>
          <w:t>Заявление</w:t>
        </w:r>
      </w:hyperlink>
      <w:r w:rsidRPr="0005333C">
        <w:rPr>
          <w:sz w:val="24"/>
          <w:szCs w:val="24"/>
        </w:rPr>
        <w:t xml:space="preserve"> на закрытие лицевого счета заполняется в</w:t>
      </w:r>
      <w:bookmarkEnd w:id="38"/>
      <w:r w:rsidRPr="0005333C">
        <w:rPr>
          <w:sz w:val="24"/>
          <w:szCs w:val="24"/>
        </w:rPr>
        <w:t xml:space="preserve"> соответствии с Правилами приведёнными в приложении № 6.</w:t>
      </w:r>
    </w:p>
    <w:p w:rsidR="00EB4A72" w:rsidRPr="0000391A" w:rsidRDefault="00EB4A72" w:rsidP="00EB4A72">
      <w:pPr>
        <w:ind w:firstLine="709"/>
        <w:jc w:val="both"/>
        <w:rPr>
          <w:sz w:val="24"/>
          <w:szCs w:val="24"/>
        </w:rPr>
      </w:pPr>
      <w:r w:rsidRPr="0000391A">
        <w:rPr>
          <w:sz w:val="24"/>
          <w:szCs w:val="24"/>
        </w:rPr>
        <w:t xml:space="preserve">В случае оформления </w:t>
      </w:r>
      <w:hyperlink w:anchor="sub_1600" w:history="1">
        <w:r w:rsidRPr="0000391A">
          <w:rPr>
            <w:rStyle w:val="ad"/>
            <w:color w:val="auto"/>
            <w:sz w:val="24"/>
            <w:szCs w:val="24"/>
          </w:rPr>
          <w:t>Заявления</w:t>
        </w:r>
      </w:hyperlink>
      <w:r w:rsidRPr="0000391A">
        <w:rPr>
          <w:sz w:val="24"/>
          <w:szCs w:val="24"/>
        </w:rPr>
        <w:t xml:space="preserve"> на закрытие лицевого счета уполномоченным руководителем Департамента работником Заявление на закрытие лицевого счета в заявительной части руководителем Департамента не подписывается.</w:t>
      </w:r>
    </w:p>
    <w:p w:rsidR="00EB4A72" w:rsidRPr="0000391A" w:rsidRDefault="00EB4A72" w:rsidP="00EB4A72">
      <w:pPr>
        <w:ind w:firstLine="709"/>
        <w:jc w:val="both"/>
        <w:rPr>
          <w:sz w:val="24"/>
          <w:szCs w:val="24"/>
        </w:rPr>
      </w:pPr>
      <w:r w:rsidRPr="0000391A">
        <w:rPr>
          <w:sz w:val="24"/>
          <w:szCs w:val="24"/>
        </w:rPr>
        <w:t xml:space="preserve">В Отметке Департамента о закрытии лицевого счета указывается номер лицевого счета, который был закрыт в соответствии с </w:t>
      </w:r>
      <w:hyperlink w:anchor="sub_1600" w:history="1">
        <w:r w:rsidRPr="0000391A">
          <w:rPr>
            <w:rStyle w:val="ad"/>
            <w:color w:val="auto"/>
            <w:sz w:val="24"/>
            <w:szCs w:val="24"/>
          </w:rPr>
          <w:t>Заявлением</w:t>
        </w:r>
      </w:hyperlink>
      <w:r w:rsidRPr="0000391A">
        <w:rPr>
          <w:sz w:val="24"/>
          <w:szCs w:val="24"/>
        </w:rPr>
        <w:t xml:space="preserve"> на закрытие лицевого счета.</w:t>
      </w:r>
    </w:p>
    <w:p w:rsidR="00EB4A72" w:rsidRPr="0000391A" w:rsidRDefault="00EB4A72" w:rsidP="00EB4A72">
      <w:pPr>
        <w:ind w:firstLine="709"/>
        <w:jc w:val="both"/>
        <w:rPr>
          <w:sz w:val="24"/>
          <w:szCs w:val="24"/>
        </w:rPr>
      </w:pPr>
      <w:r w:rsidRPr="0000391A">
        <w:rPr>
          <w:sz w:val="24"/>
          <w:szCs w:val="24"/>
        </w:rPr>
        <w:t>Отметка Департамента о закрытии лицевого счета подписывается:</w:t>
      </w:r>
    </w:p>
    <w:p w:rsidR="00EB4A72" w:rsidRPr="0000391A" w:rsidRDefault="00EB4A72" w:rsidP="00EB4A72">
      <w:pPr>
        <w:ind w:firstLine="709"/>
        <w:jc w:val="both"/>
        <w:rPr>
          <w:sz w:val="24"/>
          <w:szCs w:val="24"/>
        </w:rPr>
      </w:pPr>
      <w:r w:rsidRPr="0000391A">
        <w:rPr>
          <w:sz w:val="24"/>
          <w:szCs w:val="24"/>
        </w:rPr>
        <w:t>руководителем (уполномоченным им лицом с указанием должности) Департамента с указанием расшифровки подписи;</w:t>
      </w:r>
    </w:p>
    <w:p w:rsidR="00EB4A72" w:rsidRPr="0005333C" w:rsidRDefault="00EB4A72" w:rsidP="00EB4A72">
      <w:pPr>
        <w:ind w:firstLine="709"/>
        <w:jc w:val="both"/>
        <w:rPr>
          <w:sz w:val="24"/>
          <w:szCs w:val="24"/>
        </w:rPr>
      </w:pPr>
      <w:r w:rsidRPr="0005333C">
        <w:rPr>
          <w:sz w:val="24"/>
          <w:szCs w:val="24"/>
        </w:rPr>
        <w:t>главным бухгалтером (уполномоченным им лицом с указанием должности) Департамента с указанием расшифровки подписи;</w:t>
      </w:r>
    </w:p>
    <w:p w:rsidR="00EB4A72" w:rsidRPr="0000391A" w:rsidRDefault="00EB4A72" w:rsidP="00EB4A72">
      <w:pPr>
        <w:ind w:firstLine="709"/>
        <w:jc w:val="both"/>
        <w:rPr>
          <w:sz w:val="24"/>
          <w:szCs w:val="24"/>
        </w:rPr>
      </w:pPr>
      <w:r w:rsidRPr="0000391A">
        <w:rPr>
          <w:sz w:val="24"/>
          <w:szCs w:val="24"/>
        </w:rPr>
        <w:t>ответственным исполнителем Департамента с указанием его должности, расшифровки подписи, содержащей фамилию и инициалы, номера телефона и даты закрытия лицевого счета.</w:t>
      </w:r>
    </w:p>
    <w:p w:rsidR="00EB4A72" w:rsidRPr="0000391A" w:rsidRDefault="00EB4A72" w:rsidP="00EB4A72">
      <w:pPr>
        <w:ind w:firstLine="709"/>
        <w:jc w:val="both"/>
        <w:rPr>
          <w:sz w:val="24"/>
          <w:szCs w:val="24"/>
        </w:rPr>
      </w:pPr>
      <w:bookmarkStart w:id="39" w:name="sub_128"/>
      <w:r w:rsidRPr="0000391A">
        <w:rPr>
          <w:sz w:val="24"/>
          <w:szCs w:val="24"/>
        </w:rPr>
        <w:t xml:space="preserve">28. Департамент осуществляет проверку реквизитов, предусмотренных к заполнению клиентом при представлении Заявления на закрытие </w:t>
      </w:r>
      <w:r w:rsidRPr="0005333C">
        <w:rPr>
          <w:sz w:val="24"/>
          <w:szCs w:val="24"/>
        </w:rPr>
        <w:t>лицевого счета, в соответствии с Правилами оформления, приведёнными в приложении № 6 настоящего Порядка, а также их соответствие документам, представленным вместе с Заявлением на закрытие</w:t>
      </w:r>
      <w:r w:rsidRPr="0000391A">
        <w:rPr>
          <w:sz w:val="24"/>
          <w:szCs w:val="24"/>
        </w:rPr>
        <w:t xml:space="preserve"> лицевого счета.</w:t>
      </w:r>
    </w:p>
    <w:bookmarkEnd w:id="39"/>
    <w:p w:rsidR="00EB4A72" w:rsidRPr="0000391A" w:rsidRDefault="00EB4A72" w:rsidP="00EB4A72">
      <w:pPr>
        <w:ind w:firstLine="709"/>
        <w:jc w:val="both"/>
        <w:rPr>
          <w:sz w:val="24"/>
          <w:szCs w:val="24"/>
        </w:rPr>
      </w:pPr>
      <w:r w:rsidRPr="0000391A">
        <w:rPr>
          <w:sz w:val="24"/>
          <w:szCs w:val="24"/>
        </w:rPr>
        <w:t>При приеме документов на закрытие соответствующего лицевого счета клиенту Департамент также проверяет:</w:t>
      </w:r>
    </w:p>
    <w:p w:rsidR="00EB4A72" w:rsidRPr="0000391A" w:rsidRDefault="00EB4A72" w:rsidP="00EB4A72">
      <w:pPr>
        <w:ind w:firstLine="709"/>
        <w:jc w:val="both"/>
        <w:rPr>
          <w:sz w:val="24"/>
          <w:szCs w:val="24"/>
        </w:rPr>
      </w:pPr>
      <w:r w:rsidRPr="0000391A">
        <w:rPr>
          <w:sz w:val="24"/>
          <w:szCs w:val="24"/>
        </w:rPr>
        <w:t xml:space="preserve">соответствие формы представленного Заявления на закрытие лицевого счета форме согласно </w:t>
      </w:r>
      <w:hyperlink w:anchor="sub_1600" w:history="1">
        <w:r w:rsidRPr="0000391A">
          <w:rPr>
            <w:rStyle w:val="ad"/>
            <w:color w:val="auto"/>
            <w:sz w:val="24"/>
            <w:szCs w:val="24"/>
          </w:rPr>
          <w:t>приложению №</w:t>
        </w:r>
      </w:hyperlink>
      <w:r>
        <w:rPr>
          <w:rStyle w:val="ad"/>
          <w:color w:val="auto"/>
          <w:sz w:val="24"/>
          <w:szCs w:val="24"/>
        </w:rPr>
        <w:t xml:space="preserve"> </w:t>
      </w:r>
      <w:r w:rsidRPr="0000391A">
        <w:rPr>
          <w:rStyle w:val="ad"/>
          <w:color w:val="auto"/>
          <w:sz w:val="24"/>
          <w:szCs w:val="24"/>
        </w:rPr>
        <w:t>6</w:t>
      </w:r>
      <w:r w:rsidRPr="0000391A">
        <w:rPr>
          <w:sz w:val="24"/>
          <w:szCs w:val="24"/>
        </w:rPr>
        <w:t xml:space="preserve"> к настоящему Порядку;</w:t>
      </w:r>
    </w:p>
    <w:p w:rsidR="00EB4A72" w:rsidRPr="0000391A" w:rsidRDefault="00EB4A72" w:rsidP="00EB4A72">
      <w:pPr>
        <w:ind w:firstLine="709"/>
        <w:jc w:val="both"/>
        <w:rPr>
          <w:sz w:val="24"/>
          <w:szCs w:val="24"/>
        </w:rPr>
      </w:pPr>
      <w:r w:rsidRPr="0000391A">
        <w:rPr>
          <w:sz w:val="24"/>
          <w:szCs w:val="24"/>
        </w:rPr>
        <w:t>наличие полного пакета документов, необходимых для закрытия соответствующего лицевого счета.</w:t>
      </w:r>
    </w:p>
    <w:p w:rsidR="00EB4A72" w:rsidRPr="0000391A" w:rsidRDefault="00EB4A72" w:rsidP="00EB4A72">
      <w:pPr>
        <w:ind w:firstLine="709"/>
        <w:jc w:val="both"/>
        <w:rPr>
          <w:sz w:val="24"/>
          <w:szCs w:val="24"/>
        </w:rPr>
      </w:pPr>
      <w:r w:rsidRPr="0000391A">
        <w:rPr>
          <w:sz w:val="24"/>
          <w:szCs w:val="24"/>
        </w:rPr>
        <w:t>Наличие исправлений в представленных в Департамент документах на закрытие лицевого счета не допускается.</w:t>
      </w:r>
    </w:p>
    <w:p w:rsidR="00EB4A72" w:rsidRPr="0000391A" w:rsidRDefault="00EB4A72" w:rsidP="00EB4A72">
      <w:pPr>
        <w:ind w:firstLine="709"/>
        <w:jc w:val="both"/>
        <w:rPr>
          <w:sz w:val="24"/>
          <w:szCs w:val="24"/>
        </w:rPr>
      </w:pPr>
      <w:r w:rsidRPr="0000391A">
        <w:rPr>
          <w:sz w:val="24"/>
          <w:szCs w:val="24"/>
        </w:rPr>
        <w:t>Проверка представленных документов, необходимых для закрытия лицевого счета, осуществляется Департаментом в течение пяти рабочих дней после их поступления.</w:t>
      </w:r>
    </w:p>
    <w:p w:rsidR="00EB4A72" w:rsidRPr="0000391A" w:rsidRDefault="00EB4A72" w:rsidP="00EB4A72">
      <w:pPr>
        <w:ind w:firstLine="709"/>
        <w:jc w:val="both"/>
        <w:rPr>
          <w:sz w:val="24"/>
          <w:szCs w:val="24"/>
        </w:rPr>
      </w:pPr>
      <w:bookmarkStart w:id="40" w:name="sub_129"/>
      <w:r w:rsidRPr="0000391A">
        <w:rPr>
          <w:sz w:val="24"/>
          <w:szCs w:val="24"/>
        </w:rPr>
        <w:t xml:space="preserve">29. После закрытия лицевого счета клиента уполномоченный руководителем органа Департамента работник вносит запись о закрытии лицевого счета в </w:t>
      </w:r>
      <w:hyperlink w:anchor="sub_1400" w:history="1">
        <w:r w:rsidRPr="0000391A">
          <w:rPr>
            <w:rStyle w:val="ad"/>
            <w:color w:val="auto"/>
            <w:sz w:val="24"/>
            <w:szCs w:val="24"/>
          </w:rPr>
          <w:t>Книгу</w:t>
        </w:r>
      </w:hyperlink>
      <w:r w:rsidRPr="0000391A">
        <w:rPr>
          <w:sz w:val="24"/>
          <w:szCs w:val="24"/>
        </w:rPr>
        <w:t xml:space="preserve"> регистрации лицевых счетов.</w:t>
      </w:r>
    </w:p>
    <w:p w:rsidR="00EB4A72" w:rsidRPr="0000391A" w:rsidRDefault="00EB4A72" w:rsidP="00EB4A72">
      <w:pPr>
        <w:ind w:firstLine="709"/>
        <w:jc w:val="both"/>
        <w:rPr>
          <w:sz w:val="24"/>
          <w:szCs w:val="24"/>
        </w:rPr>
      </w:pPr>
      <w:bookmarkStart w:id="41" w:name="sub_130"/>
      <w:bookmarkEnd w:id="40"/>
      <w:r w:rsidRPr="0000391A">
        <w:rPr>
          <w:sz w:val="24"/>
          <w:szCs w:val="24"/>
        </w:rPr>
        <w:t>30. Департамент в течение пяти рабочих дней после закрытия лицевого счета сообщает в письменной форме об этом клиенту или ликвидационной комиссии.</w:t>
      </w:r>
    </w:p>
    <w:bookmarkEnd w:id="41"/>
    <w:p w:rsidR="00EB4A72" w:rsidRPr="0000391A" w:rsidRDefault="00EB4A72" w:rsidP="00EB4A72">
      <w:pPr>
        <w:ind w:firstLine="709"/>
        <w:jc w:val="both"/>
        <w:rPr>
          <w:sz w:val="24"/>
          <w:szCs w:val="24"/>
        </w:rPr>
      </w:pPr>
      <w:r w:rsidRPr="0000391A">
        <w:rPr>
          <w:sz w:val="24"/>
          <w:szCs w:val="24"/>
        </w:rPr>
        <w:t>Копии сообщений о закрытии соответствующего лицевого счета хранятся в деле клиента.</w:t>
      </w:r>
    </w:p>
    <w:p w:rsidR="00EB4A72" w:rsidRPr="0000391A" w:rsidRDefault="00EB4A72" w:rsidP="00EB4A72">
      <w:pPr>
        <w:ind w:firstLine="709"/>
        <w:jc w:val="both"/>
        <w:rPr>
          <w:sz w:val="24"/>
          <w:szCs w:val="24"/>
        </w:rPr>
      </w:pPr>
      <w:bookmarkStart w:id="42" w:name="sub_131"/>
      <w:r w:rsidRPr="0000391A">
        <w:rPr>
          <w:sz w:val="24"/>
          <w:szCs w:val="24"/>
        </w:rPr>
        <w:t>31. В случае отсутствия в документах на открытие (переоформление, закрытие) лицевых счетов реквизитов, подлежащих заполнению при их представлении, а также при обнаружении несоответствия между реквизитами документов представленным документам, несоответствия формы представленных документов утвержденной форме, наличия исправлений в документах Департамент возвращает клиенту представленные документы с указанием причины возврата.</w:t>
      </w:r>
    </w:p>
    <w:p w:rsidR="00EB4A72" w:rsidRPr="0000391A" w:rsidRDefault="00EB4A72" w:rsidP="00EB4A72">
      <w:pPr>
        <w:ind w:firstLine="709"/>
        <w:jc w:val="both"/>
        <w:rPr>
          <w:sz w:val="24"/>
          <w:szCs w:val="24"/>
        </w:rPr>
      </w:pPr>
      <w:bookmarkStart w:id="43" w:name="sub_132"/>
      <w:bookmarkEnd w:id="42"/>
      <w:r w:rsidRPr="0000391A">
        <w:rPr>
          <w:sz w:val="24"/>
          <w:szCs w:val="24"/>
        </w:rPr>
        <w:t>32. Проверка представленных клиентом документов, необходимых для открытия (переоформления, закрытия) лицевых счетов, осуществляется Департаментом в течение пяти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bookmarkEnd w:id="43"/>
    <w:p w:rsidR="00EB4A72" w:rsidRPr="0000391A" w:rsidRDefault="00EB4A72" w:rsidP="00EB4A72">
      <w:pPr>
        <w:ind w:firstLine="709"/>
        <w:jc w:val="both"/>
        <w:rPr>
          <w:sz w:val="24"/>
          <w:szCs w:val="24"/>
        </w:rPr>
      </w:pPr>
      <w:r w:rsidRPr="0000391A">
        <w:rPr>
          <w:sz w:val="24"/>
          <w:szCs w:val="24"/>
        </w:rPr>
        <w:t>При этом несоответствие наименования клиента указанного в его учредительных документах, наименованию, указанному в документе о постановке на учет юридического лица в налоговом органе или в документе о государственной регистрации юридического лица, в части прописных (заглавных) и строчных букв, наличия (отсутствия) пробелов, кавычек, скобок, знаков препинания, буквы «ё» не является основанием для возврата Департаментом представленных документов.</w:t>
      </w:r>
    </w:p>
    <w:p w:rsidR="00EB4A72" w:rsidRPr="0000391A" w:rsidRDefault="00EB4A72" w:rsidP="00EB4A72">
      <w:pPr>
        <w:ind w:firstLine="709"/>
        <w:jc w:val="both"/>
        <w:rPr>
          <w:sz w:val="24"/>
          <w:szCs w:val="24"/>
        </w:rPr>
      </w:pPr>
      <w:bookmarkStart w:id="44" w:name="sub_133"/>
      <w:r w:rsidRPr="0000391A">
        <w:rPr>
          <w:sz w:val="24"/>
          <w:szCs w:val="24"/>
        </w:rPr>
        <w:t xml:space="preserve">33. Проверенные документы, соответствующие установленным </w:t>
      </w:r>
      <w:hyperlink w:anchor="sub_118" w:history="1">
        <w:r w:rsidRPr="0000391A">
          <w:rPr>
            <w:rStyle w:val="ad"/>
            <w:color w:val="auto"/>
            <w:sz w:val="24"/>
            <w:szCs w:val="24"/>
          </w:rPr>
          <w:t>пунктами 18</w:t>
        </w:r>
      </w:hyperlink>
      <w:r w:rsidRPr="0000391A">
        <w:rPr>
          <w:sz w:val="24"/>
          <w:szCs w:val="24"/>
        </w:rPr>
        <w:t xml:space="preserve">, </w:t>
      </w:r>
      <w:hyperlink w:anchor="sub_124" w:history="1">
        <w:r w:rsidRPr="0000391A">
          <w:rPr>
            <w:rStyle w:val="ad"/>
            <w:color w:val="auto"/>
            <w:sz w:val="24"/>
            <w:szCs w:val="24"/>
          </w:rPr>
          <w:t>24</w:t>
        </w:r>
      </w:hyperlink>
      <w:r w:rsidRPr="0000391A">
        <w:rPr>
          <w:sz w:val="24"/>
          <w:szCs w:val="24"/>
        </w:rPr>
        <w:t xml:space="preserve">, </w:t>
      </w:r>
      <w:hyperlink w:anchor="sub_128" w:history="1">
        <w:r w:rsidRPr="0000391A">
          <w:rPr>
            <w:rStyle w:val="ad"/>
            <w:color w:val="auto"/>
            <w:sz w:val="24"/>
            <w:szCs w:val="24"/>
          </w:rPr>
          <w:t>28</w:t>
        </w:r>
      </w:hyperlink>
      <w:r w:rsidRPr="0000391A">
        <w:rPr>
          <w:sz w:val="24"/>
          <w:szCs w:val="24"/>
        </w:rPr>
        <w:t xml:space="preserve"> настоящего Порядка требованиям, хранятся в деле клиента. Дело клиента оформляется единым по всем открытым данному клиенту лицевым счетам и хранится у уполномоченного руководителем Департамента работника.</w:t>
      </w:r>
    </w:p>
    <w:bookmarkEnd w:id="44"/>
    <w:p w:rsidR="00EB4A72" w:rsidRPr="0000391A" w:rsidRDefault="00EB4A72" w:rsidP="00EB4A72">
      <w:pPr>
        <w:ind w:firstLine="709"/>
        <w:jc w:val="both"/>
        <w:rPr>
          <w:sz w:val="24"/>
          <w:szCs w:val="24"/>
        </w:rPr>
      </w:pPr>
      <w:r w:rsidRPr="0000391A">
        <w:rPr>
          <w:sz w:val="24"/>
          <w:szCs w:val="24"/>
        </w:rPr>
        <w:t>Документы, включенные в дело клиента, хранятся в соответствии с правилами делопроизводства.</w:t>
      </w:r>
    </w:p>
    <w:p w:rsidR="00EB4A72" w:rsidRPr="0000391A" w:rsidRDefault="00EB4A72" w:rsidP="00EB4A72">
      <w:pPr>
        <w:ind w:firstLine="709"/>
        <w:jc w:val="both"/>
        <w:rPr>
          <w:sz w:val="24"/>
          <w:szCs w:val="24"/>
        </w:rPr>
      </w:pPr>
      <w:r w:rsidRPr="0000391A">
        <w:rPr>
          <w:sz w:val="24"/>
          <w:szCs w:val="24"/>
        </w:rPr>
        <w:t xml:space="preserve">Документы, содержащие сведения, составляющие государственную тайну, подлежащие хранению в деле клиента, хранятся в соответствии с требованиями </w:t>
      </w:r>
      <w:hyperlink r:id="rId14" w:history="1">
        <w:r w:rsidRPr="0000391A">
          <w:rPr>
            <w:rStyle w:val="ad"/>
            <w:color w:val="auto"/>
            <w:sz w:val="24"/>
            <w:szCs w:val="24"/>
          </w:rPr>
          <w:t>законодательства</w:t>
        </w:r>
      </w:hyperlink>
      <w:r w:rsidRPr="0000391A">
        <w:rPr>
          <w:sz w:val="24"/>
          <w:szCs w:val="24"/>
        </w:rPr>
        <w:t xml:space="preserve"> Российской Федерации о защите государственной тайны.</w:t>
      </w:r>
    </w:p>
    <w:p w:rsidR="00EB4A72" w:rsidRPr="0000391A" w:rsidRDefault="00EB4A72" w:rsidP="00EB4A72">
      <w:pPr>
        <w:ind w:firstLine="709"/>
        <w:jc w:val="both"/>
        <w:rPr>
          <w:sz w:val="24"/>
          <w:szCs w:val="24"/>
        </w:rPr>
      </w:pPr>
      <w:bookmarkStart w:id="45" w:name="sub_134"/>
      <w:r w:rsidRPr="0000391A">
        <w:rPr>
          <w:sz w:val="24"/>
          <w:szCs w:val="24"/>
        </w:rPr>
        <w:t>34. Департамент 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bookmarkEnd w:id="45"/>
    <w:p w:rsidR="00EB4A72" w:rsidRPr="0000391A" w:rsidRDefault="00EB4A72" w:rsidP="00EB4A72">
      <w:pPr>
        <w:ind w:firstLine="709"/>
        <w:jc w:val="both"/>
        <w:rPr>
          <w:sz w:val="24"/>
          <w:szCs w:val="24"/>
        </w:rPr>
      </w:pPr>
      <w:r w:rsidRPr="0000391A">
        <w:rPr>
          <w:sz w:val="24"/>
          <w:szCs w:val="24"/>
        </w:rPr>
        <w:t xml:space="preserve">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w:t>
      </w:r>
      <w:hyperlink w:anchor="sub_14004" w:history="1">
        <w:r w:rsidRPr="0000391A">
          <w:rPr>
            <w:rStyle w:val="ad"/>
            <w:color w:val="auto"/>
            <w:sz w:val="24"/>
            <w:szCs w:val="24"/>
          </w:rPr>
          <w:t xml:space="preserve">графе </w:t>
        </w:r>
      </w:hyperlink>
      <w:r w:rsidRPr="0000391A">
        <w:rPr>
          <w:rStyle w:val="ad"/>
          <w:color w:val="auto"/>
          <w:sz w:val="24"/>
          <w:szCs w:val="24"/>
        </w:rPr>
        <w:t>4</w:t>
      </w:r>
      <w:r w:rsidRPr="0000391A">
        <w:rPr>
          <w:sz w:val="24"/>
          <w:szCs w:val="24"/>
        </w:rPr>
        <w:t xml:space="preserve"> Книги регистрации лицевых счетов производится запись «Не требуется».</w:t>
      </w:r>
    </w:p>
    <w:p w:rsidR="00EB4A72" w:rsidRPr="0000391A" w:rsidRDefault="00EB4A72" w:rsidP="00EB4A72">
      <w:pPr>
        <w:ind w:firstLine="709"/>
        <w:jc w:val="both"/>
        <w:rPr>
          <w:sz w:val="24"/>
          <w:szCs w:val="24"/>
        </w:rPr>
      </w:pPr>
      <w:r w:rsidRPr="0000391A">
        <w:rPr>
          <w:sz w:val="24"/>
          <w:szCs w:val="24"/>
        </w:rPr>
        <w:t>Копии сообщений, направленных в налоговый орган, хранятся в деле клиента.</w:t>
      </w:r>
    </w:p>
    <w:p w:rsidR="00EB4A72" w:rsidRPr="0000391A" w:rsidRDefault="00EB4A72" w:rsidP="00EB4A72">
      <w:pPr>
        <w:ind w:firstLine="709"/>
        <w:jc w:val="both"/>
        <w:rPr>
          <w:sz w:val="24"/>
          <w:szCs w:val="24"/>
        </w:rPr>
      </w:pPr>
      <w:bookmarkStart w:id="46" w:name="sub_135"/>
      <w:r w:rsidRPr="0000391A">
        <w:rPr>
          <w:sz w:val="24"/>
          <w:szCs w:val="24"/>
        </w:rPr>
        <w:t xml:space="preserve">35.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w:t>
      </w:r>
      <w:hyperlink r:id="rId15" w:history="1">
        <w:r w:rsidRPr="0000391A">
          <w:rPr>
            <w:rStyle w:val="ad"/>
            <w:color w:val="auto"/>
            <w:sz w:val="24"/>
            <w:szCs w:val="24"/>
          </w:rPr>
          <w:t>законодательством</w:t>
        </w:r>
      </w:hyperlink>
      <w:r w:rsidRPr="0000391A">
        <w:rPr>
          <w:sz w:val="24"/>
          <w:szCs w:val="24"/>
        </w:rPr>
        <w:t xml:space="preserve"> Российской Федерации о государственной тайне.</w:t>
      </w:r>
    </w:p>
    <w:bookmarkEnd w:id="46"/>
    <w:p w:rsidR="00EB4A72" w:rsidRPr="0000391A" w:rsidRDefault="00EB4A72" w:rsidP="00EB4A72">
      <w:pPr>
        <w:ind w:firstLine="709"/>
        <w:jc w:val="both"/>
      </w:pPr>
    </w:p>
    <w:p w:rsidR="00EB4A72" w:rsidRPr="0000391A" w:rsidRDefault="00EB4A72" w:rsidP="00A53739">
      <w:pPr>
        <w:pStyle w:val="1"/>
        <w:rPr>
          <w:rFonts w:ascii="Times New Roman" w:hAnsi="Times New Roman" w:cs="Times New Roman"/>
          <w:color w:val="auto"/>
        </w:rPr>
      </w:pPr>
      <w:bookmarkStart w:id="47" w:name="sub_10201"/>
      <w:r w:rsidRPr="0000391A">
        <w:rPr>
          <w:rFonts w:ascii="Times New Roman" w:hAnsi="Times New Roman" w:cs="Times New Roman"/>
          <w:color w:val="auto"/>
        </w:rPr>
        <w:t>Особенности</w:t>
      </w:r>
      <w:r>
        <w:rPr>
          <w:rFonts w:ascii="Times New Roman" w:hAnsi="Times New Roman" w:cs="Times New Roman"/>
          <w:color w:val="auto"/>
        </w:rPr>
        <w:br/>
      </w:r>
      <w:r w:rsidRPr="0000391A">
        <w:rPr>
          <w:rFonts w:ascii="Times New Roman" w:hAnsi="Times New Roman" w:cs="Times New Roman"/>
          <w:color w:val="auto"/>
        </w:rPr>
        <w:t>открытия лицевых счетов клиентам, являющимся участниками бюджетного процесса</w:t>
      </w:r>
    </w:p>
    <w:bookmarkEnd w:id="47"/>
    <w:p w:rsidR="00EB4A72" w:rsidRPr="0000391A" w:rsidRDefault="00EB4A72" w:rsidP="00EB4A72">
      <w:pPr>
        <w:jc w:val="both"/>
      </w:pPr>
    </w:p>
    <w:p w:rsidR="00EB4A72" w:rsidRPr="0000391A" w:rsidRDefault="00EB4A72" w:rsidP="00EB4A72">
      <w:pPr>
        <w:ind w:firstLine="709"/>
        <w:jc w:val="both"/>
        <w:rPr>
          <w:sz w:val="24"/>
          <w:szCs w:val="24"/>
        </w:rPr>
      </w:pPr>
      <w:bookmarkStart w:id="48" w:name="sub_136"/>
      <w:r w:rsidRPr="0000391A">
        <w:rPr>
          <w:sz w:val="24"/>
          <w:szCs w:val="24"/>
        </w:rPr>
        <w:t xml:space="preserve">36. Открытие лицевых счетов клиентам - участникам бюджетного процесса осуществляется в соответствии с бюджетными полномочиями, указанными в Сводном реестре, на основании документов, указанных в </w:t>
      </w:r>
      <w:r w:rsidRPr="0000391A">
        <w:rPr>
          <w:rStyle w:val="ad"/>
          <w:color w:val="auto"/>
          <w:sz w:val="24"/>
          <w:szCs w:val="24"/>
        </w:rPr>
        <w:t>пункте 1</w:t>
      </w:r>
      <w:r>
        <w:rPr>
          <w:rStyle w:val="ad"/>
          <w:color w:val="auto"/>
          <w:sz w:val="24"/>
          <w:szCs w:val="24"/>
        </w:rPr>
        <w:t>1</w:t>
      </w:r>
      <w:r w:rsidRPr="0000391A">
        <w:rPr>
          <w:sz w:val="24"/>
          <w:szCs w:val="24"/>
        </w:rPr>
        <w:t xml:space="preserve"> настоящего Порядка.</w:t>
      </w:r>
    </w:p>
    <w:p w:rsidR="00EB4A72" w:rsidRPr="0000391A" w:rsidRDefault="00EB4A72" w:rsidP="00EB4A72">
      <w:pPr>
        <w:ind w:firstLine="709"/>
        <w:jc w:val="both"/>
        <w:rPr>
          <w:sz w:val="24"/>
          <w:szCs w:val="24"/>
        </w:rPr>
      </w:pPr>
      <w:bookmarkStart w:id="49" w:name="sub_137"/>
      <w:bookmarkEnd w:id="48"/>
      <w:r w:rsidRPr="0000391A">
        <w:rPr>
          <w:sz w:val="24"/>
          <w:szCs w:val="24"/>
        </w:rPr>
        <w:t>37. Лицевой счет главного распорядителя (распорядителя) средств, лицевой счет получателя средств, лицевой счет главного администратора источников финансирования дефицита бюджета, лицевой счет администратора источников финансирования дефицита бюджета, лицевой счет для учета операций по переданным полномочиям получателя средств (далее - соответствующий лицевой счет) открываются участникам бюджетного процесса, включенным в Сводный реестр.</w:t>
      </w:r>
    </w:p>
    <w:p w:rsidR="00EB4A72" w:rsidRPr="0005333C" w:rsidRDefault="00EB4A72" w:rsidP="00EB4A72">
      <w:pPr>
        <w:ind w:firstLine="709"/>
        <w:jc w:val="both"/>
        <w:rPr>
          <w:sz w:val="24"/>
          <w:szCs w:val="24"/>
        </w:rPr>
      </w:pPr>
      <w:bookmarkStart w:id="50" w:name="sub_3805"/>
      <w:bookmarkStart w:id="51" w:name="sub_3804"/>
      <w:bookmarkStart w:id="52" w:name="sub_380503"/>
      <w:bookmarkEnd w:id="49"/>
      <w:r w:rsidRPr="0005333C">
        <w:rPr>
          <w:sz w:val="24"/>
          <w:szCs w:val="24"/>
        </w:rPr>
        <w:t>38. Для открытия лицевого счета для учета операций по переданным полномочиям получателя средств получатель средств или бюджетное (автономное) учреждение Чукотского автономного округа, иное юридическое лицо, принимающие бюджетные полномочия, в дополнение к документам, указанных в пункте 1</w:t>
      </w:r>
      <w:r>
        <w:rPr>
          <w:sz w:val="24"/>
          <w:szCs w:val="24"/>
        </w:rPr>
        <w:t>1</w:t>
      </w:r>
      <w:r w:rsidRPr="0005333C">
        <w:rPr>
          <w:sz w:val="24"/>
          <w:szCs w:val="24"/>
        </w:rPr>
        <w:t xml:space="preserve"> настоящего Порядка, предоставляют копию документа о передаче бюджетных полномочий, заверенную получателем бюджетных средств, передающим свои бюджетные полномочия, либо нотариально.</w:t>
      </w:r>
    </w:p>
    <w:bookmarkEnd w:id="50"/>
    <w:p w:rsidR="00EB4A72" w:rsidRPr="0005333C" w:rsidRDefault="00EB4A72" w:rsidP="00EB4A72">
      <w:pPr>
        <w:ind w:firstLine="709"/>
        <w:jc w:val="both"/>
        <w:rPr>
          <w:sz w:val="24"/>
          <w:szCs w:val="24"/>
        </w:rPr>
      </w:pPr>
      <w:r w:rsidRPr="0005333C">
        <w:rPr>
          <w:sz w:val="24"/>
          <w:szCs w:val="24"/>
        </w:rPr>
        <w:t>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заверенное подписями руководителя и главного бухгалтера (уполномоченных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rsidR="00EB4A72" w:rsidRPr="0000391A" w:rsidRDefault="00EB4A72" w:rsidP="00EB4A72">
      <w:pPr>
        <w:ind w:firstLine="709"/>
        <w:jc w:val="both"/>
        <w:rPr>
          <w:sz w:val="24"/>
          <w:szCs w:val="24"/>
        </w:rPr>
      </w:pPr>
      <w:bookmarkStart w:id="53" w:name="sub_139"/>
      <w:bookmarkEnd w:id="51"/>
      <w:bookmarkEnd w:id="52"/>
      <w:r w:rsidRPr="0000391A">
        <w:rPr>
          <w:sz w:val="24"/>
          <w:szCs w:val="24"/>
        </w:rPr>
        <w:t>39. Для открытия соответствующих лицевых счетов участникам бюджетного процесса, являющимся органами государственной власти Чукотского автономного округа или их территориальными органами, государственными органами, судебными органами, представления копий учредительных документов и копий документов о государственной регистрации не требуется.</w:t>
      </w:r>
    </w:p>
    <w:p w:rsidR="00EB4A72" w:rsidRDefault="00EB4A72" w:rsidP="00EB4A72">
      <w:pPr>
        <w:ind w:firstLine="709"/>
        <w:jc w:val="both"/>
        <w:rPr>
          <w:sz w:val="24"/>
          <w:szCs w:val="24"/>
        </w:rPr>
      </w:pPr>
      <w:bookmarkStart w:id="54" w:name="sub_140"/>
      <w:bookmarkEnd w:id="53"/>
      <w:r w:rsidRPr="0000391A">
        <w:rPr>
          <w:sz w:val="24"/>
          <w:szCs w:val="24"/>
        </w:rPr>
        <w:t>40</w:t>
      </w:r>
      <w:r w:rsidRPr="0005333C">
        <w:rPr>
          <w:sz w:val="24"/>
          <w:szCs w:val="24"/>
        </w:rPr>
        <w:t xml:space="preserve">. При открытии лицевых счетов клиентам, являющимися участниками бюджетного процесса Карточка образцов подписей оформляется и заверяется в соответствии с Правилами оформления, приведенными в Приложении № </w:t>
      </w:r>
      <w:r w:rsidR="002D325D">
        <w:rPr>
          <w:sz w:val="24"/>
          <w:szCs w:val="24"/>
        </w:rPr>
        <w:t>3</w:t>
      </w:r>
      <w:r w:rsidRPr="0005333C">
        <w:rPr>
          <w:sz w:val="24"/>
          <w:szCs w:val="24"/>
        </w:rPr>
        <w:t xml:space="preserve"> настоящего Порядка.</w:t>
      </w:r>
    </w:p>
    <w:p w:rsidR="00EB4A72" w:rsidRPr="0000391A" w:rsidRDefault="00EB4A72" w:rsidP="00EB4A72">
      <w:pPr>
        <w:ind w:firstLine="709"/>
        <w:jc w:val="both"/>
        <w:rPr>
          <w:sz w:val="24"/>
          <w:szCs w:val="24"/>
        </w:rPr>
      </w:pPr>
      <w:bookmarkStart w:id="55" w:name="sub_141"/>
      <w:bookmarkEnd w:id="54"/>
      <w:r w:rsidRPr="0000391A">
        <w:rPr>
          <w:sz w:val="24"/>
          <w:szCs w:val="24"/>
        </w:rPr>
        <w:t xml:space="preserve">41. На основании документов, представленных клиентом для открытия лицевого счета и соответствующих требованиям, установленным </w:t>
      </w:r>
      <w:hyperlink w:anchor="sub_118" w:history="1">
        <w:r w:rsidRPr="0000391A">
          <w:rPr>
            <w:rStyle w:val="ad"/>
            <w:color w:val="auto"/>
            <w:sz w:val="24"/>
            <w:szCs w:val="24"/>
          </w:rPr>
          <w:t>пунктом 18</w:t>
        </w:r>
      </w:hyperlink>
      <w:r w:rsidRPr="0000391A">
        <w:rPr>
          <w:sz w:val="24"/>
          <w:szCs w:val="24"/>
        </w:rPr>
        <w:t xml:space="preserve"> настоящего Порядка, Департаментом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EB4A72" w:rsidRPr="0000391A" w:rsidRDefault="00EB4A72" w:rsidP="00EB4A72">
      <w:pPr>
        <w:ind w:firstLine="709"/>
        <w:jc w:val="both"/>
        <w:rPr>
          <w:sz w:val="24"/>
          <w:szCs w:val="24"/>
        </w:rPr>
      </w:pPr>
      <w:bookmarkStart w:id="56" w:name="sub_142"/>
      <w:bookmarkEnd w:id="55"/>
      <w:r w:rsidRPr="005F6698">
        <w:rPr>
          <w:sz w:val="24"/>
          <w:szCs w:val="24"/>
        </w:rPr>
        <w:t>42</w:t>
      </w:r>
      <w:r w:rsidRPr="0000391A">
        <w:rPr>
          <w:sz w:val="24"/>
          <w:szCs w:val="24"/>
        </w:rPr>
        <w:t>. Лицевому счету присваивается номер, который указывается в:</w:t>
      </w:r>
    </w:p>
    <w:bookmarkEnd w:id="56"/>
    <w:p w:rsidR="00EB4A72" w:rsidRPr="0000391A" w:rsidRDefault="00EB4A72" w:rsidP="00EB4A72">
      <w:pPr>
        <w:ind w:firstLine="709"/>
        <w:jc w:val="both"/>
        <w:rPr>
          <w:sz w:val="24"/>
          <w:szCs w:val="24"/>
        </w:rPr>
      </w:pPr>
      <w:r w:rsidRPr="0000391A">
        <w:rPr>
          <w:sz w:val="24"/>
          <w:szCs w:val="24"/>
        </w:rPr>
        <w:t xml:space="preserve">Выписке из лицевого счета главного распорядителя (распорядителя) бюджетных средств (для отражения операций за период с «__» ___ 20_г. по «__» ___ 20_ г.) по форме согласно </w:t>
      </w:r>
      <w:r w:rsidRPr="0021181C">
        <w:rPr>
          <w:sz w:val="24"/>
          <w:szCs w:val="24"/>
        </w:rPr>
        <w:t>приложению № 10</w:t>
      </w:r>
      <w:r w:rsidRPr="008224FC">
        <w:t xml:space="preserve"> </w:t>
      </w:r>
      <w:r w:rsidRPr="0000391A">
        <w:rPr>
          <w:sz w:val="24"/>
          <w:szCs w:val="24"/>
        </w:rPr>
        <w:t xml:space="preserve"> к настоящему Порядку;</w:t>
      </w:r>
    </w:p>
    <w:p w:rsidR="00EB4A72" w:rsidRPr="0000391A" w:rsidRDefault="00EB4A72" w:rsidP="00EB4A72">
      <w:pPr>
        <w:ind w:firstLine="709"/>
        <w:jc w:val="both"/>
        <w:rPr>
          <w:sz w:val="24"/>
          <w:szCs w:val="24"/>
        </w:rPr>
      </w:pPr>
      <w:r w:rsidRPr="0000391A">
        <w:rPr>
          <w:sz w:val="24"/>
          <w:szCs w:val="24"/>
        </w:rPr>
        <w:t xml:space="preserve">Выписке из лицевого счета получателя бюджетных средств (для отражения операций за «_» ___20__г.) по форме согласно </w:t>
      </w:r>
      <w:r w:rsidRPr="008224FC">
        <w:rPr>
          <w:sz w:val="24"/>
          <w:szCs w:val="24"/>
        </w:rPr>
        <w:t>приложению №</w:t>
      </w:r>
      <w:r w:rsidR="009B4306">
        <w:rPr>
          <w:sz w:val="24"/>
          <w:szCs w:val="24"/>
        </w:rPr>
        <w:t xml:space="preserve"> </w:t>
      </w:r>
      <w:r w:rsidRPr="008224FC">
        <w:rPr>
          <w:sz w:val="24"/>
          <w:szCs w:val="24"/>
        </w:rPr>
        <w:t xml:space="preserve">12 </w:t>
      </w:r>
      <w:r w:rsidRPr="0000391A">
        <w:rPr>
          <w:sz w:val="24"/>
          <w:szCs w:val="24"/>
        </w:rPr>
        <w:t>к настоящему Порядку;</w:t>
      </w:r>
    </w:p>
    <w:p w:rsidR="00EB4A72" w:rsidRPr="0000391A" w:rsidRDefault="00EB4A72" w:rsidP="00EB4A72">
      <w:pPr>
        <w:ind w:firstLine="709"/>
        <w:jc w:val="both"/>
        <w:rPr>
          <w:sz w:val="24"/>
          <w:szCs w:val="24"/>
        </w:rPr>
      </w:pPr>
      <w:r w:rsidRPr="0000391A">
        <w:rPr>
          <w:sz w:val="24"/>
          <w:szCs w:val="24"/>
        </w:rPr>
        <w:t xml:space="preserve">Выписке из лицевого счета бюджетного учреждения (для отражения операций за «_» ___20__г.) по форме согласно </w:t>
      </w:r>
      <w:r w:rsidRPr="008224FC">
        <w:rPr>
          <w:sz w:val="24"/>
          <w:szCs w:val="24"/>
        </w:rPr>
        <w:t>приложению №</w:t>
      </w:r>
      <w:r w:rsidR="009B4306">
        <w:rPr>
          <w:sz w:val="24"/>
          <w:szCs w:val="24"/>
        </w:rPr>
        <w:t xml:space="preserve"> </w:t>
      </w:r>
      <w:r w:rsidRPr="008224FC">
        <w:rPr>
          <w:sz w:val="24"/>
          <w:szCs w:val="24"/>
        </w:rPr>
        <w:t>1</w:t>
      </w:r>
      <w:r w:rsidR="008224FC" w:rsidRPr="008224FC">
        <w:rPr>
          <w:sz w:val="24"/>
          <w:szCs w:val="24"/>
        </w:rPr>
        <w:t xml:space="preserve">4 </w:t>
      </w:r>
      <w:r w:rsidRPr="0000391A">
        <w:rPr>
          <w:sz w:val="24"/>
          <w:szCs w:val="24"/>
        </w:rPr>
        <w:t>к настоящему Порядку;</w:t>
      </w:r>
    </w:p>
    <w:p w:rsidR="00EB4A72" w:rsidRPr="0000391A" w:rsidRDefault="00EB4A72" w:rsidP="00EB4A72">
      <w:pPr>
        <w:ind w:firstLine="709"/>
        <w:jc w:val="both"/>
        <w:rPr>
          <w:sz w:val="24"/>
          <w:szCs w:val="24"/>
        </w:rPr>
      </w:pPr>
      <w:r w:rsidRPr="0000391A">
        <w:rPr>
          <w:sz w:val="24"/>
          <w:szCs w:val="24"/>
        </w:rPr>
        <w:t xml:space="preserve">Выписке из лицевого счета автономного учреждения (для отражения операций за «_» ___20__г.) по форме согласно </w:t>
      </w:r>
      <w:r w:rsidRPr="008224FC">
        <w:rPr>
          <w:sz w:val="24"/>
          <w:szCs w:val="24"/>
        </w:rPr>
        <w:t>приложению №</w:t>
      </w:r>
      <w:r w:rsidR="008224FC" w:rsidRPr="008224FC">
        <w:rPr>
          <w:sz w:val="24"/>
          <w:szCs w:val="24"/>
        </w:rPr>
        <w:t xml:space="preserve"> 15</w:t>
      </w:r>
      <w:r w:rsidRPr="0000391A">
        <w:rPr>
          <w:sz w:val="24"/>
          <w:szCs w:val="24"/>
        </w:rPr>
        <w:t xml:space="preserve"> к настоящему Порядку;</w:t>
      </w:r>
    </w:p>
    <w:p w:rsidR="00EB4A72" w:rsidRPr="0000391A" w:rsidRDefault="00EB4A72" w:rsidP="00EB4A72">
      <w:pPr>
        <w:ind w:firstLine="709"/>
        <w:jc w:val="both"/>
        <w:rPr>
          <w:sz w:val="24"/>
          <w:szCs w:val="24"/>
        </w:rPr>
      </w:pPr>
      <w:r w:rsidRPr="0000391A">
        <w:rPr>
          <w:sz w:val="24"/>
          <w:szCs w:val="24"/>
        </w:rPr>
        <w:t xml:space="preserve">Выписке из отдельного лицевого счета бюджетного (автономного) учреждения (для отражения операций за «_» ___20__г.) по форме согласно </w:t>
      </w:r>
      <w:r w:rsidRPr="00037C3B">
        <w:rPr>
          <w:sz w:val="24"/>
          <w:szCs w:val="24"/>
        </w:rPr>
        <w:t>приложению №</w:t>
      </w:r>
      <w:r w:rsidR="00037C3B" w:rsidRPr="00037C3B">
        <w:rPr>
          <w:sz w:val="24"/>
          <w:szCs w:val="24"/>
        </w:rPr>
        <w:t xml:space="preserve"> 17</w:t>
      </w:r>
      <w:r w:rsidRPr="0000391A">
        <w:rPr>
          <w:sz w:val="24"/>
          <w:szCs w:val="24"/>
        </w:rPr>
        <w:t xml:space="preserve"> к настоящему Порядку;</w:t>
      </w:r>
    </w:p>
    <w:p w:rsidR="00EB4A72" w:rsidRPr="0000391A" w:rsidRDefault="00EB4A72" w:rsidP="00EB4A72">
      <w:pPr>
        <w:ind w:firstLine="709"/>
        <w:jc w:val="both"/>
        <w:rPr>
          <w:sz w:val="24"/>
          <w:szCs w:val="24"/>
        </w:rPr>
      </w:pPr>
      <w:r w:rsidRPr="0000391A">
        <w:rPr>
          <w:sz w:val="24"/>
          <w:szCs w:val="24"/>
        </w:rPr>
        <w:t>Выписке из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w:t>
      </w:r>
      <w:r>
        <w:rPr>
          <w:sz w:val="24"/>
          <w:szCs w:val="24"/>
        </w:rPr>
        <w:t xml:space="preserve"> </w:t>
      </w:r>
      <w:r w:rsidRPr="0000391A">
        <w:rPr>
          <w:sz w:val="24"/>
          <w:szCs w:val="24"/>
        </w:rPr>
        <w:t xml:space="preserve">по форме согласно </w:t>
      </w:r>
      <w:r w:rsidRPr="00037C3B">
        <w:rPr>
          <w:sz w:val="24"/>
          <w:szCs w:val="24"/>
        </w:rPr>
        <w:t>приложению №</w:t>
      </w:r>
      <w:r w:rsidR="00037C3B" w:rsidRPr="00037C3B">
        <w:rPr>
          <w:sz w:val="24"/>
          <w:szCs w:val="24"/>
        </w:rPr>
        <w:t xml:space="preserve"> 19</w:t>
      </w:r>
      <w:r w:rsidRPr="00037C3B">
        <w:rPr>
          <w:sz w:val="24"/>
          <w:szCs w:val="24"/>
        </w:rPr>
        <w:t xml:space="preserve"> </w:t>
      </w:r>
      <w:r w:rsidRPr="0000391A">
        <w:rPr>
          <w:sz w:val="24"/>
          <w:szCs w:val="24"/>
        </w:rPr>
        <w:t>к настоящему Порядку;</w:t>
      </w:r>
    </w:p>
    <w:p w:rsidR="00EB4A72" w:rsidRPr="00B019A4" w:rsidRDefault="00EB4A72" w:rsidP="00EB4A72">
      <w:pPr>
        <w:ind w:firstLine="709"/>
        <w:jc w:val="both"/>
        <w:rPr>
          <w:sz w:val="24"/>
          <w:szCs w:val="24"/>
        </w:rPr>
      </w:pPr>
      <w:r w:rsidRPr="0000391A">
        <w:rPr>
          <w:sz w:val="24"/>
          <w:szCs w:val="24"/>
        </w:rPr>
        <w:t xml:space="preserve">Выписке из лицевого счета администратора источников финансирования дефицита бюджета  (для отражения операций за « ___» - ____ год) по форме </w:t>
      </w:r>
      <w:r w:rsidRPr="00093493">
        <w:rPr>
          <w:sz w:val="24"/>
          <w:szCs w:val="24"/>
        </w:rPr>
        <w:t>согласно приложению №</w:t>
      </w:r>
      <w:r w:rsidR="00093493" w:rsidRPr="00093493">
        <w:rPr>
          <w:sz w:val="24"/>
          <w:szCs w:val="24"/>
        </w:rPr>
        <w:t xml:space="preserve"> 21</w:t>
      </w:r>
      <w:r w:rsidRPr="00093493">
        <w:rPr>
          <w:sz w:val="24"/>
          <w:szCs w:val="24"/>
        </w:rPr>
        <w:t xml:space="preserve"> </w:t>
      </w:r>
      <w:r w:rsidRPr="00B019A4">
        <w:rPr>
          <w:sz w:val="24"/>
          <w:szCs w:val="24"/>
        </w:rPr>
        <w:t>к настоящему Порядку;</w:t>
      </w:r>
    </w:p>
    <w:p w:rsidR="00EB4A72" w:rsidRPr="0000391A" w:rsidRDefault="00EB4A72" w:rsidP="00EB4A72">
      <w:pPr>
        <w:ind w:firstLine="709"/>
        <w:jc w:val="both"/>
        <w:rPr>
          <w:sz w:val="24"/>
          <w:szCs w:val="24"/>
        </w:rPr>
      </w:pPr>
      <w:r w:rsidRPr="0000391A">
        <w:rPr>
          <w:sz w:val="24"/>
          <w:szCs w:val="24"/>
        </w:rPr>
        <w:t>Выписка из лицевого счета для учета операций по переданным полномочиям получателя средств предоставляется по форме Выписки из лицевого счета получателя.</w:t>
      </w:r>
    </w:p>
    <w:p w:rsidR="00EB4A72" w:rsidRPr="0000391A" w:rsidRDefault="00EB4A72" w:rsidP="00EB4A72">
      <w:pPr>
        <w:ind w:firstLine="709"/>
        <w:jc w:val="both"/>
        <w:rPr>
          <w:sz w:val="24"/>
          <w:szCs w:val="24"/>
        </w:rPr>
      </w:pPr>
      <w:r w:rsidRPr="0000391A">
        <w:rPr>
          <w:sz w:val="24"/>
          <w:szCs w:val="24"/>
        </w:rPr>
        <w:t>При этом содержательная часть Выписки из соответствующего лицевого счета не заполняется.</w:t>
      </w:r>
    </w:p>
    <w:p w:rsidR="00EB4A72" w:rsidRPr="0000391A" w:rsidRDefault="00EB4A72" w:rsidP="00EB4A72">
      <w:pPr>
        <w:ind w:firstLine="709"/>
        <w:jc w:val="both"/>
        <w:rPr>
          <w:sz w:val="24"/>
          <w:szCs w:val="24"/>
        </w:rPr>
      </w:pPr>
      <w:r w:rsidRPr="0000391A">
        <w:rPr>
          <w:sz w:val="24"/>
          <w:szCs w:val="24"/>
        </w:rPr>
        <w:t>Указанные Выписки из лицевых счетов подлежат представлению клиенту в электронном виде или на бумажном носителе</w:t>
      </w:r>
      <w:r w:rsidRPr="0000391A">
        <w:rPr>
          <w:strike/>
          <w:sz w:val="24"/>
          <w:szCs w:val="24"/>
        </w:rPr>
        <w:t xml:space="preserve"> </w:t>
      </w:r>
      <w:r w:rsidRPr="0000391A">
        <w:rPr>
          <w:sz w:val="24"/>
          <w:szCs w:val="24"/>
        </w:rPr>
        <w:t>не позднее следующего рабочего дня после открытия лицевого счета.</w:t>
      </w:r>
    </w:p>
    <w:p w:rsidR="00EB4A72" w:rsidRPr="0000391A" w:rsidRDefault="00EB4A72" w:rsidP="00EB4A72">
      <w:pPr>
        <w:ind w:firstLine="709"/>
        <w:jc w:val="both"/>
        <w:rPr>
          <w:sz w:val="24"/>
          <w:szCs w:val="24"/>
        </w:rPr>
      </w:pPr>
      <w:bookmarkStart w:id="57" w:name="sub_143"/>
      <w:r w:rsidRPr="0000391A">
        <w:rPr>
          <w:sz w:val="24"/>
          <w:szCs w:val="24"/>
        </w:rPr>
        <w:t>43. Департамент в течение пяти рабочих дней после открытия лицевого счета для учета операций по переданным полномочиям получателя средств сообщает об этом получателю средств, передавшему бюджетные полномочия.</w:t>
      </w:r>
    </w:p>
    <w:bookmarkEnd w:id="57"/>
    <w:p w:rsidR="00EB4A72" w:rsidRPr="0000391A" w:rsidRDefault="00EB4A72" w:rsidP="00EB4A72">
      <w:pPr>
        <w:ind w:firstLine="709"/>
        <w:jc w:val="both"/>
        <w:rPr>
          <w:sz w:val="24"/>
          <w:szCs w:val="24"/>
        </w:rPr>
      </w:pPr>
      <w:r w:rsidRPr="0000391A">
        <w:rPr>
          <w:sz w:val="24"/>
          <w:szCs w:val="24"/>
        </w:rPr>
        <w:t>Копии сообщений об открытии лицевого счета для учета операций по переданным полномочиям получателя средств хранятся в деле клиента.</w:t>
      </w:r>
    </w:p>
    <w:p w:rsidR="00EB4A72" w:rsidRPr="0000391A" w:rsidRDefault="00EB4A72" w:rsidP="00EB4A72">
      <w:pPr>
        <w:ind w:firstLine="709"/>
        <w:jc w:val="both"/>
        <w:rPr>
          <w:sz w:val="24"/>
          <w:szCs w:val="24"/>
        </w:rPr>
      </w:pPr>
      <w:r w:rsidRPr="0000391A">
        <w:rPr>
          <w:sz w:val="24"/>
          <w:szCs w:val="24"/>
        </w:rPr>
        <w:t xml:space="preserve">При наличии документов, представленных клиентом, не прошедших проверку в соответствии с требованиями, установленными </w:t>
      </w:r>
      <w:hyperlink r:id="rId16" w:history="1">
        <w:r w:rsidRPr="0000391A">
          <w:rPr>
            <w:sz w:val="24"/>
            <w:szCs w:val="24"/>
          </w:rPr>
          <w:t xml:space="preserve">пунктом </w:t>
        </w:r>
      </w:hyperlink>
      <w:r w:rsidRPr="0000391A">
        <w:rPr>
          <w:sz w:val="24"/>
          <w:szCs w:val="24"/>
        </w:rPr>
        <w:t>18 настоящего Порядка, Департамент возвращает клиенту указанные документы вместе с уведомлением, содержащим перечень документов, подлежащих возврату, дату и причину отказа, не позднее срока, установленного настоящим Порядком для проведения проверки представленных документов.</w:t>
      </w:r>
    </w:p>
    <w:p w:rsidR="00EB4A72" w:rsidRPr="0000391A" w:rsidRDefault="00EB4A72" w:rsidP="00EB4A72">
      <w:pPr>
        <w:jc w:val="both"/>
      </w:pPr>
    </w:p>
    <w:p w:rsidR="00EB4A72" w:rsidRPr="0000391A" w:rsidRDefault="00D36E8B" w:rsidP="00811F7F">
      <w:pPr>
        <w:pStyle w:val="1"/>
        <w:rPr>
          <w:rFonts w:ascii="Times New Roman" w:hAnsi="Times New Roman" w:cs="Times New Roman"/>
          <w:color w:val="auto"/>
        </w:rPr>
      </w:pPr>
      <w:bookmarkStart w:id="58" w:name="sub_10202"/>
      <w:r>
        <w:rPr>
          <w:rFonts w:ascii="Times New Roman" w:hAnsi="Times New Roman" w:cs="Times New Roman"/>
          <w:color w:val="auto"/>
        </w:rPr>
        <w:t>Особенности</w:t>
      </w:r>
      <w:r>
        <w:rPr>
          <w:rFonts w:ascii="Times New Roman" w:hAnsi="Times New Roman" w:cs="Times New Roman"/>
          <w:color w:val="auto"/>
        </w:rPr>
        <w:br/>
      </w:r>
      <w:r w:rsidR="00EB4A72" w:rsidRPr="0000391A">
        <w:rPr>
          <w:rFonts w:ascii="Times New Roman" w:hAnsi="Times New Roman" w:cs="Times New Roman"/>
          <w:color w:val="auto"/>
        </w:rPr>
        <w:t>переоформления лицевых счетов клиентам, являющимся участниками бюджетного процесса</w:t>
      </w:r>
    </w:p>
    <w:bookmarkEnd w:id="58"/>
    <w:p w:rsidR="00EB4A72" w:rsidRPr="0000391A" w:rsidRDefault="00EB4A72" w:rsidP="00EB4A72">
      <w:pPr>
        <w:jc w:val="both"/>
      </w:pPr>
    </w:p>
    <w:p w:rsidR="00EB4A72" w:rsidRPr="0000391A" w:rsidRDefault="00EB4A72" w:rsidP="00EB4A72">
      <w:pPr>
        <w:ind w:firstLine="709"/>
        <w:jc w:val="both"/>
        <w:rPr>
          <w:sz w:val="24"/>
          <w:szCs w:val="24"/>
        </w:rPr>
      </w:pPr>
      <w:bookmarkStart w:id="59" w:name="sub_144"/>
      <w:r w:rsidRPr="0000391A">
        <w:rPr>
          <w:sz w:val="24"/>
          <w:szCs w:val="24"/>
        </w:rPr>
        <w:t xml:space="preserve">44. Переоформление лицевых счетов клиентам - участникам бюджетного процесса производится на основании Заявления на переоформление лицевых счетов, соответствующего требованиям, установленным </w:t>
      </w:r>
      <w:r w:rsidRPr="0000391A">
        <w:rPr>
          <w:rStyle w:val="ad"/>
          <w:color w:val="auto"/>
          <w:sz w:val="24"/>
          <w:szCs w:val="24"/>
        </w:rPr>
        <w:t>пунктом 23</w:t>
      </w:r>
      <w:r w:rsidRPr="0000391A">
        <w:rPr>
          <w:sz w:val="24"/>
          <w:szCs w:val="24"/>
        </w:rPr>
        <w:t xml:space="preserve"> настоящего Порядка, в случае:</w:t>
      </w:r>
    </w:p>
    <w:p w:rsidR="00EB4A72" w:rsidRPr="0000391A" w:rsidRDefault="00EB4A72" w:rsidP="00EB4A72">
      <w:pPr>
        <w:ind w:firstLine="709"/>
        <w:jc w:val="both"/>
        <w:rPr>
          <w:sz w:val="24"/>
          <w:szCs w:val="24"/>
        </w:rPr>
      </w:pPr>
      <w:bookmarkStart w:id="60" w:name="sub_4401"/>
      <w:bookmarkEnd w:id="59"/>
      <w:r w:rsidRPr="0000391A">
        <w:rPr>
          <w:sz w:val="24"/>
          <w:szCs w:val="24"/>
        </w:rPr>
        <w:t>а) изменения полного наименования клиента, не вызванного реорганизацией и не связанного с изменением подведомственности;</w:t>
      </w:r>
    </w:p>
    <w:p w:rsidR="00EB4A72" w:rsidRPr="0000391A" w:rsidRDefault="00EB4A72" w:rsidP="00EB4A72">
      <w:pPr>
        <w:ind w:firstLine="709"/>
        <w:jc w:val="both"/>
        <w:rPr>
          <w:sz w:val="24"/>
          <w:szCs w:val="24"/>
        </w:rPr>
      </w:pPr>
      <w:bookmarkStart w:id="61" w:name="sub_4402"/>
      <w:bookmarkEnd w:id="60"/>
      <w:r w:rsidRPr="0000391A">
        <w:rPr>
          <w:sz w:val="24"/>
          <w:szCs w:val="24"/>
        </w:rPr>
        <w:t>б) изменения в установленном порядке структуры номеров лицевых счетов клиента.</w:t>
      </w:r>
    </w:p>
    <w:bookmarkEnd w:id="61"/>
    <w:p w:rsidR="00EB4A72" w:rsidRPr="0000391A" w:rsidRDefault="00EB4A72" w:rsidP="00EB4A72">
      <w:pPr>
        <w:ind w:firstLine="709"/>
        <w:jc w:val="both"/>
        <w:rPr>
          <w:sz w:val="24"/>
          <w:szCs w:val="24"/>
        </w:rPr>
      </w:pPr>
      <w:r w:rsidRPr="0000391A">
        <w:rPr>
          <w:sz w:val="24"/>
          <w:szCs w:val="24"/>
        </w:rPr>
        <w:t>Заявление на переоформление лицевых счетов может быть составлено единое по всем лицевым счетам, открытым данному клиенту Департаментом.</w:t>
      </w:r>
    </w:p>
    <w:p w:rsidR="00EB4A72" w:rsidRPr="0000391A" w:rsidRDefault="00EB4A72" w:rsidP="00EB4A72">
      <w:pPr>
        <w:ind w:firstLine="709"/>
        <w:jc w:val="both"/>
        <w:rPr>
          <w:sz w:val="24"/>
          <w:szCs w:val="24"/>
        </w:rPr>
      </w:pPr>
      <w:r w:rsidRPr="0000391A">
        <w:rPr>
          <w:sz w:val="24"/>
          <w:szCs w:val="24"/>
        </w:rPr>
        <w:t>Для переоформления лицевых счетов для учета операций по переданным полномочиям получателя средств Заявление на переоформление лицевых счетов представляется получателем средств или бюджетным (автономным) учреждением, иным юридическим лицом, принявшим бюджетные полномочия.</w:t>
      </w:r>
    </w:p>
    <w:p w:rsidR="00EB4A72" w:rsidRPr="0000391A" w:rsidRDefault="00EB4A72" w:rsidP="00EB4A72">
      <w:pPr>
        <w:ind w:firstLine="709"/>
        <w:jc w:val="both"/>
        <w:rPr>
          <w:sz w:val="24"/>
          <w:szCs w:val="24"/>
        </w:rPr>
      </w:pPr>
      <w:r w:rsidRPr="0000391A">
        <w:rPr>
          <w:sz w:val="24"/>
          <w:szCs w:val="24"/>
        </w:rPr>
        <w:t>Переоформление лицевых счетов производится после внесения соответствующих изменений в Сводный реестр (за исключением изменения структуры номеров лицевых счетов клиента).</w:t>
      </w:r>
    </w:p>
    <w:p w:rsidR="00EB4A72" w:rsidRPr="00ED308D" w:rsidRDefault="00EB4A72" w:rsidP="00EB4A72">
      <w:pPr>
        <w:ind w:firstLine="709"/>
        <w:jc w:val="both"/>
        <w:rPr>
          <w:sz w:val="24"/>
          <w:szCs w:val="24"/>
        </w:rPr>
      </w:pPr>
      <w:bookmarkStart w:id="62" w:name="sub_145"/>
      <w:r w:rsidRPr="0000391A">
        <w:rPr>
          <w:sz w:val="24"/>
          <w:szCs w:val="24"/>
        </w:rPr>
        <w:t xml:space="preserve">45. К Заявлению на переоформление лицевых счетов в случае изменения полного наименования клиента, не </w:t>
      </w:r>
      <w:r w:rsidRPr="00ED308D">
        <w:rPr>
          <w:sz w:val="24"/>
          <w:szCs w:val="24"/>
        </w:rPr>
        <w:t xml:space="preserve">вызванного реорганизацией и не связанного с изменением подведомственности, прикладывается новая </w:t>
      </w:r>
      <w:hyperlink w:anchor="sub_1300" w:history="1">
        <w:r w:rsidRPr="00ED308D">
          <w:rPr>
            <w:rStyle w:val="ad"/>
            <w:color w:val="auto"/>
            <w:sz w:val="24"/>
            <w:szCs w:val="24"/>
          </w:rPr>
          <w:t>Карточка</w:t>
        </w:r>
      </w:hyperlink>
      <w:r w:rsidRPr="00ED308D">
        <w:rPr>
          <w:sz w:val="24"/>
          <w:szCs w:val="24"/>
        </w:rPr>
        <w:t xml:space="preserve"> образцов подписей, оформленная и заверенная в соответствии с требованиями, установленными настоящим Порядком.</w:t>
      </w:r>
    </w:p>
    <w:bookmarkEnd w:id="62"/>
    <w:p w:rsidR="00EB4A72" w:rsidRPr="00ED308D" w:rsidRDefault="00EB4A72" w:rsidP="00EB4A72">
      <w:pPr>
        <w:ind w:firstLine="709"/>
        <w:jc w:val="both"/>
        <w:rPr>
          <w:sz w:val="24"/>
          <w:szCs w:val="24"/>
        </w:rPr>
      </w:pPr>
      <w:r w:rsidRPr="00ED308D">
        <w:rPr>
          <w:sz w:val="24"/>
          <w:szCs w:val="24"/>
        </w:rPr>
        <w:t>Департамент осуществляет проверку реквизитов</w:t>
      </w:r>
      <w:r w:rsidRPr="0005333C">
        <w:rPr>
          <w:sz w:val="24"/>
          <w:szCs w:val="24"/>
        </w:rPr>
        <w:t xml:space="preserve">, предусмотренных к заполнению в представленной </w:t>
      </w:r>
      <w:hyperlink w:anchor="sub_1300" w:history="1">
        <w:r w:rsidRPr="0005333C">
          <w:rPr>
            <w:rStyle w:val="ad"/>
            <w:color w:val="auto"/>
            <w:sz w:val="24"/>
            <w:szCs w:val="24"/>
          </w:rPr>
          <w:t>Карточке</w:t>
        </w:r>
      </w:hyperlink>
      <w:r w:rsidRPr="0005333C">
        <w:rPr>
          <w:sz w:val="24"/>
          <w:szCs w:val="24"/>
        </w:rPr>
        <w:t xml:space="preserve"> образцов подписей в соответствии с Правилами оформления, приведенными в  Приложении № </w:t>
      </w:r>
      <w:r w:rsidR="002D325D">
        <w:rPr>
          <w:sz w:val="24"/>
          <w:szCs w:val="24"/>
        </w:rPr>
        <w:t>3</w:t>
      </w:r>
      <w:r w:rsidRPr="0005333C">
        <w:rPr>
          <w:sz w:val="24"/>
          <w:szCs w:val="24"/>
        </w:rPr>
        <w:t xml:space="preserve"> настоящего Порядка, а также их соответствие реквизитам Заявления на переоформление лицевых счетов</w:t>
      </w:r>
      <w:r w:rsidRPr="00ED308D">
        <w:rPr>
          <w:sz w:val="24"/>
          <w:szCs w:val="24"/>
        </w:rPr>
        <w:t>.</w:t>
      </w:r>
    </w:p>
    <w:p w:rsidR="00EB4A72" w:rsidRPr="00ED308D" w:rsidRDefault="00EB4A72" w:rsidP="00EB4A72">
      <w:pPr>
        <w:ind w:firstLine="709"/>
        <w:jc w:val="both"/>
        <w:rPr>
          <w:sz w:val="24"/>
          <w:szCs w:val="24"/>
        </w:rPr>
      </w:pPr>
      <w:r w:rsidRPr="00ED308D">
        <w:rPr>
          <w:sz w:val="24"/>
          <w:szCs w:val="24"/>
        </w:rPr>
        <w:t xml:space="preserve">При приеме Карточки образцов подписей Департамент также проверяется соответствие формы представленной Карточки образцов подписей форме согласно </w:t>
      </w:r>
      <w:hyperlink w:anchor="sub_1300" w:history="1">
        <w:r w:rsidRPr="00ED308D">
          <w:rPr>
            <w:rStyle w:val="ad"/>
            <w:color w:val="auto"/>
            <w:sz w:val="24"/>
            <w:szCs w:val="24"/>
          </w:rPr>
          <w:t xml:space="preserve">Приложению №3 </w:t>
        </w:r>
      </w:hyperlink>
      <w:r w:rsidRPr="00ED308D">
        <w:rPr>
          <w:sz w:val="24"/>
          <w:szCs w:val="24"/>
        </w:rPr>
        <w:t>к настоящему Порядку.</w:t>
      </w:r>
    </w:p>
    <w:p w:rsidR="00EB4A72" w:rsidRPr="00ED308D" w:rsidRDefault="00EB4A72" w:rsidP="00EB4A72">
      <w:pPr>
        <w:ind w:firstLine="709"/>
        <w:jc w:val="both"/>
        <w:rPr>
          <w:sz w:val="24"/>
          <w:szCs w:val="24"/>
        </w:rPr>
      </w:pPr>
      <w:bookmarkStart w:id="63" w:name="sub_146"/>
      <w:r w:rsidRPr="00ED308D">
        <w:rPr>
          <w:sz w:val="24"/>
          <w:szCs w:val="24"/>
        </w:rPr>
        <w:t xml:space="preserve">46. Переоформление соответствующих лицевых счетов осуществляется Департамент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sub_124" w:history="1">
        <w:r w:rsidRPr="00ED308D">
          <w:rPr>
            <w:rStyle w:val="ad"/>
            <w:color w:val="auto"/>
            <w:sz w:val="24"/>
            <w:szCs w:val="24"/>
          </w:rPr>
          <w:t>пунктами 24</w:t>
        </w:r>
      </w:hyperlink>
      <w:r w:rsidRPr="00ED308D">
        <w:rPr>
          <w:sz w:val="24"/>
          <w:szCs w:val="24"/>
        </w:rPr>
        <w:t xml:space="preserve"> и </w:t>
      </w:r>
      <w:hyperlink w:anchor="sub_145" w:history="1">
        <w:r w:rsidRPr="00ED308D">
          <w:rPr>
            <w:rStyle w:val="ad"/>
            <w:color w:val="auto"/>
            <w:sz w:val="24"/>
            <w:szCs w:val="24"/>
          </w:rPr>
          <w:t>45</w:t>
        </w:r>
      </w:hyperlink>
      <w:r w:rsidRPr="00ED308D">
        <w:rPr>
          <w:sz w:val="24"/>
          <w:szCs w:val="24"/>
        </w:rPr>
        <w:t xml:space="preserve"> настоящего Порядка, не позднее следующего рабочего дня после завершения их проверки.</w:t>
      </w:r>
    </w:p>
    <w:bookmarkEnd w:id="63"/>
    <w:p w:rsidR="00EB4A72" w:rsidRPr="00ED308D" w:rsidRDefault="00EB4A72" w:rsidP="00EB4A72">
      <w:pPr>
        <w:ind w:firstLine="709"/>
        <w:jc w:val="both"/>
        <w:rPr>
          <w:sz w:val="24"/>
          <w:szCs w:val="24"/>
        </w:rPr>
      </w:pPr>
      <w:r w:rsidRPr="00ED308D">
        <w:rPr>
          <w:sz w:val="24"/>
          <w:szCs w:val="24"/>
        </w:rPr>
        <w:t xml:space="preserve">Лицевой счет является переоформленным с момента внесения уполномоченным работником Департамента записи о его переоформлении в </w:t>
      </w:r>
      <w:hyperlink w:anchor="sub_1400" w:history="1">
        <w:r w:rsidRPr="00ED308D">
          <w:rPr>
            <w:rStyle w:val="ad"/>
            <w:color w:val="auto"/>
            <w:sz w:val="24"/>
            <w:szCs w:val="24"/>
          </w:rPr>
          <w:t>Книгу</w:t>
        </w:r>
      </w:hyperlink>
      <w:r w:rsidRPr="00ED308D">
        <w:rPr>
          <w:sz w:val="24"/>
          <w:szCs w:val="24"/>
        </w:rPr>
        <w:t xml:space="preserve"> регистрации лицевых счетов.</w:t>
      </w:r>
    </w:p>
    <w:p w:rsidR="00EB4A72" w:rsidRPr="00ED308D" w:rsidRDefault="00EB4A72" w:rsidP="00EB4A72">
      <w:pPr>
        <w:ind w:firstLine="709"/>
        <w:jc w:val="both"/>
        <w:rPr>
          <w:sz w:val="24"/>
          <w:szCs w:val="24"/>
        </w:rPr>
      </w:pPr>
      <w:r w:rsidRPr="00ED308D">
        <w:rPr>
          <w:sz w:val="24"/>
          <w:szCs w:val="24"/>
        </w:rPr>
        <w:t xml:space="preserve">В </w:t>
      </w:r>
      <w:hyperlink w:anchor="sub_14004" w:history="1">
        <w:r w:rsidRPr="00ED308D">
          <w:rPr>
            <w:rStyle w:val="ad"/>
            <w:color w:val="auto"/>
            <w:sz w:val="24"/>
            <w:szCs w:val="24"/>
          </w:rPr>
          <w:t>графе</w:t>
        </w:r>
      </w:hyperlink>
      <w:r w:rsidRPr="00ED308D">
        <w:rPr>
          <w:sz w:val="24"/>
          <w:szCs w:val="24"/>
        </w:rPr>
        <w:t xml:space="preserve"> «Примечание» Книги регистрации лицевых счетов указываются основания для переоформления лицевого счета.</w:t>
      </w:r>
    </w:p>
    <w:p w:rsidR="00EB4A72" w:rsidRPr="00ED308D" w:rsidRDefault="00EB4A72" w:rsidP="00EB4A72">
      <w:pPr>
        <w:ind w:firstLine="709"/>
        <w:jc w:val="both"/>
        <w:rPr>
          <w:sz w:val="24"/>
          <w:szCs w:val="24"/>
        </w:rPr>
      </w:pPr>
      <w:bookmarkStart w:id="64" w:name="sub_17"/>
      <w:r w:rsidRPr="00ED308D">
        <w:rPr>
          <w:sz w:val="24"/>
          <w:szCs w:val="24"/>
        </w:rPr>
        <w:t xml:space="preserve">47. При изменении полного наименования получателя средств, бюджетного (автономного) учреждения, иного юридического лица, принимающих бюджетные полномочия, не вызванного реорганизацией и не связанного с изменением подведомственности и типа учреждения, в Департаменте получателем средств, бюджетным (автономным) учреждением, иным юридическим лицом, принимающим бюджетные полномочия, представляется копия документа о внесении изменений в документ о передаче полномочий, заверенная в соответствии с </w:t>
      </w:r>
      <w:hyperlink w:anchor="sub_138" w:history="1">
        <w:r w:rsidRPr="00ED308D">
          <w:rPr>
            <w:rStyle w:val="ad"/>
            <w:color w:val="auto"/>
            <w:sz w:val="24"/>
            <w:szCs w:val="24"/>
          </w:rPr>
          <w:t>пунктом 38</w:t>
        </w:r>
      </w:hyperlink>
      <w:r w:rsidRPr="00ED308D">
        <w:rPr>
          <w:sz w:val="24"/>
          <w:szCs w:val="24"/>
        </w:rPr>
        <w:t xml:space="preserve"> настоящего Порядка. Переоформления лицевого счета для учета операций по переданным полномочиям получателя средств не требуется.</w:t>
      </w:r>
    </w:p>
    <w:bookmarkEnd w:id="64"/>
    <w:p w:rsidR="00EB4A72" w:rsidRPr="00ED308D" w:rsidRDefault="00EB4A72" w:rsidP="00EB4A72">
      <w:pPr>
        <w:ind w:firstLine="709"/>
        <w:jc w:val="both"/>
        <w:rPr>
          <w:sz w:val="24"/>
          <w:szCs w:val="24"/>
        </w:rPr>
      </w:pPr>
      <w:r w:rsidRPr="00ED308D">
        <w:rPr>
          <w:sz w:val="24"/>
          <w:szCs w:val="24"/>
        </w:rPr>
        <w:t xml:space="preserve">В случае изменения сокращенного наименования клиента, указанного в </w:t>
      </w:r>
      <w:hyperlink w:anchor="sub_1300" w:history="1">
        <w:r w:rsidRPr="00ED308D">
          <w:rPr>
            <w:rStyle w:val="ad"/>
            <w:color w:val="auto"/>
            <w:sz w:val="24"/>
            <w:szCs w:val="24"/>
          </w:rPr>
          <w:t>Карточке</w:t>
        </w:r>
      </w:hyperlink>
      <w:r w:rsidRPr="00ED308D">
        <w:rPr>
          <w:sz w:val="24"/>
          <w:szCs w:val="24"/>
        </w:rPr>
        <w:t xml:space="preserve"> образцов подписей, уполномоченный руководителем Департамента работник на Карточке образцов подписей и в </w:t>
      </w:r>
      <w:hyperlink w:anchor="sub_1400" w:history="1">
        <w:r w:rsidRPr="00ED308D">
          <w:rPr>
            <w:rStyle w:val="ad"/>
            <w:color w:val="auto"/>
            <w:sz w:val="24"/>
            <w:szCs w:val="24"/>
          </w:rPr>
          <w:t>Книге</w:t>
        </w:r>
      </w:hyperlink>
      <w:r w:rsidRPr="00ED308D">
        <w:rPr>
          <w:sz w:val="24"/>
          <w:szCs w:val="24"/>
        </w:rPr>
        <w:t xml:space="preserve"> регистрации лицевых счетов указывает новое сокращенное наименование клиента. При этом переоформления соответствующих лицевых счетов клиента не требуется.</w:t>
      </w:r>
    </w:p>
    <w:p w:rsidR="00EB4A72" w:rsidRPr="00ED308D" w:rsidRDefault="00EB4A72" w:rsidP="00EB4A72">
      <w:pPr>
        <w:ind w:firstLine="709"/>
        <w:jc w:val="both"/>
        <w:rPr>
          <w:sz w:val="24"/>
          <w:szCs w:val="24"/>
        </w:rPr>
      </w:pPr>
      <w:bookmarkStart w:id="65" w:name="sub_148"/>
      <w:r w:rsidRPr="00ED308D">
        <w:rPr>
          <w:sz w:val="24"/>
          <w:szCs w:val="24"/>
        </w:rPr>
        <w:t xml:space="preserve">48. В случае изменения структуры номеров лицевых счетов клиента уполномоченный руководителем Департамента работник на Заявлении на переоформление лицевых счетов, предоставленном клиентом, на каждом экземпляре </w:t>
      </w:r>
      <w:hyperlink w:anchor="sub_1300" w:history="1">
        <w:r w:rsidRPr="00ED308D">
          <w:rPr>
            <w:rStyle w:val="ad"/>
            <w:color w:val="auto"/>
            <w:sz w:val="24"/>
            <w:szCs w:val="24"/>
          </w:rPr>
          <w:t>Карточки</w:t>
        </w:r>
      </w:hyperlink>
      <w:r w:rsidRPr="00ED308D">
        <w:rPr>
          <w:sz w:val="24"/>
          <w:szCs w:val="24"/>
        </w:rPr>
        <w:t xml:space="preserve"> образцов подписей и в </w:t>
      </w:r>
      <w:hyperlink w:anchor="sub_1400" w:history="1">
        <w:r w:rsidRPr="00ED308D">
          <w:rPr>
            <w:rStyle w:val="ad"/>
            <w:color w:val="auto"/>
            <w:sz w:val="24"/>
            <w:szCs w:val="24"/>
          </w:rPr>
          <w:t>Книге</w:t>
        </w:r>
      </w:hyperlink>
      <w:r w:rsidRPr="00ED308D">
        <w:rPr>
          <w:sz w:val="24"/>
          <w:szCs w:val="24"/>
        </w:rPr>
        <w:t xml:space="preserve"> регистрации лицевых счетов указывает новые номера лицевых счетов клиента.</w:t>
      </w:r>
    </w:p>
    <w:bookmarkEnd w:id="65"/>
    <w:p w:rsidR="00EB4A72" w:rsidRPr="00ED308D" w:rsidRDefault="00EB4A72" w:rsidP="00EB4A72">
      <w:pPr>
        <w:ind w:firstLine="709"/>
        <w:jc w:val="both"/>
        <w:rPr>
          <w:sz w:val="24"/>
          <w:szCs w:val="24"/>
        </w:rPr>
      </w:pPr>
      <w:r w:rsidRPr="00ED308D">
        <w:rPr>
          <w:sz w:val="24"/>
          <w:szCs w:val="24"/>
        </w:rPr>
        <w:t>При этом каждое изменение должно быть подтверждено подписью начальника Департамента (уполномоченного руководителем лица) Департамента с указанием даты изменения.</w:t>
      </w:r>
    </w:p>
    <w:p w:rsidR="00EB4A72" w:rsidRPr="00ED308D" w:rsidRDefault="00EB4A72" w:rsidP="00EB4A72">
      <w:pPr>
        <w:ind w:firstLine="709"/>
        <w:jc w:val="both"/>
        <w:rPr>
          <w:sz w:val="24"/>
          <w:szCs w:val="24"/>
        </w:rPr>
      </w:pPr>
      <w:bookmarkStart w:id="66" w:name="sub_149"/>
      <w:r w:rsidRPr="00ED308D">
        <w:rPr>
          <w:sz w:val="24"/>
          <w:szCs w:val="24"/>
        </w:rPr>
        <w:t>49. При внесении в установленном порядке вышестоящим</w:t>
      </w:r>
      <w:r w:rsidRPr="0000391A">
        <w:rPr>
          <w:sz w:val="24"/>
          <w:szCs w:val="24"/>
        </w:rPr>
        <w:t xml:space="preserve"> участником бюджетного процесса в Сводный реестр дополнений, связанных с </w:t>
      </w:r>
      <w:r w:rsidRPr="00ED308D">
        <w:rPr>
          <w:sz w:val="24"/>
          <w:szCs w:val="24"/>
        </w:rPr>
        <w:t xml:space="preserve">изменением наименования клиента, не вызванного реорганизацией и не связанного с изменением подведомственности или организационно-правовой формы, клиент обязан в течение пяти рабочих дней после получения вышеуказанной информации представить в Департамент вместе с Заявлением на переоформление лицевых счетов копию документа об изменении наименования, заверенную вышестоящим участником бюджетного процесса либо нотариально, и </w:t>
      </w:r>
      <w:hyperlink w:anchor="sub_1300" w:history="1">
        <w:r w:rsidRPr="00ED308D">
          <w:rPr>
            <w:rStyle w:val="ad"/>
            <w:color w:val="auto"/>
            <w:sz w:val="24"/>
            <w:szCs w:val="24"/>
          </w:rPr>
          <w:t>Карточку</w:t>
        </w:r>
      </w:hyperlink>
      <w:r w:rsidRPr="00ED308D">
        <w:rPr>
          <w:sz w:val="24"/>
          <w:szCs w:val="24"/>
        </w:rPr>
        <w:t xml:space="preserve"> образцов подписей, оформленную и заверенную в соответствии с настоящим Порядком.</w:t>
      </w:r>
    </w:p>
    <w:bookmarkEnd w:id="66"/>
    <w:p w:rsidR="00EB4A72" w:rsidRPr="00ED308D" w:rsidRDefault="00EB4A72" w:rsidP="00EB4A72">
      <w:pPr>
        <w:ind w:firstLine="709"/>
        <w:jc w:val="both"/>
        <w:rPr>
          <w:sz w:val="24"/>
          <w:szCs w:val="24"/>
        </w:rPr>
      </w:pPr>
      <w:r w:rsidRPr="00ED308D">
        <w:rPr>
          <w:sz w:val="24"/>
          <w:szCs w:val="24"/>
        </w:rPr>
        <w:t>При изменении наименования главного распорядителя средств, главного администратора источников финансирования дефицита бюджета копии документа об изменении его наименования не требуется.</w:t>
      </w:r>
    </w:p>
    <w:p w:rsidR="00EB4A72" w:rsidRPr="0000391A" w:rsidRDefault="00EB4A72" w:rsidP="00EB4A72">
      <w:pPr>
        <w:ind w:firstLine="709"/>
        <w:jc w:val="both"/>
        <w:rPr>
          <w:sz w:val="24"/>
          <w:szCs w:val="24"/>
        </w:rPr>
      </w:pPr>
      <w:r w:rsidRPr="00ED308D">
        <w:rPr>
          <w:sz w:val="24"/>
          <w:szCs w:val="24"/>
        </w:rPr>
        <w:t>При переоформлении соответствующего лицевого счета в случае изменения наименования клиента, не вызванного реорганизацией и не связанного с изменением подведомственности, номер лицевого счета не меняется.</w:t>
      </w:r>
    </w:p>
    <w:p w:rsidR="00EB4A72" w:rsidRPr="0000391A" w:rsidRDefault="00EB4A72" w:rsidP="00EB4A72">
      <w:pPr>
        <w:ind w:firstLine="709"/>
        <w:jc w:val="both"/>
        <w:rPr>
          <w:sz w:val="24"/>
          <w:szCs w:val="24"/>
        </w:rPr>
      </w:pPr>
      <w:bookmarkStart w:id="67" w:name="sub_150"/>
      <w:r w:rsidRPr="0000391A">
        <w:rPr>
          <w:sz w:val="24"/>
          <w:szCs w:val="24"/>
        </w:rPr>
        <w:t>50. Департамент в течение пяти рабочих дней после переоформления лицевого счета для учета операций по переданным полномочиям получателя средств сообщает об этом в письменном виде получателю средств либо бюджетному (автономному) учреждению, иному юридическому лицу, принимающим бюджетные полномочия, и получателю средств, передающему бюджетные полномочия.</w:t>
      </w:r>
    </w:p>
    <w:bookmarkEnd w:id="67"/>
    <w:p w:rsidR="00EB4A72" w:rsidRPr="0000391A" w:rsidRDefault="00EB4A72" w:rsidP="00EB4A72">
      <w:pPr>
        <w:ind w:firstLine="709"/>
        <w:jc w:val="both"/>
        <w:rPr>
          <w:sz w:val="24"/>
          <w:szCs w:val="24"/>
        </w:rPr>
      </w:pPr>
      <w:r w:rsidRPr="0000391A">
        <w:rPr>
          <w:sz w:val="24"/>
          <w:szCs w:val="24"/>
        </w:rPr>
        <w:t>Копии сообщений о переоформлении соответствующего лицевого счета для учета операций по переданным полномочиям получателя средств и их копии хранятся в делах клиентов.</w:t>
      </w:r>
    </w:p>
    <w:p w:rsidR="00EB4A72" w:rsidRPr="0000391A" w:rsidRDefault="00EB4A72" w:rsidP="00EB4A72">
      <w:pPr>
        <w:ind w:firstLine="709"/>
        <w:jc w:val="both"/>
        <w:rPr>
          <w:sz w:val="24"/>
          <w:szCs w:val="24"/>
        </w:rPr>
      </w:pPr>
      <w:bookmarkStart w:id="68" w:name="sub_151"/>
      <w:r w:rsidRPr="0000391A">
        <w:rPr>
          <w:sz w:val="24"/>
          <w:szCs w:val="24"/>
        </w:rPr>
        <w:t>51. Лицевые счета главного администратора источников финансирования дефицита бюджета, администратора источников финансирования дефицита бюджета переоформляются в порядке, установленном соответственно для лицевого счета главного распорядителя средств и лицевого счета получателя средств.</w:t>
      </w:r>
    </w:p>
    <w:bookmarkEnd w:id="68"/>
    <w:p w:rsidR="00EB4A72" w:rsidRPr="0000391A" w:rsidRDefault="00EB4A72" w:rsidP="00EB4A72">
      <w:pPr>
        <w:ind w:firstLine="709"/>
        <w:jc w:val="both"/>
        <w:rPr>
          <w:sz w:val="24"/>
          <w:szCs w:val="24"/>
        </w:rPr>
      </w:pPr>
      <w:r w:rsidRPr="0000391A">
        <w:rPr>
          <w:sz w:val="24"/>
          <w:szCs w:val="24"/>
        </w:rPr>
        <w:t xml:space="preserve">При наличии документов, представленных, не прошедших проверку в соответствии с требованиями, установленными </w:t>
      </w:r>
      <w:hyperlink r:id="rId17" w:history="1">
        <w:r w:rsidRPr="0000391A">
          <w:rPr>
            <w:rStyle w:val="ad"/>
            <w:color w:val="auto"/>
            <w:sz w:val="24"/>
            <w:szCs w:val="24"/>
          </w:rPr>
          <w:t xml:space="preserve">пунктом </w:t>
        </w:r>
      </w:hyperlink>
      <w:r w:rsidRPr="0000391A">
        <w:rPr>
          <w:rStyle w:val="ad"/>
          <w:color w:val="auto"/>
          <w:sz w:val="24"/>
          <w:szCs w:val="24"/>
        </w:rPr>
        <w:t>23</w:t>
      </w:r>
      <w:r w:rsidRPr="0000391A">
        <w:rPr>
          <w:sz w:val="24"/>
          <w:szCs w:val="24"/>
        </w:rPr>
        <w:t xml:space="preserve"> настоящего Порядка, Департамент возвращает клиенту указанные документы вместе с уведомлением, содержащим перечень документов, подлежащих возврату, дату и причину отказа, не позднее срока, установленного настоящим Порядком для проведения проверки представленных документов.</w:t>
      </w:r>
    </w:p>
    <w:p w:rsidR="00EB4A72" w:rsidRPr="0000391A" w:rsidRDefault="00EB4A72" w:rsidP="00EB4A72">
      <w:pPr>
        <w:jc w:val="both"/>
      </w:pPr>
    </w:p>
    <w:p w:rsidR="000A7360" w:rsidRDefault="000A7360" w:rsidP="00B95ED9">
      <w:pPr>
        <w:pStyle w:val="1"/>
        <w:rPr>
          <w:rFonts w:ascii="Times New Roman" w:hAnsi="Times New Roman" w:cs="Times New Roman"/>
          <w:color w:val="auto"/>
        </w:rPr>
      </w:pPr>
      <w:bookmarkStart w:id="69" w:name="sub_10203"/>
    </w:p>
    <w:p w:rsidR="00EB4A72" w:rsidRPr="0000391A" w:rsidRDefault="00EB4A72" w:rsidP="00B95ED9">
      <w:pPr>
        <w:pStyle w:val="1"/>
        <w:rPr>
          <w:rFonts w:ascii="Times New Roman" w:hAnsi="Times New Roman" w:cs="Times New Roman"/>
          <w:color w:val="auto"/>
        </w:rPr>
      </w:pPr>
      <w:r w:rsidRPr="0000391A">
        <w:rPr>
          <w:rFonts w:ascii="Times New Roman" w:hAnsi="Times New Roman" w:cs="Times New Roman"/>
          <w:color w:val="auto"/>
        </w:rPr>
        <w:t>Особенности</w:t>
      </w:r>
      <w:r w:rsidR="00B95ED9">
        <w:rPr>
          <w:rFonts w:ascii="Times New Roman" w:hAnsi="Times New Roman" w:cs="Times New Roman"/>
          <w:color w:val="auto"/>
        </w:rPr>
        <w:br/>
      </w:r>
      <w:r w:rsidRPr="0000391A">
        <w:rPr>
          <w:rFonts w:ascii="Times New Roman" w:hAnsi="Times New Roman" w:cs="Times New Roman"/>
          <w:color w:val="auto"/>
        </w:rPr>
        <w:t>закрытия лицевых счетов клиентов, являющихся участниками бюджетного процесса</w:t>
      </w:r>
    </w:p>
    <w:bookmarkEnd w:id="69"/>
    <w:p w:rsidR="00EB4A72" w:rsidRPr="0000391A" w:rsidRDefault="00EB4A72" w:rsidP="00B95ED9">
      <w:pPr>
        <w:jc w:val="center"/>
      </w:pPr>
    </w:p>
    <w:p w:rsidR="00EB4A72" w:rsidRPr="0000391A" w:rsidRDefault="00EB4A72" w:rsidP="00EB4A72">
      <w:pPr>
        <w:ind w:firstLine="709"/>
        <w:jc w:val="both"/>
        <w:rPr>
          <w:sz w:val="24"/>
          <w:szCs w:val="24"/>
        </w:rPr>
      </w:pPr>
      <w:bookmarkStart w:id="70" w:name="sub_152"/>
      <w:r w:rsidRPr="0000391A">
        <w:rPr>
          <w:sz w:val="24"/>
          <w:szCs w:val="24"/>
        </w:rPr>
        <w:t xml:space="preserve">52. Лицевые счета клиентам - участникам бюджетного процесса закрываются Департаментом на основании Заявления на закрытие лицевого счета, соответствующего требованиям, установленным </w:t>
      </w:r>
      <w:r w:rsidRPr="0000391A">
        <w:rPr>
          <w:rStyle w:val="ad"/>
          <w:color w:val="auto"/>
          <w:sz w:val="24"/>
          <w:szCs w:val="24"/>
        </w:rPr>
        <w:t>пунктом 27</w:t>
      </w:r>
      <w:r w:rsidRPr="0000391A">
        <w:rPr>
          <w:sz w:val="24"/>
          <w:szCs w:val="24"/>
        </w:rPr>
        <w:t xml:space="preserve"> настоящего Порядка, в связи с:</w:t>
      </w:r>
    </w:p>
    <w:p w:rsidR="00EB4A72" w:rsidRPr="0000391A" w:rsidRDefault="00EB4A72" w:rsidP="00EB4A72">
      <w:pPr>
        <w:ind w:firstLine="709"/>
        <w:jc w:val="both"/>
        <w:rPr>
          <w:sz w:val="24"/>
          <w:szCs w:val="24"/>
        </w:rPr>
      </w:pPr>
      <w:bookmarkStart w:id="71" w:name="sub_5201"/>
      <w:bookmarkEnd w:id="70"/>
      <w:r w:rsidRPr="0000391A">
        <w:rPr>
          <w:sz w:val="24"/>
          <w:szCs w:val="24"/>
        </w:rPr>
        <w:t>а) реорганизацией (ликвидацией) клиента;</w:t>
      </w:r>
    </w:p>
    <w:p w:rsidR="00EB4A72" w:rsidRPr="0000391A" w:rsidRDefault="00EB4A72" w:rsidP="00EB4A72">
      <w:pPr>
        <w:ind w:firstLine="709"/>
        <w:jc w:val="both"/>
        <w:rPr>
          <w:sz w:val="24"/>
          <w:szCs w:val="24"/>
        </w:rPr>
      </w:pPr>
      <w:bookmarkStart w:id="72" w:name="sub_5202"/>
      <w:bookmarkEnd w:id="71"/>
      <w:r w:rsidRPr="0000391A">
        <w:rPr>
          <w:sz w:val="24"/>
          <w:szCs w:val="24"/>
        </w:rPr>
        <w:t>б) отменой бюджетных полномочий клиента для отражения операций, по выполнению которых открывался лицевой счет;</w:t>
      </w:r>
    </w:p>
    <w:p w:rsidR="00EB4A72" w:rsidRPr="0000391A" w:rsidRDefault="00EB4A72" w:rsidP="00EB4A72">
      <w:pPr>
        <w:ind w:firstLine="709"/>
        <w:jc w:val="both"/>
        <w:rPr>
          <w:sz w:val="24"/>
          <w:szCs w:val="24"/>
        </w:rPr>
      </w:pPr>
      <w:bookmarkStart w:id="73" w:name="sub_5203"/>
      <w:bookmarkEnd w:id="72"/>
      <w:r w:rsidRPr="0000391A">
        <w:rPr>
          <w:sz w:val="24"/>
          <w:szCs w:val="24"/>
        </w:rPr>
        <w:t>в) изменением типа учреждения;</w:t>
      </w:r>
    </w:p>
    <w:p w:rsidR="00EB4A72" w:rsidRPr="0000391A" w:rsidRDefault="00EB4A72" w:rsidP="00EB4A72">
      <w:pPr>
        <w:ind w:firstLine="709"/>
        <w:jc w:val="both"/>
        <w:rPr>
          <w:sz w:val="24"/>
          <w:szCs w:val="24"/>
        </w:rPr>
      </w:pPr>
      <w:bookmarkStart w:id="74" w:name="sub_5204"/>
      <w:bookmarkEnd w:id="73"/>
      <w:r w:rsidRPr="0000391A">
        <w:rPr>
          <w:sz w:val="24"/>
          <w:szCs w:val="24"/>
        </w:rPr>
        <w:t>г) изменением подведомственности клиента;</w:t>
      </w:r>
    </w:p>
    <w:p w:rsidR="00EB4A72" w:rsidRPr="0000391A" w:rsidRDefault="00EB4A72" w:rsidP="00EB4A72">
      <w:pPr>
        <w:ind w:firstLine="709"/>
        <w:jc w:val="both"/>
        <w:rPr>
          <w:sz w:val="24"/>
          <w:szCs w:val="24"/>
        </w:rPr>
      </w:pPr>
      <w:bookmarkStart w:id="75" w:name="sub_5205"/>
      <w:bookmarkEnd w:id="74"/>
      <w:r w:rsidRPr="0000391A">
        <w:rPr>
          <w:sz w:val="24"/>
          <w:szCs w:val="24"/>
        </w:rPr>
        <w:t xml:space="preserve">д) в иных случаях, предусмотренных </w:t>
      </w:r>
      <w:hyperlink r:id="rId18" w:history="1">
        <w:r w:rsidRPr="0000391A">
          <w:rPr>
            <w:rStyle w:val="ad"/>
            <w:color w:val="auto"/>
            <w:sz w:val="24"/>
            <w:szCs w:val="24"/>
          </w:rPr>
          <w:t>бюджетным законодательством</w:t>
        </w:r>
      </w:hyperlink>
      <w:r w:rsidRPr="0000391A">
        <w:rPr>
          <w:sz w:val="24"/>
          <w:szCs w:val="24"/>
        </w:rPr>
        <w:t xml:space="preserve"> Российской Федерации.</w:t>
      </w:r>
    </w:p>
    <w:bookmarkEnd w:id="75"/>
    <w:p w:rsidR="00EB4A72" w:rsidRPr="0000391A" w:rsidRDefault="00EB4A72" w:rsidP="00EB4A72">
      <w:pPr>
        <w:ind w:firstLine="709"/>
        <w:jc w:val="both"/>
        <w:rPr>
          <w:sz w:val="24"/>
          <w:szCs w:val="24"/>
        </w:rPr>
      </w:pPr>
      <w:r w:rsidRPr="0000391A">
        <w:rPr>
          <w:sz w:val="24"/>
          <w:szCs w:val="24"/>
        </w:rPr>
        <w:t>Закрытие лицевых счетов клиента осуществляется после внесения соответствующих изменений в Сводный реестр.</w:t>
      </w:r>
    </w:p>
    <w:p w:rsidR="00EB4A72" w:rsidRPr="0000391A" w:rsidRDefault="00EB4A72" w:rsidP="00EB4A72">
      <w:pPr>
        <w:ind w:firstLine="709"/>
        <w:jc w:val="both"/>
        <w:rPr>
          <w:sz w:val="24"/>
          <w:szCs w:val="24"/>
        </w:rPr>
      </w:pPr>
      <w:bookmarkStart w:id="76" w:name="sub_153"/>
      <w:r w:rsidRPr="0000391A">
        <w:rPr>
          <w:sz w:val="24"/>
          <w:szCs w:val="24"/>
        </w:rPr>
        <w:t>53. Лицевой счет, на котором отражались операции по выполнению отмененных бюджетных полномочий участника бюджетного процесса, закрывается на основании Заявления на закрытие лицевого счета после внесения Департаментом в реестровую запись Сводного реестра отметки, запрещающей все операции, связанные с реализацией отменяемых бюджетных полномочий участника бюджетного процесса, в соответствии с порядком ведения Сводного реестра, установленным Департаментом, и проведения установленных настоящим Порядком процедур по закрытию лицевого счета.</w:t>
      </w:r>
    </w:p>
    <w:p w:rsidR="00EB4A72" w:rsidRPr="002B3456" w:rsidRDefault="00EB4A72" w:rsidP="00EB4A72">
      <w:pPr>
        <w:ind w:firstLine="709"/>
        <w:jc w:val="both"/>
        <w:rPr>
          <w:sz w:val="24"/>
          <w:szCs w:val="24"/>
        </w:rPr>
      </w:pPr>
      <w:bookmarkStart w:id="77" w:name="sub_154"/>
      <w:bookmarkEnd w:id="76"/>
      <w:r w:rsidRPr="002B3456">
        <w:rPr>
          <w:sz w:val="24"/>
          <w:szCs w:val="24"/>
        </w:rPr>
        <w:t>54. В случае если в течение текущего финансового года главный распорядитель средств наделяет получателя средств полномочиями распорядителя средств, или когда получатель средств передается в подчинение от одного распорядителя средств к другому распорядителю средств, находящимся в ведении одного главного распорядителя средств, лицевой счет получателя средств не подлежит закрытию.</w:t>
      </w:r>
    </w:p>
    <w:p w:rsidR="00EB4A72" w:rsidRPr="002B3456" w:rsidRDefault="00EB4A72" w:rsidP="00EB4A72">
      <w:pPr>
        <w:ind w:firstLine="709"/>
        <w:jc w:val="both"/>
        <w:rPr>
          <w:sz w:val="24"/>
          <w:szCs w:val="24"/>
        </w:rPr>
      </w:pPr>
      <w:bookmarkStart w:id="78" w:name="sub_155"/>
      <w:bookmarkEnd w:id="77"/>
      <w:r w:rsidRPr="002B3456">
        <w:rPr>
          <w:sz w:val="24"/>
          <w:szCs w:val="24"/>
        </w:rPr>
        <w:t>55. При передаче распорядителя, получателя, иного получателя бюджетных средств из ведения одного главного распорядителя средств в ведение другого главного распорядителя средств открытые ему соответствующие лицевые счета закрываются на основании Заявления на закрытие лицевого счета. После включения новых реквизитов клиента в Сводный реестр ему вновь открываются лицевые счета в соответствии с настоящим Порядком.</w:t>
      </w:r>
    </w:p>
    <w:p w:rsidR="00EB4A72" w:rsidRPr="002B3456" w:rsidRDefault="00EB4A72" w:rsidP="00EB4A72">
      <w:pPr>
        <w:ind w:firstLine="709"/>
        <w:jc w:val="both"/>
        <w:rPr>
          <w:sz w:val="24"/>
          <w:szCs w:val="24"/>
        </w:rPr>
      </w:pPr>
      <w:bookmarkStart w:id="79" w:name="sub_156"/>
      <w:bookmarkEnd w:id="78"/>
      <w:r w:rsidRPr="002B3456">
        <w:rPr>
          <w:sz w:val="24"/>
          <w:szCs w:val="24"/>
        </w:rPr>
        <w:t>56. Закрытие лицевого счета получателя средств, открытого обособленному подразделению, осуществляется на основании Заявления на закрытие лицевого счета, представленного обособленным подразделением в Департамент одновременно с письмом участника бюджетного процесса, создавшего обособленное подразделение, о решении закрыть данный лицевой счет.</w:t>
      </w:r>
    </w:p>
    <w:p w:rsidR="00EB4A72" w:rsidRPr="002B3456" w:rsidRDefault="00EB4A72" w:rsidP="00EB4A72">
      <w:pPr>
        <w:ind w:firstLine="709"/>
        <w:jc w:val="both"/>
        <w:rPr>
          <w:sz w:val="24"/>
          <w:szCs w:val="24"/>
        </w:rPr>
      </w:pPr>
      <w:bookmarkStart w:id="80" w:name="sub_157"/>
      <w:bookmarkEnd w:id="79"/>
      <w:r w:rsidRPr="002B3456">
        <w:rPr>
          <w:sz w:val="24"/>
          <w:szCs w:val="24"/>
        </w:rPr>
        <w:t xml:space="preserve">57. При реорганизации получателя средств, бюджетного (автономного) учреждения, иного юридического лица, принимающих бюджетные полномочия, в Департамента получателем средств, бюджетным (автономным) учреждением, иным юридическим лицом, принимающими бюджетные полномочия, представляется копия документа о внесении изменений в документ о передаче полномочий, заверенная в соответствии с </w:t>
      </w:r>
      <w:hyperlink w:anchor="sub_138" w:history="1">
        <w:r w:rsidRPr="002B3456">
          <w:rPr>
            <w:rStyle w:val="ad"/>
            <w:color w:val="auto"/>
            <w:sz w:val="24"/>
            <w:szCs w:val="24"/>
          </w:rPr>
          <w:t>пунктом 38</w:t>
        </w:r>
      </w:hyperlink>
      <w:r w:rsidRPr="002B3456">
        <w:rPr>
          <w:sz w:val="24"/>
          <w:szCs w:val="24"/>
        </w:rPr>
        <w:t xml:space="preserve"> настоящего Порядка. Закрытие лицевого счета для учета операций по переданным полномочиям получателя средств не требуется.</w:t>
      </w:r>
    </w:p>
    <w:p w:rsidR="00EB4A72" w:rsidRPr="002B3456" w:rsidRDefault="00EB4A72" w:rsidP="00EB4A72">
      <w:pPr>
        <w:ind w:firstLine="709"/>
        <w:jc w:val="both"/>
        <w:rPr>
          <w:sz w:val="24"/>
          <w:szCs w:val="24"/>
        </w:rPr>
      </w:pPr>
      <w:bookmarkStart w:id="81" w:name="sub_158"/>
      <w:bookmarkEnd w:id="80"/>
      <w:r w:rsidRPr="002B3456">
        <w:rPr>
          <w:sz w:val="24"/>
          <w:szCs w:val="24"/>
        </w:rPr>
        <w:t>58. При изменении типа учреждения в Департаменте клиентом представляется копия документа об изменении типа учреждения. При этом заверения копии указанного документа не требуется.</w:t>
      </w:r>
    </w:p>
    <w:p w:rsidR="00EB4A72" w:rsidRPr="002B3456" w:rsidRDefault="00EB4A72" w:rsidP="00EB4A72">
      <w:pPr>
        <w:ind w:firstLine="709"/>
        <w:jc w:val="both"/>
        <w:rPr>
          <w:sz w:val="24"/>
          <w:szCs w:val="24"/>
        </w:rPr>
      </w:pPr>
      <w:bookmarkStart w:id="82" w:name="sub_159"/>
      <w:bookmarkEnd w:id="81"/>
      <w:r w:rsidRPr="002B3456">
        <w:rPr>
          <w:sz w:val="24"/>
          <w:szCs w:val="24"/>
        </w:rPr>
        <w:t xml:space="preserve">59.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w:anchor="sub_128" w:history="1">
        <w:r w:rsidRPr="002B3456">
          <w:rPr>
            <w:rStyle w:val="ad"/>
            <w:color w:val="auto"/>
            <w:sz w:val="24"/>
            <w:szCs w:val="24"/>
          </w:rPr>
          <w:t>пунктом 28</w:t>
        </w:r>
      </w:hyperlink>
      <w:r w:rsidRPr="002B3456">
        <w:rPr>
          <w:sz w:val="24"/>
          <w:szCs w:val="24"/>
        </w:rPr>
        <w:t xml:space="preserve"> настоящего Порядка, Департамент не позднее следующего рабочего дня после завершения проверки документов осуществляет сверку показателей, учтенных на соответствующем лицевом счете клиента.</w:t>
      </w:r>
    </w:p>
    <w:bookmarkEnd w:id="82"/>
    <w:p w:rsidR="00EB4A72" w:rsidRPr="002B3456" w:rsidRDefault="00EB4A72" w:rsidP="00EB4A72">
      <w:pPr>
        <w:ind w:firstLine="709"/>
        <w:jc w:val="both"/>
        <w:rPr>
          <w:sz w:val="24"/>
          <w:szCs w:val="24"/>
        </w:rPr>
      </w:pPr>
      <w:r w:rsidRPr="002B3456">
        <w:rPr>
          <w:sz w:val="24"/>
          <w:szCs w:val="24"/>
        </w:rPr>
        <w:t>Сверка показателей, учтенных на лицевом счете, при его закрытии производится путем предоставления клиенту:</w:t>
      </w:r>
    </w:p>
    <w:p w:rsidR="00EB4A72" w:rsidRPr="002B3456" w:rsidRDefault="00EB4A72" w:rsidP="00EB4A72">
      <w:pPr>
        <w:ind w:firstLine="709"/>
        <w:jc w:val="both"/>
        <w:rPr>
          <w:sz w:val="24"/>
          <w:szCs w:val="24"/>
        </w:rPr>
      </w:pPr>
      <w:r w:rsidRPr="002B3456">
        <w:rPr>
          <w:sz w:val="24"/>
          <w:szCs w:val="24"/>
        </w:rPr>
        <w:t xml:space="preserve">Отчета о состоянии лицевого счета главного распорядителя (распорядителя) бюджетных средств по форме согласно приложению № </w:t>
      </w:r>
      <w:r w:rsidR="00EB12F4" w:rsidRPr="002B3456">
        <w:rPr>
          <w:sz w:val="24"/>
          <w:szCs w:val="24"/>
        </w:rPr>
        <w:t>22</w:t>
      </w:r>
      <w:r w:rsidRPr="002B3456">
        <w:rPr>
          <w:sz w:val="24"/>
          <w:szCs w:val="24"/>
        </w:rPr>
        <w:t xml:space="preserve"> к настоящему Порядку;</w:t>
      </w:r>
    </w:p>
    <w:p w:rsidR="00EB4A72" w:rsidRPr="002B3456" w:rsidRDefault="00EB4A72" w:rsidP="00EB4A72">
      <w:pPr>
        <w:ind w:firstLine="709"/>
        <w:jc w:val="both"/>
        <w:rPr>
          <w:sz w:val="24"/>
          <w:szCs w:val="24"/>
        </w:rPr>
      </w:pPr>
      <w:r w:rsidRPr="002B3456">
        <w:rPr>
          <w:sz w:val="24"/>
          <w:szCs w:val="24"/>
        </w:rPr>
        <w:t xml:space="preserve">Отчета о состоянии лицевого счета получателя бюджетных средств по форме согласно приложению № </w:t>
      </w:r>
      <w:r w:rsidR="00EB12F4" w:rsidRPr="002B3456">
        <w:rPr>
          <w:sz w:val="24"/>
          <w:szCs w:val="24"/>
        </w:rPr>
        <w:t>23</w:t>
      </w:r>
      <w:r w:rsidRPr="002B3456">
        <w:rPr>
          <w:sz w:val="24"/>
          <w:szCs w:val="24"/>
        </w:rPr>
        <w:t xml:space="preserve"> к настоящему Порядку;</w:t>
      </w:r>
    </w:p>
    <w:p w:rsidR="00EB4A72" w:rsidRPr="002B3456" w:rsidRDefault="00EB4A72" w:rsidP="00EB4A72">
      <w:pPr>
        <w:ind w:firstLine="709"/>
        <w:jc w:val="both"/>
        <w:rPr>
          <w:sz w:val="24"/>
          <w:szCs w:val="24"/>
        </w:rPr>
      </w:pPr>
      <w:r w:rsidRPr="002B3456">
        <w:rPr>
          <w:sz w:val="24"/>
          <w:szCs w:val="24"/>
        </w:rPr>
        <w:t xml:space="preserve">Отчета о состоянии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по форме согласно </w:t>
      </w:r>
      <w:r w:rsidRPr="002B3456">
        <w:rPr>
          <w:rStyle w:val="ad"/>
          <w:color w:val="auto"/>
          <w:sz w:val="24"/>
          <w:szCs w:val="24"/>
        </w:rPr>
        <w:t>приложению №</w:t>
      </w:r>
      <w:r w:rsidR="002D10BD">
        <w:rPr>
          <w:rStyle w:val="ad"/>
          <w:color w:val="auto"/>
          <w:sz w:val="24"/>
          <w:szCs w:val="24"/>
        </w:rPr>
        <w:t xml:space="preserve"> </w:t>
      </w:r>
      <w:r w:rsidRPr="002B3456">
        <w:rPr>
          <w:rStyle w:val="ad"/>
          <w:color w:val="auto"/>
          <w:sz w:val="24"/>
          <w:szCs w:val="24"/>
        </w:rPr>
        <w:t>2</w:t>
      </w:r>
      <w:r w:rsidR="002D10BD">
        <w:rPr>
          <w:rStyle w:val="ad"/>
          <w:color w:val="auto"/>
          <w:sz w:val="24"/>
          <w:szCs w:val="24"/>
        </w:rPr>
        <w:t>4</w:t>
      </w:r>
      <w:r w:rsidRPr="002B3456">
        <w:rPr>
          <w:rStyle w:val="ad"/>
          <w:color w:val="auto"/>
          <w:sz w:val="24"/>
          <w:szCs w:val="24"/>
        </w:rPr>
        <w:t xml:space="preserve"> </w:t>
      </w:r>
      <w:r w:rsidRPr="002B3456">
        <w:rPr>
          <w:sz w:val="24"/>
          <w:szCs w:val="24"/>
        </w:rPr>
        <w:t>к настоящему Порядку;</w:t>
      </w:r>
    </w:p>
    <w:tbl>
      <w:tblPr>
        <w:tblpPr w:leftFromText="180" w:rightFromText="180" w:horzAnchor="margin" w:tblpY="-630"/>
        <w:tblW w:w="12496" w:type="dxa"/>
        <w:tblLayout w:type="fixed"/>
        <w:tblCellMar>
          <w:left w:w="0" w:type="dxa"/>
          <w:right w:w="0" w:type="dxa"/>
        </w:tblCellMar>
        <w:tblLook w:val="0000" w:firstRow="0" w:lastRow="0" w:firstColumn="0" w:lastColumn="0" w:noHBand="0" w:noVBand="0"/>
      </w:tblPr>
      <w:tblGrid>
        <w:gridCol w:w="12496"/>
      </w:tblGrid>
      <w:tr w:rsidR="00EB4A72" w:rsidRPr="002B3456" w:rsidTr="00EB4A72">
        <w:tc>
          <w:tcPr>
            <w:tcW w:w="12496" w:type="dxa"/>
            <w:tcBorders>
              <w:top w:val="nil"/>
              <w:left w:val="nil"/>
              <w:bottom w:val="nil"/>
              <w:right w:val="single" w:sz="6" w:space="0" w:color="000000"/>
            </w:tcBorders>
            <w:shd w:val="clear" w:color="auto" w:fill="FFFFFF"/>
            <w:vAlign w:val="bottom"/>
          </w:tcPr>
          <w:p w:rsidR="00EB4A72" w:rsidRPr="002B3456" w:rsidRDefault="00EB4A72" w:rsidP="00EB4A72">
            <w:pPr>
              <w:ind w:left="108" w:right="92" w:firstLine="709"/>
              <w:jc w:val="both"/>
              <w:rPr>
                <w:sz w:val="24"/>
                <w:szCs w:val="24"/>
              </w:rPr>
            </w:pPr>
          </w:p>
        </w:tc>
      </w:tr>
    </w:tbl>
    <w:p w:rsidR="00EB4A72" w:rsidRPr="002B3456" w:rsidRDefault="00EB4A72" w:rsidP="00EB4A72">
      <w:pPr>
        <w:ind w:firstLine="709"/>
        <w:jc w:val="both"/>
        <w:rPr>
          <w:sz w:val="24"/>
          <w:szCs w:val="24"/>
        </w:rPr>
      </w:pPr>
      <w:r w:rsidRPr="002B3456">
        <w:rPr>
          <w:sz w:val="24"/>
          <w:szCs w:val="24"/>
        </w:rPr>
        <w:t>Отчета о состоянии лицевого счета администратора источников финансирования дефицита бюджета по форме согласно приложению №</w:t>
      </w:r>
      <w:r w:rsidR="00EB12F4" w:rsidRPr="002B3456">
        <w:rPr>
          <w:sz w:val="24"/>
          <w:szCs w:val="24"/>
        </w:rPr>
        <w:t xml:space="preserve"> 25</w:t>
      </w:r>
      <w:r w:rsidRPr="002B3456">
        <w:rPr>
          <w:sz w:val="24"/>
          <w:szCs w:val="24"/>
        </w:rPr>
        <w:t xml:space="preserve"> к настоящему Порядку.</w:t>
      </w:r>
    </w:p>
    <w:p w:rsidR="00EB4A72" w:rsidRPr="002B3456" w:rsidRDefault="00EB4A72" w:rsidP="00EB4A72">
      <w:pPr>
        <w:ind w:firstLine="709"/>
        <w:jc w:val="both"/>
        <w:rPr>
          <w:sz w:val="24"/>
          <w:szCs w:val="24"/>
        </w:rPr>
      </w:pPr>
      <w:r w:rsidRPr="002B3456">
        <w:rPr>
          <w:sz w:val="24"/>
          <w:szCs w:val="24"/>
        </w:rPr>
        <w:t>Отчеты о состоянии соответствующего лицевого счета формируются на дату закрытия лицевого счета, указанную в Заявлении на закрытие лицевых счетов.</w:t>
      </w:r>
    </w:p>
    <w:p w:rsidR="00EB4A72" w:rsidRPr="002B3456" w:rsidRDefault="00EB4A72" w:rsidP="00EB4A72">
      <w:pPr>
        <w:ind w:firstLine="709"/>
        <w:jc w:val="both"/>
        <w:rPr>
          <w:sz w:val="24"/>
          <w:szCs w:val="24"/>
        </w:rPr>
      </w:pPr>
      <w:bookmarkStart w:id="83" w:name="sub_160"/>
      <w:r w:rsidRPr="002B3456">
        <w:rPr>
          <w:sz w:val="24"/>
          <w:szCs w:val="24"/>
        </w:rPr>
        <w:t>60. Лицевые счета клиентов закрываются при отсутствии на них учтенных показателей.</w:t>
      </w:r>
    </w:p>
    <w:bookmarkEnd w:id="83"/>
    <w:p w:rsidR="00EB4A72" w:rsidRPr="002B3456" w:rsidRDefault="00EB4A72" w:rsidP="00EB4A72">
      <w:pPr>
        <w:ind w:firstLine="709"/>
        <w:jc w:val="both"/>
        <w:rPr>
          <w:sz w:val="24"/>
          <w:szCs w:val="24"/>
        </w:rPr>
      </w:pPr>
      <w:r w:rsidRPr="002B3456">
        <w:rPr>
          <w:sz w:val="24"/>
          <w:szCs w:val="24"/>
        </w:rPr>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участнику бюджетного процесса.</w:t>
      </w:r>
    </w:p>
    <w:p w:rsidR="00EB4A72" w:rsidRPr="002B3456" w:rsidRDefault="00EB4A72" w:rsidP="00EB4A72">
      <w:pPr>
        <w:ind w:firstLine="709"/>
        <w:jc w:val="both"/>
        <w:rPr>
          <w:sz w:val="24"/>
          <w:szCs w:val="24"/>
        </w:rPr>
      </w:pPr>
      <w:r w:rsidRPr="002B3456">
        <w:rPr>
          <w:sz w:val="24"/>
          <w:szCs w:val="24"/>
        </w:rPr>
        <w:t>При наличии на закрываемом лицевом счете показателей прекращается отражение операций, и после завершения текущего финансового года лицевой счет закрывается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руководителем работником.</w:t>
      </w:r>
    </w:p>
    <w:p w:rsidR="00EB4A72" w:rsidRPr="002B3456" w:rsidRDefault="00EB4A72" w:rsidP="00EB4A72">
      <w:pPr>
        <w:ind w:firstLine="709"/>
        <w:jc w:val="both"/>
        <w:rPr>
          <w:sz w:val="24"/>
          <w:szCs w:val="24"/>
        </w:rPr>
      </w:pPr>
      <w:r w:rsidRPr="002B3456">
        <w:rPr>
          <w:sz w:val="24"/>
          <w:szCs w:val="24"/>
        </w:rPr>
        <w:t>Если закрытие лицевого счета производится по Заявлению на закрытие лицевого счета, оформленному уполномоченным руководителем работником, перечисление остатка поступлений денежных средств с закрываемого лицевого счета клиента производится по Заявке на кассовый расход (платежному поручению), оформленной уполномоченным руководителем работником в соответствии с реквизитами, указанными в информации главного распорядителя средств.</w:t>
      </w:r>
    </w:p>
    <w:p w:rsidR="00EB4A72" w:rsidRPr="002B3456" w:rsidRDefault="00EB4A72" w:rsidP="00EB4A72">
      <w:pPr>
        <w:ind w:firstLine="709"/>
        <w:jc w:val="both"/>
        <w:rPr>
          <w:sz w:val="24"/>
          <w:szCs w:val="24"/>
        </w:rPr>
      </w:pPr>
      <w:r w:rsidRPr="002B3456">
        <w:rPr>
          <w:sz w:val="24"/>
          <w:szCs w:val="24"/>
        </w:rPr>
        <w:t>Денежные средства, поступившие на счет Департамента после закрытия лицевого счета клиента, перечисляются в соответствии с реквизитами, указанными в Заявлении на закрытие лицевого счета, а в случае их отсутствия - возвращаются отправителю.</w:t>
      </w:r>
    </w:p>
    <w:p w:rsidR="00EB4A72" w:rsidRPr="002B3456" w:rsidRDefault="00EB4A72" w:rsidP="00EB4A72">
      <w:pPr>
        <w:ind w:firstLine="709"/>
        <w:jc w:val="both"/>
        <w:rPr>
          <w:sz w:val="24"/>
          <w:szCs w:val="24"/>
        </w:rPr>
      </w:pPr>
      <w:bookmarkStart w:id="84" w:name="sub_161"/>
      <w:r w:rsidRPr="002B3456">
        <w:rPr>
          <w:sz w:val="24"/>
          <w:szCs w:val="24"/>
        </w:rPr>
        <w:t>61. При проведении процедуры исключения участника бюджетного процесса из Сводного реестра по Заявке на исключение реквизитов участника бюджетного процесса, представленной исключаемым участником бюджетного процесса, учредителем ликвидируемого участника бюджетного процесса или ликвидационной комиссией клиента в соответствии с установленным Департаментом порядком ведения Сводного реестра, Департамент в течение пяти рабочих дней со дня принятия указанной Заявки к исполнению информирует клиента или ликвидационную комиссию о необходимости представить Заявление на закрытие лицевого счета.</w:t>
      </w:r>
    </w:p>
    <w:p w:rsidR="00EB4A72" w:rsidRPr="0000391A" w:rsidRDefault="00EB4A72" w:rsidP="00EB4A72">
      <w:pPr>
        <w:ind w:firstLine="709"/>
        <w:jc w:val="both"/>
        <w:rPr>
          <w:sz w:val="24"/>
          <w:szCs w:val="24"/>
        </w:rPr>
      </w:pPr>
      <w:bookmarkStart w:id="85" w:name="sub_162"/>
      <w:bookmarkEnd w:id="84"/>
      <w:r w:rsidRPr="002B3456">
        <w:rPr>
          <w:sz w:val="24"/>
          <w:szCs w:val="24"/>
        </w:rPr>
        <w:t>62. При проведении процедуры</w:t>
      </w:r>
      <w:r w:rsidRPr="0000391A">
        <w:rPr>
          <w:sz w:val="24"/>
          <w:szCs w:val="24"/>
        </w:rPr>
        <w:t xml:space="preserve"> исключения клиента из Сводного реестра по Заявке на исключение реквизитов участника бюджетного процесса, представленной в соответствии с установленным Департаментом порядком ведения Сводного реестра главным распорядителем средств, главным администратором источников финансирования дефицита бюджета, в ведении которого находится исключаемый участник бюджетного процесса, закрытие соответствующих лицевых счетов клиентов осуществляется со дня принятия указанной Заявки к исполнению без представления клиентом Заявления на закрытие лицевого счета в следующем порядке.</w:t>
      </w:r>
    </w:p>
    <w:bookmarkEnd w:id="85"/>
    <w:p w:rsidR="00EB4A72" w:rsidRPr="0000391A" w:rsidRDefault="00EB4A72" w:rsidP="00EB4A72">
      <w:pPr>
        <w:ind w:firstLine="709"/>
        <w:jc w:val="both"/>
        <w:rPr>
          <w:sz w:val="24"/>
          <w:szCs w:val="24"/>
        </w:rPr>
      </w:pPr>
      <w:r w:rsidRPr="0000391A">
        <w:rPr>
          <w:sz w:val="24"/>
          <w:szCs w:val="24"/>
        </w:rPr>
        <w:t>Закрытие лицевых счетов осуществляется Департаментом при отсутствии на них учтенных показателей и остатка денежных средств в течение пяти рабочих дней со дня получения Департаментом Заявки на исключение реквизитов участников бюджетного процесса от главного распорядителя средств, главного администратора источников финансирования дефицита бюджета на основании Заявления на закрытие лицевого счета, оформленного уполномоченным руководителем работником Департамента.</w:t>
      </w:r>
    </w:p>
    <w:p w:rsidR="00EB4A72" w:rsidRPr="00ED308D" w:rsidRDefault="00EB4A72" w:rsidP="00EB4A72">
      <w:pPr>
        <w:ind w:firstLine="709"/>
        <w:jc w:val="both"/>
        <w:rPr>
          <w:sz w:val="24"/>
          <w:szCs w:val="24"/>
        </w:rPr>
      </w:pPr>
      <w:bookmarkStart w:id="86" w:name="sub_163"/>
      <w:r w:rsidRPr="0000391A">
        <w:rPr>
          <w:sz w:val="24"/>
          <w:szCs w:val="24"/>
        </w:rPr>
        <w:t xml:space="preserve">63. </w:t>
      </w:r>
      <w:r w:rsidRPr="00ED308D">
        <w:rPr>
          <w:sz w:val="24"/>
          <w:szCs w:val="24"/>
        </w:rPr>
        <w:t xml:space="preserve">Заявление на закрытие лицевого счета, оформленное Департаментом, служит основанием для внесения записи о закрытии лицевых счетов в </w:t>
      </w:r>
      <w:hyperlink w:anchor="sub_1400" w:history="1">
        <w:r w:rsidRPr="00ED308D">
          <w:rPr>
            <w:rStyle w:val="ad"/>
            <w:color w:val="auto"/>
            <w:sz w:val="24"/>
            <w:szCs w:val="24"/>
          </w:rPr>
          <w:t>Книгу</w:t>
        </w:r>
      </w:hyperlink>
      <w:r w:rsidRPr="00ED308D">
        <w:rPr>
          <w:sz w:val="24"/>
          <w:szCs w:val="24"/>
        </w:rPr>
        <w:t xml:space="preserve"> регистрации лицевых счетов.</w:t>
      </w:r>
    </w:p>
    <w:p w:rsidR="00EB4A72" w:rsidRPr="00ED308D" w:rsidRDefault="00EB4A72" w:rsidP="00EB4A72">
      <w:pPr>
        <w:ind w:firstLine="709"/>
        <w:jc w:val="both"/>
        <w:rPr>
          <w:sz w:val="24"/>
          <w:szCs w:val="24"/>
        </w:rPr>
      </w:pPr>
      <w:bookmarkStart w:id="87" w:name="sub_164"/>
      <w:bookmarkEnd w:id="86"/>
      <w:r w:rsidRPr="00ED308D">
        <w:rPr>
          <w:sz w:val="24"/>
          <w:szCs w:val="24"/>
        </w:rPr>
        <w:t xml:space="preserve">64. Если клиенту в Департаменте в установленном порядке закрывается лицевой счет, его номер исключается Департаментом (уполномоченным руководителем лицом) из </w:t>
      </w:r>
      <w:hyperlink w:anchor="sub_1300" w:history="1">
        <w:r w:rsidRPr="00ED308D">
          <w:rPr>
            <w:rStyle w:val="ad"/>
            <w:color w:val="auto"/>
            <w:sz w:val="24"/>
            <w:szCs w:val="24"/>
          </w:rPr>
          <w:t>Карточки</w:t>
        </w:r>
      </w:hyperlink>
      <w:r w:rsidRPr="00ED308D">
        <w:rPr>
          <w:sz w:val="24"/>
          <w:szCs w:val="24"/>
        </w:rPr>
        <w:t xml:space="preserve"> образцов подписей путем зачеркивания одной чертой номера соответствующего лицевого счета с указанием даты и проставлением подписи.</w:t>
      </w:r>
    </w:p>
    <w:p w:rsidR="00EB4A72" w:rsidRPr="0000391A" w:rsidRDefault="00EB4A72" w:rsidP="00EB4A72">
      <w:pPr>
        <w:ind w:firstLine="709"/>
        <w:jc w:val="both"/>
        <w:rPr>
          <w:sz w:val="24"/>
          <w:szCs w:val="24"/>
        </w:rPr>
      </w:pPr>
      <w:bookmarkStart w:id="88" w:name="sub_165"/>
      <w:bookmarkEnd w:id="87"/>
      <w:r w:rsidRPr="00ED308D">
        <w:rPr>
          <w:sz w:val="24"/>
          <w:szCs w:val="24"/>
        </w:rPr>
        <w:t>65. Департамент в течение пяти рабочих дней после закрытия лицевого счета для учета операций по переданным</w:t>
      </w:r>
      <w:r w:rsidRPr="0000391A">
        <w:rPr>
          <w:sz w:val="24"/>
          <w:szCs w:val="24"/>
        </w:rPr>
        <w:t xml:space="preserve"> полномочиям получателя средств сообщает об этом в письменном виде получателю средств либо бюджетному (автономному) учреждению, иному юридическому лицу, принявшим бюджетные полномочия, и получателю средств, передавшему бюджетные полномочия.</w:t>
      </w:r>
    </w:p>
    <w:bookmarkEnd w:id="88"/>
    <w:p w:rsidR="00EB4A72" w:rsidRPr="0000391A" w:rsidRDefault="00EB4A72" w:rsidP="00EB4A72">
      <w:pPr>
        <w:ind w:firstLine="709"/>
        <w:jc w:val="both"/>
        <w:rPr>
          <w:sz w:val="24"/>
          <w:szCs w:val="24"/>
        </w:rPr>
      </w:pPr>
      <w:r w:rsidRPr="0000391A">
        <w:rPr>
          <w:sz w:val="24"/>
          <w:szCs w:val="24"/>
        </w:rPr>
        <w:t>Копии сообщений о закрытии лицевого счета для учета операций по переданным полномочиям получателя средств хранятся в делах клиентов.</w:t>
      </w:r>
    </w:p>
    <w:p w:rsidR="00EB4A72" w:rsidRPr="0000391A" w:rsidRDefault="00EB4A72" w:rsidP="00EB4A72">
      <w:pPr>
        <w:ind w:firstLine="709"/>
        <w:jc w:val="both"/>
        <w:rPr>
          <w:sz w:val="24"/>
          <w:szCs w:val="24"/>
        </w:rPr>
      </w:pPr>
      <w:bookmarkStart w:id="89" w:name="sub_166"/>
      <w:r w:rsidRPr="0000391A">
        <w:rPr>
          <w:sz w:val="24"/>
          <w:szCs w:val="24"/>
        </w:rPr>
        <w:t>66. Лицевой счет главного администратора источников финансирования дефицита бюджета, лицевой счет администратора источников финансирования дефицита бюджета закрываются в порядке, установленном соответственно для лицевого счета главного распорядителя средств, лицевого счета распорядителя средств и лицевого счета получателя средств.</w:t>
      </w:r>
    </w:p>
    <w:bookmarkEnd w:id="89"/>
    <w:p w:rsidR="00EB4A72" w:rsidRPr="0000391A" w:rsidRDefault="00EB4A72" w:rsidP="00EB4A72">
      <w:pPr>
        <w:jc w:val="both"/>
      </w:pPr>
    </w:p>
    <w:p w:rsidR="00EB4A72" w:rsidRPr="0000391A" w:rsidRDefault="00EB4A72" w:rsidP="0015734D">
      <w:pPr>
        <w:pStyle w:val="1"/>
        <w:rPr>
          <w:rFonts w:ascii="Times New Roman" w:hAnsi="Times New Roman" w:cs="Times New Roman"/>
          <w:color w:val="auto"/>
        </w:rPr>
      </w:pPr>
      <w:bookmarkStart w:id="90" w:name="sub_10204"/>
      <w:r w:rsidRPr="0000391A">
        <w:rPr>
          <w:rFonts w:ascii="Times New Roman" w:hAnsi="Times New Roman" w:cs="Times New Roman"/>
          <w:color w:val="auto"/>
        </w:rPr>
        <w:t>Особенности</w:t>
      </w:r>
      <w:r w:rsidR="0015734D">
        <w:rPr>
          <w:rFonts w:ascii="Times New Roman" w:hAnsi="Times New Roman" w:cs="Times New Roman"/>
          <w:color w:val="auto"/>
        </w:rPr>
        <w:br/>
      </w:r>
      <w:r w:rsidRPr="0000391A">
        <w:rPr>
          <w:rFonts w:ascii="Times New Roman" w:hAnsi="Times New Roman" w:cs="Times New Roman"/>
          <w:color w:val="auto"/>
        </w:rPr>
        <w:t>открытия, переоформления и закрытия лицевых счетов бюджетным (автономным) учреждениям окружного бюджета</w:t>
      </w:r>
    </w:p>
    <w:bookmarkEnd w:id="90"/>
    <w:p w:rsidR="00EB4A72" w:rsidRPr="0000391A" w:rsidRDefault="00EB4A72" w:rsidP="00EB4A72">
      <w:pPr>
        <w:jc w:val="both"/>
      </w:pPr>
    </w:p>
    <w:p w:rsidR="00EB4A72" w:rsidRPr="0000391A" w:rsidRDefault="00EB4A72" w:rsidP="00EB4A72">
      <w:pPr>
        <w:ind w:firstLine="709"/>
        <w:jc w:val="both"/>
        <w:rPr>
          <w:sz w:val="24"/>
          <w:szCs w:val="24"/>
        </w:rPr>
      </w:pPr>
      <w:bookmarkStart w:id="91" w:name="sub_168"/>
      <w:r w:rsidRPr="0000391A">
        <w:rPr>
          <w:sz w:val="24"/>
          <w:szCs w:val="24"/>
        </w:rPr>
        <w:t xml:space="preserve">67. Департаментом открываются лицевые счета клиентам, являющимся бюджетными (автономными) учреждениями, на основании документов, указанных в </w:t>
      </w:r>
      <w:hyperlink w:anchor="sub_112" w:history="1">
        <w:r w:rsidRPr="0000391A">
          <w:rPr>
            <w:rStyle w:val="ad"/>
            <w:color w:val="auto"/>
            <w:sz w:val="24"/>
            <w:szCs w:val="24"/>
          </w:rPr>
          <w:t>пункте 1</w:t>
        </w:r>
        <w:r>
          <w:rPr>
            <w:rStyle w:val="ad"/>
            <w:color w:val="auto"/>
            <w:sz w:val="24"/>
            <w:szCs w:val="24"/>
          </w:rPr>
          <w:t>1</w:t>
        </w:r>
      </w:hyperlink>
      <w:r w:rsidRPr="0000391A">
        <w:rPr>
          <w:sz w:val="24"/>
          <w:szCs w:val="24"/>
        </w:rPr>
        <w:t xml:space="preserve"> настоящего Порядка, сведения о которых включены в Сводный реестр.</w:t>
      </w:r>
    </w:p>
    <w:p w:rsidR="00EB4A72" w:rsidRPr="0000391A" w:rsidRDefault="00EB4A72" w:rsidP="00EB4A72">
      <w:pPr>
        <w:ind w:firstLine="709"/>
        <w:jc w:val="both"/>
        <w:rPr>
          <w:sz w:val="24"/>
          <w:szCs w:val="24"/>
        </w:rPr>
      </w:pPr>
      <w:bookmarkStart w:id="92" w:name="sub_169"/>
      <w:bookmarkEnd w:id="91"/>
      <w:r w:rsidRPr="0000391A">
        <w:rPr>
          <w:sz w:val="24"/>
          <w:szCs w:val="24"/>
        </w:rPr>
        <w:t>68. Дополнительно обособленное подразделение бюджетного (автономного) учреждения Чукотского автономного округа представляет в Департамент ходатайство вышестоящего учреждения об открытии обособленному подразделению бюджетного (автономного) учреждения в соответствии с законодательством Российской Федерации соответствующего лицевого счета бюджетного (автономного) учреждения, заверенное подписями руководителя и главного бухгалтера (уполномоченных руководителем лицами) вышестоящего учреждения.</w:t>
      </w:r>
    </w:p>
    <w:p w:rsidR="00EB4A72" w:rsidRDefault="00EB4A72" w:rsidP="00EB4A72">
      <w:pPr>
        <w:ind w:firstLine="709"/>
        <w:jc w:val="both"/>
        <w:rPr>
          <w:sz w:val="24"/>
          <w:szCs w:val="24"/>
        </w:rPr>
      </w:pPr>
      <w:bookmarkStart w:id="93" w:name="sub_170"/>
      <w:bookmarkEnd w:id="92"/>
      <w:r w:rsidRPr="0000391A">
        <w:rPr>
          <w:sz w:val="24"/>
          <w:szCs w:val="24"/>
        </w:rPr>
        <w:t>69</w:t>
      </w:r>
      <w:r w:rsidRPr="0005333C">
        <w:rPr>
          <w:sz w:val="24"/>
          <w:szCs w:val="24"/>
        </w:rPr>
        <w:t xml:space="preserve">. Карточка образцов подписей оформляется и заверяется в соответствии с Правилами оформления Карточки образцов подписей, приведенными в Приложении № </w:t>
      </w:r>
      <w:r w:rsidR="002D325D">
        <w:rPr>
          <w:sz w:val="24"/>
          <w:szCs w:val="24"/>
        </w:rPr>
        <w:t>3</w:t>
      </w:r>
      <w:r w:rsidRPr="0005333C">
        <w:rPr>
          <w:sz w:val="24"/>
          <w:szCs w:val="24"/>
        </w:rPr>
        <w:t xml:space="preserve"> настоящего Порядка.</w:t>
      </w:r>
    </w:p>
    <w:p w:rsidR="00EB4A72" w:rsidRPr="0000391A" w:rsidRDefault="00EB4A72" w:rsidP="00EB4A72">
      <w:pPr>
        <w:ind w:firstLine="709"/>
        <w:jc w:val="both"/>
        <w:rPr>
          <w:sz w:val="24"/>
          <w:szCs w:val="24"/>
        </w:rPr>
      </w:pPr>
      <w:bookmarkStart w:id="94" w:name="sub_171"/>
      <w:bookmarkEnd w:id="93"/>
      <w:r w:rsidRPr="0000391A">
        <w:rPr>
          <w:sz w:val="24"/>
          <w:szCs w:val="24"/>
        </w:rPr>
        <w:t xml:space="preserve">70. На основании документов, представленных клиентом для открытия лицевого счета и прошедших проверку в соответствии с требованиями, установленными </w:t>
      </w:r>
      <w:hyperlink w:anchor="sub_118" w:history="1">
        <w:r w:rsidRPr="0000391A">
          <w:rPr>
            <w:rStyle w:val="ad"/>
            <w:color w:val="auto"/>
            <w:sz w:val="24"/>
            <w:szCs w:val="24"/>
          </w:rPr>
          <w:t>пунктом 18</w:t>
        </w:r>
      </w:hyperlink>
      <w:r w:rsidRPr="0000391A">
        <w:rPr>
          <w:sz w:val="24"/>
          <w:szCs w:val="24"/>
        </w:rPr>
        <w:t xml:space="preserve"> настоящего Порядка Департаментом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EB4A72" w:rsidRPr="0000391A" w:rsidRDefault="00EB4A72" w:rsidP="00EB4A72">
      <w:pPr>
        <w:ind w:firstLine="709"/>
        <w:jc w:val="both"/>
        <w:rPr>
          <w:sz w:val="24"/>
          <w:szCs w:val="24"/>
        </w:rPr>
      </w:pPr>
      <w:bookmarkStart w:id="95" w:name="sub_172"/>
      <w:bookmarkEnd w:id="94"/>
      <w:r w:rsidRPr="0000391A">
        <w:rPr>
          <w:sz w:val="24"/>
          <w:szCs w:val="24"/>
        </w:rPr>
        <w:t xml:space="preserve">71. Лицевому счету бюджетного учреждения, лицевому счету бюджетного учреждения для учета операций со средствами ОМС присваивается номер, который указывается в Выписке из лицевого счета бюджетного учреждения  по форме согласно </w:t>
      </w:r>
      <w:r w:rsidRPr="00F26177">
        <w:rPr>
          <w:sz w:val="24"/>
          <w:szCs w:val="24"/>
        </w:rPr>
        <w:t>приложению №</w:t>
      </w:r>
      <w:r w:rsidR="00F26177" w:rsidRPr="00F26177">
        <w:rPr>
          <w:sz w:val="24"/>
          <w:szCs w:val="24"/>
        </w:rPr>
        <w:t xml:space="preserve"> 14</w:t>
      </w:r>
      <w:r w:rsidRPr="0000391A">
        <w:rPr>
          <w:sz w:val="24"/>
          <w:szCs w:val="24"/>
        </w:rPr>
        <w:t>к настоящему Порядку.</w:t>
      </w:r>
    </w:p>
    <w:bookmarkEnd w:id="95"/>
    <w:p w:rsidR="00EB4A72" w:rsidRPr="0000391A" w:rsidRDefault="00EB4A72" w:rsidP="00EB4A72">
      <w:pPr>
        <w:ind w:firstLine="709"/>
        <w:jc w:val="both"/>
        <w:rPr>
          <w:sz w:val="24"/>
          <w:szCs w:val="24"/>
        </w:rPr>
      </w:pPr>
      <w:r w:rsidRPr="0000391A">
        <w:rPr>
          <w:sz w:val="24"/>
          <w:szCs w:val="24"/>
        </w:rPr>
        <w:t xml:space="preserve">Отдельному лицевому счету бюджетного (автономного) учреждения присваивается номер, который указывается в Выписке из отдельного лицевого счета бюджетного (автономного) учреждения по форме согласно </w:t>
      </w:r>
      <w:r w:rsidRPr="00F26177">
        <w:rPr>
          <w:sz w:val="24"/>
          <w:szCs w:val="24"/>
        </w:rPr>
        <w:t>приложению №</w:t>
      </w:r>
      <w:r w:rsidR="00F26177" w:rsidRPr="00F26177">
        <w:rPr>
          <w:sz w:val="24"/>
          <w:szCs w:val="24"/>
        </w:rPr>
        <w:t xml:space="preserve"> 17</w:t>
      </w:r>
      <w:r w:rsidR="008E06F5">
        <w:rPr>
          <w:sz w:val="24"/>
          <w:szCs w:val="24"/>
        </w:rPr>
        <w:t xml:space="preserve"> </w:t>
      </w:r>
      <w:r w:rsidRPr="0000391A">
        <w:rPr>
          <w:sz w:val="24"/>
          <w:szCs w:val="24"/>
        </w:rPr>
        <w:t>к настоящему Порядку.</w:t>
      </w:r>
    </w:p>
    <w:p w:rsidR="00EB4A72" w:rsidRPr="0000391A" w:rsidRDefault="00EB4A72" w:rsidP="00EB4A72">
      <w:pPr>
        <w:ind w:firstLine="709"/>
        <w:jc w:val="both"/>
        <w:rPr>
          <w:sz w:val="24"/>
          <w:szCs w:val="24"/>
        </w:rPr>
      </w:pPr>
      <w:r w:rsidRPr="0000391A">
        <w:rPr>
          <w:sz w:val="24"/>
          <w:szCs w:val="24"/>
        </w:rPr>
        <w:t>Указанные Выписки из лицевых счетов подлежат представлению клиенту на бумажном носителе или в электронном виде не позднее следующего рабочего дня после открытия ему соответствующего лицевого счета. Содержательная часть указанных Выписок из лицевых счетов не заполняется.</w:t>
      </w:r>
    </w:p>
    <w:p w:rsidR="00EB4A72" w:rsidRPr="0000391A" w:rsidRDefault="00EB4A72" w:rsidP="00EB4A72">
      <w:pPr>
        <w:ind w:firstLine="709"/>
        <w:jc w:val="both"/>
        <w:rPr>
          <w:sz w:val="24"/>
          <w:szCs w:val="24"/>
        </w:rPr>
      </w:pPr>
      <w:bookmarkStart w:id="96" w:name="sub_173"/>
      <w:r w:rsidRPr="0000391A">
        <w:rPr>
          <w:sz w:val="24"/>
          <w:szCs w:val="24"/>
        </w:rPr>
        <w:t xml:space="preserve">72. Переоформление лицевых счетов, открытых клиентам, производится на основании Заявления на переоформление лицевого счета, соответствующего требованиям, установленным </w:t>
      </w:r>
      <w:hyperlink w:anchor="sub_123" w:history="1">
        <w:r w:rsidRPr="0000391A">
          <w:rPr>
            <w:rStyle w:val="ad"/>
            <w:color w:val="auto"/>
            <w:sz w:val="24"/>
            <w:szCs w:val="24"/>
          </w:rPr>
          <w:t>пунктом 23</w:t>
        </w:r>
      </w:hyperlink>
      <w:r w:rsidRPr="0000391A">
        <w:rPr>
          <w:sz w:val="24"/>
          <w:szCs w:val="24"/>
        </w:rPr>
        <w:t xml:space="preserve"> настоящего порядка, в случае:</w:t>
      </w:r>
    </w:p>
    <w:p w:rsidR="00EB4A72" w:rsidRPr="0000391A" w:rsidRDefault="00EB4A72" w:rsidP="00EB4A72">
      <w:pPr>
        <w:ind w:firstLine="709"/>
        <w:jc w:val="both"/>
        <w:rPr>
          <w:sz w:val="24"/>
          <w:szCs w:val="24"/>
        </w:rPr>
      </w:pPr>
      <w:bookmarkStart w:id="97" w:name="sub_7301"/>
      <w:bookmarkEnd w:id="96"/>
      <w:r w:rsidRPr="0000391A">
        <w:rPr>
          <w:sz w:val="24"/>
          <w:szCs w:val="24"/>
        </w:rPr>
        <w:t>а) изменения полного наименования бюджетного (автономного) учреждения Чукотского автономного округа, не вызванного реорганизацией или изменением типа учреждения;</w:t>
      </w:r>
    </w:p>
    <w:p w:rsidR="00EB4A72" w:rsidRPr="00204F65" w:rsidRDefault="00EB4A72" w:rsidP="00EB4A72">
      <w:pPr>
        <w:ind w:firstLine="709"/>
        <w:jc w:val="both"/>
        <w:rPr>
          <w:sz w:val="24"/>
          <w:szCs w:val="24"/>
        </w:rPr>
      </w:pPr>
      <w:bookmarkStart w:id="98" w:name="sub_7302"/>
      <w:bookmarkEnd w:id="97"/>
      <w:r w:rsidRPr="00204F65">
        <w:rPr>
          <w:sz w:val="24"/>
          <w:szCs w:val="24"/>
        </w:rPr>
        <w:t>б) изменения в установленном порядке структуры номера лицевого счета, открытого бюджетному (автономному) учреждению Чукотского автономного округа.</w:t>
      </w:r>
    </w:p>
    <w:p w:rsidR="00EB4A72" w:rsidRPr="00204F65" w:rsidRDefault="00EB4A72" w:rsidP="00EB4A72">
      <w:pPr>
        <w:ind w:firstLine="709"/>
        <w:jc w:val="both"/>
        <w:rPr>
          <w:sz w:val="24"/>
          <w:szCs w:val="24"/>
        </w:rPr>
      </w:pPr>
      <w:bookmarkStart w:id="99" w:name="sub_174"/>
      <w:bookmarkEnd w:id="98"/>
      <w:r w:rsidRPr="00204F65">
        <w:rPr>
          <w:sz w:val="24"/>
          <w:szCs w:val="24"/>
        </w:rPr>
        <w:t xml:space="preserve">73. В случае изменения полного наименования бюджетного (автономного) учреждения, не вызванного реорганизацией или изменением типа учреждения, бюджетное (автономное) учреждение дополнительно представляет в Департамент вместе с Заявлением на переоформление лицевого счета </w:t>
      </w:r>
      <w:hyperlink w:anchor="sub_1300" w:history="1">
        <w:r w:rsidRPr="00204F65">
          <w:rPr>
            <w:rStyle w:val="ad"/>
            <w:color w:val="auto"/>
            <w:sz w:val="24"/>
            <w:szCs w:val="24"/>
          </w:rPr>
          <w:t>Карточку</w:t>
        </w:r>
      </w:hyperlink>
      <w:r w:rsidRPr="00204F65">
        <w:rPr>
          <w:sz w:val="24"/>
          <w:szCs w:val="24"/>
        </w:rPr>
        <w:t xml:space="preserve"> образцов подписей и копию документа об изменении наименования бюджетного (автономного) учреждения), заверенную учредителем бюджетного (автономного) учреждения и оттиском его печати либо нотариально.</w:t>
      </w:r>
    </w:p>
    <w:bookmarkEnd w:id="99"/>
    <w:p w:rsidR="00EB4A72" w:rsidRPr="00204F65" w:rsidRDefault="00EB4A72" w:rsidP="00EB4A72">
      <w:pPr>
        <w:ind w:firstLine="709"/>
        <w:jc w:val="both"/>
        <w:rPr>
          <w:sz w:val="24"/>
          <w:szCs w:val="24"/>
        </w:rPr>
      </w:pPr>
      <w:r w:rsidRPr="00204F65">
        <w:rPr>
          <w:sz w:val="24"/>
          <w:szCs w:val="24"/>
        </w:rPr>
        <w:t xml:space="preserve">Департамент осуществляет проверку реквизитов, предусмотренных к заполнению в представленной </w:t>
      </w:r>
      <w:hyperlink w:anchor="sub_1300" w:history="1">
        <w:r w:rsidRPr="00204F65">
          <w:rPr>
            <w:rStyle w:val="ad"/>
            <w:color w:val="auto"/>
            <w:sz w:val="24"/>
            <w:szCs w:val="24"/>
          </w:rPr>
          <w:t>Карточке</w:t>
        </w:r>
      </w:hyperlink>
      <w:r w:rsidRPr="00204F65">
        <w:rPr>
          <w:sz w:val="24"/>
          <w:szCs w:val="24"/>
        </w:rPr>
        <w:t xml:space="preserve"> образцов подписей в соответствии с </w:t>
      </w:r>
      <w:hyperlink w:anchor="sub_117" w:history="1">
        <w:r w:rsidRPr="00204F65">
          <w:rPr>
            <w:rStyle w:val="ad"/>
            <w:color w:val="auto"/>
            <w:sz w:val="24"/>
            <w:szCs w:val="24"/>
          </w:rPr>
          <w:t>пунктами 17</w:t>
        </w:r>
      </w:hyperlink>
      <w:r w:rsidRPr="00204F65">
        <w:rPr>
          <w:sz w:val="24"/>
          <w:szCs w:val="24"/>
        </w:rPr>
        <w:t xml:space="preserve"> и </w:t>
      </w:r>
      <w:hyperlink w:anchor="sub_170" w:history="1">
        <w:r w:rsidRPr="00204F65">
          <w:rPr>
            <w:rStyle w:val="ad"/>
            <w:color w:val="auto"/>
            <w:sz w:val="24"/>
            <w:szCs w:val="24"/>
          </w:rPr>
          <w:t>69</w:t>
        </w:r>
      </w:hyperlink>
      <w:r w:rsidRPr="00204F65">
        <w:rPr>
          <w:sz w:val="24"/>
          <w:szCs w:val="24"/>
        </w:rPr>
        <w:t xml:space="preserve"> настоящего Порядка, а также их соответствия реквизитам Заявления на переоформление лицевых счетов.</w:t>
      </w:r>
    </w:p>
    <w:p w:rsidR="00EB4A72" w:rsidRPr="00204F65" w:rsidRDefault="00EB4A72" w:rsidP="00EB4A72">
      <w:pPr>
        <w:ind w:firstLine="709"/>
        <w:jc w:val="both"/>
        <w:rPr>
          <w:sz w:val="24"/>
          <w:szCs w:val="24"/>
        </w:rPr>
      </w:pPr>
      <w:r w:rsidRPr="00204F65">
        <w:rPr>
          <w:sz w:val="24"/>
          <w:szCs w:val="24"/>
        </w:rPr>
        <w:t xml:space="preserve">При приеме Карточки образцов подписей Департаментом также проверяется соответствие формы представленной Карточки образцов подписей форме согласно </w:t>
      </w:r>
      <w:r w:rsidRPr="00204F65">
        <w:rPr>
          <w:rStyle w:val="ad"/>
          <w:color w:val="auto"/>
          <w:sz w:val="24"/>
          <w:szCs w:val="24"/>
        </w:rPr>
        <w:t>приложению №</w:t>
      </w:r>
      <w:r w:rsidR="00F26177">
        <w:rPr>
          <w:rStyle w:val="ad"/>
          <w:color w:val="auto"/>
          <w:sz w:val="24"/>
          <w:szCs w:val="24"/>
        </w:rPr>
        <w:t xml:space="preserve"> </w:t>
      </w:r>
      <w:r w:rsidRPr="00204F65">
        <w:rPr>
          <w:rStyle w:val="ad"/>
          <w:color w:val="auto"/>
          <w:sz w:val="24"/>
          <w:szCs w:val="24"/>
        </w:rPr>
        <w:t xml:space="preserve">3 </w:t>
      </w:r>
      <w:r w:rsidRPr="00204F65">
        <w:rPr>
          <w:sz w:val="24"/>
          <w:szCs w:val="24"/>
        </w:rPr>
        <w:t>к настоящему Порядку.</w:t>
      </w:r>
    </w:p>
    <w:p w:rsidR="00EB4A72" w:rsidRPr="0000391A" w:rsidRDefault="00EB4A72" w:rsidP="00EB4A72">
      <w:pPr>
        <w:ind w:firstLine="709"/>
        <w:jc w:val="both"/>
        <w:rPr>
          <w:sz w:val="24"/>
          <w:szCs w:val="24"/>
        </w:rPr>
      </w:pPr>
      <w:bookmarkStart w:id="100" w:name="sub_175"/>
      <w:r w:rsidRPr="00204F65">
        <w:rPr>
          <w:sz w:val="24"/>
          <w:szCs w:val="24"/>
        </w:rPr>
        <w:t>74. В случае изменения структуры номера соответствующего</w:t>
      </w:r>
      <w:r w:rsidRPr="0000391A">
        <w:rPr>
          <w:sz w:val="24"/>
          <w:szCs w:val="24"/>
        </w:rPr>
        <w:t xml:space="preserve"> лицевого счета бюджетного (автономного) учреждения переоформление соответствующих лицевых счетов производится в соответствии с </w:t>
      </w:r>
      <w:hyperlink w:anchor="sub_148" w:history="1">
        <w:r w:rsidRPr="0000391A">
          <w:rPr>
            <w:rStyle w:val="ad"/>
            <w:color w:val="auto"/>
            <w:sz w:val="24"/>
            <w:szCs w:val="24"/>
          </w:rPr>
          <w:t>пунктом 48</w:t>
        </w:r>
      </w:hyperlink>
      <w:r w:rsidRPr="0000391A">
        <w:rPr>
          <w:sz w:val="24"/>
          <w:szCs w:val="24"/>
        </w:rPr>
        <w:t xml:space="preserve"> настоящего Порядка.</w:t>
      </w:r>
    </w:p>
    <w:p w:rsidR="00EB4A72" w:rsidRPr="0000391A" w:rsidRDefault="00EB4A72" w:rsidP="00EB4A72">
      <w:pPr>
        <w:ind w:firstLine="709"/>
        <w:jc w:val="both"/>
        <w:rPr>
          <w:sz w:val="24"/>
          <w:szCs w:val="24"/>
        </w:rPr>
      </w:pPr>
      <w:bookmarkStart w:id="101" w:name="sub_176"/>
      <w:bookmarkEnd w:id="100"/>
      <w:r w:rsidRPr="0000391A">
        <w:rPr>
          <w:sz w:val="24"/>
          <w:szCs w:val="24"/>
        </w:rPr>
        <w:t xml:space="preserve">75. Переоформление соответствующих лицевых счетов осуществляется Департаментом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sub_124" w:history="1">
        <w:r w:rsidRPr="0000391A">
          <w:rPr>
            <w:rStyle w:val="ad"/>
            <w:color w:val="auto"/>
            <w:sz w:val="24"/>
            <w:szCs w:val="24"/>
          </w:rPr>
          <w:t>пунктами 24</w:t>
        </w:r>
      </w:hyperlink>
      <w:r w:rsidRPr="0000391A">
        <w:rPr>
          <w:sz w:val="24"/>
          <w:szCs w:val="24"/>
        </w:rPr>
        <w:t xml:space="preserve"> и </w:t>
      </w:r>
      <w:hyperlink w:anchor="sub_174" w:history="1">
        <w:r w:rsidRPr="0000391A">
          <w:rPr>
            <w:rStyle w:val="ad"/>
            <w:color w:val="auto"/>
            <w:sz w:val="24"/>
            <w:szCs w:val="24"/>
          </w:rPr>
          <w:t>7</w:t>
        </w:r>
      </w:hyperlink>
      <w:r w:rsidRPr="0000391A">
        <w:rPr>
          <w:sz w:val="24"/>
          <w:szCs w:val="24"/>
        </w:rPr>
        <w:t>2 настоящего Порядка, не позднее следующего рабочего дня после завершения их проверки.</w:t>
      </w:r>
    </w:p>
    <w:p w:rsidR="00EB4A72" w:rsidRPr="0000391A" w:rsidRDefault="00EB4A72" w:rsidP="00EB4A72">
      <w:pPr>
        <w:ind w:firstLine="709"/>
        <w:jc w:val="both"/>
        <w:rPr>
          <w:sz w:val="24"/>
          <w:szCs w:val="24"/>
        </w:rPr>
      </w:pPr>
      <w:r w:rsidRPr="0000391A">
        <w:rPr>
          <w:sz w:val="24"/>
          <w:szCs w:val="24"/>
        </w:rPr>
        <w:t>Проверка представленных клиентом документов, необходимых для переоформления лицевого счета, осуществляется Департаментом в течение пяти рабочих дней после их поступления (за исключением случаев, установленных законодательными и иными нормативными правовыми актами Российской Федерации).</w:t>
      </w:r>
    </w:p>
    <w:p w:rsidR="00EB4A72" w:rsidRPr="0000391A" w:rsidRDefault="00EB4A72" w:rsidP="00EB4A72">
      <w:pPr>
        <w:ind w:firstLine="709"/>
        <w:jc w:val="both"/>
        <w:rPr>
          <w:sz w:val="24"/>
          <w:szCs w:val="24"/>
        </w:rPr>
      </w:pPr>
      <w:r w:rsidRPr="0000391A">
        <w:rPr>
          <w:sz w:val="24"/>
          <w:szCs w:val="24"/>
        </w:rPr>
        <w:t xml:space="preserve">При наличии документов, представленных клиентом, не прошедших проверку в соответствии с требованиями, установленными </w:t>
      </w:r>
      <w:hyperlink r:id="rId19" w:history="1">
        <w:r w:rsidRPr="0000391A">
          <w:rPr>
            <w:sz w:val="24"/>
            <w:szCs w:val="24"/>
          </w:rPr>
          <w:t xml:space="preserve">пунктом </w:t>
        </w:r>
      </w:hyperlink>
      <w:r w:rsidRPr="0000391A">
        <w:rPr>
          <w:sz w:val="24"/>
          <w:szCs w:val="24"/>
        </w:rPr>
        <w:t>23 настоящего Порядка, Департамент возвращает клиенту указанные документы вместе с уведомлением, содержащим перечень документов, подлежащих возврату, дату и причину отказа, не позднее срока, установленного настоящим Порядком для проведения проверки представленных документов.</w:t>
      </w:r>
    </w:p>
    <w:p w:rsidR="00EB4A72" w:rsidRPr="0000391A" w:rsidRDefault="00EB4A72" w:rsidP="00EB4A72">
      <w:pPr>
        <w:ind w:firstLine="709"/>
        <w:jc w:val="both"/>
        <w:rPr>
          <w:sz w:val="24"/>
          <w:szCs w:val="24"/>
        </w:rPr>
      </w:pPr>
      <w:bookmarkStart w:id="102" w:name="sub_177"/>
      <w:bookmarkEnd w:id="101"/>
      <w:r w:rsidRPr="0000391A">
        <w:rPr>
          <w:sz w:val="24"/>
          <w:szCs w:val="24"/>
        </w:rPr>
        <w:t>76. Закрытие соответствующего лицевого счета бюджетного (автономного) учреждения бюджетному (автономному) учреждению осуществляется на основании Заявления на закрытие лицевого счета, представленного бюджетным (автономным) учреждением в следующих случаях:</w:t>
      </w:r>
    </w:p>
    <w:p w:rsidR="00EB4A72" w:rsidRPr="0000391A" w:rsidRDefault="00EB4A72" w:rsidP="00EB4A72">
      <w:pPr>
        <w:ind w:firstLine="709"/>
        <w:jc w:val="both"/>
        <w:rPr>
          <w:sz w:val="24"/>
          <w:szCs w:val="24"/>
        </w:rPr>
      </w:pPr>
      <w:bookmarkStart w:id="103" w:name="sub_7701"/>
      <w:bookmarkEnd w:id="102"/>
      <w:r w:rsidRPr="0000391A">
        <w:rPr>
          <w:sz w:val="24"/>
          <w:szCs w:val="24"/>
        </w:rPr>
        <w:t>а) реорганизации (ликвидации) бюджетного (автономного) учреждения Чукотского автономного округа;</w:t>
      </w:r>
    </w:p>
    <w:p w:rsidR="00EB4A72" w:rsidRPr="0000391A" w:rsidRDefault="00EB4A72" w:rsidP="00EB4A72">
      <w:pPr>
        <w:ind w:firstLine="709"/>
        <w:jc w:val="both"/>
        <w:rPr>
          <w:sz w:val="24"/>
          <w:szCs w:val="24"/>
        </w:rPr>
      </w:pPr>
      <w:bookmarkStart w:id="104" w:name="sub_7702"/>
      <w:bookmarkEnd w:id="103"/>
      <w:r w:rsidRPr="0000391A">
        <w:rPr>
          <w:sz w:val="24"/>
          <w:szCs w:val="24"/>
        </w:rPr>
        <w:t>б) изменение типа бюджетного (автономного) учреждения Чукотского автономного округа;</w:t>
      </w:r>
    </w:p>
    <w:p w:rsidR="00EB4A72" w:rsidRPr="0000391A" w:rsidRDefault="00EB4A72" w:rsidP="00EB4A72">
      <w:pPr>
        <w:ind w:firstLine="709"/>
        <w:jc w:val="both"/>
        <w:rPr>
          <w:sz w:val="24"/>
          <w:szCs w:val="24"/>
        </w:rPr>
      </w:pPr>
      <w:bookmarkStart w:id="105" w:name="sub_7703"/>
      <w:bookmarkEnd w:id="104"/>
      <w:r w:rsidRPr="0000391A">
        <w:rPr>
          <w:sz w:val="24"/>
          <w:szCs w:val="24"/>
        </w:rPr>
        <w:t xml:space="preserve">в) в иных случаях, предусмотренных </w:t>
      </w:r>
      <w:hyperlink r:id="rId20" w:history="1">
        <w:r w:rsidRPr="0000391A">
          <w:rPr>
            <w:rStyle w:val="ad"/>
            <w:color w:val="auto"/>
            <w:sz w:val="24"/>
            <w:szCs w:val="24"/>
          </w:rPr>
          <w:t>бюджетным законодательством</w:t>
        </w:r>
      </w:hyperlink>
      <w:r w:rsidRPr="0000391A">
        <w:rPr>
          <w:sz w:val="24"/>
          <w:szCs w:val="24"/>
        </w:rPr>
        <w:t xml:space="preserve"> Российской Федерации.</w:t>
      </w:r>
    </w:p>
    <w:p w:rsidR="00EB4A72" w:rsidRPr="0000391A" w:rsidRDefault="00EB4A72" w:rsidP="00EB4A72">
      <w:pPr>
        <w:ind w:firstLine="709"/>
        <w:jc w:val="both"/>
        <w:rPr>
          <w:sz w:val="24"/>
          <w:szCs w:val="24"/>
        </w:rPr>
      </w:pPr>
      <w:bookmarkStart w:id="106" w:name="sub_178"/>
      <w:bookmarkEnd w:id="105"/>
      <w:r w:rsidRPr="0000391A">
        <w:rPr>
          <w:sz w:val="24"/>
          <w:szCs w:val="24"/>
        </w:rPr>
        <w:t>77. Закрытие соответствующего лицевого счета бюджетного (автономного) учреждения, открытого обособленному подразделению бюджетного (автономного) учреждения осуществляется на основании Заявления на закрытие лицевого счета, представленного обособленным подразделением бюджетного (автономного) учреждения в Департаменте одновременно с письмом вышестоящего учреждения о решении закрыть данный лицевой счет.</w:t>
      </w:r>
    </w:p>
    <w:bookmarkEnd w:id="106"/>
    <w:p w:rsidR="00EB4A72" w:rsidRPr="0000391A" w:rsidRDefault="00EB4A72" w:rsidP="00EB4A72">
      <w:pPr>
        <w:ind w:firstLine="709"/>
        <w:jc w:val="both"/>
        <w:rPr>
          <w:sz w:val="24"/>
          <w:szCs w:val="24"/>
        </w:rPr>
      </w:pPr>
      <w:r w:rsidRPr="0000391A">
        <w:rPr>
          <w:sz w:val="24"/>
          <w:szCs w:val="24"/>
        </w:rPr>
        <w:t>Заявление на закрытие лицевого счета и письмо вышестоящего учреждения о решении закрыть соответствующий лицевой счет бюджетного (автономного) учреждения хранятся в деле клиента.</w:t>
      </w:r>
    </w:p>
    <w:p w:rsidR="00EB4A72" w:rsidRPr="0000391A" w:rsidRDefault="00EB4A72" w:rsidP="00EB4A72">
      <w:pPr>
        <w:ind w:firstLine="709"/>
        <w:jc w:val="both"/>
        <w:rPr>
          <w:sz w:val="24"/>
          <w:szCs w:val="24"/>
        </w:rPr>
      </w:pPr>
      <w:bookmarkStart w:id="107" w:name="sub_179"/>
      <w:r w:rsidRPr="0000391A">
        <w:rPr>
          <w:sz w:val="24"/>
          <w:szCs w:val="24"/>
        </w:rPr>
        <w:t>78. При изменении типа учреждения в Департамент клиентом представляется копия документа об изменении типа учреждения. При этом заверения копии указанного документа не требуется.</w:t>
      </w:r>
    </w:p>
    <w:p w:rsidR="00EB4A72" w:rsidRPr="0000391A" w:rsidRDefault="00EB4A72" w:rsidP="00EB4A72">
      <w:pPr>
        <w:ind w:firstLine="709"/>
        <w:jc w:val="both"/>
        <w:rPr>
          <w:sz w:val="24"/>
          <w:szCs w:val="24"/>
        </w:rPr>
      </w:pPr>
      <w:r w:rsidRPr="0000391A">
        <w:rPr>
          <w:sz w:val="24"/>
          <w:szCs w:val="24"/>
        </w:rPr>
        <w:t>Проверка представленных клиентом документов, необходимых для переоформления лицевого счета, осуществляется Департаментом в течение пяти рабочих дней после их поступления (за исключением случаев, установленных законодательными и иными нормативными правовыми актами Российской Федерации).</w:t>
      </w:r>
    </w:p>
    <w:p w:rsidR="00EB4A72" w:rsidRPr="00DF3ED7" w:rsidRDefault="00EB4A72" w:rsidP="00EB4A72">
      <w:pPr>
        <w:ind w:firstLine="709"/>
        <w:jc w:val="both"/>
        <w:rPr>
          <w:sz w:val="24"/>
          <w:szCs w:val="24"/>
        </w:rPr>
      </w:pPr>
      <w:bookmarkStart w:id="108" w:name="sub_180"/>
      <w:bookmarkEnd w:id="107"/>
      <w:r w:rsidRPr="0000391A">
        <w:rPr>
          <w:sz w:val="24"/>
          <w:szCs w:val="24"/>
        </w:rPr>
        <w:t xml:space="preserve">79.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w:anchor="sub_128" w:history="1">
        <w:r w:rsidRPr="0000391A">
          <w:rPr>
            <w:rStyle w:val="ad"/>
            <w:color w:val="auto"/>
            <w:sz w:val="24"/>
            <w:szCs w:val="24"/>
          </w:rPr>
          <w:t>пунктом 2</w:t>
        </w:r>
      </w:hyperlink>
      <w:r w:rsidRPr="0000391A">
        <w:rPr>
          <w:rStyle w:val="ad"/>
          <w:color w:val="auto"/>
          <w:sz w:val="24"/>
          <w:szCs w:val="24"/>
        </w:rPr>
        <w:t>7</w:t>
      </w:r>
      <w:r w:rsidRPr="0000391A">
        <w:rPr>
          <w:sz w:val="24"/>
          <w:szCs w:val="24"/>
        </w:rPr>
        <w:t xml:space="preserve"> настоящего Порядка, Департамент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w:t>
      </w:r>
      <w:r w:rsidRPr="00DF3ED7">
        <w:rPr>
          <w:sz w:val="24"/>
          <w:szCs w:val="24"/>
        </w:rPr>
        <w:t>клиенту на бумажном носителе или в электронном виде:</w:t>
      </w:r>
    </w:p>
    <w:bookmarkEnd w:id="108"/>
    <w:p w:rsidR="00EB4A72" w:rsidRPr="00DF3ED7" w:rsidRDefault="00EB4A72" w:rsidP="00EB4A72">
      <w:pPr>
        <w:ind w:firstLine="709"/>
        <w:jc w:val="both"/>
        <w:rPr>
          <w:sz w:val="24"/>
          <w:szCs w:val="24"/>
        </w:rPr>
      </w:pPr>
      <w:r w:rsidRPr="00DF3ED7">
        <w:rPr>
          <w:sz w:val="24"/>
          <w:szCs w:val="24"/>
        </w:rPr>
        <w:t xml:space="preserve">Отчета о состоянии лицевого счета бюджетного (автономного) учреждения по форме согласно приложению № </w:t>
      </w:r>
      <w:r w:rsidR="00F26177" w:rsidRPr="00DF3ED7">
        <w:rPr>
          <w:sz w:val="24"/>
          <w:szCs w:val="24"/>
        </w:rPr>
        <w:t>26</w:t>
      </w:r>
      <w:r w:rsidRPr="00DF3ED7">
        <w:rPr>
          <w:sz w:val="24"/>
          <w:szCs w:val="24"/>
        </w:rPr>
        <w:t xml:space="preserve"> к настоящему Порядку;</w:t>
      </w:r>
    </w:p>
    <w:p w:rsidR="00EB4A72" w:rsidRPr="00DF3ED7" w:rsidRDefault="00EB4A72" w:rsidP="00EB4A72">
      <w:pPr>
        <w:ind w:firstLine="709"/>
        <w:jc w:val="both"/>
        <w:rPr>
          <w:sz w:val="24"/>
          <w:szCs w:val="24"/>
        </w:rPr>
      </w:pPr>
      <w:r w:rsidRPr="00DF3ED7">
        <w:rPr>
          <w:sz w:val="24"/>
          <w:szCs w:val="24"/>
        </w:rPr>
        <w:t xml:space="preserve">Отчета о состоянии отдельного лицевого счета бюджетного (автономного) учреждения по форме согласно приложению № </w:t>
      </w:r>
      <w:r w:rsidR="00F26177" w:rsidRPr="00DF3ED7">
        <w:rPr>
          <w:sz w:val="24"/>
          <w:szCs w:val="24"/>
        </w:rPr>
        <w:t>27</w:t>
      </w:r>
      <w:r w:rsidR="0035400C" w:rsidRPr="00DF3ED7">
        <w:rPr>
          <w:sz w:val="24"/>
          <w:szCs w:val="24"/>
        </w:rPr>
        <w:t xml:space="preserve"> </w:t>
      </w:r>
      <w:r w:rsidRPr="00DF3ED7">
        <w:rPr>
          <w:sz w:val="24"/>
          <w:szCs w:val="24"/>
        </w:rPr>
        <w:t>к настоящему Порядку.</w:t>
      </w:r>
    </w:p>
    <w:p w:rsidR="00EB4A72" w:rsidRPr="00DF3ED7" w:rsidRDefault="00EB4A72" w:rsidP="00EB4A72">
      <w:pPr>
        <w:ind w:firstLine="709"/>
        <w:jc w:val="both"/>
        <w:rPr>
          <w:sz w:val="24"/>
          <w:szCs w:val="24"/>
        </w:rPr>
      </w:pPr>
      <w:bookmarkStart w:id="109" w:name="sub_181"/>
      <w:r w:rsidRPr="00DF3ED7">
        <w:rPr>
          <w:sz w:val="24"/>
          <w:szCs w:val="24"/>
        </w:rPr>
        <w:t>80. Лицевые счета клиентов закрываются при отсутствии на них остатка денежных средств.</w:t>
      </w:r>
    </w:p>
    <w:bookmarkEnd w:id="109"/>
    <w:p w:rsidR="00EB4A72" w:rsidRPr="00DF3ED7" w:rsidRDefault="00EB4A72" w:rsidP="00EB4A72">
      <w:pPr>
        <w:ind w:firstLine="709"/>
        <w:jc w:val="both"/>
        <w:rPr>
          <w:sz w:val="24"/>
          <w:szCs w:val="24"/>
        </w:rPr>
      </w:pPr>
      <w:r w:rsidRPr="00DF3ED7">
        <w:rPr>
          <w:sz w:val="24"/>
          <w:szCs w:val="24"/>
        </w:rPr>
        <w:t>При наличии на закрываемом соответствующем лицевом счете бюджетного учреждения остатка денежных средств бюджетное учреждение представляет в Департамент вместе с Заявлением на закрытие лицевого счета Заявку на кассовый расход на перечисление остатка денежных средств по назначению.</w:t>
      </w:r>
    </w:p>
    <w:p w:rsidR="00EB4A72" w:rsidRPr="00DF3ED7" w:rsidRDefault="00EB4A72" w:rsidP="00EB4A72">
      <w:pPr>
        <w:ind w:firstLine="709"/>
        <w:jc w:val="both"/>
        <w:rPr>
          <w:sz w:val="24"/>
          <w:szCs w:val="24"/>
        </w:rPr>
      </w:pPr>
      <w:r w:rsidRPr="00DF3ED7">
        <w:rPr>
          <w:sz w:val="24"/>
          <w:szCs w:val="24"/>
        </w:rPr>
        <w:t>При наличии на закрываемом соответствующем лицевом счете автономного учреждения остатка денежных средств автономное учреждение представляет в Департамент вместе с Заявлением на закрытие лицевого счета платежное поручение на перечисление остатка денежных средств по назначению.</w:t>
      </w:r>
    </w:p>
    <w:p w:rsidR="00EB4A72" w:rsidRPr="00DF3ED7" w:rsidRDefault="00EB4A72" w:rsidP="00EB4A72">
      <w:pPr>
        <w:ind w:firstLine="709"/>
        <w:jc w:val="both"/>
        <w:rPr>
          <w:sz w:val="24"/>
          <w:szCs w:val="24"/>
        </w:rPr>
      </w:pPr>
      <w:r w:rsidRPr="00DF3ED7">
        <w:rPr>
          <w:sz w:val="24"/>
          <w:szCs w:val="24"/>
        </w:rPr>
        <w:t>Департамент перечисляет денежные средства, поступившие на счет Департамента после закрытия соответствующего лицевого счета бюджетного (автономного) учреждения, в соответствии с реквизитами, указанными бюджетным (автономным) учреждением в Заявлении на закрытие лицевого счета, а в случае их отсутствия - возвращает денежные средства отправителю.</w:t>
      </w:r>
    </w:p>
    <w:p w:rsidR="00EB4A72" w:rsidRPr="00DF3ED7" w:rsidRDefault="00EB4A72" w:rsidP="00EB4A72">
      <w:pPr>
        <w:ind w:firstLine="709"/>
        <w:jc w:val="both"/>
        <w:rPr>
          <w:sz w:val="24"/>
          <w:szCs w:val="24"/>
        </w:rPr>
      </w:pPr>
      <w:r w:rsidRPr="00DF3ED7">
        <w:rPr>
          <w:sz w:val="24"/>
          <w:szCs w:val="24"/>
        </w:rPr>
        <w:t>Не позднее пяти рабочих дней после перечисления остатков денежных средств, отраженных на лицевом счете, осуществляется закрытие лицевого счета, открытого клиенту.</w:t>
      </w:r>
    </w:p>
    <w:p w:rsidR="00EB4A72" w:rsidRPr="00DF3ED7" w:rsidRDefault="00EB4A72" w:rsidP="00EB4A72">
      <w:pPr>
        <w:ind w:firstLine="709"/>
        <w:jc w:val="both"/>
        <w:rPr>
          <w:sz w:val="24"/>
          <w:szCs w:val="24"/>
        </w:rPr>
      </w:pPr>
      <w:bookmarkStart w:id="110" w:name="sub_182"/>
      <w:r w:rsidRPr="00DF3ED7">
        <w:rPr>
          <w:sz w:val="24"/>
          <w:szCs w:val="24"/>
        </w:rPr>
        <w:t>81. В случае закрытия соответствующего лицевого счета бюджетного (автономного) учреждения в связи с реорганизацией (ликвидацией) бюджетного (автономного) учреждения передача показателей, отраженных на закрываемом лицевом счете, осуществляется на основании Акта приемки-передачи показателей лицевого счета, открытого бюджетному (автономному) учреждению, иному юридическому лицу по форме согласно приложению №</w:t>
      </w:r>
      <w:r w:rsidR="00F26177" w:rsidRPr="00DF3ED7">
        <w:rPr>
          <w:sz w:val="24"/>
          <w:szCs w:val="24"/>
        </w:rPr>
        <w:t xml:space="preserve"> 28 </w:t>
      </w:r>
      <w:r w:rsidRPr="00DF3ED7">
        <w:rPr>
          <w:sz w:val="24"/>
          <w:szCs w:val="24"/>
        </w:rPr>
        <w:t>к настоящему Порядку (далее - Акт приемки-передачи показателей лицевого счета, открытого бюджетному (автономному) учреждению, иному юридическому лицу), представленного в Департамент.</w:t>
      </w:r>
    </w:p>
    <w:bookmarkEnd w:id="110"/>
    <w:p w:rsidR="00EB4A72" w:rsidRPr="00DF3ED7" w:rsidRDefault="00EB4A72" w:rsidP="00EB4A72">
      <w:pPr>
        <w:ind w:firstLine="709"/>
        <w:jc w:val="both"/>
        <w:rPr>
          <w:sz w:val="24"/>
          <w:szCs w:val="24"/>
        </w:rPr>
      </w:pPr>
      <w:r w:rsidRPr="00DF3ED7">
        <w:rPr>
          <w:sz w:val="24"/>
          <w:szCs w:val="24"/>
        </w:rPr>
        <w:t>Департамент осуществляет проверку показателей, отраженных в Акте приемки-передачи показателей лицевого счета, открытого бюджетному (автономному) учреждению, иному юридическому лицу, на соответствие показателям, отраженным на лицевом счете бюджетного (автономного) учреждения, а также реквизитов, предусмотренных к заполнению при представлении Акта приемки-передачи показателей лицевого счета, открытого бюджетному (автономному) учреждению, иному юридическому лицу.</w:t>
      </w:r>
    </w:p>
    <w:p w:rsidR="00EB4A72" w:rsidRPr="00DF3ED7" w:rsidRDefault="00EB4A72" w:rsidP="00EB4A72">
      <w:pPr>
        <w:ind w:firstLine="709"/>
        <w:jc w:val="both"/>
        <w:rPr>
          <w:sz w:val="24"/>
          <w:szCs w:val="24"/>
        </w:rPr>
      </w:pPr>
      <w:r w:rsidRPr="00DF3ED7">
        <w:rPr>
          <w:sz w:val="24"/>
          <w:szCs w:val="24"/>
        </w:rPr>
        <w:t>Департамент после получения Акта приемки-передачи показателей лицевого счета, открытого бюджетному (автономному) учреждению, иному юридическому лицу, отражает указанные в нем показатели на соответствующем лицевом счете и направляет подтверждение в форме Выписки из соответствующего лицевого счета.</w:t>
      </w:r>
    </w:p>
    <w:p w:rsidR="00EB4A72" w:rsidRPr="00DF3ED7" w:rsidRDefault="00EB4A72" w:rsidP="00EB4A72">
      <w:pPr>
        <w:ind w:firstLine="709"/>
        <w:jc w:val="both"/>
        <w:rPr>
          <w:sz w:val="24"/>
          <w:szCs w:val="24"/>
        </w:rPr>
      </w:pPr>
      <w:bookmarkStart w:id="111" w:name="sub_183"/>
      <w:r w:rsidRPr="00DF3ED7">
        <w:rPr>
          <w:sz w:val="24"/>
          <w:szCs w:val="24"/>
        </w:rPr>
        <w:t>82. 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bookmarkEnd w:id="111"/>
    <w:p w:rsidR="00EB4A72" w:rsidRPr="00DF3ED7" w:rsidRDefault="00EB4A72" w:rsidP="00EB4A72">
      <w:pPr>
        <w:jc w:val="both"/>
      </w:pPr>
    </w:p>
    <w:p w:rsidR="00EB4A72" w:rsidRPr="00DF3ED7" w:rsidRDefault="00EB4A72" w:rsidP="0014414B">
      <w:pPr>
        <w:jc w:val="center"/>
        <w:rPr>
          <w:b/>
          <w:sz w:val="24"/>
          <w:szCs w:val="24"/>
        </w:rPr>
      </w:pPr>
      <w:bookmarkStart w:id="112" w:name="sub_184"/>
      <w:bookmarkEnd w:id="112"/>
      <w:r w:rsidRPr="00DF3ED7">
        <w:rPr>
          <w:b/>
          <w:sz w:val="24"/>
          <w:szCs w:val="24"/>
        </w:rPr>
        <w:t>Особенности</w:t>
      </w:r>
      <w:r w:rsidR="0014414B" w:rsidRPr="00DF3ED7">
        <w:rPr>
          <w:b/>
          <w:sz w:val="24"/>
          <w:szCs w:val="24"/>
        </w:rPr>
        <w:br/>
      </w:r>
      <w:r w:rsidRPr="00DF3ED7">
        <w:rPr>
          <w:b/>
          <w:sz w:val="24"/>
          <w:szCs w:val="24"/>
        </w:rPr>
        <w:t>резервирования, открытия, переоформления и закрытия лицевых счетов (разделов на лицевых счетах) участникам казначейского сопровождения</w:t>
      </w:r>
    </w:p>
    <w:p w:rsidR="00EB4A72" w:rsidRPr="00DF3ED7" w:rsidRDefault="00EB4A72" w:rsidP="0014414B">
      <w:pPr>
        <w:ind w:firstLine="709"/>
        <w:jc w:val="center"/>
      </w:pPr>
    </w:p>
    <w:p w:rsidR="00EB4A72" w:rsidRPr="00DF3ED7" w:rsidRDefault="00EB4A72" w:rsidP="00EB4A72">
      <w:pPr>
        <w:ind w:firstLine="709"/>
        <w:jc w:val="both"/>
        <w:rPr>
          <w:sz w:val="24"/>
          <w:szCs w:val="24"/>
        </w:rPr>
      </w:pPr>
      <w:r w:rsidRPr="00DF3ED7">
        <w:rPr>
          <w:sz w:val="24"/>
          <w:szCs w:val="24"/>
        </w:rPr>
        <w:t>83. Для учета операций с целевыми средствами юридических лиц при казначейском сопровождении юридическому лицу, индивидуальному предпринимателю открывается лицевой счет, которому присваивается номер с кодом «71» (далее - код лицевого счета).</w:t>
      </w:r>
    </w:p>
    <w:p w:rsidR="00EB4A72" w:rsidRPr="00DF3ED7" w:rsidRDefault="00EB4A72" w:rsidP="00EB4A72">
      <w:pPr>
        <w:ind w:firstLine="709"/>
        <w:jc w:val="both"/>
        <w:rPr>
          <w:sz w:val="24"/>
          <w:szCs w:val="24"/>
        </w:rPr>
      </w:pPr>
      <w:r w:rsidRPr="00DF3ED7">
        <w:rPr>
          <w:sz w:val="24"/>
          <w:szCs w:val="24"/>
        </w:rPr>
        <w:t>Лицевые счета открываются юридическим лицам, включенным в реестр участников бюджетного процесса, а также юридических лиц, не являющихся участниками бюджетного процесса (далее - Сводный реестр) (за исключением крестьянских (фермерских) хозяйств и индивидуальных предпринимателей) на основании документов:</w:t>
      </w:r>
    </w:p>
    <w:p w:rsidR="00EB4A72" w:rsidRPr="00DF3ED7" w:rsidRDefault="00EB4A72" w:rsidP="00EB4A72">
      <w:pPr>
        <w:ind w:firstLine="709"/>
        <w:jc w:val="both"/>
        <w:rPr>
          <w:sz w:val="24"/>
          <w:szCs w:val="24"/>
        </w:rPr>
      </w:pPr>
      <w:r w:rsidRPr="00DF3ED7">
        <w:rPr>
          <w:sz w:val="24"/>
          <w:szCs w:val="24"/>
        </w:rPr>
        <w:t>а) Заявление на резервирование/открытие (закрытие) лицевого счета по форме согласно приложению №</w:t>
      </w:r>
      <w:r w:rsidR="000A7360" w:rsidRPr="00DF3ED7">
        <w:rPr>
          <w:sz w:val="24"/>
          <w:szCs w:val="24"/>
        </w:rPr>
        <w:t xml:space="preserve"> </w:t>
      </w:r>
      <w:r w:rsidRPr="00DF3ED7">
        <w:rPr>
          <w:sz w:val="24"/>
          <w:szCs w:val="24"/>
        </w:rPr>
        <w:t>7  к настоящему Порядку;</w:t>
      </w:r>
    </w:p>
    <w:p w:rsidR="00EB4A72" w:rsidRPr="00DF3ED7" w:rsidRDefault="00EB4A72" w:rsidP="00EB4A72">
      <w:pPr>
        <w:ind w:firstLine="709"/>
        <w:jc w:val="both"/>
        <w:rPr>
          <w:sz w:val="24"/>
          <w:szCs w:val="24"/>
        </w:rPr>
      </w:pPr>
      <w:r w:rsidRPr="00DF3ED7">
        <w:rPr>
          <w:sz w:val="24"/>
          <w:szCs w:val="24"/>
        </w:rPr>
        <w:t>б) Карточка образцов подписей к лицевым счетам по форме согласно приложению №</w:t>
      </w:r>
      <w:r w:rsidR="00F26177" w:rsidRPr="00DF3ED7">
        <w:rPr>
          <w:sz w:val="24"/>
          <w:szCs w:val="24"/>
        </w:rPr>
        <w:t xml:space="preserve"> </w:t>
      </w:r>
      <w:r w:rsidRPr="00DF3ED7">
        <w:rPr>
          <w:sz w:val="24"/>
          <w:szCs w:val="24"/>
        </w:rPr>
        <w:t>3 к настоящему Порядку (далее – Карточка образцов подписей).</w:t>
      </w:r>
    </w:p>
    <w:p w:rsidR="00EB4A72" w:rsidRPr="00DF3ED7" w:rsidRDefault="00EB4A72" w:rsidP="00EB4A72">
      <w:pPr>
        <w:ind w:firstLine="709"/>
        <w:jc w:val="both"/>
        <w:rPr>
          <w:sz w:val="24"/>
          <w:szCs w:val="24"/>
        </w:rPr>
      </w:pPr>
      <w:r w:rsidRPr="00DF3ED7">
        <w:rPr>
          <w:sz w:val="24"/>
          <w:szCs w:val="24"/>
        </w:rPr>
        <w:t xml:space="preserve"> в) Перечень юридических лиц для резервирования лицевых счетов в Департаменте по форме согласно приложению №</w:t>
      </w:r>
      <w:r w:rsidR="00F26177" w:rsidRPr="00DF3ED7">
        <w:rPr>
          <w:sz w:val="24"/>
          <w:szCs w:val="24"/>
        </w:rPr>
        <w:t xml:space="preserve"> </w:t>
      </w:r>
      <w:r w:rsidRPr="00DF3ED7">
        <w:rPr>
          <w:sz w:val="24"/>
          <w:szCs w:val="24"/>
        </w:rPr>
        <w:t>8 к настоящему Порядку (далее - Перечень).</w:t>
      </w:r>
    </w:p>
    <w:p w:rsidR="00EB4A72" w:rsidRPr="0000391A" w:rsidRDefault="00EB4A72" w:rsidP="00EB4A72">
      <w:pPr>
        <w:ind w:firstLine="709"/>
        <w:jc w:val="both"/>
        <w:rPr>
          <w:sz w:val="24"/>
          <w:szCs w:val="24"/>
        </w:rPr>
      </w:pPr>
      <w:r w:rsidRPr="00DF3ED7">
        <w:rPr>
          <w:sz w:val="24"/>
          <w:szCs w:val="24"/>
        </w:rPr>
        <w:t>Дополнительно</w:t>
      </w:r>
      <w:r w:rsidRPr="0000391A">
        <w:rPr>
          <w:sz w:val="24"/>
          <w:szCs w:val="24"/>
        </w:rPr>
        <w:t xml:space="preserve"> для открытия лицевых счетов юридическим лицам предоставляются документы: </w:t>
      </w:r>
    </w:p>
    <w:p w:rsidR="00EB4A72" w:rsidRPr="0000391A" w:rsidRDefault="009B4306" w:rsidP="00EB4A72">
      <w:pPr>
        <w:ind w:firstLine="709"/>
        <w:jc w:val="both"/>
        <w:rPr>
          <w:sz w:val="24"/>
          <w:szCs w:val="24"/>
        </w:rPr>
      </w:pPr>
      <w:r>
        <w:rPr>
          <w:sz w:val="24"/>
          <w:szCs w:val="24"/>
        </w:rPr>
        <w:t>г</w:t>
      </w:r>
      <w:r w:rsidR="00EB4A72" w:rsidRPr="0000391A">
        <w:rPr>
          <w:sz w:val="24"/>
          <w:szCs w:val="24"/>
        </w:rPr>
        <w:t>) документ-основание либо выписку из документа-основания;</w:t>
      </w:r>
    </w:p>
    <w:p w:rsidR="00EB4A72" w:rsidRPr="0000391A" w:rsidRDefault="00EB4A72" w:rsidP="00EB4A72">
      <w:pPr>
        <w:ind w:firstLine="709"/>
        <w:jc w:val="both"/>
        <w:rPr>
          <w:sz w:val="24"/>
          <w:szCs w:val="24"/>
        </w:rPr>
      </w:pPr>
      <w:r w:rsidRPr="0000391A">
        <w:rPr>
          <w:sz w:val="24"/>
          <w:szCs w:val="24"/>
        </w:rPr>
        <w:t>Основанием для открытия лицевого счета (раздела на лицевом счете) являются соглашение или нормативный правовой акт о предоставлении субсидии, государственный контракт, контракт учреждения, договор о капитальных вложениях, договор о проведении капитального ремонта, договор (далее при совместном упоминании - документ-основание)</w:t>
      </w:r>
      <w:r w:rsidR="009B4306">
        <w:rPr>
          <w:sz w:val="24"/>
          <w:szCs w:val="24"/>
        </w:rPr>
        <w:t>;</w:t>
      </w:r>
    </w:p>
    <w:p w:rsidR="00EB4A72" w:rsidRPr="0000391A" w:rsidRDefault="009B4306" w:rsidP="00EB4A72">
      <w:pPr>
        <w:ind w:firstLine="709"/>
        <w:jc w:val="both"/>
        <w:rPr>
          <w:sz w:val="24"/>
          <w:szCs w:val="24"/>
        </w:rPr>
      </w:pPr>
      <w:r>
        <w:rPr>
          <w:sz w:val="24"/>
          <w:szCs w:val="24"/>
        </w:rPr>
        <w:t>д</w:t>
      </w:r>
      <w:r w:rsidR="00EB4A72" w:rsidRPr="0000391A">
        <w:rPr>
          <w:sz w:val="24"/>
          <w:szCs w:val="24"/>
        </w:rPr>
        <w:t xml:space="preserve">) иные документы, предусмотренные законодательными и иными нормативными правовыми актами Российской Федерации. </w:t>
      </w:r>
    </w:p>
    <w:p w:rsidR="00EB4A72" w:rsidRPr="0000391A" w:rsidRDefault="00EB4A72" w:rsidP="00EB4A72">
      <w:pPr>
        <w:ind w:firstLine="709"/>
        <w:jc w:val="both"/>
        <w:rPr>
          <w:sz w:val="24"/>
          <w:szCs w:val="24"/>
        </w:rPr>
      </w:pPr>
      <w:r w:rsidRPr="0000391A">
        <w:rPr>
          <w:sz w:val="24"/>
          <w:szCs w:val="24"/>
        </w:rPr>
        <w:t>Дополнительно обособленное подразделение юридического лица представляет ходатайство вышестоящей организации об открытии лицевого счета обособленному подразделению юридического лица, подписанное руководителем и главным бухгалтером (уполномоченными руководителем лицами) вышестоящей организации.</w:t>
      </w:r>
    </w:p>
    <w:p w:rsidR="00EB4A72" w:rsidRPr="0000391A" w:rsidRDefault="00EB4A72" w:rsidP="00EB4A72">
      <w:pPr>
        <w:ind w:firstLine="709"/>
        <w:jc w:val="both"/>
        <w:rPr>
          <w:sz w:val="24"/>
          <w:szCs w:val="24"/>
        </w:rPr>
      </w:pPr>
      <w:r w:rsidRPr="0000391A">
        <w:rPr>
          <w:sz w:val="24"/>
          <w:szCs w:val="24"/>
        </w:rPr>
        <w:t>В случае если документ-основание подлежит размещению в информационных системах, юридическое лицо направляет в Департамент информацию о таком документе-основании с использованием информационных систем после его размещения.</w:t>
      </w:r>
    </w:p>
    <w:p w:rsidR="00EB4A72" w:rsidRPr="0000391A" w:rsidRDefault="00EB4A72" w:rsidP="00EB4A72">
      <w:pPr>
        <w:ind w:firstLine="709"/>
        <w:jc w:val="both"/>
        <w:rPr>
          <w:sz w:val="24"/>
          <w:szCs w:val="24"/>
        </w:rPr>
      </w:pPr>
      <w:r w:rsidRPr="0000391A">
        <w:rPr>
          <w:sz w:val="24"/>
          <w:szCs w:val="24"/>
        </w:rPr>
        <w:t>В случае если документ-основание не подлежит размещению в информационных системах в Департамент представляется документ-основание с приложением информации об электронных подписях заказчика и юридического лица.</w:t>
      </w:r>
    </w:p>
    <w:p w:rsidR="00EB4A72" w:rsidRPr="0000391A" w:rsidRDefault="00EB4A72" w:rsidP="00EB4A72">
      <w:pPr>
        <w:ind w:firstLine="709"/>
        <w:jc w:val="both"/>
        <w:rPr>
          <w:sz w:val="24"/>
          <w:szCs w:val="24"/>
        </w:rPr>
      </w:pPr>
      <w:r w:rsidRPr="0000391A">
        <w:rPr>
          <w:sz w:val="24"/>
          <w:szCs w:val="24"/>
        </w:rPr>
        <w:t>Копия документа-основания, не подлежащего размещению в информационных системах, представляется в Департамент на бумажном носителе заверенный заказчиком или нотариально, в случае направления документа-основания клиентом с использованием информационных систем заверения не требуется.</w:t>
      </w:r>
    </w:p>
    <w:p w:rsidR="00EB4A72" w:rsidRDefault="001259BB" w:rsidP="00EB4A72">
      <w:pPr>
        <w:ind w:firstLine="709"/>
        <w:jc w:val="both"/>
        <w:rPr>
          <w:sz w:val="24"/>
          <w:szCs w:val="24"/>
        </w:rPr>
      </w:pPr>
      <w:hyperlink r:id="rId21" w:history="1">
        <w:r w:rsidR="00EB4A72" w:rsidRPr="009962DB">
          <w:rPr>
            <w:sz w:val="24"/>
            <w:szCs w:val="24"/>
          </w:rPr>
          <w:t>Заявление</w:t>
        </w:r>
      </w:hyperlink>
      <w:r w:rsidR="00EB4A72" w:rsidRPr="009962DB">
        <w:rPr>
          <w:sz w:val="24"/>
          <w:szCs w:val="24"/>
        </w:rPr>
        <w:t xml:space="preserve"> на резервирование/открытие (закрытие) лицевого счета оформляется по форме и Правилам оформления, согласно </w:t>
      </w:r>
      <w:r w:rsidR="00EB4A72" w:rsidRPr="005D7C5E">
        <w:rPr>
          <w:sz w:val="24"/>
          <w:szCs w:val="24"/>
        </w:rPr>
        <w:t>приложению №</w:t>
      </w:r>
      <w:r w:rsidR="00EB4A72">
        <w:rPr>
          <w:sz w:val="24"/>
          <w:szCs w:val="24"/>
        </w:rPr>
        <w:t xml:space="preserve"> </w:t>
      </w:r>
      <w:r w:rsidR="00EB4A72" w:rsidRPr="005D7C5E">
        <w:rPr>
          <w:sz w:val="24"/>
          <w:szCs w:val="24"/>
        </w:rPr>
        <w:t>7 </w:t>
      </w:r>
      <w:r w:rsidR="00EB4A72" w:rsidRPr="009962DB">
        <w:rPr>
          <w:sz w:val="24"/>
          <w:szCs w:val="24"/>
        </w:rPr>
        <w:t xml:space="preserve"> к настоящему Порядку</w:t>
      </w:r>
      <w:r w:rsidR="00EB4A72">
        <w:rPr>
          <w:sz w:val="24"/>
          <w:szCs w:val="24"/>
        </w:rPr>
        <w:t xml:space="preserve">. </w:t>
      </w:r>
    </w:p>
    <w:p w:rsidR="00EB4A72" w:rsidRPr="0000391A" w:rsidRDefault="001259BB" w:rsidP="00EB4A72">
      <w:pPr>
        <w:ind w:firstLine="709"/>
        <w:jc w:val="both"/>
        <w:rPr>
          <w:sz w:val="24"/>
          <w:szCs w:val="24"/>
        </w:rPr>
      </w:pPr>
      <w:hyperlink r:id="rId22" w:history="1">
        <w:r w:rsidR="00EB4A72" w:rsidRPr="0000391A">
          <w:rPr>
            <w:sz w:val="24"/>
            <w:szCs w:val="24"/>
          </w:rPr>
          <w:t>Заявление</w:t>
        </w:r>
      </w:hyperlink>
      <w:r w:rsidR="00EB4A72" w:rsidRPr="0000391A">
        <w:rPr>
          <w:sz w:val="24"/>
          <w:szCs w:val="24"/>
        </w:rPr>
        <w:t xml:space="preserve"> подписывается:</w:t>
      </w:r>
    </w:p>
    <w:p w:rsidR="00EB4A72" w:rsidRPr="0000391A" w:rsidRDefault="00EB4A72" w:rsidP="00EB4A72">
      <w:pPr>
        <w:ind w:firstLine="709"/>
        <w:jc w:val="both"/>
        <w:rPr>
          <w:sz w:val="24"/>
          <w:szCs w:val="24"/>
        </w:rPr>
      </w:pPr>
      <w:r w:rsidRPr="0000391A">
        <w:rPr>
          <w:sz w:val="24"/>
          <w:szCs w:val="24"/>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EB4A72" w:rsidRPr="0000391A" w:rsidRDefault="00EB4A72" w:rsidP="00EB4A72">
      <w:pPr>
        <w:ind w:firstLine="709"/>
        <w:jc w:val="both"/>
        <w:rPr>
          <w:sz w:val="24"/>
          <w:szCs w:val="24"/>
        </w:rPr>
      </w:pPr>
      <w:r w:rsidRPr="0000391A">
        <w:rPr>
          <w:sz w:val="24"/>
          <w:szCs w:val="24"/>
        </w:rPr>
        <w:t xml:space="preserve">главным бухгалтером клиента (уполномоченным руководителем лицом с указанием должности) с указанием расшифровки подписи, содержащей фамилию и инициалы. </w:t>
      </w:r>
    </w:p>
    <w:p w:rsidR="00EB4A72" w:rsidRPr="0000391A" w:rsidRDefault="00EB4A72" w:rsidP="00EB4A72">
      <w:pPr>
        <w:ind w:firstLine="709"/>
        <w:jc w:val="both"/>
        <w:rPr>
          <w:sz w:val="24"/>
          <w:szCs w:val="24"/>
        </w:rPr>
      </w:pPr>
      <w:r w:rsidRPr="0000391A">
        <w:rPr>
          <w:sz w:val="24"/>
          <w:szCs w:val="24"/>
        </w:rPr>
        <w:t xml:space="preserve">В случае отсутствия в штате клиента должности главного бухгалтера (другого должностного лица, выполняющего его функции) </w:t>
      </w:r>
      <w:hyperlink r:id="rId23" w:history="1">
        <w:r w:rsidRPr="0000391A">
          <w:rPr>
            <w:sz w:val="24"/>
            <w:szCs w:val="24"/>
          </w:rPr>
          <w:t>Заявление</w:t>
        </w:r>
      </w:hyperlink>
      <w:r w:rsidRPr="0000391A">
        <w:rPr>
          <w:sz w:val="24"/>
          <w:szCs w:val="24"/>
        </w:rPr>
        <w:t xml:space="preserve"> представляется за подписью только руководителя клиента или уполномоченного им лица.</w:t>
      </w:r>
    </w:p>
    <w:p w:rsidR="00EB4A72" w:rsidRPr="0000391A" w:rsidRDefault="00EB4A72" w:rsidP="00EB4A72">
      <w:pPr>
        <w:ind w:firstLine="709"/>
        <w:jc w:val="both"/>
        <w:rPr>
          <w:sz w:val="24"/>
          <w:szCs w:val="24"/>
        </w:rPr>
      </w:pPr>
      <w:r w:rsidRPr="0000391A">
        <w:rPr>
          <w:sz w:val="24"/>
          <w:szCs w:val="24"/>
        </w:rPr>
        <w:t xml:space="preserve">В случае оформления </w:t>
      </w:r>
      <w:hyperlink r:id="rId24" w:history="1">
        <w:r w:rsidRPr="0000391A">
          <w:rPr>
            <w:sz w:val="24"/>
            <w:szCs w:val="24"/>
          </w:rPr>
          <w:t>Заявления</w:t>
        </w:r>
      </w:hyperlink>
      <w:r w:rsidRPr="0000391A">
        <w:rPr>
          <w:sz w:val="24"/>
          <w:szCs w:val="24"/>
        </w:rPr>
        <w:t xml:space="preserve"> при закрытии лицевого счета уполномоченным руководителем Департамента работником </w:t>
      </w:r>
      <w:hyperlink r:id="rId25" w:history="1">
        <w:r w:rsidRPr="0000391A">
          <w:rPr>
            <w:sz w:val="24"/>
            <w:szCs w:val="24"/>
          </w:rPr>
          <w:t>Заявление</w:t>
        </w:r>
      </w:hyperlink>
      <w:r w:rsidRPr="0000391A">
        <w:rPr>
          <w:sz w:val="24"/>
          <w:szCs w:val="24"/>
        </w:rPr>
        <w:t xml:space="preserve"> в заявительной части руководителем и главным бухгалтером (уполномоченными руководителем лицами с указанием должностей) Департамента не подписывается.</w:t>
      </w:r>
    </w:p>
    <w:p w:rsidR="00EB4A72" w:rsidRPr="0000391A" w:rsidRDefault="00EB4A72" w:rsidP="00EB4A72">
      <w:pPr>
        <w:ind w:firstLine="709"/>
        <w:jc w:val="both"/>
        <w:rPr>
          <w:sz w:val="24"/>
          <w:szCs w:val="24"/>
        </w:rPr>
      </w:pPr>
      <w:r w:rsidRPr="0000391A">
        <w:rPr>
          <w:sz w:val="24"/>
          <w:szCs w:val="24"/>
        </w:rPr>
        <w:t>«Отметка Департамента» заполняется следующим образом:</w:t>
      </w:r>
    </w:p>
    <w:p w:rsidR="00EB4A72" w:rsidRPr="0000391A" w:rsidRDefault="00EB4A72" w:rsidP="00EB4A72">
      <w:pPr>
        <w:ind w:firstLine="709"/>
        <w:jc w:val="both"/>
        <w:rPr>
          <w:sz w:val="24"/>
          <w:szCs w:val="24"/>
        </w:rPr>
      </w:pPr>
      <w:r w:rsidRPr="0000391A">
        <w:rPr>
          <w:sz w:val="24"/>
          <w:szCs w:val="24"/>
        </w:rPr>
        <w:t xml:space="preserve">в Отметке Департамента о резервировании лицевого счета указывается номер лицевого счета, зарезервированного в соответствии с </w:t>
      </w:r>
      <w:hyperlink r:id="rId26" w:history="1">
        <w:r w:rsidRPr="0000391A">
          <w:rPr>
            <w:sz w:val="24"/>
            <w:szCs w:val="24"/>
          </w:rPr>
          <w:t>Заявлением</w:t>
        </w:r>
      </w:hyperlink>
      <w:r w:rsidRPr="0000391A">
        <w:rPr>
          <w:sz w:val="24"/>
          <w:szCs w:val="24"/>
        </w:rPr>
        <w:t>, представленным клиентом;</w:t>
      </w:r>
    </w:p>
    <w:p w:rsidR="00EB4A72" w:rsidRPr="0000391A" w:rsidRDefault="00EB4A72" w:rsidP="00EB4A72">
      <w:pPr>
        <w:ind w:firstLine="709"/>
        <w:jc w:val="both"/>
        <w:rPr>
          <w:sz w:val="24"/>
          <w:szCs w:val="24"/>
        </w:rPr>
      </w:pPr>
      <w:r w:rsidRPr="0000391A">
        <w:rPr>
          <w:sz w:val="24"/>
          <w:szCs w:val="24"/>
        </w:rPr>
        <w:t>в Отметке Департамента об открытии (закрытии) лицевого счета указывается номер открытого (закрытого) лицевого счета.</w:t>
      </w:r>
    </w:p>
    <w:p w:rsidR="00EB4A72" w:rsidRPr="0000391A" w:rsidRDefault="00EB4A72" w:rsidP="00EB4A72">
      <w:pPr>
        <w:ind w:firstLine="709"/>
        <w:jc w:val="both"/>
        <w:rPr>
          <w:sz w:val="24"/>
          <w:szCs w:val="24"/>
        </w:rPr>
      </w:pPr>
      <w:r w:rsidRPr="0000391A">
        <w:rPr>
          <w:sz w:val="24"/>
          <w:szCs w:val="24"/>
        </w:rPr>
        <w:t>Отметка Департамента подписывается:</w:t>
      </w:r>
    </w:p>
    <w:p w:rsidR="00EB4A72" w:rsidRPr="0000391A" w:rsidRDefault="00EB4A72" w:rsidP="00EB4A72">
      <w:pPr>
        <w:ind w:firstLine="709"/>
        <w:jc w:val="both"/>
        <w:rPr>
          <w:sz w:val="24"/>
          <w:szCs w:val="24"/>
        </w:rPr>
      </w:pPr>
      <w:r w:rsidRPr="0000391A">
        <w:rPr>
          <w:sz w:val="24"/>
          <w:szCs w:val="24"/>
        </w:rPr>
        <w:t>руководителем (уполномоченным руководителем лицом с указанием должности) Департамента, с указанием расшифровки подписи, содержащей фамилию и инициалы;</w:t>
      </w:r>
    </w:p>
    <w:p w:rsidR="00EB4A72" w:rsidRPr="0000391A" w:rsidRDefault="00EB4A72" w:rsidP="00EB4A72">
      <w:pPr>
        <w:ind w:firstLine="709"/>
        <w:jc w:val="both"/>
        <w:rPr>
          <w:sz w:val="24"/>
          <w:szCs w:val="24"/>
        </w:rPr>
      </w:pPr>
      <w:r w:rsidRPr="0000391A">
        <w:rPr>
          <w:sz w:val="24"/>
          <w:szCs w:val="24"/>
        </w:rPr>
        <w:t>главным бухгалтером (уполномоченным руководителем лицом с указанием должности) Департамента, с указанием расшифровки подписи, содержащей фамилию и инициалы;</w:t>
      </w:r>
    </w:p>
    <w:p w:rsidR="00EB4A72" w:rsidRPr="0000391A" w:rsidRDefault="00EB4A72" w:rsidP="00EB4A72">
      <w:pPr>
        <w:ind w:firstLine="709"/>
        <w:jc w:val="both"/>
        <w:rPr>
          <w:sz w:val="24"/>
          <w:szCs w:val="24"/>
        </w:rPr>
      </w:pPr>
      <w:r w:rsidRPr="0000391A">
        <w:rPr>
          <w:sz w:val="24"/>
          <w:szCs w:val="24"/>
        </w:rPr>
        <w:t xml:space="preserve">работником Департамента, ответственным за правильность осуществления проверки </w:t>
      </w:r>
      <w:hyperlink r:id="rId27" w:history="1">
        <w:r w:rsidRPr="0000391A">
          <w:rPr>
            <w:sz w:val="24"/>
            <w:szCs w:val="24"/>
          </w:rPr>
          <w:t>Заявления</w:t>
        </w:r>
      </w:hyperlink>
      <w:r w:rsidRPr="0000391A">
        <w:rPr>
          <w:sz w:val="24"/>
          <w:szCs w:val="24"/>
        </w:rPr>
        <w:t xml:space="preserve"> и представленных вместе с ним документов, с указанием должности, расшифровки подписи, содержащей фамилию и инициалы, номера телефона и даты резервирования, открытия, закрытия лицевого счета.</w:t>
      </w:r>
    </w:p>
    <w:p w:rsidR="00EB4A72" w:rsidRPr="0000391A" w:rsidRDefault="00EB4A72" w:rsidP="00EB4A72">
      <w:pPr>
        <w:ind w:firstLine="709"/>
        <w:jc w:val="both"/>
        <w:rPr>
          <w:sz w:val="24"/>
          <w:szCs w:val="24"/>
        </w:rPr>
      </w:pPr>
      <w:r w:rsidRPr="0000391A">
        <w:rPr>
          <w:sz w:val="24"/>
          <w:szCs w:val="24"/>
        </w:rPr>
        <w:t>Департамент, осуществляющий открытие и ведение лицевых счетов, не вправе требовать повторного представления документов для открытия (переоформления (изменения реквизитов) лицевого счета, если они были представлены клиентом ранее и хранятся в деле клиент.</w:t>
      </w:r>
    </w:p>
    <w:p w:rsidR="00EB4A72" w:rsidRDefault="00EB4A72" w:rsidP="00DF3ED7">
      <w:pPr>
        <w:ind w:firstLine="709"/>
        <w:jc w:val="both"/>
        <w:rPr>
          <w:sz w:val="24"/>
          <w:szCs w:val="24"/>
        </w:rPr>
      </w:pPr>
      <w:r w:rsidRPr="004625CC">
        <w:rPr>
          <w:sz w:val="24"/>
          <w:szCs w:val="24"/>
        </w:rPr>
        <w:t>84.</w:t>
      </w:r>
      <w:r w:rsidRPr="009962DB">
        <w:rPr>
          <w:sz w:val="24"/>
          <w:szCs w:val="24"/>
        </w:rPr>
        <w:t xml:space="preserve">Карточка образцов подписей оформляется в соответствии с Правилами оформления, приведёнными в приложении </w:t>
      </w:r>
      <w:bookmarkStart w:id="113" w:name="sub_185"/>
      <w:r w:rsidRPr="009962DB">
        <w:rPr>
          <w:sz w:val="24"/>
          <w:szCs w:val="24"/>
        </w:rPr>
        <w:t xml:space="preserve">№ </w:t>
      </w:r>
      <w:r w:rsidR="002D325D">
        <w:rPr>
          <w:sz w:val="24"/>
          <w:szCs w:val="24"/>
        </w:rPr>
        <w:t>3</w:t>
      </w:r>
      <w:r>
        <w:rPr>
          <w:sz w:val="24"/>
          <w:szCs w:val="24"/>
        </w:rPr>
        <w:t>.</w:t>
      </w:r>
      <w:r w:rsidRPr="004625CC">
        <w:rPr>
          <w:sz w:val="24"/>
          <w:szCs w:val="24"/>
        </w:rPr>
        <w:t xml:space="preserve"> </w:t>
      </w:r>
      <w:bookmarkEnd w:id="113"/>
    </w:p>
    <w:p w:rsidR="00EB4A72" w:rsidRPr="001735FE" w:rsidRDefault="00EB4A72" w:rsidP="00DF3ED7">
      <w:pPr>
        <w:ind w:firstLine="709"/>
        <w:jc w:val="both"/>
        <w:rPr>
          <w:sz w:val="24"/>
          <w:szCs w:val="24"/>
        </w:rPr>
      </w:pPr>
      <w:r w:rsidRPr="001735FE">
        <w:rPr>
          <w:sz w:val="24"/>
          <w:szCs w:val="24"/>
        </w:rPr>
        <w:t>При приеме документов для открытия лицевого счета Департамент проверяет:</w:t>
      </w:r>
    </w:p>
    <w:p w:rsidR="00EB4A72" w:rsidRPr="001735FE" w:rsidRDefault="00EB4A72" w:rsidP="00DF3ED7">
      <w:pPr>
        <w:ind w:firstLine="709"/>
        <w:jc w:val="both"/>
        <w:rPr>
          <w:sz w:val="24"/>
          <w:szCs w:val="24"/>
        </w:rPr>
      </w:pPr>
      <w:r w:rsidRPr="001735FE">
        <w:rPr>
          <w:sz w:val="24"/>
          <w:szCs w:val="24"/>
        </w:rPr>
        <w:t>соответствие формы представленного Заявления форме согласно приложению №</w:t>
      </w:r>
      <w:r>
        <w:rPr>
          <w:sz w:val="24"/>
          <w:szCs w:val="24"/>
        </w:rPr>
        <w:t xml:space="preserve"> </w:t>
      </w:r>
      <w:r w:rsidRPr="001735FE">
        <w:rPr>
          <w:sz w:val="24"/>
          <w:szCs w:val="24"/>
        </w:rPr>
        <w:t>7 к настоящему Порядку (при представлении на бумажном носителе);</w:t>
      </w:r>
    </w:p>
    <w:p w:rsidR="00EB4A72" w:rsidRPr="001735FE" w:rsidRDefault="00EB4A72" w:rsidP="00DF3ED7">
      <w:pPr>
        <w:ind w:firstLine="709"/>
        <w:jc w:val="both"/>
        <w:rPr>
          <w:sz w:val="24"/>
          <w:szCs w:val="24"/>
        </w:rPr>
      </w:pPr>
      <w:r w:rsidRPr="001735FE">
        <w:rPr>
          <w:sz w:val="24"/>
          <w:szCs w:val="24"/>
        </w:rPr>
        <w:t xml:space="preserve">соответствие формы представленной </w:t>
      </w:r>
      <w:hyperlink r:id="rId28" w:history="1">
        <w:r w:rsidRPr="001735FE">
          <w:rPr>
            <w:sz w:val="24"/>
            <w:szCs w:val="24"/>
          </w:rPr>
          <w:t>Карточки</w:t>
        </w:r>
      </w:hyperlink>
      <w:r w:rsidRPr="001735FE">
        <w:rPr>
          <w:sz w:val="24"/>
          <w:szCs w:val="24"/>
        </w:rPr>
        <w:t xml:space="preserve"> образцов подписей форме, к настоящему Порядку приложению №</w:t>
      </w:r>
      <w:r w:rsidR="00952F67">
        <w:rPr>
          <w:sz w:val="24"/>
          <w:szCs w:val="24"/>
        </w:rPr>
        <w:t xml:space="preserve"> </w:t>
      </w:r>
      <w:r w:rsidRPr="001735FE">
        <w:rPr>
          <w:sz w:val="24"/>
          <w:szCs w:val="24"/>
        </w:rPr>
        <w:t>3 (при представлении на бумажном носителе);</w:t>
      </w:r>
    </w:p>
    <w:p w:rsidR="00EB4A72" w:rsidRPr="001735FE" w:rsidRDefault="00EB4A72" w:rsidP="00DF3ED7">
      <w:pPr>
        <w:ind w:firstLine="709"/>
        <w:jc w:val="both"/>
        <w:rPr>
          <w:sz w:val="24"/>
          <w:szCs w:val="24"/>
        </w:rPr>
      </w:pPr>
      <w:r w:rsidRPr="001735FE">
        <w:rPr>
          <w:sz w:val="24"/>
          <w:szCs w:val="24"/>
        </w:rPr>
        <w:t>наличие полного пакета документов, необходимых для открытия лицевого счета клиенту;</w:t>
      </w:r>
    </w:p>
    <w:p w:rsidR="00EB4A72" w:rsidRPr="001735FE" w:rsidRDefault="00EB4A72" w:rsidP="00DF3ED7">
      <w:pPr>
        <w:ind w:firstLine="709"/>
        <w:jc w:val="both"/>
        <w:rPr>
          <w:sz w:val="24"/>
          <w:szCs w:val="24"/>
        </w:rPr>
      </w:pPr>
      <w:r w:rsidRPr="001735FE">
        <w:rPr>
          <w:sz w:val="24"/>
          <w:szCs w:val="24"/>
        </w:rPr>
        <w:t xml:space="preserve">реквизиты, предусмотренные к заполнению клиентом при представлении </w:t>
      </w:r>
      <w:hyperlink r:id="rId29" w:history="1">
        <w:r w:rsidRPr="001735FE">
          <w:rPr>
            <w:sz w:val="24"/>
            <w:szCs w:val="24"/>
          </w:rPr>
          <w:t>Заявления</w:t>
        </w:r>
      </w:hyperlink>
      <w:r w:rsidRPr="001735FE">
        <w:rPr>
          <w:sz w:val="24"/>
          <w:szCs w:val="24"/>
        </w:rPr>
        <w:t xml:space="preserve"> и </w:t>
      </w:r>
      <w:hyperlink r:id="rId30" w:history="1">
        <w:r w:rsidRPr="001735FE">
          <w:rPr>
            <w:sz w:val="24"/>
            <w:szCs w:val="24"/>
          </w:rPr>
          <w:t>Карточки</w:t>
        </w:r>
      </w:hyperlink>
      <w:r w:rsidRPr="001735FE">
        <w:rPr>
          <w:sz w:val="24"/>
          <w:szCs w:val="24"/>
        </w:rPr>
        <w:t xml:space="preserve"> образцов подписей, а также их соответствие друг другу и представленным документам.</w:t>
      </w:r>
    </w:p>
    <w:p w:rsidR="00EB4A72" w:rsidRPr="001735FE" w:rsidRDefault="00EB4A72" w:rsidP="00DF3ED7">
      <w:pPr>
        <w:ind w:firstLine="709"/>
        <w:jc w:val="both"/>
        <w:rPr>
          <w:sz w:val="24"/>
          <w:szCs w:val="24"/>
        </w:rPr>
      </w:pPr>
      <w:r w:rsidRPr="001735FE">
        <w:rPr>
          <w:sz w:val="24"/>
          <w:szCs w:val="24"/>
        </w:rPr>
        <w:t>Наличие исправлений в представленных документах для открытия лицевого счета на бумажном носителе не допускается.</w:t>
      </w:r>
    </w:p>
    <w:p w:rsidR="00EB4A72" w:rsidRPr="001735FE" w:rsidRDefault="00EB4A72" w:rsidP="00EB4A72">
      <w:pPr>
        <w:ind w:firstLine="709"/>
        <w:jc w:val="both"/>
        <w:rPr>
          <w:sz w:val="24"/>
          <w:szCs w:val="24"/>
        </w:rPr>
      </w:pPr>
      <w:bookmarkStart w:id="114" w:name="sub_186"/>
      <w:r w:rsidRPr="001735FE">
        <w:rPr>
          <w:sz w:val="24"/>
          <w:szCs w:val="24"/>
        </w:rPr>
        <w:t xml:space="preserve">85. </w:t>
      </w:r>
      <w:bookmarkEnd w:id="114"/>
      <w:r w:rsidRPr="001735FE">
        <w:rPr>
          <w:sz w:val="24"/>
          <w:szCs w:val="24"/>
        </w:rPr>
        <w:t>На основании документов, представленных юридическим лицом, индивидуальным предпринимателем и прошедших проверку в соответствии с требованиями с пунктами 83 и 84, установленными настоящим Порядком, Департаментом не позднее следующего рабочего дня после завершения проверки указанных документов осуществляется открытие клиенту лицевого счета.</w:t>
      </w:r>
    </w:p>
    <w:p w:rsidR="00EB4A72" w:rsidRPr="001735FE" w:rsidRDefault="00EB4A72" w:rsidP="00EB4A72">
      <w:pPr>
        <w:ind w:firstLine="709"/>
        <w:jc w:val="both"/>
        <w:rPr>
          <w:sz w:val="24"/>
          <w:szCs w:val="24"/>
        </w:rPr>
      </w:pPr>
      <w:r w:rsidRPr="001735FE">
        <w:rPr>
          <w:sz w:val="24"/>
          <w:szCs w:val="24"/>
        </w:rPr>
        <w:t>На открытом лицевом счете открывается раздел на лицевом счете, соответствующий документу-основанию, представленному для открытия лицевого счета.</w:t>
      </w:r>
    </w:p>
    <w:p w:rsidR="00EB4A72" w:rsidRPr="001735FE" w:rsidRDefault="00EB4A72" w:rsidP="00EB4A72">
      <w:pPr>
        <w:ind w:firstLine="709"/>
        <w:jc w:val="both"/>
        <w:rPr>
          <w:sz w:val="24"/>
          <w:szCs w:val="24"/>
        </w:rPr>
      </w:pPr>
      <w:r w:rsidRPr="00DC5A51">
        <w:rPr>
          <w:sz w:val="24"/>
          <w:szCs w:val="24"/>
        </w:rPr>
        <w:t xml:space="preserve">Лицевому счету присваивается номер, который отражается в Выписке из лицевого счета по форме согласно приложению № </w:t>
      </w:r>
      <w:r w:rsidR="00952F67" w:rsidRPr="00DC5A51">
        <w:rPr>
          <w:sz w:val="24"/>
          <w:szCs w:val="24"/>
        </w:rPr>
        <w:t>29</w:t>
      </w:r>
      <w:r w:rsidRPr="00DC5A51">
        <w:rPr>
          <w:sz w:val="24"/>
          <w:szCs w:val="24"/>
        </w:rPr>
        <w:t xml:space="preserve"> к настоящему Порядку.</w:t>
      </w:r>
    </w:p>
    <w:p w:rsidR="00EB4A72" w:rsidRPr="001735FE" w:rsidRDefault="00EB4A72" w:rsidP="00EB4A72">
      <w:pPr>
        <w:ind w:firstLine="709"/>
        <w:jc w:val="both"/>
        <w:rPr>
          <w:sz w:val="24"/>
          <w:szCs w:val="24"/>
        </w:rPr>
      </w:pPr>
      <w:r w:rsidRPr="001735FE">
        <w:rPr>
          <w:sz w:val="24"/>
          <w:szCs w:val="24"/>
        </w:rPr>
        <w:t>Выписка из лицевого счета подлежит представлению клиенту не позднее следующего рабочего дня после открытия лицевого счета.</w:t>
      </w:r>
    </w:p>
    <w:p w:rsidR="00EB4A72" w:rsidRPr="001735FE" w:rsidRDefault="00EB4A72" w:rsidP="00EB4A72">
      <w:pPr>
        <w:ind w:firstLine="709"/>
        <w:jc w:val="both"/>
        <w:rPr>
          <w:sz w:val="24"/>
          <w:szCs w:val="24"/>
        </w:rPr>
      </w:pPr>
      <w:r w:rsidRPr="001735FE">
        <w:rPr>
          <w:sz w:val="24"/>
          <w:szCs w:val="24"/>
        </w:rPr>
        <w:t>Лицевой счет считается открытым с момента внесения работником Департамента записи о его открытии в Книгу регистрации лицевых счетов, содержащую реквизиты согласно приложению №</w:t>
      </w:r>
      <w:r>
        <w:rPr>
          <w:sz w:val="24"/>
          <w:szCs w:val="24"/>
        </w:rPr>
        <w:t xml:space="preserve"> </w:t>
      </w:r>
      <w:r w:rsidRPr="001735FE">
        <w:rPr>
          <w:sz w:val="24"/>
          <w:szCs w:val="24"/>
        </w:rPr>
        <w:t>4 к настоящему Порядку.</w:t>
      </w:r>
    </w:p>
    <w:p w:rsidR="00EB4A72" w:rsidRPr="001735FE" w:rsidRDefault="00EB4A72" w:rsidP="00EB4A72">
      <w:pPr>
        <w:ind w:firstLine="709"/>
        <w:jc w:val="both"/>
        <w:rPr>
          <w:sz w:val="24"/>
          <w:szCs w:val="24"/>
        </w:rPr>
      </w:pPr>
      <w:r w:rsidRPr="001735FE">
        <w:rPr>
          <w:sz w:val="24"/>
          <w:szCs w:val="24"/>
        </w:rPr>
        <w:t xml:space="preserve">Департамент в течение одного рабочего дня после дня внесения в </w:t>
      </w:r>
      <w:hyperlink r:id="rId31" w:history="1">
        <w:r w:rsidRPr="001735FE">
          <w:rPr>
            <w:sz w:val="24"/>
            <w:szCs w:val="24"/>
          </w:rPr>
          <w:t>Книгу</w:t>
        </w:r>
      </w:hyperlink>
      <w:r w:rsidRPr="001735FE">
        <w:rPr>
          <w:sz w:val="24"/>
          <w:szCs w:val="24"/>
        </w:rPr>
        <w:t xml:space="preserve"> регистрации лицевых счетов указанной записи направляет информацию о реквизитах зарезервированного/открытого лицевого счета (соответствующего раздела на лицевом счете) по форме согласно </w:t>
      </w:r>
      <w:hyperlink r:id="rId32" w:history="1">
        <w:r w:rsidRPr="00952F67">
          <w:rPr>
            <w:sz w:val="24"/>
            <w:szCs w:val="24"/>
          </w:rPr>
          <w:t>приложению №</w:t>
        </w:r>
      </w:hyperlink>
      <w:r w:rsidRPr="00952F67">
        <w:rPr>
          <w:sz w:val="24"/>
          <w:szCs w:val="24"/>
        </w:rPr>
        <w:t xml:space="preserve"> 9</w:t>
      </w:r>
      <w:r w:rsidRPr="001735FE">
        <w:rPr>
          <w:sz w:val="24"/>
          <w:szCs w:val="24"/>
        </w:rPr>
        <w:t xml:space="preserve"> к настоящему Порядку в электронном виде или при отсутствии технической возможности в письменном виде клиенту и заказчику.</w:t>
      </w:r>
    </w:p>
    <w:p w:rsidR="00EB4A72" w:rsidRPr="001735FE" w:rsidRDefault="001259BB" w:rsidP="00EB4A72">
      <w:pPr>
        <w:ind w:firstLine="709"/>
        <w:jc w:val="both"/>
        <w:rPr>
          <w:sz w:val="24"/>
          <w:szCs w:val="24"/>
        </w:rPr>
      </w:pPr>
      <w:hyperlink r:id="rId33" w:history="1">
        <w:r w:rsidR="00EB4A72" w:rsidRPr="001735FE">
          <w:rPr>
            <w:sz w:val="24"/>
            <w:szCs w:val="24"/>
          </w:rPr>
          <w:t>Книга</w:t>
        </w:r>
      </w:hyperlink>
      <w:r w:rsidR="00EB4A72" w:rsidRPr="001735FE">
        <w:rPr>
          <w:sz w:val="24"/>
          <w:szCs w:val="24"/>
        </w:rPr>
        <w:t xml:space="preserve"> регистрации лицевых счетов ведется в электронном виде.</w:t>
      </w:r>
    </w:p>
    <w:p w:rsidR="00EB4A72" w:rsidRPr="001735FE" w:rsidRDefault="00EB4A72" w:rsidP="00EB4A72">
      <w:pPr>
        <w:ind w:firstLine="709"/>
        <w:jc w:val="both"/>
        <w:rPr>
          <w:sz w:val="24"/>
          <w:szCs w:val="24"/>
        </w:rPr>
      </w:pPr>
      <w:r w:rsidRPr="001735FE">
        <w:rPr>
          <w:sz w:val="24"/>
          <w:szCs w:val="24"/>
        </w:rPr>
        <w:t>86. Проверенные документы, соответствующие положениям, предусмотренным настоящим Порядком, хранятся в деле клиента, которое ведется Департаментом. Дело клиента оформляется единым по соответствующему клиенту.</w:t>
      </w:r>
    </w:p>
    <w:p w:rsidR="00EB4A72" w:rsidRPr="001735FE" w:rsidRDefault="00EB4A72" w:rsidP="00EB4A72">
      <w:pPr>
        <w:ind w:firstLine="709"/>
        <w:jc w:val="both"/>
        <w:rPr>
          <w:sz w:val="24"/>
          <w:szCs w:val="24"/>
        </w:rPr>
      </w:pPr>
      <w:r w:rsidRPr="001735FE">
        <w:rPr>
          <w:sz w:val="24"/>
          <w:szCs w:val="24"/>
        </w:rPr>
        <w:t>Документы, включенные в дело клиента, хранятся в соответствии с правилами делопроизводства.</w:t>
      </w:r>
    </w:p>
    <w:p w:rsidR="00EB4A72" w:rsidRPr="001735FE" w:rsidRDefault="00EB4A72" w:rsidP="00EB4A72">
      <w:pPr>
        <w:ind w:firstLine="709"/>
        <w:jc w:val="both"/>
        <w:rPr>
          <w:sz w:val="24"/>
          <w:szCs w:val="24"/>
        </w:rPr>
      </w:pPr>
      <w:r w:rsidRPr="001735FE">
        <w:rPr>
          <w:sz w:val="24"/>
          <w:szCs w:val="24"/>
        </w:rPr>
        <w:t>Документы, представленные в форме электронного документа, хранятся в электронном деле клиента.</w:t>
      </w:r>
    </w:p>
    <w:p w:rsidR="00EB4A72" w:rsidRPr="001735FE" w:rsidRDefault="00EB4A72" w:rsidP="00EB4A72">
      <w:pPr>
        <w:ind w:firstLine="709"/>
        <w:jc w:val="both"/>
        <w:rPr>
          <w:sz w:val="24"/>
          <w:szCs w:val="24"/>
        </w:rPr>
      </w:pPr>
      <w:r w:rsidRPr="001735FE">
        <w:rPr>
          <w:sz w:val="24"/>
          <w:szCs w:val="24"/>
        </w:rPr>
        <w:t>87. Переоформление лицевого счета производится по Заявлению на переоформление лицевого счета в случае:</w:t>
      </w:r>
    </w:p>
    <w:p w:rsidR="00EB4A72" w:rsidRPr="001735FE" w:rsidRDefault="00EB4A72" w:rsidP="00EB4A72">
      <w:pPr>
        <w:ind w:firstLine="709"/>
        <w:jc w:val="both"/>
        <w:rPr>
          <w:sz w:val="24"/>
          <w:szCs w:val="24"/>
        </w:rPr>
      </w:pPr>
      <w:r w:rsidRPr="001735FE">
        <w:rPr>
          <w:sz w:val="24"/>
          <w:szCs w:val="24"/>
        </w:rPr>
        <w:t>а) изменения полного наименования клиента, не вызванного реорганизацией;</w:t>
      </w:r>
    </w:p>
    <w:p w:rsidR="00EB4A72" w:rsidRPr="001735FE" w:rsidRDefault="00EB4A72" w:rsidP="00EB4A72">
      <w:pPr>
        <w:ind w:firstLine="709"/>
        <w:jc w:val="both"/>
        <w:rPr>
          <w:sz w:val="24"/>
          <w:szCs w:val="24"/>
        </w:rPr>
      </w:pPr>
      <w:r w:rsidRPr="001735FE">
        <w:rPr>
          <w:sz w:val="24"/>
          <w:szCs w:val="24"/>
        </w:rPr>
        <w:t>б) изменения в установленном порядке структуры номера лицевого счета, открытого клиенту.</w:t>
      </w:r>
    </w:p>
    <w:p w:rsidR="00EB4A72" w:rsidRPr="001735FE" w:rsidRDefault="00EB4A72" w:rsidP="00EB4A72">
      <w:pPr>
        <w:ind w:firstLine="709"/>
        <w:jc w:val="both"/>
        <w:rPr>
          <w:sz w:val="24"/>
          <w:szCs w:val="24"/>
        </w:rPr>
      </w:pPr>
      <w:r w:rsidRPr="001735FE">
        <w:rPr>
          <w:sz w:val="24"/>
          <w:szCs w:val="24"/>
        </w:rPr>
        <w:t xml:space="preserve">88. В случае изменения полного наименования клиента, не вызванного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ИНН и КПП), клиенту необходимо дополнительно представить </w:t>
      </w:r>
      <w:hyperlink w:anchor="sub_1300" w:history="1">
        <w:r w:rsidRPr="001735FE">
          <w:rPr>
            <w:rStyle w:val="ad"/>
            <w:color w:val="auto"/>
            <w:sz w:val="24"/>
            <w:szCs w:val="24"/>
          </w:rPr>
          <w:t>Карточку</w:t>
        </w:r>
      </w:hyperlink>
      <w:r w:rsidRPr="001735FE">
        <w:rPr>
          <w:sz w:val="24"/>
          <w:szCs w:val="24"/>
        </w:rPr>
        <w:t xml:space="preserve"> образцов подписей, оформленную и заверенную в соответствии с </w:t>
      </w:r>
      <w:hyperlink w:anchor="sub_117" w:history="1">
        <w:r w:rsidRPr="001735FE">
          <w:rPr>
            <w:rStyle w:val="ad"/>
            <w:color w:val="auto"/>
            <w:sz w:val="24"/>
            <w:szCs w:val="24"/>
          </w:rPr>
          <w:t xml:space="preserve">пунктом </w:t>
        </w:r>
      </w:hyperlink>
      <w:hyperlink w:anchor="sub_185" w:history="1">
        <w:r w:rsidRPr="001735FE">
          <w:rPr>
            <w:rStyle w:val="ad"/>
            <w:color w:val="auto"/>
            <w:sz w:val="24"/>
            <w:szCs w:val="24"/>
          </w:rPr>
          <w:t>8</w:t>
        </w:r>
      </w:hyperlink>
      <w:r w:rsidRPr="001735FE">
        <w:rPr>
          <w:sz w:val="24"/>
          <w:szCs w:val="24"/>
        </w:rPr>
        <w:t>4 настоящего Порядка.</w:t>
      </w:r>
    </w:p>
    <w:p w:rsidR="00EB4A72" w:rsidRPr="001735FE" w:rsidRDefault="00EB4A72" w:rsidP="00EB4A72">
      <w:pPr>
        <w:ind w:firstLine="709"/>
        <w:jc w:val="both"/>
        <w:rPr>
          <w:sz w:val="24"/>
          <w:szCs w:val="24"/>
        </w:rPr>
      </w:pPr>
      <w:r w:rsidRPr="001735FE">
        <w:rPr>
          <w:sz w:val="24"/>
          <w:szCs w:val="24"/>
        </w:rPr>
        <w:t xml:space="preserve">89. В случае изменения структуры номера лицевого счета для учета операций </w:t>
      </w:r>
      <w:proofErr w:type="spellStart"/>
      <w:r w:rsidRPr="001735FE">
        <w:rPr>
          <w:sz w:val="24"/>
          <w:szCs w:val="24"/>
        </w:rPr>
        <w:t>неучастника</w:t>
      </w:r>
      <w:proofErr w:type="spellEnd"/>
      <w:r w:rsidRPr="001735FE">
        <w:rPr>
          <w:sz w:val="24"/>
          <w:szCs w:val="24"/>
        </w:rPr>
        <w:t xml:space="preserve"> бюджетного процесса переоформление лицевого счета для учета операций </w:t>
      </w:r>
      <w:proofErr w:type="spellStart"/>
      <w:r w:rsidRPr="001735FE">
        <w:rPr>
          <w:sz w:val="24"/>
          <w:szCs w:val="24"/>
        </w:rPr>
        <w:t>неучастника</w:t>
      </w:r>
      <w:proofErr w:type="spellEnd"/>
      <w:r w:rsidRPr="001735FE">
        <w:rPr>
          <w:sz w:val="24"/>
          <w:szCs w:val="24"/>
        </w:rPr>
        <w:t xml:space="preserve"> бюджетного процесса производится в соответствии с </w:t>
      </w:r>
      <w:hyperlink w:anchor="sub_148" w:history="1">
        <w:r w:rsidRPr="001735FE">
          <w:rPr>
            <w:rStyle w:val="ad"/>
            <w:color w:val="auto"/>
            <w:sz w:val="24"/>
            <w:szCs w:val="24"/>
          </w:rPr>
          <w:t>пунктом 48</w:t>
        </w:r>
      </w:hyperlink>
      <w:r w:rsidRPr="001735FE">
        <w:rPr>
          <w:sz w:val="24"/>
          <w:szCs w:val="24"/>
        </w:rPr>
        <w:t xml:space="preserve"> настоящего Порядка.</w:t>
      </w:r>
    </w:p>
    <w:p w:rsidR="00EB4A72" w:rsidRPr="001735FE" w:rsidRDefault="00EB4A72" w:rsidP="00EB4A72">
      <w:pPr>
        <w:ind w:firstLine="709"/>
        <w:jc w:val="both"/>
        <w:rPr>
          <w:sz w:val="24"/>
          <w:szCs w:val="24"/>
        </w:rPr>
      </w:pPr>
      <w:r w:rsidRPr="001735FE">
        <w:rPr>
          <w:sz w:val="24"/>
          <w:szCs w:val="24"/>
        </w:rPr>
        <w:t xml:space="preserve">90. Переоформление лицевого счета для учета операций </w:t>
      </w:r>
      <w:proofErr w:type="spellStart"/>
      <w:r w:rsidRPr="001735FE">
        <w:rPr>
          <w:sz w:val="24"/>
          <w:szCs w:val="24"/>
        </w:rPr>
        <w:t>неучастника</w:t>
      </w:r>
      <w:proofErr w:type="spellEnd"/>
      <w:r w:rsidRPr="001735FE">
        <w:rPr>
          <w:sz w:val="24"/>
          <w:szCs w:val="24"/>
        </w:rPr>
        <w:t xml:space="preserve"> бюджетного процесса осуществляется Департаментом на основании документов, представленных клиентом для переоформления лицевых счетов не позднее следующего рабочего дня после завершения их проверки.</w:t>
      </w:r>
    </w:p>
    <w:p w:rsidR="00EB4A72" w:rsidRPr="001735FE" w:rsidRDefault="00EB4A72" w:rsidP="00EB4A72">
      <w:pPr>
        <w:ind w:firstLine="709"/>
        <w:jc w:val="both"/>
        <w:rPr>
          <w:sz w:val="24"/>
          <w:szCs w:val="24"/>
        </w:rPr>
      </w:pPr>
      <w:r>
        <w:rPr>
          <w:sz w:val="24"/>
          <w:szCs w:val="24"/>
        </w:rPr>
        <w:t xml:space="preserve">91. </w:t>
      </w:r>
      <w:r w:rsidRPr="001735FE">
        <w:rPr>
          <w:sz w:val="24"/>
          <w:szCs w:val="24"/>
        </w:rPr>
        <w:t>Закрытие лицевого счета клиенту осуществляется в случае:</w:t>
      </w:r>
    </w:p>
    <w:p w:rsidR="00EB4A72" w:rsidRPr="001735FE" w:rsidRDefault="00EB4A72" w:rsidP="00EB4A72">
      <w:pPr>
        <w:ind w:firstLine="709"/>
        <w:jc w:val="both"/>
        <w:rPr>
          <w:sz w:val="24"/>
          <w:szCs w:val="24"/>
        </w:rPr>
      </w:pPr>
      <w:r w:rsidRPr="001735FE">
        <w:rPr>
          <w:sz w:val="24"/>
          <w:szCs w:val="24"/>
        </w:rPr>
        <w:t>а) реорганизации (ликвидации) клиента;</w:t>
      </w:r>
    </w:p>
    <w:p w:rsidR="00EB4A72" w:rsidRPr="001735FE" w:rsidRDefault="00EB4A72" w:rsidP="00EB4A72">
      <w:pPr>
        <w:ind w:firstLine="709"/>
        <w:jc w:val="both"/>
        <w:rPr>
          <w:sz w:val="24"/>
          <w:szCs w:val="24"/>
        </w:rPr>
      </w:pPr>
      <w:r w:rsidRPr="001735FE">
        <w:rPr>
          <w:sz w:val="24"/>
          <w:szCs w:val="24"/>
        </w:rPr>
        <w:t>б) исполнения (расторжения) государственного контракта (договора, контракта, соглашения), на основании которых открыты разделы на лицевом счете, и (или) отсутствия операций на лицевом счете в течение двух лет;</w:t>
      </w:r>
    </w:p>
    <w:p w:rsidR="00EB4A72" w:rsidRPr="001735FE" w:rsidRDefault="00EB4A72" w:rsidP="00EB4A72">
      <w:pPr>
        <w:ind w:firstLine="709"/>
        <w:jc w:val="both"/>
        <w:rPr>
          <w:sz w:val="24"/>
          <w:szCs w:val="24"/>
        </w:rPr>
      </w:pPr>
      <w:r w:rsidRPr="001735FE">
        <w:rPr>
          <w:sz w:val="24"/>
          <w:szCs w:val="24"/>
        </w:rPr>
        <w:t>в) изменения структуры номера лицевого счета клиента;</w:t>
      </w:r>
    </w:p>
    <w:p w:rsidR="00EB4A72" w:rsidRPr="001735FE" w:rsidRDefault="00EB4A72" w:rsidP="00EB4A72">
      <w:pPr>
        <w:ind w:firstLine="709"/>
        <w:jc w:val="both"/>
        <w:rPr>
          <w:sz w:val="24"/>
          <w:szCs w:val="24"/>
        </w:rPr>
      </w:pPr>
      <w:r w:rsidRPr="001735FE">
        <w:rPr>
          <w:sz w:val="24"/>
          <w:szCs w:val="24"/>
        </w:rPr>
        <w:t>г) в иных случаях, предусмотренных законодательством Российской Федерации и иными нормативными правовыми актами Российской Федерации.</w:t>
      </w:r>
    </w:p>
    <w:p w:rsidR="00EB4A72" w:rsidRPr="001735FE" w:rsidRDefault="00EB4A72" w:rsidP="00EB4A72">
      <w:pPr>
        <w:ind w:firstLine="709"/>
        <w:jc w:val="both"/>
        <w:rPr>
          <w:sz w:val="24"/>
          <w:szCs w:val="24"/>
        </w:rPr>
      </w:pPr>
      <w:r w:rsidRPr="001735FE">
        <w:rPr>
          <w:sz w:val="24"/>
          <w:szCs w:val="24"/>
        </w:rPr>
        <w:t xml:space="preserve">Дополнительно обособленное подразделение юридического лица вместе с </w:t>
      </w:r>
      <w:hyperlink r:id="rId34" w:history="1">
        <w:r w:rsidRPr="001735FE">
          <w:rPr>
            <w:sz w:val="24"/>
            <w:szCs w:val="24"/>
          </w:rPr>
          <w:t>Заявлением</w:t>
        </w:r>
      </w:hyperlink>
      <w:r w:rsidRPr="001735FE">
        <w:rPr>
          <w:sz w:val="24"/>
          <w:szCs w:val="24"/>
        </w:rPr>
        <w:t xml:space="preserve"> представляет ходатайство создавшего его юридического лица о решении закрыть лицевой счет, открытый обособленному подразделению юридического лица, подписанное руководителем и главным бухгалтером (уполномоченными руководителем лицами) юридического лица, создавшего обособленное подразделение.</w:t>
      </w:r>
    </w:p>
    <w:p w:rsidR="00EB4A72" w:rsidRPr="001735FE" w:rsidRDefault="00EB4A72" w:rsidP="00EB4A72">
      <w:pPr>
        <w:ind w:firstLine="709"/>
        <w:jc w:val="both"/>
        <w:rPr>
          <w:sz w:val="24"/>
          <w:szCs w:val="24"/>
        </w:rPr>
      </w:pPr>
      <w:r w:rsidRPr="001735FE">
        <w:rPr>
          <w:sz w:val="24"/>
          <w:szCs w:val="24"/>
        </w:rPr>
        <w:t xml:space="preserve">При реорганизации (ликвидации) клиента в случае назначения ликвидационной комиссии представляется заверенная </w:t>
      </w:r>
      <w:hyperlink r:id="rId35" w:history="1">
        <w:r w:rsidRPr="001735FE">
          <w:rPr>
            <w:sz w:val="24"/>
            <w:szCs w:val="24"/>
          </w:rPr>
          <w:t>Карточка</w:t>
        </w:r>
      </w:hyperlink>
      <w:r w:rsidRPr="001735FE">
        <w:rPr>
          <w:sz w:val="24"/>
          <w:szCs w:val="24"/>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EB4A72" w:rsidRPr="001735FE" w:rsidRDefault="00EB4A72" w:rsidP="00EB4A72">
      <w:pPr>
        <w:ind w:firstLine="709"/>
        <w:jc w:val="both"/>
        <w:rPr>
          <w:sz w:val="24"/>
          <w:szCs w:val="24"/>
        </w:rPr>
      </w:pPr>
      <w:r w:rsidRPr="001735FE">
        <w:rPr>
          <w:sz w:val="24"/>
          <w:szCs w:val="24"/>
        </w:rPr>
        <w:t xml:space="preserve">По завершении работы ликвидационной комиссии </w:t>
      </w:r>
      <w:hyperlink r:id="rId36" w:history="1">
        <w:r w:rsidRPr="001735FE">
          <w:rPr>
            <w:sz w:val="24"/>
            <w:szCs w:val="24"/>
          </w:rPr>
          <w:t>Заявление</w:t>
        </w:r>
      </w:hyperlink>
      <w:r w:rsidRPr="001735FE">
        <w:rPr>
          <w:sz w:val="24"/>
          <w:szCs w:val="24"/>
        </w:rPr>
        <w:t xml:space="preserve"> оформляется ликвидационной комиссией.</w:t>
      </w:r>
    </w:p>
    <w:p w:rsidR="00EB4A72" w:rsidRPr="001735FE" w:rsidRDefault="00EB4A72" w:rsidP="00EB4A72">
      <w:pPr>
        <w:ind w:firstLine="709"/>
        <w:jc w:val="both"/>
        <w:rPr>
          <w:sz w:val="24"/>
          <w:szCs w:val="24"/>
        </w:rPr>
      </w:pPr>
      <w:r w:rsidRPr="001735FE">
        <w:rPr>
          <w:sz w:val="24"/>
          <w:szCs w:val="24"/>
        </w:rPr>
        <w:t>При приеме документов на закрытие лицевого счета клиенту Департамент также проверяет:</w:t>
      </w:r>
    </w:p>
    <w:p w:rsidR="00EB4A72" w:rsidRPr="001735FE" w:rsidRDefault="00EB4A72" w:rsidP="00EB4A72">
      <w:pPr>
        <w:ind w:firstLine="709"/>
        <w:jc w:val="both"/>
        <w:rPr>
          <w:sz w:val="24"/>
          <w:szCs w:val="24"/>
        </w:rPr>
      </w:pPr>
      <w:r w:rsidRPr="001735FE">
        <w:rPr>
          <w:sz w:val="24"/>
          <w:szCs w:val="24"/>
        </w:rPr>
        <w:t xml:space="preserve">соответствие формы представленного Заявления форме согласно </w:t>
      </w:r>
      <w:hyperlink r:id="rId37" w:history="1">
        <w:r w:rsidRPr="001735FE">
          <w:rPr>
            <w:sz w:val="24"/>
            <w:szCs w:val="24"/>
          </w:rPr>
          <w:t>приложению №</w:t>
        </w:r>
      </w:hyperlink>
      <w:r>
        <w:rPr>
          <w:sz w:val="24"/>
          <w:szCs w:val="24"/>
        </w:rPr>
        <w:t xml:space="preserve"> 6</w:t>
      </w:r>
      <w:r w:rsidRPr="001735FE">
        <w:rPr>
          <w:sz w:val="24"/>
          <w:szCs w:val="24"/>
        </w:rPr>
        <w:t xml:space="preserve"> к настоящему Порядку (при представлении на бумажном носителе);</w:t>
      </w:r>
    </w:p>
    <w:p w:rsidR="00EB4A72" w:rsidRPr="001735FE" w:rsidRDefault="00EB4A72" w:rsidP="00EB4A72">
      <w:pPr>
        <w:ind w:firstLine="709"/>
        <w:jc w:val="both"/>
        <w:rPr>
          <w:sz w:val="24"/>
          <w:szCs w:val="24"/>
        </w:rPr>
      </w:pPr>
      <w:r w:rsidRPr="001735FE">
        <w:rPr>
          <w:sz w:val="24"/>
          <w:szCs w:val="24"/>
        </w:rPr>
        <w:t>наличие полного пакета документов, необходимых для закрытия соответствующего лицевого счета.</w:t>
      </w:r>
    </w:p>
    <w:p w:rsidR="00EB4A72" w:rsidRPr="001735FE" w:rsidRDefault="00EB4A72" w:rsidP="00EB4A72">
      <w:pPr>
        <w:ind w:firstLine="709"/>
        <w:jc w:val="both"/>
        <w:rPr>
          <w:sz w:val="24"/>
          <w:szCs w:val="24"/>
        </w:rPr>
      </w:pPr>
      <w:r w:rsidRPr="001735FE">
        <w:rPr>
          <w:sz w:val="24"/>
          <w:szCs w:val="24"/>
        </w:rPr>
        <w:t>Наличие исправлений в представленных в Департамент документах на закрытие лицевого счета на бумажном носителе не допускается.</w:t>
      </w:r>
    </w:p>
    <w:p w:rsidR="00EB4A72" w:rsidRPr="0000391A" w:rsidRDefault="00EB4A72" w:rsidP="00EB4A72">
      <w:pPr>
        <w:ind w:firstLine="709"/>
        <w:jc w:val="both"/>
        <w:rPr>
          <w:sz w:val="24"/>
          <w:szCs w:val="24"/>
        </w:rPr>
      </w:pPr>
      <w:r w:rsidRPr="001735FE">
        <w:rPr>
          <w:sz w:val="24"/>
          <w:szCs w:val="24"/>
        </w:rPr>
        <w:t>В случае возврата документов, предусмотренных настоящим Порядком, Департамент возвращает юридическому лицу, индивидуальному предпринимате</w:t>
      </w:r>
      <w:r w:rsidRPr="0000391A">
        <w:rPr>
          <w:sz w:val="24"/>
          <w:szCs w:val="24"/>
        </w:rPr>
        <w:t>лю или заказчику экземпляры документов на бумажном носителе, если документы представлялись в Департамент на бумажном носителе, с приложением уведомления, в котором указывается причина возврата, либо направляет юридическому лицу, индивидуальному предпринимателю уведомление с указанием причины возврата в электронном виде, если документы представлялись в электронном виде.</w:t>
      </w:r>
    </w:p>
    <w:p w:rsidR="00EB4A72" w:rsidRPr="0000391A" w:rsidRDefault="00EB4A72" w:rsidP="00EB4A72">
      <w:pPr>
        <w:ind w:firstLine="709"/>
        <w:jc w:val="both"/>
        <w:rPr>
          <w:sz w:val="24"/>
          <w:szCs w:val="24"/>
        </w:rPr>
      </w:pPr>
      <w:r w:rsidRPr="0000391A">
        <w:rPr>
          <w:sz w:val="24"/>
          <w:szCs w:val="24"/>
        </w:rPr>
        <w:t xml:space="preserve">92. На основании документов, представленных клиентом для закрытия лицевого счета и прошедших проверку в соответствии с требованиями, предусмотренными настоящим Порядком, Департамент не позднее следующего рабочего дня после завершения проверки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Отчета о состоянии лицевого счета по форме согласно </w:t>
      </w:r>
      <w:r w:rsidRPr="008579AA">
        <w:rPr>
          <w:sz w:val="24"/>
          <w:szCs w:val="24"/>
        </w:rPr>
        <w:t>приложению №</w:t>
      </w:r>
      <w:r w:rsidR="008579AA" w:rsidRPr="008579AA">
        <w:rPr>
          <w:sz w:val="24"/>
          <w:szCs w:val="24"/>
        </w:rPr>
        <w:t xml:space="preserve"> </w:t>
      </w:r>
      <w:r w:rsidR="008579AA">
        <w:rPr>
          <w:sz w:val="24"/>
          <w:szCs w:val="24"/>
        </w:rPr>
        <w:t>30</w:t>
      </w:r>
      <w:r w:rsidRPr="00990C48">
        <w:rPr>
          <w:sz w:val="24"/>
          <w:szCs w:val="24"/>
        </w:rPr>
        <w:t xml:space="preserve"> к настоящему Порядку.</w:t>
      </w:r>
    </w:p>
    <w:p w:rsidR="00EB4A72" w:rsidRPr="0000391A" w:rsidRDefault="00EB4A72" w:rsidP="00EB4A72">
      <w:pPr>
        <w:ind w:firstLine="709"/>
        <w:jc w:val="both"/>
        <w:rPr>
          <w:sz w:val="24"/>
          <w:szCs w:val="24"/>
        </w:rPr>
      </w:pPr>
      <w:bookmarkStart w:id="115" w:name="sub_193"/>
      <w:r w:rsidRPr="0000391A">
        <w:rPr>
          <w:sz w:val="24"/>
          <w:szCs w:val="24"/>
        </w:rPr>
        <w:t>Лицевой счет клиента закрывается при отсутствии учтенных показателей и остатка денежных средств на лицевом счете и разделах на лицевом счете.</w:t>
      </w:r>
    </w:p>
    <w:p w:rsidR="00EB4A72" w:rsidRPr="0000391A" w:rsidRDefault="00EB4A72" w:rsidP="00EB4A72">
      <w:pPr>
        <w:ind w:firstLine="709"/>
        <w:jc w:val="both"/>
        <w:rPr>
          <w:sz w:val="24"/>
          <w:szCs w:val="24"/>
        </w:rPr>
      </w:pPr>
      <w:r w:rsidRPr="0000391A">
        <w:rPr>
          <w:sz w:val="24"/>
          <w:szCs w:val="24"/>
        </w:rPr>
        <w:t xml:space="preserve">93. При наличии на закрываемом лицевом счете остатка денежных средств клиент представляет в Департамент вместе с </w:t>
      </w:r>
      <w:hyperlink r:id="rId38" w:history="1">
        <w:r w:rsidRPr="0000391A">
          <w:rPr>
            <w:sz w:val="24"/>
            <w:szCs w:val="24"/>
          </w:rPr>
          <w:t>Заявление</w:t>
        </w:r>
      </w:hyperlink>
      <w:r w:rsidRPr="0000391A">
        <w:rPr>
          <w:sz w:val="24"/>
          <w:szCs w:val="24"/>
        </w:rPr>
        <w:t>м платежное поручение для перечисления остатка денежных средств по назначению.</w:t>
      </w:r>
    </w:p>
    <w:bookmarkEnd w:id="115"/>
    <w:p w:rsidR="00EB4A72" w:rsidRDefault="00EB4A72" w:rsidP="00EB4A72">
      <w:pPr>
        <w:ind w:firstLine="709"/>
        <w:jc w:val="both"/>
        <w:rPr>
          <w:sz w:val="24"/>
          <w:szCs w:val="24"/>
        </w:rPr>
      </w:pPr>
      <w:r w:rsidRPr="0000391A">
        <w:rPr>
          <w:sz w:val="24"/>
          <w:szCs w:val="24"/>
        </w:rPr>
        <w:t xml:space="preserve">94. При исполнении (расторжении) государственного контракта (контракта, договора, соглашения), являющегося основанием для открытия лицевого счета для учета операций </w:t>
      </w:r>
      <w:proofErr w:type="spellStart"/>
      <w:r w:rsidRPr="0000391A">
        <w:rPr>
          <w:sz w:val="24"/>
          <w:szCs w:val="24"/>
        </w:rPr>
        <w:t>неучастника</w:t>
      </w:r>
      <w:proofErr w:type="spellEnd"/>
      <w:r w:rsidRPr="0000391A">
        <w:rPr>
          <w:sz w:val="24"/>
          <w:szCs w:val="24"/>
        </w:rPr>
        <w:t xml:space="preserve"> бюджетного процесса, отсутствии на лицевом счете учтенных показателей и остатка денежных средств, а также отсутствии операций на лицевом счете в течение года, закрытие соответствующего лицевого счета клиента осуществляется Департаментом на основании Заявления на закрытие лицевого счета, оформленного уполномоченным работником Департамент не позднее пяти рабочих дней после завершения текущего финансового года.</w:t>
      </w:r>
    </w:p>
    <w:p w:rsidR="006F0F02" w:rsidRDefault="006F0F02" w:rsidP="00EB4A72">
      <w:pPr>
        <w:ind w:firstLine="709"/>
        <w:jc w:val="both"/>
        <w:rPr>
          <w:sz w:val="24"/>
          <w:szCs w:val="24"/>
        </w:rPr>
      </w:pPr>
    </w:p>
    <w:p w:rsidR="000A7360" w:rsidRDefault="000A7360" w:rsidP="006F0F02">
      <w:pPr>
        <w:pStyle w:val="1"/>
        <w:rPr>
          <w:rFonts w:ascii="Times New Roman" w:hAnsi="Times New Roman" w:cs="Times New Roman"/>
          <w:color w:val="auto"/>
        </w:rPr>
      </w:pPr>
      <w:bookmarkStart w:id="116" w:name="sub_380504"/>
    </w:p>
    <w:p w:rsidR="006F0F02" w:rsidRPr="0000391A" w:rsidRDefault="006F0F02" w:rsidP="006F0F02">
      <w:pPr>
        <w:pStyle w:val="1"/>
        <w:rPr>
          <w:rFonts w:ascii="Times New Roman" w:hAnsi="Times New Roman" w:cs="Times New Roman"/>
          <w:color w:val="auto"/>
        </w:rPr>
      </w:pPr>
      <w:r w:rsidRPr="0000391A">
        <w:rPr>
          <w:rFonts w:ascii="Times New Roman" w:hAnsi="Times New Roman" w:cs="Times New Roman"/>
          <w:color w:val="auto"/>
        </w:rPr>
        <w:t>III. Порядок ведения лицевых счетов.</w:t>
      </w:r>
      <w:r w:rsidR="00AC7428">
        <w:rPr>
          <w:rFonts w:ascii="Times New Roman" w:hAnsi="Times New Roman" w:cs="Times New Roman"/>
          <w:color w:val="auto"/>
        </w:rPr>
        <w:br/>
      </w:r>
      <w:r w:rsidRPr="0000391A">
        <w:rPr>
          <w:rFonts w:ascii="Times New Roman" w:hAnsi="Times New Roman" w:cs="Times New Roman"/>
          <w:color w:val="auto"/>
        </w:rPr>
        <w:t xml:space="preserve"> Порядок документооборота при ведении лицевых счетов</w:t>
      </w:r>
    </w:p>
    <w:bookmarkEnd w:id="116"/>
    <w:p w:rsidR="006F0F02" w:rsidRPr="0000391A" w:rsidRDefault="006F0F02" w:rsidP="006F0F02"/>
    <w:p w:rsidR="006F0F02" w:rsidRPr="0000391A" w:rsidRDefault="006F0F02" w:rsidP="00AC7428">
      <w:pPr>
        <w:ind w:firstLine="709"/>
        <w:jc w:val="both"/>
        <w:rPr>
          <w:sz w:val="24"/>
          <w:szCs w:val="24"/>
        </w:rPr>
      </w:pPr>
      <w:bookmarkStart w:id="117" w:name="sub_196"/>
      <w:r w:rsidRPr="0000391A">
        <w:rPr>
          <w:sz w:val="24"/>
          <w:szCs w:val="24"/>
        </w:rPr>
        <w:t>95. Операции со средствами на лицевых счетах отражаются нарастающим итогом в пределах текущего финансового года.</w:t>
      </w:r>
    </w:p>
    <w:bookmarkEnd w:id="117"/>
    <w:p w:rsidR="006F0F02" w:rsidRPr="0000391A" w:rsidRDefault="006F0F02" w:rsidP="00AC7428">
      <w:pPr>
        <w:ind w:firstLine="709"/>
        <w:jc w:val="both"/>
        <w:rPr>
          <w:sz w:val="24"/>
          <w:szCs w:val="24"/>
        </w:rPr>
      </w:pPr>
      <w:r w:rsidRPr="0000391A">
        <w:rPr>
          <w:sz w:val="24"/>
          <w:szCs w:val="24"/>
        </w:rPr>
        <w:t xml:space="preserve">Показатели отражаются на лицевых счетах в структуре кодов </w:t>
      </w:r>
      <w:hyperlink r:id="rId39" w:history="1">
        <w:r w:rsidRPr="0000391A">
          <w:rPr>
            <w:sz w:val="24"/>
            <w:szCs w:val="24"/>
          </w:rPr>
          <w:t>бюджетной классификации</w:t>
        </w:r>
      </w:hyperlink>
      <w:r w:rsidRPr="0000391A">
        <w:rPr>
          <w:sz w:val="24"/>
          <w:szCs w:val="24"/>
        </w:rPr>
        <w:t xml:space="preserve"> Российской Федерации (далее - коды бюджетной классификации).</w:t>
      </w:r>
    </w:p>
    <w:p w:rsidR="006F0F02" w:rsidRPr="0000391A" w:rsidRDefault="006F0F02" w:rsidP="00AC7428">
      <w:pPr>
        <w:ind w:firstLine="709"/>
        <w:jc w:val="both"/>
        <w:rPr>
          <w:sz w:val="24"/>
          <w:szCs w:val="24"/>
        </w:rPr>
      </w:pPr>
      <w:r w:rsidRPr="0000391A">
        <w:rPr>
          <w:sz w:val="24"/>
          <w:szCs w:val="24"/>
        </w:rPr>
        <w:t>Операции отражаются на лицевых счетах в валюте Российской Федерации.</w:t>
      </w:r>
    </w:p>
    <w:p w:rsidR="006F0F02" w:rsidRPr="0000391A" w:rsidRDefault="006F0F02" w:rsidP="00AC7428">
      <w:pPr>
        <w:ind w:firstLine="709"/>
        <w:jc w:val="both"/>
        <w:rPr>
          <w:sz w:val="24"/>
          <w:szCs w:val="24"/>
        </w:rPr>
      </w:pPr>
      <w:r w:rsidRPr="0000391A">
        <w:rPr>
          <w:sz w:val="24"/>
          <w:szCs w:val="24"/>
        </w:rPr>
        <w:t>Операции отражаются на лицевых счетах на основании документов клиента и иных документов, определенных Министерством финансов Российской Федерации и Департаментом.</w:t>
      </w:r>
    </w:p>
    <w:p w:rsidR="006F0F02" w:rsidRPr="0000391A" w:rsidRDefault="006F0F02" w:rsidP="00AC7428">
      <w:pPr>
        <w:ind w:firstLine="709"/>
        <w:jc w:val="both"/>
        <w:rPr>
          <w:sz w:val="24"/>
          <w:szCs w:val="24"/>
        </w:rPr>
      </w:pPr>
      <w:bookmarkStart w:id="118" w:name="sub_197"/>
      <w:r w:rsidRPr="0000391A">
        <w:rPr>
          <w:sz w:val="24"/>
          <w:szCs w:val="24"/>
        </w:rPr>
        <w:t>96. На лицевом счете главного распорядителя (распорядителя) средств отражаются следующие операции:</w:t>
      </w:r>
    </w:p>
    <w:p w:rsidR="006F0F02" w:rsidRPr="0000391A" w:rsidRDefault="006F0F02" w:rsidP="00AC7428">
      <w:pPr>
        <w:ind w:firstLine="709"/>
        <w:jc w:val="both"/>
        <w:rPr>
          <w:sz w:val="24"/>
          <w:szCs w:val="24"/>
        </w:rPr>
      </w:pPr>
      <w:bookmarkStart w:id="119" w:name="sub_9701"/>
      <w:bookmarkEnd w:id="118"/>
      <w:r w:rsidRPr="0000391A">
        <w:rPr>
          <w:sz w:val="24"/>
          <w:szCs w:val="24"/>
        </w:rPr>
        <w:t>а) доведение:</w:t>
      </w:r>
    </w:p>
    <w:bookmarkEnd w:id="119"/>
    <w:p w:rsidR="006F0F02" w:rsidRPr="0000391A" w:rsidRDefault="006F0F02" w:rsidP="00AC7428">
      <w:pPr>
        <w:ind w:firstLine="709"/>
        <w:jc w:val="both"/>
        <w:rPr>
          <w:sz w:val="24"/>
          <w:szCs w:val="24"/>
        </w:rPr>
      </w:pPr>
      <w:r w:rsidRPr="0000391A">
        <w:rPr>
          <w:sz w:val="24"/>
          <w:szCs w:val="24"/>
        </w:rPr>
        <w:t>бюджетных ассигнований на текущий финансовый год и плановый период;</w:t>
      </w:r>
    </w:p>
    <w:p w:rsidR="006F0F02" w:rsidRPr="0000391A" w:rsidRDefault="006F0F02" w:rsidP="00AC7428">
      <w:pPr>
        <w:ind w:firstLine="709"/>
        <w:jc w:val="both"/>
        <w:rPr>
          <w:sz w:val="24"/>
          <w:szCs w:val="24"/>
        </w:rPr>
      </w:pPr>
      <w:r w:rsidRPr="0000391A">
        <w:rPr>
          <w:sz w:val="24"/>
          <w:szCs w:val="24"/>
        </w:rPr>
        <w:t>лимитов бюджетных обязательств на текущий финансовый год и плановый период;</w:t>
      </w:r>
    </w:p>
    <w:p w:rsidR="006F0F02" w:rsidRPr="0000391A" w:rsidRDefault="006F0F02" w:rsidP="00AC7428">
      <w:pPr>
        <w:ind w:firstLine="709"/>
        <w:jc w:val="both"/>
        <w:rPr>
          <w:sz w:val="24"/>
          <w:szCs w:val="24"/>
        </w:rPr>
      </w:pPr>
      <w:r w:rsidRPr="0000391A">
        <w:rPr>
          <w:sz w:val="24"/>
          <w:szCs w:val="24"/>
        </w:rPr>
        <w:t>предельных объемов финансирования;</w:t>
      </w:r>
    </w:p>
    <w:p w:rsidR="006F0F02" w:rsidRPr="0000391A" w:rsidRDefault="006F0F02" w:rsidP="00AC7428">
      <w:pPr>
        <w:ind w:firstLine="709"/>
        <w:jc w:val="both"/>
        <w:rPr>
          <w:sz w:val="24"/>
          <w:szCs w:val="24"/>
        </w:rPr>
      </w:pPr>
      <w:bookmarkStart w:id="120" w:name="sub_9702"/>
      <w:r w:rsidRPr="0000391A">
        <w:rPr>
          <w:sz w:val="24"/>
          <w:szCs w:val="24"/>
        </w:rPr>
        <w:t>б) распределение:</w:t>
      </w:r>
    </w:p>
    <w:bookmarkEnd w:id="120"/>
    <w:p w:rsidR="006F0F02" w:rsidRPr="0000391A" w:rsidRDefault="006F0F02" w:rsidP="00AC7428">
      <w:pPr>
        <w:ind w:firstLine="709"/>
        <w:jc w:val="both"/>
        <w:rPr>
          <w:sz w:val="24"/>
          <w:szCs w:val="24"/>
        </w:rPr>
      </w:pPr>
      <w:r w:rsidRPr="0000391A">
        <w:rPr>
          <w:sz w:val="24"/>
          <w:szCs w:val="24"/>
        </w:rPr>
        <w:t>бюджетных ассигнований на текущий финансовый год и плановый период;</w:t>
      </w:r>
    </w:p>
    <w:p w:rsidR="006F0F02" w:rsidRPr="0000391A" w:rsidRDefault="006F0F02" w:rsidP="00AC7428">
      <w:pPr>
        <w:ind w:firstLine="709"/>
        <w:jc w:val="both"/>
        <w:rPr>
          <w:sz w:val="24"/>
          <w:szCs w:val="24"/>
        </w:rPr>
      </w:pPr>
      <w:r w:rsidRPr="0000391A">
        <w:rPr>
          <w:sz w:val="24"/>
          <w:szCs w:val="24"/>
        </w:rPr>
        <w:t>лимитов бюджетных обязательств на текущий финансовый год и плановый период;</w:t>
      </w:r>
    </w:p>
    <w:p w:rsidR="006F0F02" w:rsidRPr="0000391A" w:rsidRDefault="006F0F02" w:rsidP="00AC7428">
      <w:pPr>
        <w:ind w:firstLine="709"/>
        <w:jc w:val="both"/>
        <w:rPr>
          <w:sz w:val="24"/>
          <w:szCs w:val="24"/>
        </w:rPr>
      </w:pPr>
      <w:r w:rsidRPr="0000391A">
        <w:rPr>
          <w:sz w:val="24"/>
          <w:szCs w:val="24"/>
        </w:rPr>
        <w:t>предельных объемов финансирования.</w:t>
      </w:r>
    </w:p>
    <w:p w:rsidR="006F0F02" w:rsidRPr="0000391A" w:rsidRDefault="006F0F02" w:rsidP="00AC7428">
      <w:pPr>
        <w:ind w:firstLine="709"/>
        <w:jc w:val="both"/>
        <w:rPr>
          <w:sz w:val="24"/>
          <w:szCs w:val="24"/>
        </w:rPr>
      </w:pPr>
      <w:bookmarkStart w:id="121" w:name="sub_198"/>
      <w:r w:rsidRPr="0000391A">
        <w:rPr>
          <w:sz w:val="24"/>
          <w:szCs w:val="24"/>
        </w:rPr>
        <w:t>97. На лицевом счете получателя средств отражаются следующие операции:</w:t>
      </w:r>
    </w:p>
    <w:p w:rsidR="006F0F02" w:rsidRPr="0000391A" w:rsidRDefault="006F0F02" w:rsidP="00AC7428">
      <w:pPr>
        <w:ind w:firstLine="709"/>
        <w:jc w:val="both"/>
        <w:rPr>
          <w:sz w:val="24"/>
          <w:szCs w:val="24"/>
        </w:rPr>
      </w:pPr>
      <w:bookmarkStart w:id="122" w:name="sub_9801"/>
      <w:bookmarkEnd w:id="121"/>
      <w:r w:rsidRPr="0000391A">
        <w:rPr>
          <w:sz w:val="24"/>
          <w:szCs w:val="24"/>
        </w:rPr>
        <w:t>а) получение бюджетных данных:</w:t>
      </w:r>
    </w:p>
    <w:bookmarkEnd w:id="122"/>
    <w:p w:rsidR="006F0F02" w:rsidRPr="0000391A" w:rsidRDefault="006F0F02" w:rsidP="00AC7428">
      <w:pPr>
        <w:ind w:firstLine="709"/>
        <w:jc w:val="both"/>
        <w:rPr>
          <w:sz w:val="24"/>
          <w:szCs w:val="24"/>
        </w:rPr>
      </w:pPr>
      <w:r w:rsidRPr="0000391A">
        <w:rPr>
          <w:sz w:val="24"/>
          <w:szCs w:val="24"/>
        </w:rPr>
        <w:t>бюджетных ассигнований на текущий финансовый год и плановый период;</w:t>
      </w:r>
    </w:p>
    <w:p w:rsidR="006F0F02" w:rsidRPr="0000391A" w:rsidRDefault="006F0F02" w:rsidP="00AC7428">
      <w:pPr>
        <w:ind w:firstLine="709"/>
        <w:jc w:val="both"/>
        <w:rPr>
          <w:sz w:val="24"/>
          <w:szCs w:val="24"/>
        </w:rPr>
      </w:pPr>
      <w:r w:rsidRPr="0000391A">
        <w:rPr>
          <w:sz w:val="24"/>
          <w:szCs w:val="24"/>
        </w:rPr>
        <w:t>лимитов бюджетных обязательств на текущий финансовый год и плановый период;</w:t>
      </w:r>
    </w:p>
    <w:p w:rsidR="006F0F02" w:rsidRPr="0000391A" w:rsidRDefault="006F0F02" w:rsidP="00AC7428">
      <w:pPr>
        <w:ind w:firstLine="709"/>
        <w:jc w:val="both"/>
        <w:rPr>
          <w:sz w:val="24"/>
          <w:szCs w:val="24"/>
        </w:rPr>
      </w:pPr>
      <w:r w:rsidRPr="0000391A">
        <w:rPr>
          <w:sz w:val="24"/>
          <w:szCs w:val="24"/>
        </w:rPr>
        <w:t>предельных объемов финансирования;</w:t>
      </w:r>
    </w:p>
    <w:p w:rsidR="006F0F02" w:rsidRPr="0000391A" w:rsidRDefault="006F0F02" w:rsidP="00AC7428">
      <w:pPr>
        <w:ind w:firstLine="709"/>
        <w:jc w:val="both"/>
        <w:rPr>
          <w:sz w:val="24"/>
          <w:szCs w:val="24"/>
        </w:rPr>
      </w:pPr>
      <w:r w:rsidRPr="0000391A">
        <w:rPr>
          <w:sz w:val="24"/>
          <w:szCs w:val="24"/>
        </w:rPr>
        <w:t>распределение лимитов бюджетных обязательств на текущий финансовый год и плановый период;</w:t>
      </w:r>
    </w:p>
    <w:p w:rsidR="006F0F02" w:rsidRPr="0000391A" w:rsidRDefault="006F0F02" w:rsidP="00AC7428">
      <w:pPr>
        <w:ind w:firstLine="709"/>
        <w:jc w:val="both"/>
        <w:rPr>
          <w:sz w:val="24"/>
          <w:szCs w:val="24"/>
        </w:rPr>
      </w:pPr>
      <w:bookmarkStart w:id="123" w:name="sub_9802"/>
      <w:r w:rsidRPr="0000391A">
        <w:rPr>
          <w:sz w:val="24"/>
          <w:szCs w:val="24"/>
        </w:rPr>
        <w:t>б) операции с бюджетными средствами:</w:t>
      </w:r>
    </w:p>
    <w:bookmarkEnd w:id="123"/>
    <w:p w:rsidR="006F0F02" w:rsidRPr="0000391A" w:rsidRDefault="006F0F02" w:rsidP="00AC7428">
      <w:pPr>
        <w:ind w:firstLine="709"/>
        <w:jc w:val="both"/>
        <w:rPr>
          <w:sz w:val="24"/>
          <w:szCs w:val="24"/>
        </w:rPr>
      </w:pPr>
      <w:r w:rsidRPr="0000391A">
        <w:rPr>
          <w:sz w:val="24"/>
          <w:szCs w:val="24"/>
        </w:rPr>
        <w:t>выплаты, в том числе на счет получателя средств, открытый в банке;</w:t>
      </w:r>
    </w:p>
    <w:p w:rsidR="006F0F02" w:rsidRPr="0000391A" w:rsidRDefault="006F0F02" w:rsidP="00AC7428">
      <w:pPr>
        <w:ind w:firstLine="709"/>
        <w:jc w:val="both"/>
        <w:rPr>
          <w:sz w:val="24"/>
          <w:szCs w:val="24"/>
        </w:rPr>
      </w:pPr>
      <w:r w:rsidRPr="0000391A">
        <w:rPr>
          <w:sz w:val="24"/>
          <w:szCs w:val="24"/>
        </w:rPr>
        <w:t>поступление средств, в том числе со счета получателя средств, открытого в банке;</w:t>
      </w:r>
    </w:p>
    <w:p w:rsidR="006F0F02" w:rsidRPr="0000391A" w:rsidRDefault="006F0F02" w:rsidP="00AC7428">
      <w:pPr>
        <w:ind w:firstLine="709"/>
        <w:jc w:val="both"/>
        <w:rPr>
          <w:sz w:val="24"/>
          <w:szCs w:val="24"/>
        </w:rPr>
      </w:pPr>
      <w:bookmarkStart w:id="124" w:name="sub_9803"/>
      <w:r w:rsidRPr="0000391A">
        <w:rPr>
          <w:sz w:val="24"/>
          <w:szCs w:val="24"/>
        </w:rPr>
        <w:t>в) отражение операций с бюджетными и денежными обязательствами получателя средств текущего финансового года.</w:t>
      </w:r>
    </w:p>
    <w:p w:rsidR="006F0F02" w:rsidRPr="006F0F02" w:rsidRDefault="006F0F02" w:rsidP="00AC7428">
      <w:pPr>
        <w:ind w:firstLine="709"/>
        <w:jc w:val="both"/>
        <w:rPr>
          <w:sz w:val="24"/>
          <w:szCs w:val="24"/>
        </w:rPr>
      </w:pPr>
      <w:bookmarkStart w:id="125" w:name="sub_10100"/>
      <w:bookmarkEnd w:id="124"/>
      <w:r w:rsidRPr="006F0F02">
        <w:rPr>
          <w:sz w:val="24"/>
          <w:szCs w:val="24"/>
        </w:rPr>
        <w:t>98. На лицевом счете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отражаются следующие операции:</w:t>
      </w:r>
    </w:p>
    <w:bookmarkEnd w:id="125"/>
    <w:p w:rsidR="006F0F02" w:rsidRPr="0000391A" w:rsidRDefault="006F0F02" w:rsidP="00AC7428">
      <w:pPr>
        <w:ind w:firstLine="709"/>
        <w:jc w:val="both"/>
        <w:rPr>
          <w:sz w:val="24"/>
          <w:szCs w:val="24"/>
        </w:rPr>
      </w:pPr>
      <w:r w:rsidRPr="0000391A">
        <w:rPr>
          <w:sz w:val="24"/>
          <w:szCs w:val="24"/>
        </w:rPr>
        <w:t>доведение бюджетных ассигнований на текущий финансовый год и плановый период;</w:t>
      </w:r>
    </w:p>
    <w:p w:rsidR="006F0F02" w:rsidRPr="0000391A" w:rsidRDefault="006F0F02" w:rsidP="00AC7428">
      <w:pPr>
        <w:ind w:firstLine="709"/>
        <w:jc w:val="both"/>
        <w:rPr>
          <w:sz w:val="24"/>
          <w:szCs w:val="24"/>
        </w:rPr>
      </w:pPr>
      <w:r w:rsidRPr="0000391A">
        <w:rPr>
          <w:sz w:val="24"/>
          <w:szCs w:val="24"/>
        </w:rPr>
        <w:t>распределение бюджетных ассигнований на текущий финансовый год и плановый период.</w:t>
      </w:r>
    </w:p>
    <w:p w:rsidR="006F0F02" w:rsidRPr="0000391A" w:rsidRDefault="006F0F02" w:rsidP="00AC7428">
      <w:pPr>
        <w:ind w:firstLine="709"/>
        <w:jc w:val="both"/>
        <w:rPr>
          <w:sz w:val="24"/>
          <w:szCs w:val="24"/>
        </w:rPr>
      </w:pPr>
      <w:bookmarkStart w:id="126" w:name="sub_100101"/>
      <w:r w:rsidRPr="0000391A">
        <w:rPr>
          <w:sz w:val="24"/>
          <w:szCs w:val="24"/>
        </w:rPr>
        <w:t>99. На лицевом счете администратора источников финансирования дефицита бюджета отражаются следующие операции:</w:t>
      </w:r>
    </w:p>
    <w:bookmarkEnd w:id="126"/>
    <w:p w:rsidR="006F0F02" w:rsidRPr="0000391A" w:rsidRDefault="006F0F02" w:rsidP="00AC7428">
      <w:pPr>
        <w:ind w:firstLine="709"/>
        <w:jc w:val="both"/>
        <w:rPr>
          <w:sz w:val="24"/>
          <w:szCs w:val="24"/>
        </w:rPr>
      </w:pPr>
      <w:r w:rsidRPr="0000391A">
        <w:rPr>
          <w:sz w:val="24"/>
          <w:szCs w:val="24"/>
        </w:rPr>
        <w:t>получение бюджетных ассигнований на текущий финансовый год и плановый период;</w:t>
      </w:r>
    </w:p>
    <w:p w:rsidR="006F0F02" w:rsidRPr="0000391A" w:rsidRDefault="006F0F02" w:rsidP="00AC7428">
      <w:pPr>
        <w:ind w:firstLine="709"/>
        <w:jc w:val="both"/>
        <w:rPr>
          <w:sz w:val="24"/>
          <w:szCs w:val="24"/>
        </w:rPr>
      </w:pPr>
      <w:r w:rsidRPr="0000391A">
        <w:rPr>
          <w:sz w:val="24"/>
          <w:szCs w:val="24"/>
        </w:rPr>
        <w:t>поступление средств;</w:t>
      </w:r>
    </w:p>
    <w:p w:rsidR="006F0F02" w:rsidRPr="0000391A" w:rsidRDefault="006F0F02" w:rsidP="00AC7428">
      <w:pPr>
        <w:ind w:firstLine="709"/>
        <w:jc w:val="both"/>
        <w:rPr>
          <w:sz w:val="24"/>
          <w:szCs w:val="24"/>
        </w:rPr>
      </w:pPr>
      <w:r w:rsidRPr="0000391A">
        <w:rPr>
          <w:sz w:val="24"/>
          <w:szCs w:val="24"/>
        </w:rPr>
        <w:t>выплаты.</w:t>
      </w:r>
    </w:p>
    <w:p w:rsidR="006F0F02" w:rsidRPr="0000391A" w:rsidRDefault="006F0F02" w:rsidP="00AC7428">
      <w:pPr>
        <w:ind w:firstLine="709"/>
        <w:jc w:val="both"/>
        <w:rPr>
          <w:sz w:val="24"/>
          <w:szCs w:val="24"/>
        </w:rPr>
      </w:pPr>
      <w:bookmarkStart w:id="127" w:name="sub_100102"/>
      <w:r w:rsidRPr="0000391A">
        <w:rPr>
          <w:sz w:val="24"/>
          <w:szCs w:val="24"/>
        </w:rPr>
        <w:t>100. На лицевом счете для учета операций по переданным полномочиям получателя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средств.</w:t>
      </w:r>
    </w:p>
    <w:p w:rsidR="006F0F02" w:rsidRPr="0000391A" w:rsidRDefault="006F0F02" w:rsidP="00AC7428">
      <w:pPr>
        <w:ind w:firstLine="709"/>
        <w:jc w:val="both"/>
        <w:rPr>
          <w:sz w:val="24"/>
          <w:szCs w:val="24"/>
        </w:rPr>
      </w:pPr>
      <w:bookmarkStart w:id="128" w:name="sub_100103"/>
      <w:bookmarkEnd w:id="127"/>
      <w:r w:rsidRPr="0000391A">
        <w:rPr>
          <w:sz w:val="24"/>
          <w:szCs w:val="24"/>
        </w:rPr>
        <w:t>101. На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лицевом счете автономного учреждения, отдельном лицевом счете автономного учреждения, отражаются следующие операции:</w:t>
      </w:r>
    </w:p>
    <w:bookmarkEnd w:id="128"/>
    <w:p w:rsidR="006F0F02" w:rsidRPr="0000391A" w:rsidRDefault="006F0F02" w:rsidP="00AC7428">
      <w:pPr>
        <w:ind w:firstLine="709"/>
        <w:jc w:val="both"/>
        <w:rPr>
          <w:sz w:val="24"/>
          <w:szCs w:val="24"/>
        </w:rPr>
      </w:pPr>
      <w:r w:rsidRPr="0000391A">
        <w:rPr>
          <w:sz w:val="24"/>
          <w:szCs w:val="24"/>
        </w:rPr>
        <w:t>поступления средств;</w:t>
      </w:r>
    </w:p>
    <w:p w:rsidR="006F0F02" w:rsidRPr="0000391A" w:rsidRDefault="006F0F02" w:rsidP="00AC7428">
      <w:pPr>
        <w:ind w:firstLine="709"/>
        <w:jc w:val="both"/>
        <w:rPr>
          <w:sz w:val="24"/>
          <w:szCs w:val="24"/>
        </w:rPr>
      </w:pPr>
      <w:r w:rsidRPr="0000391A">
        <w:rPr>
          <w:sz w:val="24"/>
          <w:szCs w:val="24"/>
        </w:rPr>
        <w:t>суммы выплат.</w:t>
      </w:r>
    </w:p>
    <w:p w:rsidR="006F0F02" w:rsidRPr="0000391A" w:rsidRDefault="006F0F02" w:rsidP="00AC7428">
      <w:pPr>
        <w:ind w:firstLine="709"/>
        <w:jc w:val="both"/>
        <w:rPr>
          <w:sz w:val="24"/>
          <w:szCs w:val="24"/>
        </w:rPr>
      </w:pPr>
      <w:bookmarkStart w:id="129" w:name="sub_100104"/>
      <w:r w:rsidRPr="0000391A">
        <w:rPr>
          <w:sz w:val="24"/>
          <w:szCs w:val="24"/>
        </w:rPr>
        <w:t xml:space="preserve">102. </w:t>
      </w:r>
      <w:bookmarkEnd w:id="129"/>
      <w:r w:rsidRPr="0000391A">
        <w:rPr>
          <w:sz w:val="24"/>
          <w:szCs w:val="24"/>
        </w:rPr>
        <w:t xml:space="preserve">На лицевом счете клиента, в том числе в разрезе разделов на лицевом счете отражаются следующие операции: </w:t>
      </w:r>
    </w:p>
    <w:p w:rsidR="006F0F02" w:rsidRPr="0000391A" w:rsidRDefault="006F0F02" w:rsidP="00AC7428">
      <w:pPr>
        <w:ind w:firstLine="709"/>
        <w:jc w:val="both"/>
        <w:rPr>
          <w:sz w:val="24"/>
          <w:szCs w:val="24"/>
        </w:rPr>
      </w:pPr>
      <w:r w:rsidRPr="0000391A">
        <w:rPr>
          <w:sz w:val="24"/>
          <w:szCs w:val="24"/>
        </w:rPr>
        <w:t>поступление средств;</w:t>
      </w:r>
    </w:p>
    <w:p w:rsidR="006F0F02" w:rsidRPr="0000391A" w:rsidRDefault="006F0F02" w:rsidP="00AC7428">
      <w:pPr>
        <w:ind w:firstLine="709"/>
        <w:jc w:val="both"/>
        <w:rPr>
          <w:sz w:val="24"/>
          <w:szCs w:val="24"/>
        </w:rPr>
      </w:pPr>
      <w:r w:rsidRPr="0000391A">
        <w:rPr>
          <w:sz w:val="24"/>
          <w:szCs w:val="24"/>
        </w:rPr>
        <w:t>суммы выплат;</w:t>
      </w:r>
    </w:p>
    <w:p w:rsidR="006F0F02" w:rsidRPr="0000391A" w:rsidRDefault="006F0F02" w:rsidP="00AC7428">
      <w:pPr>
        <w:ind w:firstLine="709"/>
        <w:jc w:val="both"/>
        <w:rPr>
          <w:sz w:val="24"/>
          <w:szCs w:val="24"/>
        </w:rPr>
      </w:pPr>
      <w:r w:rsidRPr="0000391A">
        <w:rPr>
          <w:sz w:val="24"/>
          <w:szCs w:val="24"/>
        </w:rPr>
        <w:t>сведения об операциях с целевыми средствами.</w:t>
      </w:r>
    </w:p>
    <w:p w:rsidR="006F0F02" w:rsidRPr="0000391A" w:rsidRDefault="006F0F02" w:rsidP="00AC7428">
      <w:pPr>
        <w:jc w:val="both"/>
      </w:pPr>
    </w:p>
    <w:p w:rsidR="006F0F02" w:rsidRPr="0000391A" w:rsidRDefault="006F0F02" w:rsidP="00AC7428">
      <w:pPr>
        <w:pStyle w:val="1"/>
        <w:rPr>
          <w:rFonts w:ascii="Times New Roman" w:hAnsi="Times New Roman" w:cs="Times New Roman"/>
          <w:color w:val="auto"/>
        </w:rPr>
      </w:pPr>
      <w:bookmarkStart w:id="130" w:name="sub_10301"/>
      <w:r w:rsidRPr="0000391A">
        <w:rPr>
          <w:rFonts w:ascii="Times New Roman" w:hAnsi="Times New Roman" w:cs="Times New Roman"/>
          <w:color w:val="auto"/>
        </w:rPr>
        <w:t>Порядок документооборота при ведении лицевых счетов</w:t>
      </w:r>
    </w:p>
    <w:bookmarkEnd w:id="130"/>
    <w:p w:rsidR="006F0F02" w:rsidRPr="0000391A" w:rsidRDefault="006F0F02" w:rsidP="00AC7428">
      <w:pPr>
        <w:jc w:val="both"/>
      </w:pPr>
    </w:p>
    <w:p w:rsidR="006F0F02" w:rsidRPr="0000391A" w:rsidRDefault="006F0F02" w:rsidP="00AC7428">
      <w:pPr>
        <w:ind w:firstLine="709"/>
        <w:jc w:val="both"/>
        <w:rPr>
          <w:sz w:val="24"/>
          <w:szCs w:val="24"/>
        </w:rPr>
      </w:pPr>
      <w:bookmarkStart w:id="131" w:name="sub_100106"/>
      <w:r w:rsidRPr="0000391A">
        <w:rPr>
          <w:sz w:val="24"/>
          <w:szCs w:val="24"/>
        </w:rPr>
        <w:t>103. Департамент осуществляет сверку операций, учтенных на лицевых счетах, с клиентами (далее - сверка).</w:t>
      </w:r>
    </w:p>
    <w:bookmarkEnd w:id="131"/>
    <w:p w:rsidR="006F0F02" w:rsidRDefault="006F0F02" w:rsidP="00AC7428">
      <w:pPr>
        <w:ind w:firstLine="709"/>
        <w:jc w:val="both"/>
        <w:rPr>
          <w:sz w:val="24"/>
          <w:szCs w:val="24"/>
        </w:rPr>
      </w:pPr>
      <w:r w:rsidRPr="0000391A">
        <w:rPr>
          <w:sz w:val="24"/>
          <w:szCs w:val="24"/>
        </w:rPr>
        <w:t>Сверка производится путем предоставления Департамент</w:t>
      </w:r>
      <w:r>
        <w:rPr>
          <w:sz w:val="24"/>
          <w:szCs w:val="24"/>
        </w:rPr>
        <w:t>ом</w:t>
      </w:r>
      <w:r w:rsidRPr="0000391A">
        <w:rPr>
          <w:sz w:val="24"/>
          <w:szCs w:val="24"/>
        </w:rPr>
        <w:t xml:space="preserve"> клиенту на бумажном носителе или в электронном виде </w:t>
      </w:r>
      <w:r w:rsidRPr="006B73EC">
        <w:rPr>
          <w:sz w:val="24"/>
          <w:szCs w:val="24"/>
        </w:rPr>
        <w:t>Выписки из лицевого счета (с копиями документов, служащих основанием для отражения операций на лицевом счете).</w:t>
      </w:r>
    </w:p>
    <w:p w:rsidR="006F0F02" w:rsidRPr="0000391A" w:rsidRDefault="006F0F02" w:rsidP="00AC7428">
      <w:pPr>
        <w:ind w:firstLine="709"/>
        <w:jc w:val="both"/>
        <w:rPr>
          <w:sz w:val="24"/>
          <w:szCs w:val="24"/>
        </w:rPr>
      </w:pPr>
      <w:bookmarkStart w:id="132" w:name="sub_100107"/>
      <w:r w:rsidRPr="0000391A">
        <w:rPr>
          <w:sz w:val="24"/>
          <w:szCs w:val="24"/>
        </w:rPr>
        <w:t>104. Выписки из лицевых счетов формируются по всем видам лицевых счетов, открытым в Департаменте, в разрезе первичных документов по операциям за соответствующий операционный день.</w:t>
      </w:r>
    </w:p>
    <w:p w:rsidR="006F0F02" w:rsidRPr="0000391A" w:rsidRDefault="006F0F02" w:rsidP="00AC7428">
      <w:pPr>
        <w:ind w:firstLine="709"/>
        <w:jc w:val="both"/>
        <w:rPr>
          <w:sz w:val="24"/>
          <w:szCs w:val="24"/>
        </w:rPr>
      </w:pPr>
      <w:r w:rsidRPr="0000391A">
        <w:rPr>
          <w:sz w:val="24"/>
          <w:szCs w:val="24"/>
        </w:rPr>
        <w:t xml:space="preserve">Предоставление клиентам Выписок из лицевых счетов, Приложений к Выпискам из лицевых счетов, Департаментом осуществляется в программном продукте «Бюджет СМАРТ Про» в электронном виде. </w:t>
      </w:r>
    </w:p>
    <w:p w:rsidR="006F0F02" w:rsidRPr="0000391A" w:rsidRDefault="006F0F02" w:rsidP="00AC7428">
      <w:pPr>
        <w:ind w:firstLine="709"/>
        <w:jc w:val="both"/>
        <w:rPr>
          <w:sz w:val="24"/>
          <w:szCs w:val="24"/>
        </w:rPr>
      </w:pPr>
      <w:r w:rsidRPr="0000391A">
        <w:rPr>
          <w:sz w:val="24"/>
          <w:szCs w:val="24"/>
        </w:rPr>
        <w:t xml:space="preserve">В случае необходимости подтверждения операций, произведенных на лицевом счете, на бумажном носителе, копии Выписок из лицевых счетов, Приложений к Выпискам из лицевых счетов, Отчетов о состоянии соответствующего лицевого счета могут быть выданы клиенту по его заявлению, оформленному в письменной виде. </w:t>
      </w:r>
      <w:bookmarkEnd w:id="132"/>
    </w:p>
    <w:p w:rsidR="006F0F02" w:rsidRPr="0000391A" w:rsidRDefault="006F0F02" w:rsidP="00AC7428">
      <w:pPr>
        <w:ind w:firstLine="709"/>
        <w:jc w:val="both"/>
        <w:rPr>
          <w:sz w:val="24"/>
          <w:szCs w:val="24"/>
        </w:rPr>
      </w:pPr>
      <w:r w:rsidRPr="0000391A">
        <w:rPr>
          <w:sz w:val="24"/>
          <w:szCs w:val="24"/>
        </w:rPr>
        <w:t xml:space="preserve">Выписки из лицевых счетов предоставляются не позднее следующего операционного дня после совершения операции  </w:t>
      </w:r>
      <w:r w:rsidR="00D84F6C" w:rsidRPr="00D84F6C">
        <w:rPr>
          <w:sz w:val="24"/>
          <w:szCs w:val="24"/>
        </w:rPr>
        <w:t xml:space="preserve">и предоставлении подтверждения </w:t>
      </w:r>
      <w:r w:rsidR="0081325E">
        <w:rPr>
          <w:sz w:val="24"/>
          <w:szCs w:val="24"/>
        </w:rPr>
        <w:t>Управлением</w:t>
      </w:r>
      <w:r w:rsidR="00D84F6C" w:rsidRPr="00D84F6C">
        <w:rPr>
          <w:sz w:val="24"/>
          <w:szCs w:val="24"/>
        </w:rPr>
        <w:t xml:space="preserve"> Федерального казначейства</w:t>
      </w:r>
      <w:r w:rsidR="00B84274">
        <w:rPr>
          <w:sz w:val="24"/>
          <w:szCs w:val="24"/>
        </w:rPr>
        <w:t xml:space="preserve"> по Чукотскому автономному округу </w:t>
      </w:r>
      <w:r w:rsidR="00D84F6C" w:rsidRPr="00D84F6C">
        <w:rPr>
          <w:sz w:val="24"/>
          <w:szCs w:val="24"/>
        </w:rPr>
        <w:t xml:space="preserve">выписки </w:t>
      </w:r>
      <w:r w:rsidRPr="0000391A">
        <w:rPr>
          <w:sz w:val="24"/>
          <w:szCs w:val="24"/>
        </w:rPr>
        <w:t xml:space="preserve">с приложением документов, служащих основанием для отражения операций на лицевых счетах. </w:t>
      </w:r>
    </w:p>
    <w:p w:rsidR="006F0F02" w:rsidRPr="0000391A" w:rsidRDefault="006F0F02" w:rsidP="00AC7428">
      <w:pPr>
        <w:ind w:firstLine="709"/>
        <w:jc w:val="both"/>
        <w:rPr>
          <w:sz w:val="24"/>
          <w:szCs w:val="24"/>
        </w:rPr>
      </w:pPr>
      <w:r w:rsidRPr="0000391A">
        <w:rPr>
          <w:sz w:val="24"/>
          <w:szCs w:val="24"/>
        </w:rPr>
        <w:t xml:space="preserve">При необходимости подтверждения операций, произведенных на лицевом счете при электронном документообороте с применением </w:t>
      </w:r>
      <w:hyperlink r:id="rId40" w:history="1">
        <w:r w:rsidRPr="0000391A">
          <w:rPr>
            <w:rStyle w:val="ad"/>
            <w:color w:val="auto"/>
            <w:sz w:val="24"/>
            <w:szCs w:val="24"/>
          </w:rPr>
          <w:t>ЭП</w:t>
        </w:r>
      </w:hyperlink>
      <w:r w:rsidRPr="0000391A">
        <w:rPr>
          <w:sz w:val="24"/>
          <w:szCs w:val="24"/>
        </w:rPr>
        <w:t>, указанная отметка проставляется Департаментом на копиях документов на бумажном носителе, представленных клиентом в Департамент,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Департамента.</w:t>
      </w:r>
    </w:p>
    <w:p w:rsidR="006F0F02" w:rsidRPr="0000391A" w:rsidRDefault="006F0F02" w:rsidP="00AC7428">
      <w:pPr>
        <w:ind w:firstLine="709"/>
        <w:jc w:val="both"/>
        <w:rPr>
          <w:sz w:val="24"/>
          <w:szCs w:val="24"/>
        </w:rPr>
      </w:pPr>
      <w:bookmarkStart w:id="133" w:name="sub_100108"/>
      <w:r w:rsidRPr="0000391A">
        <w:rPr>
          <w:sz w:val="24"/>
          <w:szCs w:val="24"/>
        </w:rPr>
        <w:t>105. Департаментом вместе с Выпиской из соответствующего лицевого счета формируются и предоставляются клиенту:</w:t>
      </w:r>
    </w:p>
    <w:bookmarkEnd w:id="133"/>
    <w:p w:rsidR="006F0F02" w:rsidRPr="00C51CB4" w:rsidRDefault="006F0F02" w:rsidP="00AC7428">
      <w:pPr>
        <w:ind w:firstLine="709"/>
        <w:jc w:val="both"/>
        <w:rPr>
          <w:sz w:val="24"/>
          <w:szCs w:val="24"/>
        </w:rPr>
      </w:pPr>
      <w:r w:rsidRPr="0000391A">
        <w:rPr>
          <w:sz w:val="24"/>
          <w:szCs w:val="24"/>
        </w:rPr>
        <w:t xml:space="preserve">Приложение к Выписке из лицевого счета главного распорядителя (распорядителя) бюджетных средств  за «__» ___20__ г. по форме согласно </w:t>
      </w:r>
      <w:r w:rsidRPr="00C51CB4">
        <w:rPr>
          <w:rStyle w:val="ad"/>
          <w:color w:val="auto"/>
          <w:sz w:val="24"/>
          <w:szCs w:val="24"/>
        </w:rPr>
        <w:t>приложению №</w:t>
      </w:r>
      <w:r w:rsidR="00C51CB4">
        <w:rPr>
          <w:rStyle w:val="ad"/>
          <w:color w:val="auto"/>
          <w:sz w:val="24"/>
          <w:szCs w:val="24"/>
        </w:rPr>
        <w:t xml:space="preserve"> </w:t>
      </w:r>
      <w:r w:rsidRPr="00C51CB4">
        <w:rPr>
          <w:rStyle w:val="ad"/>
          <w:color w:val="auto"/>
          <w:sz w:val="24"/>
          <w:szCs w:val="24"/>
        </w:rPr>
        <w:t>11</w:t>
      </w:r>
      <w:r w:rsidRPr="00C51CB4">
        <w:rPr>
          <w:sz w:val="24"/>
          <w:szCs w:val="24"/>
        </w:rPr>
        <w:t xml:space="preserve"> к настоящему Порядку;</w:t>
      </w:r>
    </w:p>
    <w:p w:rsidR="006F0F02" w:rsidRPr="0000391A" w:rsidRDefault="006F0F02" w:rsidP="00AC7428">
      <w:pPr>
        <w:ind w:firstLine="709"/>
        <w:jc w:val="both"/>
        <w:rPr>
          <w:sz w:val="24"/>
          <w:szCs w:val="24"/>
        </w:rPr>
      </w:pPr>
      <w:r w:rsidRPr="00C51CB4">
        <w:rPr>
          <w:sz w:val="24"/>
          <w:szCs w:val="24"/>
        </w:rPr>
        <w:t xml:space="preserve">Приложение к Выписке из лицевого счета получателя бюджетных средств (для отражения операций за «__»____ 20__г.) по форме согласно </w:t>
      </w:r>
      <w:r w:rsidRPr="00C51CB4">
        <w:rPr>
          <w:rStyle w:val="ad"/>
          <w:color w:val="auto"/>
          <w:sz w:val="24"/>
          <w:szCs w:val="24"/>
        </w:rPr>
        <w:t>приложению №</w:t>
      </w:r>
      <w:r w:rsidR="00C51CB4">
        <w:rPr>
          <w:rStyle w:val="ad"/>
          <w:color w:val="auto"/>
          <w:sz w:val="24"/>
          <w:szCs w:val="24"/>
        </w:rPr>
        <w:t xml:space="preserve"> </w:t>
      </w:r>
      <w:r w:rsidRPr="00C51CB4">
        <w:rPr>
          <w:rStyle w:val="ad"/>
          <w:color w:val="auto"/>
          <w:sz w:val="24"/>
          <w:szCs w:val="24"/>
        </w:rPr>
        <w:t xml:space="preserve">13 </w:t>
      </w:r>
      <w:r w:rsidRPr="00C51CB4">
        <w:rPr>
          <w:sz w:val="24"/>
          <w:szCs w:val="24"/>
        </w:rPr>
        <w:t>к</w:t>
      </w:r>
      <w:r w:rsidRPr="0000391A">
        <w:rPr>
          <w:sz w:val="24"/>
          <w:szCs w:val="24"/>
        </w:rPr>
        <w:t xml:space="preserve"> настоящему Порядку;</w:t>
      </w:r>
    </w:p>
    <w:p w:rsidR="006F0F02" w:rsidRPr="006F0F02" w:rsidRDefault="006F0F02" w:rsidP="00AC7428">
      <w:pPr>
        <w:ind w:firstLine="709"/>
        <w:jc w:val="both"/>
        <w:rPr>
          <w:sz w:val="24"/>
          <w:szCs w:val="24"/>
        </w:rPr>
      </w:pPr>
      <w:r w:rsidRPr="006F0F02">
        <w:rPr>
          <w:sz w:val="24"/>
          <w:szCs w:val="24"/>
        </w:rPr>
        <w:t xml:space="preserve">Приложение к Выписке из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согласно </w:t>
      </w:r>
      <w:r w:rsidRPr="00C51CB4">
        <w:rPr>
          <w:sz w:val="24"/>
          <w:szCs w:val="24"/>
        </w:rPr>
        <w:t>приложению №</w:t>
      </w:r>
      <w:r w:rsidR="00C51CB4" w:rsidRPr="00C51CB4">
        <w:rPr>
          <w:sz w:val="24"/>
          <w:szCs w:val="24"/>
        </w:rPr>
        <w:t xml:space="preserve"> 31</w:t>
      </w:r>
      <w:r w:rsidRPr="00C51CB4">
        <w:rPr>
          <w:sz w:val="24"/>
          <w:szCs w:val="24"/>
        </w:rPr>
        <w:t xml:space="preserve"> к </w:t>
      </w:r>
      <w:r w:rsidRPr="006F0F02">
        <w:rPr>
          <w:sz w:val="24"/>
          <w:szCs w:val="24"/>
        </w:rPr>
        <w:t>настоящему Порядку;</w:t>
      </w:r>
    </w:p>
    <w:p w:rsidR="006F0F02" w:rsidRPr="0000391A" w:rsidRDefault="006F0F02" w:rsidP="00AC7428">
      <w:pPr>
        <w:ind w:firstLine="709"/>
        <w:jc w:val="both"/>
        <w:rPr>
          <w:sz w:val="24"/>
          <w:szCs w:val="24"/>
        </w:rPr>
      </w:pPr>
      <w:r w:rsidRPr="0000391A">
        <w:rPr>
          <w:sz w:val="24"/>
          <w:szCs w:val="24"/>
        </w:rPr>
        <w:t xml:space="preserve">Приложение к Выписке из лицевого счета </w:t>
      </w:r>
      <w:r w:rsidRPr="006F0F02">
        <w:rPr>
          <w:sz w:val="24"/>
          <w:szCs w:val="24"/>
        </w:rPr>
        <w:t xml:space="preserve">бюджетного (автономного) учреждения </w:t>
      </w:r>
      <w:r w:rsidRPr="0000391A">
        <w:rPr>
          <w:sz w:val="24"/>
          <w:szCs w:val="24"/>
        </w:rPr>
        <w:t xml:space="preserve">(для отражения операций за «__»____ 20__г.) по форме согласно </w:t>
      </w:r>
      <w:r w:rsidRPr="00C51CB4">
        <w:rPr>
          <w:sz w:val="24"/>
          <w:szCs w:val="24"/>
        </w:rPr>
        <w:t>приложению №</w:t>
      </w:r>
      <w:r w:rsidR="00C51CB4" w:rsidRPr="00C51CB4">
        <w:rPr>
          <w:sz w:val="24"/>
          <w:szCs w:val="24"/>
        </w:rPr>
        <w:t xml:space="preserve"> 16</w:t>
      </w:r>
      <w:r w:rsidRPr="00C51CB4">
        <w:rPr>
          <w:sz w:val="24"/>
          <w:szCs w:val="24"/>
        </w:rPr>
        <w:t xml:space="preserve"> к</w:t>
      </w:r>
      <w:r w:rsidRPr="0000391A">
        <w:rPr>
          <w:sz w:val="24"/>
          <w:szCs w:val="24"/>
        </w:rPr>
        <w:t xml:space="preserve"> настоящему Порядку;</w:t>
      </w:r>
    </w:p>
    <w:p w:rsidR="006F0F02" w:rsidRPr="0000391A" w:rsidRDefault="006F0F02" w:rsidP="00AC7428">
      <w:pPr>
        <w:ind w:firstLine="709"/>
        <w:jc w:val="both"/>
        <w:rPr>
          <w:sz w:val="24"/>
          <w:szCs w:val="24"/>
        </w:rPr>
      </w:pPr>
      <w:r w:rsidRPr="0000391A">
        <w:rPr>
          <w:sz w:val="24"/>
          <w:szCs w:val="24"/>
        </w:rPr>
        <w:t xml:space="preserve">Приложение к Выписке из отдельного лицевого счета </w:t>
      </w:r>
      <w:r w:rsidRPr="006F0F02">
        <w:rPr>
          <w:sz w:val="24"/>
          <w:szCs w:val="24"/>
        </w:rPr>
        <w:t xml:space="preserve">бюджетного (автономного учреждения) </w:t>
      </w:r>
      <w:r w:rsidRPr="0000391A">
        <w:rPr>
          <w:sz w:val="24"/>
          <w:szCs w:val="24"/>
        </w:rPr>
        <w:t xml:space="preserve">(для отражения операций за «__»____ 20__г.) по форме согласно </w:t>
      </w:r>
      <w:r w:rsidRPr="00C51CB4">
        <w:rPr>
          <w:sz w:val="24"/>
          <w:szCs w:val="24"/>
        </w:rPr>
        <w:t>приложению №</w:t>
      </w:r>
      <w:r w:rsidR="00C51CB4" w:rsidRPr="00C51CB4">
        <w:rPr>
          <w:sz w:val="24"/>
          <w:szCs w:val="24"/>
        </w:rPr>
        <w:t xml:space="preserve"> 18</w:t>
      </w:r>
      <w:r w:rsidRPr="00C51CB4">
        <w:t xml:space="preserve"> </w:t>
      </w:r>
      <w:r w:rsidRPr="0000391A">
        <w:rPr>
          <w:sz w:val="24"/>
          <w:szCs w:val="24"/>
        </w:rPr>
        <w:t>к настоящему Порядку.</w:t>
      </w:r>
    </w:p>
    <w:p w:rsidR="006F0F02" w:rsidRPr="0000391A" w:rsidRDefault="006F0F02" w:rsidP="00AC7428">
      <w:pPr>
        <w:ind w:firstLine="709"/>
        <w:jc w:val="both"/>
      </w:pPr>
      <w:r w:rsidRPr="0000391A">
        <w:rPr>
          <w:sz w:val="24"/>
          <w:szCs w:val="24"/>
        </w:rPr>
        <w:t xml:space="preserve">Приложения к Выпискам из соответствующих лицевых счетов формируются в разрезе кодов </w:t>
      </w:r>
      <w:hyperlink r:id="rId41" w:history="1">
        <w:r w:rsidRPr="0000391A">
          <w:rPr>
            <w:rStyle w:val="ad"/>
            <w:color w:val="auto"/>
            <w:sz w:val="24"/>
            <w:szCs w:val="24"/>
          </w:rPr>
          <w:t>бюджетной классификации</w:t>
        </w:r>
      </w:hyperlink>
      <w:r w:rsidRPr="0000391A">
        <w:rPr>
          <w:sz w:val="24"/>
          <w:szCs w:val="24"/>
        </w:rPr>
        <w:t xml:space="preserve"> и (или) иных аналитических признаков по всем видам лицевых счетов, открытых Департаментом</w:t>
      </w:r>
      <w:r>
        <w:rPr>
          <w:sz w:val="24"/>
          <w:szCs w:val="24"/>
        </w:rPr>
        <w:t>.</w:t>
      </w:r>
    </w:p>
    <w:p w:rsidR="006F0F02" w:rsidRPr="0000391A" w:rsidRDefault="006F0F02" w:rsidP="00AC7428">
      <w:pPr>
        <w:ind w:firstLine="709"/>
        <w:jc w:val="both"/>
        <w:rPr>
          <w:sz w:val="24"/>
          <w:szCs w:val="24"/>
        </w:rPr>
      </w:pPr>
      <w:r w:rsidRPr="0000391A">
        <w:rPr>
          <w:sz w:val="24"/>
          <w:szCs w:val="24"/>
        </w:rPr>
        <w:t>Приложения к Выписке из соответствующего лицевого счета для учета операций по переданным полномочиям получателя средств формируются по форме Приложения к выписке из лицевого счета получателя.</w:t>
      </w:r>
    </w:p>
    <w:p w:rsidR="006F0F02" w:rsidRPr="0000391A" w:rsidRDefault="006F0F02" w:rsidP="00AC7428">
      <w:pPr>
        <w:ind w:firstLine="709"/>
        <w:jc w:val="both"/>
        <w:rPr>
          <w:sz w:val="24"/>
          <w:szCs w:val="24"/>
        </w:rPr>
      </w:pPr>
      <w:bookmarkStart w:id="134" w:name="sub_100109"/>
      <w:r w:rsidRPr="0000391A">
        <w:rPr>
          <w:sz w:val="24"/>
          <w:szCs w:val="24"/>
        </w:rPr>
        <w:t xml:space="preserve">106. Выписки из соответствующих лицевых счетов и Приложения к ним на бумажном носителе выдаются лицам, включенным в </w:t>
      </w:r>
      <w:hyperlink w:anchor="sub_1300" w:history="1">
        <w:r w:rsidRPr="0000391A">
          <w:rPr>
            <w:rStyle w:val="ad"/>
            <w:color w:val="auto"/>
            <w:sz w:val="24"/>
            <w:szCs w:val="24"/>
          </w:rPr>
          <w:t>Карточку</w:t>
        </w:r>
      </w:hyperlink>
      <w:r w:rsidRPr="0000391A">
        <w:rPr>
          <w:sz w:val="24"/>
          <w:szCs w:val="24"/>
        </w:rPr>
        <w:t xml:space="preserve"> образцов подписей по данному счету, или их представителям по доверенности, оформленной в установленном законодательством Российской Федерации порядке.</w:t>
      </w:r>
    </w:p>
    <w:bookmarkEnd w:id="134"/>
    <w:p w:rsidR="006F0F02" w:rsidRPr="0000391A" w:rsidRDefault="006F0F02" w:rsidP="00AC7428">
      <w:pPr>
        <w:ind w:firstLine="709"/>
        <w:jc w:val="both"/>
        <w:rPr>
          <w:sz w:val="24"/>
          <w:szCs w:val="24"/>
        </w:rPr>
      </w:pPr>
      <w:r w:rsidRPr="0000391A">
        <w:rPr>
          <w:sz w:val="24"/>
          <w:szCs w:val="24"/>
        </w:rPr>
        <w:t xml:space="preserve">Работникам клиента, подписи которых не включены в </w:t>
      </w:r>
      <w:hyperlink w:anchor="sub_1300" w:history="1">
        <w:r w:rsidRPr="0000391A">
          <w:rPr>
            <w:rStyle w:val="ad"/>
            <w:color w:val="auto"/>
            <w:sz w:val="24"/>
            <w:szCs w:val="24"/>
          </w:rPr>
          <w:t>Карточку</w:t>
        </w:r>
      </w:hyperlink>
      <w:r w:rsidRPr="0000391A">
        <w:rPr>
          <w:sz w:val="24"/>
          <w:szCs w:val="24"/>
        </w:rPr>
        <w:t xml:space="preserve">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6F0F02" w:rsidRPr="006F0F02" w:rsidRDefault="006F0F02" w:rsidP="00AC7428">
      <w:pPr>
        <w:ind w:firstLine="709"/>
        <w:jc w:val="both"/>
        <w:rPr>
          <w:sz w:val="24"/>
          <w:szCs w:val="24"/>
        </w:rPr>
      </w:pPr>
      <w:r w:rsidRPr="006F0F02">
        <w:rPr>
          <w:sz w:val="24"/>
          <w:szCs w:val="24"/>
        </w:rPr>
        <w:t xml:space="preserve">107. Клиенты </w:t>
      </w:r>
      <w:r w:rsidR="00B84274">
        <w:rPr>
          <w:sz w:val="24"/>
          <w:szCs w:val="24"/>
        </w:rPr>
        <w:t xml:space="preserve">самостоятельно </w:t>
      </w:r>
      <w:r w:rsidRPr="006F0F02">
        <w:rPr>
          <w:sz w:val="24"/>
          <w:szCs w:val="24"/>
        </w:rPr>
        <w:t>формируют отчеты о состоянии лицевого счета в разрезе кодов бюджетной классификации и (или) иных аналитических признаков нарастающим итогом на первое число месяца, следующего за отчетным месяцем, а также по всем видам лицевых счетов.</w:t>
      </w:r>
    </w:p>
    <w:p w:rsidR="006F0F02" w:rsidRPr="0000391A" w:rsidRDefault="006F0F02" w:rsidP="00AC7428">
      <w:pPr>
        <w:ind w:firstLine="709"/>
        <w:jc w:val="both"/>
        <w:rPr>
          <w:sz w:val="24"/>
          <w:szCs w:val="24"/>
        </w:rPr>
      </w:pPr>
      <w:bookmarkStart w:id="135" w:name="sub_100111"/>
      <w:r w:rsidRPr="0000391A">
        <w:rPr>
          <w:sz w:val="24"/>
          <w:szCs w:val="24"/>
        </w:rPr>
        <w:t>108. В случае утери клиентом Выписки из соответствующего лицевого счета или Приложений к ней дубликаты могут быть выданы клиенту по его заявлению, оформленному в письменной форме, с разрешения уполномоченного руководителем работника.</w:t>
      </w:r>
    </w:p>
    <w:bookmarkEnd w:id="135"/>
    <w:p w:rsidR="006F0F02" w:rsidRDefault="006F0F02" w:rsidP="00AC7428">
      <w:pPr>
        <w:ind w:firstLine="709"/>
        <w:jc w:val="both"/>
        <w:rPr>
          <w:sz w:val="24"/>
          <w:szCs w:val="24"/>
        </w:rPr>
      </w:pPr>
      <w:r w:rsidRPr="0000391A">
        <w:rPr>
          <w:sz w:val="24"/>
          <w:szCs w:val="24"/>
        </w:rPr>
        <w:t xml:space="preserve">Сообщения о неполучении Выписок из соответствующих лицевых счетов или Приложений к ним клиенты обязаны направлять в Департамент в течение трех рабочих дней со дня получения очередной Выписки из соответствующего лицевого счета </w:t>
      </w:r>
    </w:p>
    <w:p w:rsidR="006F0F02" w:rsidRPr="0000391A" w:rsidRDefault="00AC7428" w:rsidP="00AC7428">
      <w:pPr>
        <w:ind w:firstLine="709"/>
        <w:jc w:val="both"/>
        <w:rPr>
          <w:sz w:val="24"/>
          <w:szCs w:val="24"/>
        </w:rPr>
      </w:pPr>
      <w:bookmarkStart w:id="136" w:name="sub_100113"/>
      <w:r>
        <w:rPr>
          <w:sz w:val="24"/>
          <w:szCs w:val="24"/>
        </w:rPr>
        <w:t>109</w:t>
      </w:r>
      <w:r w:rsidR="006F0F02" w:rsidRPr="00E9207C">
        <w:rPr>
          <w:sz w:val="24"/>
          <w:szCs w:val="24"/>
        </w:rPr>
        <w:t>.</w:t>
      </w:r>
      <w:r w:rsidR="006F0F02" w:rsidRPr="0000391A">
        <w:rPr>
          <w:sz w:val="24"/>
          <w:szCs w:val="24"/>
        </w:rPr>
        <w:t xml:space="preserve"> Клиент обязан письменно сообщить Управлению не позднее чем через три рабочих дня после получения Выписки из соответствующего лицевого счета о суммах, ошибочно отраженных в его лицевом счете. При не поступлении от клиента возражений в указанные сроки совершенные операции по лицевому счету и остатки, отраженные на этих лицевых счетах, считаются подтвержденными.</w:t>
      </w:r>
    </w:p>
    <w:bookmarkEnd w:id="136"/>
    <w:p w:rsidR="006F0F02" w:rsidRPr="00D74220" w:rsidRDefault="006F0F02" w:rsidP="00AC7428">
      <w:pPr>
        <w:ind w:firstLine="709"/>
        <w:jc w:val="both"/>
        <w:rPr>
          <w:sz w:val="24"/>
          <w:szCs w:val="24"/>
        </w:rPr>
      </w:pPr>
      <w:r w:rsidRPr="00D74220">
        <w:rPr>
          <w:sz w:val="24"/>
          <w:szCs w:val="24"/>
        </w:rPr>
        <w:t>Порядок хранения и создание условий для сохранности документов постоянного пользования осуществляется в соответствии с правилами делопроизводства.</w:t>
      </w:r>
    </w:p>
    <w:p w:rsidR="006F0F02" w:rsidRDefault="006F0F02" w:rsidP="00AC7428">
      <w:pPr>
        <w:ind w:firstLine="709"/>
        <w:jc w:val="both"/>
        <w:rPr>
          <w:sz w:val="24"/>
          <w:szCs w:val="24"/>
        </w:rPr>
      </w:pPr>
      <w:bookmarkStart w:id="137" w:name="sub_100116"/>
      <w:r w:rsidRPr="00E9207C">
        <w:rPr>
          <w:sz w:val="24"/>
          <w:szCs w:val="24"/>
        </w:rPr>
        <w:t>1</w:t>
      </w:r>
      <w:r w:rsidR="00AC7428">
        <w:rPr>
          <w:sz w:val="24"/>
          <w:szCs w:val="24"/>
        </w:rPr>
        <w:t>10</w:t>
      </w:r>
      <w:r w:rsidRPr="00E9207C">
        <w:rPr>
          <w:sz w:val="24"/>
          <w:szCs w:val="24"/>
        </w:rPr>
        <w:t>.</w:t>
      </w:r>
      <w:r>
        <w:rPr>
          <w:sz w:val="24"/>
          <w:szCs w:val="24"/>
        </w:rPr>
        <w:t xml:space="preserve"> </w:t>
      </w:r>
      <w:r w:rsidRPr="0000391A">
        <w:rPr>
          <w:sz w:val="24"/>
          <w:szCs w:val="24"/>
        </w:rPr>
        <w:t xml:space="preserve">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Департаментом в соответствии с требованиями, установленными </w:t>
      </w:r>
      <w:hyperlink r:id="rId42" w:history="1">
        <w:r w:rsidRPr="0000391A">
          <w:rPr>
            <w:rStyle w:val="ad"/>
            <w:color w:val="auto"/>
            <w:sz w:val="24"/>
            <w:szCs w:val="24"/>
          </w:rPr>
          <w:t>законодательством</w:t>
        </w:r>
      </w:hyperlink>
      <w:r w:rsidRPr="0000391A">
        <w:rPr>
          <w:sz w:val="24"/>
          <w:szCs w:val="24"/>
        </w:rPr>
        <w:t xml:space="preserve"> Российской Федерации о государственной тайне.</w:t>
      </w:r>
    </w:p>
    <w:p w:rsidR="000A7360" w:rsidRDefault="000A7360">
      <w:pPr>
        <w:autoSpaceDE/>
        <w:autoSpaceDN/>
        <w:spacing w:after="200" w:line="276" w:lineRule="auto"/>
        <w:rPr>
          <w:sz w:val="24"/>
          <w:szCs w:val="24"/>
        </w:rPr>
      </w:pPr>
      <w:r>
        <w:rPr>
          <w:sz w:val="24"/>
          <w:szCs w:val="24"/>
        </w:rPr>
        <w:br w:type="page"/>
      </w:r>
    </w:p>
    <w:p w:rsidR="00167D6B" w:rsidRDefault="00167D6B" w:rsidP="00A21E92">
      <w:pPr>
        <w:spacing w:after="120"/>
        <w:ind w:left="6096"/>
        <w:rPr>
          <w:sz w:val="18"/>
          <w:szCs w:val="18"/>
        </w:rPr>
      </w:pPr>
      <w:r w:rsidRPr="00FC4225">
        <w:rPr>
          <w:sz w:val="18"/>
          <w:szCs w:val="18"/>
        </w:rPr>
        <w:t>Приложение №</w:t>
      </w:r>
      <w:r w:rsidR="007B0F7F">
        <w:rPr>
          <w:sz w:val="18"/>
          <w:szCs w:val="18"/>
        </w:rPr>
        <w:t xml:space="preserve"> </w:t>
      </w:r>
      <w:r w:rsidRPr="00FC4225">
        <w:rPr>
          <w:sz w:val="18"/>
          <w:szCs w:val="18"/>
        </w:rPr>
        <w:t>1</w:t>
      </w:r>
      <w:r w:rsidRPr="00FC4225">
        <w:rPr>
          <w:sz w:val="18"/>
          <w:szCs w:val="18"/>
        </w:rPr>
        <w:br/>
        <w:t>к Порядку открытия и ведения лицевых счетов Департаментом финансов</w:t>
      </w:r>
      <w:r>
        <w:rPr>
          <w:sz w:val="18"/>
          <w:szCs w:val="18"/>
        </w:rPr>
        <w:t xml:space="preserve"> </w:t>
      </w:r>
      <w:r w:rsidRPr="00FC4225">
        <w:rPr>
          <w:sz w:val="18"/>
          <w:szCs w:val="18"/>
        </w:rPr>
        <w:t>и имущественных отношений Чукотского автономного округа</w:t>
      </w:r>
    </w:p>
    <w:p w:rsidR="00167D6B" w:rsidRDefault="00167D6B" w:rsidP="00167D6B">
      <w:pPr>
        <w:spacing w:after="120"/>
        <w:ind w:left="5443"/>
        <w:rPr>
          <w:sz w:val="18"/>
          <w:szCs w:val="18"/>
        </w:rPr>
      </w:pPr>
    </w:p>
    <w:p w:rsidR="00167D6B" w:rsidRPr="0000391A" w:rsidRDefault="00167D6B" w:rsidP="00167D6B">
      <w:pPr>
        <w:pStyle w:val="ConsPlusNormal"/>
        <w:jc w:val="center"/>
        <w:rPr>
          <w:rFonts w:ascii="Times New Roman" w:hAnsi="Times New Roman" w:cs="Times New Roman"/>
          <w:b/>
          <w:sz w:val="20"/>
        </w:rPr>
      </w:pPr>
      <w:r w:rsidRPr="0000391A">
        <w:rPr>
          <w:rFonts w:ascii="Times New Roman" w:hAnsi="Times New Roman" w:cs="Times New Roman"/>
          <w:b/>
          <w:sz w:val="20"/>
        </w:rPr>
        <w:t>ДОГОВОР</w:t>
      </w:r>
    </w:p>
    <w:p w:rsidR="00167D6B" w:rsidRPr="0000391A" w:rsidRDefault="00167D6B" w:rsidP="00167D6B">
      <w:pPr>
        <w:pStyle w:val="ConsPlusNormal"/>
        <w:jc w:val="center"/>
        <w:rPr>
          <w:rFonts w:ascii="Times New Roman" w:hAnsi="Times New Roman" w:cs="Times New Roman"/>
          <w:b/>
          <w:sz w:val="20"/>
        </w:rPr>
      </w:pPr>
      <w:r w:rsidRPr="0000391A">
        <w:rPr>
          <w:rFonts w:ascii="Times New Roman" w:hAnsi="Times New Roman" w:cs="Times New Roman"/>
          <w:b/>
          <w:sz w:val="20"/>
        </w:rPr>
        <w:t>НА ОБСЛУЖИВАНИЕ ЛИЦЕВЫХ СЧЕТОВ</w:t>
      </w:r>
    </w:p>
    <w:p w:rsidR="00167D6B" w:rsidRPr="0000391A" w:rsidRDefault="00167D6B" w:rsidP="00167D6B">
      <w:pPr>
        <w:pStyle w:val="ConsPlusNonformat"/>
        <w:jc w:val="both"/>
        <w:rPr>
          <w:rFonts w:ascii="Times New Roman" w:hAnsi="Times New Roman" w:cs="Times New Roman"/>
        </w:rPr>
      </w:pPr>
      <w:r w:rsidRPr="0000391A">
        <w:rPr>
          <w:rFonts w:ascii="Times New Roman" w:hAnsi="Times New Roman" w:cs="Times New Roman"/>
        </w:rPr>
        <w:t>г.</w:t>
      </w:r>
      <w:r>
        <w:rPr>
          <w:rFonts w:ascii="Times New Roman" w:hAnsi="Times New Roman" w:cs="Times New Roman"/>
        </w:rPr>
        <w:t xml:space="preserve"> </w:t>
      </w:r>
      <w:r w:rsidRPr="0000391A">
        <w:rPr>
          <w:rFonts w:ascii="Times New Roman" w:hAnsi="Times New Roman" w:cs="Times New Roman"/>
        </w:rPr>
        <w:t>Анадырь                                                                               "_____"______________20__ г.</w:t>
      </w:r>
    </w:p>
    <w:p w:rsidR="00167D6B" w:rsidRPr="0000391A" w:rsidRDefault="00167D6B" w:rsidP="00167D6B">
      <w:pPr>
        <w:pStyle w:val="ConsPlusNonformat"/>
        <w:jc w:val="both"/>
        <w:rPr>
          <w:rFonts w:ascii="Times New Roman" w:hAnsi="Times New Roman" w:cs="Times New Roman"/>
        </w:rPr>
      </w:pPr>
    </w:p>
    <w:p w:rsidR="00167D6B" w:rsidRPr="0000391A" w:rsidRDefault="00167D6B" w:rsidP="00167D6B">
      <w:pPr>
        <w:pStyle w:val="ConsPlusNonformat"/>
        <w:jc w:val="both"/>
        <w:rPr>
          <w:rFonts w:ascii="Times New Roman" w:hAnsi="Times New Roman" w:cs="Times New Roman"/>
        </w:rPr>
      </w:pPr>
      <w:r w:rsidRPr="0000391A">
        <w:rPr>
          <w:rFonts w:ascii="Times New Roman" w:hAnsi="Times New Roman" w:cs="Times New Roman"/>
        </w:rPr>
        <w:t xml:space="preserve">Департамент финансов и имущественных отношений Чукотского автономного округа, именуемое в дальнейшем Департамент, в лице  </w:t>
      </w:r>
    </w:p>
    <w:p w:rsidR="00167D6B" w:rsidRPr="0000391A" w:rsidRDefault="00167D6B" w:rsidP="00167D6B">
      <w:pPr>
        <w:pStyle w:val="ConsPlusNonformat"/>
        <w:jc w:val="both"/>
        <w:rPr>
          <w:rFonts w:ascii="Times New Roman" w:hAnsi="Times New Roman" w:cs="Times New Roman"/>
        </w:rPr>
      </w:pPr>
      <w:r w:rsidRPr="0000391A">
        <w:rPr>
          <w:rFonts w:ascii="Times New Roman" w:hAnsi="Times New Roman" w:cs="Times New Roman"/>
        </w:rPr>
        <w:t>__________________________________________________________________________,</w:t>
      </w:r>
    </w:p>
    <w:p w:rsidR="00167D6B" w:rsidRPr="0000391A" w:rsidRDefault="00167D6B" w:rsidP="00167D6B">
      <w:pPr>
        <w:pStyle w:val="ConsPlusNonformat"/>
        <w:jc w:val="both"/>
        <w:rPr>
          <w:rFonts w:ascii="Times New Roman" w:hAnsi="Times New Roman" w:cs="Times New Roman"/>
        </w:rPr>
      </w:pPr>
      <w:r w:rsidRPr="0000391A">
        <w:rPr>
          <w:rFonts w:ascii="Times New Roman" w:hAnsi="Times New Roman" w:cs="Times New Roman"/>
        </w:rPr>
        <w:t xml:space="preserve">                            (должность, фамилия, имя, отчество)</w:t>
      </w:r>
    </w:p>
    <w:p w:rsidR="00167D6B" w:rsidRPr="0000391A" w:rsidRDefault="00167D6B" w:rsidP="00167D6B">
      <w:pPr>
        <w:pStyle w:val="ConsPlusNonformat"/>
        <w:jc w:val="both"/>
        <w:rPr>
          <w:rFonts w:ascii="Times New Roman" w:hAnsi="Times New Roman" w:cs="Times New Roman"/>
        </w:rPr>
      </w:pPr>
      <w:r w:rsidRPr="0000391A">
        <w:rPr>
          <w:rFonts w:ascii="Times New Roman" w:hAnsi="Times New Roman" w:cs="Times New Roman"/>
        </w:rPr>
        <w:t>и ________________________________________________________________________,</w:t>
      </w:r>
    </w:p>
    <w:p w:rsidR="00167D6B" w:rsidRPr="0000391A" w:rsidRDefault="00167D6B" w:rsidP="00167D6B">
      <w:pPr>
        <w:pStyle w:val="ConsPlusNonformat"/>
        <w:jc w:val="both"/>
        <w:rPr>
          <w:rFonts w:ascii="Times New Roman" w:hAnsi="Times New Roman" w:cs="Times New Roman"/>
        </w:rPr>
      </w:pPr>
      <w:r w:rsidRPr="0000391A">
        <w:rPr>
          <w:rFonts w:ascii="Times New Roman" w:hAnsi="Times New Roman" w:cs="Times New Roman"/>
        </w:rPr>
        <w:t xml:space="preserve">                         (наименование учреждения)</w:t>
      </w:r>
    </w:p>
    <w:p w:rsidR="00167D6B" w:rsidRPr="0000391A" w:rsidRDefault="00167D6B" w:rsidP="00167D6B">
      <w:pPr>
        <w:pStyle w:val="ConsPlusNonformat"/>
        <w:jc w:val="both"/>
        <w:rPr>
          <w:rFonts w:ascii="Times New Roman" w:hAnsi="Times New Roman" w:cs="Times New Roman"/>
        </w:rPr>
      </w:pPr>
      <w:r w:rsidRPr="0000391A">
        <w:rPr>
          <w:rFonts w:ascii="Times New Roman" w:hAnsi="Times New Roman" w:cs="Times New Roman"/>
        </w:rPr>
        <w:t>именуемое в дальнейшем Клиент, в лице ____________________________________,</w:t>
      </w:r>
    </w:p>
    <w:p w:rsidR="00167D6B" w:rsidRPr="0000391A" w:rsidRDefault="00167D6B" w:rsidP="00167D6B">
      <w:pPr>
        <w:pStyle w:val="ConsPlusNonformat"/>
        <w:jc w:val="both"/>
        <w:rPr>
          <w:rFonts w:ascii="Times New Roman" w:hAnsi="Times New Roman" w:cs="Times New Roman"/>
        </w:rPr>
      </w:pPr>
      <w:r w:rsidRPr="0000391A">
        <w:rPr>
          <w:rFonts w:ascii="Times New Roman" w:hAnsi="Times New Roman" w:cs="Times New Roman"/>
        </w:rPr>
        <w:t xml:space="preserve">                                        (должность, фамилия, имя, отчество)</w:t>
      </w:r>
    </w:p>
    <w:p w:rsidR="00167D6B" w:rsidRPr="0000391A" w:rsidRDefault="00167D6B" w:rsidP="00167D6B">
      <w:pPr>
        <w:pStyle w:val="ConsPlusNonformat"/>
        <w:jc w:val="both"/>
        <w:rPr>
          <w:rFonts w:ascii="Times New Roman" w:hAnsi="Times New Roman" w:cs="Times New Roman"/>
        </w:rPr>
      </w:pPr>
      <w:r w:rsidRPr="0000391A">
        <w:rPr>
          <w:rFonts w:ascii="Times New Roman" w:hAnsi="Times New Roman" w:cs="Times New Roman"/>
        </w:rPr>
        <w:t>действующего на основании ________________________________________________,</w:t>
      </w:r>
    </w:p>
    <w:p w:rsidR="00167D6B" w:rsidRPr="0000391A" w:rsidRDefault="00167D6B" w:rsidP="00167D6B">
      <w:pPr>
        <w:pStyle w:val="ConsPlusNonformat"/>
        <w:jc w:val="both"/>
        <w:rPr>
          <w:rFonts w:ascii="Times New Roman" w:hAnsi="Times New Roman" w:cs="Times New Roman"/>
        </w:rPr>
      </w:pPr>
      <w:r w:rsidRPr="0000391A">
        <w:rPr>
          <w:rFonts w:ascii="Times New Roman" w:hAnsi="Times New Roman" w:cs="Times New Roman"/>
        </w:rPr>
        <w:t>с другой стороны, заключили настоящее соглашение о нижеследующем:</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jc w:val="center"/>
        <w:outlineLvl w:val="0"/>
        <w:rPr>
          <w:rFonts w:ascii="Times New Roman" w:hAnsi="Times New Roman" w:cs="Times New Roman"/>
          <w:b/>
          <w:sz w:val="20"/>
        </w:rPr>
      </w:pPr>
      <w:r w:rsidRPr="0000391A">
        <w:rPr>
          <w:rFonts w:ascii="Times New Roman" w:hAnsi="Times New Roman" w:cs="Times New Roman"/>
          <w:b/>
          <w:sz w:val="20"/>
        </w:rPr>
        <w:t>1. Предмет договора</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1.1. Предметом настоящего договора является открытие и обслуживание в Департаменте лицевых счетов Клиента.</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jc w:val="center"/>
        <w:outlineLvl w:val="0"/>
        <w:rPr>
          <w:rFonts w:ascii="Times New Roman" w:hAnsi="Times New Roman" w:cs="Times New Roman"/>
          <w:b/>
          <w:sz w:val="20"/>
        </w:rPr>
      </w:pPr>
      <w:r w:rsidRPr="0000391A">
        <w:rPr>
          <w:rFonts w:ascii="Times New Roman" w:hAnsi="Times New Roman" w:cs="Times New Roman"/>
          <w:b/>
          <w:sz w:val="20"/>
        </w:rPr>
        <w:t>2. Обязанности сторон</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2.1. Департамент обязуется:</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2.1.1. Открывать Клиенту лицевые счета в соответствии с Порядком.</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2.1.2. Осуществлять обслуживание лицевых счетов Клиента в соответствии с действующим законодательством, нормативными документами Департамента.</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2.1.3. Своевременно отражать на счетах операции по движению средств.</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2.1.4. Совершать расходование средств с лицевого счета Клиента после проверки представленных расчетных и иных документов, необходимых для совершения расходов, не позднее трех рабочих дней с момента представления Клиентом расчетных документов.</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2.1.5. Своевременно предоставлять выписки и отчеты по лицевым счетам Клиента, открытым в Департаменте.</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2.1.6. Обеспечивать конфиденциальность операций по лицевому счету Клиента.</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2.1.7. Предоставлять информацию третьим лицам о движении денежных средств на лицевом счете Клиента в исключительных случаях, прямо предусмотренных действующим законодательством.</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2.1.8. Своевременно информировать Клиента об изменении порядка открытия, ведения и обслуживания лицевых счетов Департаментом и другим вопросам, возникающим в процессе обслуживания.</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2.2. Клиент обязуется:</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2.2.1. Представлять в Департамент документы, необходимые для открытия и ведения лицевых счетов в соответствии с Порядком.</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2.2.2. Своевременно сообщать в Департамент информацию об изменении наименования, реквизитов, ведомственной подчиненности и другую существенную информацию, связанную с обслуживанием лицевого счета и оформлением дела.</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2.2.3. Своевременно сообщать в Департамент о суммах, ошибочно отраженных на его лицевом счете.</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2.2.4. Представлять в Департамент платежные документы в электронном виде по рабочим дням до 11-00 часов местного времени дня проведения платежа.</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2.2.5. Обеспечить использование средств окружного бюджета строго по целевому назначению.</w:t>
      </w:r>
    </w:p>
    <w:p w:rsidR="00167D6B" w:rsidRPr="0000391A" w:rsidRDefault="00167D6B" w:rsidP="00167D6B">
      <w:pPr>
        <w:pStyle w:val="ConsPlusNormal"/>
        <w:ind w:firstLine="540"/>
        <w:jc w:val="both"/>
      </w:pPr>
      <w:r w:rsidRPr="0000391A">
        <w:rPr>
          <w:rFonts w:ascii="Times New Roman" w:hAnsi="Times New Roman" w:cs="Times New Roman"/>
          <w:sz w:val="20"/>
        </w:rPr>
        <w:t>2.2.6. Соблюдать финансовую дисциплину, установленную действующими инструкциями, правилами и другими нормативно правовыми актами.</w:t>
      </w:r>
    </w:p>
    <w:p w:rsidR="00167D6B" w:rsidRPr="0000391A" w:rsidRDefault="00167D6B" w:rsidP="00167D6B">
      <w:pPr>
        <w:adjustRightInd w:val="0"/>
        <w:ind w:firstLine="540"/>
        <w:jc w:val="both"/>
      </w:pPr>
      <w:r w:rsidRPr="0000391A">
        <w:t>Платежные документы, принятые по истечении времени, указанного в п. 2.2.4 настоящего раздела, подлежат исполнению не позднее рабочего дня, следующего за днем их приема Департаментом.</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jc w:val="center"/>
        <w:outlineLvl w:val="0"/>
        <w:rPr>
          <w:rFonts w:ascii="Times New Roman" w:hAnsi="Times New Roman" w:cs="Times New Roman"/>
          <w:b/>
          <w:sz w:val="20"/>
        </w:rPr>
      </w:pPr>
      <w:r w:rsidRPr="0000391A">
        <w:rPr>
          <w:rFonts w:ascii="Times New Roman" w:hAnsi="Times New Roman" w:cs="Times New Roman"/>
          <w:b/>
          <w:sz w:val="20"/>
        </w:rPr>
        <w:t>3. Права сторон</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3.1. Департамент имеет право:</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3.1.1. Отказать Клиенту в приеме документов, оформленных с нарушением установленных правил.</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3.1.2. Приостанавливать либо прекращать на основании распоряжения Департамента финансов, экономики и имущественных отношений Чукотского автономного округа операции по счетам:</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 при нарушении Клиентом условий настоящего договора;</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 по представлениям государственных органов, уполномоченных действующим законодательством.</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3.1.3. Требовать от Клиента дополнительную информацию, связанную с операциями по его лицевым счетам.</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3.1.4. В случае обнаружения ошибочных записей, произведенных Департаментом по счету, вносить исправления в пределах текущего финансового года без согласия Клиента, с последующим его уведомлением.</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3.2. Клиент имеет право:</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3.2.1. Контролировать своевременность и правильность зачисления средств на лицевые счета и их списание. При обнаружении ошибки в течение трех рабочих дней со дня получения выписки письменно уведомлять об этом Департамент.</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3.2.2. Получать от Департамента необходимую информацию по операциям, отраженным на его лицевых счетах.</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jc w:val="center"/>
        <w:outlineLvl w:val="0"/>
        <w:rPr>
          <w:rFonts w:ascii="Times New Roman" w:hAnsi="Times New Roman" w:cs="Times New Roman"/>
          <w:b/>
          <w:sz w:val="20"/>
        </w:rPr>
      </w:pPr>
      <w:r w:rsidRPr="0000391A">
        <w:rPr>
          <w:rFonts w:ascii="Times New Roman" w:hAnsi="Times New Roman" w:cs="Times New Roman"/>
          <w:b/>
          <w:sz w:val="20"/>
        </w:rPr>
        <w:t>4. Ответственность сторон</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4.1. Департамент несет ответственность за своевременное и правильное отражение операций по лицевому счету Клиента в соответствии с действующим законодательством Российской Федерации.</w:t>
      </w:r>
    </w:p>
    <w:p w:rsidR="00167D6B" w:rsidRPr="0000391A" w:rsidRDefault="00167D6B" w:rsidP="00167D6B">
      <w:pPr>
        <w:adjustRightInd w:val="0"/>
        <w:ind w:firstLine="540"/>
        <w:jc w:val="both"/>
      </w:pPr>
      <w:r w:rsidRPr="0000391A">
        <w:t>4.2. Департамент не несет ответственности за задержки в расчетах, возникших в результате работы Управления Федерального казначейства по Чукотскому автономному округу или иных органов, участвующих в расчетах, а также в случае наступления обстоятельств непреодолимой силы.</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4.3. Ответственность за задержку платежей по неверно оформленным расчетным документам несет Клиент.</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4.4. Клиент несет ответственность за достоверность документов, представленных для открытия лицевого счета и ведения операций по нему.</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jc w:val="center"/>
        <w:outlineLvl w:val="0"/>
        <w:rPr>
          <w:rFonts w:ascii="Times New Roman" w:hAnsi="Times New Roman" w:cs="Times New Roman"/>
          <w:b/>
          <w:sz w:val="20"/>
        </w:rPr>
      </w:pPr>
      <w:r w:rsidRPr="0000391A">
        <w:rPr>
          <w:rFonts w:ascii="Times New Roman" w:hAnsi="Times New Roman" w:cs="Times New Roman"/>
          <w:b/>
          <w:sz w:val="20"/>
        </w:rPr>
        <w:t>5. Прочие условия</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5.1. Ограничение прав Клиента по распоряжению денежными средствами, находящимися на счете, не допускается, за исключением случаев наложения ареста на счет по решению суда или приостановления операций по счету в случаях, предусмотренных законодательством Российской Федерации.</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5.2. При возникновении в ходе операционного дня отклонений, связанных с выходом из строя технических средств, выписки выдаются по мере их готовности.</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jc w:val="center"/>
        <w:outlineLvl w:val="0"/>
        <w:rPr>
          <w:rFonts w:ascii="Times New Roman" w:hAnsi="Times New Roman" w:cs="Times New Roman"/>
          <w:b/>
          <w:sz w:val="20"/>
        </w:rPr>
      </w:pPr>
      <w:r w:rsidRPr="0000391A">
        <w:rPr>
          <w:rFonts w:ascii="Times New Roman" w:hAnsi="Times New Roman" w:cs="Times New Roman"/>
          <w:b/>
          <w:sz w:val="20"/>
        </w:rPr>
        <w:t>6. Порядок внесения изменений и срок действия договора</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6.1. Настоящий договор заключается на неопределенный срок и вступает в силу с момента его подписания.</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6.2. Настоящий договор составлен в двух экземплярах, имеющих одинаковую юридическую силу. Один экземпляр договора хранится в Департаменте, а второй - передается Клиенту.</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6.3. Настоящий договор может быть изменен или дополнен по письменному соглашению обеих сторон.</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6.4. Досрочное расторжение Договора производится в порядке, предусмотренном действующим законодательством</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jc w:val="center"/>
        <w:outlineLvl w:val="0"/>
        <w:rPr>
          <w:rFonts w:ascii="Times New Roman" w:hAnsi="Times New Roman" w:cs="Times New Roman"/>
          <w:b/>
          <w:sz w:val="20"/>
        </w:rPr>
      </w:pPr>
      <w:r w:rsidRPr="0000391A">
        <w:rPr>
          <w:rFonts w:ascii="Times New Roman" w:hAnsi="Times New Roman" w:cs="Times New Roman"/>
          <w:b/>
          <w:sz w:val="20"/>
        </w:rPr>
        <w:t>7. Порядок рассмотрения споров</w:t>
      </w:r>
    </w:p>
    <w:p w:rsidR="00167D6B" w:rsidRPr="0000391A" w:rsidRDefault="00167D6B" w:rsidP="00167D6B">
      <w:pPr>
        <w:pStyle w:val="ConsPlusNormal"/>
        <w:jc w:val="both"/>
        <w:rPr>
          <w:rFonts w:ascii="Times New Roman" w:hAnsi="Times New Roman" w:cs="Times New Roman"/>
          <w:sz w:val="20"/>
        </w:rPr>
      </w:pP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7.1. В случае возникновения между Департаментом и Клиентом споров или разногласий, вытекающих из настоящего договора или связанных с ним, стороны принимают все меры к их разрешению путем переговоров между собой.</w:t>
      </w:r>
    </w:p>
    <w:p w:rsidR="00167D6B" w:rsidRPr="0000391A" w:rsidRDefault="00167D6B" w:rsidP="00167D6B">
      <w:pPr>
        <w:pStyle w:val="ConsPlusNormal"/>
        <w:ind w:firstLine="540"/>
        <w:jc w:val="both"/>
        <w:rPr>
          <w:rFonts w:ascii="Times New Roman" w:hAnsi="Times New Roman" w:cs="Times New Roman"/>
          <w:sz w:val="20"/>
        </w:rPr>
      </w:pPr>
      <w:r w:rsidRPr="0000391A">
        <w:rPr>
          <w:rFonts w:ascii="Times New Roman" w:hAnsi="Times New Roman" w:cs="Times New Roman"/>
          <w:sz w:val="20"/>
        </w:rPr>
        <w:t>7.2. В случае невозможности разрешения споров путем переговоров они подлежат разрешению в Арбитражном суде Чукотского автономного округа в соответствии с действующим законодательством.</w:t>
      </w:r>
    </w:p>
    <w:p w:rsidR="00167D6B" w:rsidRPr="0000391A" w:rsidRDefault="00167D6B" w:rsidP="00167D6B">
      <w:pPr>
        <w:pStyle w:val="ConsPlusNormal"/>
        <w:jc w:val="center"/>
        <w:outlineLvl w:val="0"/>
        <w:rPr>
          <w:rFonts w:ascii="Times New Roman" w:hAnsi="Times New Roman" w:cs="Times New Roman"/>
          <w:sz w:val="20"/>
        </w:rPr>
      </w:pPr>
    </w:p>
    <w:p w:rsidR="00167D6B" w:rsidRPr="0000391A" w:rsidRDefault="00167D6B" w:rsidP="00167D6B">
      <w:pPr>
        <w:pStyle w:val="ConsPlusNormal"/>
        <w:jc w:val="center"/>
        <w:outlineLvl w:val="0"/>
        <w:rPr>
          <w:rFonts w:ascii="Times New Roman" w:hAnsi="Times New Roman" w:cs="Times New Roman"/>
          <w:b/>
          <w:sz w:val="20"/>
        </w:rPr>
      </w:pPr>
      <w:r w:rsidRPr="0000391A">
        <w:rPr>
          <w:rFonts w:ascii="Times New Roman" w:hAnsi="Times New Roman" w:cs="Times New Roman"/>
          <w:b/>
          <w:sz w:val="20"/>
        </w:rPr>
        <w:t>8. Юридические адреса и подписи сторон</w:t>
      </w:r>
    </w:p>
    <w:p w:rsidR="00167D6B" w:rsidRPr="0000391A" w:rsidRDefault="00167D6B" w:rsidP="00167D6B">
      <w:pPr>
        <w:pStyle w:val="ConsPlusNormal"/>
        <w:jc w:val="both"/>
        <w:rPr>
          <w:rFonts w:ascii="Times New Roman" w:hAnsi="Times New Roman" w:cs="Times New Roman"/>
          <w:sz w:val="20"/>
        </w:rPr>
      </w:pPr>
    </w:p>
    <w:tbl>
      <w:tblPr>
        <w:tblW w:w="9525" w:type="dxa"/>
        <w:tblLayout w:type="fixed"/>
        <w:tblCellMar>
          <w:top w:w="102" w:type="dxa"/>
          <w:left w:w="62" w:type="dxa"/>
          <w:bottom w:w="102" w:type="dxa"/>
          <w:right w:w="62" w:type="dxa"/>
        </w:tblCellMar>
        <w:tblLook w:val="0000" w:firstRow="0" w:lastRow="0" w:firstColumn="0" w:lastColumn="0" w:noHBand="0" w:noVBand="0"/>
      </w:tblPr>
      <w:tblGrid>
        <w:gridCol w:w="4706"/>
        <w:gridCol w:w="4819"/>
      </w:tblGrid>
      <w:tr w:rsidR="00167D6B" w:rsidRPr="0000391A" w:rsidTr="00D45E66">
        <w:tc>
          <w:tcPr>
            <w:tcW w:w="4706" w:type="dxa"/>
            <w:tcBorders>
              <w:top w:val="nil"/>
              <w:left w:val="nil"/>
              <w:bottom w:val="nil"/>
              <w:right w:val="nil"/>
            </w:tcBorders>
          </w:tcPr>
          <w:p w:rsidR="00167D6B" w:rsidRDefault="00167D6B" w:rsidP="00D45E66">
            <w:pPr>
              <w:pStyle w:val="ConsPlusNormal"/>
              <w:jc w:val="both"/>
              <w:rPr>
                <w:rFonts w:ascii="Times New Roman" w:hAnsi="Times New Roman" w:cs="Times New Roman"/>
                <w:sz w:val="20"/>
              </w:rPr>
            </w:pPr>
            <w:r w:rsidRPr="0000391A">
              <w:rPr>
                <w:rFonts w:ascii="Times New Roman" w:hAnsi="Times New Roman" w:cs="Times New Roman"/>
                <w:sz w:val="20"/>
              </w:rPr>
              <w:t>Департамент финансов</w:t>
            </w:r>
          </w:p>
          <w:p w:rsidR="00167D6B" w:rsidRPr="0000391A" w:rsidRDefault="00167D6B" w:rsidP="00D45E66">
            <w:pPr>
              <w:pStyle w:val="ConsPlusNormal"/>
              <w:jc w:val="both"/>
              <w:rPr>
                <w:rFonts w:ascii="Times New Roman" w:hAnsi="Times New Roman" w:cs="Times New Roman"/>
                <w:sz w:val="20"/>
              </w:rPr>
            </w:pPr>
            <w:r w:rsidRPr="0000391A">
              <w:rPr>
                <w:rFonts w:ascii="Times New Roman" w:hAnsi="Times New Roman" w:cs="Times New Roman"/>
                <w:sz w:val="20"/>
              </w:rPr>
              <w:t xml:space="preserve">и имущественных отношений </w:t>
            </w:r>
          </w:p>
          <w:p w:rsidR="00167D6B" w:rsidRPr="0000391A" w:rsidRDefault="00167D6B" w:rsidP="00D45E66">
            <w:pPr>
              <w:pStyle w:val="ConsPlusNormal"/>
              <w:jc w:val="both"/>
              <w:rPr>
                <w:rFonts w:ascii="Times New Roman" w:hAnsi="Times New Roman" w:cs="Times New Roman"/>
                <w:sz w:val="20"/>
              </w:rPr>
            </w:pPr>
            <w:r w:rsidRPr="0000391A">
              <w:rPr>
                <w:rFonts w:ascii="Times New Roman" w:hAnsi="Times New Roman" w:cs="Times New Roman"/>
                <w:sz w:val="20"/>
              </w:rPr>
              <w:t>Чукотского автономного округа</w:t>
            </w:r>
          </w:p>
        </w:tc>
        <w:tc>
          <w:tcPr>
            <w:tcW w:w="4819" w:type="dxa"/>
            <w:tcBorders>
              <w:top w:val="nil"/>
              <w:left w:val="nil"/>
              <w:bottom w:val="nil"/>
              <w:right w:val="nil"/>
            </w:tcBorders>
          </w:tcPr>
          <w:p w:rsidR="00167D6B" w:rsidRPr="0000391A" w:rsidRDefault="00167D6B" w:rsidP="00D45E66">
            <w:pPr>
              <w:pStyle w:val="ConsPlusNormal"/>
              <w:jc w:val="both"/>
              <w:rPr>
                <w:rFonts w:ascii="Times New Roman" w:hAnsi="Times New Roman" w:cs="Times New Roman"/>
                <w:sz w:val="20"/>
              </w:rPr>
            </w:pPr>
            <w:r w:rsidRPr="0000391A">
              <w:rPr>
                <w:rFonts w:ascii="Times New Roman" w:hAnsi="Times New Roman" w:cs="Times New Roman"/>
                <w:sz w:val="20"/>
              </w:rPr>
              <w:t>Клиент: _________________________</w:t>
            </w:r>
          </w:p>
          <w:p w:rsidR="00167D6B" w:rsidRPr="0000391A" w:rsidRDefault="00167D6B" w:rsidP="00D45E66">
            <w:pPr>
              <w:pStyle w:val="ConsPlusNormal"/>
              <w:jc w:val="both"/>
              <w:rPr>
                <w:rFonts w:ascii="Times New Roman" w:hAnsi="Times New Roman" w:cs="Times New Roman"/>
                <w:sz w:val="20"/>
              </w:rPr>
            </w:pPr>
            <w:r w:rsidRPr="0000391A">
              <w:rPr>
                <w:rFonts w:ascii="Times New Roman" w:hAnsi="Times New Roman" w:cs="Times New Roman"/>
                <w:sz w:val="20"/>
              </w:rPr>
              <w:t>_________________________________</w:t>
            </w:r>
          </w:p>
        </w:tc>
      </w:tr>
      <w:tr w:rsidR="00167D6B" w:rsidRPr="0000391A" w:rsidTr="00D45E66">
        <w:tc>
          <w:tcPr>
            <w:tcW w:w="4706" w:type="dxa"/>
            <w:tcBorders>
              <w:top w:val="nil"/>
              <w:left w:val="nil"/>
              <w:bottom w:val="nil"/>
              <w:right w:val="nil"/>
            </w:tcBorders>
          </w:tcPr>
          <w:p w:rsidR="00167D6B" w:rsidRPr="0000391A" w:rsidRDefault="00167D6B" w:rsidP="00D45E66">
            <w:pPr>
              <w:pStyle w:val="ConsPlusNormal"/>
              <w:jc w:val="both"/>
              <w:rPr>
                <w:rFonts w:ascii="Times New Roman" w:hAnsi="Times New Roman" w:cs="Times New Roman"/>
                <w:sz w:val="20"/>
              </w:rPr>
            </w:pPr>
            <w:r w:rsidRPr="0000391A">
              <w:rPr>
                <w:rFonts w:ascii="Times New Roman" w:hAnsi="Times New Roman" w:cs="Times New Roman"/>
                <w:sz w:val="20"/>
              </w:rPr>
              <w:t>Адрес: г. Анадырь, ул. Отке, д.2</w:t>
            </w:r>
          </w:p>
        </w:tc>
        <w:tc>
          <w:tcPr>
            <w:tcW w:w="4819" w:type="dxa"/>
            <w:tcBorders>
              <w:top w:val="nil"/>
              <w:left w:val="nil"/>
              <w:bottom w:val="nil"/>
              <w:right w:val="nil"/>
            </w:tcBorders>
          </w:tcPr>
          <w:p w:rsidR="00167D6B" w:rsidRPr="0000391A" w:rsidRDefault="00167D6B" w:rsidP="00D45E66">
            <w:pPr>
              <w:pStyle w:val="ConsPlusNormal"/>
              <w:jc w:val="both"/>
              <w:rPr>
                <w:rFonts w:ascii="Times New Roman" w:hAnsi="Times New Roman" w:cs="Times New Roman"/>
                <w:sz w:val="20"/>
              </w:rPr>
            </w:pPr>
            <w:r w:rsidRPr="0000391A">
              <w:rPr>
                <w:rFonts w:ascii="Times New Roman" w:hAnsi="Times New Roman" w:cs="Times New Roman"/>
                <w:sz w:val="20"/>
              </w:rPr>
              <w:t>Адрес ___________________________</w:t>
            </w:r>
          </w:p>
          <w:p w:rsidR="00167D6B" w:rsidRPr="0000391A" w:rsidRDefault="00167D6B" w:rsidP="00D45E66">
            <w:pPr>
              <w:pStyle w:val="ConsPlusNormal"/>
              <w:jc w:val="both"/>
              <w:rPr>
                <w:rFonts w:ascii="Times New Roman" w:hAnsi="Times New Roman" w:cs="Times New Roman"/>
                <w:sz w:val="20"/>
              </w:rPr>
            </w:pPr>
            <w:r w:rsidRPr="0000391A">
              <w:rPr>
                <w:rFonts w:ascii="Times New Roman" w:hAnsi="Times New Roman" w:cs="Times New Roman"/>
                <w:sz w:val="20"/>
              </w:rPr>
              <w:t>_________________________________</w:t>
            </w:r>
          </w:p>
        </w:tc>
      </w:tr>
      <w:tr w:rsidR="00167D6B" w:rsidRPr="0000391A" w:rsidTr="00D45E66">
        <w:tc>
          <w:tcPr>
            <w:tcW w:w="4706" w:type="dxa"/>
            <w:tcBorders>
              <w:top w:val="nil"/>
              <w:left w:val="nil"/>
              <w:bottom w:val="nil"/>
              <w:right w:val="nil"/>
            </w:tcBorders>
          </w:tcPr>
          <w:p w:rsidR="00167D6B" w:rsidRPr="0000391A" w:rsidRDefault="00167D6B" w:rsidP="00D45E66">
            <w:pPr>
              <w:pStyle w:val="ConsPlusNormal"/>
              <w:jc w:val="both"/>
              <w:rPr>
                <w:rFonts w:ascii="Times New Roman" w:hAnsi="Times New Roman" w:cs="Times New Roman"/>
                <w:sz w:val="20"/>
              </w:rPr>
            </w:pPr>
            <w:r w:rsidRPr="0000391A">
              <w:rPr>
                <w:rFonts w:ascii="Times New Roman" w:hAnsi="Times New Roman" w:cs="Times New Roman"/>
                <w:sz w:val="20"/>
              </w:rPr>
              <w:t>Начальник Департамент</w:t>
            </w:r>
            <w:r w:rsidR="0097376E">
              <w:rPr>
                <w:rFonts w:ascii="Times New Roman" w:hAnsi="Times New Roman" w:cs="Times New Roman"/>
                <w:sz w:val="20"/>
              </w:rPr>
              <w:t>а</w:t>
            </w:r>
          </w:p>
          <w:p w:rsidR="00167D6B" w:rsidRPr="0000391A" w:rsidRDefault="00167D6B" w:rsidP="00D45E66">
            <w:pPr>
              <w:pStyle w:val="ConsPlusNormal"/>
              <w:jc w:val="both"/>
              <w:rPr>
                <w:rFonts w:ascii="Times New Roman" w:hAnsi="Times New Roman" w:cs="Times New Roman"/>
                <w:sz w:val="20"/>
              </w:rPr>
            </w:pPr>
            <w:r w:rsidRPr="0000391A">
              <w:rPr>
                <w:rFonts w:ascii="Times New Roman" w:hAnsi="Times New Roman" w:cs="Times New Roman"/>
                <w:sz w:val="20"/>
              </w:rPr>
              <w:t>финансов и</w:t>
            </w:r>
          </w:p>
          <w:p w:rsidR="00167D6B" w:rsidRPr="0000391A" w:rsidRDefault="00167D6B" w:rsidP="00D45E66">
            <w:pPr>
              <w:pStyle w:val="ConsPlusNormal"/>
              <w:jc w:val="both"/>
              <w:rPr>
                <w:rFonts w:ascii="Times New Roman" w:hAnsi="Times New Roman" w:cs="Times New Roman"/>
                <w:sz w:val="20"/>
              </w:rPr>
            </w:pPr>
            <w:r w:rsidRPr="0000391A">
              <w:rPr>
                <w:rFonts w:ascii="Times New Roman" w:hAnsi="Times New Roman" w:cs="Times New Roman"/>
                <w:sz w:val="20"/>
              </w:rPr>
              <w:t xml:space="preserve">имущественных отношений </w:t>
            </w:r>
          </w:p>
          <w:p w:rsidR="00167D6B" w:rsidRPr="0000391A" w:rsidRDefault="00167D6B" w:rsidP="00D45E66">
            <w:pPr>
              <w:pStyle w:val="ConsPlusNormal"/>
              <w:rPr>
                <w:rFonts w:ascii="Times New Roman" w:hAnsi="Times New Roman" w:cs="Times New Roman"/>
                <w:sz w:val="20"/>
              </w:rPr>
            </w:pPr>
            <w:r w:rsidRPr="0000391A">
              <w:rPr>
                <w:rFonts w:ascii="Times New Roman" w:hAnsi="Times New Roman" w:cs="Times New Roman"/>
                <w:sz w:val="20"/>
              </w:rPr>
              <w:t>Чукотского автономного округа ______________________________</w:t>
            </w:r>
          </w:p>
          <w:p w:rsidR="00167D6B" w:rsidRPr="0000391A" w:rsidRDefault="00167D6B" w:rsidP="00D45E66">
            <w:pPr>
              <w:pStyle w:val="ConsPlusNormal"/>
              <w:rPr>
                <w:rFonts w:ascii="Times New Roman" w:hAnsi="Times New Roman" w:cs="Times New Roman"/>
                <w:sz w:val="20"/>
              </w:rPr>
            </w:pPr>
            <w:r w:rsidRPr="0000391A">
              <w:rPr>
                <w:rFonts w:ascii="Times New Roman" w:hAnsi="Times New Roman" w:cs="Times New Roman"/>
                <w:sz w:val="20"/>
              </w:rPr>
              <w:t>______________________________</w:t>
            </w:r>
          </w:p>
          <w:p w:rsidR="00167D6B" w:rsidRPr="0000391A" w:rsidRDefault="00167D6B" w:rsidP="00D45E66">
            <w:pPr>
              <w:pStyle w:val="ConsPlusNormal"/>
              <w:rPr>
                <w:rFonts w:ascii="Times New Roman" w:hAnsi="Times New Roman" w:cs="Times New Roman"/>
                <w:sz w:val="20"/>
              </w:rPr>
            </w:pPr>
            <w:r w:rsidRPr="0000391A">
              <w:rPr>
                <w:rFonts w:ascii="Times New Roman" w:hAnsi="Times New Roman" w:cs="Times New Roman"/>
                <w:sz w:val="20"/>
              </w:rPr>
              <w:t>(расшифровка подписи)</w:t>
            </w:r>
          </w:p>
        </w:tc>
        <w:tc>
          <w:tcPr>
            <w:tcW w:w="4819" w:type="dxa"/>
            <w:tcBorders>
              <w:top w:val="nil"/>
              <w:left w:val="nil"/>
              <w:bottom w:val="nil"/>
              <w:right w:val="nil"/>
            </w:tcBorders>
          </w:tcPr>
          <w:p w:rsidR="00167D6B" w:rsidRPr="0000391A" w:rsidRDefault="00167D6B" w:rsidP="00D45E66">
            <w:pPr>
              <w:pStyle w:val="ConsPlusNormal"/>
              <w:rPr>
                <w:rFonts w:ascii="Times New Roman" w:hAnsi="Times New Roman" w:cs="Times New Roman"/>
                <w:sz w:val="20"/>
              </w:rPr>
            </w:pPr>
            <w:r w:rsidRPr="0000391A">
              <w:rPr>
                <w:rFonts w:ascii="Times New Roman" w:hAnsi="Times New Roman" w:cs="Times New Roman"/>
                <w:sz w:val="20"/>
              </w:rPr>
              <w:t xml:space="preserve">Руководитель Клиента </w:t>
            </w:r>
          </w:p>
          <w:p w:rsidR="00167D6B" w:rsidRPr="0000391A" w:rsidRDefault="00167D6B" w:rsidP="00D45E66">
            <w:pPr>
              <w:pStyle w:val="ConsPlusNormal"/>
              <w:rPr>
                <w:rFonts w:ascii="Times New Roman" w:hAnsi="Times New Roman" w:cs="Times New Roman"/>
                <w:sz w:val="20"/>
              </w:rPr>
            </w:pPr>
          </w:p>
          <w:p w:rsidR="00167D6B" w:rsidRPr="0000391A" w:rsidRDefault="00167D6B" w:rsidP="00D45E66">
            <w:pPr>
              <w:pStyle w:val="ConsPlusNormal"/>
              <w:rPr>
                <w:rFonts w:ascii="Times New Roman" w:hAnsi="Times New Roman" w:cs="Times New Roman"/>
                <w:sz w:val="20"/>
              </w:rPr>
            </w:pPr>
          </w:p>
          <w:p w:rsidR="00167D6B" w:rsidRPr="0000391A" w:rsidRDefault="00167D6B" w:rsidP="00D45E66">
            <w:pPr>
              <w:pStyle w:val="ConsPlusNormal"/>
              <w:rPr>
                <w:rFonts w:ascii="Times New Roman" w:hAnsi="Times New Roman" w:cs="Times New Roman"/>
                <w:sz w:val="20"/>
              </w:rPr>
            </w:pPr>
            <w:r w:rsidRPr="0000391A">
              <w:rPr>
                <w:rFonts w:ascii="Times New Roman" w:hAnsi="Times New Roman" w:cs="Times New Roman"/>
                <w:sz w:val="20"/>
              </w:rPr>
              <w:t>_________________________________</w:t>
            </w:r>
          </w:p>
          <w:p w:rsidR="00167D6B" w:rsidRPr="0000391A" w:rsidRDefault="00167D6B" w:rsidP="00D45E66">
            <w:pPr>
              <w:pStyle w:val="ConsPlusNormal"/>
              <w:rPr>
                <w:rFonts w:ascii="Times New Roman" w:hAnsi="Times New Roman" w:cs="Times New Roman"/>
                <w:sz w:val="20"/>
              </w:rPr>
            </w:pPr>
            <w:r w:rsidRPr="0000391A">
              <w:rPr>
                <w:rFonts w:ascii="Times New Roman" w:hAnsi="Times New Roman" w:cs="Times New Roman"/>
                <w:sz w:val="20"/>
              </w:rPr>
              <w:t>_________________________________</w:t>
            </w:r>
          </w:p>
          <w:p w:rsidR="00167D6B" w:rsidRPr="0000391A" w:rsidRDefault="00167D6B" w:rsidP="00D45E66">
            <w:pPr>
              <w:pStyle w:val="ConsPlusNormal"/>
              <w:rPr>
                <w:rFonts w:ascii="Times New Roman" w:hAnsi="Times New Roman" w:cs="Times New Roman"/>
                <w:sz w:val="20"/>
              </w:rPr>
            </w:pPr>
            <w:r w:rsidRPr="0000391A">
              <w:rPr>
                <w:rFonts w:ascii="Times New Roman" w:hAnsi="Times New Roman" w:cs="Times New Roman"/>
                <w:sz w:val="20"/>
              </w:rPr>
              <w:t>_________________________________</w:t>
            </w:r>
          </w:p>
          <w:p w:rsidR="00167D6B" w:rsidRPr="0000391A" w:rsidRDefault="00167D6B" w:rsidP="00D45E66">
            <w:pPr>
              <w:pStyle w:val="ConsPlusNormal"/>
              <w:rPr>
                <w:rFonts w:ascii="Times New Roman" w:hAnsi="Times New Roman" w:cs="Times New Roman"/>
                <w:sz w:val="20"/>
              </w:rPr>
            </w:pPr>
            <w:r w:rsidRPr="0000391A">
              <w:rPr>
                <w:rFonts w:ascii="Times New Roman" w:hAnsi="Times New Roman" w:cs="Times New Roman"/>
                <w:sz w:val="20"/>
              </w:rPr>
              <w:t>(расшифровка подписи)</w:t>
            </w:r>
          </w:p>
        </w:tc>
      </w:tr>
      <w:tr w:rsidR="00167D6B" w:rsidRPr="0000391A" w:rsidTr="00D45E66">
        <w:tc>
          <w:tcPr>
            <w:tcW w:w="4706" w:type="dxa"/>
            <w:tcBorders>
              <w:top w:val="nil"/>
              <w:left w:val="nil"/>
              <w:bottom w:val="nil"/>
              <w:right w:val="nil"/>
            </w:tcBorders>
          </w:tcPr>
          <w:p w:rsidR="00167D6B" w:rsidRPr="0000391A" w:rsidRDefault="00167D6B" w:rsidP="00D45E66">
            <w:pPr>
              <w:pStyle w:val="ConsPlusNormal"/>
              <w:rPr>
                <w:rFonts w:ascii="Times New Roman" w:hAnsi="Times New Roman" w:cs="Times New Roman"/>
                <w:sz w:val="20"/>
              </w:rPr>
            </w:pPr>
          </w:p>
        </w:tc>
        <w:tc>
          <w:tcPr>
            <w:tcW w:w="4819" w:type="dxa"/>
            <w:tcBorders>
              <w:top w:val="nil"/>
              <w:left w:val="nil"/>
              <w:bottom w:val="nil"/>
              <w:right w:val="nil"/>
            </w:tcBorders>
          </w:tcPr>
          <w:p w:rsidR="00167D6B" w:rsidRPr="0000391A" w:rsidRDefault="00167D6B" w:rsidP="00D45E66">
            <w:pPr>
              <w:pStyle w:val="ConsPlusNormal"/>
              <w:rPr>
                <w:rFonts w:ascii="Times New Roman" w:hAnsi="Times New Roman" w:cs="Times New Roman"/>
                <w:sz w:val="20"/>
              </w:rPr>
            </w:pPr>
          </w:p>
        </w:tc>
      </w:tr>
      <w:tr w:rsidR="00167D6B" w:rsidRPr="0000391A" w:rsidTr="00D45E66">
        <w:tc>
          <w:tcPr>
            <w:tcW w:w="4706" w:type="dxa"/>
            <w:tcBorders>
              <w:top w:val="nil"/>
              <w:left w:val="nil"/>
              <w:bottom w:val="nil"/>
              <w:right w:val="nil"/>
            </w:tcBorders>
          </w:tcPr>
          <w:p w:rsidR="00167D6B" w:rsidRPr="0000391A" w:rsidRDefault="00167D6B" w:rsidP="00D45E66">
            <w:pPr>
              <w:pStyle w:val="ConsPlusNormal"/>
              <w:jc w:val="both"/>
              <w:rPr>
                <w:rFonts w:ascii="Times New Roman" w:hAnsi="Times New Roman" w:cs="Times New Roman"/>
                <w:sz w:val="20"/>
              </w:rPr>
            </w:pPr>
            <w:r w:rsidRPr="0000391A">
              <w:rPr>
                <w:rFonts w:ascii="Times New Roman" w:hAnsi="Times New Roman" w:cs="Times New Roman"/>
                <w:sz w:val="20"/>
              </w:rPr>
              <w:t>М.П.</w:t>
            </w:r>
          </w:p>
        </w:tc>
        <w:tc>
          <w:tcPr>
            <w:tcW w:w="4819" w:type="dxa"/>
            <w:tcBorders>
              <w:top w:val="nil"/>
              <w:left w:val="nil"/>
              <w:bottom w:val="nil"/>
              <w:right w:val="nil"/>
            </w:tcBorders>
          </w:tcPr>
          <w:p w:rsidR="00167D6B" w:rsidRPr="0000391A" w:rsidRDefault="00167D6B" w:rsidP="00D45E66">
            <w:pPr>
              <w:pStyle w:val="ConsPlusNormal"/>
              <w:jc w:val="both"/>
              <w:rPr>
                <w:rFonts w:ascii="Times New Roman" w:hAnsi="Times New Roman" w:cs="Times New Roman"/>
                <w:sz w:val="20"/>
              </w:rPr>
            </w:pPr>
            <w:r w:rsidRPr="0000391A">
              <w:rPr>
                <w:rFonts w:ascii="Times New Roman" w:hAnsi="Times New Roman" w:cs="Times New Roman"/>
                <w:sz w:val="20"/>
              </w:rPr>
              <w:t xml:space="preserve">М.П. </w:t>
            </w:r>
          </w:p>
        </w:tc>
      </w:tr>
    </w:tbl>
    <w:p w:rsidR="000A7360" w:rsidRDefault="000A7360" w:rsidP="00167D6B">
      <w:pPr>
        <w:spacing w:after="60"/>
        <w:ind w:left="5443"/>
        <w:rPr>
          <w:sz w:val="18"/>
          <w:szCs w:val="18"/>
        </w:rPr>
      </w:pPr>
    </w:p>
    <w:p w:rsidR="000A7360" w:rsidRDefault="000A7360">
      <w:pPr>
        <w:autoSpaceDE/>
        <w:autoSpaceDN/>
        <w:spacing w:after="200" w:line="276" w:lineRule="auto"/>
        <w:rPr>
          <w:sz w:val="18"/>
          <w:szCs w:val="18"/>
        </w:rPr>
      </w:pPr>
      <w:r>
        <w:rPr>
          <w:sz w:val="18"/>
          <w:szCs w:val="18"/>
        </w:rPr>
        <w:br w:type="page"/>
      </w:r>
    </w:p>
    <w:p w:rsidR="007B0F7F" w:rsidRPr="0000391A" w:rsidRDefault="007B0F7F" w:rsidP="007B0F7F">
      <w:pPr>
        <w:ind w:left="5387"/>
        <w:rPr>
          <w:sz w:val="18"/>
          <w:szCs w:val="18"/>
        </w:rPr>
      </w:pPr>
      <w:r w:rsidRPr="0000391A">
        <w:rPr>
          <w:sz w:val="18"/>
          <w:szCs w:val="18"/>
        </w:rPr>
        <w:t>Приложение № 2</w:t>
      </w:r>
      <w:r w:rsidRPr="0000391A">
        <w:rPr>
          <w:sz w:val="18"/>
          <w:szCs w:val="18"/>
        </w:rPr>
        <w:br/>
        <w:t>к Порядку открытия и ведения лицевых счетов Департаментом финансов и имущественных отношений Чукотского автономного округа</w:t>
      </w:r>
    </w:p>
    <w:p w:rsidR="007B0F7F" w:rsidRPr="00CE693F" w:rsidRDefault="007B0F7F" w:rsidP="007B0F7F">
      <w:pPr>
        <w:tabs>
          <w:tab w:val="left" w:pos="5882"/>
        </w:tabs>
        <w:ind w:left="5443"/>
        <w:rPr>
          <w:sz w:val="16"/>
          <w:szCs w:val="16"/>
        </w:rPr>
      </w:pPr>
      <w:r>
        <w:rPr>
          <w:sz w:val="18"/>
          <w:szCs w:val="18"/>
        </w:rPr>
        <w:tab/>
      </w:r>
    </w:p>
    <w:p w:rsidR="007B0F7F" w:rsidRPr="0000391A" w:rsidRDefault="007B0F7F" w:rsidP="007B0F7F">
      <w:pPr>
        <w:rPr>
          <w:sz w:val="18"/>
          <w:szCs w:val="18"/>
        </w:rPr>
      </w:pPr>
    </w:p>
    <w:tbl>
      <w:tblPr>
        <w:tblW w:w="0" w:type="auto"/>
        <w:tblLayout w:type="fixed"/>
        <w:tblCellMar>
          <w:left w:w="28" w:type="dxa"/>
          <w:right w:w="28" w:type="dxa"/>
        </w:tblCellMar>
        <w:tblLook w:val="0000" w:firstRow="0" w:lastRow="0" w:firstColumn="0" w:lastColumn="0" w:noHBand="0" w:noVBand="0"/>
      </w:tblPr>
      <w:tblGrid>
        <w:gridCol w:w="2722"/>
        <w:gridCol w:w="143"/>
        <w:gridCol w:w="462"/>
        <w:gridCol w:w="228"/>
        <w:gridCol w:w="1826"/>
        <w:gridCol w:w="317"/>
        <w:gridCol w:w="354"/>
        <w:gridCol w:w="72"/>
        <w:gridCol w:w="992"/>
        <w:gridCol w:w="283"/>
        <w:gridCol w:w="1134"/>
        <w:gridCol w:w="1418"/>
      </w:tblGrid>
      <w:tr w:rsidR="007B0F7F" w:rsidRPr="0000391A" w:rsidTr="00D45E66">
        <w:tc>
          <w:tcPr>
            <w:tcW w:w="8533" w:type="dxa"/>
            <w:gridSpan w:val="11"/>
            <w:tcBorders>
              <w:top w:val="nil"/>
              <w:left w:val="nil"/>
              <w:bottom w:val="nil"/>
            </w:tcBorders>
            <w:vAlign w:val="bottom"/>
          </w:tcPr>
          <w:p w:rsidR="007B0F7F" w:rsidRPr="0000391A" w:rsidRDefault="007B0F7F" w:rsidP="00D45E66">
            <w:pPr>
              <w:jc w:val="center"/>
              <w:rPr>
                <w:b/>
                <w:bCs/>
                <w:sz w:val="24"/>
                <w:szCs w:val="24"/>
              </w:rPr>
            </w:pPr>
            <w:r w:rsidRPr="0000391A">
              <w:rPr>
                <w:b/>
                <w:bCs/>
                <w:sz w:val="24"/>
                <w:szCs w:val="24"/>
              </w:rPr>
              <w:t>ЗАЯВЛЕНИЕ</w:t>
            </w:r>
          </w:p>
        </w:tc>
        <w:tc>
          <w:tcPr>
            <w:tcW w:w="1418" w:type="dxa"/>
            <w:tcBorders>
              <w:bottom w:val="single" w:sz="4" w:space="0" w:color="auto"/>
            </w:tcBorders>
            <w:vAlign w:val="center"/>
          </w:tcPr>
          <w:p w:rsidR="007B0F7F" w:rsidRPr="0000391A" w:rsidRDefault="007B0F7F" w:rsidP="00D45E66">
            <w:pPr>
              <w:jc w:val="center"/>
              <w:rPr>
                <w:sz w:val="22"/>
                <w:szCs w:val="22"/>
              </w:rPr>
            </w:pPr>
          </w:p>
        </w:tc>
      </w:tr>
      <w:tr w:rsidR="007B0F7F" w:rsidRPr="0000391A" w:rsidTr="00D45E66">
        <w:tc>
          <w:tcPr>
            <w:tcW w:w="6124" w:type="dxa"/>
            <w:gridSpan w:val="8"/>
            <w:tcBorders>
              <w:top w:val="nil"/>
              <w:left w:val="nil"/>
              <w:bottom w:val="nil"/>
              <w:right w:val="nil"/>
            </w:tcBorders>
            <w:vAlign w:val="center"/>
          </w:tcPr>
          <w:p w:rsidR="007B0F7F" w:rsidRPr="0000391A" w:rsidRDefault="007B0F7F" w:rsidP="00D45E66">
            <w:pPr>
              <w:jc w:val="right"/>
              <w:rPr>
                <w:b/>
                <w:bCs/>
                <w:sz w:val="24"/>
                <w:szCs w:val="24"/>
              </w:rPr>
            </w:pPr>
            <w:r w:rsidRPr="0000391A">
              <w:rPr>
                <w:b/>
                <w:bCs/>
                <w:sz w:val="24"/>
                <w:szCs w:val="24"/>
              </w:rPr>
              <w:t>на открытие лицевого счета</w:t>
            </w:r>
          </w:p>
        </w:tc>
        <w:tc>
          <w:tcPr>
            <w:tcW w:w="2409" w:type="dxa"/>
            <w:gridSpan w:val="3"/>
            <w:tcBorders>
              <w:top w:val="nil"/>
              <w:left w:val="nil"/>
              <w:bottom w:val="nil"/>
              <w:right w:val="single" w:sz="4" w:space="0" w:color="auto"/>
            </w:tcBorders>
            <w:vAlign w:val="center"/>
          </w:tcPr>
          <w:p w:rsidR="007B0F7F" w:rsidRPr="003E05D3" w:rsidRDefault="007B0F7F" w:rsidP="00D45E66">
            <w:pPr>
              <w:ind w:right="57"/>
              <w:jc w:val="right"/>
              <w:rPr>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7B0F7F" w:rsidRPr="003E05D3" w:rsidRDefault="007B0F7F" w:rsidP="00D45E66">
            <w:pPr>
              <w:jc w:val="center"/>
              <w:rPr>
                <w:sz w:val="22"/>
                <w:szCs w:val="22"/>
                <w:highlight w:val="yellow"/>
              </w:rPr>
            </w:pPr>
            <w:r w:rsidRPr="0000391A">
              <w:rPr>
                <w:sz w:val="22"/>
                <w:szCs w:val="22"/>
              </w:rPr>
              <w:t>Коды</w:t>
            </w:r>
          </w:p>
        </w:tc>
      </w:tr>
      <w:tr w:rsidR="007B0F7F" w:rsidRPr="0000391A" w:rsidTr="00D45E66">
        <w:tc>
          <w:tcPr>
            <w:tcW w:w="2865" w:type="dxa"/>
            <w:gridSpan w:val="2"/>
            <w:tcBorders>
              <w:top w:val="nil"/>
              <w:left w:val="nil"/>
              <w:bottom w:val="nil"/>
              <w:right w:val="nil"/>
            </w:tcBorders>
            <w:vAlign w:val="bottom"/>
          </w:tcPr>
          <w:p w:rsidR="007B0F7F" w:rsidRPr="0000391A" w:rsidRDefault="007B0F7F" w:rsidP="00D45E66">
            <w:pPr>
              <w:jc w:val="right"/>
              <w:rPr>
                <w:sz w:val="24"/>
                <w:szCs w:val="24"/>
              </w:rPr>
            </w:pPr>
            <w:r w:rsidRPr="0000391A">
              <w:rPr>
                <w:sz w:val="24"/>
                <w:szCs w:val="24"/>
              </w:rPr>
              <w:t>от «</w:t>
            </w:r>
          </w:p>
        </w:tc>
        <w:tc>
          <w:tcPr>
            <w:tcW w:w="462" w:type="dxa"/>
            <w:tcBorders>
              <w:top w:val="nil"/>
              <w:left w:val="nil"/>
              <w:bottom w:val="single" w:sz="4" w:space="0" w:color="auto"/>
              <w:right w:val="nil"/>
            </w:tcBorders>
            <w:vAlign w:val="bottom"/>
          </w:tcPr>
          <w:p w:rsidR="007B0F7F" w:rsidRPr="0000391A" w:rsidRDefault="007B0F7F" w:rsidP="00D45E66">
            <w:pPr>
              <w:jc w:val="center"/>
              <w:rPr>
                <w:sz w:val="24"/>
                <w:szCs w:val="24"/>
              </w:rPr>
            </w:pPr>
          </w:p>
        </w:tc>
        <w:tc>
          <w:tcPr>
            <w:tcW w:w="228" w:type="dxa"/>
            <w:tcBorders>
              <w:top w:val="nil"/>
              <w:left w:val="nil"/>
              <w:bottom w:val="nil"/>
              <w:right w:val="nil"/>
            </w:tcBorders>
            <w:vAlign w:val="bottom"/>
          </w:tcPr>
          <w:p w:rsidR="007B0F7F" w:rsidRPr="0000391A" w:rsidRDefault="007B0F7F" w:rsidP="00D45E66">
            <w:pPr>
              <w:rPr>
                <w:sz w:val="24"/>
                <w:szCs w:val="24"/>
              </w:rPr>
            </w:pPr>
            <w:r w:rsidRPr="0000391A">
              <w:rPr>
                <w:sz w:val="24"/>
                <w:szCs w:val="24"/>
              </w:rPr>
              <w:t>»</w:t>
            </w:r>
          </w:p>
        </w:tc>
        <w:tc>
          <w:tcPr>
            <w:tcW w:w="1826" w:type="dxa"/>
            <w:tcBorders>
              <w:top w:val="nil"/>
              <w:left w:val="nil"/>
              <w:bottom w:val="single" w:sz="4" w:space="0" w:color="auto"/>
              <w:right w:val="nil"/>
            </w:tcBorders>
            <w:vAlign w:val="bottom"/>
          </w:tcPr>
          <w:p w:rsidR="007B0F7F" w:rsidRPr="0000391A" w:rsidRDefault="007B0F7F" w:rsidP="00D45E66">
            <w:pPr>
              <w:jc w:val="center"/>
              <w:rPr>
                <w:sz w:val="24"/>
                <w:szCs w:val="24"/>
              </w:rPr>
            </w:pPr>
          </w:p>
        </w:tc>
        <w:tc>
          <w:tcPr>
            <w:tcW w:w="317" w:type="dxa"/>
            <w:tcBorders>
              <w:top w:val="nil"/>
              <w:left w:val="nil"/>
              <w:bottom w:val="nil"/>
              <w:right w:val="nil"/>
            </w:tcBorders>
            <w:vAlign w:val="bottom"/>
          </w:tcPr>
          <w:p w:rsidR="007B0F7F" w:rsidRPr="0000391A" w:rsidRDefault="007B0F7F" w:rsidP="00D45E66">
            <w:pPr>
              <w:jc w:val="right"/>
              <w:rPr>
                <w:sz w:val="24"/>
                <w:szCs w:val="24"/>
              </w:rPr>
            </w:pPr>
            <w:r w:rsidRPr="0000391A">
              <w:rPr>
                <w:sz w:val="24"/>
                <w:szCs w:val="24"/>
              </w:rPr>
              <w:t>20</w:t>
            </w:r>
          </w:p>
        </w:tc>
        <w:tc>
          <w:tcPr>
            <w:tcW w:w="354" w:type="dxa"/>
            <w:tcBorders>
              <w:top w:val="nil"/>
              <w:left w:val="nil"/>
              <w:bottom w:val="single" w:sz="4" w:space="0" w:color="auto"/>
              <w:right w:val="nil"/>
            </w:tcBorders>
            <w:vAlign w:val="bottom"/>
          </w:tcPr>
          <w:p w:rsidR="007B0F7F" w:rsidRPr="0000391A" w:rsidRDefault="007B0F7F" w:rsidP="00D45E66">
            <w:pPr>
              <w:rPr>
                <w:sz w:val="24"/>
                <w:szCs w:val="24"/>
              </w:rPr>
            </w:pPr>
          </w:p>
        </w:tc>
        <w:tc>
          <w:tcPr>
            <w:tcW w:w="1064" w:type="dxa"/>
            <w:gridSpan w:val="2"/>
            <w:tcBorders>
              <w:top w:val="nil"/>
              <w:left w:val="nil"/>
              <w:bottom w:val="nil"/>
              <w:right w:val="nil"/>
            </w:tcBorders>
            <w:vAlign w:val="bottom"/>
          </w:tcPr>
          <w:p w:rsidR="007B0F7F" w:rsidRPr="0000391A" w:rsidRDefault="007B0F7F" w:rsidP="00D45E66">
            <w:pPr>
              <w:ind w:left="57"/>
              <w:rPr>
                <w:sz w:val="24"/>
                <w:szCs w:val="24"/>
              </w:rPr>
            </w:pPr>
            <w:r w:rsidRPr="0000391A">
              <w:rPr>
                <w:sz w:val="24"/>
                <w:szCs w:val="24"/>
              </w:rPr>
              <w:t>г.</w:t>
            </w:r>
          </w:p>
        </w:tc>
        <w:tc>
          <w:tcPr>
            <w:tcW w:w="1417" w:type="dxa"/>
            <w:gridSpan w:val="2"/>
            <w:tcBorders>
              <w:top w:val="nil"/>
              <w:left w:val="nil"/>
              <w:bottom w:val="nil"/>
              <w:right w:val="single" w:sz="4" w:space="0" w:color="auto"/>
            </w:tcBorders>
            <w:vAlign w:val="bottom"/>
          </w:tcPr>
          <w:p w:rsidR="007B0F7F" w:rsidRPr="0000391A" w:rsidRDefault="007B0F7F" w:rsidP="00D45E66">
            <w:pPr>
              <w:ind w:right="57"/>
              <w:jc w:val="right"/>
              <w:rPr>
                <w:sz w:val="22"/>
                <w:szCs w:val="22"/>
              </w:rPr>
            </w:pPr>
            <w:r w:rsidRPr="0000391A">
              <w:rPr>
                <w:sz w:val="22"/>
                <w:szCs w:val="22"/>
              </w:rPr>
              <w:t>Дата</w:t>
            </w:r>
          </w:p>
        </w:tc>
        <w:tc>
          <w:tcPr>
            <w:tcW w:w="1418"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22"/>
                <w:szCs w:val="22"/>
              </w:rPr>
            </w:pPr>
          </w:p>
        </w:tc>
      </w:tr>
      <w:tr w:rsidR="007B0F7F" w:rsidRPr="0000391A" w:rsidTr="00D45E66">
        <w:trPr>
          <w:cantSplit/>
          <w:trHeight w:hRule="exact" w:val="737"/>
        </w:trPr>
        <w:tc>
          <w:tcPr>
            <w:tcW w:w="2722" w:type="dxa"/>
            <w:tcBorders>
              <w:top w:val="nil"/>
              <w:left w:val="nil"/>
              <w:bottom w:val="nil"/>
              <w:right w:val="nil"/>
            </w:tcBorders>
            <w:vAlign w:val="bottom"/>
          </w:tcPr>
          <w:p w:rsidR="007B0F7F" w:rsidRPr="0000391A" w:rsidRDefault="007B0F7F" w:rsidP="00D45E66">
            <w:r w:rsidRPr="0000391A">
              <w:t>Наименование</w:t>
            </w:r>
            <w:r w:rsidRPr="0000391A">
              <w:br/>
              <w:t>клиента</w:t>
            </w:r>
          </w:p>
        </w:tc>
        <w:tc>
          <w:tcPr>
            <w:tcW w:w="4394" w:type="dxa"/>
            <w:gridSpan w:val="8"/>
            <w:tcBorders>
              <w:top w:val="nil"/>
              <w:left w:val="nil"/>
              <w:bottom w:val="single" w:sz="4" w:space="0" w:color="auto"/>
              <w:right w:val="nil"/>
            </w:tcBorders>
            <w:vAlign w:val="bottom"/>
          </w:tcPr>
          <w:p w:rsidR="007B0F7F" w:rsidRPr="0000391A" w:rsidRDefault="007B0F7F" w:rsidP="00D45E66">
            <w:pPr>
              <w:jc w:val="center"/>
              <w:rPr>
                <w:sz w:val="22"/>
                <w:szCs w:val="22"/>
              </w:rPr>
            </w:pPr>
          </w:p>
        </w:tc>
        <w:tc>
          <w:tcPr>
            <w:tcW w:w="1417" w:type="dxa"/>
            <w:gridSpan w:val="2"/>
            <w:tcBorders>
              <w:top w:val="nil"/>
              <w:left w:val="nil"/>
              <w:bottom w:val="nil"/>
              <w:right w:val="single" w:sz="4" w:space="0" w:color="auto"/>
            </w:tcBorders>
            <w:vAlign w:val="bottom"/>
          </w:tcPr>
          <w:p w:rsidR="007B0F7F" w:rsidRPr="0000391A" w:rsidRDefault="007B0F7F" w:rsidP="00D45E66">
            <w:pPr>
              <w:ind w:right="57"/>
              <w:jc w:val="right"/>
              <w:rPr>
                <w:sz w:val="22"/>
                <w:szCs w:val="22"/>
              </w:rPr>
            </w:pPr>
            <w:r w:rsidRPr="0000391A">
              <w:t>по Сводному</w:t>
            </w:r>
            <w:r w:rsidRPr="0000391A">
              <w:br/>
              <w:t>реестру</w:t>
            </w:r>
          </w:p>
        </w:tc>
        <w:tc>
          <w:tcPr>
            <w:tcW w:w="1418"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22"/>
                <w:szCs w:val="22"/>
              </w:rPr>
            </w:pPr>
          </w:p>
        </w:tc>
      </w:tr>
      <w:tr w:rsidR="007B0F7F" w:rsidRPr="0000391A" w:rsidTr="00D45E66">
        <w:tc>
          <w:tcPr>
            <w:tcW w:w="8533" w:type="dxa"/>
            <w:gridSpan w:val="11"/>
            <w:tcBorders>
              <w:top w:val="nil"/>
              <w:left w:val="nil"/>
              <w:bottom w:val="nil"/>
              <w:right w:val="single" w:sz="4" w:space="0" w:color="auto"/>
            </w:tcBorders>
            <w:vAlign w:val="bottom"/>
          </w:tcPr>
          <w:p w:rsidR="007B0F7F" w:rsidRPr="0000391A" w:rsidRDefault="007B0F7F" w:rsidP="00D45E66">
            <w:pPr>
              <w:ind w:right="57"/>
              <w:jc w:val="right"/>
            </w:pPr>
            <w:r w:rsidRPr="0000391A">
              <w:t>ИНН</w:t>
            </w:r>
          </w:p>
        </w:tc>
        <w:tc>
          <w:tcPr>
            <w:tcW w:w="1418"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22"/>
                <w:szCs w:val="22"/>
              </w:rPr>
            </w:pPr>
          </w:p>
        </w:tc>
      </w:tr>
      <w:tr w:rsidR="007B0F7F" w:rsidRPr="0000391A" w:rsidTr="00D45E66">
        <w:tc>
          <w:tcPr>
            <w:tcW w:w="8533" w:type="dxa"/>
            <w:gridSpan w:val="11"/>
            <w:tcBorders>
              <w:top w:val="nil"/>
              <w:left w:val="nil"/>
              <w:bottom w:val="nil"/>
              <w:right w:val="single" w:sz="4" w:space="0" w:color="auto"/>
            </w:tcBorders>
            <w:vAlign w:val="bottom"/>
          </w:tcPr>
          <w:p w:rsidR="007B0F7F" w:rsidRPr="0000391A" w:rsidRDefault="007B0F7F" w:rsidP="00D45E66">
            <w:pPr>
              <w:ind w:right="57"/>
              <w:jc w:val="right"/>
            </w:pPr>
            <w:r w:rsidRPr="0000391A">
              <w:t>КПП</w:t>
            </w:r>
          </w:p>
        </w:tc>
        <w:tc>
          <w:tcPr>
            <w:tcW w:w="1418"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22"/>
                <w:szCs w:val="22"/>
              </w:rPr>
            </w:pPr>
          </w:p>
        </w:tc>
      </w:tr>
      <w:tr w:rsidR="007B0F7F" w:rsidRPr="0000391A" w:rsidTr="00D45E66">
        <w:trPr>
          <w:cantSplit/>
        </w:trPr>
        <w:tc>
          <w:tcPr>
            <w:tcW w:w="2722" w:type="dxa"/>
            <w:tcBorders>
              <w:top w:val="nil"/>
              <w:left w:val="nil"/>
              <w:bottom w:val="nil"/>
              <w:right w:val="nil"/>
            </w:tcBorders>
            <w:vAlign w:val="bottom"/>
          </w:tcPr>
          <w:p w:rsidR="007B0F7F" w:rsidRPr="0000391A" w:rsidRDefault="007B0F7F" w:rsidP="00D45E66">
            <w:r w:rsidRPr="0000391A">
              <w:t>Наименование иного получателя бюджетных средств</w:t>
            </w:r>
          </w:p>
        </w:tc>
        <w:tc>
          <w:tcPr>
            <w:tcW w:w="4394" w:type="dxa"/>
            <w:gridSpan w:val="8"/>
            <w:tcBorders>
              <w:top w:val="nil"/>
              <w:left w:val="nil"/>
              <w:bottom w:val="single" w:sz="4" w:space="0" w:color="auto"/>
              <w:right w:val="nil"/>
            </w:tcBorders>
            <w:vAlign w:val="bottom"/>
          </w:tcPr>
          <w:p w:rsidR="007B0F7F" w:rsidRPr="0000391A" w:rsidRDefault="007B0F7F" w:rsidP="00D45E66">
            <w:pPr>
              <w:jc w:val="center"/>
              <w:rPr>
                <w:sz w:val="22"/>
                <w:szCs w:val="22"/>
              </w:rPr>
            </w:pPr>
          </w:p>
        </w:tc>
        <w:tc>
          <w:tcPr>
            <w:tcW w:w="1417" w:type="dxa"/>
            <w:gridSpan w:val="2"/>
            <w:tcBorders>
              <w:top w:val="nil"/>
              <w:left w:val="nil"/>
              <w:bottom w:val="nil"/>
              <w:right w:val="single" w:sz="4" w:space="0" w:color="auto"/>
            </w:tcBorders>
            <w:vAlign w:val="bottom"/>
          </w:tcPr>
          <w:p w:rsidR="007B0F7F" w:rsidRPr="0000391A" w:rsidRDefault="007B0F7F" w:rsidP="00D45E66">
            <w:pPr>
              <w:ind w:right="57"/>
              <w:jc w:val="right"/>
              <w:rPr>
                <w:sz w:val="22"/>
                <w:szCs w:val="22"/>
              </w:rPr>
            </w:pPr>
            <w:r w:rsidRPr="0000391A">
              <w:t>по Сводному</w:t>
            </w:r>
            <w:r w:rsidRPr="0000391A">
              <w:br/>
              <w:t>реестру</w:t>
            </w:r>
          </w:p>
        </w:tc>
        <w:tc>
          <w:tcPr>
            <w:tcW w:w="1418"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22"/>
                <w:szCs w:val="22"/>
              </w:rPr>
            </w:pPr>
          </w:p>
        </w:tc>
      </w:tr>
      <w:tr w:rsidR="007B0F7F" w:rsidRPr="0000391A" w:rsidTr="00D45E66">
        <w:tc>
          <w:tcPr>
            <w:tcW w:w="8533" w:type="dxa"/>
            <w:gridSpan w:val="11"/>
            <w:tcBorders>
              <w:top w:val="nil"/>
              <w:left w:val="nil"/>
              <w:bottom w:val="nil"/>
              <w:right w:val="single" w:sz="4" w:space="0" w:color="auto"/>
            </w:tcBorders>
            <w:vAlign w:val="bottom"/>
          </w:tcPr>
          <w:p w:rsidR="007B0F7F" w:rsidRPr="0000391A" w:rsidRDefault="007B0F7F" w:rsidP="00D45E66">
            <w:pPr>
              <w:ind w:right="57"/>
              <w:jc w:val="right"/>
            </w:pPr>
            <w:r w:rsidRPr="0000391A">
              <w:t>ИНН</w:t>
            </w:r>
          </w:p>
        </w:tc>
        <w:tc>
          <w:tcPr>
            <w:tcW w:w="1418"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22"/>
                <w:szCs w:val="22"/>
              </w:rPr>
            </w:pPr>
          </w:p>
        </w:tc>
      </w:tr>
      <w:tr w:rsidR="007B0F7F" w:rsidRPr="0000391A" w:rsidTr="00D45E66">
        <w:tc>
          <w:tcPr>
            <w:tcW w:w="8533" w:type="dxa"/>
            <w:gridSpan w:val="11"/>
            <w:tcBorders>
              <w:top w:val="nil"/>
              <w:left w:val="nil"/>
              <w:bottom w:val="nil"/>
              <w:right w:val="single" w:sz="4" w:space="0" w:color="auto"/>
            </w:tcBorders>
            <w:vAlign w:val="bottom"/>
          </w:tcPr>
          <w:p w:rsidR="007B0F7F" w:rsidRPr="0000391A" w:rsidRDefault="007B0F7F" w:rsidP="00D45E66">
            <w:pPr>
              <w:ind w:right="57"/>
              <w:jc w:val="right"/>
            </w:pPr>
            <w:r w:rsidRPr="0000391A">
              <w:t>КПП</w:t>
            </w:r>
          </w:p>
        </w:tc>
        <w:tc>
          <w:tcPr>
            <w:tcW w:w="1418"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22"/>
                <w:szCs w:val="22"/>
              </w:rPr>
            </w:pPr>
          </w:p>
        </w:tc>
      </w:tr>
      <w:tr w:rsidR="007B0F7F" w:rsidRPr="0000391A" w:rsidTr="00D45E66">
        <w:tc>
          <w:tcPr>
            <w:tcW w:w="2722" w:type="dxa"/>
            <w:tcBorders>
              <w:top w:val="nil"/>
              <w:left w:val="nil"/>
              <w:bottom w:val="nil"/>
              <w:right w:val="nil"/>
            </w:tcBorders>
            <w:vAlign w:val="bottom"/>
          </w:tcPr>
          <w:p w:rsidR="007B0F7F" w:rsidRPr="0000391A" w:rsidRDefault="007B0F7F" w:rsidP="00D45E66">
            <w:r>
              <w:t>Наименование финансового органа</w:t>
            </w:r>
          </w:p>
        </w:tc>
        <w:tc>
          <w:tcPr>
            <w:tcW w:w="4677" w:type="dxa"/>
            <w:gridSpan w:val="9"/>
            <w:tcBorders>
              <w:top w:val="nil"/>
              <w:left w:val="nil"/>
              <w:bottom w:val="single" w:sz="4" w:space="0" w:color="auto"/>
              <w:right w:val="nil"/>
            </w:tcBorders>
            <w:vAlign w:val="bottom"/>
          </w:tcPr>
          <w:p w:rsidR="007B0F7F" w:rsidRPr="0000391A" w:rsidRDefault="007B0F7F" w:rsidP="00D45E66">
            <w:pPr>
              <w:jc w:val="center"/>
              <w:rPr>
                <w:sz w:val="22"/>
                <w:szCs w:val="22"/>
              </w:rPr>
            </w:pPr>
            <w:r w:rsidRPr="0000391A">
              <w:t>Департамент финансов и имущественных отношений Чукотского автономного округа</w:t>
            </w:r>
          </w:p>
        </w:tc>
        <w:tc>
          <w:tcPr>
            <w:tcW w:w="1134" w:type="dxa"/>
            <w:tcBorders>
              <w:top w:val="nil"/>
              <w:left w:val="nil"/>
              <w:bottom w:val="nil"/>
            </w:tcBorders>
            <w:vAlign w:val="bottom"/>
          </w:tcPr>
          <w:p w:rsidR="007B0F7F" w:rsidRPr="0000391A" w:rsidRDefault="007B0F7F" w:rsidP="00D45E66">
            <w:pPr>
              <w:ind w:right="57"/>
              <w:jc w:val="right"/>
              <w:rPr>
                <w:sz w:val="22"/>
                <w:szCs w:val="22"/>
              </w:rPr>
            </w:pPr>
          </w:p>
        </w:tc>
        <w:tc>
          <w:tcPr>
            <w:tcW w:w="1418" w:type="dxa"/>
            <w:tcBorders>
              <w:top w:val="single" w:sz="4" w:space="0" w:color="auto"/>
            </w:tcBorders>
            <w:vAlign w:val="bottom"/>
          </w:tcPr>
          <w:p w:rsidR="007B0F7F" w:rsidRPr="0000391A" w:rsidRDefault="007B0F7F" w:rsidP="00D45E66">
            <w:pPr>
              <w:jc w:val="center"/>
              <w:rPr>
                <w:sz w:val="22"/>
                <w:szCs w:val="22"/>
              </w:rPr>
            </w:pPr>
          </w:p>
        </w:tc>
      </w:tr>
    </w:tbl>
    <w:p w:rsidR="007B0F7F" w:rsidRPr="0000391A" w:rsidRDefault="007B0F7F" w:rsidP="007B0F7F">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2865"/>
        <w:gridCol w:w="4836"/>
        <w:gridCol w:w="832"/>
        <w:gridCol w:w="1417"/>
      </w:tblGrid>
      <w:tr w:rsidR="007B0F7F" w:rsidRPr="0000391A" w:rsidTr="00D45E66">
        <w:trPr>
          <w:trHeight w:val="369"/>
        </w:trPr>
        <w:tc>
          <w:tcPr>
            <w:tcW w:w="2865" w:type="dxa"/>
            <w:tcBorders>
              <w:top w:val="nil"/>
              <w:left w:val="nil"/>
              <w:bottom w:val="nil"/>
              <w:right w:val="nil"/>
            </w:tcBorders>
            <w:vAlign w:val="bottom"/>
          </w:tcPr>
          <w:p w:rsidR="007B0F7F" w:rsidRPr="0000391A" w:rsidRDefault="007B0F7F" w:rsidP="00D45E66">
            <w:pPr>
              <w:rPr>
                <w:b/>
                <w:bCs/>
                <w:i/>
                <w:iCs/>
                <w:sz w:val="22"/>
                <w:szCs w:val="22"/>
              </w:rPr>
            </w:pPr>
            <w:r w:rsidRPr="0000391A">
              <w:rPr>
                <w:b/>
                <w:bCs/>
                <w:i/>
                <w:iCs/>
                <w:sz w:val="22"/>
                <w:szCs w:val="22"/>
              </w:rPr>
              <w:t>Прошу открыть лицевой счет</w:t>
            </w:r>
          </w:p>
        </w:tc>
        <w:tc>
          <w:tcPr>
            <w:tcW w:w="4836" w:type="dxa"/>
            <w:tcBorders>
              <w:top w:val="nil"/>
              <w:left w:val="nil"/>
              <w:bottom w:val="nil"/>
              <w:right w:val="nil"/>
            </w:tcBorders>
            <w:vAlign w:val="bottom"/>
          </w:tcPr>
          <w:p w:rsidR="007B0F7F" w:rsidRPr="0000391A" w:rsidRDefault="007B0F7F" w:rsidP="00D45E66">
            <w:pPr>
              <w:jc w:val="center"/>
              <w:rPr>
                <w:sz w:val="22"/>
                <w:szCs w:val="22"/>
              </w:rPr>
            </w:pPr>
          </w:p>
        </w:tc>
        <w:tc>
          <w:tcPr>
            <w:tcW w:w="832" w:type="dxa"/>
            <w:tcBorders>
              <w:top w:val="nil"/>
              <w:left w:val="nil"/>
              <w:bottom w:val="nil"/>
              <w:right w:val="single" w:sz="4" w:space="0" w:color="auto"/>
            </w:tcBorders>
            <w:vAlign w:val="bottom"/>
          </w:tcPr>
          <w:p w:rsidR="007B0F7F" w:rsidRPr="0000391A" w:rsidRDefault="007B0F7F" w:rsidP="00D45E66">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22"/>
                <w:szCs w:val="22"/>
              </w:rPr>
            </w:pPr>
          </w:p>
        </w:tc>
      </w:tr>
      <w:tr w:rsidR="007B0F7F" w:rsidRPr="0000391A" w:rsidTr="00D45E66">
        <w:tc>
          <w:tcPr>
            <w:tcW w:w="2865" w:type="dxa"/>
            <w:tcBorders>
              <w:top w:val="nil"/>
              <w:left w:val="nil"/>
              <w:bottom w:val="nil"/>
              <w:right w:val="nil"/>
            </w:tcBorders>
            <w:vAlign w:val="bottom"/>
          </w:tcPr>
          <w:p w:rsidR="007B0F7F" w:rsidRPr="0000391A" w:rsidRDefault="007B0F7F" w:rsidP="00D45E66">
            <w:pPr>
              <w:rPr>
                <w:sz w:val="22"/>
                <w:szCs w:val="22"/>
              </w:rPr>
            </w:pPr>
          </w:p>
        </w:tc>
        <w:tc>
          <w:tcPr>
            <w:tcW w:w="4836" w:type="dxa"/>
            <w:tcBorders>
              <w:top w:val="single" w:sz="4" w:space="0" w:color="auto"/>
              <w:left w:val="nil"/>
              <w:bottom w:val="nil"/>
              <w:right w:val="nil"/>
            </w:tcBorders>
            <w:vAlign w:val="bottom"/>
          </w:tcPr>
          <w:p w:rsidR="007B0F7F" w:rsidRPr="0000391A" w:rsidRDefault="007B0F7F" w:rsidP="00D45E66">
            <w:pPr>
              <w:jc w:val="center"/>
              <w:rPr>
                <w:sz w:val="22"/>
                <w:szCs w:val="22"/>
              </w:rPr>
            </w:pPr>
          </w:p>
        </w:tc>
        <w:tc>
          <w:tcPr>
            <w:tcW w:w="832" w:type="dxa"/>
            <w:tcBorders>
              <w:top w:val="nil"/>
              <w:left w:val="nil"/>
              <w:bottom w:val="nil"/>
              <w:right w:val="single" w:sz="4" w:space="0" w:color="auto"/>
            </w:tcBorders>
            <w:vAlign w:val="bottom"/>
          </w:tcPr>
          <w:p w:rsidR="007B0F7F" w:rsidRPr="0000391A" w:rsidRDefault="007B0F7F" w:rsidP="00D45E66">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22"/>
                <w:szCs w:val="22"/>
              </w:rPr>
            </w:pPr>
          </w:p>
        </w:tc>
      </w:tr>
      <w:tr w:rsidR="007B0F7F" w:rsidRPr="0000391A" w:rsidTr="00D45E66">
        <w:tc>
          <w:tcPr>
            <w:tcW w:w="2865" w:type="dxa"/>
            <w:tcBorders>
              <w:top w:val="nil"/>
              <w:left w:val="nil"/>
              <w:bottom w:val="nil"/>
              <w:right w:val="nil"/>
            </w:tcBorders>
            <w:vAlign w:val="bottom"/>
          </w:tcPr>
          <w:p w:rsidR="007B0F7F" w:rsidRPr="0000391A" w:rsidRDefault="007B0F7F" w:rsidP="00D45E66">
            <w:pPr>
              <w:rPr>
                <w:sz w:val="22"/>
                <w:szCs w:val="22"/>
              </w:rPr>
            </w:pPr>
          </w:p>
        </w:tc>
        <w:tc>
          <w:tcPr>
            <w:tcW w:w="4836" w:type="dxa"/>
            <w:tcBorders>
              <w:top w:val="single" w:sz="4" w:space="0" w:color="auto"/>
              <w:left w:val="nil"/>
              <w:bottom w:val="nil"/>
              <w:right w:val="nil"/>
            </w:tcBorders>
            <w:vAlign w:val="bottom"/>
          </w:tcPr>
          <w:p w:rsidR="007B0F7F" w:rsidRPr="0000391A" w:rsidRDefault="007B0F7F" w:rsidP="00D45E66">
            <w:pPr>
              <w:jc w:val="center"/>
              <w:rPr>
                <w:sz w:val="22"/>
                <w:szCs w:val="22"/>
              </w:rPr>
            </w:pPr>
          </w:p>
        </w:tc>
        <w:tc>
          <w:tcPr>
            <w:tcW w:w="832" w:type="dxa"/>
            <w:tcBorders>
              <w:top w:val="nil"/>
              <w:left w:val="nil"/>
              <w:bottom w:val="nil"/>
              <w:right w:val="single" w:sz="4" w:space="0" w:color="auto"/>
            </w:tcBorders>
            <w:vAlign w:val="bottom"/>
          </w:tcPr>
          <w:p w:rsidR="007B0F7F" w:rsidRPr="0000391A" w:rsidRDefault="007B0F7F" w:rsidP="00D45E66">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22"/>
                <w:szCs w:val="22"/>
              </w:rPr>
            </w:pPr>
          </w:p>
        </w:tc>
      </w:tr>
      <w:tr w:rsidR="007B0F7F" w:rsidRPr="0000391A" w:rsidTr="00D45E66">
        <w:tc>
          <w:tcPr>
            <w:tcW w:w="2865" w:type="dxa"/>
            <w:tcBorders>
              <w:top w:val="nil"/>
              <w:left w:val="nil"/>
              <w:bottom w:val="nil"/>
              <w:right w:val="nil"/>
            </w:tcBorders>
            <w:vAlign w:val="bottom"/>
          </w:tcPr>
          <w:p w:rsidR="007B0F7F" w:rsidRPr="0000391A" w:rsidRDefault="007B0F7F" w:rsidP="00D45E66">
            <w:pPr>
              <w:rPr>
                <w:sz w:val="22"/>
                <w:szCs w:val="22"/>
              </w:rPr>
            </w:pPr>
          </w:p>
        </w:tc>
        <w:tc>
          <w:tcPr>
            <w:tcW w:w="4836" w:type="dxa"/>
            <w:tcBorders>
              <w:top w:val="single" w:sz="4" w:space="0" w:color="auto"/>
              <w:left w:val="nil"/>
              <w:bottom w:val="nil"/>
              <w:right w:val="nil"/>
            </w:tcBorders>
            <w:vAlign w:val="bottom"/>
          </w:tcPr>
          <w:p w:rsidR="007B0F7F" w:rsidRPr="0000391A" w:rsidRDefault="007B0F7F" w:rsidP="00D45E66">
            <w:pPr>
              <w:jc w:val="center"/>
              <w:rPr>
                <w:sz w:val="22"/>
                <w:szCs w:val="22"/>
              </w:rPr>
            </w:pPr>
          </w:p>
        </w:tc>
        <w:tc>
          <w:tcPr>
            <w:tcW w:w="832" w:type="dxa"/>
            <w:tcBorders>
              <w:top w:val="nil"/>
              <w:left w:val="nil"/>
              <w:bottom w:val="nil"/>
              <w:right w:val="single" w:sz="4" w:space="0" w:color="auto"/>
            </w:tcBorders>
            <w:vAlign w:val="bottom"/>
          </w:tcPr>
          <w:p w:rsidR="007B0F7F" w:rsidRPr="0000391A" w:rsidRDefault="007B0F7F" w:rsidP="00D45E66">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22"/>
                <w:szCs w:val="22"/>
              </w:rPr>
            </w:pPr>
          </w:p>
        </w:tc>
      </w:tr>
      <w:tr w:rsidR="007B0F7F" w:rsidRPr="0000391A" w:rsidTr="00D45E66">
        <w:tc>
          <w:tcPr>
            <w:tcW w:w="2865" w:type="dxa"/>
            <w:tcBorders>
              <w:top w:val="nil"/>
              <w:left w:val="nil"/>
              <w:bottom w:val="nil"/>
              <w:right w:val="nil"/>
            </w:tcBorders>
          </w:tcPr>
          <w:p w:rsidR="007B0F7F" w:rsidRPr="0000391A" w:rsidRDefault="007B0F7F" w:rsidP="00D45E66">
            <w:pPr>
              <w:rPr>
                <w:sz w:val="18"/>
                <w:szCs w:val="18"/>
              </w:rPr>
            </w:pPr>
          </w:p>
        </w:tc>
        <w:tc>
          <w:tcPr>
            <w:tcW w:w="4836" w:type="dxa"/>
            <w:tcBorders>
              <w:top w:val="single" w:sz="4" w:space="0" w:color="auto"/>
              <w:left w:val="nil"/>
              <w:bottom w:val="nil"/>
              <w:right w:val="nil"/>
            </w:tcBorders>
          </w:tcPr>
          <w:p w:rsidR="007B0F7F" w:rsidRPr="0000391A" w:rsidRDefault="007B0F7F" w:rsidP="00D45E66">
            <w:pPr>
              <w:jc w:val="center"/>
              <w:rPr>
                <w:sz w:val="18"/>
                <w:szCs w:val="18"/>
              </w:rPr>
            </w:pPr>
            <w:r w:rsidRPr="0000391A">
              <w:rPr>
                <w:sz w:val="18"/>
                <w:szCs w:val="18"/>
              </w:rPr>
              <w:t>(вид лицевого счета)</w:t>
            </w:r>
          </w:p>
        </w:tc>
        <w:tc>
          <w:tcPr>
            <w:tcW w:w="832" w:type="dxa"/>
            <w:tcBorders>
              <w:top w:val="nil"/>
              <w:left w:val="nil"/>
              <w:bottom w:val="nil"/>
              <w:right w:val="single" w:sz="4" w:space="0" w:color="auto"/>
            </w:tcBorders>
            <w:vAlign w:val="bottom"/>
          </w:tcPr>
          <w:p w:rsidR="007B0F7F" w:rsidRPr="0000391A" w:rsidRDefault="007B0F7F" w:rsidP="00D45E66">
            <w:pPr>
              <w:ind w:right="57"/>
              <w:rPr>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18"/>
                <w:szCs w:val="18"/>
              </w:rPr>
            </w:pPr>
          </w:p>
        </w:tc>
      </w:tr>
      <w:tr w:rsidR="007B0F7F" w:rsidRPr="0000391A" w:rsidTr="00D45E66">
        <w:trPr>
          <w:cantSplit/>
          <w:trHeight w:hRule="exact" w:val="360"/>
        </w:trPr>
        <w:tc>
          <w:tcPr>
            <w:tcW w:w="2865" w:type="dxa"/>
            <w:tcBorders>
              <w:top w:val="nil"/>
              <w:left w:val="nil"/>
              <w:bottom w:val="nil"/>
              <w:right w:val="nil"/>
            </w:tcBorders>
            <w:vAlign w:val="bottom"/>
          </w:tcPr>
          <w:p w:rsidR="007B0F7F" w:rsidRPr="0000391A" w:rsidRDefault="007B0F7F" w:rsidP="00D45E66">
            <w:pPr>
              <w:rPr>
                <w:sz w:val="18"/>
                <w:szCs w:val="18"/>
              </w:rPr>
            </w:pPr>
            <w:r w:rsidRPr="0000391A">
              <w:rPr>
                <w:sz w:val="18"/>
                <w:szCs w:val="18"/>
              </w:rPr>
              <w:t>Основание для открытия</w:t>
            </w:r>
          </w:p>
        </w:tc>
        <w:tc>
          <w:tcPr>
            <w:tcW w:w="4836" w:type="dxa"/>
            <w:vMerge w:val="restart"/>
            <w:tcBorders>
              <w:top w:val="nil"/>
              <w:left w:val="nil"/>
              <w:bottom w:val="nil"/>
              <w:right w:val="nil"/>
            </w:tcBorders>
            <w:vAlign w:val="bottom"/>
          </w:tcPr>
          <w:p w:rsidR="007B0F7F" w:rsidRPr="0000391A" w:rsidRDefault="007B0F7F" w:rsidP="00D45E66">
            <w:pPr>
              <w:jc w:val="center"/>
              <w:rPr>
                <w:sz w:val="18"/>
                <w:szCs w:val="18"/>
              </w:rPr>
            </w:pPr>
          </w:p>
        </w:tc>
        <w:tc>
          <w:tcPr>
            <w:tcW w:w="832" w:type="dxa"/>
            <w:tcBorders>
              <w:top w:val="nil"/>
              <w:left w:val="nil"/>
              <w:bottom w:val="nil"/>
              <w:right w:val="single" w:sz="4" w:space="0" w:color="auto"/>
            </w:tcBorders>
            <w:vAlign w:val="bottom"/>
          </w:tcPr>
          <w:p w:rsidR="007B0F7F" w:rsidRPr="0000391A" w:rsidRDefault="007B0F7F" w:rsidP="00D45E66">
            <w:pPr>
              <w:ind w:right="57"/>
              <w:jc w:val="right"/>
              <w:rPr>
                <w:sz w:val="18"/>
                <w:szCs w:val="18"/>
              </w:rPr>
            </w:pPr>
            <w:r w:rsidRPr="0000391A">
              <w:rPr>
                <w:sz w:val="18"/>
                <w:szCs w:val="18"/>
              </w:rPr>
              <w:t>Номер</w:t>
            </w:r>
          </w:p>
        </w:tc>
        <w:tc>
          <w:tcPr>
            <w:tcW w:w="1417"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18"/>
                <w:szCs w:val="18"/>
              </w:rPr>
            </w:pPr>
          </w:p>
        </w:tc>
      </w:tr>
      <w:tr w:rsidR="007B0F7F" w:rsidRPr="0000391A" w:rsidTr="00D45E66">
        <w:trPr>
          <w:cantSplit/>
        </w:trPr>
        <w:tc>
          <w:tcPr>
            <w:tcW w:w="2865" w:type="dxa"/>
            <w:tcBorders>
              <w:top w:val="nil"/>
              <w:left w:val="nil"/>
              <w:bottom w:val="nil"/>
              <w:right w:val="nil"/>
            </w:tcBorders>
            <w:vAlign w:val="bottom"/>
          </w:tcPr>
          <w:p w:rsidR="007B0F7F" w:rsidRPr="0000391A" w:rsidRDefault="007B0F7F" w:rsidP="00D45E66">
            <w:pPr>
              <w:rPr>
                <w:sz w:val="18"/>
                <w:szCs w:val="18"/>
              </w:rPr>
            </w:pPr>
            <w:r w:rsidRPr="0000391A">
              <w:rPr>
                <w:sz w:val="18"/>
                <w:szCs w:val="18"/>
              </w:rPr>
              <w:t>лицевого счета</w:t>
            </w:r>
          </w:p>
        </w:tc>
        <w:tc>
          <w:tcPr>
            <w:tcW w:w="4836" w:type="dxa"/>
            <w:vMerge/>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832" w:type="dxa"/>
            <w:tcBorders>
              <w:top w:val="nil"/>
              <w:left w:val="nil"/>
              <w:bottom w:val="nil"/>
              <w:right w:val="single" w:sz="4" w:space="0" w:color="auto"/>
            </w:tcBorders>
            <w:vAlign w:val="bottom"/>
          </w:tcPr>
          <w:p w:rsidR="007B0F7F" w:rsidRPr="0000391A" w:rsidRDefault="007B0F7F" w:rsidP="00D45E66">
            <w:pPr>
              <w:ind w:right="57"/>
              <w:jc w:val="right"/>
              <w:rPr>
                <w:sz w:val="18"/>
                <w:szCs w:val="18"/>
              </w:rPr>
            </w:pPr>
            <w:r w:rsidRPr="0000391A">
              <w:rPr>
                <w:sz w:val="18"/>
                <w:szCs w:val="18"/>
              </w:rPr>
              <w:t>Дата</w:t>
            </w:r>
          </w:p>
        </w:tc>
        <w:tc>
          <w:tcPr>
            <w:tcW w:w="1417" w:type="dxa"/>
            <w:tcBorders>
              <w:top w:val="single" w:sz="4" w:space="0" w:color="auto"/>
              <w:left w:val="single" w:sz="4" w:space="0" w:color="auto"/>
              <w:bottom w:val="single" w:sz="4" w:space="0" w:color="auto"/>
              <w:right w:val="single" w:sz="4" w:space="0" w:color="auto"/>
            </w:tcBorders>
            <w:vAlign w:val="bottom"/>
          </w:tcPr>
          <w:p w:rsidR="007B0F7F" w:rsidRPr="0000391A" w:rsidRDefault="007B0F7F" w:rsidP="00D45E66">
            <w:pPr>
              <w:jc w:val="center"/>
              <w:rPr>
                <w:sz w:val="18"/>
                <w:szCs w:val="18"/>
              </w:rPr>
            </w:pPr>
          </w:p>
        </w:tc>
      </w:tr>
    </w:tbl>
    <w:p w:rsidR="007B0F7F" w:rsidRPr="0000391A" w:rsidRDefault="007B0F7F" w:rsidP="007B0F7F">
      <w:pPr>
        <w:rPr>
          <w:sz w:val="18"/>
          <w:szCs w:val="18"/>
        </w:rPr>
      </w:pPr>
    </w:p>
    <w:tbl>
      <w:tblPr>
        <w:tblW w:w="10162" w:type="dxa"/>
        <w:tblLayout w:type="fixed"/>
        <w:tblCellMar>
          <w:left w:w="28" w:type="dxa"/>
          <w:right w:w="28" w:type="dxa"/>
        </w:tblCellMar>
        <w:tblLook w:val="0000" w:firstRow="0" w:lastRow="0" w:firstColumn="0" w:lastColumn="0" w:noHBand="0" w:noVBand="0"/>
      </w:tblPr>
      <w:tblGrid>
        <w:gridCol w:w="3513"/>
        <w:gridCol w:w="53"/>
        <w:gridCol w:w="2231"/>
        <w:gridCol w:w="87"/>
        <w:gridCol w:w="88"/>
        <w:gridCol w:w="89"/>
        <w:gridCol w:w="1142"/>
        <w:gridCol w:w="107"/>
        <w:gridCol w:w="68"/>
        <w:gridCol w:w="109"/>
        <w:gridCol w:w="2527"/>
        <w:gridCol w:w="148"/>
      </w:tblGrid>
      <w:tr w:rsidR="007B0F7F" w:rsidRPr="0000391A" w:rsidTr="00D45E66">
        <w:trPr>
          <w:gridAfter w:val="1"/>
          <w:wAfter w:w="148" w:type="dxa"/>
          <w:trHeight w:val="473"/>
        </w:trPr>
        <w:tc>
          <w:tcPr>
            <w:tcW w:w="3513" w:type="dxa"/>
            <w:tcBorders>
              <w:top w:val="nil"/>
              <w:left w:val="nil"/>
              <w:bottom w:val="nil"/>
              <w:right w:val="nil"/>
            </w:tcBorders>
            <w:vAlign w:val="bottom"/>
          </w:tcPr>
          <w:p w:rsidR="007B0F7F" w:rsidRPr="0000391A" w:rsidRDefault="007B0F7F" w:rsidP="00D45E66">
            <w:pPr>
              <w:rPr>
                <w:sz w:val="18"/>
                <w:szCs w:val="18"/>
              </w:rPr>
            </w:pPr>
            <w:r w:rsidRPr="0000391A">
              <w:rPr>
                <w:sz w:val="18"/>
                <w:szCs w:val="18"/>
              </w:rPr>
              <w:t>Руководитель клиента (уполномоченное лицо)</w:t>
            </w:r>
          </w:p>
        </w:tc>
        <w:tc>
          <w:tcPr>
            <w:tcW w:w="2284"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175" w:type="dxa"/>
            <w:gridSpan w:val="2"/>
            <w:tcBorders>
              <w:top w:val="nil"/>
              <w:left w:val="nil"/>
              <w:bottom w:val="nil"/>
              <w:right w:val="nil"/>
            </w:tcBorders>
            <w:vAlign w:val="bottom"/>
          </w:tcPr>
          <w:p w:rsidR="007B0F7F" w:rsidRPr="0000391A" w:rsidRDefault="007B0F7F" w:rsidP="00D45E66">
            <w:pPr>
              <w:rPr>
                <w:sz w:val="18"/>
                <w:szCs w:val="18"/>
              </w:rPr>
            </w:pPr>
          </w:p>
        </w:tc>
        <w:tc>
          <w:tcPr>
            <w:tcW w:w="1231"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175" w:type="dxa"/>
            <w:gridSpan w:val="2"/>
            <w:tcBorders>
              <w:top w:val="nil"/>
              <w:left w:val="nil"/>
              <w:bottom w:val="nil"/>
              <w:right w:val="nil"/>
            </w:tcBorders>
            <w:vAlign w:val="bottom"/>
          </w:tcPr>
          <w:p w:rsidR="007B0F7F" w:rsidRPr="0000391A" w:rsidRDefault="007B0F7F" w:rsidP="00D45E66">
            <w:pPr>
              <w:rPr>
                <w:sz w:val="18"/>
                <w:szCs w:val="18"/>
              </w:rPr>
            </w:pPr>
          </w:p>
        </w:tc>
        <w:tc>
          <w:tcPr>
            <w:tcW w:w="2636"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r>
      <w:tr w:rsidR="007B0F7F" w:rsidRPr="0000391A" w:rsidTr="00D45E66">
        <w:trPr>
          <w:gridAfter w:val="1"/>
          <w:wAfter w:w="148" w:type="dxa"/>
          <w:trHeight w:val="229"/>
        </w:trPr>
        <w:tc>
          <w:tcPr>
            <w:tcW w:w="3513" w:type="dxa"/>
            <w:tcBorders>
              <w:top w:val="nil"/>
              <w:left w:val="nil"/>
              <w:bottom w:val="nil"/>
              <w:right w:val="nil"/>
            </w:tcBorders>
          </w:tcPr>
          <w:p w:rsidR="007B0F7F" w:rsidRPr="0000391A" w:rsidRDefault="007B0F7F" w:rsidP="00D45E66">
            <w:pPr>
              <w:rPr>
                <w:sz w:val="18"/>
                <w:szCs w:val="18"/>
              </w:rPr>
            </w:pPr>
          </w:p>
        </w:tc>
        <w:tc>
          <w:tcPr>
            <w:tcW w:w="2284"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(должность)</w:t>
            </w:r>
          </w:p>
        </w:tc>
        <w:tc>
          <w:tcPr>
            <w:tcW w:w="175" w:type="dxa"/>
            <w:gridSpan w:val="2"/>
            <w:tcBorders>
              <w:top w:val="nil"/>
              <w:left w:val="nil"/>
              <w:bottom w:val="nil"/>
              <w:right w:val="nil"/>
            </w:tcBorders>
          </w:tcPr>
          <w:p w:rsidR="007B0F7F" w:rsidRPr="0000391A" w:rsidRDefault="007B0F7F" w:rsidP="00D45E66">
            <w:pPr>
              <w:rPr>
                <w:sz w:val="18"/>
                <w:szCs w:val="18"/>
              </w:rPr>
            </w:pPr>
          </w:p>
        </w:tc>
        <w:tc>
          <w:tcPr>
            <w:tcW w:w="1231"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(подпись)</w:t>
            </w:r>
          </w:p>
        </w:tc>
        <w:tc>
          <w:tcPr>
            <w:tcW w:w="175" w:type="dxa"/>
            <w:gridSpan w:val="2"/>
            <w:tcBorders>
              <w:top w:val="nil"/>
              <w:left w:val="nil"/>
              <w:bottom w:val="nil"/>
              <w:right w:val="nil"/>
            </w:tcBorders>
          </w:tcPr>
          <w:p w:rsidR="007B0F7F" w:rsidRPr="0000391A" w:rsidRDefault="007B0F7F" w:rsidP="00D45E66">
            <w:pPr>
              <w:rPr>
                <w:sz w:val="18"/>
                <w:szCs w:val="18"/>
              </w:rPr>
            </w:pPr>
          </w:p>
        </w:tc>
        <w:tc>
          <w:tcPr>
            <w:tcW w:w="2636"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(расшифровка подписи)</w:t>
            </w:r>
          </w:p>
        </w:tc>
      </w:tr>
      <w:tr w:rsidR="007B0F7F" w:rsidRPr="0000391A" w:rsidTr="00D45E66">
        <w:trPr>
          <w:trHeight w:val="1039"/>
        </w:trPr>
        <w:tc>
          <w:tcPr>
            <w:tcW w:w="3566" w:type="dxa"/>
            <w:gridSpan w:val="2"/>
            <w:tcBorders>
              <w:top w:val="nil"/>
              <w:left w:val="nil"/>
              <w:bottom w:val="nil"/>
              <w:right w:val="nil"/>
            </w:tcBorders>
            <w:vAlign w:val="bottom"/>
          </w:tcPr>
          <w:p w:rsidR="007B0F7F" w:rsidRPr="0000391A" w:rsidRDefault="007B0F7F" w:rsidP="00D45E66">
            <w:pPr>
              <w:rPr>
                <w:sz w:val="18"/>
                <w:szCs w:val="18"/>
              </w:rPr>
            </w:pPr>
            <w:r w:rsidRPr="0000391A">
              <w:rPr>
                <w:sz w:val="18"/>
                <w:szCs w:val="18"/>
              </w:rPr>
              <w:t>Главный бухгалтер клиента (уполномоченное лицо)</w:t>
            </w:r>
          </w:p>
        </w:tc>
        <w:tc>
          <w:tcPr>
            <w:tcW w:w="2318"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177" w:type="dxa"/>
            <w:gridSpan w:val="2"/>
            <w:tcBorders>
              <w:top w:val="nil"/>
              <w:left w:val="nil"/>
              <w:bottom w:val="nil"/>
              <w:right w:val="nil"/>
            </w:tcBorders>
            <w:vAlign w:val="bottom"/>
          </w:tcPr>
          <w:p w:rsidR="007B0F7F" w:rsidRPr="0000391A" w:rsidRDefault="007B0F7F" w:rsidP="00D45E66">
            <w:pPr>
              <w:rPr>
                <w:sz w:val="18"/>
                <w:szCs w:val="18"/>
              </w:rPr>
            </w:pPr>
          </w:p>
        </w:tc>
        <w:tc>
          <w:tcPr>
            <w:tcW w:w="1249"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177" w:type="dxa"/>
            <w:gridSpan w:val="2"/>
            <w:tcBorders>
              <w:top w:val="nil"/>
              <w:left w:val="nil"/>
              <w:bottom w:val="nil"/>
              <w:right w:val="nil"/>
            </w:tcBorders>
            <w:vAlign w:val="bottom"/>
          </w:tcPr>
          <w:p w:rsidR="007B0F7F" w:rsidRPr="0000391A" w:rsidRDefault="007B0F7F" w:rsidP="00D45E66">
            <w:pPr>
              <w:rPr>
                <w:sz w:val="18"/>
                <w:szCs w:val="18"/>
              </w:rPr>
            </w:pPr>
          </w:p>
        </w:tc>
        <w:tc>
          <w:tcPr>
            <w:tcW w:w="2675"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r>
      <w:tr w:rsidR="007B0F7F" w:rsidRPr="0000391A" w:rsidTr="00D45E66">
        <w:trPr>
          <w:trHeight w:val="200"/>
        </w:trPr>
        <w:tc>
          <w:tcPr>
            <w:tcW w:w="3566" w:type="dxa"/>
            <w:gridSpan w:val="2"/>
            <w:tcBorders>
              <w:top w:val="nil"/>
              <w:left w:val="nil"/>
              <w:bottom w:val="nil"/>
              <w:right w:val="nil"/>
            </w:tcBorders>
          </w:tcPr>
          <w:p w:rsidR="007B0F7F" w:rsidRPr="0000391A" w:rsidRDefault="007B0F7F" w:rsidP="00D45E66">
            <w:pPr>
              <w:rPr>
                <w:sz w:val="18"/>
                <w:szCs w:val="18"/>
              </w:rPr>
            </w:pPr>
          </w:p>
        </w:tc>
        <w:tc>
          <w:tcPr>
            <w:tcW w:w="2318"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(должность)</w:t>
            </w:r>
          </w:p>
        </w:tc>
        <w:tc>
          <w:tcPr>
            <w:tcW w:w="177" w:type="dxa"/>
            <w:gridSpan w:val="2"/>
            <w:tcBorders>
              <w:top w:val="nil"/>
              <w:left w:val="nil"/>
              <w:bottom w:val="nil"/>
              <w:right w:val="nil"/>
            </w:tcBorders>
          </w:tcPr>
          <w:p w:rsidR="007B0F7F" w:rsidRPr="0000391A" w:rsidRDefault="007B0F7F" w:rsidP="00D45E66">
            <w:pPr>
              <w:rPr>
                <w:sz w:val="18"/>
                <w:szCs w:val="18"/>
              </w:rPr>
            </w:pPr>
          </w:p>
        </w:tc>
        <w:tc>
          <w:tcPr>
            <w:tcW w:w="1249"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(подпись)</w:t>
            </w:r>
          </w:p>
        </w:tc>
        <w:tc>
          <w:tcPr>
            <w:tcW w:w="177" w:type="dxa"/>
            <w:gridSpan w:val="2"/>
            <w:tcBorders>
              <w:top w:val="nil"/>
              <w:left w:val="nil"/>
              <w:bottom w:val="nil"/>
              <w:right w:val="nil"/>
            </w:tcBorders>
          </w:tcPr>
          <w:p w:rsidR="007B0F7F" w:rsidRPr="0000391A" w:rsidRDefault="007B0F7F" w:rsidP="00D45E66">
            <w:pPr>
              <w:rPr>
                <w:sz w:val="18"/>
                <w:szCs w:val="18"/>
              </w:rPr>
            </w:pPr>
          </w:p>
        </w:tc>
        <w:tc>
          <w:tcPr>
            <w:tcW w:w="2675"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(расшифровка подписи)</w:t>
            </w:r>
          </w:p>
        </w:tc>
      </w:tr>
    </w:tbl>
    <w:p w:rsidR="007B0F7F" w:rsidRPr="0000391A" w:rsidRDefault="007B0F7F" w:rsidP="007B0F7F">
      <w:pPr>
        <w:spacing w:after="120"/>
        <w:rPr>
          <w:sz w:val="18"/>
          <w:szCs w:val="18"/>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7B0F7F" w:rsidRPr="0000391A" w:rsidTr="00D45E66">
        <w:tc>
          <w:tcPr>
            <w:tcW w:w="181" w:type="dxa"/>
            <w:tcBorders>
              <w:top w:val="nil"/>
              <w:left w:val="nil"/>
              <w:bottom w:val="nil"/>
              <w:right w:val="nil"/>
            </w:tcBorders>
            <w:vAlign w:val="bottom"/>
          </w:tcPr>
          <w:p w:rsidR="007B0F7F" w:rsidRPr="0000391A" w:rsidRDefault="007B0F7F" w:rsidP="00D45E66">
            <w:pPr>
              <w:jc w:val="right"/>
              <w:rPr>
                <w:sz w:val="22"/>
                <w:szCs w:val="22"/>
              </w:rPr>
            </w:pPr>
            <w:r w:rsidRPr="0000391A">
              <w:rPr>
                <w:sz w:val="22"/>
                <w:szCs w:val="22"/>
              </w:rPr>
              <w:t>«</w:t>
            </w:r>
          </w:p>
        </w:tc>
        <w:tc>
          <w:tcPr>
            <w:tcW w:w="454" w:type="dxa"/>
            <w:tcBorders>
              <w:top w:val="nil"/>
              <w:left w:val="nil"/>
              <w:bottom w:val="single" w:sz="4" w:space="0" w:color="auto"/>
              <w:right w:val="nil"/>
            </w:tcBorders>
            <w:vAlign w:val="bottom"/>
          </w:tcPr>
          <w:p w:rsidR="007B0F7F" w:rsidRPr="0000391A" w:rsidRDefault="007B0F7F" w:rsidP="00D45E66">
            <w:pPr>
              <w:jc w:val="center"/>
              <w:rPr>
                <w:sz w:val="22"/>
                <w:szCs w:val="22"/>
              </w:rPr>
            </w:pPr>
          </w:p>
        </w:tc>
        <w:tc>
          <w:tcPr>
            <w:tcW w:w="227" w:type="dxa"/>
            <w:tcBorders>
              <w:top w:val="nil"/>
              <w:left w:val="nil"/>
              <w:bottom w:val="nil"/>
              <w:right w:val="nil"/>
            </w:tcBorders>
            <w:vAlign w:val="bottom"/>
          </w:tcPr>
          <w:p w:rsidR="007B0F7F" w:rsidRPr="0000391A" w:rsidRDefault="007B0F7F" w:rsidP="00D45E66">
            <w:pPr>
              <w:rPr>
                <w:sz w:val="22"/>
                <w:szCs w:val="22"/>
              </w:rPr>
            </w:pPr>
            <w:r w:rsidRPr="0000391A">
              <w:rPr>
                <w:sz w:val="22"/>
                <w:szCs w:val="22"/>
              </w:rPr>
              <w:t>»</w:t>
            </w:r>
          </w:p>
        </w:tc>
        <w:tc>
          <w:tcPr>
            <w:tcW w:w="1701" w:type="dxa"/>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340" w:type="dxa"/>
            <w:tcBorders>
              <w:top w:val="nil"/>
              <w:left w:val="nil"/>
              <w:bottom w:val="nil"/>
              <w:right w:val="nil"/>
            </w:tcBorders>
            <w:vAlign w:val="bottom"/>
          </w:tcPr>
          <w:p w:rsidR="007B0F7F" w:rsidRPr="0000391A" w:rsidRDefault="007B0F7F" w:rsidP="00D45E66">
            <w:pPr>
              <w:jc w:val="right"/>
              <w:rPr>
                <w:sz w:val="18"/>
                <w:szCs w:val="18"/>
              </w:rPr>
            </w:pPr>
            <w:r w:rsidRPr="0000391A">
              <w:rPr>
                <w:sz w:val="18"/>
                <w:szCs w:val="18"/>
              </w:rPr>
              <w:t>20</w:t>
            </w:r>
          </w:p>
        </w:tc>
        <w:tc>
          <w:tcPr>
            <w:tcW w:w="340" w:type="dxa"/>
            <w:tcBorders>
              <w:top w:val="nil"/>
              <w:left w:val="nil"/>
              <w:bottom w:val="single" w:sz="4" w:space="0" w:color="auto"/>
              <w:right w:val="nil"/>
            </w:tcBorders>
            <w:vAlign w:val="bottom"/>
          </w:tcPr>
          <w:p w:rsidR="007B0F7F" w:rsidRPr="0000391A" w:rsidRDefault="007B0F7F" w:rsidP="00D45E66">
            <w:pPr>
              <w:rPr>
                <w:sz w:val="18"/>
                <w:szCs w:val="18"/>
              </w:rPr>
            </w:pPr>
          </w:p>
        </w:tc>
        <w:tc>
          <w:tcPr>
            <w:tcW w:w="340" w:type="dxa"/>
            <w:tcBorders>
              <w:top w:val="nil"/>
              <w:left w:val="nil"/>
              <w:bottom w:val="nil"/>
              <w:right w:val="nil"/>
            </w:tcBorders>
            <w:vAlign w:val="bottom"/>
          </w:tcPr>
          <w:p w:rsidR="007B0F7F" w:rsidRPr="0000391A" w:rsidRDefault="007B0F7F" w:rsidP="00D45E66">
            <w:pPr>
              <w:ind w:left="57"/>
              <w:rPr>
                <w:sz w:val="18"/>
                <w:szCs w:val="18"/>
              </w:rPr>
            </w:pPr>
            <w:r w:rsidRPr="0000391A">
              <w:rPr>
                <w:sz w:val="18"/>
                <w:szCs w:val="18"/>
              </w:rPr>
              <w:t>г.</w:t>
            </w:r>
          </w:p>
        </w:tc>
      </w:tr>
    </w:tbl>
    <w:p w:rsidR="007B0F7F" w:rsidRPr="0000391A" w:rsidRDefault="007B0F7F" w:rsidP="007B0F7F">
      <w:pPr>
        <w:adjustRightInd w:val="0"/>
        <w:jc w:val="both"/>
        <w:rPr>
          <w:rFonts w:ascii="Courier New" w:hAnsi="Courier New" w:cs="Courier New"/>
        </w:rPr>
      </w:pPr>
    </w:p>
    <w:p w:rsidR="007B0F7F" w:rsidRPr="0000391A" w:rsidRDefault="007B0F7F" w:rsidP="007B0F7F">
      <w:pPr>
        <w:adjustRightInd w:val="0"/>
        <w:jc w:val="both"/>
        <w:rPr>
          <w:rFonts w:ascii="Courier New" w:hAnsi="Courier New" w:cs="Courier New"/>
        </w:rPr>
      </w:pPr>
      <w:r w:rsidRPr="0000391A">
        <w:rPr>
          <w:rFonts w:ascii="Courier New" w:hAnsi="Courier New" w:cs="Courier New"/>
        </w:rPr>
        <w:t>----------------------------------------------------------------------------------</w:t>
      </w:r>
    </w:p>
    <w:p w:rsidR="007B0F7F" w:rsidRPr="0000391A" w:rsidRDefault="007B0F7F" w:rsidP="007B0F7F">
      <w:pPr>
        <w:spacing w:before="60"/>
        <w:jc w:val="center"/>
        <w:rPr>
          <w:b/>
          <w:bCs/>
        </w:rPr>
      </w:pPr>
      <w:r w:rsidRPr="0000391A">
        <w:rPr>
          <w:b/>
          <w:bCs/>
        </w:rPr>
        <w:t>Отметка Департамент</w:t>
      </w:r>
      <w:r w:rsidR="0097376E">
        <w:rPr>
          <w:b/>
          <w:bCs/>
        </w:rPr>
        <w:t>а</w:t>
      </w:r>
      <w:r w:rsidRPr="0000391A">
        <w:rPr>
          <w:b/>
          <w:bCs/>
        </w:rPr>
        <w:t xml:space="preserve"> финансов и имущественных отношений Чукотского автономного округа</w:t>
      </w:r>
    </w:p>
    <w:tbl>
      <w:tblPr>
        <w:tblW w:w="0" w:type="auto"/>
        <w:jc w:val="center"/>
        <w:tblLayout w:type="fixed"/>
        <w:tblCellMar>
          <w:left w:w="28" w:type="dxa"/>
          <w:right w:w="28" w:type="dxa"/>
        </w:tblCellMar>
        <w:tblLook w:val="0000" w:firstRow="0" w:lastRow="0" w:firstColumn="0" w:lastColumn="0" w:noHBand="0" w:noVBand="0"/>
      </w:tblPr>
      <w:tblGrid>
        <w:gridCol w:w="3005"/>
        <w:gridCol w:w="397"/>
        <w:gridCol w:w="3289"/>
      </w:tblGrid>
      <w:tr w:rsidR="007B0F7F" w:rsidRPr="0000391A" w:rsidTr="00D45E66">
        <w:trPr>
          <w:jc w:val="center"/>
        </w:trPr>
        <w:tc>
          <w:tcPr>
            <w:tcW w:w="3005" w:type="dxa"/>
            <w:tcBorders>
              <w:top w:val="nil"/>
              <w:left w:val="nil"/>
              <w:bottom w:val="nil"/>
              <w:right w:val="nil"/>
            </w:tcBorders>
            <w:vAlign w:val="bottom"/>
          </w:tcPr>
          <w:p w:rsidR="007B0F7F" w:rsidRPr="0000391A" w:rsidRDefault="007B0F7F" w:rsidP="00D45E66">
            <w:pPr>
              <w:rPr>
                <w:b/>
                <w:bCs/>
              </w:rPr>
            </w:pPr>
            <w:r w:rsidRPr="0000391A">
              <w:rPr>
                <w:b/>
                <w:bCs/>
              </w:rPr>
              <w:t>об открытии лицевого счета</w:t>
            </w:r>
          </w:p>
        </w:tc>
        <w:tc>
          <w:tcPr>
            <w:tcW w:w="397" w:type="dxa"/>
            <w:tcBorders>
              <w:top w:val="nil"/>
              <w:left w:val="nil"/>
              <w:bottom w:val="nil"/>
              <w:right w:val="nil"/>
            </w:tcBorders>
            <w:vAlign w:val="bottom"/>
          </w:tcPr>
          <w:p w:rsidR="007B0F7F" w:rsidRPr="0000391A" w:rsidRDefault="007B0F7F" w:rsidP="00D45E66">
            <w:pPr>
              <w:ind w:right="57"/>
              <w:jc w:val="right"/>
              <w:rPr>
                <w:b/>
                <w:bCs/>
              </w:rPr>
            </w:pPr>
            <w:r w:rsidRPr="0000391A">
              <w:rPr>
                <w:b/>
                <w:bCs/>
              </w:rPr>
              <w:t>№</w:t>
            </w:r>
          </w:p>
        </w:tc>
        <w:tc>
          <w:tcPr>
            <w:tcW w:w="3289" w:type="dxa"/>
            <w:tcBorders>
              <w:top w:val="nil"/>
              <w:left w:val="nil"/>
              <w:bottom w:val="single" w:sz="4" w:space="0" w:color="auto"/>
              <w:right w:val="nil"/>
            </w:tcBorders>
            <w:vAlign w:val="bottom"/>
          </w:tcPr>
          <w:p w:rsidR="007B0F7F" w:rsidRPr="0000391A" w:rsidRDefault="007B0F7F" w:rsidP="00D45E66">
            <w:pPr>
              <w:jc w:val="center"/>
              <w:rPr>
                <w:b/>
                <w:bCs/>
              </w:rPr>
            </w:pPr>
          </w:p>
        </w:tc>
      </w:tr>
      <w:tr w:rsidR="007B0F7F" w:rsidRPr="0000391A" w:rsidTr="00D45E66">
        <w:trPr>
          <w:jc w:val="center"/>
        </w:trPr>
        <w:tc>
          <w:tcPr>
            <w:tcW w:w="3005" w:type="dxa"/>
            <w:tcBorders>
              <w:top w:val="nil"/>
              <w:left w:val="nil"/>
              <w:bottom w:val="nil"/>
              <w:right w:val="nil"/>
            </w:tcBorders>
            <w:vAlign w:val="bottom"/>
          </w:tcPr>
          <w:p w:rsidR="007B0F7F" w:rsidRPr="0000391A" w:rsidRDefault="007B0F7F" w:rsidP="00D45E66">
            <w:pPr>
              <w:rPr>
                <w:b/>
                <w:bCs/>
              </w:rPr>
            </w:pPr>
          </w:p>
        </w:tc>
        <w:tc>
          <w:tcPr>
            <w:tcW w:w="397" w:type="dxa"/>
            <w:tcBorders>
              <w:top w:val="nil"/>
              <w:left w:val="nil"/>
              <w:bottom w:val="nil"/>
              <w:right w:val="nil"/>
            </w:tcBorders>
            <w:vAlign w:val="bottom"/>
          </w:tcPr>
          <w:p w:rsidR="007B0F7F" w:rsidRPr="0000391A" w:rsidRDefault="007B0F7F" w:rsidP="00D45E66">
            <w:pPr>
              <w:ind w:right="57"/>
              <w:jc w:val="right"/>
              <w:rPr>
                <w:b/>
                <w:bCs/>
              </w:rPr>
            </w:pPr>
            <w:r w:rsidRPr="0000391A">
              <w:rPr>
                <w:b/>
                <w:bCs/>
              </w:rPr>
              <w:t>№</w:t>
            </w:r>
          </w:p>
        </w:tc>
        <w:tc>
          <w:tcPr>
            <w:tcW w:w="3289" w:type="dxa"/>
            <w:tcBorders>
              <w:top w:val="nil"/>
              <w:left w:val="nil"/>
              <w:bottom w:val="single" w:sz="4" w:space="0" w:color="auto"/>
              <w:right w:val="nil"/>
            </w:tcBorders>
            <w:vAlign w:val="bottom"/>
          </w:tcPr>
          <w:p w:rsidR="007B0F7F" w:rsidRPr="0000391A" w:rsidRDefault="007B0F7F" w:rsidP="00D45E66">
            <w:pPr>
              <w:jc w:val="center"/>
              <w:rPr>
                <w:b/>
                <w:bCs/>
              </w:rPr>
            </w:pPr>
          </w:p>
        </w:tc>
      </w:tr>
    </w:tbl>
    <w:p w:rsidR="007B0F7F" w:rsidRPr="0000391A" w:rsidRDefault="007B0F7F" w:rsidP="007B0F7F">
      <w:pPr>
        <w:rPr>
          <w:sz w:val="22"/>
          <w:szCs w:val="22"/>
        </w:rPr>
      </w:pPr>
    </w:p>
    <w:tbl>
      <w:tblPr>
        <w:tblW w:w="9979" w:type="dxa"/>
        <w:tblLayout w:type="fixed"/>
        <w:tblCellMar>
          <w:left w:w="28" w:type="dxa"/>
          <w:right w:w="28" w:type="dxa"/>
        </w:tblCellMar>
        <w:tblLook w:val="0000" w:firstRow="0" w:lastRow="0" w:firstColumn="0" w:lastColumn="0" w:noHBand="0" w:noVBand="0"/>
      </w:tblPr>
      <w:tblGrid>
        <w:gridCol w:w="2835"/>
        <w:gridCol w:w="1758"/>
        <w:gridCol w:w="85"/>
        <w:gridCol w:w="56"/>
        <w:gridCol w:w="85"/>
        <w:gridCol w:w="908"/>
        <w:gridCol w:w="85"/>
        <w:gridCol w:w="56"/>
        <w:gridCol w:w="85"/>
        <w:gridCol w:w="2041"/>
        <w:gridCol w:w="86"/>
        <w:gridCol w:w="55"/>
        <w:gridCol w:w="1844"/>
      </w:tblGrid>
      <w:tr w:rsidR="007B0F7F" w:rsidRPr="0000391A" w:rsidTr="00D45E66">
        <w:trPr>
          <w:gridAfter w:val="2"/>
          <w:wAfter w:w="1899" w:type="dxa"/>
        </w:trPr>
        <w:tc>
          <w:tcPr>
            <w:tcW w:w="2835" w:type="dxa"/>
            <w:tcBorders>
              <w:top w:val="nil"/>
              <w:left w:val="nil"/>
              <w:bottom w:val="nil"/>
              <w:right w:val="nil"/>
            </w:tcBorders>
            <w:vAlign w:val="bottom"/>
          </w:tcPr>
          <w:p w:rsidR="007B0F7F" w:rsidRPr="0000391A" w:rsidRDefault="007B0F7F" w:rsidP="00D45E66">
            <w:pPr>
              <w:rPr>
                <w:sz w:val="18"/>
                <w:szCs w:val="18"/>
              </w:rPr>
            </w:pPr>
            <w:r w:rsidRPr="0000391A">
              <w:rPr>
                <w:sz w:val="18"/>
                <w:szCs w:val="18"/>
              </w:rPr>
              <w:t>Руководитель (уполномоченное лицо)</w:t>
            </w:r>
          </w:p>
        </w:tc>
        <w:tc>
          <w:tcPr>
            <w:tcW w:w="1843"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141" w:type="dxa"/>
            <w:gridSpan w:val="2"/>
            <w:tcBorders>
              <w:top w:val="nil"/>
              <w:left w:val="nil"/>
              <w:bottom w:val="nil"/>
              <w:right w:val="nil"/>
            </w:tcBorders>
            <w:vAlign w:val="bottom"/>
          </w:tcPr>
          <w:p w:rsidR="007B0F7F" w:rsidRPr="0000391A" w:rsidRDefault="007B0F7F" w:rsidP="00D45E66">
            <w:pPr>
              <w:rPr>
                <w:sz w:val="18"/>
                <w:szCs w:val="18"/>
              </w:rPr>
            </w:pPr>
          </w:p>
        </w:tc>
        <w:tc>
          <w:tcPr>
            <w:tcW w:w="993"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141" w:type="dxa"/>
            <w:gridSpan w:val="2"/>
            <w:tcBorders>
              <w:top w:val="nil"/>
              <w:left w:val="nil"/>
              <w:bottom w:val="nil"/>
              <w:right w:val="nil"/>
            </w:tcBorders>
            <w:vAlign w:val="bottom"/>
          </w:tcPr>
          <w:p w:rsidR="007B0F7F" w:rsidRPr="0000391A" w:rsidRDefault="007B0F7F" w:rsidP="00D45E66">
            <w:pPr>
              <w:rPr>
                <w:sz w:val="18"/>
                <w:szCs w:val="18"/>
              </w:rPr>
            </w:pPr>
          </w:p>
        </w:tc>
        <w:tc>
          <w:tcPr>
            <w:tcW w:w="2127"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r>
      <w:tr w:rsidR="007B0F7F" w:rsidRPr="0000391A" w:rsidTr="00D45E66">
        <w:trPr>
          <w:gridAfter w:val="2"/>
          <w:wAfter w:w="1899" w:type="dxa"/>
        </w:trPr>
        <w:tc>
          <w:tcPr>
            <w:tcW w:w="2835" w:type="dxa"/>
            <w:tcBorders>
              <w:top w:val="nil"/>
              <w:left w:val="nil"/>
              <w:bottom w:val="nil"/>
              <w:right w:val="nil"/>
            </w:tcBorders>
          </w:tcPr>
          <w:p w:rsidR="007B0F7F" w:rsidRPr="0000391A" w:rsidRDefault="007B0F7F" w:rsidP="00D45E66">
            <w:pPr>
              <w:rPr>
                <w:sz w:val="18"/>
                <w:szCs w:val="18"/>
              </w:rPr>
            </w:pPr>
          </w:p>
        </w:tc>
        <w:tc>
          <w:tcPr>
            <w:tcW w:w="1843"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(должность)</w:t>
            </w:r>
          </w:p>
        </w:tc>
        <w:tc>
          <w:tcPr>
            <w:tcW w:w="141" w:type="dxa"/>
            <w:gridSpan w:val="2"/>
            <w:tcBorders>
              <w:top w:val="nil"/>
              <w:left w:val="nil"/>
              <w:bottom w:val="nil"/>
              <w:right w:val="nil"/>
            </w:tcBorders>
          </w:tcPr>
          <w:p w:rsidR="007B0F7F" w:rsidRPr="0000391A" w:rsidRDefault="007B0F7F" w:rsidP="00D45E66">
            <w:pPr>
              <w:rPr>
                <w:sz w:val="18"/>
                <w:szCs w:val="18"/>
              </w:rPr>
            </w:pPr>
          </w:p>
        </w:tc>
        <w:tc>
          <w:tcPr>
            <w:tcW w:w="993"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(подпись)</w:t>
            </w:r>
          </w:p>
        </w:tc>
        <w:tc>
          <w:tcPr>
            <w:tcW w:w="141" w:type="dxa"/>
            <w:gridSpan w:val="2"/>
            <w:tcBorders>
              <w:top w:val="nil"/>
              <w:left w:val="nil"/>
              <w:bottom w:val="nil"/>
              <w:right w:val="nil"/>
            </w:tcBorders>
          </w:tcPr>
          <w:p w:rsidR="007B0F7F" w:rsidRPr="0000391A" w:rsidRDefault="007B0F7F" w:rsidP="00D45E66">
            <w:pPr>
              <w:rPr>
                <w:sz w:val="18"/>
                <w:szCs w:val="18"/>
              </w:rPr>
            </w:pPr>
          </w:p>
        </w:tc>
        <w:tc>
          <w:tcPr>
            <w:tcW w:w="2127"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(расшифровка подписи)</w:t>
            </w:r>
          </w:p>
        </w:tc>
      </w:tr>
      <w:tr w:rsidR="007B0F7F" w:rsidRPr="0000391A" w:rsidTr="00D45E66">
        <w:trPr>
          <w:gridAfter w:val="2"/>
          <w:wAfter w:w="1899" w:type="dxa"/>
        </w:trPr>
        <w:tc>
          <w:tcPr>
            <w:tcW w:w="2835" w:type="dxa"/>
            <w:tcBorders>
              <w:top w:val="nil"/>
              <w:left w:val="nil"/>
              <w:bottom w:val="nil"/>
              <w:right w:val="nil"/>
            </w:tcBorders>
            <w:vAlign w:val="bottom"/>
          </w:tcPr>
          <w:p w:rsidR="007B0F7F" w:rsidRPr="0000391A" w:rsidRDefault="007B0F7F" w:rsidP="00D45E66">
            <w:pPr>
              <w:rPr>
                <w:sz w:val="18"/>
                <w:szCs w:val="18"/>
              </w:rPr>
            </w:pPr>
            <w:r w:rsidRPr="0000391A">
              <w:rPr>
                <w:sz w:val="18"/>
                <w:szCs w:val="18"/>
              </w:rPr>
              <w:t>Главный бухгалтер (уполномоченное лицо)</w:t>
            </w:r>
          </w:p>
        </w:tc>
        <w:tc>
          <w:tcPr>
            <w:tcW w:w="1843"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141" w:type="dxa"/>
            <w:gridSpan w:val="2"/>
            <w:tcBorders>
              <w:top w:val="nil"/>
              <w:left w:val="nil"/>
              <w:bottom w:val="nil"/>
              <w:right w:val="nil"/>
            </w:tcBorders>
            <w:vAlign w:val="bottom"/>
          </w:tcPr>
          <w:p w:rsidR="007B0F7F" w:rsidRPr="0000391A" w:rsidRDefault="007B0F7F" w:rsidP="00D45E66">
            <w:pPr>
              <w:rPr>
                <w:sz w:val="18"/>
                <w:szCs w:val="18"/>
              </w:rPr>
            </w:pPr>
          </w:p>
        </w:tc>
        <w:tc>
          <w:tcPr>
            <w:tcW w:w="993"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141" w:type="dxa"/>
            <w:gridSpan w:val="2"/>
            <w:tcBorders>
              <w:top w:val="nil"/>
              <w:left w:val="nil"/>
              <w:bottom w:val="nil"/>
              <w:right w:val="nil"/>
            </w:tcBorders>
            <w:vAlign w:val="bottom"/>
          </w:tcPr>
          <w:p w:rsidR="007B0F7F" w:rsidRPr="0000391A" w:rsidRDefault="007B0F7F" w:rsidP="00D45E66">
            <w:pPr>
              <w:rPr>
                <w:sz w:val="18"/>
                <w:szCs w:val="18"/>
              </w:rPr>
            </w:pPr>
          </w:p>
        </w:tc>
        <w:tc>
          <w:tcPr>
            <w:tcW w:w="2127"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r>
      <w:tr w:rsidR="007B0F7F" w:rsidRPr="0000391A" w:rsidTr="00D45E66">
        <w:trPr>
          <w:gridAfter w:val="2"/>
          <w:wAfter w:w="1899" w:type="dxa"/>
        </w:trPr>
        <w:tc>
          <w:tcPr>
            <w:tcW w:w="2835" w:type="dxa"/>
            <w:tcBorders>
              <w:top w:val="nil"/>
              <w:left w:val="nil"/>
              <w:bottom w:val="nil"/>
              <w:right w:val="nil"/>
            </w:tcBorders>
          </w:tcPr>
          <w:p w:rsidR="007B0F7F" w:rsidRPr="0000391A" w:rsidRDefault="007B0F7F" w:rsidP="00D45E66">
            <w:pPr>
              <w:rPr>
                <w:sz w:val="18"/>
                <w:szCs w:val="18"/>
              </w:rPr>
            </w:pPr>
          </w:p>
        </w:tc>
        <w:tc>
          <w:tcPr>
            <w:tcW w:w="1843"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(должность)</w:t>
            </w:r>
          </w:p>
        </w:tc>
        <w:tc>
          <w:tcPr>
            <w:tcW w:w="141" w:type="dxa"/>
            <w:gridSpan w:val="2"/>
            <w:tcBorders>
              <w:top w:val="nil"/>
              <w:left w:val="nil"/>
              <w:bottom w:val="nil"/>
              <w:right w:val="nil"/>
            </w:tcBorders>
          </w:tcPr>
          <w:p w:rsidR="007B0F7F" w:rsidRPr="0000391A" w:rsidRDefault="007B0F7F" w:rsidP="00D45E66">
            <w:pPr>
              <w:rPr>
                <w:sz w:val="18"/>
                <w:szCs w:val="18"/>
              </w:rPr>
            </w:pPr>
          </w:p>
        </w:tc>
        <w:tc>
          <w:tcPr>
            <w:tcW w:w="993"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(подпись)</w:t>
            </w:r>
          </w:p>
        </w:tc>
        <w:tc>
          <w:tcPr>
            <w:tcW w:w="141" w:type="dxa"/>
            <w:gridSpan w:val="2"/>
            <w:tcBorders>
              <w:top w:val="nil"/>
              <w:left w:val="nil"/>
              <w:bottom w:val="nil"/>
              <w:right w:val="nil"/>
            </w:tcBorders>
          </w:tcPr>
          <w:p w:rsidR="007B0F7F" w:rsidRPr="0000391A" w:rsidRDefault="007B0F7F" w:rsidP="00D45E66">
            <w:pPr>
              <w:rPr>
                <w:sz w:val="18"/>
                <w:szCs w:val="18"/>
              </w:rPr>
            </w:pPr>
          </w:p>
        </w:tc>
        <w:tc>
          <w:tcPr>
            <w:tcW w:w="2127"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(расшифровка подписи)</w:t>
            </w:r>
          </w:p>
        </w:tc>
      </w:tr>
      <w:tr w:rsidR="007B0F7F" w:rsidRPr="0000391A" w:rsidTr="00D45E66">
        <w:tc>
          <w:tcPr>
            <w:tcW w:w="2835" w:type="dxa"/>
            <w:tcBorders>
              <w:top w:val="nil"/>
              <w:left w:val="nil"/>
              <w:bottom w:val="nil"/>
              <w:right w:val="nil"/>
            </w:tcBorders>
            <w:vAlign w:val="bottom"/>
          </w:tcPr>
          <w:p w:rsidR="007B0F7F" w:rsidRPr="0000391A" w:rsidRDefault="007B0F7F" w:rsidP="00D45E66">
            <w:pPr>
              <w:rPr>
                <w:sz w:val="18"/>
                <w:szCs w:val="18"/>
              </w:rPr>
            </w:pPr>
            <w:r w:rsidRPr="0000391A">
              <w:rPr>
                <w:sz w:val="18"/>
                <w:szCs w:val="18"/>
              </w:rPr>
              <w:t>Ответственный исполнитель</w:t>
            </w:r>
          </w:p>
        </w:tc>
        <w:tc>
          <w:tcPr>
            <w:tcW w:w="1758" w:type="dxa"/>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141" w:type="dxa"/>
            <w:gridSpan w:val="2"/>
            <w:tcBorders>
              <w:top w:val="nil"/>
              <w:left w:val="nil"/>
              <w:bottom w:val="nil"/>
              <w:right w:val="nil"/>
            </w:tcBorders>
            <w:vAlign w:val="bottom"/>
          </w:tcPr>
          <w:p w:rsidR="007B0F7F" w:rsidRPr="0000391A" w:rsidRDefault="007B0F7F" w:rsidP="00D45E66">
            <w:pPr>
              <w:rPr>
                <w:sz w:val="18"/>
                <w:szCs w:val="18"/>
              </w:rPr>
            </w:pPr>
          </w:p>
        </w:tc>
        <w:tc>
          <w:tcPr>
            <w:tcW w:w="993"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141" w:type="dxa"/>
            <w:gridSpan w:val="2"/>
            <w:tcBorders>
              <w:top w:val="nil"/>
              <w:left w:val="nil"/>
              <w:bottom w:val="nil"/>
              <w:right w:val="nil"/>
            </w:tcBorders>
            <w:vAlign w:val="bottom"/>
          </w:tcPr>
          <w:p w:rsidR="007B0F7F" w:rsidRPr="0000391A" w:rsidRDefault="007B0F7F" w:rsidP="00D45E66">
            <w:pPr>
              <w:rPr>
                <w:sz w:val="18"/>
                <w:szCs w:val="18"/>
              </w:rPr>
            </w:pPr>
          </w:p>
        </w:tc>
        <w:tc>
          <w:tcPr>
            <w:tcW w:w="2126" w:type="dxa"/>
            <w:gridSpan w:val="2"/>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141" w:type="dxa"/>
            <w:gridSpan w:val="2"/>
            <w:tcBorders>
              <w:top w:val="nil"/>
              <w:left w:val="nil"/>
              <w:bottom w:val="nil"/>
              <w:right w:val="nil"/>
            </w:tcBorders>
            <w:vAlign w:val="bottom"/>
          </w:tcPr>
          <w:p w:rsidR="007B0F7F" w:rsidRPr="0000391A" w:rsidRDefault="007B0F7F" w:rsidP="00D45E66">
            <w:pPr>
              <w:rPr>
                <w:sz w:val="18"/>
                <w:szCs w:val="18"/>
              </w:rPr>
            </w:pPr>
          </w:p>
        </w:tc>
        <w:tc>
          <w:tcPr>
            <w:tcW w:w="1844" w:type="dxa"/>
            <w:tcBorders>
              <w:top w:val="nil"/>
              <w:left w:val="nil"/>
              <w:bottom w:val="single" w:sz="4" w:space="0" w:color="auto"/>
              <w:right w:val="nil"/>
            </w:tcBorders>
            <w:vAlign w:val="bottom"/>
          </w:tcPr>
          <w:p w:rsidR="007B0F7F" w:rsidRPr="0000391A" w:rsidRDefault="007B0F7F" w:rsidP="00D45E66">
            <w:pPr>
              <w:jc w:val="center"/>
              <w:rPr>
                <w:sz w:val="18"/>
                <w:szCs w:val="18"/>
              </w:rPr>
            </w:pPr>
          </w:p>
        </w:tc>
      </w:tr>
      <w:tr w:rsidR="007B0F7F" w:rsidRPr="0000391A" w:rsidTr="00D45E66">
        <w:tc>
          <w:tcPr>
            <w:tcW w:w="2835" w:type="dxa"/>
            <w:tcBorders>
              <w:top w:val="nil"/>
              <w:left w:val="nil"/>
              <w:bottom w:val="nil"/>
              <w:right w:val="nil"/>
            </w:tcBorders>
          </w:tcPr>
          <w:p w:rsidR="007B0F7F" w:rsidRPr="0000391A" w:rsidRDefault="007B0F7F" w:rsidP="00D45E66">
            <w:pPr>
              <w:rPr>
                <w:sz w:val="18"/>
                <w:szCs w:val="18"/>
              </w:rPr>
            </w:pPr>
          </w:p>
        </w:tc>
        <w:tc>
          <w:tcPr>
            <w:tcW w:w="1758" w:type="dxa"/>
            <w:tcBorders>
              <w:top w:val="nil"/>
              <w:left w:val="nil"/>
              <w:bottom w:val="nil"/>
              <w:right w:val="nil"/>
            </w:tcBorders>
          </w:tcPr>
          <w:p w:rsidR="007B0F7F" w:rsidRPr="0000391A" w:rsidRDefault="007B0F7F" w:rsidP="00D45E66">
            <w:pPr>
              <w:jc w:val="center"/>
              <w:rPr>
                <w:sz w:val="18"/>
                <w:szCs w:val="18"/>
              </w:rPr>
            </w:pPr>
            <w:r w:rsidRPr="0000391A">
              <w:rPr>
                <w:sz w:val="18"/>
                <w:szCs w:val="18"/>
              </w:rPr>
              <w:t>(должность)</w:t>
            </w:r>
          </w:p>
        </w:tc>
        <w:tc>
          <w:tcPr>
            <w:tcW w:w="141" w:type="dxa"/>
            <w:gridSpan w:val="2"/>
            <w:tcBorders>
              <w:top w:val="nil"/>
              <w:left w:val="nil"/>
              <w:bottom w:val="nil"/>
              <w:right w:val="nil"/>
            </w:tcBorders>
          </w:tcPr>
          <w:p w:rsidR="007B0F7F" w:rsidRPr="0000391A" w:rsidRDefault="007B0F7F" w:rsidP="00D45E66">
            <w:pPr>
              <w:rPr>
                <w:sz w:val="18"/>
                <w:szCs w:val="18"/>
              </w:rPr>
            </w:pPr>
          </w:p>
        </w:tc>
        <w:tc>
          <w:tcPr>
            <w:tcW w:w="993"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(подпись)</w:t>
            </w:r>
          </w:p>
        </w:tc>
        <w:tc>
          <w:tcPr>
            <w:tcW w:w="141" w:type="dxa"/>
            <w:gridSpan w:val="2"/>
            <w:tcBorders>
              <w:top w:val="nil"/>
              <w:left w:val="nil"/>
              <w:bottom w:val="nil"/>
              <w:right w:val="nil"/>
            </w:tcBorders>
          </w:tcPr>
          <w:p w:rsidR="007B0F7F" w:rsidRPr="0000391A" w:rsidRDefault="007B0F7F" w:rsidP="00D45E66">
            <w:pPr>
              <w:rPr>
                <w:sz w:val="18"/>
                <w:szCs w:val="18"/>
              </w:rPr>
            </w:pPr>
          </w:p>
        </w:tc>
        <w:tc>
          <w:tcPr>
            <w:tcW w:w="2126" w:type="dxa"/>
            <w:gridSpan w:val="2"/>
            <w:tcBorders>
              <w:top w:val="nil"/>
              <w:left w:val="nil"/>
              <w:bottom w:val="nil"/>
              <w:right w:val="nil"/>
            </w:tcBorders>
          </w:tcPr>
          <w:p w:rsidR="007B0F7F" w:rsidRPr="0000391A" w:rsidRDefault="007B0F7F" w:rsidP="00D45E66">
            <w:pPr>
              <w:jc w:val="center"/>
              <w:rPr>
                <w:sz w:val="18"/>
                <w:szCs w:val="18"/>
              </w:rPr>
            </w:pPr>
            <w:r w:rsidRPr="0000391A">
              <w:rPr>
                <w:sz w:val="18"/>
                <w:szCs w:val="18"/>
              </w:rPr>
              <w:t>(расшифровка подписи)</w:t>
            </w:r>
          </w:p>
        </w:tc>
        <w:tc>
          <w:tcPr>
            <w:tcW w:w="141" w:type="dxa"/>
            <w:gridSpan w:val="2"/>
            <w:tcBorders>
              <w:top w:val="nil"/>
              <w:left w:val="nil"/>
              <w:bottom w:val="nil"/>
              <w:right w:val="nil"/>
            </w:tcBorders>
          </w:tcPr>
          <w:p w:rsidR="007B0F7F" w:rsidRPr="0000391A" w:rsidRDefault="007B0F7F" w:rsidP="00D45E66">
            <w:pPr>
              <w:rPr>
                <w:sz w:val="18"/>
                <w:szCs w:val="18"/>
              </w:rPr>
            </w:pPr>
          </w:p>
        </w:tc>
        <w:tc>
          <w:tcPr>
            <w:tcW w:w="1844" w:type="dxa"/>
            <w:tcBorders>
              <w:top w:val="nil"/>
              <w:left w:val="nil"/>
              <w:bottom w:val="nil"/>
              <w:right w:val="nil"/>
            </w:tcBorders>
          </w:tcPr>
          <w:p w:rsidR="007B0F7F" w:rsidRPr="0000391A" w:rsidRDefault="007B0F7F" w:rsidP="00D45E66">
            <w:pPr>
              <w:jc w:val="center"/>
              <w:rPr>
                <w:sz w:val="18"/>
                <w:szCs w:val="18"/>
              </w:rPr>
            </w:pPr>
            <w:r w:rsidRPr="0000391A">
              <w:rPr>
                <w:sz w:val="18"/>
                <w:szCs w:val="18"/>
              </w:rPr>
              <w:t>(телефон)</w:t>
            </w:r>
          </w:p>
        </w:tc>
      </w:tr>
    </w:tbl>
    <w:p w:rsidR="007B0F7F" w:rsidRPr="0000391A" w:rsidRDefault="007B0F7F" w:rsidP="007B0F7F">
      <w:pPr>
        <w:rPr>
          <w:sz w:val="18"/>
          <w:szCs w:val="18"/>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7B0F7F" w:rsidRPr="0000391A" w:rsidTr="00D45E66">
        <w:tc>
          <w:tcPr>
            <w:tcW w:w="181" w:type="dxa"/>
            <w:tcBorders>
              <w:top w:val="nil"/>
              <w:left w:val="nil"/>
              <w:bottom w:val="nil"/>
              <w:right w:val="nil"/>
            </w:tcBorders>
            <w:vAlign w:val="bottom"/>
          </w:tcPr>
          <w:p w:rsidR="007B0F7F" w:rsidRPr="0000391A" w:rsidRDefault="007B0F7F" w:rsidP="00D45E66">
            <w:pPr>
              <w:jc w:val="right"/>
              <w:rPr>
                <w:sz w:val="22"/>
                <w:szCs w:val="22"/>
              </w:rPr>
            </w:pPr>
            <w:r w:rsidRPr="0000391A">
              <w:rPr>
                <w:sz w:val="22"/>
                <w:szCs w:val="22"/>
              </w:rPr>
              <w:t>«</w:t>
            </w:r>
          </w:p>
        </w:tc>
        <w:tc>
          <w:tcPr>
            <w:tcW w:w="454" w:type="dxa"/>
            <w:tcBorders>
              <w:top w:val="nil"/>
              <w:left w:val="nil"/>
              <w:bottom w:val="single" w:sz="4" w:space="0" w:color="auto"/>
              <w:right w:val="nil"/>
            </w:tcBorders>
            <w:vAlign w:val="bottom"/>
          </w:tcPr>
          <w:p w:rsidR="007B0F7F" w:rsidRPr="0000391A" w:rsidRDefault="007B0F7F" w:rsidP="00D45E66">
            <w:pPr>
              <w:jc w:val="center"/>
              <w:rPr>
                <w:sz w:val="22"/>
                <w:szCs w:val="22"/>
              </w:rPr>
            </w:pPr>
          </w:p>
        </w:tc>
        <w:tc>
          <w:tcPr>
            <w:tcW w:w="227" w:type="dxa"/>
            <w:tcBorders>
              <w:top w:val="nil"/>
              <w:left w:val="nil"/>
              <w:bottom w:val="nil"/>
              <w:right w:val="nil"/>
            </w:tcBorders>
            <w:vAlign w:val="bottom"/>
          </w:tcPr>
          <w:p w:rsidR="007B0F7F" w:rsidRPr="0000391A" w:rsidRDefault="007B0F7F" w:rsidP="00D45E66">
            <w:pPr>
              <w:rPr>
                <w:sz w:val="22"/>
                <w:szCs w:val="22"/>
              </w:rPr>
            </w:pPr>
            <w:r w:rsidRPr="0000391A">
              <w:rPr>
                <w:sz w:val="22"/>
                <w:szCs w:val="22"/>
              </w:rPr>
              <w:t>»</w:t>
            </w:r>
          </w:p>
        </w:tc>
        <w:tc>
          <w:tcPr>
            <w:tcW w:w="1701" w:type="dxa"/>
            <w:tcBorders>
              <w:top w:val="nil"/>
              <w:left w:val="nil"/>
              <w:bottom w:val="single" w:sz="4" w:space="0" w:color="auto"/>
              <w:right w:val="nil"/>
            </w:tcBorders>
            <w:vAlign w:val="bottom"/>
          </w:tcPr>
          <w:p w:rsidR="007B0F7F" w:rsidRPr="0000391A" w:rsidRDefault="007B0F7F" w:rsidP="00D45E66">
            <w:pPr>
              <w:jc w:val="center"/>
              <w:rPr>
                <w:sz w:val="18"/>
                <w:szCs w:val="18"/>
              </w:rPr>
            </w:pPr>
          </w:p>
        </w:tc>
        <w:tc>
          <w:tcPr>
            <w:tcW w:w="340" w:type="dxa"/>
            <w:tcBorders>
              <w:top w:val="nil"/>
              <w:left w:val="nil"/>
              <w:bottom w:val="nil"/>
              <w:right w:val="nil"/>
            </w:tcBorders>
            <w:vAlign w:val="bottom"/>
          </w:tcPr>
          <w:p w:rsidR="007B0F7F" w:rsidRPr="0000391A" w:rsidRDefault="007B0F7F" w:rsidP="00D45E66">
            <w:pPr>
              <w:jc w:val="right"/>
              <w:rPr>
                <w:sz w:val="18"/>
                <w:szCs w:val="18"/>
              </w:rPr>
            </w:pPr>
            <w:r w:rsidRPr="0000391A">
              <w:rPr>
                <w:sz w:val="18"/>
                <w:szCs w:val="18"/>
              </w:rPr>
              <w:t>20</w:t>
            </w:r>
          </w:p>
        </w:tc>
        <w:tc>
          <w:tcPr>
            <w:tcW w:w="340" w:type="dxa"/>
            <w:tcBorders>
              <w:top w:val="nil"/>
              <w:left w:val="nil"/>
              <w:bottom w:val="single" w:sz="4" w:space="0" w:color="auto"/>
              <w:right w:val="nil"/>
            </w:tcBorders>
            <w:vAlign w:val="bottom"/>
          </w:tcPr>
          <w:p w:rsidR="007B0F7F" w:rsidRPr="0000391A" w:rsidRDefault="007B0F7F" w:rsidP="00D45E66">
            <w:pPr>
              <w:rPr>
                <w:sz w:val="18"/>
                <w:szCs w:val="18"/>
              </w:rPr>
            </w:pPr>
          </w:p>
        </w:tc>
        <w:tc>
          <w:tcPr>
            <w:tcW w:w="340" w:type="dxa"/>
            <w:tcBorders>
              <w:top w:val="nil"/>
              <w:left w:val="nil"/>
              <w:bottom w:val="nil"/>
              <w:right w:val="nil"/>
            </w:tcBorders>
            <w:vAlign w:val="bottom"/>
          </w:tcPr>
          <w:p w:rsidR="007B0F7F" w:rsidRPr="0000391A" w:rsidRDefault="007B0F7F" w:rsidP="00D45E66">
            <w:pPr>
              <w:ind w:left="57"/>
              <w:rPr>
                <w:sz w:val="18"/>
                <w:szCs w:val="18"/>
              </w:rPr>
            </w:pPr>
            <w:r w:rsidRPr="0000391A">
              <w:rPr>
                <w:sz w:val="18"/>
                <w:szCs w:val="18"/>
              </w:rPr>
              <w:t>г.</w:t>
            </w:r>
          </w:p>
        </w:tc>
      </w:tr>
    </w:tbl>
    <w:p w:rsidR="007B0F7F" w:rsidRDefault="007B0F7F" w:rsidP="007B0F7F">
      <w:pPr>
        <w:ind w:firstLine="709"/>
        <w:jc w:val="center"/>
        <w:rPr>
          <w:b/>
          <w:sz w:val="24"/>
          <w:szCs w:val="24"/>
        </w:rPr>
      </w:pPr>
    </w:p>
    <w:p w:rsidR="007B0F7F" w:rsidRDefault="007B0F7F" w:rsidP="007B0F7F">
      <w:pPr>
        <w:ind w:firstLine="709"/>
        <w:jc w:val="center"/>
        <w:rPr>
          <w:b/>
          <w:sz w:val="24"/>
          <w:szCs w:val="24"/>
        </w:rPr>
      </w:pPr>
    </w:p>
    <w:p w:rsidR="007B0F7F" w:rsidRDefault="007B0F7F" w:rsidP="0042205B">
      <w:pPr>
        <w:ind w:firstLine="709"/>
        <w:jc w:val="center"/>
        <w:rPr>
          <w:b/>
          <w:sz w:val="24"/>
          <w:szCs w:val="24"/>
        </w:rPr>
      </w:pPr>
    </w:p>
    <w:p w:rsidR="009B4306" w:rsidRDefault="009B4306" w:rsidP="0042205B">
      <w:pPr>
        <w:ind w:firstLine="709"/>
        <w:jc w:val="center"/>
        <w:rPr>
          <w:b/>
          <w:sz w:val="24"/>
          <w:szCs w:val="24"/>
        </w:rPr>
      </w:pPr>
    </w:p>
    <w:p w:rsidR="007B0F7F" w:rsidRDefault="007B0F7F" w:rsidP="0042205B">
      <w:pPr>
        <w:ind w:firstLine="709"/>
        <w:jc w:val="center"/>
        <w:rPr>
          <w:b/>
          <w:sz w:val="24"/>
          <w:szCs w:val="24"/>
        </w:rPr>
      </w:pPr>
    </w:p>
    <w:p w:rsidR="0042205B" w:rsidRDefault="0042205B" w:rsidP="0042205B">
      <w:pPr>
        <w:ind w:firstLine="709"/>
        <w:jc w:val="center"/>
        <w:rPr>
          <w:b/>
          <w:sz w:val="24"/>
          <w:szCs w:val="24"/>
        </w:rPr>
      </w:pPr>
      <w:r>
        <w:rPr>
          <w:b/>
          <w:sz w:val="24"/>
          <w:szCs w:val="24"/>
        </w:rPr>
        <w:t>ПРАВИЛА</w:t>
      </w:r>
      <w:r>
        <w:rPr>
          <w:b/>
          <w:sz w:val="24"/>
          <w:szCs w:val="24"/>
        </w:rPr>
        <w:br/>
        <w:t xml:space="preserve"> оформления</w:t>
      </w:r>
      <w:r w:rsidRPr="00932A25">
        <w:rPr>
          <w:b/>
          <w:sz w:val="24"/>
          <w:szCs w:val="24"/>
        </w:rPr>
        <w:t xml:space="preserve"> Заявления на открытие лицевого счета</w:t>
      </w:r>
    </w:p>
    <w:p w:rsidR="0042205B" w:rsidRPr="00932A25" w:rsidRDefault="0042205B" w:rsidP="0042205B">
      <w:pPr>
        <w:ind w:firstLine="709"/>
        <w:jc w:val="center"/>
        <w:rPr>
          <w:b/>
          <w:sz w:val="24"/>
          <w:szCs w:val="24"/>
        </w:rPr>
      </w:pPr>
    </w:p>
    <w:p w:rsidR="0042205B" w:rsidRPr="0000391A" w:rsidRDefault="0042205B" w:rsidP="0042205B">
      <w:pPr>
        <w:ind w:firstLine="709"/>
        <w:jc w:val="both"/>
        <w:rPr>
          <w:sz w:val="24"/>
          <w:szCs w:val="24"/>
        </w:rPr>
      </w:pPr>
      <w:r w:rsidRPr="0000391A">
        <w:rPr>
          <w:sz w:val="24"/>
          <w:szCs w:val="24"/>
        </w:rPr>
        <w:t xml:space="preserve">Заполнение </w:t>
      </w:r>
      <w:r w:rsidRPr="0053549D">
        <w:rPr>
          <w:sz w:val="24"/>
          <w:szCs w:val="24"/>
        </w:rPr>
        <w:t>Заявления</w:t>
      </w:r>
      <w:r w:rsidRPr="0000391A">
        <w:rPr>
          <w:sz w:val="24"/>
          <w:szCs w:val="24"/>
        </w:rPr>
        <w:t xml:space="preserve"> на открытие лицевого счета осуществляется следующим образом.</w:t>
      </w:r>
    </w:p>
    <w:p w:rsidR="0042205B" w:rsidRPr="0000391A" w:rsidRDefault="001259BB" w:rsidP="0042205B">
      <w:pPr>
        <w:ind w:firstLine="709"/>
        <w:jc w:val="both"/>
        <w:rPr>
          <w:sz w:val="24"/>
          <w:szCs w:val="24"/>
        </w:rPr>
      </w:pPr>
      <w:hyperlink w:anchor="sub_1200" w:history="1">
        <w:r w:rsidR="0042205B" w:rsidRPr="0053549D">
          <w:rPr>
            <w:sz w:val="24"/>
            <w:szCs w:val="24"/>
          </w:rPr>
          <w:t>Заявление</w:t>
        </w:r>
      </w:hyperlink>
      <w:r w:rsidR="0042205B" w:rsidRPr="009F56D4">
        <w:rPr>
          <w:sz w:val="24"/>
          <w:szCs w:val="24"/>
        </w:rPr>
        <w:t xml:space="preserve"> на открытие лицевого счета</w:t>
      </w:r>
      <w:r w:rsidR="0042205B" w:rsidRPr="0000391A">
        <w:rPr>
          <w:sz w:val="24"/>
          <w:szCs w:val="24"/>
        </w:rPr>
        <w:t xml:space="preserve"> заполняется клиентом, за исключением части «Отметка Департамента финансов Чукотского автономного округа об открытии лицевого счета № _____», которая заполняется Департаментом.</w:t>
      </w:r>
    </w:p>
    <w:p w:rsidR="0042205B" w:rsidRPr="0000391A" w:rsidRDefault="0042205B" w:rsidP="0042205B">
      <w:pPr>
        <w:ind w:firstLine="709"/>
        <w:jc w:val="both"/>
        <w:rPr>
          <w:sz w:val="24"/>
          <w:szCs w:val="24"/>
        </w:rPr>
      </w:pPr>
      <w:r w:rsidRPr="0000391A">
        <w:rPr>
          <w:sz w:val="24"/>
          <w:szCs w:val="24"/>
        </w:rPr>
        <w:t xml:space="preserve">В </w:t>
      </w:r>
      <w:r w:rsidRPr="006D6FD5">
        <w:rPr>
          <w:sz w:val="24"/>
          <w:szCs w:val="24"/>
        </w:rPr>
        <w:t>заголовочной части</w:t>
      </w:r>
      <w:r w:rsidRPr="0000391A">
        <w:rPr>
          <w:sz w:val="24"/>
          <w:szCs w:val="24"/>
        </w:rPr>
        <w:t xml:space="preserve"> формы Заявления на открытие лицевого счета указываются:</w:t>
      </w:r>
    </w:p>
    <w:p w:rsidR="0042205B" w:rsidRPr="0000391A" w:rsidRDefault="0042205B" w:rsidP="0042205B">
      <w:pPr>
        <w:ind w:firstLine="709"/>
        <w:jc w:val="both"/>
        <w:rPr>
          <w:sz w:val="24"/>
          <w:szCs w:val="24"/>
        </w:rPr>
      </w:pPr>
      <w:r w:rsidRPr="0000391A">
        <w:rPr>
          <w:sz w:val="24"/>
          <w:szCs w:val="24"/>
        </w:rPr>
        <w:t>дата составления документа, с отражением в кодовой зоне даты в формате «день, месяц, год» (00.00.0000);</w:t>
      </w:r>
    </w:p>
    <w:p w:rsidR="0042205B" w:rsidRDefault="0042205B" w:rsidP="0042205B">
      <w:pPr>
        <w:ind w:firstLine="709"/>
        <w:jc w:val="both"/>
        <w:rPr>
          <w:sz w:val="24"/>
          <w:szCs w:val="24"/>
        </w:rPr>
      </w:pPr>
      <w:r w:rsidRPr="0000391A">
        <w:rPr>
          <w:sz w:val="24"/>
          <w:szCs w:val="24"/>
        </w:rPr>
        <w:t xml:space="preserve">по </w:t>
      </w:r>
      <w:hyperlink w:anchor="sub_1220" w:history="1">
        <w:r w:rsidRPr="006D6FD5">
          <w:rPr>
            <w:sz w:val="24"/>
            <w:szCs w:val="24"/>
          </w:rPr>
          <w:t>строке</w:t>
        </w:r>
      </w:hyperlink>
      <w:r w:rsidRPr="0000391A">
        <w:rPr>
          <w:sz w:val="24"/>
          <w:szCs w:val="24"/>
        </w:rPr>
        <w:t xml:space="preserve"> «Наименование клиента» - полное наименование (с учетом символа «№», кавычек, скобок, знаков препинания) (далее - полное наименование) клиента в соответствии с полным наименованием, указанным в его учредительных документах, с указанием в кодовой зоне кода по Сводному реестру, ИНН и КПП;</w:t>
      </w:r>
    </w:p>
    <w:p w:rsidR="0042205B" w:rsidRPr="0021079E" w:rsidRDefault="0042205B" w:rsidP="0042205B">
      <w:pPr>
        <w:ind w:firstLine="709"/>
        <w:jc w:val="both"/>
        <w:rPr>
          <w:sz w:val="24"/>
          <w:szCs w:val="24"/>
        </w:rPr>
      </w:pPr>
      <w:r w:rsidRPr="0021079E">
        <w:rPr>
          <w:sz w:val="24"/>
          <w:szCs w:val="24"/>
        </w:rPr>
        <w:t>по строке «Наименование иного получателя бюджетных средств» - полное наименование иного получателя бюджетных средств в соответствии с реестровой записью Сводного реестра, с отражением в кодовой зоне кода по Сводному реестру, ИНН и КПП;</w:t>
      </w:r>
    </w:p>
    <w:p w:rsidR="0042205B" w:rsidRPr="006D6FD5" w:rsidRDefault="0042205B" w:rsidP="0042205B">
      <w:pPr>
        <w:ind w:firstLine="709"/>
        <w:jc w:val="both"/>
        <w:rPr>
          <w:sz w:val="24"/>
          <w:szCs w:val="24"/>
        </w:rPr>
      </w:pPr>
      <w:r w:rsidRPr="0021079E">
        <w:rPr>
          <w:sz w:val="24"/>
          <w:szCs w:val="24"/>
        </w:rPr>
        <w:t xml:space="preserve">Строка «Наименование иного получателя бюджетных средств» заполняется главным распорядителем (распорядителем) бюджетных средств в случае оформления </w:t>
      </w:r>
      <w:hyperlink w:anchor="P1025">
        <w:r w:rsidRPr="0021079E">
          <w:rPr>
            <w:sz w:val="24"/>
            <w:szCs w:val="24"/>
          </w:rPr>
          <w:t>Заявления</w:t>
        </w:r>
      </w:hyperlink>
      <w:r w:rsidRPr="0021079E">
        <w:rPr>
          <w:sz w:val="24"/>
          <w:szCs w:val="24"/>
        </w:rPr>
        <w:t xml:space="preserve"> на открытие лицевого счета иному получателю бюджетных средств. При этом </w:t>
      </w:r>
      <w:hyperlink w:anchor="P1040">
        <w:r w:rsidRPr="0021079E">
          <w:rPr>
            <w:sz w:val="24"/>
            <w:szCs w:val="24"/>
          </w:rPr>
          <w:t>строка</w:t>
        </w:r>
      </w:hyperlink>
      <w:r w:rsidRPr="0021079E">
        <w:rPr>
          <w:sz w:val="24"/>
          <w:szCs w:val="24"/>
        </w:rPr>
        <w:t xml:space="preserve"> «Наименование клиента» и соответствующая кодовая зона не заполняются;</w:t>
      </w:r>
    </w:p>
    <w:p w:rsidR="0042205B" w:rsidRPr="0000391A" w:rsidRDefault="0042205B" w:rsidP="0042205B">
      <w:pPr>
        <w:ind w:firstLine="709"/>
        <w:jc w:val="both"/>
        <w:rPr>
          <w:sz w:val="24"/>
          <w:szCs w:val="24"/>
        </w:rPr>
      </w:pPr>
      <w:r w:rsidRPr="0000391A">
        <w:rPr>
          <w:sz w:val="24"/>
          <w:szCs w:val="24"/>
        </w:rPr>
        <w:t xml:space="preserve">В заявительной надписи «Прошу открыть лицевой счет» указывается наименование соответствующего вида лицевого счета в соответствии с видами лицевых счетов, предусмотренными </w:t>
      </w:r>
      <w:hyperlink w:anchor="sub_104" w:history="1">
        <w:r w:rsidRPr="006D6FD5">
          <w:rPr>
            <w:sz w:val="24"/>
            <w:szCs w:val="24"/>
          </w:rPr>
          <w:t>пунктами 4-7</w:t>
        </w:r>
      </w:hyperlink>
      <w:r w:rsidRPr="0000391A">
        <w:rPr>
          <w:sz w:val="24"/>
          <w:szCs w:val="24"/>
        </w:rPr>
        <w:t xml:space="preserve"> настоящего Порядка, с отражением в кодовой зоне кода соответствующего вида лицевого счета;</w:t>
      </w:r>
    </w:p>
    <w:p w:rsidR="0042205B" w:rsidRPr="0000391A" w:rsidRDefault="0042205B" w:rsidP="0042205B">
      <w:pPr>
        <w:ind w:firstLine="709"/>
        <w:jc w:val="both"/>
        <w:rPr>
          <w:sz w:val="24"/>
          <w:szCs w:val="24"/>
        </w:rPr>
      </w:pPr>
      <w:r w:rsidRPr="0000391A">
        <w:rPr>
          <w:sz w:val="24"/>
          <w:szCs w:val="24"/>
        </w:rPr>
        <w:t xml:space="preserve">по </w:t>
      </w:r>
      <w:hyperlink w:anchor="sub_1230" w:history="1">
        <w:r w:rsidRPr="006D6FD5">
          <w:rPr>
            <w:sz w:val="24"/>
            <w:szCs w:val="24"/>
          </w:rPr>
          <w:t>строке</w:t>
        </w:r>
      </w:hyperlink>
      <w:r w:rsidRPr="0000391A">
        <w:rPr>
          <w:sz w:val="24"/>
          <w:szCs w:val="24"/>
        </w:rPr>
        <w:t xml:space="preserve"> «Основание для открытия лицевого счета» - наименование документа, в соответствии с которым открывается лицевой счет для учета операций </w:t>
      </w:r>
      <w:proofErr w:type="spellStart"/>
      <w:r w:rsidRPr="0000391A">
        <w:rPr>
          <w:sz w:val="24"/>
          <w:szCs w:val="24"/>
        </w:rPr>
        <w:t>неучастника</w:t>
      </w:r>
      <w:proofErr w:type="spellEnd"/>
      <w:r w:rsidRPr="0000391A">
        <w:rPr>
          <w:sz w:val="24"/>
          <w:szCs w:val="24"/>
        </w:rPr>
        <w:t xml:space="preserve"> бюджетного процесса, с отражением в кодовой зоне номера и даты данного документа в формате «день, месяц, год» (00.00.0000).</w:t>
      </w:r>
    </w:p>
    <w:p w:rsidR="0042205B" w:rsidRPr="0000391A" w:rsidRDefault="001259BB" w:rsidP="0042205B">
      <w:pPr>
        <w:ind w:firstLine="709"/>
        <w:jc w:val="both"/>
        <w:rPr>
          <w:sz w:val="24"/>
          <w:szCs w:val="24"/>
        </w:rPr>
      </w:pPr>
      <w:hyperlink w:anchor="sub_1230" w:history="1">
        <w:r w:rsidR="0042205B" w:rsidRPr="006D6FD5">
          <w:rPr>
            <w:sz w:val="24"/>
            <w:szCs w:val="24"/>
          </w:rPr>
          <w:t>Строка</w:t>
        </w:r>
      </w:hyperlink>
      <w:r w:rsidR="0042205B" w:rsidRPr="0000391A">
        <w:rPr>
          <w:sz w:val="24"/>
          <w:szCs w:val="24"/>
        </w:rPr>
        <w:t xml:space="preserve"> «Основание для открытия лицевого счета» заполняется в случае оформления Заявления на открытие лицевого счета для учета операций </w:t>
      </w:r>
      <w:proofErr w:type="spellStart"/>
      <w:r w:rsidR="0042205B" w:rsidRPr="0000391A">
        <w:rPr>
          <w:sz w:val="24"/>
          <w:szCs w:val="24"/>
        </w:rPr>
        <w:t>неучастника</w:t>
      </w:r>
      <w:proofErr w:type="spellEnd"/>
      <w:r w:rsidR="0042205B" w:rsidRPr="0000391A">
        <w:rPr>
          <w:sz w:val="24"/>
          <w:szCs w:val="24"/>
        </w:rPr>
        <w:t xml:space="preserve"> бюджетного процесса.</w:t>
      </w:r>
    </w:p>
    <w:p w:rsidR="0042205B" w:rsidRPr="0000391A" w:rsidRDefault="001259BB" w:rsidP="0042205B">
      <w:pPr>
        <w:ind w:firstLine="709"/>
        <w:jc w:val="both"/>
        <w:rPr>
          <w:sz w:val="24"/>
          <w:szCs w:val="24"/>
        </w:rPr>
      </w:pPr>
      <w:hyperlink w:anchor="sub_1200" w:history="1">
        <w:r w:rsidR="0042205B" w:rsidRPr="006D6FD5">
          <w:rPr>
            <w:sz w:val="24"/>
            <w:szCs w:val="24"/>
          </w:rPr>
          <w:t>Заявление</w:t>
        </w:r>
      </w:hyperlink>
      <w:r w:rsidR="0042205B" w:rsidRPr="009F56D4">
        <w:rPr>
          <w:sz w:val="24"/>
          <w:szCs w:val="24"/>
        </w:rPr>
        <w:t xml:space="preserve"> на открытие лицевого</w:t>
      </w:r>
      <w:r w:rsidR="0042205B" w:rsidRPr="0000391A">
        <w:rPr>
          <w:sz w:val="24"/>
          <w:szCs w:val="24"/>
        </w:rPr>
        <w:t xml:space="preserve"> счета подписывается:</w:t>
      </w:r>
    </w:p>
    <w:p w:rsidR="0042205B" w:rsidRPr="0000391A" w:rsidRDefault="0042205B" w:rsidP="0042205B">
      <w:pPr>
        <w:ind w:firstLine="709"/>
        <w:jc w:val="both"/>
        <w:rPr>
          <w:sz w:val="24"/>
          <w:szCs w:val="24"/>
        </w:rPr>
      </w:pPr>
      <w:r w:rsidRPr="0000391A">
        <w:rPr>
          <w:sz w:val="24"/>
          <w:szCs w:val="24"/>
        </w:rPr>
        <w:t>руководителем клиента (уполномоченным руководителем лицом с указанием должности) с указанием расшифровки подписи;</w:t>
      </w:r>
    </w:p>
    <w:p w:rsidR="0042205B" w:rsidRDefault="0042205B" w:rsidP="0042205B">
      <w:pPr>
        <w:ind w:firstLine="709"/>
        <w:jc w:val="both"/>
        <w:rPr>
          <w:sz w:val="24"/>
          <w:szCs w:val="24"/>
        </w:rPr>
      </w:pPr>
      <w:r w:rsidRPr="0000391A">
        <w:rPr>
          <w:sz w:val="24"/>
          <w:szCs w:val="24"/>
        </w:rPr>
        <w:t>главным бухгалтером клиента (уполномоченным руководителем лицом с указанием должности) с указанием расшифровки подписи и даты подписания Заявления на открытие лицевого счета.</w:t>
      </w:r>
    </w:p>
    <w:p w:rsidR="00D53462" w:rsidRDefault="00D53462" w:rsidP="0042205B">
      <w:pPr>
        <w:ind w:firstLine="709"/>
        <w:jc w:val="both"/>
        <w:rPr>
          <w:sz w:val="24"/>
          <w:szCs w:val="24"/>
        </w:rPr>
      </w:pPr>
    </w:p>
    <w:p w:rsidR="000A7360" w:rsidRDefault="000A7360">
      <w:pPr>
        <w:autoSpaceDE/>
        <w:autoSpaceDN/>
        <w:spacing w:after="200" w:line="276" w:lineRule="auto"/>
        <w:rPr>
          <w:sz w:val="24"/>
          <w:szCs w:val="24"/>
        </w:rPr>
      </w:pPr>
      <w:r>
        <w:rPr>
          <w:sz w:val="24"/>
          <w:szCs w:val="24"/>
        </w:rPr>
        <w:br w:type="page"/>
      </w:r>
    </w:p>
    <w:p w:rsidR="002D325D" w:rsidRPr="0000391A" w:rsidRDefault="002D325D" w:rsidP="002D325D">
      <w:pPr>
        <w:ind w:left="5443"/>
        <w:rPr>
          <w:sz w:val="18"/>
          <w:szCs w:val="18"/>
        </w:rPr>
      </w:pPr>
      <w:r w:rsidRPr="0000391A">
        <w:rPr>
          <w:sz w:val="18"/>
          <w:szCs w:val="18"/>
        </w:rPr>
        <w:t>Приложение №</w:t>
      </w:r>
      <w:r w:rsidR="000A7360">
        <w:rPr>
          <w:sz w:val="18"/>
          <w:szCs w:val="18"/>
        </w:rPr>
        <w:t xml:space="preserve"> </w:t>
      </w:r>
      <w:r w:rsidRPr="0000391A">
        <w:rPr>
          <w:sz w:val="18"/>
          <w:szCs w:val="18"/>
        </w:rPr>
        <w:t xml:space="preserve">3 </w:t>
      </w:r>
      <w:r w:rsidRPr="0000391A">
        <w:rPr>
          <w:sz w:val="18"/>
          <w:szCs w:val="18"/>
        </w:rPr>
        <w:br/>
        <w:t>к Порядку открытия и ведения лицевых счетов Департаментом финансов и имущественных отношений Чукотского автономного округа</w:t>
      </w:r>
    </w:p>
    <w:p w:rsidR="002D325D" w:rsidRPr="0000391A" w:rsidRDefault="002D325D" w:rsidP="002D325D">
      <w:pPr>
        <w:ind w:left="5443"/>
        <w:rPr>
          <w:sz w:val="18"/>
          <w:szCs w:val="18"/>
        </w:rPr>
      </w:pPr>
    </w:p>
    <w:tbl>
      <w:tblPr>
        <w:tblW w:w="10758" w:type="dxa"/>
        <w:tblInd w:w="-681" w:type="dxa"/>
        <w:tblLayout w:type="fixed"/>
        <w:tblCellMar>
          <w:left w:w="28" w:type="dxa"/>
          <w:right w:w="28" w:type="dxa"/>
        </w:tblCellMar>
        <w:tblLook w:val="0000" w:firstRow="0" w:lastRow="0" w:firstColumn="0" w:lastColumn="0" w:noHBand="0" w:noVBand="0"/>
      </w:tblPr>
      <w:tblGrid>
        <w:gridCol w:w="1062"/>
        <w:gridCol w:w="1964"/>
        <w:gridCol w:w="847"/>
        <w:gridCol w:w="324"/>
        <w:gridCol w:w="230"/>
        <w:gridCol w:w="450"/>
        <w:gridCol w:w="898"/>
        <w:gridCol w:w="344"/>
        <w:gridCol w:w="298"/>
        <w:gridCol w:w="325"/>
        <w:gridCol w:w="803"/>
        <w:gridCol w:w="487"/>
        <w:gridCol w:w="287"/>
        <w:gridCol w:w="1148"/>
        <w:gridCol w:w="1291"/>
      </w:tblGrid>
      <w:tr w:rsidR="002D325D" w:rsidRPr="0000391A" w:rsidTr="00D45E66">
        <w:trPr>
          <w:trHeight w:val="286"/>
        </w:trPr>
        <w:tc>
          <w:tcPr>
            <w:tcW w:w="6742" w:type="dxa"/>
            <w:gridSpan w:val="10"/>
            <w:tcBorders>
              <w:top w:val="nil"/>
              <w:left w:val="nil"/>
              <w:bottom w:val="nil"/>
              <w:right w:val="single" w:sz="12" w:space="0" w:color="auto"/>
            </w:tcBorders>
            <w:vAlign w:val="center"/>
          </w:tcPr>
          <w:p w:rsidR="002D325D" w:rsidRPr="0000391A" w:rsidRDefault="002D325D" w:rsidP="00D45E66">
            <w:pPr>
              <w:ind w:right="57"/>
              <w:jc w:val="right"/>
              <w:rPr>
                <w:b/>
                <w:bCs/>
                <w:sz w:val="24"/>
                <w:szCs w:val="24"/>
              </w:rPr>
            </w:pPr>
            <w:r w:rsidRPr="009F56D4">
              <w:rPr>
                <w:b/>
                <w:bCs/>
                <w:sz w:val="24"/>
                <w:szCs w:val="24"/>
              </w:rPr>
              <w:t>КАРТОЧКА</w:t>
            </w:r>
            <w:r w:rsidRPr="0000391A">
              <w:rPr>
                <w:b/>
                <w:bCs/>
                <w:sz w:val="24"/>
                <w:szCs w:val="24"/>
              </w:rPr>
              <w:t xml:space="preserve"> ОБРАЗЦОВ ПОДПИСЕЙ №</w:t>
            </w:r>
          </w:p>
        </w:tc>
        <w:tc>
          <w:tcPr>
            <w:tcW w:w="1290" w:type="dxa"/>
            <w:gridSpan w:val="2"/>
            <w:tcBorders>
              <w:top w:val="single" w:sz="12" w:space="0" w:color="auto"/>
              <w:left w:val="nil"/>
              <w:bottom w:val="single" w:sz="12" w:space="0" w:color="auto"/>
              <w:right w:val="single" w:sz="12" w:space="0" w:color="auto"/>
            </w:tcBorders>
            <w:vAlign w:val="center"/>
          </w:tcPr>
          <w:p w:rsidR="002D325D" w:rsidRPr="0000391A" w:rsidRDefault="002D325D" w:rsidP="00D45E66">
            <w:pPr>
              <w:jc w:val="center"/>
              <w:rPr>
                <w:b/>
                <w:bCs/>
                <w:sz w:val="24"/>
                <w:szCs w:val="24"/>
              </w:rPr>
            </w:pPr>
          </w:p>
        </w:tc>
        <w:tc>
          <w:tcPr>
            <w:tcW w:w="1435" w:type="dxa"/>
            <w:gridSpan w:val="2"/>
            <w:tcBorders>
              <w:top w:val="nil"/>
              <w:left w:val="nil"/>
              <w:bottom w:val="nil"/>
            </w:tcBorders>
            <w:vAlign w:val="center"/>
          </w:tcPr>
          <w:p w:rsidR="002D325D" w:rsidRPr="0000391A" w:rsidRDefault="002D325D" w:rsidP="00D45E66">
            <w:pPr>
              <w:rPr>
                <w:sz w:val="18"/>
                <w:szCs w:val="18"/>
              </w:rPr>
            </w:pPr>
          </w:p>
        </w:tc>
        <w:tc>
          <w:tcPr>
            <w:tcW w:w="1291" w:type="dxa"/>
            <w:tcBorders>
              <w:bottom w:val="single" w:sz="4" w:space="0" w:color="auto"/>
            </w:tcBorders>
            <w:vAlign w:val="center"/>
          </w:tcPr>
          <w:p w:rsidR="002D325D" w:rsidRPr="0000391A" w:rsidRDefault="002D325D" w:rsidP="00D45E66">
            <w:pPr>
              <w:jc w:val="center"/>
              <w:rPr>
                <w:sz w:val="18"/>
                <w:szCs w:val="18"/>
              </w:rPr>
            </w:pPr>
          </w:p>
        </w:tc>
      </w:tr>
      <w:tr w:rsidR="002D325D" w:rsidRPr="0000391A" w:rsidTr="00D45E66">
        <w:trPr>
          <w:cantSplit/>
          <w:trHeight w:val="273"/>
        </w:trPr>
        <w:tc>
          <w:tcPr>
            <w:tcW w:w="4877" w:type="dxa"/>
            <w:gridSpan w:val="6"/>
            <w:tcBorders>
              <w:top w:val="nil"/>
              <w:left w:val="nil"/>
              <w:bottom w:val="nil"/>
              <w:right w:val="nil"/>
            </w:tcBorders>
            <w:vAlign w:val="bottom"/>
          </w:tcPr>
          <w:p w:rsidR="002D325D" w:rsidRPr="0000391A" w:rsidRDefault="002D325D" w:rsidP="00D45E66">
            <w:pPr>
              <w:ind w:right="57"/>
              <w:jc w:val="right"/>
              <w:rPr>
                <w:b/>
                <w:bCs/>
                <w:sz w:val="24"/>
                <w:szCs w:val="24"/>
              </w:rPr>
            </w:pPr>
            <w:r w:rsidRPr="0000391A">
              <w:rPr>
                <w:b/>
                <w:bCs/>
                <w:sz w:val="24"/>
                <w:szCs w:val="24"/>
              </w:rPr>
              <w:t>К ЛИЦЕВЫМ СЧЕТАМ №</w:t>
            </w:r>
          </w:p>
        </w:tc>
        <w:tc>
          <w:tcPr>
            <w:tcW w:w="3442" w:type="dxa"/>
            <w:gridSpan w:val="7"/>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1148" w:type="dxa"/>
            <w:vMerge w:val="restart"/>
            <w:tcBorders>
              <w:top w:val="nil"/>
              <w:left w:val="nil"/>
              <w:bottom w:val="nil"/>
              <w:right w:val="single" w:sz="4" w:space="0" w:color="auto"/>
            </w:tcBorders>
            <w:vAlign w:val="bottom"/>
          </w:tcPr>
          <w:p w:rsidR="002D325D" w:rsidRPr="0000391A" w:rsidRDefault="002D325D" w:rsidP="00D45E66">
            <w:pPr>
              <w:ind w:right="57"/>
              <w:jc w:val="right"/>
              <w:rPr>
                <w:sz w:val="18"/>
                <w:szCs w:val="18"/>
              </w:rPr>
            </w:pPr>
          </w:p>
        </w:tc>
        <w:tc>
          <w:tcPr>
            <w:tcW w:w="1291" w:type="dxa"/>
            <w:vMerge w:val="restart"/>
            <w:tcBorders>
              <w:top w:val="single" w:sz="4" w:space="0" w:color="auto"/>
              <w:left w:val="single" w:sz="4" w:space="0" w:color="auto"/>
              <w:bottom w:val="single" w:sz="4" w:space="0" w:color="auto"/>
              <w:right w:val="single" w:sz="4" w:space="0" w:color="auto"/>
            </w:tcBorders>
          </w:tcPr>
          <w:p w:rsidR="002D325D" w:rsidRPr="0000391A" w:rsidRDefault="002D325D" w:rsidP="00D45E66">
            <w:pPr>
              <w:jc w:val="center"/>
              <w:rPr>
                <w:sz w:val="18"/>
                <w:szCs w:val="18"/>
              </w:rPr>
            </w:pPr>
            <w:r w:rsidRPr="0000391A">
              <w:rPr>
                <w:sz w:val="18"/>
                <w:szCs w:val="18"/>
              </w:rPr>
              <w:t>Коды</w:t>
            </w:r>
          </w:p>
        </w:tc>
      </w:tr>
      <w:tr w:rsidR="002D325D" w:rsidRPr="0000391A" w:rsidTr="00D45E66">
        <w:trPr>
          <w:cantSplit/>
          <w:trHeight w:val="217"/>
        </w:trPr>
        <w:tc>
          <w:tcPr>
            <w:tcW w:w="1062" w:type="dxa"/>
            <w:tcBorders>
              <w:top w:val="nil"/>
              <w:left w:val="nil"/>
              <w:right w:val="nil"/>
            </w:tcBorders>
            <w:vAlign w:val="bottom"/>
          </w:tcPr>
          <w:p w:rsidR="002D325D" w:rsidRPr="0000391A" w:rsidRDefault="002D325D" w:rsidP="00D45E66">
            <w:pPr>
              <w:jc w:val="center"/>
              <w:rPr>
                <w:sz w:val="22"/>
                <w:szCs w:val="22"/>
              </w:rPr>
            </w:pPr>
          </w:p>
        </w:tc>
        <w:tc>
          <w:tcPr>
            <w:tcW w:w="7257" w:type="dxa"/>
            <w:gridSpan w:val="12"/>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1148" w:type="dxa"/>
            <w:vMerge/>
            <w:tcBorders>
              <w:top w:val="nil"/>
              <w:left w:val="nil"/>
              <w:bottom w:val="nil"/>
              <w:right w:val="single" w:sz="4" w:space="0" w:color="auto"/>
            </w:tcBorders>
            <w:vAlign w:val="bottom"/>
          </w:tcPr>
          <w:p w:rsidR="002D325D" w:rsidRPr="0000391A" w:rsidRDefault="002D325D" w:rsidP="00D45E66">
            <w:pPr>
              <w:rPr>
                <w:sz w:val="18"/>
                <w:szCs w:val="18"/>
              </w:rPr>
            </w:pPr>
          </w:p>
        </w:tc>
        <w:tc>
          <w:tcPr>
            <w:tcW w:w="1291" w:type="dxa"/>
            <w:vMerge/>
            <w:tcBorders>
              <w:top w:val="single" w:sz="4" w:space="0" w:color="auto"/>
              <w:left w:val="single" w:sz="4" w:space="0" w:color="auto"/>
              <w:bottom w:val="single" w:sz="4" w:space="0" w:color="auto"/>
              <w:right w:val="single" w:sz="4" w:space="0" w:color="auto"/>
            </w:tcBorders>
            <w:vAlign w:val="center"/>
          </w:tcPr>
          <w:p w:rsidR="002D325D" w:rsidRPr="0000391A" w:rsidRDefault="002D325D" w:rsidP="00D45E66">
            <w:pPr>
              <w:jc w:val="center"/>
              <w:rPr>
                <w:sz w:val="18"/>
                <w:szCs w:val="18"/>
              </w:rPr>
            </w:pPr>
          </w:p>
        </w:tc>
      </w:tr>
      <w:tr w:rsidR="002D325D" w:rsidRPr="0000391A" w:rsidTr="00D45E66">
        <w:trPr>
          <w:trHeight w:val="222"/>
        </w:trPr>
        <w:tc>
          <w:tcPr>
            <w:tcW w:w="3026" w:type="dxa"/>
            <w:gridSpan w:val="2"/>
            <w:tcBorders>
              <w:top w:val="nil"/>
              <w:left w:val="nil"/>
              <w:bottom w:val="nil"/>
              <w:right w:val="nil"/>
            </w:tcBorders>
            <w:vAlign w:val="bottom"/>
          </w:tcPr>
          <w:p w:rsidR="002D325D" w:rsidRPr="0000391A" w:rsidRDefault="002D325D" w:rsidP="00D45E66">
            <w:pPr>
              <w:jc w:val="right"/>
              <w:rPr>
                <w:sz w:val="18"/>
                <w:szCs w:val="18"/>
              </w:rPr>
            </w:pPr>
            <w:r w:rsidRPr="0000391A">
              <w:rPr>
                <w:sz w:val="18"/>
                <w:szCs w:val="18"/>
              </w:rPr>
              <w:t>от “</w:t>
            </w:r>
          </w:p>
        </w:tc>
        <w:tc>
          <w:tcPr>
            <w:tcW w:w="1171" w:type="dxa"/>
            <w:gridSpan w:val="2"/>
            <w:tcBorders>
              <w:top w:val="nil"/>
              <w:left w:val="nil"/>
              <w:bottom w:val="single" w:sz="4" w:space="0" w:color="auto"/>
              <w:right w:val="nil"/>
            </w:tcBorders>
            <w:vAlign w:val="bottom"/>
          </w:tcPr>
          <w:p w:rsidR="002D325D" w:rsidRPr="0000391A" w:rsidRDefault="002D325D" w:rsidP="00D45E66">
            <w:pPr>
              <w:jc w:val="center"/>
              <w:rPr>
                <w:sz w:val="18"/>
                <w:szCs w:val="18"/>
              </w:rPr>
            </w:pPr>
          </w:p>
        </w:tc>
        <w:tc>
          <w:tcPr>
            <w:tcW w:w="230" w:type="dxa"/>
            <w:tcBorders>
              <w:top w:val="nil"/>
              <w:left w:val="nil"/>
              <w:bottom w:val="nil"/>
              <w:right w:val="nil"/>
            </w:tcBorders>
            <w:vAlign w:val="bottom"/>
          </w:tcPr>
          <w:p w:rsidR="002D325D" w:rsidRPr="0000391A" w:rsidRDefault="002D325D" w:rsidP="00D45E66">
            <w:pPr>
              <w:rPr>
                <w:sz w:val="18"/>
                <w:szCs w:val="18"/>
              </w:rPr>
            </w:pPr>
            <w:r w:rsidRPr="0000391A">
              <w:rPr>
                <w:sz w:val="18"/>
                <w:szCs w:val="18"/>
              </w:rPr>
              <w:t>”</w:t>
            </w:r>
          </w:p>
        </w:tc>
        <w:tc>
          <w:tcPr>
            <w:tcW w:w="1348" w:type="dxa"/>
            <w:gridSpan w:val="2"/>
            <w:tcBorders>
              <w:top w:val="nil"/>
              <w:left w:val="nil"/>
              <w:bottom w:val="single" w:sz="4" w:space="0" w:color="auto"/>
              <w:right w:val="nil"/>
            </w:tcBorders>
            <w:vAlign w:val="bottom"/>
          </w:tcPr>
          <w:p w:rsidR="002D325D" w:rsidRPr="0000391A" w:rsidRDefault="002D325D" w:rsidP="00D45E66">
            <w:pPr>
              <w:jc w:val="center"/>
              <w:rPr>
                <w:sz w:val="18"/>
                <w:szCs w:val="18"/>
              </w:rPr>
            </w:pPr>
          </w:p>
        </w:tc>
        <w:tc>
          <w:tcPr>
            <w:tcW w:w="344" w:type="dxa"/>
            <w:tcBorders>
              <w:top w:val="nil"/>
              <w:left w:val="nil"/>
              <w:bottom w:val="nil"/>
              <w:right w:val="nil"/>
            </w:tcBorders>
            <w:vAlign w:val="bottom"/>
          </w:tcPr>
          <w:p w:rsidR="002D325D" w:rsidRPr="0000391A" w:rsidRDefault="002D325D" w:rsidP="00D45E66">
            <w:pPr>
              <w:jc w:val="right"/>
              <w:rPr>
                <w:sz w:val="18"/>
                <w:szCs w:val="18"/>
              </w:rPr>
            </w:pPr>
            <w:r w:rsidRPr="0000391A">
              <w:rPr>
                <w:sz w:val="18"/>
                <w:szCs w:val="18"/>
              </w:rPr>
              <w:t>20</w:t>
            </w:r>
          </w:p>
        </w:tc>
        <w:tc>
          <w:tcPr>
            <w:tcW w:w="298" w:type="dxa"/>
            <w:tcBorders>
              <w:top w:val="nil"/>
              <w:left w:val="nil"/>
              <w:bottom w:val="single" w:sz="4" w:space="0" w:color="auto"/>
              <w:right w:val="nil"/>
            </w:tcBorders>
            <w:vAlign w:val="bottom"/>
          </w:tcPr>
          <w:p w:rsidR="002D325D" w:rsidRPr="0000391A" w:rsidRDefault="002D325D" w:rsidP="00D45E66">
            <w:pPr>
              <w:rPr>
                <w:sz w:val="18"/>
                <w:szCs w:val="18"/>
              </w:rPr>
            </w:pPr>
          </w:p>
        </w:tc>
        <w:tc>
          <w:tcPr>
            <w:tcW w:w="1128" w:type="dxa"/>
            <w:gridSpan w:val="2"/>
            <w:tcBorders>
              <w:top w:val="nil"/>
              <w:left w:val="nil"/>
              <w:bottom w:val="nil"/>
              <w:right w:val="nil"/>
            </w:tcBorders>
            <w:vAlign w:val="bottom"/>
          </w:tcPr>
          <w:p w:rsidR="002D325D" w:rsidRPr="0000391A" w:rsidRDefault="002D325D" w:rsidP="00D45E66">
            <w:pPr>
              <w:ind w:left="57"/>
              <w:rPr>
                <w:sz w:val="18"/>
                <w:szCs w:val="18"/>
              </w:rPr>
            </w:pPr>
            <w:r w:rsidRPr="0000391A">
              <w:rPr>
                <w:sz w:val="18"/>
                <w:szCs w:val="18"/>
              </w:rPr>
              <w:t>г.</w:t>
            </w:r>
          </w:p>
        </w:tc>
        <w:tc>
          <w:tcPr>
            <w:tcW w:w="1922" w:type="dxa"/>
            <w:gridSpan w:val="3"/>
            <w:tcBorders>
              <w:top w:val="nil"/>
              <w:left w:val="nil"/>
              <w:bottom w:val="nil"/>
              <w:right w:val="single" w:sz="4" w:space="0" w:color="auto"/>
            </w:tcBorders>
            <w:vAlign w:val="bottom"/>
          </w:tcPr>
          <w:p w:rsidR="002D325D" w:rsidRPr="0000391A" w:rsidRDefault="002D325D" w:rsidP="00D45E66">
            <w:pPr>
              <w:ind w:right="57"/>
              <w:jc w:val="right"/>
              <w:rPr>
                <w:sz w:val="18"/>
                <w:szCs w:val="18"/>
              </w:rPr>
            </w:pPr>
            <w:r w:rsidRPr="0000391A">
              <w:rPr>
                <w:sz w:val="18"/>
                <w:szCs w:val="18"/>
              </w:rPr>
              <w:t>Дата</w:t>
            </w:r>
          </w:p>
        </w:tc>
        <w:tc>
          <w:tcPr>
            <w:tcW w:w="1291" w:type="dxa"/>
            <w:tcBorders>
              <w:top w:val="single" w:sz="4" w:space="0" w:color="auto"/>
              <w:left w:val="single" w:sz="4" w:space="0" w:color="auto"/>
              <w:bottom w:val="single" w:sz="4" w:space="0" w:color="auto"/>
              <w:right w:val="single" w:sz="4" w:space="0" w:color="auto"/>
            </w:tcBorders>
            <w:vAlign w:val="bottom"/>
          </w:tcPr>
          <w:p w:rsidR="002D325D" w:rsidRPr="0000391A" w:rsidRDefault="002D325D" w:rsidP="00D45E66">
            <w:pPr>
              <w:jc w:val="center"/>
              <w:rPr>
                <w:sz w:val="18"/>
                <w:szCs w:val="18"/>
              </w:rPr>
            </w:pPr>
          </w:p>
        </w:tc>
      </w:tr>
      <w:tr w:rsidR="002D325D" w:rsidRPr="0000391A" w:rsidTr="00D45E66">
        <w:trPr>
          <w:trHeight w:val="620"/>
        </w:trPr>
        <w:tc>
          <w:tcPr>
            <w:tcW w:w="3873" w:type="dxa"/>
            <w:gridSpan w:val="3"/>
            <w:tcBorders>
              <w:top w:val="nil"/>
              <w:left w:val="nil"/>
              <w:bottom w:val="nil"/>
              <w:right w:val="nil"/>
            </w:tcBorders>
            <w:vAlign w:val="bottom"/>
          </w:tcPr>
          <w:p w:rsidR="002D325D" w:rsidRPr="0000391A" w:rsidRDefault="002D325D" w:rsidP="00D45E66">
            <w:pPr>
              <w:rPr>
                <w:sz w:val="18"/>
                <w:szCs w:val="18"/>
              </w:rPr>
            </w:pPr>
            <w:r w:rsidRPr="0000391A">
              <w:rPr>
                <w:sz w:val="18"/>
                <w:szCs w:val="18"/>
              </w:rPr>
              <w:t>Наименование клиента</w:t>
            </w:r>
          </w:p>
        </w:tc>
        <w:tc>
          <w:tcPr>
            <w:tcW w:w="4446" w:type="dxa"/>
            <w:gridSpan w:val="10"/>
            <w:tcBorders>
              <w:top w:val="nil"/>
              <w:left w:val="nil"/>
              <w:bottom w:val="single" w:sz="4" w:space="0" w:color="auto"/>
              <w:right w:val="nil"/>
            </w:tcBorders>
            <w:vAlign w:val="bottom"/>
          </w:tcPr>
          <w:p w:rsidR="002D325D" w:rsidRPr="0000391A" w:rsidRDefault="002D325D" w:rsidP="00D45E66">
            <w:pPr>
              <w:jc w:val="center"/>
              <w:rPr>
                <w:sz w:val="18"/>
                <w:szCs w:val="18"/>
              </w:rPr>
            </w:pPr>
          </w:p>
        </w:tc>
        <w:tc>
          <w:tcPr>
            <w:tcW w:w="1148" w:type="dxa"/>
            <w:tcBorders>
              <w:top w:val="nil"/>
              <w:left w:val="nil"/>
              <w:bottom w:val="nil"/>
              <w:right w:val="single" w:sz="4" w:space="0" w:color="auto"/>
            </w:tcBorders>
            <w:vAlign w:val="bottom"/>
          </w:tcPr>
          <w:p w:rsidR="002D325D" w:rsidRPr="0000391A" w:rsidRDefault="002D325D" w:rsidP="00D45E66">
            <w:pPr>
              <w:ind w:right="57"/>
              <w:jc w:val="right"/>
              <w:rPr>
                <w:sz w:val="18"/>
                <w:szCs w:val="18"/>
              </w:rPr>
            </w:pPr>
            <w:r w:rsidRPr="0000391A">
              <w:rPr>
                <w:sz w:val="18"/>
                <w:szCs w:val="18"/>
              </w:rPr>
              <w:t>по Сводному</w:t>
            </w:r>
            <w:r w:rsidRPr="0000391A">
              <w:rPr>
                <w:sz w:val="18"/>
                <w:szCs w:val="18"/>
              </w:rPr>
              <w:br/>
              <w:t>реестру</w:t>
            </w:r>
          </w:p>
        </w:tc>
        <w:tc>
          <w:tcPr>
            <w:tcW w:w="1291" w:type="dxa"/>
            <w:tcBorders>
              <w:top w:val="single" w:sz="4" w:space="0" w:color="auto"/>
              <w:left w:val="single" w:sz="4" w:space="0" w:color="auto"/>
              <w:bottom w:val="single" w:sz="4" w:space="0" w:color="auto"/>
              <w:right w:val="single" w:sz="4" w:space="0" w:color="auto"/>
            </w:tcBorders>
            <w:vAlign w:val="bottom"/>
          </w:tcPr>
          <w:p w:rsidR="002D325D" w:rsidRPr="0000391A" w:rsidRDefault="002D325D" w:rsidP="00D45E66">
            <w:pPr>
              <w:jc w:val="center"/>
              <w:rPr>
                <w:sz w:val="18"/>
                <w:szCs w:val="18"/>
              </w:rPr>
            </w:pPr>
          </w:p>
        </w:tc>
      </w:tr>
      <w:tr w:rsidR="002D325D" w:rsidRPr="0000391A" w:rsidTr="00D45E66">
        <w:trPr>
          <w:trHeight w:val="212"/>
        </w:trPr>
        <w:tc>
          <w:tcPr>
            <w:tcW w:w="9467" w:type="dxa"/>
            <w:gridSpan w:val="14"/>
            <w:tcBorders>
              <w:top w:val="nil"/>
              <w:left w:val="nil"/>
              <w:bottom w:val="nil"/>
              <w:right w:val="single" w:sz="4" w:space="0" w:color="auto"/>
            </w:tcBorders>
            <w:vAlign w:val="bottom"/>
          </w:tcPr>
          <w:p w:rsidR="002D325D" w:rsidRPr="0000391A" w:rsidRDefault="002D325D" w:rsidP="00D45E66">
            <w:pPr>
              <w:ind w:right="57"/>
              <w:jc w:val="right"/>
              <w:rPr>
                <w:sz w:val="18"/>
                <w:szCs w:val="18"/>
              </w:rPr>
            </w:pPr>
            <w:r w:rsidRPr="0000391A">
              <w:rPr>
                <w:sz w:val="18"/>
                <w:szCs w:val="18"/>
              </w:rPr>
              <w:t>ИНН</w:t>
            </w:r>
          </w:p>
        </w:tc>
        <w:tc>
          <w:tcPr>
            <w:tcW w:w="1291" w:type="dxa"/>
            <w:tcBorders>
              <w:top w:val="single" w:sz="4" w:space="0" w:color="auto"/>
              <w:left w:val="single" w:sz="4" w:space="0" w:color="auto"/>
              <w:bottom w:val="single" w:sz="4" w:space="0" w:color="auto"/>
              <w:right w:val="single" w:sz="4" w:space="0" w:color="auto"/>
            </w:tcBorders>
            <w:vAlign w:val="bottom"/>
          </w:tcPr>
          <w:p w:rsidR="002D325D" w:rsidRPr="0000391A" w:rsidRDefault="002D325D" w:rsidP="00D45E66">
            <w:pPr>
              <w:jc w:val="center"/>
              <w:rPr>
                <w:sz w:val="18"/>
                <w:szCs w:val="18"/>
              </w:rPr>
            </w:pPr>
          </w:p>
        </w:tc>
      </w:tr>
      <w:tr w:rsidR="002D325D" w:rsidRPr="0000391A" w:rsidTr="00D45E66">
        <w:trPr>
          <w:trHeight w:val="199"/>
        </w:trPr>
        <w:tc>
          <w:tcPr>
            <w:tcW w:w="9467" w:type="dxa"/>
            <w:gridSpan w:val="14"/>
            <w:tcBorders>
              <w:top w:val="nil"/>
              <w:left w:val="nil"/>
              <w:bottom w:val="nil"/>
              <w:right w:val="single" w:sz="4" w:space="0" w:color="auto"/>
            </w:tcBorders>
            <w:vAlign w:val="bottom"/>
          </w:tcPr>
          <w:p w:rsidR="002D325D" w:rsidRPr="0000391A" w:rsidRDefault="002D325D" w:rsidP="00D45E66">
            <w:pPr>
              <w:ind w:right="57"/>
              <w:jc w:val="right"/>
              <w:rPr>
                <w:sz w:val="18"/>
                <w:szCs w:val="18"/>
              </w:rPr>
            </w:pPr>
            <w:r w:rsidRPr="0000391A">
              <w:rPr>
                <w:sz w:val="18"/>
                <w:szCs w:val="18"/>
              </w:rPr>
              <w:t>КПП</w:t>
            </w:r>
          </w:p>
        </w:tc>
        <w:tc>
          <w:tcPr>
            <w:tcW w:w="1291" w:type="dxa"/>
            <w:tcBorders>
              <w:top w:val="single" w:sz="4" w:space="0" w:color="auto"/>
              <w:left w:val="single" w:sz="4" w:space="0" w:color="auto"/>
              <w:bottom w:val="single" w:sz="4" w:space="0" w:color="auto"/>
              <w:right w:val="single" w:sz="4" w:space="0" w:color="auto"/>
            </w:tcBorders>
            <w:vAlign w:val="bottom"/>
          </w:tcPr>
          <w:p w:rsidR="002D325D" w:rsidRPr="0000391A" w:rsidRDefault="002D325D" w:rsidP="00D45E66">
            <w:pPr>
              <w:jc w:val="center"/>
              <w:rPr>
                <w:sz w:val="18"/>
                <w:szCs w:val="18"/>
              </w:rPr>
            </w:pPr>
          </w:p>
        </w:tc>
      </w:tr>
      <w:tr w:rsidR="002D325D" w:rsidRPr="0000391A" w:rsidTr="00D45E66">
        <w:trPr>
          <w:cantSplit/>
          <w:trHeight w:val="199"/>
        </w:trPr>
        <w:tc>
          <w:tcPr>
            <w:tcW w:w="3873" w:type="dxa"/>
            <w:gridSpan w:val="3"/>
            <w:tcBorders>
              <w:top w:val="nil"/>
              <w:left w:val="nil"/>
              <w:bottom w:val="nil"/>
              <w:right w:val="nil"/>
            </w:tcBorders>
            <w:vAlign w:val="bottom"/>
          </w:tcPr>
          <w:p w:rsidR="002D325D" w:rsidRPr="0000391A" w:rsidRDefault="002D325D" w:rsidP="00D45E66">
            <w:pPr>
              <w:rPr>
                <w:sz w:val="18"/>
                <w:szCs w:val="18"/>
              </w:rPr>
            </w:pPr>
            <w:r w:rsidRPr="0000391A">
              <w:rPr>
                <w:sz w:val="18"/>
                <w:szCs w:val="18"/>
              </w:rPr>
              <w:t>Юридический адрес</w:t>
            </w:r>
          </w:p>
        </w:tc>
        <w:tc>
          <w:tcPr>
            <w:tcW w:w="4446" w:type="dxa"/>
            <w:gridSpan w:val="10"/>
            <w:tcBorders>
              <w:top w:val="nil"/>
              <w:left w:val="nil"/>
              <w:bottom w:val="nil"/>
              <w:right w:val="nil"/>
            </w:tcBorders>
            <w:vAlign w:val="bottom"/>
          </w:tcPr>
          <w:p w:rsidR="002D325D" w:rsidRPr="0000391A" w:rsidRDefault="002D325D" w:rsidP="00D45E66">
            <w:pPr>
              <w:jc w:val="center"/>
              <w:rPr>
                <w:sz w:val="18"/>
                <w:szCs w:val="18"/>
              </w:rPr>
            </w:pPr>
          </w:p>
        </w:tc>
        <w:tc>
          <w:tcPr>
            <w:tcW w:w="1148" w:type="dxa"/>
            <w:tcBorders>
              <w:top w:val="nil"/>
              <w:left w:val="nil"/>
              <w:bottom w:val="nil"/>
              <w:right w:val="single" w:sz="4" w:space="0" w:color="auto"/>
            </w:tcBorders>
            <w:vAlign w:val="bottom"/>
          </w:tcPr>
          <w:p w:rsidR="002D325D" w:rsidRPr="0000391A" w:rsidRDefault="002D325D" w:rsidP="00D45E66">
            <w:pPr>
              <w:ind w:right="57"/>
              <w:jc w:val="right"/>
              <w:rPr>
                <w:sz w:val="18"/>
                <w:szCs w:val="18"/>
              </w:rPr>
            </w:pPr>
          </w:p>
        </w:tc>
        <w:tc>
          <w:tcPr>
            <w:tcW w:w="1291" w:type="dxa"/>
            <w:vMerge w:val="restart"/>
            <w:tcBorders>
              <w:top w:val="single" w:sz="4" w:space="0" w:color="auto"/>
              <w:left w:val="single" w:sz="4" w:space="0" w:color="auto"/>
              <w:bottom w:val="single" w:sz="4" w:space="0" w:color="auto"/>
              <w:right w:val="single" w:sz="4" w:space="0" w:color="auto"/>
            </w:tcBorders>
            <w:vAlign w:val="bottom"/>
          </w:tcPr>
          <w:p w:rsidR="002D325D" w:rsidRPr="0000391A" w:rsidRDefault="002D325D" w:rsidP="00D45E66">
            <w:pPr>
              <w:jc w:val="center"/>
              <w:rPr>
                <w:sz w:val="18"/>
                <w:szCs w:val="18"/>
              </w:rPr>
            </w:pPr>
          </w:p>
        </w:tc>
      </w:tr>
      <w:tr w:rsidR="002D325D" w:rsidRPr="0000391A" w:rsidTr="00D45E66">
        <w:trPr>
          <w:cantSplit/>
          <w:trHeight w:val="212"/>
        </w:trPr>
        <w:tc>
          <w:tcPr>
            <w:tcW w:w="3873" w:type="dxa"/>
            <w:gridSpan w:val="3"/>
            <w:tcBorders>
              <w:top w:val="nil"/>
              <w:left w:val="nil"/>
              <w:bottom w:val="nil"/>
              <w:right w:val="nil"/>
            </w:tcBorders>
            <w:vAlign w:val="bottom"/>
          </w:tcPr>
          <w:p w:rsidR="002D325D" w:rsidRPr="0000391A" w:rsidRDefault="002D325D" w:rsidP="00D45E66">
            <w:pPr>
              <w:rPr>
                <w:sz w:val="18"/>
                <w:szCs w:val="18"/>
              </w:rPr>
            </w:pPr>
          </w:p>
        </w:tc>
        <w:tc>
          <w:tcPr>
            <w:tcW w:w="4446" w:type="dxa"/>
            <w:gridSpan w:val="10"/>
            <w:tcBorders>
              <w:top w:val="single" w:sz="4" w:space="0" w:color="auto"/>
              <w:left w:val="nil"/>
              <w:bottom w:val="single" w:sz="4" w:space="0" w:color="auto"/>
              <w:right w:val="nil"/>
            </w:tcBorders>
            <w:vAlign w:val="bottom"/>
          </w:tcPr>
          <w:p w:rsidR="002D325D" w:rsidRPr="0000391A" w:rsidRDefault="002D325D" w:rsidP="00D45E66">
            <w:pPr>
              <w:jc w:val="center"/>
              <w:rPr>
                <w:sz w:val="18"/>
                <w:szCs w:val="18"/>
              </w:rPr>
            </w:pPr>
          </w:p>
        </w:tc>
        <w:tc>
          <w:tcPr>
            <w:tcW w:w="1148" w:type="dxa"/>
            <w:tcBorders>
              <w:top w:val="nil"/>
              <w:left w:val="nil"/>
              <w:bottom w:val="nil"/>
              <w:right w:val="single" w:sz="4" w:space="0" w:color="auto"/>
            </w:tcBorders>
            <w:vAlign w:val="bottom"/>
          </w:tcPr>
          <w:p w:rsidR="002D325D" w:rsidRPr="0000391A" w:rsidRDefault="002D325D" w:rsidP="00D45E66">
            <w:pPr>
              <w:ind w:right="57"/>
              <w:jc w:val="right"/>
              <w:rPr>
                <w:sz w:val="18"/>
                <w:szCs w:val="18"/>
              </w:rPr>
            </w:pPr>
            <w:r w:rsidRPr="0000391A">
              <w:rPr>
                <w:sz w:val="18"/>
                <w:szCs w:val="18"/>
              </w:rPr>
              <w:t>Телефон</w:t>
            </w:r>
          </w:p>
        </w:tc>
        <w:tc>
          <w:tcPr>
            <w:tcW w:w="1291" w:type="dxa"/>
            <w:vMerge/>
            <w:tcBorders>
              <w:top w:val="single" w:sz="4" w:space="0" w:color="auto"/>
              <w:left w:val="single" w:sz="4" w:space="0" w:color="auto"/>
              <w:bottom w:val="single" w:sz="4" w:space="0" w:color="auto"/>
              <w:right w:val="single" w:sz="4" w:space="0" w:color="auto"/>
            </w:tcBorders>
            <w:vAlign w:val="bottom"/>
          </w:tcPr>
          <w:p w:rsidR="002D325D" w:rsidRPr="0000391A" w:rsidRDefault="002D325D" w:rsidP="00D45E66">
            <w:pPr>
              <w:rPr>
                <w:sz w:val="18"/>
                <w:szCs w:val="18"/>
              </w:rPr>
            </w:pPr>
          </w:p>
        </w:tc>
      </w:tr>
      <w:tr w:rsidR="002D325D" w:rsidRPr="0000391A" w:rsidTr="00D45E66">
        <w:trPr>
          <w:trHeight w:hRule="exact" w:val="1096"/>
        </w:trPr>
        <w:tc>
          <w:tcPr>
            <w:tcW w:w="3873" w:type="dxa"/>
            <w:gridSpan w:val="3"/>
            <w:tcBorders>
              <w:top w:val="nil"/>
              <w:left w:val="nil"/>
              <w:bottom w:val="nil"/>
              <w:right w:val="nil"/>
            </w:tcBorders>
            <w:vAlign w:val="bottom"/>
          </w:tcPr>
          <w:p w:rsidR="002D325D" w:rsidRPr="0000391A" w:rsidRDefault="002D325D" w:rsidP="00D45E66">
            <w:pPr>
              <w:rPr>
                <w:sz w:val="18"/>
                <w:szCs w:val="18"/>
              </w:rPr>
            </w:pPr>
            <w:r w:rsidRPr="0000391A">
              <w:rPr>
                <w:sz w:val="18"/>
                <w:szCs w:val="18"/>
              </w:rPr>
              <w:t>Наименование главного распорядителя бюджетных средств, главного администратора источников финансирования дефицита</w:t>
            </w:r>
            <w:r>
              <w:rPr>
                <w:sz w:val="18"/>
                <w:szCs w:val="18"/>
              </w:rPr>
              <w:t xml:space="preserve"> </w:t>
            </w:r>
            <w:r w:rsidRPr="0000391A">
              <w:rPr>
                <w:sz w:val="18"/>
                <w:szCs w:val="18"/>
              </w:rPr>
              <w:t>бюджета</w:t>
            </w:r>
            <w:r>
              <w:rPr>
                <w:sz w:val="18"/>
                <w:szCs w:val="18"/>
              </w:rPr>
              <w:t>,</w:t>
            </w:r>
            <w:r>
              <w:rPr>
                <w:sz w:val="18"/>
                <w:szCs w:val="18"/>
              </w:rPr>
              <w:br/>
            </w:r>
          </w:p>
        </w:tc>
        <w:tc>
          <w:tcPr>
            <w:tcW w:w="4446" w:type="dxa"/>
            <w:gridSpan w:val="10"/>
            <w:tcBorders>
              <w:top w:val="nil"/>
              <w:left w:val="nil"/>
              <w:bottom w:val="single" w:sz="4" w:space="0" w:color="auto"/>
              <w:right w:val="nil"/>
            </w:tcBorders>
            <w:vAlign w:val="bottom"/>
          </w:tcPr>
          <w:p w:rsidR="002D325D" w:rsidRPr="0000391A" w:rsidRDefault="002D325D" w:rsidP="00D45E66">
            <w:pPr>
              <w:jc w:val="center"/>
              <w:rPr>
                <w:sz w:val="18"/>
                <w:szCs w:val="18"/>
              </w:rPr>
            </w:pPr>
          </w:p>
        </w:tc>
        <w:tc>
          <w:tcPr>
            <w:tcW w:w="1148" w:type="dxa"/>
            <w:tcBorders>
              <w:top w:val="nil"/>
              <w:left w:val="nil"/>
              <w:bottom w:val="nil"/>
              <w:right w:val="single" w:sz="4" w:space="0" w:color="auto"/>
            </w:tcBorders>
            <w:vAlign w:val="bottom"/>
          </w:tcPr>
          <w:p w:rsidR="002D325D" w:rsidRPr="0000391A" w:rsidRDefault="002D325D" w:rsidP="00D45E66">
            <w:pPr>
              <w:ind w:right="57"/>
              <w:jc w:val="right"/>
              <w:rPr>
                <w:sz w:val="18"/>
                <w:szCs w:val="18"/>
              </w:rPr>
            </w:pPr>
            <w:r w:rsidRPr="0000391A">
              <w:rPr>
                <w:sz w:val="18"/>
                <w:szCs w:val="18"/>
              </w:rPr>
              <w:t>Глава по БК</w:t>
            </w:r>
          </w:p>
        </w:tc>
        <w:tc>
          <w:tcPr>
            <w:tcW w:w="1291" w:type="dxa"/>
            <w:tcBorders>
              <w:top w:val="single" w:sz="4" w:space="0" w:color="auto"/>
              <w:left w:val="single" w:sz="4" w:space="0" w:color="auto"/>
              <w:bottom w:val="single" w:sz="4" w:space="0" w:color="auto"/>
              <w:right w:val="single" w:sz="4" w:space="0" w:color="auto"/>
            </w:tcBorders>
            <w:vAlign w:val="bottom"/>
          </w:tcPr>
          <w:p w:rsidR="002D325D" w:rsidRPr="0000391A" w:rsidRDefault="002D325D" w:rsidP="00D45E66">
            <w:pPr>
              <w:jc w:val="center"/>
              <w:rPr>
                <w:sz w:val="18"/>
                <w:szCs w:val="18"/>
              </w:rPr>
            </w:pPr>
          </w:p>
        </w:tc>
      </w:tr>
      <w:tr w:rsidR="002D325D" w:rsidRPr="0000391A" w:rsidTr="00D45E66">
        <w:trPr>
          <w:trHeight w:hRule="exact" w:val="817"/>
        </w:trPr>
        <w:tc>
          <w:tcPr>
            <w:tcW w:w="3873" w:type="dxa"/>
            <w:gridSpan w:val="3"/>
            <w:tcBorders>
              <w:top w:val="nil"/>
              <w:left w:val="nil"/>
              <w:bottom w:val="nil"/>
              <w:right w:val="nil"/>
            </w:tcBorders>
            <w:vAlign w:val="bottom"/>
          </w:tcPr>
          <w:p w:rsidR="002D325D" w:rsidRPr="0000391A" w:rsidRDefault="002D325D" w:rsidP="00D45E66">
            <w:pPr>
              <w:rPr>
                <w:sz w:val="18"/>
                <w:szCs w:val="18"/>
              </w:rPr>
            </w:pPr>
            <w:r w:rsidRPr="0000391A">
              <w:rPr>
                <w:sz w:val="18"/>
                <w:szCs w:val="18"/>
              </w:rPr>
              <w:t>Наименование вышестоящего участника бюджетного процесса (вышестоящей организации)</w:t>
            </w:r>
          </w:p>
        </w:tc>
        <w:tc>
          <w:tcPr>
            <w:tcW w:w="4446" w:type="dxa"/>
            <w:gridSpan w:val="10"/>
            <w:tcBorders>
              <w:top w:val="nil"/>
              <w:left w:val="nil"/>
              <w:bottom w:val="single" w:sz="4" w:space="0" w:color="auto"/>
              <w:right w:val="nil"/>
            </w:tcBorders>
            <w:vAlign w:val="bottom"/>
          </w:tcPr>
          <w:p w:rsidR="002D325D" w:rsidRPr="0000391A" w:rsidRDefault="002D325D" w:rsidP="00D45E66">
            <w:pPr>
              <w:jc w:val="center"/>
              <w:rPr>
                <w:sz w:val="18"/>
                <w:szCs w:val="18"/>
              </w:rPr>
            </w:pPr>
          </w:p>
        </w:tc>
        <w:tc>
          <w:tcPr>
            <w:tcW w:w="1148" w:type="dxa"/>
            <w:tcBorders>
              <w:top w:val="nil"/>
              <w:left w:val="nil"/>
              <w:bottom w:val="nil"/>
              <w:right w:val="single" w:sz="4" w:space="0" w:color="auto"/>
            </w:tcBorders>
            <w:vAlign w:val="bottom"/>
          </w:tcPr>
          <w:p w:rsidR="002D325D" w:rsidRPr="0000391A" w:rsidRDefault="002D325D" w:rsidP="00D45E66">
            <w:pPr>
              <w:ind w:right="57"/>
              <w:jc w:val="right"/>
              <w:rPr>
                <w:sz w:val="18"/>
                <w:szCs w:val="18"/>
              </w:rPr>
            </w:pPr>
            <w:r w:rsidRPr="0000391A">
              <w:rPr>
                <w:sz w:val="18"/>
                <w:szCs w:val="18"/>
              </w:rPr>
              <w:t>по Сводному</w:t>
            </w:r>
            <w:r w:rsidRPr="0000391A">
              <w:rPr>
                <w:sz w:val="18"/>
                <w:szCs w:val="18"/>
              </w:rPr>
              <w:br/>
              <w:t>реестру</w:t>
            </w:r>
          </w:p>
        </w:tc>
        <w:tc>
          <w:tcPr>
            <w:tcW w:w="1291" w:type="dxa"/>
            <w:tcBorders>
              <w:top w:val="single" w:sz="4" w:space="0" w:color="auto"/>
              <w:left w:val="single" w:sz="4" w:space="0" w:color="auto"/>
              <w:bottom w:val="single" w:sz="4" w:space="0" w:color="auto"/>
              <w:right w:val="single" w:sz="4" w:space="0" w:color="auto"/>
            </w:tcBorders>
            <w:vAlign w:val="bottom"/>
          </w:tcPr>
          <w:p w:rsidR="002D325D" w:rsidRPr="0000391A" w:rsidRDefault="002D325D" w:rsidP="00D45E66">
            <w:pPr>
              <w:jc w:val="center"/>
              <w:rPr>
                <w:sz w:val="18"/>
                <w:szCs w:val="18"/>
              </w:rPr>
            </w:pPr>
          </w:p>
        </w:tc>
      </w:tr>
      <w:tr w:rsidR="002D325D" w:rsidRPr="0000391A" w:rsidTr="00D45E66">
        <w:trPr>
          <w:trHeight w:hRule="exact" w:val="584"/>
        </w:trPr>
        <w:tc>
          <w:tcPr>
            <w:tcW w:w="3873" w:type="dxa"/>
            <w:gridSpan w:val="3"/>
            <w:tcBorders>
              <w:top w:val="nil"/>
              <w:left w:val="nil"/>
              <w:bottom w:val="nil"/>
              <w:right w:val="nil"/>
            </w:tcBorders>
            <w:vAlign w:val="bottom"/>
          </w:tcPr>
          <w:p w:rsidR="002D325D" w:rsidRPr="000137E3" w:rsidRDefault="002D325D" w:rsidP="00D45E66">
            <w:pPr>
              <w:rPr>
                <w:strike/>
                <w:sz w:val="18"/>
                <w:szCs w:val="18"/>
              </w:rPr>
            </w:pPr>
            <w:r w:rsidRPr="000137E3">
              <w:rPr>
                <w:sz w:val="18"/>
                <w:szCs w:val="18"/>
              </w:rPr>
              <w:t>Финансовый ор</w:t>
            </w:r>
            <w:r>
              <w:rPr>
                <w:sz w:val="18"/>
                <w:szCs w:val="18"/>
              </w:rPr>
              <w:t>г</w:t>
            </w:r>
            <w:r w:rsidRPr="000137E3">
              <w:rPr>
                <w:sz w:val="18"/>
                <w:szCs w:val="18"/>
              </w:rPr>
              <w:t>ан</w:t>
            </w:r>
          </w:p>
        </w:tc>
        <w:tc>
          <w:tcPr>
            <w:tcW w:w="4446" w:type="dxa"/>
            <w:gridSpan w:val="10"/>
            <w:tcBorders>
              <w:top w:val="nil"/>
              <w:left w:val="nil"/>
              <w:bottom w:val="single" w:sz="4" w:space="0" w:color="auto"/>
              <w:right w:val="nil"/>
            </w:tcBorders>
            <w:vAlign w:val="bottom"/>
          </w:tcPr>
          <w:p w:rsidR="002D325D" w:rsidRPr="000137E3" w:rsidRDefault="002D325D" w:rsidP="00D45E66">
            <w:pPr>
              <w:jc w:val="center"/>
              <w:rPr>
                <w:sz w:val="18"/>
                <w:szCs w:val="18"/>
              </w:rPr>
            </w:pPr>
            <w:r w:rsidRPr="000137E3">
              <w:rPr>
                <w:sz w:val="18"/>
                <w:szCs w:val="18"/>
              </w:rPr>
              <w:t>Департамент финансов и имущественных отношений Чукотского автономного округа</w:t>
            </w:r>
          </w:p>
        </w:tc>
        <w:tc>
          <w:tcPr>
            <w:tcW w:w="1148" w:type="dxa"/>
            <w:tcBorders>
              <w:top w:val="nil"/>
              <w:left w:val="nil"/>
              <w:bottom w:val="nil"/>
            </w:tcBorders>
            <w:vAlign w:val="bottom"/>
          </w:tcPr>
          <w:p w:rsidR="002D325D" w:rsidRPr="0000391A" w:rsidRDefault="002D325D" w:rsidP="00D45E66">
            <w:pPr>
              <w:ind w:right="57"/>
              <w:jc w:val="right"/>
              <w:rPr>
                <w:sz w:val="18"/>
                <w:szCs w:val="18"/>
              </w:rPr>
            </w:pPr>
          </w:p>
        </w:tc>
        <w:tc>
          <w:tcPr>
            <w:tcW w:w="1291" w:type="dxa"/>
            <w:tcBorders>
              <w:top w:val="single" w:sz="4" w:space="0" w:color="auto"/>
            </w:tcBorders>
            <w:vAlign w:val="bottom"/>
          </w:tcPr>
          <w:p w:rsidR="002D325D" w:rsidRPr="001F0DE3" w:rsidRDefault="002D325D" w:rsidP="00D45E66">
            <w:pPr>
              <w:jc w:val="center"/>
              <w:rPr>
                <w:strike/>
                <w:sz w:val="18"/>
                <w:szCs w:val="18"/>
              </w:rPr>
            </w:pPr>
          </w:p>
        </w:tc>
      </w:tr>
    </w:tbl>
    <w:p w:rsidR="002D325D" w:rsidRPr="0000391A" w:rsidRDefault="002D325D" w:rsidP="002D325D">
      <w:pPr>
        <w:spacing w:before="360" w:after="40"/>
        <w:jc w:val="center"/>
        <w:rPr>
          <w:b/>
          <w:bCs/>
          <w:sz w:val="22"/>
          <w:szCs w:val="22"/>
        </w:rPr>
      </w:pPr>
      <w:r w:rsidRPr="0000391A">
        <w:rPr>
          <w:b/>
          <w:bCs/>
          <w:sz w:val="22"/>
          <w:szCs w:val="22"/>
        </w:rPr>
        <w:t xml:space="preserve">Образцы подписей должностных лиц клиента, имеющих право подписи распоряжений </w:t>
      </w:r>
      <w:r w:rsidRPr="0000391A">
        <w:rPr>
          <w:b/>
          <w:bCs/>
          <w:sz w:val="22"/>
          <w:szCs w:val="22"/>
        </w:rPr>
        <w:br/>
        <w:t xml:space="preserve">о совершении казначейских платежей и иных документов при совершении операции </w:t>
      </w:r>
      <w:r w:rsidRPr="0000391A">
        <w:rPr>
          <w:b/>
          <w:bCs/>
          <w:sz w:val="22"/>
          <w:szCs w:val="22"/>
        </w:rPr>
        <w:br/>
        <w:t>по лицевому счету</w:t>
      </w:r>
    </w:p>
    <w:tbl>
      <w:tblPr>
        <w:tblW w:w="10519" w:type="dxa"/>
        <w:tblInd w:w="-539"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020"/>
        <w:gridCol w:w="1078"/>
        <w:gridCol w:w="907"/>
        <w:gridCol w:w="141"/>
        <w:gridCol w:w="1163"/>
        <w:gridCol w:w="1928"/>
        <w:gridCol w:w="57"/>
        <w:gridCol w:w="368"/>
        <w:gridCol w:w="2268"/>
        <w:gridCol w:w="29"/>
      </w:tblGrid>
      <w:tr w:rsidR="002D325D" w:rsidRPr="00DD2172" w:rsidTr="00D45E66">
        <w:trPr>
          <w:cantSplit/>
        </w:trPr>
        <w:tc>
          <w:tcPr>
            <w:tcW w:w="1560" w:type="dxa"/>
            <w:tcBorders>
              <w:left w:val="single" w:sz="4" w:space="0" w:color="auto"/>
            </w:tcBorders>
            <w:vAlign w:val="center"/>
          </w:tcPr>
          <w:p w:rsidR="002D325D" w:rsidRPr="00DD2172" w:rsidRDefault="002D325D" w:rsidP="00D45E66">
            <w:pPr>
              <w:jc w:val="center"/>
            </w:pPr>
            <w:r w:rsidRPr="00DD2172">
              <w:t>Право подписи</w:t>
            </w:r>
          </w:p>
        </w:tc>
        <w:tc>
          <w:tcPr>
            <w:tcW w:w="2098" w:type="dxa"/>
            <w:gridSpan w:val="2"/>
            <w:vAlign w:val="center"/>
          </w:tcPr>
          <w:p w:rsidR="002D325D" w:rsidRPr="00DD2172" w:rsidRDefault="002D325D" w:rsidP="00D45E66">
            <w:pPr>
              <w:jc w:val="center"/>
            </w:pPr>
            <w:r w:rsidRPr="00DD2172">
              <w:t>Должность</w:t>
            </w:r>
          </w:p>
        </w:tc>
        <w:tc>
          <w:tcPr>
            <w:tcW w:w="2211" w:type="dxa"/>
            <w:gridSpan w:val="3"/>
            <w:vAlign w:val="center"/>
          </w:tcPr>
          <w:p w:rsidR="002D325D" w:rsidRPr="00DD2172" w:rsidRDefault="002D325D" w:rsidP="00D45E66">
            <w:pPr>
              <w:jc w:val="center"/>
            </w:pPr>
            <w:r w:rsidRPr="00DD2172">
              <w:t>Фамилия, имя, отчество</w:t>
            </w:r>
          </w:p>
        </w:tc>
        <w:tc>
          <w:tcPr>
            <w:tcW w:w="1985" w:type="dxa"/>
            <w:gridSpan w:val="2"/>
            <w:vAlign w:val="center"/>
          </w:tcPr>
          <w:p w:rsidR="002D325D" w:rsidRPr="00DD2172" w:rsidRDefault="002D325D" w:rsidP="00D45E66">
            <w:pPr>
              <w:jc w:val="center"/>
            </w:pPr>
            <w:r w:rsidRPr="00DD2172">
              <w:t>Образец подписи</w:t>
            </w:r>
          </w:p>
        </w:tc>
        <w:tc>
          <w:tcPr>
            <w:tcW w:w="2665" w:type="dxa"/>
            <w:gridSpan w:val="3"/>
            <w:tcBorders>
              <w:right w:val="single" w:sz="4" w:space="0" w:color="auto"/>
            </w:tcBorders>
            <w:vAlign w:val="center"/>
          </w:tcPr>
          <w:p w:rsidR="002D325D" w:rsidRPr="00DD2172" w:rsidRDefault="002D325D" w:rsidP="00D45E66">
            <w:pPr>
              <w:jc w:val="center"/>
            </w:pPr>
            <w:r w:rsidRPr="00DD2172">
              <w:t>Срок полномочий лиц, временно пользующихся правом подписи</w:t>
            </w:r>
          </w:p>
        </w:tc>
      </w:tr>
      <w:tr w:rsidR="002D325D" w:rsidRPr="00DD2172" w:rsidTr="00D45E66">
        <w:trPr>
          <w:cantSplit/>
        </w:trPr>
        <w:tc>
          <w:tcPr>
            <w:tcW w:w="1560" w:type="dxa"/>
            <w:tcBorders>
              <w:left w:val="single" w:sz="4" w:space="0" w:color="auto"/>
            </w:tcBorders>
            <w:vAlign w:val="bottom"/>
          </w:tcPr>
          <w:p w:rsidR="002D325D" w:rsidRPr="00DD2172" w:rsidRDefault="002D325D" w:rsidP="00D45E66">
            <w:pPr>
              <w:jc w:val="center"/>
            </w:pPr>
            <w:r w:rsidRPr="00DD2172">
              <w:t>1</w:t>
            </w:r>
          </w:p>
        </w:tc>
        <w:tc>
          <w:tcPr>
            <w:tcW w:w="2098" w:type="dxa"/>
            <w:gridSpan w:val="2"/>
            <w:vAlign w:val="bottom"/>
          </w:tcPr>
          <w:p w:rsidR="002D325D" w:rsidRPr="00DD2172" w:rsidRDefault="002D325D" w:rsidP="00D45E66">
            <w:pPr>
              <w:jc w:val="center"/>
            </w:pPr>
            <w:r w:rsidRPr="00DD2172">
              <w:t>2</w:t>
            </w:r>
          </w:p>
        </w:tc>
        <w:tc>
          <w:tcPr>
            <w:tcW w:w="2211" w:type="dxa"/>
            <w:gridSpan w:val="3"/>
            <w:vAlign w:val="bottom"/>
          </w:tcPr>
          <w:p w:rsidR="002D325D" w:rsidRPr="00DD2172" w:rsidRDefault="002D325D" w:rsidP="00D45E66">
            <w:pPr>
              <w:jc w:val="center"/>
            </w:pPr>
            <w:r w:rsidRPr="00DD2172">
              <w:t>3</w:t>
            </w:r>
          </w:p>
        </w:tc>
        <w:tc>
          <w:tcPr>
            <w:tcW w:w="1985" w:type="dxa"/>
            <w:gridSpan w:val="2"/>
            <w:vAlign w:val="bottom"/>
          </w:tcPr>
          <w:p w:rsidR="002D325D" w:rsidRPr="00DD2172" w:rsidRDefault="002D325D" w:rsidP="00D45E66">
            <w:pPr>
              <w:jc w:val="center"/>
            </w:pPr>
            <w:r w:rsidRPr="00DD2172">
              <w:t>4</w:t>
            </w:r>
          </w:p>
        </w:tc>
        <w:tc>
          <w:tcPr>
            <w:tcW w:w="2665" w:type="dxa"/>
            <w:gridSpan w:val="3"/>
            <w:tcBorders>
              <w:right w:val="single" w:sz="4" w:space="0" w:color="auto"/>
            </w:tcBorders>
            <w:vAlign w:val="bottom"/>
          </w:tcPr>
          <w:p w:rsidR="002D325D" w:rsidRPr="00DD2172" w:rsidRDefault="002D325D" w:rsidP="00D45E66">
            <w:pPr>
              <w:jc w:val="center"/>
            </w:pPr>
            <w:r w:rsidRPr="00DD2172">
              <w:t>5</w:t>
            </w:r>
          </w:p>
        </w:tc>
      </w:tr>
      <w:tr w:rsidR="002D325D" w:rsidRPr="00DD2172" w:rsidTr="00D45E66">
        <w:trPr>
          <w:cantSplit/>
        </w:trPr>
        <w:tc>
          <w:tcPr>
            <w:tcW w:w="1560" w:type="dxa"/>
            <w:vMerge w:val="restart"/>
            <w:tcBorders>
              <w:left w:val="single" w:sz="4" w:space="0" w:color="auto"/>
            </w:tcBorders>
            <w:vAlign w:val="center"/>
          </w:tcPr>
          <w:p w:rsidR="002D325D" w:rsidRPr="00DD2172" w:rsidRDefault="002D325D" w:rsidP="00D45E66">
            <w:pPr>
              <w:jc w:val="center"/>
            </w:pPr>
            <w:r w:rsidRPr="00DD2172">
              <w:t>первой</w:t>
            </w:r>
          </w:p>
        </w:tc>
        <w:tc>
          <w:tcPr>
            <w:tcW w:w="2098" w:type="dxa"/>
            <w:gridSpan w:val="2"/>
            <w:vAlign w:val="bottom"/>
          </w:tcPr>
          <w:p w:rsidR="002D325D" w:rsidRPr="00DD2172" w:rsidRDefault="002D325D" w:rsidP="00D45E66"/>
        </w:tc>
        <w:tc>
          <w:tcPr>
            <w:tcW w:w="2211" w:type="dxa"/>
            <w:gridSpan w:val="3"/>
            <w:vAlign w:val="bottom"/>
          </w:tcPr>
          <w:p w:rsidR="002D325D" w:rsidRPr="00DD2172" w:rsidRDefault="002D325D" w:rsidP="00D45E66"/>
        </w:tc>
        <w:tc>
          <w:tcPr>
            <w:tcW w:w="1985" w:type="dxa"/>
            <w:gridSpan w:val="2"/>
            <w:vAlign w:val="bottom"/>
          </w:tcPr>
          <w:p w:rsidR="002D325D" w:rsidRPr="00DD2172" w:rsidRDefault="002D325D" w:rsidP="00D45E66">
            <w:pPr>
              <w:jc w:val="center"/>
            </w:pPr>
          </w:p>
        </w:tc>
        <w:tc>
          <w:tcPr>
            <w:tcW w:w="2665" w:type="dxa"/>
            <w:gridSpan w:val="3"/>
            <w:tcBorders>
              <w:right w:val="single" w:sz="4" w:space="0" w:color="auto"/>
            </w:tcBorders>
            <w:vAlign w:val="bottom"/>
          </w:tcPr>
          <w:p w:rsidR="002D325D" w:rsidRPr="00DD2172" w:rsidRDefault="002D325D" w:rsidP="00D45E66">
            <w:pPr>
              <w:jc w:val="center"/>
            </w:pPr>
          </w:p>
        </w:tc>
      </w:tr>
      <w:tr w:rsidR="002D325D" w:rsidRPr="00DD2172" w:rsidTr="00D45E66">
        <w:trPr>
          <w:cantSplit/>
        </w:trPr>
        <w:tc>
          <w:tcPr>
            <w:tcW w:w="1560" w:type="dxa"/>
            <w:vMerge/>
            <w:tcBorders>
              <w:left w:val="single" w:sz="4" w:space="0" w:color="auto"/>
            </w:tcBorders>
            <w:vAlign w:val="bottom"/>
          </w:tcPr>
          <w:p w:rsidR="002D325D" w:rsidRPr="00DD2172" w:rsidRDefault="002D325D" w:rsidP="00D45E66">
            <w:pPr>
              <w:jc w:val="center"/>
            </w:pPr>
          </w:p>
        </w:tc>
        <w:tc>
          <w:tcPr>
            <w:tcW w:w="2098" w:type="dxa"/>
            <w:gridSpan w:val="2"/>
            <w:vAlign w:val="bottom"/>
          </w:tcPr>
          <w:p w:rsidR="002D325D" w:rsidRPr="00DD2172" w:rsidRDefault="002D325D" w:rsidP="00D45E66"/>
        </w:tc>
        <w:tc>
          <w:tcPr>
            <w:tcW w:w="2211" w:type="dxa"/>
            <w:gridSpan w:val="3"/>
            <w:vAlign w:val="bottom"/>
          </w:tcPr>
          <w:p w:rsidR="002D325D" w:rsidRPr="00DD2172" w:rsidRDefault="002D325D" w:rsidP="00D45E66"/>
        </w:tc>
        <w:tc>
          <w:tcPr>
            <w:tcW w:w="1985" w:type="dxa"/>
            <w:gridSpan w:val="2"/>
            <w:vAlign w:val="bottom"/>
          </w:tcPr>
          <w:p w:rsidR="002D325D" w:rsidRPr="00DD2172" w:rsidRDefault="002D325D" w:rsidP="00D45E66">
            <w:pPr>
              <w:jc w:val="center"/>
            </w:pPr>
          </w:p>
        </w:tc>
        <w:tc>
          <w:tcPr>
            <w:tcW w:w="2665" w:type="dxa"/>
            <w:gridSpan w:val="3"/>
            <w:tcBorders>
              <w:right w:val="single" w:sz="4" w:space="0" w:color="auto"/>
            </w:tcBorders>
            <w:vAlign w:val="bottom"/>
          </w:tcPr>
          <w:p w:rsidR="002D325D" w:rsidRPr="00DD2172" w:rsidRDefault="002D325D" w:rsidP="00D45E66">
            <w:pPr>
              <w:jc w:val="center"/>
            </w:pPr>
          </w:p>
        </w:tc>
      </w:tr>
      <w:tr w:rsidR="002D325D" w:rsidRPr="00DD2172" w:rsidTr="00D45E66">
        <w:trPr>
          <w:cantSplit/>
        </w:trPr>
        <w:tc>
          <w:tcPr>
            <w:tcW w:w="1560" w:type="dxa"/>
            <w:vMerge/>
            <w:tcBorders>
              <w:left w:val="single" w:sz="4" w:space="0" w:color="auto"/>
            </w:tcBorders>
            <w:vAlign w:val="bottom"/>
          </w:tcPr>
          <w:p w:rsidR="002D325D" w:rsidRPr="00DD2172" w:rsidRDefault="002D325D" w:rsidP="00D45E66">
            <w:pPr>
              <w:jc w:val="center"/>
            </w:pPr>
          </w:p>
        </w:tc>
        <w:tc>
          <w:tcPr>
            <w:tcW w:w="2098" w:type="dxa"/>
            <w:gridSpan w:val="2"/>
            <w:vAlign w:val="bottom"/>
          </w:tcPr>
          <w:p w:rsidR="002D325D" w:rsidRPr="00DD2172" w:rsidRDefault="002D325D" w:rsidP="00D45E66"/>
        </w:tc>
        <w:tc>
          <w:tcPr>
            <w:tcW w:w="2211" w:type="dxa"/>
            <w:gridSpan w:val="3"/>
            <w:vAlign w:val="bottom"/>
          </w:tcPr>
          <w:p w:rsidR="002D325D" w:rsidRPr="00DD2172" w:rsidRDefault="002D325D" w:rsidP="00D45E66"/>
        </w:tc>
        <w:tc>
          <w:tcPr>
            <w:tcW w:w="1985" w:type="dxa"/>
            <w:gridSpan w:val="2"/>
            <w:vAlign w:val="bottom"/>
          </w:tcPr>
          <w:p w:rsidR="002D325D" w:rsidRPr="00DD2172" w:rsidRDefault="002D325D" w:rsidP="00D45E66">
            <w:pPr>
              <w:jc w:val="center"/>
            </w:pPr>
          </w:p>
        </w:tc>
        <w:tc>
          <w:tcPr>
            <w:tcW w:w="2665" w:type="dxa"/>
            <w:gridSpan w:val="3"/>
            <w:tcBorders>
              <w:right w:val="single" w:sz="4" w:space="0" w:color="auto"/>
            </w:tcBorders>
            <w:vAlign w:val="bottom"/>
          </w:tcPr>
          <w:p w:rsidR="002D325D" w:rsidRPr="00DD2172" w:rsidRDefault="002D325D" w:rsidP="00D45E66">
            <w:pPr>
              <w:jc w:val="center"/>
            </w:pPr>
          </w:p>
        </w:tc>
      </w:tr>
      <w:tr w:rsidR="002D325D" w:rsidRPr="00DD2172" w:rsidTr="00D45E66">
        <w:trPr>
          <w:cantSplit/>
        </w:trPr>
        <w:tc>
          <w:tcPr>
            <w:tcW w:w="1560" w:type="dxa"/>
            <w:vMerge w:val="restart"/>
            <w:tcBorders>
              <w:left w:val="single" w:sz="4" w:space="0" w:color="auto"/>
            </w:tcBorders>
            <w:vAlign w:val="center"/>
          </w:tcPr>
          <w:p w:rsidR="002D325D" w:rsidRPr="00DD2172" w:rsidRDefault="002D325D" w:rsidP="00D45E66">
            <w:pPr>
              <w:jc w:val="center"/>
            </w:pPr>
            <w:r w:rsidRPr="00DD2172">
              <w:t>второй</w:t>
            </w:r>
          </w:p>
        </w:tc>
        <w:tc>
          <w:tcPr>
            <w:tcW w:w="2098" w:type="dxa"/>
            <w:gridSpan w:val="2"/>
            <w:vAlign w:val="bottom"/>
          </w:tcPr>
          <w:p w:rsidR="002D325D" w:rsidRPr="00DD2172" w:rsidRDefault="002D325D" w:rsidP="00D45E66"/>
        </w:tc>
        <w:tc>
          <w:tcPr>
            <w:tcW w:w="2211" w:type="dxa"/>
            <w:gridSpan w:val="3"/>
            <w:vAlign w:val="bottom"/>
          </w:tcPr>
          <w:p w:rsidR="002D325D" w:rsidRPr="00DD2172" w:rsidRDefault="002D325D" w:rsidP="00D45E66"/>
        </w:tc>
        <w:tc>
          <w:tcPr>
            <w:tcW w:w="1985" w:type="dxa"/>
            <w:gridSpan w:val="2"/>
            <w:vAlign w:val="bottom"/>
          </w:tcPr>
          <w:p w:rsidR="002D325D" w:rsidRPr="00DD2172" w:rsidRDefault="002D325D" w:rsidP="00D45E66">
            <w:pPr>
              <w:jc w:val="center"/>
            </w:pPr>
          </w:p>
        </w:tc>
        <w:tc>
          <w:tcPr>
            <w:tcW w:w="2665" w:type="dxa"/>
            <w:gridSpan w:val="3"/>
            <w:tcBorders>
              <w:right w:val="single" w:sz="4" w:space="0" w:color="auto"/>
            </w:tcBorders>
            <w:vAlign w:val="bottom"/>
          </w:tcPr>
          <w:p w:rsidR="002D325D" w:rsidRPr="00DD2172" w:rsidRDefault="002D325D" w:rsidP="00D45E66">
            <w:pPr>
              <w:jc w:val="center"/>
            </w:pPr>
          </w:p>
        </w:tc>
      </w:tr>
      <w:tr w:rsidR="002D325D" w:rsidRPr="00DD2172" w:rsidTr="00D45E66">
        <w:trPr>
          <w:cantSplit/>
        </w:trPr>
        <w:tc>
          <w:tcPr>
            <w:tcW w:w="1560" w:type="dxa"/>
            <w:vMerge/>
            <w:tcBorders>
              <w:left w:val="single" w:sz="4" w:space="0" w:color="auto"/>
            </w:tcBorders>
            <w:vAlign w:val="bottom"/>
          </w:tcPr>
          <w:p w:rsidR="002D325D" w:rsidRPr="00DD2172" w:rsidRDefault="002D325D" w:rsidP="00D45E66">
            <w:pPr>
              <w:jc w:val="center"/>
            </w:pPr>
          </w:p>
        </w:tc>
        <w:tc>
          <w:tcPr>
            <w:tcW w:w="2098" w:type="dxa"/>
            <w:gridSpan w:val="2"/>
            <w:vAlign w:val="bottom"/>
          </w:tcPr>
          <w:p w:rsidR="002D325D" w:rsidRPr="00DD2172" w:rsidRDefault="002D325D" w:rsidP="00D45E66"/>
        </w:tc>
        <w:tc>
          <w:tcPr>
            <w:tcW w:w="2211" w:type="dxa"/>
            <w:gridSpan w:val="3"/>
            <w:vAlign w:val="bottom"/>
          </w:tcPr>
          <w:p w:rsidR="002D325D" w:rsidRPr="00DD2172" w:rsidRDefault="002D325D" w:rsidP="00D45E66"/>
        </w:tc>
        <w:tc>
          <w:tcPr>
            <w:tcW w:w="1985" w:type="dxa"/>
            <w:gridSpan w:val="2"/>
            <w:vAlign w:val="bottom"/>
          </w:tcPr>
          <w:p w:rsidR="002D325D" w:rsidRPr="00DD2172" w:rsidRDefault="002D325D" w:rsidP="00D45E66">
            <w:pPr>
              <w:jc w:val="center"/>
            </w:pPr>
          </w:p>
        </w:tc>
        <w:tc>
          <w:tcPr>
            <w:tcW w:w="2665" w:type="dxa"/>
            <w:gridSpan w:val="3"/>
            <w:tcBorders>
              <w:right w:val="single" w:sz="4" w:space="0" w:color="auto"/>
            </w:tcBorders>
            <w:vAlign w:val="bottom"/>
          </w:tcPr>
          <w:p w:rsidR="002D325D" w:rsidRPr="00DD2172" w:rsidRDefault="002D325D" w:rsidP="00D45E66">
            <w:pPr>
              <w:jc w:val="center"/>
            </w:pPr>
          </w:p>
        </w:tc>
      </w:tr>
      <w:tr w:rsidR="002D325D" w:rsidRPr="00DD2172" w:rsidTr="00D45E66">
        <w:trPr>
          <w:cantSplit/>
        </w:trPr>
        <w:tc>
          <w:tcPr>
            <w:tcW w:w="1560" w:type="dxa"/>
            <w:vMerge/>
            <w:tcBorders>
              <w:left w:val="single" w:sz="4" w:space="0" w:color="auto"/>
            </w:tcBorders>
            <w:vAlign w:val="bottom"/>
          </w:tcPr>
          <w:p w:rsidR="002D325D" w:rsidRPr="00DD2172" w:rsidRDefault="002D325D" w:rsidP="00D45E66">
            <w:pPr>
              <w:jc w:val="center"/>
            </w:pPr>
          </w:p>
        </w:tc>
        <w:tc>
          <w:tcPr>
            <w:tcW w:w="2098" w:type="dxa"/>
            <w:gridSpan w:val="2"/>
            <w:vAlign w:val="bottom"/>
          </w:tcPr>
          <w:p w:rsidR="002D325D" w:rsidRPr="00DD2172" w:rsidRDefault="002D325D" w:rsidP="00D45E66"/>
        </w:tc>
        <w:tc>
          <w:tcPr>
            <w:tcW w:w="2211" w:type="dxa"/>
            <w:gridSpan w:val="3"/>
            <w:vAlign w:val="bottom"/>
          </w:tcPr>
          <w:p w:rsidR="002D325D" w:rsidRPr="00DD2172" w:rsidRDefault="002D325D" w:rsidP="00D45E66"/>
        </w:tc>
        <w:tc>
          <w:tcPr>
            <w:tcW w:w="1985" w:type="dxa"/>
            <w:gridSpan w:val="2"/>
            <w:vAlign w:val="bottom"/>
          </w:tcPr>
          <w:p w:rsidR="002D325D" w:rsidRPr="00DD2172" w:rsidRDefault="002D325D" w:rsidP="00D45E66">
            <w:pPr>
              <w:jc w:val="center"/>
            </w:pPr>
          </w:p>
        </w:tc>
        <w:tc>
          <w:tcPr>
            <w:tcW w:w="2665" w:type="dxa"/>
            <w:gridSpan w:val="3"/>
            <w:tcBorders>
              <w:right w:val="single" w:sz="4" w:space="0" w:color="auto"/>
            </w:tcBorders>
            <w:vAlign w:val="bottom"/>
          </w:tcPr>
          <w:p w:rsidR="002D325D" w:rsidRPr="00DD2172" w:rsidRDefault="002D325D" w:rsidP="00D45E66">
            <w:pPr>
              <w:jc w:val="center"/>
            </w:pPr>
          </w:p>
        </w:tc>
      </w:tr>
      <w:tr w:rsidR="002D325D" w:rsidRPr="00DD2172" w:rsidTr="00D45E66">
        <w:tblPrEx>
          <w:tblBorders>
            <w:top w:val="none" w:sz="0" w:space="0" w:color="auto"/>
            <w:bottom w:val="none" w:sz="0" w:space="0" w:color="auto"/>
            <w:insideH w:val="none" w:sz="0" w:space="0" w:color="auto"/>
            <w:insideV w:val="none" w:sz="0" w:space="0" w:color="auto"/>
          </w:tblBorders>
        </w:tblPrEx>
        <w:trPr>
          <w:gridAfter w:val="1"/>
          <w:wAfter w:w="29" w:type="dxa"/>
        </w:trPr>
        <w:tc>
          <w:tcPr>
            <w:tcW w:w="2580" w:type="dxa"/>
            <w:gridSpan w:val="2"/>
            <w:tcBorders>
              <w:top w:val="nil"/>
              <w:left w:val="nil"/>
              <w:bottom w:val="nil"/>
              <w:right w:val="nil"/>
            </w:tcBorders>
            <w:vAlign w:val="bottom"/>
          </w:tcPr>
          <w:p w:rsidR="002D325D" w:rsidRDefault="002D325D" w:rsidP="00D45E66">
            <w:pPr>
              <w:rPr>
                <w:sz w:val="18"/>
                <w:szCs w:val="18"/>
              </w:rPr>
            </w:pPr>
          </w:p>
          <w:p w:rsidR="002D325D" w:rsidRDefault="002D325D" w:rsidP="00D45E66">
            <w:pPr>
              <w:rPr>
                <w:sz w:val="18"/>
                <w:szCs w:val="18"/>
              </w:rPr>
            </w:pPr>
          </w:p>
          <w:p w:rsidR="002D325D" w:rsidRDefault="002D325D" w:rsidP="00D45E66">
            <w:pPr>
              <w:rPr>
                <w:sz w:val="18"/>
                <w:szCs w:val="18"/>
              </w:rPr>
            </w:pPr>
          </w:p>
          <w:p w:rsidR="002D325D" w:rsidRPr="008B56B9" w:rsidRDefault="002D325D" w:rsidP="00D45E66">
            <w:pPr>
              <w:rPr>
                <w:sz w:val="18"/>
                <w:szCs w:val="18"/>
              </w:rPr>
            </w:pPr>
            <w:r w:rsidRPr="008B56B9">
              <w:rPr>
                <w:sz w:val="18"/>
                <w:szCs w:val="18"/>
              </w:rPr>
              <w:t>Руководитель клиента (уполномоченное лицо)</w:t>
            </w:r>
          </w:p>
        </w:tc>
        <w:tc>
          <w:tcPr>
            <w:tcW w:w="1985" w:type="dxa"/>
            <w:gridSpan w:val="2"/>
            <w:tcBorders>
              <w:top w:val="nil"/>
              <w:left w:val="nil"/>
              <w:bottom w:val="single" w:sz="4" w:space="0" w:color="auto"/>
              <w:right w:val="nil"/>
            </w:tcBorders>
            <w:vAlign w:val="bottom"/>
          </w:tcPr>
          <w:p w:rsidR="002D325D" w:rsidRPr="00DD2172" w:rsidRDefault="002D325D" w:rsidP="00D45E66">
            <w:pPr>
              <w:jc w:val="center"/>
            </w:pPr>
          </w:p>
        </w:tc>
        <w:tc>
          <w:tcPr>
            <w:tcW w:w="141" w:type="dxa"/>
            <w:tcBorders>
              <w:top w:val="nil"/>
              <w:left w:val="nil"/>
              <w:bottom w:val="nil"/>
              <w:right w:val="nil"/>
            </w:tcBorders>
            <w:vAlign w:val="bottom"/>
          </w:tcPr>
          <w:p w:rsidR="002D325D" w:rsidRPr="00DD2172" w:rsidRDefault="002D325D" w:rsidP="00D45E66"/>
        </w:tc>
        <w:tc>
          <w:tcPr>
            <w:tcW w:w="3091" w:type="dxa"/>
            <w:gridSpan w:val="2"/>
            <w:tcBorders>
              <w:top w:val="nil"/>
              <w:left w:val="nil"/>
              <w:bottom w:val="single" w:sz="4" w:space="0" w:color="auto"/>
              <w:right w:val="nil"/>
            </w:tcBorders>
            <w:vAlign w:val="bottom"/>
          </w:tcPr>
          <w:p w:rsidR="002D325D" w:rsidRPr="00DD2172" w:rsidRDefault="002D325D" w:rsidP="00D45E66"/>
        </w:tc>
        <w:tc>
          <w:tcPr>
            <w:tcW w:w="425" w:type="dxa"/>
            <w:gridSpan w:val="2"/>
            <w:tcBorders>
              <w:top w:val="nil"/>
              <w:left w:val="nil"/>
              <w:bottom w:val="nil"/>
              <w:right w:val="nil"/>
            </w:tcBorders>
            <w:vAlign w:val="bottom"/>
          </w:tcPr>
          <w:p w:rsidR="002D325D" w:rsidRPr="00DD2172" w:rsidRDefault="002D325D" w:rsidP="00D45E66"/>
        </w:tc>
        <w:tc>
          <w:tcPr>
            <w:tcW w:w="2268" w:type="dxa"/>
            <w:tcBorders>
              <w:top w:val="nil"/>
              <w:left w:val="nil"/>
              <w:bottom w:val="single" w:sz="4" w:space="0" w:color="auto"/>
              <w:right w:val="nil"/>
            </w:tcBorders>
            <w:vAlign w:val="bottom"/>
          </w:tcPr>
          <w:p w:rsidR="002D325D" w:rsidRPr="00DD2172" w:rsidRDefault="002D325D" w:rsidP="00D45E66">
            <w:pPr>
              <w:jc w:val="center"/>
            </w:pPr>
          </w:p>
        </w:tc>
      </w:tr>
      <w:tr w:rsidR="002D325D" w:rsidRPr="00DD2172" w:rsidTr="00D45E66">
        <w:tblPrEx>
          <w:tblBorders>
            <w:top w:val="none" w:sz="0" w:space="0" w:color="auto"/>
            <w:bottom w:val="none" w:sz="0" w:space="0" w:color="auto"/>
            <w:insideH w:val="none" w:sz="0" w:space="0" w:color="auto"/>
            <w:insideV w:val="none" w:sz="0" w:space="0" w:color="auto"/>
          </w:tblBorders>
        </w:tblPrEx>
        <w:trPr>
          <w:gridAfter w:val="1"/>
          <w:wAfter w:w="29" w:type="dxa"/>
        </w:trPr>
        <w:tc>
          <w:tcPr>
            <w:tcW w:w="2580" w:type="dxa"/>
            <w:gridSpan w:val="2"/>
            <w:tcBorders>
              <w:top w:val="nil"/>
              <w:left w:val="nil"/>
              <w:bottom w:val="nil"/>
              <w:right w:val="nil"/>
            </w:tcBorders>
          </w:tcPr>
          <w:p w:rsidR="002D325D" w:rsidRPr="00DD2172" w:rsidRDefault="002D325D" w:rsidP="00D45E66"/>
        </w:tc>
        <w:tc>
          <w:tcPr>
            <w:tcW w:w="1985" w:type="dxa"/>
            <w:gridSpan w:val="2"/>
            <w:tcBorders>
              <w:top w:val="nil"/>
              <w:left w:val="nil"/>
              <w:bottom w:val="nil"/>
              <w:right w:val="nil"/>
            </w:tcBorders>
          </w:tcPr>
          <w:p w:rsidR="002D325D" w:rsidRPr="008B56B9" w:rsidRDefault="002D325D" w:rsidP="00D45E66">
            <w:pPr>
              <w:jc w:val="center"/>
              <w:rPr>
                <w:sz w:val="18"/>
                <w:szCs w:val="18"/>
              </w:rPr>
            </w:pPr>
            <w:r w:rsidRPr="008B56B9">
              <w:rPr>
                <w:sz w:val="18"/>
                <w:szCs w:val="18"/>
              </w:rPr>
              <w:t>(должность)</w:t>
            </w:r>
          </w:p>
        </w:tc>
        <w:tc>
          <w:tcPr>
            <w:tcW w:w="141" w:type="dxa"/>
            <w:tcBorders>
              <w:top w:val="nil"/>
              <w:left w:val="nil"/>
              <w:bottom w:val="nil"/>
              <w:right w:val="nil"/>
            </w:tcBorders>
          </w:tcPr>
          <w:p w:rsidR="002D325D" w:rsidRPr="008B56B9" w:rsidRDefault="002D325D" w:rsidP="00D45E66">
            <w:pPr>
              <w:rPr>
                <w:sz w:val="18"/>
                <w:szCs w:val="18"/>
              </w:rPr>
            </w:pPr>
          </w:p>
        </w:tc>
        <w:tc>
          <w:tcPr>
            <w:tcW w:w="3091" w:type="dxa"/>
            <w:gridSpan w:val="2"/>
            <w:tcBorders>
              <w:top w:val="nil"/>
              <w:left w:val="nil"/>
              <w:bottom w:val="nil"/>
              <w:right w:val="nil"/>
            </w:tcBorders>
          </w:tcPr>
          <w:p w:rsidR="002D325D" w:rsidRPr="008B56B9" w:rsidRDefault="002D325D" w:rsidP="00D45E66">
            <w:pPr>
              <w:jc w:val="center"/>
              <w:rPr>
                <w:sz w:val="18"/>
                <w:szCs w:val="18"/>
              </w:rPr>
            </w:pPr>
            <w:r w:rsidRPr="008B56B9">
              <w:rPr>
                <w:sz w:val="18"/>
                <w:szCs w:val="18"/>
              </w:rPr>
              <w:t>(подпись)</w:t>
            </w:r>
          </w:p>
        </w:tc>
        <w:tc>
          <w:tcPr>
            <w:tcW w:w="425" w:type="dxa"/>
            <w:gridSpan w:val="2"/>
            <w:tcBorders>
              <w:top w:val="nil"/>
              <w:left w:val="nil"/>
              <w:bottom w:val="nil"/>
              <w:right w:val="nil"/>
            </w:tcBorders>
          </w:tcPr>
          <w:p w:rsidR="002D325D" w:rsidRPr="008B56B9" w:rsidRDefault="002D325D" w:rsidP="00D45E66">
            <w:pPr>
              <w:rPr>
                <w:sz w:val="18"/>
                <w:szCs w:val="18"/>
              </w:rPr>
            </w:pPr>
          </w:p>
        </w:tc>
        <w:tc>
          <w:tcPr>
            <w:tcW w:w="2268" w:type="dxa"/>
            <w:tcBorders>
              <w:top w:val="nil"/>
              <w:left w:val="nil"/>
              <w:bottom w:val="nil"/>
              <w:right w:val="nil"/>
            </w:tcBorders>
          </w:tcPr>
          <w:p w:rsidR="002D325D" w:rsidRPr="008B56B9" w:rsidRDefault="002D325D" w:rsidP="00D45E66">
            <w:pPr>
              <w:jc w:val="center"/>
              <w:rPr>
                <w:sz w:val="18"/>
                <w:szCs w:val="18"/>
              </w:rPr>
            </w:pPr>
            <w:r w:rsidRPr="008B56B9">
              <w:rPr>
                <w:sz w:val="18"/>
                <w:szCs w:val="18"/>
              </w:rPr>
              <w:t>(расшифровка подписи)</w:t>
            </w:r>
          </w:p>
        </w:tc>
      </w:tr>
    </w:tbl>
    <w:p w:rsidR="002D325D" w:rsidRDefault="002D325D" w:rsidP="002D325D">
      <w:pPr>
        <w:spacing w:before="80" w:after="120"/>
        <w:ind w:left="6521"/>
      </w:pPr>
      <w:r w:rsidRPr="00DD2172">
        <w:t xml:space="preserve"> М.П.</w:t>
      </w:r>
    </w:p>
    <w:p w:rsidR="002D325D" w:rsidRPr="00DD2172" w:rsidRDefault="002D325D" w:rsidP="002D325D">
      <w:pPr>
        <w:spacing w:before="80" w:after="120"/>
        <w:ind w:left="6521"/>
      </w:pPr>
    </w:p>
    <w:tbl>
      <w:tblPr>
        <w:tblW w:w="10490" w:type="dxa"/>
        <w:tblInd w:w="-539" w:type="dxa"/>
        <w:tblLayout w:type="fixed"/>
        <w:tblCellMar>
          <w:left w:w="28" w:type="dxa"/>
          <w:right w:w="28" w:type="dxa"/>
        </w:tblCellMar>
        <w:tblLook w:val="0000" w:firstRow="0" w:lastRow="0" w:firstColumn="0" w:lastColumn="0" w:noHBand="0" w:noVBand="0"/>
      </w:tblPr>
      <w:tblGrid>
        <w:gridCol w:w="2552"/>
        <w:gridCol w:w="1985"/>
        <w:gridCol w:w="141"/>
        <w:gridCol w:w="2949"/>
        <w:gridCol w:w="142"/>
        <w:gridCol w:w="283"/>
        <w:gridCol w:w="2438"/>
      </w:tblGrid>
      <w:tr w:rsidR="002D325D" w:rsidRPr="00DD2172" w:rsidTr="00D45E66">
        <w:tc>
          <w:tcPr>
            <w:tcW w:w="2552" w:type="dxa"/>
            <w:tcBorders>
              <w:top w:val="nil"/>
              <w:left w:val="nil"/>
              <w:bottom w:val="nil"/>
              <w:right w:val="nil"/>
            </w:tcBorders>
            <w:vAlign w:val="bottom"/>
          </w:tcPr>
          <w:p w:rsidR="002D325D" w:rsidRPr="008B56B9" w:rsidRDefault="002D325D" w:rsidP="00D45E66">
            <w:pPr>
              <w:rPr>
                <w:sz w:val="18"/>
                <w:szCs w:val="18"/>
              </w:rPr>
            </w:pPr>
            <w:r w:rsidRPr="008B56B9">
              <w:rPr>
                <w:sz w:val="18"/>
                <w:szCs w:val="18"/>
              </w:rPr>
              <w:t>Главный бухгалтер клиента (уполномоченное лицо</w:t>
            </w:r>
            <w:r>
              <w:rPr>
                <w:sz w:val="18"/>
                <w:szCs w:val="18"/>
              </w:rPr>
              <w:t>)</w:t>
            </w:r>
          </w:p>
        </w:tc>
        <w:tc>
          <w:tcPr>
            <w:tcW w:w="1985" w:type="dxa"/>
            <w:tcBorders>
              <w:top w:val="nil"/>
              <w:left w:val="nil"/>
              <w:bottom w:val="single" w:sz="4" w:space="0" w:color="auto"/>
              <w:right w:val="nil"/>
            </w:tcBorders>
            <w:vAlign w:val="bottom"/>
          </w:tcPr>
          <w:p w:rsidR="002D325D" w:rsidRPr="00DD2172" w:rsidRDefault="002D325D" w:rsidP="00D45E66">
            <w:pPr>
              <w:ind w:firstLine="198"/>
              <w:jc w:val="center"/>
            </w:pPr>
          </w:p>
        </w:tc>
        <w:tc>
          <w:tcPr>
            <w:tcW w:w="141" w:type="dxa"/>
            <w:tcBorders>
              <w:top w:val="nil"/>
              <w:left w:val="nil"/>
              <w:bottom w:val="nil"/>
              <w:right w:val="nil"/>
            </w:tcBorders>
            <w:vAlign w:val="bottom"/>
          </w:tcPr>
          <w:p w:rsidR="002D325D" w:rsidRPr="00DD2172" w:rsidRDefault="002D325D" w:rsidP="00D45E66"/>
        </w:tc>
        <w:tc>
          <w:tcPr>
            <w:tcW w:w="2949" w:type="dxa"/>
            <w:tcBorders>
              <w:top w:val="nil"/>
              <w:left w:val="nil"/>
              <w:bottom w:val="single" w:sz="4" w:space="0" w:color="auto"/>
              <w:right w:val="nil"/>
            </w:tcBorders>
            <w:vAlign w:val="bottom"/>
          </w:tcPr>
          <w:p w:rsidR="002D325D" w:rsidRPr="00DD2172" w:rsidRDefault="002D325D" w:rsidP="00D45E66">
            <w:pPr>
              <w:jc w:val="center"/>
            </w:pPr>
          </w:p>
        </w:tc>
        <w:tc>
          <w:tcPr>
            <w:tcW w:w="425" w:type="dxa"/>
            <w:gridSpan w:val="2"/>
            <w:tcBorders>
              <w:top w:val="nil"/>
              <w:left w:val="nil"/>
              <w:bottom w:val="nil"/>
              <w:right w:val="nil"/>
            </w:tcBorders>
            <w:vAlign w:val="bottom"/>
          </w:tcPr>
          <w:p w:rsidR="002D325D" w:rsidRPr="00DD2172" w:rsidRDefault="002D325D" w:rsidP="00D45E66"/>
        </w:tc>
        <w:tc>
          <w:tcPr>
            <w:tcW w:w="2438" w:type="dxa"/>
            <w:tcBorders>
              <w:top w:val="nil"/>
              <w:left w:val="nil"/>
              <w:bottom w:val="single" w:sz="4" w:space="0" w:color="auto"/>
              <w:right w:val="nil"/>
            </w:tcBorders>
            <w:vAlign w:val="bottom"/>
          </w:tcPr>
          <w:p w:rsidR="002D325D" w:rsidRPr="00DD2172" w:rsidRDefault="002D325D" w:rsidP="00D45E66">
            <w:pPr>
              <w:ind w:hanging="538"/>
              <w:jc w:val="center"/>
            </w:pPr>
          </w:p>
        </w:tc>
      </w:tr>
      <w:tr w:rsidR="002D325D" w:rsidRPr="0000391A" w:rsidTr="00D45E66">
        <w:tc>
          <w:tcPr>
            <w:tcW w:w="2552" w:type="dxa"/>
            <w:tcBorders>
              <w:top w:val="nil"/>
              <w:left w:val="nil"/>
              <w:bottom w:val="nil"/>
              <w:right w:val="nil"/>
            </w:tcBorders>
          </w:tcPr>
          <w:p w:rsidR="002D325D" w:rsidRPr="0000391A" w:rsidRDefault="002D325D" w:rsidP="00D45E66">
            <w:pPr>
              <w:rPr>
                <w:sz w:val="18"/>
                <w:szCs w:val="18"/>
              </w:rPr>
            </w:pPr>
          </w:p>
        </w:tc>
        <w:tc>
          <w:tcPr>
            <w:tcW w:w="1985" w:type="dxa"/>
            <w:tcBorders>
              <w:top w:val="nil"/>
              <w:left w:val="nil"/>
              <w:bottom w:val="nil"/>
              <w:right w:val="nil"/>
            </w:tcBorders>
          </w:tcPr>
          <w:p w:rsidR="002D325D" w:rsidRPr="0000391A" w:rsidRDefault="002D325D" w:rsidP="00D45E66">
            <w:pPr>
              <w:jc w:val="center"/>
              <w:rPr>
                <w:sz w:val="18"/>
                <w:szCs w:val="18"/>
              </w:rPr>
            </w:pPr>
            <w:r w:rsidRPr="0000391A">
              <w:rPr>
                <w:sz w:val="18"/>
                <w:szCs w:val="18"/>
              </w:rPr>
              <w:t>(должность)</w:t>
            </w:r>
          </w:p>
        </w:tc>
        <w:tc>
          <w:tcPr>
            <w:tcW w:w="141" w:type="dxa"/>
            <w:tcBorders>
              <w:top w:val="nil"/>
              <w:left w:val="nil"/>
              <w:bottom w:val="nil"/>
              <w:right w:val="nil"/>
            </w:tcBorders>
          </w:tcPr>
          <w:p w:rsidR="002D325D" w:rsidRPr="0000391A" w:rsidRDefault="002D325D" w:rsidP="00D45E66">
            <w:pPr>
              <w:rPr>
                <w:sz w:val="18"/>
                <w:szCs w:val="18"/>
              </w:rPr>
            </w:pPr>
          </w:p>
        </w:tc>
        <w:tc>
          <w:tcPr>
            <w:tcW w:w="2949" w:type="dxa"/>
            <w:tcBorders>
              <w:top w:val="nil"/>
              <w:left w:val="nil"/>
              <w:bottom w:val="nil"/>
              <w:right w:val="nil"/>
            </w:tcBorders>
          </w:tcPr>
          <w:p w:rsidR="002D325D" w:rsidRPr="0000391A" w:rsidRDefault="002D325D" w:rsidP="00D45E66">
            <w:pPr>
              <w:jc w:val="center"/>
              <w:rPr>
                <w:sz w:val="18"/>
                <w:szCs w:val="18"/>
              </w:rPr>
            </w:pPr>
            <w:r w:rsidRPr="0000391A">
              <w:rPr>
                <w:sz w:val="18"/>
                <w:szCs w:val="18"/>
              </w:rPr>
              <w:t>(подпись)</w:t>
            </w:r>
          </w:p>
        </w:tc>
        <w:tc>
          <w:tcPr>
            <w:tcW w:w="142" w:type="dxa"/>
            <w:tcBorders>
              <w:top w:val="nil"/>
              <w:left w:val="nil"/>
              <w:bottom w:val="nil"/>
              <w:right w:val="nil"/>
            </w:tcBorders>
          </w:tcPr>
          <w:p w:rsidR="002D325D" w:rsidRPr="0000391A" w:rsidRDefault="002D325D" w:rsidP="00D45E66">
            <w:pPr>
              <w:rPr>
                <w:sz w:val="18"/>
                <w:szCs w:val="18"/>
              </w:rPr>
            </w:pPr>
          </w:p>
        </w:tc>
        <w:tc>
          <w:tcPr>
            <w:tcW w:w="2721" w:type="dxa"/>
            <w:gridSpan w:val="2"/>
            <w:tcBorders>
              <w:top w:val="nil"/>
              <w:left w:val="nil"/>
              <w:bottom w:val="nil"/>
              <w:right w:val="nil"/>
            </w:tcBorders>
          </w:tcPr>
          <w:p w:rsidR="002D325D" w:rsidRPr="0000391A" w:rsidRDefault="002D325D" w:rsidP="00D45E66">
            <w:pPr>
              <w:ind w:firstLine="823"/>
              <w:jc w:val="center"/>
              <w:rPr>
                <w:sz w:val="18"/>
                <w:szCs w:val="18"/>
              </w:rPr>
            </w:pPr>
            <w:r w:rsidRPr="0000391A">
              <w:rPr>
                <w:sz w:val="18"/>
                <w:szCs w:val="18"/>
              </w:rPr>
              <w:t>(расшифровка подписи)</w:t>
            </w:r>
          </w:p>
        </w:tc>
      </w:tr>
    </w:tbl>
    <w:p w:rsidR="002D325D" w:rsidRPr="0000391A" w:rsidRDefault="002D325D" w:rsidP="002D325D">
      <w:pPr>
        <w:rPr>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2D325D" w:rsidRPr="0000391A" w:rsidTr="00D45E66">
        <w:tc>
          <w:tcPr>
            <w:tcW w:w="181" w:type="dxa"/>
            <w:tcBorders>
              <w:top w:val="nil"/>
              <w:left w:val="nil"/>
              <w:bottom w:val="nil"/>
              <w:right w:val="nil"/>
            </w:tcBorders>
            <w:vAlign w:val="bottom"/>
          </w:tcPr>
          <w:p w:rsidR="002D325D" w:rsidRPr="0000391A" w:rsidRDefault="002D325D" w:rsidP="00D45E66">
            <w:pPr>
              <w:jc w:val="right"/>
              <w:rPr>
                <w:sz w:val="22"/>
                <w:szCs w:val="22"/>
              </w:rPr>
            </w:pPr>
            <w:r w:rsidRPr="0000391A">
              <w:rPr>
                <w:sz w:val="22"/>
                <w:szCs w:val="22"/>
              </w:rPr>
              <w:t>«</w:t>
            </w:r>
          </w:p>
        </w:tc>
        <w:tc>
          <w:tcPr>
            <w:tcW w:w="454"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227" w:type="dxa"/>
            <w:tcBorders>
              <w:top w:val="nil"/>
              <w:left w:val="nil"/>
              <w:bottom w:val="nil"/>
              <w:right w:val="nil"/>
            </w:tcBorders>
            <w:vAlign w:val="bottom"/>
          </w:tcPr>
          <w:p w:rsidR="002D325D" w:rsidRPr="0000391A" w:rsidRDefault="002D325D" w:rsidP="00D45E66">
            <w:pPr>
              <w:rPr>
                <w:sz w:val="22"/>
                <w:szCs w:val="22"/>
              </w:rPr>
            </w:pPr>
            <w:r w:rsidRPr="0000391A">
              <w:rPr>
                <w:sz w:val="22"/>
                <w:szCs w:val="22"/>
              </w:rPr>
              <w:t>»</w:t>
            </w:r>
          </w:p>
        </w:tc>
        <w:tc>
          <w:tcPr>
            <w:tcW w:w="1701"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340" w:type="dxa"/>
            <w:tcBorders>
              <w:top w:val="nil"/>
              <w:left w:val="nil"/>
              <w:bottom w:val="nil"/>
              <w:right w:val="nil"/>
            </w:tcBorders>
            <w:vAlign w:val="bottom"/>
          </w:tcPr>
          <w:p w:rsidR="002D325D" w:rsidRPr="0000391A" w:rsidRDefault="002D325D" w:rsidP="00D45E66">
            <w:pPr>
              <w:jc w:val="right"/>
              <w:rPr>
                <w:sz w:val="22"/>
                <w:szCs w:val="22"/>
              </w:rPr>
            </w:pPr>
            <w:r w:rsidRPr="0000391A">
              <w:rPr>
                <w:sz w:val="22"/>
                <w:szCs w:val="22"/>
              </w:rPr>
              <w:t>20</w:t>
            </w:r>
          </w:p>
        </w:tc>
        <w:tc>
          <w:tcPr>
            <w:tcW w:w="340" w:type="dxa"/>
            <w:tcBorders>
              <w:top w:val="nil"/>
              <w:left w:val="nil"/>
              <w:bottom w:val="single" w:sz="4" w:space="0" w:color="auto"/>
              <w:right w:val="nil"/>
            </w:tcBorders>
            <w:vAlign w:val="bottom"/>
          </w:tcPr>
          <w:p w:rsidR="002D325D" w:rsidRPr="0000391A" w:rsidRDefault="002D325D" w:rsidP="00D45E66">
            <w:pPr>
              <w:rPr>
                <w:sz w:val="22"/>
                <w:szCs w:val="22"/>
              </w:rPr>
            </w:pPr>
          </w:p>
        </w:tc>
        <w:tc>
          <w:tcPr>
            <w:tcW w:w="340" w:type="dxa"/>
            <w:tcBorders>
              <w:top w:val="nil"/>
              <w:left w:val="nil"/>
              <w:bottom w:val="nil"/>
              <w:right w:val="nil"/>
            </w:tcBorders>
            <w:vAlign w:val="bottom"/>
          </w:tcPr>
          <w:p w:rsidR="002D325D" w:rsidRPr="0000391A" w:rsidRDefault="002D325D" w:rsidP="00D45E66">
            <w:pPr>
              <w:rPr>
                <w:sz w:val="22"/>
                <w:szCs w:val="22"/>
              </w:rPr>
            </w:pPr>
            <w:r w:rsidRPr="0000391A">
              <w:rPr>
                <w:sz w:val="22"/>
                <w:szCs w:val="22"/>
              </w:rPr>
              <w:t>г.</w:t>
            </w:r>
          </w:p>
        </w:tc>
      </w:tr>
    </w:tbl>
    <w:p w:rsidR="002D325D" w:rsidRPr="0000391A" w:rsidRDefault="002D325D" w:rsidP="002D325D">
      <w:pPr>
        <w:pageBreakBefore/>
        <w:jc w:val="right"/>
        <w:rPr>
          <w:sz w:val="18"/>
          <w:szCs w:val="18"/>
        </w:rPr>
      </w:pPr>
      <w:r w:rsidRPr="0000391A">
        <w:rPr>
          <w:sz w:val="18"/>
          <w:szCs w:val="18"/>
        </w:rPr>
        <w:t>Оборотная сторона формы</w:t>
      </w:r>
    </w:p>
    <w:p w:rsidR="002D325D" w:rsidRPr="0000391A" w:rsidRDefault="002D325D" w:rsidP="002D325D">
      <w:pPr>
        <w:rPr>
          <w:sz w:val="2"/>
          <w:szCs w:val="2"/>
        </w:rPr>
      </w:pPr>
      <w:r w:rsidRPr="0000391A">
        <w:rPr>
          <w:rFonts w:ascii="Courier New" w:hAnsi="Courier New" w:cs="Courier New"/>
          <w:b/>
          <w:bCs/>
        </w:rPr>
        <w:t>----------------------------------------------------------------------------------</w:t>
      </w:r>
    </w:p>
    <w:p w:rsidR="002D325D" w:rsidRPr="0000391A" w:rsidRDefault="002D325D" w:rsidP="002D325D">
      <w:pPr>
        <w:spacing w:before="240" w:after="480"/>
        <w:jc w:val="center"/>
        <w:rPr>
          <w:b/>
          <w:bCs/>
          <w:sz w:val="22"/>
          <w:szCs w:val="22"/>
        </w:rPr>
      </w:pPr>
      <w:r w:rsidRPr="0000391A">
        <w:rPr>
          <w:b/>
          <w:bCs/>
          <w:sz w:val="22"/>
          <w:szCs w:val="22"/>
        </w:rPr>
        <w:t>Отметка об удостоверении полномочий и подписей</w:t>
      </w:r>
    </w:p>
    <w:tbl>
      <w:tblPr>
        <w:tblW w:w="0" w:type="auto"/>
        <w:tblLayout w:type="fixed"/>
        <w:tblCellMar>
          <w:left w:w="28" w:type="dxa"/>
          <w:right w:w="28" w:type="dxa"/>
        </w:tblCellMar>
        <w:tblLook w:val="0000" w:firstRow="0" w:lastRow="0" w:firstColumn="0" w:lastColumn="0" w:noHBand="0" w:noVBand="0"/>
      </w:tblPr>
      <w:tblGrid>
        <w:gridCol w:w="2835"/>
        <w:gridCol w:w="1758"/>
        <w:gridCol w:w="141"/>
        <w:gridCol w:w="993"/>
        <w:gridCol w:w="141"/>
        <w:gridCol w:w="2127"/>
      </w:tblGrid>
      <w:tr w:rsidR="002D325D" w:rsidRPr="0000391A" w:rsidTr="00D45E66">
        <w:tc>
          <w:tcPr>
            <w:tcW w:w="2835" w:type="dxa"/>
            <w:tcBorders>
              <w:top w:val="nil"/>
              <w:left w:val="nil"/>
              <w:bottom w:val="nil"/>
              <w:right w:val="nil"/>
            </w:tcBorders>
            <w:vAlign w:val="bottom"/>
          </w:tcPr>
          <w:p w:rsidR="002D325D" w:rsidRPr="0000391A" w:rsidRDefault="002D325D" w:rsidP="00D45E66">
            <w:pPr>
              <w:rPr>
                <w:sz w:val="22"/>
                <w:szCs w:val="22"/>
              </w:rPr>
            </w:pPr>
            <w:r w:rsidRPr="0000391A">
              <w:rPr>
                <w:sz w:val="22"/>
                <w:szCs w:val="22"/>
              </w:rPr>
              <w:t>Руководитель (уполномоченное лицо)</w:t>
            </w:r>
          </w:p>
        </w:tc>
        <w:tc>
          <w:tcPr>
            <w:tcW w:w="1758"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141" w:type="dxa"/>
            <w:tcBorders>
              <w:top w:val="nil"/>
              <w:left w:val="nil"/>
              <w:bottom w:val="nil"/>
              <w:right w:val="nil"/>
            </w:tcBorders>
            <w:vAlign w:val="bottom"/>
          </w:tcPr>
          <w:p w:rsidR="002D325D" w:rsidRPr="0000391A" w:rsidRDefault="002D325D" w:rsidP="00D45E66">
            <w:pPr>
              <w:rPr>
                <w:sz w:val="22"/>
                <w:szCs w:val="22"/>
              </w:rPr>
            </w:pPr>
          </w:p>
        </w:tc>
        <w:tc>
          <w:tcPr>
            <w:tcW w:w="993"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141" w:type="dxa"/>
            <w:tcBorders>
              <w:top w:val="nil"/>
              <w:left w:val="nil"/>
              <w:bottom w:val="nil"/>
              <w:right w:val="nil"/>
            </w:tcBorders>
            <w:vAlign w:val="bottom"/>
          </w:tcPr>
          <w:p w:rsidR="002D325D" w:rsidRPr="0000391A" w:rsidRDefault="002D325D" w:rsidP="00D45E66">
            <w:pPr>
              <w:rPr>
                <w:sz w:val="22"/>
                <w:szCs w:val="22"/>
              </w:rPr>
            </w:pPr>
          </w:p>
        </w:tc>
        <w:tc>
          <w:tcPr>
            <w:tcW w:w="2127"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r>
      <w:tr w:rsidR="002D325D" w:rsidRPr="0000391A" w:rsidTr="00D45E66">
        <w:tc>
          <w:tcPr>
            <w:tcW w:w="2835" w:type="dxa"/>
            <w:tcBorders>
              <w:top w:val="nil"/>
              <w:left w:val="nil"/>
              <w:bottom w:val="nil"/>
              <w:right w:val="nil"/>
            </w:tcBorders>
          </w:tcPr>
          <w:p w:rsidR="002D325D" w:rsidRPr="0000391A" w:rsidRDefault="002D325D" w:rsidP="00D45E66">
            <w:pPr>
              <w:rPr>
                <w:sz w:val="18"/>
                <w:szCs w:val="18"/>
              </w:rPr>
            </w:pPr>
          </w:p>
        </w:tc>
        <w:tc>
          <w:tcPr>
            <w:tcW w:w="1758" w:type="dxa"/>
            <w:tcBorders>
              <w:top w:val="nil"/>
              <w:left w:val="nil"/>
              <w:bottom w:val="nil"/>
              <w:right w:val="nil"/>
            </w:tcBorders>
          </w:tcPr>
          <w:p w:rsidR="002D325D" w:rsidRPr="0000391A" w:rsidRDefault="002D325D" w:rsidP="00D45E66">
            <w:pPr>
              <w:jc w:val="center"/>
              <w:rPr>
                <w:sz w:val="18"/>
                <w:szCs w:val="18"/>
              </w:rPr>
            </w:pPr>
            <w:r w:rsidRPr="0000391A">
              <w:rPr>
                <w:sz w:val="18"/>
                <w:szCs w:val="18"/>
              </w:rPr>
              <w:t>(должность)</w:t>
            </w:r>
          </w:p>
        </w:tc>
        <w:tc>
          <w:tcPr>
            <w:tcW w:w="141" w:type="dxa"/>
            <w:tcBorders>
              <w:top w:val="nil"/>
              <w:left w:val="nil"/>
              <w:bottom w:val="nil"/>
              <w:right w:val="nil"/>
            </w:tcBorders>
          </w:tcPr>
          <w:p w:rsidR="002D325D" w:rsidRPr="0000391A" w:rsidRDefault="002D325D" w:rsidP="00D45E66">
            <w:pPr>
              <w:rPr>
                <w:sz w:val="18"/>
                <w:szCs w:val="18"/>
              </w:rPr>
            </w:pPr>
          </w:p>
        </w:tc>
        <w:tc>
          <w:tcPr>
            <w:tcW w:w="993" w:type="dxa"/>
            <w:tcBorders>
              <w:top w:val="nil"/>
              <w:left w:val="nil"/>
              <w:bottom w:val="nil"/>
              <w:right w:val="nil"/>
            </w:tcBorders>
          </w:tcPr>
          <w:p w:rsidR="002D325D" w:rsidRPr="0000391A" w:rsidRDefault="002D325D" w:rsidP="00D45E66">
            <w:pPr>
              <w:jc w:val="center"/>
              <w:rPr>
                <w:sz w:val="18"/>
                <w:szCs w:val="18"/>
              </w:rPr>
            </w:pPr>
            <w:r w:rsidRPr="0000391A">
              <w:rPr>
                <w:sz w:val="18"/>
                <w:szCs w:val="18"/>
              </w:rPr>
              <w:t>(подпись)</w:t>
            </w:r>
          </w:p>
        </w:tc>
        <w:tc>
          <w:tcPr>
            <w:tcW w:w="141" w:type="dxa"/>
            <w:tcBorders>
              <w:top w:val="nil"/>
              <w:left w:val="nil"/>
              <w:bottom w:val="nil"/>
              <w:right w:val="nil"/>
            </w:tcBorders>
          </w:tcPr>
          <w:p w:rsidR="002D325D" w:rsidRPr="0000391A" w:rsidRDefault="002D325D" w:rsidP="00D45E66">
            <w:pPr>
              <w:rPr>
                <w:sz w:val="18"/>
                <w:szCs w:val="18"/>
              </w:rPr>
            </w:pPr>
          </w:p>
        </w:tc>
        <w:tc>
          <w:tcPr>
            <w:tcW w:w="2127" w:type="dxa"/>
            <w:tcBorders>
              <w:top w:val="nil"/>
              <w:left w:val="nil"/>
              <w:bottom w:val="nil"/>
              <w:right w:val="nil"/>
            </w:tcBorders>
          </w:tcPr>
          <w:p w:rsidR="002D325D" w:rsidRPr="0000391A" w:rsidRDefault="002D325D" w:rsidP="00D45E66">
            <w:pPr>
              <w:jc w:val="center"/>
              <w:rPr>
                <w:sz w:val="18"/>
                <w:szCs w:val="18"/>
              </w:rPr>
            </w:pPr>
            <w:r w:rsidRPr="0000391A">
              <w:rPr>
                <w:sz w:val="18"/>
                <w:szCs w:val="18"/>
              </w:rPr>
              <w:t>(расшифровка подписи)</w:t>
            </w:r>
          </w:p>
        </w:tc>
      </w:tr>
    </w:tbl>
    <w:p w:rsidR="002D325D" w:rsidRPr="0000391A" w:rsidRDefault="002D325D" w:rsidP="002D325D">
      <w:pPr>
        <w:spacing w:after="240"/>
        <w:ind w:left="6663"/>
        <w:rPr>
          <w:sz w:val="22"/>
          <w:szCs w:val="22"/>
        </w:rPr>
      </w:pPr>
      <w:r w:rsidRPr="0000391A">
        <w:rPr>
          <w:sz w:val="22"/>
          <w:szCs w:val="22"/>
        </w:rPr>
        <w:t>М.П.</w:t>
      </w: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2D325D" w:rsidRPr="0000391A" w:rsidTr="00D45E66">
        <w:tc>
          <w:tcPr>
            <w:tcW w:w="181" w:type="dxa"/>
            <w:tcBorders>
              <w:top w:val="nil"/>
              <w:left w:val="nil"/>
              <w:bottom w:val="nil"/>
              <w:right w:val="nil"/>
            </w:tcBorders>
            <w:vAlign w:val="bottom"/>
          </w:tcPr>
          <w:p w:rsidR="002D325D" w:rsidRPr="0000391A" w:rsidRDefault="002D325D" w:rsidP="00D45E66">
            <w:pPr>
              <w:jc w:val="right"/>
              <w:rPr>
                <w:sz w:val="22"/>
                <w:szCs w:val="22"/>
              </w:rPr>
            </w:pPr>
            <w:r w:rsidRPr="0000391A">
              <w:rPr>
                <w:sz w:val="22"/>
                <w:szCs w:val="22"/>
              </w:rPr>
              <w:t>«</w:t>
            </w:r>
          </w:p>
        </w:tc>
        <w:tc>
          <w:tcPr>
            <w:tcW w:w="454"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227" w:type="dxa"/>
            <w:tcBorders>
              <w:top w:val="nil"/>
              <w:left w:val="nil"/>
              <w:bottom w:val="nil"/>
              <w:right w:val="nil"/>
            </w:tcBorders>
            <w:vAlign w:val="bottom"/>
          </w:tcPr>
          <w:p w:rsidR="002D325D" w:rsidRPr="0000391A" w:rsidRDefault="002D325D" w:rsidP="00D45E66">
            <w:pPr>
              <w:rPr>
                <w:sz w:val="22"/>
                <w:szCs w:val="22"/>
              </w:rPr>
            </w:pPr>
            <w:r w:rsidRPr="0000391A">
              <w:rPr>
                <w:sz w:val="22"/>
                <w:szCs w:val="22"/>
              </w:rPr>
              <w:t>»</w:t>
            </w:r>
          </w:p>
        </w:tc>
        <w:tc>
          <w:tcPr>
            <w:tcW w:w="1701"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340" w:type="dxa"/>
            <w:tcBorders>
              <w:top w:val="nil"/>
              <w:left w:val="nil"/>
              <w:bottom w:val="nil"/>
              <w:right w:val="nil"/>
            </w:tcBorders>
            <w:vAlign w:val="bottom"/>
          </w:tcPr>
          <w:p w:rsidR="002D325D" w:rsidRPr="0000391A" w:rsidRDefault="002D325D" w:rsidP="00D45E66">
            <w:pPr>
              <w:jc w:val="right"/>
              <w:rPr>
                <w:sz w:val="22"/>
                <w:szCs w:val="22"/>
              </w:rPr>
            </w:pPr>
            <w:r w:rsidRPr="0000391A">
              <w:rPr>
                <w:sz w:val="22"/>
                <w:szCs w:val="22"/>
              </w:rPr>
              <w:t>20</w:t>
            </w:r>
          </w:p>
        </w:tc>
        <w:tc>
          <w:tcPr>
            <w:tcW w:w="340" w:type="dxa"/>
            <w:tcBorders>
              <w:top w:val="nil"/>
              <w:left w:val="nil"/>
              <w:bottom w:val="single" w:sz="4" w:space="0" w:color="auto"/>
              <w:right w:val="nil"/>
            </w:tcBorders>
            <w:vAlign w:val="bottom"/>
          </w:tcPr>
          <w:p w:rsidR="002D325D" w:rsidRPr="0000391A" w:rsidRDefault="002D325D" w:rsidP="00D45E66">
            <w:pPr>
              <w:rPr>
                <w:sz w:val="22"/>
                <w:szCs w:val="22"/>
              </w:rPr>
            </w:pPr>
          </w:p>
        </w:tc>
        <w:tc>
          <w:tcPr>
            <w:tcW w:w="340" w:type="dxa"/>
            <w:tcBorders>
              <w:top w:val="nil"/>
              <w:left w:val="nil"/>
              <w:bottom w:val="nil"/>
              <w:right w:val="nil"/>
            </w:tcBorders>
            <w:vAlign w:val="bottom"/>
          </w:tcPr>
          <w:p w:rsidR="002D325D" w:rsidRPr="0000391A" w:rsidRDefault="002D325D" w:rsidP="00D45E66">
            <w:pPr>
              <w:ind w:left="57"/>
              <w:rPr>
                <w:sz w:val="22"/>
                <w:szCs w:val="22"/>
              </w:rPr>
            </w:pPr>
            <w:r w:rsidRPr="0000391A">
              <w:rPr>
                <w:sz w:val="22"/>
                <w:szCs w:val="22"/>
              </w:rPr>
              <w:t>г.</w:t>
            </w:r>
          </w:p>
        </w:tc>
      </w:tr>
    </w:tbl>
    <w:p w:rsidR="002D325D" w:rsidRPr="0000391A" w:rsidRDefault="002D325D" w:rsidP="002D325D">
      <w:pPr>
        <w:spacing w:before="240"/>
        <w:rPr>
          <w:b/>
          <w:bCs/>
          <w:sz w:val="22"/>
          <w:szCs w:val="22"/>
        </w:rPr>
      </w:pPr>
      <w:r w:rsidRPr="0000391A">
        <w:rPr>
          <w:rFonts w:ascii="Courier New" w:hAnsi="Courier New" w:cs="Courier New"/>
          <w:b/>
          <w:bCs/>
        </w:rPr>
        <w:t>---------------------------------------------------------------------------------</w:t>
      </w:r>
    </w:p>
    <w:p w:rsidR="002D325D" w:rsidRPr="0000391A" w:rsidRDefault="002D325D" w:rsidP="002D325D">
      <w:pPr>
        <w:spacing w:before="240"/>
        <w:jc w:val="center"/>
        <w:rPr>
          <w:b/>
          <w:bCs/>
          <w:sz w:val="22"/>
          <w:szCs w:val="22"/>
        </w:rPr>
      </w:pPr>
      <w:r w:rsidRPr="0000391A">
        <w:rPr>
          <w:b/>
          <w:bCs/>
          <w:sz w:val="22"/>
          <w:szCs w:val="22"/>
        </w:rPr>
        <w:t xml:space="preserve">Удостоверительная надпись о засвидетельствовании подлинности подписей </w:t>
      </w:r>
      <w:r w:rsidRPr="00FC6456">
        <w:rPr>
          <w:rStyle w:val="a9"/>
          <w:b/>
          <w:bCs/>
          <w:sz w:val="22"/>
          <w:szCs w:val="22"/>
        </w:rPr>
        <w:footnoteReference w:customMarkFollows="1" w:id="1"/>
        <w:sym w:font="Symbol" w:char="F02A"/>
      </w:r>
    </w:p>
    <w:p w:rsidR="002D325D" w:rsidRPr="0000391A" w:rsidRDefault="002D325D" w:rsidP="002D325D">
      <w:pPr>
        <w:spacing w:before="240"/>
        <w:jc w:val="center"/>
        <w:rPr>
          <w:b/>
          <w:bCs/>
          <w:sz w:val="22"/>
          <w:szCs w:val="22"/>
        </w:rPr>
      </w:pPr>
    </w:p>
    <w:p w:rsidR="002D325D" w:rsidRPr="0000391A" w:rsidRDefault="002D325D" w:rsidP="002D325D">
      <w:pPr>
        <w:spacing w:before="360"/>
        <w:rPr>
          <w:sz w:val="22"/>
          <w:szCs w:val="22"/>
        </w:rPr>
      </w:pPr>
    </w:p>
    <w:p w:rsidR="002D325D" w:rsidRPr="0000391A" w:rsidRDefault="002D325D" w:rsidP="002D325D">
      <w:pPr>
        <w:spacing w:before="240"/>
        <w:rPr>
          <w:b/>
          <w:bCs/>
          <w:sz w:val="22"/>
          <w:szCs w:val="22"/>
        </w:rPr>
      </w:pPr>
      <w:r w:rsidRPr="0000391A">
        <w:rPr>
          <w:rFonts w:ascii="Courier New" w:hAnsi="Courier New" w:cs="Courier New"/>
          <w:b/>
          <w:bCs/>
        </w:rPr>
        <w:t>---------------------------------------------------------------------------------</w:t>
      </w:r>
    </w:p>
    <w:p w:rsidR="002D325D" w:rsidRPr="0000391A" w:rsidRDefault="002D325D" w:rsidP="002D325D">
      <w:pPr>
        <w:spacing w:after="120"/>
        <w:jc w:val="center"/>
        <w:rPr>
          <w:b/>
          <w:bCs/>
          <w:sz w:val="22"/>
          <w:szCs w:val="22"/>
        </w:rPr>
      </w:pPr>
      <w:r w:rsidRPr="0000391A">
        <w:rPr>
          <w:b/>
          <w:bCs/>
          <w:sz w:val="22"/>
          <w:szCs w:val="22"/>
        </w:rPr>
        <w:t>Отметка Департамент</w:t>
      </w:r>
      <w:r w:rsidR="0097376E">
        <w:rPr>
          <w:b/>
          <w:bCs/>
          <w:sz w:val="22"/>
          <w:szCs w:val="22"/>
        </w:rPr>
        <w:t>а</w:t>
      </w:r>
      <w:r w:rsidRPr="0000391A">
        <w:rPr>
          <w:b/>
          <w:bCs/>
          <w:sz w:val="22"/>
          <w:szCs w:val="22"/>
        </w:rPr>
        <w:t xml:space="preserve"> финансов и имущественных отношений Чукотского автономного округа </w:t>
      </w:r>
    </w:p>
    <w:p w:rsidR="002D325D" w:rsidRPr="0000391A" w:rsidRDefault="002D325D" w:rsidP="002D325D">
      <w:pPr>
        <w:spacing w:after="120"/>
        <w:jc w:val="center"/>
        <w:rPr>
          <w:b/>
          <w:bCs/>
          <w:sz w:val="22"/>
          <w:szCs w:val="22"/>
        </w:rPr>
      </w:pPr>
      <w:r w:rsidRPr="0000391A">
        <w:rPr>
          <w:b/>
          <w:bCs/>
          <w:sz w:val="22"/>
          <w:szCs w:val="22"/>
        </w:rPr>
        <w:t>о приеме образцов подписей</w:t>
      </w:r>
    </w:p>
    <w:tbl>
      <w:tblPr>
        <w:tblW w:w="9951" w:type="dxa"/>
        <w:tblLayout w:type="fixed"/>
        <w:tblCellMar>
          <w:left w:w="28" w:type="dxa"/>
          <w:right w:w="28" w:type="dxa"/>
        </w:tblCellMar>
        <w:tblLook w:val="0000" w:firstRow="0" w:lastRow="0" w:firstColumn="0" w:lastColumn="0" w:noHBand="0" w:noVBand="0"/>
      </w:tblPr>
      <w:tblGrid>
        <w:gridCol w:w="2835"/>
        <w:gridCol w:w="1758"/>
        <w:gridCol w:w="141"/>
        <w:gridCol w:w="1531"/>
        <w:gridCol w:w="426"/>
        <w:gridCol w:w="3260"/>
      </w:tblGrid>
      <w:tr w:rsidR="002D325D" w:rsidRPr="0000391A" w:rsidTr="00D45E66">
        <w:tc>
          <w:tcPr>
            <w:tcW w:w="2835" w:type="dxa"/>
            <w:tcBorders>
              <w:top w:val="nil"/>
              <w:left w:val="nil"/>
              <w:bottom w:val="nil"/>
              <w:right w:val="nil"/>
            </w:tcBorders>
            <w:vAlign w:val="bottom"/>
          </w:tcPr>
          <w:p w:rsidR="002D325D" w:rsidRPr="000E5407" w:rsidRDefault="002D325D" w:rsidP="00D45E66">
            <w:r>
              <w:t>Главный бухгалтер (уполномоченное лицо)</w:t>
            </w:r>
            <w:r w:rsidRPr="000E5407">
              <w:t xml:space="preserve"> </w:t>
            </w:r>
          </w:p>
        </w:tc>
        <w:tc>
          <w:tcPr>
            <w:tcW w:w="1758"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141" w:type="dxa"/>
            <w:tcBorders>
              <w:top w:val="nil"/>
              <w:left w:val="nil"/>
              <w:bottom w:val="nil"/>
              <w:right w:val="nil"/>
            </w:tcBorders>
            <w:vAlign w:val="bottom"/>
          </w:tcPr>
          <w:p w:rsidR="002D325D" w:rsidRPr="0000391A" w:rsidRDefault="002D325D" w:rsidP="00D45E66">
            <w:pPr>
              <w:rPr>
                <w:sz w:val="22"/>
                <w:szCs w:val="22"/>
              </w:rPr>
            </w:pPr>
          </w:p>
        </w:tc>
        <w:tc>
          <w:tcPr>
            <w:tcW w:w="1531"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426" w:type="dxa"/>
            <w:tcBorders>
              <w:top w:val="nil"/>
              <w:left w:val="nil"/>
              <w:bottom w:val="nil"/>
              <w:right w:val="nil"/>
            </w:tcBorders>
            <w:vAlign w:val="bottom"/>
          </w:tcPr>
          <w:p w:rsidR="002D325D" w:rsidRPr="0000391A" w:rsidRDefault="002D325D" w:rsidP="00D45E66">
            <w:pPr>
              <w:rPr>
                <w:sz w:val="22"/>
                <w:szCs w:val="22"/>
              </w:rPr>
            </w:pPr>
          </w:p>
        </w:tc>
        <w:tc>
          <w:tcPr>
            <w:tcW w:w="3260" w:type="dxa"/>
            <w:tcBorders>
              <w:top w:val="nil"/>
              <w:left w:val="nil"/>
              <w:bottom w:val="single" w:sz="4" w:space="0" w:color="auto"/>
              <w:right w:val="nil"/>
            </w:tcBorders>
            <w:vAlign w:val="bottom"/>
          </w:tcPr>
          <w:p w:rsidR="002D325D" w:rsidRPr="0000391A" w:rsidRDefault="002D325D" w:rsidP="00D45E66">
            <w:pPr>
              <w:ind w:left="653" w:hanging="114"/>
              <w:jc w:val="center"/>
              <w:rPr>
                <w:sz w:val="22"/>
                <w:szCs w:val="22"/>
              </w:rPr>
            </w:pPr>
          </w:p>
        </w:tc>
      </w:tr>
      <w:tr w:rsidR="002D325D" w:rsidRPr="0000391A" w:rsidTr="00D45E66">
        <w:tc>
          <w:tcPr>
            <w:tcW w:w="2835" w:type="dxa"/>
            <w:tcBorders>
              <w:top w:val="nil"/>
              <w:left w:val="nil"/>
              <w:bottom w:val="nil"/>
              <w:right w:val="nil"/>
            </w:tcBorders>
          </w:tcPr>
          <w:p w:rsidR="002D325D" w:rsidRPr="0000391A" w:rsidRDefault="002D325D" w:rsidP="00D45E66">
            <w:pPr>
              <w:rPr>
                <w:sz w:val="18"/>
                <w:szCs w:val="18"/>
              </w:rPr>
            </w:pPr>
          </w:p>
        </w:tc>
        <w:tc>
          <w:tcPr>
            <w:tcW w:w="1758" w:type="dxa"/>
            <w:tcBorders>
              <w:top w:val="nil"/>
              <w:left w:val="nil"/>
              <w:bottom w:val="nil"/>
              <w:right w:val="nil"/>
            </w:tcBorders>
          </w:tcPr>
          <w:p w:rsidR="002D325D" w:rsidRPr="0000391A" w:rsidRDefault="002D325D" w:rsidP="00D45E66">
            <w:pPr>
              <w:jc w:val="center"/>
              <w:rPr>
                <w:sz w:val="18"/>
                <w:szCs w:val="18"/>
              </w:rPr>
            </w:pPr>
            <w:r w:rsidRPr="0000391A">
              <w:rPr>
                <w:sz w:val="18"/>
                <w:szCs w:val="18"/>
              </w:rPr>
              <w:t>(должность)</w:t>
            </w:r>
          </w:p>
        </w:tc>
        <w:tc>
          <w:tcPr>
            <w:tcW w:w="141" w:type="dxa"/>
            <w:tcBorders>
              <w:top w:val="nil"/>
              <w:left w:val="nil"/>
              <w:bottom w:val="nil"/>
              <w:right w:val="nil"/>
            </w:tcBorders>
          </w:tcPr>
          <w:p w:rsidR="002D325D" w:rsidRPr="0000391A" w:rsidRDefault="002D325D" w:rsidP="00D45E66">
            <w:pPr>
              <w:rPr>
                <w:sz w:val="18"/>
                <w:szCs w:val="18"/>
              </w:rPr>
            </w:pPr>
          </w:p>
        </w:tc>
        <w:tc>
          <w:tcPr>
            <w:tcW w:w="1531" w:type="dxa"/>
            <w:tcBorders>
              <w:top w:val="nil"/>
              <w:left w:val="nil"/>
              <w:bottom w:val="nil"/>
              <w:right w:val="nil"/>
            </w:tcBorders>
          </w:tcPr>
          <w:p w:rsidR="002D325D" w:rsidRPr="0000391A" w:rsidRDefault="002D325D" w:rsidP="00D45E66">
            <w:pPr>
              <w:jc w:val="center"/>
              <w:rPr>
                <w:sz w:val="18"/>
                <w:szCs w:val="18"/>
              </w:rPr>
            </w:pPr>
            <w:r w:rsidRPr="0000391A">
              <w:rPr>
                <w:sz w:val="18"/>
                <w:szCs w:val="18"/>
              </w:rPr>
              <w:t>(подпись)</w:t>
            </w:r>
          </w:p>
        </w:tc>
        <w:tc>
          <w:tcPr>
            <w:tcW w:w="426" w:type="dxa"/>
            <w:tcBorders>
              <w:top w:val="nil"/>
              <w:left w:val="nil"/>
              <w:bottom w:val="nil"/>
              <w:right w:val="nil"/>
            </w:tcBorders>
          </w:tcPr>
          <w:p w:rsidR="002D325D" w:rsidRPr="0000391A" w:rsidRDefault="002D325D" w:rsidP="00D45E66">
            <w:pPr>
              <w:rPr>
                <w:sz w:val="18"/>
                <w:szCs w:val="18"/>
              </w:rPr>
            </w:pPr>
          </w:p>
        </w:tc>
        <w:tc>
          <w:tcPr>
            <w:tcW w:w="3260" w:type="dxa"/>
            <w:tcBorders>
              <w:top w:val="nil"/>
              <w:left w:val="nil"/>
              <w:bottom w:val="nil"/>
              <w:right w:val="nil"/>
            </w:tcBorders>
          </w:tcPr>
          <w:p w:rsidR="002D325D" w:rsidRPr="0000391A" w:rsidRDefault="002D325D" w:rsidP="00D45E66">
            <w:pPr>
              <w:jc w:val="center"/>
              <w:rPr>
                <w:sz w:val="18"/>
                <w:szCs w:val="18"/>
              </w:rPr>
            </w:pPr>
            <w:r w:rsidRPr="0000391A">
              <w:rPr>
                <w:sz w:val="18"/>
                <w:szCs w:val="18"/>
              </w:rPr>
              <w:t>(расшифровка подписи)</w:t>
            </w:r>
          </w:p>
        </w:tc>
      </w:tr>
    </w:tbl>
    <w:p w:rsidR="002D325D" w:rsidRPr="0000391A" w:rsidRDefault="002D325D" w:rsidP="002D325D">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1758"/>
        <w:gridCol w:w="141"/>
        <w:gridCol w:w="993"/>
        <w:gridCol w:w="141"/>
        <w:gridCol w:w="2126"/>
        <w:gridCol w:w="141"/>
        <w:gridCol w:w="1844"/>
      </w:tblGrid>
      <w:tr w:rsidR="002D325D" w:rsidRPr="0000391A" w:rsidTr="00D45E66">
        <w:tc>
          <w:tcPr>
            <w:tcW w:w="2835" w:type="dxa"/>
            <w:tcBorders>
              <w:top w:val="nil"/>
              <w:left w:val="nil"/>
              <w:bottom w:val="nil"/>
              <w:right w:val="nil"/>
            </w:tcBorders>
            <w:vAlign w:val="bottom"/>
          </w:tcPr>
          <w:p w:rsidR="002D325D" w:rsidRPr="000E5407" w:rsidRDefault="002D325D" w:rsidP="00D45E66">
            <w:r w:rsidRPr="000E5407">
              <w:t>Ответственный исполнитель</w:t>
            </w:r>
          </w:p>
        </w:tc>
        <w:tc>
          <w:tcPr>
            <w:tcW w:w="1758"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141" w:type="dxa"/>
            <w:tcBorders>
              <w:top w:val="nil"/>
              <w:left w:val="nil"/>
              <w:bottom w:val="nil"/>
              <w:right w:val="nil"/>
            </w:tcBorders>
            <w:vAlign w:val="bottom"/>
          </w:tcPr>
          <w:p w:rsidR="002D325D" w:rsidRPr="0000391A" w:rsidRDefault="002D325D" w:rsidP="00D45E66">
            <w:pPr>
              <w:rPr>
                <w:sz w:val="22"/>
                <w:szCs w:val="22"/>
              </w:rPr>
            </w:pPr>
          </w:p>
        </w:tc>
        <w:tc>
          <w:tcPr>
            <w:tcW w:w="993"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141" w:type="dxa"/>
            <w:tcBorders>
              <w:top w:val="nil"/>
              <w:left w:val="nil"/>
              <w:bottom w:val="nil"/>
              <w:right w:val="nil"/>
            </w:tcBorders>
            <w:vAlign w:val="bottom"/>
          </w:tcPr>
          <w:p w:rsidR="002D325D" w:rsidRPr="0000391A" w:rsidRDefault="002D325D" w:rsidP="00D45E66">
            <w:pPr>
              <w:rPr>
                <w:sz w:val="22"/>
                <w:szCs w:val="22"/>
              </w:rPr>
            </w:pPr>
          </w:p>
        </w:tc>
        <w:tc>
          <w:tcPr>
            <w:tcW w:w="2126"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141" w:type="dxa"/>
            <w:tcBorders>
              <w:top w:val="nil"/>
              <w:left w:val="nil"/>
              <w:bottom w:val="nil"/>
              <w:right w:val="nil"/>
            </w:tcBorders>
            <w:vAlign w:val="bottom"/>
          </w:tcPr>
          <w:p w:rsidR="002D325D" w:rsidRPr="0000391A" w:rsidRDefault="002D325D" w:rsidP="00D45E66">
            <w:pPr>
              <w:rPr>
                <w:sz w:val="22"/>
                <w:szCs w:val="22"/>
              </w:rPr>
            </w:pPr>
          </w:p>
        </w:tc>
        <w:tc>
          <w:tcPr>
            <w:tcW w:w="1844"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r>
      <w:tr w:rsidR="002D325D" w:rsidRPr="0000391A" w:rsidTr="00D45E66">
        <w:tc>
          <w:tcPr>
            <w:tcW w:w="2835" w:type="dxa"/>
            <w:tcBorders>
              <w:top w:val="nil"/>
              <w:left w:val="nil"/>
              <w:bottom w:val="nil"/>
              <w:right w:val="nil"/>
            </w:tcBorders>
          </w:tcPr>
          <w:p w:rsidR="002D325D" w:rsidRPr="000E5407" w:rsidRDefault="002D325D" w:rsidP="00D45E66"/>
        </w:tc>
        <w:tc>
          <w:tcPr>
            <w:tcW w:w="1758" w:type="dxa"/>
            <w:tcBorders>
              <w:top w:val="nil"/>
              <w:left w:val="nil"/>
              <w:bottom w:val="nil"/>
              <w:right w:val="nil"/>
            </w:tcBorders>
          </w:tcPr>
          <w:p w:rsidR="002D325D" w:rsidRPr="0000391A" w:rsidRDefault="002D325D" w:rsidP="00D45E66">
            <w:pPr>
              <w:jc w:val="center"/>
              <w:rPr>
                <w:sz w:val="18"/>
                <w:szCs w:val="18"/>
              </w:rPr>
            </w:pPr>
            <w:r w:rsidRPr="0000391A">
              <w:rPr>
                <w:sz w:val="18"/>
                <w:szCs w:val="18"/>
              </w:rPr>
              <w:t>(должность)</w:t>
            </w:r>
          </w:p>
        </w:tc>
        <w:tc>
          <w:tcPr>
            <w:tcW w:w="141" w:type="dxa"/>
            <w:tcBorders>
              <w:top w:val="nil"/>
              <w:left w:val="nil"/>
              <w:bottom w:val="nil"/>
              <w:right w:val="nil"/>
            </w:tcBorders>
          </w:tcPr>
          <w:p w:rsidR="002D325D" w:rsidRPr="0000391A" w:rsidRDefault="002D325D" w:rsidP="00D45E66">
            <w:pPr>
              <w:rPr>
                <w:sz w:val="18"/>
                <w:szCs w:val="18"/>
              </w:rPr>
            </w:pPr>
          </w:p>
        </w:tc>
        <w:tc>
          <w:tcPr>
            <w:tcW w:w="993" w:type="dxa"/>
            <w:tcBorders>
              <w:top w:val="nil"/>
              <w:left w:val="nil"/>
              <w:bottom w:val="nil"/>
              <w:right w:val="nil"/>
            </w:tcBorders>
          </w:tcPr>
          <w:p w:rsidR="002D325D" w:rsidRPr="0000391A" w:rsidRDefault="002D325D" w:rsidP="00D45E66">
            <w:pPr>
              <w:jc w:val="center"/>
              <w:rPr>
                <w:sz w:val="18"/>
                <w:szCs w:val="18"/>
              </w:rPr>
            </w:pPr>
            <w:r w:rsidRPr="0000391A">
              <w:rPr>
                <w:sz w:val="18"/>
                <w:szCs w:val="18"/>
              </w:rPr>
              <w:t>(подпись)</w:t>
            </w:r>
          </w:p>
        </w:tc>
        <w:tc>
          <w:tcPr>
            <w:tcW w:w="141" w:type="dxa"/>
            <w:tcBorders>
              <w:top w:val="nil"/>
              <w:left w:val="nil"/>
              <w:bottom w:val="nil"/>
              <w:right w:val="nil"/>
            </w:tcBorders>
          </w:tcPr>
          <w:p w:rsidR="002D325D" w:rsidRPr="0000391A" w:rsidRDefault="002D325D" w:rsidP="00D45E66">
            <w:pPr>
              <w:rPr>
                <w:sz w:val="18"/>
                <w:szCs w:val="18"/>
              </w:rPr>
            </w:pPr>
          </w:p>
        </w:tc>
        <w:tc>
          <w:tcPr>
            <w:tcW w:w="2126" w:type="dxa"/>
            <w:tcBorders>
              <w:top w:val="nil"/>
              <w:left w:val="nil"/>
              <w:bottom w:val="nil"/>
              <w:right w:val="nil"/>
            </w:tcBorders>
          </w:tcPr>
          <w:p w:rsidR="002D325D" w:rsidRPr="0000391A" w:rsidRDefault="002D325D" w:rsidP="00D45E66">
            <w:pPr>
              <w:jc w:val="center"/>
              <w:rPr>
                <w:sz w:val="18"/>
                <w:szCs w:val="18"/>
              </w:rPr>
            </w:pPr>
            <w:r w:rsidRPr="0000391A">
              <w:rPr>
                <w:sz w:val="18"/>
                <w:szCs w:val="18"/>
              </w:rPr>
              <w:t>(расшифровка подписи)</w:t>
            </w:r>
          </w:p>
        </w:tc>
        <w:tc>
          <w:tcPr>
            <w:tcW w:w="141" w:type="dxa"/>
            <w:tcBorders>
              <w:top w:val="nil"/>
              <w:left w:val="nil"/>
              <w:bottom w:val="nil"/>
              <w:right w:val="nil"/>
            </w:tcBorders>
          </w:tcPr>
          <w:p w:rsidR="002D325D" w:rsidRPr="0000391A" w:rsidRDefault="002D325D" w:rsidP="00D45E66">
            <w:pPr>
              <w:rPr>
                <w:sz w:val="18"/>
                <w:szCs w:val="18"/>
              </w:rPr>
            </w:pPr>
          </w:p>
        </w:tc>
        <w:tc>
          <w:tcPr>
            <w:tcW w:w="1844" w:type="dxa"/>
            <w:tcBorders>
              <w:top w:val="nil"/>
              <w:left w:val="nil"/>
              <w:bottom w:val="nil"/>
              <w:right w:val="nil"/>
            </w:tcBorders>
          </w:tcPr>
          <w:p w:rsidR="002D325D" w:rsidRPr="0000391A" w:rsidRDefault="002D325D" w:rsidP="00D45E66">
            <w:pPr>
              <w:jc w:val="center"/>
              <w:rPr>
                <w:sz w:val="18"/>
                <w:szCs w:val="18"/>
              </w:rPr>
            </w:pPr>
            <w:r w:rsidRPr="0000391A">
              <w:rPr>
                <w:sz w:val="18"/>
                <w:szCs w:val="18"/>
              </w:rPr>
              <w:t>(телефон)</w:t>
            </w:r>
          </w:p>
        </w:tc>
      </w:tr>
    </w:tbl>
    <w:p w:rsidR="002D325D" w:rsidRPr="0000391A" w:rsidRDefault="002D325D" w:rsidP="002D325D">
      <w:pPr>
        <w:rPr>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2D325D" w:rsidRPr="0000391A" w:rsidTr="00D45E66">
        <w:tc>
          <w:tcPr>
            <w:tcW w:w="181" w:type="dxa"/>
            <w:tcBorders>
              <w:top w:val="nil"/>
              <w:left w:val="nil"/>
              <w:bottom w:val="nil"/>
              <w:right w:val="nil"/>
            </w:tcBorders>
            <w:vAlign w:val="bottom"/>
          </w:tcPr>
          <w:p w:rsidR="002D325D" w:rsidRPr="0000391A" w:rsidRDefault="002D325D" w:rsidP="00D45E66">
            <w:pPr>
              <w:jc w:val="right"/>
              <w:rPr>
                <w:sz w:val="22"/>
                <w:szCs w:val="22"/>
              </w:rPr>
            </w:pPr>
            <w:r w:rsidRPr="0000391A">
              <w:rPr>
                <w:sz w:val="22"/>
                <w:szCs w:val="22"/>
              </w:rPr>
              <w:t>«</w:t>
            </w:r>
          </w:p>
        </w:tc>
        <w:tc>
          <w:tcPr>
            <w:tcW w:w="454"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227" w:type="dxa"/>
            <w:tcBorders>
              <w:top w:val="nil"/>
              <w:left w:val="nil"/>
              <w:bottom w:val="nil"/>
              <w:right w:val="nil"/>
            </w:tcBorders>
            <w:vAlign w:val="bottom"/>
          </w:tcPr>
          <w:p w:rsidR="002D325D" w:rsidRPr="0000391A" w:rsidRDefault="002D325D" w:rsidP="00D45E66">
            <w:pPr>
              <w:rPr>
                <w:sz w:val="22"/>
                <w:szCs w:val="22"/>
              </w:rPr>
            </w:pPr>
            <w:r w:rsidRPr="0000391A">
              <w:rPr>
                <w:sz w:val="22"/>
                <w:szCs w:val="22"/>
              </w:rPr>
              <w:t>»</w:t>
            </w:r>
          </w:p>
        </w:tc>
        <w:tc>
          <w:tcPr>
            <w:tcW w:w="1701" w:type="dxa"/>
            <w:tcBorders>
              <w:top w:val="nil"/>
              <w:left w:val="nil"/>
              <w:bottom w:val="single" w:sz="4" w:space="0" w:color="auto"/>
              <w:right w:val="nil"/>
            </w:tcBorders>
            <w:vAlign w:val="bottom"/>
          </w:tcPr>
          <w:p w:rsidR="002D325D" w:rsidRPr="0000391A" w:rsidRDefault="002D325D" w:rsidP="00D45E66">
            <w:pPr>
              <w:jc w:val="center"/>
              <w:rPr>
                <w:sz w:val="22"/>
                <w:szCs w:val="22"/>
              </w:rPr>
            </w:pPr>
          </w:p>
        </w:tc>
        <w:tc>
          <w:tcPr>
            <w:tcW w:w="340" w:type="dxa"/>
            <w:tcBorders>
              <w:top w:val="nil"/>
              <w:left w:val="nil"/>
              <w:bottom w:val="nil"/>
              <w:right w:val="nil"/>
            </w:tcBorders>
            <w:vAlign w:val="bottom"/>
          </w:tcPr>
          <w:p w:rsidR="002D325D" w:rsidRPr="0000391A" w:rsidRDefault="002D325D" w:rsidP="00D45E66">
            <w:pPr>
              <w:jc w:val="right"/>
              <w:rPr>
                <w:sz w:val="22"/>
                <w:szCs w:val="22"/>
              </w:rPr>
            </w:pPr>
            <w:r w:rsidRPr="0000391A">
              <w:rPr>
                <w:sz w:val="22"/>
                <w:szCs w:val="22"/>
              </w:rPr>
              <w:t>20</w:t>
            </w:r>
          </w:p>
        </w:tc>
        <w:tc>
          <w:tcPr>
            <w:tcW w:w="340" w:type="dxa"/>
            <w:tcBorders>
              <w:top w:val="nil"/>
              <w:left w:val="nil"/>
              <w:bottom w:val="single" w:sz="4" w:space="0" w:color="auto"/>
              <w:right w:val="nil"/>
            </w:tcBorders>
            <w:vAlign w:val="bottom"/>
          </w:tcPr>
          <w:p w:rsidR="002D325D" w:rsidRPr="0000391A" w:rsidRDefault="002D325D" w:rsidP="00D45E66">
            <w:pPr>
              <w:rPr>
                <w:sz w:val="22"/>
                <w:szCs w:val="22"/>
              </w:rPr>
            </w:pPr>
          </w:p>
        </w:tc>
        <w:tc>
          <w:tcPr>
            <w:tcW w:w="340" w:type="dxa"/>
            <w:tcBorders>
              <w:top w:val="nil"/>
              <w:left w:val="nil"/>
              <w:bottom w:val="nil"/>
              <w:right w:val="nil"/>
            </w:tcBorders>
            <w:vAlign w:val="bottom"/>
          </w:tcPr>
          <w:p w:rsidR="002D325D" w:rsidRPr="0000391A" w:rsidRDefault="002D325D" w:rsidP="00D45E66">
            <w:pPr>
              <w:ind w:left="57"/>
              <w:rPr>
                <w:sz w:val="22"/>
                <w:szCs w:val="22"/>
              </w:rPr>
            </w:pPr>
            <w:r w:rsidRPr="0000391A">
              <w:rPr>
                <w:sz w:val="22"/>
                <w:szCs w:val="22"/>
              </w:rPr>
              <w:t>г.</w:t>
            </w:r>
          </w:p>
        </w:tc>
      </w:tr>
    </w:tbl>
    <w:p w:rsidR="002D325D" w:rsidRPr="0000391A" w:rsidRDefault="002D325D" w:rsidP="002D325D">
      <w:pPr>
        <w:spacing w:before="80"/>
        <w:rPr>
          <w:sz w:val="22"/>
          <w:szCs w:val="22"/>
        </w:rPr>
      </w:pPr>
      <w:r w:rsidRPr="0000391A">
        <w:rPr>
          <w:sz w:val="22"/>
          <w:szCs w:val="22"/>
        </w:rPr>
        <w:t xml:space="preserve">Особые отметки  </w:t>
      </w:r>
    </w:p>
    <w:p w:rsidR="002D325D" w:rsidRPr="0000391A" w:rsidRDefault="002D325D" w:rsidP="002D325D">
      <w:pPr>
        <w:pBdr>
          <w:top w:val="single" w:sz="4" w:space="1" w:color="auto"/>
        </w:pBdr>
        <w:ind w:left="1661"/>
        <w:rPr>
          <w:sz w:val="2"/>
          <w:szCs w:val="2"/>
        </w:rPr>
      </w:pPr>
    </w:p>
    <w:p w:rsidR="002D325D" w:rsidRPr="0000391A"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spacing w:after="60"/>
        <w:ind w:left="5443"/>
        <w:rPr>
          <w:sz w:val="18"/>
          <w:szCs w:val="18"/>
        </w:rPr>
      </w:pPr>
    </w:p>
    <w:p w:rsidR="002D325D" w:rsidRDefault="002D325D" w:rsidP="002D325D">
      <w:pPr>
        <w:ind w:firstLine="709"/>
        <w:jc w:val="center"/>
        <w:rPr>
          <w:b/>
          <w:sz w:val="24"/>
          <w:szCs w:val="24"/>
        </w:rPr>
      </w:pPr>
      <w:r>
        <w:rPr>
          <w:b/>
          <w:sz w:val="24"/>
          <w:szCs w:val="24"/>
        </w:rPr>
        <w:t xml:space="preserve">ПРАВИЛА </w:t>
      </w:r>
      <w:r>
        <w:rPr>
          <w:b/>
          <w:sz w:val="24"/>
          <w:szCs w:val="24"/>
        </w:rPr>
        <w:br/>
        <w:t xml:space="preserve">оформления </w:t>
      </w:r>
      <w:r w:rsidRPr="00724DB9">
        <w:rPr>
          <w:b/>
          <w:sz w:val="24"/>
          <w:szCs w:val="24"/>
        </w:rPr>
        <w:t>Карточки образцов подписей</w:t>
      </w:r>
      <w:r>
        <w:rPr>
          <w:b/>
          <w:sz w:val="24"/>
          <w:szCs w:val="24"/>
        </w:rPr>
        <w:t xml:space="preserve"> </w:t>
      </w:r>
    </w:p>
    <w:p w:rsidR="002D325D" w:rsidRPr="008E06F5" w:rsidRDefault="002D325D" w:rsidP="008E06F5">
      <w:pPr>
        <w:ind w:firstLine="709"/>
        <w:jc w:val="center"/>
        <w:rPr>
          <w:b/>
          <w:sz w:val="24"/>
          <w:szCs w:val="24"/>
        </w:rPr>
      </w:pPr>
      <w:r w:rsidRPr="008E06F5">
        <w:rPr>
          <w:b/>
          <w:sz w:val="24"/>
          <w:szCs w:val="24"/>
        </w:rPr>
        <w:t>Особенности оформления Карточки образцов подписей клиентов, являющихся участниками бюджетного процесса и бюджетных (автономных) учреждений окружного бюджета</w:t>
      </w:r>
    </w:p>
    <w:p w:rsidR="002D325D" w:rsidRPr="00724DB9" w:rsidRDefault="002D325D" w:rsidP="002D325D">
      <w:pPr>
        <w:ind w:firstLine="709"/>
        <w:jc w:val="both"/>
        <w:rPr>
          <w:sz w:val="24"/>
          <w:szCs w:val="24"/>
        </w:rPr>
      </w:pPr>
      <w:r w:rsidRPr="00724DB9">
        <w:rPr>
          <w:sz w:val="24"/>
          <w:szCs w:val="24"/>
        </w:rPr>
        <w:t xml:space="preserve">Формирование </w:t>
      </w:r>
      <w:hyperlink w:anchor="sub_1300" w:history="1">
        <w:r w:rsidRPr="00724DB9">
          <w:rPr>
            <w:rStyle w:val="ad"/>
            <w:color w:val="auto"/>
            <w:sz w:val="24"/>
            <w:szCs w:val="24"/>
          </w:rPr>
          <w:t>Карточки</w:t>
        </w:r>
      </w:hyperlink>
      <w:r w:rsidRPr="00724DB9">
        <w:rPr>
          <w:sz w:val="24"/>
          <w:szCs w:val="24"/>
        </w:rPr>
        <w:t xml:space="preserve"> образцов подписей осуществляется следующим образом.</w:t>
      </w:r>
    </w:p>
    <w:p w:rsidR="002D325D" w:rsidRPr="00724DB9" w:rsidRDefault="002D325D" w:rsidP="002D325D">
      <w:pPr>
        <w:ind w:firstLine="709"/>
        <w:jc w:val="both"/>
        <w:rPr>
          <w:sz w:val="24"/>
          <w:szCs w:val="24"/>
        </w:rPr>
      </w:pPr>
      <w:r w:rsidRPr="00724DB9">
        <w:rPr>
          <w:sz w:val="24"/>
          <w:szCs w:val="24"/>
        </w:rPr>
        <w:t xml:space="preserve">В </w:t>
      </w:r>
      <w:hyperlink w:anchor="sub_1310" w:history="1">
        <w:r w:rsidRPr="00724DB9">
          <w:rPr>
            <w:rStyle w:val="ad"/>
            <w:color w:val="auto"/>
            <w:sz w:val="24"/>
            <w:szCs w:val="24"/>
          </w:rPr>
          <w:t>заголовочной части</w:t>
        </w:r>
      </w:hyperlink>
      <w:r w:rsidRPr="00724DB9">
        <w:rPr>
          <w:sz w:val="24"/>
          <w:szCs w:val="24"/>
        </w:rPr>
        <w:t xml:space="preserve"> формы Карточки образцов подписей клиентом указываются:</w:t>
      </w:r>
    </w:p>
    <w:p w:rsidR="002D325D" w:rsidRPr="00724DB9" w:rsidRDefault="002D325D" w:rsidP="002D325D">
      <w:pPr>
        <w:ind w:firstLine="709"/>
        <w:jc w:val="both"/>
        <w:rPr>
          <w:sz w:val="24"/>
          <w:szCs w:val="24"/>
        </w:rPr>
      </w:pPr>
      <w:r w:rsidRPr="00724DB9">
        <w:rPr>
          <w:sz w:val="24"/>
          <w:szCs w:val="24"/>
        </w:rPr>
        <w:t>дата составления документа, с отражением в кодовой зоне даты в формате «день, месяц, год» (00.00.0000);</w:t>
      </w:r>
    </w:p>
    <w:p w:rsidR="002D325D" w:rsidRPr="00724DB9" w:rsidRDefault="002D325D" w:rsidP="002D325D">
      <w:pPr>
        <w:ind w:firstLine="709"/>
        <w:jc w:val="both"/>
        <w:rPr>
          <w:sz w:val="24"/>
          <w:szCs w:val="24"/>
        </w:rPr>
      </w:pPr>
      <w:r w:rsidRPr="00724DB9">
        <w:rPr>
          <w:sz w:val="24"/>
          <w:szCs w:val="24"/>
        </w:rPr>
        <w:t xml:space="preserve">по </w:t>
      </w:r>
      <w:hyperlink w:anchor="sub_1320" w:history="1">
        <w:r w:rsidRPr="00724DB9">
          <w:rPr>
            <w:rStyle w:val="ad"/>
            <w:color w:val="auto"/>
            <w:sz w:val="24"/>
            <w:szCs w:val="24"/>
          </w:rPr>
          <w:t>строке</w:t>
        </w:r>
      </w:hyperlink>
      <w:r w:rsidRPr="00724DB9">
        <w:rPr>
          <w:sz w:val="24"/>
          <w:szCs w:val="24"/>
        </w:rPr>
        <w:t xml:space="preserve"> «Наименование клиента» - полное и сокращенное наименование клиента в соответствии с полным и сокращенным наименованием (с учетом символа «№», кавычек, скобок, знаков препинания), указанным в его учредительных документах, с отражением в кодовой зоне кода по Сводному реестру (при наличии), ИНН и КПП;</w:t>
      </w:r>
    </w:p>
    <w:p w:rsidR="002D325D" w:rsidRPr="00724DB9" w:rsidRDefault="002D325D" w:rsidP="002D325D">
      <w:pPr>
        <w:ind w:firstLine="709"/>
        <w:jc w:val="both"/>
        <w:rPr>
          <w:sz w:val="24"/>
          <w:szCs w:val="24"/>
        </w:rPr>
      </w:pPr>
      <w:r w:rsidRPr="00724DB9">
        <w:rPr>
          <w:sz w:val="24"/>
          <w:szCs w:val="24"/>
        </w:rPr>
        <w:t xml:space="preserve">по </w:t>
      </w:r>
      <w:hyperlink w:anchor="sub_1330" w:history="1">
        <w:r w:rsidRPr="00724DB9">
          <w:rPr>
            <w:rStyle w:val="ad"/>
            <w:color w:val="auto"/>
            <w:sz w:val="24"/>
            <w:szCs w:val="24"/>
          </w:rPr>
          <w:t>строке</w:t>
        </w:r>
      </w:hyperlink>
      <w:r w:rsidRPr="00724DB9">
        <w:rPr>
          <w:sz w:val="24"/>
          <w:szCs w:val="24"/>
        </w:rPr>
        <w:t xml:space="preserve"> «Юридический адрес» - указывается юридический адрес клиента в соответствии с его учредительными документами;</w:t>
      </w:r>
    </w:p>
    <w:p w:rsidR="007F4BF3" w:rsidRDefault="007F4BF3" w:rsidP="007F4BF3">
      <w:pPr>
        <w:ind w:firstLine="709"/>
        <w:jc w:val="both"/>
        <w:rPr>
          <w:sz w:val="24"/>
          <w:szCs w:val="24"/>
        </w:rPr>
      </w:pPr>
      <w:r w:rsidRPr="00724DB9">
        <w:rPr>
          <w:sz w:val="24"/>
          <w:szCs w:val="24"/>
        </w:rPr>
        <w:t xml:space="preserve">по </w:t>
      </w:r>
      <w:r w:rsidRPr="00C8026E">
        <w:rPr>
          <w:sz w:val="24"/>
          <w:szCs w:val="24"/>
        </w:rPr>
        <w:t>строке</w:t>
      </w:r>
      <w:r w:rsidRPr="00724DB9">
        <w:rPr>
          <w:sz w:val="24"/>
          <w:szCs w:val="24"/>
        </w:rPr>
        <w:t xml:space="preserve"> «</w:t>
      </w:r>
      <w:r w:rsidRPr="00425DA9">
        <w:rPr>
          <w:sz w:val="24"/>
          <w:szCs w:val="24"/>
        </w:rPr>
        <w:t>Наименование главного распорядителя бюджетных средств, главного администратора источников финансирования дефицита бюджета</w:t>
      </w:r>
      <w:r w:rsidRPr="00724DB9">
        <w:rPr>
          <w:sz w:val="24"/>
          <w:szCs w:val="24"/>
        </w:rPr>
        <w:t>» - полное наименование главного распорядителя средств, главного администратора источников финансирования дефицита бюджета,</w:t>
      </w:r>
      <w:r w:rsidRPr="00BA3D8A">
        <w:rPr>
          <w:sz w:val="24"/>
          <w:szCs w:val="24"/>
        </w:rPr>
        <w:t xml:space="preserve"> </w:t>
      </w:r>
      <w:r w:rsidRPr="00724DB9">
        <w:rPr>
          <w:sz w:val="24"/>
          <w:szCs w:val="24"/>
        </w:rPr>
        <w:t xml:space="preserve">в ведении которых находится клиент, с отражением в кодовой зоне кода главы по </w:t>
      </w:r>
      <w:hyperlink r:id="rId43" w:history="1">
        <w:r w:rsidRPr="00724DB9">
          <w:rPr>
            <w:rStyle w:val="ad"/>
            <w:color w:val="auto"/>
            <w:sz w:val="24"/>
            <w:szCs w:val="24"/>
          </w:rPr>
          <w:t>бюджетной классификации</w:t>
        </w:r>
      </w:hyperlink>
      <w:r w:rsidR="008E06F5">
        <w:rPr>
          <w:sz w:val="24"/>
          <w:szCs w:val="24"/>
        </w:rPr>
        <w:t>. Строка не заполняется в случае, если клиент является главным распорядителем средств, главным администратором источников финансирования дефицита бюджета, иным юридическим лицом;</w:t>
      </w:r>
    </w:p>
    <w:p w:rsidR="002D325D" w:rsidRPr="00724DB9" w:rsidRDefault="002D325D" w:rsidP="002D325D">
      <w:pPr>
        <w:ind w:firstLine="709"/>
        <w:jc w:val="both"/>
        <w:rPr>
          <w:sz w:val="24"/>
          <w:szCs w:val="24"/>
        </w:rPr>
      </w:pPr>
      <w:r w:rsidRPr="00724DB9">
        <w:rPr>
          <w:sz w:val="24"/>
          <w:szCs w:val="24"/>
        </w:rPr>
        <w:t xml:space="preserve">по </w:t>
      </w:r>
      <w:hyperlink w:anchor="sub_1350" w:history="1">
        <w:r w:rsidRPr="00724DB9">
          <w:rPr>
            <w:rStyle w:val="ad"/>
            <w:color w:val="auto"/>
            <w:sz w:val="24"/>
            <w:szCs w:val="24"/>
          </w:rPr>
          <w:t>строке</w:t>
        </w:r>
      </w:hyperlink>
      <w:r w:rsidRPr="00724DB9">
        <w:rPr>
          <w:sz w:val="24"/>
          <w:szCs w:val="24"/>
        </w:rPr>
        <w:t xml:space="preserve"> «Наименование вышестоящего участника бюджетного процесса» - полное наименование вышестоящего участника бюджетного процесса, в ведении которого находится клиент, с отражением в кодовой зоне для вышестоящего участника бюджетного процесса кода по Сводному реестру. Строка не заполняется в случае, если клиент является главным распорядителем средств, главным администратором источников финансирования дефицита бюджета, бюджетным (автономным) учреждением, иным юридическим лицом;</w:t>
      </w:r>
    </w:p>
    <w:p w:rsidR="002D325D" w:rsidRPr="00724DB9" w:rsidRDefault="001259BB" w:rsidP="002D325D">
      <w:pPr>
        <w:ind w:firstLine="709"/>
        <w:jc w:val="both"/>
        <w:rPr>
          <w:sz w:val="24"/>
          <w:szCs w:val="24"/>
        </w:rPr>
      </w:pPr>
      <w:hyperlink w:anchor="sub_1301" w:history="1">
        <w:r w:rsidR="002D325D" w:rsidRPr="00724DB9">
          <w:rPr>
            <w:rStyle w:val="ad"/>
            <w:color w:val="auto"/>
            <w:sz w:val="24"/>
            <w:szCs w:val="24"/>
          </w:rPr>
          <w:t>Раздел</w:t>
        </w:r>
      </w:hyperlink>
      <w:r w:rsidR="002D325D" w:rsidRPr="00724DB9">
        <w:rPr>
          <w:sz w:val="24"/>
          <w:szCs w:val="24"/>
        </w:rPr>
        <w:t xml:space="preserve"> «Образцы подписей должностных лиц клиента, имеющих право подписи платежных и иных документов при совершении операции по лицевому счету» заполняется клиентом следующим образом.</w:t>
      </w:r>
    </w:p>
    <w:p w:rsidR="002D325D" w:rsidRPr="00724DB9" w:rsidRDefault="002D325D" w:rsidP="002D325D">
      <w:pPr>
        <w:ind w:firstLine="709"/>
        <w:jc w:val="both"/>
        <w:rPr>
          <w:sz w:val="24"/>
          <w:szCs w:val="24"/>
        </w:rPr>
      </w:pPr>
      <w:r w:rsidRPr="00724DB9">
        <w:rPr>
          <w:sz w:val="24"/>
          <w:szCs w:val="24"/>
        </w:rPr>
        <w:t xml:space="preserve">В </w:t>
      </w:r>
      <w:hyperlink w:anchor="sub_13012" w:history="1">
        <w:r w:rsidRPr="00724DB9">
          <w:rPr>
            <w:rStyle w:val="ad"/>
            <w:color w:val="auto"/>
            <w:sz w:val="24"/>
            <w:szCs w:val="24"/>
          </w:rPr>
          <w:t>графе 2</w:t>
        </w:r>
      </w:hyperlink>
      <w:r w:rsidRPr="00724DB9">
        <w:rPr>
          <w:sz w:val="24"/>
          <w:szCs w:val="24"/>
        </w:rPr>
        <w:t xml:space="preserve"> указываются полные наименования должностей должностных лиц клиента, имеющих соответственно право первой или второй подписи.</w:t>
      </w:r>
    </w:p>
    <w:p w:rsidR="002D325D" w:rsidRPr="00724DB9" w:rsidRDefault="002D325D" w:rsidP="002D325D">
      <w:pPr>
        <w:ind w:firstLine="709"/>
        <w:jc w:val="both"/>
        <w:rPr>
          <w:sz w:val="24"/>
          <w:szCs w:val="24"/>
        </w:rPr>
      </w:pPr>
      <w:r w:rsidRPr="00724DB9">
        <w:rPr>
          <w:sz w:val="24"/>
          <w:szCs w:val="24"/>
        </w:rPr>
        <w:t xml:space="preserve">В </w:t>
      </w:r>
      <w:hyperlink w:anchor="sub_13012" w:history="1">
        <w:r w:rsidRPr="00724DB9">
          <w:rPr>
            <w:rStyle w:val="ad"/>
            <w:color w:val="auto"/>
            <w:sz w:val="24"/>
            <w:szCs w:val="24"/>
          </w:rPr>
          <w:t>графе 3</w:t>
        </w:r>
      </w:hyperlink>
      <w:r w:rsidRPr="00724DB9">
        <w:rPr>
          <w:sz w:val="24"/>
          <w:szCs w:val="24"/>
        </w:rPr>
        <w:t xml:space="preserve"> указываются полностью без сокращений фамилии, имена и отчества должностных лиц клиента, которым предоставляется право подписи документов при совершении операций по лицевому счету (лицевым счетам).</w:t>
      </w:r>
    </w:p>
    <w:p w:rsidR="002D325D" w:rsidRPr="00724DB9" w:rsidRDefault="002D325D" w:rsidP="002D325D">
      <w:pPr>
        <w:ind w:firstLine="709"/>
        <w:jc w:val="both"/>
        <w:rPr>
          <w:sz w:val="24"/>
          <w:szCs w:val="24"/>
        </w:rPr>
      </w:pPr>
      <w:r w:rsidRPr="00724DB9">
        <w:rPr>
          <w:sz w:val="24"/>
          <w:szCs w:val="24"/>
        </w:rPr>
        <w:t xml:space="preserve">В </w:t>
      </w:r>
      <w:hyperlink w:anchor="sub_13012" w:history="1">
        <w:r w:rsidRPr="00724DB9">
          <w:rPr>
            <w:rStyle w:val="ad"/>
            <w:color w:val="auto"/>
            <w:sz w:val="24"/>
            <w:szCs w:val="24"/>
          </w:rPr>
          <w:t>графе 4</w:t>
        </w:r>
      </w:hyperlink>
      <w:r w:rsidRPr="00724DB9">
        <w:rPr>
          <w:sz w:val="24"/>
          <w:szCs w:val="24"/>
        </w:rPr>
        <w:t xml:space="preserve"> проставляются образцы подписей соответствующих должностных лиц.</w:t>
      </w:r>
    </w:p>
    <w:p w:rsidR="002D325D" w:rsidRDefault="002D325D" w:rsidP="002D325D">
      <w:pPr>
        <w:ind w:firstLine="709"/>
        <w:jc w:val="both"/>
        <w:rPr>
          <w:sz w:val="24"/>
          <w:szCs w:val="24"/>
        </w:rPr>
      </w:pPr>
      <w:r w:rsidRPr="00724DB9">
        <w:rPr>
          <w:sz w:val="24"/>
          <w:szCs w:val="24"/>
        </w:rPr>
        <w:t xml:space="preserve">В </w:t>
      </w:r>
      <w:hyperlink w:anchor="sub_13012" w:history="1">
        <w:r w:rsidRPr="00724DB9">
          <w:rPr>
            <w:rStyle w:val="ad"/>
            <w:color w:val="auto"/>
            <w:sz w:val="24"/>
            <w:szCs w:val="24"/>
          </w:rPr>
          <w:t>графе 5</w:t>
        </w:r>
      </w:hyperlink>
      <w:r w:rsidRPr="00724DB9">
        <w:rPr>
          <w:sz w:val="24"/>
          <w:szCs w:val="24"/>
        </w:rPr>
        <w:t xml:space="preserve">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«тире» </w:t>
      </w:r>
      <w:r w:rsidRPr="0097376E">
        <w:rPr>
          <w:sz w:val="24"/>
          <w:szCs w:val="24"/>
        </w:rPr>
        <w:t>дата окончания срока</w:t>
      </w:r>
      <w:r w:rsidRPr="00724DB9">
        <w:rPr>
          <w:sz w:val="24"/>
          <w:szCs w:val="24"/>
        </w:rPr>
        <w:t xml:space="preserve">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p>
    <w:p w:rsidR="002D325D" w:rsidRPr="009E39C2" w:rsidRDefault="001259BB" w:rsidP="002D325D">
      <w:pPr>
        <w:ind w:firstLine="709"/>
        <w:jc w:val="both"/>
        <w:rPr>
          <w:sz w:val="24"/>
          <w:szCs w:val="24"/>
        </w:rPr>
      </w:pPr>
      <w:hyperlink w:anchor="sub_1300" w:history="1">
        <w:r w:rsidR="002D325D" w:rsidRPr="009E39C2">
          <w:rPr>
            <w:rStyle w:val="ad"/>
            <w:color w:val="auto"/>
            <w:sz w:val="24"/>
            <w:szCs w:val="24"/>
          </w:rPr>
          <w:t>Карточка</w:t>
        </w:r>
      </w:hyperlink>
      <w:r w:rsidR="002D325D" w:rsidRPr="009E39C2">
        <w:rPr>
          <w:sz w:val="24"/>
          <w:szCs w:val="24"/>
        </w:rPr>
        <w:t xml:space="preserve"> образцов подписей подписывается:</w:t>
      </w:r>
    </w:p>
    <w:p w:rsidR="002D325D" w:rsidRPr="009E39C2" w:rsidRDefault="002D325D" w:rsidP="002D325D">
      <w:pPr>
        <w:ind w:firstLine="709"/>
        <w:jc w:val="both"/>
        <w:rPr>
          <w:sz w:val="24"/>
          <w:szCs w:val="24"/>
        </w:rPr>
      </w:pPr>
      <w:r w:rsidRPr="009E39C2">
        <w:rPr>
          <w:sz w:val="24"/>
          <w:szCs w:val="24"/>
        </w:rPr>
        <w:t>руководителем (уполномоченным им лицом с указанием должности) клиента с указанием расшифровки его подписи;</w:t>
      </w:r>
    </w:p>
    <w:p w:rsidR="002D325D" w:rsidRDefault="002D325D" w:rsidP="002D325D">
      <w:pPr>
        <w:ind w:firstLine="709"/>
        <w:jc w:val="both"/>
        <w:rPr>
          <w:sz w:val="24"/>
          <w:szCs w:val="24"/>
        </w:rPr>
      </w:pPr>
      <w:r w:rsidRPr="009E39C2">
        <w:rPr>
          <w:sz w:val="24"/>
          <w:szCs w:val="24"/>
        </w:rPr>
        <w:t>главным бухгалтером (уполномоченным руководителем лицом с указанием должности) клиента с указанием расшифровки его подписи и даты подписания Карточки образцов подписей</w:t>
      </w:r>
      <w:r>
        <w:rPr>
          <w:sz w:val="24"/>
          <w:szCs w:val="24"/>
        </w:rPr>
        <w:t>.</w:t>
      </w:r>
    </w:p>
    <w:p w:rsidR="002D325D" w:rsidRPr="0000391A" w:rsidRDefault="001259BB" w:rsidP="002D325D">
      <w:pPr>
        <w:ind w:firstLine="709"/>
        <w:jc w:val="both"/>
        <w:rPr>
          <w:sz w:val="24"/>
          <w:szCs w:val="24"/>
        </w:rPr>
      </w:pPr>
      <w:hyperlink w:anchor="sub_1302" w:history="1">
        <w:r w:rsidR="002D325D" w:rsidRPr="0000391A">
          <w:rPr>
            <w:rStyle w:val="ad"/>
            <w:color w:val="auto"/>
            <w:sz w:val="24"/>
            <w:szCs w:val="24"/>
          </w:rPr>
          <w:t>Раздел</w:t>
        </w:r>
      </w:hyperlink>
      <w:r w:rsidR="002D325D" w:rsidRPr="0000391A">
        <w:rPr>
          <w:sz w:val="24"/>
          <w:szCs w:val="24"/>
        </w:rPr>
        <w:t xml:space="preserve"> «Отметка об удостоверении полномочий и подписей» заполняется следующим образом.</w:t>
      </w:r>
    </w:p>
    <w:p w:rsidR="002D325D" w:rsidRPr="0000391A" w:rsidRDefault="002D325D" w:rsidP="002D325D">
      <w:pPr>
        <w:ind w:firstLine="709"/>
        <w:jc w:val="both"/>
        <w:rPr>
          <w:sz w:val="24"/>
          <w:szCs w:val="24"/>
        </w:rPr>
      </w:pPr>
      <w:r w:rsidRPr="0000391A">
        <w:rPr>
          <w:sz w:val="24"/>
          <w:szCs w:val="24"/>
        </w:rPr>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указанием фамилии и инициалов, а также проставляется дата подписания. На подпись ставится оттиск печати вышестоящего участника бюджетного процесса клиента так, чтобы подпись и расшифровка подписи читались ясно и четко.</w:t>
      </w:r>
    </w:p>
    <w:p w:rsidR="002D325D" w:rsidRPr="0000391A" w:rsidRDefault="002D325D" w:rsidP="002D325D">
      <w:pPr>
        <w:ind w:firstLine="709"/>
        <w:jc w:val="both"/>
        <w:rPr>
          <w:sz w:val="24"/>
          <w:szCs w:val="24"/>
        </w:rPr>
      </w:pPr>
      <w:r w:rsidRPr="0000391A">
        <w:rPr>
          <w:sz w:val="24"/>
          <w:szCs w:val="24"/>
        </w:rPr>
        <w:t xml:space="preserve">Если клиент является бюджетным (автономным) учреждением, обособленным подразделением бюджетного (автономного) учреждения, обособленным подразделением </w:t>
      </w:r>
      <w:r w:rsidRPr="008E06F5">
        <w:rPr>
          <w:sz w:val="24"/>
          <w:szCs w:val="24"/>
        </w:rPr>
        <w:t>иного</w:t>
      </w:r>
      <w:r w:rsidRPr="0000391A">
        <w:rPr>
          <w:sz w:val="24"/>
          <w:szCs w:val="24"/>
        </w:rPr>
        <w:t xml:space="preserve"> юридического лица, образцы подписей заверяются, соответственно, руководителем (уполномоченным им лицом) учредителя бюджетного (автономного) учреждения, вышестоящего учреждения, вышестоящей организации.</w:t>
      </w:r>
    </w:p>
    <w:p w:rsidR="002D325D" w:rsidRPr="0000391A" w:rsidRDefault="002D325D" w:rsidP="002D325D">
      <w:pPr>
        <w:ind w:firstLine="709"/>
        <w:jc w:val="both"/>
        <w:rPr>
          <w:sz w:val="24"/>
          <w:szCs w:val="24"/>
        </w:rPr>
      </w:pPr>
      <w:r w:rsidRPr="003A65F1">
        <w:rPr>
          <w:sz w:val="24"/>
          <w:szCs w:val="24"/>
        </w:rPr>
        <w:t xml:space="preserve">В </w:t>
      </w:r>
      <w:hyperlink r:id="rId44" w:history="1">
        <w:r w:rsidRPr="003A65F1">
          <w:rPr>
            <w:sz w:val="24"/>
            <w:szCs w:val="24"/>
          </w:rPr>
          <w:t>разделе</w:t>
        </w:r>
      </w:hyperlink>
      <w:r w:rsidRPr="003A65F1">
        <w:rPr>
          <w:sz w:val="24"/>
          <w:szCs w:val="24"/>
        </w:rPr>
        <w:t xml:space="preserve"> «Удостоверительная надпись о засвидетельствовании подлинности подписей» проставляется удостоверительная надпись нотариуса о заверении образцов подписей в случае, если клиентом осуществляется нотариальное свидетельствование подлинности подписей.</w:t>
      </w:r>
    </w:p>
    <w:p w:rsidR="002D325D" w:rsidRPr="0000391A" w:rsidRDefault="002D325D" w:rsidP="002D325D">
      <w:pPr>
        <w:ind w:firstLine="709"/>
        <w:jc w:val="both"/>
        <w:rPr>
          <w:sz w:val="24"/>
          <w:szCs w:val="24"/>
        </w:rPr>
      </w:pPr>
      <w:r w:rsidRPr="0000391A">
        <w:rPr>
          <w:sz w:val="24"/>
          <w:szCs w:val="24"/>
        </w:rPr>
        <w:t xml:space="preserve">В зависимости от установленных требований к заверению образцов подписей </w:t>
      </w:r>
      <w:r w:rsidRPr="004712FA">
        <w:rPr>
          <w:sz w:val="24"/>
          <w:szCs w:val="24"/>
        </w:rPr>
        <w:t>раздел</w:t>
      </w:r>
      <w:r w:rsidRPr="0000391A">
        <w:rPr>
          <w:sz w:val="24"/>
          <w:szCs w:val="24"/>
        </w:rPr>
        <w:t xml:space="preserve"> «Отметка об удостоверении полномочий и подписей»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2D325D" w:rsidRPr="009E39C2" w:rsidRDefault="002D325D" w:rsidP="002D325D">
      <w:pPr>
        <w:ind w:firstLine="709"/>
        <w:jc w:val="both"/>
        <w:rPr>
          <w:sz w:val="24"/>
          <w:szCs w:val="24"/>
        </w:rPr>
      </w:pPr>
      <w:r w:rsidRPr="009E39C2">
        <w:rPr>
          <w:sz w:val="24"/>
          <w:szCs w:val="24"/>
        </w:rPr>
        <w:t>Отметка Департамента о приеме Карточки образцов подписей подписывается:</w:t>
      </w:r>
    </w:p>
    <w:p w:rsidR="00E540EC" w:rsidRPr="0021079E" w:rsidRDefault="00E540EC" w:rsidP="002D325D">
      <w:pPr>
        <w:ind w:firstLine="709"/>
        <w:jc w:val="both"/>
        <w:rPr>
          <w:sz w:val="24"/>
          <w:szCs w:val="24"/>
        </w:rPr>
      </w:pPr>
      <w:r>
        <w:rPr>
          <w:sz w:val="24"/>
          <w:szCs w:val="24"/>
        </w:rPr>
        <w:t>главным бухгалтером</w:t>
      </w:r>
      <w:r w:rsidR="004712FA">
        <w:rPr>
          <w:sz w:val="24"/>
          <w:szCs w:val="24"/>
        </w:rPr>
        <w:t xml:space="preserve"> (уполномоченным руководителем лицом с указанием должности) с указанием расшифровки подписи;</w:t>
      </w:r>
    </w:p>
    <w:p w:rsidR="002D325D" w:rsidRPr="0021079E" w:rsidRDefault="002D325D" w:rsidP="002D325D">
      <w:pPr>
        <w:ind w:firstLine="709"/>
        <w:jc w:val="both"/>
        <w:rPr>
          <w:sz w:val="24"/>
          <w:szCs w:val="24"/>
        </w:rPr>
      </w:pPr>
      <w:r w:rsidRPr="0021079E">
        <w:rPr>
          <w:sz w:val="24"/>
          <w:szCs w:val="24"/>
        </w:rPr>
        <w:t>ответственным исполнителем Департамента с указанием его должности, расшифровки подписи, номера телефона и даты начала действия Карточки образцов подписей.</w:t>
      </w:r>
    </w:p>
    <w:p w:rsidR="002D325D" w:rsidRPr="0021079E" w:rsidRDefault="002D325D" w:rsidP="002D325D">
      <w:pPr>
        <w:ind w:firstLine="709"/>
        <w:jc w:val="both"/>
        <w:rPr>
          <w:sz w:val="24"/>
          <w:szCs w:val="24"/>
        </w:rPr>
      </w:pPr>
      <w:r w:rsidRPr="0021079E">
        <w:rPr>
          <w:sz w:val="24"/>
          <w:szCs w:val="24"/>
        </w:rPr>
        <w:t xml:space="preserve">В случае необходимости по </w:t>
      </w:r>
      <w:hyperlink w:anchor="sub_1305" w:history="1">
        <w:r w:rsidRPr="0021079E">
          <w:rPr>
            <w:rStyle w:val="ad"/>
            <w:color w:val="auto"/>
            <w:sz w:val="24"/>
            <w:szCs w:val="24"/>
          </w:rPr>
          <w:t>строке</w:t>
        </w:r>
      </w:hyperlink>
      <w:r w:rsidRPr="0021079E">
        <w:rPr>
          <w:sz w:val="24"/>
          <w:szCs w:val="24"/>
        </w:rPr>
        <w:t xml:space="preserve"> «Особые отметки» приводится примечание.</w:t>
      </w:r>
    </w:p>
    <w:p w:rsidR="002D325D" w:rsidRPr="0021079E" w:rsidRDefault="002D325D" w:rsidP="002D325D">
      <w:pPr>
        <w:ind w:firstLine="709"/>
        <w:jc w:val="both"/>
        <w:rPr>
          <w:sz w:val="24"/>
          <w:szCs w:val="24"/>
        </w:rPr>
      </w:pPr>
      <w:r w:rsidRPr="0021079E">
        <w:rPr>
          <w:sz w:val="24"/>
          <w:szCs w:val="24"/>
        </w:rPr>
        <w:t>При открытии лицевого счета клиентам, являющимся участникам бюджетного процесса Карточка образцов подписей заверяется согласно следующими требованиями:</w:t>
      </w:r>
    </w:p>
    <w:p w:rsidR="002D325D" w:rsidRPr="0021079E" w:rsidRDefault="002D325D" w:rsidP="002D325D">
      <w:pPr>
        <w:ind w:firstLine="709"/>
        <w:jc w:val="both"/>
        <w:rPr>
          <w:sz w:val="24"/>
          <w:szCs w:val="24"/>
        </w:rPr>
      </w:pPr>
      <w:r w:rsidRPr="0021079E">
        <w:rPr>
          <w:sz w:val="24"/>
          <w:szCs w:val="24"/>
        </w:rPr>
        <w:t xml:space="preserve">При открытии главному распорядителю средств лицевого счета главного распорядителя средств (лицевого счета распорядителя средств, лицевого счета получателя средств), </w:t>
      </w:r>
      <w:hyperlink w:anchor="sub_1300" w:history="1">
        <w:r w:rsidRPr="0021079E">
          <w:rPr>
            <w:rStyle w:val="ad"/>
            <w:color w:val="auto"/>
            <w:sz w:val="24"/>
            <w:szCs w:val="24"/>
          </w:rPr>
          <w:t>Карточка</w:t>
        </w:r>
      </w:hyperlink>
      <w:r w:rsidRPr="0021079E">
        <w:rPr>
          <w:sz w:val="24"/>
          <w:szCs w:val="24"/>
        </w:rPr>
        <w:t xml:space="preserve"> образцов подписей подписывается руководителем и главным бухгалтером главного распорядителя средств (уполномоченными руководителем лицами) и скрепляется оттиском гербовой печати главного распорядителя средств на подписях указанных лиц на лицевой стороне Карточки образцов подписей. Заверения </w:t>
      </w:r>
      <w:r>
        <w:rPr>
          <w:sz w:val="24"/>
          <w:szCs w:val="24"/>
        </w:rPr>
        <w:t xml:space="preserve"> </w:t>
      </w:r>
      <w:r w:rsidRPr="0021079E">
        <w:rPr>
          <w:sz w:val="24"/>
          <w:szCs w:val="24"/>
        </w:rPr>
        <w:t>Карточки образцов подписей не требуется.</w:t>
      </w:r>
    </w:p>
    <w:p w:rsidR="002D325D" w:rsidRPr="0021079E" w:rsidRDefault="001259BB" w:rsidP="002D325D">
      <w:pPr>
        <w:ind w:firstLine="709"/>
        <w:jc w:val="both"/>
        <w:rPr>
          <w:sz w:val="24"/>
          <w:szCs w:val="24"/>
        </w:rPr>
      </w:pPr>
      <w:hyperlink w:anchor="sub_1300" w:history="1">
        <w:r w:rsidR="002D325D" w:rsidRPr="0021079E">
          <w:rPr>
            <w:rStyle w:val="ad"/>
            <w:color w:val="auto"/>
            <w:sz w:val="24"/>
            <w:szCs w:val="24"/>
          </w:rPr>
          <w:t>Карточка</w:t>
        </w:r>
      </w:hyperlink>
      <w:r w:rsidR="002D325D" w:rsidRPr="0021079E">
        <w:rPr>
          <w:sz w:val="24"/>
          <w:szCs w:val="24"/>
        </w:rPr>
        <w:t xml:space="preserve"> образцов подписей для открытия лицевого счета распорядителя средств, лицевого счета получателя средств подписывается соответственно руководителем и главным бухгалтером распорядителя средств, получателя средств (уполномоченными руководителем лицами) и заверяется на оборотной стороне подписью руководителя (уполномоченного им лица) и оттиском гербовой печати вышестоящего участника бюджетного процесса или нотариально.</w:t>
      </w:r>
    </w:p>
    <w:p w:rsidR="002D325D" w:rsidRPr="0021079E" w:rsidRDefault="002D325D" w:rsidP="002D325D">
      <w:pPr>
        <w:ind w:firstLine="709"/>
        <w:jc w:val="both"/>
        <w:rPr>
          <w:sz w:val="24"/>
          <w:szCs w:val="24"/>
        </w:rPr>
      </w:pPr>
      <w:r w:rsidRPr="0021079E">
        <w:rPr>
          <w:sz w:val="24"/>
          <w:szCs w:val="24"/>
        </w:rPr>
        <w:t xml:space="preserve">При открытии главному администратору источников финансирования дефицита бюджета лицевого счета главного администратора источников финансирования дефицита бюджета (лицевого счета администратора источников финансирования дефицита бюджета) </w:t>
      </w:r>
      <w:hyperlink w:anchor="sub_1300" w:history="1">
        <w:r w:rsidRPr="0021079E">
          <w:rPr>
            <w:rStyle w:val="ad"/>
            <w:color w:val="auto"/>
            <w:sz w:val="24"/>
            <w:szCs w:val="24"/>
          </w:rPr>
          <w:t>Карточка</w:t>
        </w:r>
      </w:hyperlink>
      <w:r w:rsidRPr="0021079E">
        <w:rPr>
          <w:sz w:val="24"/>
          <w:szCs w:val="24"/>
        </w:rPr>
        <w:t xml:space="preserve">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гербовой печати главного администратора источников финансирования дефицита бюджета на подписях вышеуказанных лиц на лицевой стороне Карточки образцов подписей. Заверения Карточки образцов подписей не требуется.</w:t>
      </w:r>
    </w:p>
    <w:p w:rsidR="002D325D" w:rsidRPr="0021079E" w:rsidRDefault="001259BB" w:rsidP="002D325D">
      <w:pPr>
        <w:ind w:firstLine="709"/>
        <w:jc w:val="both"/>
        <w:rPr>
          <w:sz w:val="24"/>
          <w:szCs w:val="24"/>
        </w:rPr>
      </w:pPr>
      <w:hyperlink w:anchor="sub_1300" w:history="1">
        <w:r w:rsidR="002D325D" w:rsidRPr="0021079E">
          <w:rPr>
            <w:rStyle w:val="ad"/>
            <w:color w:val="auto"/>
            <w:sz w:val="24"/>
            <w:szCs w:val="24"/>
          </w:rPr>
          <w:t>Карточка</w:t>
        </w:r>
      </w:hyperlink>
      <w:r w:rsidR="002D325D" w:rsidRPr="0021079E">
        <w:rPr>
          <w:sz w:val="24"/>
          <w:szCs w:val="24"/>
        </w:rPr>
        <w:t xml:space="preserve"> образцов подписей для открытия лицевого счета администратора источников финансирования дефицита бюджета подписывается соответственно руководителем и главным бухгалтером администратора источников финансирования дефицита бюджета (уполномоченными руководителем лицами) и заверяется на оборотной стороне подписью руководителя (уполномоченного им лица) главного администратора источников финансирования дефицита бюджета и оттиском гербовой печати на подписи вышеуказанного лица или нотариально.</w:t>
      </w:r>
    </w:p>
    <w:p w:rsidR="002D325D" w:rsidRPr="0021079E" w:rsidRDefault="001259BB" w:rsidP="002D325D">
      <w:pPr>
        <w:ind w:firstLine="709"/>
        <w:jc w:val="both"/>
        <w:rPr>
          <w:sz w:val="24"/>
          <w:szCs w:val="24"/>
        </w:rPr>
      </w:pPr>
      <w:hyperlink w:anchor="sub_1300" w:history="1">
        <w:r w:rsidR="002D325D" w:rsidRPr="0021079E">
          <w:rPr>
            <w:sz w:val="24"/>
            <w:szCs w:val="24"/>
          </w:rPr>
          <w:t>Карточка</w:t>
        </w:r>
      </w:hyperlink>
      <w:r w:rsidR="002D325D" w:rsidRPr="0021079E">
        <w:rPr>
          <w:sz w:val="24"/>
          <w:szCs w:val="24"/>
        </w:rPr>
        <w:t xml:space="preserve"> образцов подписей для открытия лицевого счета для учета операций по переданным полномочиям получателя средств подписывается руководителем и главным бухгалтером (уполномоченными руководителем лицами) получателя средств или бюджетного учреждения (автономного учреждения), принимающих бюджетные полномочия получателя средств, на лицевой стороне и заверяется на оборотной стороне подписью руководителя (уполномоченного им лица) получателя средств, передающего свои бюджетные полномочия, и оттиском гербовой печати на подписи указанного лица или нотариально.</w:t>
      </w:r>
    </w:p>
    <w:p w:rsidR="002D325D" w:rsidRPr="0021079E" w:rsidRDefault="002D325D" w:rsidP="002D325D">
      <w:pPr>
        <w:ind w:firstLine="709"/>
        <w:jc w:val="both"/>
        <w:rPr>
          <w:sz w:val="24"/>
          <w:szCs w:val="24"/>
        </w:rPr>
      </w:pPr>
      <w:r w:rsidRPr="0021079E">
        <w:rPr>
          <w:sz w:val="24"/>
          <w:szCs w:val="24"/>
        </w:rPr>
        <w:t>При открытии лицевого счета бюджетному (автономному) учреждению Карточка образцов подписей заверяется согласно следующими требованиями:</w:t>
      </w:r>
    </w:p>
    <w:p w:rsidR="002D325D" w:rsidRPr="0021079E" w:rsidRDefault="002D325D" w:rsidP="002D325D">
      <w:pPr>
        <w:ind w:firstLine="709"/>
        <w:jc w:val="both"/>
        <w:rPr>
          <w:sz w:val="24"/>
          <w:szCs w:val="24"/>
        </w:rPr>
      </w:pPr>
      <w:r w:rsidRPr="0021079E">
        <w:rPr>
          <w:sz w:val="24"/>
          <w:szCs w:val="24"/>
        </w:rPr>
        <w:t>Карточка образцов подписей для открытия бюджетному (автономному) учреждению Чукотского автономного округа соответствующего лицевого счета бюджетного (автономного) учреждения, подписывается руководителем и главным бухгалтером (уполномоченными руководителем лицами) бюджетного (автономного) учреждения,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(автономного) учреждения и оттиском его печати или нотариально.</w:t>
      </w:r>
    </w:p>
    <w:p w:rsidR="002D325D" w:rsidRPr="0021079E" w:rsidRDefault="001259BB" w:rsidP="002D325D">
      <w:pPr>
        <w:ind w:firstLine="709"/>
        <w:jc w:val="both"/>
        <w:rPr>
          <w:sz w:val="24"/>
          <w:szCs w:val="24"/>
        </w:rPr>
      </w:pPr>
      <w:hyperlink w:anchor="sub_1300" w:history="1">
        <w:r w:rsidR="002D325D" w:rsidRPr="0021079E">
          <w:rPr>
            <w:sz w:val="24"/>
            <w:szCs w:val="24"/>
          </w:rPr>
          <w:t>Карточка</w:t>
        </w:r>
      </w:hyperlink>
      <w:r w:rsidR="002D325D" w:rsidRPr="0021079E">
        <w:rPr>
          <w:sz w:val="24"/>
          <w:szCs w:val="24"/>
        </w:rPr>
        <w:t xml:space="preserve"> образцов подписей для открытия обособленному подразделению бюджетного (автономного) учреждения соответствующего лицевого счета бюджетного (автономного) учреждения подписывается руководителем и главным бухгалтером (уполномоченными руководителем лицами) обособленного подразделения бюджетного (автономного) учреждения и заверяется на оборотной стороне подписью руководителя (уполномоченного им лица) бюджетного (автономного) учреждения, создавшего обособленное подразделение, и оттиском его печати или нотариально.</w:t>
      </w:r>
    </w:p>
    <w:p w:rsidR="002D325D" w:rsidRPr="00F50041" w:rsidRDefault="002D325D" w:rsidP="002D325D">
      <w:pPr>
        <w:ind w:firstLine="709"/>
        <w:jc w:val="both"/>
        <w:rPr>
          <w:sz w:val="24"/>
          <w:szCs w:val="24"/>
          <w:highlight w:val="lightGray"/>
        </w:rPr>
      </w:pPr>
    </w:p>
    <w:p w:rsidR="002D325D" w:rsidRPr="001C4EE7" w:rsidRDefault="002D325D" w:rsidP="002D325D">
      <w:pPr>
        <w:spacing w:after="60"/>
        <w:ind w:left="5443"/>
        <w:rPr>
          <w:sz w:val="18"/>
          <w:szCs w:val="18"/>
        </w:rPr>
      </w:pPr>
    </w:p>
    <w:p w:rsidR="002D325D" w:rsidRDefault="002D325D" w:rsidP="002D325D">
      <w:pPr>
        <w:ind w:firstLine="709"/>
        <w:jc w:val="center"/>
        <w:rPr>
          <w:b/>
          <w:sz w:val="24"/>
          <w:szCs w:val="24"/>
        </w:rPr>
      </w:pPr>
      <w:r w:rsidRPr="009F56D4">
        <w:rPr>
          <w:b/>
          <w:sz w:val="24"/>
          <w:szCs w:val="24"/>
        </w:rPr>
        <w:t>Особенности оформления Карточки образцов подписей</w:t>
      </w:r>
      <w:r>
        <w:rPr>
          <w:b/>
          <w:sz w:val="24"/>
          <w:szCs w:val="24"/>
        </w:rPr>
        <w:br/>
      </w:r>
      <w:r w:rsidRPr="009F56D4">
        <w:rPr>
          <w:b/>
          <w:sz w:val="24"/>
          <w:szCs w:val="24"/>
        </w:rPr>
        <w:t>участник</w:t>
      </w:r>
      <w:r>
        <w:rPr>
          <w:b/>
          <w:sz w:val="24"/>
          <w:szCs w:val="24"/>
        </w:rPr>
        <w:t>а</w:t>
      </w:r>
      <w:r w:rsidRPr="009F56D4">
        <w:rPr>
          <w:b/>
          <w:sz w:val="24"/>
          <w:szCs w:val="24"/>
        </w:rPr>
        <w:t>м</w:t>
      </w:r>
      <w:r>
        <w:rPr>
          <w:b/>
          <w:sz w:val="24"/>
          <w:szCs w:val="24"/>
        </w:rPr>
        <w:t>и казначейского сопровождения</w:t>
      </w:r>
    </w:p>
    <w:p w:rsidR="002D325D" w:rsidRPr="009F56D4" w:rsidRDefault="002D325D" w:rsidP="002D325D">
      <w:pPr>
        <w:ind w:firstLine="709"/>
        <w:jc w:val="center"/>
        <w:rPr>
          <w:b/>
          <w:sz w:val="24"/>
          <w:szCs w:val="24"/>
        </w:rPr>
      </w:pPr>
    </w:p>
    <w:p w:rsidR="002D325D" w:rsidRDefault="002D325D" w:rsidP="002D325D">
      <w:pPr>
        <w:ind w:firstLine="709"/>
        <w:jc w:val="both"/>
        <w:rPr>
          <w:sz w:val="24"/>
          <w:szCs w:val="24"/>
        </w:rPr>
      </w:pPr>
      <w:r w:rsidRPr="00FE432C">
        <w:rPr>
          <w:sz w:val="24"/>
          <w:szCs w:val="24"/>
        </w:rPr>
        <w:t xml:space="preserve">В заголовочной </w:t>
      </w:r>
      <w:hyperlink r:id="rId45" w:history="1">
        <w:r w:rsidRPr="00FE432C">
          <w:rPr>
            <w:sz w:val="24"/>
            <w:szCs w:val="24"/>
          </w:rPr>
          <w:t>части</w:t>
        </w:r>
      </w:hyperlink>
      <w:r w:rsidRPr="00FE432C">
        <w:rPr>
          <w:sz w:val="24"/>
          <w:szCs w:val="24"/>
        </w:rPr>
        <w:t xml:space="preserve"> формы Карточки образцов подписей клиентом указываются:</w:t>
      </w:r>
    </w:p>
    <w:p w:rsidR="002D325D" w:rsidRPr="00FE432C" w:rsidRDefault="001259BB" w:rsidP="002D325D">
      <w:pPr>
        <w:ind w:firstLine="709"/>
        <w:jc w:val="both"/>
        <w:rPr>
          <w:sz w:val="24"/>
          <w:szCs w:val="24"/>
        </w:rPr>
      </w:pPr>
      <w:hyperlink r:id="rId46" w:history="1">
        <w:r w:rsidR="002D325D" w:rsidRPr="00FE432C">
          <w:rPr>
            <w:sz w:val="24"/>
            <w:szCs w:val="24"/>
          </w:rPr>
          <w:t>дата</w:t>
        </w:r>
      </w:hyperlink>
      <w:r w:rsidR="002D325D" w:rsidRPr="00FE432C">
        <w:rPr>
          <w:sz w:val="24"/>
          <w:szCs w:val="24"/>
        </w:rPr>
        <w:t xml:space="preserve"> составления документа, с отражением в кодовой </w:t>
      </w:r>
      <w:hyperlink r:id="rId47" w:history="1">
        <w:r w:rsidR="002D325D" w:rsidRPr="00FE432C">
          <w:rPr>
            <w:sz w:val="24"/>
            <w:szCs w:val="24"/>
          </w:rPr>
          <w:t>зоне</w:t>
        </w:r>
      </w:hyperlink>
      <w:r w:rsidR="002D325D" w:rsidRPr="00FE432C">
        <w:rPr>
          <w:sz w:val="24"/>
          <w:szCs w:val="24"/>
        </w:rPr>
        <w:t xml:space="preserve"> даты в формате «день, месяц, год» (00.00.0000);</w:t>
      </w:r>
    </w:p>
    <w:p w:rsidR="002D325D" w:rsidRPr="00FE432C" w:rsidRDefault="002D325D" w:rsidP="002D325D">
      <w:pPr>
        <w:ind w:firstLine="709"/>
        <w:jc w:val="both"/>
        <w:rPr>
          <w:sz w:val="24"/>
          <w:szCs w:val="24"/>
        </w:rPr>
      </w:pPr>
      <w:r w:rsidRPr="00FE432C">
        <w:rPr>
          <w:sz w:val="24"/>
          <w:szCs w:val="24"/>
        </w:rPr>
        <w:t xml:space="preserve">по </w:t>
      </w:r>
      <w:hyperlink r:id="rId48" w:history="1">
        <w:r w:rsidRPr="00FE432C">
          <w:rPr>
            <w:sz w:val="24"/>
            <w:szCs w:val="24"/>
          </w:rPr>
          <w:t>строке</w:t>
        </w:r>
      </w:hyperlink>
      <w:r w:rsidRPr="00FE432C">
        <w:rPr>
          <w:sz w:val="24"/>
          <w:szCs w:val="24"/>
        </w:rPr>
        <w:t xml:space="preserve"> «Наименование клиента» - полное и сокращенное (при наличии) наименование клиента в соответствии с полным и сокращенным наименованием, указанным в его реестровой записи Сводного реестра (в случае наличия клиента в Сводном реестре) либо в соответствии с полным и сокращенным наименованием, указанным в сведениях ЕГРЮЛ, либо в соответствии со сведениями из ЕГРИП (в случае создания крестьянского (фермерского) хозяйства несколькими гражданами - в соответствии с полным наименованием, указанным в соглашении о создании крестьянского (фермерского) хозяйства), с отражением в кодовой зоне кода по Сводному реестру (при наличии), ИНН и КПП (для крестьянских (фермерских) хозяйств и индивидуальных предпринимателей заполняется при наличии) в соответствии со Сводным реестром (ЕГРЮЛ, ЕГРИП);</w:t>
      </w:r>
    </w:p>
    <w:p w:rsidR="002D325D" w:rsidRPr="00FE432C" w:rsidRDefault="002D325D" w:rsidP="002D325D">
      <w:pPr>
        <w:ind w:firstLine="709"/>
        <w:jc w:val="both"/>
        <w:rPr>
          <w:sz w:val="24"/>
          <w:szCs w:val="24"/>
        </w:rPr>
      </w:pPr>
      <w:r w:rsidRPr="00FE432C">
        <w:rPr>
          <w:sz w:val="24"/>
          <w:szCs w:val="24"/>
        </w:rPr>
        <w:t xml:space="preserve">по </w:t>
      </w:r>
      <w:hyperlink r:id="rId49" w:history="1">
        <w:r w:rsidRPr="00FE432C">
          <w:rPr>
            <w:sz w:val="24"/>
            <w:szCs w:val="24"/>
          </w:rPr>
          <w:t>строке</w:t>
        </w:r>
      </w:hyperlink>
      <w:r>
        <w:rPr>
          <w:sz w:val="24"/>
          <w:szCs w:val="24"/>
        </w:rPr>
        <w:t xml:space="preserve"> «Адрес» - </w:t>
      </w:r>
      <w:r w:rsidRPr="00FE432C">
        <w:rPr>
          <w:sz w:val="24"/>
          <w:szCs w:val="24"/>
        </w:rPr>
        <w:t xml:space="preserve">адрес клиента в соответствии со сведениями ЕГРЮЛ (для индивидуального предпринимателя указывается адрес, по которому индивидуальный предприниматель зарегистрирован по месту жительства). </w:t>
      </w:r>
    </w:p>
    <w:p w:rsidR="002D325D" w:rsidRPr="00FE432C" w:rsidRDefault="002D325D" w:rsidP="002D325D">
      <w:pPr>
        <w:ind w:firstLine="709"/>
        <w:jc w:val="both"/>
        <w:rPr>
          <w:sz w:val="24"/>
          <w:szCs w:val="24"/>
        </w:rPr>
      </w:pPr>
      <w:r w:rsidRPr="00FE432C">
        <w:rPr>
          <w:sz w:val="24"/>
          <w:szCs w:val="24"/>
        </w:rPr>
        <w:t xml:space="preserve">Если адрес по месту фактического нахождения клиента отличается от его адреса в ЕГРЮЛ (для индивидуального предпринимателя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дополнительно по данной </w:t>
      </w:r>
      <w:hyperlink r:id="rId50" w:history="1">
        <w:r w:rsidRPr="00FE432C">
          <w:rPr>
            <w:sz w:val="24"/>
            <w:szCs w:val="24"/>
          </w:rPr>
          <w:t>строке</w:t>
        </w:r>
      </w:hyperlink>
      <w:r w:rsidRPr="00FE432C">
        <w:rPr>
          <w:sz w:val="24"/>
          <w:szCs w:val="24"/>
        </w:rPr>
        <w:t xml:space="preserve"> указывается адрес фактического нахождения клиента;</w:t>
      </w:r>
    </w:p>
    <w:p w:rsidR="002D325D" w:rsidRPr="00FE432C" w:rsidRDefault="001259BB" w:rsidP="002D325D">
      <w:pPr>
        <w:ind w:firstLine="709"/>
        <w:jc w:val="both"/>
        <w:rPr>
          <w:sz w:val="24"/>
          <w:szCs w:val="24"/>
        </w:rPr>
      </w:pPr>
      <w:hyperlink r:id="rId51" w:history="1">
        <w:r w:rsidR="002D325D" w:rsidRPr="00FE432C">
          <w:rPr>
            <w:sz w:val="24"/>
            <w:szCs w:val="24"/>
          </w:rPr>
          <w:t>строка</w:t>
        </w:r>
      </w:hyperlink>
      <w:r w:rsidR="002D325D" w:rsidRPr="00FE432C">
        <w:rPr>
          <w:sz w:val="24"/>
          <w:szCs w:val="24"/>
        </w:rPr>
        <w:t xml:space="preserve"> «Наименование вышестоящего участника бюджетного процесса (вышестоящей организации)» - полное наименование вышестоящего юридического лица с отражением в кодовой зоне для вышестоящего юридического лица кода по Сводному реестру (при наличии) в случае формирования </w:t>
      </w:r>
      <w:hyperlink r:id="rId52" w:history="1">
        <w:r w:rsidR="002D325D" w:rsidRPr="00FE432C">
          <w:rPr>
            <w:sz w:val="24"/>
            <w:szCs w:val="24"/>
          </w:rPr>
          <w:t>Карточки</w:t>
        </w:r>
      </w:hyperlink>
      <w:r w:rsidR="002D325D" w:rsidRPr="00FE432C">
        <w:rPr>
          <w:sz w:val="24"/>
          <w:szCs w:val="24"/>
        </w:rPr>
        <w:t xml:space="preserve"> образцов подписей обособленным подразделением юридического лица. </w:t>
      </w:r>
      <w:hyperlink r:id="rId53" w:history="1">
        <w:r w:rsidR="002D325D" w:rsidRPr="00FE432C">
          <w:rPr>
            <w:sz w:val="24"/>
            <w:szCs w:val="24"/>
          </w:rPr>
          <w:t>Строка</w:t>
        </w:r>
      </w:hyperlink>
      <w:r w:rsidR="002D325D" w:rsidRPr="00FE432C">
        <w:rPr>
          <w:sz w:val="24"/>
          <w:szCs w:val="24"/>
        </w:rPr>
        <w:t xml:space="preserve"> не заполняется в случае, если клиент является юридическим лицом, крестьянским (фермерским) хозяйством и индивидуальным предпринимателем;</w:t>
      </w:r>
    </w:p>
    <w:p w:rsidR="002D325D" w:rsidRPr="00FE432C" w:rsidRDefault="001259BB" w:rsidP="002D325D">
      <w:pPr>
        <w:ind w:firstLine="709"/>
        <w:jc w:val="both"/>
        <w:rPr>
          <w:sz w:val="24"/>
          <w:szCs w:val="24"/>
        </w:rPr>
      </w:pPr>
      <w:hyperlink r:id="rId54" w:history="1">
        <w:r w:rsidR="002D325D" w:rsidRPr="00FE432C">
          <w:rPr>
            <w:sz w:val="24"/>
            <w:szCs w:val="24"/>
          </w:rPr>
          <w:t>Раздел</w:t>
        </w:r>
      </w:hyperlink>
      <w:r w:rsidR="002D325D" w:rsidRPr="00FE432C">
        <w:rPr>
          <w:sz w:val="24"/>
          <w:szCs w:val="24"/>
        </w:rPr>
        <w:t xml:space="preserve"> «Образцы подписей должностных лиц клиента, имеющих право подписи распоряжений о совершении казначейских платежей и иных документов при совершении операции по лицевому счету» заполняется клиентом следующим образом:</w:t>
      </w:r>
    </w:p>
    <w:p w:rsidR="002D325D" w:rsidRPr="00FE432C" w:rsidRDefault="002D325D" w:rsidP="002D325D">
      <w:pPr>
        <w:ind w:firstLine="709"/>
        <w:jc w:val="both"/>
        <w:rPr>
          <w:sz w:val="24"/>
          <w:szCs w:val="24"/>
        </w:rPr>
      </w:pPr>
      <w:r w:rsidRPr="00FE432C">
        <w:rPr>
          <w:sz w:val="24"/>
          <w:szCs w:val="24"/>
        </w:rPr>
        <w:t xml:space="preserve">в </w:t>
      </w:r>
      <w:hyperlink r:id="rId55" w:history="1">
        <w:r w:rsidRPr="00FE432C">
          <w:rPr>
            <w:sz w:val="24"/>
            <w:szCs w:val="24"/>
          </w:rPr>
          <w:t>графе 2</w:t>
        </w:r>
      </w:hyperlink>
      <w:r w:rsidRPr="00FE432C">
        <w:rPr>
          <w:sz w:val="24"/>
          <w:szCs w:val="24"/>
        </w:rPr>
        <w:t xml:space="preserve"> указываются полные наименования должностей должностных лиц клиента, имеющих соответственно право первой или второй подписи (для крестьянских (фермерских) хозяйств и индивидуальных предпринимателей заполнение </w:t>
      </w:r>
      <w:hyperlink r:id="rId56" w:history="1">
        <w:r w:rsidRPr="00FE432C">
          <w:rPr>
            <w:sz w:val="24"/>
            <w:szCs w:val="24"/>
          </w:rPr>
          <w:t>графы</w:t>
        </w:r>
      </w:hyperlink>
      <w:r w:rsidRPr="00FE432C">
        <w:rPr>
          <w:sz w:val="24"/>
          <w:szCs w:val="24"/>
        </w:rPr>
        <w:t xml:space="preserve"> не обязательно);</w:t>
      </w:r>
    </w:p>
    <w:p w:rsidR="002D325D" w:rsidRPr="00FE432C" w:rsidRDefault="002D325D" w:rsidP="002D325D">
      <w:pPr>
        <w:ind w:firstLine="709"/>
        <w:jc w:val="both"/>
        <w:rPr>
          <w:sz w:val="24"/>
          <w:szCs w:val="24"/>
        </w:rPr>
      </w:pPr>
      <w:r w:rsidRPr="00FE432C">
        <w:rPr>
          <w:sz w:val="24"/>
          <w:szCs w:val="24"/>
        </w:rPr>
        <w:t xml:space="preserve">в </w:t>
      </w:r>
      <w:hyperlink r:id="rId57" w:history="1">
        <w:r w:rsidRPr="00FE432C">
          <w:rPr>
            <w:sz w:val="24"/>
            <w:szCs w:val="24"/>
          </w:rPr>
          <w:t>графе 3</w:t>
        </w:r>
      </w:hyperlink>
      <w:r w:rsidRPr="00FE432C">
        <w:rPr>
          <w:sz w:val="24"/>
          <w:szCs w:val="24"/>
        </w:rPr>
        <w:t xml:space="preserve"> указываются полностью без сокращений фамилии, имена и отчества должностных лиц клиента, которым предоставляется право подписи документов при совершении операций по лицевому счету;</w:t>
      </w:r>
    </w:p>
    <w:p w:rsidR="002D325D" w:rsidRPr="00FE432C" w:rsidRDefault="002D325D" w:rsidP="002D325D">
      <w:pPr>
        <w:ind w:firstLine="709"/>
        <w:jc w:val="both"/>
        <w:rPr>
          <w:sz w:val="24"/>
          <w:szCs w:val="24"/>
        </w:rPr>
      </w:pPr>
      <w:r w:rsidRPr="00FE432C">
        <w:rPr>
          <w:sz w:val="24"/>
          <w:szCs w:val="24"/>
        </w:rPr>
        <w:t xml:space="preserve">в </w:t>
      </w:r>
      <w:hyperlink r:id="rId58" w:history="1">
        <w:r w:rsidRPr="00FE432C">
          <w:rPr>
            <w:sz w:val="24"/>
            <w:szCs w:val="24"/>
          </w:rPr>
          <w:t>графе 4</w:t>
        </w:r>
      </w:hyperlink>
      <w:r w:rsidRPr="00FE432C">
        <w:rPr>
          <w:sz w:val="24"/>
          <w:szCs w:val="24"/>
        </w:rPr>
        <w:t xml:space="preserve"> проставляются образцы подписей соответствующих должностных лиц (в случае представления </w:t>
      </w:r>
      <w:hyperlink r:id="rId59" w:history="1">
        <w:r w:rsidRPr="00FE432C">
          <w:rPr>
            <w:sz w:val="24"/>
            <w:szCs w:val="24"/>
          </w:rPr>
          <w:t>Карточки</w:t>
        </w:r>
      </w:hyperlink>
      <w:r w:rsidRPr="00FE432C">
        <w:rPr>
          <w:sz w:val="24"/>
          <w:szCs w:val="24"/>
        </w:rPr>
        <w:t xml:space="preserve"> образцов подписей на бумажном носителе);</w:t>
      </w:r>
    </w:p>
    <w:p w:rsidR="002D325D" w:rsidRPr="00C94247" w:rsidRDefault="002D325D" w:rsidP="002D325D">
      <w:pPr>
        <w:ind w:firstLine="709"/>
        <w:jc w:val="both"/>
        <w:rPr>
          <w:sz w:val="24"/>
          <w:szCs w:val="24"/>
        </w:rPr>
      </w:pPr>
      <w:r w:rsidRPr="00FE432C">
        <w:rPr>
          <w:sz w:val="24"/>
          <w:szCs w:val="24"/>
        </w:rPr>
        <w:t xml:space="preserve">в </w:t>
      </w:r>
      <w:hyperlink r:id="rId60" w:history="1">
        <w:r w:rsidRPr="00FE432C">
          <w:rPr>
            <w:sz w:val="24"/>
            <w:szCs w:val="24"/>
          </w:rPr>
          <w:t>графе 5</w:t>
        </w:r>
      </w:hyperlink>
      <w:r w:rsidRPr="00FE432C">
        <w:rPr>
          <w:sz w:val="24"/>
          <w:szCs w:val="24"/>
        </w:rPr>
        <w:t xml:space="preserve">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«тире» дата окончания срока полномочий. Дата начала срока полномочий лиц, </w:t>
      </w:r>
      <w:r w:rsidRPr="00C94247">
        <w:rPr>
          <w:sz w:val="24"/>
          <w:szCs w:val="24"/>
        </w:rPr>
        <w:t xml:space="preserve">временно пользующихся правом подписи, должна быть не ранее даты представления </w:t>
      </w:r>
      <w:hyperlink r:id="rId61" w:history="1">
        <w:r w:rsidRPr="00C94247">
          <w:rPr>
            <w:sz w:val="24"/>
            <w:szCs w:val="24"/>
          </w:rPr>
          <w:t>Карточки</w:t>
        </w:r>
      </w:hyperlink>
      <w:r w:rsidRPr="00C94247">
        <w:rPr>
          <w:sz w:val="24"/>
          <w:szCs w:val="24"/>
        </w:rPr>
        <w:t xml:space="preserve"> образцов подписей.</w:t>
      </w:r>
    </w:p>
    <w:p w:rsidR="002D325D" w:rsidRPr="00C94247" w:rsidRDefault="002D325D" w:rsidP="002D325D">
      <w:pPr>
        <w:ind w:firstLine="709"/>
        <w:jc w:val="both"/>
        <w:rPr>
          <w:sz w:val="24"/>
          <w:szCs w:val="24"/>
        </w:rPr>
      </w:pPr>
      <w:r w:rsidRPr="00C94247">
        <w:rPr>
          <w:sz w:val="24"/>
          <w:szCs w:val="24"/>
        </w:rPr>
        <w:t>Карточка образцов подписей подписывается:</w:t>
      </w:r>
    </w:p>
    <w:p w:rsidR="002D325D" w:rsidRPr="00C94247" w:rsidRDefault="002D325D" w:rsidP="002D325D">
      <w:pPr>
        <w:ind w:firstLine="709"/>
        <w:jc w:val="both"/>
        <w:rPr>
          <w:sz w:val="24"/>
          <w:szCs w:val="24"/>
        </w:rPr>
      </w:pPr>
      <w:r w:rsidRPr="00C94247">
        <w:rPr>
          <w:sz w:val="24"/>
          <w:szCs w:val="24"/>
        </w:rPr>
        <w:t>Руководителем и главным бухгалтером (уполномоченным руководителем лицом с указанием должности) клиента с указанием расшифровки его подписи, содержащей полные (без сокращения) фамилию, имя и отчество.</w:t>
      </w:r>
    </w:p>
    <w:p w:rsidR="002D325D" w:rsidRPr="00C94247" w:rsidRDefault="002D325D" w:rsidP="002D325D">
      <w:pPr>
        <w:ind w:firstLine="709"/>
        <w:jc w:val="both"/>
        <w:rPr>
          <w:sz w:val="24"/>
          <w:szCs w:val="24"/>
        </w:rPr>
      </w:pPr>
      <w:r w:rsidRPr="00C94247">
        <w:rPr>
          <w:sz w:val="24"/>
          <w:szCs w:val="24"/>
        </w:rPr>
        <w:t>После подписей указывается дата подписания документа.</w:t>
      </w:r>
    </w:p>
    <w:p w:rsidR="002D325D" w:rsidRPr="00C94247" w:rsidRDefault="002D325D" w:rsidP="002D325D">
      <w:pPr>
        <w:ind w:firstLine="709"/>
        <w:jc w:val="both"/>
        <w:rPr>
          <w:sz w:val="24"/>
          <w:szCs w:val="24"/>
        </w:rPr>
      </w:pPr>
      <w:r w:rsidRPr="00C94247">
        <w:rPr>
          <w:sz w:val="24"/>
          <w:szCs w:val="24"/>
        </w:rPr>
        <w:t>При представлении Карточки образцов подписей на бумажном носителе:</w:t>
      </w:r>
    </w:p>
    <w:p w:rsidR="002D325D" w:rsidRPr="0000391A" w:rsidRDefault="002D325D" w:rsidP="002D325D">
      <w:pPr>
        <w:ind w:firstLine="709"/>
        <w:jc w:val="both"/>
        <w:rPr>
          <w:sz w:val="24"/>
          <w:szCs w:val="24"/>
        </w:rPr>
      </w:pPr>
      <w:r w:rsidRPr="00C94247">
        <w:rPr>
          <w:sz w:val="24"/>
          <w:szCs w:val="24"/>
        </w:rPr>
        <w:t>на подписях руководителя клиента</w:t>
      </w:r>
      <w:r w:rsidRPr="0000391A">
        <w:rPr>
          <w:sz w:val="24"/>
          <w:szCs w:val="24"/>
        </w:rPr>
        <w:t xml:space="preserve"> (уполномоченного руководителем лица) и главного бухгалтера клиента (уполномоченного руководителем лица), на лицевой стороне проставляется оттиск печати клиента (при наличии) так, чтобы подписи и расшифровки подписи читались ясно и четко.</w:t>
      </w:r>
    </w:p>
    <w:p w:rsidR="002D325D" w:rsidRPr="0000391A" w:rsidRDefault="001259BB" w:rsidP="002D325D">
      <w:pPr>
        <w:ind w:firstLine="709"/>
        <w:jc w:val="both"/>
        <w:rPr>
          <w:sz w:val="24"/>
          <w:szCs w:val="24"/>
        </w:rPr>
      </w:pPr>
      <w:hyperlink r:id="rId62" w:history="1">
        <w:r w:rsidR="002D325D" w:rsidRPr="0000391A">
          <w:rPr>
            <w:sz w:val="24"/>
            <w:szCs w:val="24"/>
          </w:rPr>
          <w:t>Раздел</w:t>
        </w:r>
      </w:hyperlink>
      <w:r w:rsidR="002D325D" w:rsidRPr="0000391A">
        <w:rPr>
          <w:sz w:val="24"/>
          <w:szCs w:val="24"/>
        </w:rPr>
        <w:t xml:space="preserve"> «Отметка об удостоверении полномочий и подписей» заполняется следующим образом:</w:t>
      </w:r>
    </w:p>
    <w:p w:rsidR="002D325D" w:rsidRPr="0000391A" w:rsidRDefault="002D325D" w:rsidP="002D325D">
      <w:pPr>
        <w:ind w:firstLine="709"/>
        <w:jc w:val="both"/>
        <w:rPr>
          <w:sz w:val="24"/>
          <w:szCs w:val="24"/>
        </w:rPr>
      </w:pPr>
      <w:r w:rsidRPr="0000391A">
        <w:rPr>
          <w:sz w:val="24"/>
          <w:szCs w:val="24"/>
        </w:rPr>
        <w:t>проставляется подпись уполномоченного работника Департамента, удостоверяющего полномочия, и подписи должностных лиц клиента, либо подпись уполномоченного лица главного распорядителя средств бюджета, осуществляющего предоставление субсидий (грантов в форме субсидий) юридическим лицам, индивидуальным предпринимателям, крестьянским (фермерским) хозяйствам (далее - главный распорядитель средств бюджета) с указанием должности, расшифровки подписи (фамилия и инициалы), даты удостоверения (подписания «Отметки об удостоверении полномочий и подписей»). На подпись ставится оттиск печати (штампа) Департамента либо главного распорядителя средств бюджета, определенной для этих целей, так, чтобы подпись и расшифровка подписи читались ясно и четко.</w:t>
      </w:r>
    </w:p>
    <w:p w:rsidR="0097376E" w:rsidRDefault="002D325D" w:rsidP="0097376E">
      <w:pPr>
        <w:ind w:firstLine="709"/>
        <w:jc w:val="both"/>
        <w:rPr>
          <w:sz w:val="24"/>
          <w:szCs w:val="24"/>
        </w:rPr>
      </w:pPr>
      <w:r w:rsidRPr="0000391A">
        <w:rPr>
          <w:sz w:val="24"/>
          <w:szCs w:val="24"/>
        </w:rPr>
        <w:t xml:space="preserve">В </w:t>
      </w:r>
      <w:hyperlink r:id="rId63" w:history="1">
        <w:r w:rsidRPr="0000391A">
          <w:rPr>
            <w:sz w:val="24"/>
            <w:szCs w:val="24"/>
          </w:rPr>
          <w:t>разделе</w:t>
        </w:r>
      </w:hyperlink>
      <w:r w:rsidRPr="0000391A">
        <w:rPr>
          <w:sz w:val="24"/>
          <w:szCs w:val="24"/>
        </w:rPr>
        <w:t xml:space="preserve"> «Удостоверительная надпись о засвидетельствовании подлинности подписей» проставляется удостоверительная надпись нотариуса о заверении образцов подписей в случае, если клиентом осуществляется нотариальное свидетельствование подлинности подписей.</w:t>
      </w:r>
    </w:p>
    <w:p w:rsidR="002D325D" w:rsidRPr="0000391A" w:rsidRDefault="002D325D" w:rsidP="0097376E">
      <w:pPr>
        <w:ind w:firstLine="709"/>
        <w:jc w:val="both"/>
        <w:rPr>
          <w:sz w:val="24"/>
          <w:szCs w:val="24"/>
        </w:rPr>
      </w:pPr>
      <w:r w:rsidRPr="0000391A">
        <w:rPr>
          <w:sz w:val="24"/>
          <w:szCs w:val="24"/>
        </w:rPr>
        <w:t xml:space="preserve">Раздел «Отметка Департамента </w:t>
      </w:r>
      <w:r w:rsidR="0097376E" w:rsidRPr="0097376E">
        <w:rPr>
          <w:bCs/>
          <w:sz w:val="22"/>
          <w:szCs w:val="22"/>
        </w:rPr>
        <w:t>финансов и имущественных отношений Чукотского автономного округа о приеме образцов подписей</w:t>
      </w:r>
      <w:r w:rsidR="0097376E">
        <w:rPr>
          <w:b/>
          <w:bCs/>
          <w:sz w:val="22"/>
          <w:szCs w:val="22"/>
        </w:rPr>
        <w:t>»</w:t>
      </w:r>
      <w:r w:rsidRPr="0000391A">
        <w:rPr>
          <w:sz w:val="24"/>
          <w:szCs w:val="24"/>
        </w:rPr>
        <w:t xml:space="preserve"> следующим образом:</w:t>
      </w:r>
    </w:p>
    <w:p w:rsidR="002D325D" w:rsidRPr="0000391A" w:rsidRDefault="002D325D" w:rsidP="0097376E">
      <w:pPr>
        <w:ind w:firstLine="709"/>
        <w:jc w:val="both"/>
        <w:rPr>
          <w:sz w:val="24"/>
          <w:szCs w:val="24"/>
        </w:rPr>
      </w:pPr>
      <w:r w:rsidRPr="0000391A">
        <w:rPr>
          <w:sz w:val="24"/>
          <w:szCs w:val="24"/>
        </w:rPr>
        <w:t>отметка органа Департамента о приеме образцов подписей подписывается:</w:t>
      </w:r>
    </w:p>
    <w:p w:rsidR="002D325D" w:rsidRPr="0000391A" w:rsidRDefault="002D325D" w:rsidP="002D325D">
      <w:pPr>
        <w:ind w:firstLine="709"/>
        <w:jc w:val="both"/>
        <w:rPr>
          <w:sz w:val="24"/>
          <w:szCs w:val="24"/>
        </w:rPr>
      </w:pPr>
      <w:r w:rsidRPr="0000391A">
        <w:rPr>
          <w:sz w:val="24"/>
          <w:szCs w:val="24"/>
        </w:rPr>
        <w:t>главным бухгалтером (уполномоченным руководителем лицом с указанием должности) Департамента, с указанием расшифровки подписи, содержащей фамилию и инициалы;</w:t>
      </w:r>
    </w:p>
    <w:p w:rsidR="002D325D" w:rsidRPr="001735FE" w:rsidRDefault="002D325D" w:rsidP="002D325D">
      <w:pPr>
        <w:ind w:firstLine="709"/>
        <w:jc w:val="both"/>
        <w:rPr>
          <w:sz w:val="24"/>
          <w:szCs w:val="24"/>
        </w:rPr>
      </w:pPr>
      <w:r w:rsidRPr="001735FE">
        <w:rPr>
          <w:sz w:val="24"/>
          <w:szCs w:val="24"/>
        </w:rPr>
        <w:t xml:space="preserve">ответственным исполнителем Департамента, с указанием его должности, расшифровки подписи, содержащей фамилию и инициалы, номера телефона и даты начала действия </w:t>
      </w:r>
      <w:hyperlink r:id="rId64" w:history="1">
        <w:r w:rsidRPr="001735FE">
          <w:rPr>
            <w:sz w:val="24"/>
            <w:szCs w:val="24"/>
          </w:rPr>
          <w:t>Карточки</w:t>
        </w:r>
      </w:hyperlink>
      <w:r w:rsidRPr="001735FE">
        <w:rPr>
          <w:sz w:val="24"/>
          <w:szCs w:val="24"/>
        </w:rPr>
        <w:t xml:space="preserve"> образцов подписей.</w:t>
      </w:r>
    </w:p>
    <w:p w:rsidR="002D325D" w:rsidRPr="001735FE" w:rsidRDefault="002D325D" w:rsidP="002D325D">
      <w:pPr>
        <w:ind w:firstLine="709"/>
        <w:jc w:val="both"/>
        <w:rPr>
          <w:sz w:val="24"/>
          <w:szCs w:val="24"/>
        </w:rPr>
      </w:pPr>
      <w:r w:rsidRPr="001735FE">
        <w:rPr>
          <w:sz w:val="24"/>
          <w:szCs w:val="24"/>
        </w:rPr>
        <w:t xml:space="preserve">В случае необходимости по </w:t>
      </w:r>
      <w:hyperlink r:id="rId65" w:history="1">
        <w:r w:rsidRPr="001735FE">
          <w:rPr>
            <w:sz w:val="24"/>
            <w:szCs w:val="24"/>
          </w:rPr>
          <w:t>строке</w:t>
        </w:r>
      </w:hyperlink>
      <w:r w:rsidRPr="001735FE">
        <w:rPr>
          <w:sz w:val="24"/>
          <w:szCs w:val="24"/>
        </w:rPr>
        <w:t xml:space="preserve"> «Особые отметки» приводится примечание.</w:t>
      </w:r>
    </w:p>
    <w:p w:rsidR="002D325D" w:rsidRPr="001735FE" w:rsidRDefault="002D325D" w:rsidP="002D325D">
      <w:pPr>
        <w:ind w:firstLine="709"/>
        <w:jc w:val="both"/>
        <w:rPr>
          <w:sz w:val="24"/>
          <w:szCs w:val="24"/>
        </w:rPr>
      </w:pPr>
      <w:r w:rsidRPr="001735FE">
        <w:rPr>
          <w:sz w:val="24"/>
          <w:szCs w:val="24"/>
        </w:rPr>
        <w:t xml:space="preserve">Если клиенту уже открыты лицевые счета в Департаменте, представление </w:t>
      </w:r>
      <w:hyperlink r:id="rId66" w:history="1">
        <w:r w:rsidRPr="001735FE">
          <w:rPr>
            <w:sz w:val="24"/>
            <w:szCs w:val="24"/>
          </w:rPr>
          <w:t>Карточки</w:t>
        </w:r>
      </w:hyperlink>
      <w:r w:rsidRPr="001735FE">
        <w:rPr>
          <w:sz w:val="24"/>
          <w:szCs w:val="24"/>
        </w:rPr>
        <w:t xml:space="preserve"> образцов подписей для открытия лицевого счета не требуется в случае, если лица, имеющие право подписывать документы, остаются прежними. </w:t>
      </w:r>
    </w:p>
    <w:p w:rsidR="00CA022E" w:rsidRDefault="00CA022E">
      <w:pPr>
        <w:autoSpaceDE/>
        <w:autoSpaceDN/>
        <w:spacing w:after="200" w:line="276" w:lineRule="auto"/>
        <w:rPr>
          <w:sz w:val="24"/>
          <w:szCs w:val="24"/>
        </w:rPr>
      </w:pPr>
    </w:p>
    <w:p w:rsidR="002D325D" w:rsidRDefault="002D325D" w:rsidP="002D325D">
      <w:pPr>
        <w:ind w:firstLine="709"/>
        <w:jc w:val="both"/>
        <w:rPr>
          <w:sz w:val="24"/>
          <w:szCs w:val="24"/>
        </w:rPr>
      </w:pPr>
    </w:p>
    <w:p w:rsidR="002D325D" w:rsidRDefault="002D325D" w:rsidP="002D325D">
      <w:pPr>
        <w:ind w:firstLine="709"/>
        <w:jc w:val="both"/>
        <w:rPr>
          <w:sz w:val="24"/>
          <w:szCs w:val="24"/>
        </w:rPr>
      </w:pPr>
    </w:p>
    <w:p w:rsidR="00CA022E" w:rsidRDefault="00CA022E" w:rsidP="002D325D">
      <w:pPr>
        <w:ind w:firstLine="709"/>
        <w:jc w:val="both"/>
        <w:rPr>
          <w:sz w:val="24"/>
          <w:szCs w:val="24"/>
        </w:rPr>
        <w:sectPr w:rsidR="00CA022E" w:rsidSect="008E06F5">
          <w:pgSz w:w="11906" w:h="16838"/>
          <w:pgMar w:top="426" w:right="566" w:bottom="851" w:left="993" w:header="397" w:footer="397" w:gutter="0"/>
          <w:cols w:space="709"/>
          <w:docGrid w:linePitch="272"/>
        </w:sectPr>
      </w:pPr>
    </w:p>
    <w:p w:rsidR="00CA022E" w:rsidRPr="0000391A" w:rsidRDefault="00CA022E" w:rsidP="00EF445F">
      <w:pPr>
        <w:ind w:left="10632"/>
        <w:rPr>
          <w:sz w:val="18"/>
          <w:szCs w:val="18"/>
        </w:rPr>
      </w:pPr>
      <w:r w:rsidRPr="0000391A">
        <w:rPr>
          <w:sz w:val="18"/>
          <w:szCs w:val="18"/>
        </w:rPr>
        <w:t>Приложение №4</w:t>
      </w:r>
      <w:r w:rsidRPr="0000391A">
        <w:rPr>
          <w:sz w:val="18"/>
          <w:szCs w:val="18"/>
        </w:rPr>
        <w:br/>
        <w:t xml:space="preserve">к Порядку открытия и ведения лицевых счетов </w:t>
      </w:r>
    </w:p>
    <w:p w:rsidR="00CA022E" w:rsidRPr="0000391A" w:rsidRDefault="00CA022E" w:rsidP="00EF445F">
      <w:pPr>
        <w:ind w:left="10632"/>
        <w:rPr>
          <w:sz w:val="18"/>
          <w:szCs w:val="18"/>
        </w:rPr>
      </w:pPr>
      <w:r w:rsidRPr="0000391A">
        <w:rPr>
          <w:sz w:val="18"/>
          <w:szCs w:val="18"/>
        </w:rPr>
        <w:t xml:space="preserve">Департаментом финансов и </w:t>
      </w:r>
    </w:p>
    <w:p w:rsidR="00CA022E" w:rsidRPr="0000391A" w:rsidRDefault="00CA022E" w:rsidP="00EF445F">
      <w:pPr>
        <w:ind w:left="10632"/>
        <w:rPr>
          <w:sz w:val="18"/>
          <w:szCs w:val="18"/>
        </w:rPr>
      </w:pPr>
      <w:r w:rsidRPr="0000391A">
        <w:rPr>
          <w:sz w:val="18"/>
          <w:szCs w:val="18"/>
        </w:rPr>
        <w:t>имущественных отношений Чукотского автономного округа</w:t>
      </w:r>
    </w:p>
    <w:p w:rsidR="00CA022E" w:rsidRPr="0000391A" w:rsidRDefault="00CA022E" w:rsidP="00CA022E">
      <w:pPr>
        <w:spacing w:after="60"/>
        <w:ind w:left="5443"/>
        <w:rPr>
          <w:sz w:val="18"/>
          <w:szCs w:val="18"/>
        </w:rPr>
      </w:pPr>
    </w:p>
    <w:p w:rsidR="00CA022E" w:rsidRPr="0000391A" w:rsidRDefault="00CA022E" w:rsidP="00CA022E"/>
    <w:p w:rsidR="00CA022E" w:rsidRPr="0000391A" w:rsidRDefault="00CA022E" w:rsidP="00CA022E">
      <w:pPr>
        <w:spacing w:after="240"/>
        <w:ind w:left="11227"/>
        <w:rPr>
          <w:sz w:val="18"/>
          <w:szCs w:val="18"/>
        </w:rPr>
      </w:pPr>
    </w:p>
    <w:tbl>
      <w:tblPr>
        <w:tblW w:w="0" w:type="auto"/>
        <w:tblLayout w:type="fixed"/>
        <w:tblCellMar>
          <w:left w:w="28" w:type="dxa"/>
          <w:right w:w="28" w:type="dxa"/>
        </w:tblCellMar>
        <w:tblLook w:val="0000" w:firstRow="0" w:lastRow="0" w:firstColumn="0" w:lastColumn="0" w:noHBand="0" w:noVBand="0"/>
      </w:tblPr>
      <w:tblGrid>
        <w:gridCol w:w="2754"/>
        <w:gridCol w:w="3795"/>
        <w:gridCol w:w="425"/>
        <w:gridCol w:w="244"/>
        <w:gridCol w:w="1559"/>
        <w:gridCol w:w="307"/>
        <w:gridCol w:w="317"/>
        <w:gridCol w:w="1769"/>
        <w:gridCol w:w="2041"/>
        <w:gridCol w:w="1276"/>
        <w:gridCol w:w="1276"/>
      </w:tblGrid>
      <w:tr w:rsidR="00CA022E" w:rsidRPr="0000391A" w:rsidTr="00D45E66">
        <w:tc>
          <w:tcPr>
            <w:tcW w:w="14487" w:type="dxa"/>
            <w:gridSpan w:val="10"/>
            <w:tcBorders>
              <w:top w:val="nil"/>
              <w:left w:val="nil"/>
              <w:bottom w:val="nil"/>
              <w:right w:val="nil"/>
            </w:tcBorders>
            <w:vAlign w:val="bottom"/>
          </w:tcPr>
          <w:p w:rsidR="00CA022E" w:rsidRPr="0000391A" w:rsidRDefault="00CA022E" w:rsidP="00D45E66">
            <w:pPr>
              <w:ind w:left="5897"/>
              <w:rPr>
                <w:sz w:val="24"/>
                <w:szCs w:val="24"/>
              </w:rPr>
            </w:pPr>
            <w:r w:rsidRPr="0000391A">
              <w:rPr>
                <w:b/>
                <w:bCs/>
                <w:sz w:val="24"/>
                <w:szCs w:val="24"/>
              </w:rPr>
              <w:t>Книга регистрации лицевых счетов</w:t>
            </w:r>
          </w:p>
        </w:tc>
        <w:tc>
          <w:tcPr>
            <w:tcW w:w="1276" w:type="dxa"/>
            <w:tcBorders>
              <w:top w:val="single" w:sz="4" w:space="0" w:color="auto"/>
              <w:left w:val="single" w:sz="4" w:space="0" w:color="auto"/>
              <w:bottom w:val="single" w:sz="4" w:space="0" w:color="auto"/>
              <w:right w:val="single" w:sz="4" w:space="0" w:color="auto"/>
            </w:tcBorders>
            <w:vAlign w:val="center"/>
          </w:tcPr>
          <w:p w:rsidR="00CA022E" w:rsidRPr="0000391A" w:rsidRDefault="00CA022E" w:rsidP="00D45E66">
            <w:pPr>
              <w:jc w:val="center"/>
              <w:rPr>
                <w:sz w:val="18"/>
                <w:szCs w:val="18"/>
              </w:rPr>
            </w:pPr>
            <w:r w:rsidRPr="0000391A">
              <w:rPr>
                <w:sz w:val="18"/>
                <w:szCs w:val="18"/>
              </w:rPr>
              <w:t>Коды</w:t>
            </w:r>
          </w:p>
        </w:tc>
      </w:tr>
      <w:tr w:rsidR="00CA022E" w:rsidRPr="0000391A" w:rsidTr="00D45E66">
        <w:tc>
          <w:tcPr>
            <w:tcW w:w="14487" w:type="dxa"/>
            <w:gridSpan w:val="10"/>
            <w:tcBorders>
              <w:top w:val="nil"/>
              <w:left w:val="nil"/>
              <w:bottom w:val="nil"/>
              <w:right w:val="single" w:sz="4" w:space="0" w:color="auto"/>
            </w:tcBorders>
            <w:vAlign w:val="bottom"/>
          </w:tcPr>
          <w:p w:rsidR="00CA022E" w:rsidRPr="0000391A" w:rsidRDefault="00CA022E" w:rsidP="00D45E66">
            <w:pPr>
              <w:ind w:right="57"/>
              <w:jc w:val="right"/>
              <w:rPr>
                <w:sz w:val="18"/>
                <w:szCs w:val="18"/>
              </w:rPr>
            </w:pPr>
            <w:r w:rsidRPr="0000391A">
              <w:rPr>
                <w:sz w:val="18"/>
                <w:szCs w:val="18"/>
              </w:rPr>
              <w:t>Форма по КФД</w:t>
            </w:r>
          </w:p>
        </w:tc>
        <w:tc>
          <w:tcPr>
            <w:tcW w:w="1276" w:type="dxa"/>
            <w:tcBorders>
              <w:top w:val="single" w:sz="4" w:space="0" w:color="auto"/>
              <w:left w:val="single" w:sz="4" w:space="0" w:color="auto"/>
              <w:bottom w:val="single" w:sz="4" w:space="0" w:color="auto"/>
              <w:right w:val="single" w:sz="4" w:space="0" w:color="auto"/>
            </w:tcBorders>
            <w:vAlign w:val="bottom"/>
          </w:tcPr>
          <w:p w:rsidR="00CA022E" w:rsidRPr="0000391A" w:rsidRDefault="00CA022E" w:rsidP="00D45E66">
            <w:pPr>
              <w:spacing w:before="20"/>
              <w:jc w:val="center"/>
              <w:rPr>
                <w:sz w:val="18"/>
                <w:szCs w:val="18"/>
              </w:rPr>
            </w:pPr>
            <w:r w:rsidRPr="0000391A">
              <w:rPr>
                <w:sz w:val="18"/>
                <w:szCs w:val="18"/>
              </w:rPr>
              <w:t>0531755</w:t>
            </w:r>
          </w:p>
        </w:tc>
      </w:tr>
      <w:tr w:rsidR="00CA022E" w:rsidRPr="0000391A" w:rsidTr="00D45E66">
        <w:tc>
          <w:tcPr>
            <w:tcW w:w="6549" w:type="dxa"/>
            <w:gridSpan w:val="2"/>
            <w:tcBorders>
              <w:top w:val="nil"/>
              <w:left w:val="nil"/>
              <w:bottom w:val="nil"/>
              <w:right w:val="nil"/>
            </w:tcBorders>
            <w:vAlign w:val="bottom"/>
          </w:tcPr>
          <w:p w:rsidR="00CA022E" w:rsidRPr="0000391A" w:rsidRDefault="00CA022E" w:rsidP="00D45E66">
            <w:pPr>
              <w:jc w:val="right"/>
              <w:rPr>
                <w:sz w:val="18"/>
                <w:szCs w:val="18"/>
              </w:rPr>
            </w:pPr>
            <w:r w:rsidRPr="0000391A">
              <w:rPr>
                <w:sz w:val="18"/>
                <w:szCs w:val="18"/>
              </w:rPr>
              <w:t>от «</w:t>
            </w:r>
          </w:p>
        </w:tc>
        <w:tc>
          <w:tcPr>
            <w:tcW w:w="425" w:type="dxa"/>
            <w:tcBorders>
              <w:top w:val="nil"/>
              <w:left w:val="nil"/>
              <w:bottom w:val="single" w:sz="4" w:space="0" w:color="auto"/>
              <w:right w:val="nil"/>
            </w:tcBorders>
            <w:vAlign w:val="bottom"/>
          </w:tcPr>
          <w:p w:rsidR="00CA022E" w:rsidRPr="0000391A" w:rsidRDefault="00CA022E" w:rsidP="00D45E66">
            <w:pPr>
              <w:jc w:val="center"/>
              <w:rPr>
                <w:sz w:val="18"/>
                <w:szCs w:val="18"/>
              </w:rPr>
            </w:pPr>
          </w:p>
        </w:tc>
        <w:tc>
          <w:tcPr>
            <w:tcW w:w="244" w:type="dxa"/>
            <w:tcBorders>
              <w:top w:val="nil"/>
              <w:left w:val="nil"/>
              <w:bottom w:val="nil"/>
              <w:right w:val="nil"/>
            </w:tcBorders>
            <w:vAlign w:val="bottom"/>
          </w:tcPr>
          <w:p w:rsidR="00CA022E" w:rsidRPr="0000391A" w:rsidRDefault="00CA022E" w:rsidP="00D45E66">
            <w:pPr>
              <w:rPr>
                <w:sz w:val="18"/>
                <w:szCs w:val="18"/>
              </w:rPr>
            </w:pPr>
            <w:r w:rsidRPr="0000391A">
              <w:rPr>
                <w:sz w:val="18"/>
                <w:szCs w:val="18"/>
              </w:rPr>
              <w:t>»</w:t>
            </w:r>
          </w:p>
        </w:tc>
        <w:tc>
          <w:tcPr>
            <w:tcW w:w="1559" w:type="dxa"/>
            <w:tcBorders>
              <w:top w:val="nil"/>
              <w:left w:val="nil"/>
              <w:bottom w:val="single" w:sz="4" w:space="0" w:color="auto"/>
              <w:right w:val="nil"/>
            </w:tcBorders>
            <w:vAlign w:val="bottom"/>
          </w:tcPr>
          <w:p w:rsidR="00CA022E" w:rsidRPr="0000391A" w:rsidRDefault="00CA022E" w:rsidP="00D45E66">
            <w:pPr>
              <w:jc w:val="center"/>
              <w:rPr>
                <w:sz w:val="18"/>
                <w:szCs w:val="18"/>
              </w:rPr>
            </w:pPr>
          </w:p>
        </w:tc>
        <w:tc>
          <w:tcPr>
            <w:tcW w:w="307" w:type="dxa"/>
            <w:tcBorders>
              <w:top w:val="nil"/>
              <w:left w:val="nil"/>
              <w:bottom w:val="nil"/>
              <w:right w:val="nil"/>
            </w:tcBorders>
            <w:vAlign w:val="bottom"/>
          </w:tcPr>
          <w:p w:rsidR="00CA022E" w:rsidRPr="0000391A" w:rsidRDefault="00CA022E" w:rsidP="00D45E66">
            <w:pPr>
              <w:jc w:val="right"/>
              <w:rPr>
                <w:sz w:val="18"/>
                <w:szCs w:val="18"/>
              </w:rPr>
            </w:pPr>
            <w:r w:rsidRPr="0000391A">
              <w:rPr>
                <w:sz w:val="18"/>
                <w:szCs w:val="18"/>
              </w:rPr>
              <w:t>20</w:t>
            </w:r>
          </w:p>
        </w:tc>
        <w:tc>
          <w:tcPr>
            <w:tcW w:w="317" w:type="dxa"/>
            <w:tcBorders>
              <w:top w:val="nil"/>
              <w:left w:val="nil"/>
              <w:bottom w:val="single" w:sz="4" w:space="0" w:color="auto"/>
              <w:right w:val="nil"/>
            </w:tcBorders>
            <w:vAlign w:val="bottom"/>
          </w:tcPr>
          <w:p w:rsidR="00CA022E" w:rsidRPr="0000391A" w:rsidRDefault="00CA022E" w:rsidP="00D45E66">
            <w:pPr>
              <w:rPr>
                <w:sz w:val="18"/>
                <w:szCs w:val="18"/>
              </w:rPr>
            </w:pPr>
          </w:p>
        </w:tc>
        <w:tc>
          <w:tcPr>
            <w:tcW w:w="1769" w:type="dxa"/>
            <w:tcBorders>
              <w:top w:val="nil"/>
              <w:left w:val="nil"/>
              <w:bottom w:val="nil"/>
              <w:right w:val="nil"/>
            </w:tcBorders>
            <w:vAlign w:val="bottom"/>
          </w:tcPr>
          <w:p w:rsidR="00CA022E" w:rsidRPr="0000391A" w:rsidRDefault="00CA022E" w:rsidP="00D45E66">
            <w:pPr>
              <w:ind w:left="57"/>
              <w:rPr>
                <w:sz w:val="18"/>
                <w:szCs w:val="18"/>
              </w:rPr>
            </w:pPr>
            <w:r w:rsidRPr="0000391A">
              <w:rPr>
                <w:sz w:val="18"/>
                <w:szCs w:val="18"/>
              </w:rPr>
              <w:t>г.</w:t>
            </w:r>
          </w:p>
        </w:tc>
        <w:tc>
          <w:tcPr>
            <w:tcW w:w="3317" w:type="dxa"/>
            <w:gridSpan w:val="2"/>
            <w:tcBorders>
              <w:top w:val="nil"/>
              <w:left w:val="nil"/>
              <w:bottom w:val="nil"/>
              <w:right w:val="single" w:sz="4" w:space="0" w:color="auto"/>
            </w:tcBorders>
            <w:vAlign w:val="bottom"/>
          </w:tcPr>
          <w:p w:rsidR="00CA022E" w:rsidRPr="0000391A" w:rsidRDefault="00CA022E" w:rsidP="00D45E66">
            <w:pPr>
              <w:ind w:right="57"/>
              <w:jc w:val="right"/>
              <w:rPr>
                <w:sz w:val="18"/>
                <w:szCs w:val="18"/>
              </w:rPr>
            </w:pPr>
            <w:r w:rsidRPr="0000391A">
              <w:rPr>
                <w:sz w:val="18"/>
                <w:szCs w:val="18"/>
              </w:rPr>
              <w:t>Дата</w:t>
            </w:r>
          </w:p>
        </w:tc>
        <w:tc>
          <w:tcPr>
            <w:tcW w:w="1276" w:type="dxa"/>
            <w:tcBorders>
              <w:top w:val="single" w:sz="4" w:space="0" w:color="auto"/>
              <w:left w:val="single" w:sz="4" w:space="0" w:color="auto"/>
              <w:bottom w:val="single" w:sz="4" w:space="0" w:color="auto"/>
              <w:right w:val="single" w:sz="4" w:space="0" w:color="auto"/>
            </w:tcBorders>
            <w:vAlign w:val="bottom"/>
          </w:tcPr>
          <w:p w:rsidR="00CA022E" w:rsidRPr="0000391A" w:rsidRDefault="00CA022E" w:rsidP="00D45E66">
            <w:pPr>
              <w:jc w:val="center"/>
              <w:rPr>
                <w:sz w:val="18"/>
                <w:szCs w:val="18"/>
              </w:rPr>
            </w:pPr>
          </w:p>
        </w:tc>
      </w:tr>
      <w:tr w:rsidR="00CA022E" w:rsidRPr="0000391A" w:rsidTr="00D45E66">
        <w:tc>
          <w:tcPr>
            <w:tcW w:w="14487" w:type="dxa"/>
            <w:gridSpan w:val="10"/>
            <w:tcBorders>
              <w:top w:val="nil"/>
              <w:left w:val="nil"/>
              <w:bottom w:val="nil"/>
              <w:right w:val="single" w:sz="4" w:space="0" w:color="auto"/>
            </w:tcBorders>
            <w:vAlign w:val="bottom"/>
          </w:tcPr>
          <w:p w:rsidR="00CA022E" w:rsidRPr="0000391A" w:rsidRDefault="00CA022E" w:rsidP="00D45E66">
            <w:pPr>
              <w:ind w:right="57"/>
              <w:jc w:val="right"/>
              <w:rPr>
                <w:sz w:val="18"/>
                <w:szCs w:val="18"/>
              </w:rPr>
            </w:pPr>
            <w:r w:rsidRPr="0000391A">
              <w:rPr>
                <w:sz w:val="18"/>
                <w:szCs w:val="18"/>
              </w:rPr>
              <w:t>Дата открытия</w:t>
            </w:r>
          </w:p>
        </w:tc>
        <w:tc>
          <w:tcPr>
            <w:tcW w:w="1276" w:type="dxa"/>
            <w:tcBorders>
              <w:top w:val="single" w:sz="4" w:space="0" w:color="auto"/>
              <w:left w:val="single" w:sz="4" w:space="0" w:color="auto"/>
              <w:bottom w:val="single" w:sz="4" w:space="0" w:color="auto"/>
              <w:right w:val="single" w:sz="4" w:space="0" w:color="auto"/>
            </w:tcBorders>
            <w:vAlign w:val="bottom"/>
          </w:tcPr>
          <w:p w:rsidR="00CA022E" w:rsidRPr="0000391A" w:rsidRDefault="00CA022E" w:rsidP="00D45E66">
            <w:pPr>
              <w:jc w:val="center"/>
              <w:rPr>
                <w:sz w:val="18"/>
                <w:szCs w:val="18"/>
              </w:rPr>
            </w:pPr>
          </w:p>
        </w:tc>
      </w:tr>
      <w:tr w:rsidR="00CA022E" w:rsidRPr="0000391A" w:rsidTr="00D45E66">
        <w:tc>
          <w:tcPr>
            <w:tcW w:w="14487" w:type="dxa"/>
            <w:gridSpan w:val="10"/>
            <w:tcBorders>
              <w:top w:val="nil"/>
              <w:left w:val="nil"/>
              <w:bottom w:val="nil"/>
              <w:right w:val="single" w:sz="4" w:space="0" w:color="auto"/>
            </w:tcBorders>
            <w:vAlign w:val="bottom"/>
          </w:tcPr>
          <w:p w:rsidR="00CA022E" w:rsidRPr="0000391A" w:rsidRDefault="00CA022E" w:rsidP="00D45E66">
            <w:pPr>
              <w:ind w:right="57"/>
              <w:jc w:val="right"/>
              <w:rPr>
                <w:sz w:val="18"/>
                <w:szCs w:val="18"/>
              </w:rPr>
            </w:pPr>
            <w:r w:rsidRPr="0000391A">
              <w:rPr>
                <w:sz w:val="18"/>
                <w:szCs w:val="18"/>
              </w:rPr>
              <w:t>Дата закрытия</w:t>
            </w:r>
          </w:p>
        </w:tc>
        <w:tc>
          <w:tcPr>
            <w:tcW w:w="1276" w:type="dxa"/>
            <w:tcBorders>
              <w:top w:val="single" w:sz="4" w:space="0" w:color="auto"/>
              <w:left w:val="single" w:sz="4" w:space="0" w:color="auto"/>
              <w:bottom w:val="single" w:sz="4" w:space="0" w:color="auto"/>
              <w:right w:val="single" w:sz="4" w:space="0" w:color="auto"/>
            </w:tcBorders>
            <w:vAlign w:val="bottom"/>
          </w:tcPr>
          <w:p w:rsidR="00CA022E" w:rsidRPr="0000391A" w:rsidRDefault="00CA022E" w:rsidP="00D45E66">
            <w:pPr>
              <w:jc w:val="center"/>
              <w:rPr>
                <w:sz w:val="18"/>
                <w:szCs w:val="18"/>
              </w:rPr>
            </w:pPr>
          </w:p>
        </w:tc>
      </w:tr>
      <w:tr w:rsidR="00CA022E" w:rsidRPr="0000391A" w:rsidTr="00D45E66">
        <w:tc>
          <w:tcPr>
            <w:tcW w:w="2754" w:type="dxa"/>
            <w:tcBorders>
              <w:top w:val="nil"/>
              <w:left w:val="nil"/>
              <w:bottom w:val="nil"/>
              <w:right w:val="nil"/>
            </w:tcBorders>
            <w:vAlign w:val="bottom"/>
          </w:tcPr>
          <w:p w:rsidR="00CA022E" w:rsidRPr="0000391A" w:rsidRDefault="00CA022E" w:rsidP="00CA022E">
            <w:pPr>
              <w:rPr>
                <w:sz w:val="18"/>
                <w:szCs w:val="18"/>
              </w:rPr>
            </w:pPr>
            <w:r w:rsidRPr="0000391A">
              <w:rPr>
                <w:sz w:val="18"/>
                <w:szCs w:val="18"/>
              </w:rPr>
              <w:t>Департамент финансов и имущественных отношений Чукотского автономного округа</w:t>
            </w:r>
          </w:p>
        </w:tc>
        <w:tc>
          <w:tcPr>
            <w:tcW w:w="10457" w:type="dxa"/>
            <w:gridSpan w:val="8"/>
            <w:tcBorders>
              <w:top w:val="nil"/>
              <w:left w:val="nil"/>
              <w:bottom w:val="single" w:sz="4" w:space="0" w:color="auto"/>
              <w:right w:val="nil"/>
            </w:tcBorders>
            <w:vAlign w:val="bottom"/>
          </w:tcPr>
          <w:p w:rsidR="00CA022E" w:rsidRPr="0000391A" w:rsidRDefault="00CA022E" w:rsidP="00D45E66">
            <w:pPr>
              <w:jc w:val="center"/>
              <w:rPr>
                <w:sz w:val="18"/>
                <w:szCs w:val="18"/>
              </w:rPr>
            </w:pPr>
          </w:p>
        </w:tc>
        <w:tc>
          <w:tcPr>
            <w:tcW w:w="1276" w:type="dxa"/>
            <w:tcBorders>
              <w:top w:val="nil"/>
              <w:left w:val="nil"/>
              <w:bottom w:val="nil"/>
              <w:right w:val="single" w:sz="4" w:space="0" w:color="auto"/>
            </w:tcBorders>
            <w:vAlign w:val="bottom"/>
          </w:tcPr>
          <w:p w:rsidR="00CA022E" w:rsidRPr="00A34BAD" w:rsidRDefault="00CA022E" w:rsidP="00D45E66">
            <w:pPr>
              <w:ind w:right="57"/>
              <w:jc w:val="right"/>
              <w:rPr>
                <w:sz w:val="18"/>
                <w:szCs w:val="18"/>
              </w:rPr>
            </w:pPr>
            <w:r w:rsidRPr="00A34BAD">
              <w:rPr>
                <w:sz w:val="18"/>
                <w:szCs w:val="18"/>
              </w:rPr>
              <w:t>по КОФК</w:t>
            </w:r>
          </w:p>
        </w:tc>
        <w:tc>
          <w:tcPr>
            <w:tcW w:w="1276" w:type="dxa"/>
            <w:tcBorders>
              <w:top w:val="single" w:sz="4" w:space="0" w:color="auto"/>
              <w:left w:val="single" w:sz="4" w:space="0" w:color="auto"/>
              <w:bottom w:val="single" w:sz="4" w:space="0" w:color="auto"/>
              <w:right w:val="single" w:sz="4" w:space="0" w:color="auto"/>
            </w:tcBorders>
            <w:vAlign w:val="bottom"/>
          </w:tcPr>
          <w:p w:rsidR="00CA022E" w:rsidRPr="00A34BAD" w:rsidRDefault="00CA022E" w:rsidP="00D45E66">
            <w:pPr>
              <w:jc w:val="center"/>
              <w:rPr>
                <w:sz w:val="18"/>
                <w:szCs w:val="18"/>
              </w:rPr>
            </w:pPr>
            <w:r w:rsidRPr="00A34BAD">
              <w:rPr>
                <w:sz w:val="18"/>
                <w:szCs w:val="18"/>
              </w:rPr>
              <w:t>8800</w:t>
            </w:r>
          </w:p>
        </w:tc>
      </w:tr>
      <w:tr w:rsidR="00CA022E" w:rsidRPr="0000391A" w:rsidTr="00D45E66">
        <w:tc>
          <w:tcPr>
            <w:tcW w:w="2754" w:type="dxa"/>
            <w:tcBorders>
              <w:top w:val="nil"/>
              <w:left w:val="nil"/>
              <w:bottom w:val="nil"/>
              <w:right w:val="nil"/>
            </w:tcBorders>
            <w:vAlign w:val="bottom"/>
          </w:tcPr>
          <w:p w:rsidR="00CA022E" w:rsidRPr="0000391A" w:rsidRDefault="00CA022E" w:rsidP="00D45E66">
            <w:pPr>
              <w:rPr>
                <w:sz w:val="18"/>
                <w:szCs w:val="18"/>
              </w:rPr>
            </w:pPr>
            <w:r w:rsidRPr="0000391A">
              <w:rPr>
                <w:sz w:val="18"/>
                <w:szCs w:val="18"/>
              </w:rPr>
              <w:t>Структурное подразделение</w:t>
            </w:r>
          </w:p>
        </w:tc>
        <w:tc>
          <w:tcPr>
            <w:tcW w:w="10457" w:type="dxa"/>
            <w:gridSpan w:val="8"/>
            <w:tcBorders>
              <w:top w:val="nil"/>
              <w:left w:val="nil"/>
              <w:bottom w:val="single" w:sz="4" w:space="0" w:color="auto"/>
              <w:right w:val="nil"/>
            </w:tcBorders>
            <w:vAlign w:val="bottom"/>
          </w:tcPr>
          <w:p w:rsidR="00CA022E" w:rsidRPr="0000391A" w:rsidRDefault="00CA022E" w:rsidP="00D45E66">
            <w:pPr>
              <w:jc w:val="center"/>
              <w:rPr>
                <w:sz w:val="18"/>
                <w:szCs w:val="18"/>
              </w:rPr>
            </w:pPr>
          </w:p>
        </w:tc>
        <w:tc>
          <w:tcPr>
            <w:tcW w:w="1276" w:type="dxa"/>
            <w:tcBorders>
              <w:top w:val="nil"/>
              <w:left w:val="nil"/>
              <w:bottom w:val="nil"/>
              <w:right w:val="single" w:sz="4" w:space="0" w:color="auto"/>
            </w:tcBorders>
            <w:vAlign w:val="bottom"/>
          </w:tcPr>
          <w:p w:rsidR="00CA022E" w:rsidRPr="0000391A" w:rsidRDefault="00CA022E" w:rsidP="00D45E66">
            <w:pPr>
              <w:ind w:right="57"/>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CA022E" w:rsidRPr="0000391A" w:rsidRDefault="00CA022E" w:rsidP="00D45E66">
            <w:pPr>
              <w:jc w:val="center"/>
              <w:rPr>
                <w:sz w:val="18"/>
                <w:szCs w:val="18"/>
              </w:rPr>
            </w:pPr>
          </w:p>
        </w:tc>
      </w:tr>
    </w:tbl>
    <w:p w:rsidR="00CA022E" w:rsidRPr="0000391A" w:rsidRDefault="00CA022E" w:rsidP="00CA022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990"/>
        <w:gridCol w:w="1990"/>
        <w:gridCol w:w="2257"/>
        <w:gridCol w:w="2268"/>
        <w:gridCol w:w="1843"/>
        <w:gridCol w:w="1843"/>
        <w:gridCol w:w="2268"/>
      </w:tblGrid>
      <w:tr w:rsidR="00CA022E" w:rsidRPr="0000391A" w:rsidTr="00D45E66">
        <w:trPr>
          <w:cantSplit/>
        </w:trPr>
        <w:tc>
          <w:tcPr>
            <w:tcW w:w="1304" w:type="dxa"/>
            <w:vMerge w:val="restart"/>
            <w:vAlign w:val="center"/>
          </w:tcPr>
          <w:p w:rsidR="00CA022E" w:rsidRPr="0000391A" w:rsidRDefault="00CA022E" w:rsidP="00D45E66">
            <w:pPr>
              <w:jc w:val="center"/>
              <w:rPr>
                <w:sz w:val="18"/>
                <w:szCs w:val="18"/>
              </w:rPr>
            </w:pPr>
            <w:r w:rsidRPr="0000391A">
              <w:rPr>
                <w:sz w:val="18"/>
                <w:szCs w:val="18"/>
              </w:rPr>
              <w:t>Дата открытия лицевого счета</w:t>
            </w:r>
          </w:p>
        </w:tc>
        <w:tc>
          <w:tcPr>
            <w:tcW w:w="1990" w:type="dxa"/>
            <w:vMerge w:val="restart"/>
            <w:vAlign w:val="center"/>
          </w:tcPr>
          <w:p w:rsidR="00CA022E" w:rsidRPr="0000391A" w:rsidRDefault="00CA022E" w:rsidP="00D45E66">
            <w:pPr>
              <w:jc w:val="center"/>
              <w:rPr>
                <w:sz w:val="18"/>
                <w:szCs w:val="18"/>
              </w:rPr>
            </w:pPr>
            <w:r w:rsidRPr="0000391A">
              <w:rPr>
                <w:sz w:val="18"/>
                <w:szCs w:val="18"/>
              </w:rPr>
              <w:t>Наименование клиента</w:t>
            </w:r>
          </w:p>
        </w:tc>
        <w:tc>
          <w:tcPr>
            <w:tcW w:w="1990" w:type="dxa"/>
            <w:vMerge w:val="restart"/>
            <w:vAlign w:val="center"/>
          </w:tcPr>
          <w:p w:rsidR="00CA022E" w:rsidRPr="0000391A" w:rsidRDefault="00CA022E" w:rsidP="00D45E66">
            <w:pPr>
              <w:jc w:val="center"/>
              <w:rPr>
                <w:sz w:val="18"/>
                <w:szCs w:val="18"/>
              </w:rPr>
            </w:pPr>
            <w:r w:rsidRPr="0000391A">
              <w:rPr>
                <w:sz w:val="18"/>
                <w:szCs w:val="18"/>
              </w:rPr>
              <w:t>Номер лицевого счета</w:t>
            </w:r>
          </w:p>
        </w:tc>
        <w:tc>
          <w:tcPr>
            <w:tcW w:w="4525" w:type="dxa"/>
            <w:gridSpan w:val="2"/>
            <w:vAlign w:val="center"/>
          </w:tcPr>
          <w:p w:rsidR="00CA022E" w:rsidRPr="0000391A" w:rsidRDefault="00CA022E" w:rsidP="0004247C">
            <w:pPr>
              <w:jc w:val="center"/>
              <w:rPr>
                <w:sz w:val="18"/>
                <w:szCs w:val="18"/>
              </w:rPr>
            </w:pPr>
            <w:r w:rsidRPr="0000391A">
              <w:rPr>
                <w:sz w:val="18"/>
                <w:szCs w:val="18"/>
              </w:rPr>
              <w:t>Номер и дата письма Департамент финансов и имущественных отношений Чукотского автономного округа</w:t>
            </w:r>
          </w:p>
        </w:tc>
        <w:tc>
          <w:tcPr>
            <w:tcW w:w="1843" w:type="dxa"/>
            <w:vMerge w:val="restart"/>
            <w:vAlign w:val="center"/>
          </w:tcPr>
          <w:p w:rsidR="00CA022E" w:rsidRPr="0000391A" w:rsidRDefault="00CA022E" w:rsidP="00D45E66">
            <w:pPr>
              <w:jc w:val="center"/>
              <w:rPr>
                <w:sz w:val="18"/>
                <w:szCs w:val="18"/>
              </w:rPr>
            </w:pPr>
            <w:r w:rsidRPr="0000391A">
              <w:rPr>
                <w:sz w:val="18"/>
                <w:szCs w:val="18"/>
              </w:rPr>
              <w:t>Дата закрытия лицевого счета</w:t>
            </w:r>
          </w:p>
        </w:tc>
        <w:tc>
          <w:tcPr>
            <w:tcW w:w="1843" w:type="dxa"/>
            <w:vMerge w:val="restart"/>
            <w:vAlign w:val="center"/>
          </w:tcPr>
          <w:p w:rsidR="00CA022E" w:rsidRPr="0000391A" w:rsidRDefault="00CA022E" w:rsidP="00D45E66">
            <w:pPr>
              <w:jc w:val="center"/>
              <w:rPr>
                <w:sz w:val="18"/>
                <w:szCs w:val="18"/>
              </w:rPr>
            </w:pPr>
            <w:r w:rsidRPr="0000391A">
              <w:rPr>
                <w:sz w:val="18"/>
                <w:szCs w:val="18"/>
              </w:rPr>
              <w:t>Дата переоформле</w:t>
            </w:r>
            <w:r w:rsidRPr="0000391A">
              <w:rPr>
                <w:sz w:val="18"/>
                <w:szCs w:val="18"/>
              </w:rPr>
              <w:softHyphen/>
              <w:t>ния лицевого счета</w:t>
            </w:r>
          </w:p>
        </w:tc>
        <w:tc>
          <w:tcPr>
            <w:tcW w:w="2268" w:type="dxa"/>
            <w:vMerge w:val="restart"/>
            <w:vAlign w:val="center"/>
          </w:tcPr>
          <w:p w:rsidR="00CA022E" w:rsidRPr="0000391A" w:rsidRDefault="00CA022E" w:rsidP="00D45E66">
            <w:pPr>
              <w:jc w:val="center"/>
              <w:rPr>
                <w:sz w:val="18"/>
                <w:szCs w:val="18"/>
              </w:rPr>
            </w:pPr>
            <w:r w:rsidRPr="0000391A">
              <w:rPr>
                <w:sz w:val="18"/>
                <w:szCs w:val="18"/>
              </w:rPr>
              <w:t>Примечание</w:t>
            </w:r>
          </w:p>
        </w:tc>
      </w:tr>
      <w:tr w:rsidR="00CA022E" w:rsidRPr="0000391A" w:rsidTr="00D45E66">
        <w:trPr>
          <w:cantSplit/>
          <w:trHeight w:val="1603"/>
        </w:trPr>
        <w:tc>
          <w:tcPr>
            <w:tcW w:w="1304" w:type="dxa"/>
            <w:vMerge/>
            <w:vAlign w:val="bottom"/>
          </w:tcPr>
          <w:p w:rsidR="00CA022E" w:rsidRPr="0000391A" w:rsidRDefault="00CA022E" w:rsidP="00D45E66">
            <w:pPr>
              <w:rPr>
                <w:sz w:val="22"/>
                <w:szCs w:val="22"/>
              </w:rPr>
            </w:pPr>
          </w:p>
        </w:tc>
        <w:tc>
          <w:tcPr>
            <w:tcW w:w="1990" w:type="dxa"/>
            <w:vMerge/>
            <w:vAlign w:val="bottom"/>
          </w:tcPr>
          <w:p w:rsidR="00CA022E" w:rsidRPr="0000391A" w:rsidRDefault="00CA022E" w:rsidP="00D45E66">
            <w:pPr>
              <w:rPr>
                <w:sz w:val="22"/>
                <w:szCs w:val="22"/>
              </w:rPr>
            </w:pPr>
          </w:p>
        </w:tc>
        <w:tc>
          <w:tcPr>
            <w:tcW w:w="1990" w:type="dxa"/>
            <w:vMerge/>
            <w:vAlign w:val="bottom"/>
          </w:tcPr>
          <w:p w:rsidR="00CA022E" w:rsidRPr="0000391A" w:rsidRDefault="00CA022E" w:rsidP="00D45E66">
            <w:pPr>
              <w:rPr>
                <w:sz w:val="22"/>
                <w:szCs w:val="22"/>
              </w:rPr>
            </w:pPr>
          </w:p>
        </w:tc>
        <w:tc>
          <w:tcPr>
            <w:tcW w:w="2257" w:type="dxa"/>
            <w:vAlign w:val="center"/>
          </w:tcPr>
          <w:p w:rsidR="00CA022E" w:rsidRPr="0000391A" w:rsidRDefault="00CA022E" w:rsidP="00D45E66">
            <w:pPr>
              <w:jc w:val="center"/>
              <w:rPr>
                <w:sz w:val="18"/>
                <w:szCs w:val="18"/>
              </w:rPr>
            </w:pPr>
            <w:r w:rsidRPr="0000391A">
              <w:rPr>
                <w:sz w:val="18"/>
                <w:szCs w:val="18"/>
              </w:rPr>
              <w:t>об открытии (переоформле</w:t>
            </w:r>
            <w:r w:rsidRPr="0000391A">
              <w:rPr>
                <w:sz w:val="18"/>
                <w:szCs w:val="18"/>
              </w:rPr>
              <w:softHyphen/>
              <w:t>нии, закрытии) лицевых счетов</w:t>
            </w:r>
          </w:p>
        </w:tc>
        <w:tc>
          <w:tcPr>
            <w:tcW w:w="2268" w:type="dxa"/>
            <w:vAlign w:val="center"/>
          </w:tcPr>
          <w:p w:rsidR="00CA022E" w:rsidRPr="0000391A" w:rsidRDefault="00CA022E" w:rsidP="00D45E66">
            <w:pPr>
              <w:jc w:val="center"/>
              <w:rPr>
                <w:sz w:val="22"/>
                <w:szCs w:val="22"/>
              </w:rPr>
            </w:pPr>
            <w:r w:rsidRPr="0000391A">
              <w:rPr>
                <w:sz w:val="18"/>
                <w:szCs w:val="18"/>
              </w:rPr>
              <w:t>об открытии (переоформле</w:t>
            </w:r>
            <w:r w:rsidRPr="0000391A">
              <w:rPr>
                <w:sz w:val="18"/>
                <w:szCs w:val="18"/>
              </w:rPr>
              <w:softHyphen/>
              <w:t>нии, закрытии) лицевого счета для учета операций по переданным полномочиям</w:t>
            </w:r>
          </w:p>
        </w:tc>
        <w:tc>
          <w:tcPr>
            <w:tcW w:w="1843" w:type="dxa"/>
            <w:vMerge/>
            <w:vAlign w:val="bottom"/>
          </w:tcPr>
          <w:p w:rsidR="00CA022E" w:rsidRPr="0000391A" w:rsidRDefault="00CA022E" w:rsidP="00D45E66">
            <w:pPr>
              <w:rPr>
                <w:sz w:val="22"/>
                <w:szCs w:val="22"/>
              </w:rPr>
            </w:pPr>
          </w:p>
        </w:tc>
        <w:tc>
          <w:tcPr>
            <w:tcW w:w="1843" w:type="dxa"/>
            <w:vMerge/>
            <w:vAlign w:val="bottom"/>
          </w:tcPr>
          <w:p w:rsidR="00CA022E" w:rsidRPr="0000391A" w:rsidRDefault="00CA022E" w:rsidP="00D45E66">
            <w:pPr>
              <w:rPr>
                <w:sz w:val="22"/>
                <w:szCs w:val="22"/>
              </w:rPr>
            </w:pPr>
          </w:p>
        </w:tc>
        <w:tc>
          <w:tcPr>
            <w:tcW w:w="2268" w:type="dxa"/>
            <w:vMerge/>
            <w:vAlign w:val="bottom"/>
          </w:tcPr>
          <w:p w:rsidR="00CA022E" w:rsidRPr="0000391A" w:rsidRDefault="00CA022E" w:rsidP="00D45E66">
            <w:pPr>
              <w:rPr>
                <w:sz w:val="22"/>
                <w:szCs w:val="22"/>
              </w:rPr>
            </w:pPr>
          </w:p>
        </w:tc>
      </w:tr>
      <w:tr w:rsidR="00CA022E" w:rsidRPr="0000391A" w:rsidTr="00D45E66">
        <w:tc>
          <w:tcPr>
            <w:tcW w:w="1304" w:type="dxa"/>
            <w:vAlign w:val="center"/>
          </w:tcPr>
          <w:p w:rsidR="00CA022E" w:rsidRPr="0000391A" w:rsidRDefault="00CA022E" w:rsidP="00D45E66">
            <w:pPr>
              <w:jc w:val="center"/>
              <w:rPr>
                <w:sz w:val="22"/>
                <w:szCs w:val="22"/>
              </w:rPr>
            </w:pPr>
            <w:r w:rsidRPr="0000391A">
              <w:rPr>
                <w:sz w:val="22"/>
                <w:szCs w:val="22"/>
              </w:rPr>
              <w:t>1</w:t>
            </w:r>
          </w:p>
        </w:tc>
        <w:tc>
          <w:tcPr>
            <w:tcW w:w="1990" w:type="dxa"/>
            <w:vAlign w:val="center"/>
          </w:tcPr>
          <w:p w:rsidR="00CA022E" w:rsidRPr="0000391A" w:rsidRDefault="00CA022E" w:rsidP="00D45E66">
            <w:pPr>
              <w:jc w:val="center"/>
              <w:rPr>
                <w:sz w:val="22"/>
                <w:szCs w:val="22"/>
              </w:rPr>
            </w:pPr>
            <w:r w:rsidRPr="0000391A">
              <w:rPr>
                <w:sz w:val="22"/>
                <w:szCs w:val="22"/>
              </w:rPr>
              <w:t>2</w:t>
            </w:r>
          </w:p>
        </w:tc>
        <w:tc>
          <w:tcPr>
            <w:tcW w:w="1990" w:type="dxa"/>
            <w:vAlign w:val="center"/>
          </w:tcPr>
          <w:p w:rsidR="00CA022E" w:rsidRPr="0000391A" w:rsidRDefault="00CA022E" w:rsidP="00D45E66">
            <w:pPr>
              <w:jc w:val="center"/>
              <w:rPr>
                <w:sz w:val="22"/>
                <w:szCs w:val="22"/>
              </w:rPr>
            </w:pPr>
            <w:r w:rsidRPr="0000391A">
              <w:rPr>
                <w:sz w:val="22"/>
                <w:szCs w:val="22"/>
              </w:rPr>
              <w:t>3</w:t>
            </w:r>
          </w:p>
        </w:tc>
        <w:tc>
          <w:tcPr>
            <w:tcW w:w="2257" w:type="dxa"/>
            <w:vAlign w:val="center"/>
          </w:tcPr>
          <w:p w:rsidR="00CA022E" w:rsidRPr="0000391A" w:rsidRDefault="00CA022E" w:rsidP="00D45E66">
            <w:pPr>
              <w:jc w:val="center"/>
              <w:rPr>
                <w:sz w:val="22"/>
                <w:szCs w:val="22"/>
              </w:rPr>
            </w:pPr>
            <w:r w:rsidRPr="0000391A">
              <w:rPr>
                <w:sz w:val="22"/>
                <w:szCs w:val="22"/>
              </w:rPr>
              <w:t>4</w:t>
            </w:r>
          </w:p>
        </w:tc>
        <w:tc>
          <w:tcPr>
            <w:tcW w:w="2268" w:type="dxa"/>
            <w:vAlign w:val="center"/>
          </w:tcPr>
          <w:p w:rsidR="00CA022E" w:rsidRPr="0000391A" w:rsidRDefault="00CA022E" w:rsidP="00D45E66">
            <w:pPr>
              <w:jc w:val="center"/>
              <w:rPr>
                <w:sz w:val="22"/>
                <w:szCs w:val="22"/>
              </w:rPr>
            </w:pPr>
            <w:r w:rsidRPr="0000391A">
              <w:rPr>
                <w:sz w:val="22"/>
                <w:szCs w:val="22"/>
              </w:rPr>
              <w:t>5</w:t>
            </w:r>
          </w:p>
        </w:tc>
        <w:tc>
          <w:tcPr>
            <w:tcW w:w="1843" w:type="dxa"/>
            <w:vAlign w:val="center"/>
          </w:tcPr>
          <w:p w:rsidR="00CA022E" w:rsidRPr="0000391A" w:rsidRDefault="00CA022E" w:rsidP="00D45E66">
            <w:pPr>
              <w:jc w:val="center"/>
              <w:rPr>
                <w:sz w:val="22"/>
                <w:szCs w:val="22"/>
              </w:rPr>
            </w:pPr>
            <w:r w:rsidRPr="0000391A">
              <w:rPr>
                <w:sz w:val="22"/>
                <w:szCs w:val="22"/>
              </w:rPr>
              <w:t>6</w:t>
            </w:r>
          </w:p>
        </w:tc>
        <w:tc>
          <w:tcPr>
            <w:tcW w:w="1843" w:type="dxa"/>
            <w:vAlign w:val="center"/>
          </w:tcPr>
          <w:p w:rsidR="00CA022E" w:rsidRPr="0000391A" w:rsidRDefault="00CA022E" w:rsidP="00D45E66">
            <w:pPr>
              <w:jc w:val="center"/>
              <w:rPr>
                <w:sz w:val="22"/>
                <w:szCs w:val="22"/>
              </w:rPr>
            </w:pPr>
            <w:r w:rsidRPr="0000391A">
              <w:rPr>
                <w:sz w:val="22"/>
                <w:szCs w:val="22"/>
              </w:rPr>
              <w:t>7</w:t>
            </w:r>
          </w:p>
        </w:tc>
        <w:tc>
          <w:tcPr>
            <w:tcW w:w="2268" w:type="dxa"/>
            <w:vAlign w:val="center"/>
          </w:tcPr>
          <w:p w:rsidR="00CA022E" w:rsidRPr="0000391A" w:rsidRDefault="00CA022E" w:rsidP="00D45E66">
            <w:pPr>
              <w:jc w:val="center"/>
              <w:rPr>
                <w:sz w:val="22"/>
                <w:szCs w:val="22"/>
              </w:rPr>
            </w:pPr>
            <w:r w:rsidRPr="0000391A">
              <w:rPr>
                <w:sz w:val="22"/>
                <w:szCs w:val="22"/>
              </w:rPr>
              <w:t>8</w:t>
            </w:r>
          </w:p>
        </w:tc>
      </w:tr>
      <w:tr w:rsidR="00CA022E" w:rsidRPr="0000391A" w:rsidTr="00D45E66">
        <w:tc>
          <w:tcPr>
            <w:tcW w:w="1304" w:type="dxa"/>
            <w:vAlign w:val="bottom"/>
          </w:tcPr>
          <w:p w:rsidR="00CA022E" w:rsidRPr="0000391A" w:rsidRDefault="00CA022E" w:rsidP="00D45E66">
            <w:pPr>
              <w:jc w:val="center"/>
              <w:rPr>
                <w:sz w:val="22"/>
                <w:szCs w:val="22"/>
              </w:rPr>
            </w:pPr>
          </w:p>
        </w:tc>
        <w:tc>
          <w:tcPr>
            <w:tcW w:w="1990" w:type="dxa"/>
            <w:vAlign w:val="bottom"/>
          </w:tcPr>
          <w:p w:rsidR="00CA022E" w:rsidRPr="0000391A" w:rsidRDefault="00CA022E" w:rsidP="00D45E66">
            <w:pPr>
              <w:rPr>
                <w:sz w:val="22"/>
                <w:szCs w:val="22"/>
              </w:rPr>
            </w:pPr>
          </w:p>
        </w:tc>
        <w:tc>
          <w:tcPr>
            <w:tcW w:w="1990" w:type="dxa"/>
            <w:vAlign w:val="bottom"/>
          </w:tcPr>
          <w:p w:rsidR="00CA022E" w:rsidRPr="0000391A" w:rsidRDefault="00CA022E" w:rsidP="00D45E66">
            <w:pPr>
              <w:jc w:val="center"/>
              <w:rPr>
                <w:sz w:val="22"/>
                <w:szCs w:val="22"/>
              </w:rPr>
            </w:pPr>
          </w:p>
        </w:tc>
        <w:tc>
          <w:tcPr>
            <w:tcW w:w="2257" w:type="dxa"/>
            <w:vAlign w:val="bottom"/>
          </w:tcPr>
          <w:p w:rsidR="00CA022E" w:rsidRPr="0000391A" w:rsidRDefault="00CA022E" w:rsidP="00D45E66">
            <w:pPr>
              <w:jc w:val="center"/>
              <w:rPr>
                <w:sz w:val="22"/>
                <w:szCs w:val="22"/>
              </w:rPr>
            </w:pPr>
          </w:p>
        </w:tc>
        <w:tc>
          <w:tcPr>
            <w:tcW w:w="2268" w:type="dxa"/>
            <w:vAlign w:val="bottom"/>
          </w:tcPr>
          <w:p w:rsidR="00CA022E" w:rsidRPr="0000391A" w:rsidRDefault="00CA022E" w:rsidP="00D45E66">
            <w:pPr>
              <w:jc w:val="center"/>
              <w:rPr>
                <w:sz w:val="22"/>
                <w:szCs w:val="22"/>
              </w:rPr>
            </w:pPr>
          </w:p>
        </w:tc>
        <w:tc>
          <w:tcPr>
            <w:tcW w:w="1843" w:type="dxa"/>
            <w:vAlign w:val="bottom"/>
          </w:tcPr>
          <w:p w:rsidR="00CA022E" w:rsidRPr="0000391A" w:rsidRDefault="00CA022E" w:rsidP="00D45E66">
            <w:pPr>
              <w:jc w:val="center"/>
              <w:rPr>
                <w:sz w:val="22"/>
                <w:szCs w:val="22"/>
              </w:rPr>
            </w:pPr>
          </w:p>
        </w:tc>
        <w:tc>
          <w:tcPr>
            <w:tcW w:w="1843" w:type="dxa"/>
            <w:vAlign w:val="bottom"/>
          </w:tcPr>
          <w:p w:rsidR="00CA022E" w:rsidRPr="0000391A" w:rsidRDefault="00CA022E" w:rsidP="00D45E66">
            <w:pPr>
              <w:jc w:val="center"/>
              <w:rPr>
                <w:sz w:val="22"/>
                <w:szCs w:val="22"/>
              </w:rPr>
            </w:pPr>
          </w:p>
        </w:tc>
        <w:tc>
          <w:tcPr>
            <w:tcW w:w="2268" w:type="dxa"/>
            <w:vAlign w:val="bottom"/>
          </w:tcPr>
          <w:p w:rsidR="00CA022E" w:rsidRPr="0000391A" w:rsidRDefault="00CA022E" w:rsidP="00D45E66">
            <w:pPr>
              <w:rPr>
                <w:sz w:val="22"/>
                <w:szCs w:val="22"/>
              </w:rPr>
            </w:pPr>
          </w:p>
        </w:tc>
      </w:tr>
      <w:tr w:rsidR="00CA022E" w:rsidRPr="0000391A" w:rsidTr="00D45E66">
        <w:tc>
          <w:tcPr>
            <w:tcW w:w="1304" w:type="dxa"/>
            <w:vAlign w:val="bottom"/>
          </w:tcPr>
          <w:p w:rsidR="00CA022E" w:rsidRPr="0000391A" w:rsidRDefault="00CA022E" w:rsidP="00D45E66">
            <w:pPr>
              <w:jc w:val="center"/>
              <w:rPr>
                <w:sz w:val="22"/>
                <w:szCs w:val="22"/>
              </w:rPr>
            </w:pPr>
          </w:p>
        </w:tc>
        <w:tc>
          <w:tcPr>
            <w:tcW w:w="1990" w:type="dxa"/>
            <w:vAlign w:val="bottom"/>
          </w:tcPr>
          <w:p w:rsidR="00CA022E" w:rsidRPr="0000391A" w:rsidRDefault="00CA022E" w:rsidP="00D45E66">
            <w:pPr>
              <w:rPr>
                <w:sz w:val="22"/>
                <w:szCs w:val="22"/>
              </w:rPr>
            </w:pPr>
          </w:p>
        </w:tc>
        <w:tc>
          <w:tcPr>
            <w:tcW w:w="1990" w:type="dxa"/>
            <w:vAlign w:val="bottom"/>
          </w:tcPr>
          <w:p w:rsidR="00CA022E" w:rsidRPr="0000391A" w:rsidRDefault="00CA022E" w:rsidP="00D45E66">
            <w:pPr>
              <w:jc w:val="center"/>
              <w:rPr>
                <w:sz w:val="22"/>
                <w:szCs w:val="22"/>
              </w:rPr>
            </w:pPr>
          </w:p>
        </w:tc>
        <w:tc>
          <w:tcPr>
            <w:tcW w:w="2257" w:type="dxa"/>
            <w:vAlign w:val="bottom"/>
          </w:tcPr>
          <w:p w:rsidR="00CA022E" w:rsidRPr="0000391A" w:rsidRDefault="00CA022E" w:rsidP="00D45E66">
            <w:pPr>
              <w:jc w:val="center"/>
              <w:rPr>
                <w:sz w:val="22"/>
                <w:szCs w:val="22"/>
              </w:rPr>
            </w:pPr>
          </w:p>
        </w:tc>
        <w:tc>
          <w:tcPr>
            <w:tcW w:w="2268" w:type="dxa"/>
            <w:vAlign w:val="bottom"/>
          </w:tcPr>
          <w:p w:rsidR="00CA022E" w:rsidRPr="0000391A" w:rsidRDefault="00CA022E" w:rsidP="00D45E66">
            <w:pPr>
              <w:jc w:val="center"/>
              <w:rPr>
                <w:sz w:val="22"/>
                <w:szCs w:val="22"/>
              </w:rPr>
            </w:pPr>
          </w:p>
        </w:tc>
        <w:tc>
          <w:tcPr>
            <w:tcW w:w="1843" w:type="dxa"/>
            <w:vAlign w:val="bottom"/>
          </w:tcPr>
          <w:p w:rsidR="00CA022E" w:rsidRPr="0000391A" w:rsidRDefault="00CA022E" w:rsidP="00D45E66">
            <w:pPr>
              <w:jc w:val="center"/>
              <w:rPr>
                <w:sz w:val="22"/>
                <w:szCs w:val="22"/>
              </w:rPr>
            </w:pPr>
          </w:p>
        </w:tc>
        <w:tc>
          <w:tcPr>
            <w:tcW w:w="1843" w:type="dxa"/>
            <w:vAlign w:val="bottom"/>
          </w:tcPr>
          <w:p w:rsidR="00CA022E" w:rsidRPr="0000391A" w:rsidRDefault="00CA022E" w:rsidP="00D45E66">
            <w:pPr>
              <w:jc w:val="center"/>
              <w:rPr>
                <w:sz w:val="22"/>
                <w:szCs w:val="22"/>
              </w:rPr>
            </w:pPr>
          </w:p>
        </w:tc>
        <w:tc>
          <w:tcPr>
            <w:tcW w:w="2268" w:type="dxa"/>
            <w:vAlign w:val="bottom"/>
          </w:tcPr>
          <w:p w:rsidR="00CA022E" w:rsidRPr="0000391A" w:rsidRDefault="00CA022E" w:rsidP="00D45E66">
            <w:pPr>
              <w:rPr>
                <w:sz w:val="22"/>
                <w:szCs w:val="22"/>
              </w:rPr>
            </w:pPr>
          </w:p>
        </w:tc>
      </w:tr>
    </w:tbl>
    <w:p w:rsidR="00CA022E" w:rsidRPr="0000391A" w:rsidRDefault="00CA022E" w:rsidP="00CA022E">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3430"/>
        <w:gridCol w:w="2835"/>
        <w:gridCol w:w="142"/>
        <w:gridCol w:w="1701"/>
        <w:gridCol w:w="142"/>
        <w:gridCol w:w="2653"/>
      </w:tblGrid>
      <w:tr w:rsidR="00CA022E" w:rsidRPr="0000391A" w:rsidTr="00D45E66">
        <w:tc>
          <w:tcPr>
            <w:tcW w:w="3430" w:type="dxa"/>
            <w:tcBorders>
              <w:top w:val="nil"/>
              <w:left w:val="nil"/>
              <w:bottom w:val="nil"/>
              <w:right w:val="nil"/>
            </w:tcBorders>
            <w:vAlign w:val="bottom"/>
          </w:tcPr>
          <w:p w:rsidR="00CA022E" w:rsidRPr="0000391A" w:rsidRDefault="00CA022E" w:rsidP="00D45E66">
            <w:pPr>
              <w:rPr>
                <w:sz w:val="18"/>
                <w:szCs w:val="18"/>
              </w:rPr>
            </w:pPr>
            <w:r w:rsidRPr="0000391A">
              <w:rPr>
                <w:sz w:val="18"/>
                <w:szCs w:val="18"/>
              </w:rPr>
              <w:t>Начальник структурного подразделения</w:t>
            </w:r>
            <w:r w:rsidRPr="0000391A">
              <w:rPr>
                <w:sz w:val="18"/>
                <w:szCs w:val="18"/>
              </w:rPr>
              <w:br/>
              <w:t>(замещающее его лицо)</w:t>
            </w:r>
          </w:p>
        </w:tc>
        <w:tc>
          <w:tcPr>
            <w:tcW w:w="2835" w:type="dxa"/>
            <w:tcBorders>
              <w:top w:val="nil"/>
              <w:left w:val="nil"/>
              <w:bottom w:val="single" w:sz="4" w:space="0" w:color="auto"/>
              <w:right w:val="nil"/>
            </w:tcBorders>
            <w:vAlign w:val="bottom"/>
          </w:tcPr>
          <w:p w:rsidR="00CA022E" w:rsidRPr="0000391A" w:rsidRDefault="00CA022E" w:rsidP="00D45E66">
            <w:pPr>
              <w:jc w:val="center"/>
              <w:rPr>
                <w:sz w:val="18"/>
                <w:szCs w:val="18"/>
              </w:rPr>
            </w:pPr>
          </w:p>
        </w:tc>
        <w:tc>
          <w:tcPr>
            <w:tcW w:w="142" w:type="dxa"/>
            <w:tcBorders>
              <w:top w:val="nil"/>
              <w:left w:val="nil"/>
              <w:bottom w:val="nil"/>
              <w:right w:val="nil"/>
            </w:tcBorders>
            <w:vAlign w:val="bottom"/>
          </w:tcPr>
          <w:p w:rsidR="00CA022E" w:rsidRPr="0000391A" w:rsidRDefault="00CA022E" w:rsidP="00D45E66">
            <w:pPr>
              <w:rPr>
                <w:sz w:val="18"/>
                <w:szCs w:val="18"/>
              </w:rPr>
            </w:pPr>
          </w:p>
        </w:tc>
        <w:tc>
          <w:tcPr>
            <w:tcW w:w="1701" w:type="dxa"/>
            <w:tcBorders>
              <w:top w:val="nil"/>
              <w:left w:val="nil"/>
              <w:bottom w:val="single" w:sz="4" w:space="0" w:color="auto"/>
              <w:right w:val="nil"/>
            </w:tcBorders>
            <w:vAlign w:val="bottom"/>
          </w:tcPr>
          <w:p w:rsidR="00CA022E" w:rsidRPr="0000391A" w:rsidRDefault="00CA022E" w:rsidP="00D45E66">
            <w:pPr>
              <w:jc w:val="center"/>
              <w:rPr>
                <w:sz w:val="18"/>
                <w:szCs w:val="18"/>
              </w:rPr>
            </w:pPr>
          </w:p>
        </w:tc>
        <w:tc>
          <w:tcPr>
            <w:tcW w:w="142" w:type="dxa"/>
            <w:tcBorders>
              <w:top w:val="nil"/>
              <w:left w:val="nil"/>
              <w:bottom w:val="nil"/>
              <w:right w:val="nil"/>
            </w:tcBorders>
            <w:vAlign w:val="bottom"/>
          </w:tcPr>
          <w:p w:rsidR="00CA022E" w:rsidRPr="0000391A" w:rsidRDefault="00CA022E" w:rsidP="00D45E66">
            <w:pPr>
              <w:rPr>
                <w:sz w:val="18"/>
                <w:szCs w:val="18"/>
              </w:rPr>
            </w:pPr>
          </w:p>
        </w:tc>
        <w:tc>
          <w:tcPr>
            <w:tcW w:w="2653" w:type="dxa"/>
            <w:tcBorders>
              <w:top w:val="nil"/>
              <w:left w:val="nil"/>
              <w:bottom w:val="single" w:sz="4" w:space="0" w:color="auto"/>
              <w:right w:val="nil"/>
            </w:tcBorders>
            <w:vAlign w:val="bottom"/>
          </w:tcPr>
          <w:p w:rsidR="00CA022E" w:rsidRPr="0000391A" w:rsidRDefault="00CA022E" w:rsidP="00D45E66">
            <w:pPr>
              <w:jc w:val="center"/>
              <w:rPr>
                <w:sz w:val="18"/>
                <w:szCs w:val="18"/>
              </w:rPr>
            </w:pPr>
          </w:p>
        </w:tc>
      </w:tr>
      <w:tr w:rsidR="00CA022E" w:rsidRPr="0000391A" w:rsidTr="00D45E66">
        <w:tc>
          <w:tcPr>
            <w:tcW w:w="3430" w:type="dxa"/>
            <w:tcBorders>
              <w:top w:val="nil"/>
              <w:left w:val="nil"/>
              <w:bottom w:val="nil"/>
              <w:right w:val="nil"/>
            </w:tcBorders>
          </w:tcPr>
          <w:p w:rsidR="00CA022E" w:rsidRPr="0000391A" w:rsidRDefault="00CA022E" w:rsidP="00D45E66">
            <w:pPr>
              <w:rPr>
                <w:sz w:val="18"/>
                <w:szCs w:val="18"/>
              </w:rPr>
            </w:pPr>
          </w:p>
        </w:tc>
        <w:tc>
          <w:tcPr>
            <w:tcW w:w="2835" w:type="dxa"/>
            <w:tcBorders>
              <w:top w:val="nil"/>
              <w:left w:val="nil"/>
              <w:bottom w:val="nil"/>
              <w:right w:val="nil"/>
            </w:tcBorders>
          </w:tcPr>
          <w:p w:rsidR="00CA022E" w:rsidRPr="0000391A" w:rsidRDefault="00CA022E" w:rsidP="00D45E66">
            <w:pPr>
              <w:jc w:val="center"/>
              <w:rPr>
                <w:sz w:val="18"/>
                <w:szCs w:val="18"/>
              </w:rPr>
            </w:pPr>
            <w:r w:rsidRPr="0000391A">
              <w:rPr>
                <w:sz w:val="18"/>
                <w:szCs w:val="18"/>
              </w:rPr>
              <w:t>(должность)</w:t>
            </w:r>
          </w:p>
        </w:tc>
        <w:tc>
          <w:tcPr>
            <w:tcW w:w="142" w:type="dxa"/>
            <w:tcBorders>
              <w:top w:val="nil"/>
              <w:left w:val="nil"/>
              <w:bottom w:val="nil"/>
              <w:right w:val="nil"/>
            </w:tcBorders>
          </w:tcPr>
          <w:p w:rsidR="00CA022E" w:rsidRPr="0000391A" w:rsidRDefault="00CA022E" w:rsidP="00D45E66">
            <w:pPr>
              <w:rPr>
                <w:sz w:val="18"/>
                <w:szCs w:val="18"/>
              </w:rPr>
            </w:pPr>
          </w:p>
        </w:tc>
        <w:tc>
          <w:tcPr>
            <w:tcW w:w="1701" w:type="dxa"/>
            <w:tcBorders>
              <w:top w:val="nil"/>
              <w:left w:val="nil"/>
              <w:bottom w:val="nil"/>
              <w:right w:val="nil"/>
            </w:tcBorders>
          </w:tcPr>
          <w:p w:rsidR="00CA022E" w:rsidRPr="0000391A" w:rsidRDefault="00CA022E" w:rsidP="00D45E66">
            <w:pPr>
              <w:jc w:val="center"/>
              <w:rPr>
                <w:sz w:val="18"/>
                <w:szCs w:val="18"/>
              </w:rPr>
            </w:pPr>
            <w:r w:rsidRPr="0000391A">
              <w:rPr>
                <w:sz w:val="18"/>
                <w:szCs w:val="18"/>
              </w:rPr>
              <w:t>(подпись)</w:t>
            </w:r>
          </w:p>
        </w:tc>
        <w:tc>
          <w:tcPr>
            <w:tcW w:w="142" w:type="dxa"/>
            <w:tcBorders>
              <w:top w:val="nil"/>
              <w:left w:val="nil"/>
              <w:bottom w:val="nil"/>
              <w:right w:val="nil"/>
            </w:tcBorders>
          </w:tcPr>
          <w:p w:rsidR="00CA022E" w:rsidRPr="0000391A" w:rsidRDefault="00CA022E" w:rsidP="00D45E66">
            <w:pPr>
              <w:rPr>
                <w:sz w:val="18"/>
                <w:szCs w:val="18"/>
              </w:rPr>
            </w:pPr>
          </w:p>
        </w:tc>
        <w:tc>
          <w:tcPr>
            <w:tcW w:w="2653" w:type="dxa"/>
            <w:tcBorders>
              <w:top w:val="nil"/>
              <w:left w:val="nil"/>
              <w:bottom w:val="nil"/>
              <w:right w:val="nil"/>
            </w:tcBorders>
          </w:tcPr>
          <w:p w:rsidR="00CA022E" w:rsidRPr="0000391A" w:rsidRDefault="00CA022E" w:rsidP="00D45E66">
            <w:pPr>
              <w:jc w:val="center"/>
              <w:rPr>
                <w:sz w:val="18"/>
                <w:szCs w:val="18"/>
              </w:rPr>
            </w:pPr>
            <w:r w:rsidRPr="0000391A">
              <w:rPr>
                <w:sz w:val="18"/>
                <w:szCs w:val="18"/>
              </w:rPr>
              <w:t>(расшифровка подписи)</w:t>
            </w:r>
          </w:p>
        </w:tc>
      </w:tr>
    </w:tbl>
    <w:p w:rsidR="00CA022E" w:rsidRPr="0000391A" w:rsidRDefault="00CA022E" w:rsidP="00CA022E">
      <w:pPr>
        <w:spacing w:after="200"/>
        <w:rPr>
          <w:sz w:val="18"/>
          <w:szCs w:val="18"/>
        </w:rPr>
      </w:pPr>
    </w:p>
    <w:tbl>
      <w:tblPr>
        <w:tblW w:w="15763" w:type="dxa"/>
        <w:tblLayout w:type="fixed"/>
        <w:tblCellMar>
          <w:left w:w="28" w:type="dxa"/>
          <w:right w:w="28" w:type="dxa"/>
        </w:tblCellMar>
        <w:tblLook w:val="0000" w:firstRow="0" w:lastRow="0" w:firstColumn="0" w:lastColumn="0" w:noHBand="0" w:noVBand="0"/>
      </w:tblPr>
      <w:tblGrid>
        <w:gridCol w:w="181"/>
        <w:gridCol w:w="510"/>
        <w:gridCol w:w="227"/>
        <w:gridCol w:w="1701"/>
        <w:gridCol w:w="369"/>
        <w:gridCol w:w="397"/>
        <w:gridCol w:w="45"/>
        <w:gridCol w:w="295"/>
        <w:gridCol w:w="2540"/>
        <w:gridCol w:w="142"/>
        <w:gridCol w:w="1701"/>
        <w:gridCol w:w="142"/>
        <w:gridCol w:w="2654"/>
        <w:gridCol w:w="181"/>
        <w:gridCol w:w="1990"/>
        <w:gridCol w:w="845"/>
        <w:gridCol w:w="1417"/>
        <w:gridCol w:w="426"/>
      </w:tblGrid>
      <w:tr w:rsidR="00CA022E" w:rsidRPr="0000391A" w:rsidTr="00D45E66">
        <w:trPr>
          <w:gridAfter w:val="3"/>
          <w:wAfter w:w="2688" w:type="dxa"/>
        </w:trPr>
        <w:tc>
          <w:tcPr>
            <w:tcW w:w="3430" w:type="dxa"/>
            <w:gridSpan w:val="7"/>
            <w:tcBorders>
              <w:top w:val="nil"/>
              <w:left w:val="nil"/>
              <w:bottom w:val="nil"/>
              <w:right w:val="nil"/>
            </w:tcBorders>
            <w:vAlign w:val="bottom"/>
          </w:tcPr>
          <w:p w:rsidR="00CA022E" w:rsidRPr="0000391A" w:rsidRDefault="00CA022E" w:rsidP="00D45E66">
            <w:pPr>
              <w:rPr>
                <w:sz w:val="18"/>
                <w:szCs w:val="18"/>
              </w:rPr>
            </w:pPr>
            <w:r w:rsidRPr="0000391A">
              <w:rPr>
                <w:sz w:val="18"/>
                <w:szCs w:val="18"/>
              </w:rPr>
              <w:t>Ответственный исполнитель</w:t>
            </w:r>
          </w:p>
        </w:tc>
        <w:tc>
          <w:tcPr>
            <w:tcW w:w="2835" w:type="dxa"/>
            <w:gridSpan w:val="2"/>
            <w:tcBorders>
              <w:top w:val="nil"/>
              <w:left w:val="nil"/>
              <w:bottom w:val="single" w:sz="4" w:space="0" w:color="auto"/>
              <w:right w:val="nil"/>
            </w:tcBorders>
            <w:vAlign w:val="bottom"/>
          </w:tcPr>
          <w:p w:rsidR="00CA022E" w:rsidRPr="0000391A" w:rsidRDefault="00CA022E" w:rsidP="00D45E66">
            <w:pPr>
              <w:jc w:val="center"/>
              <w:rPr>
                <w:sz w:val="18"/>
                <w:szCs w:val="18"/>
              </w:rPr>
            </w:pPr>
          </w:p>
        </w:tc>
        <w:tc>
          <w:tcPr>
            <w:tcW w:w="142" w:type="dxa"/>
            <w:tcBorders>
              <w:top w:val="nil"/>
              <w:left w:val="nil"/>
              <w:bottom w:val="nil"/>
              <w:right w:val="nil"/>
            </w:tcBorders>
            <w:vAlign w:val="bottom"/>
          </w:tcPr>
          <w:p w:rsidR="00CA022E" w:rsidRPr="0000391A" w:rsidRDefault="00CA022E" w:rsidP="00D45E66">
            <w:pPr>
              <w:rPr>
                <w:sz w:val="18"/>
                <w:szCs w:val="18"/>
              </w:rPr>
            </w:pPr>
          </w:p>
        </w:tc>
        <w:tc>
          <w:tcPr>
            <w:tcW w:w="1701" w:type="dxa"/>
            <w:tcBorders>
              <w:top w:val="nil"/>
              <w:left w:val="nil"/>
              <w:bottom w:val="single" w:sz="4" w:space="0" w:color="auto"/>
              <w:right w:val="nil"/>
            </w:tcBorders>
            <w:vAlign w:val="bottom"/>
          </w:tcPr>
          <w:p w:rsidR="00CA022E" w:rsidRPr="0000391A" w:rsidRDefault="00CA022E" w:rsidP="00D45E66">
            <w:pPr>
              <w:jc w:val="center"/>
              <w:rPr>
                <w:sz w:val="18"/>
                <w:szCs w:val="18"/>
              </w:rPr>
            </w:pPr>
          </w:p>
        </w:tc>
        <w:tc>
          <w:tcPr>
            <w:tcW w:w="142" w:type="dxa"/>
            <w:tcBorders>
              <w:top w:val="nil"/>
              <w:left w:val="nil"/>
              <w:bottom w:val="nil"/>
              <w:right w:val="nil"/>
            </w:tcBorders>
            <w:vAlign w:val="bottom"/>
          </w:tcPr>
          <w:p w:rsidR="00CA022E" w:rsidRPr="0000391A" w:rsidRDefault="00CA022E" w:rsidP="00D45E66">
            <w:pPr>
              <w:rPr>
                <w:sz w:val="18"/>
                <w:szCs w:val="18"/>
              </w:rPr>
            </w:pPr>
          </w:p>
        </w:tc>
        <w:tc>
          <w:tcPr>
            <w:tcW w:w="2654" w:type="dxa"/>
            <w:tcBorders>
              <w:top w:val="nil"/>
              <w:left w:val="nil"/>
              <w:bottom w:val="single" w:sz="4" w:space="0" w:color="auto"/>
              <w:right w:val="nil"/>
            </w:tcBorders>
            <w:vAlign w:val="bottom"/>
          </w:tcPr>
          <w:p w:rsidR="00CA022E" w:rsidRPr="0000391A" w:rsidRDefault="00CA022E" w:rsidP="00D45E66">
            <w:pPr>
              <w:jc w:val="center"/>
              <w:rPr>
                <w:sz w:val="18"/>
                <w:szCs w:val="18"/>
              </w:rPr>
            </w:pPr>
          </w:p>
        </w:tc>
        <w:tc>
          <w:tcPr>
            <w:tcW w:w="181" w:type="dxa"/>
            <w:tcBorders>
              <w:top w:val="nil"/>
              <w:left w:val="nil"/>
              <w:bottom w:val="nil"/>
              <w:right w:val="nil"/>
            </w:tcBorders>
            <w:vAlign w:val="bottom"/>
          </w:tcPr>
          <w:p w:rsidR="00CA022E" w:rsidRPr="0000391A" w:rsidRDefault="00CA022E" w:rsidP="00D45E66">
            <w:pPr>
              <w:rPr>
                <w:sz w:val="18"/>
                <w:szCs w:val="18"/>
              </w:rPr>
            </w:pPr>
          </w:p>
        </w:tc>
        <w:tc>
          <w:tcPr>
            <w:tcW w:w="1990" w:type="dxa"/>
            <w:tcBorders>
              <w:top w:val="nil"/>
              <w:left w:val="nil"/>
              <w:bottom w:val="single" w:sz="4" w:space="0" w:color="auto"/>
              <w:right w:val="nil"/>
            </w:tcBorders>
            <w:vAlign w:val="bottom"/>
          </w:tcPr>
          <w:p w:rsidR="00CA022E" w:rsidRPr="0000391A" w:rsidRDefault="00CA022E" w:rsidP="00D45E66">
            <w:pPr>
              <w:jc w:val="center"/>
              <w:rPr>
                <w:sz w:val="18"/>
                <w:szCs w:val="18"/>
              </w:rPr>
            </w:pPr>
          </w:p>
        </w:tc>
      </w:tr>
      <w:tr w:rsidR="00CA022E" w:rsidRPr="0000391A" w:rsidTr="00D45E66">
        <w:trPr>
          <w:gridAfter w:val="3"/>
          <w:wAfter w:w="2688" w:type="dxa"/>
        </w:trPr>
        <w:tc>
          <w:tcPr>
            <w:tcW w:w="3430" w:type="dxa"/>
            <w:gridSpan w:val="7"/>
            <w:tcBorders>
              <w:top w:val="nil"/>
              <w:left w:val="nil"/>
              <w:bottom w:val="nil"/>
              <w:right w:val="nil"/>
            </w:tcBorders>
          </w:tcPr>
          <w:p w:rsidR="00CA022E" w:rsidRPr="0000391A" w:rsidRDefault="00CA022E" w:rsidP="00D45E66">
            <w:pPr>
              <w:rPr>
                <w:sz w:val="18"/>
                <w:szCs w:val="18"/>
              </w:rPr>
            </w:pPr>
          </w:p>
        </w:tc>
        <w:tc>
          <w:tcPr>
            <w:tcW w:w="2835" w:type="dxa"/>
            <w:gridSpan w:val="2"/>
            <w:tcBorders>
              <w:top w:val="nil"/>
              <w:left w:val="nil"/>
              <w:bottom w:val="nil"/>
              <w:right w:val="nil"/>
            </w:tcBorders>
          </w:tcPr>
          <w:p w:rsidR="00CA022E" w:rsidRPr="0000391A" w:rsidRDefault="00CA022E" w:rsidP="00D45E66">
            <w:pPr>
              <w:jc w:val="center"/>
              <w:rPr>
                <w:sz w:val="18"/>
                <w:szCs w:val="18"/>
              </w:rPr>
            </w:pPr>
            <w:r w:rsidRPr="0000391A">
              <w:rPr>
                <w:sz w:val="18"/>
                <w:szCs w:val="18"/>
              </w:rPr>
              <w:t>(должность)</w:t>
            </w:r>
          </w:p>
        </w:tc>
        <w:tc>
          <w:tcPr>
            <w:tcW w:w="142" w:type="dxa"/>
            <w:tcBorders>
              <w:top w:val="nil"/>
              <w:left w:val="nil"/>
              <w:bottom w:val="nil"/>
              <w:right w:val="nil"/>
            </w:tcBorders>
          </w:tcPr>
          <w:p w:rsidR="00CA022E" w:rsidRPr="0000391A" w:rsidRDefault="00CA022E" w:rsidP="00D45E66">
            <w:pPr>
              <w:rPr>
                <w:sz w:val="18"/>
                <w:szCs w:val="18"/>
              </w:rPr>
            </w:pPr>
          </w:p>
        </w:tc>
        <w:tc>
          <w:tcPr>
            <w:tcW w:w="1701" w:type="dxa"/>
            <w:tcBorders>
              <w:top w:val="nil"/>
              <w:left w:val="nil"/>
              <w:bottom w:val="nil"/>
              <w:right w:val="nil"/>
            </w:tcBorders>
          </w:tcPr>
          <w:p w:rsidR="00CA022E" w:rsidRPr="0000391A" w:rsidRDefault="00CA022E" w:rsidP="00D45E66">
            <w:pPr>
              <w:jc w:val="center"/>
              <w:rPr>
                <w:sz w:val="18"/>
                <w:szCs w:val="18"/>
              </w:rPr>
            </w:pPr>
            <w:r w:rsidRPr="0000391A">
              <w:rPr>
                <w:sz w:val="18"/>
                <w:szCs w:val="18"/>
              </w:rPr>
              <w:t>(подпись)</w:t>
            </w:r>
          </w:p>
        </w:tc>
        <w:tc>
          <w:tcPr>
            <w:tcW w:w="142" w:type="dxa"/>
            <w:tcBorders>
              <w:top w:val="nil"/>
              <w:left w:val="nil"/>
              <w:bottom w:val="nil"/>
              <w:right w:val="nil"/>
            </w:tcBorders>
          </w:tcPr>
          <w:p w:rsidR="00CA022E" w:rsidRPr="0000391A" w:rsidRDefault="00CA022E" w:rsidP="00D45E66">
            <w:pPr>
              <w:rPr>
                <w:sz w:val="18"/>
                <w:szCs w:val="18"/>
              </w:rPr>
            </w:pPr>
          </w:p>
        </w:tc>
        <w:tc>
          <w:tcPr>
            <w:tcW w:w="2654" w:type="dxa"/>
            <w:tcBorders>
              <w:top w:val="nil"/>
              <w:left w:val="nil"/>
              <w:bottom w:val="nil"/>
              <w:right w:val="nil"/>
            </w:tcBorders>
          </w:tcPr>
          <w:p w:rsidR="00CA022E" w:rsidRPr="0000391A" w:rsidRDefault="00CA022E" w:rsidP="00D45E66">
            <w:pPr>
              <w:jc w:val="center"/>
              <w:rPr>
                <w:sz w:val="18"/>
                <w:szCs w:val="18"/>
              </w:rPr>
            </w:pPr>
            <w:r w:rsidRPr="0000391A">
              <w:rPr>
                <w:sz w:val="18"/>
                <w:szCs w:val="18"/>
              </w:rPr>
              <w:t>(расшифровка подписи)</w:t>
            </w:r>
          </w:p>
        </w:tc>
        <w:tc>
          <w:tcPr>
            <w:tcW w:w="181" w:type="dxa"/>
            <w:tcBorders>
              <w:top w:val="nil"/>
              <w:left w:val="nil"/>
              <w:bottom w:val="nil"/>
              <w:right w:val="nil"/>
            </w:tcBorders>
          </w:tcPr>
          <w:p w:rsidR="00CA022E" w:rsidRPr="0000391A" w:rsidRDefault="00CA022E" w:rsidP="00D45E66">
            <w:pPr>
              <w:rPr>
                <w:sz w:val="18"/>
                <w:szCs w:val="18"/>
              </w:rPr>
            </w:pPr>
          </w:p>
        </w:tc>
        <w:tc>
          <w:tcPr>
            <w:tcW w:w="1990" w:type="dxa"/>
            <w:tcBorders>
              <w:top w:val="nil"/>
              <w:left w:val="nil"/>
              <w:bottom w:val="nil"/>
              <w:right w:val="nil"/>
            </w:tcBorders>
          </w:tcPr>
          <w:p w:rsidR="00CA022E" w:rsidRPr="0000391A" w:rsidRDefault="00CA022E" w:rsidP="00D45E66">
            <w:pPr>
              <w:jc w:val="center"/>
              <w:rPr>
                <w:sz w:val="18"/>
                <w:szCs w:val="18"/>
              </w:rPr>
            </w:pPr>
            <w:r w:rsidRPr="0000391A">
              <w:rPr>
                <w:sz w:val="18"/>
                <w:szCs w:val="18"/>
              </w:rPr>
              <w:t>(телефон)</w:t>
            </w:r>
          </w:p>
        </w:tc>
      </w:tr>
      <w:tr w:rsidR="00CA022E" w:rsidRPr="0000391A" w:rsidTr="00D45E66">
        <w:trPr>
          <w:gridAfter w:val="10"/>
          <w:wAfter w:w="12038" w:type="dxa"/>
        </w:trPr>
        <w:tc>
          <w:tcPr>
            <w:tcW w:w="181" w:type="dxa"/>
            <w:tcBorders>
              <w:top w:val="nil"/>
              <w:left w:val="nil"/>
              <w:bottom w:val="nil"/>
              <w:right w:val="nil"/>
            </w:tcBorders>
            <w:vAlign w:val="bottom"/>
          </w:tcPr>
          <w:p w:rsidR="00CA022E" w:rsidRPr="0000391A" w:rsidRDefault="00CA022E" w:rsidP="00D45E66">
            <w:pPr>
              <w:jc w:val="right"/>
              <w:rPr>
                <w:sz w:val="18"/>
                <w:szCs w:val="18"/>
              </w:rPr>
            </w:pPr>
            <w:r w:rsidRPr="0000391A">
              <w:rPr>
                <w:sz w:val="18"/>
                <w:szCs w:val="18"/>
              </w:rPr>
              <w:t>“</w:t>
            </w:r>
          </w:p>
        </w:tc>
        <w:tc>
          <w:tcPr>
            <w:tcW w:w="510" w:type="dxa"/>
            <w:tcBorders>
              <w:top w:val="nil"/>
              <w:left w:val="nil"/>
              <w:bottom w:val="single" w:sz="4" w:space="0" w:color="auto"/>
              <w:right w:val="nil"/>
            </w:tcBorders>
            <w:vAlign w:val="bottom"/>
          </w:tcPr>
          <w:p w:rsidR="00CA022E" w:rsidRPr="0000391A" w:rsidRDefault="00CA022E" w:rsidP="00D45E66">
            <w:pPr>
              <w:jc w:val="center"/>
              <w:rPr>
                <w:sz w:val="18"/>
                <w:szCs w:val="18"/>
              </w:rPr>
            </w:pPr>
          </w:p>
        </w:tc>
        <w:tc>
          <w:tcPr>
            <w:tcW w:w="227" w:type="dxa"/>
            <w:tcBorders>
              <w:top w:val="nil"/>
              <w:left w:val="nil"/>
              <w:bottom w:val="nil"/>
              <w:right w:val="nil"/>
            </w:tcBorders>
            <w:vAlign w:val="bottom"/>
          </w:tcPr>
          <w:p w:rsidR="00CA022E" w:rsidRPr="0000391A" w:rsidRDefault="00CA022E" w:rsidP="00D45E66">
            <w:pPr>
              <w:rPr>
                <w:sz w:val="18"/>
                <w:szCs w:val="18"/>
              </w:rPr>
            </w:pPr>
            <w:r w:rsidRPr="0000391A">
              <w:rPr>
                <w:sz w:val="18"/>
                <w:szCs w:val="18"/>
              </w:rPr>
              <w:t>”</w:t>
            </w:r>
          </w:p>
        </w:tc>
        <w:tc>
          <w:tcPr>
            <w:tcW w:w="1701" w:type="dxa"/>
            <w:tcBorders>
              <w:top w:val="nil"/>
              <w:left w:val="nil"/>
              <w:bottom w:val="single" w:sz="4" w:space="0" w:color="auto"/>
              <w:right w:val="nil"/>
            </w:tcBorders>
            <w:vAlign w:val="bottom"/>
          </w:tcPr>
          <w:p w:rsidR="00CA022E" w:rsidRPr="0000391A" w:rsidRDefault="00CA022E" w:rsidP="00D45E66">
            <w:pPr>
              <w:jc w:val="center"/>
              <w:rPr>
                <w:sz w:val="18"/>
                <w:szCs w:val="18"/>
              </w:rPr>
            </w:pPr>
          </w:p>
        </w:tc>
        <w:tc>
          <w:tcPr>
            <w:tcW w:w="369" w:type="dxa"/>
            <w:tcBorders>
              <w:top w:val="nil"/>
              <w:left w:val="nil"/>
              <w:bottom w:val="nil"/>
              <w:right w:val="nil"/>
            </w:tcBorders>
            <w:vAlign w:val="bottom"/>
          </w:tcPr>
          <w:p w:rsidR="00CA022E" w:rsidRPr="0000391A" w:rsidRDefault="00CA022E" w:rsidP="00D45E66">
            <w:pPr>
              <w:jc w:val="right"/>
              <w:rPr>
                <w:sz w:val="18"/>
                <w:szCs w:val="18"/>
              </w:rPr>
            </w:pPr>
            <w:r w:rsidRPr="0000391A">
              <w:rPr>
                <w:sz w:val="18"/>
                <w:szCs w:val="18"/>
              </w:rPr>
              <w:t>20</w:t>
            </w:r>
          </w:p>
        </w:tc>
        <w:tc>
          <w:tcPr>
            <w:tcW w:w="397" w:type="dxa"/>
            <w:tcBorders>
              <w:top w:val="nil"/>
              <w:left w:val="nil"/>
              <w:bottom w:val="single" w:sz="4" w:space="0" w:color="auto"/>
              <w:right w:val="nil"/>
            </w:tcBorders>
            <w:vAlign w:val="bottom"/>
          </w:tcPr>
          <w:p w:rsidR="00CA022E" w:rsidRPr="0000391A" w:rsidRDefault="00CA022E" w:rsidP="00D45E66">
            <w:pPr>
              <w:rPr>
                <w:sz w:val="18"/>
                <w:szCs w:val="18"/>
              </w:rPr>
            </w:pPr>
          </w:p>
        </w:tc>
        <w:tc>
          <w:tcPr>
            <w:tcW w:w="340" w:type="dxa"/>
            <w:gridSpan w:val="2"/>
            <w:tcBorders>
              <w:top w:val="nil"/>
              <w:left w:val="nil"/>
              <w:bottom w:val="nil"/>
              <w:right w:val="nil"/>
            </w:tcBorders>
            <w:vAlign w:val="bottom"/>
          </w:tcPr>
          <w:p w:rsidR="00CA022E" w:rsidRPr="0000391A" w:rsidRDefault="00CA022E" w:rsidP="00D45E66">
            <w:pPr>
              <w:ind w:left="57"/>
              <w:rPr>
                <w:sz w:val="18"/>
                <w:szCs w:val="18"/>
              </w:rPr>
            </w:pPr>
            <w:r w:rsidRPr="0000391A">
              <w:rPr>
                <w:sz w:val="18"/>
                <w:szCs w:val="18"/>
              </w:rPr>
              <w:t>г.</w:t>
            </w:r>
          </w:p>
        </w:tc>
      </w:tr>
      <w:tr w:rsidR="00CA022E" w:rsidRPr="0000391A" w:rsidTr="00D45E66">
        <w:trPr>
          <w:gridBefore w:val="16"/>
          <w:wBefore w:w="13920" w:type="dxa"/>
        </w:trPr>
        <w:tc>
          <w:tcPr>
            <w:tcW w:w="1417" w:type="dxa"/>
            <w:tcBorders>
              <w:top w:val="nil"/>
              <w:left w:val="nil"/>
              <w:bottom w:val="nil"/>
              <w:right w:val="nil"/>
            </w:tcBorders>
            <w:vAlign w:val="bottom"/>
          </w:tcPr>
          <w:p w:rsidR="00CA022E" w:rsidRPr="0000391A" w:rsidRDefault="00CA022E" w:rsidP="00D45E66">
            <w:pPr>
              <w:ind w:right="57"/>
              <w:jc w:val="right"/>
              <w:rPr>
                <w:sz w:val="16"/>
                <w:szCs w:val="16"/>
              </w:rPr>
            </w:pPr>
            <w:r w:rsidRPr="0000391A">
              <w:rPr>
                <w:sz w:val="16"/>
                <w:szCs w:val="16"/>
              </w:rPr>
              <w:t>Номер страницы</w:t>
            </w:r>
          </w:p>
        </w:tc>
        <w:tc>
          <w:tcPr>
            <w:tcW w:w="426" w:type="dxa"/>
            <w:tcBorders>
              <w:top w:val="nil"/>
              <w:left w:val="nil"/>
              <w:bottom w:val="single" w:sz="4" w:space="0" w:color="auto"/>
              <w:right w:val="nil"/>
            </w:tcBorders>
            <w:vAlign w:val="bottom"/>
          </w:tcPr>
          <w:p w:rsidR="00CA022E" w:rsidRPr="0000391A" w:rsidRDefault="00CA022E" w:rsidP="00D45E66">
            <w:pPr>
              <w:jc w:val="center"/>
              <w:rPr>
                <w:sz w:val="18"/>
                <w:szCs w:val="18"/>
              </w:rPr>
            </w:pPr>
          </w:p>
        </w:tc>
      </w:tr>
      <w:tr w:rsidR="00CA022E" w:rsidRPr="0000391A" w:rsidTr="00D45E66">
        <w:trPr>
          <w:gridBefore w:val="16"/>
          <w:wBefore w:w="13920" w:type="dxa"/>
        </w:trPr>
        <w:tc>
          <w:tcPr>
            <w:tcW w:w="1417" w:type="dxa"/>
            <w:tcBorders>
              <w:top w:val="nil"/>
              <w:left w:val="nil"/>
              <w:bottom w:val="nil"/>
              <w:right w:val="nil"/>
            </w:tcBorders>
            <w:vAlign w:val="bottom"/>
          </w:tcPr>
          <w:p w:rsidR="00CA022E" w:rsidRPr="0000391A" w:rsidRDefault="00CA022E" w:rsidP="00D45E66">
            <w:pPr>
              <w:ind w:right="57"/>
              <w:jc w:val="right"/>
              <w:rPr>
                <w:sz w:val="16"/>
                <w:szCs w:val="16"/>
              </w:rPr>
            </w:pPr>
            <w:r w:rsidRPr="0000391A">
              <w:rPr>
                <w:sz w:val="16"/>
                <w:szCs w:val="16"/>
              </w:rPr>
              <w:t>Всего страниц</w:t>
            </w:r>
          </w:p>
        </w:tc>
        <w:tc>
          <w:tcPr>
            <w:tcW w:w="426" w:type="dxa"/>
            <w:tcBorders>
              <w:top w:val="nil"/>
              <w:left w:val="nil"/>
              <w:bottom w:val="single" w:sz="4" w:space="0" w:color="auto"/>
              <w:right w:val="nil"/>
            </w:tcBorders>
            <w:vAlign w:val="bottom"/>
          </w:tcPr>
          <w:p w:rsidR="00CA022E" w:rsidRPr="0000391A" w:rsidRDefault="00CA022E" w:rsidP="00D45E66">
            <w:pPr>
              <w:jc w:val="center"/>
              <w:rPr>
                <w:sz w:val="18"/>
                <w:szCs w:val="18"/>
              </w:rPr>
            </w:pPr>
          </w:p>
        </w:tc>
      </w:tr>
    </w:tbl>
    <w:p w:rsidR="00CA022E" w:rsidRPr="0000391A" w:rsidRDefault="00CA022E" w:rsidP="00CA022E">
      <w:pPr>
        <w:rPr>
          <w:sz w:val="22"/>
          <w:szCs w:val="22"/>
        </w:rPr>
        <w:sectPr w:rsidR="00CA022E" w:rsidRPr="0000391A" w:rsidSect="00B96903">
          <w:pgSz w:w="16838" w:h="11906" w:orient="landscape"/>
          <w:pgMar w:top="1134" w:right="851" w:bottom="851" w:left="567" w:header="397" w:footer="397" w:gutter="0"/>
          <w:cols w:space="709"/>
          <w:docGrid w:linePitch="272"/>
        </w:sectPr>
      </w:pPr>
    </w:p>
    <w:p w:rsidR="0069521C" w:rsidRPr="0000391A" w:rsidRDefault="0069521C" w:rsidP="0004247C">
      <w:pPr>
        <w:ind w:left="6663"/>
        <w:rPr>
          <w:sz w:val="18"/>
          <w:szCs w:val="18"/>
        </w:rPr>
      </w:pPr>
      <w:r w:rsidRPr="0000391A">
        <w:rPr>
          <w:sz w:val="18"/>
          <w:szCs w:val="18"/>
        </w:rPr>
        <w:t>Приложение № 5</w:t>
      </w:r>
      <w:r w:rsidRPr="0000391A">
        <w:rPr>
          <w:sz w:val="18"/>
          <w:szCs w:val="18"/>
        </w:rPr>
        <w:br/>
        <w:t>к Порядку открытия и ведения лицевых счетов</w:t>
      </w:r>
      <w:r w:rsidR="00EF445F">
        <w:rPr>
          <w:sz w:val="18"/>
          <w:szCs w:val="18"/>
        </w:rPr>
        <w:t xml:space="preserve"> </w:t>
      </w:r>
      <w:r w:rsidRPr="0000391A">
        <w:rPr>
          <w:sz w:val="18"/>
          <w:szCs w:val="18"/>
        </w:rPr>
        <w:t>Департаментом финансов и имущественных</w:t>
      </w:r>
      <w:r w:rsidR="00EF445F">
        <w:rPr>
          <w:sz w:val="18"/>
          <w:szCs w:val="18"/>
        </w:rPr>
        <w:t xml:space="preserve"> </w:t>
      </w:r>
      <w:r w:rsidRPr="0000391A">
        <w:rPr>
          <w:sz w:val="18"/>
          <w:szCs w:val="18"/>
        </w:rPr>
        <w:t>отношений</w:t>
      </w:r>
      <w:r w:rsidR="00EF445F">
        <w:rPr>
          <w:sz w:val="18"/>
          <w:szCs w:val="18"/>
        </w:rPr>
        <w:br/>
      </w:r>
      <w:r w:rsidRPr="0000391A">
        <w:rPr>
          <w:sz w:val="18"/>
          <w:szCs w:val="18"/>
        </w:rPr>
        <w:t>Чукотского автономного округа</w:t>
      </w:r>
    </w:p>
    <w:p w:rsidR="0069521C" w:rsidRPr="0000391A" w:rsidRDefault="0069521C" w:rsidP="0069521C">
      <w:pPr>
        <w:ind w:left="5443"/>
        <w:rPr>
          <w:sz w:val="18"/>
          <w:szCs w:val="18"/>
        </w:rPr>
      </w:pPr>
    </w:p>
    <w:p w:rsidR="0069521C" w:rsidRPr="0000391A" w:rsidRDefault="0069521C" w:rsidP="0069521C">
      <w:pPr>
        <w:spacing w:after="60"/>
        <w:ind w:left="5443"/>
        <w:rPr>
          <w:sz w:val="18"/>
          <w:szCs w:val="18"/>
        </w:rPr>
      </w:pPr>
    </w:p>
    <w:tbl>
      <w:tblPr>
        <w:tblW w:w="0" w:type="auto"/>
        <w:tblLayout w:type="fixed"/>
        <w:tblCellMar>
          <w:left w:w="28" w:type="dxa"/>
          <w:right w:w="28" w:type="dxa"/>
        </w:tblCellMar>
        <w:tblLook w:val="0000" w:firstRow="0" w:lastRow="0" w:firstColumn="0" w:lastColumn="0" w:noHBand="0" w:noVBand="0"/>
      </w:tblPr>
      <w:tblGrid>
        <w:gridCol w:w="3005"/>
        <w:gridCol w:w="141"/>
        <w:gridCol w:w="494"/>
        <w:gridCol w:w="283"/>
        <w:gridCol w:w="783"/>
        <w:gridCol w:w="1060"/>
        <w:gridCol w:w="373"/>
        <w:gridCol w:w="336"/>
        <w:gridCol w:w="924"/>
        <w:gridCol w:w="283"/>
        <w:gridCol w:w="1276"/>
        <w:gridCol w:w="1276"/>
      </w:tblGrid>
      <w:tr w:rsidR="0069521C" w:rsidRPr="0000391A" w:rsidTr="00D45E66">
        <w:tc>
          <w:tcPr>
            <w:tcW w:w="8958" w:type="dxa"/>
            <w:gridSpan w:val="11"/>
            <w:tcBorders>
              <w:top w:val="nil"/>
              <w:left w:val="nil"/>
              <w:bottom w:val="nil"/>
            </w:tcBorders>
            <w:vAlign w:val="bottom"/>
          </w:tcPr>
          <w:p w:rsidR="0069521C" w:rsidRPr="0000391A" w:rsidRDefault="0069521C" w:rsidP="00D45E66">
            <w:pPr>
              <w:jc w:val="center"/>
              <w:rPr>
                <w:b/>
                <w:bCs/>
                <w:sz w:val="22"/>
                <w:szCs w:val="24"/>
              </w:rPr>
            </w:pPr>
          </w:p>
          <w:p w:rsidR="0069521C" w:rsidRPr="0000391A" w:rsidRDefault="0069521C" w:rsidP="00D45E66">
            <w:pPr>
              <w:jc w:val="center"/>
              <w:rPr>
                <w:b/>
                <w:bCs/>
                <w:sz w:val="24"/>
                <w:szCs w:val="24"/>
              </w:rPr>
            </w:pPr>
            <w:r w:rsidRPr="0000391A">
              <w:rPr>
                <w:b/>
                <w:bCs/>
                <w:sz w:val="22"/>
                <w:szCs w:val="24"/>
              </w:rPr>
              <w:t>ЗАЯВЛЕНИЕ</w:t>
            </w:r>
          </w:p>
        </w:tc>
        <w:tc>
          <w:tcPr>
            <w:tcW w:w="1276" w:type="dxa"/>
            <w:tcBorders>
              <w:bottom w:val="single" w:sz="4" w:space="0" w:color="auto"/>
            </w:tcBorders>
            <w:vAlign w:val="center"/>
          </w:tcPr>
          <w:p w:rsidR="0069521C" w:rsidRPr="00987905" w:rsidRDefault="0069521C" w:rsidP="00D45E66">
            <w:pPr>
              <w:jc w:val="center"/>
              <w:rPr>
                <w:sz w:val="22"/>
                <w:szCs w:val="22"/>
                <w:highlight w:val="cyan"/>
              </w:rPr>
            </w:pPr>
          </w:p>
        </w:tc>
      </w:tr>
      <w:tr w:rsidR="0069521C" w:rsidRPr="0000391A" w:rsidTr="00D45E66">
        <w:trPr>
          <w:cantSplit/>
        </w:trPr>
        <w:tc>
          <w:tcPr>
            <w:tcW w:w="4706" w:type="dxa"/>
            <w:gridSpan w:val="5"/>
            <w:tcBorders>
              <w:top w:val="nil"/>
              <w:left w:val="nil"/>
              <w:bottom w:val="nil"/>
              <w:right w:val="nil"/>
            </w:tcBorders>
            <w:vAlign w:val="bottom"/>
          </w:tcPr>
          <w:p w:rsidR="0069521C" w:rsidRPr="0000391A" w:rsidRDefault="0069521C" w:rsidP="00D45E66">
            <w:pPr>
              <w:ind w:right="57"/>
              <w:jc w:val="right"/>
              <w:rPr>
                <w:b/>
                <w:bCs/>
                <w:sz w:val="22"/>
                <w:szCs w:val="22"/>
              </w:rPr>
            </w:pPr>
            <w:r w:rsidRPr="0000391A">
              <w:rPr>
                <w:b/>
                <w:bCs/>
                <w:sz w:val="22"/>
                <w:szCs w:val="22"/>
              </w:rPr>
              <w:t>на переоформление лицевых счетов №</w:t>
            </w:r>
          </w:p>
        </w:tc>
        <w:tc>
          <w:tcPr>
            <w:tcW w:w="2693" w:type="dxa"/>
            <w:gridSpan w:val="4"/>
            <w:tcBorders>
              <w:top w:val="nil"/>
              <w:left w:val="nil"/>
              <w:bottom w:val="nil"/>
              <w:right w:val="nil"/>
            </w:tcBorders>
            <w:vAlign w:val="bottom"/>
          </w:tcPr>
          <w:p w:rsidR="0069521C" w:rsidRPr="0000391A" w:rsidRDefault="0069521C" w:rsidP="00D45E66">
            <w:pPr>
              <w:jc w:val="center"/>
              <w:rPr>
                <w:b/>
                <w:bCs/>
                <w:sz w:val="22"/>
                <w:szCs w:val="22"/>
              </w:rPr>
            </w:pPr>
          </w:p>
        </w:tc>
        <w:tc>
          <w:tcPr>
            <w:tcW w:w="1559" w:type="dxa"/>
            <w:gridSpan w:val="2"/>
            <w:tcBorders>
              <w:top w:val="nil"/>
              <w:left w:val="nil"/>
              <w:bottom w:val="nil"/>
              <w:right w:val="single" w:sz="4" w:space="0" w:color="auto"/>
            </w:tcBorders>
            <w:vAlign w:val="bottom"/>
          </w:tcPr>
          <w:p w:rsidR="0069521C" w:rsidRPr="0000391A" w:rsidRDefault="0069521C" w:rsidP="00D45E66">
            <w:pPr>
              <w:rPr>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69521C" w:rsidRPr="00987905" w:rsidRDefault="0069521C" w:rsidP="00D45E66">
            <w:pPr>
              <w:jc w:val="center"/>
              <w:rPr>
                <w:highlight w:val="cyan"/>
              </w:rPr>
            </w:pPr>
            <w:r w:rsidRPr="00141AEB">
              <w:rPr>
                <w:sz w:val="22"/>
                <w:szCs w:val="22"/>
              </w:rPr>
              <w:t>Коды</w:t>
            </w:r>
          </w:p>
        </w:tc>
      </w:tr>
      <w:tr w:rsidR="0069521C" w:rsidRPr="0000391A" w:rsidTr="00D45E66">
        <w:trPr>
          <w:cantSplit/>
        </w:trPr>
        <w:tc>
          <w:tcPr>
            <w:tcW w:w="4706" w:type="dxa"/>
            <w:gridSpan w:val="5"/>
            <w:tcBorders>
              <w:top w:val="nil"/>
              <w:left w:val="nil"/>
              <w:bottom w:val="nil"/>
              <w:right w:val="nil"/>
            </w:tcBorders>
            <w:vAlign w:val="bottom"/>
          </w:tcPr>
          <w:p w:rsidR="0069521C" w:rsidRPr="0000391A" w:rsidRDefault="0069521C" w:rsidP="00D45E66">
            <w:pPr>
              <w:ind w:right="57"/>
              <w:jc w:val="right"/>
              <w:rPr>
                <w:b/>
                <w:bCs/>
                <w:sz w:val="22"/>
                <w:szCs w:val="22"/>
              </w:rPr>
            </w:pPr>
            <w:r w:rsidRPr="0000391A">
              <w:rPr>
                <w:b/>
                <w:bCs/>
                <w:sz w:val="22"/>
                <w:szCs w:val="22"/>
              </w:rPr>
              <w:t>№</w:t>
            </w:r>
          </w:p>
        </w:tc>
        <w:tc>
          <w:tcPr>
            <w:tcW w:w="2693" w:type="dxa"/>
            <w:gridSpan w:val="4"/>
            <w:tcBorders>
              <w:top w:val="single" w:sz="4" w:space="0" w:color="auto"/>
              <w:left w:val="nil"/>
              <w:bottom w:val="single" w:sz="4" w:space="0" w:color="auto"/>
              <w:right w:val="nil"/>
            </w:tcBorders>
            <w:vAlign w:val="bottom"/>
          </w:tcPr>
          <w:p w:rsidR="0069521C" w:rsidRPr="0000391A" w:rsidRDefault="0069521C" w:rsidP="00D45E66">
            <w:pPr>
              <w:jc w:val="center"/>
              <w:rPr>
                <w:b/>
                <w:bCs/>
                <w:sz w:val="22"/>
                <w:szCs w:val="22"/>
              </w:rPr>
            </w:pPr>
          </w:p>
        </w:tc>
        <w:tc>
          <w:tcPr>
            <w:tcW w:w="1559" w:type="dxa"/>
            <w:gridSpan w:val="2"/>
            <w:tcBorders>
              <w:top w:val="nil"/>
              <w:left w:val="nil"/>
              <w:bottom w:val="nil"/>
              <w:right w:val="single" w:sz="4" w:space="0" w:color="auto"/>
            </w:tcBorders>
            <w:vAlign w:val="bottom"/>
          </w:tcPr>
          <w:p w:rsidR="0069521C" w:rsidRPr="0000391A" w:rsidRDefault="0069521C" w:rsidP="00D45E66">
            <w:pPr>
              <w:ind w:right="57"/>
              <w:jc w:val="right"/>
            </w:pPr>
          </w:p>
        </w:tc>
        <w:tc>
          <w:tcPr>
            <w:tcW w:w="1276" w:type="dxa"/>
            <w:vMerge/>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tc>
      </w:tr>
      <w:tr w:rsidR="0069521C" w:rsidRPr="0000391A" w:rsidTr="00D45E66">
        <w:tc>
          <w:tcPr>
            <w:tcW w:w="3146" w:type="dxa"/>
            <w:gridSpan w:val="2"/>
            <w:tcBorders>
              <w:top w:val="nil"/>
              <w:left w:val="nil"/>
              <w:bottom w:val="nil"/>
              <w:right w:val="nil"/>
            </w:tcBorders>
            <w:vAlign w:val="bottom"/>
          </w:tcPr>
          <w:p w:rsidR="0069521C" w:rsidRPr="0000391A" w:rsidRDefault="0069521C" w:rsidP="00D45E66">
            <w:pPr>
              <w:jc w:val="right"/>
              <w:rPr>
                <w:sz w:val="22"/>
                <w:szCs w:val="22"/>
              </w:rPr>
            </w:pPr>
            <w:r w:rsidRPr="0000391A">
              <w:rPr>
                <w:sz w:val="22"/>
                <w:szCs w:val="22"/>
              </w:rPr>
              <w:t xml:space="preserve">от </w:t>
            </w:r>
            <w:r>
              <w:rPr>
                <w:sz w:val="22"/>
                <w:szCs w:val="22"/>
              </w:rPr>
              <w:t>«</w:t>
            </w:r>
          </w:p>
        </w:tc>
        <w:tc>
          <w:tcPr>
            <w:tcW w:w="494" w:type="dxa"/>
            <w:tcBorders>
              <w:top w:val="nil"/>
              <w:left w:val="nil"/>
              <w:bottom w:val="single" w:sz="4" w:space="0" w:color="auto"/>
              <w:right w:val="nil"/>
            </w:tcBorders>
            <w:vAlign w:val="bottom"/>
          </w:tcPr>
          <w:p w:rsidR="0069521C" w:rsidRPr="0000391A" w:rsidRDefault="0069521C" w:rsidP="00D45E66">
            <w:pPr>
              <w:jc w:val="center"/>
              <w:rPr>
                <w:sz w:val="22"/>
                <w:szCs w:val="22"/>
              </w:rPr>
            </w:pPr>
          </w:p>
        </w:tc>
        <w:tc>
          <w:tcPr>
            <w:tcW w:w="283" w:type="dxa"/>
            <w:tcBorders>
              <w:top w:val="nil"/>
              <w:left w:val="nil"/>
              <w:bottom w:val="nil"/>
              <w:right w:val="nil"/>
            </w:tcBorders>
            <w:vAlign w:val="bottom"/>
          </w:tcPr>
          <w:p w:rsidR="0069521C" w:rsidRPr="0000391A" w:rsidRDefault="0069521C" w:rsidP="00D45E66">
            <w:pPr>
              <w:rPr>
                <w:sz w:val="22"/>
                <w:szCs w:val="22"/>
              </w:rPr>
            </w:pPr>
            <w:r>
              <w:rPr>
                <w:sz w:val="22"/>
                <w:szCs w:val="22"/>
              </w:rPr>
              <w:t>»</w:t>
            </w:r>
          </w:p>
        </w:tc>
        <w:tc>
          <w:tcPr>
            <w:tcW w:w="1843" w:type="dxa"/>
            <w:gridSpan w:val="2"/>
            <w:tcBorders>
              <w:top w:val="nil"/>
              <w:left w:val="nil"/>
              <w:bottom w:val="single" w:sz="4" w:space="0" w:color="auto"/>
              <w:right w:val="nil"/>
            </w:tcBorders>
            <w:vAlign w:val="bottom"/>
          </w:tcPr>
          <w:p w:rsidR="0069521C" w:rsidRPr="0000391A" w:rsidRDefault="0069521C" w:rsidP="00D45E66">
            <w:pPr>
              <w:jc w:val="center"/>
              <w:rPr>
                <w:sz w:val="22"/>
                <w:szCs w:val="22"/>
              </w:rPr>
            </w:pPr>
          </w:p>
        </w:tc>
        <w:tc>
          <w:tcPr>
            <w:tcW w:w="373" w:type="dxa"/>
            <w:tcBorders>
              <w:top w:val="nil"/>
              <w:left w:val="nil"/>
              <w:bottom w:val="nil"/>
              <w:right w:val="nil"/>
            </w:tcBorders>
            <w:vAlign w:val="bottom"/>
          </w:tcPr>
          <w:p w:rsidR="0069521C" w:rsidRPr="0000391A" w:rsidRDefault="0069521C" w:rsidP="00D45E66">
            <w:pPr>
              <w:jc w:val="right"/>
              <w:rPr>
                <w:sz w:val="22"/>
                <w:szCs w:val="22"/>
              </w:rPr>
            </w:pPr>
            <w:r w:rsidRPr="0000391A">
              <w:rPr>
                <w:sz w:val="22"/>
                <w:szCs w:val="22"/>
              </w:rPr>
              <w:t>20</w:t>
            </w:r>
          </w:p>
        </w:tc>
        <w:tc>
          <w:tcPr>
            <w:tcW w:w="336" w:type="dxa"/>
            <w:tcBorders>
              <w:top w:val="nil"/>
              <w:left w:val="nil"/>
              <w:bottom w:val="single" w:sz="4" w:space="0" w:color="auto"/>
              <w:right w:val="nil"/>
            </w:tcBorders>
            <w:vAlign w:val="bottom"/>
          </w:tcPr>
          <w:p w:rsidR="0069521C" w:rsidRPr="0000391A" w:rsidRDefault="0069521C" w:rsidP="00D45E66">
            <w:pPr>
              <w:rPr>
                <w:sz w:val="22"/>
                <w:szCs w:val="22"/>
              </w:rPr>
            </w:pPr>
          </w:p>
        </w:tc>
        <w:tc>
          <w:tcPr>
            <w:tcW w:w="924" w:type="dxa"/>
            <w:tcBorders>
              <w:top w:val="nil"/>
              <w:left w:val="nil"/>
              <w:bottom w:val="nil"/>
              <w:right w:val="nil"/>
            </w:tcBorders>
            <w:vAlign w:val="bottom"/>
          </w:tcPr>
          <w:p w:rsidR="0069521C" w:rsidRPr="0000391A" w:rsidRDefault="0069521C" w:rsidP="00D45E66">
            <w:pPr>
              <w:ind w:left="57"/>
              <w:rPr>
                <w:sz w:val="22"/>
                <w:szCs w:val="22"/>
              </w:rPr>
            </w:pPr>
            <w:r w:rsidRPr="0000391A">
              <w:rPr>
                <w:sz w:val="22"/>
                <w:szCs w:val="22"/>
              </w:rPr>
              <w:t>г.</w:t>
            </w:r>
          </w:p>
        </w:tc>
        <w:tc>
          <w:tcPr>
            <w:tcW w:w="1559" w:type="dxa"/>
            <w:gridSpan w:val="2"/>
            <w:tcBorders>
              <w:top w:val="nil"/>
              <w:left w:val="nil"/>
              <w:bottom w:val="nil"/>
              <w:right w:val="single" w:sz="4" w:space="0" w:color="auto"/>
            </w:tcBorders>
            <w:vAlign w:val="bottom"/>
          </w:tcPr>
          <w:p w:rsidR="0069521C" w:rsidRPr="0000391A" w:rsidRDefault="0069521C" w:rsidP="00D45E66">
            <w:pPr>
              <w:ind w:right="57"/>
              <w:jc w:val="right"/>
            </w:pPr>
            <w:r w:rsidRPr="0000391A">
              <w:t>Дата</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r w:rsidR="0069521C" w:rsidRPr="0000391A" w:rsidTr="00D45E66">
        <w:tc>
          <w:tcPr>
            <w:tcW w:w="3005" w:type="dxa"/>
            <w:tcBorders>
              <w:top w:val="nil"/>
              <w:left w:val="nil"/>
              <w:bottom w:val="nil"/>
              <w:right w:val="nil"/>
            </w:tcBorders>
            <w:vAlign w:val="bottom"/>
          </w:tcPr>
          <w:p w:rsidR="0069521C" w:rsidRPr="0000391A" w:rsidRDefault="0069521C" w:rsidP="00D45E66">
            <w:r w:rsidRPr="0000391A">
              <w:rPr>
                <w:sz w:val="18"/>
                <w:szCs w:val="18"/>
              </w:rPr>
              <w:t>Наименование клиента</w:t>
            </w:r>
          </w:p>
        </w:tc>
        <w:tc>
          <w:tcPr>
            <w:tcW w:w="4677" w:type="dxa"/>
            <w:gridSpan w:val="9"/>
            <w:tcBorders>
              <w:top w:val="nil"/>
              <w:left w:val="nil"/>
              <w:bottom w:val="single" w:sz="4" w:space="0" w:color="auto"/>
              <w:right w:val="nil"/>
            </w:tcBorders>
            <w:vAlign w:val="bottom"/>
          </w:tcPr>
          <w:p w:rsidR="0069521C" w:rsidRPr="0000391A" w:rsidRDefault="0069521C" w:rsidP="00D45E66">
            <w:pPr>
              <w:jc w:val="center"/>
            </w:pPr>
          </w:p>
        </w:tc>
        <w:tc>
          <w:tcPr>
            <w:tcW w:w="1276" w:type="dxa"/>
            <w:tcBorders>
              <w:top w:val="nil"/>
              <w:left w:val="nil"/>
              <w:bottom w:val="nil"/>
              <w:right w:val="single" w:sz="4" w:space="0" w:color="auto"/>
            </w:tcBorders>
            <w:vAlign w:val="bottom"/>
          </w:tcPr>
          <w:p w:rsidR="0069521C" w:rsidRPr="0000391A" w:rsidRDefault="0069521C" w:rsidP="00D45E66">
            <w:pPr>
              <w:ind w:right="57"/>
              <w:jc w:val="right"/>
            </w:pPr>
            <w:r w:rsidRPr="0000391A">
              <w:t>по Сводному</w:t>
            </w:r>
            <w:r w:rsidRPr="0000391A">
              <w:br/>
              <w:t>реестру</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r w:rsidR="0069521C" w:rsidRPr="0000391A" w:rsidTr="00D45E66">
        <w:tc>
          <w:tcPr>
            <w:tcW w:w="8958" w:type="dxa"/>
            <w:gridSpan w:val="11"/>
            <w:tcBorders>
              <w:top w:val="nil"/>
              <w:left w:val="nil"/>
              <w:bottom w:val="nil"/>
              <w:right w:val="single" w:sz="4" w:space="0" w:color="auto"/>
            </w:tcBorders>
            <w:vAlign w:val="bottom"/>
          </w:tcPr>
          <w:p w:rsidR="0069521C" w:rsidRPr="0000391A" w:rsidRDefault="0069521C" w:rsidP="00D45E66">
            <w:pPr>
              <w:ind w:right="57"/>
              <w:jc w:val="right"/>
            </w:pPr>
            <w:r w:rsidRPr="0000391A">
              <w:t>ИНН</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Default="0069521C" w:rsidP="00D45E66">
            <w:pPr>
              <w:jc w:val="center"/>
            </w:pPr>
          </w:p>
          <w:p w:rsidR="0069521C" w:rsidRPr="0000391A" w:rsidRDefault="0069521C" w:rsidP="00D45E66">
            <w:pPr>
              <w:jc w:val="center"/>
            </w:pPr>
          </w:p>
        </w:tc>
      </w:tr>
      <w:tr w:rsidR="0069521C" w:rsidRPr="0000391A" w:rsidTr="00D45E66">
        <w:tc>
          <w:tcPr>
            <w:tcW w:w="3005" w:type="dxa"/>
            <w:tcBorders>
              <w:top w:val="nil"/>
              <w:left w:val="nil"/>
              <w:bottom w:val="nil"/>
              <w:right w:val="nil"/>
            </w:tcBorders>
            <w:vAlign w:val="bottom"/>
          </w:tcPr>
          <w:p w:rsidR="0069521C" w:rsidRPr="0000391A" w:rsidRDefault="0069521C" w:rsidP="00D45E66">
            <w:r w:rsidRPr="0000391A">
              <w:rPr>
                <w:sz w:val="18"/>
                <w:szCs w:val="18"/>
              </w:rPr>
              <w:t>Наименование</w:t>
            </w:r>
            <w:r w:rsidRPr="0000391A">
              <w:rPr>
                <w:sz w:val="18"/>
                <w:szCs w:val="18"/>
              </w:rPr>
              <w:br/>
              <w:t>иного получателя бюджетных средств</w:t>
            </w:r>
          </w:p>
        </w:tc>
        <w:tc>
          <w:tcPr>
            <w:tcW w:w="4677" w:type="dxa"/>
            <w:gridSpan w:val="9"/>
            <w:tcBorders>
              <w:top w:val="nil"/>
              <w:left w:val="nil"/>
              <w:bottom w:val="single" w:sz="4" w:space="0" w:color="auto"/>
              <w:right w:val="nil"/>
            </w:tcBorders>
            <w:vAlign w:val="bottom"/>
          </w:tcPr>
          <w:p w:rsidR="0069521C" w:rsidRPr="0000391A" w:rsidRDefault="0069521C" w:rsidP="00D45E66">
            <w:pPr>
              <w:jc w:val="center"/>
            </w:pPr>
          </w:p>
        </w:tc>
        <w:tc>
          <w:tcPr>
            <w:tcW w:w="1276" w:type="dxa"/>
            <w:tcBorders>
              <w:top w:val="nil"/>
              <w:left w:val="nil"/>
              <w:bottom w:val="nil"/>
              <w:right w:val="single" w:sz="4" w:space="0" w:color="auto"/>
            </w:tcBorders>
            <w:vAlign w:val="bottom"/>
          </w:tcPr>
          <w:p w:rsidR="0069521C" w:rsidRPr="0000391A" w:rsidRDefault="0069521C" w:rsidP="00D45E66">
            <w:pPr>
              <w:ind w:right="57"/>
              <w:jc w:val="right"/>
            </w:pPr>
            <w:r w:rsidRPr="0000391A">
              <w:t>по Сводному</w:t>
            </w:r>
            <w:r w:rsidRPr="0000391A">
              <w:br/>
              <w:t>реестру</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Default="0069521C" w:rsidP="00D45E66">
            <w:pPr>
              <w:jc w:val="center"/>
            </w:pPr>
          </w:p>
          <w:p w:rsidR="0069521C" w:rsidRPr="0000391A" w:rsidRDefault="0069521C" w:rsidP="00D45E66"/>
        </w:tc>
      </w:tr>
      <w:tr w:rsidR="0069521C" w:rsidRPr="0000391A" w:rsidTr="00D45E66">
        <w:tc>
          <w:tcPr>
            <w:tcW w:w="8958" w:type="dxa"/>
            <w:gridSpan w:val="11"/>
            <w:tcBorders>
              <w:top w:val="nil"/>
              <w:left w:val="nil"/>
              <w:bottom w:val="nil"/>
              <w:right w:val="single" w:sz="4" w:space="0" w:color="auto"/>
            </w:tcBorders>
            <w:vAlign w:val="bottom"/>
          </w:tcPr>
          <w:p w:rsidR="0069521C" w:rsidRPr="0000391A" w:rsidRDefault="0069521C" w:rsidP="00D45E66">
            <w:pPr>
              <w:ind w:right="57"/>
              <w:jc w:val="right"/>
            </w:pPr>
            <w:r w:rsidRPr="0000391A">
              <w:t>ИНН</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r w:rsidR="0069521C" w:rsidRPr="0000391A" w:rsidTr="00D45E66">
        <w:tc>
          <w:tcPr>
            <w:tcW w:w="8958" w:type="dxa"/>
            <w:gridSpan w:val="11"/>
            <w:tcBorders>
              <w:top w:val="nil"/>
              <w:left w:val="nil"/>
              <w:bottom w:val="nil"/>
              <w:right w:val="single" w:sz="4" w:space="0" w:color="auto"/>
            </w:tcBorders>
            <w:vAlign w:val="bottom"/>
          </w:tcPr>
          <w:p w:rsidR="0069521C" w:rsidRPr="0000391A" w:rsidRDefault="0069521C" w:rsidP="00D45E66">
            <w:pPr>
              <w:ind w:right="57"/>
              <w:jc w:val="right"/>
            </w:pPr>
            <w:r w:rsidRPr="0000391A">
              <w:t>КПП</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r w:rsidR="0069521C" w:rsidRPr="0000391A" w:rsidTr="00D45E66">
        <w:tc>
          <w:tcPr>
            <w:tcW w:w="3005" w:type="dxa"/>
            <w:tcBorders>
              <w:top w:val="nil"/>
              <w:left w:val="nil"/>
              <w:bottom w:val="nil"/>
              <w:right w:val="nil"/>
            </w:tcBorders>
            <w:vAlign w:val="bottom"/>
          </w:tcPr>
          <w:p w:rsidR="0069521C" w:rsidRPr="0000391A" w:rsidRDefault="0069521C" w:rsidP="00D45E66">
            <w:r>
              <w:t>Финансовый орган</w:t>
            </w:r>
          </w:p>
        </w:tc>
        <w:tc>
          <w:tcPr>
            <w:tcW w:w="4677" w:type="dxa"/>
            <w:gridSpan w:val="9"/>
            <w:tcBorders>
              <w:top w:val="nil"/>
              <w:left w:val="nil"/>
              <w:bottom w:val="single" w:sz="4" w:space="0" w:color="auto"/>
              <w:right w:val="nil"/>
            </w:tcBorders>
            <w:vAlign w:val="bottom"/>
          </w:tcPr>
          <w:p w:rsidR="0069521C" w:rsidRPr="0000391A" w:rsidRDefault="0069521C" w:rsidP="00D45E66">
            <w:pPr>
              <w:jc w:val="center"/>
            </w:pPr>
            <w:r>
              <w:rPr>
                <w:sz w:val="18"/>
                <w:szCs w:val="18"/>
              </w:rPr>
              <w:t>Департамент финансов и имущественных отношений Чукотского автономного округа</w:t>
            </w:r>
          </w:p>
        </w:tc>
        <w:tc>
          <w:tcPr>
            <w:tcW w:w="1276" w:type="dxa"/>
            <w:tcBorders>
              <w:top w:val="nil"/>
              <w:left w:val="nil"/>
              <w:bottom w:val="nil"/>
              <w:right w:val="single" w:sz="4" w:space="0" w:color="auto"/>
            </w:tcBorders>
            <w:vAlign w:val="bottom"/>
          </w:tcPr>
          <w:p w:rsidR="0069521C" w:rsidRPr="0000391A" w:rsidRDefault="0069521C" w:rsidP="00D45E66">
            <w:pPr>
              <w:ind w:right="57"/>
              <w:jc w:val="right"/>
            </w:pPr>
            <w:r w:rsidRPr="0000391A">
              <w:t xml:space="preserve">по </w:t>
            </w:r>
            <w:r>
              <w:t>Сводному реестру</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r w:rsidRPr="00406A77">
              <w:t>77200281</w:t>
            </w:r>
          </w:p>
        </w:tc>
      </w:tr>
      <w:tr w:rsidR="0069521C" w:rsidRPr="0000391A" w:rsidTr="00D45E66">
        <w:tc>
          <w:tcPr>
            <w:tcW w:w="3005" w:type="dxa"/>
            <w:tcBorders>
              <w:top w:val="nil"/>
              <w:left w:val="nil"/>
              <w:bottom w:val="nil"/>
              <w:right w:val="nil"/>
            </w:tcBorders>
            <w:vAlign w:val="bottom"/>
          </w:tcPr>
          <w:p w:rsidR="0069521C" w:rsidRPr="0000391A" w:rsidRDefault="0069521C" w:rsidP="00D45E66">
            <w:pPr>
              <w:rPr>
                <w:sz w:val="18"/>
                <w:szCs w:val="18"/>
              </w:rPr>
            </w:pPr>
            <w:r w:rsidRPr="0000391A">
              <w:rPr>
                <w:sz w:val="18"/>
                <w:szCs w:val="18"/>
              </w:rPr>
              <w:t>Причина переоформления</w:t>
            </w:r>
          </w:p>
        </w:tc>
        <w:tc>
          <w:tcPr>
            <w:tcW w:w="4677" w:type="dxa"/>
            <w:gridSpan w:val="9"/>
            <w:tcBorders>
              <w:top w:val="nil"/>
              <w:left w:val="nil"/>
              <w:bottom w:val="single" w:sz="4" w:space="0" w:color="auto"/>
              <w:right w:val="nil"/>
            </w:tcBorders>
            <w:vAlign w:val="bottom"/>
          </w:tcPr>
          <w:p w:rsidR="0069521C" w:rsidRPr="0000391A" w:rsidRDefault="0069521C" w:rsidP="00D45E66">
            <w:pPr>
              <w:jc w:val="center"/>
            </w:pPr>
          </w:p>
        </w:tc>
        <w:tc>
          <w:tcPr>
            <w:tcW w:w="1276" w:type="dxa"/>
            <w:tcBorders>
              <w:top w:val="nil"/>
              <w:left w:val="nil"/>
              <w:bottom w:val="nil"/>
              <w:right w:val="single" w:sz="4" w:space="0" w:color="auto"/>
            </w:tcBorders>
            <w:vAlign w:val="bottom"/>
          </w:tcPr>
          <w:p w:rsidR="0069521C" w:rsidRPr="0000391A" w:rsidRDefault="0069521C" w:rsidP="00D45E66">
            <w:pPr>
              <w:ind w:right="57"/>
              <w:jc w:val="right"/>
            </w:pP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r w:rsidR="0069521C" w:rsidRPr="0000391A" w:rsidTr="00D45E66">
        <w:trPr>
          <w:cantSplit/>
        </w:trPr>
        <w:tc>
          <w:tcPr>
            <w:tcW w:w="3005" w:type="dxa"/>
            <w:tcBorders>
              <w:top w:val="nil"/>
              <w:left w:val="nil"/>
              <w:bottom w:val="nil"/>
              <w:right w:val="nil"/>
            </w:tcBorders>
            <w:vAlign w:val="bottom"/>
          </w:tcPr>
          <w:p w:rsidR="0069521C" w:rsidRPr="0000391A" w:rsidRDefault="0069521C" w:rsidP="00D45E66">
            <w:pPr>
              <w:rPr>
                <w:sz w:val="18"/>
                <w:szCs w:val="18"/>
              </w:rPr>
            </w:pPr>
            <w:r w:rsidRPr="0000391A">
              <w:rPr>
                <w:sz w:val="18"/>
                <w:szCs w:val="18"/>
              </w:rPr>
              <w:t xml:space="preserve">Документ – основание </w:t>
            </w:r>
            <w:r w:rsidRPr="0000391A">
              <w:rPr>
                <w:sz w:val="18"/>
                <w:szCs w:val="18"/>
              </w:rPr>
              <w:br/>
              <w:t>для переоформления</w:t>
            </w:r>
          </w:p>
        </w:tc>
        <w:tc>
          <w:tcPr>
            <w:tcW w:w="4677" w:type="dxa"/>
            <w:gridSpan w:val="9"/>
            <w:tcBorders>
              <w:top w:val="nil"/>
              <w:left w:val="nil"/>
              <w:bottom w:val="single" w:sz="4" w:space="0" w:color="auto"/>
              <w:right w:val="nil"/>
            </w:tcBorders>
            <w:vAlign w:val="bottom"/>
          </w:tcPr>
          <w:p w:rsidR="0069521C" w:rsidRPr="0000391A" w:rsidRDefault="0069521C" w:rsidP="00D45E66">
            <w:pPr>
              <w:jc w:val="center"/>
            </w:pPr>
          </w:p>
        </w:tc>
        <w:tc>
          <w:tcPr>
            <w:tcW w:w="1276" w:type="dxa"/>
            <w:tcBorders>
              <w:top w:val="nil"/>
              <w:left w:val="nil"/>
              <w:bottom w:val="nil"/>
              <w:right w:val="single" w:sz="4" w:space="0" w:color="auto"/>
            </w:tcBorders>
            <w:vAlign w:val="bottom"/>
          </w:tcPr>
          <w:p w:rsidR="0069521C" w:rsidRPr="0000391A" w:rsidRDefault="0069521C" w:rsidP="00D45E66">
            <w:pPr>
              <w:ind w:right="57"/>
              <w:jc w:val="right"/>
            </w:pPr>
            <w:r w:rsidRPr="0000391A">
              <w:t>Номер</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r w:rsidR="0069521C" w:rsidRPr="0000391A" w:rsidTr="00D45E66">
        <w:trPr>
          <w:cantSplit/>
        </w:trPr>
        <w:tc>
          <w:tcPr>
            <w:tcW w:w="3005" w:type="dxa"/>
            <w:tcBorders>
              <w:top w:val="nil"/>
              <w:left w:val="nil"/>
              <w:bottom w:val="nil"/>
              <w:right w:val="nil"/>
            </w:tcBorders>
          </w:tcPr>
          <w:p w:rsidR="0069521C" w:rsidRPr="0000391A" w:rsidRDefault="0069521C" w:rsidP="00D45E66">
            <w:pPr>
              <w:rPr>
                <w:sz w:val="16"/>
                <w:szCs w:val="16"/>
              </w:rPr>
            </w:pPr>
          </w:p>
        </w:tc>
        <w:tc>
          <w:tcPr>
            <w:tcW w:w="4677" w:type="dxa"/>
            <w:gridSpan w:val="9"/>
            <w:tcBorders>
              <w:top w:val="nil"/>
              <w:left w:val="nil"/>
              <w:bottom w:val="nil"/>
              <w:right w:val="nil"/>
            </w:tcBorders>
          </w:tcPr>
          <w:p w:rsidR="0069521C" w:rsidRPr="0000391A" w:rsidRDefault="0069521C" w:rsidP="00D45E66">
            <w:pPr>
              <w:jc w:val="center"/>
              <w:rPr>
                <w:sz w:val="16"/>
                <w:szCs w:val="16"/>
              </w:rPr>
            </w:pPr>
            <w:r w:rsidRPr="0000391A">
              <w:rPr>
                <w:sz w:val="16"/>
                <w:szCs w:val="16"/>
              </w:rPr>
              <w:t>(наименование документа-основания)</w:t>
            </w:r>
          </w:p>
        </w:tc>
        <w:tc>
          <w:tcPr>
            <w:tcW w:w="1276" w:type="dxa"/>
            <w:tcBorders>
              <w:top w:val="nil"/>
              <w:left w:val="nil"/>
              <w:bottom w:val="nil"/>
              <w:right w:val="single" w:sz="4" w:space="0" w:color="auto"/>
            </w:tcBorders>
            <w:vAlign w:val="bottom"/>
          </w:tcPr>
          <w:p w:rsidR="0069521C" w:rsidRPr="0000391A" w:rsidRDefault="0069521C" w:rsidP="00D45E66">
            <w:pPr>
              <w:ind w:right="57"/>
              <w:jc w:val="right"/>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r w:rsidR="0069521C" w:rsidRPr="0000391A" w:rsidTr="00D45E66">
        <w:trPr>
          <w:cantSplit/>
        </w:trPr>
        <w:tc>
          <w:tcPr>
            <w:tcW w:w="3005" w:type="dxa"/>
            <w:tcBorders>
              <w:top w:val="nil"/>
              <w:left w:val="nil"/>
              <w:bottom w:val="nil"/>
              <w:right w:val="nil"/>
            </w:tcBorders>
            <w:vAlign w:val="bottom"/>
          </w:tcPr>
          <w:p w:rsidR="0069521C" w:rsidRPr="0000391A" w:rsidRDefault="0069521C" w:rsidP="00D45E66"/>
        </w:tc>
        <w:tc>
          <w:tcPr>
            <w:tcW w:w="4677" w:type="dxa"/>
            <w:gridSpan w:val="9"/>
            <w:tcBorders>
              <w:top w:val="nil"/>
              <w:left w:val="nil"/>
              <w:bottom w:val="single" w:sz="4" w:space="0" w:color="auto"/>
              <w:right w:val="nil"/>
            </w:tcBorders>
            <w:vAlign w:val="bottom"/>
          </w:tcPr>
          <w:p w:rsidR="0069521C" w:rsidRPr="0000391A" w:rsidRDefault="0069521C" w:rsidP="00D45E66">
            <w:pPr>
              <w:jc w:val="center"/>
            </w:pPr>
          </w:p>
        </w:tc>
        <w:tc>
          <w:tcPr>
            <w:tcW w:w="1276" w:type="dxa"/>
            <w:tcBorders>
              <w:top w:val="nil"/>
              <w:left w:val="nil"/>
              <w:bottom w:val="nil"/>
              <w:right w:val="single" w:sz="4" w:space="0" w:color="auto"/>
            </w:tcBorders>
            <w:vAlign w:val="bottom"/>
          </w:tcPr>
          <w:p w:rsidR="0069521C" w:rsidRPr="0000391A" w:rsidRDefault="0069521C" w:rsidP="00D45E66">
            <w:pPr>
              <w:ind w:right="57"/>
              <w:jc w:val="right"/>
            </w:pPr>
            <w:r w:rsidRPr="0000391A">
              <w:t>Дата</w:t>
            </w:r>
          </w:p>
        </w:tc>
        <w:tc>
          <w:tcPr>
            <w:tcW w:w="1276" w:type="dxa"/>
            <w:vMerge/>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bl>
    <w:p w:rsidR="0069521C" w:rsidRPr="0000391A" w:rsidRDefault="0069521C" w:rsidP="0069521C">
      <w:pPr>
        <w:spacing w:before="40" w:after="20"/>
        <w:rPr>
          <w:b/>
          <w:bCs/>
          <w:i/>
          <w:iCs/>
        </w:rPr>
      </w:pPr>
      <w:r w:rsidRPr="0000391A">
        <w:rPr>
          <w:b/>
          <w:bCs/>
          <w:i/>
          <w:iCs/>
        </w:rPr>
        <w:t>Прошу изменить наименование клиента и (или) номера лицевых счетов на следующие:</w:t>
      </w:r>
    </w:p>
    <w:tbl>
      <w:tblPr>
        <w:tblW w:w="0" w:type="auto"/>
        <w:tblLayout w:type="fixed"/>
        <w:tblCellMar>
          <w:left w:w="28" w:type="dxa"/>
          <w:right w:w="28" w:type="dxa"/>
        </w:tblCellMar>
        <w:tblLook w:val="0000" w:firstRow="0" w:lastRow="0" w:firstColumn="0" w:lastColumn="0" w:noHBand="0" w:noVBand="0"/>
      </w:tblPr>
      <w:tblGrid>
        <w:gridCol w:w="3005"/>
        <w:gridCol w:w="4677"/>
        <w:gridCol w:w="1276"/>
        <w:gridCol w:w="1276"/>
      </w:tblGrid>
      <w:tr w:rsidR="0069521C" w:rsidRPr="0000391A" w:rsidTr="00D45E66">
        <w:tc>
          <w:tcPr>
            <w:tcW w:w="3005" w:type="dxa"/>
            <w:tcBorders>
              <w:top w:val="nil"/>
              <w:left w:val="nil"/>
              <w:bottom w:val="nil"/>
              <w:right w:val="nil"/>
            </w:tcBorders>
            <w:vAlign w:val="bottom"/>
          </w:tcPr>
          <w:p w:rsidR="0069521C" w:rsidRPr="0000391A" w:rsidRDefault="0069521C" w:rsidP="00D45E66">
            <w:r w:rsidRPr="0000391A">
              <w:t>Наименование клиента</w:t>
            </w:r>
          </w:p>
        </w:tc>
        <w:tc>
          <w:tcPr>
            <w:tcW w:w="4677" w:type="dxa"/>
            <w:tcBorders>
              <w:top w:val="nil"/>
              <w:left w:val="nil"/>
              <w:bottom w:val="single" w:sz="4" w:space="0" w:color="auto"/>
              <w:right w:val="nil"/>
            </w:tcBorders>
            <w:vAlign w:val="bottom"/>
          </w:tcPr>
          <w:p w:rsidR="0069521C" w:rsidRPr="0000391A" w:rsidRDefault="0069521C" w:rsidP="00D45E66">
            <w:pPr>
              <w:jc w:val="center"/>
            </w:pPr>
          </w:p>
        </w:tc>
        <w:tc>
          <w:tcPr>
            <w:tcW w:w="1276" w:type="dxa"/>
            <w:tcBorders>
              <w:top w:val="nil"/>
              <w:left w:val="nil"/>
              <w:bottom w:val="nil"/>
              <w:right w:val="single" w:sz="4" w:space="0" w:color="auto"/>
            </w:tcBorders>
            <w:vAlign w:val="bottom"/>
          </w:tcPr>
          <w:p w:rsidR="0069521C" w:rsidRPr="0000391A" w:rsidRDefault="0069521C" w:rsidP="00D45E66">
            <w:pPr>
              <w:ind w:right="57"/>
              <w:jc w:val="right"/>
            </w:pPr>
            <w:r w:rsidRPr="0000391A">
              <w:t>по Сводному</w:t>
            </w:r>
            <w:r w:rsidRPr="0000391A">
              <w:br/>
              <w:t>реестру</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r w:rsidR="0069521C" w:rsidRPr="0000391A" w:rsidTr="00D45E66">
        <w:tc>
          <w:tcPr>
            <w:tcW w:w="8958" w:type="dxa"/>
            <w:gridSpan w:val="3"/>
            <w:tcBorders>
              <w:top w:val="nil"/>
              <w:left w:val="nil"/>
              <w:bottom w:val="nil"/>
              <w:right w:val="single" w:sz="4" w:space="0" w:color="auto"/>
            </w:tcBorders>
            <w:vAlign w:val="bottom"/>
          </w:tcPr>
          <w:p w:rsidR="0069521C" w:rsidRPr="0000391A" w:rsidRDefault="0069521C" w:rsidP="00D45E66">
            <w:pPr>
              <w:ind w:right="57"/>
              <w:jc w:val="right"/>
            </w:pPr>
            <w:r w:rsidRPr="0000391A">
              <w:t>ИНН</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r w:rsidR="0069521C" w:rsidRPr="0000391A" w:rsidTr="00D45E66">
        <w:tc>
          <w:tcPr>
            <w:tcW w:w="8958" w:type="dxa"/>
            <w:gridSpan w:val="3"/>
            <w:tcBorders>
              <w:top w:val="nil"/>
              <w:left w:val="nil"/>
              <w:bottom w:val="nil"/>
              <w:right w:val="single" w:sz="4" w:space="0" w:color="auto"/>
            </w:tcBorders>
            <w:vAlign w:val="bottom"/>
          </w:tcPr>
          <w:p w:rsidR="0069521C" w:rsidRPr="0000391A" w:rsidRDefault="0069521C" w:rsidP="00D45E66">
            <w:pPr>
              <w:ind w:right="57"/>
              <w:jc w:val="right"/>
            </w:pPr>
            <w:r w:rsidRPr="0000391A">
              <w:t>КПП</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bl>
    <w:p w:rsidR="0069521C" w:rsidRPr="0000391A" w:rsidRDefault="0069521C" w:rsidP="0069521C">
      <w:pPr>
        <w:spacing w:after="40"/>
        <w:rPr>
          <w:sz w:val="2"/>
          <w:szCs w:val="2"/>
        </w:rPr>
      </w:pPr>
    </w:p>
    <w:tbl>
      <w:tblPr>
        <w:tblW w:w="0" w:type="auto"/>
        <w:tblLayout w:type="fixed"/>
        <w:tblCellMar>
          <w:left w:w="28" w:type="dxa"/>
          <w:right w:w="28" w:type="dxa"/>
        </w:tblCellMar>
        <w:tblLook w:val="0000" w:firstRow="0" w:lastRow="0" w:firstColumn="0" w:lastColumn="0" w:noHBand="0" w:noVBand="0"/>
      </w:tblPr>
      <w:tblGrid>
        <w:gridCol w:w="3005"/>
        <w:gridCol w:w="4677"/>
        <w:gridCol w:w="1276"/>
        <w:gridCol w:w="1276"/>
      </w:tblGrid>
      <w:tr w:rsidR="0069521C" w:rsidRPr="0000391A" w:rsidTr="00D45E66">
        <w:trPr>
          <w:trHeight w:val="486"/>
        </w:trPr>
        <w:tc>
          <w:tcPr>
            <w:tcW w:w="3005" w:type="dxa"/>
            <w:tcBorders>
              <w:top w:val="nil"/>
              <w:left w:val="nil"/>
              <w:bottom w:val="nil"/>
              <w:right w:val="nil"/>
            </w:tcBorders>
            <w:vAlign w:val="bottom"/>
          </w:tcPr>
          <w:p w:rsidR="0069521C" w:rsidRPr="0000391A" w:rsidRDefault="0069521C" w:rsidP="00D45E66">
            <w:r w:rsidRPr="0000391A">
              <w:t>Наименование</w:t>
            </w:r>
            <w:r w:rsidRPr="0000391A">
              <w:br/>
              <w:t>иного получателя бюджетных средств</w:t>
            </w:r>
          </w:p>
        </w:tc>
        <w:tc>
          <w:tcPr>
            <w:tcW w:w="4677" w:type="dxa"/>
            <w:tcBorders>
              <w:top w:val="nil"/>
              <w:left w:val="nil"/>
              <w:bottom w:val="single" w:sz="4" w:space="0" w:color="auto"/>
              <w:right w:val="nil"/>
            </w:tcBorders>
            <w:vAlign w:val="bottom"/>
          </w:tcPr>
          <w:p w:rsidR="0069521C" w:rsidRPr="0000391A" w:rsidRDefault="0069521C" w:rsidP="00D45E66">
            <w:pPr>
              <w:jc w:val="center"/>
            </w:pPr>
          </w:p>
        </w:tc>
        <w:tc>
          <w:tcPr>
            <w:tcW w:w="1276" w:type="dxa"/>
            <w:tcBorders>
              <w:top w:val="nil"/>
              <w:left w:val="nil"/>
              <w:bottom w:val="nil"/>
              <w:right w:val="single" w:sz="4" w:space="0" w:color="auto"/>
            </w:tcBorders>
            <w:vAlign w:val="bottom"/>
          </w:tcPr>
          <w:p w:rsidR="0069521C" w:rsidRPr="0000391A" w:rsidRDefault="0069521C" w:rsidP="00D45E66">
            <w:pPr>
              <w:ind w:right="57"/>
              <w:jc w:val="right"/>
            </w:pPr>
            <w:r w:rsidRPr="0000391A">
              <w:t>по Сводному</w:t>
            </w:r>
            <w:r w:rsidRPr="0000391A">
              <w:br/>
              <w:t>реестру</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r w:rsidR="0069521C" w:rsidRPr="0000391A" w:rsidTr="00D45E66">
        <w:tc>
          <w:tcPr>
            <w:tcW w:w="8958" w:type="dxa"/>
            <w:gridSpan w:val="3"/>
            <w:tcBorders>
              <w:top w:val="nil"/>
              <w:left w:val="nil"/>
              <w:bottom w:val="nil"/>
              <w:right w:val="single" w:sz="4" w:space="0" w:color="auto"/>
            </w:tcBorders>
            <w:vAlign w:val="bottom"/>
          </w:tcPr>
          <w:p w:rsidR="0069521C" w:rsidRPr="0000391A" w:rsidRDefault="0069521C" w:rsidP="00D45E66">
            <w:pPr>
              <w:ind w:right="57"/>
              <w:jc w:val="right"/>
            </w:pPr>
            <w:r w:rsidRPr="0000391A">
              <w:t>ИНН</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r w:rsidR="0069521C" w:rsidRPr="0000391A" w:rsidTr="00D45E66">
        <w:tc>
          <w:tcPr>
            <w:tcW w:w="8958" w:type="dxa"/>
            <w:gridSpan w:val="3"/>
            <w:tcBorders>
              <w:top w:val="nil"/>
              <w:left w:val="nil"/>
              <w:bottom w:val="nil"/>
              <w:right w:val="single" w:sz="4" w:space="0" w:color="auto"/>
            </w:tcBorders>
            <w:vAlign w:val="bottom"/>
          </w:tcPr>
          <w:p w:rsidR="0069521C" w:rsidRPr="0000391A" w:rsidRDefault="0069521C" w:rsidP="00D45E66">
            <w:pPr>
              <w:ind w:right="57"/>
              <w:jc w:val="right"/>
            </w:pPr>
            <w:r w:rsidRPr="0000391A">
              <w:t>КПП</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bl>
    <w:p w:rsidR="0069521C" w:rsidRPr="0000391A" w:rsidRDefault="0069521C" w:rsidP="0069521C">
      <w:pPr>
        <w:rPr>
          <w:sz w:val="4"/>
          <w:szCs w:val="4"/>
        </w:rPr>
      </w:pPr>
    </w:p>
    <w:tbl>
      <w:tblPr>
        <w:tblW w:w="0" w:type="auto"/>
        <w:tblLayout w:type="fixed"/>
        <w:tblCellMar>
          <w:left w:w="28" w:type="dxa"/>
          <w:right w:w="28" w:type="dxa"/>
        </w:tblCellMar>
        <w:tblLook w:val="0000" w:firstRow="0" w:lastRow="0" w:firstColumn="0" w:lastColumn="0" w:noHBand="0" w:noVBand="0"/>
      </w:tblPr>
      <w:tblGrid>
        <w:gridCol w:w="2296"/>
        <w:gridCol w:w="5245"/>
        <w:gridCol w:w="1417"/>
        <w:gridCol w:w="1276"/>
      </w:tblGrid>
      <w:tr w:rsidR="0069521C" w:rsidRPr="0000391A" w:rsidTr="00D45E66">
        <w:tc>
          <w:tcPr>
            <w:tcW w:w="2296" w:type="dxa"/>
            <w:tcBorders>
              <w:top w:val="nil"/>
              <w:left w:val="nil"/>
              <w:bottom w:val="nil"/>
              <w:right w:val="nil"/>
            </w:tcBorders>
            <w:vAlign w:val="bottom"/>
          </w:tcPr>
          <w:p w:rsidR="0069521C" w:rsidRPr="0000391A" w:rsidRDefault="0069521C" w:rsidP="00D45E66">
            <w:r w:rsidRPr="0000391A">
              <w:t>Вид лицевого счета</w:t>
            </w:r>
          </w:p>
        </w:tc>
        <w:tc>
          <w:tcPr>
            <w:tcW w:w="5245" w:type="dxa"/>
            <w:tcBorders>
              <w:top w:val="nil"/>
              <w:left w:val="nil"/>
              <w:bottom w:val="single" w:sz="4" w:space="0" w:color="auto"/>
              <w:right w:val="nil"/>
            </w:tcBorders>
            <w:vAlign w:val="bottom"/>
          </w:tcPr>
          <w:p w:rsidR="0069521C" w:rsidRPr="0000391A" w:rsidRDefault="0069521C" w:rsidP="00D45E66">
            <w:pPr>
              <w:jc w:val="center"/>
            </w:pPr>
          </w:p>
        </w:tc>
        <w:tc>
          <w:tcPr>
            <w:tcW w:w="1417" w:type="dxa"/>
            <w:tcBorders>
              <w:top w:val="nil"/>
              <w:left w:val="nil"/>
              <w:bottom w:val="nil"/>
              <w:right w:val="single" w:sz="4" w:space="0" w:color="auto"/>
            </w:tcBorders>
            <w:vAlign w:val="bottom"/>
          </w:tcPr>
          <w:p w:rsidR="0069521C" w:rsidRPr="0000391A" w:rsidRDefault="0069521C" w:rsidP="00D45E66">
            <w:pPr>
              <w:ind w:right="57"/>
              <w:jc w:val="right"/>
            </w:pPr>
            <w:r w:rsidRPr="0000391A">
              <w:t>Номер счета</w:t>
            </w: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r w:rsidR="0069521C" w:rsidRPr="0000391A" w:rsidTr="00D45E66">
        <w:tc>
          <w:tcPr>
            <w:tcW w:w="2296" w:type="dxa"/>
            <w:tcBorders>
              <w:top w:val="nil"/>
              <w:left w:val="nil"/>
              <w:bottom w:val="nil"/>
              <w:right w:val="nil"/>
            </w:tcBorders>
            <w:vAlign w:val="bottom"/>
          </w:tcPr>
          <w:p w:rsidR="0069521C" w:rsidRPr="0000391A" w:rsidRDefault="0069521C" w:rsidP="00D45E66"/>
        </w:tc>
        <w:tc>
          <w:tcPr>
            <w:tcW w:w="5245" w:type="dxa"/>
            <w:tcBorders>
              <w:top w:val="nil"/>
              <w:left w:val="nil"/>
              <w:bottom w:val="single" w:sz="4" w:space="0" w:color="auto"/>
              <w:right w:val="nil"/>
            </w:tcBorders>
            <w:vAlign w:val="bottom"/>
          </w:tcPr>
          <w:p w:rsidR="0069521C" w:rsidRPr="0000391A" w:rsidRDefault="0069521C" w:rsidP="00D45E66">
            <w:pPr>
              <w:jc w:val="center"/>
            </w:pPr>
          </w:p>
        </w:tc>
        <w:tc>
          <w:tcPr>
            <w:tcW w:w="1417" w:type="dxa"/>
            <w:tcBorders>
              <w:top w:val="nil"/>
              <w:left w:val="nil"/>
              <w:bottom w:val="nil"/>
              <w:right w:val="single" w:sz="4" w:space="0" w:color="auto"/>
            </w:tcBorders>
            <w:vAlign w:val="bottom"/>
          </w:tcPr>
          <w:p w:rsidR="0069521C" w:rsidRPr="0000391A" w:rsidRDefault="0069521C" w:rsidP="00D45E66">
            <w:pPr>
              <w:ind w:right="57"/>
              <w:jc w:val="right"/>
            </w:pPr>
          </w:p>
        </w:tc>
        <w:tc>
          <w:tcPr>
            <w:tcW w:w="1276" w:type="dxa"/>
            <w:tcBorders>
              <w:top w:val="single" w:sz="4" w:space="0" w:color="auto"/>
              <w:left w:val="single" w:sz="4" w:space="0" w:color="auto"/>
              <w:bottom w:val="single" w:sz="4" w:space="0" w:color="auto"/>
              <w:right w:val="single" w:sz="4" w:space="0" w:color="auto"/>
            </w:tcBorders>
            <w:vAlign w:val="bottom"/>
          </w:tcPr>
          <w:p w:rsidR="0069521C" w:rsidRPr="0000391A" w:rsidRDefault="0069521C" w:rsidP="00D45E66">
            <w:pPr>
              <w:jc w:val="center"/>
            </w:pPr>
          </w:p>
        </w:tc>
      </w:tr>
      <w:tr w:rsidR="0069521C" w:rsidRPr="0000391A" w:rsidTr="00D45E66">
        <w:trPr>
          <w:gridAfter w:val="2"/>
          <w:wAfter w:w="2693" w:type="dxa"/>
          <w:cantSplit/>
        </w:trPr>
        <w:tc>
          <w:tcPr>
            <w:tcW w:w="2296" w:type="dxa"/>
            <w:tcBorders>
              <w:top w:val="nil"/>
              <w:left w:val="nil"/>
              <w:bottom w:val="nil"/>
              <w:right w:val="nil"/>
            </w:tcBorders>
            <w:vAlign w:val="bottom"/>
          </w:tcPr>
          <w:p w:rsidR="0069521C" w:rsidRPr="0000391A" w:rsidRDefault="0069521C" w:rsidP="00D45E66">
            <w:r w:rsidRPr="0000391A">
              <w:t>Приложения:</w:t>
            </w:r>
          </w:p>
        </w:tc>
        <w:tc>
          <w:tcPr>
            <w:tcW w:w="5245" w:type="dxa"/>
            <w:tcBorders>
              <w:top w:val="nil"/>
              <w:left w:val="nil"/>
              <w:bottom w:val="nil"/>
              <w:right w:val="nil"/>
            </w:tcBorders>
            <w:vAlign w:val="bottom"/>
          </w:tcPr>
          <w:p w:rsidR="0069521C" w:rsidRPr="0000391A" w:rsidRDefault="0069521C" w:rsidP="00D45E66"/>
        </w:tc>
      </w:tr>
      <w:tr w:rsidR="0069521C" w:rsidRPr="0000391A" w:rsidTr="00D45E66">
        <w:trPr>
          <w:gridAfter w:val="2"/>
          <w:wAfter w:w="2693" w:type="dxa"/>
          <w:cantSplit/>
        </w:trPr>
        <w:tc>
          <w:tcPr>
            <w:tcW w:w="2296" w:type="dxa"/>
            <w:tcBorders>
              <w:top w:val="nil"/>
              <w:left w:val="nil"/>
              <w:bottom w:val="nil"/>
              <w:right w:val="nil"/>
            </w:tcBorders>
            <w:vAlign w:val="bottom"/>
          </w:tcPr>
          <w:p w:rsidR="0069521C" w:rsidRPr="0000391A" w:rsidRDefault="0069521C" w:rsidP="00D45E66"/>
        </w:tc>
        <w:tc>
          <w:tcPr>
            <w:tcW w:w="5245" w:type="dxa"/>
            <w:tcBorders>
              <w:top w:val="single" w:sz="4" w:space="0" w:color="auto"/>
              <w:left w:val="nil"/>
              <w:bottom w:val="single" w:sz="4" w:space="0" w:color="auto"/>
              <w:right w:val="nil"/>
            </w:tcBorders>
            <w:vAlign w:val="bottom"/>
          </w:tcPr>
          <w:p w:rsidR="0069521C" w:rsidRPr="0000391A" w:rsidRDefault="0069521C" w:rsidP="00D45E66"/>
        </w:tc>
      </w:tr>
    </w:tbl>
    <w:p w:rsidR="0069521C" w:rsidRPr="0000391A" w:rsidRDefault="0069521C" w:rsidP="0069521C">
      <w:pPr>
        <w:spacing w:after="20"/>
        <w:rPr>
          <w:sz w:val="2"/>
          <w:szCs w:val="2"/>
        </w:rPr>
      </w:pPr>
    </w:p>
    <w:tbl>
      <w:tblPr>
        <w:tblW w:w="0" w:type="auto"/>
        <w:tblLayout w:type="fixed"/>
        <w:tblCellMar>
          <w:left w:w="28" w:type="dxa"/>
          <w:right w:w="28" w:type="dxa"/>
        </w:tblCellMar>
        <w:tblLook w:val="0000" w:firstRow="0" w:lastRow="0" w:firstColumn="0" w:lastColumn="0" w:noHBand="0" w:noVBand="0"/>
      </w:tblPr>
      <w:tblGrid>
        <w:gridCol w:w="2863"/>
        <w:gridCol w:w="1701"/>
        <w:gridCol w:w="141"/>
        <w:gridCol w:w="993"/>
        <w:gridCol w:w="141"/>
        <w:gridCol w:w="2411"/>
      </w:tblGrid>
      <w:tr w:rsidR="0069521C" w:rsidRPr="0000391A" w:rsidTr="00D45E66">
        <w:trPr>
          <w:trHeight w:val="336"/>
        </w:trPr>
        <w:tc>
          <w:tcPr>
            <w:tcW w:w="2863" w:type="dxa"/>
            <w:tcBorders>
              <w:top w:val="nil"/>
              <w:left w:val="nil"/>
              <w:bottom w:val="nil"/>
              <w:right w:val="nil"/>
            </w:tcBorders>
            <w:vAlign w:val="bottom"/>
          </w:tcPr>
          <w:p w:rsidR="0069521C" w:rsidRPr="0000391A" w:rsidRDefault="0069521C" w:rsidP="00D45E66">
            <w:pPr>
              <w:rPr>
                <w:sz w:val="18"/>
                <w:szCs w:val="18"/>
              </w:rPr>
            </w:pPr>
            <w:r w:rsidRPr="0000391A">
              <w:rPr>
                <w:sz w:val="18"/>
                <w:szCs w:val="18"/>
              </w:rPr>
              <w:t>Руководитель клиента (уполномоченное лицо)</w:t>
            </w:r>
          </w:p>
        </w:tc>
        <w:tc>
          <w:tcPr>
            <w:tcW w:w="1701" w:type="dxa"/>
            <w:tcBorders>
              <w:top w:val="nil"/>
              <w:left w:val="nil"/>
              <w:bottom w:val="single" w:sz="4" w:space="0" w:color="auto"/>
              <w:right w:val="nil"/>
            </w:tcBorders>
            <w:vAlign w:val="bottom"/>
          </w:tcPr>
          <w:p w:rsidR="0069521C" w:rsidRPr="0000391A" w:rsidRDefault="0069521C" w:rsidP="00D45E66">
            <w:pPr>
              <w:jc w:val="center"/>
            </w:pPr>
          </w:p>
        </w:tc>
        <w:tc>
          <w:tcPr>
            <w:tcW w:w="141" w:type="dxa"/>
            <w:tcBorders>
              <w:top w:val="nil"/>
              <w:left w:val="nil"/>
              <w:bottom w:val="nil"/>
              <w:right w:val="nil"/>
            </w:tcBorders>
            <w:vAlign w:val="bottom"/>
          </w:tcPr>
          <w:p w:rsidR="0069521C" w:rsidRPr="0000391A" w:rsidRDefault="0069521C" w:rsidP="00D45E66"/>
        </w:tc>
        <w:tc>
          <w:tcPr>
            <w:tcW w:w="993" w:type="dxa"/>
            <w:tcBorders>
              <w:top w:val="nil"/>
              <w:left w:val="nil"/>
              <w:bottom w:val="single" w:sz="4" w:space="0" w:color="auto"/>
              <w:right w:val="nil"/>
            </w:tcBorders>
            <w:vAlign w:val="bottom"/>
          </w:tcPr>
          <w:p w:rsidR="0069521C" w:rsidRPr="0000391A" w:rsidRDefault="0069521C" w:rsidP="00D45E66">
            <w:pPr>
              <w:jc w:val="center"/>
            </w:pPr>
          </w:p>
        </w:tc>
        <w:tc>
          <w:tcPr>
            <w:tcW w:w="141" w:type="dxa"/>
            <w:tcBorders>
              <w:top w:val="nil"/>
              <w:left w:val="nil"/>
              <w:bottom w:val="nil"/>
              <w:right w:val="nil"/>
            </w:tcBorders>
            <w:vAlign w:val="bottom"/>
          </w:tcPr>
          <w:p w:rsidR="0069521C" w:rsidRPr="0000391A" w:rsidRDefault="0069521C" w:rsidP="00D45E66"/>
        </w:tc>
        <w:tc>
          <w:tcPr>
            <w:tcW w:w="2411" w:type="dxa"/>
            <w:tcBorders>
              <w:top w:val="nil"/>
              <w:left w:val="nil"/>
              <w:bottom w:val="single" w:sz="4" w:space="0" w:color="auto"/>
              <w:right w:val="nil"/>
            </w:tcBorders>
            <w:vAlign w:val="bottom"/>
          </w:tcPr>
          <w:p w:rsidR="0069521C" w:rsidRPr="0000391A" w:rsidRDefault="0069521C" w:rsidP="00D45E66">
            <w:pPr>
              <w:jc w:val="center"/>
            </w:pPr>
          </w:p>
        </w:tc>
      </w:tr>
      <w:tr w:rsidR="0069521C" w:rsidRPr="0000391A" w:rsidTr="00D45E66">
        <w:tc>
          <w:tcPr>
            <w:tcW w:w="2863" w:type="dxa"/>
            <w:tcBorders>
              <w:top w:val="nil"/>
              <w:left w:val="nil"/>
              <w:bottom w:val="nil"/>
              <w:right w:val="nil"/>
            </w:tcBorders>
          </w:tcPr>
          <w:p w:rsidR="0069521C" w:rsidRPr="0000391A" w:rsidRDefault="0069521C" w:rsidP="00D45E66">
            <w:pPr>
              <w:rPr>
                <w:sz w:val="18"/>
                <w:szCs w:val="18"/>
              </w:rPr>
            </w:pPr>
          </w:p>
        </w:tc>
        <w:tc>
          <w:tcPr>
            <w:tcW w:w="1701" w:type="dxa"/>
            <w:tcBorders>
              <w:top w:val="nil"/>
              <w:left w:val="nil"/>
              <w:bottom w:val="nil"/>
              <w:right w:val="nil"/>
            </w:tcBorders>
          </w:tcPr>
          <w:p w:rsidR="0069521C" w:rsidRPr="0000391A" w:rsidRDefault="0069521C" w:rsidP="00D45E66">
            <w:pPr>
              <w:jc w:val="center"/>
              <w:rPr>
                <w:sz w:val="16"/>
                <w:szCs w:val="16"/>
              </w:rPr>
            </w:pPr>
            <w:r w:rsidRPr="0000391A">
              <w:rPr>
                <w:sz w:val="16"/>
                <w:szCs w:val="16"/>
              </w:rPr>
              <w:t>(должность)</w:t>
            </w:r>
          </w:p>
        </w:tc>
        <w:tc>
          <w:tcPr>
            <w:tcW w:w="141" w:type="dxa"/>
            <w:tcBorders>
              <w:top w:val="nil"/>
              <w:left w:val="nil"/>
              <w:bottom w:val="nil"/>
              <w:right w:val="nil"/>
            </w:tcBorders>
          </w:tcPr>
          <w:p w:rsidR="0069521C" w:rsidRPr="0000391A" w:rsidRDefault="0069521C" w:rsidP="00D45E66">
            <w:pPr>
              <w:rPr>
                <w:sz w:val="16"/>
                <w:szCs w:val="16"/>
              </w:rPr>
            </w:pPr>
          </w:p>
        </w:tc>
        <w:tc>
          <w:tcPr>
            <w:tcW w:w="993" w:type="dxa"/>
            <w:tcBorders>
              <w:top w:val="nil"/>
              <w:left w:val="nil"/>
              <w:bottom w:val="nil"/>
              <w:right w:val="nil"/>
            </w:tcBorders>
          </w:tcPr>
          <w:p w:rsidR="0069521C" w:rsidRPr="0000391A" w:rsidRDefault="0069521C" w:rsidP="00D45E66">
            <w:pPr>
              <w:jc w:val="center"/>
              <w:rPr>
                <w:sz w:val="16"/>
                <w:szCs w:val="16"/>
              </w:rPr>
            </w:pPr>
            <w:r w:rsidRPr="0000391A">
              <w:rPr>
                <w:sz w:val="16"/>
                <w:szCs w:val="16"/>
              </w:rPr>
              <w:t>(подпись)</w:t>
            </w:r>
          </w:p>
        </w:tc>
        <w:tc>
          <w:tcPr>
            <w:tcW w:w="141" w:type="dxa"/>
            <w:tcBorders>
              <w:top w:val="nil"/>
              <w:left w:val="nil"/>
              <w:bottom w:val="nil"/>
              <w:right w:val="nil"/>
            </w:tcBorders>
          </w:tcPr>
          <w:p w:rsidR="0069521C" w:rsidRPr="0000391A" w:rsidRDefault="0069521C" w:rsidP="00D45E66">
            <w:pPr>
              <w:rPr>
                <w:sz w:val="16"/>
                <w:szCs w:val="16"/>
              </w:rPr>
            </w:pPr>
          </w:p>
        </w:tc>
        <w:tc>
          <w:tcPr>
            <w:tcW w:w="2411" w:type="dxa"/>
            <w:tcBorders>
              <w:top w:val="nil"/>
              <w:left w:val="nil"/>
              <w:bottom w:val="nil"/>
              <w:right w:val="nil"/>
            </w:tcBorders>
          </w:tcPr>
          <w:p w:rsidR="0069521C" w:rsidRPr="0000391A" w:rsidRDefault="0069521C" w:rsidP="00D45E66">
            <w:pPr>
              <w:jc w:val="center"/>
              <w:rPr>
                <w:sz w:val="16"/>
                <w:szCs w:val="16"/>
              </w:rPr>
            </w:pPr>
            <w:r w:rsidRPr="0000391A">
              <w:rPr>
                <w:sz w:val="16"/>
                <w:szCs w:val="16"/>
              </w:rPr>
              <w:t>(расшифровка подписи)</w:t>
            </w:r>
          </w:p>
        </w:tc>
      </w:tr>
      <w:tr w:rsidR="0069521C" w:rsidRPr="0000391A" w:rsidTr="00D45E66">
        <w:tc>
          <w:tcPr>
            <w:tcW w:w="2863" w:type="dxa"/>
            <w:tcBorders>
              <w:top w:val="nil"/>
              <w:left w:val="nil"/>
              <w:bottom w:val="nil"/>
              <w:right w:val="nil"/>
            </w:tcBorders>
            <w:vAlign w:val="bottom"/>
          </w:tcPr>
          <w:p w:rsidR="0069521C" w:rsidRPr="0000391A" w:rsidRDefault="0069521C" w:rsidP="00D45E66">
            <w:pPr>
              <w:rPr>
                <w:sz w:val="18"/>
                <w:szCs w:val="18"/>
              </w:rPr>
            </w:pPr>
            <w:r w:rsidRPr="0000391A">
              <w:rPr>
                <w:sz w:val="18"/>
                <w:szCs w:val="18"/>
              </w:rPr>
              <w:t>Главный бухгалтер клиента (уполномоченное лицо)</w:t>
            </w:r>
          </w:p>
        </w:tc>
        <w:tc>
          <w:tcPr>
            <w:tcW w:w="1701" w:type="dxa"/>
            <w:tcBorders>
              <w:top w:val="nil"/>
              <w:left w:val="nil"/>
              <w:bottom w:val="single" w:sz="4" w:space="0" w:color="auto"/>
              <w:right w:val="nil"/>
            </w:tcBorders>
            <w:vAlign w:val="bottom"/>
          </w:tcPr>
          <w:p w:rsidR="0069521C" w:rsidRPr="0000391A" w:rsidRDefault="0069521C" w:rsidP="00D45E66">
            <w:pPr>
              <w:jc w:val="center"/>
            </w:pPr>
          </w:p>
        </w:tc>
        <w:tc>
          <w:tcPr>
            <w:tcW w:w="141" w:type="dxa"/>
            <w:tcBorders>
              <w:top w:val="nil"/>
              <w:left w:val="nil"/>
              <w:bottom w:val="nil"/>
              <w:right w:val="nil"/>
            </w:tcBorders>
            <w:vAlign w:val="bottom"/>
          </w:tcPr>
          <w:p w:rsidR="0069521C" w:rsidRPr="0000391A" w:rsidRDefault="0069521C" w:rsidP="00D45E66"/>
        </w:tc>
        <w:tc>
          <w:tcPr>
            <w:tcW w:w="993" w:type="dxa"/>
            <w:tcBorders>
              <w:top w:val="nil"/>
              <w:left w:val="nil"/>
              <w:bottom w:val="single" w:sz="4" w:space="0" w:color="auto"/>
              <w:right w:val="nil"/>
            </w:tcBorders>
            <w:vAlign w:val="bottom"/>
          </w:tcPr>
          <w:p w:rsidR="0069521C" w:rsidRPr="0000391A" w:rsidRDefault="0069521C" w:rsidP="00D45E66">
            <w:pPr>
              <w:jc w:val="center"/>
            </w:pPr>
          </w:p>
        </w:tc>
        <w:tc>
          <w:tcPr>
            <w:tcW w:w="141" w:type="dxa"/>
            <w:tcBorders>
              <w:top w:val="nil"/>
              <w:left w:val="nil"/>
              <w:bottom w:val="nil"/>
              <w:right w:val="nil"/>
            </w:tcBorders>
            <w:vAlign w:val="bottom"/>
          </w:tcPr>
          <w:p w:rsidR="0069521C" w:rsidRPr="0000391A" w:rsidRDefault="0069521C" w:rsidP="00D45E66"/>
        </w:tc>
        <w:tc>
          <w:tcPr>
            <w:tcW w:w="2411" w:type="dxa"/>
            <w:tcBorders>
              <w:top w:val="nil"/>
              <w:left w:val="nil"/>
              <w:bottom w:val="single" w:sz="4" w:space="0" w:color="auto"/>
              <w:right w:val="nil"/>
            </w:tcBorders>
            <w:vAlign w:val="bottom"/>
          </w:tcPr>
          <w:p w:rsidR="0069521C" w:rsidRPr="0000391A" w:rsidRDefault="0069521C" w:rsidP="00D45E66">
            <w:pPr>
              <w:jc w:val="center"/>
            </w:pPr>
          </w:p>
        </w:tc>
      </w:tr>
      <w:tr w:rsidR="0069521C" w:rsidRPr="0000391A" w:rsidTr="00D45E66">
        <w:tc>
          <w:tcPr>
            <w:tcW w:w="2863" w:type="dxa"/>
            <w:tcBorders>
              <w:top w:val="nil"/>
              <w:left w:val="nil"/>
              <w:bottom w:val="nil"/>
              <w:right w:val="nil"/>
            </w:tcBorders>
          </w:tcPr>
          <w:p w:rsidR="0069521C" w:rsidRPr="0000391A" w:rsidRDefault="0069521C" w:rsidP="00D45E66">
            <w:pPr>
              <w:rPr>
                <w:sz w:val="16"/>
                <w:szCs w:val="16"/>
              </w:rPr>
            </w:pPr>
          </w:p>
        </w:tc>
        <w:tc>
          <w:tcPr>
            <w:tcW w:w="1701" w:type="dxa"/>
            <w:tcBorders>
              <w:top w:val="nil"/>
              <w:left w:val="nil"/>
              <w:bottom w:val="nil"/>
              <w:right w:val="nil"/>
            </w:tcBorders>
          </w:tcPr>
          <w:p w:rsidR="0069521C" w:rsidRPr="0000391A" w:rsidRDefault="0069521C" w:rsidP="00D45E66">
            <w:pPr>
              <w:jc w:val="center"/>
              <w:rPr>
                <w:sz w:val="16"/>
                <w:szCs w:val="16"/>
              </w:rPr>
            </w:pPr>
            <w:r w:rsidRPr="0000391A">
              <w:rPr>
                <w:sz w:val="16"/>
                <w:szCs w:val="16"/>
              </w:rPr>
              <w:t>(должность)</w:t>
            </w:r>
          </w:p>
        </w:tc>
        <w:tc>
          <w:tcPr>
            <w:tcW w:w="141" w:type="dxa"/>
            <w:tcBorders>
              <w:top w:val="nil"/>
              <w:left w:val="nil"/>
              <w:bottom w:val="nil"/>
              <w:right w:val="nil"/>
            </w:tcBorders>
          </w:tcPr>
          <w:p w:rsidR="0069521C" w:rsidRPr="0000391A" w:rsidRDefault="0069521C" w:rsidP="00D45E66">
            <w:pPr>
              <w:rPr>
                <w:sz w:val="16"/>
                <w:szCs w:val="16"/>
              </w:rPr>
            </w:pPr>
          </w:p>
        </w:tc>
        <w:tc>
          <w:tcPr>
            <w:tcW w:w="993" w:type="dxa"/>
            <w:tcBorders>
              <w:top w:val="nil"/>
              <w:left w:val="nil"/>
              <w:bottom w:val="nil"/>
              <w:right w:val="nil"/>
            </w:tcBorders>
          </w:tcPr>
          <w:p w:rsidR="0069521C" w:rsidRPr="0000391A" w:rsidRDefault="0069521C" w:rsidP="00D45E66">
            <w:pPr>
              <w:jc w:val="center"/>
              <w:rPr>
                <w:sz w:val="16"/>
                <w:szCs w:val="16"/>
              </w:rPr>
            </w:pPr>
            <w:r w:rsidRPr="0000391A">
              <w:rPr>
                <w:sz w:val="16"/>
                <w:szCs w:val="16"/>
              </w:rPr>
              <w:t>(подпись)</w:t>
            </w:r>
          </w:p>
        </w:tc>
        <w:tc>
          <w:tcPr>
            <w:tcW w:w="141" w:type="dxa"/>
            <w:tcBorders>
              <w:top w:val="nil"/>
              <w:left w:val="nil"/>
              <w:bottom w:val="nil"/>
              <w:right w:val="nil"/>
            </w:tcBorders>
          </w:tcPr>
          <w:p w:rsidR="0069521C" w:rsidRPr="0000391A" w:rsidRDefault="0069521C" w:rsidP="00D45E66">
            <w:pPr>
              <w:rPr>
                <w:sz w:val="16"/>
                <w:szCs w:val="16"/>
              </w:rPr>
            </w:pPr>
          </w:p>
        </w:tc>
        <w:tc>
          <w:tcPr>
            <w:tcW w:w="2411" w:type="dxa"/>
            <w:tcBorders>
              <w:top w:val="nil"/>
              <w:left w:val="nil"/>
              <w:bottom w:val="nil"/>
              <w:right w:val="nil"/>
            </w:tcBorders>
          </w:tcPr>
          <w:p w:rsidR="0069521C" w:rsidRPr="0000391A" w:rsidRDefault="0069521C" w:rsidP="00D45E66">
            <w:pPr>
              <w:jc w:val="center"/>
              <w:rPr>
                <w:sz w:val="16"/>
                <w:szCs w:val="16"/>
              </w:rPr>
            </w:pPr>
            <w:r w:rsidRPr="0000391A">
              <w:rPr>
                <w:sz w:val="16"/>
                <w:szCs w:val="16"/>
              </w:rPr>
              <w:t>(расшифровка подписи)</w:t>
            </w:r>
          </w:p>
        </w:tc>
      </w:tr>
    </w:tbl>
    <w:p w:rsidR="0069521C" w:rsidRPr="0000391A" w:rsidRDefault="0069521C" w:rsidP="0069521C">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69521C" w:rsidRPr="0000391A" w:rsidTr="00D45E66">
        <w:tc>
          <w:tcPr>
            <w:tcW w:w="170" w:type="dxa"/>
            <w:tcBorders>
              <w:top w:val="nil"/>
              <w:left w:val="nil"/>
              <w:bottom w:val="nil"/>
              <w:right w:val="nil"/>
            </w:tcBorders>
            <w:vAlign w:val="bottom"/>
          </w:tcPr>
          <w:p w:rsidR="0069521C" w:rsidRPr="0000391A" w:rsidRDefault="0069521C" w:rsidP="00D45E66">
            <w:pPr>
              <w:jc w:val="right"/>
            </w:pPr>
            <w:r w:rsidRPr="0000391A">
              <w:t>“</w:t>
            </w:r>
          </w:p>
        </w:tc>
        <w:tc>
          <w:tcPr>
            <w:tcW w:w="510" w:type="dxa"/>
            <w:tcBorders>
              <w:top w:val="nil"/>
              <w:left w:val="nil"/>
              <w:bottom w:val="single" w:sz="4" w:space="0" w:color="auto"/>
              <w:right w:val="nil"/>
            </w:tcBorders>
            <w:vAlign w:val="bottom"/>
          </w:tcPr>
          <w:p w:rsidR="0069521C" w:rsidRPr="0000391A" w:rsidRDefault="0069521C" w:rsidP="00D45E66">
            <w:pPr>
              <w:jc w:val="center"/>
            </w:pPr>
          </w:p>
        </w:tc>
        <w:tc>
          <w:tcPr>
            <w:tcW w:w="227" w:type="dxa"/>
            <w:tcBorders>
              <w:top w:val="nil"/>
              <w:left w:val="nil"/>
              <w:bottom w:val="nil"/>
              <w:right w:val="nil"/>
            </w:tcBorders>
            <w:vAlign w:val="bottom"/>
          </w:tcPr>
          <w:p w:rsidR="0069521C" w:rsidRPr="0000391A" w:rsidRDefault="0069521C" w:rsidP="00D45E66">
            <w:r w:rsidRPr="0000391A">
              <w:t>”</w:t>
            </w:r>
          </w:p>
        </w:tc>
        <w:tc>
          <w:tcPr>
            <w:tcW w:w="1701" w:type="dxa"/>
            <w:tcBorders>
              <w:top w:val="nil"/>
              <w:left w:val="nil"/>
              <w:bottom w:val="single" w:sz="4" w:space="0" w:color="auto"/>
              <w:right w:val="nil"/>
            </w:tcBorders>
            <w:vAlign w:val="bottom"/>
          </w:tcPr>
          <w:p w:rsidR="0069521C" w:rsidRPr="0000391A" w:rsidRDefault="0069521C" w:rsidP="00D45E66">
            <w:pPr>
              <w:jc w:val="center"/>
            </w:pPr>
          </w:p>
        </w:tc>
        <w:tc>
          <w:tcPr>
            <w:tcW w:w="340" w:type="dxa"/>
            <w:tcBorders>
              <w:top w:val="nil"/>
              <w:left w:val="nil"/>
              <w:bottom w:val="nil"/>
              <w:right w:val="nil"/>
            </w:tcBorders>
            <w:vAlign w:val="bottom"/>
          </w:tcPr>
          <w:p w:rsidR="0069521C" w:rsidRPr="0000391A" w:rsidRDefault="0069521C" w:rsidP="00D45E66">
            <w:pPr>
              <w:jc w:val="right"/>
            </w:pPr>
            <w:r w:rsidRPr="0000391A">
              <w:t>20</w:t>
            </w:r>
          </w:p>
        </w:tc>
        <w:tc>
          <w:tcPr>
            <w:tcW w:w="340" w:type="dxa"/>
            <w:tcBorders>
              <w:top w:val="nil"/>
              <w:left w:val="nil"/>
              <w:bottom w:val="single" w:sz="4" w:space="0" w:color="auto"/>
              <w:right w:val="nil"/>
            </w:tcBorders>
            <w:vAlign w:val="bottom"/>
          </w:tcPr>
          <w:p w:rsidR="0069521C" w:rsidRPr="0000391A" w:rsidRDefault="0069521C" w:rsidP="00D45E66"/>
        </w:tc>
        <w:tc>
          <w:tcPr>
            <w:tcW w:w="340" w:type="dxa"/>
            <w:tcBorders>
              <w:top w:val="nil"/>
              <w:left w:val="nil"/>
              <w:bottom w:val="nil"/>
              <w:right w:val="nil"/>
            </w:tcBorders>
            <w:vAlign w:val="bottom"/>
          </w:tcPr>
          <w:p w:rsidR="0069521C" w:rsidRPr="0000391A" w:rsidRDefault="0069521C" w:rsidP="00D45E66">
            <w:pPr>
              <w:ind w:left="57"/>
            </w:pPr>
            <w:r w:rsidRPr="0000391A">
              <w:t>г.</w:t>
            </w:r>
          </w:p>
        </w:tc>
      </w:tr>
    </w:tbl>
    <w:p w:rsidR="0069521C" w:rsidRPr="0000391A" w:rsidRDefault="0069521C" w:rsidP="0069521C">
      <w:pPr>
        <w:adjustRightInd w:val="0"/>
        <w:jc w:val="both"/>
        <w:rPr>
          <w:rFonts w:ascii="Courier New" w:hAnsi="Courier New" w:cs="Courier New"/>
        </w:rPr>
      </w:pPr>
      <w:r w:rsidRPr="0000391A">
        <w:rPr>
          <w:rFonts w:ascii="Courier New" w:hAnsi="Courier New" w:cs="Courier New"/>
        </w:rPr>
        <w:t>---------------------------------------------------------------------------------</w:t>
      </w:r>
    </w:p>
    <w:p w:rsidR="0069521C" w:rsidRPr="0000391A" w:rsidRDefault="0069521C" w:rsidP="0069521C">
      <w:pPr>
        <w:jc w:val="center"/>
        <w:rPr>
          <w:b/>
          <w:bCs/>
          <w:szCs w:val="22"/>
        </w:rPr>
      </w:pPr>
      <w:r w:rsidRPr="0000391A">
        <w:rPr>
          <w:b/>
          <w:bCs/>
          <w:szCs w:val="22"/>
        </w:rPr>
        <w:t xml:space="preserve">Отметка </w:t>
      </w:r>
      <w:r>
        <w:rPr>
          <w:b/>
          <w:bCs/>
          <w:szCs w:val="22"/>
        </w:rPr>
        <w:t>Департамент</w:t>
      </w:r>
      <w:r w:rsidR="0097376E">
        <w:rPr>
          <w:b/>
          <w:bCs/>
          <w:szCs w:val="22"/>
        </w:rPr>
        <w:t>а</w:t>
      </w:r>
      <w:r>
        <w:rPr>
          <w:b/>
          <w:bCs/>
          <w:szCs w:val="22"/>
        </w:rPr>
        <w:t xml:space="preserve"> финансов и имущественных отношений Чукотского автономного округа</w:t>
      </w: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gridCol w:w="851"/>
        <w:gridCol w:w="141"/>
        <w:gridCol w:w="795"/>
        <w:gridCol w:w="198"/>
        <w:gridCol w:w="141"/>
        <w:gridCol w:w="58"/>
        <w:gridCol w:w="2353"/>
        <w:gridCol w:w="141"/>
        <w:gridCol w:w="455"/>
        <w:gridCol w:w="1218"/>
      </w:tblGrid>
      <w:tr w:rsidR="0069521C" w:rsidRPr="0000391A" w:rsidTr="00D45E66">
        <w:trPr>
          <w:gridAfter w:val="1"/>
          <w:wAfter w:w="1218" w:type="dxa"/>
        </w:trPr>
        <w:tc>
          <w:tcPr>
            <w:tcW w:w="5415" w:type="dxa"/>
            <w:gridSpan w:val="10"/>
            <w:tcBorders>
              <w:top w:val="nil"/>
              <w:left w:val="nil"/>
              <w:bottom w:val="nil"/>
              <w:right w:val="nil"/>
            </w:tcBorders>
            <w:vAlign w:val="bottom"/>
          </w:tcPr>
          <w:p w:rsidR="0069521C" w:rsidRPr="0000391A" w:rsidRDefault="0069521C" w:rsidP="00D45E66">
            <w:pPr>
              <w:jc w:val="right"/>
              <w:rPr>
                <w:b/>
                <w:bCs/>
                <w:szCs w:val="22"/>
              </w:rPr>
            </w:pPr>
            <w:r w:rsidRPr="0000391A">
              <w:rPr>
                <w:b/>
                <w:bCs/>
                <w:szCs w:val="22"/>
              </w:rPr>
              <w:t>о переоформлении лицевых счетов</w:t>
            </w:r>
          </w:p>
        </w:tc>
        <w:tc>
          <w:tcPr>
            <w:tcW w:w="397" w:type="dxa"/>
            <w:gridSpan w:val="3"/>
            <w:tcBorders>
              <w:top w:val="nil"/>
              <w:left w:val="nil"/>
              <w:bottom w:val="nil"/>
              <w:right w:val="nil"/>
            </w:tcBorders>
            <w:vAlign w:val="bottom"/>
          </w:tcPr>
          <w:p w:rsidR="0069521C" w:rsidRPr="0000391A" w:rsidRDefault="0069521C" w:rsidP="00D45E66">
            <w:pPr>
              <w:ind w:right="57"/>
              <w:jc w:val="right"/>
              <w:rPr>
                <w:b/>
                <w:bCs/>
                <w:sz w:val="18"/>
                <w:szCs w:val="22"/>
              </w:rPr>
            </w:pPr>
            <w:r w:rsidRPr="0000391A">
              <w:rPr>
                <w:b/>
                <w:bCs/>
                <w:sz w:val="18"/>
                <w:szCs w:val="22"/>
              </w:rPr>
              <w:t>№</w:t>
            </w:r>
          </w:p>
        </w:tc>
        <w:tc>
          <w:tcPr>
            <w:tcW w:w="2949" w:type="dxa"/>
            <w:gridSpan w:val="3"/>
            <w:tcBorders>
              <w:top w:val="nil"/>
              <w:left w:val="nil"/>
              <w:bottom w:val="single" w:sz="4" w:space="0" w:color="auto"/>
              <w:right w:val="nil"/>
            </w:tcBorders>
            <w:vAlign w:val="bottom"/>
          </w:tcPr>
          <w:p w:rsidR="0069521C" w:rsidRPr="0000391A" w:rsidRDefault="0069521C" w:rsidP="00D45E66">
            <w:pPr>
              <w:jc w:val="center"/>
              <w:rPr>
                <w:b/>
                <w:bCs/>
                <w:sz w:val="18"/>
                <w:szCs w:val="22"/>
              </w:rPr>
            </w:pPr>
          </w:p>
        </w:tc>
      </w:tr>
      <w:tr w:rsidR="0069521C" w:rsidRPr="0000391A" w:rsidTr="00D45E66">
        <w:trPr>
          <w:gridAfter w:val="1"/>
          <w:wAfter w:w="1218" w:type="dxa"/>
        </w:trPr>
        <w:tc>
          <w:tcPr>
            <w:tcW w:w="5415" w:type="dxa"/>
            <w:gridSpan w:val="10"/>
            <w:tcBorders>
              <w:top w:val="nil"/>
              <w:left w:val="nil"/>
              <w:bottom w:val="nil"/>
              <w:right w:val="nil"/>
            </w:tcBorders>
            <w:vAlign w:val="bottom"/>
          </w:tcPr>
          <w:p w:rsidR="0069521C" w:rsidRPr="0000391A" w:rsidRDefault="0069521C" w:rsidP="00D45E66">
            <w:pPr>
              <w:jc w:val="right"/>
              <w:rPr>
                <w:b/>
                <w:bCs/>
                <w:szCs w:val="22"/>
              </w:rPr>
            </w:pPr>
          </w:p>
        </w:tc>
        <w:tc>
          <w:tcPr>
            <w:tcW w:w="397" w:type="dxa"/>
            <w:gridSpan w:val="3"/>
            <w:tcBorders>
              <w:top w:val="nil"/>
              <w:left w:val="nil"/>
              <w:bottom w:val="nil"/>
              <w:right w:val="nil"/>
            </w:tcBorders>
            <w:vAlign w:val="bottom"/>
          </w:tcPr>
          <w:p w:rsidR="0069521C" w:rsidRPr="0000391A" w:rsidRDefault="0069521C" w:rsidP="00D45E66">
            <w:pPr>
              <w:ind w:right="57"/>
              <w:jc w:val="right"/>
              <w:rPr>
                <w:b/>
                <w:bCs/>
                <w:sz w:val="18"/>
                <w:szCs w:val="22"/>
              </w:rPr>
            </w:pPr>
            <w:r w:rsidRPr="0000391A">
              <w:rPr>
                <w:b/>
                <w:bCs/>
                <w:sz w:val="18"/>
                <w:szCs w:val="22"/>
              </w:rPr>
              <w:t>№</w:t>
            </w:r>
          </w:p>
        </w:tc>
        <w:tc>
          <w:tcPr>
            <w:tcW w:w="2949" w:type="dxa"/>
            <w:gridSpan w:val="3"/>
            <w:tcBorders>
              <w:top w:val="nil"/>
              <w:left w:val="nil"/>
              <w:bottom w:val="single" w:sz="4" w:space="0" w:color="auto"/>
              <w:right w:val="nil"/>
            </w:tcBorders>
            <w:vAlign w:val="bottom"/>
          </w:tcPr>
          <w:p w:rsidR="0069521C" w:rsidRPr="0000391A" w:rsidRDefault="0069521C" w:rsidP="00D45E66">
            <w:pPr>
              <w:jc w:val="center"/>
              <w:rPr>
                <w:b/>
                <w:bCs/>
                <w:sz w:val="18"/>
                <w:szCs w:val="22"/>
              </w:rPr>
            </w:pPr>
          </w:p>
        </w:tc>
      </w:tr>
      <w:tr w:rsidR="0069521C" w:rsidRPr="0000391A" w:rsidTr="00D45E66">
        <w:trPr>
          <w:gridAfter w:val="3"/>
          <w:wAfter w:w="1814" w:type="dxa"/>
        </w:trPr>
        <w:tc>
          <w:tcPr>
            <w:tcW w:w="2608" w:type="dxa"/>
            <w:gridSpan w:val="4"/>
            <w:tcBorders>
              <w:top w:val="nil"/>
              <w:left w:val="nil"/>
              <w:bottom w:val="nil"/>
              <w:right w:val="nil"/>
            </w:tcBorders>
            <w:vAlign w:val="bottom"/>
          </w:tcPr>
          <w:p w:rsidR="0069521C" w:rsidRPr="0000391A" w:rsidRDefault="0069521C" w:rsidP="00D45E66">
            <w:pPr>
              <w:rPr>
                <w:sz w:val="16"/>
                <w:szCs w:val="16"/>
              </w:rPr>
            </w:pPr>
            <w:r w:rsidRPr="0000391A">
              <w:rPr>
                <w:sz w:val="16"/>
                <w:szCs w:val="16"/>
              </w:rPr>
              <w:t>Руководитель (уполномоченное лицо)</w:t>
            </w:r>
          </w:p>
        </w:tc>
        <w:tc>
          <w:tcPr>
            <w:tcW w:w="1871" w:type="dxa"/>
            <w:gridSpan w:val="4"/>
            <w:tcBorders>
              <w:top w:val="nil"/>
              <w:left w:val="nil"/>
              <w:bottom w:val="single" w:sz="4" w:space="0" w:color="auto"/>
              <w:right w:val="nil"/>
            </w:tcBorders>
            <w:vAlign w:val="bottom"/>
          </w:tcPr>
          <w:p w:rsidR="0069521C" w:rsidRPr="0000391A" w:rsidRDefault="0069521C" w:rsidP="00D45E66">
            <w:pPr>
              <w:jc w:val="center"/>
              <w:rPr>
                <w:sz w:val="16"/>
                <w:szCs w:val="16"/>
              </w:rPr>
            </w:pPr>
          </w:p>
        </w:tc>
        <w:tc>
          <w:tcPr>
            <w:tcW w:w="141" w:type="dxa"/>
            <w:tcBorders>
              <w:top w:val="nil"/>
              <w:left w:val="nil"/>
              <w:bottom w:val="nil"/>
              <w:right w:val="nil"/>
            </w:tcBorders>
            <w:vAlign w:val="bottom"/>
          </w:tcPr>
          <w:p w:rsidR="0069521C" w:rsidRPr="0000391A" w:rsidRDefault="0069521C" w:rsidP="00D45E66">
            <w:pPr>
              <w:rPr>
                <w:sz w:val="16"/>
                <w:szCs w:val="16"/>
              </w:rPr>
            </w:pPr>
          </w:p>
        </w:tc>
        <w:tc>
          <w:tcPr>
            <w:tcW w:w="993" w:type="dxa"/>
            <w:gridSpan w:val="2"/>
            <w:tcBorders>
              <w:top w:val="nil"/>
              <w:left w:val="nil"/>
              <w:bottom w:val="single" w:sz="4" w:space="0" w:color="auto"/>
              <w:right w:val="nil"/>
            </w:tcBorders>
            <w:vAlign w:val="bottom"/>
          </w:tcPr>
          <w:p w:rsidR="0069521C" w:rsidRPr="0000391A" w:rsidRDefault="0069521C" w:rsidP="00D45E66">
            <w:pPr>
              <w:jc w:val="center"/>
              <w:rPr>
                <w:sz w:val="16"/>
                <w:szCs w:val="16"/>
              </w:rPr>
            </w:pPr>
          </w:p>
        </w:tc>
        <w:tc>
          <w:tcPr>
            <w:tcW w:w="141" w:type="dxa"/>
            <w:tcBorders>
              <w:top w:val="nil"/>
              <w:left w:val="nil"/>
              <w:bottom w:val="nil"/>
              <w:right w:val="nil"/>
            </w:tcBorders>
            <w:vAlign w:val="bottom"/>
          </w:tcPr>
          <w:p w:rsidR="0069521C" w:rsidRPr="0000391A" w:rsidRDefault="0069521C" w:rsidP="00D45E66">
            <w:pPr>
              <w:rPr>
                <w:sz w:val="16"/>
                <w:szCs w:val="16"/>
              </w:rPr>
            </w:pPr>
          </w:p>
        </w:tc>
        <w:tc>
          <w:tcPr>
            <w:tcW w:w="2411" w:type="dxa"/>
            <w:gridSpan w:val="2"/>
            <w:tcBorders>
              <w:top w:val="nil"/>
              <w:left w:val="nil"/>
              <w:bottom w:val="single" w:sz="4" w:space="0" w:color="auto"/>
              <w:right w:val="nil"/>
            </w:tcBorders>
            <w:vAlign w:val="bottom"/>
          </w:tcPr>
          <w:p w:rsidR="0069521C" w:rsidRPr="0000391A" w:rsidRDefault="0069521C" w:rsidP="00D45E66">
            <w:pPr>
              <w:jc w:val="center"/>
              <w:rPr>
                <w:sz w:val="16"/>
                <w:szCs w:val="16"/>
              </w:rPr>
            </w:pPr>
          </w:p>
        </w:tc>
      </w:tr>
      <w:tr w:rsidR="0069521C" w:rsidRPr="0000391A" w:rsidTr="00D45E66">
        <w:trPr>
          <w:gridAfter w:val="3"/>
          <w:wAfter w:w="1814" w:type="dxa"/>
        </w:trPr>
        <w:tc>
          <w:tcPr>
            <w:tcW w:w="2608" w:type="dxa"/>
            <w:gridSpan w:val="4"/>
            <w:tcBorders>
              <w:top w:val="nil"/>
              <w:left w:val="nil"/>
              <w:bottom w:val="nil"/>
              <w:right w:val="nil"/>
            </w:tcBorders>
          </w:tcPr>
          <w:p w:rsidR="0069521C" w:rsidRPr="0000391A" w:rsidRDefault="0069521C" w:rsidP="00D45E66">
            <w:pPr>
              <w:rPr>
                <w:sz w:val="16"/>
                <w:szCs w:val="16"/>
              </w:rPr>
            </w:pPr>
          </w:p>
        </w:tc>
        <w:tc>
          <w:tcPr>
            <w:tcW w:w="1871" w:type="dxa"/>
            <w:gridSpan w:val="4"/>
            <w:tcBorders>
              <w:top w:val="nil"/>
              <w:left w:val="nil"/>
              <w:bottom w:val="nil"/>
              <w:right w:val="nil"/>
            </w:tcBorders>
          </w:tcPr>
          <w:p w:rsidR="0069521C" w:rsidRPr="0000391A" w:rsidRDefault="0069521C" w:rsidP="00D45E66">
            <w:pPr>
              <w:jc w:val="center"/>
              <w:rPr>
                <w:sz w:val="16"/>
                <w:szCs w:val="16"/>
              </w:rPr>
            </w:pPr>
            <w:r w:rsidRPr="0000391A">
              <w:rPr>
                <w:sz w:val="16"/>
                <w:szCs w:val="16"/>
              </w:rPr>
              <w:t>(должность)</w:t>
            </w:r>
          </w:p>
        </w:tc>
        <w:tc>
          <w:tcPr>
            <w:tcW w:w="141" w:type="dxa"/>
            <w:tcBorders>
              <w:top w:val="nil"/>
              <w:left w:val="nil"/>
              <w:bottom w:val="nil"/>
              <w:right w:val="nil"/>
            </w:tcBorders>
          </w:tcPr>
          <w:p w:rsidR="0069521C" w:rsidRPr="0000391A" w:rsidRDefault="0069521C" w:rsidP="00D45E66">
            <w:pPr>
              <w:rPr>
                <w:sz w:val="16"/>
                <w:szCs w:val="16"/>
              </w:rPr>
            </w:pPr>
          </w:p>
        </w:tc>
        <w:tc>
          <w:tcPr>
            <w:tcW w:w="993" w:type="dxa"/>
            <w:gridSpan w:val="2"/>
            <w:tcBorders>
              <w:top w:val="nil"/>
              <w:left w:val="nil"/>
              <w:bottom w:val="nil"/>
              <w:right w:val="nil"/>
            </w:tcBorders>
          </w:tcPr>
          <w:p w:rsidR="0069521C" w:rsidRPr="0000391A" w:rsidRDefault="0069521C" w:rsidP="00D45E66">
            <w:pPr>
              <w:jc w:val="center"/>
              <w:rPr>
                <w:sz w:val="16"/>
                <w:szCs w:val="16"/>
              </w:rPr>
            </w:pPr>
            <w:r w:rsidRPr="0000391A">
              <w:rPr>
                <w:sz w:val="16"/>
                <w:szCs w:val="16"/>
              </w:rPr>
              <w:t>(подпись)</w:t>
            </w:r>
          </w:p>
        </w:tc>
        <w:tc>
          <w:tcPr>
            <w:tcW w:w="141" w:type="dxa"/>
            <w:tcBorders>
              <w:top w:val="nil"/>
              <w:left w:val="nil"/>
              <w:bottom w:val="nil"/>
              <w:right w:val="nil"/>
            </w:tcBorders>
          </w:tcPr>
          <w:p w:rsidR="0069521C" w:rsidRPr="0000391A" w:rsidRDefault="0069521C" w:rsidP="00D45E66">
            <w:pPr>
              <w:rPr>
                <w:sz w:val="16"/>
                <w:szCs w:val="16"/>
              </w:rPr>
            </w:pPr>
          </w:p>
        </w:tc>
        <w:tc>
          <w:tcPr>
            <w:tcW w:w="2411" w:type="dxa"/>
            <w:gridSpan w:val="2"/>
            <w:tcBorders>
              <w:top w:val="nil"/>
              <w:left w:val="nil"/>
              <w:bottom w:val="nil"/>
              <w:right w:val="nil"/>
            </w:tcBorders>
          </w:tcPr>
          <w:p w:rsidR="0069521C" w:rsidRPr="0000391A" w:rsidRDefault="0069521C" w:rsidP="00D45E66">
            <w:pPr>
              <w:jc w:val="center"/>
              <w:rPr>
                <w:sz w:val="16"/>
                <w:szCs w:val="16"/>
              </w:rPr>
            </w:pPr>
            <w:r w:rsidRPr="0000391A">
              <w:rPr>
                <w:sz w:val="16"/>
                <w:szCs w:val="16"/>
              </w:rPr>
              <w:t>(расшифровка подписи)</w:t>
            </w:r>
          </w:p>
        </w:tc>
      </w:tr>
      <w:tr w:rsidR="0069521C" w:rsidRPr="0000391A" w:rsidTr="00D45E66">
        <w:trPr>
          <w:gridAfter w:val="3"/>
          <w:wAfter w:w="1814" w:type="dxa"/>
        </w:trPr>
        <w:tc>
          <w:tcPr>
            <w:tcW w:w="2608" w:type="dxa"/>
            <w:gridSpan w:val="4"/>
            <w:tcBorders>
              <w:top w:val="nil"/>
              <w:left w:val="nil"/>
              <w:bottom w:val="nil"/>
              <w:right w:val="nil"/>
            </w:tcBorders>
            <w:vAlign w:val="bottom"/>
          </w:tcPr>
          <w:p w:rsidR="0069521C" w:rsidRPr="0000391A" w:rsidRDefault="0069521C" w:rsidP="00D45E66">
            <w:pPr>
              <w:rPr>
                <w:sz w:val="16"/>
                <w:szCs w:val="16"/>
              </w:rPr>
            </w:pPr>
            <w:r w:rsidRPr="0000391A">
              <w:rPr>
                <w:sz w:val="16"/>
                <w:szCs w:val="16"/>
              </w:rPr>
              <w:t>Главный бухгалтер (уполномоченное лицо)</w:t>
            </w:r>
          </w:p>
        </w:tc>
        <w:tc>
          <w:tcPr>
            <w:tcW w:w="1871" w:type="dxa"/>
            <w:gridSpan w:val="4"/>
            <w:tcBorders>
              <w:top w:val="nil"/>
              <w:left w:val="nil"/>
              <w:bottom w:val="single" w:sz="4" w:space="0" w:color="auto"/>
              <w:right w:val="nil"/>
            </w:tcBorders>
            <w:vAlign w:val="bottom"/>
          </w:tcPr>
          <w:p w:rsidR="0069521C" w:rsidRPr="0000391A" w:rsidRDefault="0069521C" w:rsidP="00D45E66">
            <w:pPr>
              <w:jc w:val="center"/>
              <w:rPr>
                <w:sz w:val="16"/>
                <w:szCs w:val="16"/>
              </w:rPr>
            </w:pPr>
          </w:p>
        </w:tc>
        <w:tc>
          <w:tcPr>
            <w:tcW w:w="141" w:type="dxa"/>
            <w:tcBorders>
              <w:top w:val="nil"/>
              <w:left w:val="nil"/>
              <w:bottom w:val="nil"/>
              <w:right w:val="nil"/>
            </w:tcBorders>
            <w:vAlign w:val="bottom"/>
          </w:tcPr>
          <w:p w:rsidR="0069521C" w:rsidRPr="0000391A" w:rsidRDefault="0069521C" w:rsidP="00D45E66">
            <w:pPr>
              <w:rPr>
                <w:sz w:val="16"/>
                <w:szCs w:val="16"/>
              </w:rPr>
            </w:pPr>
          </w:p>
        </w:tc>
        <w:tc>
          <w:tcPr>
            <w:tcW w:w="993" w:type="dxa"/>
            <w:gridSpan w:val="2"/>
            <w:tcBorders>
              <w:top w:val="nil"/>
              <w:left w:val="nil"/>
              <w:bottom w:val="single" w:sz="4" w:space="0" w:color="auto"/>
              <w:right w:val="nil"/>
            </w:tcBorders>
            <w:vAlign w:val="bottom"/>
          </w:tcPr>
          <w:p w:rsidR="0069521C" w:rsidRPr="0000391A" w:rsidRDefault="0069521C" w:rsidP="00D45E66">
            <w:pPr>
              <w:jc w:val="center"/>
              <w:rPr>
                <w:sz w:val="16"/>
                <w:szCs w:val="16"/>
              </w:rPr>
            </w:pPr>
          </w:p>
        </w:tc>
        <w:tc>
          <w:tcPr>
            <w:tcW w:w="141" w:type="dxa"/>
            <w:tcBorders>
              <w:top w:val="nil"/>
              <w:left w:val="nil"/>
              <w:bottom w:val="nil"/>
              <w:right w:val="nil"/>
            </w:tcBorders>
            <w:vAlign w:val="bottom"/>
          </w:tcPr>
          <w:p w:rsidR="0069521C" w:rsidRPr="0000391A" w:rsidRDefault="0069521C" w:rsidP="00D45E66">
            <w:pPr>
              <w:rPr>
                <w:sz w:val="16"/>
                <w:szCs w:val="16"/>
              </w:rPr>
            </w:pPr>
          </w:p>
        </w:tc>
        <w:tc>
          <w:tcPr>
            <w:tcW w:w="2411" w:type="dxa"/>
            <w:gridSpan w:val="2"/>
            <w:tcBorders>
              <w:top w:val="nil"/>
              <w:left w:val="nil"/>
              <w:bottom w:val="single" w:sz="4" w:space="0" w:color="auto"/>
              <w:right w:val="nil"/>
            </w:tcBorders>
            <w:vAlign w:val="bottom"/>
          </w:tcPr>
          <w:p w:rsidR="0069521C" w:rsidRPr="0000391A" w:rsidRDefault="0069521C" w:rsidP="00D45E66">
            <w:pPr>
              <w:jc w:val="center"/>
              <w:rPr>
                <w:sz w:val="16"/>
                <w:szCs w:val="16"/>
              </w:rPr>
            </w:pPr>
          </w:p>
        </w:tc>
      </w:tr>
      <w:tr w:rsidR="0069521C" w:rsidRPr="0000391A" w:rsidTr="00D45E66">
        <w:trPr>
          <w:gridAfter w:val="3"/>
          <w:wAfter w:w="1814" w:type="dxa"/>
        </w:trPr>
        <w:tc>
          <w:tcPr>
            <w:tcW w:w="2608" w:type="dxa"/>
            <w:gridSpan w:val="4"/>
            <w:tcBorders>
              <w:top w:val="nil"/>
              <w:left w:val="nil"/>
              <w:bottom w:val="nil"/>
              <w:right w:val="nil"/>
            </w:tcBorders>
          </w:tcPr>
          <w:p w:rsidR="0069521C" w:rsidRPr="0000391A" w:rsidRDefault="0069521C" w:rsidP="00D45E66">
            <w:pPr>
              <w:rPr>
                <w:sz w:val="16"/>
                <w:szCs w:val="16"/>
              </w:rPr>
            </w:pPr>
          </w:p>
        </w:tc>
        <w:tc>
          <w:tcPr>
            <w:tcW w:w="1871" w:type="dxa"/>
            <w:gridSpan w:val="4"/>
            <w:tcBorders>
              <w:top w:val="nil"/>
              <w:left w:val="nil"/>
              <w:bottom w:val="nil"/>
              <w:right w:val="nil"/>
            </w:tcBorders>
          </w:tcPr>
          <w:p w:rsidR="0069521C" w:rsidRPr="0000391A" w:rsidRDefault="0069521C" w:rsidP="00D45E66">
            <w:pPr>
              <w:jc w:val="center"/>
              <w:rPr>
                <w:sz w:val="16"/>
                <w:szCs w:val="16"/>
              </w:rPr>
            </w:pPr>
            <w:r w:rsidRPr="0000391A">
              <w:rPr>
                <w:sz w:val="16"/>
                <w:szCs w:val="16"/>
              </w:rPr>
              <w:t>(должность)</w:t>
            </w:r>
          </w:p>
        </w:tc>
        <w:tc>
          <w:tcPr>
            <w:tcW w:w="141" w:type="dxa"/>
            <w:tcBorders>
              <w:top w:val="nil"/>
              <w:left w:val="nil"/>
              <w:bottom w:val="nil"/>
              <w:right w:val="nil"/>
            </w:tcBorders>
          </w:tcPr>
          <w:p w:rsidR="0069521C" w:rsidRPr="0000391A" w:rsidRDefault="0069521C" w:rsidP="00D45E66">
            <w:pPr>
              <w:rPr>
                <w:sz w:val="16"/>
                <w:szCs w:val="16"/>
              </w:rPr>
            </w:pPr>
          </w:p>
        </w:tc>
        <w:tc>
          <w:tcPr>
            <w:tcW w:w="993" w:type="dxa"/>
            <w:gridSpan w:val="2"/>
            <w:tcBorders>
              <w:top w:val="nil"/>
              <w:left w:val="nil"/>
              <w:bottom w:val="nil"/>
              <w:right w:val="nil"/>
            </w:tcBorders>
          </w:tcPr>
          <w:p w:rsidR="0069521C" w:rsidRPr="0000391A" w:rsidRDefault="0069521C" w:rsidP="00D45E66">
            <w:pPr>
              <w:jc w:val="center"/>
              <w:rPr>
                <w:sz w:val="16"/>
                <w:szCs w:val="16"/>
              </w:rPr>
            </w:pPr>
            <w:r w:rsidRPr="0000391A">
              <w:rPr>
                <w:sz w:val="16"/>
                <w:szCs w:val="16"/>
              </w:rPr>
              <w:t>(подпись)</w:t>
            </w:r>
          </w:p>
        </w:tc>
        <w:tc>
          <w:tcPr>
            <w:tcW w:w="141" w:type="dxa"/>
            <w:tcBorders>
              <w:top w:val="nil"/>
              <w:left w:val="nil"/>
              <w:bottom w:val="nil"/>
              <w:right w:val="nil"/>
            </w:tcBorders>
          </w:tcPr>
          <w:p w:rsidR="0069521C" w:rsidRPr="0000391A" w:rsidRDefault="0069521C" w:rsidP="00D45E66">
            <w:pPr>
              <w:rPr>
                <w:sz w:val="16"/>
                <w:szCs w:val="16"/>
              </w:rPr>
            </w:pPr>
          </w:p>
        </w:tc>
        <w:tc>
          <w:tcPr>
            <w:tcW w:w="2411" w:type="dxa"/>
            <w:gridSpan w:val="2"/>
            <w:tcBorders>
              <w:top w:val="nil"/>
              <w:left w:val="nil"/>
              <w:bottom w:val="nil"/>
              <w:right w:val="nil"/>
            </w:tcBorders>
          </w:tcPr>
          <w:p w:rsidR="0069521C" w:rsidRPr="0000391A" w:rsidRDefault="0069521C" w:rsidP="00D45E66">
            <w:pPr>
              <w:jc w:val="center"/>
              <w:rPr>
                <w:sz w:val="16"/>
                <w:szCs w:val="16"/>
              </w:rPr>
            </w:pPr>
            <w:r w:rsidRPr="0000391A">
              <w:rPr>
                <w:sz w:val="16"/>
                <w:szCs w:val="16"/>
              </w:rPr>
              <w:t>(расшифровка подписи)</w:t>
            </w:r>
          </w:p>
        </w:tc>
      </w:tr>
      <w:tr w:rsidR="0069521C" w:rsidRPr="0000391A" w:rsidTr="00D45E66">
        <w:tc>
          <w:tcPr>
            <w:tcW w:w="2608" w:type="dxa"/>
            <w:gridSpan w:val="4"/>
            <w:tcBorders>
              <w:top w:val="nil"/>
              <w:left w:val="nil"/>
              <w:bottom w:val="nil"/>
              <w:right w:val="nil"/>
            </w:tcBorders>
            <w:vAlign w:val="bottom"/>
          </w:tcPr>
          <w:p w:rsidR="0069521C" w:rsidRPr="0000391A" w:rsidRDefault="0069521C" w:rsidP="00D45E66">
            <w:pPr>
              <w:rPr>
                <w:sz w:val="16"/>
                <w:szCs w:val="16"/>
              </w:rPr>
            </w:pPr>
            <w:r w:rsidRPr="0000391A">
              <w:rPr>
                <w:sz w:val="16"/>
                <w:szCs w:val="16"/>
              </w:rPr>
              <w:t>Ответственный исполнитель</w:t>
            </w:r>
          </w:p>
        </w:tc>
        <w:tc>
          <w:tcPr>
            <w:tcW w:w="1871" w:type="dxa"/>
            <w:gridSpan w:val="4"/>
            <w:tcBorders>
              <w:top w:val="nil"/>
              <w:left w:val="nil"/>
              <w:bottom w:val="single" w:sz="4" w:space="0" w:color="auto"/>
              <w:right w:val="nil"/>
            </w:tcBorders>
            <w:vAlign w:val="bottom"/>
          </w:tcPr>
          <w:p w:rsidR="0069521C" w:rsidRPr="0000391A" w:rsidRDefault="0069521C" w:rsidP="00D45E66">
            <w:pPr>
              <w:jc w:val="center"/>
              <w:rPr>
                <w:sz w:val="16"/>
                <w:szCs w:val="16"/>
              </w:rPr>
            </w:pPr>
          </w:p>
        </w:tc>
        <w:tc>
          <w:tcPr>
            <w:tcW w:w="141" w:type="dxa"/>
            <w:tcBorders>
              <w:top w:val="nil"/>
              <w:left w:val="nil"/>
              <w:bottom w:val="nil"/>
              <w:right w:val="nil"/>
            </w:tcBorders>
            <w:vAlign w:val="bottom"/>
          </w:tcPr>
          <w:p w:rsidR="0069521C" w:rsidRPr="0000391A" w:rsidRDefault="0069521C" w:rsidP="00D45E66">
            <w:pPr>
              <w:rPr>
                <w:sz w:val="16"/>
                <w:szCs w:val="16"/>
              </w:rPr>
            </w:pPr>
          </w:p>
        </w:tc>
        <w:tc>
          <w:tcPr>
            <w:tcW w:w="993" w:type="dxa"/>
            <w:gridSpan w:val="2"/>
            <w:tcBorders>
              <w:top w:val="nil"/>
              <w:left w:val="nil"/>
              <w:bottom w:val="single" w:sz="4" w:space="0" w:color="auto"/>
              <w:right w:val="nil"/>
            </w:tcBorders>
            <w:vAlign w:val="bottom"/>
          </w:tcPr>
          <w:p w:rsidR="0069521C" w:rsidRPr="0000391A" w:rsidRDefault="0069521C" w:rsidP="00D45E66">
            <w:pPr>
              <w:jc w:val="center"/>
              <w:rPr>
                <w:sz w:val="16"/>
                <w:szCs w:val="16"/>
              </w:rPr>
            </w:pPr>
          </w:p>
        </w:tc>
        <w:tc>
          <w:tcPr>
            <w:tcW w:w="141" w:type="dxa"/>
            <w:tcBorders>
              <w:top w:val="nil"/>
              <w:left w:val="nil"/>
              <w:bottom w:val="nil"/>
              <w:right w:val="nil"/>
            </w:tcBorders>
            <w:vAlign w:val="bottom"/>
          </w:tcPr>
          <w:p w:rsidR="0069521C" w:rsidRPr="0000391A" w:rsidRDefault="0069521C" w:rsidP="00D45E66">
            <w:pPr>
              <w:rPr>
                <w:sz w:val="16"/>
                <w:szCs w:val="16"/>
              </w:rPr>
            </w:pPr>
          </w:p>
        </w:tc>
        <w:tc>
          <w:tcPr>
            <w:tcW w:w="2411" w:type="dxa"/>
            <w:gridSpan w:val="2"/>
            <w:tcBorders>
              <w:top w:val="nil"/>
              <w:left w:val="nil"/>
              <w:bottom w:val="single" w:sz="4" w:space="0" w:color="auto"/>
              <w:right w:val="nil"/>
            </w:tcBorders>
            <w:vAlign w:val="bottom"/>
          </w:tcPr>
          <w:p w:rsidR="0069521C" w:rsidRPr="0000391A" w:rsidRDefault="0069521C" w:rsidP="00D45E66">
            <w:pPr>
              <w:jc w:val="center"/>
              <w:rPr>
                <w:sz w:val="16"/>
                <w:szCs w:val="16"/>
              </w:rPr>
            </w:pPr>
          </w:p>
        </w:tc>
        <w:tc>
          <w:tcPr>
            <w:tcW w:w="141" w:type="dxa"/>
            <w:tcBorders>
              <w:top w:val="nil"/>
              <w:left w:val="nil"/>
              <w:bottom w:val="nil"/>
              <w:right w:val="nil"/>
            </w:tcBorders>
            <w:vAlign w:val="bottom"/>
          </w:tcPr>
          <w:p w:rsidR="0069521C" w:rsidRPr="0000391A" w:rsidRDefault="0069521C" w:rsidP="00D45E66">
            <w:pPr>
              <w:rPr>
                <w:sz w:val="16"/>
                <w:szCs w:val="16"/>
              </w:rPr>
            </w:pPr>
          </w:p>
        </w:tc>
        <w:tc>
          <w:tcPr>
            <w:tcW w:w="1673" w:type="dxa"/>
            <w:gridSpan w:val="2"/>
            <w:tcBorders>
              <w:top w:val="nil"/>
              <w:left w:val="nil"/>
              <w:bottom w:val="single" w:sz="4" w:space="0" w:color="auto"/>
              <w:right w:val="nil"/>
            </w:tcBorders>
            <w:vAlign w:val="bottom"/>
          </w:tcPr>
          <w:p w:rsidR="0069521C" w:rsidRPr="0000391A" w:rsidRDefault="0069521C" w:rsidP="00D45E66">
            <w:pPr>
              <w:jc w:val="center"/>
              <w:rPr>
                <w:sz w:val="16"/>
                <w:szCs w:val="16"/>
              </w:rPr>
            </w:pPr>
          </w:p>
        </w:tc>
      </w:tr>
      <w:tr w:rsidR="0069521C" w:rsidRPr="0000391A" w:rsidTr="00D45E66">
        <w:tc>
          <w:tcPr>
            <w:tcW w:w="2608" w:type="dxa"/>
            <w:gridSpan w:val="4"/>
            <w:tcBorders>
              <w:top w:val="nil"/>
              <w:left w:val="nil"/>
              <w:bottom w:val="nil"/>
              <w:right w:val="nil"/>
            </w:tcBorders>
          </w:tcPr>
          <w:p w:rsidR="0069521C" w:rsidRPr="0000391A" w:rsidRDefault="0069521C" w:rsidP="00D45E66">
            <w:pPr>
              <w:rPr>
                <w:sz w:val="16"/>
                <w:szCs w:val="16"/>
              </w:rPr>
            </w:pPr>
          </w:p>
        </w:tc>
        <w:tc>
          <w:tcPr>
            <w:tcW w:w="1871" w:type="dxa"/>
            <w:gridSpan w:val="4"/>
            <w:tcBorders>
              <w:top w:val="nil"/>
              <w:left w:val="nil"/>
              <w:bottom w:val="nil"/>
              <w:right w:val="nil"/>
            </w:tcBorders>
          </w:tcPr>
          <w:p w:rsidR="0069521C" w:rsidRPr="0000391A" w:rsidRDefault="0069521C" w:rsidP="00D45E66">
            <w:pPr>
              <w:jc w:val="center"/>
              <w:rPr>
                <w:sz w:val="16"/>
                <w:szCs w:val="16"/>
              </w:rPr>
            </w:pPr>
            <w:r w:rsidRPr="0000391A">
              <w:rPr>
                <w:sz w:val="16"/>
                <w:szCs w:val="16"/>
              </w:rPr>
              <w:t>(должность)</w:t>
            </w:r>
          </w:p>
        </w:tc>
        <w:tc>
          <w:tcPr>
            <w:tcW w:w="141" w:type="dxa"/>
            <w:tcBorders>
              <w:top w:val="nil"/>
              <w:left w:val="nil"/>
              <w:bottom w:val="nil"/>
              <w:right w:val="nil"/>
            </w:tcBorders>
          </w:tcPr>
          <w:p w:rsidR="0069521C" w:rsidRPr="0000391A" w:rsidRDefault="0069521C" w:rsidP="00D45E66">
            <w:pPr>
              <w:rPr>
                <w:sz w:val="16"/>
                <w:szCs w:val="16"/>
              </w:rPr>
            </w:pPr>
          </w:p>
        </w:tc>
        <w:tc>
          <w:tcPr>
            <w:tcW w:w="993" w:type="dxa"/>
            <w:gridSpan w:val="2"/>
            <w:tcBorders>
              <w:top w:val="nil"/>
              <w:left w:val="nil"/>
              <w:bottom w:val="nil"/>
              <w:right w:val="nil"/>
            </w:tcBorders>
          </w:tcPr>
          <w:p w:rsidR="0069521C" w:rsidRPr="0000391A" w:rsidRDefault="0069521C" w:rsidP="00D45E66">
            <w:pPr>
              <w:jc w:val="center"/>
              <w:rPr>
                <w:sz w:val="16"/>
                <w:szCs w:val="16"/>
              </w:rPr>
            </w:pPr>
            <w:r w:rsidRPr="0000391A">
              <w:rPr>
                <w:sz w:val="16"/>
                <w:szCs w:val="16"/>
              </w:rPr>
              <w:t>(подпись)</w:t>
            </w:r>
          </w:p>
        </w:tc>
        <w:tc>
          <w:tcPr>
            <w:tcW w:w="141" w:type="dxa"/>
            <w:tcBorders>
              <w:top w:val="nil"/>
              <w:left w:val="nil"/>
              <w:bottom w:val="nil"/>
              <w:right w:val="nil"/>
            </w:tcBorders>
          </w:tcPr>
          <w:p w:rsidR="0069521C" w:rsidRPr="0000391A" w:rsidRDefault="0069521C" w:rsidP="00D45E66">
            <w:pPr>
              <w:rPr>
                <w:sz w:val="16"/>
                <w:szCs w:val="16"/>
              </w:rPr>
            </w:pPr>
          </w:p>
        </w:tc>
        <w:tc>
          <w:tcPr>
            <w:tcW w:w="2411" w:type="dxa"/>
            <w:gridSpan w:val="2"/>
            <w:tcBorders>
              <w:top w:val="nil"/>
              <w:left w:val="nil"/>
              <w:bottom w:val="nil"/>
              <w:right w:val="nil"/>
            </w:tcBorders>
          </w:tcPr>
          <w:p w:rsidR="0069521C" w:rsidRPr="0000391A" w:rsidRDefault="0069521C" w:rsidP="00D45E66">
            <w:pPr>
              <w:jc w:val="center"/>
              <w:rPr>
                <w:sz w:val="16"/>
                <w:szCs w:val="16"/>
              </w:rPr>
            </w:pPr>
            <w:r w:rsidRPr="0000391A">
              <w:rPr>
                <w:sz w:val="16"/>
                <w:szCs w:val="16"/>
              </w:rPr>
              <w:t>(расшифровка подписи)</w:t>
            </w:r>
          </w:p>
        </w:tc>
        <w:tc>
          <w:tcPr>
            <w:tcW w:w="141" w:type="dxa"/>
            <w:tcBorders>
              <w:top w:val="nil"/>
              <w:left w:val="nil"/>
              <w:bottom w:val="nil"/>
              <w:right w:val="nil"/>
            </w:tcBorders>
          </w:tcPr>
          <w:p w:rsidR="0069521C" w:rsidRPr="0000391A" w:rsidRDefault="0069521C" w:rsidP="00D45E66">
            <w:pPr>
              <w:rPr>
                <w:sz w:val="16"/>
                <w:szCs w:val="16"/>
              </w:rPr>
            </w:pPr>
          </w:p>
        </w:tc>
        <w:tc>
          <w:tcPr>
            <w:tcW w:w="1673" w:type="dxa"/>
            <w:gridSpan w:val="2"/>
            <w:tcBorders>
              <w:top w:val="nil"/>
              <w:left w:val="nil"/>
              <w:bottom w:val="nil"/>
              <w:right w:val="nil"/>
            </w:tcBorders>
          </w:tcPr>
          <w:p w:rsidR="0069521C" w:rsidRPr="0000391A" w:rsidRDefault="0069521C" w:rsidP="00D45E66">
            <w:pPr>
              <w:jc w:val="center"/>
              <w:rPr>
                <w:sz w:val="16"/>
                <w:szCs w:val="16"/>
              </w:rPr>
            </w:pPr>
            <w:r w:rsidRPr="0000391A">
              <w:rPr>
                <w:sz w:val="16"/>
                <w:szCs w:val="16"/>
              </w:rPr>
              <w:t>(телефон)</w:t>
            </w:r>
          </w:p>
        </w:tc>
      </w:tr>
      <w:tr w:rsidR="0069521C" w:rsidRPr="0000391A" w:rsidTr="00D45E66">
        <w:trPr>
          <w:gridAfter w:val="10"/>
          <w:wAfter w:w="6351" w:type="dxa"/>
        </w:trPr>
        <w:tc>
          <w:tcPr>
            <w:tcW w:w="170" w:type="dxa"/>
            <w:tcBorders>
              <w:top w:val="nil"/>
              <w:left w:val="nil"/>
              <w:bottom w:val="nil"/>
              <w:right w:val="nil"/>
            </w:tcBorders>
            <w:vAlign w:val="bottom"/>
          </w:tcPr>
          <w:p w:rsidR="0069521C" w:rsidRPr="0000391A" w:rsidRDefault="0069521C" w:rsidP="00D45E66">
            <w:pPr>
              <w:jc w:val="right"/>
              <w:rPr>
                <w:sz w:val="16"/>
                <w:szCs w:val="16"/>
              </w:rPr>
            </w:pPr>
            <w:r w:rsidRPr="0000391A">
              <w:rPr>
                <w:sz w:val="16"/>
                <w:szCs w:val="16"/>
              </w:rPr>
              <w:t>«</w:t>
            </w:r>
          </w:p>
        </w:tc>
        <w:tc>
          <w:tcPr>
            <w:tcW w:w="510" w:type="dxa"/>
            <w:tcBorders>
              <w:top w:val="nil"/>
              <w:left w:val="nil"/>
              <w:bottom w:val="single" w:sz="4" w:space="0" w:color="auto"/>
              <w:right w:val="nil"/>
            </w:tcBorders>
            <w:vAlign w:val="bottom"/>
          </w:tcPr>
          <w:p w:rsidR="0069521C" w:rsidRPr="0000391A" w:rsidRDefault="0069521C" w:rsidP="00D45E66">
            <w:pPr>
              <w:jc w:val="center"/>
              <w:rPr>
                <w:sz w:val="16"/>
                <w:szCs w:val="16"/>
              </w:rPr>
            </w:pPr>
          </w:p>
        </w:tc>
        <w:tc>
          <w:tcPr>
            <w:tcW w:w="227" w:type="dxa"/>
            <w:tcBorders>
              <w:top w:val="nil"/>
              <w:left w:val="nil"/>
              <w:bottom w:val="nil"/>
              <w:right w:val="nil"/>
            </w:tcBorders>
            <w:vAlign w:val="bottom"/>
          </w:tcPr>
          <w:p w:rsidR="0069521C" w:rsidRPr="0000391A" w:rsidRDefault="0069521C" w:rsidP="00D45E66">
            <w:pPr>
              <w:rPr>
                <w:sz w:val="16"/>
                <w:szCs w:val="16"/>
              </w:rPr>
            </w:pPr>
            <w:r w:rsidRPr="0000391A">
              <w:rPr>
                <w:sz w:val="16"/>
                <w:szCs w:val="16"/>
              </w:rPr>
              <w:t>»</w:t>
            </w:r>
          </w:p>
        </w:tc>
        <w:tc>
          <w:tcPr>
            <w:tcW w:w="1701" w:type="dxa"/>
            <w:tcBorders>
              <w:top w:val="nil"/>
              <w:left w:val="nil"/>
              <w:bottom w:val="single" w:sz="4" w:space="0" w:color="auto"/>
              <w:right w:val="nil"/>
            </w:tcBorders>
            <w:vAlign w:val="bottom"/>
          </w:tcPr>
          <w:p w:rsidR="0069521C" w:rsidRPr="0000391A" w:rsidRDefault="0069521C" w:rsidP="00D45E66">
            <w:pPr>
              <w:jc w:val="center"/>
              <w:rPr>
                <w:sz w:val="16"/>
                <w:szCs w:val="16"/>
              </w:rPr>
            </w:pPr>
          </w:p>
        </w:tc>
        <w:tc>
          <w:tcPr>
            <w:tcW w:w="340" w:type="dxa"/>
            <w:tcBorders>
              <w:top w:val="nil"/>
              <w:left w:val="nil"/>
              <w:bottom w:val="nil"/>
              <w:right w:val="nil"/>
            </w:tcBorders>
            <w:vAlign w:val="bottom"/>
          </w:tcPr>
          <w:p w:rsidR="0069521C" w:rsidRPr="0000391A" w:rsidRDefault="0069521C" w:rsidP="00D45E66">
            <w:pPr>
              <w:jc w:val="right"/>
              <w:rPr>
                <w:sz w:val="16"/>
                <w:szCs w:val="16"/>
              </w:rPr>
            </w:pPr>
            <w:r w:rsidRPr="0000391A">
              <w:rPr>
                <w:sz w:val="16"/>
                <w:szCs w:val="16"/>
              </w:rPr>
              <w:t>20</w:t>
            </w:r>
          </w:p>
        </w:tc>
        <w:tc>
          <w:tcPr>
            <w:tcW w:w="340" w:type="dxa"/>
            <w:tcBorders>
              <w:top w:val="nil"/>
              <w:left w:val="nil"/>
              <w:bottom w:val="single" w:sz="4" w:space="0" w:color="auto"/>
              <w:right w:val="nil"/>
            </w:tcBorders>
            <w:vAlign w:val="bottom"/>
          </w:tcPr>
          <w:p w:rsidR="0069521C" w:rsidRPr="0000391A" w:rsidRDefault="0069521C" w:rsidP="00D45E66">
            <w:pPr>
              <w:rPr>
                <w:sz w:val="16"/>
                <w:szCs w:val="16"/>
              </w:rPr>
            </w:pPr>
          </w:p>
        </w:tc>
        <w:tc>
          <w:tcPr>
            <w:tcW w:w="340" w:type="dxa"/>
            <w:tcBorders>
              <w:top w:val="nil"/>
              <w:left w:val="nil"/>
              <w:bottom w:val="nil"/>
              <w:right w:val="nil"/>
            </w:tcBorders>
            <w:vAlign w:val="bottom"/>
          </w:tcPr>
          <w:p w:rsidR="0069521C" w:rsidRPr="0000391A" w:rsidRDefault="0069521C" w:rsidP="00D45E66">
            <w:pPr>
              <w:ind w:left="57"/>
              <w:rPr>
                <w:sz w:val="16"/>
                <w:szCs w:val="16"/>
              </w:rPr>
            </w:pPr>
            <w:r w:rsidRPr="0000391A">
              <w:rPr>
                <w:sz w:val="16"/>
                <w:szCs w:val="16"/>
              </w:rPr>
              <w:t>г.</w:t>
            </w:r>
          </w:p>
        </w:tc>
      </w:tr>
    </w:tbl>
    <w:p w:rsidR="0069521C" w:rsidRDefault="0069521C" w:rsidP="0069521C">
      <w:pPr>
        <w:ind w:firstLine="709"/>
        <w:jc w:val="center"/>
        <w:rPr>
          <w:b/>
          <w:sz w:val="24"/>
          <w:szCs w:val="24"/>
        </w:rPr>
      </w:pPr>
    </w:p>
    <w:p w:rsidR="0069521C" w:rsidRDefault="0069521C" w:rsidP="0069521C">
      <w:pPr>
        <w:autoSpaceDE/>
        <w:autoSpaceDN/>
        <w:spacing w:after="200" w:line="276" w:lineRule="auto"/>
        <w:rPr>
          <w:b/>
          <w:sz w:val="24"/>
          <w:szCs w:val="24"/>
        </w:rPr>
      </w:pPr>
      <w:r>
        <w:rPr>
          <w:b/>
          <w:sz w:val="24"/>
          <w:szCs w:val="24"/>
        </w:rPr>
        <w:br w:type="page"/>
      </w:r>
    </w:p>
    <w:p w:rsidR="0069521C" w:rsidRDefault="0069521C" w:rsidP="0069521C">
      <w:pPr>
        <w:ind w:firstLine="709"/>
        <w:jc w:val="center"/>
        <w:rPr>
          <w:b/>
          <w:sz w:val="24"/>
          <w:szCs w:val="24"/>
        </w:rPr>
      </w:pPr>
    </w:p>
    <w:p w:rsidR="0069521C" w:rsidRDefault="0069521C" w:rsidP="0069521C">
      <w:pPr>
        <w:ind w:firstLine="709"/>
        <w:jc w:val="center"/>
        <w:rPr>
          <w:b/>
          <w:sz w:val="24"/>
          <w:szCs w:val="24"/>
        </w:rPr>
      </w:pPr>
      <w:r>
        <w:rPr>
          <w:b/>
          <w:sz w:val="24"/>
          <w:szCs w:val="24"/>
        </w:rPr>
        <w:t>ПРАВИЛА</w:t>
      </w:r>
      <w:r>
        <w:rPr>
          <w:b/>
          <w:sz w:val="24"/>
          <w:szCs w:val="24"/>
        </w:rPr>
        <w:br/>
      </w:r>
      <w:r w:rsidRPr="00DE3BF3">
        <w:rPr>
          <w:b/>
          <w:sz w:val="24"/>
          <w:szCs w:val="24"/>
        </w:rPr>
        <w:t xml:space="preserve"> </w:t>
      </w:r>
      <w:r>
        <w:rPr>
          <w:b/>
          <w:sz w:val="24"/>
          <w:szCs w:val="24"/>
        </w:rPr>
        <w:t>оформления</w:t>
      </w:r>
      <w:r w:rsidRPr="00DE3BF3">
        <w:rPr>
          <w:b/>
          <w:sz w:val="24"/>
          <w:szCs w:val="24"/>
        </w:rPr>
        <w:t xml:space="preserve"> заявления на переоформление</w:t>
      </w:r>
      <w:r>
        <w:rPr>
          <w:b/>
          <w:sz w:val="24"/>
          <w:szCs w:val="24"/>
        </w:rPr>
        <w:t xml:space="preserve"> лицевых счетов </w:t>
      </w:r>
    </w:p>
    <w:p w:rsidR="0069521C" w:rsidRPr="00DE3BF3" w:rsidRDefault="0069521C" w:rsidP="0069521C">
      <w:pPr>
        <w:ind w:firstLine="709"/>
        <w:jc w:val="center"/>
        <w:rPr>
          <w:b/>
          <w:sz w:val="24"/>
          <w:szCs w:val="24"/>
        </w:rPr>
      </w:pPr>
    </w:p>
    <w:p w:rsidR="0069521C" w:rsidRPr="0000391A" w:rsidRDefault="001259BB" w:rsidP="0069521C">
      <w:pPr>
        <w:ind w:firstLine="709"/>
        <w:jc w:val="both"/>
        <w:rPr>
          <w:sz w:val="24"/>
          <w:szCs w:val="24"/>
        </w:rPr>
      </w:pPr>
      <w:hyperlink w:anchor="sub_1500" w:history="1">
        <w:r w:rsidR="0069521C" w:rsidRPr="0000391A">
          <w:rPr>
            <w:rStyle w:val="ad"/>
            <w:color w:val="auto"/>
            <w:sz w:val="24"/>
            <w:szCs w:val="24"/>
          </w:rPr>
          <w:t>Заявление</w:t>
        </w:r>
      </w:hyperlink>
      <w:r w:rsidR="0069521C" w:rsidRPr="0000391A">
        <w:rPr>
          <w:sz w:val="24"/>
          <w:szCs w:val="24"/>
        </w:rPr>
        <w:t xml:space="preserve"> на переоформление лицевых счетов заполняется клиентом, за исключением части «Отметка Департамента о переоформлении лицевых счетов № ______», которая заполняется Департаментом.</w:t>
      </w:r>
    </w:p>
    <w:p w:rsidR="0069521C" w:rsidRPr="0000391A" w:rsidRDefault="0069521C" w:rsidP="0069521C">
      <w:pPr>
        <w:ind w:firstLine="709"/>
        <w:jc w:val="both"/>
        <w:rPr>
          <w:sz w:val="24"/>
          <w:szCs w:val="24"/>
        </w:rPr>
      </w:pPr>
      <w:r w:rsidRPr="0000391A">
        <w:rPr>
          <w:sz w:val="24"/>
          <w:szCs w:val="24"/>
        </w:rPr>
        <w:t xml:space="preserve">В </w:t>
      </w:r>
      <w:hyperlink w:anchor="sub_1500" w:history="1">
        <w:r w:rsidRPr="0000391A">
          <w:rPr>
            <w:rStyle w:val="ad"/>
            <w:color w:val="auto"/>
            <w:sz w:val="24"/>
            <w:szCs w:val="24"/>
          </w:rPr>
          <w:t>наименовании</w:t>
        </w:r>
      </w:hyperlink>
      <w:r w:rsidRPr="0000391A">
        <w:rPr>
          <w:sz w:val="24"/>
          <w:szCs w:val="24"/>
        </w:rPr>
        <w:t xml:space="preserve"> формы Заявления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69521C" w:rsidRPr="0000391A" w:rsidRDefault="0069521C" w:rsidP="0069521C">
      <w:pPr>
        <w:ind w:firstLine="709"/>
        <w:jc w:val="both"/>
        <w:rPr>
          <w:sz w:val="24"/>
          <w:szCs w:val="24"/>
        </w:rPr>
      </w:pPr>
      <w:r w:rsidRPr="0000391A">
        <w:rPr>
          <w:sz w:val="24"/>
          <w:szCs w:val="24"/>
        </w:rPr>
        <w:t xml:space="preserve">В </w:t>
      </w:r>
      <w:hyperlink w:anchor="sub_1501" w:history="1">
        <w:r w:rsidRPr="0000391A">
          <w:rPr>
            <w:rStyle w:val="ad"/>
            <w:color w:val="auto"/>
            <w:sz w:val="24"/>
            <w:szCs w:val="24"/>
          </w:rPr>
          <w:t>заголовочной части</w:t>
        </w:r>
      </w:hyperlink>
      <w:r w:rsidRPr="0000391A">
        <w:rPr>
          <w:sz w:val="24"/>
          <w:szCs w:val="24"/>
        </w:rPr>
        <w:t xml:space="preserve"> формы Заявления на переоформление лицевых счетов клиентом указываются:</w:t>
      </w:r>
    </w:p>
    <w:p w:rsidR="0069521C" w:rsidRPr="0000391A" w:rsidRDefault="0069521C" w:rsidP="0069521C">
      <w:pPr>
        <w:ind w:firstLine="709"/>
        <w:jc w:val="both"/>
        <w:rPr>
          <w:sz w:val="24"/>
          <w:szCs w:val="24"/>
        </w:rPr>
      </w:pPr>
      <w:r w:rsidRPr="0000391A">
        <w:rPr>
          <w:sz w:val="24"/>
          <w:szCs w:val="24"/>
        </w:rPr>
        <w:t>дата составления документа, с отражением в кодовой зоне даты в формате «день, месяц, год» (00.00.0000);</w:t>
      </w:r>
    </w:p>
    <w:p w:rsidR="0069521C" w:rsidRPr="0000391A" w:rsidRDefault="0069521C" w:rsidP="0069521C">
      <w:pPr>
        <w:ind w:firstLine="709"/>
        <w:jc w:val="both"/>
        <w:rPr>
          <w:sz w:val="24"/>
          <w:szCs w:val="24"/>
        </w:rPr>
      </w:pPr>
      <w:r w:rsidRPr="0000391A">
        <w:rPr>
          <w:sz w:val="24"/>
          <w:szCs w:val="24"/>
        </w:rPr>
        <w:t xml:space="preserve">по </w:t>
      </w:r>
      <w:hyperlink w:anchor="sub_1502" w:history="1">
        <w:r w:rsidRPr="0000391A">
          <w:rPr>
            <w:rStyle w:val="ad"/>
            <w:color w:val="auto"/>
            <w:sz w:val="24"/>
            <w:szCs w:val="24"/>
          </w:rPr>
          <w:t>строке</w:t>
        </w:r>
      </w:hyperlink>
      <w:r w:rsidRPr="0000391A">
        <w:rPr>
          <w:sz w:val="24"/>
          <w:szCs w:val="24"/>
        </w:rPr>
        <w:t xml:space="preserve"> «Наименование клиента» - полное наименование клиента в соответствии с полным наименованием клиента, указанным в </w:t>
      </w:r>
      <w:hyperlink w:anchor="sub_1200" w:history="1">
        <w:r w:rsidRPr="0000391A">
          <w:rPr>
            <w:rStyle w:val="ad"/>
            <w:color w:val="auto"/>
            <w:sz w:val="24"/>
            <w:szCs w:val="24"/>
          </w:rPr>
          <w:t>Заявлении</w:t>
        </w:r>
      </w:hyperlink>
      <w:r w:rsidRPr="0000391A">
        <w:rPr>
          <w:sz w:val="24"/>
          <w:szCs w:val="24"/>
        </w:rPr>
        <w:t xml:space="preserve"> на открытие лицевого счета или в предыдущем Заявлении на переоформление лицевых счетов, хранящемся в деле клиента, с отражением в кодовой зоне кода по Сводному реестру, ИНН и КПП;</w:t>
      </w:r>
    </w:p>
    <w:p w:rsidR="0069521C" w:rsidRPr="0000391A" w:rsidRDefault="0069521C" w:rsidP="0069521C">
      <w:pPr>
        <w:ind w:firstLine="709"/>
        <w:jc w:val="both"/>
        <w:rPr>
          <w:sz w:val="24"/>
          <w:szCs w:val="24"/>
        </w:rPr>
      </w:pPr>
      <w:r w:rsidRPr="0000391A">
        <w:rPr>
          <w:sz w:val="24"/>
          <w:szCs w:val="24"/>
        </w:rPr>
        <w:t xml:space="preserve">по </w:t>
      </w:r>
      <w:hyperlink w:anchor="sub_1503" w:history="1">
        <w:r w:rsidRPr="0000391A">
          <w:rPr>
            <w:rStyle w:val="ad"/>
            <w:color w:val="auto"/>
            <w:sz w:val="24"/>
            <w:szCs w:val="24"/>
          </w:rPr>
          <w:t>строке</w:t>
        </w:r>
      </w:hyperlink>
      <w:r w:rsidRPr="0000391A">
        <w:rPr>
          <w:sz w:val="24"/>
          <w:szCs w:val="24"/>
        </w:rPr>
        <w:t xml:space="preserve"> «Причина переоформления» - причина, по которой должны быть переоформлены лицевые счета клиента;</w:t>
      </w:r>
    </w:p>
    <w:p w:rsidR="0069521C" w:rsidRPr="0000391A" w:rsidRDefault="0069521C" w:rsidP="0069521C">
      <w:pPr>
        <w:ind w:firstLine="709"/>
        <w:jc w:val="both"/>
        <w:rPr>
          <w:sz w:val="24"/>
          <w:szCs w:val="24"/>
        </w:rPr>
      </w:pPr>
      <w:r w:rsidRPr="0000391A">
        <w:rPr>
          <w:sz w:val="24"/>
          <w:szCs w:val="24"/>
        </w:rPr>
        <w:t xml:space="preserve">по </w:t>
      </w:r>
      <w:hyperlink w:anchor="sub_1504" w:history="1">
        <w:r w:rsidRPr="0000391A">
          <w:rPr>
            <w:rStyle w:val="ad"/>
            <w:color w:val="auto"/>
            <w:sz w:val="24"/>
            <w:szCs w:val="24"/>
          </w:rPr>
          <w:t>строке</w:t>
        </w:r>
      </w:hyperlink>
      <w:r w:rsidRPr="0000391A">
        <w:rPr>
          <w:sz w:val="24"/>
          <w:szCs w:val="24"/>
        </w:rPr>
        <w:t xml:space="preserve"> «Документ-основание для переоформления» -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 в формате «день, месяц, год» (00.00.0000).</w:t>
      </w:r>
    </w:p>
    <w:p w:rsidR="0069521C" w:rsidRPr="0000391A" w:rsidRDefault="0069521C" w:rsidP="0069521C">
      <w:pPr>
        <w:ind w:firstLine="709"/>
        <w:jc w:val="both"/>
        <w:rPr>
          <w:sz w:val="24"/>
          <w:szCs w:val="24"/>
        </w:rPr>
      </w:pPr>
      <w:r w:rsidRPr="0000391A">
        <w:rPr>
          <w:sz w:val="24"/>
          <w:szCs w:val="24"/>
        </w:rPr>
        <w:t>В заявительной надписи клиент указывает:</w:t>
      </w:r>
    </w:p>
    <w:p w:rsidR="0069521C" w:rsidRPr="0000391A" w:rsidRDefault="0069521C" w:rsidP="0069521C">
      <w:pPr>
        <w:ind w:firstLine="709"/>
        <w:jc w:val="both"/>
        <w:rPr>
          <w:sz w:val="24"/>
          <w:szCs w:val="24"/>
        </w:rPr>
      </w:pPr>
      <w:r w:rsidRPr="0000391A">
        <w:rPr>
          <w:sz w:val="24"/>
          <w:szCs w:val="24"/>
        </w:rPr>
        <w:t>свое полное наименование в соответствии с полным наименованием, указанным в учредительных документах и (или) Сводном реестре, с отражением в кодовой зоне кода по Сводному реестру, ИНН и КПП;</w:t>
      </w:r>
    </w:p>
    <w:p w:rsidR="0069521C" w:rsidRPr="0000391A" w:rsidRDefault="0069521C" w:rsidP="0069521C">
      <w:pPr>
        <w:ind w:firstLine="709"/>
        <w:jc w:val="both"/>
        <w:rPr>
          <w:sz w:val="24"/>
          <w:szCs w:val="24"/>
        </w:rPr>
      </w:pPr>
      <w:r w:rsidRPr="0000391A">
        <w:rPr>
          <w:sz w:val="24"/>
          <w:szCs w:val="24"/>
        </w:rPr>
        <w:t xml:space="preserve">По </w:t>
      </w:r>
      <w:hyperlink w:anchor="sub_1505" w:history="1">
        <w:r w:rsidRPr="0000391A">
          <w:rPr>
            <w:rStyle w:val="ad"/>
            <w:color w:val="auto"/>
            <w:sz w:val="24"/>
            <w:szCs w:val="24"/>
          </w:rPr>
          <w:t>строке</w:t>
        </w:r>
      </w:hyperlink>
      <w:r w:rsidRPr="0000391A">
        <w:rPr>
          <w:sz w:val="24"/>
          <w:szCs w:val="24"/>
        </w:rPr>
        <w:t xml:space="preserve"> «вид лицевого счета» указывается вид лицевого счета (виды лицевых счетов), подлежащего (подлежащих) переоформлению, с отражением в кодовой зоне соответствующего кода вида лицевого счета (соответствующих кодов видов лицевых счетов).</w:t>
      </w:r>
    </w:p>
    <w:p w:rsidR="0069521C" w:rsidRPr="0000391A" w:rsidRDefault="0069521C" w:rsidP="0069521C">
      <w:pPr>
        <w:ind w:firstLine="709"/>
        <w:jc w:val="both"/>
        <w:rPr>
          <w:sz w:val="24"/>
          <w:szCs w:val="24"/>
        </w:rPr>
      </w:pPr>
      <w:r w:rsidRPr="0000391A">
        <w:rPr>
          <w:sz w:val="24"/>
          <w:szCs w:val="24"/>
        </w:rPr>
        <w:t xml:space="preserve">В </w:t>
      </w:r>
      <w:hyperlink w:anchor="sub_1500" w:history="1">
        <w:r w:rsidRPr="0000391A">
          <w:rPr>
            <w:rStyle w:val="ad"/>
            <w:color w:val="auto"/>
            <w:sz w:val="24"/>
            <w:szCs w:val="24"/>
          </w:rPr>
          <w:t>Заявлении</w:t>
        </w:r>
      </w:hyperlink>
      <w:r w:rsidRPr="0000391A">
        <w:rPr>
          <w:sz w:val="24"/>
          <w:szCs w:val="24"/>
        </w:rPr>
        <w:t xml:space="preserve">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69521C" w:rsidRPr="0000391A" w:rsidRDefault="001259BB" w:rsidP="0069521C">
      <w:pPr>
        <w:ind w:firstLine="709"/>
        <w:jc w:val="both"/>
        <w:rPr>
          <w:sz w:val="24"/>
          <w:szCs w:val="24"/>
        </w:rPr>
      </w:pPr>
      <w:hyperlink w:anchor="sub_1506" w:history="1">
        <w:r w:rsidR="0069521C" w:rsidRPr="0000391A">
          <w:rPr>
            <w:rStyle w:val="ad"/>
            <w:color w:val="auto"/>
            <w:sz w:val="24"/>
            <w:szCs w:val="24"/>
          </w:rPr>
          <w:t>Заявительная надпись</w:t>
        </w:r>
      </w:hyperlink>
      <w:r w:rsidR="0069521C" w:rsidRPr="0000391A">
        <w:rPr>
          <w:sz w:val="24"/>
          <w:szCs w:val="24"/>
        </w:rPr>
        <w:t xml:space="preserve"> подписывается руководителем и главным бухгалтером (уполномоченными руководителем лицами с указанием должностей) клиента с указанием расшифровок подписей, даты подписания Заявления на переоформление лицевых счетов.</w:t>
      </w:r>
    </w:p>
    <w:p w:rsidR="0069521C" w:rsidRDefault="0069521C" w:rsidP="0069521C">
      <w:pPr>
        <w:ind w:firstLine="709"/>
        <w:jc w:val="both"/>
        <w:rPr>
          <w:sz w:val="24"/>
          <w:szCs w:val="24"/>
        </w:rPr>
      </w:pPr>
      <w:r w:rsidRPr="0000391A">
        <w:rPr>
          <w:sz w:val="24"/>
          <w:szCs w:val="24"/>
        </w:rPr>
        <w:t>В отметке Департамента о переоформлении лицевых счетов указываются номера лицевых счетов, переоформленных в соответствии с Заявлением на переоформление лицевых счетов, представленным клиентом.</w:t>
      </w:r>
    </w:p>
    <w:p w:rsidR="0069521C" w:rsidRDefault="0069521C" w:rsidP="0069521C">
      <w:pPr>
        <w:autoSpaceDE/>
        <w:autoSpaceDN/>
        <w:spacing w:after="200" w:line="276" w:lineRule="auto"/>
        <w:rPr>
          <w:sz w:val="24"/>
          <w:szCs w:val="24"/>
        </w:rPr>
      </w:pPr>
    </w:p>
    <w:p w:rsidR="000A7360" w:rsidRDefault="000A7360">
      <w:pPr>
        <w:autoSpaceDE/>
        <w:autoSpaceDN/>
        <w:spacing w:after="200" w:line="276" w:lineRule="auto"/>
        <w:rPr>
          <w:sz w:val="24"/>
          <w:szCs w:val="24"/>
        </w:rPr>
      </w:pPr>
      <w:r>
        <w:rPr>
          <w:sz w:val="24"/>
          <w:szCs w:val="24"/>
        </w:rPr>
        <w:br w:type="page"/>
      </w:r>
    </w:p>
    <w:p w:rsidR="00D45E66" w:rsidRPr="0000391A" w:rsidRDefault="00D45E66" w:rsidP="00310D14">
      <w:pPr>
        <w:ind w:left="6521"/>
        <w:rPr>
          <w:sz w:val="18"/>
          <w:szCs w:val="18"/>
        </w:rPr>
      </w:pPr>
      <w:r w:rsidRPr="0000391A">
        <w:rPr>
          <w:sz w:val="18"/>
          <w:szCs w:val="18"/>
        </w:rPr>
        <w:t>Приложение № 6</w:t>
      </w:r>
    </w:p>
    <w:p w:rsidR="00D45E66" w:rsidRPr="0000391A" w:rsidRDefault="00D45E66" w:rsidP="00310D14">
      <w:pPr>
        <w:ind w:left="6521"/>
        <w:rPr>
          <w:sz w:val="18"/>
          <w:szCs w:val="18"/>
        </w:rPr>
      </w:pPr>
      <w:r w:rsidRPr="0000391A">
        <w:rPr>
          <w:sz w:val="18"/>
          <w:szCs w:val="18"/>
        </w:rPr>
        <w:t>Порядку открытия и ведения лицевых счетов</w:t>
      </w:r>
    </w:p>
    <w:p w:rsidR="00D45E66" w:rsidRPr="0000391A" w:rsidRDefault="00D45E66" w:rsidP="00310D14">
      <w:pPr>
        <w:ind w:left="6521"/>
        <w:rPr>
          <w:sz w:val="18"/>
          <w:szCs w:val="18"/>
        </w:rPr>
      </w:pPr>
      <w:r w:rsidRPr="0000391A">
        <w:rPr>
          <w:sz w:val="18"/>
          <w:szCs w:val="18"/>
        </w:rPr>
        <w:t xml:space="preserve">Департаментом финансов и имущественных </w:t>
      </w:r>
    </w:p>
    <w:p w:rsidR="00D45E66" w:rsidRPr="0000391A" w:rsidRDefault="00D45E66" w:rsidP="00310D14">
      <w:pPr>
        <w:ind w:left="6521"/>
        <w:rPr>
          <w:sz w:val="18"/>
          <w:szCs w:val="18"/>
        </w:rPr>
      </w:pPr>
      <w:r w:rsidRPr="0000391A">
        <w:rPr>
          <w:sz w:val="18"/>
          <w:szCs w:val="18"/>
        </w:rPr>
        <w:t>отношений Чукотского автономного округа</w:t>
      </w:r>
    </w:p>
    <w:p w:rsidR="00D45E66" w:rsidRPr="0000391A" w:rsidRDefault="00D45E66" w:rsidP="00310D14">
      <w:pPr>
        <w:spacing w:after="120" w:line="228" w:lineRule="auto"/>
        <w:ind w:left="6521"/>
        <w:rPr>
          <w:sz w:val="16"/>
          <w:szCs w:val="16"/>
        </w:rPr>
      </w:pPr>
    </w:p>
    <w:tbl>
      <w:tblPr>
        <w:tblW w:w="0" w:type="auto"/>
        <w:tblLayout w:type="fixed"/>
        <w:tblCellMar>
          <w:left w:w="28" w:type="dxa"/>
          <w:right w:w="28" w:type="dxa"/>
        </w:tblCellMar>
        <w:tblLook w:val="0000" w:firstRow="0" w:lastRow="0" w:firstColumn="0" w:lastColumn="0" w:noHBand="0" w:noVBand="0"/>
      </w:tblPr>
      <w:tblGrid>
        <w:gridCol w:w="3005"/>
        <w:gridCol w:w="709"/>
        <w:gridCol w:w="352"/>
        <w:gridCol w:w="233"/>
        <w:gridCol w:w="1258"/>
        <w:gridCol w:w="405"/>
        <w:gridCol w:w="303"/>
        <w:gridCol w:w="300"/>
        <w:gridCol w:w="1118"/>
        <w:gridCol w:w="425"/>
        <w:gridCol w:w="1134"/>
        <w:gridCol w:w="1276"/>
      </w:tblGrid>
      <w:tr w:rsidR="00D45E66" w:rsidRPr="0000391A" w:rsidTr="00D45E66">
        <w:tc>
          <w:tcPr>
            <w:tcW w:w="9242" w:type="dxa"/>
            <w:gridSpan w:val="11"/>
            <w:tcBorders>
              <w:top w:val="nil"/>
              <w:left w:val="nil"/>
              <w:bottom w:val="nil"/>
            </w:tcBorders>
            <w:vAlign w:val="bottom"/>
          </w:tcPr>
          <w:p w:rsidR="00D45E66" w:rsidRPr="0000391A" w:rsidRDefault="00D45E66" w:rsidP="00D45E66">
            <w:pPr>
              <w:jc w:val="center"/>
              <w:rPr>
                <w:b/>
                <w:bCs/>
                <w:sz w:val="22"/>
                <w:szCs w:val="22"/>
              </w:rPr>
            </w:pPr>
            <w:r w:rsidRPr="0000391A">
              <w:rPr>
                <w:b/>
                <w:bCs/>
                <w:sz w:val="22"/>
                <w:szCs w:val="22"/>
              </w:rPr>
              <w:t>ЗАЯВЛЕНИЕ</w:t>
            </w:r>
          </w:p>
        </w:tc>
        <w:tc>
          <w:tcPr>
            <w:tcW w:w="1276" w:type="dxa"/>
            <w:tcBorders>
              <w:bottom w:val="single" w:sz="4" w:space="0" w:color="auto"/>
            </w:tcBorders>
            <w:vAlign w:val="center"/>
          </w:tcPr>
          <w:p w:rsidR="00D45E66" w:rsidRPr="00987905" w:rsidRDefault="00D45E66" w:rsidP="00D45E66">
            <w:pPr>
              <w:jc w:val="center"/>
              <w:rPr>
                <w:sz w:val="18"/>
                <w:szCs w:val="18"/>
                <w:highlight w:val="cyan"/>
              </w:rPr>
            </w:pPr>
          </w:p>
        </w:tc>
      </w:tr>
      <w:tr w:rsidR="00D45E66" w:rsidRPr="0000391A" w:rsidTr="00D45E66">
        <w:tc>
          <w:tcPr>
            <w:tcW w:w="5557" w:type="dxa"/>
            <w:gridSpan w:val="5"/>
            <w:tcBorders>
              <w:top w:val="nil"/>
              <w:left w:val="nil"/>
              <w:bottom w:val="nil"/>
              <w:right w:val="nil"/>
            </w:tcBorders>
            <w:vAlign w:val="bottom"/>
          </w:tcPr>
          <w:p w:rsidR="00D45E66" w:rsidRPr="0000391A" w:rsidRDefault="00D45E66" w:rsidP="00D45E66">
            <w:pPr>
              <w:ind w:right="57"/>
              <w:jc w:val="right"/>
              <w:rPr>
                <w:b/>
                <w:bCs/>
                <w:sz w:val="22"/>
                <w:szCs w:val="22"/>
              </w:rPr>
            </w:pPr>
            <w:r w:rsidRPr="0000391A">
              <w:rPr>
                <w:b/>
                <w:bCs/>
                <w:sz w:val="22"/>
                <w:szCs w:val="22"/>
              </w:rPr>
              <w:t>на закрытие лицевого счета №</w:t>
            </w:r>
          </w:p>
        </w:tc>
        <w:tc>
          <w:tcPr>
            <w:tcW w:w="2126" w:type="dxa"/>
            <w:gridSpan w:val="4"/>
            <w:tcBorders>
              <w:top w:val="nil"/>
              <w:left w:val="nil"/>
              <w:bottom w:val="single" w:sz="4" w:space="0" w:color="auto"/>
              <w:right w:val="nil"/>
            </w:tcBorders>
            <w:vAlign w:val="bottom"/>
          </w:tcPr>
          <w:p w:rsidR="00D45E66" w:rsidRPr="0000391A" w:rsidRDefault="00D45E66" w:rsidP="00D45E66">
            <w:pPr>
              <w:jc w:val="center"/>
              <w:rPr>
                <w:b/>
                <w:bCs/>
                <w:sz w:val="24"/>
                <w:szCs w:val="24"/>
              </w:rPr>
            </w:pPr>
          </w:p>
        </w:tc>
        <w:tc>
          <w:tcPr>
            <w:tcW w:w="1559" w:type="dxa"/>
            <w:gridSpan w:val="2"/>
            <w:tcBorders>
              <w:top w:val="nil"/>
              <w:left w:val="nil"/>
              <w:bottom w:val="nil"/>
              <w:right w:val="single" w:sz="4" w:space="0" w:color="auto"/>
            </w:tcBorders>
            <w:vAlign w:val="bottom"/>
          </w:tcPr>
          <w:p w:rsidR="00D45E66" w:rsidRPr="0000391A" w:rsidRDefault="00D45E66" w:rsidP="00D45E66">
            <w:pPr>
              <w:ind w:right="57"/>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D45E66" w:rsidRPr="00987905" w:rsidRDefault="00D45E66" w:rsidP="00D45E66">
            <w:pPr>
              <w:jc w:val="center"/>
              <w:rPr>
                <w:sz w:val="18"/>
                <w:szCs w:val="18"/>
                <w:highlight w:val="cyan"/>
              </w:rPr>
            </w:pPr>
            <w:r w:rsidRPr="00840471">
              <w:rPr>
                <w:sz w:val="18"/>
                <w:szCs w:val="18"/>
              </w:rPr>
              <w:t>Коды</w:t>
            </w:r>
          </w:p>
        </w:tc>
      </w:tr>
      <w:tr w:rsidR="00D45E66" w:rsidRPr="0000391A" w:rsidTr="00D45E66">
        <w:tc>
          <w:tcPr>
            <w:tcW w:w="3005" w:type="dxa"/>
            <w:tcBorders>
              <w:top w:val="nil"/>
              <w:left w:val="nil"/>
              <w:bottom w:val="nil"/>
              <w:right w:val="nil"/>
            </w:tcBorders>
            <w:vAlign w:val="bottom"/>
          </w:tcPr>
          <w:p w:rsidR="00D45E66" w:rsidRPr="0000391A" w:rsidRDefault="00D45E66" w:rsidP="00D45E66">
            <w:pPr>
              <w:jc w:val="right"/>
              <w:rPr>
                <w:sz w:val="18"/>
                <w:szCs w:val="18"/>
              </w:rPr>
            </w:pPr>
            <w:r w:rsidRPr="0000391A">
              <w:rPr>
                <w:sz w:val="18"/>
                <w:szCs w:val="18"/>
              </w:rPr>
              <w:t>от “</w:t>
            </w:r>
          </w:p>
        </w:tc>
        <w:tc>
          <w:tcPr>
            <w:tcW w:w="1061" w:type="dxa"/>
            <w:gridSpan w:val="2"/>
            <w:tcBorders>
              <w:top w:val="nil"/>
              <w:left w:val="nil"/>
              <w:bottom w:val="single" w:sz="4" w:space="0" w:color="auto"/>
              <w:right w:val="nil"/>
            </w:tcBorders>
            <w:vAlign w:val="bottom"/>
          </w:tcPr>
          <w:p w:rsidR="00D45E66" w:rsidRPr="0000391A" w:rsidRDefault="00D45E66" w:rsidP="00D45E66">
            <w:pPr>
              <w:jc w:val="center"/>
              <w:rPr>
                <w:sz w:val="18"/>
                <w:szCs w:val="18"/>
              </w:rPr>
            </w:pPr>
          </w:p>
        </w:tc>
        <w:tc>
          <w:tcPr>
            <w:tcW w:w="233" w:type="dxa"/>
            <w:tcBorders>
              <w:top w:val="nil"/>
              <w:left w:val="nil"/>
              <w:bottom w:val="nil"/>
              <w:right w:val="nil"/>
            </w:tcBorders>
            <w:vAlign w:val="bottom"/>
          </w:tcPr>
          <w:p w:rsidR="00D45E66" w:rsidRPr="0000391A" w:rsidRDefault="00D45E66" w:rsidP="00D45E66">
            <w:pPr>
              <w:rPr>
                <w:sz w:val="18"/>
                <w:szCs w:val="18"/>
              </w:rPr>
            </w:pPr>
            <w:r w:rsidRPr="0000391A">
              <w:rPr>
                <w:sz w:val="18"/>
                <w:szCs w:val="18"/>
              </w:rPr>
              <w:t>”</w:t>
            </w:r>
          </w:p>
        </w:tc>
        <w:tc>
          <w:tcPr>
            <w:tcW w:w="1663" w:type="dxa"/>
            <w:gridSpan w:val="2"/>
            <w:tcBorders>
              <w:top w:val="nil"/>
              <w:left w:val="nil"/>
              <w:bottom w:val="single" w:sz="4" w:space="0" w:color="auto"/>
              <w:right w:val="nil"/>
            </w:tcBorders>
            <w:vAlign w:val="bottom"/>
          </w:tcPr>
          <w:p w:rsidR="00D45E66" w:rsidRPr="0000391A" w:rsidRDefault="00D45E66" w:rsidP="00D45E66">
            <w:pPr>
              <w:jc w:val="center"/>
              <w:rPr>
                <w:sz w:val="18"/>
                <w:szCs w:val="18"/>
              </w:rPr>
            </w:pPr>
          </w:p>
        </w:tc>
        <w:tc>
          <w:tcPr>
            <w:tcW w:w="303" w:type="dxa"/>
            <w:tcBorders>
              <w:top w:val="nil"/>
              <w:left w:val="nil"/>
              <w:bottom w:val="nil"/>
              <w:right w:val="nil"/>
            </w:tcBorders>
            <w:vAlign w:val="bottom"/>
          </w:tcPr>
          <w:p w:rsidR="00D45E66" w:rsidRPr="0000391A" w:rsidRDefault="00D45E66" w:rsidP="00D45E66">
            <w:pPr>
              <w:jc w:val="right"/>
              <w:rPr>
                <w:sz w:val="18"/>
                <w:szCs w:val="18"/>
              </w:rPr>
            </w:pPr>
            <w:r w:rsidRPr="0000391A">
              <w:rPr>
                <w:sz w:val="18"/>
                <w:szCs w:val="18"/>
              </w:rPr>
              <w:t>20</w:t>
            </w:r>
          </w:p>
        </w:tc>
        <w:tc>
          <w:tcPr>
            <w:tcW w:w="300" w:type="dxa"/>
            <w:tcBorders>
              <w:top w:val="nil"/>
              <w:left w:val="nil"/>
              <w:bottom w:val="single" w:sz="4" w:space="0" w:color="auto"/>
              <w:right w:val="nil"/>
            </w:tcBorders>
            <w:vAlign w:val="bottom"/>
          </w:tcPr>
          <w:p w:rsidR="00D45E66" w:rsidRPr="0000391A" w:rsidRDefault="00D45E66" w:rsidP="00D45E66">
            <w:pPr>
              <w:rPr>
                <w:sz w:val="18"/>
                <w:szCs w:val="18"/>
              </w:rPr>
            </w:pPr>
          </w:p>
        </w:tc>
        <w:tc>
          <w:tcPr>
            <w:tcW w:w="1118" w:type="dxa"/>
            <w:tcBorders>
              <w:top w:val="nil"/>
              <w:left w:val="nil"/>
              <w:bottom w:val="nil"/>
              <w:right w:val="nil"/>
            </w:tcBorders>
            <w:vAlign w:val="bottom"/>
          </w:tcPr>
          <w:p w:rsidR="00D45E66" w:rsidRPr="0000391A" w:rsidRDefault="00D45E66" w:rsidP="00D45E66">
            <w:pPr>
              <w:ind w:left="57"/>
              <w:rPr>
                <w:sz w:val="18"/>
                <w:szCs w:val="18"/>
              </w:rPr>
            </w:pPr>
            <w:r w:rsidRPr="0000391A">
              <w:rPr>
                <w:sz w:val="18"/>
                <w:szCs w:val="18"/>
              </w:rPr>
              <w:t>г.</w:t>
            </w:r>
          </w:p>
        </w:tc>
        <w:tc>
          <w:tcPr>
            <w:tcW w:w="1559" w:type="dxa"/>
            <w:gridSpan w:val="2"/>
            <w:tcBorders>
              <w:top w:val="nil"/>
              <w:left w:val="nil"/>
              <w:bottom w:val="nil"/>
              <w:right w:val="single" w:sz="4" w:space="0" w:color="auto"/>
            </w:tcBorders>
            <w:vAlign w:val="bottom"/>
          </w:tcPr>
          <w:p w:rsidR="00D45E66" w:rsidRPr="0000391A" w:rsidRDefault="00D45E66" w:rsidP="00D45E66">
            <w:pPr>
              <w:ind w:right="57"/>
              <w:jc w:val="right"/>
              <w:rPr>
                <w:sz w:val="18"/>
                <w:szCs w:val="18"/>
              </w:rPr>
            </w:pPr>
            <w:r w:rsidRPr="0000391A">
              <w:rPr>
                <w:sz w:val="18"/>
                <w:szCs w:val="18"/>
              </w:rPr>
              <w:t>Дата</w:t>
            </w:r>
          </w:p>
        </w:tc>
        <w:tc>
          <w:tcPr>
            <w:tcW w:w="1276" w:type="dxa"/>
            <w:tcBorders>
              <w:top w:val="single" w:sz="4" w:space="0" w:color="auto"/>
              <w:left w:val="single" w:sz="4" w:space="0" w:color="auto"/>
              <w:bottom w:val="single" w:sz="4" w:space="0" w:color="auto"/>
              <w:right w:val="single" w:sz="4" w:space="0" w:color="auto"/>
            </w:tcBorders>
            <w:vAlign w:val="bottom"/>
          </w:tcPr>
          <w:p w:rsidR="00D45E66" w:rsidRPr="0000391A" w:rsidRDefault="00D45E66" w:rsidP="00D45E66">
            <w:pPr>
              <w:jc w:val="center"/>
              <w:rPr>
                <w:sz w:val="18"/>
                <w:szCs w:val="18"/>
              </w:rPr>
            </w:pPr>
          </w:p>
        </w:tc>
      </w:tr>
      <w:tr w:rsidR="00D45E66" w:rsidRPr="0000391A" w:rsidTr="00D45E66">
        <w:trPr>
          <w:trHeight w:val="624"/>
        </w:trPr>
        <w:tc>
          <w:tcPr>
            <w:tcW w:w="3714" w:type="dxa"/>
            <w:gridSpan w:val="2"/>
            <w:tcBorders>
              <w:top w:val="nil"/>
              <w:left w:val="nil"/>
              <w:bottom w:val="nil"/>
              <w:right w:val="nil"/>
            </w:tcBorders>
            <w:vAlign w:val="bottom"/>
          </w:tcPr>
          <w:p w:rsidR="00D45E66" w:rsidRPr="0000391A" w:rsidRDefault="00D45E66" w:rsidP="00D45E66">
            <w:pPr>
              <w:rPr>
                <w:sz w:val="18"/>
                <w:szCs w:val="18"/>
              </w:rPr>
            </w:pPr>
            <w:r w:rsidRPr="0000391A">
              <w:rPr>
                <w:sz w:val="18"/>
                <w:szCs w:val="18"/>
              </w:rPr>
              <w:t>Наименование</w:t>
            </w:r>
            <w:r w:rsidRPr="0000391A">
              <w:rPr>
                <w:sz w:val="18"/>
                <w:szCs w:val="18"/>
              </w:rPr>
              <w:br/>
              <w:t>клиента</w:t>
            </w:r>
          </w:p>
        </w:tc>
        <w:tc>
          <w:tcPr>
            <w:tcW w:w="4394" w:type="dxa"/>
            <w:gridSpan w:val="8"/>
            <w:tcBorders>
              <w:top w:val="nil"/>
              <w:left w:val="nil"/>
              <w:bottom w:val="single" w:sz="4" w:space="0" w:color="auto"/>
              <w:right w:val="nil"/>
            </w:tcBorders>
            <w:vAlign w:val="bottom"/>
          </w:tcPr>
          <w:p w:rsidR="00D45E66" w:rsidRPr="0000391A" w:rsidRDefault="00D45E66" w:rsidP="00D45E66">
            <w:pPr>
              <w:jc w:val="center"/>
              <w:rPr>
                <w:sz w:val="18"/>
                <w:szCs w:val="18"/>
              </w:rPr>
            </w:pPr>
          </w:p>
        </w:tc>
        <w:tc>
          <w:tcPr>
            <w:tcW w:w="1134" w:type="dxa"/>
            <w:tcBorders>
              <w:top w:val="nil"/>
              <w:left w:val="nil"/>
              <w:bottom w:val="nil"/>
              <w:right w:val="single" w:sz="4" w:space="0" w:color="auto"/>
            </w:tcBorders>
            <w:vAlign w:val="bottom"/>
          </w:tcPr>
          <w:p w:rsidR="00D45E66" w:rsidRPr="0000391A" w:rsidRDefault="00D45E66" w:rsidP="00D45E66">
            <w:pPr>
              <w:ind w:right="57"/>
              <w:jc w:val="right"/>
              <w:rPr>
                <w:sz w:val="18"/>
                <w:szCs w:val="18"/>
              </w:rPr>
            </w:pPr>
            <w:r w:rsidRPr="0000391A">
              <w:rPr>
                <w:sz w:val="18"/>
                <w:szCs w:val="18"/>
              </w:rPr>
              <w:t>по Сводному</w:t>
            </w:r>
            <w:r w:rsidRPr="0000391A">
              <w:rPr>
                <w:sz w:val="18"/>
                <w:szCs w:val="18"/>
              </w:rPr>
              <w:br/>
              <w:t>реестру</w:t>
            </w:r>
          </w:p>
        </w:tc>
        <w:tc>
          <w:tcPr>
            <w:tcW w:w="1276" w:type="dxa"/>
            <w:tcBorders>
              <w:top w:val="single" w:sz="4" w:space="0" w:color="auto"/>
              <w:left w:val="single" w:sz="4" w:space="0" w:color="auto"/>
              <w:bottom w:val="single" w:sz="4" w:space="0" w:color="auto"/>
              <w:right w:val="single" w:sz="4" w:space="0" w:color="auto"/>
            </w:tcBorders>
            <w:vAlign w:val="bottom"/>
          </w:tcPr>
          <w:p w:rsidR="00D45E66" w:rsidRPr="0000391A" w:rsidRDefault="00D45E66" w:rsidP="00D45E66">
            <w:pPr>
              <w:jc w:val="center"/>
              <w:rPr>
                <w:sz w:val="18"/>
                <w:szCs w:val="18"/>
              </w:rPr>
            </w:pPr>
          </w:p>
        </w:tc>
      </w:tr>
      <w:tr w:rsidR="00D45E66" w:rsidRPr="0000391A" w:rsidTr="00D45E66">
        <w:tc>
          <w:tcPr>
            <w:tcW w:w="9242" w:type="dxa"/>
            <w:gridSpan w:val="11"/>
            <w:tcBorders>
              <w:top w:val="nil"/>
              <w:left w:val="nil"/>
              <w:bottom w:val="nil"/>
              <w:right w:val="single" w:sz="4" w:space="0" w:color="auto"/>
            </w:tcBorders>
            <w:vAlign w:val="bottom"/>
          </w:tcPr>
          <w:p w:rsidR="00D45E66" w:rsidRPr="0000391A" w:rsidRDefault="00D45E66" w:rsidP="00D45E66">
            <w:pPr>
              <w:ind w:right="57"/>
              <w:jc w:val="right"/>
              <w:rPr>
                <w:sz w:val="18"/>
                <w:szCs w:val="18"/>
              </w:rPr>
            </w:pPr>
            <w:r w:rsidRPr="0000391A">
              <w:rPr>
                <w:sz w:val="18"/>
                <w:szCs w:val="18"/>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D45E66" w:rsidRPr="0000391A" w:rsidRDefault="00D45E66" w:rsidP="00D45E66">
            <w:pPr>
              <w:jc w:val="center"/>
              <w:rPr>
                <w:sz w:val="18"/>
                <w:szCs w:val="18"/>
              </w:rPr>
            </w:pPr>
          </w:p>
        </w:tc>
      </w:tr>
      <w:tr w:rsidR="00D45E66" w:rsidRPr="0000391A" w:rsidTr="00D45E66">
        <w:tc>
          <w:tcPr>
            <w:tcW w:w="9242" w:type="dxa"/>
            <w:gridSpan w:val="11"/>
            <w:tcBorders>
              <w:top w:val="nil"/>
              <w:left w:val="nil"/>
              <w:bottom w:val="nil"/>
              <w:right w:val="single" w:sz="4" w:space="0" w:color="auto"/>
            </w:tcBorders>
            <w:vAlign w:val="bottom"/>
          </w:tcPr>
          <w:p w:rsidR="00D45E66" w:rsidRPr="0000391A" w:rsidRDefault="00D45E66" w:rsidP="00D45E66">
            <w:pPr>
              <w:ind w:right="57"/>
              <w:jc w:val="right"/>
              <w:rPr>
                <w:sz w:val="18"/>
                <w:szCs w:val="18"/>
              </w:rPr>
            </w:pPr>
            <w:r w:rsidRPr="0000391A">
              <w:rPr>
                <w:sz w:val="18"/>
                <w:szCs w:val="18"/>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D45E66" w:rsidRPr="0000391A" w:rsidRDefault="00D45E66" w:rsidP="00D45E66">
            <w:pPr>
              <w:jc w:val="center"/>
              <w:rPr>
                <w:sz w:val="18"/>
                <w:szCs w:val="18"/>
              </w:rPr>
            </w:pPr>
          </w:p>
        </w:tc>
      </w:tr>
      <w:tr w:rsidR="00D45E66" w:rsidRPr="0000391A" w:rsidTr="00D45E66">
        <w:tc>
          <w:tcPr>
            <w:tcW w:w="3714" w:type="dxa"/>
            <w:gridSpan w:val="2"/>
            <w:tcBorders>
              <w:top w:val="nil"/>
              <w:left w:val="nil"/>
              <w:bottom w:val="nil"/>
              <w:right w:val="nil"/>
            </w:tcBorders>
            <w:vAlign w:val="bottom"/>
          </w:tcPr>
          <w:p w:rsidR="00D45E66" w:rsidRPr="0000391A" w:rsidRDefault="00D45E66" w:rsidP="00D45E66">
            <w:pPr>
              <w:rPr>
                <w:sz w:val="18"/>
                <w:szCs w:val="18"/>
              </w:rPr>
            </w:pPr>
            <w:r w:rsidRPr="0000391A">
              <w:rPr>
                <w:sz w:val="18"/>
                <w:szCs w:val="18"/>
              </w:rPr>
              <w:t>Наименование</w:t>
            </w:r>
            <w:r w:rsidRPr="0000391A">
              <w:rPr>
                <w:sz w:val="18"/>
                <w:szCs w:val="18"/>
              </w:rPr>
              <w:br/>
              <w:t>иного получателя бюджетных средств</w:t>
            </w:r>
          </w:p>
        </w:tc>
        <w:tc>
          <w:tcPr>
            <w:tcW w:w="4394" w:type="dxa"/>
            <w:gridSpan w:val="8"/>
            <w:tcBorders>
              <w:top w:val="nil"/>
              <w:left w:val="nil"/>
              <w:bottom w:val="single" w:sz="4" w:space="0" w:color="auto"/>
              <w:right w:val="nil"/>
            </w:tcBorders>
            <w:vAlign w:val="bottom"/>
          </w:tcPr>
          <w:p w:rsidR="00D45E66" w:rsidRPr="0000391A" w:rsidRDefault="00D45E66" w:rsidP="00D45E66">
            <w:pPr>
              <w:jc w:val="center"/>
              <w:rPr>
                <w:sz w:val="18"/>
                <w:szCs w:val="18"/>
              </w:rPr>
            </w:pPr>
          </w:p>
        </w:tc>
        <w:tc>
          <w:tcPr>
            <w:tcW w:w="1134" w:type="dxa"/>
            <w:tcBorders>
              <w:top w:val="nil"/>
              <w:left w:val="nil"/>
              <w:bottom w:val="nil"/>
              <w:right w:val="single" w:sz="4" w:space="0" w:color="auto"/>
            </w:tcBorders>
            <w:vAlign w:val="bottom"/>
          </w:tcPr>
          <w:p w:rsidR="00D45E66" w:rsidRPr="0000391A" w:rsidRDefault="00D45E66" w:rsidP="00D45E66">
            <w:pPr>
              <w:ind w:right="57"/>
              <w:jc w:val="right"/>
              <w:rPr>
                <w:sz w:val="18"/>
                <w:szCs w:val="18"/>
              </w:rPr>
            </w:pPr>
            <w:r w:rsidRPr="0000391A">
              <w:rPr>
                <w:sz w:val="18"/>
                <w:szCs w:val="18"/>
              </w:rPr>
              <w:t>по Сводному</w:t>
            </w:r>
            <w:r w:rsidRPr="0000391A">
              <w:rPr>
                <w:sz w:val="18"/>
                <w:szCs w:val="18"/>
              </w:rPr>
              <w:br/>
              <w:t>реестру</w:t>
            </w:r>
          </w:p>
        </w:tc>
        <w:tc>
          <w:tcPr>
            <w:tcW w:w="1276" w:type="dxa"/>
            <w:tcBorders>
              <w:top w:val="single" w:sz="4" w:space="0" w:color="auto"/>
              <w:left w:val="single" w:sz="4" w:space="0" w:color="auto"/>
              <w:bottom w:val="single" w:sz="4" w:space="0" w:color="auto"/>
              <w:right w:val="single" w:sz="4" w:space="0" w:color="auto"/>
            </w:tcBorders>
            <w:vAlign w:val="bottom"/>
          </w:tcPr>
          <w:p w:rsidR="00D45E66" w:rsidRPr="0000391A" w:rsidRDefault="00D45E66" w:rsidP="00D45E66">
            <w:pPr>
              <w:jc w:val="center"/>
              <w:rPr>
                <w:sz w:val="18"/>
                <w:szCs w:val="18"/>
              </w:rPr>
            </w:pPr>
          </w:p>
        </w:tc>
      </w:tr>
      <w:tr w:rsidR="00D45E66" w:rsidRPr="0000391A" w:rsidTr="00D45E66">
        <w:tc>
          <w:tcPr>
            <w:tcW w:w="9242" w:type="dxa"/>
            <w:gridSpan w:val="11"/>
            <w:tcBorders>
              <w:top w:val="nil"/>
              <w:left w:val="nil"/>
              <w:bottom w:val="nil"/>
              <w:right w:val="single" w:sz="4" w:space="0" w:color="auto"/>
            </w:tcBorders>
            <w:vAlign w:val="bottom"/>
          </w:tcPr>
          <w:p w:rsidR="00D45E66" w:rsidRPr="0000391A" w:rsidRDefault="00D45E66" w:rsidP="00D45E66">
            <w:pPr>
              <w:ind w:right="57"/>
              <w:jc w:val="right"/>
              <w:rPr>
                <w:sz w:val="18"/>
                <w:szCs w:val="18"/>
              </w:rPr>
            </w:pPr>
            <w:r w:rsidRPr="0000391A">
              <w:rPr>
                <w:sz w:val="18"/>
                <w:szCs w:val="18"/>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D45E66" w:rsidRPr="0000391A" w:rsidRDefault="00D45E66" w:rsidP="00D45E66">
            <w:pPr>
              <w:jc w:val="center"/>
              <w:rPr>
                <w:sz w:val="18"/>
                <w:szCs w:val="18"/>
              </w:rPr>
            </w:pPr>
          </w:p>
        </w:tc>
      </w:tr>
      <w:tr w:rsidR="00D45E66" w:rsidRPr="0000391A" w:rsidTr="00D45E66">
        <w:tc>
          <w:tcPr>
            <w:tcW w:w="9242" w:type="dxa"/>
            <w:gridSpan w:val="11"/>
            <w:tcBorders>
              <w:top w:val="nil"/>
              <w:left w:val="nil"/>
              <w:bottom w:val="nil"/>
              <w:right w:val="single" w:sz="4" w:space="0" w:color="auto"/>
            </w:tcBorders>
            <w:vAlign w:val="bottom"/>
          </w:tcPr>
          <w:p w:rsidR="00D45E66" w:rsidRPr="0000391A" w:rsidRDefault="00D45E66" w:rsidP="00D45E66">
            <w:pPr>
              <w:ind w:right="57"/>
              <w:jc w:val="right"/>
              <w:rPr>
                <w:sz w:val="18"/>
                <w:szCs w:val="18"/>
              </w:rPr>
            </w:pPr>
            <w:r w:rsidRPr="0000391A">
              <w:rPr>
                <w:sz w:val="18"/>
                <w:szCs w:val="18"/>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D45E66" w:rsidRPr="0000391A" w:rsidRDefault="00D45E66" w:rsidP="00D45E66">
            <w:pPr>
              <w:jc w:val="center"/>
              <w:rPr>
                <w:sz w:val="18"/>
                <w:szCs w:val="18"/>
              </w:rPr>
            </w:pPr>
          </w:p>
        </w:tc>
      </w:tr>
      <w:tr w:rsidR="00D45E66" w:rsidRPr="0000391A" w:rsidTr="00D45E66">
        <w:tc>
          <w:tcPr>
            <w:tcW w:w="3714" w:type="dxa"/>
            <w:gridSpan w:val="2"/>
            <w:tcBorders>
              <w:top w:val="nil"/>
              <w:left w:val="nil"/>
              <w:bottom w:val="nil"/>
              <w:right w:val="nil"/>
            </w:tcBorders>
            <w:vAlign w:val="bottom"/>
          </w:tcPr>
          <w:p w:rsidR="00D45E66" w:rsidRPr="0000391A" w:rsidRDefault="00D45E66" w:rsidP="00D45E66">
            <w:pPr>
              <w:rPr>
                <w:sz w:val="18"/>
                <w:szCs w:val="18"/>
              </w:rPr>
            </w:pPr>
            <w:r w:rsidRPr="0000391A">
              <w:rPr>
                <w:sz w:val="18"/>
                <w:szCs w:val="18"/>
              </w:rPr>
              <w:t>Наименование главного распорядителя бюджетных средств, главного администратора источников финансирования дефицита</w:t>
            </w:r>
            <w:r w:rsidRPr="0000391A">
              <w:rPr>
                <w:sz w:val="18"/>
                <w:szCs w:val="18"/>
              </w:rPr>
              <w:br/>
              <w:t>бюджета</w:t>
            </w:r>
          </w:p>
        </w:tc>
        <w:tc>
          <w:tcPr>
            <w:tcW w:w="4394" w:type="dxa"/>
            <w:gridSpan w:val="8"/>
            <w:tcBorders>
              <w:top w:val="nil"/>
              <w:left w:val="nil"/>
              <w:bottom w:val="single" w:sz="4" w:space="0" w:color="auto"/>
              <w:right w:val="nil"/>
            </w:tcBorders>
            <w:vAlign w:val="bottom"/>
          </w:tcPr>
          <w:p w:rsidR="00D45E66" w:rsidRPr="0000391A" w:rsidRDefault="00D45E66" w:rsidP="00D45E66">
            <w:pPr>
              <w:jc w:val="center"/>
              <w:rPr>
                <w:sz w:val="18"/>
                <w:szCs w:val="18"/>
              </w:rPr>
            </w:pPr>
          </w:p>
        </w:tc>
        <w:tc>
          <w:tcPr>
            <w:tcW w:w="1134" w:type="dxa"/>
            <w:tcBorders>
              <w:top w:val="nil"/>
              <w:left w:val="nil"/>
              <w:bottom w:val="nil"/>
              <w:right w:val="single" w:sz="4" w:space="0" w:color="auto"/>
            </w:tcBorders>
            <w:vAlign w:val="bottom"/>
          </w:tcPr>
          <w:p w:rsidR="00D45E66" w:rsidRPr="0000391A" w:rsidRDefault="00D45E66" w:rsidP="00D45E66">
            <w:pPr>
              <w:ind w:right="57"/>
              <w:jc w:val="right"/>
              <w:rPr>
                <w:sz w:val="18"/>
                <w:szCs w:val="18"/>
              </w:rPr>
            </w:pPr>
            <w:r w:rsidRPr="0000391A">
              <w:rPr>
                <w:sz w:val="18"/>
                <w:szCs w:val="18"/>
              </w:rPr>
              <w:t>Глава по БК</w:t>
            </w:r>
          </w:p>
        </w:tc>
        <w:tc>
          <w:tcPr>
            <w:tcW w:w="1276" w:type="dxa"/>
            <w:tcBorders>
              <w:top w:val="single" w:sz="4" w:space="0" w:color="auto"/>
              <w:left w:val="single" w:sz="4" w:space="0" w:color="auto"/>
              <w:bottom w:val="single" w:sz="4" w:space="0" w:color="auto"/>
              <w:right w:val="single" w:sz="4" w:space="0" w:color="auto"/>
            </w:tcBorders>
            <w:vAlign w:val="bottom"/>
          </w:tcPr>
          <w:p w:rsidR="00D45E66" w:rsidRPr="0000391A" w:rsidRDefault="00D45E66" w:rsidP="00D45E66">
            <w:pPr>
              <w:jc w:val="center"/>
              <w:rPr>
                <w:sz w:val="18"/>
                <w:szCs w:val="18"/>
              </w:rPr>
            </w:pPr>
          </w:p>
        </w:tc>
      </w:tr>
      <w:tr w:rsidR="00D45E66" w:rsidRPr="0000391A" w:rsidTr="00D45E66">
        <w:trPr>
          <w:trHeight w:val="794"/>
        </w:trPr>
        <w:tc>
          <w:tcPr>
            <w:tcW w:w="3714" w:type="dxa"/>
            <w:gridSpan w:val="2"/>
            <w:tcBorders>
              <w:top w:val="nil"/>
              <w:left w:val="nil"/>
              <w:bottom w:val="nil"/>
              <w:right w:val="nil"/>
            </w:tcBorders>
            <w:vAlign w:val="bottom"/>
          </w:tcPr>
          <w:p w:rsidR="00D45E66" w:rsidRPr="0000391A" w:rsidRDefault="00D45E66" w:rsidP="00D45E66">
            <w:pPr>
              <w:rPr>
                <w:sz w:val="18"/>
                <w:szCs w:val="18"/>
              </w:rPr>
            </w:pPr>
            <w:r w:rsidRPr="0000391A">
              <w:rPr>
                <w:sz w:val="18"/>
                <w:szCs w:val="18"/>
              </w:rPr>
              <w:t>Наименование вышестоящего участника бюджетного процесса (вышестоящей организации)</w:t>
            </w:r>
          </w:p>
        </w:tc>
        <w:tc>
          <w:tcPr>
            <w:tcW w:w="4394" w:type="dxa"/>
            <w:gridSpan w:val="8"/>
            <w:tcBorders>
              <w:top w:val="nil"/>
              <w:left w:val="nil"/>
              <w:bottom w:val="single" w:sz="4" w:space="0" w:color="auto"/>
              <w:right w:val="nil"/>
            </w:tcBorders>
            <w:vAlign w:val="bottom"/>
          </w:tcPr>
          <w:p w:rsidR="00D45E66" w:rsidRPr="0000391A" w:rsidRDefault="00D45E66" w:rsidP="00D45E66">
            <w:pPr>
              <w:jc w:val="center"/>
              <w:rPr>
                <w:sz w:val="18"/>
                <w:szCs w:val="18"/>
              </w:rPr>
            </w:pPr>
          </w:p>
        </w:tc>
        <w:tc>
          <w:tcPr>
            <w:tcW w:w="1134" w:type="dxa"/>
            <w:tcBorders>
              <w:top w:val="nil"/>
              <w:left w:val="nil"/>
              <w:bottom w:val="nil"/>
              <w:right w:val="single" w:sz="4" w:space="0" w:color="auto"/>
            </w:tcBorders>
            <w:vAlign w:val="bottom"/>
          </w:tcPr>
          <w:p w:rsidR="00D45E66" w:rsidRPr="0000391A" w:rsidRDefault="00D45E66" w:rsidP="00D45E66">
            <w:pPr>
              <w:ind w:right="57"/>
              <w:jc w:val="right"/>
              <w:rPr>
                <w:sz w:val="18"/>
                <w:szCs w:val="18"/>
              </w:rPr>
            </w:pPr>
            <w:r w:rsidRPr="0000391A">
              <w:rPr>
                <w:sz w:val="18"/>
                <w:szCs w:val="18"/>
              </w:rPr>
              <w:t>по Сводному</w:t>
            </w:r>
            <w:r w:rsidRPr="0000391A">
              <w:rPr>
                <w:sz w:val="18"/>
                <w:szCs w:val="18"/>
              </w:rPr>
              <w:br/>
              <w:t>реестру</w:t>
            </w:r>
          </w:p>
        </w:tc>
        <w:tc>
          <w:tcPr>
            <w:tcW w:w="1276" w:type="dxa"/>
            <w:tcBorders>
              <w:top w:val="single" w:sz="4" w:space="0" w:color="auto"/>
              <w:left w:val="single" w:sz="4" w:space="0" w:color="auto"/>
              <w:bottom w:val="single" w:sz="4" w:space="0" w:color="auto"/>
              <w:right w:val="single" w:sz="4" w:space="0" w:color="auto"/>
            </w:tcBorders>
            <w:vAlign w:val="bottom"/>
          </w:tcPr>
          <w:p w:rsidR="00D45E66" w:rsidRPr="0000391A" w:rsidRDefault="00D45E66" w:rsidP="00D45E66">
            <w:pPr>
              <w:jc w:val="center"/>
              <w:rPr>
                <w:sz w:val="18"/>
                <w:szCs w:val="18"/>
              </w:rPr>
            </w:pPr>
          </w:p>
        </w:tc>
      </w:tr>
      <w:tr w:rsidR="00D45E66" w:rsidRPr="0000391A" w:rsidTr="00D45E66">
        <w:tc>
          <w:tcPr>
            <w:tcW w:w="3714" w:type="dxa"/>
            <w:gridSpan w:val="2"/>
            <w:tcBorders>
              <w:top w:val="nil"/>
              <w:left w:val="nil"/>
              <w:bottom w:val="nil"/>
              <w:right w:val="nil"/>
            </w:tcBorders>
            <w:vAlign w:val="bottom"/>
          </w:tcPr>
          <w:p w:rsidR="00D45E66" w:rsidRPr="0000391A" w:rsidRDefault="00D45E66" w:rsidP="00D45E66">
            <w:pPr>
              <w:rPr>
                <w:sz w:val="18"/>
                <w:szCs w:val="18"/>
              </w:rPr>
            </w:pPr>
            <w:r>
              <w:rPr>
                <w:sz w:val="18"/>
                <w:szCs w:val="18"/>
              </w:rPr>
              <w:t>Финансовый орган</w:t>
            </w:r>
          </w:p>
        </w:tc>
        <w:tc>
          <w:tcPr>
            <w:tcW w:w="4394" w:type="dxa"/>
            <w:gridSpan w:val="8"/>
            <w:tcBorders>
              <w:top w:val="nil"/>
              <w:left w:val="nil"/>
              <w:bottom w:val="single" w:sz="4" w:space="0" w:color="auto"/>
              <w:right w:val="nil"/>
            </w:tcBorders>
            <w:vAlign w:val="bottom"/>
          </w:tcPr>
          <w:p w:rsidR="00D45E66" w:rsidRPr="0000391A" w:rsidRDefault="00D45E66" w:rsidP="00D45E66">
            <w:pPr>
              <w:jc w:val="center"/>
              <w:rPr>
                <w:sz w:val="18"/>
                <w:szCs w:val="18"/>
              </w:rPr>
            </w:pPr>
            <w:r>
              <w:rPr>
                <w:sz w:val="18"/>
                <w:szCs w:val="18"/>
              </w:rPr>
              <w:t>Департамент финансов и имущественных отношений Чукотского автономного округа</w:t>
            </w:r>
          </w:p>
        </w:tc>
        <w:tc>
          <w:tcPr>
            <w:tcW w:w="1134" w:type="dxa"/>
            <w:tcBorders>
              <w:top w:val="nil"/>
              <w:left w:val="nil"/>
              <w:bottom w:val="nil"/>
              <w:right w:val="single" w:sz="4" w:space="0" w:color="auto"/>
            </w:tcBorders>
            <w:vAlign w:val="bottom"/>
          </w:tcPr>
          <w:p w:rsidR="00D45E66" w:rsidRPr="0000391A" w:rsidRDefault="00D45E66" w:rsidP="00D45E66">
            <w:pPr>
              <w:ind w:right="57"/>
              <w:jc w:val="right"/>
              <w:rPr>
                <w:sz w:val="18"/>
                <w:szCs w:val="18"/>
              </w:rPr>
            </w:pPr>
            <w:r w:rsidRPr="0000391A">
              <w:rPr>
                <w:sz w:val="18"/>
                <w:szCs w:val="18"/>
              </w:rPr>
              <w:t>по Сводному</w:t>
            </w:r>
            <w:r w:rsidRPr="0000391A">
              <w:rPr>
                <w:sz w:val="18"/>
                <w:szCs w:val="18"/>
              </w:rPr>
              <w:br/>
              <w:t>реестру</w:t>
            </w:r>
          </w:p>
        </w:tc>
        <w:tc>
          <w:tcPr>
            <w:tcW w:w="1276" w:type="dxa"/>
            <w:tcBorders>
              <w:top w:val="single" w:sz="4" w:space="0" w:color="auto"/>
              <w:left w:val="single" w:sz="4" w:space="0" w:color="auto"/>
              <w:bottom w:val="single" w:sz="4" w:space="0" w:color="auto"/>
              <w:right w:val="single" w:sz="4" w:space="0" w:color="auto"/>
            </w:tcBorders>
            <w:vAlign w:val="bottom"/>
          </w:tcPr>
          <w:p w:rsidR="00D45E66" w:rsidRPr="0000391A" w:rsidRDefault="00D45E66" w:rsidP="00D45E66">
            <w:pPr>
              <w:jc w:val="center"/>
              <w:rPr>
                <w:sz w:val="18"/>
                <w:szCs w:val="18"/>
              </w:rPr>
            </w:pPr>
            <w:r w:rsidRPr="00406A77">
              <w:t>77200281</w:t>
            </w:r>
          </w:p>
        </w:tc>
      </w:tr>
    </w:tbl>
    <w:p w:rsidR="00D45E66" w:rsidRPr="0000391A" w:rsidRDefault="00D45E66" w:rsidP="00D45E66">
      <w:pPr>
        <w:rPr>
          <w:sz w:val="8"/>
          <w:szCs w:val="8"/>
        </w:rPr>
      </w:pPr>
    </w:p>
    <w:tbl>
      <w:tblPr>
        <w:tblW w:w="0" w:type="auto"/>
        <w:tblLayout w:type="fixed"/>
        <w:tblCellMar>
          <w:left w:w="28" w:type="dxa"/>
          <w:right w:w="28" w:type="dxa"/>
        </w:tblCellMar>
        <w:tblLook w:val="0000" w:firstRow="0" w:lastRow="0" w:firstColumn="0" w:lastColumn="0" w:noHBand="0" w:noVBand="0"/>
      </w:tblPr>
      <w:tblGrid>
        <w:gridCol w:w="3714"/>
        <w:gridCol w:w="5386"/>
        <w:gridCol w:w="142"/>
        <w:gridCol w:w="1276"/>
      </w:tblGrid>
      <w:tr w:rsidR="00D45E66" w:rsidRPr="0000391A" w:rsidTr="00D45E66">
        <w:trPr>
          <w:cantSplit/>
        </w:trPr>
        <w:tc>
          <w:tcPr>
            <w:tcW w:w="3714" w:type="dxa"/>
            <w:tcBorders>
              <w:top w:val="nil"/>
              <w:left w:val="nil"/>
              <w:bottom w:val="nil"/>
              <w:right w:val="nil"/>
            </w:tcBorders>
            <w:vAlign w:val="bottom"/>
          </w:tcPr>
          <w:p w:rsidR="00D45E66" w:rsidRPr="0000391A" w:rsidRDefault="00D45E66" w:rsidP="00D45E66">
            <w:pPr>
              <w:spacing w:before="80"/>
              <w:rPr>
                <w:b/>
                <w:bCs/>
                <w:i/>
                <w:iCs/>
              </w:rPr>
            </w:pPr>
            <w:r w:rsidRPr="0000391A">
              <w:rPr>
                <w:b/>
                <w:bCs/>
                <w:i/>
                <w:iCs/>
              </w:rPr>
              <w:t>Прошу закрыть лицевой счет</w:t>
            </w:r>
          </w:p>
        </w:tc>
        <w:tc>
          <w:tcPr>
            <w:tcW w:w="5386" w:type="dxa"/>
            <w:tcBorders>
              <w:top w:val="nil"/>
              <w:left w:val="nil"/>
              <w:bottom w:val="single" w:sz="4" w:space="0" w:color="auto"/>
              <w:right w:val="nil"/>
            </w:tcBorders>
            <w:vAlign w:val="bottom"/>
          </w:tcPr>
          <w:p w:rsidR="00D45E66" w:rsidRPr="0000391A" w:rsidRDefault="00D45E66" w:rsidP="00D45E66">
            <w:pPr>
              <w:jc w:val="center"/>
              <w:rPr>
                <w:b/>
                <w:bCs/>
                <w:i/>
                <w:iCs/>
              </w:rPr>
            </w:pPr>
          </w:p>
        </w:tc>
        <w:tc>
          <w:tcPr>
            <w:tcW w:w="142" w:type="dxa"/>
            <w:tcBorders>
              <w:top w:val="nil"/>
              <w:left w:val="nil"/>
              <w:bottom w:val="nil"/>
              <w:right w:val="single" w:sz="4" w:space="0" w:color="auto"/>
            </w:tcBorders>
            <w:vAlign w:val="bottom"/>
          </w:tcPr>
          <w:p w:rsidR="00D45E66" w:rsidRPr="0000391A" w:rsidRDefault="00D45E66" w:rsidP="00D45E66"/>
        </w:tc>
        <w:tc>
          <w:tcPr>
            <w:tcW w:w="1276" w:type="dxa"/>
            <w:tcBorders>
              <w:top w:val="single" w:sz="4" w:space="0" w:color="auto"/>
              <w:left w:val="single" w:sz="4" w:space="0" w:color="auto"/>
              <w:bottom w:val="single" w:sz="4" w:space="0" w:color="auto"/>
              <w:right w:val="single" w:sz="4" w:space="0" w:color="auto"/>
            </w:tcBorders>
            <w:vAlign w:val="bottom"/>
          </w:tcPr>
          <w:p w:rsidR="00D45E66" w:rsidRPr="0000391A" w:rsidRDefault="00D45E66" w:rsidP="00D45E66">
            <w:pPr>
              <w:jc w:val="center"/>
              <w:rPr>
                <w:sz w:val="18"/>
                <w:szCs w:val="18"/>
              </w:rPr>
            </w:pPr>
          </w:p>
        </w:tc>
      </w:tr>
      <w:tr w:rsidR="00D45E66" w:rsidRPr="0000391A" w:rsidTr="00D45E66">
        <w:tc>
          <w:tcPr>
            <w:tcW w:w="3714" w:type="dxa"/>
            <w:tcBorders>
              <w:top w:val="nil"/>
              <w:left w:val="nil"/>
              <w:bottom w:val="nil"/>
              <w:right w:val="nil"/>
            </w:tcBorders>
          </w:tcPr>
          <w:p w:rsidR="00D45E66" w:rsidRPr="0000391A" w:rsidRDefault="00D45E66" w:rsidP="00D45E66">
            <w:pPr>
              <w:rPr>
                <w:sz w:val="18"/>
                <w:szCs w:val="18"/>
              </w:rPr>
            </w:pPr>
          </w:p>
        </w:tc>
        <w:tc>
          <w:tcPr>
            <w:tcW w:w="5386"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(вид лицевого счета)</w:t>
            </w:r>
          </w:p>
        </w:tc>
        <w:tc>
          <w:tcPr>
            <w:tcW w:w="142" w:type="dxa"/>
            <w:tcBorders>
              <w:top w:val="nil"/>
              <w:left w:val="nil"/>
              <w:bottom w:val="nil"/>
              <w:right w:val="nil"/>
            </w:tcBorders>
          </w:tcPr>
          <w:p w:rsidR="00D45E66" w:rsidRPr="0000391A" w:rsidRDefault="00D45E66" w:rsidP="00D45E66">
            <w:pPr>
              <w:rPr>
                <w:sz w:val="18"/>
                <w:szCs w:val="18"/>
              </w:rPr>
            </w:pPr>
          </w:p>
        </w:tc>
        <w:tc>
          <w:tcPr>
            <w:tcW w:w="1276" w:type="dxa"/>
            <w:tcBorders>
              <w:top w:val="single" w:sz="4" w:space="0" w:color="auto"/>
              <w:left w:val="nil"/>
              <w:bottom w:val="nil"/>
              <w:right w:val="nil"/>
            </w:tcBorders>
          </w:tcPr>
          <w:p w:rsidR="00D45E66" w:rsidRPr="0000391A" w:rsidRDefault="00D45E66" w:rsidP="00D45E66">
            <w:pPr>
              <w:rPr>
                <w:sz w:val="18"/>
                <w:szCs w:val="18"/>
              </w:rPr>
            </w:pPr>
          </w:p>
        </w:tc>
      </w:tr>
    </w:tbl>
    <w:p w:rsidR="00D45E66" w:rsidRPr="0000391A" w:rsidRDefault="00D45E66" w:rsidP="00D45E66">
      <w:pPr>
        <w:spacing w:before="40"/>
        <w:ind w:right="1446"/>
      </w:pPr>
      <w:r w:rsidRPr="0000391A">
        <w:t xml:space="preserve">В связи с  </w:t>
      </w:r>
    </w:p>
    <w:p w:rsidR="00D45E66" w:rsidRPr="0000391A" w:rsidRDefault="00D45E66" w:rsidP="00D45E66">
      <w:pPr>
        <w:pBdr>
          <w:top w:val="single" w:sz="4" w:space="1" w:color="auto"/>
        </w:pBdr>
        <w:ind w:left="851" w:right="1446"/>
        <w:jc w:val="center"/>
        <w:rPr>
          <w:sz w:val="18"/>
          <w:szCs w:val="18"/>
        </w:rPr>
      </w:pPr>
      <w:r w:rsidRPr="0000391A">
        <w:rPr>
          <w:sz w:val="18"/>
          <w:szCs w:val="18"/>
        </w:rPr>
        <w:t>(причина закрытия лицевого счета, наименование, номер и дата документа-основания)</w:t>
      </w:r>
    </w:p>
    <w:tbl>
      <w:tblPr>
        <w:tblW w:w="0" w:type="auto"/>
        <w:tblLayout w:type="fixed"/>
        <w:tblCellMar>
          <w:left w:w="28" w:type="dxa"/>
          <w:right w:w="28" w:type="dxa"/>
        </w:tblCellMar>
        <w:tblLook w:val="0000" w:firstRow="0" w:lastRow="0" w:firstColumn="0" w:lastColumn="0" w:noHBand="0" w:noVBand="0"/>
      </w:tblPr>
      <w:tblGrid>
        <w:gridCol w:w="1361"/>
        <w:gridCol w:w="283"/>
        <w:gridCol w:w="6917"/>
      </w:tblGrid>
      <w:tr w:rsidR="00D45E66" w:rsidRPr="0000391A" w:rsidTr="00D45E66">
        <w:tc>
          <w:tcPr>
            <w:tcW w:w="1361" w:type="dxa"/>
            <w:tcBorders>
              <w:top w:val="nil"/>
              <w:left w:val="nil"/>
              <w:bottom w:val="nil"/>
              <w:right w:val="nil"/>
            </w:tcBorders>
            <w:vAlign w:val="bottom"/>
          </w:tcPr>
          <w:p w:rsidR="00D45E66" w:rsidRPr="0000391A" w:rsidRDefault="00D45E66" w:rsidP="00D45E66">
            <w:r w:rsidRPr="0000391A">
              <w:t>Приложения:</w:t>
            </w:r>
          </w:p>
        </w:tc>
        <w:tc>
          <w:tcPr>
            <w:tcW w:w="283" w:type="dxa"/>
            <w:tcBorders>
              <w:top w:val="nil"/>
              <w:left w:val="nil"/>
              <w:bottom w:val="nil"/>
              <w:right w:val="nil"/>
            </w:tcBorders>
            <w:vAlign w:val="bottom"/>
          </w:tcPr>
          <w:p w:rsidR="00D45E66" w:rsidRPr="0000391A" w:rsidRDefault="00D45E66" w:rsidP="00D45E66">
            <w:r w:rsidRPr="0000391A">
              <w:t>1.</w:t>
            </w:r>
          </w:p>
        </w:tc>
        <w:tc>
          <w:tcPr>
            <w:tcW w:w="6917" w:type="dxa"/>
            <w:tcBorders>
              <w:top w:val="nil"/>
              <w:left w:val="nil"/>
              <w:bottom w:val="single" w:sz="4" w:space="0" w:color="auto"/>
              <w:right w:val="nil"/>
            </w:tcBorders>
            <w:vAlign w:val="bottom"/>
          </w:tcPr>
          <w:p w:rsidR="00D45E66" w:rsidRPr="0000391A" w:rsidRDefault="00D45E66" w:rsidP="00D45E66">
            <w:pPr>
              <w:jc w:val="center"/>
            </w:pPr>
          </w:p>
        </w:tc>
      </w:tr>
      <w:tr w:rsidR="00D45E66" w:rsidRPr="0000391A" w:rsidTr="00D45E66">
        <w:tc>
          <w:tcPr>
            <w:tcW w:w="1361" w:type="dxa"/>
            <w:tcBorders>
              <w:top w:val="nil"/>
              <w:left w:val="nil"/>
              <w:bottom w:val="nil"/>
              <w:right w:val="nil"/>
            </w:tcBorders>
            <w:vAlign w:val="bottom"/>
          </w:tcPr>
          <w:p w:rsidR="00D45E66" w:rsidRPr="0000391A" w:rsidRDefault="00D45E66" w:rsidP="00D45E66"/>
        </w:tc>
        <w:tc>
          <w:tcPr>
            <w:tcW w:w="283" w:type="dxa"/>
            <w:tcBorders>
              <w:top w:val="single" w:sz="4" w:space="0" w:color="auto"/>
              <w:left w:val="nil"/>
              <w:bottom w:val="nil"/>
              <w:right w:val="nil"/>
            </w:tcBorders>
            <w:vAlign w:val="bottom"/>
          </w:tcPr>
          <w:p w:rsidR="00D45E66" w:rsidRPr="0000391A" w:rsidRDefault="00D45E66" w:rsidP="00D45E66">
            <w:r w:rsidRPr="0000391A">
              <w:t>2.</w:t>
            </w:r>
          </w:p>
        </w:tc>
        <w:tc>
          <w:tcPr>
            <w:tcW w:w="6917" w:type="dxa"/>
            <w:tcBorders>
              <w:top w:val="nil"/>
              <w:left w:val="nil"/>
              <w:bottom w:val="single" w:sz="4" w:space="0" w:color="auto"/>
              <w:right w:val="nil"/>
            </w:tcBorders>
            <w:vAlign w:val="bottom"/>
          </w:tcPr>
          <w:p w:rsidR="00D45E66" w:rsidRPr="0000391A" w:rsidRDefault="00D45E66" w:rsidP="00D45E66">
            <w:pPr>
              <w:jc w:val="center"/>
            </w:pPr>
          </w:p>
        </w:tc>
      </w:tr>
    </w:tbl>
    <w:p w:rsidR="00D45E66" w:rsidRPr="0000391A" w:rsidRDefault="00D45E66" w:rsidP="00D45E66">
      <w:pPr>
        <w:spacing w:before="80" w:after="20"/>
        <w:jc w:val="center"/>
      </w:pPr>
      <w:r w:rsidRPr="0000391A">
        <w:t>Реквизиты для перечисления средств, поступивших после закрытия лицевого счета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4"/>
        <w:gridCol w:w="2534"/>
        <w:gridCol w:w="2331"/>
        <w:gridCol w:w="2552"/>
      </w:tblGrid>
      <w:tr w:rsidR="00D45E66" w:rsidRPr="0000391A" w:rsidTr="00D45E66">
        <w:trPr>
          <w:cantSplit/>
        </w:trPr>
        <w:tc>
          <w:tcPr>
            <w:tcW w:w="2534" w:type="dxa"/>
            <w:vMerge w:val="restart"/>
            <w:vAlign w:val="center"/>
          </w:tcPr>
          <w:p w:rsidR="00D45E66" w:rsidRPr="0000391A" w:rsidRDefault="00D45E66" w:rsidP="00D45E66">
            <w:pPr>
              <w:jc w:val="center"/>
            </w:pPr>
            <w:r w:rsidRPr="0000391A">
              <w:t>Номер счета</w:t>
            </w:r>
          </w:p>
        </w:tc>
        <w:tc>
          <w:tcPr>
            <w:tcW w:w="7417" w:type="dxa"/>
            <w:gridSpan w:val="3"/>
            <w:vAlign w:val="bottom"/>
          </w:tcPr>
          <w:p w:rsidR="00D45E66" w:rsidRPr="0000391A" w:rsidRDefault="00D45E66" w:rsidP="00D45E66">
            <w:pPr>
              <w:jc w:val="center"/>
            </w:pPr>
            <w:r w:rsidRPr="0000391A">
              <w:t>Реквизиты банка</w:t>
            </w:r>
          </w:p>
        </w:tc>
      </w:tr>
      <w:tr w:rsidR="00D45E66" w:rsidRPr="0000391A" w:rsidTr="00D45E66">
        <w:trPr>
          <w:cantSplit/>
        </w:trPr>
        <w:tc>
          <w:tcPr>
            <w:tcW w:w="2534" w:type="dxa"/>
            <w:vMerge/>
            <w:vAlign w:val="bottom"/>
          </w:tcPr>
          <w:p w:rsidR="00D45E66" w:rsidRPr="0000391A" w:rsidRDefault="00D45E66" w:rsidP="00D45E66"/>
        </w:tc>
        <w:tc>
          <w:tcPr>
            <w:tcW w:w="2534" w:type="dxa"/>
            <w:vAlign w:val="bottom"/>
          </w:tcPr>
          <w:p w:rsidR="00D45E66" w:rsidRPr="0000391A" w:rsidRDefault="00D45E66" w:rsidP="00D45E66">
            <w:pPr>
              <w:jc w:val="center"/>
            </w:pPr>
            <w:r w:rsidRPr="0000391A">
              <w:t>наименование</w:t>
            </w:r>
          </w:p>
        </w:tc>
        <w:tc>
          <w:tcPr>
            <w:tcW w:w="2331" w:type="dxa"/>
            <w:vAlign w:val="bottom"/>
          </w:tcPr>
          <w:p w:rsidR="00D45E66" w:rsidRPr="0000391A" w:rsidRDefault="00D45E66" w:rsidP="00D45E66">
            <w:pPr>
              <w:jc w:val="center"/>
            </w:pPr>
            <w:r w:rsidRPr="0000391A">
              <w:t>БИК</w:t>
            </w:r>
          </w:p>
        </w:tc>
        <w:tc>
          <w:tcPr>
            <w:tcW w:w="2552" w:type="dxa"/>
            <w:vAlign w:val="bottom"/>
          </w:tcPr>
          <w:p w:rsidR="00D45E66" w:rsidRPr="0000391A" w:rsidRDefault="00D45E66" w:rsidP="00D45E66">
            <w:pPr>
              <w:jc w:val="center"/>
            </w:pPr>
            <w:r w:rsidRPr="0000391A">
              <w:t>корреспондентский счет</w:t>
            </w:r>
          </w:p>
        </w:tc>
      </w:tr>
      <w:tr w:rsidR="00D45E66" w:rsidRPr="0000391A" w:rsidTr="00D45E66">
        <w:tc>
          <w:tcPr>
            <w:tcW w:w="2534" w:type="dxa"/>
            <w:vAlign w:val="center"/>
          </w:tcPr>
          <w:p w:rsidR="00D45E66" w:rsidRPr="0000391A" w:rsidRDefault="00D45E66" w:rsidP="00D45E66">
            <w:pPr>
              <w:jc w:val="center"/>
            </w:pPr>
            <w:r w:rsidRPr="0000391A">
              <w:t>1</w:t>
            </w:r>
          </w:p>
        </w:tc>
        <w:tc>
          <w:tcPr>
            <w:tcW w:w="2534" w:type="dxa"/>
            <w:vAlign w:val="center"/>
          </w:tcPr>
          <w:p w:rsidR="00D45E66" w:rsidRPr="0000391A" w:rsidRDefault="00D45E66" w:rsidP="00D45E66">
            <w:pPr>
              <w:jc w:val="center"/>
            </w:pPr>
            <w:r w:rsidRPr="0000391A">
              <w:t>2</w:t>
            </w:r>
          </w:p>
        </w:tc>
        <w:tc>
          <w:tcPr>
            <w:tcW w:w="2331" w:type="dxa"/>
            <w:vAlign w:val="center"/>
          </w:tcPr>
          <w:p w:rsidR="00D45E66" w:rsidRPr="0000391A" w:rsidRDefault="00D45E66" w:rsidP="00D45E66">
            <w:pPr>
              <w:jc w:val="center"/>
            </w:pPr>
            <w:r w:rsidRPr="0000391A">
              <w:t>3</w:t>
            </w:r>
          </w:p>
        </w:tc>
        <w:tc>
          <w:tcPr>
            <w:tcW w:w="2552" w:type="dxa"/>
            <w:vAlign w:val="center"/>
          </w:tcPr>
          <w:p w:rsidR="00D45E66" w:rsidRPr="0000391A" w:rsidRDefault="00D45E66" w:rsidP="00D45E66">
            <w:pPr>
              <w:jc w:val="center"/>
            </w:pPr>
            <w:r w:rsidRPr="0000391A">
              <w:t>4</w:t>
            </w:r>
          </w:p>
        </w:tc>
      </w:tr>
      <w:tr w:rsidR="00D45E66" w:rsidRPr="0000391A" w:rsidTr="00D45E66">
        <w:tc>
          <w:tcPr>
            <w:tcW w:w="2534" w:type="dxa"/>
            <w:vAlign w:val="center"/>
          </w:tcPr>
          <w:p w:rsidR="00D45E66" w:rsidRPr="0000391A" w:rsidRDefault="00D45E66" w:rsidP="00D45E66">
            <w:pPr>
              <w:jc w:val="center"/>
            </w:pPr>
          </w:p>
        </w:tc>
        <w:tc>
          <w:tcPr>
            <w:tcW w:w="2534" w:type="dxa"/>
            <w:vAlign w:val="center"/>
          </w:tcPr>
          <w:p w:rsidR="00D45E66" w:rsidRPr="0000391A" w:rsidRDefault="00D45E66" w:rsidP="00D45E66"/>
        </w:tc>
        <w:tc>
          <w:tcPr>
            <w:tcW w:w="2331" w:type="dxa"/>
            <w:vAlign w:val="center"/>
          </w:tcPr>
          <w:p w:rsidR="00D45E66" w:rsidRPr="0000391A" w:rsidRDefault="00D45E66" w:rsidP="00D45E66">
            <w:pPr>
              <w:jc w:val="center"/>
            </w:pPr>
          </w:p>
        </w:tc>
        <w:tc>
          <w:tcPr>
            <w:tcW w:w="2552" w:type="dxa"/>
            <w:vAlign w:val="center"/>
          </w:tcPr>
          <w:p w:rsidR="00D45E66" w:rsidRPr="0000391A" w:rsidRDefault="00D45E66" w:rsidP="00D45E66">
            <w:pPr>
              <w:jc w:val="center"/>
            </w:pPr>
          </w:p>
        </w:tc>
      </w:tr>
    </w:tbl>
    <w:p w:rsidR="00D45E66" w:rsidRDefault="00D45E66" w:rsidP="00D45E66">
      <w:pPr>
        <w:spacing w:after="80"/>
        <w:rPr>
          <w:sz w:val="2"/>
          <w:szCs w:val="2"/>
        </w:rPr>
      </w:pPr>
    </w:p>
    <w:p w:rsidR="00D45E66" w:rsidRPr="0000391A" w:rsidRDefault="00D45E66" w:rsidP="00D45E66">
      <w:pPr>
        <w:spacing w:after="80"/>
        <w:rPr>
          <w:sz w:val="2"/>
          <w:szCs w:val="2"/>
        </w:rPr>
      </w:pPr>
    </w:p>
    <w:tbl>
      <w:tblPr>
        <w:tblW w:w="10121" w:type="dxa"/>
        <w:tblLayout w:type="fixed"/>
        <w:tblCellMar>
          <w:left w:w="28" w:type="dxa"/>
          <w:right w:w="28" w:type="dxa"/>
        </w:tblCellMar>
        <w:tblLook w:val="0000" w:firstRow="0" w:lastRow="0" w:firstColumn="0" w:lastColumn="0" w:noHBand="0" w:noVBand="0"/>
      </w:tblPr>
      <w:tblGrid>
        <w:gridCol w:w="3512"/>
        <w:gridCol w:w="2087"/>
        <w:gridCol w:w="173"/>
        <w:gridCol w:w="1218"/>
        <w:gridCol w:w="173"/>
        <w:gridCol w:w="2958"/>
      </w:tblGrid>
      <w:tr w:rsidR="00D45E66" w:rsidRPr="0000391A" w:rsidTr="00D45E66">
        <w:trPr>
          <w:trHeight w:val="372"/>
        </w:trPr>
        <w:tc>
          <w:tcPr>
            <w:tcW w:w="3512" w:type="dxa"/>
            <w:tcBorders>
              <w:top w:val="nil"/>
              <w:left w:val="nil"/>
              <w:bottom w:val="nil"/>
              <w:right w:val="nil"/>
            </w:tcBorders>
            <w:vAlign w:val="bottom"/>
          </w:tcPr>
          <w:p w:rsidR="00D45E66" w:rsidRPr="0000391A" w:rsidRDefault="00D45E66" w:rsidP="00D45E66">
            <w:pPr>
              <w:rPr>
                <w:sz w:val="18"/>
                <w:szCs w:val="18"/>
              </w:rPr>
            </w:pPr>
            <w:r w:rsidRPr="0000391A">
              <w:rPr>
                <w:sz w:val="18"/>
                <w:szCs w:val="18"/>
              </w:rPr>
              <w:t>Руководитель клиента (уполномоченное лицо)</w:t>
            </w:r>
          </w:p>
        </w:tc>
        <w:tc>
          <w:tcPr>
            <w:tcW w:w="2087" w:type="dxa"/>
            <w:tcBorders>
              <w:top w:val="nil"/>
              <w:left w:val="nil"/>
              <w:bottom w:val="single" w:sz="4" w:space="0" w:color="auto"/>
              <w:right w:val="nil"/>
            </w:tcBorders>
            <w:vAlign w:val="bottom"/>
          </w:tcPr>
          <w:p w:rsidR="00D45E66" w:rsidRPr="0000391A" w:rsidRDefault="00D45E66" w:rsidP="00D45E66">
            <w:pPr>
              <w:jc w:val="center"/>
            </w:pPr>
          </w:p>
        </w:tc>
        <w:tc>
          <w:tcPr>
            <w:tcW w:w="173" w:type="dxa"/>
            <w:tcBorders>
              <w:top w:val="nil"/>
              <w:left w:val="nil"/>
              <w:bottom w:val="nil"/>
              <w:right w:val="nil"/>
            </w:tcBorders>
            <w:vAlign w:val="bottom"/>
          </w:tcPr>
          <w:p w:rsidR="00D45E66" w:rsidRPr="0000391A" w:rsidRDefault="00D45E66" w:rsidP="00D45E66"/>
        </w:tc>
        <w:tc>
          <w:tcPr>
            <w:tcW w:w="1218" w:type="dxa"/>
            <w:tcBorders>
              <w:top w:val="nil"/>
              <w:left w:val="nil"/>
              <w:bottom w:val="single" w:sz="4" w:space="0" w:color="auto"/>
              <w:right w:val="nil"/>
            </w:tcBorders>
            <w:vAlign w:val="bottom"/>
          </w:tcPr>
          <w:p w:rsidR="00D45E66" w:rsidRPr="0000391A" w:rsidRDefault="00D45E66" w:rsidP="00D45E66">
            <w:pPr>
              <w:jc w:val="center"/>
            </w:pPr>
          </w:p>
        </w:tc>
        <w:tc>
          <w:tcPr>
            <w:tcW w:w="173" w:type="dxa"/>
            <w:tcBorders>
              <w:top w:val="nil"/>
              <w:left w:val="nil"/>
              <w:bottom w:val="nil"/>
              <w:right w:val="nil"/>
            </w:tcBorders>
            <w:vAlign w:val="bottom"/>
          </w:tcPr>
          <w:p w:rsidR="00D45E66" w:rsidRPr="0000391A" w:rsidRDefault="00D45E66" w:rsidP="00D45E66"/>
        </w:tc>
        <w:tc>
          <w:tcPr>
            <w:tcW w:w="2958" w:type="dxa"/>
            <w:tcBorders>
              <w:top w:val="nil"/>
              <w:left w:val="nil"/>
              <w:bottom w:val="single" w:sz="4" w:space="0" w:color="auto"/>
              <w:right w:val="nil"/>
            </w:tcBorders>
            <w:vAlign w:val="bottom"/>
          </w:tcPr>
          <w:p w:rsidR="00D45E66" w:rsidRPr="0000391A" w:rsidRDefault="00D45E66" w:rsidP="00D45E66">
            <w:pPr>
              <w:jc w:val="center"/>
            </w:pPr>
          </w:p>
        </w:tc>
      </w:tr>
      <w:tr w:rsidR="00D45E66" w:rsidRPr="0000391A" w:rsidTr="00D45E66">
        <w:trPr>
          <w:trHeight w:val="192"/>
        </w:trPr>
        <w:tc>
          <w:tcPr>
            <w:tcW w:w="3512" w:type="dxa"/>
            <w:tcBorders>
              <w:top w:val="nil"/>
              <w:left w:val="nil"/>
              <w:bottom w:val="nil"/>
              <w:right w:val="nil"/>
            </w:tcBorders>
          </w:tcPr>
          <w:p w:rsidR="00D45E66" w:rsidRPr="0000391A" w:rsidRDefault="00D45E66" w:rsidP="00D45E66">
            <w:pPr>
              <w:rPr>
                <w:sz w:val="18"/>
                <w:szCs w:val="18"/>
              </w:rPr>
            </w:pPr>
          </w:p>
        </w:tc>
        <w:tc>
          <w:tcPr>
            <w:tcW w:w="2087"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(должность)</w:t>
            </w:r>
          </w:p>
        </w:tc>
        <w:tc>
          <w:tcPr>
            <w:tcW w:w="173" w:type="dxa"/>
            <w:tcBorders>
              <w:top w:val="nil"/>
              <w:left w:val="nil"/>
              <w:bottom w:val="nil"/>
              <w:right w:val="nil"/>
            </w:tcBorders>
          </w:tcPr>
          <w:p w:rsidR="00D45E66" w:rsidRPr="0000391A" w:rsidRDefault="00D45E66" w:rsidP="00D45E66">
            <w:pPr>
              <w:rPr>
                <w:sz w:val="18"/>
                <w:szCs w:val="18"/>
              </w:rPr>
            </w:pPr>
          </w:p>
        </w:tc>
        <w:tc>
          <w:tcPr>
            <w:tcW w:w="1218"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(подпись)</w:t>
            </w:r>
          </w:p>
        </w:tc>
        <w:tc>
          <w:tcPr>
            <w:tcW w:w="173" w:type="dxa"/>
            <w:tcBorders>
              <w:top w:val="nil"/>
              <w:left w:val="nil"/>
              <w:bottom w:val="nil"/>
              <w:right w:val="nil"/>
            </w:tcBorders>
          </w:tcPr>
          <w:p w:rsidR="00D45E66" w:rsidRPr="0000391A" w:rsidRDefault="00D45E66" w:rsidP="00D45E66">
            <w:pPr>
              <w:rPr>
                <w:sz w:val="18"/>
                <w:szCs w:val="18"/>
              </w:rPr>
            </w:pPr>
          </w:p>
        </w:tc>
        <w:tc>
          <w:tcPr>
            <w:tcW w:w="2958"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(расшифровка подписи)</w:t>
            </w:r>
          </w:p>
        </w:tc>
      </w:tr>
      <w:tr w:rsidR="00D45E66" w:rsidRPr="0000391A" w:rsidTr="00D45E66">
        <w:trPr>
          <w:trHeight w:val="924"/>
        </w:trPr>
        <w:tc>
          <w:tcPr>
            <w:tcW w:w="3512" w:type="dxa"/>
            <w:tcBorders>
              <w:top w:val="nil"/>
              <w:left w:val="nil"/>
              <w:bottom w:val="nil"/>
              <w:right w:val="nil"/>
            </w:tcBorders>
            <w:vAlign w:val="bottom"/>
          </w:tcPr>
          <w:p w:rsidR="00D45E66" w:rsidRPr="0000391A" w:rsidRDefault="00D45E66" w:rsidP="00D45E66">
            <w:pPr>
              <w:rPr>
                <w:sz w:val="18"/>
                <w:szCs w:val="18"/>
              </w:rPr>
            </w:pPr>
            <w:r w:rsidRPr="0000391A">
              <w:rPr>
                <w:sz w:val="18"/>
                <w:szCs w:val="18"/>
              </w:rPr>
              <w:t>Главный бухгалтер клиента (уполномоченное лицо)</w:t>
            </w:r>
            <w:r>
              <w:rPr>
                <w:sz w:val="18"/>
                <w:szCs w:val="18"/>
              </w:rPr>
              <w:t xml:space="preserve">/главный бухгалтер </w:t>
            </w:r>
          </w:p>
        </w:tc>
        <w:tc>
          <w:tcPr>
            <w:tcW w:w="2087" w:type="dxa"/>
            <w:tcBorders>
              <w:top w:val="nil"/>
              <w:left w:val="nil"/>
              <w:bottom w:val="single" w:sz="4" w:space="0" w:color="auto"/>
              <w:right w:val="nil"/>
            </w:tcBorders>
            <w:vAlign w:val="bottom"/>
          </w:tcPr>
          <w:p w:rsidR="00D45E66" w:rsidRPr="0000391A" w:rsidRDefault="00D45E66" w:rsidP="00D45E66">
            <w:pPr>
              <w:jc w:val="center"/>
            </w:pPr>
          </w:p>
        </w:tc>
        <w:tc>
          <w:tcPr>
            <w:tcW w:w="173" w:type="dxa"/>
            <w:tcBorders>
              <w:top w:val="nil"/>
              <w:left w:val="nil"/>
              <w:bottom w:val="nil"/>
              <w:right w:val="nil"/>
            </w:tcBorders>
            <w:vAlign w:val="bottom"/>
          </w:tcPr>
          <w:p w:rsidR="00D45E66" w:rsidRPr="0000391A" w:rsidRDefault="00D45E66" w:rsidP="00D45E66"/>
        </w:tc>
        <w:tc>
          <w:tcPr>
            <w:tcW w:w="1218" w:type="dxa"/>
            <w:tcBorders>
              <w:top w:val="nil"/>
              <w:left w:val="nil"/>
              <w:bottom w:val="single" w:sz="4" w:space="0" w:color="auto"/>
              <w:right w:val="nil"/>
            </w:tcBorders>
            <w:vAlign w:val="bottom"/>
          </w:tcPr>
          <w:p w:rsidR="00D45E66" w:rsidRPr="0000391A" w:rsidRDefault="00D45E66" w:rsidP="00D45E66">
            <w:pPr>
              <w:jc w:val="center"/>
            </w:pPr>
          </w:p>
        </w:tc>
        <w:tc>
          <w:tcPr>
            <w:tcW w:w="173" w:type="dxa"/>
            <w:tcBorders>
              <w:top w:val="nil"/>
              <w:left w:val="nil"/>
              <w:bottom w:val="nil"/>
              <w:right w:val="nil"/>
            </w:tcBorders>
            <w:vAlign w:val="bottom"/>
          </w:tcPr>
          <w:p w:rsidR="00D45E66" w:rsidRPr="0000391A" w:rsidRDefault="00D45E66" w:rsidP="00D45E66"/>
        </w:tc>
        <w:tc>
          <w:tcPr>
            <w:tcW w:w="2958" w:type="dxa"/>
            <w:tcBorders>
              <w:top w:val="nil"/>
              <w:left w:val="nil"/>
              <w:bottom w:val="single" w:sz="4" w:space="0" w:color="auto"/>
              <w:right w:val="nil"/>
            </w:tcBorders>
            <w:vAlign w:val="bottom"/>
          </w:tcPr>
          <w:p w:rsidR="00D45E66" w:rsidRPr="0000391A" w:rsidRDefault="00D45E66" w:rsidP="00D45E66">
            <w:pPr>
              <w:jc w:val="center"/>
            </w:pPr>
          </w:p>
        </w:tc>
      </w:tr>
      <w:tr w:rsidR="00D45E66" w:rsidRPr="0000391A" w:rsidTr="00D45E66">
        <w:trPr>
          <w:trHeight w:val="192"/>
        </w:trPr>
        <w:tc>
          <w:tcPr>
            <w:tcW w:w="3512" w:type="dxa"/>
            <w:tcBorders>
              <w:top w:val="nil"/>
              <w:left w:val="nil"/>
              <w:bottom w:val="nil"/>
              <w:right w:val="nil"/>
            </w:tcBorders>
          </w:tcPr>
          <w:p w:rsidR="00D45E66" w:rsidRPr="0000391A" w:rsidRDefault="00D45E66" w:rsidP="00D45E66">
            <w:pPr>
              <w:rPr>
                <w:sz w:val="18"/>
                <w:szCs w:val="18"/>
              </w:rPr>
            </w:pPr>
          </w:p>
        </w:tc>
        <w:tc>
          <w:tcPr>
            <w:tcW w:w="2087"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(должность)</w:t>
            </w:r>
          </w:p>
        </w:tc>
        <w:tc>
          <w:tcPr>
            <w:tcW w:w="173" w:type="dxa"/>
            <w:tcBorders>
              <w:top w:val="nil"/>
              <w:left w:val="nil"/>
              <w:bottom w:val="nil"/>
              <w:right w:val="nil"/>
            </w:tcBorders>
          </w:tcPr>
          <w:p w:rsidR="00D45E66" w:rsidRPr="0000391A" w:rsidRDefault="00D45E66" w:rsidP="00D45E66">
            <w:pPr>
              <w:rPr>
                <w:sz w:val="18"/>
                <w:szCs w:val="18"/>
              </w:rPr>
            </w:pPr>
          </w:p>
        </w:tc>
        <w:tc>
          <w:tcPr>
            <w:tcW w:w="1218"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(подпись)</w:t>
            </w:r>
          </w:p>
        </w:tc>
        <w:tc>
          <w:tcPr>
            <w:tcW w:w="173" w:type="dxa"/>
            <w:tcBorders>
              <w:top w:val="nil"/>
              <w:left w:val="nil"/>
              <w:bottom w:val="nil"/>
              <w:right w:val="nil"/>
            </w:tcBorders>
          </w:tcPr>
          <w:p w:rsidR="00D45E66" w:rsidRPr="0000391A" w:rsidRDefault="00D45E66" w:rsidP="00D45E66">
            <w:pPr>
              <w:rPr>
                <w:sz w:val="18"/>
                <w:szCs w:val="18"/>
              </w:rPr>
            </w:pPr>
          </w:p>
        </w:tc>
        <w:tc>
          <w:tcPr>
            <w:tcW w:w="2958"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(расшифровка подписи)</w:t>
            </w:r>
          </w:p>
        </w:tc>
      </w:tr>
    </w:tbl>
    <w:p w:rsidR="00D45E66" w:rsidRPr="0000391A" w:rsidRDefault="00D45E66" w:rsidP="00D45E66">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D45E66" w:rsidRPr="0000391A" w:rsidTr="00D45E66">
        <w:tc>
          <w:tcPr>
            <w:tcW w:w="170" w:type="dxa"/>
            <w:tcBorders>
              <w:top w:val="nil"/>
              <w:left w:val="nil"/>
              <w:bottom w:val="nil"/>
              <w:right w:val="nil"/>
            </w:tcBorders>
            <w:vAlign w:val="bottom"/>
          </w:tcPr>
          <w:p w:rsidR="00D45E66" w:rsidRPr="0000391A" w:rsidRDefault="00D45E66" w:rsidP="00D45E66">
            <w:pPr>
              <w:jc w:val="right"/>
            </w:pPr>
            <w:r w:rsidRPr="0000391A">
              <w:t>“</w:t>
            </w:r>
          </w:p>
        </w:tc>
        <w:tc>
          <w:tcPr>
            <w:tcW w:w="510" w:type="dxa"/>
            <w:tcBorders>
              <w:top w:val="nil"/>
              <w:left w:val="nil"/>
              <w:bottom w:val="single" w:sz="4" w:space="0" w:color="auto"/>
              <w:right w:val="nil"/>
            </w:tcBorders>
            <w:vAlign w:val="bottom"/>
          </w:tcPr>
          <w:p w:rsidR="00D45E66" w:rsidRPr="0000391A" w:rsidRDefault="00D45E66" w:rsidP="00D45E66">
            <w:pPr>
              <w:jc w:val="center"/>
            </w:pPr>
          </w:p>
        </w:tc>
        <w:tc>
          <w:tcPr>
            <w:tcW w:w="227" w:type="dxa"/>
            <w:tcBorders>
              <w:top w:val="nil"/>
              <w:left w:val="nil"/>
              <w:bottom w:val="nil"/>
              <w:right w:val="nil"/>
            </w:tcBorders>
            <w:vAlign w:val="bottom"/>
          </w:tcPr>
          <w:p w:rsidR="00D45E66" w:rsidRPr="0000391A" w:rsidRDefault="00D45E66" w:rsidP="00D45E66">
            <w:r w:rsidRPr="0000391A">
              <w:t>”</w:t>
            </w:r>
          </w:p>
        </w:tc>
        <w:tc>
          <w:tcPr>
            <w:tcW w:w="1701" w:type="dxa"/>
            <w:tcBorders>
              <w:top w:val="nil"/>
              <w:left w:val="nil"/>
              <w:bottom w:val="single" w:sz="4" w:space="0" w:color="auto"/>
              <w:right w:val="nil"/>
            </w:tcBorders>
            <w:vAlign w:val="bottom"/>
          </w:tcPr>
          <w:p w:rsidR="00D45E66" w:rsidRPr="0000391A" w:rsidRDefault="00D45E66" w:rsidP="00D45E66">
            <w:pPr>
              <w:jc w:val="center"/>
            </w:pPr>
          </w:p>
        </w:tc>
        <w:tc>
          <w:tcPr>
            <w:tcW w:w="340" w:type="dxa"/>
            <w:tcBorders>
              <w:top w:val="nil"/>
              <w:left w:val="nil"/>
              <w:bottom w:val="nil"/>
              <w:right w:val="nil"/>
            </w:tcBorders>
            <w:vAlign w:val="bottom"/>
          </w:tcPr>
          <w:p w:rsidR="00D45E66" w:rsidRPr="0000391A" w:rsidRDefault="00D45E66" w:rsidP="00D45E66">
            <w:pPr>
              <w:jc w:val="right"/>
            </w:pPr>
            <w:r w:rsidRPr="0000391A">
              <w:t>20</w:t>
            </w:r>
          </w:p>
        </w:tc>
        <w:tc>
          <w:tcPr>
            <w:tcW w:w="340" w:type="dxa"/>
            <w:tcBorders>
              <w:top w:val="nil"/>
              <w:left w:val="nil"/>
              <w:bottom w:val="single" w:sz="4" w:space="0" w:color="auto"/>
              <w:right w:val="nil"/>
            </w:tcBorders>
            <w:vAlign w:val="bottom"/>
          </w:tcPr>
          <w:p w:rsidR="00D45E66" w:rsidRPr="0000391A" w:rsidRDefault="00D45E66" w:rsidP="00D45E66"/>
        </w:tc>
        <w:tc>
          <w:tcPr>
            <w:tcW w:w="340" w:type="dxa"/>
            <w:tcBorders>
              <w:top w:val="nil"/>
              <w:left w:val="nil"/>
              <w:bottom w:val="nil"/>
              <w:right w:val="nil"/>
            </w:tcBorders>
            <w:vAlign w:val="bottom"/>
          </w:tcPr>
          <w:p w:rsidR="00D45E66" w:rsidRPr="0000391A" w:rsidRDefault="00D45E66" w:rsidP="00D45E66">
            <w:pPr>
              <w:ind w:left="57"/>
            </w:pPr>
            <w:r w:rsidRPr="0000391A">
              <w:t>г.</w:t>
            </w:r>
          </w:p>
        </w:tc>
      </w:tr>
    </w:tbl>
    <w:p w:rsidR="00D45E66" w:rsidRPr="0000391A" w:rsidRDefault="00D45E66" w:rsidP="00D45E66">
      <w:pPr>
        <w:adjustRightInd w:val="0"/>
        <w:jc w:val="both"/>
        <w:rPr>
          <w:rFonts w:ascii="Courier New" w:hAnsi="Courier New" w:cs="Courier New"/>
        </w:rPr>
      </w:pPr>
      <w:r w:rsidRPr="0000391A">
        <w:rPr>
          <w:rFonts w:ascii="Courier New" w:hAnsi="Courier New" w:cs="Courier New"/>
        </w:rPr>
        <w:t>---------------------------------------------------------------------------------------</w:t>
      </w:r>
    </w:p>
    <w:p w:rsidR="00D45E66" w:rsidRPr="0000391A" w:rsidRDefault="00D45E66" w:rsidP="00D45E66">
      <w:pPr>
        <w:jc w:val="center"/>
        <w:rPr>
          <w:b/>
          <w:bCs/>
          <w:szCs w:val="22"/>
        </w:rPr>
      </w:pPr>
      <w:r w:rsidRPr="0000391A">
        <w:rPr>
          <w:b/>
          <w:bCs/>
          <w:szCs w:val="22"/>
        </w:rPr>
        <w:t xml:space="preserve">Отметка </w:t>
      </w:r>
      <w:r>
        <w:rPr>
          <w:b/>
          <w:bCs/>
          <w:szCs w:val="22"/>
        </w:rPr>
        <w:t>Департамент</w:t>
      </w:r>
      <w:r w:rsidR="0097376E">
        <w:rPr>
          <w:b/>
          <w:bCs/>
          <w:szCs w:val="22"/>
        </w:rPr>
        <w:t>а</w:t>
      </w:r>
      <w:r>
        <w:rPr>
          <w:b/>
          <w:bCs/>
          <w:szCs w:val="22"/>
        </w:rPr>
        <w:t xml:space="preserve"> финансов и имущественных отношений Чукотского автономного округа</w:t>
      </w:r>
    </w:p>
    <w:tbl>
      <w:tblPr>
        <w:tblW w:w="0" w:type="auto"/>
        <w:jc w:val="center"/>
        <w:tblLayout w:type="fixed"/>
        <w:tblCellMar>
          <w:left w:w="28" w:type="dxa"/>
          <w:right w:w="28" w:type="dxa"/>
        </w:tblCellMar>
        <w:tblLook w:val="0000" w:firstRow="0" w:lastRow="0" w:firstColumn="0" w:lastColumn="0" w:noHBand="0" w:noVBand="0"/>
      </w:tblPr>
      <w:tblGrid>
        <w:gridCol w:w="3198"/>
        <w:gridCol w:w="1338"/>
      </w:tblGrid>
      <w:tr w:rsidR="00D45E66" w:rsidRPr="0000391A" w:rsidTr="00D45E66">
        <w:trPr>
          <w:jc w:val="center"/>
        </w:trPr>
        <w:tc>
          <w:tcPr>
            <w:tcW w:w="3198" w:type="dxa"/>
            <w:tcBorders>
              <w:top w:val="nil"/>
              <w:left w:val="nil"/>
              <w:bottom w:val="nil"/>
              <w:right w:val="single" w:sz="4" w:space="0" w:color="auto"/>
            </w:tcBorders>
            <w:vAlign w:val="center"/>
          </w:tcPr>
          <w:p w:rsidR="00D45E66" w:rsidRPr="0000391A" w:rsidRDefault="00D45E66" w:rsidP="00D45E66">
            <w:pPr>
              <w:ind w:right="113"/>
              <w:jc w:val="right"/>
              <w:rPr>
                <w:b/>
                <w:bCs/>
                <w:sz w:val="22"/>
                <w:szCs w:val="22"/>
              </w:rPr>
            </w:pPr>
            <w:r w:rsidRPr="0000391A">
              <w:rPr>
                <w:b/>
                <w:bCs/>
                <w:szCs w:val="22"/>
              </w:rPr>
              <w:t>о закрытии лицевого счета №</w:t>
            </w:r>
          </w:p>
        </w:tc>
        <w:tc>
          <w:tcPr>
            <w:tcW w:w="1338" w:type="dxa"/>
            <w:tcBorders>
              <w:top w:val="single" w:sz="4" w:space="0" w:color="auto"/>
              <w:left w:val="single" w:sz="4" w:space="0" w:color="auto"/>
              <w:bottom w:val="single" w:sz="4" w:space="0" w:color="auto"/>
              <w:right w:val="single" w:sz="4" w:space="0" w:color="auto"/>
            </w:tcBorders>
            <w:vAlign w:val="center"/>
          </w:tcPr>
          <w:p w:rsidR="00D45E66" w:rsidRPr="0000391A" w:rsidRDefault="00D45E66" w:rsidP="00D45E66">
            <w:pPr>
              <w:jc w:val="center"/>
              <w:rPr>
                <w:b/>
                <w:bCs/>
                <w:sz w:val="22"/>
                <w:szCs w:val="22"/>
              </w:rPr>
            </w:pPr>
          </w:p>
        </w:tc>
      </w:tr>
    </w:tbl>
    <w:p w:rsidR="00D45E66" w:rsidRPr="0000391A" w:rsidRDefault="00D45E66" w:rsidP="00D45E66">
      <w:pPr>
        <w:rPr>
          <w:sz w:val="2"/>
          <w:szCs w:val="2"/>
        </w:rPr>
      </w:pPr>
    </w:p>
    <w:tbl>
      <w:tblPr>
        <w:tblW w:w="0" w:type="auto"/>
        <w:tblLayout w:type="fixed"/>
        <w:tblCellMar>
          <w:left w:w="28" w:type="dxa"/>
          <w:right w:w="28" w:type="dxa"/>
        </w:tblCellMar>
        <w:tblLook w:val="0000" w:firstRow="0" w:lastRow="0" w:firstColumn="0" w:lastColumn="0" w:noHBand="0" w:noVBand="0"/>
      </w:tblPr>
      <w:tblGrid>
        <w:gridCol w:w="2608"/>
        <w:gridCol w:w="1871"/>
        <w:gridCol w:w="141"/>
        <w:gridCol w:w="993"/>
        <w:gridCol w:w="141"/>
        <w:gridCol w:w="2411"/>
        <w:gridCol w:w="141"/>
        <w:gridCol w:w="1673"/>
      </w:tblGrid>
      <w:tr w:rsidR="00D45E66" w:rsidRPr="0000391A" w:rsidTr="00D45E66">
        <w:trPr>
          <w:gridAfter w:val="2"/>
          <w:wAfter w:w="1814" w:type="dxa"/>
        </w:trPr>
        <w:tc>
          <w:tcPr>
            <w:tcW w:w="2608" w:type="dxa"/>
            <w:tcBorders>
              <w:top w:val="nil"/>
              <w:left w:val="nil"/>
              <w:bottom w:val="nil"/>
              <w:right w:val="nil"/>
            </w:tcBorders>
            <w:vAlign w:val="bottom"/>
          </w:tcPr>
          <w:p w:rsidR="00D45E66" w:rsidRPr="0000391A" w:rsidRDefault="00D45E66" w:rsidP="00D45E66">
            <w:pPr>
              <w:rPr>
                <w:sz w:val="18"/>
                <w:szCs w:val="18"/>
              </w:rPr>
            </w:pPr>
            <w:r w:rsidRPr="0000391A">
              <w:rPr>
                <w:sz w:val="18"/>
                <w:szCs w:val="18"/>
              </w:rPr>
              <w:t>Руководитель (уполномоченное лицо)</w:t>
            </w:r>
          </w:p>
        </w:tc>
        <w:tc>
          <w:tcPr>
            <w:tcW w:w="1871" w:type="dxa"/>
            <w:tcBorders>
              <w:top w:val="nil"/>
              <w:left w:val="nil"/>
              <w:bottom w:val="single" w:sz="4" w:space="0" w:color="auto"/>
              <w:right w:val="nil"/>
            </w:tcBorders>
            <w:vAlign w:val="bottom"/>
          </w:tcPr>
          <w:p w:rsidR="00D45E66" w:rsidRPr="0000391A" w:rsidRDefault="00D45E66" w:rsidP="00D45E66">
            <w:pPr>
              <w:jc w:val="center"/>
            </w:pPr>
          </w:p>
        </w:tc>
        <w:tc>
          <w:tcPr>
            <w:tcW w:w="141" w:type="dxa"/>
            <w:tcBorders>
              <w:top w:val="nil"/>
              <w:left w:val="nil"/>
              <w:bottom w:val="nil"/>
              <w:right w:val="nil"/>
            </w:tcBorders>
            <w:vAlign w:val="bottom"/>
          </w:tcPr>
          <w:p w:rsidR="00D45E66" w:rsidRPr="0000391A" w:rsidRDefault="00D45E66" w:rsidP="00D45E66"/>
        </w:tc>
        <w:tc>
          <w:tcPr>
            <w:tcW w:w="993" w:type="dxa"/>
            <w:tcBorders>
              <w:top w:val="nil"/>
              <w:left w:val="nil"/>
              <w:bottom w:val="single" w:sz="4" w:space="0" w:color="auto"/>
              <w:right w:val="nil"/>
            </w:tcBorders>
            <w:vAlign w:val="bottom"/>
          </w:tcPr>
          <w:p w:rsidR="00D45E66" w:rsidRPr="0000391A" w:rsidRDefault="00D45E66" w:rsidP="00D45E66">
            <w:pPr>
              <w:jc w:val="center"/>
            </w:pPr>
          </w:p>
        </w:tc>
        <w:tc>
          <w:tcPr>
            <w:tcW w:w="141" w:type="dxa"/>
            <w:tcBorders>
              <w:top w:val="nil"/>
              <w:left w:val="nil"/>
              <w:bottom w:val="nil"/>
              <w:right w:val="nil"/>
            </w:tcBorders>
            <w:vAlign w:val="bottom"/>
          </w:tcPr>
          <w:p w:rsidR="00D45E66" w:rsidRPr="0000391A" w:rsidRDefault="00D45E66" w:rsidP="00D45E66"/>
        </w:tc>
        <w:tc>
          <w:tcPr>
            <w:tcW w:w="2411" w:type="dxa"/>
            <w:tcBorders>
              <w:top w:val="nil"/>
              <w:left w:val="nil"/>
              <w:bottom w:val="single" w:sz="4" w:space="0" w:color="auto"/>
              <w:right w:val="nil"/>
            </w:tcBorders>
            <w:vAlign w:val="bottom"/>
          </w:tcPr>
          <w:p w:rsidR="00D45E66" w:rsidRPr="0000391A" w:rsidRDefault="00D45E66" w:rsidP="00D45E66">
            <w:pPr>
              <w:jc w:val="center"/>
            </w:pPr>
          </w:p>
        </w:tc>
      </w:tr>
      <w:tr w:rsidR="00D45E66" w:rsidRPr="0000391A" w:rsidTr="00D45E66">
        <w:trPr>
          <w:gridAfter w:val="2"/>
          <w:wAfter w:w="1814" w:type="dxa"/>
        </w:trPr>
        <w:tc>
          <w:tcPr>
            <w:tcW w:w="2608" w:type="dxa"/>
            <w:tcBorders>
              <w:top w:val="nil"/>
              <w:left w:val="nil"/>
              <w:bottom w:val="nil"/>
              <w:right w:val="nil"/>
            </w:tcBorders>
          </w:tcPr>
          <w:p w:rsidR="00D45E66" w:rsidRPr="0000391A" w:rsidRDefault="00D45E66" w:rsidP="00D45E66">
            <w:pPr>
              <w:rPr>
                <w:sz w:val="18"/>
                <w:szCs w:val="18"/>
              </w:rPr>
            </w:pPr>
          </w:p>
        </w:tc>
        <w:tc>
          <w:tcPr>
            <w:tcW w:w="1871"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(должность)</w:t>
            </w:r>
          </w:p>
        </w:tc>
        <w:tc>
          <w:tcPr>
            <w:tcW w:w="141" w:type="dxa"/>
            <w:tcBorders>
              <w:top w:val="nil"/>
              <w:left w:val="nil"/>
              <w:bottom w:val="nil"/>
              <w:right w:val="nil"/>
            </w:tcBorders>
          </w:tcPr>
          <w:p w:rsidR="00D45E66" w:rsidRPr="0000391A" w:rsidRDefault="00D45E66" w:rsidP="00D45E66">
            <w:pPr>
              <w:rPr>
                <w:sz w:val="18"/>
                <w:szCs w:val="18"/>
              </w:rPr>
            </w:pPr>
          </w:p>
        </w:tc>
        <w:tc>
          <w:tcPr>
            <w:tcW w:w="993"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(подпись)</w:t>
            </w:r>
          </w:p>
        </w:tc>
        <w:tc>
          <w:tcPr>
            <w:tcW w:w="141" w:type="dxa"/>
            <w:tcBorders>
              <w:top w:val="nil"/>
              <w:left w:val="nil"/>
              <w:bottom w:val="nil"/>
              <w:right w:val="nil"/>
            </w:tcBorders>
          </w:tcPr>
          <w:p w:rsidR="00D45E66" w:rsidRPr="0000391A" w:rsidRDefault="00D45E66" w:rsidP="00D45E66">
            <w:pPr>
              <w:rPr>
                <w:sz w:val="18"/>
                <w:szCs w:val="18"/>
              </w:rPr>
            </w:pPr>
          </w:p>
        </w:tc>
        <w:tc>
          <w:tcPr>
            <w:tcW w:w="2411"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(расшифровка подписи)</w:t>
            </w:r>
          </w:p>
        </w:tc>
      </w:tr>
      <w:tr w:rsidR="00D45E66" w:rsidRPr="0000391A" w:rsidTr="00D45E66">
        <w:trPr>
          <w:gridAfter w:val="2"/>
          <w:wAfter w:w="1814" w:type="dxa"/>
        </w:trPr>
        <w:tc>
          <w:tcPr>
            <w:tcW w:w="2608" w:type="dxa"/>
            <w:tcBorders>
              <w:top w:val="nil"/>
              <w:left w:val="nil"/>
              <w:bottom w:val="nil"/>
              <w:right w:val="nil"/>
            </w:tcBorders>
            <w:vAlign w:val="bottom"/>
          </w:tcPr>
          <w:p w:rsidR="00D45E66" w:rsidRPr="0000391A" w:rsidRDefault="00D45E66" w:rsidP="00D45E66">
            <w:pPr>
              <w:rPr>
                <w:sz w:val="18"/>
                <w:szCs w:val="18"/>
              </w:rPr>
            </w:pPr>
            <w:r w:rsidRPr="0000391A">
              <w:rPr>
                <w:sz w:val="18"/>
                <w:szCs w:val="18"/>
              </w:rPr>
              <w:t>Главный бухгалтер (уполномоченное лицо)</w:t>
            </w:r>
          </w:p>
        </w:tc>
        <w:tc>
          <w:tcPr>
            <w:tcW w:w="1871" w:type="dxa"/>
            <w:tcBorders>
              <w:top w:val="nil"/>
              <w:left w:val="nil"/>
              <w:bottom w:val="single" w:sz="4" w:space="0" w:color="auto"/>
              <w:right w:val="nil"/>
            </w:tcBorders>
            <w:vAlign w:val="bottom"/>
          </w:tcPr>
          <w:p w:rsidR="00D45E66" w:rsidRPr="0000391A" w:rsidRDefault="00D45E66" w:rsidP="00D45E66">
            <w:pPr>
              <w:jc w:val="center"/>
            </w:pPr>
          </w:p>
        </w:tc>
        <w:tc>
          <w:tcPr>
            <w:tcW w:w="141" w:type="dxa"/>
            <w:tcBorders>
              <w:top w:val="nil"/>
              <w:left w:val="nil"/>
              <w:bottom w:val="nil"/>
              <w:right w:val="nil"/>
            </w:tcBorders>
            <w:vAlign w:val="bottom"/>
          </w:tcPr>
          <w:p w:rsidR="00D45E66" w:rsidRPr="0000391A" w:rsidRDefault="00D45E66" w:rsidP="00D45E66"/>
        </w:tc>
        <w:tc>
          <w:tcPr>
            <w:tcW w:w="993" w:type="dxa"/>
            <w:tcBorders>
              <w:top w:val="nil"/>
              <w:left w:val="nil"/>
              <w:bottom w:val="single" w:sz="4" w:space="0" w:color="auto"/>
              <w:right w:val="nil"/>
            </w:tcBorders>
            <w:vAlign w:val="bottom"/>
          </w:tcPr>
          <w:p w:rsidR="00D45E66" w:rsidRPr="0000391A" w:rsidRDefault="00D45E66" w:rsidP="00D45E66">
            <w:pPr>
              <w:jc w:val="center"/>
            </w:pPr>
          </w:p>
        </w:tc>
        <w:tc>
          <w:tcPr>
            <w:tcW w:w="141" w:type="dxa"/>
            <w:tcBorders>
              <w:top w:val="nil"/>
              <w:left w:val="nil"/>
              <w:bottom w:val="nil"/>
              <w:right w:val="nil"/>
            </w:tcBorders>
            <w:vAlign w:val="bottom"/>
          </w:tcPr>
          <w:p w:rsidR="00D45E66" w:rsidRPr="0000391A" w:rsidRDefault="00D45E66" w:rsidP="00D45E66"/>
        </w:tc>
        <w:tc>
          <w:tcPr>
            <w:tcW w:w="2411" w:type="dxa"/>
            <w:tcBorders>
              <w:top w:val="nil"/>
              <w:left w:val="nil"/>
              <w:bottom w:val="single" w:sz="4" w:space="0" w:color="auto"/>
              <w:right w:val="nil"/>
            </w:tcBorders>
            <w:vAlign w:val="bottom"/>
          </w:tcPr>
          <w:p w:rsidR="00D45E66" w:rsidRPr="0000391A" w:rsidRDefault="00D45E66" w:rsidP="00D45E66">
            <w:pPr>
              <w:jc w:val="center"/>
            </w:pPr>
          </w:p>
        </w:tc>
      </w:tr>
      <w:tr w:rsidR="00D45E66" w:rsidRPr="0000391A" w:rsidTr="00D45E66">
        <w:trPr>
          <w:gridAfter w:val="2"/>
          <w:wAfter w:w="1814" w:type="dxa"/>
        </w:trPr>
        <w:tc>
          <w:tcPr>
            <w:tcW w:w="2608" w:type="dxa"/>
            <w:tcBorders>
              <w:top w:val="nil"/>
              <w:left w:val="nil"/>
              <w:bottom w:val="nil"/>
              <w:right w:val="nil"/>
            </w:tcBorders>
          </w:tcPr>
          <w:p w:rsidR="00D45E66" w:rsidRPr="0000391A" w:rsidRDefault="00D45E66" w:rsidP="00D45E66">
            <w:pPr>
              <w:rPr>
                <w:sz w:val="18"/>
                <w:szCs w:val="18"/>
              </w:rPr>
            </w:pPr>
          </w:p>
        </w:tc>
        <w:tc>
          <w:tcPr>
            <w:tcW w:w="1871"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(должность)</w:t>
            </w:r>
          </w:p>
        </w:tc>
        <w:tc>
          <w:tcPr>
            <w:tcW w:w="141" w:type="dxa"/>
            <w:tcBorders>
              <w:top w:val="nil"/>
              <w:left w:val="nil"/>
              <w:bottom w:val="nil"/>
              <w:right w:val="nil"/>
            </w:tcBorders>
          </w:tcPr>
          <w:p w:rsidR="00D45E66" w:rsidRPr="0000391A" w:rsidRDefault="00D45E66" w:rsidP="00D45E66">
            <w:pPr>
              <w:rPr>
                <w:sz w:val="18"/>
                <w:szCs w:val="18"/>
              </w:rPr>
            </w:pPr>
          </w:p>
        </w:tc>
        <w:tc>
          <w:tcPr>
            <w:tcW w:w="993"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(подпись)</w:t>
            </w:r>
          </w:p>
        </w:tc>
        <w:tc>
          <w:tcPr>
            <w:tcW w:w="141" w:type="dxa"/>
            <w:tcBorders>
              <w:top w:val="nil"/>
              <w:left w:val="nil"/>
              <w:bottom w:val="nil"/>
              <w:right w:val="nil"/>
            </w:tcBorders>
          </w:tcPr>
          <w:p w:rsidR="00D45E66" w:rsidRPr="0000391A" w:rsidRDefault="00D45E66" w:rsidP="00D45E66">
            <w:pPr>
              <w:rPr>
                <w:sz w:val="18"/>
                <w:szCs w:val="18"/>
              </w:rPr>
            </w:pPr>
          </w:p>
        </w:tc>
        <w:tc>
          <w:tcPr>
            <w:tcW w:w="2411"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(расшифровка подписи)</w:t>
            </w:r>
          </w:p>
        </w:tc>
      </w:tr>
      <w:tr w:rsidR="00D45E66" w:rsidRPr="0000391A" w:rsidTr="00D45E66">
        <w:tc>
          <w:tcPr>
            <w:tcW w:w="2608" w:type="dxa"/>
            <w:tcBorders>
              <w:top w:val="nil"/>
              <w:left w:val="nil"/>
              <w:bottom w:val="nil"/>
              <w:right w:val="nil"/>
            </w:tcBorders>
            <w:vAlign w:val="bottom"/>
          </w:tcPr>
          <w:p w:rsidR="00D45E66" w:rsidRPr="0000391A" w:rsidRDefault="00D45E66" w:rsidP="00D45E66">
            <w:pPr>
              <w:rPr>
                <w:sz w:val="18"/>
                <w:szCs w:val="18"/>
              </w:rPr>
            </w:pPr>
            <w:r w:rsidRPr="0000391A">
              <w:rPr>
                <w:sz w:val="18"/>
                <w:szCs w:val="18"/>
              </w:rPr>
              <w:t>Ответственный исполнитель</w:t>
            </w:r>
          </w:p>
        </w:tc>
        <w:tc>
          <w:tcPr>
            <w:tcW w:w="1871" w:type="dxa"/>
            <w:tcBorders>
              <w:top w:val="nil"/>
              <w:left w:val="nil"/>
              <w:bottom w:val="single" w:sz="4" w:space="0" w:color="auto"/>
              <w:right w:val="nil"/>
            </w:tcBorders>
            <w:vAlign w:val="bottom"/>
          </w:tcPr>
          <w:p w:rsidR="00D45E66" w:rsidRPr="0000391A" w:rsidRDefault="00D45E66" w:rsidP="00D45E66">
            <w:pPr>
              <w:jc w:val="center"/>
            </w:pPr>
          </w:p>
        </w:tc>
        <w:tc>
          <w:tcPr>
            <w:tcW w:w="141" w:type="dxa"/>
            <w:tcBorders>
              <w:top w:val="nil"/>
              <w:left w:val="nil"/>
              <w:bottom w:val="nil"/>
              <w:right w:val="nil"/>
            </w:tcBorders>
            <w:vAlign w:val="bottom"/>
          </w:tcPr>
          <w:p w:rsidR="00D45E66" w:rsidRPr="0000391A" w:rsidRDefault="00D45E66" w:rsidP="00D45E66"/>
        </w:tc>
        <w:tc>
          <w:tcPr>
            <w:tcW w:w="993" w:type="dxa"/>
            <w:tcBorders>
              <w:top w:val="nil"/>
              <w:left w:val="nil"/>
              <w:bottom w:val="single" w:sz="4" w:space="0" w:color="auto"/>
              <w:right w:val="nil"/>
            </w:tcBorders>
            <w:vAlign w:val="bottom"/>
          </w:tcPr>
          <w:p w:rsidR="00D45E66" w:rsidRPr="0000391A" w:rsidRDefault="00D45E66" w:rsidP="00D45E66">
            <w:pPr>
              <w:jc w:val="center"/>
            </w:pPr>
          </w:p>
        </w:tc>
        <w:tc>
          <w:tcPr>
            <w:tcW w:w="141" w:type="dxa"/>
            <w:tcBorders>
              <w:top w:val="nil"/>
              <w:left w:val="nil"/>
              <w:bottom w:val="nil"/>
              <w:right w:val="nil"/>
            </w:tcBorders>
            <w:vAlign w:val="bottom"/>
          </w:tcPr>
          <w:p w:rsidR="00D45E66" w:rsidRPr="0000391A" w:rsidRDefault="00D45E66" w:rsidP="00D45E66"/>
        </w:tc>
        <w:tc>
          <w:tcPr>
            <w:tcW w:w="2411" w:type="dxa"/>
            <w:tcBorders>
              <w:top w:val="nil"/>
              <w:left w:val="nil"/>
              <w:bottom w:val="single" w:sz="4" w:space="0" w:color="auto"/>
              <w:right w:val="nil"/>
            </w:tcBorders>
            <w:vAlign w:val="bottom"/>
          </w:tcPr>
          <w:p w:rsidR="00D45E66" w:rsidRPr="0000391A" w:rsidRDefault="00D45E66" w:rsidP="00D45E66">
            <w:pPr>
              <w:jc w:val="center"/>
            </w:pPr>
          </w:p>
        </w:tc>
        <w:tc>
          <w:tcPr>
            <w:tcW w:w="141" w:type="dxa"/>
            <w:tcBorders>
              <w:top w:val="nil"/>
              <w:left w:val="nil"/>
              <w:bottom w:val="nil"/>
              <w:right w:val="nil"/>
            </w:tcBorders>
            <w:vAlign w:val="bottom"/>
          </w:tcPr>
          <w:p w:rsidR="00D45E66" w:rsidRPr="0000391A" w:rsidRDefault="00D45E66" w:rsidP="00D45E66"/>
        </w:tc>
        <w:tc>
          <w:tcPr>
            <w:tcW w:w="1673" w:type="dxa"/>
            <w:tcBorders>
              <w:top w:val="nil"/>
              <w:left w:val="nil"/>
              <w:bottom w:val="single" w:sz="4" w:space="0" w:color="auto"/>
              <w:right w:val="nil"/>
            </w:tcBorders>
            <w:vAlign w:val="bottom"/>
          </w:tcPr>
          <w:p w:rsidR="00D45E66" w:rsidRPr="0000391A" w:rsidRDefault="00D45E66" w:rsidP="00D45E66">
            <w:pPr>
              <w:jc w:val="center"/>
            </w:pPr>
          </w:p>
        </w:tc>
      </w:tr>
      <w:tr w:rsidR="00D45E66" w:rsidRPr="0000391A" w:rsidTr="00D45E66">
        <w:tc>
          <w:tcPr>
            <w:tcW w:w="2608" w:type="dxa"/>
            <w:tcBorders>
              <w:top w:val="nil"/>
              <w:left w:val="nil"/>
              <w:bottom w:val="nil"/>
              <w:right w:val="nil"/>
            </w:tcBorders>
          </w:tcPr>
          <w:p w:rsidR="00D45E66" w:rsidRPr="0000391A" w:rsidRDefault="00D45E66" w:rsidP="00D45E66">
            <w:pPr>
              <w:rPr>
                <w:sz w:val="18"/>
                <w:szCs w:val="18"/>
              </w:rPr>
            </w:pPr>
          </w:p>
        </w:tc>
        <w:tc>
          <w:tcPr>
            <w:tcW w:w="1871"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(должность)</w:t>
            </w:r>
          </w:p>
        </w:tc>
        <w:tc>
          <w:tcPr>
            <w:tcW w:w="141" w:type="dxa"/>
            <w:tcBorders>
              <w:top w:val="nil"/>
              <w:left w:val="nil"/>
              <w:bottom w:val="nil"/>
              <w:right w:val="nil"/>
            </w:tcBorders>
          </w:tcPr>
          <w:p w:rsidR="00D45E66" w:rsidRPr="0000391A" w:rsidRDefault="00D45E66" w:rsidP="00D45E66">
            <w:pPr>
              <w:rPr>
                <w:sz w:val="18"/>
                <w:szCs w:val="18"/>
              </w:rPr>
            </w:pPr>
          </w:p>
        </w:tc>
        <w:tc>
          <w:tcPr>
            <w:tcW w:w="993"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(подпись)</w:t>
            </w:r>
          </w:p>
        </w:tc>
        <w:tc>
          <w:tcPr>
            <w:tcW w:w="141" w:type="dxa"/>
            <w:tcBorders>
              <w:top w:val="nil"/>
              <w:left w:val="nil"/>
              <w:bottom w:val="nil"/>
              <w:right w:val="nil"/>
            </w:tcBorders>
          </w:tcPr>
          <w:p w:rsidR="00D45E66" w:rsidRPr="0000391A" w:rsidRDefault="00D45E66" w:rsidP="00D45E66">
            <w:pPr>
              <w:rPr>
                <w:sz w:val="18"/>
                <w:szCs w:val="18"/>
              </w:rPr>
            </w:pPr>
          </w:p>
        </w:tc>
        <w:tc>
          <w:tcPr>
            <w:tcW w:w="2411"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(расшифровка подписи)</w:t>
            </w:r>
          </w:p>
        </w:tc>
        <w:tc>
          <w:tcPr>
            <w:tcW w:w="141" w:type="dxa"/>
            <w:tcBorders>
              <w:top w:val="nil"/>
              <w:left w:val="nil"/>
              <w:bottom w:val="nil"/>
              <w:right w:val="nil"/>
            </w:tcBorders>
          </w:tcPr>
          <w:p w:rsidR="00D45E66" w:rsidRPr="0000391A" w:rsidRDefault="00D45E66" w:rsidP="00D45E66">
            <w:pPr>
              <w:rPr>
                <w:sz w:val="18"/>
                <w:szCs w:val="18"/>
              </w:rPr>
            </w:pPr>
          </w:p>
        </w:tc>
        <w:tc>
          <w:tcPr>
            <w:tcW w:w="1673" w:type="dxa"/>
            <w:tcBorders>
              <w:top w:val="nil"/>
              <w:left w:val="nil"/>
              <w:bottom w:val="nil"/>
              <w:right w:val="nil"/>
            </w:tcBorders>
          </w:tcPr>
          <w:p w:rsidR="00D45E66" w:rsidRPr="0000391A" w:rsidRDefault="00D45E66" w:rsidP="00D45E66">
            <w:pPr>
              <w:jc w:val="center"/>
              <w:rPr>
                <w:sz w:val="18"/>
                <w:szCs w:val="18"/>
              </w:rPr>
            </w:pPr>
            <w:r w:rsidRPr="0000391A">
              <w:rPr>
                <w:sz w:val="18"/>
                <w:szCs w:val="18"/>
              </w:rPr>
              <w:t>(телефон)</w:t>
            </w:r>
          </w:p>
        </w:tc>
      </w:tr>
    </w:tbl>
    <w:p w:rsidR="00D45E66" w:rsidRPr="0000391A" w:rsidRDefault="00D45E66" w:rsidP="00D45E66">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D45E66" w:rsidRPr="0000391A" w:rsidTr="00D45E66">
        <w:tc>
          <w:tcPr>
            <w:tcW w:w="170" w:type="dxa"/>
            <w:tcBorders>
              <w:top w:val="nil"/>
              <w:left w:val="nil"/>
              <w:bottom w:val="nil"/>
              <w:right w:val="nil"/>
            </w:tcBorders>
            <w:vAlign w:val="bottom"/>
          </w:tcPr>
          <w:p w:rsidR="00D45E66" w:rsidRPr="0000391A" w:rsidRDefault="00D45E66" w:rsidP="00D45E66">
            <w:pPr>
              <w:jc w:val="center"/>
            </w:pPr>
          </w:p>
        </w:tc>
        <w:tc>
          <w:tcPr>
            <w:tcW w:w="510" w:type="dxa"/>
            <w:tcBorders>
              <w:top w:val="nil"/>
              <w:left w:val="nil"/>
              <w:bottom w:val="nil"/>
              <w:right w:val="nil"/>
            </w:tcBorders>
            <w:vAlign w:val="bottom"/>
          </w:tcPr>
          <w:p w:rsidR="00D45E66" w:rsidRPr="0000391A" w:rsidRDefault="00D45E66" w:rsidP="00D45E66">
            <w:pPr>
              <w:jc w:val="center"/>
            </w:pPr>
          </w:p>
        </w:tc>
        <w:tc>
          <w:tcPr>
            <w:tcW w:w="227" w:type="dxa"/>
            <w:tcBorders>
              <w:top w:val="nil"/>
              <w:left w:val="nil"/>
              <w:bottom w:val="nil"/>
              <w:right w:val="nil"/>
            </w:tcBorders>
            <w:vAlign w:val="bottom"/>
          </w:tcPr>
          <w:p w:rsidR="00D45E66" w:rsidRPr="0000391A" w:rsidRDefault="00D45E66" w:rsidP="00D45E66"/>
        </w:tc>
        <w:tc>
          <w:tcPr>
            <w:tcW w:w="1701" w:type="dxa"/>
            <w:tcBorders>
              <w:top w:val="nil"/>
              <w:left w:val="nil"/>
              <w:bottom w:val="nil"/>
              <w:right w:val="nil"/>
            </w:tcBorders>
            <w:vAlign w:val="bottom"/>
          </w:tcPr>
          <w:p w:rsidR="00D45E66" w:rsidRPr="0000391A" w:rsidRDefault="00D45E66" w:rsidP="00D45E66">
            <w:pPr>
              <w:jc w:val="center"/>
            </w:pPr>
          </w:p>
        </w:tc>
        <w:tc>
          <w:tcPr>
            <w:tcW w:w="340" w:type="dxa"/>
            <w:tcBorders>
              <w:top w:val="nil"/>
              <w:left w:val="nil"/>
              <w:bottom w:val="nil"/>
              <w:right w:val="nil"/>
            </w:tcBorders>
            <w:vAlign w:val="bottom"/>
          </w:tcPr>
          <w:p w:rsidR="00D45E66" w:rsidRPr="0000391A" w:rsidRDefault="00D45E66" w:rsidP="00D45E66">
            <w:pPr>
              <w:jc w:val="right"/>
            </w:pPr>
          </w:p>
        </w:tc>
        <w:tc>
          <w:tcPr>
            <w:tcW w:w="340" w:type="dxa"/>
            <w:tcBorders>
              <w:top w:val="nil"/>
              <w:left w:val="nil"/>
              <w:bottom w:val="nil"/>
              <w:right w:val="nil"/>
            </w:tcBorders>
            <w:vAlign w:val="bottom"/>
          </w:tcPr>
          <w:p w:rsidR="00D45E66" w:rsidRPr="0000391A" w:rsidRDefault="00D45E66" w:rsidP="00D45E66"/>
        </w:tc>
        <w:tc>
          <w:tcPr>
            <w:tcW w:w="340" w:type="dxa"/>
            <w:tcBorders>
              <w:top w:val="nil"/>
              <w:left w:val="nil"/>
              <w:bottom w:val="nil"/>
              <w:right w:val="nil"/>
            </w:tcBorders>
            <w:vAlign w:val="bottom"/>
          </w:tcPr>
          <w:p w:rsidR="00D45E66" w:rsidRPr="0000391A" w:rsidRDefault="00D45E66" w:rsidP="00D45E66"/>
        </w:tc>
      </w:tr>
      <w:tr w:rsidR="00D45E66" w:rsidRPr="0000391A" w:rsidTr="00D45E66">
        <w:tc>
          <w:tcPr>
            <w:tcW w:w="170" w:type="dxa"/>
            <w:tcBorders>
              <w:top w:val="nil"/>
              <w:left w:val="nil"/>
              <w:bottom w:val="nil"/>
              <w:right w:val="nil"/>
            </w:tcBorders>
            <w:vAlign w:val="bottom"/>
          </w:tcPr>
          <w:p w:rsidR="00D45E66" w:rsidRPr="0000391A" w:rsidRDefault="00D45E66" w:rsidP="00D45E66">
            <w:pPr>
              <w:jc w:val="right"/>
            </w:pPr>
            <w:r w:rsidRPr="0000391A">
              <w:t>«</w:t>
            </w:r>
          </w:p>
        </w:tc>
        <w:tc>
          <w:tcPr>
            <w:tcW w:w="510" w:type="dxa"/>
            <w:tcBorders>
              <w:top w:val="nil"/>
              <w:left w:val="nil"/>
              <w:bottom w:val="single" w:sz="4" w:space="0" w:color="auto"/>
              <w:right w:val="nil"/>
            </w:tcBorders>
            <w:vAlign w:val="bottom"/>
          </w:tcPr>
          <w:p w:rsidR="00D45E66" w:rsidRPr="0000391A" w:rsidRDefault="00D45E66" w:rsidP="00D45E66">
            <w:pPr>
              <w:jc w:val="center"/>
            </w:pPr>
          </w:p>
        </w:tc>
        <w:tc>
          <w:tcPr>
            <w:tcW w:w="227" w:type="dxa"/>
            <w:tcBorders>
              <w:top w:val="nil"/>
              <w:left w:val="nil"/>
              <w:bottom w:val="nil"/>
              <w:right w:val="nil"/>
            </w:tcBorders>
            <w:vAlign w:val="bottom"/>
          </w:tcPr>
          <w:p w:rsidR="00D45E66" w:rsidRPr="0000391A" w:rsidRDefault="00D45E66" w:rsidP="00D45E66">
            <w:r w:rsidRPr="0000391A">
              <w:t>«</w:t>
            </w:r>
          </w:p>
        </w:tc>
        <w:tc>
          <w:tcPr>
            <w:tcW w:w="1701" w:type="dxa"/>
            <w:tcBorders>
              <w:top w:val="nil"/>
              <w:left w:val="nil"/>
              <w:bottom w:val="single" w:sz="4" w:space="0" w:color="auto"/>
              <w:right w:val="nil"/>
            </w:tcBorders>
            <w:vAlign w:val="bottom"/>
          </w:tcPr>
          <w:p w:rsidR="00D45E66" w:rsidRPr="0000391A" w:rsidRDefault="00D45E66" w:rsidP="00D45E66">
            <w:pPr>
              <w:jc w:val="center"/>
            </w:pPr>
          </w:p>
        </w:tc>
        <w:tc>
          <w:tcPr>
            <w:tcW w:w="340" w:type="dxa"/>
            <w:tcBorders>
              <w:top w:val="nil"/>
              <w:left w:val="nil"/>
              <w:bottom w:val="nil"/>
              <w:right w:val="nil"/>
            </w:tcBorders>
            <w:vAlign w:val="bottom"/>
          </w:tcPr>
          <w:p w:rsidR="00D45E66" w:rsidRPr="0000391A" w:rsidRDefault="00D45E66" w:rsidP="00D45E66">
            <w:pPr>
              <w:jc w:val="right"/>
            </w:pPr>
            <w:r w:rsidRPr="0000391A">
              <w:t>20</w:t>
            </w:r>
          </w:p>
        </w:tc>
        <w:tc>
          <w:tcPr>
            <w:tcW w:w="340" w:type="dxa"/>
            <w:tcBorders>
              <w:top w:val="nil"/>
              <w:left w:val="nil"/>
              <w:bottom w:val="single" w:sz="4" w:space="0" w:color="auto"/>
              <w:right w:val="nil"/>
            </w:tcBorders>
            <w:vAlign w:val="bottom"/>
          </w:tcPr>
          <w:p w:rsidR="00D45E66" w:rsidRPr="0000391A" w:rsidRDefault="00D45E66" w:rsidP="00D45E66"/>
        </w:tc>
        <w:tc>
          <w:tcPr>
            <w:tcW w:w="340" w:type="dxa"/>
            <w:tcBorders>
              <w:top w:val="nil"/>
              <w:left w:val="nil"/>
              <w:bottom w:val="nil"/>
              <w:right w:val="nil"/>
            </w:tcBorders>
            <w:vAlign w:val="bottom"/>
          </w:tcPr>
          <w:p w:rsidR="00D45E66" w:rsidRPr="0000391A" w:rsidRDefault="00D45E66" w:rsidP="00D45E66">
            <w:r w:rsidRPr="0000391A">
              <w:t>г.</w:t>
            </w:r>
          </w:p>
        </w:tc>
      </w:tr>
    </w:tbl>
    <w:p w:rsidR="00D45E66" w:rsidRDefault="00D45E66" w:rsidP="00D45E66">
      <w:pPr>
        <w:ind w:firstLine="709"/>
        <w:jc w:val="center"/>
        <w:rPr>
          <w:b/>
          <w:sz w:val="24"/>
          <w:szCs w:val="24"/>
        </w:rPr>
      </w:pPr>
    </w:p>
    <w:p w:rsidR="00D45E66" w:rsidRDefault="00D45E66" w:rsidP="00D45E66">
      <w:pPr>
        <w:ind w:firstLine="709"/>
        <w:jc w:val="center"/>
        <w:rPr>
          <w:b/>
          <w:sz w:val="24"/>
          <w:szCs w:val="24"/>
        </w:rPr>
      </w:pPr>
    </w:p>
    <w:p w:rsidR="00D45E66" w:rsidRDefault="00D45E66" w:rsidP="00D45E66">
      <w:pPr>
        <w:ind w:firstLine="709"/>
        <w:jc w:val="center"/>
        <w:rPr>
          <w:b/>
          <w:sz w:val="24"/>
          <w:szCs w:val="24"/>
        </w:rPr>
      </w:pPr>
    </w:p>
    <w:p w:rsidR="00D45E66" w:rsidRDefault="00D45E66" w:rsidP="00D45E66">
      <w:pPr>
        <w:ind w:firstLine="709"/>
        <w:jc w:val="center"/>
        <w:rPr>
          <w:b/>
          <w:sz w:val="24"/>
          <w:szCs w:val="24"/>
        </w:rPr>
      </w:pPr>
    </w:p>
    <w:p w:rsidR="00D45E66" w:rsidRPr="003F1240" w:rsidRDefault="00D45E66" w:rsidP="00D45E66">
      <w:pPr>
        <w:ind w:firstLine="709"/>
        <w:jc w:val="center"/>
        <w:rPr>
          <w:b/>
          <w:sz w:val="24"/>
          <w:szCs w:val="24"/>
        </w:rPr>
      </w:pPr>
      <w:r>
        <w:rPr>
          <w:b/>
          <w:sz w:val="24"/>
          <w:szCs w:val="24"/>
        </w:rPr>
        <w:t>Правила</w:t>
      </w:r>
      <w:r>
        <w:rPr>
          <w:b/>
          <w:sz w:val="24"/>
          <w:szCs w:val="24"/>
        </w:rPr>
        <w:br/>
        <w:t xml:space="preserve">оформления </w:t>
      </w:r>
      <w:r w:rsidRPr="003F1240">
        <w:rPr>
          <w:b/>
          <w:sz w:val="24"/>
          <w:szCs w:val="24"/>
        </w:rPr>
        <w:t>заявления на закрытие лицевого счета</w:t>
      </w:r>
    </w:p>
    <w:p w:rsidR="00D45E66" w:rsidRPr="0000391A" w:rsidRDefault="001259BB" w:rsidP="00D45E66">
      <w:pPr>
        <w:ind w:firstLine="709"/>
        <w:jc w:val="both"/>
        <w:rPr>
          <w:sz w:val="24"/>
          <w:szCs w:val="24"/>
        </w:rPr>
      </w:pPr>
      <w:hyperlink w:anchor="sub_1600" w:history="1">
        <w:r w:rsidR="00D45E66" w:rsidRPr="0000391A">
          <w:rPr>
            <w:rStyle w:val="ad"/>
            <w:color w:val="auto"/>
            <w:sz w:val="24"/>
            <w:szCs w:val="24"/>
          </w:rPr>
          <w:t>Заявление</w:t>
        </w:r>
      </w:hyperlink>
      <w:r w:rsidR="00D45E66" w:rsidRPr="0000391A">
        <w:rPr>
          <w:sz w:val="24"/>
          <w:szCs w:val="24"/>
        </w:rPr>
        <w:t xml:space="preserve"> на закрытие лицевого счета заполняется клиентом (ликвидационной комиссией или уполномоченным руководителем Департамента работником), за исключением части «Отметка Департамента о закрытии лицевого счета №__», которая заполняется Департаментом.</w:t>
      </w:r>
    </w:p>
    <w:p w:rsidR="00D45E66" w:rsidRPr="0000391A" w:rsidRDefault="00D45E66" w:rsidP="00D45E66">
      <w:pPr>
        <w:ind w:firstLine="709"/>
        <w:jc w:val="both"/>
        <w:rPr>
          <w:sz w:val="24"/>
          <w:szCs w:val="24"/>
        </w:rPr>
      </w:pPr>
      <w:r w:rsidRPr="0000391A">
        <w:rPr>
          <w:sz w:val="24"/>
          <w:szCs w:val="24"/>
        </w:rPr>
        <w:t xml:space="preserve">В </w:t>
      </w:r>
      <w:hyperlink w:anchor="sub_1600" w:history="1">
        <w:r w:rsidRPr="0000391A">
          <w:rPr>
            <w:rStyle w:val="ad"/>
            <w:color w:val="auto"/>
            <w:sz w:val="24"/>
            <w:szCs w:val="24"/>
          </w:rPr>
          <w:t>наименовании формы</w:t>
        </w:r>
      </w:hyperlink>
      <w:r w:rsidRPr="0000391A">
        <w:rPr>
          <w:sz w:val="24"/>
          <w:szCs w:val="24"/>
        </w:rPr>
        <w:t xml:space="preserve"> Заявления на закрытие лицевого счета указывается номер лицевого счета, подлежащего закрытию.</w:t>
      </w:r>
    </w:p>
    <w:p w:rsidR="00D45E66" w:rsidRPr="0000391A" w:rsidRDefault="00D45E66" w:rsidP="00D45E66">
      <w:pPr>
        <w:ind w:firstLine="709"/>
        <w:jc w:val="both"/>
        <w:rPr>
          <w:sz w:val="24"/>
          <w:szCs w:val="24"/>
        </w:rPr>
      </w:pPr>
      <w:r w:rsidRPr="0000391A">
        <w:rPr>
          <w:sz w:val="24"/>
          <w:szCs w:val="24"/>
        </w:rPr>
        <w:t xml:space="preserve">В </w:t>
      </w:r>
      <w:hyperlink w:anchor="sub_1601" w:history="1">
        <w:r w:rsidRPr="0000391A">
          <w:rPr>
            <w:rStyle w:val="ad"/>
            <w:color w:val="auto"/>
            <w:sz w:val="24"/>
            <w:szCs w:val="24"/>
          </w:rPr>
          <w:t>заголовочной части</w:t>
        </w:r>
      </w:hyperlink>
      <w:r w:rsidRPr="0000391A">
        <w:rPr>
          <w:sz w:val="24"/>
          <w:szCs w:val="24"/>
        </w:rPr>
        <w:t xml:space="preserve"> формы Заявления на закрытие лицевого счета клиентом указываются:</w:t>
      </w:r>
    </w:p>
    <w:p w:rsidR="00D45E66" w:rsidRPr="0000391A" w:rsidRDefault="00D45E66" w:rsidP="00D45E66">
      <w:pPr>
        <w:ind w:firstLine="709"/>
        <w:jc w:val="both"/>
        <w:rPr>
          <w:sz w:val="24"/>
          <w:szCs w:val="24"/>
        </w:rPr>
      </w:pPr>
      <w:r w:rsidRPr="0000391A">
        <w:rPr>
          <w:sz w:val="24"/>
          <w:szCs w:val="24"/>
        </w:rPr>
        <w:t>дата составления документа, с отражением в кодовой зоне даты в формате «день, месяц, год» (00.00.0000);</w:t>
      </w:r>
    </w:p>
    <w:p w:rsidR="00D45E66" w:rsidRPr="0000391A" w:rsidRDefault="00D45E66" w:rsidP="00D45E66">
      <w:pPr>
        <w:ind w:firstLine="709"/>
        <w:jc w:val="both"/>
        <w:rPr>
          <w:sz w:val="24"/>
          <w:szCs w:val="24"/>
        </w:rPr>
      </w:pPr>
      <w:r w:rsidRPr="0000391A">
        <w:rPr>
          <w:sz w:val="24"/>
          <w:szCs w:val="24"/>
        </w:rPr>
        <w:t xml:space="preserve">по </w:t>
      </w:r>
      <w:hyperlink w:anchor="sub_1602" w:history="1">
        <w:r w:rsidRPr="0000391A">
          <w:rPr>
            <w:rStyle w:val="ad"/>
            <w:color w:val="auto"/>
            <w:sz w:val="24"/>
            <w:szCs w:val="24"/>
          </w:rPr>
          <w:t>строке</w:t>
        </w:r>
      </w:hyperlink>
      <w:r w:rsidRPr="0000391A">
        <w:rPr>
          <w:sz w:val="24"/>
          <w:szCs w:val="24"/>
        </w:rPr>
        <w:t xml:space="preserve"> «Наименование клиента» - полное наименование клиента в соответствии с полным наименованием, указанным в его учредительных документах, с отражением в кодовой зоне кода по Сводному реестру, ИНН и КПП;</w:t>
      </w:r>
    </w:p>
    <w:p w:rsidR="00D45E66" w:rsidRPr="0000391A" w:rsidRDefault="00D45E66" w:rsidP="00D45E66">
      <w:pPr>
        <w:ind w:firstLine="709"/>
        <w:jc w:val="both"/>
        <w:rPr>
          <w:sz w:val="24"/>
          <w:szCs w:val="24"/>
        </w:rPr>
      </w:pPr>
      <w:r w:rsidRPr="0000391A">
        <w:rPr>
          <w:sz w:val="24"/>
          <w:szCs w:val="24"/>
        </w:rPr>
        <w:t xml:space="preserve">по </w:t>
      </w:r>
      <w:hyperlink w:anchor="sub_1603" w:history="1">
        <w:r w:rsidRPr="0000391A">
          <w:rPr>
            <w:rStyle w:val="ad"/>
            <w:color w:val="auto"/>
            <w:sz w:val="24"/>
            <w:szCs w:val="24"/>
          </w:rPr>
          <w:t>строке</w:t>
        </w:r>
      </w:hyperlink>
      <w:r w:rsidRPr="0000391A">
        <w:rPr>
          <w:sz w:val="24"/>
          <w:szCs w:val="24"/>
        </w:rPr>
        <w:t xml:space="preserve"> «Наименование главного распорядителя средств, главного администратора источников финансирования дефицита бюджета» указывается полное наименование главного распорядителя средств, главного администратора источников финансирования дефицита бюджета, в ведении которых находится клиент, с отражением в кодовой зоне кода главы по </w:t>
      </w:r>
      <w:hyperlink r:id="rId67" w:history="1">
        <w:r w:rsidRPr="0000391A">
          <w:rPr>
            <w:rStyle w:val="ad"/>
            <w:color w:val="auto"/>
            <w:sz w:val="24"/>
            <w:szCs w:val="24"/>
          </w:rPr>
          <w:t>бюджетной классификации</w:t>
        </w:r>
      </w:hyperlink>
      <w:r w:rsidRPr="0000391A">
        <w:rPr>
          <w:sz w:val="24"/>
          <w:szCs w:val="24"/>
        </w:rPr>
        <w:t>. Строка не заполняется в случае, если клиент является главным распорядителем средств, главным администратором источников финансирования дефицита бюджета, иным юридическим лицом;</w:t>
      </w:r>
    </w:p>
    <w:p w:rsidR="00D45E66" w:rsidRPr="0000391A" w:rsidRDefault="00D45E66" w:rsidP="00D45E66">
      <w:pPr>
        <w:ind w:firstLine="709"/>
        <w:jc w:val="both"/>
        <w:rPr>
          <w:sz w:val="24"/>
          <w:szCs w:val="24"/>
        </w:rPr>
      </w:pPr>
      <w:r w:rsidRPr="0000391A">
        <w:rPr>
          <w:sz w:val="24"/>
          <w:szCs w:val="24"/>
        </w:rPr>
        <w:t xml:space="preserve">по </w:t>
      </w:r>
      <w:hyperlink w:anchor="sub_1603" w:history="1">
        <w:r w:rsidRPr="0000391A">
          <w:rPr>
            <w:sz w:val="24"/>
            <w:szCs w:val="24"/>
          </w:rPr>
          <w:t>строке</w:t>
        </w:r>
      </w:hyperlink>
      <w:r w:rsidRPr="0000391A">
        <w:rPr>
          <w:sz w:val="24"/>
          <w:szCs w:val="24"/>
        </w:rPr>
        <w:t xml:space="preserve"> «Наименование иного получателя бюджетных средств» заполняется полное наименование иного получателя бюджетных средств.</w:t>
      </w:r>
    </w:p>
    <w:p w:rsidR="00D45E66" w:rsidRPr="0000391A" w:rsidRDefault="00D45E66" w:rsidP="00D45E66">
      <w:pPr>
        <w:ind w:firstLine="709"/>
        <w:jc w:val="both"/>
        <w:rPr>
          <w:sz w:val="24"/>
          <w:szCs w:val="24"/>
        </w:rPr>
      </w:pPr>
      <w:r w:rsidRPr="0000391A">
        <w:rPr>
          <w:sz w:val="24"/>
          <w:szCs w:val="24"/>
        </w:rPr>
        <w:t xml:space="preserve">по </w:t>
      </w:r>
      <w:hyperlink w:anchor="sub_1604" w:history="1">
        <w:r w:rsidRPr="0000391A">
          <w:rPr>
            <w:rStyle w:val="ad"/>
            <w:color w:val="auto"/>
            <w:sz w:val="24"/>
            <w:szCs w:val="24"/>
          </w:rPr>
          <w:t>строке</w:t>
        </w:r>
      </w:hyperlink>
      <w:r w:rsidRPr="0000391A">
        <w:rPr>
          <w:sz w:val="24"/>
          <w:szCs w:val="24"/>
        </w:rPr>
        <w:t xml:space="preserve"> «Наименование вышестоящего участника бюджетного процесса» - полное наименование вышестоящего участника бюджетного процесса, в ведении которого находится клиент, с отражением в кодовой зоне кода по Сводному реестру. Строка не заполняется в случае, если клиент является главным распорядителем средств, главным администратором источников финансирования дефицита бюджета, бюджетным (автономным) учреждением, иным юридическим лицом.</w:t>
      </w:r>
    </w:p>
    <w:p w:rsidR="00D45E66" w:rsidRPr="0000391A" w:rsidRDefault="00D45E66" w:rsidP="00D45E66">
      <w:pPr>
        <w:ind w:firstLine="709"/>
        <w:jc w:val="both"/>
        <w:rPr>
          <w:sz w:val="24"/>
          <w:szCs w:val="24"/>
        </w:rPr>
      </w:pPr>
      <w:r w:rsidRPr="0000391A">
        <w:rPr>
          <w:sz w:val="24"/>
          <w:szCs w:val="24"/>
        </w:rPr>
        <w:t xml:space="preserve">Содержательная часть </w:t>
      </w:r>
      <w:hyperlink w:anchor="sub_1600" w:history="1">
        <w:r w:rsidRPr="0000391A">
          <w:rPr>
            <w:rStyle w:val="ad"/>
            <w:color w:val="auto"/>
            <w:sz w:val="24"/>
            <w:szCs w:val="24"/>
          </w:rPr>
          <w:t>Заявления</w:t>
        </w:r>
      </w:hyperlink>
      <w:r w:rsidRPr="0000391A">
        <w:rPr>
          <w:sz w:val="24"/>
          <w:szCs w:val="24"/>
        </w:rPr>
        <w:t xml:space="preserve"> на закрытие лицевого счета заполняется следующим образом:</w:t>
      </w:r>
    </w:p>
    <w:p w:rsidR="00D45E66" w:rsidRPr="0000391A" w:rsidRDefault="00D45E66" w:rsidP="00D45E66">
      <w:pPr>
        <w:ind w:firstLine="709"/>
        <w:jc w:val="both"/>
        <w:rPr>
          <w:sz w:val="24"/>
          <w:szCs w:val="24"/>
        </w:rPr>
      </w:pPr>
      <w:r w:rsidRPr="0000391A">
        <w:rPr>
          <w:sz w:val="24"/>
          <w:szCs w:val="24"/>
        </w:rPr>
        <w:t xml:space="preserve">В </w:t>
      </w:r>
      <w:hyperlink w:anchor="sub_1605" w:history="1">
        <w:r w:rsidRPr="0000391A">
          <w:rPr>
            <w:rStyle w:val="ad"/>
            <w:color w:val="auto"/>
            <w:sz w:val="24"/>
            <w:szCs w:val="24"/>
          </w:rPr>
          <w:t>заявительной записи</w:t>
        </w:r>
      </w:hyperlink>
      <w:r w:rsidRPr="0000391A">
        <w:rPr>
          <w:sz w:val="24"/>
          <w:szCs w:val="24"/>
        </w:rPr>
        <w:t xml:space="preserve">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D45E66" w:rsidRPr="0000391A" w:rsidRDefault="00D45E66" w:rsidP="00D45E66">
      <w:pPr>
        <w:ind w:firstLine="709"/>
        <w:jc w:val="both"/>
        <w:rPr>
          <w:sz w:val="24"/>
          <w:szCs w:val="24"/>
        </w:rPr>
      </w:pPr>
      <w:r w:rsidRPr="0000391A">
        <w:rPr>
          <w:sz w:val="24"/>
          <w:szCs w:val="24"/>
        </w:rPr>
        <w:t xml:space="preserve">По </w:t>
      </w:r>
      <w:hyperlink w:anchor="sub_1606" w:history="1">
        <w:r w:rsidRPr="0000391A">
          <w:rPr>
            <w:rStyle w:val="ad"/>
            <w:color w:val="auto"/>
            <w:sz w:val="24"/>
            <w:szCs w:val="24"/>
          </w:rPr>
          <w:t>строке</w:t>
        </w:r>
      </w:hyperlink>
      <w:r w:rsidRPr="0000391A">
        <w:rPr>
          <w:sz w:val="24"/>
          <w:szCs w:val="24"/>
        </w:rPr>
        <w:t xml:space="preserve"> «Приложения» указывается перечень документов, представленных вместе с Заявлением на закрытие лицевого счета.</w:t>
      </w:r>
    </w:p>
    <w:p w:rsidR="00D45E66" w:rsidRPr="0000391A" w:rsidRDefault="00D45E66" w:rsidP="00D45E66">
      <w:pPr>
        <w:ind w:firstLine="709"/>
        <w:jc w:val="both"/>
        <w:rPr>
          <w:sz w:val="24"/>
          <w:szCs w:val="24"/>
        </w:rPr>
      </w:pPr>
      <w:r w:rsidRPr="0000391A">
        <w:rPr>
          <w:sz w:val="24"/>
          <w:szCs w:val="24"/>
        </w:rPr>
        <w:t xml:space="preserve">По </w:t>
      </w:r>
      <w:hyperlink w:anchor="sub_1607" w:history="1">
        <w:r w:rsidRPr="0000391A">
          <w:rPr>
            <w:rStyle w:val="ad"/>
            <w:color w:val="auto"/>
            <w:sz w:val="24"/>
            <w:szCs w:val="24"/>
          </w:rPr>
          <w:t>строке</w:t>
        </w:r>
      </w:hyperlink>
      <w:r w:rsidRPr="0000391A">
        <w:rPr>
          <w:sz w:val="24"/>
          <w:szCs w:val="24"/>
        </w:rPr>
        <w:t xml:space="preserve"> «Реквизиты для перечисления средств, поступивших после закрытия лицевого счета» указываются реквизиты счета для перечисления средств, поступивших после закрытия лицевого счета.</w:t>
      </w:r>
    </w:p>
    <w:p w:rsidR="00D45E66" w:rsidRDefault="001259BB" w:rsidP="00D45E66">
      <w:pPr>
        <w:jc w:val="both"/>
        <w:rPr>
          <w:sz w:val="24"/>
          <w:szCs w:val="24"/>
        </w:rPr>
      </w:pPr>
      <w:hyperlink w:anchor="sub_1600" w:history="1">
        <w:r w:rsidR="00D45E66" w:rsidRPr="0000391A">
          <w:rPr>
            <w:rStyle w:val="ad"/>
            <w:color w:val="auto"/>
            <w:sz w:val="24"/>
            <w:szCs w:val="24"/>
          </w:rPr>
          <w:t>Заявление</w:t>
        </w:r>
      </w:hyperlink>
      <w:r w:rsidR="00D45E66" w:rsidRPr="0000391A">
        <w:rPr>
          <w:sz w:val="24"/>
          <w:szCs w:val="24"/>
        </w:rPr>
        <w:t xml:space="preserve"> на закрытие лицевого счета подписывается руководителем и главным бухгалтером (уполномоченными руководителем лицами с указанием должностей) клиента с указанием расшифровок подписей, даты подписания Заявления на закрытие лицевого счета</w:t>
      </w:r>
    </w:p>
    <w:p w:rsidR="00D45E66" w:rsidRDefault="00D45E66" w:rsidP="00D45E66">
      <w:pPr>
        <w:autoSpaceDE/>
        <w:autoSpaceDN/>
        <w:spacing w:after="200" w:line="276" w:lineRule="auto"/>
        <w:jc w:val="both"/>
        <w:rPr>
          <w:sz w:val="24"/>
          <w:szCs w:val="24"/>
        </w:rPr>
      </w:pPr>
      <w:r>
        <w:rPr>
          <w:sz w:val="24"/>
          <w:szCs w:val="24"/>
        </w:rPr>
        <w:br w:type="page"/>
      </w:r>
    </w:p>
    <w:p w:rsidR="002F163A" w:rsidRPr="0000391A" w:rsidRDefault="002F163A" w:rsidP="00EF445F">
      <w:pPr>
        <w:ind w:left="6237"/>
        <w:rPr>
          <w:sz w:val="18"/>
          <w:szCs w:val="18"/>
        </w:rPr>
      </w:pPr>
      <w:r w:rsidRPr="0000391A">
        <w:rPr>
          <w:sz w:val="18"/>
          <w:szCs w:val="18"/>
        </w:rPr>
        <w:t>Приложение № 7</w:t>
      </w:r>
      <w:r w:rsidRPr="0000391A">
        <w:rPr>
          <w:sz w:val="18"/>
          <w:szCs w:val="18"/>
        </w:rPr>
        <w:br/>
        <w:t xml:space="preserve">к Порядку открытия и ведения лицевых счетов </w:t>
      </w:r>
    </w:p>
    <w:p w:rsidR="002F163A" w:rsidRPr="0000391A" w:rsidRDefault="002F163A" w:rsidP="00EF445F">
      <w:pPr>
        <w:ind w:left="6237"/>
        <w:rPr>
          <w:sz w:val="18"/>
          <w:szCs w:val="18"/>
        </w:rPr>
      </w:pPr>
      <w:r w:rsidRPr="0000391A">
        <w:rPr>
          <w:sz w:val="18"/>
          <w:szCs w:val="18"/>
        </w:rPr>
        <w:t xml:space="preserve">Департаментом финансов и имущественных </w:t>
      </w:r>
    </w:p>
    <w:p w:rsidR="002F163A" w:rsidRPr="0000391A" w:rsidRDefault="002F163A" w:rsidP="00EF445F">
      <w:pPr>
        <w:ind w:left="6237"/>
        <w:rPr>
          <w:sz w:val="18"/>
          <w:szCs w:val="18"/>
        </w:rPr>
      </w:pPr>
      <w:r w:rsidRPr="0000391A">
        <w:rPr>
          <w:sz w:val="18"/>
          <w:szCs w:val="18"/>
        </w:rPr>
        <w:t>отношений Чукотского автономного округа</w:t>
      </w:r>
    </w:p>
    <w:p w:rsidR="002F163A" w:rsidRPr="0000391A" w:rsidRDefault="002F163A" w:rsidP="00EF445F">
      <w:pPr>
        <w:ind w:left="6237"/>
        <w:rPr>
          <w:sz w:val="22"/>
          <w:szCs w:val="22"/>
        </w:rPr>
      </w:pPr>
    </w:p>
    <w:p w:rsidR="002F163A" w:rsidRPr="0000391A" w:rsidRDefault="002F163A" w:rsidP="002F163A">
      <w:pPr>
        <w:rPr>
          <w:sz w:val="2"/>
          <w:szCs w:val="2"/>
        </w:rPr>
      </w:pPr>
    </w:p>
    <w:p w:rsidR="002F163A" w:rsidRPr="0000391A" w:rsidRDefault="002F163A" w:rsidP="002F163A">
      <w:pPr>
        <w:rPr>
          <w:sz w:val="2"/>
          <w:szCs w:val="2"/>
        </w:rPr>
      </w:pPr>
    </w:p>
    <w:p w:rsidR="002F163A" w:rsidRPr="0000391A" w:rsidRDefault="002F163A" w:rsidP="002F163A">
      <w:pPr>
        <w:jc w:val="center"/>
        <w:rPr>
          <w:sz w:val="2"/>
          <w:szCs w:val="2"/>
        </w:rPr>
      </w:pPr>
    </w:p>
    <w:p w:rsidR="002F163A" w:rsidRPr="0000391A" w:rsidRDefault="002F163A" w:rsidP="002F163A">
      <w:pPr>
        <w:jc w:val="center"/>
        <w:rPr>
          <w:sz w:val="2"/>
          <w:szCs w:val="2"/>
        </w:rPr>
      </w:pPr>
    </w:p>
    <w:p w:rsidR="002F163A" w:rsidRPr="0000391A" w:rsidRDefault="002F163A" w:rsidP="002F163A">
      <w:pPr>
        <w:adjustRightInd w:val="0"/>
        <w:jc w:val="center"/>
        <w:rPr>
          <w:b/>
          <w:sz w:val="24"/>
          <w:szCs w:val="24"/>
        </w:rPr>
      </w:pPr>
      <w:r w:rsidRPr="0000391A">
        <w:rPr>
          <w:b/>
          <w:sz w:val="24"/>
          <w:szCs w:val="24"/>
        </w:rPr>
        <w:t>ЗАЯВЛЕНИЕ</w:t>
      </w:r>
    </w:p>
    <w:p w:rsidR="002F163A" w:rsidRPr="0000391A" w:rsidRDefault="002F163A" w:rsidP="002F163A">
      <w:pPr>
        <w:adjustRightInd w:val="0"/>
        <w:jc w:val="center"/>
        <w:rPr>
          <w:b/>
          <w:sz w:val="24"/>
          <w:szCs w:val="24"/>
        </w:rPr>
      </w:pPr>
      <w:r w:rsidRPr="0000391A">
        <w:rPr>
          <w:b/>
          <w:sz w:val="24"/>
          <w:szCs w:val="24"/>
        </w:rPr>
        <w:t>на резервирование/открытие (закрытие) лицевого счета</w:t>
      </w:r>
    </w:p>
    <w:p w:rsidR="002F163A" w:rsidRPr="0000391A" w:rsidRDefault="002F163A" w:rsidP="002F163A">
      <w:pPr>
        <w:adjustRightInd w:val="0"/>
        <w:jc w:val="center"/>
        <w:rPr>
          <w:b/>
          <w:sz w:val="24"/>
          <w:szCs w:val="24"/>
        </w:rPr>
      </w:pPr>
      <w:r w:rsidRPr="0000391A">
        <w:rPr>
          <w:b/>
          <w:sz w:val="24"/>
          <w:szCs w:val="24"/>
        </w:rPr>
        <w:t>(нужное подчеркнуть)</w:t>
      </w:r>
    </w:p>
    <w:p w:rsidR="002F163A" w:rsidRPr="0000391A" w:rsidRDefault="002F163A" w:rsidP="002F163A">
      <w:pPr>
        <w:adjustRightInd w:val="0"/>
        <w:jc w:val="both"/>
        <w:outlineLvl w:val="0"/>
        <w:rPr>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2948"/>
        <w:gridCol w:w="4485"/>
        <w:gridCol w:w="1276"/>
        <w:gridCol w:w="1134"/>
      </w:tblGrid>
      <w:tr w:rsidR="002F163A" w:rsidRPr="0000391A" w:rsidTr="00242B66">
        <w:tc>
          <w:tcPr>
            <w:tcW w:w="7433" w:type="dxa"/>
            <w:gridSpan w:val="2"/>
          </w:tcPr>
          <w:p w:rsidR="002F163A" w:rsidRPr="0000391A" w:rsidRDefault="002F163A" w:rsidP="00242B66">
            <w:pPr>
              <w:adjustRightInd w:val="0"/>
              <w:rPr>
                <w:sz w:val="18"/>
                <w:szCs w:val="18"/>
              </w:rPr>
            </w:pPr>
          </w:p>
        </w:tc>
        <w:tc>
          <w:tcPr>
            <w:tcW w:w="1276" w:type="dxa"/>
            <w:tcBorders>
              <w:right w:val="single" w:sz="4" w:space="0" w:color="auto"/>
            </w:tcBorders>
            <w:vAlign w:val="bottom"/>
          </w:tcPr>
          <w:p w:rsidR="002F163A" w:rsidRPr="00840471" w:rsidRDefault="002F163A" w:rsidP="00242B66">
            <w:pPr>
              <w:adjustRightInd w:val="0"/>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2F163A" w:rsidRPr="00840471" w:rsidRDefault="002F163A" w:rsidP="00242B66">
            <w:pPr>
              <w:adjustRightInd w:val="0"/>
              <w:jc w:val="center"/>
              <w:rPr>
                <w:sz w:val="18"/>
                <w:szCs w:val="18"/>
              </w:rPr>
            </w:pPr>
            <w:r w:rsidRPr="00840471">
              <w:rPr>
                <w:sz w:val="18"/>
                <w:szCs w:val="18"/>
              </w:rPr>
              <w:t>Коды</w:t>
            </w:r>
          </w:p>
        </w:tc>
      </w:tr>
      <w:tr w:rsidR="002F163A" w:rsidRPr="0000391A" w:rsidTr="00242B66">
        <w:tc>
          <w:tcPr>
            <w:tcW w:w="7433" w:type="dxa"/>
            <w:gridSpan w:val="2"/>
          </w:tcPr>
          <w:p w:rsidR="002F163A" w:rsidRPr="0000391A" w:rsidRDefault="002F163A" w:rsidP="00242B66">
            <w:pPr>
              <w:adjustRightInd w:val="0"/>
              <w:jc w:val="right"/>
              <w:rPr>
                <w:sz w:val="18"/>
                <w:szCs w:val="18"/>
              </w:rPr>
            </w:pPr>
            <w:r w:rsidRPr="0000391A">
              <w:rPr>
                <w:sz w:val="18"/>
                <w:szCs w:val="18"/>
              </w:rPr>
              <w:t xml:space="preserve">от </w:t>
            </w:r>
            <w:r>
              <w:rPr>
                <w:sz w:val="18"/>
                <w:szCs w:val="18"/>
              </w:rPr>
              <w:t xml:space="preserve">« </w:t>
            </w:r>
            <w:r w:rsidRPr="0000391A">
              <w:rPr>
                <w:sz w:val="18"/>
                <w:szCs w:val="18"/>
              </w:rPr>
              <w:t>_</w:t>
            </w:r>
            <w:r>
              <w:rPr>
                <w:sz w:val="18"/>
                <w:szCs w:val="18"/>
              </w:rPr>
              <w:t>____</w:t>
            </w:r>
            <w:r w:rsidRPr="0000391A">
              <w:rPr>
                <w:sz w:val="18"/>
                <w:szCs w:val="18"/>
              </w:rPr>
              <w:t>_</w:t>
            </w:r>
            <w:r>
              <w:rPr>
                <w:sz w:val="18"/>
                <w:szCs w:val="18"/>
              </w:rPr>
              <w:t>»</w:t>
            </w:r>
            <w:r w:rsidRPr="0000391A">
              <w:rPr>
                <w:sz w:val="18"/>
                <w:szCs w:val="18"/>
              </w:rPr>
              <w:t>______</w:t>
            </w:r>
            <w:r>
              <w:rPr>
                <w:sz w:val="18"/>
                <w:szCs w:val="18"/>
              </w:rPr>
              <w:t>_________</w:t>
            </w:r>
            <w:r w:rsidRPr="0000391A">
              <w:rPr>
                <w:sz w:val="18"/>
                <w:szCs w:val="18"/>
              </w:rPr>
              <w:t>___ 20_</w:t>
            </w:r>
            <w:r>
              <w:rPr>
                <w:sz w:val="18"/>
                <w:szCs w:val="18"/>
              </w:rPr>
              <w:t>__</w:t>
            </w:r>
            <w:r w:rsidRPr="0000391A">
              <w:rPr>
                <w:sz w:val="18"/>
                <w:szCs w:val="18"/>
              </w:rPr>
              <w:t>_ г.</w:t>
            </w:r>
          </w:p>
        </w:tc>
        <w:tc>
          <w:tcPr>
            <w:tcW w:w="1276" w:type="dxa"/>
            <w:tcBorders>
              <w:right w:val="single" w:sz="4" w:space="0" w:color="auto"/>
            </w:tcBorders>
            <w:vAlign w:val="bottom"/>
          </w:tcPr>
          <w:p w:rsidR="002F163A" w:rsidRPr="0000391A" w:rsidRDefault="002F163A" w:rsidP="00242B66">
            <w:pPr>
              <w:adjustRightInd w:val="0"/>
              <w:jc w:val="right"/>
              <w:rPr>
                <w:sz w:val="18"/>
                <w:szCs w:val="18"/>
              </w:rPr>
            </w:pPr>
            <w:r w:rsidRPr="0000391A">
              <w:rPr>
                <w:sz w:val="18"/>
                <w:szCs w:val="18"/>
              </w:rP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2F163A" w:rsidRPr="0000391A" w:rsidRDefault="002F163A" w:rsidP="00242B66">
            <w:pPr>
              <w:adjustRightInd w:val="0"/>
              <w:rPr>
                <w:sz w:val="18"/>
                <w:szCs w:val="18"/>
              </w:rPr>
            </w:pPr>
          </w:p>
        </w:tc>
      </w:tr>
      <w:tr w:rsidR="002F163A" w:rsidRPr="0000391A" w:rsidTr="00242B66">
        <w:tc>
          <w:tcPr>
            <w:tcW w:w="2948" w:type="dxa"/>
          </w:tcPr>
          <w:p w:rsidR="002F163A" w:rsidRPr="0000391A" w:rsidRDefault="002F163A" w:rsidP="00242B66">
            <w:pPr>
              <w:adjustRightInd w:val="0"/>
              <w:rPr>
                <w:sz w:val="18"/>
                <w:szCs w:val="18"/>
              </w:rPr>
            </w:pPr>
            <w:r w:rsidRPr="0000391A">
              <w:rPr>
                <w:sz w:val="18"/>
                <w:szCs w:val="18"/>
              </w:rPr>
              <w:t>Наименование юридического лица</w:t>
            </w:r>
          </w:p>
        </w:tc>
        <w:tc>
          <w:tcPr>
            <w:tcW w:w="4485" w:type="dxa"/>
            <w:tcBorders>
              <w:bottom w:val="single" w:sz="4" w:space="0" w:color="auto"/>
            </w:tcBorders>
          </w:tcPr>
          <w:p w:rsidR="002F163A" w:rsidRPr="0000391A" w:rsidRDefault="002F163A" w:rsidP="00242B66">
            <w:pPr>
              <w:adjustRightInd w:val="0"/>
              <w:rPr>
                <w:sz w:val="18"/>
                <w:szCs w:val="18"/>
              </w:rPr>
            </w:pPr>
          </w:p>
        </w:tc>
        <w:tc>
          <w:tcPr>
            <w:tcW w:w="1276" w:type="dxa"/>
            <w:tcBorders>
              <w:right w:val="single" w:sz="4" w:space="0" w:color="auto"/>
            </w:tcBorders>
            <w:vAlign w:val="bottom"/>
          </w:tcPr>
          <w:p w:rsidR="002F163A" w:rsidRPr="0000391A" w:rsidRDefault="002F163A" w:rsidP="00242B66">
            <w:pPr>
              <w:adjustRightInd w:val="0"/>
              <w:jc w:val="right"/>
              <w:rPr>
                <w:sz w:val="18"/>
                <w:szCs w:val="18"/>
              </w:rPr>
            </w:pPr>
            <w:r w:rsidRPr="0000391A">
              <w:rPr>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2F163A" w:rsidRPr="0000391A" w:rsidRDefault="002F163A" w:rsidP="00242B66">
            <w:pPr>
              <w:adjustRightInd w:val="0"/>
              <w:rPr>
                <w:sz w:val="18"/>
                <w:szCs w:val="18"/>
              </w:rPr>
            </w:pPr>
          </w:p>
        </w:tc>
      </w:tr>
      <w:tr w:rsidR="002F163A" w:rsidRPr="0000391A" w:rsidTr="00242B66">
        <w:tc>
          <w:tcPr>
            <w:tcW w:w="2948" w:type="dxa"/>
          </w:tcPr>
          <w:p w:rsidR="002F163A" w:rsidRPr="0000391A" w:rsidRDefault="002F163A" w:rsidP="00242B66">
            <w:pPr>
              <w:adjustRightInd w:val="0"/>
              <w:rPr>
                <w:sz w:val="18"/>
                <w:szCs w:val="18"/>
              </w:rPr>
            </w:pPr>
          </w:p>
        </w:tc>
        <w:tc>
          <w:tcPr>
            <w:tcW w:w="4485" w:type="dxa"/>
            <w:tcBorders>
              <w:top w:val="single" w:sz="4" w:space="0" w:color="auto"/>
            </w:tcBorders>
          </w:tcPr>
          <w:p w:rsidR="002F163A" w:rsidRPr="0000391A" w:rsidRDefault="002F163A" w:rsidP="00242B66">
            <w:pPr>
              <w:adjustRightInd w:val="0"/>
              <w:rPr>
                <w:sz w:val="18"/>
                <w:szCs w:val="18"/>
              </w:rPr>
            </w:pPr>
          </w:p>
        </w:tc>
        <w:tc>
          <w:tcPr>
            <w:tcW w:w="1276" w:type="dxa"/>
            <w:tcBorders>
              <w:right w:val="single" w:sz="4" w:space="0" w:color="auto"/>
            </w:tcBorders>
            <w:vAlign w:val="bottom"/>
          </w:tcPr>
          <w:p w:rsidR="002F163A" w:rsidRPr="0000391A" w:rsidRDefault="002F163A" w:rsidP="00242B66">
            <w:pPr>
              <w:adjustRightInd w:val="0"/>
              <w:jc w:val="right"/>
              <w:rPr>
                <w:sz w:val="18"/>
                <w:szCs w:val="18"/>
              </w:rPr>
            </w:pPr>
            <w:r w:rsidRPr="0000391A">
              <w:rPr>
                <w:sz w:val="18"/>
                <w:szCs w:val="18"/>
              </w:rPr>
              <w:t>ИНН</w:t>
            </w:r>
          </w:p>
        </w:tc>
        <w:tc>
          <w:tcPr>
            <w:tcW w:w="1134" w:type="dxa"/>
            <w:tcBorders>
              <w:top w:val="single" w:sz="4" w:space="0" w:color="auto"/>
              <w:left w:val="single" w:sz="4" w:space="0" w:color="auto"/>
              <w:bottom w:val="single" w:sz="4" w:space="0" w:color="auto"/>
              <w:right w:val="single" w:sz="4" w:space="0" w:color="auto"/>
            </w:tcBorders>
            <w:vAlign w:val="bottom"/>
          </w:tcPr>
          <w:p w:rsidR="002F163A" w:rsidRPr="0000391A" w:rsidRDefault="002F163A" w:rsidP="00242B66">
            <w:pPr>
              <w:adjustRightInd w:val="0"/>
              <w:rPr>
                <w:sz w:val="18"/>
                <w:szCs w:val="18"/>
              </w:rPr>
            </w:pPr>
          </w:p>
        </w:tc>
      </w:tr>
      <w:tr w:rsidR="002F163A" w:rsidRPr="0000391A" w:rsidTr="00242B66">
        <w:tc>
          <w:tcPr>
            <w:tcW w:w="2948" w:type="dxa"/>
          </w:tcPr>
          <w:p w:rsidR="002F163A" w:rsidRPr="0000391A" w:rsidRDefault="002F163A" w:rsidP="00242B66">
            <w:pPr>
              <w:adjustRightInd w:val="0"/>
              <w:rPr>
                <w:sz w:val="18"/>
                <w:szCs w:val="18"/>
              </w:rPr>
            </w:pPr>
          </w:p>
        </w:tc>
        <w:tc>
          <w:tcPr>
            <w:tcW w:w="4485" w:type="dxa"/>
          </w:tcPr>
          <w:p w:rsidR="002F163A" w:rsidRPr="0000391A" w:rsidRDefault="002F163A" w:rsidP="00242B66">
            <w:pPr>
              <w:adjustRightInd w:val="0"/>
              <w:rPr>
                <w:sz w:val="18"/>
                <w:szCs w:val="18"/>
              </w:rPr>
            </w:pPr>
          </w:p>
        </w:tc>
        <w:tc>
          <w:tcPr>
            <w:tcW w:w="1276" w:type="dxa"/>
            <w:tcBorders>
              <w:right w:val="single" w:sz="4" w:space="0" w:color="auto"/>
            </w:tcBorders>
            <w:vAlign w:val="bottom"/>
          </w:tcPr>
          <w:p w:rsidR="002F163A" w:rsidRPr="0000391A" w:rsidRDefault="002F163A" w:rsidP="00242B66">
            <w:pPr>
              <w:adjustRightInd w:val="0"/>
              <w:jc w:val="right"/>
              <w:rPr>
                <w:sz w:val="18"/>
                <w:szCs w:val="18"/>
              </w:rPr>
            </w:pPr>
            <w:r w:rsidRPr="0000391A">
              <w:rPr>
                <w:sz w:val="18"/>
                <w:szCs w:val="18"/>
              </w:rPr>
              <w:t>КПП</w:t>
            </w:r>
          </w:p>
        </w:tc>
        <w:tc>
          <w:tcPr>
            <w:tcW w:w="1134" w:type="dxa"/>
            <w:tcBorders>
              <w:top w:val="single" w:sz="4" w:space="0" w:color="auto"/>
              <w:left w:val="single" w:sz="4" w:space="0" w:color="auto"/>
              <w:bottom w:val="single" w:sz="4" w:space="0" w:color="auto"/>
              <w:right w:val="single" w:sz="4" w:space="0" w:color="auto"/>
            </w:tcBorders>
            <w:vAlign w:val="bottom"/>
          </w:tcPr>
          <w:p w:rsidR="002F163A" w:rsidRPr="0000391A" w:rsidRDefault="002F163A" w:rsidP="00242B66">
            <w:pPr>
              <w:adjustRightInd w:val="0"/>
              <w:rPr>
                <w:sz w:val="18"/>
                <w:szCs w:val="18"/>
              </w:rPr>
            </w:pPr>
          </w:p>
        </w:tc>
      </w:tr>
      <w:tr w:rsidR="002F163A" w:rsidRPr="0000391A" w:rsidTr="00242B66">
        <w:tc>
          <w:tcPr>
            <w:tcW w:w="2948" w:type="dxa"/>
          </w:tcPr>
          <w:p w:rsidR="002F163A" w:rsidRPr="0000391A" w:rsidRDefault="002F163A" w:rsidP="00242B66">
            <w:pPr>
              <w:adjustRightInd w:val="0"/>
              <w:rPr>
                <w:sz w:val="18"/>
                <w:szCs w:val="18"/>
              </w:rPr>
            </w:pPr>
            <w:r w:rsidRPr="0000391A">
              <w:rPr>
                <w:sz w:val="18"/>
                <w:szCs w:val="18"/>
              </w:rPr>
              <w:t>Адрес юридического лица</w:t>
            </w:r>
          </w:p>
        </w:tc>
        <w:tc>
          <w:tcPr>
            <w:tcW w:w="4485" w:type="dxa"/>
            <w:tcBorders>
              <w:bottom w:val="single" w:sz="4" w:space="0" w:color="auto"/>
            </w:tcBorders>
          </w:tcPr>
          <w:p w:rsidR="002F163A" w:rsidRPr="0000391A" w:rsidRDefault="002F163A" w:rsidP="00242B66">
            <w:pPr>
              <w:adjustRightInd w:val="0"/>
              <w:rPr>
                <w:sz w:val="18"/>
                <w:szCs w:val="18"/>
              </w:rPr>
            </w:pPr>
          </w:p>
        </w:tc>
        <w:tc>
          <w:tcPr>
            <w:tcW w:w="1276" w:type="dxa"/>
            <w:tcBorders>
              <w:right w:val="single" w:sz="4" w:space="0" w:color="auto"/>
            </w:tcBorders>
            <w:vAlign w:val="bottom"/>
          </w:tcPr>
          <w:p w:rsidR="002F163A" w:rsidRPr="0000391A" w:rsidRDefault="002F163A" w:rsidP="00242B66">
            <w:pPr>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2F163A" w:rsidRPr="0000391A" w:rsidRDefault="002F163A" w:rsidP="00242B66">
            <w:pPr>
              <w:adjustRightInd w:val="0"/>
              <w:rPr>
                <w:sz w:val="18"/>
                <w:szCs w:val="18"/>
              </w:rPr>
            </w:pPr>
          </w:p>
        </w:tc>
      </w:tr>
      <w:tr w:rsidR="002F163A" w:rsidRPr="0000391A" w:rsidTr="00242B66">
        <w:tc>
          <w:tcPr>
            <w:tcW w:w="2948" w:type="dxa"/>
          </w:tcPr>
          <w:p w:rsidR="002F163A" w:rsidRPr="0000391A" w:rsidRDefault="002F163A" w:rsidP="00242B66">
            <w:pPr>
              <w:adjustRightInd w:val="0"/>
              <w:rPr>
                <w:sz w:val="18"/>
                <w:szCs w:val="18"/>
              </w:rPr>
            </w:pPr>
            <w:r w:rsidRPr="0000391A">
              <w:rPr>
                <w:sz w:val="18"/>
                <w:szCs w:val="18"/>
              </w:rPr>
              <w:t>Адрес электронной почты юридического лица</w:t>
            </w:r>
          </w:p>
        </w:tc>
        <w:tc>
          <w:tcPr>
            <w:tcW w:w="4485" w:type="dxa"/>
            <w:tcBorders>
              <w:top w:val="single" w:sz="4" w:space="0" w:color="auto"/>
              <w:bottom w:val="single" w:sz="4" w:space="0" w:color="auto"/>
            </w:tcBorders>
          </w:tcPr>
          <w:p w:rsidR="002F163A" w:rsidRPr="0000391A" w:rsidRDefault="002F163A" w:rsidP="00242B66">
            <w:pPr>
              <w:adjustRightInd w:val="0"/>
              <w:rPr>
                <w:sz w:val="18"/>
                <w:szCs w:val="18"/>
              </w:rPr>
            </w:pPr>
          </w:p>
        </w:tc>
        <w:tc>
          <w:tcPr>
            <w:tcW w:w="1276" w:type="dxa"/>
            <w:tcBorders>
              <w:right w:val="single" w:sz="4" w:space="0" w:color="auto"/>
            </w:tcBorders>
          </w:tcPr>
          <w:p w:rsidR="002F163A" w:rsidRPr="0000391A" w:rsidRDefault="002F163A" w:rsidP="00242B66">
            <w:pPr>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2F163A" w:rsidRPr="0000391A" w:rsidRDefault="002F163A" w:rsidP="00242B66">
            <w:pPr>
              <w:adjustRightInd w:val="0"/>
              <w:rPr>
                <w:sz w:val="18"/>
                <w:szCs w:val="18"/>
              </w:rPr>
            </w:pPr>
          </w:p>
        </w:tc>
      </w:tr>
      <w:tr w:rsidR="002F163A" w:rsidRPr="0000391A" w:rsidTr="00242B66">
        <w:tc>
          <w:tcPr>
            <w:tcW w:w="2948" w:type="dxa"/>
            <w:vAlign w:val="bottom"/>
          </w:tcPr>
          <w:p w:rsidR="002F163A" w:rsidRPr="002B7115" w:rsidRDefault="002F163A" w:rsidP="00242B66">
            <w:pPr>
              <w:adjustRightInd w:val="0"/>
              <w:rPr>
                <w:sz w:val="18"/>
                <w:szCs w:val="18"/>
              </w:rPr>
            </w:pPr>
            <w:r w:rsidRPr="002B7115">
              <w:rPr>
                <w:sz w:val="18"/>
                <w:szCs w:val="18"/>
              </w:rPr>
              <w:t>Финансовый орган</w:t>
            </w:r>
          </w:p>
        </w:tc>
        <w:tc>
          <w:tcPr>
            <w:tcW w:w="4485" w:type="dxa"/>
            <w:tcBorders>
              <w:top w:val="single" w:sz="4" w:space="0" w:color="auto"/>
              <w:bottom w:val="single" w:sz="4" w:space="0" w:color="auto"/>
            </w:tcBorders>
            <w:vAlign w:val="bottom"/>
          </w:tcPr>
          <w:p w:rsidR="002F163A" w:rsidRPr="002B7115" w:rsidRDefault="002F163A" w:rsidP="00242B66">
            <w:pPr>
              <w:adjustRightInd w:val="0"/>
              <w:rPr>
                <w:sz w:val="18"/>
                <w:szCs w:val="18"/>
              </w:rPr>
            </w:pPr>
            <w:r>
              <w:rPr>
                <w:sz w:val="18"/>
                <w:szCs w:val="18"/>
              </w:rPr>
              <w:t>Департамент финансов и имущественных отношений Чукотского автономного округа</w:t>
            </w:r>
          </w:p>
        </w:tc>
        <w:tc>
          <w:tcPr>
            <w:tcW w:w="1276" w:type="dxa"/>
            <w:tcBorders>
              <w:right w:val="single" w:sz="4" w:space="0" w:color="auto"/>
            </w:tcBorders>
            <w:vAlign w:val="bottom"/>
          </w:tcPr>
          <w:p w:rsidR="002F163A" w:rsidRPr="00C05584" w:rsidRDefault="002F163A" w:rsidP="00242B66">
            <w:pPr>
              <w:adjustRightInd w:val="0"/>
              <w:jc w:val="right"/>
              <w:rPr>
                <w:sz w:val="18"/>
                <w:szCs w:val="18"/>
                <w:highlight w:val="yellow"/>
              </w:rPr>
            </w:pPr>
            <w:r w:rsidRPr="002B7115">
              <w:rPr>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2F163A" w:rsidRPr="0000391A" w:rsidRDefault="002F163A" w:rsidP="00242B66">
            <w:pPr>
              <w:adjustRightInd w:val="0"/>
              <w:jc w:val="center"/>
              <w:rPr>
                <w:sz w:val="18"/>
                <w:szCs w:val="18"/>
              </w:rPr>
            </w:pPr>
            <w:r w:rsidRPr="00406A77">
              <w:t>77200281</w:t>
            </w:r>
          </w:p>
        </w:tc>
      </w:tr>
      <w:tr w:rsidR="002F163A" w:rsidRPr="0000391A" w:rsidTr="00242B66">
        <w:tc>
          <w:tcPr>
            <w:tcW w:w="2948" w:type="dxa"/>
          </w:tcPr>
          <w:p w:rsidR="002F163A" w:rsidRPr="0000391A" w:rsidRDefault="002F163A" w:rsidP="00242B66">
            <w:pPr>
              <w:adjustRightInd w:val="0"/>
              <w:rPr>
                <w:sz w:val="18"/>
                <w:szCs w:val="18"/>
              </w:rPr>
            </w:pPr>
            <w:r w:rsidRPr="0000391A">
              <w:rPr>
                <w:sz w:val="18"/>
                <w:szCs w:val="18"/>
              </w:rPr>
              <w:t>Наименование бюджета</w:t>
            </w:r>
          </w:p>
        </w:tc>
        <w:tc>
          <w:tcPr>
            <w:tcW w:w="4485" w:type="dxa"/>
            <w:tcBorders>
              <w:top w:val="single" w:sz="4" w:space="0" w:color="auto"/>
              <w:bottom w:val="single" w:sz="4" w:space="0" w:color="auto"/>
            </w:tcBorders>
          </w:tcPr>
          <w:p w:rsidR="002F163A" w:rsidRPr="0000391A" w:rsidRDefault="002F163A" w:rsidP="00242B66">
            <w:pPr>
              <w:adjustRightInd w:val="0"/>
              <w:rPr>
                <w:sz w:val="18"/>
                <w:szCs w:val="18"/>
              </w:rPr>
            </w:pPr>
          </w:p>
        </w:tc>
        <w:tc>
          <w:tcPr>
            <w:tcW w:w="1276" w:type="dxa"/>
            <w:tcBorders>
              <w:right w:val="single" w:sz="4" w:space="0" w:color="auto"/>
            </w:tcBorders>
            <w:vAlign w:val="bottom"/>
          </w:tcPr>
          <w:p w:rsidR="002F163A" w:rsidRPr="0000391A" w:rsidRDefault="002F163A" w:rsidP="00242B66">
            <w:pPr>
              <w:adjustRightInd w:val="0"/>
              <w:jc w:val="right"/>
              <w:rPr>
                <w:sz w:val="18"/>
                <w:szCs w:val="18"/>
              </w:rPr>
            </w:pPr>
            <w:r w:rsidRPr="0000391A">
              <w:rPr>
                <w:sz w:val="18"/>
                <w:szCs w:val="18"/>
              </w:rPr>
              <w:t xml:space="preserve">по </w:t>
            </w:r>
            <w:hyperlink r:id="rId68" w:history="1">
              <w:r w:rsidRPr="0000391A">
                <w:rPr>
                  <w:sz w:val="18"/>
                  <w:szCs w:val="18"/>
                </w:rPr>
                <w:t>ОКТМО</w:t>
              </w:r>
            </w:hyperlink>
          </w:p>
        </w:tc>
        <w:tc>
          <w:tcPr>
            <w:tcW w:w="1134" w:type="dxa"/>
            <w:tcBorders>
              <w:top w:val="single" w:sz="4" w:space="0" w:color="auto"/>
              <w:left w:val="single" w:sz="4" w:space="0" w:color="auto"/>
              <w:bottom w:val="single" w:sz="4" w:space="0" w:color="auto"/>
              <w:right w:val="single" w:sz="4" w:space="0" w:color="auto"/>
            </w:tcBorders>
            <w:vAlign w:val="bottom"/>
          </w:tcPr>
          <w:p w:rsidR="002F163A" w:rsidRPr="0000391A" w:rsidRDefault="002F163A" w:rsidP="00242B66">
            <w:pPr>
              <w:adjustRightInd w:val="0"/>
              <w:rPr>
                <w:sz w:val="18"/>
                <w:szCs w:val="18"/>
              </w:rPr>
            </w:pPr>
            <w:r w:rsidRPr="0000391A">
              <w:rPr>
                <w:sz w:val="18"/>
                <w:szCs w:val="18"/>
              </w:rPr>
              <w:t>77000000000</w:t>
            </w:r>
          </w:p>
        </w:tc>
      </w:tr>
      <w:tr w:rsidR="002F163A" w:rsidRPr="0000391A" w:rsidTr="00242B66">
        <w:tc>
          <w:tcPr>
            <w:tcW w:w="2948" w:type="dxa"/>
          </w:tcPr>
          <w:p w:rsidR="002F163A" w:rsidRPr="0000391A" w:rsidRDefault="002F163A" w:rsidP="00242B66">
            <w:pPr>
              <w:adjustRightInd w:val="0"/>
              <w:rPr>
                <w:sz w:val="18"/>
                <w:szCs w:val="18"/>
              </w:rPr>
            </w:pPr>
            <w:r w:rsidRPr="0000391A">
              <w:rPr>
                <w:sz w:val="18"/>
                <w:szCs w:val="18"/>
              </w:rPr>
              <w:t xml:space="preserve">Наименование заказчика </w:t>
            </w:r>
            <w:hyperlink w:anchor="Par103" w:history="1">
              <w:r w:rsidRPr="0000391A">
                <w:rPr>
                  <w:sz w:val="18"/>
                  <w:szCs w:val="18"/>
                </w:rPr>
                <w:t>&lt;1&gt;</w:t>
              </w:r>
            </w:hyperlink>
          </w:p>
        </w:tc>
        <w:tc>
          <w:tcPr>
            <w:tcW w:w="4485" w:type="dxa"/>
            <w:tcBorders>
              <w:top w:val="single" w:sz="4" w:space="0" w:color="auto"/>
              <w:bottom w:val="single" w:sz="4" w:space="0" w:color="auto"/>
            </w:tcBorders>
          </w:tcPr>
          <w:p w:rsidR="002F163A" w:rsidRPr="0000391A" w:rsidRDefault="002F163A" w:rsidP="00242B66">
            <w:pPr>
              <w:adjustRightInd w:val="0"/>
              <w:rPr>
                <w:sz w:val="18"/>
                <w:szCs w:val="18"/>
              </w:rPr>
            </w:pPr>
          </w:p>
        </w:tc>
        <w:tc>
          <w:tcPr>
            <w:tcW w:w="1276" w:type="dxa"/>
            <w:tcBorders>
              <w:right w:val="single" w:sz="4" w:space="0" w:color="auto"/>
            </w:tcBorders>
          </w:tcPr>
          <w:p w:rsidR="002F163A" w:rsidRPr="0000391A" w:rsidRDefault="002F163A" w:rsidP="00242B66">
            <w:pPr>
              <w:adjustRightInd w:val="0"/>
              <w:jc w:val="right"/>
              <w:rPr>
                <w:sz w:val="18"/>
                <w:szCs w:val="18"/>
              </w:rPr>
            </w:pPr>
            <w:r w:rsidRPr="0000391A">
              <w:rPr>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2F163A" w:rsidRPr="0000391A" w:rsidRDefault="002F163A" w:rsidP="00242B66">
            <w:pPr>
              <w:adjustRightInd w:val="0"/>
              <w:rPr>
                <w:sz w:val="18"/>
                <w:szCs w:val="18"/>
              </w:rPr>
            </w:pPr>
          </w:p>
        </w:tc>
      </w:tr>
      <w:tr w:rsidR="002F163A" w:rsidRPr="0000391A" w:rsidTr="00242B66">
        <w:tc>
          <w:tcPr>
            <w:tcW w:w="2948" w:type="dxa"/>
          </w:tcPr>
          <w:p w:rsidR="002F163A" w:rsidRPr="0000391A" w:rsidRDefault="002F163A" w:rsidP="00242B66">
            <w:pPr>
              <w:adjustRightInd w:val="0"/>
              <w:rPr>
                <w:sz w:val="18"/>
                <w:szCs w:val="18"/>
              </w:rPr>
            </w:pPr>
          </w:p>
        </w:tc>
        <w:tc>
          <w:tcPr>
            <w:tcW w:w="4485" w:type="dxa"/>
            <w:tcBorders>
              <w:top w:val="single" w:sz="4" w:space="0" w:color="auto"/>
            </w:tcBorders>
          </w:tcPr>
          <w:p w:rsidR="002F163A" w:rsidRPr="0000391A" w:rsidRDefault="002F163A" w:rsidP="00242B66">
            <w:pPr>
              <w:adjustRightInd w:val="0"/>
              <w:rPr>
                <w:sz w:val="18"/>
                <w:szCs w:val="18"/>
              </w:rPr>
            </w:pPr>
          </w:p>
        </w:tc>
        <w:tc>
          <w:tcPr>
            <w:tcW w:w="1276" w:type="dxa"/>
            <w:tcBorders>
              <w:right w:val="single" w:sz="4" w:space="0" w:color="auto"/>
            </w:tcBorders>
            <w:vAlign w:val="bottom"/>
          </w:tcPr>
          <w:p w:rsidR="002F163A" w:rsidRPr="0000391A" w:rsidRDefault="002F163A" w:rsidP="00242B66">
            <w:pPr>
              <w:adjustRightInd w:val="0"/>
              <w:jc w:val="right"/>
              <w:rPr>
                <w:sz w:val="18"/>
                <w:szCs w:val="18"/>
              </w:rPr>
            </w:pPr>
            <w:r w:rsidRPr="0000391A">
              <w:rPr>
                <w:sz w:val="18"/>
                <w:szCs w:val="18"/>
              </w:rPr>
              <w:t>ИНН</w:t>
            </w:r>
          </w:p>
        </w:tc>
        <w:tc>
          <w:tcPr>
            <w:tcW w:w="1134" w:type="dxa"/>
            <w:tcBorders>
              <w:top w:val="single" w:sz="4" w:space="0" w:color="auto"/>
              <w:left w:val="single" w:sz="4" w:space="0" w:color="auto"/>
              <w:bottom w:val="single" w:sz="4" w:space="0" w:color="auto"/>
              <w:right w:val="single" w:sz="4" w:space="0" w:color="auto"/>
            </w:tcBorders>
            <w:vAlign w:val="bottom"/>
          </w:tcPr>
          <w:p w:rsidR="002F163A" w:rsidRPr="0000391A" w:rsidRDefault="002F163A" w:rsidP="00242B66">
            <w:pPr>
              <w:adjustRightInd w:val="0"/>
              <w:rPr>
                <w:sz w:val="18"/>
                <w:szCs w:val="18"/>
              </w:rPr>
            </w:pPr>
          </w:p>
        </w:tc>
      </w:tr>
    </w:tbl>
    <w:p w:rsidR="002F163A" w:rsidRPr="0000391A" w:rsidRDefault="002F163A" w:rsidP="002F163A">
      <w:pPr>
        <w:adjustRightInd w:val="0"/>
        <w:jc w:val="both"/>
        <w:rPr>
          <w:sz w:val="18"/>
          <w:szCs w:val="18"/>
        </w:rPr>
      </w:pPr>
    </w:p>
    <w:p w:rsidR="002F163A" w:rsidRPr="0000391A" w:rsidRDefault="002F163A" w:rsidP="002F163A">
      <w:pPr>
        <w:adjustRightInd w:val="0"/>
        <w:jc w:val="both"/>
        <w:rPr>
          <w:sz w:val="18"/>
          <w:szCs w:val="18"/>
        </w:rPr>
      </w:pPr>
      <w:r w:rsidRPr="0000391A">
        <w:rPr>
          <w:sz w:val="18"/>
          <w:szCs w:val="18"/>
        </w:rPr>
        <w:t>ПРОШУ</w:t>
      </w:r>
    </w:p>
    <w:p w:rsidR="002F163A" w:rsidRPr="0000391A" w:rsidRDefault="002F163A" w:rsidP="002F163A">
      <w:pPr>
        <w:adjustRightInd w:val="0"/>
        <w:jc w:val="both"/>
        <w:rPr>
          <w:sz w:val="18"/>
          <w:szCs w:val="18"/>
        </w:rPr>
      </w:pPr>
    </w:p>
    <w:tbl>
      <w:tblPr>
        <w:tblW w:w="10418" w:type="dxa"/>
        <w:tblLayout w:type="fixed"/>
        <w:tblCellMar>
          <w:top w:w="102" w:type="dxa"/>
          <w:left w:w="62" w:type="dxa"/>
          <w:bottom w:w="102" w:type="dxa"/>
          <w:right w:w="62" w:type="dxa"/>
        </w:tblCellMar>
        <w:tblLook w:val="0000" w:firstRow="0" w:lastRow="0" w:firstColumn="0" w:lastColumn="0" w:noHBand="0" w:noVBand="0"/>
      </w:tblPr>
      <w:tblGrid>
        <w:gridCol w:w="453"/>
        <w:gridCol w:w="922"/>
        <w:gridCol w:w="1515"/>
        <w:gridCol w:w="2984"/>
        <w:gridCol w:w="2843"/>
        <w:gridCol w:w="1701"/>
      </w:tblGrid>
      <w:tr w:rsidR="002F163A" w:rsidRPr="0000391A" w:rsidTr="00242B66">
        <w:tc>
          <w:tcPr>
            <w:tcW w:w="453" w:type="dxa"/>
            <w:tcBorders>
              <w:top w:val="single" w:sz="4" w:space="0" w:color="auto"/>
              <w:left w:val="single" w:sz="4" w:space="0" w:color="auto"/>
              <w:bottom w:val="single" w:sz="4" w:space="0" w:color="auto"/>
              <w:right w:val="single" w:sz="4" w:space="0" w:color="auto"/>
            </w:tcBorders>
          </w:tcPr>
          <w:p w:rsidR="002F163A" w:rsidRPr="0000391A" w:rsidRDefault="002F163A" w:rsidP="00242B66">
            <w:pPr>
              <w:adjustRightInd w:val="0"/>
              <w:rPr>
                <w:sz w:val="18"/>
                <w:szCs w:val="18"/>
              </w:rPr>
            </w:pPr>
          </w:p>
        </w:tc>
        <w:tc>
          <w:tcPr>
            <w:tcW w:w="9965" w:type="dxa"/>
            <w:gridSpan w:val="5"/>
            <w:tcBorders>
              <w:left w:val="single" w:sz="4" w:space="0" w:color="auto"/>
            </w:tcBorders>
          </w:tcPr>
          <w:p w:rsidR="002F163A" w:rsidRPr="0000391A" w:rsidRDefault="002F163A" w:rsidP="00242B66">
            <w:pPr>
              <w:adjustRightInd w:val="0"/>
              <w:rPr>
                <w:sz w:val="18"/>
                <w:szCs w:val="18"/>
              </w:rPr>
            </w:pPr>
            <w:r w:rsidRPr="0000391A">
              <w:rPr>
                <w:sz w:val="18"/>
                <w:szCs w:val="18"/>
              </w:rPr>
              <w:t>зарезервировать лицевой счет</w:t>
            </w:r>
          </w:p>
        </w:tc>
      </w:tr>
      <w:tr w:rsidR="002F163A" w:rsidRPr="0000391A" w:rsidTr="00242B66">
        <w:tc>
          <w:tcPr>
            <w:tcW w:w="453" w:type="dxa"/>
            <w:tcBorders>
              <w:top w:val="single" w:sz="4" w:space="0" w:color="auto"/>
              <w:bottom w:val="single" w:sz="4" w:space="0" w:color="auto"/>
            </w:tcBorders>
          </w:tcPr>
          <w:p w:rsidR="002F163A" w:rsidRPr="0000391A" w:rsidRDefault="002F163A" w:rsidP="00242B66">
            <w:pPr>
              <w:adjustRightInd w:val="0"/>
              <w:rPr>
                <w:sz w:val="18"/>
                <w:szCs w:val="18"/>
              </w:rPr>
            </w:pPr>
          </w:p>
        </w:tc>
        <w:tc>
          <w:tcPr>
            <w:tcW w:w="5421" w:type="dxa"/>
            <w:gridSpan w:val="3"/>
          </w:tcPr>
          <w:p w:rsidR="002F163A" w:rsidRPr="0000391A" w:rsidRDefault="002F163A" w:rsidP="00242B66">
            <w:pPr>
              <w:adjustRightInd w:val="0"/>
              <w:rPr>
                <w:sz w:val="18"/>
                <w:szCs w:val="18"/>
              </w:rPr>
            </w:pPr>
          </w:p>
        </w:tc>
        <w:tc>
          <w:tcPr>
            <w:tcW w:w="2843" w:type="dxa"/>
          </w:tcPr>
          <w:p w:rsidR="002F163A" w:rsidRPr="0000391A" w:rsidRDefault="002F163A" w:rsidP="00242B66">
            <w:pPr>
              <w:adjustRightInd w:val="0"/>
              <w:rPr>
                <w:sz w:val="18"/>
                <w:szCs w:val="18"/>
              </w:rPr>
            </w:pPr>
          </w:p>
        </w:tc>
        <w:tc>
          <w:tcPr>
            <w:tcW w:w="1701" w:type="dxa"/>
            <w:tcBorders>
              <w:bottom w:val="single" w:sz="4" w:space="0" w:color="auto"/>
            </w:tcBorders>
          </w:tcPr>
          <w:p w:rsidR="002F163A" w:rsidRPr="0000391A" w:rsidRDefault="002F163A" w:rsidP="00242B66">
            <w:pPr>
              <w:adjustRightInd w:val="0"/>
              <w:rPr>
                <w:sz w:val="18"/>
                <w:szCs w:val="18"/>
              </w:rPr>
            </w:pPr>
          </w:p>
        </w:tc>
      </w:tr>
      <w:tr w:rsidR="002F163A" w:rsidRPr="0000391A" w:rsidTr="00242B66">
        <w:tc>
          <w:tcPr>
            <w:tcW w:w="453" w:type="dxa"/>
            <w:tcBorders>
              <w:top w:val="single" w:sz="4" w:space="0" w:color="auto"/>
              <w:left w:val="single" w:sz="4" w:space="0" w:color="auto"/>
              <w:bottom w:val="single" w:sz="4" w:space="0" w:color="auto"/>
              <w:right w:val="single" w:sz="4" w:space="0" w:color="auto"/>
            </w:tcBorders>
          </w:tcPr>
          <w:p w:rsidR="002F163A" w:rsidRPr="0000391A" w:rsidRDefault="002F163A" w:rsidP="00242B66">
            <w:pPr>
              <w:adjustRightInd w:val="0"/>
              <w:rPr>
                <w:sz w:val="18"/>
                <w:szCs w:val="18"/>
              </w:rPr>
            </w:pPr>
          </w:p>
        </w:tc>
        <w:tc>
          <w:tcPr>
            <w:tcW w:w="5421" w:type="dxa"/>
            <w:gridSpan w:val="3"/>
            <w:tcBorders>
              <w:left w:val="single" w:sz="4" w:space="0" w:color="auto"/>
            </w:tcBorders>
          </w:tcPr>
          <w:p w:rsidR="002F163A" w:rsidRPr="0000391A" w:rsidRDefault="002F163A" w:rsidP="00242B66">
            <w:pPr>
              <w:adjustRightInd w:val="0"/>
              <w:rPr>
                <w:sz w:val="18"/>
                <w:szCs w:val="18"/>
              </w:rPr>
            </w:pPr>
            <w:r w:rsidRPr="0000391A">
              <w:rPr>
                <w:sz w:val="18"/>
                <w:szCs w:val="18"/>
              </w:rPr>
              <w:t>открыть лицевой счет</w:t>
            </w:r>
          </w:p>
        </w:tc>
        <w:tc>
          <w:tcPr>
            <w:tcW w:w="2843" w:type="dxa"/>
            <w:tcBorders>
              <w:right w:val="single" w:sz="4" w:space="0" w:color="auto"/>
            </w:tcBorders>
          </w:tcPr>
          <w:p w:rsidR="002F163A" w:rsidRPr="0000391A" w:rsidRDefault="002F163A" w:rsidP="00242B66">
            <w:pPr>
              <w:adjustRightInd w:val="0"/>
              <w:jc w:val="right"/>
              <w:rPr>
                <w:sz w:val="18"/>
                <w:szCs w:val="18"/>
              </w:rPr>
            </w:pPr>
            <w:r w:rsidRPr="0000391A">
              <w:rPr>
                <w:sz w:val="18"/>
                <w:szCs w:val="18"/>
              </w:rPr>
              <w:t xml:space="preserve">Номер лицевого счета </w:t>
            </w:r>
            <w:hyperlink w:anchor="Par105" w:history="1">
              <w:r w:rsidRPr="0000391A">
                <w:rPr>
                  <w:sz w:val="18"/>
                  <w:szCs w:val="18"/>
                </w:rPr>
                <w:t>&lt;2&gt;</w:t>
              </w:r>
            </w:hyperlink>
          </w:p>
        </w:tc>
        <w:tc>
          <w:tcPr>
            <w:tcW w:w="1701" w:type="dxa"/>
            <w:tcBorders>
              <w:top w:val="single" w:sz="4" w:space="0" w:color="auto"/>
              <w:left w:val="single" w:sz="4" w:space="0" w:color="auto"/>
              <w:bottom w:val="single" w:sz="4" w:space="0" w:color="auto"/>
              <w:right w:val="single" w:sz="4" w:space="0" w:color="auto"/>
            </w:tcBorders>
          </w:tcPr>
          <w:p w:rsidR="002F163A" w:rsidRPr="0000391A" w:rsidRDefault="002F163A" w:rsidP="00242B66">
            <w:pPr>
              <w:adjustRightInd w:val="0"/>
              <w:ind w:left="457"/>
              <w:rPr>
                <w:sz w:val="18"/>
                <w:szCs w:val="18"/>
              </w:rPr>
            </w:pPr>
          </w:p>
        </w:tc>
      </w:tr>
      <w:tr w:rsidR="002F163A" w:rsidRPr="0000391A" w:rsidTr="00242B66">
        <w:tc>
          <w:tcPr>
            <w:tcW w:w="2890" w:type="dxa"/>
            <w:gridSpan w:val="3"/>
          </w:tcPr>
          <w:p w:rsidR="002F163A" w:rsidRPr="0000391A" w:rsidRDefault="002F163A" w:rsidP="00242B66">
            <w:pPr>
              <w:adjustRightInd w:val="0"/>
              <w:rPr>
                <w:sz w:val="18"/>
                <w:szCs w:val="18"/>
              </w:rPr>
            </w:pPr>
            <w:r w:rsidRPr="0000391A">
              <w:rPr>
                <w:sz w:val="18"/>
                <w:szCs w:val="18"/>
              </w:rPr>
              <w:t>Основание для открытия лицевого счета</w:t>
            </w:r>
          </w:p>
        </w:tc>
        <w:tc>
          <w:tcPr>
            <w:tcW w:w="2984" w:type="dxa"/>
            <w:tcBorders>
              <w:bottom w:val="single" w:sz="4" w:space="0" w:color="auto"/>
            </w:tcBorders>
          </w:tcPr>
          <w:p w:rsidR="002F163A" w:rsidRPr="0000391A" w:rsidRDefault="002F163A" w:rsidP="00242B66">
            <w:pPr>
              <w:adjustRightInd w:val="0"/>
              <w:rPr>
                <w:sz w:val="18"/>
                <w:szCs w:val="18"/>
              </w:rPr>
            </w:pPr>
          </w:p>
        </w:tc>
        <w:tc>
          <w:tcPr>
            <w:tcW w:w="2843" w:type="dxa"/>
            <w:tcBorders>
              <w:right w:val="single" w:sz="4" w:space="0" w:color="auto"/>
            </w:tcBorders>
            <w:vAlign w:val="center"/>
          </w:tcPr>
          <w:p w:rsidR="002F163A" w:rsidRPr="0000391A" w:rsidRDefault="002F163A" w:rsidP="00242B66">
            <w:pPr>
              <w:adjustRightInd w:val="0"/>
              <w:jc w:val="right"/>
              <w:rPr>
                <w:sz w:val="18"/>
                <w:szCs w:val="18"/>
              </w:rPr>
            </w:pPr>
            <w:r w:rsidRPr="0000391A">
              <w:rPr>
                <w:sz w:val="18"/>
                <w:szCs w:val="18"/>
              </w:rPr>
              <w:t>Номер</w:t>
            </w:r>
          </w:p>
        </w:tc>
        <w:tc>
          <w:tcPr>
            <w:tcW w:w="1701" w:type="dxa"/>
            <w:tcBorders>
              <w:top w:val="single" w:sz="4" w:space="0" w:color="auto"/>
              <w:left w:val="single" w:sz="4" w:space="0" w:color="auto"/>
              <w:bottom w:val="single" w:sz="4" w:space="0" w:color="auto"/>
              <w:right w:val="single" w:sz="4" w:space="0" w:color="auto"/>
            </w:tcBorders>
            <w:vAlign w:val="bottom"/>
          </w:tcPr>
          <w:p w:rsidR="002F163A" w:rsidRPr="0000391A" w:rsidRDefault="002F163A" w:rsidP="00242B66">
            <w:pPr>
              <w:adjustRightInd w:val="0"/>
              <w:rPr>
                <w:sz w:val="18"/>
                <w:szCs w:val="18"/>
              </w:rPr>
            </w:pPr>
          </w:p>
        </w:tc>
      </w:tr>
      <w:tr w:rsidR="002F163A" w:rsidRPr="0000391A" w:rsidTr="00242B66">
        <w:tc>
          <w:tcPr>
            <w:tcW w:w="453" w:type="dxa"/>
          </w:tcPr>
          <w:p w:rsidR="002F163A" w:rsidRPr="0000391A" w:rsidRDefault="002F163A" w:rsidP="00242B66">
            <w:pPr>
              <w:adjustRightInd w:val="0"/>
              <w:rPr>
                <w:sz w:val="18"/>
                <w:szCs w:val="18"/>
              </w:rPr>
            </w:pPr>
          </w:p>
        </w:tc>
        <w:tc>
          <w:tcPr>
            <w:tcW w:w="2437" w:type="dxa"/>
            <w:gridSpan w:val="2"/>
          </w:tcPr>
          <w:p w:rsidR="002F163A" w:rsidRPr="0000391A" w:rsidRDefault="002F163A" w:rsidP="00242B66">
            <w:pPr>
              <w:adjustRightInd w:val="0"/>
              <w:rPr>
                <w:sz w:val="18"/>
                <w:szCs w:val="18"/>
              </w:rPr>
            </w:pPr>
          </w:p>
        </w:tc>
        <w:tc>
          <w:tcPr>
            <w:tcW w:w="2984" w:type="dxa"/>
            <w:tcBorders>
              <w:top w:val="single" w:sz="4" w:space="0" w:color="auto"/>
            </w:tcBorders>
          </w:tcPr>
          <w:p w:rsidR="002F163A" w:rsidRPr="0000391A" w:rsidRDefault="002F163A" w:rsidP="00242B66">
            <w:pPr>
              <w:adjustRightInd w:val="0"/>
              <w:jc w:val="center"/>
              <w:rPr>
                <w:sz w:val="18"/>
                <w:szCs w:val="18"/>
              </w:rPr>
            </w:pPr>
            <w:r w:rsidRPr="0000391A">
              <w:rPr>
                <w:sz w:val="18"/>
                <w:szCs w:val="18"/>
              </w:rPr>
              <w:t>(наименование документа-основания)</w:t>
            </w:r>
          </w:p>
        </w:tc>
        <w:tc>
          <w:tcPr>
            <w:tcW w:w="2843" w:type="dxa"/>
            <w:tcBorders>
              <w:right w:val="single" w:sz="4" w:space="0" w:color="auto"/>
            </w:tcBorders>
            <w:vAlign w:val="bottom"/>
          </w:tcPr>
          <w:p w:rsidR="002F163A" w:rsidRPr="0000391A" w:rsidRDefault="002F163A" w:rsidP="00242B66">
            <w:pPr>
              <w:adjustRightInd w:val="0"/>
              <w:jc w:val="right"/>
              <w:rPr>
                <w:sz w:val="18"/>
                <w:szCs w:val="18"/>
              </w:rPr>
            </w:pPr>
            <w:r w:rsidRPr="0000391A">
              <w:rPr>
                <w:sz w:val="18"/>
                <w:szCs w:val="18"/>
              </w:rPr>
              <w:t>Дата</w:t>
            </w:r>
          </w:p>
        </w:tc>
        <w:tc>
          <w:tcPr>
            <w:tcW w:w="1701" w:type="dxa"/>
            <w:tcBorders>
              <w:top w:val="single" w:sz="4" w:space="0" w:color="auto"/>
              <w:left w:val="single" w:sz="4" w:space="0" w:color="auto"/>
              <w:bottom w:val="single" w:sz="4" w:space="0" w:color="auto"/>
              <w:right w:val="single" w:sz="4" w:space="0" w:color="auto"/>
            </w:tcBorders>
            <w:vAlign w:val="bottom"/>
          </w:tcPr>
          <w:p w:rsidR="002F163A" w:rsidRPr="0000391A" w:rsidRDefault="002F163A" w:rsidP="00242B66">
            <w:pPr>
              <w:adjustRightInd w:val="0"/>
              <w:rPr>
                <w:sz w:val="18"/>
                <w:szCs w:val="18"/>
              </w:rPr>
            </w:pPr>
          </w:p>
        </w:tc>
      </w:tr>
      <w:tr w:rsidR="002F163A" w:rsidRPr="0000391A" w:rsidTr="00242B66">
        <w:tc>
          <w:tcPr>
            <w:tcW w:w="453" w:type="dxa"/>
            <w:tcBorders>
              <w:bottom w:val="single" w:sz="4" w:space="0" w:color="auto"/>
            </w:tcBorders>
          </w:tcPr>
          <w:p w:rsidR="002F163A" w:rsidRPr="0000391A" w:rsidRDefault="002F163A" w:rsidP="00242B66">
            <w:pPr>
              <w:adjustRightInd w:val="0"/>
              <w:rPr>
                <w:sz w:val="18"/>
                <w:szCs w:val="18"/>
              </w:rPr>
            </w:pPr>
          </w:p>
        </w:tc>
        <w:tc>
          <w:tcPr>
            <w:tcW w:w="5421" w:type="dxa"/>
            <w:gridSpan w:val="3"/>
          </w:tcPr>
          <w:p w:rsidR="002F163A" w:rsidRPr="0000391A" w:rsidRDefault="002F163A" w:rsidP="00242B66">
            <w:pPr>
              <w:adjustRightInd w:val="0"/>
              <w:rPr>
                <w:sz w:val="18"/>
                <w:szCs w:val="18"/>
              </w:rPr>
            </w:pPr>
          </w:p>
        </w:tc>
        <w:tc>
          <w:tcPr>
            <w:tcW w:w="2843" w:type="dxa"/>
            <w:tcBorders>
              <w:right w:val="single" w:sz="4" w:space="0" w:color="auto"/>
            </w:tcBorders>
          </w:tcPr>
          <w:p w:rsidR="002F163A" w:rsidRPr="0000391A" w:rsidRDefault="002F163A" w:rsidP="00242B66">
            <w:pPr>
              <w:adjustRightInd w:val="0"/>
              <w:jc w:val="right"/>
              <w:rPr>
                <w:sz w:val="18"/>
                <w:szCs w:val="18"/>
              </w:rPr>
            </w:pPr>
            <w:r w:rsidRPr="0000391A">
              <w:rPr>
                <w:sz w:val="18"/>
                <w:szCs w:val="18"/>
              </w:rPr>
              <w:t>Идентификатор</w:t>
            </w:r>
          </w:p>
        </w:tc>
        <w:tc>
          <w:tcPr>
            <w:tcW w:w="1701" w:type="dxa"/>
            <w:tcBorders>
              <w:top w:val="single" w:sz="4" w:space="0" w:color="auto"/>
              <w:left w:val="single" w:sz="4" w:space="0" w:color="auto"/>
              <w:bottom w:val="single" w:sz="4" w:space="0" w:color="auto"/>
              <w:right w:val="single" w:sz="4" w:space="0" w:color="auto"/>
            </w:tcBorders>
          </w:tcPr>
          <w:p w:rsidR="002F163A" w:rsidRPr="0000391A" w:rsidRDefault="002F163A" w:rsidP="00242B66">
            <w:pPr>
              <w:adjustRightInd w:val="0"/>
              <w:rPr>
                <w:sz w:val="18"/>
                <w:szCs w:val="18"/>
              </w:rPr>
            </w:pPr>
          </w:p>
        </w:tc>
      </w:tr>
      <w:tr w:rsidR="002F163A" w:rsidRPr="0000391A" w:rsidTr="00242B66">
        <w:tc>
          <w:tcPr>
            <w:tcW w:w="453" w:type="dxa"/>
            <w:tcBorders>
              <w:top w:val="single" w:sz="4" w:space="0" w:color="auto"/>
              <w:left w:val="single" w:sz="4" w:space="0" w:color="auto"/>
              <w:bottom w:val="single" w:sz="4" w:space="0" w:color="auto"/>
              <w:right w:val="single" w:sz="4" w:space="0" w:color="auto"/>
            </w:tcBorders>
          </w:tcPr>
          <w:p w:rsidR="002F163A" w:rsidRPr="0000391A" w:rsidRDefault="002F163A" w:rsidP="00242B66">
            <w:pPr>
              <w:adjustRightInd w:val="0"/>
              <w:rPr>
                <w:sz w:val="18"/>
                <w:szCs w:val="18"/>
              </w:rPr>
            </w:pPr>
          </w:p>
        </w:tc>
        <w:tc>
          <w:tcPr>
            <w:tcW w:w="5421" w:type="dxa"/>
            <w:gridSpan w:val="3"/>
            <w:tcBorders>
              <w:left w:val="single" w:sz="4" w:space="0" w:color="auto"/>
            </w:tcBorders>
          </w:tcPr>
          <w:p w:rsidR="002F163A" w:rsidRPr="0000391A" w:rsidRDefault="002F163A" w:rsidP="00242B66">
            <w:pPr>
              <w:adjustRightInd w:val="0"/>
              <w:rPr>
                <w:sz w:val="18"/>
                <w:szCs w:val="18"/>
              </w:rPr>
            </w:pPr>
            <w:r w:rsidRPr="0000391A">
              <w:rPr>
                <w:sz w:val="18"/>
                <w:szCs w:val="18"/>
              </w:rPr>
              <w:t>закрыть лицевой счет</w:t>
            </w:r>
          </w:p>
        </w:tc>
        <w:tc>
          <w:tcPr>
            <w:tcW w:w="2843" w:type="dxa"/>
            <w:tcBorders>
              <w:right w:val="single" w:sz="4" w:space="0" w:color="auto"/>
            </w:tcBorders>
            <w:vAlign w:val="bottom"/>
          </w:tcPr>
          <w:p w:rsidR="002F163A" w:rsidRPr="0000391A" w:rsidRDefault="002F163A" w:rsidP="00242B66">
            <w:pPr>
              <w:adjustRightInd w:val="0"/>
              <w:jc w:val="right"/>
              <w:rPr>
                <w:sz w:val="18"/>
                <w:szCs w:val="18"/>
              </w:rPr>
            </w:pPr>
            <w:r w:rsidRPr="0000391A">
              <w:rPr>
                <w:sz w:val="18"/>
                <w:szCs w:val="18"/>
              </w:rPr>
              <w:t>Номер лицевого счета</w:t>
            </w:r>
          </w:p>
        </w:tc>
        <w:tc>
          <w:tcPr>
            <w:tcW w:w="1701" w:type="dxa"/>
            <w:tcBorders>
              <w:top w:val="single" w:sz="4" w:space="0" w:color="auto"/>
              <w:left w:val="single" w:sz="4" w:space="0" w:color="auto"/>
              <w:bottom w:val="single" w:sz="4" w:space="0" w:color="auto"/>
              <w:right w:val="single" w:sz="4" w:space="0" w:color="auto"/>
            </w:tcBorders>
            <w:vAlign w:val="bottom"/>
          </w:tcPr>
          <w:p w:rsidR="002F163A" w:rsidRPr="0000391A" w:rsidRDefault="002F163A" w:rsidP="00242B66">
            <w:pPr>
              <w:adjustRightInd w:val="0"/>
              <w:rPr>
                <w:sz w:val="18"/>
                <w:szCs w:val="18"/>
              </w:rPr>
            </w:pPr>
          </w:p>
        </w:tc>
      </w:tr>
      <w:tr w:rsidR="002F163A" w:rsidRPr="0000391A" w:rsidTr="00242B66">
        <w:tc>
          <w:tcPr>
            <w:tcW w:w="1375" w:type="dxa"/>
            <w:gridSpan w:val="2"/>
          </w:tcPr>
          <w:p w:rsidR="002F163A" w:rsidRPr="0000391A" w:rsidRDefault="002F163A" w:rsidP="00242B66">
            <w:pPr>
              <w:adjustRightInd w:val="0"/>
              <w:rPr>
                <w:sz w:val="18"/>
                <w:szCs w:val="18"/>
              </w:rPr>
            </w:pPr>
            <w:r w:rsidRPr="0000391A">
              <w:rPr>
                <w:sz w:val="18"/>
                <w:szCs w:val="18"/>
              </w:rPr>
              <w:t>В связи с:</w:t>
            </w:r>
          </w:p>
        </w:tc>
        <w:tc>
          <w:tcPr>
            <w:tcW w:w="4499" w:type="dxa"/>
            <w:gridSpan w:val="2"/>
            <w:tcBorders>
              <w:bottom w:val="single" w:sz="4" w:space="0" w:color="auto"/>
            </w:tcBorders>
          </w:tcPr>
          <w:p w:rsidR="002F163A" w:rsidRPr="0000391A" w:rsidRDefault="002F163A" w:rsidP="00242B66">
            <w:pPr>
              <w:adjustRightInd w:val="0"/>
              <w:rPr>
                <w:sz w:val="18"/>
                <w:szCs w:val="18"/>
              </w:rPr>
            </w:pPr>
          </w:p>
        </w:tc>
        <w:tc>
          <w:tcPr>
            <w:tcW w:w="2843" w:type="dxa"/>
            <w:tcBorders>
              <w:right w:val="single" w:sz="4" w:space="0" w:color="auto"/>
            </w:tcBorders>
            <w:vAlign w:val="bottom"/>
          </w:tcPr>
          <w:p w:rsidR="002F163A" w:rsidRPr="0000391A" w:rsidRDefault="002F163A" w:rsidP="00242B66">
            <w:pPr>
              <w:adjustRightInd w:val="0"/>
              <w:jc w:val="right"/>
              <w:rPr>
                <w:sz w:val="18"/>
                <w:szCs w:val="18"/>
              </w:rPr>
            </w:pPr>
            <w:r w:rsidRPr="0000391A">
              <w:rPr>
                <w:sz w:val="18"/>
                <w:szCs w:val="18"/>
              </w:rPr>
              <w:t>Номер</w:t>
            </w:r>
          </w:p>
        </w:tc>
        <w:tc>
          <w:tcPr>
            <w:tcW w:w="1701" w:type="dxa"/>
            <w:tcBorders>
              <w:top w:val="single" w:sz="4" w:space="0" w:color="auto"/>
              <w:left w:val="single" w:sz="4" w:space="0" w:color="auto"/>
              <w:bottom w:val="single" w:sz="4" w:space="0" w:color="auto"/>
              <w:right w:val="single" w:sz="4" w:space="0" w:color="auto"/>
            </w:tcBorders>
            <w:vAlign w:val="bottom"/>
          </w:tcPr>
          <w:p w:rsidR="002F163A" w:rsidRPr="0000391A" w:rsidRDefault="002F163A" w:rsidP="00242B66">
            <w:pPr>
              <w:adjustRightInd w:val="0"/>
              <w:rPr>
                <w:sz w:val="18"/>
                <w:szCs w:val="18"/>
              </w:rPr>
            </w:pPr>
          </w:p>
        </w:tc>
      </w:tr>
      <w:tr w:rsidR="002F163A" w:rsidRPr="0000391A" w:rsidTr="00242B66">
        <w:tc>
          <w:tcPr>
            <w:tcW w:w="1375" w:type="dxa"/>
            <w:gridSpan w:val="2"/>
          </w:tcPr>
          <w:p w:rsidR="002F163A" w:rsidRPr="0000391A" w:rsidRDefault="002F163A" w:rsidP="00242B66">
            <w:pPr>
              <w:adjustRightInd w:val="0"/>
              <w:rPr>
                <w:sz w:val="18"/>
                <w:szCs w:val="18"/>
              </w:rPr>
            </w:pPr>
          </w:p>
        </w:tc>
        <w:tc>
          <w:tcPr>
            <w:tcW w:w="4499" w:type="dxa"/>
            <w:gridSpan w:val="2"/>
            <w:tcBorders>
              <w:top w:val="single" w:sz="4" w:space="0" w:color="auto"/>
            </w:tcBorders>
          </w:tcPr>
          <w:p w:rsidR="002F163A" w:rsidRPr="0000391A" w:rsidRDefault="002F163A" w:rsidP="00242B66">
            <w:pPr>
              <w:adjustRightInd w:val="0"/>
              <w:jc w:val="center"/>
              <w:rPr>
                <w:sz w:val="18"/>
                <w:szCs w:val="18"/>
              </w:rPr>
            </w:pPr>
            <w:r w:rsidRPr="0000391A">
              <w:rPr>
                <w:sz w:val="18"/>
                <w:szCs w:val="18"/>
              </w:rPr>
              <w:t>(причина закрытия лицевого счета, наименование документа-основания)</w:t>
            </w:r>
          </w:p>
        </w:tc>
        <w:tc>
          <w:tcPr>
            <w:tcW w:w="2843" w:type="dxa"/>
            <w:tcBorders>
              <w:right w:val="single" w:sz="4" w:space="0" w:color="auto"/>
            </w:tcBorders>
            <w:vAlign w:val="bottom"/>
          </w:tcPr>
          <w:p w:rsidR="002F163A" w:rsidRPr="0000391A" w:rsidRDefault="002F163A" w:rsidP="00242B66">
            <w:pPr>
              <w:adjustRightInd w:val="0"/>
              <w:jc w:val="right"/>
              <w:rPr>
                <w:sz w:val="18"/>
                <w:szCs w:val="18"/>
              </w:rPr>
            </w:pPr>
            <w:r w:rsidRPr="0000391A">
              <w:rPr>
                <w:sz w:val="18"/>
                <w:szCs w:val="18"/>
              </w:rPr>
              <w:t>Дата</w:t>
            </w:r>
          </w:p>
        </w:tc>
        <w:tc>
          <w:tcPr>
            <w:tcW w:w="1701" w:type="dxa"/>
            <w:tcBorders>
              <w:top w:val="single" w:sz="4" w:space="0" w:color="auto"/>
              <w:left w:val="single" w:sz="4" w:space="0" w:color="auto"/>
              <w:bottom w:val="single" w:sz="4" w:space="0" w:color="auto"/>
              <w:right w:val="single" w:sz="4" w:space="0" w:color="auto"/>
            </w:tcBorders>
            <w:vAlign w:val="bottom"/>
          </w:tcPr>
          <w:p w:rsidR="002F163A" w:rsidRPr="0000391A" w:rsidRDefault="002F163A" w:rsidP="00242B66">
            <w:pPr>
              <w:adjustRightInd w:val="0"/>
              <w:rPr>
                <w:sz w:val="18"/>
                <w:szCs w:val="18"/>
              </w:rPr>
            </w:pPr>
          </w:p>
        </w:tc>
      </w:tr>
    </w:tbl>
    <w:p w:rsidR="002F163A" w:rsidRPr="0000391A" w:rsidRDefault="002F163A" w:rsidP="002F163A">
      <w:pPr>
        <w:adjustRightInd w:val="0"/>
        <w:jc w:val="both"/>
        <w:rPr>
          <w:sz w:val="18"/>
          <w:szCs w:val="18"/>
        </w:rPr>
      </w:pPr>
    </w:p>
    <w:p w:rsidR="002F163A" w:rsidRPr="0000391A" w:rsidRDefault="002F163A" w:rsidP="002F163A">
      <w:pPr>
        <w:adjustRightInd w:val="0"/>
        <w:jc w:val="both"/>
        <w:rPr>
          <w:sz w:val="18"/>
          <w:szCs w:val="18"/>
        </w:rPr>
      </w:pPr>
      <w:r w:rsidRPr="0000391A">
        <w:rPr>
          <w:sz w:val="18"/>
          <w:szCs w:val="18"/>
        </w:rPr>
        <w:t>Приложения: 1. ____________________________________________________________</w:t>
      </w:r>
    </w:p>
    <w:p w:rsidR="002F163A" w:rsidRPr="0000391A" w:rsidRDefault="002F163A" w:rsidP="002F163A">
      <w:pPr>
        <w:adjustRightInd w:val="0"/>
        <w:jc w:val="both"/>
        <w:rPr>
          <w:sz w:val="18"/>
          <w:szCs w:val="18"/>
        </w:rPr>
      </w:pPr>
      <w:r w:rsidRPr="0000391A">
        <w:rPr>
          <w:sz w:val="18"/>
          <w:szCs w:val="18"/>
        </w:rPr>
        <w:t xml:space="preserve">            2. ____________________________________________________________</w:t>
      </w:r>
    </w:p>
    <w:p w:rsidR="002F163A" w:rsidRPr="0000391A" w:rsidRDefault="002F163A" w:rsidP="002F163A">
      <w:pPr>
        <w:adjustRightInd w:val="0"/>
        <w:jc w:val="both"/>
        <w:rPr>
          <w:sz w:val="18"/>
          <w:szCs w:val="18"/>
        </w:rPr>
      </w:pPr>
    </w:p>
    <w:p w:rsidR="002F163A" w:rsidRPr="0000391A" w:rsidRDefault="002F163A" w:rsidP="002F163A">
      <w:pPr>
        <w:adjustRightInd w:val="0"/>
        <w:jc w:val="both"/>
        <w:rPr>
          <w:sz w:val="18"/>
          <w:szCs w:val="18"/>
        </w:rPr>
      </w:pPr>
      <w:r w:rsidRPr="0000391A">
        <w:rPr>
          <w:sz w:val="18"/>
          <w:szCs w:val="18"/>
        </w:rPr>
        <w:t>Руководитель клиента        _____________ _________ _______________________</w:t>
      </w:r>
    </w:p>
    <w:p w:rsidR="002F163A" w:rsidRPr="0000391A" w:rsidRDefault="002F163A" w:rsidP="002F163A">
      <w:pPr>
        <w:adjustRightInd w:val="0"/>
        <w:jc w:val="both"/>
        <w:rPr>
          <w:sz w:val="18"/>
          <w:szCs w:val="18"/>
        </w:rPr>
      </w:pPr>
      <w:r w:rsidRPr="0000391A">
        <w:rPr>
          <w:sz w:val="18"/>
          <w:szCs w:val="18"/>
        </w:rPr>
        <w:t>(уполномоченное лицо)        (должность)  (подпись)  (расшифровка подписи)</w:t>
      </w:r>
    </w:p>
    <w:p w:rsidR="002F163A" w:rsidRPr="0000391A" w:rsidRDefault="002F163A" w:rsidP="002F163A">
      <w:pPr>
        <w:adjustRightInd w:val="0"/>
        <w:jc w:val="both"/>
        <w:rPr>
          <w:sz w:val="18"/>
          <w:szCs w:val="18"/>
        </w:rPr>
      </w:pPr>
    </w:p>
    <w:p w:rsidR="002F163A" w:rsidRPr="0000391A" w:rsidRDefault="002F163A" w:rsidP="002F163A">
      <w:pPr>
        <w:adjustRightInd w:val="0"/>
        <w:jc w:val="both"/>
        <w:rPr>
          <w:sz w:val="18"/>
          <w:szCs w:val="18"/>
        </w:rPr>
      </w:pPr>
      <w:r w:rsidRPr="0000391A">
        <w:rPr>
          <w:sz w:val="18"/>
          <w:szCs w:val="18"/>
        </w:rPr>
        <w:t>Главный бухгалтер клиента</w:t>
      </w:r>
    </w:p>
    <w:p w:rsidR="002F163A" w:rsidRPr="0000391A" w:rsidRDefault="002F163A" w:rsidP="002F163A">
      <w:pPr>
        <w:adjustRightInd w:val="0"/>
        <w:jc w:val="both"/>
        <w:rPr>
          <w:sz w:val="18"/>
          <w:szCs w:val="18"/>
        </w:rPr>
      </w:pPr>
      <w:r w:rsidRPr="0000391A">
        <w:rPr>
          <w:sz w:val="18"/>
          <w:szCs w:val="18"/>
        </w:rPr>
        <w:t>(уполномоченное лицо)       _____________ _________ _______________________</w:t>
      </w:r>
    </w:p>
    <w:p w:rsidR="002F163A" w:rsidRPr="0000391A" w:rsidRDefault="002F163A" w:rsidP="002F163A">
      <w:pPr>
        <w:adjustRightInd w:val="0"/>
        <w:jc w:val="both"/>
        <w:rPr>
          <w:sz w:val="18"/>
          <w:szCs w:val="18"/>
        </w:rPr>
      </w:pPr>
      <w:r w:rsidRPr="0000391A">
        <w:rPr>
          <w:sz w:val="18"/>
          <w:szCs w:val="18"/>
        </w:rPr>
        <w:t xml:space="preserve">                                 (должность)  (подпись)  (расшифровка подписи)</w:t>
      </w:r>
    </w:p>
    <w:p w:rsidR="002F163A" w:rsidRPr="0000391A" w:rsidRDefault="002F163A" w:rsidP="002F163A">
      <w:pPr>
        <w:adjustRightInd w:val="0"/>
        <w:jc w:val="both"/>
        <w:rPr>
          <w:sz w:val="18"/>
          <w:szCs w:val="18"/>
        </w:rPr>
      </w:pPr>
    </w:p>
    <w:p w:rsidR="002F163A" w:rsidRPr="0000391A" w:rsidRDefault="002F163A" w:rsidP="002F163A">
      <w:pPr>
        <w:adjustRightInd w:val="0"/>
        <w:jc w:val="both"/>
        <w:rPr>
          <w:sz w:val="18"/>
          <w:szCs w:val="18"/>
        </w:rPr>
      </w:pPr>
      <w:r w:rsidRPr="0000391A">
        <w:rPr>
          <w:sz w:val="18"/>
          <w:szCs w:val="18"/>
        </w:rPr>
        <w:t>М.П. (при наличии)</w:t>
      </w:r>
    </w:p>
    <w:p w:rsidR="002F163A" w:rsidRPr="0000391A" w:rsidRDefault="002F163A" w:rsidP="002F163A">
      <w:pPr>
        <w:adjustRightInd w:val="0"/>
        <w:jc w:val="both"/>
        <w:rPr>
          <w:sz w:val="18"/>
          <w:szCs w:val="18"/>
        </w:rPr>
      </w:pPr>
    </w:p>
    <w:p w:rsidR="002F163A" w:rsidRPr="0000391A" w:rsidRDefault="002F163A" w:rsidP="002F163A">
      <w:pPr>
        <w:adjustRightInd w:val="0"/>
        <w:jc w:val="both"/>
        <w:rPr>
          <w:sz w:val="18"/>
          <w:szCs w:val="18"/>
        </w:rPr>
      </w:pPr>
      <w:r>
        <w:rPr>
          <w:sz w:val="18"/>
          <w:szCs w:val="18"/>
        </w:rPr>
        <w:t>«____</w:t>
      </w:r>
      <w:r w:rsidRPr="0000391A">
        <w:rPr>
          <w:sz w:val="18"/>
          <w:szCs w:val="18"/>
        </w:rPr>
        <w:t>__</w:t>
      </w:r>
      <w:r>
        <w:rPr>
          <w:sz w:val="18"/>
          <w:szCs w:val="18"/>
        </w:rPr>
        <w:t xml:space="preserve">» </w:t>
      </w:r>
      <w:r w:rsidRPr="0000391A">
        <w:rPr>
          <w:sz w:val="18"/>
          <w:szCs w:val="18"/>
        </w:rPr>
        <w:t>________</w:t>
      </w:r>
      <w:r>
        <w:rPr>
          <w:sz w:val="18"/>
          <w:szCs w:val="18"/>
        </w:rPr>
        <w:t>___</w:t>
      </w:r>
      <w:r w:rsidRPr="0000391A">
        <w:rPr>
          <w:sz w:val="18"/>
          <w:szCs w:val="18"/>
        </w:rPr>
        <w:t>__ 20</w:t>
      </w:r>
      <w:r>
        <w:rPr>
          <w:sz w:val="18"/>
          <w:szCs w:val="18"/>
        </w:rPr>
        <w:t>___</w:t>
      </w:r>
      <w:r w:rsidRPr="0000391A">
        <w:rPr>
          <w:sz w:val="18"/>
          <w:szCs w:val="18"/>
        </w:rPr>
        <w:t>__ г.</w:t>
      </w:r>
    </w:p>
    <w:p w:rsidR="002F163A" w:rsidRPr="0000391A" w:rsidRDefault="002F163A" w:rsidP="002F163A">
      <w:pPr>
        <w:adjustRightInd w:val="0"/>
        <w:jc w:val="both"/>
        <w:rPr>
          <w:sz w:val="18"/>
          <w:szCs w:val="18"/>
        </w:rPr>
      </w:pPr>
    </w:p>
    <w:p w:rsidR="002F163A" w:rsidRPr="0000391A" w:rsidRDefault="002F163A" w:rsidP="002F163A">
      <w:pPr>
        <w:adjustRightInd w:val="0"/>
        <w:jc w:val="both"/>
        <w:rPr>
          <w:sz w:val="18"/>
          <w:szCs w:val="18"/>
        </w:rPr>
      </w:pPr>
      <w:r w:rsidRPr="0000391A">
        <w:rPr>
          <w:sz w:val="18"/>
          <w:szCs w:val="18"/>
        </w:rPr>
        <w:t xml:space="preserve">    --------------------------------</w:t>
      </w:r>
    </w:p>
    <w:p w:rsidR="002F163A" w:rsidRPr="0000391A" w:rsidRDefault="002F163A" w:rsidP="002F163A">
      <w:pPr>
        <w:adjustRightInd w:val="0"/>
        <w:jc w:val="both"/>
        <w:rPr>
          <w:sz w:val="18"/>
          <w:szCs w:val="18"/>
        </w:rPr>
      </w:pPr>
      <w:bookmarkStart w:id="138" w:name="Par103"/>
      <w:bookmarkEnd w:id="138"/>
      <w:r w:rsidRPr="0000391A">
        <w:rPr>
          <w:sz w:val="18"/>
          <w:szCs w:val="18"/>
        </w:rPr>
        <w:t xml:space="preserve">    &lt;1&gt; Указывается  при  заполнении  для  резервирования/открытия лицевого</w:t>
      </w:r>
    </w:p>
    <w:p w:rsidR="002F163A" w:rsidRPr="0000391A" w:rsidRDefault="002F163A" w:rsidP="002F163A">
      <w:pPr>
        <w:adjustRightInd w:val="0"/>
        <w:jc w:val="both"/>
        <w:rPr>
          <w:sz w:val="18"/>
          <w:szCs w:val="18"/>
        </w:rPr>
      </w:pPr>
      <w:r w:rsidRPr="0000391A">
        <w:rPr>
          <w:sz w:val="18"/>
          <w:szCs w:val="18"/>
        </w:rPr>
        <w:t>счета.</w:t>
      </w:r>
    </w:p>
    <w:p w:rsidR="002F163A" w:rsidRPr="0000391A" w:rsidRDefault="002F163A" w:rsidP="002F163A">
      <w:pPr>
        <w:adjustRightInd w:val="0"/>
        <w:jc w:val="both"/>
        <w:rPr>
          <w:sz w:val="18"/>
          <w:szCs w:val="18"/>
        </w:rPr>
      </w:pPr>
      <w:bookmarkStart w:id="139" w:name="Par105"/>
      <w:bookmarkEnd w:id="139"/>
      <w:r w:rsidRPr="0000391A">
        <w:rPr>
          <w:sz w:val="18"/>
          <w:szCs w:val="18"/>
        </w:rPr>
        <w:t xml:space="preserve">    &lt;2&gt; Указывается ранее зарезервированный номер лицевого счета.</w:t>
      </w:r>
    </w:p>
    <w:p w:rsidR="002F163A" w:rsidRPr="0000391A" w:rsidRDefault="002F163A" w:rsidP="002F163A">
      <w:pPr>
        <w:adjustRightInd w:val="0"/>
        <w:jc w:val="both"/>
        <w:rPr>
          <w:sz w:val="18"/>
          <w:szCs w:val="18"/>
        </w:rPr>
      </w:pPr>
    </w:p>
    <w:p w:rsidR="002F163A" w:rsidRPr="0000391A" w:rsidRDefault="002F163A" w:rsidP="002F163A">
      <w:pPr>
        <w:adjustRightInd w:val="0"/>
        <w:jc w:val="both"/>
        <w:rPr>
          <w:sz w:val="18"/>
          <w:szCs w:val="18"/>
        </w:rPr>
      </w:pPr>
      <w:r w:rsidRPr="0000391A">
        <w:rPr>
          <w:sz w:val="18"/>
          <w:szCs w:val="18"/>
        </w:rPr>
        <w:t>На обороте</w:t>
      </w:r>
    </w:p>
    <w:p w:rsidR="002F163A" w:rsidRPr="0000391A" w:rsidRDefault="002F163A" w:rsidP="002F163A">
      <w:pPr>
        <w:adjustRightInd w:val="0"/>
        <w:jc w:val="both"/>
        <w:rPr>
          <w:rFonts w:ascii="Courier New" w:hAnsi="Courier New" w:cs="Courier New"/>
        </w:rPr>
      </w:pPr>
      <w:r w:rsidRPr="0000391A">
        <w:rPr>
          <w:rFonts w:ascii="Courier New" w:hAnsi="Courier New" w:cs="Courier New"/>
        </w:rPr>
        <w:t>------------------------------------------------------------------------------------</w:t>
      </w:r>
    </w:p>
    <w:p w:rsidR="002F163A" w:rsidRPr="0000391A" w:rsidRDefault="002F163A" w:rsidP="002F163A">
      <w:pPr>
        <w:adjustRightInd w:val="0"/>
        <w:jc w:val="center"/>
        <w:rPr>
          <w:b/>
          <w:sz w:val="18"/>
          <w:szCs w:val="18"/>
        </w:rPr>
      </w:pPr>
      <w:r w:rsidRPr="0000391A">
        <w:rPr>
          <w:b/>
          <w:sz w:val="18"/>
          <w:szCs w:val="18"/>
        </w:rPr>
        <w:t xml:space="preserve">Отметка </w:t>
      </w:r>
      <w:r>
        <w:rPr>
          <w:b/>
          <w:sz w:val="18"/>
          <w:szCs w:val="18"/>
        </w:rPr>
        <w:t>Департамент</w:t>
      </w:r>
      <w:r w:rsidR="0097376E">
        <w:rPr>
          <w:b/>
          <w:sz w:val="18"/>
          <w:szCs w:val="18"/>
        </w:rPr>
        <w:t>а</w:t>
      </w:r>
      <w:r>
        <w:rPr>
          <w:b/>
          <w:sz w:val="18"/>
          <w:szCs w:val="18"/>
        </w:rPr>
        <w:t xml:space="preserve"> финансов и имущественных отношений Чукотского автономного округа</w:t>
      </w:r>
    </w:p>
    <w:p w:rsidR="002F163A" w:rsidRPr="0000391A" w:rsidRDefault="002F163A" w:rsidP="002F163A">
      <w:pPr>
        <w:adjustRightInd w:val="0"/>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1644"/>
        <w:gridCol w:w="3061"/>
      </w:tblGrid>
      <w:tr w:rsidR="002F163A" w:rsidRPr="0000391A" w:rsidTr="00242B66">
        <w:tc>
          <w:tcPr>
            <w:tcW w:w="4365" w:type="dxa"/>
          </w:tcPr>
          <w:p w:rsidR="002F163A" w:rsidRPr="0000391A" w:rsidRDefault="002F163A" w:rsidP="00242B66">
            <w:pPr>
              <w:adjustRightInd w:val="0"/>
              <w:rPr>
                <w:sz w:val="18"/>
                <w:szCs w:val="18"/>
              </w:rPr>
            </w:pPr>
            <w:r w:rsidRPr="0000391A">
              <w:rPr>
                <w:sz w:val="18"/>
                <w:szCs w:val="18"/>
              </w:rPr>
              <w:t>о резервировании лицевого счета</w:t>
            </w:r>
          </w:p>
        </w:tc>
        <w:tc>
          <w:tcPr>
            <w:tcW w:w="1644" w:type="dxa"/>
            <w:tcBorders>
              <w:right w:val="single" w:sz="4" w:space="0" w:color="auto"/>
            </w:tcBorders>
          </w:tcPr>
          <w:p w:rsidR="002F163A" w:rsidRPr="0000391A" w:rsidRDefault="002F163A" w:rsidP="00242B66">
            <w:pPr>
              <w:adjustRightInd w:val="0"/>
              <w:rPr>
                <w:sz w:val="18"/>
                <w:szCs w:val="18"/>
              </w:rPr>
            </w:pPr>
          </w:p>
        </w:tc>
        <w:tc>
          <w:tcPr>
            <w:tcW w:w="3061" w:type="dxa"/>
            <w:tcBorders>
              <w:top w:val="single" w:sz="4" w:space="0" w:color="auto"/>
              <w:left w:val="single" w:sz="4" w:space="0" w:color="auto"/>
              <w:bottom w:val="single" w:sz="4" w:space="0" w:color="auto"/>
              <w:right w:val="single" w:sz="4" w:space="0" w:color="auto"/>
            </w:tcBorders>
          </w:tcPr>
          <w:p w:rsidR="002F163A" w:rsidRPr="0000391A" w:rsidRDefault="002F163A" w:rsidP="00242B66">
            <w:pPr>
              <w:adjustRightInd w:val="0"/>
              <w:rPr>
                <w:sz w:val="18"/>
                <w:szCs w:val="18"/>
              </w:rPr>
            </w:pPr>
          </w:p>
        </w:tc>
      </w:tr>
      <w:tr w:rsidR="002F163A" w:rsidRPr="0000391A" w:rsidTr="00242B66">
        <w:tc>
          <w:tcPr>
            <w:tcW w:w="4365" w:type="dxa"/>
          </w:tcPr>
          <w:p w:rsidR="002F163A" w:rsidRPr="0000391A" w:rsidRDefault="002F163A" w:rsidP="00242B66">
            <w:pPr>
              <w:adjustRightInd w:val="0"/>
              <w:rPr>
                <w:sz w:val="18"/>
                <w:szCs w:val="18"/>
              </w:rPr>
            </w:pPr>
          </w:p>
        </w:tc>
        <w:tc>
          <w:tcPr>
            <w:tcW w:w="1644" w:type="dxa"/>
          </w:tcPr>
          <w:p w:rsidR="002F163A" w:rsidRPr="0000391A" w:rsidRDefault="002F163A" w:rsidP="00242B66">
            <w:pPr>
              <w:adjustRightInd w:val="0"/>
              <w:rPr>
                <w:sz w:val="18"/>
                <w:szCs w:val="18"/>
              </w:rPr>
            </w:pPr>
          </w:p>
        </w:tc>
        <w:tc>
          <w:tcPr>
            <w:tcW w:w="3061" w:type="dxa"/>
            <w:tcBorders>
              <w:top w:val="single" w:sz="4" w:space="0" w:color="auto"/>
              <w:bottom w:val="single" w:sz="4" w:space="0" w:color="auto"/>
            </w:tcBorders>
          </w:tcPr>
          <w:p w:rsidR="002F163A" w:rsidRPr="0000391A" w:rsidRDefault="002F163A" w:rsidP="00242B66">
            <w:pPr>
              <w:adjustRightInd w:val="0"/>
              <w:rPr>
                <w:sz w:val="18"/>
                <w:szCs w:val="18"/>
              </w:rPr>
            </w:pPr>
          </w:p>
        </w:tc>
      </w:tr>
      <w:tr w:rsidR="002F163A" w:rsidRPr="0000391A" w:rsidTr="00242B66">
        <w:tc>
          <w:tcPr>
            <w:tcW w:w="4365" w:type="dxa"/>
          </w:tcPr>
          <w:p w:rsidR="002F163A" w:rsidRPr="0000391A" w:rsidRDefault="002F163A" w:rsidP="00242B66">
            <w:pPr>
              <w:adjustRightInd w:val="0"/>
              <w:rPr>
                <w:sz w:val="18"/>
                <w:szCs w:val="18"/>
              </w:rPr>
            </w:pPr>
            <w:r w:rsidRPr="0000391A">
              <w:rPr>
                <w:sz w:val="18"/>
                <w:szCs w:val="18"/>
              </w:rPr>
              <w:t>об открытии (закрытии) лицевого счета</w:t>
            </w:r>
          </w:p>
        </w:tc>
        <w:tc>
          <w:tcPr>
            <w:tcW w:w="1644" w:type="dxa"/>
            <w:tcBorders>
              <w:right w:val="single" w:sz="4" w:space="0" w:color="auto"/>
            </w:tcBorders>
          </w:tcPr>
          <w:p w:rsidR="002F163A" w:rsidRPr="0000391A" w:rsidRDefault="002F163A" w:rsidP="00242B66">
            <w:pPr>
              <w:adjustRightInd w:val="0"/>
              <w:rPr>
                <w:sz w:val="18"/>
                <w:szCs w:val="18"/>
              </w:rPr>
            </w:pPr>
          </w:p>
        </w:tc>
        <w:tc>
          <w:tcPr>
            <w:tcW w:w="3061" w:type="dxa"/>
            <w:tcBorders>
              <w:top w:val="single" w:sz="4" w:space="0" w:color="auto"/>
              <w:left w:val="single" w:sz="4" w:space="0" w:color="auto"/>
              <w:bottom w:val="single" w:sz="4" w:space="0" w:color="auto"/>
              <w:right w:val="single" w:sz="4" w:space="0" w:color="auto"/>
            </w:tcBorders>
          </w:tcPr>
          <w:p w:rsidR="002F163A" w:rsidRPr="0000391A" w:rsidRDefault="002F163A" w:rsidP="00242B66">
            <w:pPr>
              <w:adjustRightInd w:val="0"/>
              <w:rPr>
                <w:sz w:val="18"/>
                <w:szCs w:val="18"/>
              </w:rPr>
            </w:pPr>
          </w:p>
        </w:tc>
      </w:tr>
      <w:tr w:rsidR="002F163A" w:rsidRPr="0000391A" w:rsidTr="00242B66">
        <w:tc>
          <w:tcPr>
            <w:tcW w:w="4365" w:type="dxa"/>
          </w:tcPr>
          <w:p w:rsidR="002F163A" w:rsidRPr="0000391A" w:rsidRDefault="002F163A" w:rsidP="00242B66">
            <w:pPr>
              <w:adjustRightInd w:val="0"/>
              <w:rPr>
                <w:sz w:val="18"/>
                <w:szCs w:val="18"/>
              </w:rPr>
            </w:pPr>
          </w:p>
        </w:tc>
        <w:tc>
          <w:tcPr>
            <w:tcW w:w="1644" w:type="dxa"/>
          </w:tcPr>
          <w:p w:rsidR="002F163A" w:rsidRPr="0000391A" w:rsidRDefault="002F163A" w:rsidP="00242B66">
            <w:pPr>
              <w:adjustRightInd w:val="0"/>
              <w:jc w:val="center"/>
              <w:rPr>
                <w:sz w:val="18"/>
                <w:szCs w:val="18"/>
              </w:rPr>
            </w:pPr>
            <w:r w:rsidRPr="0000391A">
              <w:rPr>
                <w:sz w:val="18"/>
                <w:szCs w:val="18"/>
              </w:rPr>
              <w:t>(нужное подчеркнуть)</w:t>
            </w:r>
          </w:p>
        </w:tc>
        <w:tc>
          <w:tcPr>
            <w:tcW w:w="3061" w:type="dxa"/>
            <w:tcBorders>
              <w:top w:val="single" w:sz="4" w:space="0" w:color="auto"/>
            </w:tcBorders>
          </w:tcPr>
          <w:p w:rsidR="002F163A" w:rsidRPr="0000391A" w:rsidRDefault="002F163A" w:rsidP="00242B66">
            <w:pPr>
              <w:adjustRightInd w:val="0"/>
              <w:rPr>
                <w:sz w:val="18"/>
                <w:szCs w:val="18"/>
              </w:rPr>
            </w:pPr>
          </w:p>
        </w:tc>
      </w:tr>
    </w:tbl>
    <w:p w:rsidR="002F163A" w:rsidRPr="0000391A" w:rsidRDefault="002F163A" w:rsidP="002F163A">
      <w:pPr>
        <w:adjustRightInd w:val="0"/>
        <w:jc w:val="both"/>
        <w:rPr>
          <w:sz w:val="18"/>
          <w:szCs w:val="18"/>
        </w:rPr>
      </w:pPr>
    </w:p>
    <w:p w:rsidR="002F163A" w:rsidRPr="0000391A" w:rsidRDefault="002F163A" w:rsidP="002F163A">
      <w:pPr>
        <w:adjustRightInd w:val="0"/>
        <w:jc w:val="both"/>
        <w:rPr>
          <w:sz w:val="16"/>
          <w:szCs w:val="16"/>
        </w:rPr>
      </w:pPr>
      <w:r w:rsidRPr="0000391A">
        <w:rPr>
          <w:sz w:val="16"/>
          <w:szCs w:val="16"/>
        </w:rPr>
        <w:t xml:space="preserve">    Руководитель</w:t>
      </w:r>
    </w:p>
    <w:p w:rsidR="002F163A" w:rsidRPr="0000391A" w:rsidRDefault="002F163A" w:rsidP="002F163A">
      <w:pPr>
        <w:adjustRightInd w:val="0"/>
        <w:jc w:val="both"/>
        <w:rPr>
          <w:sz w:val="16"/>
          <w:szCs w:val="16"/>
        </w:rPr>
      </w:pPr>
      <w:r w:rsidRPr="0000391A">
        <w:rPr>
          <w:sz w:val="16"/>
          <w:szCs w:val="16"/>
        </w:rPr>
        <w:t>(уполномоченное лицо)                ___________          _________        _____________________</w:t>
      </w:r>
    </w:p>
    <w:p w:rsidR="002F163A" w:rsidRPr="0000391A" w:rsidRDefault="002F163A" w:rsidP="002F163A">
      <w:pPr>
        <w:adjustRightInd w:val="0"/>
        <w:jc w:val="both"/>
        <w:rPr>
          <w:sz w:val="16"/>
          <w:szCs w:val="16"/>
        </w:rPr>
      </w:pPr>
      <w:r w:rsidRPr="0000391A">
        <w:rPr>
          <w:sz w:val="16"/>
          <w:szCs w:val="16"/>
        </w:rPr>
        <w:t xml:space="preserve">                                         (должность)           (подпись)         (расшифровка подписи)</w:t>
      </w:r>
    </w:p>
    <w:p w:rsidR="002F163A" w:rsidRPr="0000391A" w:rsidRDefault="002F163A" w:rsidP="002F163A">
      <w:pPr>
        <w:adjustRightInd w:val="0"/>
        <w:jc w:val="both"/>
        <w:rPr>
          <w:sz w:val="16"/>
          <w:szCs w:val="16"/>
        </w:rPr>
      </w:pPr>
    </w:p>
    <w:p w:rsidR="002F163A" w:rsidRPr="0000391A" w:rsidRDefault="002F163A" w:rsidP="002F163A">
      <w:pPr>
        <w:adjustRightInd w:val="0"/>
        <w:jc w:val="both"/>
        <w:rPr>
          <w:sz w:val="16"/>
          <w:szCs w:val="16"/>
        </w:rPr>
      </w:pPr>
      <w:r w:rsidRPr="0000391A">
        <w:rPr>
          <w:sz w:val="16"/>
          <w:szCs w:val="16"/>
        </w:rPr>
        <w:t xml:space="preserve">  Главный бухгалтер</w:t>
      </w:r>
    </w:p>
    <w:p w:rsidR="002F163A" w:rsidRPr="0000391A" w:rsidRDefault="002F163A" w:rsidP="002F163A">
      <w:pPr>
        <w:adjustRightInd w:val="0"/>
        <w:jc w:val="both"/>
        <w:rPr>
          <w:sz w:val="16"/>
          <w:szCs w:val="16"/>
        </w:rPr>
      </w:pPr>
      <w:r w:rsidRPr="0000391A">
        <w:rPr>
          <w:sz w:val="16"/>
          <w:szCs w:val="16"/>
        </w:rPr>
        <w:t>(уполномоченное лицо)               ___________           _________        _____________________</w:t>
      </w:r>
    </w:p>
    <w:p w:rsidR="002F163A" w:rsidRPr="0000391A" w:rsidRDefault="002F163A" w:rsidP="002F163A">
      <w:pPr>
        <w:adjustRightInd w:val="0"/>
        <w:jc w:val="both"/>
        <w:rPr>
          <w:sz w:val="16"/>
          <w:szCs w:val="16"/>
        </w:rPr>
      </w:pPr>
      <w:r w:rsidRPr="0000391A">
        <w:rPr>
          <w:sz w:val="16"/>
          <w:szCs w:val="16"/>
        </w:rPr>
        <w:t xml:space="preserve">                                         (должность)           (подпись)         (расшифровка подписи)</w:t>
      </w:r>
    </w:p>
    <w:p w:rsidR="002F163A" w:rsidRPr="0000391A" w:rsidRDefault="002F163A" w:rsidP="002F163A">
      <w:pPr>
        <w:adjustRightInd w:val="0"/>
        <w:jc w:val="both"/>
        <w:rPr>
          <w:sz w:val="16"/>
          <w:szCs w:val="16"/>
        </w:rPr>
      </w:pPr>
    </w:p>
    <w:p w:rsidR="002F163A" w:rsidRPr="0000391A" w:rsidRDefault="002F163A" w:rsidP="002F163A">
      <w:pPr>
        <w:adjustRightInd w:val="0"/>
        <w:jc w:val="both"/>
        <w:rPr>
          <w:sz w:val="16"/>
          <w:szCs w:val="16"/>
        </w:rPr>
      </w:pPr>
      <w:r w:rsidRPr="0000391A">
        <w:rPr>
          <w:sz w:val="16"/>
          <w:szCs w:val="16"/>
        </w:rPr>
        <w:t xml:space="preserve">    Ответственный                    ___________            _________        ____________________</w:t>
      </w:r>
    </w:p>
    <w:p w:rsidR="002F163A" w:rsidRDefault="002F163A" w:rsidP="002F163A">
      <w:pPr>
        <w:rPr>
          <w:sz w:val="16"/>
          <w:szCs w:val="16"/>
        </w:rPr>
      </w:pPr>
      <w:r w:rsidRPr="0000391A">
        <w:rPr>
          <w:sz w:val="16"/>
          <w:szCs w:val="16"/>
        </w:rPr>
        <w:t xml:space="preserve">                                         (должность)           (подпись)         (расшифровка подписи</w:t>
      </w: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2F163A" w:rsidRDefault="002F163A" w:rsidP="002F163A">
      <w:pPr>
        <w:rPr>
          <w:sz w:val="16"/>
          <w:szCs w:val="16"/>
        </w:rPr>
      </w:pPr>
    </w:p>
    <w:p w:rsidR="00D53462" w:rsidRDefault="00D53462" w:rsidP="0042205B">
      <w:pPr>
        <w:ind w:firstLine="709"/>
        <w:jc w:val="both"/>
        <w:rPr>
          <w:sz w:val="24"/>
          <w:szCs w:val="24"/>
        </w:rPr>
      </w:pPr>
    </w:p>
    <w:p w:rsidR="006F0F02" w:rsidRPr="0000391A" w:rsidRDefault="006F0F02" w:rsidP="00AC7428">
      <w:pPr>
        <w:jc w:val="both"/>
      </w:pPr>
    </w:p>
    <w:bookmarkEnd w:id="137"/>
    <w:p w:rsidR="006F0F02" w:rsidRDefault="006F0F02"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AC7428">
      <w:pPr>
        <w:ind w:firstLine="709"/>
        <w:jc w:val="both"/>
        <w:rPr>
          <w:b/>
          <w:sz w:val="24"/>
          <w:szCs w:val="24"/>
        </w:rPr>
      </w:pPr>
    </w:p>
    <w:p w:rsidR="002F163A" w:rsidRDefault="002F163A" w:rsidP="002F163A">
      <w:pPr>
        <w:adjustRightInd w:val="0"/>
        <w:jc w:val="center"/>
        <w:rPr>
          <w:b/>
          <w:sz w:val="24"/>
          <w:szCs w:val="24"/>
        </w:rPr>
      </w:pPr>
      <w:r>
        <w:rPr>
          <w:b/>
          <w:sz w:val="24"/>
          <w:szCs w:val="24"/>
        </w:rPr>
        <w:t>ПРАВИЛА</w:t>
      </w:r>
    </w:p>
    <w:p w:rsidR="002F163A" w:rsidRPr="0000391A" w:rsidRDefault="002F163A" w:rsidP="002F163A">
      <w:pPr>
        <w:adjustRightInd w:val="0"/>
        <w:jc w:val="center"/>
        <w:rPr>
          <w:b/>
          <w:sz w:val="24"/>
          <w:szCs w:val="24"/>
        </w:rPr>
      </w:pPr>
      <w:r>
        <w:rPr>
          <w:b/>
          <w:sz w:val="24"/>
          <w:szCs w:val="24"/>
        </w:rPr>
        <w:t>оформления</w:t>
      </w:r>
      <w:r w:rsidRPr="0048361A">
        <w:rPr>
          <w:b/>
          <w:sz w:val="24"/>
          <w:szCs w:val="24"/>
        </w:rPr>
        <w:t xml:space="preserve"> заявления на резервирование</w:t>
      </w:r>
      <w:r w:rsidRPr="0000391A">
        <w:rPr>
          <w:b/>
          <w:sz w:val="24"/>
          <w:szCs w:val="24"/>
        </w:rPr>
        <w:t>/открытие (закрытие) лицевого счета</w:t>
      </w:r>
      <w:r>
        <w:rPr>
          <w:b/>
          <w:sz w:val="24"/>
          <w:szCs w:val="24"/>
        </w:rPr>
        <w:br/>
        <w:t>участников казначейского сопровождения</w:t>
      </w:r>
    </w:p>
    <w:p w:rsidR="002F163A" w:rsidRDefault="002F163A" w:rsidP="002F163A">
      <w:pPr>
        <w:ind w:firstLine="709"/>
        <w:jc w:val="center"/>
        <w:rPr>
          <w:sz w:val="24"/>
          <w:szCs w:val="24"/>
        </w:rPr>
      </w:pPr>
    </w:p>
    <w:p w:rsidR="002F163A" w:rsidRPr="0000391A" w:rsidRDefault="002F163A" w:rsidP="002F163A">
      <w:pPr>
        <w:ind w:firstLine="709"/>
        <w:jc w:val="both"/>
        <w:rPr>
          <w:sz w:val="24"/>
          <w:szCs w:val="24"/>
        </w:rPr>
      </w:pPr>
      <w:r w:rsidRPr="0000391A">
        <w:rPr>
          <w:sz w:val="24"/>
          <w:szCs w:val="24"/>
        </w:rPr>
        <w:t>Заявление заполняется клиентом</w:t>
      </w:r>
      <w:r>
        <w:rPr>
          <w:sz w:val="24"/>
          <w:szCs w:val="24"/>
        </w:rPr>
        <w:t>, а в случае закрытия ликвидационной комиссией</w:t>
      </w:r>
      <w:r w:rsidRPr="0000391A">
        <w:rPr>
          <w:sz w:val="24"/>
          <w:szCs w:val="24"/>
        </w:rPr>
        <w:t>, за исключением части «Отметка Департамента о резервировании лицевого счета №_/ об открытии (закрытии) лицевого счета №_», которая заполняется Департаментом.</w:t>
      </w:r>
    </w:p>
    <w:p w:rsidR="002F163A" w:rsidRPr="0000391A" w:rsidRDefault="002F163A" w:rsidP="002F163A">
      <w:pPr>
        <w:ind w:firstLine="709"/>
        <w:jc w:val="both"/>
        <w:rPr>
          <w:sz w:val="24"/>
          <w:szCs w:val="24"/>
        </w:rPr>
      </w:pPr>
      <w:r w:rsidRPr="0000391A">
        <w:rPr>
          <w:sz w:val="24"/>
          <w:szCs w:val="24"/>
        </w:rPr>
        <w:t xml:space="preserve">В заголовочной </w:t>
      </w:r>
      <w:hyperlink r:id="rId69" w:history="1">
        <w:r w:rsidRPr="0000391A">
          <w:rPr>
            <w:sz w:val="24"/>
            <w:szCs w:val="24"/>
          </w:rPr>
          <w:t>части</w:t>
        </w:r>
      </w:hyperlink>
      <w:r w:rsidRPr="0000391A">
        <w:rPr>
          <w:sz w:val="24"/>
          <w:szCs w:val="24"/>
        </w:rPr>
        <w:t xml:space="preserve"> формы Заявления указываются:</w:t>
      </w:r>
    </w:p>
    <w:p w:rsidR="002F163A" w:rsidRPr="0000391A" w:rsidRDefault="001259BB" w:rsidP="002F163A">
      <w:pPr>
        <w:ind w:firstLine="709"/>
        <w:jc w:val="both"/>
        <w:rPr>
          <w:sz w:val="24"/>
          <w:szCs w:val="24"/>
        </w:rPr>
      </w:pPr>
      <w:hyperlink r:id="rId70" w:history="1">
        <w:r w:rsidR="002F163A" w:rsidRPr="0000391A">
          <w:rPr>
            <w:sz w:val="24"/>
            <w:szCs w:val="24"/>
          </w:rPr>
          <w:t>дата</w:t>
        </w:r>
      </w:hyperlink>
      <w:r w:rsidR="002F163A" w:rsidRPr="0000391A">
        <w:rPr>
          <w:sz w:val="24"/>
          <w:szCs w:val="24"/>
        </w:rPr>
        <w:t xml:space="preserve"> составления документа, с отражением в кодовой </w:t>
      </w:r>
      <w:hyperlink r:id="rId71" w:history="1">
        <w:r w:rsidR="002F163A" w:rsidRPr="0000391A">
          <w:rPr>
            <w:sz w:val="24"/>
            <w:szCs w:val="24"/>
          </w:rPr>
          <w:t>зоне</w:t>
        </w:r>
      </w:hyperlink>
      <w:r w:rsidR="002F163A" w:rsidRPr="0000391A">
        <w:rPr>
          <w:sz w:val="24"/>
          <w:szCs w:val="24"/>
        </w:rPr>
        <w:t xml:space="preserve"> даты в формате «день, месяц, год» (00.00.0000);</w:t>
      </w:r>
    </w:p>
    <w:p w:rsidR="002F163A" w:rsidRPr="0000391A" w:rsidRDefault="002F163A" w:rsidP="002F163A">
      <w:pPr>
        <w:ind w:firstLine="709"/>
        <w:jc w:val="both"/>
        <w:rPr>
          <w:sz w:val="24"/>
          <w:szCs w:val="24"/>
        </w:rPr>
      </w:pPr>
      <w:r w:rsidRPr="0000391A">
        <w:rPr>
          <w:sz w:val="24"/>
          <w:szCs w:val="24"/>
        </w:rPr>
        <w:t xml:space="preserve">по </w:t>
      </w:r>
      <w:hyperlink r:id="rId72" w:history="1">
        <w:r w:rsidRPr="0000391A">
          <w:rPr>
            <w:sz w:val="24"/>
            <w:szCs w:val="24"/>
          </w:rPr>
          <w:t>строке</w:t>
        </w:r>
      </w:hyperlink>
      <w:r w:rsidRPr="0000391A">
        <w:rPr>
          <w:sz w:val="24"/>
          <w:szCs w:val="24"/>
        </w:rPr>
        <w:t xml:space="preserve"> «Наименование юридического лица» - полное наименование (с учетом символа «№», кавычек, скобок, знаков препинания) (далее - полное наименование) клиента в соответствии с полным наименованием, указанным в его реестровой записи Сводного реестра (в случае наличия клиента в Сводном реестре) либо в соответствии с полным наименованием, указанным в сведениях ЕГРЮЛ, либо в соответствии с полным наименованием, указанным в сведениях ЕГРИП (в случае создания крестьянского (фермерского) хозяйства несколькими гражданами - в соответствии с полным наименованием, указанным в соглашении о создании крестьянского (фермерского) хозяйства), с отражением в кодовой зоне кода по Сводному реестру (при наличии), ИНН и КПП (для крестьянских (фермерских) хозяйств и индивидуальных предпринимателей заполняется при наличии) в соответствии со Сводным реестром (ЕГРЮЛ, ЕГРИП);</w:t>
      </w:r>
    </w:p>
    <w:p w:rsidR="002F163A" w:rsidRPr="0000391A" w:rsidRDefault="002F163A" w:rsidP="002F163A">
      <w:pPr>
        <w:ind w:firstLine="709"/>
        <w:jc w:val="both"/>
        <w:rPr>
          <w:sz w:val="24"/>
          <w:szCs w:val="24"/>
        </w:rPr>
      </w:pPr>
      <w:r w:rsidRPr="0000391A">
        <w:rPr>
          <w:sz w:val="24"/>
          <w:szCs w:val="24"/>
        </w:rPr>
        <w:t xml:space="preserve">по </w:t>
      </w:r>
      <w:hyperlink r:id="rId73" w:history="1">
        <w:r w:rsidRPr="0000391A">
          <w:rPr>
            <w:sz w:val="24"/>
            <w:szCs w:val="24"/>
          </w:rPr>
          <w:t>строке</w:t>
        </w:r>
      </w:hyperlink>
      <w:r w:rsidRPr="0000391A">
        <w:rPr>
          <w:sz w:val="24"/>
          <w:szCs w:val="24"/>
        </w:rPr>
        <w:t xml:space="preserve"> «Адрес юридического лица» - адрес клиента в соответствии с данными ЕГРЮЛ (для индивидуального предпринимателя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2F163A" w:rsidRPr="0000391A" w:rsidRDefault="002F163A" w:rsidP="002F163A">
      <w:pPr>
        <w:ind w:firstLine="709"/>
        <w:jc w:val="both"/>
        <w:rPr>
          <w:sz w:val="24"/>
          <w:szCs w:val="24"/>
        </w:rPr>
      </w:pPr>
      <w:r w:rsidRPr="0000391A">
        <w:rPr>
          <w:sz w:val="24"/>
          <w:szCs w:val="24"/>
        </w:rPr>
        <w:t xml:space="preserve">Если адрес юридического лица по месту фактического нахождения отличается от адреса, указанного в ЕГРЮЛ, по данной </w:t>
      </w:r>
      <w:hyperlink r:id="rId74" w:history="1">
        <w:r w:rsidRPr="0000391A">
          <w:rPr>
            <w:sz w:val="24"/>
            <w:szCs w:val="24"/>
          </w:rPr>
          <w:t>строке</w:t>
        </w:r>
      </w:hyperlink>
      <w:r w:rsidRPr="0000391A">
        <w:rPr>
          <w:sz w:val="24"/>
          <w:szCs w:val="24"/>
        </w:rPr>
        <w:t xml:space="preserve"> указывается адрес фактического места нахождения клиента;</w:t>
      </w:r>
    </w:p>
    <w:p w:rsidR="002F163A" w:rsidRPr="0000391A" w:rsidRDefault="002F163A" w:rsidP="002F163A">
      <w:pPr>
        <w:ind w:firstLine="709"/>
        <w:jc w:val="both"/>
        <w:rPr>
          <w:sz w:val="24"/>
          <w:szCs w:val="24"/>
        </w:rPr>
      </w:pPr>
      <w:r w:rsidRPr="0000391A">
        <w:rPr>
          <w:sz w:val="24"/>
          <w:szCs w:val="24"/>
        </w:rPr>
        <w:t xml:space="preserve">по </w:t>
      </w:r>
      <w:hyperlink r:id="rId75" w:history="1">
        <w:r w:rsidRPr="0000391A">
          <w:rPr>
            <w:sz w:val="24"/>
            <w:szCs w:val="24"/>
          </w:rPr>
          <w:t>строке</w:t>
        </w:r>
      </w:hyperlink>
      <w:r w:rsidRPr="0000391A">
        <w:rPr>
          <w:sz w:val="24"/>
          <w:szCs w:val="24"/>
        </w:rPr>
        <w:t xml:space="preserve"> «Адрес электронной почты юридического лица» - адрес электронной почты клиента. В случае если в </w:t>
      </w:r>
      <w:hyperlink r:id="rId76" w:history="1">
        <w:r w:rsidRPr="0000391A">
          <w:rPr>
            <w:sz w:val="24"/>
            <w:szCs w:val="24"/>
          </w:rPr>
          <w:t>строка</w:t>
        </w:r>
      </w:hyperlink>
      <w:r w:rsidRPr="0000391A">
        <w:rPr>
          <w:sz w:val="24"/>
          <w:szCs w:val="24"/>
        </w:rPr>
        <w:t xml:space="preserve"> не заполнена Заявление принимается;</w:t>
      </w:r>
    </w:p>
    <w:p w:rsidR="002F163A" w:rsidRPr="0000391A" w:rsidRDefault="002F163A" w:rsidP="002F163A">
      <w:pPr>
        <w:ind w:firstLine="709"/>
        <w:jc w:val="both"/>
        <w:rPr>
          <w:sz w:val="24"/>
          <w:szCs w:val="24"/>
        </w:rPr>
      </w:pPr>
      <w:r w:rsidRPr="0000391A">
        <w:rPr>
          <w:sz w:val="24"/>
          <w:szCs w:val="24"/>
        </w:rPr>
        <w:t xml:space="preserve">по </w:t>
      </w:r>
      <w:hyperlink r:id="rId77" w:history="1">
        <w:r w:rsidRPr="0000391A">
          <w:rPr>
            <w:sz w:val="24"/>
            <w:szCs w:val="24"/>
          </w:rPr>
          <w:t>строке</w:t>
        </w:r>
      </w:hyperlink>
      <w:r w:rsidRPr="0000391A">
        <w:rPr>
          <w:sz w:val="24"/>
          <w:szCs w:val="24"/>
        </w:rPr>
        <w:t xml:space="preserve"> «Департамент» - полное наименование финансового органа по месту обслуживания лицевого счета клиента с отражением в кодовой зоне соответствующего кода по КОФК;</w:t>
      </w:r>
    </w:p>
    <w:p w:rsidR="002F163A" w:rsidRPr="0000391A" w:rsidRDefault="002F163A" w:rsidP="002F163A">
      <w:pPr>
        <w:ind w:firstLine="709"/>
        <w:jc w:val="both"/>
        <w:rPr>
          <w:sz w:val="24"/>
          <w:szCs w:val="24"/>
        </w:rPr>
      </w:pPr>
      <w:r w:rsidRPr="0000391A">
        <w:rPr>
          <w:sz w:val="24"/>
          <w:szCs w:val="24"/>
        </w:rPr>
        <w:t xml:space="preserve">по </w:t>
      </w:r>
      <w:hyperlink r:id="rId78" w:history="1">
        <w:r w:rsidRPr="0000391A">
          <w:rPr>
            <w:sz w:val="24"/>
            <w:szCs w:val="24"/>
          </w:rPr>
          <w:t>строке</w:t>
        </w:r>
      </w:hyperlink>
      <w:r w:rsidRPr="0000391A">
        <w:rPr>
          <w:sz w:val="24"/>
          <w:szCs w:val="24"/>
        </w:rPr>
        <w:t xml:space="preserve"> «Наименование бюджета» указывается наименование соответствующего бюджета, являющегося источником целевых средств с отражением в кодовой зоне соответствующего кода по </w:t>
      </w:r>
      <w:hyperlink r:id="rId79" w:history="1">
        <w:r w:rsidRPr="0000391A">
          <w:rPr>
            <w:sz w:val="24"/>
            <w:szCs w:val="24"/>
          </w:rPr>
          <w:t>ОКТМО</w:t>
        </w:r>
      </w:hyperlink>
      <w:r w:rsidRPr="0000391A">
        <w:rPr>
          <w:sz w:val="24"/>
          <w:szCs w:val="24"/>
        </w:rPr>
        <w:t xml:space="preserve">, в случае указания значения «федеральный бюджет», кодовая зона </w:t>
      </w:r>
      <w:hyperlink r:id="rId80" w:history="1">
        <w:r w:rsidRPr="0000391A">
          <w:rPr>
            <w:sz w:val="24"/>
            <w:szCs w:val="24"/>
          </w:rPr>
          <w:t>«</w:t>
        </w:r>
      </w:hyperlink>
      <w:r w:rsidRPr="0000391A">
        <w:rPr>
          <w:sz w:val="24"/>
          <w:szCs w:val="24"/>
        </w:rPr>
        <w:t>ОКТМО» заполняется значением «00.00. 0000»;</w:t>
      </w:r>
    </w:p>
    <w:p w:rsidR="002F163A" w:rsidRPr="0000391A" w:rsidRDefault="002F163A" w:rsidP="002F163A">
      <w:pPr>
        <w:ind w:firstLine="709"/>
        <w:jc w:val="both"/>
        <w:rPr>
          <w:sz w:val="24"/>
          <w:szCs w:val="24"/>
        </w:rPr>
      </w:pPr>
      <w:r w:rsidRPr="0000391A">
        <w:rPr>
          <w:sz w:val="24"/>
          <w:szCs w:val="24"/>
        </w:rPr>
        <w:t xml:space="preserve">по </w:t>
      </w:r>
      <w:hyperlink r:id="rId81" w:history="1">
        <w:r w:rsidRPr="0000391A">
          <w:rPr>
            <w:sz w:val="24"/>
            <w:szCs w:val="24"/>
          </w:rPr>
          <w:t>строке</w:t>
        </w:r>
      </w:hyperlink>
      <w:r w:rsidRPr="0000391A">
        <w:rPr>
          <w:sz w:val="24"/>
          <w:szCs w:val="24"/>
        </w:rPr>
        <w:t xml:space="preserve"> «Наименование заказчика» - указывается наименование соответствующего заказчика с отражением в кодовой зоне его уникального кода по Сводному реестру (при наличии) и ИНН.</w:t>
      </w:r>
    </w:p>
    <w:p w:rsidR="002F163A" w:rsidRPr="0000391A" w:rsidRDefault="002F163A" w:rsidP="002F163A">
      <w:pPr>
        <w:ind w:firstLine="709"/>
        <w:jc w:val="both"/>
        <w:rPr>
          <w:sz w:val="24"/>
          <w:szCs w:val="24"/>
        </w:rPr>
      </w:pPr>
      <w:r w:rsidRPr="0000391A">
        <w:rPr>
          <w:sz w:val="24"/>
          <w:szCs w:val="24"/>
        </w:rPr>
        <w:t>В случае если информация о заказчике включена в закрытую часть Сводного реестра, то ИНН и наименование заказчика заполняются вручную на основании информации, содержащейся в соглашении или нормативном правовом акте о предоставлении субсидии, государственном контракте, контракте учреждения, договоре о капитальных вложениях, договоре о проведении капитального ремонта, договоре (далее при совместном упоминании - документ-основание), либо в проекте документа-основания, код по Сводному реестру в обязательном порядке не заполняется.</w:t>
      </w:r>
    </w:p>
    <w:p w:rsidR="002F163A" w:rsidRPr="0000391A" w:rsidRDefault="002F163A" w:rsidP="002F163A">
      <w:pPr>
        <w:ind w:firstLine="709"/>
        <w:jc w:val="both"/>
        <w:rPr>
          <w:sz w:val="24"/>
          <w:szCs w:val="24"/>
        </w:rPr>
      </w:pPr>
      <w:r w:rsidRPr="0000391A">
        <w:rPr>
          <w:sz w:val="24"/>
          <w:szCs w:val="24"/>
        </w:rPr>
        <w:t xml:space="preserve">После заявительной </w:t>
      </w:r>
      <w:hyperlink r:id="rId82" w:history="1">
        <w:r w:rsidRPr="0000391A">
          <w:rPr>
            <w:sz w:val="24"/>
            <w:szCs w:val="24"/>
          </w:rPr>
          <w:t>строки</w:t>
        </w:r>
      </w:hyperlink>
      <w:r w:rsidRPr="0000391A">
        <w:rPr>
          <w:sz w:val="24"/>
          <w:szCs w:val="24"/>
        </w:rPr>
        <w:t xml:space="preserve">, содержащей слово «Прошу», клиентом помечается один из трех кодовых блоков, расположенных в левой части </w:t>
      </w:r>
      <w:hyperlink r:id="rId83" w:history="1">
        <w:r w:rsidRPr="0000391A">
          <w:rPr>
            <w:sz w:val="24"/>
            <w:szCs w:val="24"/>
          </w:rPr>
          <w:t>Заявления</w:t>
        </w:r>
      </w:hyperlink>
      <w:r w:rsidRPr="0000391A">
        <w:rPr>
          <w:sz w:val="24"/>
          <w:szCs w:val="24"/>
        </w:rPr>
        <w:t xml:space="preserve"> - в зависимости от того, какое действие предполагается осуществить: резервирование лицевого счета/открытие лицевого счета/закрытие лицевого счета.</w:t>
      </w:r>
    </w:p>
    <w:p w:rsidR="002F163A" w:rsidRPr="0000391A" w:rsidRDefault="002F163A" w:rsidP="002F163A">
      <w:pPr>
        <w:ind w:firstLine="709"/>
        <w:jc w:val="both"/>
        <w:rPr>
          <w:sz w:val="24"/>
          <w:szCs w:val="24"/>
        </w:rPr>
      </w:pPr>
      <w:r w:rsidRPr="0000391A">
        <w:rPr>
          <w:sz w:val="24"/>
          <w:szCs w:val="24"/>
        </w:rPr>
        <w:t xml:space="preserve">Заполнение одного и того же </w:t>
      </w:r>
      <w:hyperlink r:id="rId84" w:history="1">
        <w:r w:rsidRPr="0000391A">
          <w:rPr>
            <w:sz w:val="24"/>
            <w:szCs w:val="24"/>
          </w:rPr>
          <w:t>Заявления</w:t>
        </w:r>
      </w:hyperlink>
      <w:r w:rsidRPr="0000391A">
        <w:rPr>
          <w:sz w:val="24"/>
          <w:szCs w:val="24"/>
        </w:rPr>
        <w:t xml:space="preserve"> более чем по одному из трех разделов </w:t>
      </w:r>
      <w:hyperlink r:id="rId85" w:history="1">
        <w:r w:rsidRPr="0000391A">
          <w:rPr>
            <w:sz w:val="24"/>
            <w:szCs w:val="24"/>
          </w:rPr>
          <w:t>Заявления</w:t>
        </w:r>
      </w:hyperlink>
      <w:r w:rsidRPr="0000391A">
        <w:rPr>
          <w:sz w:val="24"/>
          <w:szCs w:val="24"/>
        </w:rPr>
        <w:t xml:space="preserve"> не допускается.</w:t>
      </w:r>
    </w:p>
    <w:p w:rsidR="002F163A" w:rsidRPr="0000391A" w:rsidRDefault="001259BB" w:rsidP="002F163A">
      <w:pPr>
        <w:ind w:firstLine="709"/>
        <w:jc w:val="both"/>
        <w:rPr>
          <w:sz w:val="24"/>
          <w:szCs w:val="24"/>
        </w:rPr>
      </w:pPr>
      <w:hyperlink r:id="rId86" w:history="1">
        <w:r w:rsidR="002F163A" w:rsidRPr="0000391A">
          <w:rPr>
            <w:sz w:val="24"/>
            <w:szCs w:val="24"/>
          </w:rPr>
          <w:t>Заявление</w:t>
        </w:r>
      </w:hyperlink>
      <w:r w:rsidR="002F163A" w:rsidRPr="0000391A">
        <w:rPr>
          <w:sz w:val="24"/>
          <w:szCs w:val="24"/>
        </w:rPr>
        <w:t xml:space="preserve"> в части резервирования лицевого счета заполняется следующим образом:</w:t>
      </w:r>
    </w:p>
    <w:p w:rsidR="002F163A" w:rsidRPr="0000391A" w:rsidRDefault="002F163A" w:rsidP="002F163A">
      <w:pPr>
        <w:ind w:firstLine="709"/>
        <w:jc w:val="both"/>
        <w:rPr>
          <w:sz w:val="24"/>
          <w:szCs w:val="24"/>
        </w:rPr>
      </w:pPr>
      <w:r w:rsidRPr="0000391A">
        <w:rPr>
          <w:sz w:val="24"/>
          <w:szCs w:val="24"/>
        </w:rPr>
        <w:t xml:space="preserve">в заявительной </w:t>
      </w:r>
      <w:hyperlink r:id="rId87" w:history="1">
        <w:r w:rsidRPr="0000391A">
          <w:rPr>
            <w:sz w:val="24"/>
            <w:szCs w:val="24"/>
          </w:rPr>
          <w:t>надписи</w:t>
        </w:r>
      </w:hyperlink>
      <w:r w:rsidRPr="0000391A">
        <w:rPr>
          <w:sz w:val="24"/>
          <w:szCs w:val="24"/>
        </w:rPr>
        <w:t xml:space="preserve"> «Прошу зарезервировать лицевой счет» клиентом помечается символом «</w:t>
      </w:r>
      <w:r w:rsidRPr="0000391A">
        <w:rPr>
          <w:sz w:val="24"/>
          <w:szCs w:val="24"/>
          <w:lang w:val="en-US"/>
        </w:rPr>
        <w:t>V</w:t>
      </w:r>
      <w:r w:rsidRPr="0000391A">
        <w:rPr>
          <w:sz w:val="24"/>
          <w:szCs w:val="24"/>
        </w:rPr>
        <w:t>».</w:t>
      </w:r>
    </w:p>
    <w:p w:rsidR="002F163A" w:rsidRPr="0000391A" w:rsidRDefault="001259BB" w:rsidP="002F163A">
      <w:pPr>
        <w:ind w:firstLine="709"/>
        <w:jc w:val="both"/>
        <w:rPr>
          <w:sz w:val="24"/>
          <w:szCs w:val="24"/>
        </w:rPr>
      </w:pPr>
      <w:hyperlink r:id="rId88" w:history="1">
        <w:r w:rsidR="002F163A" w:rsidRPr="0000391A">
          <w:rPr>
            <w:sz w:val="24"/>
            <w:szCs w:val="24"/>
          </w:rPr>
          <w:t>Заявление</w:t>
        </w:r>
      </w:hyperlink>
      <w:r w:rsidR="002F163A" w:rsidRPr="0000391A">
        <w:rPr>
          <w:sz w:val="24"/>
          <w:szCs w:val="24"/>
        </w:rPr>
        <w:t xml:space="preserve"> в части открытия лицевого счета заполняется следующим образом:</w:t>
      </w:r>
    </w:p>
    <w:p w:rsidR="002F163A" w:rsidRPr="0000391A" w:rsidRDefault="002F163A" w:rsidP="002F163A">
      <w:pPr>
        <w:ind w:firstLine="709"/>
        <w:jc w:val="both"/>
        <w:rPr>
          <w:sz w:val="24"/>
          <w:szCs w:val="24"/>
        </w:rPr>
      </w:pPr>
      <w:r w:rsidRPr="0000391A">
        <w:rPr>
          <w:sz w:val="24"/>
          <w:szCs w:val="24"/>
        </w:rPr>
        <w:t xml:space="preserve">в заявительной </w:t>
      </w:r>
      <w:hyperlink r:id="rId89" w:history="1">
        <w:r w:rsidRPr="0000391A">
          <w:rPr>
            <w:sz w:val="24"/>
            <w:szCs w:val="24"/>
          </w:rPr>
          <w:t>надписи</w:t>
        </w:r>
      </w:hyperlink>
      <w:r w:rsidRPr="0000391A">
        <w:rPr>
          <w:sz w:val="24"/>
          <w:szCs w:val="24"/>
        </w:rPr>
        <w:t xml:space="preserve"> «Прошу открыть лицевой счет» клиентом помечается символом «</w:t>
      </w:r>
      <w:r w:rsidRPr="0000391A">
        <w:rPr>
          <w:sz w:val="24"/>
          <w:szCs w:val="24"/>
          <w:lang w:val="en-US"/>
        </w:rPr>
        <w:t>V</w:t>
      </w:r>
      <w:r w:rsidRPr="0000391A">
        <w:rPr>
          <w:sz w:val="24"/>
          <w:szCs w:val="24"/>
        </w:rPr>
        <w:t>» с отражением в кодовой зоне ранее зарезервированного номера лицевого счета (при наличии);</w:t>
      </w:r>
    </w:p>
    <w:p w:rsidR="002F163A" w:rsidRPr="0000391A" w:rsidRDefault="002F163A" w:rsidP="002F163A">
      <w:pPr>
        <w:ind w:firstLine="709"/>
        <w:jc w:val="both"/>
        <w:rPr>
          <w:sz w:val="24"/>
          <w:szCs w:val="24"/>
        </w:rPr>
      </w:pPr>
      <w:r w:rsidRPr="0000391A">
        <w:rPr>
          <w:sz w:val="24"/>
          <w:szCs w:val="24"/>
        </w:rPr>
        <w:t xml:space="preserve">по </w:t>
      </w:r>
      <w:hyperlink r:id="rId90" w:history="1">
        <w:r w:rsidRPr="0000391A">
          <w:rPr>
            <w:sz w:val="24"/>
            <w:szCs w:val="24"/>
          </w:rPr>
          <w:t>строке</w:t>
        </w:r>
      </w:hyperlink>
      <w:r w:rsidRPr="0000391A">
        <w:rPr>
          <w:sz w:val="24"/>
          <w:szCs w:val="24"/>
        </w:rPr>
        <w:t xml:space="preserve"> «Основание для открытия лицевого счета клиент указывает наименование документа-основания с отражением в кодовой зоне номера и даты данного документа в формате «день, месяц, год» (00.00.0000), а также идентификатор соглашения,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соглашения) (далее - идентификатор) (при наличии).</w:t>
      </w:r>
    </w:p>
    <w:p w:rsidR="002F163A" w:rsidRPr="0000391A" w:rsidRDefault="001259BB" w:rsidP="002F163A">
      <w:pPr>
        <w:ind w:firstLine="709"/>
        <w:jc w:val="both"/>
        <w:rPr>
          <w:sz w:val="24"/>
          <w:szCs w:val="24"/>
        </w:rPr>
      </w:pPr>
      <w:hyperlink r:id="rId91" w:history="1">
        <w:r w:rsidR="002F163A" w:rsidRPr="0000391A">
          <w:rPr>
            <w:sz w:val="24"/>
            <w:szCs w:val="24"/>
          </w:rPr>
          <w:t>Заявление</w:t>
        </w:r>
      </w:hyperlink>
      <w:r w:rsidR="002F163A" w:rsidRPr="0000391A">
        <w:rPr>
          <w:sz w:val="24"/>
          <w:szCs w:val="24"/>
        </w:rPr>
        <w:t xml:space="preserve"> в части закрытия лицевого счета заполняется следующим образом:</w:t>
      </w:r>
    </w:p>
    <w:p w:rsidR="002F163A" w:rsidRPr="0000391A" w:rsidRDefault="001259BB" w:rsidP="00242B66">
      <w:pPr>
        <w:ind w:left="284" w:firstLine="709"/>
        <w:jc w:val="both"/>
        <w:rPr>
          <w:sz w:val="24"/>
          <w:szCs w:val="24"/>
        </w:rPr>
      </w:pPr>
      <w:hyperlink r:id="rId92" w:history="1">
        <w:r w:rsidR="002F163A" w:rsidRPr="0000391A">
          <w:rPr>
            <w:sz w:val="24"/>
            <w:szCs w:val="24"/>
          </w:rPr>
          <w:t>Заявление</w:t>
        </w:r>
      </w:hyperlink>
      <w:r w:rsidR="002F163A" w:rsidRPr="0000391A">
        <w:rPr>
          <w:sz w:val="24"/>
          <w:szCs w:val="24"/>
        </w:rPr>
        <w:t xml:space="preserve"> в части закрытия лицевого счета может заполняться клиентом (ликвидационной комиссией или уполномоченным руководителем территориального органа Федерального казначейства работником), за исключением </w:t>
      </w:r>
      <w:hyperlink r:id="rId93" w:history="1">
        <w:r w:rsidR="002F163A" w:rsidRPr="0000391A">
          <w:rPr>
            <w:sz w:val="24"/>
            <w:szCs w:val="24"/>
          </w:rPr>
          <w:t>части</w:t>
        </w:r>
      </w:hyperlink>
      <w:r w:rsidR="002F163A" w:rsidRPr="0000391A">
        <w:rPr>
          <w:sz w:val="24"/>
          <w:szCs w:val="24"/>
        </w:rPr>
        <w:t xml:space="preserve"> «Отметка Департамента», которая заполняется Департаментом;</w:t>
      </w:r>
    </w:p>
    <w:p w:rsidR="002F163A" w:rsidRPr="0000391A" w:rsidRDefault="002F163A" w:rsidP="002F163A">
      <w:pPr>
        <w:ind w:firstLine="709"/>
        <w:jc w:val="both"/>
        <w:rPr>
          <w:sz w:val="24"/>
          <w:szCs w:val="24"/>
        </w:rPr>
      </w:pPr>
      <w:r w:rsidRPr="0000391A">
        <w:rPr>
          <w:sz w:val="24"/>
          <w:szCs w:val="24"/>
        </w:rPr>
        <w:t xml:space="preserve">в заявительной </w:t>
      </w:r>
      <w:hyperlink r:id="rId94" w:history="1">
        <w:r w:rsidRPr="0000391A">
          <w:rPr>
            <w:sz w:val="24"/>
            <w:szCs w:val="24"/>
          </w:rPr>
          <w:t>надписи</w:t>
        </w:r>
      </w:hyperlink>
      <w:r w:rsidRPr="0000391A">
        <w:rPr>
          <w:sz w:val="24"/>
          <w:szCs w:val="24"/>
        </w:rPr>
        <w:t xml:space="preserve"> «Закрыть лицевой счет» клиентом помечается символом «</w:t>
      </w:r>
      <w:r w:rsidRPr="0000391A">
        <w:rPr>
          <w:sz w:val="24"/>
          <w:szCs w:val="24"/>
          <w:lang w:val="en-US"/>
        </w:rPr>
        <w:t>V</w:t>
      </w:r>
      <w:r w:rsidRPr="0000391A">
        <w:rPr>
          <w:sz w:val="24"/>
          <w:szCs w:val="24"/>
        </w:rPr>
        <w:t>».</w:t>
      </w:r>
    </w:p>
    <w:p w:rsidR="002F163A" w:rsidRPr="0000391A" w:rsidRDefault="002F163A" w:rsidP="002F163A">
      <w:pPr>
        <w:ind w:firstLine="709"/>
        <w:jc w:val="both"/>
        <w:rPr>
          <w:sz w:val="24"/>
          <w:szCs w:val="24"/>
        </w:rPr>
      </w:pPr>
      <w:r w:rsidRPr="0000391A">
        <w:rPr>
          <w:sz w:val="24"/>
          <w:szCs w:val="24"/>
        </w:rPr>
        <w:t xml:space="preserve">По </w:t>
      </w:r>
      <w:hyperlink r:id="rId95" w:history="1">
        <w:r w:rsidRPr="0000391A">
          <w:rPr>
            <w:sz w:val="24"/>
            <w:szCs w:val="24"/>
          </w:rPr>
          <w:t>строке</w:t>
        </w:r>
      </w:hyperlink>
      <w:r w:rsidRPr="0000391A">
        <w:rPr>
          <w:sz w:val="24"/>
          <w:szCs w:val="24"/>
        </w:rPr>
        <w:t xml:space="preserve"> «В связи с:» клиентом указывается причина закрытия лицевого счета, а также наименование документа-основания с отражением в кодовой зоне </w:t>
      </w:r>
      <w:r w:rsidRPr="00B22FFD">
        <w:rPr>
          <w:sz w:val="24"/>
          <w:szCs w:val="24"/>
        </w:rPr>
        <w:t xml:space="preserve">номера и  даты </w:t>
      </w:r>
      <w:r w:rsidRPr="0000391A">
        <w:rPr>
          <w:sz w:val="24"/>
          <w:szCs w:val="24"/>
        </w:rPr>
        <w:t xml:space="preserve">в формате «день, месяц, год» </w:t>
      </w:r>
      <w:r w:rsidRPr="00B22FFD">
        <w:rPr>
          <w:sz w:val="24"/>
          <w:szCs w:val="24"/>
        </w:rPr>
        <w:t>(00.00.0000).</w:t>
      </w:r>
    </w:p>
    <w:p w:rsidR="002F163A" w:rsidRDefault="002F163A" w:rsidP="002F163A">
      <w:pPr>
        <w:ind w:firstLine="709"/>
        <w:jc w:val="both"/>
        <w:rPr>
          <w:sz w:val="24"/>
          <w:szCs w:val="24"/>
        </w:rPr>
      </w:pPr>
      <w:r w:rsidRPr="0000391A">
        <w:rPr>
          <w:sz w:val="24"/>
          <w:szCs w:val="24"/>
        </w:rPr>
        <w:t>После подписей указывается дата подписания документа и проставляется оттиск печати клиента (при наличии).</w:t>
      </w:r>
    </w:p>
    <w:p w:rsidR="002F163A" w:rsidRDefault="002F163A" w:rsidP="00AC7428">
      <w:pPr>
        <w:ind w:firstLine="709"/>
        <w:jc w:val="both"/>
        <w:rPr>
          <w:b/>
          <w:sz w:val="24"/>
          <w:szCs w:val="24"/>
        </w:rPr>
      </w:pPr>
    </w:p>
    <w:p w:rsidR="000A7360" w:rsidRDefault="000A7360">
      <w:pPr>
        <w:autoSpaceDE/>
        <w:autoSpaceDN/>
        <w:spacing w:after="200" w:line="276" w:lineRule="auto"/>
        <w:rPr>
          <w:b/>
          <w:sz w:val="24"/>
          <w:szCs w:val="24"/>
        </w:rPr>
      </w:pPr>
      <w:r>
        <w:rPr>
          <w:b/>
          <w:sz w:val="24"/>
          <w:szCs w:val="24"/>
        </w:rPr>
        <w:br w:type="page"/>
      </w:r>
    </w:p>
    <w:p w:rsidR="00242B66" w:rsidRPr="0000391A" w:rsidRDefault="00242B66" w:rsidP="00EF445F">
      <w:pPr>
        <w:ind w:left="5443"/>
        <w:rPr>
          <w:sz w:val="18"/>
          <w:szCs w:val="18"/>
        </w:rPr>
      </w:pPr>
      <w:r w:rsidRPr="0000391A">
        <w:rPr>
          <w:sz w:val="18"/>
          <w:szCs w:val="18"/>
        </w:rPr>
        <w:t>Приложение № 8</w:t>
      </w:r>
      <w:r w:rsidRPr="0000391A">
        <w:rPr>
          <w:sz w:val="18"/>
          <w:szCs w:val="18"/>
        </w:rPr>
        <w:br/>
        <w:t>к Порядку открытия и ведения лицевых счетов</w:t>
      </w:r>
    </w:p>
    <w:p w:rsidR="00242B66" w:rsidRPr="0000391A" w:rsidRDefault="00242B66" w:rsidP="00EF445F">
      <w:pPr>
        <w:ind w:left="5443"/>
        <w:rPr>
          <w:sz w:val="18"/>
          <w:szCs w:val="18"/>
        </w:rPr>
      </w:pPr>
      <w:r w:rsidRPr="0000391A">
        <w:rPr>
          <w:sz w:val="18"/>
          <w:szCs w:val="18"/>
        </w:rPr>
        <w:t>Департаментом финансов</w:t>
      </w:r>
      <w:r w:rsidR="009D339D">
        <w:rPr>
          <w:sz w:val="18"/>
          <w:szCs w:val="18"/>
        </w:rPr>
        <w:t xml:space="preserve"> </w:t>
      </w:r>
      <w:r w:rsidRPr="0000391A">
        <w:rPr>
          <w:sz w:val="18"/>
          <w:szCs w:val="18"/>
        </w:rPr>
        <w:t>и имущественных отношений Чукотского автономного округа</w:t>
      </w:r>
    </w:p>
    <w:p w:rsidR="00242B66" w:rsidRPr="0000391A" w:rsidRDefault="00242B66" w:rsidP="00242B66">
      <w:pPr>
        <w:autoSpaceDE/>
        <w:autoSpaceDN/>
        <w:rPr>
          <w:rFonts w:eastAsia="Times New Roman"/>
          <w:b/>
          <w:sz w:val="26"/>
          <w:szCs w:val="26"/>
        </w:rPr>
      </w:pPr>
    </w:p>
    <w:p w:rsidR="00242B66" w:rsidRPr="0000391A" w:rsidRDefault="00242B66" w:rsidP="00242B66">
      <w:pPr>
        <w:autoSpaceDE/>
        <w:autoSpaceDN/>
        <w:rPr>
          <w:rFonts w:eastAsia="Times New Roman"/>
          <w:b/>
          <w:sz w:val="26"/>
          <w:szCs w:val="26"/>
        </w:rPr>
      </w:pPr>
    </w:p>
    <w:p w:rsidR="00242B66" w:rsidRPr="0000391A" w:rsidRDefault="00242B66" w:rsidP="00242B66">
      <w:pPr>
        <w:autoSpaceDE/>
        <w:autoSpaceDN/>
        <w:jc w:val="center"/>
        <w:rPr>
          <w:rFonts w:eastAsia="Times New Roman"/>
          <w:b/>
          <w:sz w:val="22"/>
          <w:szCs w:val="26"/>
        </w:rPr>
      </w:pPr>
      <w:r w:rsidRPr="0000391A">
        <w:rPr>
          <w:rFonts w:eastAsia="Times New Roman"/>
          <w:b/>
          <w:sz w:val="22"/>
          <w:szCs w:val="26"/>
        </w:rPr>
        <w:t>ПЕРЕЧЕНЬ</w:t>
      </w:r>
    </w:p>
    <w:p w:rsidR="00242B66" w:rsidRPr="0000391A" w:rsidRDefault="00242B66" w:rsidP="00242B66">
      <w:pPr>
        <w:autoSpaceDE/>
        <w:autoSpaceDN/>
        <w:jc w:val="center"/>
        <w:rPr>
          <w:rFonts w:eastAsia="Times New Roman"/>
          <w:b/>
          <w:sz w:val="22"/>
          <w:szCs w:val="26"/>
        </w:rPr>
      </w:pPr>
      <w:r w:rsidRPr="0000391A">
        <w:rPr>
          <w:rFonts w:eastAsia="Times New Roman"/>
          <w:b/>
          <w:sz w:val="22"/>
          <w:szCs w:val="26"/>
        </w:rPr>
        <w:t>юридических лиц для резервирования лицевых счетов</w:t>
      </w:r>
    </w:p>
    <w:p w:rsidR="00242B66" w:rsidRPr="0000391A" w:rsidRDefault="00242B66" w:rsidP="00242B66">
      <w:pPr>
        <w:autoSpaceDE/>
        <w:autoSpaceDN/>
        <w:jc w:val="center"/>
        <w:rPr>
          <w:rFonts w:eastAsia="Times New Roman"/>
          <w:b/>
          <w:sz w:val="22"/>
          <w:szCs w:val="26"/>
        </w:rPr>
      </w:pPr>
      <w:r w:rsidRPr="0000391A">
        <w:rPr>
          <w:rFonts w:eastAsia="Times New Roman"/>
          <w:b/>
          <w:sz w:val="22"/>
          <w:szCs w:val="26"/>
        </w:rPr>
        <w:t>в Департаменте финансов и имущественных отношений Чукотского автономного округа</w:t>
      </w:r>
    </w:p>
    <w:p w:rsidR="00242B66" w:rsidRPr="0000391A" w:rsidRDefault="00242B66" w:rsidP="00242B66">
      <w:pPr>
        <w:adjustRightInd w:val="0"/>
        <w:jc w:val="both"/>
        <w:outlineLvl w:val="0"/>
        <w:rPr>
          <w:b/>
          <w:bCs/>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020"/>
        <w:gridCol w:w="737"/>
        <w:gridCol w:w="1304"/>
        <w:gridCol w:w="340"/>
        <w:gridCol w:w="3182"/>
        <w:gridCol w:w="964"/>
      </w:tblGrid>
      <w:tr w:rsidR="00242B66" w:rsidRPr="0000391A" w:rsidTr="00242B66">
        <w:tc>
          <w:tcPr>
            <w:tcW w:w="2835" w:type="dxa"/>
          </w:tcPr>
          <w:p w:rsidR="00242B66" w:rsidRPr="0000391A" w:rsidRDefault="00242B66" w:rsidP="00242B66">
            <w:pPr>
              <w:adjustRightInd w:val="0"/>
              <w:rPr>
                <w:bCs/>
                <w:sz w:val="18"/>
                <w:szCs w:val="26"/>
              </w:rPr>
            </w:pPr>
          </w:p>
        </w:tc>
        <w:tc>
          <w:tcPr>
            <w:tcW w:w="3401" w:type="dxa"/>
            <w:gridSpan w:val="4"/>
          </w:tcPr>
          <w:p w:rsidR="00242B66" w:rsidRPr="0000391A" w:rsidRDefault="00242B66" w:rsidP="00242B66">
            <w:pPr>
              <w:adjustRightInd w:val="0"/>
              <w:rPr>
                <w:bCs/>
                <w:sz w:val="18"/>
                <w:szCs w:val="26"/>
              </w:rPr>
            </w:pPr>
          </w:p>
        </w:tc>
        <w:tc>
          <w:tcPr>
            <w:tcW w:w="3182" w:type="dxa"/>
            <w:tcBorders>
              <w:right w:val="single" w:sz="4" w:space="0" w:color="auto"/>
            </w:tcBorders>
          </w:tcPr>
          <w:p w:rsidR="00242B66" w:rsidRPr="0000391A" w:rsidRDefault="00242B66" w:rsidP="00242B66">
            <w:pPr>
              <w:adjustRightInd w:val="0"/>
              <w:rPr>
                <w:bCs/>
                <w:sz w:val="18"/>
                <w:szCs w:val="26"/>
              </w:rPr>
            </w:pPr>
          </w:p>
        </w:tc>
        <w:tc>
          <w:tcPr>
            <w:tcW w:w="96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8"/>
                <w:szCs w:val="26"/>
              </w:rPr>
            </w:pPr>
            <w:r w:rsidRPr="0000391A">
              <w:rPr>
                <w:bCs/>
                <w:sz w:val="18"/>
                <w:szCs w:val="26"/>
              </w:rPr>
              <w:t>КОДЫ</w:t>
            </w:r>
          </w:p>
        </w:tc>
      </w:tr>
      <w:tr w:rsidR="00242B66" w:rsidRPr="0000391A" w:rsidTr="00242B66">
        <w:tc>
          <w:tcPr>
            <w:tcW w:w="2835" w:type="dxa"/>
          </w:tcPr>
          <w:p w:rsidR="00242B66" w:rsidRPr="0000391A" w:rsidRDefault="00242B66" w:rsidP="00242B66">
            <w:pPr>
              <w:adjustRightInd w:val="0"/>
              <w:rPr>
                <w:bCs/>
                <w:sz w:val="18"/>
                <w:szCs w:val="26"/>
              </w:rPr>
            </w:pPr>
          </w:p>
        </w:tc>
        <w:tc>
          <w:tcPr>
            <w:tcW w:w="3401" w:type="dxa"/>
            <w:gridSpan w:val="4"/>
          </w:tcPr>
          <w:p w:rsidR="00242B66" w:rsidRPr="0000391A" w:rsidRDefault="00242B66" w:rsidP="00242B66">
            <w:pPr>
              <w:adjustRightInd w:val="0"/>
              <w:rPr>
                <w:bCs/>
                <w:sz w:val="18"/>
                <w:szCs w:val="26"/>
              </w:rPr>
            </w:pPr>
          </w:p>
        </w:tc>
        <w:tc>
          <w:tcPr>
            <w:tcW w:w="3182" w:type="dxa"/>
            <w:tcBorders>
              <w:right w:val="single" w:sz="4" w:space="0" w:color="auto"/>
            </w:tcBorders>
            <w:vAlign w:val="bottom"/>
          </w:tcPr>
          <w:p w:rsidR="00242B66" w:rsidRPr="0000391A" w:rsidRDefault="00242B66" w:rsidP="00242B66">
            <w:pPr>
              <w:adjustRightInd w:val="0"/>
              <w:jc w:val="right"/>
              <w:rPr>
                <w:bCs/>
                <w:sz w:val="18"/>
                <w:szCs w:val="26"/>
              </w:rPr>
            </w:pPr>
            <w:r w:rsidRPr="0000391A">
              <w:rPr>
                <w:bCs/>
                <w:sz w:val="18"/>
                <w:szCs w:val="26"/>
              </w:rPr>
              <w:t>Форма по КФД</w:t>
            </w:r>
          </w:p>
        </w:tc>
        <w:tc>
          <w:tcPr>
            <w:tcW w:w="964" w:type="dxa"/>
            <w:tcBorders>
              <w:top w:val="single" w:sz="4" w:space="0" w:color="auto"/>
              <w:left w:val="single" w:sz="4" w:space="0" w:color="auto"/>
              <w:bottom w:val="single" w:sz="4" w:space="0" w:color="auto"/>
              <w:right w:val="single" w:sz="4" w:space="0" w:color="auto"/>
            </w:tcBorders>
            <w:vAlign w:val="bottom"/>
          </w:tcPr>
          <w:p w:rsidR="00242B66" w:rsidRPr="0000391A" w:rsidRDefault="00242B66" w:rsidP="00242B66">
            <w:pPr>
              <w:adjustRightInd w:val="0"/>
              <w:jc w:val="center"/>
              <w:rPr>
                <w:bCs/>
                <w:sz w:val="18"/>
                <w:szCs w:val="26"/>
              </w:rPr>
            </w:pPr>
            <w:r w:rsidRPr="0000391A">
              <w:rPr>
                <w:bCs/>
                <w:sz w:val="18"/>
                <w:szCs w:val="26"/>
              </w:rPr>
              <w:t>0531369</w:t>
            </w:r>
          </w:p>
        </w:tc>
      </w:tr>
      <w:tr w:rsidR="00242B66" w:rsidRPr="0000391A" w:rsidTr="00242B66">
        <w:tc>
          <w:tcPr>
            <w:tcW w:w="2835" w:type="dxa"/>
          </w:tcPr>
          <w:p w:rsidR="00242B66" w:rsidRPr="0000391A" w:rsidRDefault="00242B66" w:rsidP="00242B66">
            <w:pPr>
              <w:adjustRightInd w:val="0"/>
              <w:rPr>
                <w:bCs/>
                <w:sz w:val="18"/>
                <w:szCs w:val="26"/>
              </w:rPr>
            </w:pPr>
          </w:p>
        </w:tc>
        <w:tc>
          <w:tcPr>
            <w:tcW w:w="3401" w:type="dxa"/>
            <w:gridSpan w:val="4"/>
          </w:tcPr>
          <w:p w:rsidR="00242B66" w:rsidRPr="0000391A" w:rsidRDefault="00242B66" w:rsidP="00242B66">
            <w:pPr>
              <w:adjustRightInd w:val="0"/>
              <w:jc w:val="center"/>
              <w:rPr>
                <w:bCs/>
                <w:sz w:val="18"/>
                <w:szCs w:val="26"/>
              </w:rPr>
            </w:pPr>
            <w:r w:rsidRPr="0000391A">
              <w:rPr>
                <w:bCs/>
                <w:sz w:val="18"/>
                <w:szCs w:val="26"/>
              </w:rPr>
              <w:t>от "__" ___________ 20__ г.</w:t>
            </w:r>
          </w:p>
        </w:tc>
        <w:tc>
          <w:tcPr>
            <w:tcW w:w="3182" w:type="dxa"/>
            <w:tcBorders>
              <w:right w:val="single" w:sz="4" w:space="0" w:color="auto"/>
            </w:tcBorders>
            <w:vAlign w:val="bottom"/>
          </w:tcPr>
          <w:p w:rsidR="00242B66" w:rsidRPr="0000391A" w:rsidRDefault="00242B66" w:rsidP="00242B66">
            <w:pPr>
              <w:adjustRightInd w:val="0"/>
              <w:jc w:val="right"/>
              <w:rPr>
                <w:bCs/>
                <w:sz w:val="18"/>
                <w:szCs w:val="26"/>
              </w:rPr>
            </w:pPr>
            <w:r w:rsidRPr="0000391A">
              <w:rPr>
                <w:bCs/>
                <w:sz w:val="18"/>
                <w:szCs w:val="26"/>
              </w:rPr>
              <w:t>Дата</w:t>
            </w:r>
          </w:p>
        </w:tc>
        <w:tc>
          <w:tcPr>
            <w:tcW w:w="964" w:type="dxa"/>
            <w:tcBorders>
              <w:top w:val="single" w:sz="4" w:space="0" w:color="auto"/>
              <w:left w:val="single" w:sz="4" w:space="0" w:color="auto"/>
              <w:bottom w:val="single" w:sz="4" w:space="0" w:color="auto"/>
              <w:right w:val="single" w:sz="4" w:space="0" w:color="auto"/>
            </w:tcBorders>
            <w:vAlign w:val="bottom"/>
          </w:tcPr>
          <w:p w:rsidR="00242B66" w:rsidRPr="0000391A" w:rsidRDefault="00242B66" w:rsidP="00242B66">
            <w:pPr>
              <w:adjustRightInd w:val="0"/>
              <w:rPr>
                <w:bCs/>
                <w:sz w:val="18"/>
                <w:szCs w:val="26"/>
              </w:rPr>
            </w:pPr>
          </w:p>
        </w:tc>
      </w:tr>
      <w:tr w:rsidR="00242B66" w:rsidRPr="0000391A" w:rsidTr="00242B66">
        <w:tc>
          <w:tcPr>
            <w:tcW w:w="2835" w:type="dxa"/>
          </w:tcPr>
          <w:p w:rsidR="00242B66" w:rsidRPr="0000391A" w:rsidRDefault="00242B66" w:rsidP="00242B66">
            <w:pPr>
              <w:adjustRightInd w:val="0"/>
              <w:rPr>
                <w:bCs/>
                <w:sz w:val="18"/>
                <w:szCs w:val="26"/>
              </w:rPr>
            </w:pPr>
            <w:r w:rsidRPr="0000391A">
              <w:rPr>
                <w:bCs/>
                <w:sz w:val="18"/>
                <w:szCs w:val="26"/>
              </w:rPr>
              <w:t>Наименование бюджета</w:t>
            </w:r>
          </w:p>
        </w:tc>
        <w:tc>
          <w:tcPr>
            <w:tcW w:w="3401" w:type="dxa"/>
            <w:gridSpan w:val="4"/>
            <w:tcBorders>
              <w:bottom w:val="single" w:sz="4" w:space="0" w:color="auto"/>
            </w:tcBorders>
          </w:tcPr>
          <w:p w:rsidR="00242B66" w:rsidRPr="0000391A" w:rsidRDefault="00242B66" w:rsidP="00242B66">
            <w:pPr>
              <w:adjustRightInd w:val="0"/>
              <w:rPr>
                <w:bCs/>
                <w:sz w:val="18"/>
                <w:szCs w:val="26"/>
              </w:rPr>
            </w:pPr>
          </w:p>
        </w:tc>
        <w:tc>
          <w:tcPr>
            <w:tcW w:w="3182" w:type="dxa"/>
            <w:tcBorders>
              <w:right w:val="single" w:sz="4" w:space="0" w:color="auto"/>
            </w:tcBorders>
            <w:vAlign w:val="bottom"/>
          </w:tcPr>
          <w:p w:rsidR="00242B66" w:rsidRPr="0000391A" w:rsidRDefault="00242B66" w:rsidP="00242B66">
            <w:pPr>
              <w:adjustRightInd w:val="0"/>
              <w:jc w:val="right"/>
              <w:rPr>
                <w:bCs/>
                <w:sz w:val="18"/>
                <w:szCs w:val="26"/>
              </w:rPr>
            </w:pPr>
            <w:r w:rsidRPr="0000391A">
              <w:rPr>
                <w:bCs/>
                <w:sz w:val="18"/>
                <w:szCs w:val="26"/>
              </w:rPr>
              <w:t xml:space="preserve">по </w:t>
            </w:r>
            <w:hyperlink r:id="rId96" w:history="1">
              <w:r w:rsidRPr="0000391A">
                <w:rPr>
                  <w:bCs/>
                  <w:sz w:val="18"/>
                  <w:szCs w:val="26"/>
                </w:rPr>
                <w:t>ОКТМО</w:t>
              </w:r>
            </w:hyperlink>
          </w:p>
        </w:tc>
        <w:tc>
          <w:tcPr>
            <w:tcW w:w="964" w:type="dxa"/>
            <w:tcBorders>
              <w:top w:val="single" w:sz="4" w:space="0" w:color="auto"/>
              <w:left w:val="single" w:sz="4" w:space="0" w:color="auto"/>
              <w:bottom w:val="single" w:sz="4" w:space="0" w:color="auto"/>
              <w:right w:val="single" w:sz="4" w:space="0" w:color="auto"/>
            </w:tcBorders>
            <w:vAlign w:val="bottom"/>
          </w:tcPr>
          <w:p w:rsidR="00242B66" w:rsidRPr="0000391A" w:rsidRDefault="00242B66" w:rsidP="00242B66">
            <w:pPr>
              <w:adjustRightInd w:val="0"/>
              <w:rPr>
                <w:bCs/>
                <w:sz w:val="18"/>
                <w:szCs w:val="26"/>
              </w:rPr>
            </w:pPr>
          </w:p>
        </w:tc>
      </w:tr>
      <w:tr w:rsidR="00242B66" w:rsidRPr="0000391A" w:rsidTr="00242B66">
        <w:tc>
          <w:tcPr>
            <w:tcW w:w="2835" w:type="dxa"/>
          </w:tcPr>
          <w:p w:rsidR="00242B66" w:rsidRPr="0000391A" w:rsidRDefault="00242B66" w:rsidP="00242B66">
            <w:pPr>
              <w:adjustRightInd w:val="0"/>
              <w:rPr>
                <w:bCs/>
                <w:sz w:val="18"/>
                <w:szCs w:val="26"/>
              </w:rPr>
            </w:pPr>
            <w:r w:rsidRPr="0000391A">
              <w:rPr>
                <w:bCs/>
                <w:sz w:val="18"/>
                <w:szCs w:val="26"/>
              </w:rPr>
              <w:t>Наименование заказчика</w:t>
            </w:r>
          </w:p>
        </w:tc>
        <w:tc>
          <w:tcPr>
            <w:tcW w:w="3401" w:type="dxa"/>
            <w:gridSpan w:val="4"/>
            <w:tcBorders>
              <w:top w:val="single" w:sz="4" w:space="0" w:color="auto"/>
              <w:bottom w:val="single" w:sz="4" w:space="0" w:color="auto"/>
            </w:tcBorders>
          </w:tcPr>
          <w:p w:rsidR="00242B66" w:rsidRPr="0000391A" w:rsidRDefault="00242B66" w:rsidP="00242B66">
            <w:pPr>
              <w:adjustRightInd w:val="0"/>
              <w:rPr>
                <w:bCs/>
                <w:sz w:val="18"/>
                <w:szCs w:val="26"/>
              </w:rPr>
            </w:pPr>
          </w:p>
        </w:tc>
        <w:tc>
          <w:tcPr>
            <w:tcW w:w="3182" w:type="dxa"/>
            <w:vMerge w:val="restart"/>
            <w:tcBorders>
              <w:right w:val="single" w:sz="4" w:space="0" w:color="auto"/>
            </w:tcBorders>
          </w:tcPr>
          <w:p w:rsidR="00242B66" w:rsidRPr="0000391A" w:rsidRDefault="00242B66" w:rsidP="00242B66">
            <w:pPr>
              <w:adjustRightInd w:val="0"/>
              <w:jc w:val="right"/>
              <w:rPr>
                <w:bCs/>
                <w:sz w:val="18"/>
                <w:szCs w:val="26"/>
              </w:rPr>
            </w:pPr>
            <w:r w:rsidRPr="0000391A">
              <w:rPr>
                <w:bCs/>
                <w:sz w:val="18"/>
                <w:szCs w:val="26"/>
              </w:rPr>
              <w:t>Номер лицевого счета</w:t>
            </w:r>
          </w:p>
        </w:tc>
        <w:tc>
          <w:tcPr>
            <w:tcW w:w="964"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bCs/>
                <w:sz w:val="18"/>
                <w:szCs w:val="26"/>
              </w:rPr>
            </w:pPr>
          </w:p>
        </w:tc>
      </w:tr>
      <w:tr w:rsidR="00242B66" w:rsidRPr="0000391A" w:rsidTr="00242B66">
        <w:tc>
          <w:tcPr>
            <w:tcW w:w="2835" w:type="dxa"/>
          </w:tcPr>
          <w:p w:rsidR="00242B66" w:rsidRPr="0000391A" w:rsidRDefault="00242B66" w:rsidP="00242B66">
            <w:pPr>
              <w:adjustRightInd w:val="0"/>
              <w:rPr>
                <w:bCs/>
                <w:sz w:val="18"/>
                <w:szCs w:val="26"/>
              </w:rPr>
            </w:pPr>
          </w:p>
        </w:tc>
        <w:tc>
          <w:tcPr>
            <w:tcW w:w="3401" w:type="dxa"/>
            <w:gridSpan w:val="4"/>
            <w:tcBorders>
              <w:top w:val="single" w:sz="4" w:space="0" w:color="auto"/>
            </w:tcBorders>
          </w:tcPr>
          <w:p w:rsidR="00242B66" w:rsidRPr="0000391A" w:rsidRDefault="00242B66" w:rsidP="00242B66">
            <w:pPr>
              <w:adjustRightInd w:val="0"/>
              <w:rPr>
                <w:bCs/>
                <w:sz w:val="18"/>
                <w:szCs w:val="26"/>
              </w:rPr>
            </w:pPr>
          </w:p>
        </w:tc>
        <w:tc>
          <w:tcPr>
            <w:tcW w:w="3182" w:type="dxa"/>
            <w:vMerge/>
            <w:tcBorders>
              <w:right w:val="single" w:sz="4" w:space="0" w:color="auto"/>
            </w:tcBorders>
          </w:tcPr>
          <w:p w:rsidR="00242B66" w:rsidRPr="0000391A" w:rsidRDefault="00242B66" w:rsidP="00242B66">
            <w:pPr>
              <w:adjustRightInd w:val="0"/>
              <w:rPr>
                <w:bCs/>
                <w:sz w:val="18"/>
                <w:szCs w:val="26"/>
              </w:rPr>
            </w:pPr>
          </w:p>
        </w:tc>
        <w:tc>
          <w:tcPr>
            <w:tcW w:w="964"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bCs/>
                <w:sz w:val="18"/>
                <w:szCs w:val="26"/>
              </w:rPr>
            </w:pPr>
          </w:p>
        </w:tc>
      </w:tr>
      <w:tr w:rsidR="00242B66" w:rsidRPr="0000391A" w:rsidTr="00242B66">
        <w:tc>
          <w:tcPr>
            <w:tcW w:w="2835" w:type="dxa"/>
          </w:tcPr>
          <w:p w:rsidR="00242B66" w:rsidRPr="0000391A" w:rsidRDefault="00242B66" w:rsidP="00242B66">
            <w:pPr>
              <w:adjustRightInd w:val="0"/>
              <w:rPr>
                <w:bCs/>
                <w:sz w:val="18"/>
                <w:szCs w:val="26"/>
              </w:rPr>
            </w:pPr>
          </w:p>
        </w:tc>
        <w:tc>
          <w:tcPr>
            <w:tcW w:w="1020" w:type="dxa"/>
          </w:tcPr>
          <w:p w:rsidR="00242B66" w:rsidRPr="0000391A" w:rsidRDefault="00242B66" w:rsidP="00242B66">
            <w:pPr>
              <w:adjustRightInd w:val="0"/>
              <w:rPr>
                <w:bCs/>
                <w:sz w:val="18"/>
                <w:szCs w:val="26"/>
              </w:rPr>
            </w:pPr>
          </w:p>
        </w:tc>
        <w:tc>
          <w:tcPr>
            <w:tcW w:w="737" w:type="dxa"/>
            <w:tcBorders>
              <w:right w:val="single" w:sz="4" w:space="0" w:color="auto"/>
            </w:tcBorders>
          </w:tcPr>
          <w:p w:rsidR="00242B66" w:rsidRPr="0000391A" w:rsidRDefault="00242B66" w:rsidP="00242B66">
            <w:pPr>
              <w:adjustRightInd w:val="0"/>
              <w:rPr>
                <w:bCs/>
                <w:sz w:val="18"/>
                <w:szCs w:val="26"/>
              </w:rPr>
            </w:pPr>
            <w:r w:rsidRPr="0000391A">
              <w:rPr>
                <w:bCs/>
                <w:sz w:val="18"/>
                <w:szCs w:val="26"/>
              </w:rPr>
              <w:t>ИНН</w:t>
            </w:r>
          </w:p>
        </w:tc>
        <w:tc>
          <w:tcPr>
            <w:tcW w:w="13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bCs/>
                <w:sz w:val="18"/>
                <w:szCs w:val="26"/>
              </w:rPr>
            </w:pPr>
          </w:p>
        </w:tc>
        <w:tc>
          <w:tcPr>
            <w:tcW w:w="340" w:type="dxa"/>
            <w:tcBorders>
              <w:left w:val="single" w:sz="4" w:space="0" w:color="auto"/>
            </w:tcBorders>
          </w:tcPr>
          <w:p w:rsidR="00242B66" w:rsidRPr="0000391A" w:rsidRDefault="00242B66" w:rsidP="00242B66">
            <w:pPr>
              <w:adjustRightInd w:val="0"/>
              <w:rPr>
                <w:bCs/>
                <w:sz w:val="18"/>
                <w:szCs w:val="26"/>
              </w:rPr>
            </w:pPr>
          </w:p>
        </w:tc>
        <w:tc>
          <w:tcPr>
            <w:tcW w:w="3182" w:type="dxa"/>
            <w:tcBorders>
              <w:right w:val="single" w:sz="4" w:space="0" w:color="auto"/>
            </w:tcBorders>
            <w:vAlign w:val="bottom"/>
          </w:tcPr>
          <w:p w:rsidR="00242B66" w:rsidRPr="0000391A" w:rsidRDefault="00242B66" w:rsidP="00242B66">
            <w:pPr>
              <w:adjustRightInd w:val="0"/>
              <w:jc w:val="right"/>
              <w:rPr>
                <w:bCs/>
                <w:sz w:val="18"/>
                <w:szCs w:val="26"/>
              </w:rPr>
            </w:pPr>
            <w:r w:rsidRPr="0000391A">
              <w:rPr>
                <w:bCs/>
                <w:sz w:val="18"/>
                <w:szCs w:val="26"/>
              </w:rPr>
              <w:t>КПП</w:t>
            </w:r>
          </w:p>
        </w:tc>
        <w:tc>
          <w:tcPr>
            <w:tcW w:w="964" w:type="dxa"/>
            <w:tcBorders>
              <w:top w:val="single" w:sz="4" w:space="0" w:color="auto"/>
              <w:left w:val="single" w:sz="4" w:space="0" w:color="auto"/>
              <w:bottom w:val="single" w:sz="4" w:space="0" w:color="auto"/>
              <w:right w:val="single" w:sz="4" w:space="0" w:color="auto"/>
            </w:tcBorders>
            <w:vAlign w:val="bottom"/>
          </w:tcPr>
          <w:p w:rsidR="00242B66" w:rsidRPr="0000391A" w:rsidRDefault="00242B66" w:rsidP="00242B66">
            <w:pPr>
              <w:adjustRightInd w:val="0"/>
              <w:rPr>
                <w:bCs/>
                <w:sz w:val="18"/>
                <w:szCs w:val="26"/>
              </w:rPr>
            </w:pPr>
          </w:p>
        </w:tc>
      </w:tr>
    </w:tbl>
    <w:p w:rsidR="00242B66" w:rsidRPr="0000391A" w:rsidRDefault="00242B66" w:rsidP="00242B66">
      <w:pPr>
        <w:adjustRightInd w:val="0"/>
        <w:jc w:val="both"/>
        <w:rPr>
          <w:bCs/>
          <w:sz w:val="18"/>
          <w:szCs w:val="26"/>
        </w:rPr>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03"/>
        <w:gridCol w:w="1303"/>
        <w:gridCol w:w="1305"/>
        <w:gridCol w:w="4430"/>
      </w:tblGrid>
      <w:tr w:rsidR="00242B66" w:rsidRPr="0000391A" w:rsidTr="00242B66">
        <w:tc>
          <w:tcPr>
            <w:tcW w:w="51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8"/>
                <w:szCs w:val="26"/>
              </w:rPr>
            </w:pPr>
            <w:r w:rsidRPr="0000391A">
              <w:rPr>
                <w:bCs/>
                <w:sz w:val="18"/>
                <w:szCs w:val="26"/>
              </w:rPr>
              <w:t>N п\п</w:t>
            </w:r>
          </w:p>
        </w:tc>
        <w:tc>
          <w:tcPr>
            <w:tcW w:w="5612" w:type="dxa"/>
            <w:gridSpan w:val="4"/>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8"/>
                <w:szCs w:val="26"/>
              </w:rPr>
            </w:pPr>
            <w:r w:rsidRPr="0000391A">
              <w:rPr>
                <w:bCs/>
                <w:sz w:val="18"/>
                <w:szCs w:val="26"/>
              </w:rPr>
              <w:t>Юридическое лицо</w:t>
            </w:r>
          </w:p>
        </w:tc>
        <w:tc>
          <w:tcPr>
            <w:tcW w:w="443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8"/>
                <w:szCs w:val="26"/>
              </w:rPr>
            </w:pPr>
            <w:r w:rsidRPr="0000391A">
              <w:rPr>
                <w:bCs/>
                <w:sz w:val="18"/>
                <w:szCs w:val="26"/>
              </w:rPr>
              <w:t>Наименование территориального органа Федерального казначейства (наименование субъекта Российской Федерации)</w:t>
            </w:r>
          </w:p>
        </w:tc>
      </w:tr>
      <w:tr w:rsidR="00242B66" w:rsidRPr="0000391A" w:rsidTr="00242B66">
        <w:tc>
          <w:tcPr>
            <w:tcW w:w="51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8"/>
                <w:szCs w:val="26"/>
              </w:rPr>
            </w:pPr>
          </w:p>
        </w:tc>
        <w:tc>
          <w:tcPr>
            <w:tcW w:w="170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8"/>
                <w:szCs w:val="26"/>
              </w:rPr>
            </w:pPr>
            <w:r w:rsidRPr="0000391A">
              <w:rPr>
                <w:bCs/>
                <w:sz w:val="18"/>
                <w:szCs w:val="26"/>
              </w:rPr>
              <w:t>Наименование</w:t>
            </w:r>
          </w:p>
        </w:tc>
        <w:tc>
          <w:tcPr>
            <w:tcW w:w="130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8"/>
                <w:szCs w:val="26"/>
              </w:rPr>
            </w:pPr>
            <w:r w:rsidRPr="0000391A">
              <w:rPr>
                <w:bCs/>
                <w:sz w:val="18"/>
                <w:szCs w:val="26"/>
              </w:rPr>
              <w:t>ИНН</w:t>
            </w:r>
          </w:p>
        </w:tc>
        <w:tc>
          <w:tcPr>
            <w:tcW w:w="130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8"/>
                <w:szCs w:val="26"/>
              </w:rPr>
            </w:pPr>
            <w:r w:rsidRPr="0000391A">
              <w:rPr>
                <w:bCs/>
                <w:sz w:val="18"/>
                <w:szCs w:val="26"/>
              </w:rPr>
              <w:t>КПП</w:t>
            </w:r>
          </w:p>
        </w:tc>
        <w:tc>
          <w:tcPr>
            <w:tcW w:w="130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8"/>
                <w:szCs w:val="26"/>
              </w:rPr>
            </w:pPr>
            <w:r w:rsidRPr="0000391A">
              <w:rPr>
                <w:bCs/>
                <w:sz w:val="18"/>
                <w:szCs w:val="26"/>
              </w:rPr>
              <w:t>Адрес</w:t>
            </w:r>
          </w:p>
        </w:tc>
        <w:tc>
          <w:tcPr>
            <w:tcW w:w="443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8"/>
                <w:szCs w:val="26"/>
              </w:rPr>
            </w:pPr>
          </w:p>
        </w:tc>
      </w:tr>
      <w:tr w:rsidR="00242B66" w:rsidRPr="0000391A" w:rsidTr="00242B66">
        <w:trPr>
          <w:trHeight w:val="122"/>
        </w:trPr>
        <w:tc>
          <w:tcPr>
            <w:tcW w:w="5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4"/>
                <w:szCs w:val="26"/>
              </w:rPr>
            </w:pPr>
            <w:r w:rsidRPr="0000391A">
              <w:rPr>
                <w:bCs/>
                <w:sz w:val="14"/>
                <w:szCs w:val="26"/>
              </w:rPr>
              <w:t>1</w:t>
            </w:r>
          </w:p>
        </w:tc>
        <w:tc>
          <w:tcPr>
            <w:tcW w:w="170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4"/>
                <w:szCs w:val="26"/>
              </w:rPr>
            </w:pPr>
            <w:r w:rsidRPr="0000391A">
              <w:rPr>
                <w:bCs/>
                <w:sz w:val="14"/>
                <w:szCs w:val="26"/>
              </w:rPr>
              <w:t>2</w:t>
            </w:r>
          </w:p>
        </w:tc>
        <w:tc>
          <w:tcPr>
            <w:tcW w:w="130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4"/>
                <w:szCs w:val="26"/>
              </w:rPr>
            </w:pPr>
            <w:r w:rsidRPr="0000391A">
              <w:rPr>
                <w:bCs/>
                <w:sz w:val="14"/>
                <w:szCs w:val="26"/>
              </w:rPr>
              <w:t>3</w:t>
            </w:r>
          </w:p>
        </w:tc>
        <w:tc>
          <w:tcPr>
            <w:tcW w:w="130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4"/>
                <w:szCs w:val="26"/>
              </w:rPr>
            </w:pPr>
            <w:r w:rsidRPr="0000391A">
              <w:rPr>
                <w:bCs/>
                <w:sz w:val="14"/>
                <w:szCs w:val="26"/>
              </w:rPr>
              <w:t>4</w:t>
            </w:r>
          </w:p>
        </w:tc>
        <w:tc>
          <w:tcPr>
            <w:tcW w:w="130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4"/>
                <w:szCs w:val="26"/>
              </w:rPr>
            </w:pPr>
            <w:r w:rsidRPr="0000391A">
              <w:rPr>
                <w:bCs/>
                <w:sz w:val="14"/>
                <w:szCs w:val="26"/>
              </w:rPr>
              <w:t>5</w:t>
            </w:r>
          </w:p>
        </w:tc>
        <w:tc>
          <w:tcPr>
            <w:tcW w:w="44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4"/>
                <w:szCs w:val="26"/>
              </w:rPr>
            </w:pPr>
            <w:r w:rsidRPr="0000391A">
              <w:rPr>
                <w:bCs/>
                <w:sz w:val="14"/>
                <w:szCs w:val="26"/>
              </w:rPr>
              <w:t>6</w:t>
            </w:r>
          </w:p>
        </w:tc>
      </w:tr>
      <w:tr w:rsidR="00242B66" w:rsidRPr="0000391A" w:rsidTr="00242B66">
        <w:tc>
          <w:tcPr>
            <w:tcW w:w="5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8"/>
                <w:szCs w:val="26"/>
              </w:rPr>
            </w:pPr>
            <w:r w:rsidRPr="0000391A">
              <w:rPr>
                <w:bCs/>
                <w:sz w:val="18"/>
                <w:szCs w:val="26"/>
              </w:rPr>
              <w:t>1</w:t>
            </w:r>
          </w:p>
        </w:tc>
        <w:tc>
          <w:tcPr>
            <w:tcW w:w="170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bCs/>
                <w:sz w:val="18"/>
                <w:szCs w:val="26"/>
              </w:rPr>
            </w:pPr>
          </w:p>
        </w:tc>
        <w:tc>
          <w:tcPr>
            <w:tcW w:w="130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bCs/>
                <w:sz w:val="18"/>
                <w:szCs w:val="26"/>
              </w:rPr>
            </w:pPr>
          </w:p>
        </w:tc>
        <w:tc>
          <w:tcPr>
            <w:tcW w:w="130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bCs/>
                <w:sz w:val="18"/>
                <w:szCs w:val="26"/>
              </w:rPr>
            </w:pPr>
          </w:p>
        </w:tc>
        <w:tc>
          <w:tcPr>
            <w:tcW w:w="130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bCs/>
                <w:sz w:val="18"/>
                <w:szCs w:val="26"/>
              </w:rPr>
            </w:pPr>
          </w:p>
        </w:tc>
        <w:tc>
          <w:tcPr>
            <w:tcW w:w="44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bCs/>
                <w:sz w:val="18"/>
                <w:szCs w:val="26"/>
              </w:rPr>
            </w:pPr>
          </w:p>
        </w:tc>
      </w:tr>
      <w:tr w:rsidR="00242B66" w:rsidRPr="0000391A" w:rsidTr="00242B66">
        <w:tc>
          <w:tcPr>
            <w:tcW w:w="5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bCs/>
                <w:sz w:val="18"/>
                <w:szCs w:val="26"/>
              </w:rPr>
            </w:pPr>
            <w:r w:rsidRPr="0000391A">
              <w:rPr>
                <w:bCs/>
                <w:sz w:val="18"/>
                <w:szCs w:val="26"/>
              </w:rPr>
              <w:t>2</w:t>
            </w:r>
          </w:p>
        </w:tc>
        <w:tc>
          <w:tcPr>
            <w:tcW w:w="170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bCs/>
                <w:sz w:val="18"/>
                <w:szCs w:val="26"/>
              </w:rPr>
            </w:pPr>
          </w:p>
        </w:tc>
        <w:tc>
          <w:tcPr>
            <w:tcW w:w="130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bCs/>
                <w:sz w:val="18"/>
                <w:szCs w:val="26"/>
              </w:rPr>
            </w:pPr>
          </w:p>
        </w:tc>
        <w:tc>
          <w:tcPr>
            <w:tcW w:w="130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bCs/>
                <w:sz w:val="18"/>
                <w:szCs w:val="26"/>
              </w:rPr>
            </w:pPr>
          </w:p>
        </w:tc>
        <w:tc>
          <w:tcPr>
            <w:tcW w:w="130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bCs/>
                <w:sz w:val="18"/>
                <w:szCs w:val="26"/>
              </w:rPr>
            </w:pPr>
          </w:p>
        </w:tc>
        <w:tc>
          <w:tcPr>
            <w:tcW w:w="44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bCs/>
                <w:sz w:val="18"/>
                <w:szCs w:val="26"/>
              </w:rPr>
            </w:pPr>
          </w:p>
        </w:tc>
      </w:tr>
    </w:tbl>
    <w:p w:rsidR="00242B66" w:rsidRPr="0000391A" w:rsidRDefault="00242B66" w:rsidP="00242B66">
      <w:pPr>
        <w:adjustRightInd w:val="0"/>
        <w:jc w:val="both"/>
        <w:rPr>
          <w:bCs/>
          <w:sz w:val="18"/>
          <w:szCs w:val="26"/>
        </w:rPr>
      </w:pPr>
    </w:p>
    <w:p w:rsidR="00242B66" w:rsidRPr="0000391A" w:rsidRDefault="00242B66" w:rsidP="00242B66">
      <w:pPr>
        <w:adjustRightInd w:val="0"/>
        <w:rPr>
          <w:bCs/>
          <w:sz w:val="18"/>
          <w:szCs w:val="26"/>
        </w:rPr>
      </w:pPr>
      <w:r w:rsidRPr="0000391A">
        <w:rPr>
          <w:bCs/>
          <w:sz w:val="18"/>
          <w:szCs w:val="26"/>
        </w:rPr>
        <w:t>Руководитель</w:t>
      </w:r>
    </w:p>
    <w:p w:rsidR="00242B66" w:rsidRPr="0000391A" w:rsidRDefault="00242B66" w:rsidP="00242B66">
      <w:pPr>
        <w:adjustRightInd w:val="0"/>
        <w:rPr>
          <w:bCs/>
          <w:sz w:val="18"/>
          <w:szCs w:val="26"/>
        </w:rPr>
      </w:pPr>
      <w:r w:rsidRPr="0000391A">
        <w:rPr>
          <w:bCs/>
          <w:sz w:val="18"/>
          <w:szCs w:val="26"/>
        </w:rPr>
        <w:t>(уполномоченное лицо)    _____________  _________  ________________________</w:t>
      </w:r>
    </w:p>
    <w:p w:rsidR="00242B66" w:rsidRPr="0000391A" w:rsidRDefault="00242B66" w:rsidP="00242B66">
      <w:pPr>
        <w:adjustRightInd w:val="0"/>
        <w:rPr>
          <w:bCs/>
          <w:sz w:val="18"/>
          <w:szCs w:val="26"/>
        </w:rPr>
      </w:pPr>
      <w:r w:rsidRPr="0000391A">
        <w:rPr>
          <w:bCs/>
          <w:sz w:val="18"/>
          <w:szCs w:val="26"/>
        </w:rPr>
        <w:t xml:space="preserve">                                (должность)   (подпись)    (расшифровка подписи)</w:t>
      </w:r>
    </w:p>
    <w:p w:rsidR="00242B66" w:rsidRPr="0000391A" w:rsidRDefault="00242B66" w:rsidP="00242B66">
      <w:pPr>
        <w:adjustRightInd w:val="0"/>
        <w:rPr>
          <w:bCs/>
          <w:sz w:val="18"/>
          <w:szCs w:val="26"/>
        </w:rPr>
      </w:pPr>
    </w:p>
    <w:p w:rsidR="00242B66" w:rsidRPr="0000391A" w:rsidRDefault="00242B66" w:rsidP="00242B66">
      <w:pPr>
        <w:adjustRightInd w:val="0"/>
        <w:rPr>
          <w:bCs/>
          <w:sz w:val="18"/>
          <w:szCs w:val="26"/>
        </w:rPr>
      </w:pPr>
      <w:r w:rsidRPr="0000391A">
        <w:rPr>
          <w:bCs/>
          <w:sz w:val="18"/>
          <w:szCs w:val="26"/>
        </w:rPr>
        <w:t>Ответственный</w:t>
      </w:r>
    </w:p>
    <w:p w:rsidR="00242B66" w:rsidRPr="0000391A" w:rsidRDefault="00242B66" w:rsidP="00242B66">
      <w:pPr>
        <w:adjustRightInd w:val="0"/>
        <w:rPr>
          <w:bCs/>
          <w:sz w:val="18"/>
          <w:szCs w:val="26"/>
        </w:rPr>
      </w:pPr>
      <w:r w:rsidRPr="0000391A">
        <w:rPr>
          <w:bCs/>
          <w:sz w:val="18"/>
          <w:szCs w:val="26"/>
        </w:rPr>
        <w:t>исполнитель              ___________  ____________________  _______________</w:t>
      </w:r>
    </w:p>
    <w:p w:rsidR="00242B66" w:rsidRPr="0000391A" w:rsidRDefault="00242B66" w:rsidP="00242B66">
      <w:pPr>
        <w:adjustRightInd w:val="0"/>
        <w:rPr>
          <w:bCs/>
          <w:sz w:val="18"/>
          <w:szCs w:val="26"/>
        </w:rPr>
      </w:pPr>
      <w:r w:rsidRPr="0000391A">
        <w:rPr>
          <w:bCs/>
          <w:sz w:val="18"/>
          <w:szCs w:val="26"/>
        </w:rPr>
        <w:t xml:space="preserve">                             (должность)  (фамилия и инициалы)     (телефон)</w:t>
      </w:r>
    </w:p>
    <w:p w:rsidR="00242B66" w:rsidRPr="0000391A" w:rsidRDefault="00242B66" w:rsidP="00242B66">
      <w:pPr>
        <w:adjustRightInd w:val="0"/>
        <w:rPr>
          <w:bCs/>
          <w:sz w:val="18"/>
          <w:szCs w:val="26"/>
        </w:rPr>
      </w:pPr>
    </w:p>
    <w:p w:rsidR="00242B66" w:rsidRPr="0000391A" w:rsidRDefault="00242B66" w:rsidP="00242B66">
      <w:pPr>
        <w:adjustRightInd w:val="0"/>
        <w:rPr>
          <w:bCs/>
          <w:sz w:val="18"/>
          <w:szCs w:val="26"/>
        </w:rPr>
      </w:pPr>
      <w:r w:rsidRPr="0000391A">
        <w:rPr>
          <w:bCs/>
          <w:sz w:val="18"/>
          <w:szCs w:val="26"/>
        </w:rPr>
        <w:t>«_____» __________ 20__ г.</w:t>
      </w:r>
    </w:p>
    <w:p w:rsidR="00242B66" w:rsidRPr="0000391A" w:rsidRDefault="00242B66" w:rsidP="00242B66">
      <w:pPr>
        <w:adjustRightInd w:val="0"/>
        <w:jc w:val="both"/>
        <w:rPr>
          <w:bCs/>
          <w:sz w:val="18"/>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pPr>
    </w:p>
    <w:p w:rsidR="00242B66" w:rsidRPr="0000391A" w:rsidRDefault="00242B66" w:rsidP="00242B66">
      <w:pPr>
        <w:spacing w:after="120" w:line="228" w:lineRule="auto"/>
        <w:ind w:left="5443"/>
        <w:rPr>
          <w:sz w:val="18"/>
          <w:szCs w:val="18"/>
        </w:rPr>
      </w:pPr>
    </w:p>
    <w:p w:rsidR="00242B66" w:rsidRPr="0000391A" w:rsidRDefault="00242B66" w:rsidP="00EF445F">
      <w:pPr>
        <w:tabs>
          <w:tab w:val="left" w:pos="6237"/>
        </w:tabs>
        <w:ind w:left="6237"/>
        <w:rPr>
          <w:sz w:val="18"/>
          <w:szCs w:val="18"/>
        </w:rPr>
      </w:pPr>
      <w:r w:rsidRPr="0000391A">
        <w:rPr>
          <w:sz w:val="18"/>
          <w:szCs w:val="18"/>
        </w:rPr>
        <w:t>Приложение № 9</w:t>
      </w:r>
      <w:r w:rsidRPr="0000391A">
        <w:rPr>
          <w:sz w:val="18"/>
          <w:szCs w:val="18"/>
        </w:rPr>
        <w:br/>
        <w:t xml:space="preserve">к Порядку открытия и ведения лицевых счетов </w:t>
      </w:r>
    </w:p>
    <w:p w:rsidR="00242B66" w:rsidRPr="0000391A" w:rsidRDefault="00242B66" w:rsidP="00EF445F">
      <w:pPr>
        <w:tabs>
          <w:tab w:val="left" w:pos="6237"/>
        </w:tabs>
        <w:ind w:left="6237"/>
        <w:rPr>
          <w:sz w:val="18"/>
          <w:szCs w:val="18"/>
        </w:rPr>
      </w:pPr>
      <w:r w:rsidRPr="0000391A">
        <w:rPr>
          <w:sz w:val="18"/>
          <w:szCs w:val="18"/>
        </w:rPr>
        <w:t>Департаментом финансов и имущественных</w:t>
      </w:r>
    </w:p>
    <w:p w:rsidR="00242B66" w:rsidRPr="0000391A" w:rsidRDefault="00242B66" w:rsidP="00EF445F">
      <w:pPr>
        <w:tabs>
          <w:tab w:val="left" w:pos="6237"/>
        </w:tabs>
        <w:ind w:left="6237"/>
        <w:rPr>
          <w:sz w:val="18"/>
          <w:szCs w:val="18"/>
        </w:rPr>
      </w:pPr>
      <w:r w:rsidRPr="0000391A">
        <w:rPr>
          <w:sz w:val="18"/>
          <w:szCs w:val="18"/>
        </w:rPr>
        <w:t>отношений Чукотского автономного округа</w:t>
      </w:r>
    </w:p>
    <w:p w:rsidR="00242B66" w:rsidRPr="0000391A" w:rsidRDefault="00242B66" w:rsidP="00242B66">
      <w:pPr>
        <w:spacing w:after="60"/>
        <w:ind w:left="5443"/>
        <w:rPr>
          <w:sz w:val="22"/>
          <w:szCs w:val="22"/>
        </w:rPr>
      </w:pPr>
    </w:p>
    <w:p w:rsidR="00242B66" w:rsidRPr="0000391A" w:rsidRDefault="00242B66" w:rsidP="00242B66">
      <w:pPr>
        <w:autoSpaceDE/>
        <w:autoSpaceDN/>
        <w:spacing w:after="240"/>
        <w:jc w:val="center"/>
        <w:rPr>
          <w:rFonts w:eastAsia="Times New Roman"/>
          <w:b/>
          <w:sz w:val="26"/>
          <w:szCs w:val="26"/>
        </w:rPr>
      </w:pPr>
      <w:r w:rsidRPr="0000391A">
        <w:rPr>
          <w:rFonts w:eastAsia="Times New Roman"/>
          <w:b/>
          <w:sz w:val="26"/>
          <w:szCs w:val="26"/>
        </w:rPr>
        <w:t>Информация о реквизитах зарезервированного/открытого</w:t>
      </w:r>
      <w:r w:rsidRPr="0000391A">
        <w:rPr>
          <w:rFonts w:eastAsia="Times New Roman"/>
          <w:b/>
          <w:sz w:val="26"/>
          <w:szCs w:val="26"/>
        </w:rPr>
        <w:br/>
        <w:t>лицевого счета</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4423"/>
      </w:tblGrid>
      <w:tr w:rsidR="00242B66" w:rsidRPr="0000391A" w:rsidTr="00242B66">
        <w:tc>
          <w:tcPr>
            <w:tcW w:w="5557" w:type="dxa"/>
          </w:tcPr>
          <w:p w:rsidR="00242B66" w:rsidRPr="0000391A" w:rsidRDefault="00242B66" w:rsidP="00242B66">
            <w:pPr>
              <w:autoSpaceDE/>
              <w:autoSpaceDN/>
              <w:jc w:val="center"/>
              <w:rPr>
                <w:rFonts w:eastAsia="Times New Roman"/>
                <w:b/>
                <w:sz w:val="24"/>
                <w:szCs w:val="24"/>
              </w:rPr>
            </w:pPr>
            <w:r w:rsidRPr="0000391A">
              <w:rPr>
                <w:rFonts w:eastAsia="Times New Roman"/>
                <w:b/>
                <w:sz w:val="24"/>
                <w:szCs w:val="24"/>
              </w:rPr>
              <w:t>Наименование показателя</w:t>
            </w:r>
          </w:p>
        </w:tc>
        <w:tc>
          <w:tcPr>
            <w:tcW w:w="4423" w:type="dxa"/>
          </w:tcPr>
          <w:p w:rsidR="00242B66" w:rsidRPr="0000391A" w:rsidRDefault="00242B66" w:rsidP="00242B66">
            <w:pPr>
              <w:autoSpaceDE/>
              <w:autoSpaceDN/>
              <w:jc w:val="center"/>
              <w:rPr>
                <w:rFonts w:eastAsia="Times New Roman"/>
                <w:b/>
                <w:sz w:val="24"/>
                <w:szCs w:val="24"/>
              </w:rPr>
            </w:pPr>
            <w:r w:rsidRPr="0000391A">
              <w:rPr>
                <w:rFonts w:eastAsia="Times New Roman"/>
                <w:b/>
                <w:sz w:val="24"/>
                <w:szCs w:val="24"/>
              </w:rPr>
              <w:t>Содержание (значение)</w:t>
            </w:r>
          </w:p>
        </w:tc>
      </w:tr>
      <w:tr w:rsidR="00242B66" w:rsidRPr="0000391A" w:rsidTr="00242B66">
        <w:tc>
          <w:tcPr>
            <w:tcW w:w="5557" w:type="dxa"/>
          </w:tcPr>
          <w:p w:rsidR="00242B66" w:rsidRPr="0000391A" w:rsidRDefault="00242B66" w:rsidP="00242B66">
            <w:pPr>
              <w:autoSpaceDE/>
              <w:autoSpaceDN/>
              <w:jc w:val="center"/>
              <w:rPr>
                <w:rFonts w:eastAsia="Times New Roman"/>
              </w:rPr>
            </w:pPr>
            <w:r w:rsidRPr="0000391A">
              <w:rPr>
                <w:rFonts w:eastAsia="Times New Roman"/>
              </w:rPr>
              <w:t>1</w:t>
            </w:r>
          </w:p>
        </w:tc>
        <w:tc>
          <w:tcPr>
            <w:tcW w:w="4423" w:type="dxa"/>
          </w:tcPr>
          <w:p w:rsidR="00242B66" w:rsidRPr="0000391A" w:rsidRDefault="00242B66" w:rsidP="00242B66">
            <w:pPr>
              <w:autoSpaceDE/>
              <w:autoSpaceDN/>
              <w:jc w:val="center"/>
              <w:rPr>
                <w:rFonts w:eastAsia="Times New Roman"/>
              </w:rPr>
            </w:pPr>
            <w:r w:rsidRPr="0000391A">
              <w:rPr>
                <w:rFonts w:eastAsia="Times New Roman"/>
              </w:rPr>
              <w:t>2</w:t>
            </w:r>
          </w:p>
        </w:tc>
      </w:tr>
      <w:tr w:rsidR="00242B66" w:rsidRPr="0000391A" w:rsidTr="00242B66">
        <w:tc>
          <w:tcPr>
            <w:tcW w:w="5557" w:type="dxa"/>
          </w:tcPr>
          <w:p w:rsidR="00242B66" w:rsidRPr="0000391A" w:rsidRDefault="00242B66" w:rsidP="00242B66">
            <w:pPr>
              <w:autoSpaceDE/>
              <w:autoSpaceDN/>
              <w:ind w:left="284" w:right="57" w:hanging="227"/>
              <w:jc w:val="both"/>
              <w:rPr>
                <w:rFonts w:eastAsia="Times New Roman"/>
              </w:rPr>
            </w:pPr>
            <w:r w:rsidRPr="0000391A">
              <w:rPr>
                <w:rFonts w:eastAsia="Times New Roman"/>
              </w:rPr>
              <w:t>1. Сведения о юридическом лице:</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284" w:right="57" w:hanging="227"/>
              <w:jc w:val="both"/>
              <w:rPr>
                <w:rFonts w:eastAsia="Times New Roman"/>
              </w:rPr>
            </w:pPr>
            <w:r w:rsidRPr="0000391A">
              <w:rPr>
                <w:rFonts w:eastAsia="Times New Roman"/>
              </w:rPr>
              <w:t>1.1. Полное наименование юридического лица</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284" w:right="57" w:hanging="227"/>
              <w:jc w:val="both"/>
              <w:rPr>
                <w:rFonts w:eastAsia="Times New Roman"/>
              </w:rPr>
            </w:pPr>
            <w:r w:rsidRPr="0000391A">
              <w:rPr>
                <w:rFonts w:eastAsia="Times New Roman"/>
              </w:rPr>
              <w:t>1.2.</w:t>
            </w:r>
            <w:r w:rsidRPr="0000391A">
              <w:rPr>
                <w:rFonts w:eastAsia="Times New Roman"/>
                <w:lang w:val="en-US"/>
              </w:rPr>
              <w:t> </w:t>
            </w:r>
            <w:r w:rsidRPr="0000391A">
              <w:rPr>
                <w:rFonts w:eastAsia="Times New Roman"/>
              </w:rPr>
              <w:t>ИНН юридического лица</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284" w:right="57" w:hanging="227"/>
              <w:jc w:val="both"/>
              <w:rPr>
                <w:rFonts w:eastAsia="Times New Roman"/>
              </w:rPr>
            </w:pPr>
            <w:r w:rsidRPr="0000391A">
              <w:rPr>
                <w:rFonts w:eastAsia="Times New Roman"/>
              </w:rPr>
              <w:t>1.3.</w:t>
            </w:r>
            <w:r w:rsidRPr="0000391A">
              <w:rPr>
                <w:rFonts w:eastAsia="Times New Roman"/>
                <w:lang w:val="en-US"/>
              </w:rPr>
              <w:t> </w:t>
            </w:r>
            <w:r w:rsidRPr="0000391A">
              <w:rPr>
                <w:rFonts w:eastAsia="Times New Roman"/>
              </w:rPr>
              <w:t>КПП юридического лица</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284" w:right="57" w:hanging="227"/>
              <w:jc w:val="both"/>
              <w:rPr>
                <w:rFonts w:eastAsia="Times New Roman"/>
              </w:rPr>
            </w:pPr>
            <w:r w:rsidRPr="0000391A">
              <w:rPr>
                <w:rFonts w:eastAsia="Times New Roman"/>
              </w:rPr>
              <w:t>2.</w:t>
            </w:r>
            <w:r w:rsidRPr="0000391A">
              <w:rPr>
                <w:rFonts w:eastAsia="Times New Roman"/>
                <w:lang w:val="en-US"/>
              </w:rPr>
              <w:t> </w:t>
            </w:r>
            <w:r w:rsidRPr="0000391A">
              <w:rPr>
                <w:rFonts w:eastAsia="Times New Roman"/>
              </w:rPr>
              <w:t>Номер лицевого счета</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spacing w:before="20"/>
              <w:ind w:left="284" w:right="57" w:hanging="227"/>
              <w:jc w:val="both"/>
              <w:rPr>
                <w:rFonts w:eastAsia="Times New Roman"/>
              </w:rPr>
            </w:pPr>
            <w:r w:rsidRPr="0000391A">
              <w:rPr>
                <w:rFonts w:eastAsia="Times New Roman"/>
              </w:rPr>
              <w:t>3.</w:t>
            </w:r>
            <w:r w:rsidRPr="0000391A">
              <w:rPr>
                <w:rFonts w:eastAsia="Times New Roman"/>
                <w:lang w:val="en-US"/>
              </w:rPr>
              <w:t> </w:t>
            </w:r>
            <w:r w:rsidRPr="0000391A">
              <w:rPr>
                <w:rFonts w:eastAsia="Times New Roman"/>
              </w:rPr>
              <w:t>Дата открытия лицевого счета</w:t>
            </w:r>
            <w:r w:rsidRPr="0000391A">
              <w:rPr>
                <w:rFonts w:eastAsia="Times New Roman"/>
                <w:lang w:val="en-US"/>
              </w:rPr>
              <w:t> </w:t>
            </w:r>
            <w:r w:rsidRPr="0000391A">
              <w:rPr>
                <w:rFonts w:eastAsia="Times New Roman"/>
                <w:vertAlign w:val="superscript"/>
              </w:rPr>
              <w:footnoteReference w:customMarkFollows="1" w:id="2"/>
              <w:t>1</w:t>
            </w:r>
          </w:p>
        </w:tc>
        <w:tc>
          <w:tcPr>
            <w:tcW w:w="4423" w:type="dxa"/>
          </w:tcPr>
          <w:p w:rsidR="00242B66" w:rsidRPr="0000391A" w:rsidRDefault="00242B66" w:rsidP="00242B66">
            <w:pPr>
              <w:autoSpaceDE/>
              <w:autoSpaceDN/>
              <w:spacing w:before="20"/>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spacing w:before="20"/>
              <w:ind w:left="284" w:right="57" w:hanging="227"/>
              <w:jc w:val="both"/>
              <w:rPr>
                <w:rFonts w:eastAsia="Times New Roman"/>
              </w:rPr>
            </w:pPr>
            <w:r w:rsidRPr="0000391A">
              <w:rPr>
                <w:rFonts w:eastAsia="Times New Roman"/>
              </w:rPr>
              <w:t>4.</w:t>
            </w:r>
            <w:r w:rsidRPr="0000391A">
              <w:rPr>
                <w:rFonts w:eastAsia="Times New Roman"/>
                <w:lang w:val="en-US"/>
              </w:rPr>
              <w:t> </w:t>
            </w:r>
            <w:r w:rsidRPr="0000391A">
              <w:rPr>
                <w:rFonts w:eastAsia="Times New Roman"/>
              </w:rPr>
              <w:t>Реквизиты раздела на лицевом счете</w:t>
            </w:r>
            <w:r w:rsidRPr="0000391A">
              <w:rPr>
                <w:rFonts w:eastAsia="Times New Roman"/>
                <w:lang w:val="en-US"/>
              </w:rPr>
              <w:t> </w:t>
            </w:r>
            <w:r w:rsidRPr="0000391A">
              <w:rPr>
                <w:rFonts w:eastAsia="Times New Roman"/>
                <w:vertAlign w:val="superscript"/>
              </w:rPr>
              <w:t>1</w:t>
            </w:r>
            <w:r w:rsidRPr="0000391A">
              <w:rPr>
                <w:rFonts w:eastAsia="Times New Roman"/>
              </w:rPr>
              <w:t>:</w:t>
            </w:r>
          </w:p>
        </w:tc>
        <w:tc>
          <w:tcPr>
            <w:tcW w:w="4423" w:type="dxa"/>
          </w:tcPr>
          <w:p w:rsidR="00242B66" w:rsidRPr="0000391A" w:rsidRDefault="00242B66" w:rsidP="00242B66">
            <w:pPr>
              <w:autoSpaceDE/>
              <w:autoSpaceDN/>
              <w:spacing w:before="20"/>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284" w:right="57" w:hanging="227"/>
              <w:jc w:val="both"/>
              <w:rPr>
                <w:rFonts w:eastAsia="Times New Roman"/>
              </w:rPr>
            </w:pPr>
            <w:r w:rsidRPr="0000391A">
              <w:rPr>
                <w:rFonts w:eastAsia="Times New Roman"/>
              </w:rPr>
              <w:t>4.1.</w:t>
            </w:r>
            <w:r w:rsidRPr="0000391A">
              <w:rPr>
                <w:rFonts w:eastAsia="Times New Roman"/>
                <w:lang w:val="en-US"/>
              </w:rPr>
              <w:t> </w:t>
            </w:r>
            <w:r w:rsidRPr="0000391A">
              <w:rPr>
                <w:rFonts w:eastAsia="Times New Roman"/>
              </w:rPr>
              <w:t>Аналитический код раздела</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284" w:right="57" w:hanging="227"/>
              <w:jc w:val="both"/>
              <w:rPr>
                <w:rFonts w:eastAsia="Times New Roman"/>
              </w:rPr>
            </w:pPr>
            <w:r w:rsidRPr="0000391A">
              <w:rPr>
                <w:rFonts w:eastAsia="Times New Roman"/>
              </w:rPr>
              <w:t>4.1.1. Идентификатор соглашения,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соглашения)</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284" w:right="57" w:hanging="227"/>
              <w:jc w:val="both"/>
              <w:rPr>
                <w:rFonts w:eastAsia="Times New Roman"/>
              </w:rPr>
            </w:pPr>
            <w:r w:rsidRPr="0000391A">
              <w:rPr>
                <w:rFonts w:eastAsia="Times New Roman"/>
              </w:rPr>
              <w:t>4.1.2. Номер соглашения,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соглашения)</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284" w:right="57" w:hanging="227"/>
              <w:jc w:val="both"/>
              <w:rPr>
                <w:rFonts w:eastAsia="Times New Roman"/>
              </w:rPr>
            </w:pPr>
            <w:r w:rsidRPr="0000391A">
              <w:rPr>
                <w:rFonts w:eastAsia="Times New Roman"/>
              </w:rPr>
              <w:t>4.1.3. Дата заключения соглашения,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соглашения)</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284" w:right="57" w:hanging="227"/>
              <w:jc w:val="both"/>
              <w:rPr>
                <w:rFonts w:eastAsia="Times New Roman"/>
              </w:rPr>
            </w:pPr>
            <w:r w:rsidRPr="0000391A">
              <w:rPr>
                <w:rFonts w:eastAsia="Times New Roman"/>
              </w:rPr>
              <w:t xml:space="preserve">5. Наименование территориального органа Федерального </w:t>
            </w:r>
            <w:r w:rsidRPr="0000391A">
              <w:rPr>
                <w:rFonts w:eastAsia="Times New Roman"/>
                <w:spacing w:val="-3"/>
              </w:rPr>
              <w:t>казначейства, по месту обслуживания юридического лица</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284" w:right="57" w:hanging="227"/>
              <w:jc w:val="both"/>
              <w:rPr>
                <w:rFonts w:eastAsia="Times New Roman"/>
              </w:rPr>
            </w:pPr>
            <w:r w:rsidRPr="0000391A">
              <w:rPr>
                <w:rFonts w:eastAsia="Times New Roman"/>
              </w:rPr>
              <w:t>6.</w:t>
            </w:r>
            <w:r w:rsidRPr="0000391A">
              <w:rPr>
                <w:rFonts w:eastAsia="Times New Roman"/>
                <w:lang w:val="en-US"/>
              </w:rPr>
              <w:t> </w:t>
            </w:r>
            <w:r w:rsidRPr="0000391A">
              <w:rPr>
                <w:rFonts w:eastAsia="Times New Roman"/>
              </w:rPr>
              <w:t>Платежные реквизиты:</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284" w:right="57" w:hanging="227"/>
              <w:jc w:val="both"/>
              <w:rPr>
                <w:rFonts w:eastAsia="Times New Roman"/>
              </w:rPr>
            </w:pPr>
            <w:r w:rsidRPr="0000391A">
              <w:rPr>
                <w:rFonts w:eastAsia="Times New Roman"/>
              </w:rPr>
              <w:t>6.1. Наименование и место нахождения территориального органа Федерального казначейства, которому открыт банковский счет, входящий в состав единого казначейского счета в подразделении Центрального банка Российской Федерации (далее – банк), БИК</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57" w:right="57"/>
              <w:jc w:val="both"/>
              <w:rPr>
                <w:rFonts w:eastAsia="Times New Roman"/>
              </w:rPr>
            </w:pPr>
            <w:r w:rsidRPr="0000391A">
              <w:rPr>
                <w:rFonts w:eastAsia="Times New Roman"/>
              </w:rPr>
              <w:t>6.2.</w:t>
            </w:r>
            <w:r w:rsidRPr="0000391A">
              <w:rPr>
                <w:rFonts w:eastAsia="Times New Roman"/>
                <w:lang w:val="en-US"/>
              </w:rPr>
              <w:t> </w:t>
            </w:r>
            <w:r w:rsidRPr="0000391A">
              <w:rPr>
                <w:rFonts w:eastAsia="Times New Roman"/>
              </w:rPr>
              <w:t>Полное наименование банка, в котором территориальному органу Федерального казначейства открыт банковский счет</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57" w:right="57"/>
              <w:jc w:val="both"/>
              <w:rPr>
                <w:rFonts w:eastAsia="Times New Roman"/>
              </w:rPr>
            </w:pPr>
            <w:r w:rsidRPr="0000391A">
              <w:rPr>
                <w:rFonts w:eastAsia="Times New Roman"/>
              </w:rPr>
              <w:t>6.3.</w:t>
            </w:r>
            <w:r w:rsidRPr="0000391A">
              <w:rPr>
                <w:rFonts w:eastAsia="Times New Roman"/>
                <w:lang w:val="en-US"/>
              </w:rPr>
              <w:t> </w:t>
            </w:r>
            <w:r w:rsidRPr="0000391A">
              <w:rPr>
                <w:rFonts w:eastAsia="Times New Roman"/>
              </w:rPr>
              <w:t>Номер банковского счета, открытого территориальному органу Федерального казначейства</w:t>
            </w:r>
          </w:p>
        </w:tc>
        <w:tc>
          <w:tcPr>
            <w:tcW w:w="4423" w:type="dxa"/>
          </w:tcPr>
          <w:p w:rsidR="00242B66" w:rsidRPr="0000391A" w:rsidRDefault="00242B66" w:rsidP="00242B66">
            <w:pPr>
              <w:autoSpaceDE/>
              <w:autoSpaceDN/>
              <w:ind w:left="57" w:right="57"/>
              <w:jc w:val="both"/>
              <w:rPr>
                <w:rFonts w:eastAsia="Times New Roman"/>
              </w:rPr>
            </w:pPr>
          </w:p>
        </w:tc>
      </w:tr>
      <w:tr w:rsidR="00242B66" w:rsidRPr="0000391A" w:rsidTr="00242B66">
        <w:tc>
          <w:tcPr>
            <w:tcW w:w="5557" w:type="dxa"/>
          </w:tcPr>
          <w:p w:rsidR="00242B66" w:rsidRPr="0000391A" w:rsidRDefault="00242B66" w:rsidP="00242B66">
            <w:pPr>
              <w:autoSpaceDE/>
              <w:autoSpaceDN/>
              <w:ind w:left="57" w:right="57"/>
              <w:jc w:val="both"/>
              <w:rPr>
                <w:rFonts w:eastAsia="Times New Roman"/>
              </w:rPr>
            </w:pPr>
            <w:r w:rsidRPr="0000391A">
              <w:rPr>
                <w:rFonts w:eastAsia="Times New Roman"/>
              </w:rPr>
              <w:t>6.4.</w:t>
            </w:r>
            <w:r w:rsidRPr="0000391A">
              <w:rPr>
                <w:rFonts w:eastAsia="Times New Roman"/>
                <w:lang w:val="en-US"/>
              </w:rPr>
              <w:t> </w:t>
            </w:r>
            <w:r w:rsidRPr="0000391A">
              <w:rPr>
                <w:rFonts w:eastAsia="Times New Roman"/>
              </w:rPr>
              <w:t>Номер казначейского счета, открытого территориальному органу Федерального казначейства</w:t>
            </w:r>
          </w:p>
        </w:tc>
        <w:tc>
          <w:tcPr>
            <w:tcW w:w="4423" w:type="dxa"/>
          </w:tcPr>
          <w:p w:rsidR="00242B66" w:rsidRPr="0000391A" w:rsidRDefault="00242B66" w:rsidP="00242B66">
            <w:pPr>
              <w:autoSpaceDE/>
              <w:autoSpaceDN/>
              <w:ind w:left="57" w:right="57"/>
              <w:jc w:val="both"/>
              <w:rPr>
                <w:rFonts w:eastAsia="Times New Roman"/>
              </w:rPr>
            </w:pPr>
          </w:p>
        </w:tc>
      </w:tr>
    </w:tbl>
    <w:p w:rsidR="00242B66" w:rsidRPr="0000391A" w:rsidRDefault="00242B66" w:rsidP="00242B66">
      <w:pPr>
        <w:autoSpaceDE/>
        <w:autoSpaceDN/>
        <w:rPr>
          <w:rFonts w:eastAsia="Times New Roman"/>
        </w:rPr>
      </w:pPr>
    </w:p>
    <w:tbl>
      <w:tblPr>
        <w:tblW w:w="9981" w:type="dxa"/>
        <w:tblLayout w:type="fixed"/>
        <w:tblCellMar>
          <w:left w:w="28" w:type="dxa"/>
          <w:right w:w="28" w:type="dxa"/>
        </w:tblCellMar>
        <w:tblLook w:val="0000" w:firstRow="0" w:lastRow="0" w:firstColumn="0" w:lastColumn="0" w:noHBand="0" w:noVBand="0"/>
      </w:tblPr>
      <w:tblGrid>
        <w:gridCol w:w="1418"/>
        <w:gridCol w:w="397"/>
        <w:gridCol w:w="2041"/>
        <w:gridCol w:w="284"/>
        <w:gridCol w:w="1474"/>
        <w:gridCol w:w="284"/>
        <w:gridCol w:w="2041"/>
        <w:gridCol w:w="284"/>
        <w:gridCol w:w="1758"/>
      </w:tblGrid>
      <w:tr w:rsidR="00242B66" w:rsidRPr="0000391A" w:rsidTr="00242B66">
        <w:tc>
          <w:tcPr>
            <w:tcW w:w="1418" w:type="dxa"/>
            <w:vAlign w:val="bottom"/>
          </w:tcPr>
          <w:p w:rsidR="00242B66" w:rsidRPr="0000391A" w:rsidRDefault="00242B66" w:rsidP="00242B66">
            <w:pPr>
              <w:autoSpaceDE/>
              <w:autoSpaceDN/>
              <w:jc w:val="center"/>
              <w:rPr>
                <w:rFonts w:eastAsia="Times New Roman"/>
              </w:rPr>
            </w:pPr>
            <w:r w:rsidRPr="0000391A">
              <w:rPr>
                <w:rFonts w:eastAsia="Times New Roman"/>
              </w:rPr>
              <w:t>Ответственный исполнитель</w:t>
            </w:r>
          </w:p>
        </w:tc>
        <w:tc>
          <w:tcPr>
            <w:tcW w:w="397" w:type="dxa"/>
            <w:vAlign w:val="bottom"/>
          </w:tcPr>
          <w:p w:rsidR="00242B66" w:rsidRPr="0000391A" w:rsidRDefault="00242B66" w:rsidP="00242B66">
            <w:pPr>
              <w:autoSpaceDE/>
              <w:autoSpaceDN/>
              <w:jc w:val="center"/>
              <w:rPr>
                <w:rFonts w:eastAsia="Times New Roman"/>
              </w:rPr>
            </w:pPr>
          </w:p>
        </w:tc>
        <w:tc>
          <w:tcPr>
            <w:tcW w:w="2041" w:type="dxa"/>
            <w:tcBorders>
              <w:bottom w:val="single" w:sz="4" w:space="0" w:color="auto"/>
            </w:tcBorders>
            <w:vAlign w:val="bottom"/>
          </w:tcPr>
          <w:p w:rsidR="00242B66" w:rsidRPr="0000391A" w:rsidRDefault="00242B66" w:rsidP="00242B66">
            <w:pPr>
              <w:autoSpaceDE/>
              <w:autoSpaceDN/>
              <w:jc w:val="center"/>
              <w:rPr>
                <w:rFonts w:eastAsia="Times New Roman"/>
              </w:rPr>
            </w:pPr>
          </w:p>
        </w:tc>
        <w:tc>
          <w:tcPr>
            <w:tcW w:w="284" w:type="dxa"/>
            <w:vAlign w:val="bottom"/>
          </w:tcPr>
          <w:p w:rsidR="00242B66" w:rsidRPr="0000391A" w:rsidRDefault="00242B66" w:rsidP="00242B66">
            <w:pPr>
              <w:autoSpaceDE/>
              <w:autoSpaceDN/>
              <w:jc w:val="center"/>
              <w:rPr>
                <w:rFonts w:eastAsia="Times New Roman"/>
              </w:rPr>
            </w:pPr>
          </w:p>
        </w:tc>
        <w:tc>
          <w:tcPr>
            <w:tcW w:w="1474" w:type="dxa"/>
            <w:tcBorders>
              <w:bottom w:val="single" w:sz="4" w:space="0" w:color="auto"/>
            </w:tcBorders>
            <w:vAlign w:val="bottom"/>
          </w:tcPr>
          <w:p w:rsidR="00242B66" w:rsidRPr="0000391A" w:rsidRDefault="00242B66" w:rsidP="00242B66">
            <w:pPr>
              <w:autoSpaceDE/>
              <w:autoSpaceDN/>
              <w:jc w:val="center"/>
              <w:rPr>
                <w:rFonts w:eastAsia="Times New Roman"/>
              </w:rPr>
            </w:pPr>
          </w:p>
        </w:tc>
        <w:tc>
          <w:tcPr>
            <w:tcW w:w="284" w:type="dxa"/>
            <w:vAlign w:val="bottom"/>
          </w:tcPr>
          <w:p w:rsidR="00242B66" w:rsidRPr="0000391A" w:rsidRDefault="00242B66" w:rsidP="00242B66">
            <w:pPr>
              <w:autoSpaceDE/>
              <w:autoSpaceDN/>
              <w:jc w:val="center"/>
              <w:rPr>
                <w:rFonts w:eastAsia="Times New Roman"/>
              </w:rPr>
            </w:pPr>
          </w:p>
        </w:tc>
        <w:tc>
          <w:tcPr>
            <w:tcW w:w="2041" w:type="dxa"/>
            <w:tcBorders>
              <w:bottom w:val="single" w:sz="4" w:space="0" w:color="auto"/>
            </w:tcBorders>
            <w:vAlign w:val="bottom"/>
          </w:tcPr>
          <w:p w:rsidR="00242B66" w:rsidRPr="0000391A" w:rsidRDefault="00242B66" w:rsidP="00242B66">
            <w:pPr>
              <w:autoSpaceDE/>
              <w:autoSpaceDN/>
              <w:jc w:val="center"/>
              <w:rPr>
                <w:rFonts w:eastAsia="Times New Roman"/>
              </w:rPr>
            </w:pPr>
          </w:p>
        </w:tc>
        <w:tc>
          <w:tcPr>
            <w:tcW w:w="284" w:type="dxa"/>
            <w:vAlign w:val="bottom"/>
          </w:tcPr>
          <w:p w:rsidR="00242B66" w:rsidRPr="0000391A" w:rsidRDefault="00242B66" w:rsidP="00242B66">
            <w:pPr>
              <w:autoSpaceDE/>
              <w:autoSpaceDN/>
              <w:jc w:val="center"/>
              <w:rPr>
                <w:rFonts w:eastAsia="Times New Roman"/>
              </w:rPr>
            </w:pPr>
          </w:p>
        </w:tc>
        <w:tc>
          <w:tcPr>
            <w:tcW w:w="1758" w:type="dxa"/>
            <w:tcBorders>
              <w:bottom w:val="single" w:sz="4" w:space="0" w:color="auto"/>
            </w:tcBorders>
            <w:vAlign w:val="bottom"/>
          </w:tcPr>
          <w:p w:rsidR="00242B66" w:rsidRPr="0000391A" w:rsidRDefault="00242B66" w:rsidP="00242B66">
            <w:pPr>
              <w:autoSpaceDE/>
              <w:autoSpaceDN/>
              <w:jc w:val="center"/>
              <w:rPr>
                <w:rFonts w:eastAsia="Times New Roman"/>
              </w:rPr>
            </w:pPr>
          </w:p>
        </w:tc>
      </w:tr>
      <w:tr w:rsidR="00242B66" w:rsidRPr="0000391A" w:rsidTr="00242B66">
        <w:tc>
          <w:tcPr>
            <w:tcW w:w="1418" w:type="dxa"/>
          </w:tcPr>
          <w:p w:rsidR="00242B66" w:rsidRPr="0000391A" w:rsidRDefault="00242B66" w:rsidP="00242B66">
            <w:pPr>
              <w:autoSpaceDE/>
              <w:autoSpaceDN/>
              <w:jc w:val="center"/>
              <w:rPr>
                <w:rFonts w:eastAsia="Times New Roman"/>
                <w:sz w:val="16"/>
                <w:szCs w:val="16"/>
              </w:rPr>
            </w:pPr>
          </w:p>
        </w:tc>
        <w:tc>
          <w:tcPr>
            <w:tcW w:w="397" w:type="dxa"/>
          </w:tcPr>
          <w:p w:rsidR="00242B66" w:rsidRPr="0000391A" w:rsidRDefault="00242B66" w:rsidP="00242B66">
            <w:pPr>
              <w:autoSpaceDE/>
              <w:autoSpaceDN/>
              <w:jc w:val="center"/>
              <w:rPr>
                <w:rFonts w:eastAsia="Times New Roman"/>
                <w:sz w:val="16"/>
                <w:szCs w:val="16"/>
              </w:rPr>
            </w:pPr>
          </w:p>
        </w:tc>
        <w:tc>
          <w:tcPr>
            <w:tcW w:w="2041" w:type="dxa"/>
            <w:tcBorders>
              <w:top w:val="single" w:sz="4" w:space="0" w:color="auto"/>
            </w:tcBorders>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(должность)</w:t>
            </w:r>
          </w:p>
        </w:tc>
        <w:tc>
          <w:tcPr>
            <w:tcW w:w="284" w:type="dxa"/>
          </w:tcPr>
          <w:p w:rsidR="00242B66" w:rsidRPr="0000391A" w:rsidRDefault="00242B66" w:rsidP="00242B66">
            <w:pPr>
              <w:autoSpaceDE/>
              <w:autoSpaceDN/>
              <w:jc w:val="center"/>
              <w:rPr>
                <w:rFonts w:eastAsia="Times New Roman"/>
                <w:sz w:val="16"/>
                <w:szCs w:val="16"/>
              </w:rPr>
            </w:pPr>
          </w:p>
        </w:tc>
        <w:tc>
          <w:tcPr>
            <w:tcW w:w="1474" w:type="dxa"/>
            <w:tcBorders>
              <w:top w:val="single" w:sz="4" w:space="0" w:color="auto"/>
            </w:tcBorders>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(подпись)</w:t>
            </w:r>
          </w:p>
        </w:tc>
        <w:tc>
          <w:tcPr>
            <w:tcW w:w="284" w:type="dxa"/>
          </w:tcPr>
          <w:p w:rsidR="00242B66" w:rsidRPr="0000391A" w:rsidRDefault="00242B66" w:rsidP="00242B66">
            <w:pPr>
              <w:autoSpaceDE/>
              <w:autoSpaceDN/>
              <w:jc w:val="center"/>
              <w:rPr>
                <w:rFonts w:eastAsia="Times New Roman"/>
                <w:sz w:val="16"/>
                <w:szCs w:val="16"/>
              </w:rPr>
            </w:pPr>
          </w:p>
        </w:tc>
        <w:tc>
          <w:tcPr>
            <w:tcW w:w="2041" w:type="dxa"/>
            <w:tcBorders>
              <w:top w:val="single" w:sz="4" w:space="0" w:color="auto"/>
            </w:tcBorders>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(расшифровка подписи)</w:t>
            </w:r>
          </w:p>
        </w:tc>
        <w:tc>
          <w:tcPr>
            <w:tcW w:w="284" w:type="dxa"/>
          </w:tcPr>
          <w:p w:rsidR="00242B66" w:rsidRPr="0000391A" w:rsidRDefault="00242B66" w:rsidP="00242B66">
            <w:pPr>
              <w:autoSpaceDE/>
              <w:autoSpaceDN/>
              <w:jc w:val="center"/>
              <w:rPr>
                <w:rFonts w:eastAsia="Times New Roman"/>
                <w:sz w:val="16"/>
                <w:szCs w:val="16"/>
              </w:rPr>
            </w:pPr>
          </w:p>
        </w:tc>
        <w:tc>
          <w:tcPr>
            <w:tcW w:w="1758" w:type="dxa"/>
            <w:tcBorders>
              <w:top w:val="single" w:sz="4" w:space="0" w:color="auto"/>
            </w:tcBorders>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(телефон)</w:t>
            </w:r>
          </w:p>
        </w:tc>
      </w:tr>
    </w:tbl>
    <w:p w:rsidR="00242B66" w:rsidRPr="0000391A" w:rsidRDefault="00242B66" w:rsidP="00242B66">
      <w:pPr>
        <w:spacing w:after="120" w:line="228" w:lineRule="auto"/>
        <w:ind w:left="5443"/>
        <w:rPr>
          <w:sz w:val="18"/>
          <w:szCs w:val="18"/>
        </w:rPr>
      </w:pPr>
    </w:p>
    <w:p w:rsidR="00242B66" w:rsidRPr="0000391A" w:rsidRDefault="00242B66" w:rsidP="00242B66">
      <w:pPr>
        <w:spacing w:after="120" w:line="228" w:lineRule="auto"/>
        <w:ind w:left="5443"/>
        <w:rPr>
          <w:sz w:val="18"/>
          <w:szCs w:val="18"/>
        </w:rPr>
      </w:pPr>
    </w:p>
    <w:p w:rsidR="00242B66" w:rsidRPr="0000391A" w:rsidRDefault="00242B66" w:rsidP="00242B66">
      <w:pPr>
        <w:spacing w:after="120" w:line="228" w:lineRule="auto"/>
        <w:ind w:left="5443"/>
        <w:rPr>
          <w:sz w:val="18"/>
          <w:szCs w:val="18"/>
        </w:rPr>
      </w:pPr>
    </w:p>
    <w:p w:rsidR="00242B66" w:rsidRPr="0000391A" w:rsidRDefault="00242B66" w:rsidP="00242B66">
      <w:pPr>
        <w:spacing w:after="120" w:line="228" w:lineRule="auto"/>
        <w:ind w:left="5443"/>
        <w:rPr>
          <w:sz w:val="18"/>
          <w:szCs w:val="18"/>
        </w:rPr>
      </w:pPr>
    </w:p>
    <w:p w:rsidR="00242B66" w:rsidRPr="0000391A" w:rsidRDefault="00242B66" w:rsidP="00242B66">
      <w:pPr>
        <w:spacing w:after="120" w:line="228" w:lineRule="auto"/>
        <w:ind w:left="5443"/>
        <w:rPr>
          <w:sz w:val="18"/>
          <w:szCs w:val="18"/>
        </w:rPr>
      </w:pPr>
    </w:p>
    <w:p w:rsidR="00242B66" w:rsidRPr="0000391A" w:rsidRDefault="00242B66" w:rsidP="00242B66">
      <w:pPr>
        <w:spacing w:after="120" w:line="228" w:lineRule="auto"/>
        <w:ind w:left="5443"/>
        <w:rPr>
          <w:sz w:val="18"/>
          <w:szCs w:val="18"/>
        </w:rPr>
      </w:pPr>
    </w:p>
    <w:p w:rsidR="00242B66" w:rsidRPr="0000391A" w:rsidRDefault="00242B66" w:rsidP="00242B66">
      <w:pPr>
        <w:spacing w:after="120" w:line="228" w:lineRule="auto"/>
        <w:ind w:left="5443"/>
        <w:rPr>
          <w:sz w:val="18"/>
          <w:szCs w:val="18"/>
        </w:rPr>
      </w:pPr>
    </w:p>
    <w:p w:rsidR="00242B66" w:rsidRPr="0000391A" w:rsidRDefault="00242B66" w:rsidP="00242B66">
      <w:pPr>
        <w:spacing w:after="120" w:line="228" w:lineRule="auto"/>
        <w:ind w:left="5443"/>
        <w:rPr>
          <w:sz w:val="18"/>
          <w:szCs w:val="18"/>
        </w:rPr>
      </w:pPr>
    </w:p>
    <w:p w:rsidR="00242B66" w:rsidRPr="0000391A" w:rsidRDefault="00242B66" w:rsidP="00242B66">
      <w:pPr>
        <w:spacing w:after="120" w:line="228" w:lineRule="auto"/>
        <w:ind w:left="5443"/>
        <w:rPr>
          <w:sz w:val="18"/>
          <w:szCs w:val="18"/>
        </w:rPr>
      </w:pPr>
    </w:p>
    <w:p w:rsidR="00242B66" w:rsidRPr="0000391A" w:rsidRDefault="00242B66" w:rsidP="00242B66">
      <w:pPr>
        <w:adjustRightInd w:val="0"/>
        <w:jc w:val="both"/>
        <w:rPr>
          <w:b/>
          <w:bCs/>
          <w:sz w:val="26"/>
          <w:szCs w:val="26"/>
        </w:rPr>
      </w:pPr>
    </w:p>
    <w:p w:rsidR="00242B66" w:rsidRPr="0000391A" w:rsidRDefault="00242B66" w:rsidP="00242B66">
      <w:pPr>
        <w:adjustRightInd w:val="0"/>
        <w:jc w:val="both"/>
        <w:rPr>
          <w:b/>
          <w:bCs/>
          <w:sz w:val="26"/>
          <w:szCs w:val="26"/>
        </w:rPr>
        <w:sectPr w:rsidR="00242B66" w:rsidRPr="0000391A" w:rsidSect="00242B66">
          <w:pgSz w:w="11906" w:h="16838"/>
          <w:pgMar w:top="720" w:right="991" w:bottom="720" w:left="720" w:header="397" w:footer="397" w:gutter="0"/>
          <w:cols w:space="709"/>
          <w:docGrid w:linePitch="272"/>
        </w:sectPr>
      </w:pPr>
    </w:p>
    <w:p w:rsidR="00242B66" w:rsidRPr="0000391A" w:rsidRDefault="00242B66" w:rsidP="00242B66">
      <w:pPr>
        <w:spacing w:after="60"/>
        <w:ind w:left="5443"/>
        <w:jc w:val="right"/>
        <w:rPr>
          <w:sz w:val="18"/>
          <w:szCs w:val="18"/>
        </w:rPr>
      </w:pPr>
      <w:r w:rsidRPr="0000391A">
        <w:rPr>
          <w:sz w:val="18"/>
          <w:szCs w:val="18"/>
        </w:rPr>
        <w:t>Приложение № 10</w:t>
      </w:r>
      <w:r w:rsidRPr="0000391A">
        <w:rPr>
          <w:sz w:val="18"/>
          <w:szCs w:val="18"/>
        </w:rPr>
        <w:br/>
        <w:t xml:space="preserve">к Порядку открытия и ведения лицевых счетов </w:t>
      </w:r>
    </w:p>
    <w:p w:rsidR="00242B66" w:rsidRPr="0000391A" w:rsidRDefault="00242B66" w:rsidP="00242B66">
      <w:pPr>
        <w:spacing w:after="60"/>
        <w:ind w:left="5443"/>
        <w:jc w:val="right"/>
        <w:rPr>
          <w:sz w:val="18"/>
          <w:szCs w:val="18"/>
        </w:rPr>
      </w:pPr>
      <w:r w:rsidRPr="0000391A">
        <w:rPr>
          <w:sz w:val="18"/>
          <w:szCs w:val="18"/>
        </w:rPr>
        <w:t>Департаментом финансов и имущественных</w:t>
      </w:r>
    </w:p>
    <w:p w:rsidR="00242B66" w:rsidRPr="0000391A" w:rsidRDefault="00242B66" w:rsidP="00242B66">
      <w:pPr>
        <w:spacing w:after="60"/>
        <w:jc w:val="right"/>
        <w:rPr>
          <w:sz w:val="18"/>
          <w:szCs w:val="18"/>
        </w:rPr>
      </w:pPr>
      <w:r w:rsidRPr="0000391A">
        <w:rPr>
          <w:sz w:val="18"/>
          <w:szCs w:val="18"/>
        </w:rPr>
        <w:t xml:space="preserve">отношений Чукотского автономного округа  </w:t>
      </w:r>
    </w:p>
    <w:tbl>
      <w:tblPr>
        <w:tblW w:w="31680" w:type="dxa"/>
        <w:tblInd w:w="93" w:type="dxa"/>
        <w:tblLook w:val="04A0" w:firstRow="1" w:lastRow="0" w:firstColumn="1" w:lastColumn="0" w:noHBand="0" w:noVBand="1"/>
      </w:tblPr>
      <w:tblGrid>
        <w:gridCol w:w="14494"/>
        <w:gridCol w:w="911"/>
        <w:gridCol w:w="541"/>
        <w:gridCol w:w="740"/>
        <w:gridCol w:w="442"/>
        <w:gridCol w:w="269"/>
        <w:gridCol w:w="449"/>
        <w:gridCol w:w="726"/>
        <w:gridCol w:w="726"/>
        <w:gridCol w:w="1068"/>
        <w:gridCol w:w="1678"/>
        <w:gridCol w:w="670"/>
        <w:gridCol w:w="410"/>
        <w:gridCol w:w="383"/>
        <w:gridCol w:w="363"/>
        <w:gridCol w:w="298"/>
        <w:gridCol w:w="298"/>
        <w:gridCol w:w="298"/>
        <w:gridCol w:w="298"/>
        <w:gridCol w:w="363"/>
        <w:gridCol w:w="355"/>
        <w:gridCol w:w="341"/>
        <w:gridCol w:w="336"/>
        <w:gridCol w:w="456"/>
        <w:gridCol w:w="273"/>
        <w:gridCol w:w="273"/>
        <w:gridCol w:w="865"/>
        <w:gridCol w:w="634"/>
        <w:gridCol w:w="269"/>
        <w:gridCol w:w="1002"/>
        <w:gridCol w:w="269"/>
        <w:gridCol w:w="1187"/>
      </w:tblGrid>
      <w:tr w:rsidR="00242B66" w:rsidRPr="0000391A" w:rsidTr="00242B66">
        <w:trPr>
          <w:trHeight w:val="255"/>
        </w:trPr>
        <w:tc>
          <w:tcPr>
            <w:tcW w:w="13965" w:type="dxa"/>
            <w:tcBorders>
              <w:top w:val="nil"/>
              <w:left w:val="nil"/>
              <w:bottom w:val="nil"/>
              <w:right w:val="nil"/>
            </w:tcBorders>
            <w:shd w:val="clear" w:color="auto" w:fill="auto"/>
            <w:noWrap/>
            <w:vAlign w:val="bottom"/>
            <w:hideMark/>
          </w:tcPr>
          <w:tbl>
            <w:tblPr>
              <w:tblW w:w="14649" w:type="dxa"/>
              <w:tblLook w:val="04A0" w:firstRow="1" w:lastRow="0" w:firstColumn="1" w:lastColumn="0" w:noHBand="0" w:noVBand="1"/>
            </w:tblPr>
            <w:tblGrid>
              <w:gridCol w:w="429"/>
              <w:gridCol w:w="713"/>
              <w:gridCol w:w="305"/>
              <w:gridCol w:w="334"/>
              <w:gridCol w:w="633"/>
              <w:gridCol w:w="280"/>
              <w:gridCol w:w="335"/>
              <w:gridCol w:w="431"/>
              <w:gridCol w:w="353"/>
              <w:gridCol w:w="585"/>
              <w:gridCol w:w="499"/>
              <w:gridCol w:w="344"/>
              <w:gridCol w:w="354"/>
              <w:gridCol w:w="341"/>
              <w:gridCol w:w="331"/>
              <w:gridCol w:w="254"/>
              <w:gridCol w:w="254"/>
              <w:gridCol w:w="254"/>
              <w:gridCol w:w="254"/>
              <w:gridCol w:w="255"/>
              <w:gridCol w:w="587"/>
              <w:gridCol w:w="254"/>
              <w:gridCol w:w="255"/>
              <w:gridCol w:w="281"/>
              <w:gridCol w:w="254"/>
              <w:gridCol w:w="254"/>
              <w:gridCol w:w="602"/>
              <w:gridCol w:w="328"/>
              <w:gridCol w:w="226"/>
              <w:gridCol w:w="428"/>
              <w:gridCol w:w="254"/>
              <w:gridCol w:w="3017"/>
            </w:tblGrid>
            <w:tr w:rsidR="00065804" w:rsidRPr="0000391A" w:rsidTr="00065804">
              <w:trPr>
                <w:trHeight w:val="300"/>
              </w:trPr>
              <w:tc>
                <w:tcPr>
                  <w:tcW w:w="439"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738"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1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5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83"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442"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60"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right"/>
                    <w:rPr>
                      <w:rFonts w:eastAsia="Times New Roman"/>
                      <w:sz w:val="16"/>
                      <w:szCs w:val="16"/>
                    </w:rPr>
                  </w:pPr>
                </w:p>
              </w:tc>
              <w:tc>
                <w:tcPr>
                  <w:tcW w:w="4912" w:type="dxa"/>
                  <w:gridSpan w:val="14"/>
                  <w:tcBorders>
                    <w:top w:val="nil"/>
                    <w:left w:val="nil"/>
                    <w:bottom w:val="nil"/>
                    <w:right w:val="nil"/>
                  </w:tcBorders>
                  <w:shd w:val="clear" w:color="auto" w:fill="auto"/>
                  <w:noWrap/>
                  <w:vAlign w:val="center"/>
                  <w:hideMark/>
                </w:tcPr>
                <w:p w:rsidR="00242B66" w:rsidRPr="0000391A" w:rsidRDefault="00242B66" w:rsidP="00242B66">
                  <w:pPr>
                    <w:autoSpaceDE/>
                    <w:autoSpaceDN/>
                    <w:jc w:val="center"/>
                    <w:rPr>
                      <w:rFonts w:eastAsia="Times New Roman"/>
                      <w:b/>
                      <w:bCs/>
                      <w:sz w:val="16"/>
                      <w:szCs w:val="16"/>
                    </w:rPr>
                  </w:pPr>
                </w:p>
                <w:p w:rsidR="00242B66" w:rsidRPr="0000391A" w:rsidRDefault="00242B66" w:rsidP="00242B66">
                  <w:pPr>
                    <w:autoSpaceDE/>
                    <w:autoSpaceDN/>
                    <w:jc w:val="center"/>
                    <w:rPr>
                      <w:rFonts w:eastAsia="Times New Roman"/>
                      <w:b/>
                      <w:bCs/>
                      <w:sz w:val="16"/>
                      <w:szCs w:val="16"/>
                    </w:rPr>
                  </w:pPr>
                  <w:r w:rsidRPr="0000391A">
                    <w:rPr>
                      <w:rFonts w:eastAsia="Times New Roman"/>
                      <w:b/>
                      <w:bCs/>
                      <w:sz w:val="16"/>
                      <w:szCs w:val="16"/>
                    </w:rPr>
                    <w:t>ВЫПИСКА</w:t>
                  </w:r>
                </w:p>
              </w:tc>
              <w:tc>
                <w:tcPr>
                  <w:tcW w:w="28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2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3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2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439"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158" w:type="dxa"/>
                  <w:tcBorders>
                    <w:top w:val="nil"/>
                    <w:left w:val="nil"/>
                    <w:bottom w:val="single" w:sz="4" w:space="0" w:color="000000"/>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r>
            <w:tr w:rsidR="00065804" w:rsidRPr="0000391A" w:rsidTr="00065804">
              <w:trPr>
                <w:trHeight w:val="330"/>
              </w:trPr>
              <w:tc>
                <w:tcPr>
                  <w:tcW w:w="439"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738"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1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5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83"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442"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6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4912" w:type="dxa"/>
                  <w:gridSpan w:val="14"/>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b/>
                      <w:bCs/>
                      <w:sz w:val="16"/>
                      <w:szCs w:val="16"/>
                    </w:rPr>
                  </w:pPr>
                  <w:r w:rsidRPr="0000391A">
                    <w:rPr>
                      <w:rFonts w:eastAsia="Times New Roman"/>
                      <w:b/>
                      <w:bCs/>
                      <w:sz w:val="16"/>
                      <w:szCs w:val="16"/>
                    </w:rPr>
                    <w:t>из лицевого счета главного распорядителя</w:t>
                  </w:r>
                </w:p>
              </w:tc>
              <w:tc>
                <w:tcPr>
                  <w:tcW w:w="28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2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3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2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439"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single" w:sz="4" w:space="0" w:color="000000"/>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3158" w:type="dxa"/>
                  <w:tcBorders>
                    <w:top w:val="nil"/>
                    <w:left w:val="nil"/>
                    <w:bottom w:val="single" w:sz="8" w:space="0" w:color="000000"/>
                    <w:right w:val="single" w:sz="4" w:space="0" w:color="000000"/>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Коды</w:t>
                  </w:r>
                </w:p>
              </w:tc>
            </w:tr>
            <w:tr w:rsidR="00242B66" w:rsidRPr="0000391A" w:rsidTr="00065804">
              <w:trPr>
                <w:trHeight w:val="300"/>
              </w:trPr>
              <w:tc>
                <w:tcPr>
                  <w:tcW w:w="439"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b/>
                      <w:bCs/>
                      <w:sz w:val="16"/>
                      <w:szCs w:val="16"/>
                    </w:rPr>
                  </w:pPr>
                </w:p>
              </w:tc>
              <w:tc>
                <w:tcPr>
                  <w:tcW w:w="738"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b/>
                      <w:bCs/>
                      <w:sz w:val="16"/>
                      <w:szCs w:val="16"/>
                    </w:rPr>
                  </w:pPr>
                </w:p>
              </w:tc>
              <w:tc>
                <w:tcPr>
                  <w:tcW w:w="31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b/>
                      <w:bCs/>
                      <w:sz w:val="16"/>
                      <w:szCs w:val="16"/>
                    </w:rPr>
                  </w:pPr>
                </w:p>
              </w:tc>
              <w:tc>
                <w:tcPr>
                  <w:tcW w:w="34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b/>
                      <w:bCs/>
                      <w:sz w:val="16"/>
                      <w:szCs w:val="16"/>
                    </w:rPr>
                  </w:pPr>
                </w:p>
              </w:tc>
              <w:tc>
                <w:tcPr>
                  <w:tcW w:w="65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b/>
                      <w:bCs/>
                      <w:sz w:val="16"/>
                      <w:szCs w:val="16"/>
                    </w:rPr>
                  </w:pPr>
                </w:p>
              </w:tc>
              <w:tc>
                <w:tcPr>
                  <w:tcW w:w="283"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b/>
                      <w:bCs/>
                      <w:sz w:val="16"/>
                      <w:szCs w:val="16"/>
                    </w:rPr>
                  </w:pPr>
                </w:p>
              </w:tc>
              <w:tc>
                <w:tcPr>
                  <w:tcW w:w="34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b/>
                      <w:bCs/>
                      <w:sz w:val="16"/>
                      <w:szCs w:val="16"/>
                    </w:rPr>
                  </w:pPr>
                </w:p>
              </w:tc>
              <w:tc>
                <w:tcPr>
                  <w:tcW w:w="442"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b/>
                      <w:bCs/>
                      <w:sz w:val="16"/>
                      <w:szCs w:val="16"/>
                    </w:rPr>
                  </w:pPr>
                </w:p>
              </w:tc>
              <w:tc>
                <w:tcPr>
                  <w:tcW w:w="2768" w:type="dxa"/>
                  <w:gridSpan w:val="7"/>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b/>
                      <w:bCs/>
                      <w:sz w:val="16"/>
                      <w:szCs w:val="16"/>
                    </w:rPr>
                  </w:pPr>
                  <w:r w:rsidRPr="0000391A">
                    <w:rPr>
                      <w:rFonts w:eastAsia="Times New Roman"/>
                      <w:b/>
                      <w:bCs/>
                      <w:sz w:val="16"/>
                      <w:szCs w:val="16"/>
                    </w:rPr>
                    <w:t>(распорядителя) бюджетных средств №</w:t>
                  </w:r>
                </w:p>
              </w:tc>
              <w:tc>
                <w:tcPr>
                  <w:tcW w:w="1887" w:type="dxa"/>
                  <w:gridSpan w:val="6"/>
                  <w:tcBorders>
                    <w:top w:val="single" w:sz="8" w:space="0" w:color="000000"/>
                    <w:left w:val="nil"/>
                    <w:bottom w:val="single" w:sz="8"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b/>
                      <w:bCs/>
                      <w:sz w:val="16"/>
                      <w:szCs w:val="16"/>
                    </w:rPr>
                  </w:pPr>
                  <w:r w:rsidRPr="0000391A">
                    <w:rPr>
                      <w:rFonts w:eastAsia="Times New Roman"/>
                      <w:b/>
                      <w:bCs/>
                      <w:sz w:val="16"/>
                      <w:szCs w:val="16"/>
                    </w:rPr>
                    <w:t> </w:t>
                  </w:r>
                </w:p>
              </w:tc>
              <w:tc>
                <w:tcPr>
                  <w:tcW w:w="257" w:type="dxa"/>
                  <w:tcBorders>
                    <w:top w:val="nil"/>
                    <w:left w:val="nil"/>
                    <w:bottom w:val="nil"/>
                    <w:right w:val="nil"/>
                  </w:tcBorders>
                  <w:shd w:val="clear" w:color="auto" w:fill="auto"/>
                  <w:noWrap/>
                  <w:vAlign w:val="center"/>
                  <w:hideMark/>
                </w:tcPr>
                <w:p w:rsidR="00242B66" w:rsidRPr="0000391A" w:rsidRDefault="00242B66" w:rsidP="00242B66">
                  <w:pPr>
                    <w:autoSpaceDE/>
                    <w:autoSpaceDN/>
                    <w:rPr>
                      <w:rFonts w:eastAsia="Times New Roman"/>
                      <w:b/>
                      <w:bCs/>
                      <w:sz w:val="16"/>
                      <w:szCs w:val="16"/>
                    </w:rPr>
                  </w:pPr>
                  <w:r w:rsidRPr="0000391A">
                    <w:rPr>
                      <w:rFonts w:eastAsia="Times New Roman"/>
                      <w:b/>
                      <w:bCs/>
                      <w:sz w:val="16"/>
                      <w:szCs w:val="16"/>
                    </w:rPr>
                    <w:t> </w:t>
                  </w:r>
                </w:p>
              </w:tc>
              <w:tc>
                <w:tcPr>
                  <w:tcW w:w="284" w:type="dxa"/>
                  <w:tcBorders>
                    <w:top w:val="nil"/>
                    <w:left w:val="nil"/>
                    <w:bottom w:val="nil"/>
                    <w:right w:val="nil"/>
                  </w:tcBorders>
                  <w:shd w:val="clear" w:color="auto" w:fill="auto"/>
                  <w:noWrap/>
                  <w:vAlign w:val="center"/>
                  <w:hideMark/>
                </w:tcPr>
                <w:p w:rsidR="00242B66" w:rsidRPr="0000391A" w:rsidRDefault="00242B66" w:rsidP="00242B66">
                  <w:pPr>
                    <w:autoSpaceDE/>
                    <w:autoSpaceDN/>
                    <w:rPr>
                      <w:rFonts w:eastAsia="Times New Roman"/>
                      <w:b/>
                      <w:bCs/>
                      <w:sz w:val="16"/>
                      <w:szCs w:val="16"/>
                    </w:rPr>
                  </w:pPr>
                </w:p>
              </w:tc>
              <w:tc>
                <w:tcPr>
                  <w:tcW w:w="256" w:type="dxa"/>
                  <w:tcBorders>
                    <w:top w:val="nil"/>
                    <w:left w:val="nil"/>
                    <w:bottom w:val="nil"/>
                    <w:right w:val="nil"/>
                  </w:tcBorders>
                  <w:shd w:val="clear" w:color="auto" w:fill="auto"/>
                  <w:noWrap/>
                  <w:vAlign w:val="center"/>
                  <w:hideMark/>
                </w:tcPr>
                <w:p w:rsidR="00242B66" w:rsidRPr="0000391A" w:rsidRDefault="00242B66" w:rsidP="00242B66">
                  <w:pPr>
                    <w:autoSpaceDE/>
                    <w:autoSpaceDN/>
                    <w:rPr>
                      <w:rFonts w:eastAsia="Times New Roman"/>
                      <w:b/>
                      <w:bCs/>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2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1255" w:type="dxa"/>
                  <w:gridSpan w:val="4"/>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sz w:val="16"/>
                      <w:szCs w:val="16"/>
                    </w:rPr>
                  </w:pPr>
                  <w:r w:rsidRPr="0000391A">
                    <w:rPr>
                      <w:rFonts w:eastAsia="Times New Roman"/>
                      <w:sz w:val="16"/>
                      <w:szCs w:val="16"/>
                    </w:rPr>
                    <w:t>Форма по КФД</w:t>
                  </w:r>
                </w:p>
              </w:tc>
              <w:tc>
                <w:tcPr>
                  <w:tcW w:w="3158" w:type="dxa"/>
                  <w:tcBorders>
                    <w:top w:val="nil"/>
                    <w:left w:val="nil"/>
                    <w:bottom w:val="single" w:sz="4"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0531758</w:t>
                  </w:r>
                </w:p>
              </w:tc>
            </w:tr>
            <w:tr w:rsidR="00242B66" w:rsidRPr="0000391A" w:rsidTr="00065804">
              <w:trPr>
                <w:trHeight w:val="345"/>
              </w:trPr>
              <w:tc>
                <w:tcPr>
                  <w:tcW w:w="439"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738"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1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5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83"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442"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6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4912" w:type="dxa"/>
                  <w:gridSpan w:val="14"/>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за период с "__" ________ 20__ г. по "__" ________ 20__ г.</w:t>
                  </w:r>
                </w:p>
              </w:tc>
              <w:tc>
                <w:tcPr>
                  <w:tcW w:w="28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2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1255" w:type="dxa"/>
                  <w:gridSpan w:val="4"/>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sz w:val="16"/>
                      <w:szCs w:val="16"/>
                    </w:rPr>
                  </w:pPr>
                  <w:r w:rsidRPr="0000391A">
                    <w:rPr>
                      <w:rFonts w:eastAsia="Times New Roman"/>
                      <w:sz w:val="16"/>
                      <w:szCs w:val="16"/>
                    </w:rPr>
                    <w:t>Дата</w:t>
                  </w:r>
                </w:p>
              </w:tc>
              <w:tc>
                <w:tcPr>
                  <w:tcW w:w="3158" w:type="dxa"/>
                  <w:tcBorders>
                    <w:top w:val="nil"/>
                    <w:left w:val="nil"/>
                    <w:bottom w:val="single" w:sz="4"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 </w:t>
                  </w:r>
                </w:p>
              </w:tc>
            </w:tr>
            <w:tr w:rsidR="00065804" w:rsidRPr="0000391A" w:rsidTr="00065804">
              <w:trPr>
                <w:trHeight w:val="255"/>
              </w:trPr>
              <w:tc>
                <w:tcPr>
                  <w:tcW w:w="439"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738"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1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54"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83"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4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44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60"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604"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513"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5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6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3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0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8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2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1255" w:type="dxa"/>
                  <w:gridSpan w:val="4"/>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sz w:val="16"/>
                      <w:szCs w:val="16"/>
                    </w:rPr>
                  </w:pPr>
                  <w:r w:rsidRPr="0000391A">
                    <w:rPr>
                      <w:rFonts w:eastAsia="Times New Roman"/>
                      <w:sz w:val="16"/>
                      <w:szCs w:val="16"/>
                    </w:rPr>
                    <w:t>Дата предыдущей выписки</w:t>
                  </w:r>
                </w:p>
              </w:tc>
              <w:tc>
                <w:tcPr>
                  <w:tcW w:w="3158" w:type="dxa"/>
                  <w:tcBorders>
                    <w:top w:val="nil"/>
                    <w:left w:val="nil"/>
                    <w:bottom w:val="single" w:sz="4"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 </w:t>
                  </w:r>
                </w:p>
              </w:tc>
            </w:tr>
            <w:tr w:rsidR="00065804" w:rsidRPr="0000391A" w:rsidTr="00065804">
              <w:trPr>
                <w:trHeight w:val="255"/>
              </w:trPr>
              <w:tc>
                <w:tcPr>
                  <w:tcW w:w="439"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738"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1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54"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83"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4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44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6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0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513"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5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6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3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0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8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2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3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2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439"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sz w:val="16"/>
                      <w:szCs w:val="16"/>
                    </w:rPr>
                  </w:pPr>
                  <w:r w:rsidRPr="0000391A">
                    <w:rPr>
                      <w:rFonts w:eastAsia="Times New Roman"/>
                      <w:sz w:val="16"/>
                      <w:szCs w:val="16"/>
                    </w:rPr>
                    <w:t> </w:t>
                  </w:r>
                </w:p>
              </w:tc>
              <w:tc>
                <w:tcPr>
                  <w:tcW w:w="3158" w:type="dxa"/>
                  <w:vMerge w:val="restart"/>
                  <w:tcBorders>
                    <w:top w:val="nil"/>
                    <w:left w:val="single" w:sz="8" w:space="0" w:color="000000"/>
                    <w:bottom w:val="single" w:sz="4"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8800</w:t>
                  </w:r>
                </w:p>
              </w:tc>
            </w:tr>
            <w:tr w:rsidR="00242B66" w:rsidRPr="0000391A" w:rsidTr="00065804">
              <w:trPr>
                <w:trHeight w:val="304"/>
              </w:trPr>
              <w:tc>
                <w:tcPr>
                  <w:tcW w:w="2764" w:type="dxa"/>
                  <w:gridSpan w:val="6"/>
                  <w:tcBorders>
                    <w:top w:val="nil"/>
                    <w:left w:val="nil"/>
                    <w:bottom w:val="nil"/>
                    <w:right w:val="nil"/>
                  </w:tcBorders>
                  <w:shd w:val="clear" w:color="auto" w:fill="auto"/>
                  <w:noWrap/>
                  <w:vAlign w:val="bottom"/>
                  <w:hideMark/>
                </w:tcPr>
                <w:p w:rsidR="00242B66" w:rsidRPr="0000391A" w:rsidRDefault="00F146FA" w:rsidP="00065804">
                  <w:pPr>
                    <w:autoSpaceDE/>
                    <w:autoSpaceDN/>
                    <w:rPr>
                      <w:rFonts w:eastAsia="Times New Roman"/>
                      <w:sz w:val="16"/>
                      <w:szCs w:val="16"/>
                    </w:rPr>
                  </w:pPr>
                  <w:r w:rsidRPr="00F146FA">
                    <w:rPr>
                      <w:rFonts w:eastAsia="Times New Roman"/>
                      <w:sz w:val="16"/>
                      <w:szCs w:val="16"/>
                    </w:rPr>
                    <w:t>Орган Федерального казначейства</w:t>
                  </w:r>
                </w:p>
              </w:tc>
              <w:tc>
                <w:tcPr>
                  <w:tcW w:w="7472" w:type="dxa"/>
                  <w:gridSpan w:val="21"/>
                  <w:tcBorders>
                    <w:top w:val="nil"/>
                    <w:left w:val="nil"/>
                    <w:bottom w:val="single" w:sz="4" w:space="0" w:color="000000"/>
                    <w:right w:val="nil"/>
                  </w:tcBorders>
                  <w:shd w:val="clear" w:color="auto" w:fill="auto"/>
                  <w:vAlign w:val="bottom"/>
                  <w:hideMark/>
                </w:tcPr>
                <w:p w:rsidR="00242B66" w:rsidRPr="0000391A" w:rsidRDefault="00F146FA" w:rsidP="00065804">
                  <w:pPr>
                    <w:autoSpaceDE/>
                    <w:autoSpaceDN/>
                    <w:rPr>
                      <w:rFonts w:eastAsia="Times New Roman"/>
                      <w:sz w:val="16"/>
                      <w:szCs w:val="16"/>
                    </w:rPr>
                  </w:pPr>
                  <w:r w:rsidRPr="00F146FA">
                    <w:rPr>
                      <w:rFonts w:eastAsia="Times New Roman"/>
                      <w:sz w:val="16"/>
                      <w:szCs w:val="16"/>
                    </w:rPr>
                    <w:t>Управление Федерального казначейства по Чукотскому автономному округу</w:t>
                  </w:r>
                </w:p>
              </w:tc>
              <w:tc>
                <w:tcPr>
                  <w:tcW w:w="1255" w:type="dxa"/>
                  <w:gridSpan w:val="4"/>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sz w:val="16"/>
                      <w:szCs w:val="16"/>
                    </w:rPr>
                  </w:pPr>
                  <w:r w:rsidRPr="0000391A">
                    <w:rPr>
                      <w:rFonts w:eastAsia="Times New Roman"/>
                      <w:sz w:val="16"/>
                      <w:szCs w:val="16"/>
                    </w:rPr>
                    <w:t>по КОФК</w:t>
                  </w:r>
                </w:p>
              </w:tc>
              <w:tc>
                <w:tcPr>
                  <w:tcW w:w="3158" w:type="dxa"/>
                  <w:vMerge/>
                  <w:tcBorders>
                    <w:top w:val="nil"/>
                    <w:left w:val="single" w:sz="8" w:space="0" w:color="000000"/>
                    <w:bottom w:val="single" w:sz="4" w:space="0" w:color="000000"/>
                    <w:right w:val="single" w:sz="8" w:space="0" w:color="000000"/>
                  </w:tcBorders>
                  <w:vAlign w:val="center"/>
                  <w:hideMark/>
                </w:tcPr>
                <w:p w:rsidR="00242B66" w:rsidRPr="0000391A" w:rsidRDefault="00242B66" w:rsidP="00242B66">
                  <w:pPr>
                    <w:autoSpaceDE/>
                    <w:autoSpaceDN/>
                    <w:rPr>
                      <w:rFonts w:eastAsia="Times New Roman"/>
                      <w:sz w:val="16"/>
                      <w:szCs w:val="16"/>
                    </w:rPr>
                  </w:pPr>
                </w:p>
              </w:tc>
            </w:tr>
            <w:tr w:rsidR="00242B66" w:rsidRPr="0000391A" w:rsidTr="00065804">
              <w:trPr>
                <w:trHeight w:val="304"/>
              </w:trPr>
              <w:tc>
                <w:tcPr>
                  <w:tcW w:w="2764" w:type="dxa"/>
                  <w:gridSpan w:val="6"/>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Главный распорядитель бюджетных средств</w:t>
                  </w:r>
                </w:p>
              </w:tc>
              <w:tc>
                <w:tcPr>
                  <w:tcW w:w="7472" w:type="dxa"/>
                  <w:gridSpan w:val="21"/>
                  <w:tcBorders>
                    <w:top w:val="single" w:sz="4" w:space="0" w:color="000000"/>
                    <w:left w:val="nil"/>
                    <w:bottom w:val="single" w:sz="4" w:space="0" w:color="000000"/>
                    <w:right w:val="nil"/>
                  </w:tcBorders>
                  <w:shd w:val="clear" w:color="auto" w:fill="auto"/>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1255" w:type="dxa"/>
                  <w:gridSpan w:val="4"/>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sz w:val="16"/>
                      <w:szCs w:val="16"/>
                    </w:rPr>
                  </w:pPr>
                  <w:r w:rsidRPr="0000391A">
                    <w:rPr>
                      <w:rFonts w:eastAsia="Times New Roman"/>
                      <w:sz w:val="16"/>
                      <w:szCs w:val="16"/>
                    </w:rPr>
                    <w:t>Глава по БК</w:t>
                  </w:r>
                </w:p>
              </w:tc>
              <w:tc>
                <w:tcPr>
                  <w:tcW w:w="3158" w:type="dxa"/>
                  <w:tcBorders>
                    <w:top w:val="nil"/>
                    <w:left w:val="nil"/>
                    <w:bottom w:val="single" w:sz="4"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 </w:t>
                  </w:r>
                </w:p>
              </w:tc>
            </w:tr>
            <w:tr w:rsidR="00242B66" w:rsidRPr="0000391A" w:rsidTr="00065804">
              <w:trPr>
                <w:trHeight w:val="304"/>
              </w:trPr>
              <w:tc>
                <w:tcPr>
                  <w:tcW w:w="1827" w:type="dxa"/>
                  <w:gridSpan w:val="4"/>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Распорядитель бюджетных средств</w:t>
                  </w:r>
                </w:p>
              </w:tc>
              <w:tc>
                <w:tcPr>
                  <w:tcW w:w="65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83"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7472" w:type="dxa"/>
                  <w:gridSpan w:val="21"/>
                  <w:tcBorders>
                    <w:top w:val="single" w:sz="4" w:space="0" w:color="000000"/>
                    <w:left w:val="nil"/>
                    <w:bottom w:val="single" w:sz="4" w:space="0" w:color="000000"/>
                    <w:right w:val="nil"/>
                  </w:tcBorders>
                  <w:shd w:val="clear" w:color="auto" w:fill="auto"/>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1255" w:type="dxa"/>
                  <w:gridSpan w:val="4"/>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sz w:val="16"/>
                      <w:szCs w:val="16"/>
                    </w:rPr>
                  </w:pPr>
                  <w:r w:rsidRPr="0000391A">
                    <w:rPr>
                      <w:rFonts w:eastAsia="Times New Roman"/>
                      <w:sz w:val="16"/>
                      <w:szCs w:val="16"/>
                    </w:rPr>
                    <w:t>по Сводному реестру</w:t>
                  </w:r>
                </w:p>
              </w:tc>
              <w:tc>
                <w:tcPr>
                  <w:tcW w:w="3158" w:type="dxa"/>
                  <w:tcBorders>
                    <w:top w:val="nil"/>
                    <w:left w:val="nil"/>
                    <w:bottom w:val="single" w:sz="4"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 </w:t>
                  </w:r>
                </w:p>
              </w:tc>
            </w:tr>
            <w:tr w:rsidR="00242B66" w:rsidRPr="0000391A" w:rsidTr="00065804">
              <w:trPr>
                <w:trHeight w:val="304"/>
              </w:trPr>
              <w:tc>
                <w:tcPr>
                  <w:tcW w:w="1487" w:type="dxa"/>
                  <w:gridSpan w:val="3"/>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Наименование бюджета</w:t>
                  </w:r>
                </w:p>
              </w:tc>
              <w:tc>
                <w:tcPr>
                  <w:tcW w:w="34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5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83"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7472" w:type="dxa"/>
                  <w:gridSpan w:val="21"/>
                  <w:tcBorders>
                    <w:top w:val="single" w:sz="4" w:space="0" w:color="000000"/>
                    <w:left w:val="nil"/>
                    <w:bottom w:val="single" w:sz="4" w:space="0" w:color="000000"/>
                    <w:right w:val="nil"/>
                  </w:tcBorders>
                  <w:shd w:val="clear" w:color="auto" w:fill="auto"/>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Окружной бюджет Чукотского автономного округа</w:t>
                  </w:r>
                </w:p>
              </w:tc>
              <w:tc>
                <w:tcPr>
                  <w:tcW w:w="1255" w:type="dxa"/>
                  <w:gridSpan w:val="4"/>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sz w:val="16"/>
                      <w:szCs w:val="16"/>
                    </w:rPr>
                  </w:pPr>
                  <w:r w:rsidRPr="0000391A">
                    <w:rPr>
                      <w:rFonts w:eastAsia="Times New Roman"/>
                      <w:sz w:val="16"/>
                      <w:szCs w:val="16"/>
                    </w:rPr>
                    <w:t>по ОКТМО</w:t>
                  </w:r>
                </w:p>
              </w:tc>
              <w:tc>
                <w:tcPr>
                  <w:tcW w:w="3158" w:type="dxa"/>
                  <w:tcBorders>
                    <w:top w:val="nil"/>
                    <w:left w:val="nil"/>
                    <w:bottom w:val="single" w:sz="4"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77000000000</w:t>
                  </w:r>
                </w:p>
              </w:tc>
            </w:tr>
            <w:tr w:rsidR="00242B66" w:rsidRPr="0000391A" w:rsidTr="00065804">
              <w:trPr>
                <w:trHeight w:val="304"/>
              </w:trPr>
              <w:tc>
                <w:tcPr>
                  <w:tcW w:w="1177" w:type="dxa"/>
                  <w:gridSpan w:val="2"/>
                  <w:tcBorders>
                    <w:top w:val="nil"/>
                    <w:left w:val="nil"/>
                    <w:bottom w:val="nil"/>
                    <w:right w:val="nil"/>
                  </w:tcBorders>
                  <w:shd w:val="clear" w:color="auto" w:fill="auto"/>
                  <w:noWrap/>
                  <w:vAlign w:val="bottom"/>
                  <w:hideMark/>
                </w:tcPr>
                <w:p w:rsidR="00242B66" w:rsidRPr="0000391A" w:rsidRDefault="00242B66" w:rsidP="00065804">
                  <w:pPr>
                    <w:tabs>
                      <w:tab w:val="left" w:pos="489"/>
                    </w:tabs>
                    <w:autoSpaceDE/>
                    <w:autoSpaceDN/>
                    <w:rPr>
                      <w:rFonts w:eastAsia="Times New Roman"/>
                      <w:sz w:val="16"/>
                      <w:szCs w:val="16"/>
                    </w:rPr>
                  </w:pPr>
                  <w:r w:rsidRPr="0000391A">
                    <w:rPr>
                      <w:rFonts w:eastAsia="Times New Roman"/>
                      <w:sz w:val="16"/>
                      <w:szCs w:val="16"/>
                    </w:rPr>
                    <w:t>Финансовы</w:t>
                  </w:r>
                  <w:r w:rsidR="00065804">
                    <w:rPr>
                      <w:rFonts w:eastAsia="Times New Roman"/>
                      <w:sz w:val="16"/>
                      <w:szCs w:val="16"/>
                    </w:rPr>
                    <w:t>й</w:t>
                  </w:r>
                  <w:r w:rsidRPr="0000391A">
                    <w:rPr>
                      <w:rFonts w:eastAsia="Times New Roman"/>
                      <w:sz w:val="16"/>
                      <w:szCs w:val="16"/>
                    </w:rPr>
                    <w:t xml:space="preserve"> орган</w:t>
                  </w:r>
                </w:p>
              </w:tc>
              <w:tc>
                <w:tcPr>
                  <w:tcW w:w="31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5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83"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7472" w:type="dxa"/>
                  <w:gridSpan w:val="21"/>
                  <w:tcBorders>
                    <w:top w:val="single" w:sz="4" w:space="0" w:color="000000"/>
                    <w:left w:val="nil"/>
                    <w:bottom w:val="single" w:sz="4" w:space="0" w:color="000000"/>
                    <w:right w:val="nil"/>
                  </w:tcBorders>
                  <w:shd w:val="clear" w:color="auto" w:fill="auto"/>
                  <w:vAlign w:val="bottom"/>
                  <w:hideMark/>
                </w:tcPr>
                <w:p w:rsidR="00242B66" w:rsidRPr="0000391A" w:rsidRDefault="00065804" w:rsidP="00065804">
                  <w:pPr>
                    <w:autoSpaceDE/>
                    <w:autoSpaceDN/>
                    <w:rPr>
                      <w:rFonts w:eastAsia="Times New Roman"/>
                      <w:sz w:val="16"/>
                      <w:szCs w:val="16"/>
                    </w:rPr>
                  </w:pPr>
                  <w:r>
                    <w:rPr>
                      <w:rFonts w:eastAsia="Times New Roman"/>
                      <w:sz w:val="16"/>
                      <w:szCs w:val="16"/>
                    </w:rPr>
                    <w:t xml:space="preserve">Департамент финансов </w:t>
                  </w:r>
                  <w:r w:rsidR="00242B66" w:rsidRPr="0000391A">
                    <w:rPr>
                      <w:rFonts w:eastAsia="Times New Roman"/>
                      <w:sz w:val="16"/>
                      <w:szCs w:val="16"/>
                    </w:rPr>
                    <w:t>и имущественных отношений Чукотского автономного округа</w:t>
                  </w:r>
                </w:p>
              </w:tc>
              <w:tc>
                <w:tcPr>
                  <w:tcW w:w="1255" w:type="dxa"/>
                  <w:gridSpan w:val="4"/>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sz w:val="16"/>
                      <w:szCs w:val="16"/>
                    </w:rPr>
                  </w:pPr>
                  <w:r w:rsidRPr="0000391A">
                    <w:rPr>
                      <w:rFonts w:eastAsia="Times New Roman"/>
                      <w:sz w:val="16"/>
                      <w:szCs w:val="16"/>
                    </w:rPr>
                    <w:t>по ОКПО</w:t>
                  </w:r>
                </w:p>
              </w:tc>
              <w:tc>
                <w:tcPr>
                  <w:tcW w:w="3158" w:type="dxa"/>
                  <w:tcBorders>
                    <w:top w:val="nil"/>
                    <w:left w:val="nil"/>
                    <w:bottom w:val="single" w:sz="4"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 </w:t>
                  </w:r>
                </w:p>
              </w:tc>
            </w:tr>
            <w:tr w:rsidR="00065804" w:rsidRPr="0000391A" w:rsidTr="00065804">
              <w:trPr>
                <w:trHeight w:val="255"/>
              </w:trPr>
              <w:tc>
                <w:tcPr>
                  <w:tcW w:w="1487" w:type="dxa"/>
                  <w:gridSpan w:val="3"/>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Периодичность: ежедневная</w:t>
                  </w:r>
                </w:p>
              </w:tc>
              <w:tc>
                <w:tcPr>
                  <w:tcW w:w="34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5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83"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442"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36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60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513"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35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36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34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33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25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60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25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28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62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w:t>
                  </w:r>
                </w:p>
              </w:tc>
              <w:tc>
                <w:tcPr>
                  <w:tcW w:w="33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2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439"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sz w:val="16"/>
                      <w:szCs w:val="16"/>
                    </w:rPr>
                  </w:pPr>
                  <w:r w:rsidRPr="0000391A">
                    <w:rPr>
                      <w:rFonts w:eastAsia="Times New Roman"/>
                      <w:sz w:val="16"/>
                      <w:szCs w:val="16"/>
                    </w:rPr>
                    <w:t> </w:t>
                  </w:r>
                </w:p>
              </w:tc>
              <w:tc>
                <w:tcPr>
                  <w:tcW w:w="3158" w:type="dxa"/>
                  <w:tcBorders>
                    <w:top w:val="nil"/>
                    <w:left w:val="nil"/>
                    <w:bottom w:val="single" w:sz="4"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 </w:t>
                  </w:r>
                </w:p>
              </w:tc>
            </w:tr>
            <w:tr w:rsidR="00065804" w:rsidRPr="0000391A" w:rsidTr="00065804">
              <w:trPr>
                <w:trHeight w:val="255"/>
              </w:trPr>
              <w:tc>
                <w:tcPr>
                  <w:tcW w:w="1487" w:type="dxa"/>
                  <w:gridSpan w:val="3"/>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r w:rsidRPr="0000391A">
                    <w:rPr>
                      <w:rFonts w:eastAsia="Times New Roman"/>
                      <w:sz w:val="16"/>
                      <w:szCs w:val="16"/>
                    </w:rPr>
                    <w:t xml:space="preserve">Единица измерения: </w:t>
                  </w:r>
                  <w:proofErr w:type="spellStart"/>
                  <w:r w:rsidRPr="0000391A">
                    <w:rPr>
                      <w:rFonts w:eastAsia="Times New Roman"/>
                      <w:sz w:val="16"/>
                      <w:szCs w:val="16"/>
                    </w:rPr>
                    <w:t>руб</w:t>
                  </w:r>
                  <w:proofErr w:type="spellEnd"/>
                </w:p>
              </w:tc>
              <w:tc>
                <w:tcPr>
                  <w:tcW w:w="34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5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83"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442"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6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0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513"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50"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6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4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33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0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7"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84"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621"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16"/>
                      <w:szCs w:val="16"/>
                    </w:rPr>
                  </w:pPr>
                </w:p>
              </w:tc>
              <w:tc>
                <w:tcPr>
                  <w:tcW w:w="1255" w:type="dxa"/>
                  <w:gridSpan w:val="4"/>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sz w:val="16"/>
                      <w:szCs w:val="16"/>
                    </w:rPr>
                  </w:pPr>
                  <w:r w:rsidRPr="0000391A">
                    <w:rPr>
                      <w:rFonts w:eastAsia="Times New Roman"/>
                      <w:sz w:val="16"/>
                      <w:szCs w:val="16"/>
                    </w:rPr>
                    <w:t>по ОКЕИ</w:t>
                  </w:r>
                </w:p>
              </w:tc>
              <w:tc>
                <w:tcPr>
                  <w:tcW w:w="3158" w:type="dxa"/>
                  <w:tcBorders>
                    <w:top w:val="nil"/>
                    <w:left w:val="nil"/>
                    <w:bottom w:val="single" w:sz="8"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 </w:t>
                  </w:r>
                </w:p>
              </w:tc>
            </w:tr>
            <w:tr w:rsidR="00065804" w:rsidRPr="0000391A" w:rsidTr="00065804">
              <w:trPr>
                <w:trHeight w:val="195"/>
              </w:trPr>
              <w:tc>
                <w:tcPr>
                  <w:tcW w:w="439"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738"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10"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40"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654"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83"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44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60"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604"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513"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50"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6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47"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37"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57"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606"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57"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84"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62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34"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26"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439"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56"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158"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 </w:t>
                  </w:r>
                </w:p>
              </w:tc>
            </w:tr>
          </w:tbl>
          <w:p w:rsidR="00242B66" w:rsidRPr="0000391A" w:rsidRDefault="00242B66" w:rsidP="00242B66">
            <w:pPr>
              <w:adjustRightInd w:val="0"/>
              <w:jc w:val="center"/>
              <w:outlineLvl w:val="0"/>
              <w:rPr>
                <w:b/>
                <w:bCs/>
                <w:sz w:val="16"/>
                <w:szCs w:val="16"/>
              </w:rPr>
            </w:pPr>
            <w:r w:rsidRPr="0000391A">
              <w:rPr>
                <w:b/>
                <w:bCs/>
                <w:sz w:val="16"/>
                <w:szCs w:val="16"/>
              </w:rPr>
              <w:t>1. Остатки на лицевом счете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0"/>
              <w:gridCol w:w="1461"/>
              <w:gridCol w:w="1172"/>
              <w:gridCol w:w="1169"/>
              <w:gridCol w:w="1465"/>
              <w:gridCol w:w="1168"/>
              <w:gridCol w:w="1169"/>
              <w:gridCol w:w="2290"/>
              <w:gridCol w:w="2417"/>
            </w:tblGrid>
            <w:tr w:rsidR="00242B66" w:rsidRPr="0000391A" w:rsidTr="00065804">
              <w:tc>
                <w:tcPr>
                  <w:tcW w:w="1800" w:type="dxa"/>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140" w:name="sub_6110"/>
                  <w:r w:rsidRPr="0000391A">
                    <w:rPr>
                      <w:sz w:val="16"/>
                      <w:szCs w:val="16"/>
                    </w:rPr>
                    <w:t>Наименование показателя</w:t>
                  </w:r>
                  <w:bookmarkEnd w:id="140"/>
                </w:p>
              </w:tc>
              <w:tc>
                <w:tcPr>
                  <w:tcW w:w="3802"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Бюджетные ассигнования</w:t>
                  </w:r>
                </w:p>
              </w:tc>
              <w:tc>
                <w:tcPr>
                  <w:tcW w:w="3802"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Лимиты бюджетных обязательств</w:t>
                  </w:r>
                </w:p>
              </w:tc>
              <w:tc>
                <w:tcPr>
                  <w:tcW w:w="4707" w:type="dxa"/>
                  <w:gridSpan w:val="2"/>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Предельные объемы финансирования</w:t>
                  </w:r>
                </w:p>
              </w:tc>
            </w:tr>
            <w:tr w:rsidR="00242B66" w:rsidRPr="0000391A" w:rsidTr="00065804">
              <w:tc>
                <w:tcPr>
                  <w:tcW w:w="1800"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61"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___текущий</w:t>
                  </w:r>
                </w:p>
                <w:p w:rsidR="00242B66" w:rsidRPr="0000391A" w:rsidRDefault="00242B66" w:rsidP="00242B66">
                  <w:pPr>
                    <w:adjustRightInd w:val="0"/>
                    <w:jc w:val="center"/>
                    <w:rPr>
                      <w:sz w:val="16"/>
                      <w:szCs w:val="16"/>
                    </w:rPr>
                  </w:pPr>
                  <w:r w:rsidRPr="0000391A">
                    <w:rPr>
                      <w:sz w:val="16"/>
                      <w:szCs w:val="16"/>
                    </w:rPr>
                    <w:t>финансовый год</w:t>
                  </w:r>
                </w:p>
              </w:tc>
              <w:tc>
                <w:tcPr>
                  <w:tcW w:w="2341"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плановый период ____-____годов</w:t>
                  </w:r>
                </w:p>
              </w:tc>
              <w:tc>
                <w:tcPr>
                  <w:tcW w:w="1465" w:type="dxa"/>
                  <w:tcBorders>
                    <w:top w:val="single" w:sz="4" w:space="0" w:color="auto"/>
                    <w:left w:val="single" w:sz="4" w:space="0" w:color="auto"/>
                    <w:bottom w:val="nil"/>
                    <w:right w:val="single" w:sz="4" w:space="0" w:color="auto"/>
                  </w:tcBorders>
                </w:tcPr>
                <w:p w:rsidR="00242B66" w:rsidRPr="0000391A" w:rsidRDefault="00242B66" w:rsidP="00242B66">
                  <w:pPr>
                    <w:adjustRightInd w:val="0"/>
                    <w:jc w:val="center"/>
                    <w:rPr>
                      <w:sz w:val="16"/>
                      <w:szCs w:val="16"/>
                    </w:rPr>
                  </w:pPr>
                  <w:r w:rsidRPr="0000391A">
                    <w:rPr>
                      <w:sz w:val="16"/>
                      <w:szCs w:val="16"/>
                    </w:rPr>
                    <w:t>на ____ текущий</w:t>
                  </w:r>
                </w:p>
              </w:tc>
              <w:tc>
                <w:tcPr>
                  <w:tcW w:w="2337"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плановый период ___-___годов</w:t>
                  </w:r>
                </w:p>
              </w:tc>
              <w:tc>
                <w:tcPr>
                  <w:tcW w:w="229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за исключением связанных кредитов</w:t>
                  </w:r>
                </w:p>
              </w:tc>
              <w:tc>
                <w:tcPr>
                  <w:tcW w:w="2417" w:type="dxa"/>
                  <w:vMerge w:val="restart"/>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за счет связанных кредитов</w:t>
                  </w:r>
                </w:p>
              </w:tc>
            </w:tr>
            <w:tr w:rsidR="00242B66" w:rsidRPr="0000391A" w:rsidTr="00065804">
              <w:tc>
                <w:tcPr>
                  <w:tcW w:w="1800"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61"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первый год</w:t>
                  </w:r>
                </w:p>
              </w:tc>
              <w:tc>
                <w:tcPr>
                  <w:tcW w:w="116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второй год</w:t>
                  </w:r>
                </w:p>
              </w:tc>
              <w:tc>
                <w:tcPr>
                  <w:tcW w:w="1465" w:type="dxa"/>
                  <w:tcBorders>
                    <w:top w:val="nil"/>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финансовый год</w:t>
                  </w:r>
                </w:p>
              </w:tc>
              <w:tc>
                <w:tcPr>
                  <w:tcW w:w="11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первый год</w:t>
                  </w:r>
                </w:p>
              </w:tc>
              <w:tc>
                <w:tcPr>
                  <w:tcW w:w="116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второй год</w:t>
                  </w:r>
                </w:p>
              </w:tc>
              <w:tc>
                <w:tcPr>
                  <w:tcW w:w="229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17" w:type="dxa"/>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065804">
              <w:tc>
                <w:tcPr>
                  <w:tcW w:w="1800"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46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1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16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14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11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116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c>
                <w:tcPr>
                  <w:tcW w:w="22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8</w:t>
                  </w:r>
                </w:p>
              </w:tc>
              <w:tc>
                <w:tcPr>
                  <w:tcW w:w="2417"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9</w:t>
                  </w:r>
                </w:p>
              </w:tc>
            </w:tr>
            <w:tr w:rsidR="00242B66" w:rsidRPr="0000391A" w:rsidTr="00065804">
              <w:tc>
                <w:tcPr>
                  <w:tcW w:w="1800" w:type="dxa"/>
                  <w:tcBorders>
                    <w:top w:val="single" w:sz="4" w:space="0" w:color="auto"/>
                    <w:bottom w:val="single" w:sz="4" w:space="0" w:color="auto"/>
                    <w:right w:val="single" w:sz="4" w:space="0" w:color="auto"/>
                  </w:tcBorders>
                </w:tcPr>
                <w:p w:rsidR="00242B66" w:rsidRPr="0000391A" w:rsidRDefault="00242B66" w:rsidP="00242B66">
                  <w:pPr>
                    <w:adjustRightInd w:val="0"/>
                    <w:rPr>
                      <w:sz w:val="16"/>
                      <w:szCs w:val="16"/>
                    </w:rPr>
                  </w:pPr>
                  <w:bookmarkStart w:id="141" w:name="sub_6101"/>
                  <w:r w:rsidRPr="0000391A">
                    <w:rPr>
                      <w:sz w:val="16"/>
                      <w:szCs w:val="16"/>
                    </w:rPr>
                    <w:t>Остаток на начало дня</w:t>
                  </w:r>
                  <w:bookmarkEnd w:id="141"/>
                </w:p>
              </w:tc>
              <w:tc>
                <w:tcPr>
                  <w:tcW w:w="146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2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1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065804">
              <w:tc>
                <w:tcPr>
                  <w:tcW w:w="1800" w:type="dxa"/>
                  <w:tcBorders>
                    <w:top w:val="single" w:sz="4" w:space="0" w:color="auto"/>
                    <w:bottom w:val="single" w:sz="4" w:space="0" w:color="auto"/>
                    <w:right w:val="single" w:sz="4" w:space="0" w:color="auto"/>
                  </w:tcBorders>
                </w:tcPr>
                <w:p w:rsidR="00242B66" w:rsidRPr="0000391A" w:rsidRDefault="00242B66" w:rsidP="00242B66">
                  <w:pPr>
                    <w:adjustRightInd w:val="0"/>
                    <w:rPr>
                      <w:sz w:val="16"/>
                      <w:szCs w:val="16"/>
                    </w:rPr>
                  </w:pPr>
                  <w:bookmarkStart w:id="142" w:name="sub_6102"/>
                  <w:r w:rsidRPr="0000391A">
                    <w:rPr>
                      <w:sz w:val="16"/>
                      <w:szCs w:val="16"/>
                    </w:rPr>
                    <w:t>Остаток на конец дня</w:t>
                  </w:r>
                  <w:bookmarkEnd w:id="142"/>
                </w:p>
              </w:tc>
              <w:tc>
                <w:tcPr>
                  <w:tcW w:w="146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6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2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1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143" w:name="sub_6200"/>
            <w:r w:rsidRPr="0000391A">
              <w:rPr>
                <w:b/>
                <w:bCs/>
                <w:sz w:val="16"/>
                <w:szCs w:val="16"/>
              </w:rPr>
              <w:t>2. Доведенные бюджетные данные</w:t>
            </w:r>
          </w:p>
          <w:p w:rsidR="00242B66" w:rsidRPr="0000391A" w:rsidRDefault="00242B66" w:rsidP="00242B66">
            <w:pPr>
              <w:adjustRightInd w:val="0"/>
              <w:jc w:val="center"/>
              <w:outlineLvl w:val="0"/>
              <w:rPr>
                <w:b/>
                <w:bCs/>
                <w:sz w:val="16"/>
                <w:szCs w:val="16"/>
              </w:rPr>
            </w:pPr>
            <w:bookmarkStart w:id="144" w:name="sub_6201"/>
            <w:bookmarkEnd w:id="143"/>
            <w:r w:rsidRPr="0000391A">
              <w:rPr>
                <w:b/>
                <w:bCs/>
                <w:sz w:val="16"/>
                <w:szCs w:val="16"/>
              </w:rPr>
              <w:t>2.1. Бюджетные данные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2"/>
              <w:gridCol w:w="985"/>
              <w:gridCol w:w="962"/>
              <w:gridCol w:w="1449"/>
              <w:gridCol w:w="1151"/>
              <w:gridCol w:w="1139"/>
              <w:gridCol w:w="1446"/>
              <w:gridCol w:w="1155"/>
              <w:gridCol w:w="1146"/>
              <w:gridCol w:w="2416"/>
            </w:tblGrid>
            <w:tr w:rsidR="00521FB4" w:rsidRPr="0000391A" w:rsidTr="0017457B">
              <w:tc>
                <w:tcPr>
                  <w:tcW w:w="732" w:type="dxa"/>
                  <w:vMerge w:val="restart"/>
                  <w:tcBorders>
                    <w:top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bookmarkStart w:id="145" w:name="sub_62010"/>
                  <w:bookmarkEnd w:id="144"/>
                  <w:r w:rsidRPr="0000391A">
                    <w:rPr>
                      <w:sz w:val="16"/>
                      <w:szCs w:val="16"/>
                    </w:rPr>
                    <w:t>N п/п</w:t>
                  </w:r>
                  <w:bookmarkEnd w:id="145"/>
                </w:p>
              </w:tc>
              <w:tc>
                <w:tcPr>
                  <w:tcW w:w="1947" w:type="dxa"/>
                  <w:gridSpan w:val="2"/>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Документ</w:t>
                  </w:r>
                </w:p>
              </w:tc>
              <w:tc>
                <w:tcPr>
                  <w:tcW w:w="3739" w:type="dxa"/>
                  <w:gridSpan w:val="3"/>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Бюджетные ассигнования</w:t>
                  </w:r>
                </w:p>
              </w:tc>
              <w:tc>
                <w:tcPr>
                  <w:tcW w:w="3747" w:type="dxa"/>
                  <w:gridSpan w:val="3"/>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Лимиты бюджетных обязательств</w:t>
                  </w:r>
                </w:p>
              </w:tc>
              <w:tc>
                <w:tcPr>
                  <w:tcW w:w="2416" w:type="dxa"/>
                  <w:vMerge w:val="restart"/>
                  <w:tcBorders>
                    <w:top w:val="single" w:sz="4" w:space="0" w:color="auto"/>
                    <w:left w:val="single" w:sz="4" w:space="0" w:color="auto"/>
                    <w:bottom w:val="single" w:sz="4" w:space="0" w:color="auto"/>
                  </w:tcBorders>
                </w:tcPr>
                <w:p w:rsidR="00521FB4" w:rsidRPr="0000391A" w:rsidRDefault="00521FB4" w:rsidP="00242B66">
                  <w:pPr>
                    <w:adjustRightInd w:val="0"/>
                    <w:jc w:val="center"/>
                    <w:rPr>
                      <w:sz w:val="16"/>
                      <w:szCs w:val="16"/>
                    </w:rPr>
                  </w:pPr>
                  <w:r w:rsidRPr="0000391A">
                    <w:rPr>
                      <w:sz w:val="16"/>
                      <w:szCs w:val="16"/>
                    </w:rPr>
                    <w:t>Предельные объемы финансирования, за исключением связанных кредитов и иностранной валюты</w:t>
                  </w:r>
                </w:p>
              </w:tc>
            </w:tr>
            <w:tr w:rsidR="00521FB4" w:rsidRPr="0000391A" w:rsidTr="0017457B">
              <w:tc>
                <w:tcPr>
                  <w:tcW w:w="732" w:type="dxa"/>
                  <w:vMerge/>
                  <w:tcBorders>
                    <w:top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85" w:type="dxa"/>
                  <w:vMerge w:val="restart"/>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номер</w:t>
                  </w:r>
                </w:p>
              </w:tc>
              <w:tc>
                <w:tcPr>
                  <w:tcW w:w="962" w:type="dxa"/>
                  <w:vMerge w:val="restart"/>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дата</w:t>
                  </w:r>
                </w:p>
              </w:tc>
              <w:tc>
                <w:tcPr>
                  <w:tcW w:w="1449" w:type="dxa"/>
                  <w:vMerge w:val="restart"/>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на ____ текущий финансовый год</w:t>
                  </w:r>
                </w:p>
              </w:tc>
              <w:tc>
                <w:tcPr>
                  <w:tcW w:w="2290" w:type="dxa"/>
                  <w:gridSpan w:val="2"/>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на плановый период ___-___ годов</w:t>
                  </w:r>
                </w:p>
              </w:tc>
              <w:tc>
                <w:tcPr>
                  <w:tcW w:w="1446" w:type="dxa"/>
                  <w:vMerge w:val="restart"/>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на ___ текущий финансовый год</w:t>
                  </w:r>
                </w:p>
              </w:tc>
              <w:tc>
                <w:tcPr>
                  <w:tcW w:w="2301" w:type="dxa"/>
                  <w:gridSpan w:val="2"/>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на плановый период ___-___ годов</w:t>
                  </w:r>
                </w:p>
              </w:tc>
              <w:tc>
                <w:tcPr>
                  <w:tcW w:w="2416" w:type="dxa"/>
                  <w:vMerge/>
                  <w:tcBorders>
                    <w:top w:val="single" w:sz="4" w:space="0" w:color="auto"/>
                    <w:left w:val="single" w:sz="4" w:space="0" w:color="auto"/>
                    <w:bottom w:val="single" w:sz="4" w:space="0" w:color="auto"/>
                  </w:tcBorders>
                </w:tcPr>
                <w:p w:rsidR="00521FB4" w:rsidRPr="0000391A" w:rsidRDefault="00521FB4" w:rsidP="00242B66">
                  <w:pPr>
                    <w:adjustRightInd w:val="0"/>
                    <w:jc w:val="both"/>
                    <w:rPr>
                      <w:sz w:val="16"/>
                      <w:szCs w:val="16"/>
                    </w:rPr>
                  </w:pPr>
                </w:p>
              </w:tc>
            </w:tr>
            <w:tr w:rsidR="00521FB4" w:rsidRPr="0000391A" w:rsidTr="0017457B">
              <w:tc>
                <w:tcPr>
                  <w:tcW w:w="732" w:type="dxa"/>
                  <w:vMerge/>
                  <w:tcBorders>
                    <w:top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85" w:type="dxa"/>
                  <w:vMerge/>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62" w:type="dxa"/>
                  <w:vMerge/>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449" w:type="dxa"/>
                  <w:vMerge/>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51"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первый год</w:t>
                  </w:r>
                </w:p>
              </w:tc>
              <w:tc>
                <w:tcPr>
                  <w:tcW w:w="1139"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второй год</w:t>
                  </w:r>
                </w:p>
              </w:tc>
              <w:tc>
                <w:tcPr>
                  <w:tcW w:w="1446" w:type="dxa"/>
                  <w:vMerge/>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5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первый год</w:t>
                  </w:r>
                </w:p>
              </w:tc>
              <w:tc>
                <w:tcPr>
                  <w:tcW w:w="1146"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второй год</w:t>
                  </w:r>
                </w:p>
              </w:tc>
              <w:tc>
                <w:tcPr>
                  <w:tcW w:w="2416" w:type="dxa"/>
                  <w:vMerge/>
                  <w:tcBorders>
                    <w:top w:val="single" w:sz="4" w:space="0" w:color="auto"/>
                    <w:left w:val="single" w:sz="4" w:space="0" w:color="auto"/>
                    <w:bottom w:val="single" w:sz="4" w:space="0" w:color="auto"/>
                  </w:tcBorders>
                </w:tcPr>
                <w:p w:rsidR="00521FB4" w:rsidRPr="0000391A" w:rsidRDefault="00521FB4" w:rsidP="00242B66">
                  <w:pPr>
                    <w:adjustRightInd w:val="0"/>
                    <w:jc w:val="both"/>
                    <w:rPr>
                      <w:sz w:val="16"/>
                      <w:szCs w:val="16"/>
                    </w:rPr>
                  </w:pPr>
                </w:p>
              </w:tc>
            </w:tr>
            <w:tr w:rsidR="00521FB4" w:rsidRPr="0000391A" w:rsidTr="0017457B">
              <w:tc>
                <w:tcPr>
                  <w:tcW w:w="732" w:type="dxa"/>
                  <w:tcBorders>
                    <w:top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1</w:t>
                  </w:r>
                </w:p>
              </w:tc>
              <w:tc>
                <w:tcPr>
                  <w:tcW w:w="98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2</w:t>
                  </w:r>
                </w:p>
              </w:tc>
              <w:tc>
                <w:tcPr>
                  <w:tcW w:w="962"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3</w:t>
                  </w:r>
                </w:p>
              </w:tc>
              <w:tc>
                <w:tcPr>
                  <w:tcW w:w="1449"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Pr>
                      <w:sz w:val="16"/>
                      <w:szCs w:val="16"/>
                    </w:rPr>
                    <w:t>4</w:t>
                  </w:r>
                </w:p>
              </w:tc>
              <w:tc>
                <w:tcPr>
                  <w:tcW w:w="1151"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Pr>
                      <w:sz w:val="16"/>
                      <w:szCs w:val="16"/>
                    </w:rPr>
                    <w:t>5</w:t>
                  </w:r>
                </w:p>
              </w:tc>
              <w:tc>
                <w:tcPr>
                  <w:tcW w:w="1139"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Pr>
                      <w:sz w:val="16"/>
                      <w:szCs w:val="16"/>
                    </w:rPr>
                    <w:t>6</w:t>
                  </w:r>
                </w:p>
              </w:tc>
              <w:tc>
                <w:tcPr>
                  <w:tcW w:w="1446"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Pr>
                      <w:sz w:val="16"/>
                      <w:szCs w:val="16"/>
                    </w:rPr>
                    <w:t>7</w:t>
                  </w:r>
                </w:p>
              </w:tc>
              <w:tc>
                <w:tcPr>
                  <w:tcW w:w="115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Pr>
                      <w:sz w:val="16"/>
                      <w:szCs w:val="16"/>
                    </w:rPr>
                    <w:t>8</w:t>
                  </w:r>
                </w:p>
              </w:tc>
              <w:tc>
                <w:tcPr>
                  <w:tcW w:w="1146"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Pr>
                      <w:sz w:val="16"/>
                      <w:szCs w:val="16"/>
                    </w:rPr>
                    <w:t>9</w:t>
                  </w:r>
                </w:p>
              </w:tc>
              <w:tc>
                <w:tcPr>
                  <w:tcW w:w="2416" w:type="dxa"/>
                  <w:tcBorders>
                    <w:top w:val="single" w:sz="4" w:space="0" w:color="auto"/>
                    <w:left w:val="single" w:sz="4" w:space="0" w:color="auto"/>
                    <w:bottom w:val="single" w:sz="4" w:space="0" w:color="auto"/>
                  </w:tcBorders>
                </w:tcPr>
                <w:p w:rsidR="00521FB4" w:rsidRPr="0000391A" w:rsidRDefault="00521FB4" w:rsidP="00521FB4">
                  <w:pPr>
                    <w:adjustRightInd w:val="0"/>
                    <w:jc w:val="center"/>
                    <w:rPr>
                      <w:sz w:val="16"/>
                      <w:szCs w:val="16"/>
                    </w:rPr>
                  </w:pPr>
                  <w:r w:rsidRPr="0000391A">
                    <w:rPr>
                      <w:sz w:val="16"/>
                      <w:szCs w:val="16"/>
                    </w:rPr>
                    <w:t>1</w:t>
                  </w:r>
                  <w:r>
                    <w:rPr>
                      <w:sz w:val="16"/>
                      <w:szCs w:val="16"/>
                    </w:rPr>
                    <w:t>0</w:t>
                  </w:r>
                </w:p>
              </w:tc>
            </w:tr>
            <w:tr w:rsidR="00521FB4" w:rsidRPr="0000391A" w:rsidTr="0017457B">
              <w:tc>
                <w:tcPr>
                  <w:tcW w:w="732" w:type="dxa"/>
                  <w:tcBorders>
                    <w:top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8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62"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449"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51"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39"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446"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5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46"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2416" w:type="dxa"/>
                  <w:tcBorders>
                    <w:top w:val="single" w:sz="4" w:space="0" w:color="auto"/>
                    <w:left w:val="single" w:sz="4" w:space="0" w:color="auto"/>
                    <w:bottom w:val="single" w:sz="4" w:space="0" w:color="auto"/>
                  </w:tcBorders>
                </w:tcPr>
                <w:p w:rsidR="00521FB4" w:rsidRPr="0000391A" w:rsidRDefault="00521FB4" w:rsidP="00242B66">
                  <w:pPr>
                    <w:adjustRightInd w:val="0"/>
                    <w:jc w:val="both"/>
                    <w:rPr>
                      <w:sz w:val="16"/>
                      <w:szCs w:val="16"/>
                    </w:rPr>
                  </w:pPr>
                </w:p>
              </w:tc>
            </w:tr>
            <w:tr w:rsidR="00521FB4" w:rsidRPr="0000391A" w:rsidTr="0017457B">
              <w:trPr>
                <w:trHeight w:val="201"/>
              </w:trPr>
              <w:tc>
                <w:tcPr>
                  <w:tcW w:w="732" w:type="dxa"/>
                  <w:tcBorders>
                    <w:top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8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62"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449"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51"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39"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446"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5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46"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2416" w:type="dxa"/>
                  <w:tcBorders>
                    <w:top w:val="single" w:sz="4" w:space="0" w:color="auto"/>
                    <w:left w:val="single" w:sz="4" w:space="0" w:color="auto"/>
                    <w:bottom w:val="single" w:sz="4" w:space="0" w:color="auto"/>
                  </w:tcBorders>
                </w:tcPr>
                <w:p w:rsidR="00521FB4" w:rsidRPr="0000391A" w:rsidRDefault="00521FB4" w:rsidP="00242B66">
                  <w:pPr>
                    <w:adjustRightInd w:val="0"/>
                    <w:jc w:val="both"/>
                    <w:rPr>
                      <w:sz w:val="16"/>
                      <w:szCs w:val="16"/>
                    </w:rPr>
                  </w:pPr>
                </w:p>
              </w:tc>
            </w:tr>
            <w:tr w:rsidR="0017457B" w:rsidRPr="0000391A" w:rsidTr="0017457B">
              <w:trPr>
                <w:trHeight w:val="201"/>
              </w:trPr>
              <w:tc>
                <w:tcPr>
                  <w:tcW w:w="732" w:type="dxa"/>
                  <w:tcBorders>
                    <w:top w:val="single" w:sz="4" w:space="0" w:color="auto"/>
                    <w:left w:val="nil"/>
                    <w:bottom w:val="nil"/>
                    <w:right w:val="nil"/>
                  </w:tcBorders>
                </w:tcPr>
                <w:p w:rsidR="0017457B" w:rsidRPr="0000391A" w:rsidRDefault="0017457B" w:rsidP="00242B66">
                  <w:pPr>
                    <w:adjustRightInd w:val="0"/>
                    <w:jc w:val="both"/>
                    <w:rPr>
                      <w:sz w:val="16"/>
                      <w:szCs w:val="16"/>
                    </w:rPr>
                  </w:pPr>
                </w:p>
              </w:tc>
              <w:tc>
                <w:tcPr>
                  <w:tcW w:w="985" w:type="dxa"/>
                  <w:tcBorders>
                    <w:top w:val="single" w:sz="4" w:space="0" w:color="auto"/>
                    <w:left w:val="nil"/>
                    <w:bottom w:val="nil"/>
                    <w:right w:val="nil"/>
                  </w:tcBorders>
                </w:tcPr>
                <w:p w:rsidR="0017457B" w:rsidRPr="0000391A" w:rsidRDefault="0017457B" w:rsidP="00242B66">
                  <w:pPr>
                    <w:adjustRightInd w:val="0"/>
                    <w:jc w:val="both"/>
                    <w:rPr>
                      <w:sz w:val="16"/>
                      <w:szCs w:val="16"/>
                    </w:rPr>
                  </w:pPr>
                </w:p>
              </w:tc>
              <w:tc>
                <w:tcPr>
                  <w:tcW w:w="962" w:type="dxa"/>
                  <w:tcBorders>
                    <w:top w:val="single" w:sz="4" w:space="0" w:color="auto"/>
                    <w:left w:val="nil"/>
                    <w:bottom w:val="nil"/>
                    <w:right w:val="single" w:sz="4" w:space="0" w:color="auto"/>
                  </w:tcBorders>
                </w:tcPr>
                <w:p w:rsidR="0017457B" w:rsidRPr="0000391A" w:rsidRDefault="0017457B" w:rsidP="00242B66">
                  <w:pPr>
                    <w:adjustRightInd w:val="0"/>
                    <w:jc w:val="both"/>
                    <w:rPr>
                      <w:sz w:val="16"/>
                      <w:szCs w:val="16"/>
                    </w:rPr>
                  </w:pPr>
                  <w:r>
                    <w:rPr>
                      <w:sz w:val="16"/>
                      <w:szCs w:val="16"/>
                    </w:rPr>
                    <w:t>Итого</w:t>
                  </w:r>
                </w:p>
              </w:tc>
              <w:tc>
                <w:tcPr>
                  <w:tcW w:w="1449" w:type="dxa"/>
                  <w:tcBorders>
                    <w:top w:val="single" w:sz="4" w:space="0" w:color="auto"/>
                    <w:left w:val="single" w:sz="4" w:space="0" w:color="auto"/>
                    <w:bottom w:val="single" w:sz="4" w:space="0" w:color="auto"/>
                    <w:right w:val="single" w:sz="4" w:space="0" w:color="auto"/>
                  </w:tcBorders>
                </w:tcPr>
                <w:p w:rsidR="0017457B" w:rsidRPr="0000391A" w:rsidRDefault="0017457B" w:rsidP="00242B66">
                  <w:pPr>
                    <w:adjustRightInd w:val="0"/>
                    <w:jc w:val="both"/>
                    <w:rPr>
                      <w:sz w:val="16"/>
                      <w:szCs w:val="16"/>
                    </w:rPr>
                  </w:pPr>
                </w:p>
              </w:tc>
              <w:tc>
                <w:tcPr>
                  <w:tcW w:w="1151" w:type="dxa"/>
                  <w:tcBorders>
                    <w:top w:val="single" w:sz="4" w:space="0" w:color="auto"/>
                    <w:left w:val="single" w:sz="4" w:space="0" w:color="auto"/>
                    <w:bottom w:val="single" w:sz="4" w:space="0" w:color="auto"/>
                    <w:right w:val="single" w:sz="4" w:space="0" w:color="auto"/>
                  </w:tcBorders>
                </w:tcPr>
                <w:p w:rsidR="0017457B" w:rsidRPr="0000391A" w:rsidRDefault="0017457B" w:rsidP="00242B66">
                  <w:pPr>
                    <w:adjustRightInd w:val="0"/>
                    <w:jc w:val="both"/>
                    <w:rPr>
                      <w:sz w:val="16"/>
                      <w:szCs w:val="16"/>
                    </w:rPr>
                  </w:pPr>
                </w:p>
              </w:tc>
              <w:tc>
                <w:tcPr>
                  <w:tcW w:w="1139" w:type="dxa"/>
                  <w:tcBorders>
                    <w:top w:val="single" w:sz="4" w:space="0" w:color="auto"/>
                    <w:left w:val="single" w:sz="4" w:space="0" w:color="auto"/>
                    <w:bottom w:val="single" w:sz="4" w:space="0" w:color="auto"/>
                    <w:right w:val="single" w:sz="4" w:space="0" w:color="auto"/>
                  </w:tcBorders>
                </w:tcPr>
                <w:p w:rsidR="0017457B" w:rsidRPr="0000391A" w:rsidRDefault="0017457B" w:rsidP="00242B66">
                  <w:pPr>
                    <w:adjustRightInd w:val="0"/>
                    <w:jc w:val="both"/>
                    <w:rPr>
                      <w:sz w:val="16"/>
                      <w:szCs w:val="16"/>
                    </w:rPr>
                  </w:pPr>
                </w:p>
              </w:tc>
              <w:tc>
                <w:tcPr>
                  <w:tcW w:w="1446" w:type="dxa"/>
                  <w:tcBorders>
                    <w:top w:val="single" w:sz="4" w:space="0" w:color="auto"/>
                    <w:left w:val="single" w:sz="4" w:space="0" w:color="auto"/>
                    <w:bottom w:val="single" w:sz="4" w:space="0" w:color="auto"/>
                    <w:right w:val="single" w:sz="4" w:space="0" w:color="auto"/>
                  </w:tcBorders>
                </w:tcPr>
                <w:p w:rsidR="0017457B" w:rsidRPr="0000391A" w:rsidRDefault="0017457B" w:rsidP="00242B66">
                  <w:pPr>
                    <w:adjustRightInd w:val="0"/>
                    <w:jc w:val="both"/>
                    <w:rPr>
                      <w:sz w:val="16"/>
                      <w:szCs w:val="16"/>
                    </w:rPr>
                  </w:pPr>
                </w:p>
              </w:tc>
              <w:tc>
                <w:tcPr>
                  <w:tcW w:w="1155" w:type="dxa"/>
                  <w:tcBorders>
                    <w:top w:val="single" w:sz="4" w:space="0" w:color="auto"/>
                    <w:left w:val="single" w:sz="4" w:space="0" w:color="auto"/>
                    <w:bottom w:val="single" w:sz="4" w:space="0" w:color="auto"/>
                    <w:right w:val="single" w:sz="4" w:space="0" w:color="auto"/>
                  </w:tcBorders>
                </w:tcPr>
                <w:p w:rsidR="0017457B" w:rsidRPr="0000391A" w:rsidRDefault="0017457B" w:rsidP="00242B66">
                  <w:pPr>
                    <w:adjustRightInd w:val="0"/>
                    <w:jc w:val="both"/>
                    <w:rPr>
                      <w:sz w:val="16"/>
                      <w:szCs w:val="16"/>
                    </w:rPr>
                  </w:pPr>
                </w:p>
              </w:tc>
              <w:tc>
                <w:tcPr>
                  <w:tcW w:w="1146" w:type="dxa"/>
                  <w:tcBorders>
                    <w:top w:val="single" w:sz="4" w:space="0" w:color="auto"/>
                    <w:left w:val="single" w:sz="4" w:space="0" w:color="auto"/>
                    <w:bottom w:val="single" w:sz="4" w:space="0" w:color="auto"/>
                    <w:right w:val="single" w:sz="4" w:space="0" w:color="auto"/>
                  </w:tcBorders>
                </w:tcPr>
                <w:p w:rsidR="0017457B" w:rsidRPr="0000391A" w:rsidRDefault="0017457B" w:rsidP="00242B66">
                  <w:pPr>
                    <w:adjustRightInd w:val="0"/>
                    <w:jc w:val="both"/>
                    <w:rPr>
                      <w:sz w:val="16"/>
                      <w:szCs w:val="16"/>
                    </w:rPr>
                  </w:pPr>
                </w:p>
              </w:tc>
              <w:tc>
                <w:tcPr>
                  <w:tcW w:w="2416" w:type="dxa"/>
                  <w:tcBorders>
                    <w:top w:val="single" w:sz="4" w:space="0" w:color="auto"/>
                    <w:left w:val="single" w:sz="4" w:space="0" w:color="auto"/>
                    <w:bottom w:val="single" w:sz="4" w:space="0" w:color="auto"/>
                  </w:tcBorders>
                </w:tcPr>
                <w:p w:rsidR="0017457B" w:rsidRPr="0000391A" w:rsidRDefault="0017457B" w:rsidP="00242B66">
                  <w:pPr>
                    <w:adjustRightInd w:val="0"/>
                    <w:jc w:val="both"/>
                    <w:rPr>
                      <w:sz w:val="16"/>
                      <w:szCs w:val="16"/>
                    </w:rPr>
                  </w:pPr>
                </w:p>
              </w:tc>
            </w:tr>
          </w:tbl>
          <w:p w:rsidR="0017457B" w:rsidRDefault="0017457B" w:rsidP="00242B66">
            <w:pPr>
              <w:adjustRightInd w:val="0"/>
              <w:jc w:val="center"/>
              <w:outlineLvl w:val="0"/>
              <w:rPr>
                <w:b/>
                <w:bCs/>
                <w:sz w:val="16"/>
                <w:szCs w:val="16"/>
              </w:rPr>
            </w:pPr>
            <w:bookmarkStart w:id="146" w:name="sub_6202"/>
          </w:p>
          <w:p w:rsidR="00242B66" w:rsidRPr="0000391A" w:rsidRDefault="00242B66" w:rsidP="00242B66">
            <w:pPr>
              <w:adjustRightInd w:val="0"/>
              <w:jc w:val="center"/>
              <w:outlineLvl w:val="0"/>
              <w:rPr>
                <w:b/>
                <w:bCs/>
                <w:sz w:val="16"/>
                <w:szCs w:val="16"/>
              </w:rPr>
            </w:pPr>
            <w:r w:rsidRPr="0000391A">
              <w:rPr>
                <w:b/>
                <w:bCs/>
                <w:sz w:val="16"/>
                <w:szCs w:val="16"/>
              </w:rPr>
              <w:t>2.2. Лимиты бюджетных обязательств в текущем финансовом году на выплаты за счет связанных иностранных кредитов и на выплаты в иностранной валюте</w:t>
            </w:r>
          </w:p>
          <w:bookmarkEnd w:id="146"/>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6"/>
              <w:gridCol w:w="1035"/>
              <w:gridCol w:w="1028"/>
              <w:gridCol w:w="1513"/>
              <w:gridCol w:w="4907"/>
              <w:gridCol w:w="4891"/>
            </w:tblGrid>
            <w:tr w:rsidR="00242B66" w:rsidRPr="0000391A" w:rsidTr="00242B66">
              <w:tc>
                <w:tcPr>
                  <w:tcW w:w="821" w:type="dxa"/>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147" w:name="sub_62020"/>
                  <w:r w:rsidRPr="0000391A">
                    <w:rPr>
                      <w:sz w:val="16"/>
                      <w:szCs w:val="16"/>
                    </w:rPr>
                    <w:t>N п/п</w:t>
                  </w:r>
                  <w:bookmarkEnd w:id="147"/>
                </w:p>
              </w:tc>
              <w:tc>
                <w:tcPr>
                  <w:tcW w:w="2155"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Документ</w:t>
                  </w:r>
                </w:p>
              </w:tc>
              <w:tc>
                <w:tcPr>
                  <w:tcW w:w="152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Код объекта ФАИП (мероприятия по информатизации)</w:t>
                  </w:r>
                </w:p>
              </w:tc>
              <w:tc>
                <w:tcPr>
                  <w:tcW w:w="5304"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за счет связанных кредитов</w:t>
                  </w:r>
                </w:p>
              </w:tc>
              <w:tc>
                <w:tcPr>
                  <w:tcW w:w="5270" w:type="dxa"/>
                  <w:vMerge w:val="restart"/>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Сумма на выплаты в иностранной валюте (в рублевом эквиваленте)</w:t>
                  </w:r>
                </w:p>
              </w:tc>
            </w:tr>
            <w:tr w:rsidR="00242B66" w:rsidRPr="0000391A" w:rsidTr="00242B66">
              <w:tc>
                <w:tcPr>
                  <w:tcW w:w="821"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7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08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522"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304"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270" w:type="dxa"/>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821"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07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08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5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53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5270"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6</w:t>
                  </w:r>
                </w:p>
              </w:tc>
            </w:tr>
            <w:tr w:rsidR="00242B66" w:rsidRPr="0000391A" w:rsidTr="00242B66">
              <w:tc>
                <w:tcPr>
                  <w:tcW w:w="821"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7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3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27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821"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7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3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27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4498" w:type="dxa"/>
                  <w:gridSpan w:val="4"/>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148" w:name="sub_62021"/>
                  <w:r w:rsidRPr="0000391A">
                    <w:rPr>
                      <w:sz w:val="16"/>
                      <w:szCs w:val="16"/>
                    </w:rPr>
                    <w:t>Итого</w:t>
                  </w:r>
                  <w:bookmarkEnd w:id="148"/>
                </w:p>
              </w:tc>
              <w:tc>
                <w:tcPr>
                  <w:tcW w:w="53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27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149" w:name="sub_6203"/>
            <w:r w:rsidRPr="0000391A">
              <w:rPr>
                <w:b/>
                <w:bCs/>
                <w:sz w:val="16"/>
                <w:szCs w:val="16"/>
              </w:rPr>
              <w:t>2.3. Предельные объемы финансирования на выплаты за счет связанных иностранных кредитов и на выплаты в иностранной валюте</w:t>
            </w:r>
          </w:p>
          <w:bookmarkEnd w:id="149"/>
          <w:p w:rsidR="00242B66" w:rsidRPr="0000391A" w:rsidRDefault="00242B66" w:rsidP="00242B66">
            <w:pPr>
              <w:adjustRightInd w:val="0"/>
              <w:ind w:firstLine="720"/>
              <w:jc w:val="both"/>
              <w:rPr>
                <w:sz w:val="16"/>
                <w:szCs w:val="16"/>
              </w:rPr>
            </w:pPr>
          </w:p>
          <w:tbl>
            <w:tblPr>
              <w:tblW w:w="0" w:type="auto"/>
              <w:tblInd w:w="1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0"/>
              <w:gridCol w:w="861"/>
              <w:gridCol w:w="1013"/>
              <w:gridCol w:w="4825"/>
              <w:gridCol w:w="6321"/>
            </w:tblGrid>
            <w:tr w:rsidR="00242B66" w:rsidRPr="0000391A" w:rsidTr="00242B66">
              <w:tc>
                <w:tcPr>
                  <w:tcW w:w="63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150" w:name="sub_62030"/>
                  <w:r w:rsidRPr="0000391A">
                    <w:rPr>
                      <w:sz w:val="16"/>
                      <w:szCs w:val="16"/>
                    </w:rPr>
                    <w:t>N п/п</w:t>
                  </w:r>
                  <w:bookmarkEnd w:id="150"/>
                </w:p>
              </w:tc>
              <w:tc>
                <w:tcPr>
                  <w:tcW w:w="1874"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Документ</w:t>
                  </w:r>
                </w:p>
              </w:tc>
              <w:tc>
                <w:tcPr>
                  <w:tcW w:w="4825"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за счет связанных кредитов</w:t>
                  </w:r>
                </w:p>
              </w:tc>
              <w:tc>
                <w:tcPr>
                  <w:tcW w:w="6321"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на выплаты в иностранной валюте (в рублевом эквиваленте)</w:t>
                  </w:r>
                </w:p>
              </w:tc>
            </w:tr>
            <w:tr w:rsidR="00242B66" w:rsidRPr="0000391A" w:rsidTr="00242B66">
              <w:tc>
                <w:tcPr>
                  <w:tcW w:w="630"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86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0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4825"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6321"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6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86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0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482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632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r>
            <w:tr w:rsidR="00242B66" w:rsidRPr="0000391A" w:rsidTr="00242B66">
              <w:tc>
                <w:tcPr>
                  <w:tcW w:w="6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86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82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632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6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86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82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632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6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86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82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632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2504"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151" w:name="sub_62031"/>
                  <w:r w:rsidRPr="0000391A">
                    <w:rPr>
                      <w:sz w:val="16"/>
                      <w:szCs w:val="16"/>
                    </w:rPr>
                    <w:t>Итого</w:t>
                  </w:r>
                  <w:bookmarkEnd w:id="151"/>
                </w:p>
              </w:tc>
              <w:tc>
                <w:tcPr>
                  <w:tcW w:w="482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632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152" w:name="sub_6300"/>
            <w:r w:rsidRPr="0000391A">
              <w:rPr>
                <w:b/>
                <w:bCs/>
                <w:sz w:val="16"/>
                <w:szCs w:val="16"/>
              </w:rPr>
              <w:t>3. Распределенные бюджетные данные</w:t>
            </w:r>
          </w:p>
          <w:bookmarkEnd w:id="152"/>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153" w:name="sub_6301"/>
            <w:r w:rsidRPr="0000391A">
              <w:rPr>
                <w:b/>
                <w:bCs/>
                <w:sz w:val="16"/>
                <w:szCs w:val="16"/>
              </w:rPr>
              <w:t>3.1. Бюджетные данные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8"/>
              <w:gridCol w:w="965"/>
              <w:gridCol w:w="938"/>
              <w:gridCol w:w="1412"/>
              <w:gridCol w:w="1125"/>
              <w:gridCol w:w="1113"/>
              <w:gridCol w:w="1416"/>
              <w:gridCol w:w="1125"/>
              <w:gridCol w:w="1123"/>
              <w:gridCol w:w="2197"/>
            </w:tblGrid>
            <w:tr w:rsidR="00521FB4" w:rsidRPr="0000391A" w:rsidTr="00242B66">
              <w:tc>
                <w:tcPr>
                  <w:tcW w:w="728" w:type="dxa"/>
                  <w:vMerge w:val="restart"/>
                  <w:tcBorders>
                    <w:top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bookmarkStart w:id="154" w:name="sub_63010"/>
                  <w:bookmarkEnd w:id="153"/>
                  <w:r w:rsidRPr="0000391A">
                    <w:rPr>
                      <w:sz w:val="16"/>
                      <w:szCs w:val="16"/>
                    </w:rPr>
                    <w:t>N п/п</w:t>
                  </w:r>
                  <w:bookmarkEnd w:id="154"/>
                </w:p>
              </w:tc>
              <w:tc>
                <w:tcPr>
                  <w:tcW w:w="1903" w:type="dxa"/>
                  <w:gridSpan w:val="2"/>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Документ</w:t>
                  </w:r>
                </w:p>
              </w:tc>
              <w:tc>
                <w:tcPr>
                  <w:tcW w:w="3650" w:type="dxa"/>
                  <w:gridSpan w:val="3"/>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Бюджетные ассигнования</w:t>
                  </w:r>
                </w:p>
              </w:tc>
              <w:tc>
                <w:tcPr>
                  <w:tcW w:w="3664" w:type="dxa"/>
                  <w:gridSpan w:val="3"/>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Лимиты бюджетных обязательств</w:t>
                  </w:r>
                </w:p>
              </w:tc>
              <w:tc>
                <w:tcPr>
                  <w:tcW w:w="2197" w:type="dxa"/>
                  <w:vMerge w:val="restart"/>
                  <w:tcBorders>
                    <w:top w:val="single" w:sz="4" w:space="0" w:color="auto"/>
                    <w:left w:val="single" w:sz="4" w:space="0" w:color="auto"/>
                    <w:bottom w:val="single" w:sz="4" w:space="0" w:color="auto"/>
                  </w:tcBorders>
                </w:tcPr>
                <w:p w:rsidR="00521FB4" w:rsidRPr="0000391A" w:rsidRDefault="00521FB4" w:rsidP="00242B66">
                  <w:pPr>
                    <w:adjustRightInd w:val="0"/>
                    <w:jc w:val="center"/>
                    <w:rPr>
                      <w:sz w:val="16"/>
                      <w:szCs w:val="16"/>
                    </w:rPr>
                  </w:pPr>
                  <w:r w:rsidRPr="0000391A">
                    <w:rPr>
                      <w:sz w:val="16"/>
                      <w:szCs w:val="16"/>
                    </w:rPr>
                    <w:t>Предельные объемы финансирования, за исключением связанных кредитов и иностранной валюты</w:t>
                  </w:r>
                </w:p>
              </w:tc>
            </w:tr>
            <w:tr w:rsidR="00521FB4" w:rsidRPr="0000391A" w:rsidTr="00242B66">
              <w:tc>
                <w:tcPr>
                  <w:tcW w:w="728" w:type="dxa"/>
                  <w:vMerge/>
                  <w:tcBorders>
                    <w:top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65" w:type="dxa"/>
                  <w:vMerge w:val="restart"/>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номер</w:t>
                  </w:r>
                </w:p>
              </w:tc>
              <w:tc>
                <w:tcPr>
                  <w:tcW w:w="938" w:type="dxa"/>
                  <w:vMerge w:val="restart"/>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дата</w:t>
                  </w:r>
                </w:p>
              </w:tc>
              <w:tc>
                <w:tcPr>
                  <w:tcW w:w="1412" w:type="dxa"/>
                  <w:vMerge w:val="restart"/>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на ___ текущий финансовый год</w:t>
                  </w:r>
                </w:p>
              </w:tc>
              <w:tc>
                <w:tcPr>
                  <w:tcW w:w="2238" w:type="dxa"/>
                  <w:gridSpan w:val="2"/>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на плановый период ___-___ - годов</w:t>
                  </w:r>
                </w:p>
              </w:tc>
              <w:tc>
                <w:tcPr>
                  <w:tcW w:w="1416" w:type="dxa"/>
                  <w:vMerge w:val="restart"/>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на ___ текущий финансовый год</w:t>
                  </w:r>
                </w:p>
              </w:tc>
              <w:tc>
                <w:tcPr>
                  <w:tcW w:w="2248" w:type="dxa"/>
                  <w:gridSpan w:val="2"/>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на плановый период ___-___ годов</w:t>
                  </w:r>
                </w:p>
              </w:tc>
              <w:tc>
                <w:tcPr>
                  <w:tcW w:w="2197" w:type="dxa"/>
                  <w:vMerge/>
                  <w:tcBorders>
                    <w:top w:val="single" w:sz="4" w:space="0" w:color="auto"/>
                    <w:left w:val="single" w:sz="4" w:space="0" w:color="auto"/>
                    <w:bottom w:val="single" w:sz="4" w:space="0" w:color="auto"/>
                  </w:tcBorders>
                </w:tcPr>
                <w:p w:rsidR="00521FB4" w:rsidRPr="0000391A" w:rsidRDefault="00521FB4" w:rsidP="00242B66">
                  <w:pPr>
                    <w:adjustRightInd w:val="0"/>
                    <w:jc w:val="both"/>
                    <w:rPr>
                      <w:sz w:val="16"/>
                      <w:szCs w:val="16"/>
                    </w:rPr>
                  </w:pPr>
                </w:p>
              </w:tc>
            </w:tr>
            <w:tr w:rsidR="00521FB4" w:rsidRPr="0000391A" w:rsidTr="00242B66">
              <w:tc>
                <w:tcPr>
                  <w:tcW w:w="728" w:type="dxa"/>
                  <w:vMerge/>
                  <w:tcBorders>
                    <w:top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65" w:type="dxa"/>
                  <w:vMerge/>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38" w:type="dxa"/>
                  <w:vMerge/>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412" w:type="dxa"/>
                  <w:vMerge/>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2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первый год</w:t>
                  </w:r>
                </w:p>
              </w:tc>
              <w:tc>
                <w:tcPr>
                  <w:tcW w:w="1113"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второй год</w:t>
                  </w:r>
                </w:p>
              </w:tc>
              <w:tc>
                <w:tcPr>
                  <w:tcW w:w="1416" w:type="dxa"/>
                  <w:vMerge/>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2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первый год</w:t>
                  </w:r>
                </w:p>
              </w:tc>
              <w:tc>
                <w:tcPr>
                  <w:tcW w:w="1123"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второй год</w:t>
                  </w:r>
                </w:p>
              </w:tc>
              <w:tc>
                <w:tcPr>
                  <w:tcW w:w="2197" w:type="dxa"/>
                  <w:vMerge/>
                  <w:tcBorders>
                    <w:top w:val="single" w:sz="4" w:space="0" w:color="auto"/>
                    <w:left w:val="single" w:sz="4" w:space="0" w:color="auto"/>
                    <w:bottom w:val="single" w:sz="4" w:space="0" w:color="auto"/>
                  </w:tcBorders>
                </w:tcPr>
                <w:p w:rsidR="00521FB4" w:rsidRPr="0000391A" w:rsidRDefault="00521FB4" w:rsidP="00242B66">
                  <w:pPr>
                    <w:adjustRightInd w:val="0"/>
                    <w:jc w:val="both"/>
                    <w:rPr>
                      <w:sz w:val="16"/>
                      <w:szCs w:val="16"/>
                    </w:rPr>
                  </w:pPr>
                </w:p>
              </w:tc>
            </w:tr>
            <w:tr w:rsidR="00521FB4" w:rsidRPr="0000391A" w:rsidTr="00242B66">
              <w:tc>
                <w:tcPr>
                  <w:tcW w:w="728" w:type="dxa"/>
                  <w:tcBorders>
                    <w:top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1</w:t>
                  </w:r>
                </w:p>
              </w:tc>
              <w:tc>
                <w:tcPr>
                  <w:tcW w:w="96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2</w:t>
                  </w:r>
                </w:p>
              </w:tc>
              <w:tc>
                <w:tcPr>
                  <w:tcW w:w="938"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sidRPr="0000391A">
                    <w:rPr>
                      <w:sz w:val="16"/>
                      <w:szCs w:val="16"/>
                    </w:rPr>
                    <w:t>3</w:t>
                  </w:r>
                </w:p>
              </w:tc>
              <w:tc>
                <w:tcPr>
                  <w:tcW w:w="1412"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Pr>
                      <w:sz w:val="16"/>
                      <w:szCs w:val="16"/>
                    </w:rPr>
                    <w:t>4</w:t>
                  </w:r>
                </w:p>
              </w:tc>
              <w:tc>
                <w:tcPr>
                  <w:tcW w:w="112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Pr>
                      <w:sz w:val="16"/>
                      <w:szCs w:val="16"/>
                    </w:rPr>
                    <w:t>5</w:t>
                  </w:r>
                </w:p>
              </w:tc>
              <w:tc>
                <w:tcPr>
                  <w:tcW w:w="1113"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Pr>
                      <w:sz w:val="16"/>
                      <w:szCs w:val="16"/>
                    </w:rPr>
                    <w:t>6</w:t>
                  </w:r>
                </w:p>
              </w:tc>
              <w:tc>
                <w:tcPr>
                  <w:tcW w:w="1416"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Pr>
                      <w:sz w:val="16"/>
                      <w:szCs w:val="16"/>
                    </w:rPr>
                    <w:t>7</w:t>
                  </w:r>
                </w:p>
              </w:tc>
              <w:tc>
                <w:tcPr>
                  <w:tcW w:w="112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center"/>
                    <w:rPr>
                      <w:sz w:val="16"/>
                      <w:szCs w:val="16"/>
                    </w:rPr>
                  </w:pPr>
                  <w:r>
                    <w:rPr>
                      <w:sz w:val="16"/>
                      <w:szCs w:val="16"/>
                    </w:rPr>
                    <w:t>8</w:t>
                  </w:r>
                </w:p>
              </w:tc>
              <w:tc>
                <w:tcPr>
                  <w:tcW w:w="1123" w:type="dxa"/>
                  <w:tcBorders>
                    <w:top w:val="single" w:sz="4" w:space="0" w:color="auto"/>
                    <w:left w:val="single" w:sz="4" w:space="0" w:color="auto"/>
                    <w:bottom w:val="single" w:sz="4" w:space="0" w:color="auto"/>
                    <w:right w:val="single" w:sz="4" w:space="0" w:color="auto"/>
                  </w:tcBorders>
                </w:tcPr>
                <w:p w:rsidR="00521FB4" w:rsidRPr="0000391A" w:rsidRDefault="00521FB4" w:rsidP="00521FB4">
                  <w:pPr>
                    <w:adjustRightInd w:val="0"/>
                    <w:jc w:val="center"/>
                    <w:rPr>
                      <w:sz w:val="16"/>
                      <w:szCs w:val="16"/>
                    </w:rPr>
                  </w:pPr>
                  <w:r>
                    <w:rPr>
                      <w:sz w:val="16"/>
                      <w:szCs w:val="16"/>
                    </w:rPr>
                    <w:t>9</w:t>
                  </w:r>
                </w:p>
              </w:tc>
              <w:tc>
                <w:tcPr>
                  <w:tcW w:w="2197" w:type="dxa"/>
                  <w:tcBorders>
                    <w:top w:val="single" w:sz="4" w:space="0" w:color="auto"/>
                    <w:left w:val="single" w:sz="4" w:space="0" w:color="auto"/>
                    <w:bottom w:val="single" w:sz="4" w:space="0" w:color="auto"/>
                  </w:tcBorders>
                </w:tcPr>
                <w:p w:rsidR="00521FB4" w:rsidRPr="0000391A" w:rsidRDefault="00521FB4" w:rsidP="00521FB4">
                  <w:pPr>
                    <w:adjustRightInd w:val="0"/>
                    <w:jc w:val="center"/>
                    <w:rPr>
                      <w:sz w:val="16"/>
                      <w:szCs w:val="16"/>
                    </w:rPr>
                  </w:pPr>
                  <w:r w:rsidRPr="0000391A">
                    <w:rPr>
                      <w:sz w:val="16"/>
                      <w:szCs w:val="16"/>
                    </w:rPr>
                    <w:t>1</w:t>
                  </w:r>
                  <w:r>
                    <w:rPr>
                      <w:sz w:val="16"/>
                      <w:szCs w:val="16"/>
                    </w:rPr>
                    <w:t>0</w:t>
                  </w:r>
                </w:p>
              </w:tc>
            </w:tr>
            <w:tr w:rsidR="00521FB4" w:rsidRPr="0000391A" w:rsidTr="0017457B">
              <w:tc>
                <w:tcPr>
                  <w:tcW w:w="728" w:type="dxa"/>
                  <w:tcBorders>
                    <w:top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6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38"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412"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2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13"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416"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2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23"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2197" w:type="dxa"/>
                  <w:tcBorders>
                    <w:top w:val="single" w:sz="4" w:space="0" w:color="auto"/>
                    <w:left w:val="single" w:sz="4" w:space="0" w:color="auto"/>
                    <w:bottom w:val="single" w:sz="4" w:space="0" w:color="auto"/>
                  </w:tcBorders>
                </w:tcPr>
                <w:p w:rsidR="00521FB4" w:rsidRPr="0000391A" w:rsidRDefault="00521FB4" w:rsidP="00242B66">
                  <w:pPr>
                    <w:adjustRightInd w:val="0"/>
                    <w:jc w:val="both"/>
                    <w:rPr>
                      <w:sz w:val="16"/>
                      <w:szCs w:val="16"/>
                    </w:rPr>
                  </w:pPr>
                </w:p>
              </w:tc>
            </w:tr>
            <w:tr w:rsidR="00521FB4" w:rsidRPr="0000391A" w:rsidTr="0017457B">
              <w:tc>
                <w:tcPr>
                  <w:tcW w:w="728" w:type="dxa"/>
                  <w:tcBorders>
                    <w:top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6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938"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412"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2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13"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416"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25"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1123" w:type="dxa"/>
                  <w:tcBorders>
                    <w:top w:val="single" w:sz="4" w:space="0" w:color="auto"/>
                    <w:left w:val="single" w:sz="4" w:space="0" w:color="auto"/>
                    <w:bottom w:val="single" w:sz="4" w:space="0" w:color="auto"/>
                    <w:right w:val="single" w:sz="4" w:space="0" w:color="auto"/>
                  </w:tcBorders>
                </w:tcPr>
                <w:p w:rsidR="00521FB4" w:rsidRPr="0000391A" w:rsidRDefault="00521FB4" w:rsidP="00242B66">
                  <w:pPr>
                    <w:adjustRightInd w:val="0"/>
                    <w:jc w:val="both"/>
                    <w:rPr>
                      <w:sz w:val="16"/>
                      <w:szCs w:val="16"/>
                    </w:rPr>
                  </w:pPr>
                </w:p>
              </w:tc>
              <w:tc>
                <w:tcPr>
                  <w:tcW w:w="2197" w:type="dxa"/>
                  <w:tcBorders>
                    <w:top w:val="single" w:sz="4" w:space="0" w:color="auto"/>
                    <w:left w:val="single" w:sz="4" w:space="0" w:color="auto"/>
                    <w:bottom w:val="single" w:sz="4" w:space="0" w:color="auto"/>
                  </w:tcBorders>
                </w:tcPr>
                <w:p w:rsidR="00521FB4" w:rsidRPr="0000391A" w:rsidRDefault="00521FB4" w:rsidP="00242B66">
                  <w:pPr>
                    <w:adjustRightInd w:val="0"/>
                    <w:jc w:val="both"/>
                    <w:rPr>
                      <w:sz w:val="16"/>
                      <w:szCs w:val="16"/>
                    </w:rPr>
                  </w:pPr>
                </w:p>
              </w:tc>
            </w:tr>
            <w:tr w:rsidR="0017457B" w:rsidRPr="0000391A" w:rsidTr="0017457B">
              <w:tc>
                <w:tcPr>
                  <w:tcW w:w="728" w:type="dxa"/>
                  <w:tcBorders>
                    <w:top w:val="single" w:sz="4" w:space="0" w:color="auto"/>
                    <w:left w:val="nil"/>
                    <w:bottom w:val="nil"/>
                    <w:right w:val="nil"/>
                  </w:tcBorders>
                </w:tcPr>
                <w:p w:rsidR="0017457B" w:rsidRPr="0000391A" w:rsidRDefault="0017457B" w:rsidP="00242B66">
                  <w:pPr>
                    <w:adjustRightInd w:val="0"/>
                    <w:jc w:val="both"/>
                    <w:rPr>
                      <w:sz w:val="16"/>
                      <w:szCs w:val="16"/>
                    </w:rPr>
                  </w:pPr>
                </w:p>
              </w:tc>
              <w:tc>
                <w:tcPr>
                  <w:tcW w:w="965" w:type="dxa"/>
                  <w:tcBorders>
                    <w:top w:val="single" w:sz="4" w:space="0" w:color="auto"/>
                    <w:left w:val="nil"/>
                    <w:bottom w:val="nil"/>
                    <w:right w:val="nil"/>
                  </w:tcBorders>
                </w:tcPr>
                <w:p w:rsidR="0017457B" w:rsidRPr="0000391A" w:rsidRDefault="0017457B" w:rsidP="00242B66">
                  <w:pPr>
                    <w:adjustRightInd w:val="0"/>
                    <w:jc w:val="both"/>
                    <w:rPr>
                      <w:sz w:val="16"/>
                      <w:szCs w:val="16"/>
                    </w:rPr>
                  </w:pPr>
                </w:p>
              </w:tc>
              <w:tc>
                <w:tcPr>
                  <w:tcW w:w="938" w:type="dxa"/>
                  <w:tcBorders>
                    <w:top w:val="single" w:sz="4" w:space="0" w:color="auto"/>
                    <w:left w:val="nil"/>
                    <w:bottom w:val="nil"/>
                    <w:right w:val="single" w:sz="4" w:space="0" w:color="auto"/>
                  </w:tcBorders>
                </w:tcPr>
                <w:p w:rsidR="0017457B" w:rsidRPr="0000391A" w:rsidRDefault="0017457B" w:rsidP="00242B66">
                  <w:pPr>
                    <w:adjustRightInd w:val="0"/>
                    <w:jc w:val="both"/>
                    <w:rPr>
                      <w:sz w:val="16"/>
                      <w:szCs w:val="16"/>
                    </w:rPr>
                  </w:pPr>
                  <w:r>
                    <w:rPr>
                      <w:sz w:val="16"/>
                      <w:szCs w:val="16"/>
                    </w:rPr>
                    <w:t>Итого</w:t>
                  </w:r>
                </w:p>
              </w:tc>
              <w:tc>
                <w:tcPr>
                  <w:tcW w:w="1412" w:type="dxa"/>
                  <w:tcBorders>
                    <w:top w:val="single" w:sz="4" w:space="0" w:color="auto"/>
                    <w:left w:val="single" w:sz="4" w:space="0" w:color="auto"/>
                    <w:bottom w:val="single" w:sz="4" w:space="0" w:color="auto"/>
                    <w:right w:val="single" w:sz="4" w:space="0" w:color="auto"/>
                  </w:tcBorders>
                </w:tcPr>
                <w:p w:rsidR="0017457B" w:rsidRPr="0000391A" w:rsidRDefault="0017457B" w:rsidP="00242B66">
                  <w:pPr>
                    <w:adjustRightInd w:val="0"/>
                    <w:jc w:val="both"/>
                    <w:rPr>
                      <w:sz w:val="16"/>
                      <w:szCs w:val="16"/>
                    </w:rPr>
                  </w:pPr>
                </w:p>
              </w:tc>
              <w:tc>
                <w:tcPr>
                  <w:tcW w:w="1125" w:type="dxa"/>
                  <w:tcBorders>
                    <w:top w:val="single" w:sz="4" w:space="0" w:color="auto"/>
                    <w:left w:val="single" w:sz="4" w:space="0" w:color="auto"/>
                    <w:bottom w:val="single" w:sz="4" w:space="0" w:color="auto"/>
                    <w:right w:val="single" w:sz="4" w:space="0" w:color="auto"/>
                  </w:tcBorders>
                </w:tcPr>
                <w:p w:rsidR="0017457B" w:rsidRPr="0000391A" w:rsidRDefault="0017457B" w:rsidP="00242B66">
                  <w:pPr>
                    <w:adjustRightInd w:val="0"/>
                    <w:jc w:val="both"/>
                    <w:rPr>
                      <w:sz w:val="16"/>
                      <w:szCs w:val="16"/>
                    </w:rPr>
                  </w:pPr>
                </w:p>
              </w:tc>
              <w:tc>
                <w:tcPr>
                  <w:tcW w:w="1113" w:type="dxa"/>
                  <w:tcBorders>
                    <w:top w:val="single" w:sz="4" w:space="0" w:color="auto"/>
                    <w:left w:val="single" w:sz="4" w:space="0" w:color="auto"/>
                    <w:bottom w:val="single" w:sz="4" w:space="0" w:color="auto"/>
                    <w:right w:val="single" w:sz="4" w:space="0" w:color="auto"/>
                  </w:tcBorders>
                </w:tcPr>
                <w:p w:rsidR="0017457B" w:rsidRPr="0000391A" w:rsidRDefault="0017457B" w:rsidP="00242B66">
                  <w:pPr>
                    <w:adjustRightInd w:val="0"/>
                    <w:jc w:val="both"/>
                    <w:rPr>
                      <w:sz w:val="16"/>
                      <w:szCs w:val="16"/>
                    </w:rPr>
                  </w:pPr>
                </w:p>
              </w:tc>
              <w:tc>
                <w:tcPr>
                  <w:tcW w:w="1416" w:type="dxa"/>
                  <w:tcBorders>
                    <w:top w:val="single" w:sz="4" w:space="0" w:color="auto"/>
                    <w:left w:val="single" w:sz="4" w:space="0" w:color="auto"/>
                    <w:bottom w:val="single" w:sz="4" w:space="0" w:color="auto"/>
                    <w:right w:val="single" w:sz="4" w:space="0" w:color="auto"/>
                  </w:tcBorders>
                </w:tcPr>
                <w:p w:rsidR="0017457B" w:rsidRPr="0000391A" w:rsidRDefault="0017457B" w:rsidP="00242B66">
                  <w:pPr>
                    <w:adjustRightInd w:val="0"/>
                    <w:jc w:val="both"/>
                    <w:rPr>
                      <w:sz w:val="16"/>
                      <w:szCs w:val="16"/>
                    </w:rPr>
                  </w:pPr>
                </w:p>
              </w:tc>
              <w:tc>
                <w:tcPr>
                  <w:tcW w:w="1125" w:type="dxa"/>
                  <w:tcBorders>
                    <w:top w:val="single" w:sz="4" w:space="0" w:color="auto"/>
                    <w:left w:val="single" w:sz="4" w:space="0" w:color="auto"/>
                    <w:bottom w:val="single" w:sz="4" w:space="0" w:color="auto"/>
                    <w:right w:val="single" w:sz="4" w:space="0" w:color="auto"/>
                  </w:tcBorders>
                </w:tcPr>
                <w:p w:rsidR="0017457B" w:rsidRPr="0000391A" w:rsidRDefault="0017457B" w:rsidP="00242B66">
                  <w:pPr>
                    <w:adjustRightInd w:val="0"/>
                    <w:jc w:val="both"/>
                    <w:rPr>
                      <w:sz w:val="16"/>
                      <w:szCs w:val="16"/>
                    </w:rPr>
                  </w:pPr>
                </w:p>
              </w:tc>
              <w:tc>
                <w:tcPr>
                  <w:tcW w:w="1123" w:type="dxa"/>
                  <w:tcBorders>
                    <w:top w:val="single" w:sz="4" w:space="0" w:color="auto"/>
                    <w:left w:val="single" w:sz="4" w:space="0" w:color="auto"/>
                    <w:bottom w:val="single" w:sz="4" w:space="0" w:color="auto"/>
                    <w:right w:val="single" w:sz="4" w:space="0" w:color="auto"/>
                  </w:tcBorders>
                </w:tcPr>
                <w:p w:rsidR="0017457B" w:rsidRPr="0000391A" w:rsidRDefault="0017457B" w:rsidP="00242B66">
                  <w:pPr>
                    <w:adjustRightInd w:val="0"/>
                    <w:jc w:val="both"/>
                    <w:rPr>
                      <w:sz w:val="16"/>
                      <w:szCs w:val="16"/>
                    </w:rPr>
                  </w:pPr>
                </w:p>
              </w:tc>
              <w:tc>
                <w:tcPr>
                  <w:tcW w:w="2197" w:type="dxa"/>
                  <w:tcBorders>
                    <w:top w:val="single" w:sz="4" w:space="0" w:color="auto"/>
                    <w:left w:val="single" w:sz="4" w:space="0" w:color="auto"/>
                    <w:bottom w:val="single" w:sz="4" w:space="0" w:color="auto"/>
                  </w:tcBorders>
                </w:tcPr>
                <w:p w:rsidR="0017457B" w:rsidRPr="0000391A" w:rsidRDefault="0017457B"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155" w:name="sub_6302"/>
            <w:r w:rsidRPr="0000391A">
              <w:rPr>
                <w:b/>
                <w:bCs/>
                <w:sz w:val="16"/>
                <w:szCs w:val="16"/>
              </w:rPr>
              <w:t>3.2. Лимиты бюджетных обязательств в текущем финансовом году на выплаты за счет связанных иностранных кредитов и на выплаты в иностранной валюте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6"/>
              <w:gridCol w:w="1013"/>
              <w:gridCol w:w="999"/>
              <w:gridCol w:w="1504"/>
              <w:gridCol w:w="4681"/>
              <w:gridCol w:w="4677"/>
            </w:tblGrid>
            <w:tr w:rsidR="00242B66" w:rsidRPr="0000391A" w:rsidTr="00242B66">
              <w:tc>
                <w:tcPr>
                  <w:tcW w:w="766" w:type="dxa"/>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156" w:name="sub_63020"/>
                  <w:bookmarkEnd w:id="155"/>
                  <w:r w:rsidRPr="0000391A">
                    <w:rPr>
                      <w:sz w:val="16"/>
                      <w:szCs w:val="16"/>
                    </w:rPr>
                    <w:t>N п/п</w:t>
                  </w:r>
                  <w:bookmarkEnd w:id="156"/>
                </w:p>
              </w:tc>
              <w:tc>
                <w:tcPr>
                  <w:tcW w:w="2012"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Документ</w:t>
                  </w:r>
                </w:p>
              </w:tc>
              <w:tc>
                <w:tcPr>
                  <w:tcW w:w="1504"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Код объекта ФАИП (мероприятия по информатизации)</w:t>
                  </w:r>
                </w:p>
              </w:tc>
              <w:tc>
                <w:tcPr>
                  <w:tcW w:w="4681"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за счет связанных кредитов</w:t>
                  </w:r>
                </w:p>
              </w:tc>
              <w:tc>
                <w:tcPr>
                  <w:tcW w:w="4677" w:type="dxa"/>
                  <w:vMerge w:val="restart"/>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Сумма на выплаты в иностранной валюте (в рублевом эквиваленте)</w:t>
                  </w:r>
                </w:p>
              </w:tc>
            </w:tr>
            <w:tr w:rsidR="00242B66" w:rsidRPr="0000391A" w:rsidTr="00242B66">
              <w:tc>
                <w:tcPr>
                  <w:tcW w:w="766"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9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504"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681"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677" w:type="dxa"/>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766"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0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9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5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468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4677"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6</w:t>
                  </w:r>
                </w:p>
              </w:tc>
            </w:tr>
            <w:tr w:rsidR="00242B66" w:rsidRPr="0000391A" w:rsidTr="00242B66">
              <w:tc>
                <w:tcPr>
                  <w:tcW w:w="766"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9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68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67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766"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9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68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67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4282" w:type="dxa"/>
                  <w:gridSpan w:val="4"/>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157" w:name="sub_63021"/>
                  <w:r w:rsidRPr="0000391A">
                    <w:rPr>
                      <w:sz w:val="16"/>
                      <w:szCs w:val="16"/>
                    </w:rPr>
                    <w:t>Итого</w:t>
                  </w:r>
                  <w:bookmarkEnd w:id="157"/>
                </w:p>
              </w:tc>
              <w:tc>
                <w:tcPr>
                  <w:tcW w:w="468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67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158" w:name="sub_6303"/>
            <w:r w:rsidRPr="0000391A">
              <w:rPr>
                <w:b/>
                <w:bCs/>
                <w:sz w:val="16"/>
                <w:szCs w:val="16"/>
              </w:rPr>
              <w:t>3.3. Предельные объемы финансирования на выплаты за счет связанных иностранных кредитов и на выплаты в иностранной валюте</w:t>
            </w:r>
          </w:p>
          <w:bookmarkEnd w:id="158"/>
          <w:p w:rsidR="00242B66" w:rsidRPr="0000391A" w:rsidRDefault="00242B66" w:rsidP="00242B66">
            <w:pPr>
              <w:adjustRightInd w:val="0"/>
              <w:ind w:firstLine="720"/>
              <w:jc w:val="both"/>
              <w:rPr>
                <w:sz w:val="16"/>
                <w:szCs w:val="16"/>
              </w:rPr>
            </w:pPr>
          </w:p>
          <w:tbl>
            <w:tblPr>
              <w:tblW w:w="0" w:type="auto"/>
              <w:tblInd w:w="1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8"/>
              <w:gridCol w:w="847"/>
              <w:gridCol w:w="982"/>
              <w:gridCol w:w="4699"/>
              <w:gridCol w:w="6509"/>
            </w:tblGrid>
            <w:tr w:rsidR="00242B66" w:rsidRPr="0000391A" w:rsidTr="00242B66">
              <w:tc>
                <w:tcPr>
                  <w:tcW w:w="60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159" w:name="sub_63030"/>
                  <w:r w:rsidRPr="0000391A">
                    <w:rPr>
                      <w:sz w:val="16"/>
                      <w:szCs w:val="16"/>
                    </w:rPr>
                    <w:t>N п/п</w:t>
                  </w:r>
                  <w:bookmarkEnd w:id="159"/>
                </w:p>
              </w:tc>
              <w:tc>
                <w:tcPr>
                  <w:tcW w:w="1829"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Документ</w:t>
                  </w:r>
                </w:p>
              </w:tc>
              <w:tc>
                <w:tcPr>
                  <w:tcW w:w="4699"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за счет связанных кредитов</w:t>
                  </w:r>
                </w:p>
              </w:tc>
              <w:tc>
                <w:tcPr>
                  <w:tcW w:w="6509" w:type="dxa"/>
                  <w:vMerge w:val="restart"/>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Сумма на выплаты в иностранной валюте (в рублевом эквиваленте)</w:t>
                  </w:r>
                </w:p>
              </w:tc>
            </w:tr>
            <w:tr w:rsidR="00242B66" w:rsidRPr="0000391A" w:rsidTr="00242B66">
              <w:tc>
                <w:tcPr>
                  <w:tcW w:w="608"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8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469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6509" w:type="dxa"/>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8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46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6509"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5</w:t>
                  </w:r>
                </w:p>
              </w:tc>
            </w:tr>
            <w:tr w:rsidR="00242B66" w:rsidRPr="0000391A" w:rsidTr="00242B66">
              <w:tc>
                <w:tcPr>
                  <w:tcW w:w="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8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6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6509"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8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6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6509"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8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6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6509"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2437"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160" w:name="sub_63031"/>
                  <w:r w:rsidRPr="0000391A">
                    <w:rPr>
                      <w:sz w:val="16"/>
                      <w:szCs w:val="16"/>
                    </w:rPr>
                    <w:t>Итого</w:t>
                  </w:r>
                  <w:bookmarkEnd w:id="160"/>
                </w:p>
              </w:tc>
              <w:tc>
                <w:tcPr>
                  <w:tcW w:w="46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6509"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r w:rsidRPr="0000391A">
              <w:rPr>
                <w:b/>
                <w:bCs/>
                <w:sz w:val="16"/>
                <w:szCs w:val="16"/>
              </w:rPr>
              <w:t>4. Заблокированные бюджетные данные</w:t>
            </w:r>
          </w:p>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3"/>
              <w:gridCol w:w="999"/>
              <w:gridCol w:w="979"/>
              <w:gridCol w:w="1725"/>
              <w:gridCol w:w="1742"/>
              <w:gridCol w:w="1620"/>
              <w:gridCol w:w="1464"/>
              <w:gridCol w:w="1671"/>
              <w:gridCol w:w="1700"/>
              <w:gridCol w:w="1507"/>
            </w:tblGrid>
            <w:tr w:rsidR="00242B66" w:rsidRPr="0000391A" w:rsidTr="00242B66">
              <w:tc>
                <w:tcPr>
                  <w:tcW w:w="797" w:type="dxa"/>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161" w:name="sub_6401"/>
                  <w:r w:rsidRPr="0000391A">
                    <w:rPr>
                      <w:sz w:val="16"/>
                      <w:szCs w:val="16"/>
                    </w:rPr>
                    <w:t>N п/п</w:t>
                  </w:r>
                  <w:bookmarkEnd w:id="161"/>
                </w:p>
              </w:tc>
              <w:tc>
                <w:tcPr>
                  <w:tcW w:w="2097"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Документ</w:t>
                  </w:r>
                </w:p>
              </w:tc>
              <w:tc>
                <w:tcPr>
                  <w:tcW w:w="176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Код объекта ФАИП (мероприятия по информатизации)</w:t>
                  </w:r>
                </w:p>
              </w:tc>
              <w:tc>
                <w:tcPr>
                  <w:tcW w:w="5159"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Бюджетные ассигнования</w:t>
                  </w:r>
                </w:p>
              </w:tc>
              <w:tc>
                <w:tcPr>
                  <w:tcW w:w="5218" w:type="dxa"/>
                  <w:gridSpan w:val="3"/>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Лимиты бюджетных обязательств</w:t>
                  </w:r>
                </w:p>
              </w:tc>
            </w:tr>
            <w:tr w:rsidR="00242B66" w:rsidRPr="0000391A" w:rsidTr="00242B66">
              <w:tc>
                <w:tcPr>
                  <w:tcW w:w="797"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51"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046"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76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____ текущий финансовый год</w:t>
                  </w:r>
                </w:p>
              </w:tc>
              <w:tc>
                <w:tcPr>
                  <w:tcW w:w="3321"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плановый период</w:t>
                  </w:r>
                </w:p>
                <w:p w:rsidR="00242B66" w:rsidRPr="0000391A" w:rsidRDefault="00242B66" w:rsidP="00242B66">
                  <w:pPr>
                    <w:adjustRightInd w:val="0"/>
                    <w:jc w:val="center"/>
                    <w:rPr>
                      <w:sz w:val="16"/>
                      <w:szCs w:val="16"/>
                    </w:rPr>
                  </w:pPr>
                  <w:r w:rsidRPr="0000391A">
                    <w:rPr>
                      <w:sz w:val="16"/>
                      <w:szCs w:val="16"/>
                    </w:rPr>
                    <w:t>____ ____годов</w:t>
                  </w:r>
                </w:p>
              </w:tc>
              <w:tc>
                <w:tcPr>
                  <w:tcW w:w="1757"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____ текущий финансовый год</w:t>
                  </w:r>
                </w:p>
              </w:tc>
              <w:tc>
                <w:tcPr>
                  <w:tcW w:w="3461" w:type="dxa"/>
                  <w:gridSpan w:val="2"/>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на плановый период</w:t>
                  </w:r>
                </w:p>
                <w:p w:rsidR="00242B66" w:rsidRPr="0000391A" w:rsidRDefault="00242B66" w:rsidP="00242B66">
                  <w:pPr>
                    <w:adjustRightInd w:val="0"/>
                    <w:jc w:val="center"/>
                    <w:rPr>
                      <w:sz w:val="16"/>
                      <w:szCs w:val="16"/>
                    </w:rPr>
                  </w:pPr>
                  <w:r w:rsidRPr="0000391A">
                    <w:rPr>
                      <w:sz w:val="16"/>
                      <w:szCs w:val="16"/>
                    </w:rPr>
                    <w:t>____ ____ годов</w:t>
                  </w:r>
                </w:p>
              </w:tc>
            </w:tr>
            <w:tr w:rsidR="00242B66" w:rsidRPr="0000391A" w:rsidTr="00242B66">
              <w:tc>
                <w:tcPr>
                  <w:tcW w:w="797"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51"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46"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6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первый год</w:t>
                  </w:r>
                </w:p>
              </w:tc>
              <w:tc>
                <w:tcPr>
                  <w:tcW w:w="15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второй год</w:t>
                  </w:r>
                </w:p>
              </w:tc>
              <w:tc>
                <w:tcPr>
                  <w:tcW w:w="1757"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первый год</w:t>
                  </w:r>
                </w:p>
              </w:tc>
              <w:tc>
                <w:tcPr>
                  <w:tcW w:w="1623"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второй год</w:t>
                  </w:r>
                </w:p>
              </w:tc>
            </w:tr>
            <w:tr w:rsidR="00242B66" w:rsidRPr="0000391A" w:rsidTr="00242B66">
              <w:tc>
                <w:tcPr>
                  <w:tcW w:w="797"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0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0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17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15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c>
                <w:tcPr>
                  <w:tcW w:w="175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8</w:t>
                  </w: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9</w:t>
                  </w:r>
                </w:p>
              </w:tc>
              <w:tc>
                <w:tcPr>
                  <w:tcW w:w="1623"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10</w:t>
                  </w:r>
                </w:p>
              </w:tc>
            </w:tr>
            <w:tr w:rsidR="00242B66" w:rsidRPr="0000391A" w:rsidTr="00242B66">
              <w:tc>
                <w:tcPr>
                  <w:tcW w:w="797"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5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23"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797"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5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23"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4662" w:type="dxa"/>
                  <w:gridSpan w:val="4"/>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r w:rsidRPr="0000391A">
                    <w:rPr>
                      <w:sz w:val="16"/>
                      <w:szCs w:val="16"/>
                    </w:rPr>
                    <w:t>Итого</w:t>
                  </w: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5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23"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rPr>
                <w:sz w:val="16"/>
                <w:szCs w:val="16"/>
              </w:rPr>
            </w:pPr>
            <w:r w:rsidRPr="0000391A">
              <w:rPr>
                <w:sz w:val="16"/>
                <w:szCs w:val="16"/>
              </w:rPr>
              <w:t>Ответственный исполнитель __________________ ________________ _________________________ ___________</w:t>
            </w:r>
          </w:p>
          <w:p w:rsidR="00242B66" w:rsidRPr="0000391A" w:rsidRDefault="00242B66" w:rsidP="00242B66">
            <w:pPr>
              <w:adjustRightInd w:val="0"/>
              <w:rPr>
                <w:sz w:val="16"/>
                <w:szCs w:val="16"/>
              </w:rPr>
            </w:pPr>
            <w:r w:rsidRPr="0000391A">
              <w:rPr>
                <w:sz w:val="16"/>
                <w:szCs w:val="16"/>
              </w:rPr>
              <w:t xml:space="preserve">                            (должность)           (подпись)     (расшифровка подписи)   (телефон)</w:t>
            </w:r>
          </w:p>
          <w:p w:rsidR="00242B66" w:rsidRPr="0000391A" w:rsidRDefault="00242B66" w:rsidP="00242B66">
            <w:pPr>
              <w:adjustRightInd w:val="0"/>
              <w:rPr>
                <w:sz w:val="16"/>
                <w:szCs w:val="16"/>
              </w:rPr>
            </w:pPr>
            <w:r w:rsidRPr="0000391A">
              <w:rPr>
                <w:sz w:val="16"/>
                <w:szCs w:val="16"/>
              </w:rPr>
              <w:t>"____"________________ 20___г.</w:t>
            </w:r>
          </w:p>
          <w:p w:rsidR="00242B66" w:rsidRPr="0000391A" w:rsidRDefault="00242B66" w:rsidP="00242B66">
            <w:pPr>
              <w:adjustRightInd w:val="0"/>
              <w:ind w:firstLine="720"/>
              <w:jc w:val="both"/>
              <w:rPr>
                <w:sz w:val="24"/>
                <w:szCs w:val="24"/>
              </w:rPr>
            </w:pPr>
          </w:p>
          <w:p w:rsidR="00242B66" w:rsidRPr="0000391A" w:rsidRDefault="00242B66" w:rsidP="00242B66">
            <w:pPr>
              <w:autoSpaceDE/>
              <w:autoSpaceDN/>
              <w:rPr>
                <w:rFonts w:eastAsia="Times New Roman"/>
                <w:sz w:val="24"/>
                <w:szCs w:val="24"/>
              </w:rPr>
            </w:pPr>
          </w:p>
          <w:p w:rsidR="00242B66" w:rsidRPr="0000391A" w:rsidRDefault="00242B66" w:rsidP="00242B66">
            <w:pPr>
              <w:autoSpaceDE/>
              <w:autoSpaceDN/>
              <w:rPr>
                <w:rFonts w:eastAsia="Times New Roman"/>
                <w:sz w:val="24"/>
                <w:szCs w:val="24"/>
              </w:rPr>
            </w:pPr>
          </w:p>
          <w:p w:rsidR="00242B66" w:rsidRPr="0000391A" w:rsidRDefault="00242B66" w:rsidP="00242B66">
            <w:pPr>
              <w:autoSpaceDE/>
              <w:autoSpaceDN/>
              <w:rPr>
                <w:rFonts w:eastAsia="Times New Roman"/>
                <w:sz w:val="24"/>
                <w:szCs w:val="24"/>
              </w:rPr>
            </w:pPr>
          </w:p>
          <w:p w:rsidR="00242B66" w:rsidRPr="0000391A" w:rsidRDefault="00242B66" w:rsidP="00242B66">
            <w:pPr>
              <w:autoSpaceDE/>
              <w:autoSpaceDN/>
              <w:rPr>
                <w:rFonts w:eastAsia="Times New Roman"/>
                <w:sz w:val="24"/>
                <w:szCs w:val="24"/>
              </w:rPr>
            </w:pPr>
          </w:p>
        </w:tc>
        <w:tc>
          <w:tcPr>
            <w:tcW w:w="94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24"/>
                <w:szCs w:val="24"/>
              </w:rPr>
            </w:pPr>
            <w:r w:rsidRPr="0000391A">
              <w:rPr>
                <w:rFonts w:eastAsia="Times New Roman"/>
                <w:sz w:val="24"/>
                <w:szCs w:val="24"/>
              </w:rPr>
              <w:t> </w:t>
            </w:r>
          </w:p>
        </w:tc>
        <w:tc>
          <w:tcPr>
            <w:tcW w:w="557"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sz w:val="24"/>
                <w:szCs w:val="24"/>
              </w:rPr>
            </w:pPr>
          </w:p>
        </w:tc>
        <w:tc>
          <w:tcPr>
            <w:tcW w:w="766"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sz w:val="24"/>
                <w:szCs w:val="24"/>
              </w:rPr>
            </w:pPr>
          </w:p>
        </w:tc>
        <w:tc>
          <w:tcPr>
            <w:tcW w:w="453"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sz w:val="24"/>
                <w:szCs w:val="24"/>
              </w:rPr>
            </w:pPr>
          </w:p>
        </w:tc>
        <w:tc>
          <w:tcPr>
            <w:tcW w:w="27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sz w:val="24"/>
                <w:szCs w:val="24"/>
              </w:rPr>
            </w:pPr>
          </w:p>
        </w:tc>
        <w:tc>
          <w:tcPr>
            <w:tcW w:w="461"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sz w:val="24"/>
                <w:szCs w:val="24"/>
              </w:rPr>
            </w:pPr>
          </w:p>
        </w:tc>
        <w:tc>
          <w:tcPr>
            <w:tcW w:w="75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sz w:val="24"/>
                <w:szCs w:val="24"/>
              </w:rPr>
            </w:pPr>
          </w:p>
        </w:tc>
        <w:tc>
          <w:tcPr>
            <w:tcW w:w="75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sz w:val="24"/>
                <w:szCs w:val="24"/>
              </w:rPr>
            </w:pPr>
          </w:p>
        </w:tc>
        <w:tc>
          <w:tcPr>
            <w:tcW w:w="7366" w:type="dxa"/>
            <w:gridSpan w:val="14"/>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rPr>
            </w:pPr>
          </w:p>
        </w:tc>
        <w:tc>
          <w:tcPr>
            <w:tcW w:w="468"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24"/>
                <w:szCs w:val="24"/>
              </w:rPr>
            </w:pPr>
            <w:r w:rsidRPr="0000391A">
              <w:rPr>
                <w:rFonts w:eastAsia="Times New Roman"/>
                <w:sz w:val="24"/>
                <w:szCs w:val="24"/>
              </w:rPr>
              <w:t> </w:t>
            </w:r>
          </w:p>
        </w:tc>
        <w:tc>
          <w:tcPr>
            <w:tcW w:w="27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24"/>
                <w:szCs w:val="24"/>
              </w:rPr>
            </w:pPr>
            <w:r w:rsidRPr="0000391A">
              <w:rPr>
                <w:rFonts w:eastAsia="Times New Roman"/>
                <w:sz w:val="24"/>
                <w:szCs w:val="24"/>
              </w:rPr>
              <w:t> </w:t>
            </w:r>
          </w:p>
        </w:tc>
        <w:tc>
          <w:tcPr>
            <w:tcW w:w="27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24"/>
                <w:szCs w:val="24"/>
              </w:rPr>
            </w:pPr>
            <w:r w:rsidRPr="0000391A">
              <w:rPr>
                <w:rFonts w:eastAsia="Times New Roman"/>
                <w:sz w:val="24"/>
                <w:szCs w:val="24"/>
              </w:rPr>
              <w:t> </w:t>
            </w:r>
          </w:p>
        </w:tc>
        <w:tc>
          <w:tcPr>
            <w:tcW w:w="898"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sz w:val="24"/>
                <w:szCs w:val="24"/>
              </w:rPr>
            </w:pPr>
            <w:r w:rsidRPr="0000391A">
              <w:rPr>
                <w:rFonts w:eastAsia="Times New Roman"/>
                <w:sz w:val="24"/>
                <w:szCs w:val="24"/>
              </w:rPr>
              <w:t> </w:t>
            </w:r>
          </w:p>
        </w:tc>
        <w:tc>
          <w:tcPr>
            <w:tcW w:w="2241" w:type="dxa"/>
            <w:gridSpan w:val="4"/>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rPr>
            </w:pPr>
            <w:r w:rsidRPr="0000391A">
              <w:rPr>
                <w:rFonts w:eastAsia="Times New Roman"/>
              </w:rPr>
              <w:t>Дата</w:t>
            </w:r>
          </w:p>
        </w:tc>
        <w:tc>
          <w:tcPr>
            <w:tcW w:w="1236" w:type="dxa"/>
            <w:tcBorders>
              <w:top w:val="nil"/>
              <w:left w:val="nil"/>
              <w:bottom w:val="single" w:sz="4"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rPr>
            </w:pPr>
            <w:r w:rsidRPr="0000391A">
              <w:rPr>
                <w:rFonts w:eastAsia="Times New Roman"/>
              </w:rPr>
              <w:t>15.11.2021</w:t>
            </w:r>
          </w:p>
        </w:tc>
      </w:tr>
      <w:tr w:rsidR="00242B66" w:rsidRPr="0000391A" w:rsidTr="00242B66">
        <w:trPr>
          <w:trHeight w:val="255"/>
        </w:trPr>
        <w:tc>
          <w:tcPr>
            <w:tcW w:w="13965"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autoSpaceDE/>
              <w:autoSpaceDN/>
              <w:rPr>
                <w:rFonts w:eastAsia="Times New Roman"/>
              </w:rPr>
            </w:pPr>
          </w:p>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pPr>
          </w:p>
          <w:p w:rsidR="00242B66" w:rsidRPr="0000391A" w:rsidRDefault="00242B66" w:rsidP="00065804">
            <w:pPr>
              <w:spacing w:after="60"/>
              <w:ind w:left="11814"/>
              <w:rPr>
                <w:rFonts w:eastAsia="Times New Roman"/>
              </w:rPr>
            </w:pPr>
            <w:r w:rsidRPr="0000391A">
              <w:rPr>
                <w:sz w:val="18"/>
                <w:szCs w:val="18"/>
              </w:rPr>
              <w:t>Приложение № 11</w:t>
            </w:r>
            <w:r w:rsidRPr="0000391A">
              <w:rPr>
                <w:sz w:val="18"/>
                <w:szCs w:val="18"/>
              </w:rPr>
              <w:br/>
              <w:t>к Порядку открытия и ведения лицевых счетов Департаментом финансов и имущественных отношений Чукотского автономного округа</w:t>
            </w:r>
          </w:p>
        </w:tc>
        <w:tc>
          <w:tcPr>
            <w:tcW w:w="94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tc>
        <w:tc>
          <w:tcPr>
            <w:tcW w:w="557"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766"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453"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rPr>
            </w:pPr>
          </w:p>
        </w:tc>
        <w:tc>
          <w:tcPr>
            <w:tcW w:w="27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rPr>
            </w:pPr>
          </w:p>
        </w:tc>
        <w:tc>
          <w:tcPr>
            <w:tcW w:w="461"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75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rPr>
            </w:pPr>
          </w:p>
        </w:tc>
        <w:tc>
          <w:tcPr>
            <w:tcW w:w="75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rPr>
            </w:pPr>
          </w:p>
        </w:tc>
        <w:tc>
          <w:tcPr>
            <w:tcW w:w="111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rPr>
            </w:pPr>
          </w:p>
        </w:tc>
        <w:tc>
          <w:tcPr>
            <w:tcW w:w="175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693"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420"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91"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70"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0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0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0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0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70"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6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47"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4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468"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tc>
        <w:tc>
          <w:tcPr>
            <w:tcW w:w="27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tc>
        <w:tc>
          <w:tcPr>
            <w:tcW w:w="27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tc>
        <w:tc>
          <w:tcPr>
            <w:tcW w:w="898"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tc>
        <w:tc>
          <w:tcPr>
            <w:tcW w:w="2241" w:type="dxa"/>
            <w:gridSpan w:val="4"/>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rPr>
            </w:pPr>
            <w:r w:rsidRPr="0000391A">
              <w:rPr>
                <w:rFonts w:eastAsia="Times New Roman"/>
              </w:rPr>
              <w:t xml:space="preserve">Дата предыдущей </w:t>
            </w:r>
          </w:p>
          <w:p w:rsidR="00242B66" w:rsidRPr="0000391A" w:rsidRDefault="00242B66" w:rsidP="00242B66">
            <w:pPr>
              <w:autoSpaceDE/>
              <w:autoSpaceDN/>
              <w:jc w:val="right"/>
              <w:rPr>
                <w:rFonts w:eastAsia="Times New Roman"/>
              </w:rPr>
            </w:pPr>
            <w:r w:rsidRPr="0000391A">
              <w:rPr>
                <w:rFonts w:eastAsia="Times New Roman"/>
              </w:rPr>
              <w:t>выписки</w:t>
            </w:r>
          </w:p>
        </w:tc>
        <w:tc>
          <w:tcPr>
            <w:tcW w:w="1236" w:type="dxa"/>
            <w:tcBorders>
              <w:top w:val="nil"/>
              <w:left w:val="nil"/>
              <w:bottom w:val="single" w:sz="4"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rPr>
            </w:pPr>
            <w:r w:rsidRPr="0000391A">
              <w:rPr>
                <w:rFonts w:eastAsia="Times New Roman"/>
              </w:rPr>
              <w:t>12.11.2021</w:t>
            </w:r>
          </w:p>
        </w:tc>
      </w:tr>
      <w:tr w:rsidR="00242B66" w:rsidRPr="0000391A" w:rsidTr="00242B66">
        <w:trPr>
          <w:trHeight w:val="255"/>
        </w:trPr>
        <w:tc>
          <w:tcPr>
            <w:tcW w:w="13965"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tc>
        <w:tc>
          <w:tcPr>
            <w:tcW w:w="946"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557"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766"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453"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rPr>
            </w:pPr>
          </w:p>
        </w:tc>
        <w:tc>
          <w:tcPr>
            <w:tcW w:w="27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rPr>
            </w:pPr>
          </w:p>
        </w:tc>
        <w:tc>
          <w:tcPr>
            <w:tcW w:w="461"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75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rPr>
            </w:pPr>
          </w:p>
        </w:tc>
        <w:tc>
          <w:tcPr>
            <w:tcW w:w="75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1111"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175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693"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420"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91"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70"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0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0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0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0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70"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6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47"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342" w:type="dxa"/>
            <w:tcBorders>
              <w:top w:val="nil"/>
              <w:left w:val="nil"/>
              <w:bottom w:val="nil"/>
              <w:right w:val="nil"/>
            </w:tcBorders>
            <w:shd w:val="clear" w:color="auto" w:fill="auto"/>
            <w:noWrap/>
            <w:vAlign w:val="bottom"/>
          </w:tcPr>
          <w:p w:rsidR="00242B66" w:rsidRPr="0000391A" w:rsidRDefault="00242B66" w:rsidP="00242B66">
            <w:pPr>
              <w:autoSpaceDE/>
              <w:autoSpaceDN/>
              <w:rPr>
                <w:rFonts w:eastAsia="Times New Roman"/>
              </w:rPr>
            </w:pPr>
          </w:p>
        </w:tc>
        <w:tc>
          <w:tcPr>
            <w:tcW w:w="468"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tc>
        <w:tc>
          <w:tcPr>
            <w:tcW w:w="27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tc>
        <w:tc>
          <w:tcPr>
            <w:tcW w:w="276"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tc>
        <w:tc>
          <w:tcPr>
            <w:tcW w:w="898"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tc>
        <w:tc>
          <w:tcPr>
            <w:tcW w:w="655"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tc>
        <w:tc>
          <w:tcPr>
            <w:tcW w:w="272"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tc>
        <w:tc>
          <w:tcPr>
            <w:tcW w:w="1042" w:type="dxa"/>
            <w:tcBorders>
              <w:top w:val="nil"/>
              <w:left w:val="nil"/>
              <w:bottom w:val="nil"/>
              <w:right w:val="nil"/>
            </w:tcBorders>
            <w:shd w:val="clear" w:color="auto" w:fill="auto"/>
            <w:noWrap/>
            <w:vAlign w:val="bottom"/>
            <w:hideMark/>
          </w:tcPr>
          <w:p w:rsidR="00242B66" w:rsidRPr="0000391A" w:rsidRDefault="00242B66" w:rsidP="00242B66">
            <w:pPr>
              <w:autoSpaceDE/>
              <w:autoSpaceDN/>
              <w:rPr>
                <w:rFonts w:eastAsia="Times New Roman"/>
              </w:rPr>
            </w:pPr>
            <w:r w:rsidRPr="0000391A">
              <w:rPr>
                <w:rFonts w:eastAsia="Times New Roman"/>
              </w:rPr>
              <w:t> </w:t>
            </w:r>
          </w:p>
        </w:tc>
        <w:tc>
          <w:tcPr>
            <w:tcW w:w="272" w:type="dxa"/>
            <w:tcBorders>
              <w:top w:val="nil"/>
              <w:left w:val="nil"/>
              <w:bottom w:val="nil"/>
              <w:right w:val="single" w:sz="8" w:space="0" w:color="000000"/>
            </w:tcBorders>
            <w:shd w:val="clear" w:color="auto" w:fill="auto"/>
            <w:noWrap/>
            <w:vAlign w:val="bottom"/>
            <w:hideMark/>
          </w:tcPr>
          <w:p w:rsidR="00242B66" w:rsidRPr="0000391A" w:rsidRDefault="00242B66" w:rsidP="00242B66">
            <w:pPr>
              <w:autoSpaceDE/>
              <w:autoSpaceDN/>
              <w:jc w:val="right"/>
              <w:rPr>
                <w:rFonts w:eastAsia="Times New Roman"/>
              </w:rPr>
            </w:pPr>
            <w:r w:rsidRPr="0000391A">
              <w:rPr>
                <w:rFonts w:eastAsia="Times New Roman"/>
              </w:rPr>
              <w:t> </w:t>
            </w:r>
          </w:p>
        </w:tc>
        <w:tc>
          <w:tcPr>
            <w:tcW w:w="1236" w:type="dxa"/>
            <w:tcBorders>
              <w:top w:val="nil"/>
              <w:left w:val="single" w:sz="8" w:space="0" w:color="000000"/>
              <w:bottom w:val="single" w:sz="4" w:space="0" w:color="000000"/>
              <w:right w:val="single" w:sz="8" w:space="0" w:color="000000"/>
            </w:tcBorders>
            <w:shd w:val="clear" w:color="auto" w:fill="auto"/>
            <w:noWrap/>
            <w:vAlign w:val="bottom"/>
            <w:hideMark/>
          </w:tcPr>
          <w:p w:rsidR="00242B66" w:rsidRPr="0000391A" w:rsidRDefault="00242B66" w:rsidP="00242B66">
            <w:pPr>
              <w:autoSpaceDE/>
              <w:autoSpaceDN/>
              <w:jc w:val="center"/>
              <w:rPr>
                <w:rFonts w:eastAsia="Times New Roman"/>
              </w:rPr>
            </w:pPr>
            <w:r w:rsidRPr="0000391A">
              <w:rPr>
                <w:rFonts w:eastAsia="Times New Roman"/>
              </w:rPr>
              <w:t>8800</w:t>
            </w:r>
          </w:p>
        </w:tc>
      </w:tr>
    </w:tbl>
    <w:p w:rsidR="00242B66" w:rsidRPr="0000391A" w:rsidRDefault="00242B66" w:rsidP="00242B66">
      <w:pPr>
        <w:spacing w:after="60"/>
        <w:ind w:left="5443"/>
        <w:jc w:val="right"/>
        <w:rPr>
          <w:rFonts w:asciiTheme="minorHAnsi" w:hAnsiTheme="minorHAnsi" w:cstheme="minorBidi"/>
          <w:sz w:val="22"/>
          <w:szCs w:val="22"/>
        </w:rPr>
      </w:pPr>
      <w:r w:rsidRPr="0000391A">
        <w:fldChar w:fldCharType="begin"/>
      </w:r>
      <w:r w:rsidRPr="0000391A">
        <w:instrText xml:space="preserve"> LINK Excel.Sheet.8 "\\\\172.27.1.47\\отдел финансирования\\Гасанова Н\\отдел_внутреннее\\Управление казначейского исполнения ДФЭиИО\\приложения к л.счетам\\Прил.7_Приложение к выписке из лицевого счета ГРБС (РБС) ежедневная.xls" "приложение !R1C1:R29C29" \a \f 4 \h  \* MERGEFORMAT </w:instrText>
      </w:r>
      <w:r w:rsidRPr="0000391A">
        <w:fldChar w:fldCharType="separate"/>
      </w:r>
    </w:p>
    <w:p w:rsidR="001B28E0" w:rsidRPr="001B28E0" w:rsidRDefault="00242B66" w:rsidP="001B28E0">
      <w:pPr>
        <w:pStyle w:val="af"/>
        <w:rPr>
          <w:sz w:val="18"/>
          <w:szCs w:val="18"/>
        </w:rPr>
      </w:pPr>
      <w:r w:rsidRPr="0000391A">
        <w:rPr>
          <w:sz w:val="18"/>
          <w:szCs w:val="18"/>
        </w:rPr>
        <w:fldChar w:fldCharType="end"/>
      </w:r>
      <w:r w:rsidR="001B28E0" w:rsidRPr="001B28E0">
        <w:rPr>
          <w:sz w:val="22"/>
          <w:szCs w:val="22"/>
        </w:rPr>
        <w:t xml:space="preserve">                                    </w:t>
      </w:r>
      <w:r w:rsidR="001B28E0" w:rsidRPr="001B28E0">
        <w:rPr>
          <w:b/>
          <w:bCs/>
          <w:color w:val="26282F"/>
          <w:sz w:val="18"/>
          <w:szCs w:val="18"/>
        </w:rPr>
        <w:t>ПРИЛОЖЕНИЕ К ВЫПИСКЕ</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w:t>
      </w:r>
      <w:r w:rsidRPr="001B28E0">
        <w:rPr>
          <w:rFonts w:ascii="Courier New" w:hAnsi="Courier New" w:cs="Courier New"/>
          <w:b/>
          <w:bCs/>
          <w:color w:val="26282F"/>
          <w:sz w:val="18"/>
          <w:szCs w:val="18"/>
        </w:rPr>
        <w:t>из лицевого счета главного распорядителя</w:t>
      </w:r>
      <w:r w:rsidRPr="001B28E0">
        <w:rPr>
          <w:rFonts w:ascii="Courier New" w:hAnsi="Courier New" w:cs="Courier New"/>
          <w:sz w:val="18"/>
          <w:szCs w:val="18"/>
        </w:rPr>
        <w:t xml:space="preserve">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    Коды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w:t>
      </w:r>
      <w:r w:rsidRPr="001B28E0">
        <w:rPr>
          <w:rFonts w:ascii="Courier New" w:hAnsi="Courier New" w:cs="Courier New"/>
          <w:b/>
          <w:bCs/>
          <w:color w:val="26282F"/>
          <w:sz w:val="18"/>
          <w:szCs w:val="18"/>
        </w:rPr>
        <w:t>(распорядителя) бюджетных средств N</w:t>
      </w:r>
      <w:r w:rsidRPr="001B28E0">
        <w:rPr>
          <w:rFonts w:ascii="Courier New" w:hAnsi="Courier New" w:cs="Courier New"/>
          <w:sz w:val="18"/>
          <w:szCs w:val="18"/>
        </w:rPr>
        <w:t> │             │   Форма по КФД│   0531777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w:t>
      </w:r>
      <w:r w:rsidRPr="001B28E0">
        <w:rPr>
          <w:rFonts w:ascii="Courier New" w:hAnsi="Courier New" w:cs="Courier New"/>
          <w:b/>
          <w:bCs/>
          <w:color w:val="26282F"/>
          <w:sz w:val="18"/>
          <w:szCs w:val="18"/>
        </w:rPr>
        <w:t>за</w:t>
      </w:r>
      <w:r w:rsidRPr="001B28E0">
        <w:rPr>
          <w:rFonts w:ascii="Courier New" w:hAnsi="Courier New" w:cs="Courier New"/>
          <w:sz w:val="18"/>
          <w:szCs w:val="18"/>
        </w:rPr>
        <w:t xml:space="preserve"> "_____"____________ </w:t>
      </w:r>
      <w:r w:rsidRPr="001B28E0">
        <w:rPr>
          <w:rFonts w:ascii="Courier New" w:hAnsi="Courier New" w:cs="Courier New"/>
          <w:b/>
          <w:bCs/>
          <w:color w:val="26282F"/>
          <w:sz w:val="18"/>
          <w:szCs w:val="18"/>
        </w:rPr>
        <w:t>20</w:t>
      </w:r>
      <w:r w:rsidRPr="001B28E0">
        <w:rPr>
          <w:rFonts w:ascii="Courier New" w:hAnsi="Courier New" w:cs="Courier New"/>
          <w:sz w:val="18"/>
          <w:szCs w:val="18"/>
        </w:rPr>
        <w:t>___ г.                    Дата│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Орган Федерального                                                                  │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казначейства         __________________________________________________      по КОФК│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Главный                                                                  Глава по </w:t>
      </w:r>
      <w:hyperlink r:id="rId97" w:history="1">
        <w:r w:rsidRPr="001B28E0">
          <w:rPr>
            <w:rFonts w:ascii="Courier New" w:hAnsi="Courier New" w:cs="Courier New"/>
            <w:color w:val="106BBE"/>
            <w:sz w:val="18"/>
            <w:szCs w:val="18"/>
          </w:rPr>
          <w:t>БК</w:t>
        </w:r>
      </w:hyperlink>
      <w:r w:rsidRPr="001B28E0">
        <w:rPr>
          <w:rFonts w:ascii="Courier New" w:hAnsi="Courier New" w:cs="Courier New"/>
          <w:sz w:val="18"/>
          <w:szCs w:val="18"/>
        </w:rPr>
        <w:t>│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распорядитель                                                                       │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бюджетных средств    __________________________________________________             │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Распорядитель                                                            по Сводному│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бюджетных средств    __________________________________________________      реестру│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Наименование бюджета __________________________________________________     по </w:t>
      </w:r>
      <w:hyperlink r:id="rId98" w:history="1">
        <w:r w:rsidRPr="001B28E0">
          <w:rPr>
            <w:rFonts w:ascii="Courier New" w:hAnsi="Courier New" w:cs="Courier New"/>
            <w:color w:val="106BBE"/>
            <w:sz w:val="18"/>
            <w:szCs w:val="18"/>
          </w:rPr>
          <w:t>ОКТМО</w:t>
        </w:r>
      </w:hyperlink>
      <w:r w:rsidRPr="001B28E0">
        <w:rPr>
          <w:rFonts w:ascii="Courier New" w:hAnsi="Courier New" w:cs="Courier New"/>
          <w:sz w:val="18"/>
          <w:szCs w:val="18"/>
        </w:rPr>
        <w:t>│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Финансовый орган     __________________________________________________      по ОКПО│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Периодичность: ежедневная                                                           │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Единица измерения: руб.                                                      по ОКЕИ│     </w:t>
      </w:r>
      <w:hyperlink r:id="rId99" w:history="1">
        <w:r w:rsidRPr="001B28E0">
          <w:rPr>
            <w:rFonts w:ascii="Courier New" w:hAnsi="Courier New" w:cs="Courier New"/>
            <w:color w:val="106BBE"/>
            <w:sz w:val="18"/>
            <w:szCs w:val="18"/>
          </w:rPr>
          <w:t>383</w:t>
        </w:r>
      </w:hyperlink>
      <w:r w:rsidRPr="001B28E0">
        <w:rPr>
          <w:rFonts w:ascii="Courier New" w:hAnsi="Courier New" w:cs="Courier New"/>
          <w:sz w:val="18"/>
          <w:szCs w:val="18"/>
        </w:rPr>
        <w:t xml:space="preserve">     │</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w:t>
      </w:r>
    </w:p>
    <w:p w:rsidR="001B28E0" w:rsidRPr="001B28E0" w:rsidRDefault="001B28E0" w:rsidP="001B28E0">
      <w:pPr>
        <w:widowControl w:val="0"/>
        <w:adjustRightInd w:val="0"/>
        <w:ind w:firstLine="720"/>
        <w:jc w:val="both"/>
        <w:rPr>
          <w:rFonts w:ascii="Times New Roman CYR" w:hAnsi="Times New Roman CYR" w:cs="Times New Roman CYR"/>
          <w:sz w:val="18"/>
          <w:szCs w:val="18"/>
        </w:rPr>
      </w:pPr>
    </w:p>
    <w:p w:rsidR="001B28E0" w:rsidRPr="001B28E0" w:rsidRDefault="001B28E0" w:rsidP="001B28E0">
      <w:pPr>
        <w:pStyle w:val="af5"/>
        <w:widowControl w:val="0"/>
        <w:numPr>
          <w:ilvl w:val="0"/>
          <w:numId w:val="5"/>
        </w:numPr>
        <w:adjustRightInd w:val="0"/>
        <w:spacing w:before="108" w:after="108"/>
        <w:jc w:val="center"/>
        <w:outlineLvl w:val="0"/>
        <w:rPr>
          <w:rFonts w:ascii="Times New Roman CYR" w:hAnsi="Times New Roman CYR" w:cs="Times New Roman CYR"/>
          <w:b/>
          <w:bCs/>
          <w:color w:val="26282F"/>
          <w:sz w:val="18"/>
          <w:szCs w:val="18"/>
        </w:rPr>
      </w:pPr>
      <w:bookmarkStart w:id="162" w:name="sub_57100"/>
      <w:r w:rsidRPr="001B28E0">
        <w:rPr>
          <w:rFonts w:ascii="Times New Roman CYR" w:hAnsi="Times New Roman CYR" w:cs="Times New Roman CYR"/>
          <w:b/>
          <w:bCs/>
          <w:color w:val="26282F"/>
          <w:sz w:val="18"/>
          <w:szCs w:val="18"/>
        </w:rPr>
        <w:t>Бюджетные ассигнования</w:t>
      </w:r>
    </w:p>
    <w:bookmarkEnd w:id="16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5"/>
        <w:gridCol w:w="61"/>
        <w:gridCol w:w="1077"/>
        <w:gridCol w:w="1191"/>
        <w:gridCol w:w="1651"/>
        <w:gridCol w:w="1421"/>
        <w:gridCol w:w="1421"/>
        <w:gridCol w:w="1421"/>
        <w:gridCol w:w="890"/>
      </w:tblGrid>
      <w:tr w:rsidR="001B28E0" w:rsidRPr="001B28E0" w:rsidTr="001A5DD3">
        <w:tc>
          <w:tcPr>
            <w:tcW w:w="1215" w:type="dxa"/>
            <w:vMerge w:val="restart"/>
            <w:tcBorders>
              <w:top w:val="nil"/>
              <w:left w:val="nil"/>
              <w:bottom w:val="nil"/>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p>
        </w:tc>
        <w:tc>
          <w:tcPr>
            <w:tcW w:w="1138" w:type="dxa"/>
            <w:gridSpan w:val="2"/>
            <w:vMerge w:val="restart"/>
            <w:tcBorders>
              <w:top w:val="single" w:sz="4" w:space="0" w:color="auto"/>
              <w:left w:val="single" w:sz="4" w:space="0" w:color="auto"/>
              <w:bottom w:val="single" w:sz="4" w:space="0" w:color="auto"/>
              <w:right w:val="single" w:sz="4" w:space="0" w:color="auto"/>
            </w:tcBorders>
          </w:tcPr>
          <w:p w:rsidR="001B28E0" w:rsidRPr="001B28E0" w:rsidRDefault="00224BBB" w:rsidP="001B28E0">
            <w:pPr>
              <w:widowControl w:val="0"/>
              <w:adjustRightInd w:val="0"/>
              <w:jc w:val="center"/>
              <w:rPr>
                <w:rFonts w:ascii="Times New Roman CYR" w:hAnsi="Times New Roman CYR" w:cs="Times New Roman CYR"/>
                <w:sz w:val="18"/>
                <w:szCs w:val="18"/>
              </w:rPr>
            </w:pPr>
            <w:bookmarkStart w:id="163" w:name="sub_57110"/>
            <w:r w:rsidRPr="001B28E0">
              <w:rPr>
                <w:rFonts w:ascii="Times New Roman CYR" w:hAnsi="Times New Roman CYR" w:cs="Times New Roman CYR"/>
                <w:sz w:val="18"/>
                <w:szCs w:val="18"/>
              </w:rPr>
              <w:t xml:space="preserve">Код по </w:t>
            </w:r>
            <w:hyperlink r:id="rId100" w:history="1">
              <w:r w:rsidRPr="001B28E0">
                <w:rPr>
                  <w:rFonts w:ascii="Times New Roman CYR" w:hAnsi="Times New Roman CYR" w:cs="Times New Roman CYR"/>
                  <w:color w:val="106BBE"/>
                  <w:sz w:val="18"/>
                  <w:szCs w:val="18"/>
                </w:rPr>
                <w:t>БК</w:t>
              </w:r>
            </w:hyperlink>
            <w:bookmarkEnd w:id="163"/>
          </w:p>
        </w:tc>
        <w:tc>
          <w:tcPr>
            <w:tcW w:w="4263" w:type="dxa"/>
            <w:gridSpan w:val="3"/>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Получено</w:t>
            </w:r>
          </w:p>
        </w:tc>
        <w:tc>
          <w:tcPr>
            <w:tcW w:w="3732" w:type="dxa"/>
            <w:gridSpan w:val="3"/>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Распределено</w:t>
            </w:r>
          </w:p>
        </w:tc>
      </w:tr>
      <w:tr w:rsidR="001B28E0" w:rsidRPr="001B28E0" w:rsidTr="001A5DD3">
        <w:tc>
          <w:tcPr>
            <w:tcW w:w="1215" w:type="dxa"/>
            <w:vMerge/>
            <w:tcBorders>
              <w:top w:val="nil"/>
              <w:left w:val="nil"/>
              <w:bottom w:val="nil"/>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38" w:type="dxa"/>
            <w:gridSpan w:val="2"/>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91"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____ текущий финансовый год</w:t>
            </w:r>
          </w:p>
        </w:tc>
        <w:tc>
          <w:tcPr>
            <w:tcW w:w="3072" w:type="dxa"/>
            <w:gridSpan w:val="2"/>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плановый период ____-____годов</w:t>
            </w:r>
          </w:p>
        </w:tc>
        <w:tc>
          <w:tcPr>
            <w:tcW w:w="1421"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____ текущий финансовый год</w:t>
            </w:r>
          </w:p>
        </w:tc>
        <w:tc>
          <w:tcPr>
            <w:tcW w:w="2311" w:type="dxa"/>
            <w:gridSpan w:val="2"/>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плановый период ____-____годов</w:t>
            </w:r>
          </w:p>
        </w:tc>
      </w:tr>
      <w:tr w:rsidR="001B28E0" w:rsidRPr="001B28E0" w:rsidTr="001A5DD3">
        <w:tc>
          <w:tcPr>
            <w:tcW w:w="1215" w:type="dxa"/>
            <w:vMerge/>
            <w:tcBorders>
              <w:top w:val="nil"/>
              <w:left w:val="nil"/>
              <w:bottom w:val="nil"/>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38" w:type="dxa"/>
            <w:gridSpan w:val="2"/>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91"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65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первый год</w:t>
            </w: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второй год</w:t>
            </w:r>
          </w:p>
        </w:tc>
        <w:tc>
          <w:tcPr>
            <w:tcW w:w="1421"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первый год</w:t>
            </w:r>
          </w:p>
        </w:tc>
        <w:tc>
          <w:tcPr>
            <w:tcW w:w="89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второй год</w:t>
            </w:r>
          </w:p>
        </w:tc>
      </w:tr>
      <w:tr w:rsidR="001B28E0" w:rsidRPr="001B28E0" w:rsidTr="001A5DD3">
        <w:tc>
          <w:tcPr>
            <w:tcW w:w="1215" w:type="dxa"/>
            <w:tcBorders>
              <w:top w:val="nil"/>
              <w:left w:val="nil"/>
              <w:bottom w:val="nil"/>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p>
        </w:tc>
        <w:tc>
          <w:tcPr>
            <w:tcW w:w="1138" w:type="dxa"/>
            <w:gridSpan w:val="2"/>
            <w:tcBorders>
              <w:top w:val="single" w:sz="4" w:space="0" w:color="auto"/>
              <w:left w:val="single" w:sz="4" w:space="0" w:color="auto"/>
              <w:bottom w:val="single" w:sz="4" w:space="0" w:color="auto"/>
              <w:right w:val="single" w:sz="4" w:space="0" w:color="auto"/>
            </w:tcBorders>
          </w:tcPr>
          <w:p w:rsidR="001B28E0" w:rsidRPr="001B28E0" w:rsidRDefault="00224BBB"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w:t>
            </w:r>
          </w:p>
        </w:tc>
        <w:tc>
          <w:tcPr>
            <w:tcW w:w="1191" w:type="dxa"/>
            <w:tcBorders>
              <w:top w:val="single" w:sz="4" w:space="0" w:color="auto"/>
              <w:left w:val="single" w:sz="4" w:space="0" w:color="auto"/>
              <w:bottom w:val="single" w:sz="4" w:space="0" w:color="auto"/>
              <w:right w:val="single" w:sz="4" w:space="0" w:color="auto"/>
            </w:tcBorders>
          </w:tcPr>
          <w:p w:rsidR="001B28E0" w:rsidRPr="001B28E0" w:rsidRDefault="001A5DD3" w:rsidP="001B28E0">
            <w:pPr>
              <w:widowControl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w:t>
            </w:r>
          </w:p>
        </w:tc>
        <w:tc>
          <w:tcPr>
            <w:tcW w:w="1651" w:type="dxa"/>
            <w:tcBorders>
              <w:top w:val="single" w:sz="4" w:space="0" w:color="auto"/>
              <w:left w:val="single" w:sz="4" w:space="0" w:color="auto"/>
              <w:bottom w:val="single" w:sz="4" w:space="0" w:color="auto"/>
              <w:right w:val="single" w:sz="4" w:space="0" w:color="auto"/>
            </w:tcBorders>
          </w:tcPr>
          <w:p w:rsidR="001B28E0" w:rsidRPr="001B28E0" w:rsidRDefault="001A5DD3" w:rsidP="001B28E0">
            <w:pPr>
              <w:widowControl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3</w:t>
            </w: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A5DD3" w:rsidP="001B28E0">
            <w:pPr>
              <w:widowControl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4</w:t>
            </w: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A5DD3" w:rsidP="001B28E0">
            <w:pPr>
              <w:widowControl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5</w:t>
            </w: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A5DD3" w:rsidP="001B28E0">
            <w:pPr>
              <w:widowControl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6</w:t>
            </w:r>
          </w:p>
        </w:tc>
        <w:tc>
          <w:tcPr>
            <w:tcW w:w="890" w:type="dxa"/>
            <w:tcBorders>
              <w:top w:val="single" w:sz="4" w:space="0" w:color="auto"/>
              <w:left w:val="single" w:sz="4" w:space="0" w:color="auto"/>
              <w:bottom w:val="single" w:sz="4" w:space="0" w:color="auto"/>
            </w:tcBorders>
          </w:tcPr>
          <w:p w:rsidR="001B28E0" w:rsidRPr="001B28E0" w:rsidRDefault="001A5DD3" w:rsidP="001B28E0">
            <w:pPr>
              <w:widowControl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7</w:t>
            </w:r>
          </w:p>
        </w:tc>
      </w:tr>
      <w:tr w:rsidR="001B28E0" w:rsidRPr="001B28E0" w:rsidTr="001A5DD3">
        <w:tc>
          <w:tcPr>
            <w:tcW w:w="1215" w:type="dxa"/>
            <w:tcBorders>
              <w:top w:val="nil"/>
              <w:left w:val="nil"/>
              <w:bottom w:val="nil"/>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38" w:type="dxa"/>
            <w:gridSpan w:val="2"/>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9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65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89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A5DD3">
        <w:tc>
          <w:tcPr>
            <w:tcW w:w="1215" w:type="dxa"/>
            <w:tcBorders>
              <w:top w:val="nil"/>
              <w:left w:val="nil"/>
              <w:bottom w:val="nil"/>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38" w:type="dxa"/>
            <w:gridSpan w:val="2"/>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9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65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89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224BBB" w:rsidRPr="001B28E0" w:rsidTr="001A5DD3">
        <w:tc>
          <w:tcPr>
            <w:tcW w:w="1276" w:type="dxa"/>
            <w:gridSpan w:val="2"/>
            <w:tcBorders>
              <w:top w:val="nil"/>
              <w:left w:val="nil"/>
              <w:bottom w:val="nil"/>
              <w:right w:val="nil"/>
            </w:tcBorders>
          </w:tcPr>
          <w:p w:rsidR="00224BBB" w:rsidRPr="001B28E0" w:rsidRDefault="00224BBB" w:rsidP="001B28E0">
            <w:pPr>
              <w:widowControl w:val="0"/>
              <w:adjustRightInd w:val="0"/>
              <w:jc w:val="right"/>
              <w:rPr>
                <w:rFonts w:ascii="Times New Roman CYR" w:hAnsi="Times New Roman CYR" w:cs="Times New Roman CYR"/>
                <w:sz w:val="18"/>
                <w:szCs w:val="18"/>
              </w:rPr>
            </w:pPr>
          </w:p>
        </w:tc>
        <w:tc>
          <w:tcPr>
            <w:tcW w:w="1077" w:type="dxa"/>
            <w:tcBorders>
              <w:top w:val="nil"/>
              <w:left w:val="nil"/>
              <w:bottom w:val="nil"/>
              <w:right w:val="single" w:sz="4" w:space="0" w:color="auto"/>
            </w:tcBorders>
          </w:tcPr>
          <w:p w:rsidR="00224BBB" w:rsidRPr="001B28E0" w:rsidRDefault="003817EE" w:rsidP="001B28E0">
            <w:pPr>
              <w:widowControl w:val="0"/>
              <w:adjustRightInd w:val="0"/>
              <w:jc w:val="right"/>
              <w:rPr>
                <w:rFonts w:ascii="Times New Roman CYR" w:hAnsi="Times New Roman CYR" w:cs="Times New Roman CYR"/>
                <w:sz w:val="18"/>
                <w:szCs w:val="18"/>
              </w:rPr>
            </w:pPr>
            <w:r>
              <w:rPr>
                <w:rFonts w:ascii="Times New Roman CYR" w:hAnsi="Times New Roman CYR" w:cs="Times New Roman CYR"/>
                <w:sz w:val="18"/>
                <w:szCs w:val="18"/>
              </w:rPr>
              <w:t>Итого</w:t>
            </w:r>
          </w:p>
        </w:tc>
        <w:tc>
          <w:tcPr>
            <w:tcW w:w="1191" w:type="dxa"/>
            <w:tcBorders>
              <w:top w:val="single" w:sz="4" w:space="0" w:color="auto"/>
              <w:left w:val="single" w:sz="4" w:space="0" w:color="auto"/>
              <w:bottom w:val="single" w:sz="4" w:space="0" w:color="auto"/>
              <w:right w:val="single" w:sz="4" w:space="0" w:color="auto"/>
            </w:tcBorders>
          </w:tcPr>
          <w:p w:rsidR="00224BBB" w:rsidRPr="001B28E0" w:rsidRDefault="00224BBB" w:rsidP="001B28E0">
            <w:pPr>
              <w:widowControl w:val="0"/>
              <w:adjustRightInd w:val="0"/>
              <w:jc w:val="both"/>
              <w:rPr>
                <w:rFonts w:ascii="Times New Roman CYR" w:hAnsi="Times New Roman CYR" w:cs="Times New Roman CYR"/>
                <w:sz w:val="18"/>
                <w:szCs w:val="18"/>
              </w:rPr>
            </w:pPr>
          </w:p>
        </w:tc>
        <w:tc>
          <w:tcPr>
            <w:tcW w:w="1651" w:type="dxa"/>
            <w:tcBorders>
              <w:top w:val="single" w:sz="4" w:space="0" w:color="auto"/>
              <w:left w:val="single" w:sz="4" w:space="0" w:color="auto"/>
              <w:bottom w:val="single" w:sz="4" w:space="0" w:color="auto"/>
              <w:right w:val="single" w:sz="4" w:space="0" w:color="auto"/>
            </w:tcBorders>
          </w:tcPr>
          <w:p w:rsidR="00224BBB" w:rsidRPr="001B28E0" w:rsidRDefault="00224BBB"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224BBB" w:rsidRPr="001B28E0" w:rsidRDefault="00224BBB"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224BBB" w:rsidRPr="001B28E0" w:rsidRDefault="00224BBB"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224BBB" w:rsidRPr="001B28E0" w:rsidRDefault="00224BBB" w:rsidP="001B28E0">
            <w:pPr>
              <w:widowControl w:val="0"/>
              <w:adjustRightInd w:val="0"/>
              <w:jc w:val="both"/>
              <w:rPr>
                <w:rFonts w:ascii="Times New Roman CYR" w:hAnsi="Times New Roman CYR" w:cs="Times New Roman CYR"/>
                <w:sz w:val="18"/>
                <w:szCs w:val="18"/>
              </w:rPr>
            </w:pPr>
          </w:p>
        </w:tc>
        <w:tc>
          <w:tcPr>
            <w:tcW w:w="890" w:type="dxa"/>
            <w:tcBorders>
              <w:top w:val="single" w:sz="4" w:space="0" w:color="auto"/>
              <w:left w:val="single" w:sz="4" w:space="0" w:color="auto"/>
              <w:bottom w:val="single" w:sz="4" w:space="0" w:color="auto"/>
            </w:tcBorders>
          </w:tcPr>
          <w:p w:rsidR="00224BBB" w:rsidRPr="001B28E0" w:rsidRDefault="00224BBB"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1"/>
        <w:gridCol w:w="1421"/>
        <w:gridCol w:w="1421"/>
        <w:gridCol w:w="2258"/>
      </w:tblGrid>
      <w:tr w:rsidR="001B28E0" w:rsidRPr="001B28E0" w:rsidTr="001B28E0">
        <w:tc>
          <w:tcPr>
            <w:tcW w:w="4263" w:type="dxa"/>
            <w:gridSpan w:val="3"/>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Подлежит распределению</w:t>
            </w:r>
          </w:p>
        </w:tc>
        <w:tc>
          <w:tcPr>
            <w:tcW w:w="2258" w:type="dxa"/>
            <w:vMerge w:val="restart"/>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Примечание</w:t>
            </w:r>
          </w:p>
        </w:tc>
      </w:tr>
      <w:tr w:rsidR="001B28E0" w:rsidRPr="001B28E0" w:rsidTr="001B28E0">
        <w:tc>
          <w:tcPr>
            <w:tcW w:w="1421" w:type="dxa"/>
            <w:vMerge w:val="restart"/>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____ текущий финансовый год</w:t>
            </w:r>
          </w:p>
        </w:tc>
        <w:tc>
          <w:tcPr>
            <w:tcW w:w="2842" w:type="dxa"/>
            <w:gridSpan w:val="2"/>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плановый период ____-____годов</w:t>
            </w:r>
          </w:p>
        </w:tc>
        <w:tc>
          <w:tcPr>
            <w:tcW w:w="2258" w:type="dxa"/>
            <w:vMerge/>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421" w:type="dxa"/>
            <w:vMerge/>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первый год</w:t>
            </w: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второй год</w:t>
            </w:r>
          </w:p>
        </w:tc>
        <w:tc>
          <w:tcPr>
            <w:tcW w:w="2258" w:type="dxa"/>
            <w:vMerge/>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421" w:type="dxa"/>
            <w:tcBorders>
              <w:top w:val="single" w:sz="4" w:space="0" w:color="auto"/>
              <w:bottom w:val="single" w:sz="4" w:space="0" w:color="auto"/>
              <w:right w:val="single" w:sz="4" w:space="0" w:color="auto"/>
            </w:tcBorders>
          </w:tcPr>
          <w:p w:rsidR="001B28E0" w:rsidRPr="001B28E0" w:rsidRDefault="001A5DD3" w:rsidP="001B28E0">
            <w:pPr>
              <w:widowControl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8</w:t>
            </w: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A5DD3" w:rsidP="001B28E0">
            <w:pPr>
              <w:widowControl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9</w:t>
            </w: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A5DD3" w:rsidP="001B28E0">
            <w:pPr>
              <w:widowControl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10</w:t>
            </w:r>
          </w:p>
        </w:tc>
        <w:tc>
          <w:tcPr>
            <w:tcW w:w="2258" w:type="dxa"/>
            <w:tcBorders>
              <w:top w:val="single" w:sz="4" w:space="0" w:color="auto"/>
              <w:left w:val="single" w:sz="4" w:space="0" w:color="auto"/>
              <w:bottom w:val="single" w:sz="4" w:space="0" w:color="auto"/>
            </w:tcBorders>
          </w:tcPr>
          <w:p w:rsidR="001B28E0" w:rsidRPr="001B28E0" w:rsidRDefault="001A5DD3" w:rsidP="001B28E0">
            <w:pPr>
              <w:widowControl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11</w:t>
            </w:r>
          </w:p>
        </w:tc>
      </w:tr>
      <w:tr w:rsidR="001B28E0" w:rsidRPr="001B28E0" w:rsidTr="001B28E0">
        <w:tc>
          <w:tcPr>
            <w:tcW w:w="1421"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258"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421"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258"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421"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258"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421"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2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258" w:type="dxa"/>
            <w:tcBorders>
              <w:top w:val="single" w:sz="4" w:space="0" w:color="auto"/>
              <w:left w:val="single" w:sz="4" w:space="0" w:color="auto"/>
              <w:bottom w:val="nil"/>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164" w:name="sub_57200"/>
      <w:r w:rsidRPr="001B28E0">
        <w:rPr>
          <w:rFonts w:ascii="Times New Roman CYR" w:hAnsi="Times New Roman CYR" w:cs="Times New Roman CYR"/>
          <w:b/>
          <w:bCs/>
          <w:color w:val="26282F"/>
          <w:sz w:val="18"/>
          <w:szCs w:val="18"/>
        </w:rPr>
        <w:t>2. Доведенные лимиты бюджетных обязательств</w:t>
      </w:r>
    </w:p>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165" w:name="sub_57201"/>
      <w:bookmarkEnd w:id="164"/>
      <w:r w:rsidRPr="001B28E0">
        <w:rPr>
          <w:rFonts w:ascii="Times New Roman CYR" w:hAnsi="Times New Roman CYR" w:cs="Times New Roman CYR"/>
          <w:b/>
          <w:bCs/>
          <w:color w:val="26282F"/>
          <w:sz w:val="18"/>
          <w:szCs w:val="18"/>
        </w:rPr>
        <w:t>2.1. Лимиты бюджетных обязательств</w:t>
      </w:r>
    </w:p>
    <w:bookmarkEnd w:id="1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9"/>
        <w:gridCol w:w="2628"/>
        <w:gridCol w:w="1296"/>
        <w:gridCol w:w="1382"/>
        <w:gridCol w:w="1387"/>
        <w:gridCol w:w="1387"/>
        <w:gridCol w:w="1392"/>
        <w:gridCol w:w="1397"/>
        <w:gridCol w:w="1416"/>
      </w:tblGrid>
      <w:tr w:rsidR="001B28E0" w:rsidRPr="001B28E0" w:rsidTr="001A5DD3">
        <w:tc>
          <w:tcPr>
            <w:tcW w:w="2789" w:type="dxa"/>
            <w:vMerge w:val="restart"/>
            <w:tcBorders>
              <w:top w:val="nil"/>
              <w:left w:val="nil"/>
              <w:bottom w:val="nil"/>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p>
        </w:tc>
        <w:tc>
          <w:tcPr>
            <w:tcW w:w="2628"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 xml:space="preserve">Код по </w:t>
            </w:r>
            <w:hyperlink r:id="rId101" w:history="1">
              <w:r w:rsidRPr="001B28E0">
                <w:rPr>
                  <w:rFonts w:ascii="Times New Roman CYR" w:hAnsi="Times New Roman CYR" w:cs="Times New Roman CYR"/>
                  <w:color w:val="106BBE"/>
                  <w:sz w:val="18"/>
                  <w:szCs w:val="18"/>
                </w:rPr>
                <w:t>БК</w:t>
              </w:r>
            </w:hyperlink>
          </w:p>
        </w:tc>
        <w:tc>
          <w:tcPr>
            <w:tcW w:w="1296"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Код строки</w:t>
            </w:r>
          </w:p>
        </w:tc>
        <w:tc>
          <w:tcPr>
            <w:tcW w:w="4156" w:type="dxa"/>
            <w:gridSpan w:val="3"/>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Получено</w:t>
            </w:r>
          </w:p>
        </w:tc>
        <w:tc>
          <w:tcPr>
            <w:tcW w:w="4205" w:type="dxa"/>
            <w:gridSpan w:val="3"/>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Распределено</w:t>
            </w:r>
          </w:p>
        </w:tc>
      </w:tr>
      <w:tr w:rsidR="001B28E0" w:rsidRPr="001B28E0" w:rsidTr="001A5DD3">
        <w:tc>
          <w:tcPr>
            <w:tcW w:w="2789" w:type="dxa"/>
            <w:vMerge/>
            <w:tcBorders>
              <w:top w:val="nil"/>
              <w:left w:val="nil"/>
              <w:bottom w:val="nil"/>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628"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296"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2"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____ текущий финансовый год</w:t>
            </w:r>
          </w:p>
        </w:tc>
        <w:tc>
          <w:tcPr>
            <w:tcW w:w="2774" w:type="dxa"/>
            <w:gridSpan w:val="2"/>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плановый период ____-____годов</w:t>
            </w:r>
          </w:p>
        </w:tc>
        <w:tc>
          <w:tcPr>
            <w:tcW w:w="1392"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____ текущий финансовый год</w:t>
            </w:r>
          </w:p>
        </w:tc>
        <w:tc>
          <w:tcPr>
            <w:tcW w:w="2813" w:type="dxa"/>
            <w:gridSpan w:val="2"/>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плановый период ____-____годов</w:t>
            </w:r>
          </w:p>
        </w:tc>
      </w:tr>
      <w:tr w:rsidR="001B28E0" w:rsidRPr="001B28E0" w:rsidTr="001A5DD3">
        <w:tc>
          <w:tcPr>
            <w:tcW w:w="2789" w:type="dxa"/>
            <w:vMerge/>
            <w:tcBorders>
              <w:top w:val="nil"/>
              <w:left w:val="nil"/>
              <w:bottom w:val="nil"/>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628"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296"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2"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первый год</w:t>
            </w: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второй год</w:t>
            </w:r>
          </w:p>
        </w:tc>
        <w:tc>
          <w:tcPr>
            <w:tcW w:w="1392"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9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первый год</w:t>
            </w:r>
          </w:p>
        </w:tc>
        <w:tc>
          <w:tcPr>
            <w:tcW w:w="1416"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второй год</w:t>
            </w:r>
          </w:p>
        </w:tc>
      </w:tr>
      <w:tr w:rsidR="001B28E0" w:rsidRPr="001B28E0" w:rsidTr="001A5DD3">
        <w:tc>
          <w:tcPr>
            <w:tcW w:w="2789" w:type="dxa"/>
            <w:tcBorders>
              <w:top w:val="nil"/>
              <w:left w:val="nil"/>
              <w:bottom w:val="nil"/>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p>
        </w:tc>
        <w:tc>
          <w:tcPr>
            <w:tcW w:w="262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129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13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5</w:t>
            </w: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6</w:t>
            </w:r>
          </w:p>
        </w:tc>
        <w:tc>
          <w:tcPr>
            <w:tcW w:w="139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7</w:t>
            </w:r>
          </w:p>
        </w:tc>
        <w:tc>
          <w:tcPr>
            <w:tcW w:w="139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8</w:t>
            </w:r>
          </w:p>
        </w:tc>
        <w:tc>
          <w:tcPr>
            <w:tcW w:w="1416"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9</w:t>
            </w:r>
          </w:p>
        </w:tc>
      </w:tr>
      <w:tr w:rsidR="001B28E0" w:rsidRPr="001B28E0" w:rsidTr="001A5DD3">
        <w:tc>
          <w:tcPr>
            <w:tcW w:w="2789" w:type="dxa"/>
            <w:tcBorders>
              <w:top w:val="nil"/>
              <w:left w:val="nil"/>
              <w:bottom w:val="nil"/>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62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29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9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9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16" w:type="dxa"/>
            <w:tcBorders>
              <w:top w:val="single" w:sz="4" w:space="0" w:color="auto"/>
              <w:left w:val="single" w:sz="4" w:space="0" w:color="auto"/>
              <w:bottom w:val="single" w:sz="4" w:space="0" w:color="auto"/>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A5DD3">
        <w:tc>
          <w:tcPr>
            <w:tcW w:w="2789" w:type="dxa"/>
            <w:tcBorders>
              <w:top w:val="nil"/>
              <w:left w:val="nil"/>
              <w:bottom w:val="nil"/>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62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29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9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9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16" w:type="dxa"/>
            <w:tcBorders>
              <w:top w:val="single" w:sz="4" w:space="0" w:color="auto"/>
              <w:left w:val="single" w:sz="4" w:space="0" w:color="auto"/>
              <w:bottom w:val="single" w:sz="4" w:space="0" w:color="auto"/>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A5DD3">
        <w:tc>
          <w:tcPr>
            <w:tcW w:w="6713" w:type="dxa"/>
            <w:gridSpan w:val="3"/>
            <w:tcBorders>
              <w:top w:val="nil"/>
              <w:left w:val="nil"/>
              <w:bottom w:val="nil"/>
              <w:right w:val="single" w:sz="4" w:space="0" w:color="auto"/>
            </w:tcBorders>
          </w:tcPr>
          <w:p w:rsidR="001B28E0" w:rsidRPr="001B28E0" w:rsidRDefault="001A5DD3" w:rsidP="001A5DD3">
            <w:pPr>
              <w:widowControl w:val="0"/>
              <w:tabs>
                <w:tab w:val="left" w:pos="2115"/>
                <w:tab w:val="right" w:pos="6497"/>
              </w:tabs>
              <w:adjustRightInd w:val="0"/>
              <w:rPr>
                <w:rFonts w:ascii="Times New Roman CYR" w:hAnsi="Times New Roman CYR" w:cs="Times New Roman CYR"/>
                <w:sz w:val="18"/>
                <w:szCs w:val="18"/>
              </w:rPr>
            </w:pPr>
            <w:bookmarkStart w:id="166" w:name="sub_572011"/>
            <w:r>
              <w:rPr>
                <w:rFonts w:ascii="Times New Roman CYR" w:hAnsi="Times New Roman CYR" w:cs="Times New Roman CYR"/>
                <w:sz w:val="18"/>
                <w:szCs w:val="18"/>
              </w:rPr>
              <w:tab/>
            </w:r>
            <w:r>
              <w:rPr>
                <w:rFonts w:ascii="Times New Roman CYR" w:hAnsi="Times New Roman CYR" w:cs="Times New Roman CYR"/>
                <w:sz w:val="18"/>
                <w:szCs w:val="18"/>
              </w:rPr>
              <w:tab/>
            </w:r>
            <w:r w:rsidR="001B28E0" w:rsidRPr="001B28E0">
              <w:rPr>
                <w:rFonts w:ascii="Times New Roman CYR" w:hAnsi="Times New Roman CYR" w:cs="Times New Roman CYR"/>
                <w:sz w:val="18"/>
                <w:szCs w:val="18"/>
              </w:rPr>
              <w:t>Итого</w:t>
            </w:r>
            <w:bookmarkEnd w:id="166"/>
          </w:p>
        </w:tc>
        <w:tc>
          <w:tcPr>
            <w:tcW w:w="13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9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9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416" w:type="dxa"/>
            <w:tcBorders>
              <w:top w:val="single" w:sz="4" w:space="0" w:color="auto"/>
              <w:left w:val="single" w:sz="4" w:space="0" w:color="auto"/>
              <w:bottom w:val="single" w:sz="4" w:space="0" w:color="auto"/>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2"/>
        <w:gridCol w:w="1382"/>
        <w:gridCol w:w="1387"/>
        <w:gridCol w:w="5450"/>
      </w:tblGrid>
      <w:tr w:rsidR="001B28E0" w:rsidRPr="001B28E0" w:rsidTr="001B28E0">
        <w:tc>
          <w:tcPr>
            <w:tcW w:w="4151" w:type="dxa"/>
            <w:gridSpan w:val="3"/>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Подлежит распределению</w:t>
            </w:r>
          </w:p>
        </w:tc>
        <w:tc>
          <w:tcPr>
            <w:tcW w:w="5450" w:type="dxa"/>
            <w:vMerge w:val="restart"/>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Примечание</w:t>
            </w:r>
          </w:p>
        </w:tc>
      </w:tr>
      <w:tr w:rsidR="001B28E0" w:rsidRPr="001B28E0" w:rsidTr="001B28E0">
        <w:tc>
          <w:tcPr>
            <w:tcW w:w="1382" w:type="dxa"/>
            <w:vMerge w:val="restart"/>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____ текущий финансовый год</w:t>
            </w:r>
          </w:p>
        </w:tc>
        <w:tc>
          <w:tcPr>
            <w:tcW w:w="2769" w:type="dxa"/>
            <w:gridSpan w:val="2"/>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плановый период ____-____годов</w:t>
            </w:r>
          </w:p>
        </w:tc>
        <w:tc>
          <w:tcPr>
            <w:tcW w:w="5450" w:type="dxa"/>
            <w:vMerge/>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382" w:type="dxa"/>
            <w:vMerge/>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первый год</w:t>
            </w: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второй год</w:t>
            </w:r>
          </w:p>
        </w:tc>
        <w:tc>
          <w:tcPr>
            <w:tcW w:w="5450" w:type="dxa"/>
            <w:vMerge/>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38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13</w:t>
            </w:r>
          </w:p>
        </w:tc>
        <w:tc>
          <w:tcPr>
            <w:tcW w:w="13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14</w:t>
            </w: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15</w:t>
            </w:r>
          </w:p>
        </w:tc>
        <w:tc>
          <w:tcPr>
            <w:tcW w:w="545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16</w:t>
            </w:r>
          </w:p>
        </w:tc>
      </w:tr>
      <w:tr w:rsidR="001B28E0" w:rsidRPr="001B28E0" w:rsidTr="001B28E0">
        <w:tc>
          <w:tcPr>
            <w:tcW w:w="138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545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38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545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38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8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5450" w:type="dxa"/>
            <w:tcBorders>
              <w:top w:val="single" w:sz="4" w:space="0" w:color="auto"/>
              <w:left w:val="single" w:sz="4" w:space="0" w:color="auto"/>
              <w:bottom w:val="nil"/>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167" w:name="sub_57300"/>
      <w:r w:rsidRPr="001B28E0">
        <w:rPr>
          <w:rFonts w:ascii="Times New Roman CYR" w:hAnsi="Times New Roman CYR" w:cs="Times New Roman CYR"/>
          <w:b/>
          <w:bCs/>
          <w:color w:val="26282F"/>
          <w:sz w:val="18"/>
          <w:szCs w:val="18"/>
        </w:rPr>
        <w:t>3. Предельные объемы финансирования</w:t>
      </w:r>
      <w:bookmarkStart w:id="168" w:name="sub_57301"/>
      <w:bookmarkEnd w:id="167"/>
    </w:p>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r w:rsidRPr="001B28E0">
        <w:rPr>
          <w:rFonts w:ascii="Times New Roman CYR" w:hAnsi="Times New Roman CYR" w:cs="Times New Roman CYR"/>
          <w:b/>
          <w:bCs/>
          <w:color w:val="26282F"/>
          <w:sz w:val="18"/>
          <w:szCs w:val="18"/>
        </w:rPr>
        <w:t>3.1. Доведенные предельные объемы финансирования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2779"/>
        <w:gridCol w:w="2784"/>
        <w:gridCol w:w="2976"/>
        <w:gridCol w:w="3365"/>
      </w:tblGrid>
      <w:tr w:rsidR="001B28E0" w:rsidRPr="001B28E0" w:rsidTr="001B28E0">
        <w:tc>
          <w:tcPr>
            <w:tcW w:w="3168"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169" w:name="sub_573010"/>
            <w:bookmarkEnd w:id="168"/>
            <w:r w:rsidRPr="001B28E0">
              <w:rPr>
                <w:rFonts w:ascii="Times New Roman CYR" w:hAnsi="Times New Roman CYR" w:cs="Times New Roman CYR"/>
                <w:sz w:val="18"/>
                <w:szCs w:val="18"/>
              </w:rPr>
              <w:t xml:space="preserve">Код по </w:t>
            </w:r>
            <w:hyperlink r:id="rId102" w:history="1">
              <w:r w:rsidRPr="001B28E0">
                <w:rPr>
                  <w:rFonts w:ascii="Times New Roman CYR" w:hAnsi="Times New Roman CYR" w:cs="Times New Roman CYR"/>
                  <w:color w:val="106BBE"/>
                  <w:sz w:val="18"/>
                  <w:szCs w:val="18"/>
                </w:rPr>
                <w:t>БК</w:t>
              </w:r>
            </w:hyperlink>
            <w:bookmarkEnd w:id="169"/>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Получено</w:t>
            </w: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Распределено</w:t>
            </w: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Подлежит распределению</w:t>
            </w:r>
          </w:p>
        </w:tc>
        <w:tc>
          <w:tcPr>
            <w:tcW w:w="336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Примечание</w:t>
            </w:r>
          </w:p>
        </w:tc>
      </w:tr>
      <w:tr w:rsidR="001B28E0" w:rsidRPr="001B28E0" w:rsidTr="001B28E0">
        <w:tc>
          <w:tcPr>
            <w:tcW w:w="3168"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w:t>
            </w: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c>
          <w:tcPr>
            <w:tcW w:w="336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5</w:t>
            </w:r>
          </w:p>
        </w:tc>
      </w:tr>
      <w:tr w:rsidR="001B28E0" w:rsidRPr="001B28E0" w:rsidTr="001B28E0">
        <w:tc>
          <w:tcPr>
            <w:tcW w:w="3168"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6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8"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6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8"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6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8"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6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8" w:type="dxa"/>
            <w:tcBorders>
              <w:top w:val="single" w:sz="4" w:space="0" w:color="auto"/>
              <w:left w:val="nil"/>
              <w:bottom w:val="nil"/>
              <w:right w:val="single" w:sz="4" w:space="0" w:color="auto"/>
            </w:tcBorders>
          </w:tcPr>
          <w:p w:rsidR="001B28E0" w:rsidRPr="001B28E0" w:rsidRDefault="001B28E0" w:rsidP="001B28E0">
            <w:pPr>
              <w:widowControl w:val="0"/>
              <w:adjustRightInd w:val="0"/>
              <w:jc w:val="right"/>
              <w:rPr>
                <w:rFonts w:ascii="Times New Roman CYR" w:hAnsi="Times New Roman CYR" w:cs="Times New Roman CYR"/>
                <w:sz w:val="18"/>
                <w:szCs w:val="18"/>
              </w:rPr>
            </w:pPr>
            <w:bookmarkStart w:id="170" w:name="sub_573011"/>
            <w:r w:rsidRPr="001B28E0">
              <w:rPr>
                <w:rFonts w:ascii="Times New Roman CYR" w:hAnsi="Times New Roman CYR" w:cs="Times New Roman CYR"/>
                <w:sz w:val="18"/>
                <w:szCs w:val="18"/>
              </w:rPr>
              <w:t>Итого</w:t>
            </w:r>
            <w:bookmarkEnd w:id="170"/>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65" w:type="dxa"/>
            <w:tcBorders>
              <w:top w:val="single" w:sz="4" w:space="0" w:color="auto"/>
              <w:left w:val="single" w:sz="4" w:space="0" w:color="auto"/>
              <w:bottom w:val="nil"/>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171" w:name="sub_57302"/>
      <w:r w:rsidRPr="001B28E0">
        <w:rPr>
          <w:rFonts w:ascii="Times New Roman CYR" w:hAnsi="Times New Roman CYR" w:cs="Times New Roman CYR"/>
          <w:b/>
          <w:bCs/>
          <w:color w:val="26282F"/>
          <w:sz w:val="18"/>
          <w:szCs w:val="18"/>
        </w:rPr>
        <w:t>3.2. Предельные объемы финансирования за счет связанных иностранных кредитов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3"/>
        <w:gridCol w:w="2779"/>
        <w:gridCol w:w="2784"/>
        <w:gridCol w:w="2976"/>
        <w:gridCol w:w="3370"/>
      </w:tblGrid>
      <w:tr w:rsidR="001B28E0" w:rsidRPr="001B28E0" w:rsidTr="001B28E0">
        <w:tc>
          <w:tcPr>
            <w:tcW w:w="316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172" w:name="sub_573020"/>
            <w:bookmarkEnd w:id="171"/>
            <w:r w:rsidRPr="001B28E0">
              <w:rPr>
                <w:rFonts w:ascii="Times New Roman CYR" w:hAnsi="Times New Roman CYR" w:cs="Times New Roman CYR"/>
                <w:sz w:val="18"/>
                <w:szCs w:val="18"/>
              </w:rPr>
              <w:t xml:space="preserve">Код по </w:t>
            </w:r>
            <w:hyperlink r:id="rId103" w:history="1">
              <w:r w:rsidRPr="001B28E0">
                <w:rPr>
                  <w:rFonts w:ascii="Times New Roman CYR" w:hAnsi="Times New Roman CYR" w:cs="Times New Roman CYR"/>
                  <w:color w:val="106BBE"/>
                  <w:sz w:val="18"/>
                  <w:szCs w:val="18"/>
                </w:rPr>
                <w:t>БК</w:t>
              </w:r>
            </w:hyperlink>
            <w:bookmarkEnd w:id="172"/>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Получено</w:t>
            </w: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Распределено</w:t>
            </w: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Подлежит распределению</w:t>
            </w:r>
          </w:p>
        </w:tc>
        <w:tc>
          <w:tcPr>
            <w:tcW w:w="33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Примечание</w:t>
            </w:r>
          </w:p>
        </w:tc>
      </w:tr>
      <w:tr w:rsidR="001B28E0" w:rsidRPr="001B28E0" w:rsidTr="001B28E0">
        <w:tc>
          <w:tcPr>
            <w:tcW w:w="316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w:t>
            </w: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c>
          <w:tcPr>
            <w:tcW w:w="33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5</w:t>
            </w:r>
          </w:p>
        </w:tc>
      </w:tr>
      <w:tr w:rsidR="001B28E0" w:rsidRPr="001B28E0" w:rsidTr="001B28E0">
        <w:tc>
          <w:tcPr>
            <w:tcW w:w="316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3" w:type="dxa"/>
            <w:tcBorders>
              <w:top w:val="single" w:sz="4" w:space="0" w:color="auto"/>
              <w:left w:val="nil"/>
              <w:bottom w:val="nil"/>
              <w:right w:val="single" w:sz="4" w:space="0" w:color="auto"/>
            </w:tcBorders>
          </w:tcPr>
          <w:p w:rsidR="001B28E0" w:rsidRPr="001B28E0" w:rsidRDefault="001B28E0" w:rsidP="001B28E0">
            <w:pPr>
              <w:widowControl w:val="0"/>
              <w:adjustRightInd w:val="0"/>
              <w:jc w:val="right"/>
              <w:rPr>
                <w:rFonts w:ascii="Times New Roman CYR" w:hAnsi="Times New Roman CYR" w:cs="Times New Roman CYR"/>
                <w:sz w:val="18"/>
                <w:szCs w:val="18"/>
              </w:rPr>
            </w:pPr>
            <w:bookmarkStart w:id="173" w:name="sub_573021"/>
            <w:r w:rsidRPr="001B28E0">
              <w:rPr>
                <w:rFonts w:ascii="Times New Roman CYR" w:hAnsi="Times New Roman CYR" w:cs="Times New Roman CYR"/>
                <w:sz w:val="18"/>
                <w:szCs w:val="18"/>
              </w:rPr>
              <w:t>Итого</w:t>
            </w:r>
            <w:bookmarkEnd w:id="173"/>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8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70" w:type="dxa"/>
            <w:tcBorders>
              <w:top w:val="single" w:sz="4" w:space="0" w:color="auto"/>
              <w:left w:val="single" w:sz="4" w:space="0" w:color="auto"/>
              <w:bottom w:val="nil"/>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174" w:name="sub_57303"/>
      <w:r w:rsidRPr="001B28E0">
        <w:rPr>
          <w:rFonts w:ascii="Times New Roman CYR" w:hAnsi="Times New Roman CYR" w:cs="Times New Roman CYR"/>
          <w:b/>
          <w:bCs/>
          <w:color w:val="26282F"/>
          <w:sz w:val="18"/>
          <w:szCs w:val="18"/>
        </w:rPr>
        <w:t>3.3. Предельные объемы финансирования в иностранной валюте (в рублевом эквиваленте)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3"/>
        <w:gridCol w:w="2789"/>
        <w:gridCol w:w="2774"/>
        <w:gridCol w:w="2976"/>
        <w:gridCol w:w="3370"/>
      </w:tblGrid>
      <w:tr w:rsidR="001B28E0" w:rsidRPr="001B28E0" w:rsidTr="001B28E0">
        <w:tc>
          <w:tcPr>
            <w:tcW w:w="316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175" w:name="sub_573030"/>
            <w:bookmarkEnd w:id="174"/>
            <w:r w:rsidRPr="001B28E0">
              <w:rPr>
                <w:rFonts w:ascii="Times New Roman CYR" w:hAnsi="Times New Roman CYR" w:cs="Times New Roman CYR"/>
                <w:sz w:val="18"/>
                <w:szCs w:val="18"/>
              </w:rPr>
              <w:t xml:space="preserve">Код по </w:t>
            </w:r>
            <w:hyperlink r:id="rId104" w:history="1">
              <w:r w:rsidRPr="001B28E0">
                <w:rPr>
                  <w:rFonts w:ascii="Times New Roman CYR" w:hAnsi="Times New Roman CYR" w:cs="Times New Roman CYR"/>
                  <w:color w:val="106BBE"/>
                  <w:sz w:val="18"/>
                  <w:szCs w:val="18"/>
                </w:rPr>
                <w:t>БК</w:t>
              </w:r>
            </w:hyperlink>
            <w:bookmarkEnd w:id="175"/>
          </w:p>
        </w:tc>
        <w:tc>
          <w:tcPr>
            <w:tcW w:w="278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Получено</w:t>
            </w:r>
          </w:p>
        </w:tc>
        <w:tc>
          <w:tcPr>
            <w:tcW w:w="27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Распределено</w:t>
            </w: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Подлежит распределению</w:t>
            </w:r>
          </w:p>
        </w:tc>
        <w:tc>
          <w:tcPr>
            <w:tcW w:w="33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Примечание</w:t>
            </w:r>
          </w:p>
        </w:tc>
      </w:tr>
      <w:tr w:rsidR="001B28E0" w:rsidRPr="001B28E0" w:rsidTr="001B28E0">
        <w:tc>
          <w:tcPr>
            <w:tcW w:w="316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176" w:name="sub_57331"/>
            <w:r w:rsidRPr="001B28E0">
              <w:rPr>
                <w:rFonts w:ascii="Times New Roman CYR" w:hAnsi="Times New Roman CYR" w:cs="Times New Roman CYR"/>
                <w:sz w:val="18"/>
                <w:szCs w:val="18"/>
              </w:rPr>
              <w:t>1</w:t>
            </w:r>
            <w:bookmarkEnd w:id="176"/>
          </w:p>
        </w:tc>
        <w:tc>
          <w:tcPr>
            <w:tcW w:w="278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27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c>
          <w:tcPr>
            <w:tcW w:w="33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5</w:t>
            </w:r>
          </w:p>
        </w:tc>
      </w:tr>
      <w:tr w:rsidR="001B28E0" w:rsidRPr="001B28E0" w:rsidTr="001B28E0">
        <w:tc>
          <w:tcPr>
            <w:tcW w:w="316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8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8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3" w:type="dxa"/>
            <w:tcBorders>
              <w:top w:val="single" w:sz="4" w:space="0" w:color="auto"/>
              <w:left w:val="nil"/>
              <w:bottom w:val="nil"/>
              <w:right w:val="single" w:sz="4" w:space="0" w:color="auto"/>
            </w:tcBorders>
          </w:tcPr>
          <w:p w:rsidR="001B28E0" w:rsidRPr="001B28E0" w:rsidRDefault="001B28E0" w:rsidP="001B28E0">
            <w:pPr>
              <w:widowControl w:val="0"/>
              <w:adjustRightInd w:val="0"/>
              <w:jc w:val="right"/>
              <w:rPr>
                <w:rFonts w:ascii="Times New Roman CYR" w:hAnsi="Times New Roman CYR" w:cs="Times New Roman CYR"/>
                <w:sz w:val="18"/>
                <w:szCs w:val="18"/>
              </w:rPr>
            </w:pPr>
            <w:bookmarkStart w:id="177" w:name="sub_573031"/>
            <w:r w:rsidRPr="001B28E0">
              <w:rPr>
                <w:rFonts w:ascii="Times New Roman CYR" w:hAnsi="Times New Roman CYR" w:cs="Times New Roman CYR"/>
                <w:sz w:val="18"/>
                <w:szCs w:val="18"/>
              </w:rPr>
              <w:t>Итого</w:t>
            </w:r>
            <w:bookmarkEnd w:id="177"/>
          </w:p>
        </w:tc>
        <w:tc>
          <w:tcPr>
            <w:tcW w:w="278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70" w:type="dxa"/>
            <w:tcBorders>
              <w:top w:val="single" w:sz="4" w:space="0" w:color="auto"/>
              <w:left w:val="single" w:sz="4" w:space="0" w:color="auto"/>
              <w:bottom w:val="nil"/>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178" w:name="sub_57304"/>
      <w:r w:rsidRPr="001B28E0">
        <w:rPr>
          <w:rFonts w:ascii="Times New Roman CYR" w:hAnsi="Times New Roman CYR" w:cs="Times New Roman CYR"/>
          <w:b/>
          <w:bCs/>
          <w:color w:val="26282F"/>
          <w:sz w:val="18"/>
          <w:szCs w:val="18"/>
        </w:rPr>
        <w:t>3.4. Предельные объемы финансирования, за исключением связанных иностранных кредитов и иностранной валюты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2779"/>
        <w:gridCol w:w="2779"/>
        <w:gridCol w:w="2976"/>
        <w:gridCol w:w="3365"/>
      </w:tblGrid>
      <w:tr w:rsidR="001B28E0" w:rsidRPr="001B28E0" w:rsidTr="001B28E0">
        <w:tc>
          <w:tcPr>
            <w:tcW w:w="3168"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179" w:name="sub_573040"/>
            <w:bookmarkEnd w:id="178"/>
            <w:r w:rsidRPr="001B28E0">
              <w:rPr>
                <w:rFonts w:ascii="Times New Roman CYR" w:hAnsi="Times New Roman CYR" w:cs="Times New Roman CYR"/>
                <w:sz w:val="18"/>
                <w:szCs w:val="18"/>
              </w:rPr>
              <w:t xml:space="preserve">Код по </w:t>
            </w:r>
            <w:hyperlink r:id="rId105" w:history="1">
              <w:r w:rsidRPr="001B28E0">
                <w:rPr>
                  <w:rFonts w:ascii="Times New Roman CYR" w:hAnsi="Times New Roman CYR" w:cs="Times New Roman CYR"/>
                  <w:color w:val="106BBE"/>
                  <w:sz w:val="18"/>
                  <w:szCs w:val="18"/>
                </w:rPr>
                <w:t>БК</w:t>
              </w:r>
            </w:hyperlink>
            <w:bookmarkEnd w:id="179"/>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Получено</w:t>
            </w: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Распределено</w:t>
            </w: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Подлежит распределению</w:t>
            </w:r>
          </w:p>
        </w:tc>
        <w:tc>
          <w:tcPr>
            <w:tcW w:w="336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Примечание</w:t>
            </w:r>
          </w:p>
        </w:tc>
      </w:tr>
      <w:tr w:rsidR="001B28E0" w:rsidRPr="001B28E0" w:rsidTr="001B28E0">
        <w:tc>
          <w:tcPr>
            <w:tcW w:w="3168"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180" w:name="sub_57341"/>
            <w:r w:rsidRPr="001B28E0">
              <w:rPr>
                <w:rFonts w:ascii="Times New Roman CYR" w:hAnsi="Times New Roman CYR" w:cs="Times New Roman CYR"/>
                <w:sz w:val="18"/>
                <w:szCs w:val="18"/>
              </w:rPr>
              <w:t>1</w:t>
            </w:r>
            <w:bookmarkEnd w:id="180"/>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c>
          <w:tcPr>
            <w:tcW w:w="336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5</w:t>
            </w:r>
          </w:p>
        </w:tc>
      </w:tr>
      <w:tr w:rsidR="001B28E0" w:rsidRPr="001B28E0" w:rsidTr="001B28E0">
        <w:tc>
          <w:tcPr>
            <w:tcW w:w="3168"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6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8"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6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8"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6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8"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6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168" w:type="dxa"/>
            <w:tcBorders>
              <w:top w:val="single" w:sz="4" w:space="0" w:color="auto"/>
              <w:left w:val="nil"/>
              <w:bottom w:val="nil"/>
              <w:right w:val="single" w:sz="4" w:space="0" w:color="auto"/>
            </w:tcBorders>
          </w:tcPr>
          <w:p w:rsidR="001B28E0" w:rsidRPr="001B28E0" w:rsidRDefault="001B28E0" w:rsidP="001B28E0">
            <w:pPr>
              <w:widowControl w:val="0"/>
              <w:adjustRightInd w:val="0"/>
              <w:jc w:val="right"/>
              <w:rPr>
                <w:rFonts w:ascii="Times New Roman CYR" w:hAnsi="Times New Roman CYR" w:cs="Times New Roman CYR"/>
                <w:sz w:val="18"/>
                <w:szCs w:val="18"/>
              </w:rPr>
            </w:pPr>
            <w:bookmarkStart w:id="181" w:name="sub_573041"/>
            <w:r w:rsidRPr="001B28E0">
              <w:rPr>
                <w:rFonts w:ascii="Times New Roman CYR" w:hAnsi="Times New Roman CYR" w:cs="Times New Roman CYR"/>
                <w:sz w:val="18"/>
                <w:szCs w:val="18"/>
              </w:rPr>
              <w:t>Итого</w:t>
            </w:r>
            <w:bookmarkEnd w:id="181"/>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7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365" w:type="dxa"/>
            <w:tcBorders>
              <w:top w:val="single" w:sz="4" w:space="0" w:color="auto"/>
              <w:left w:val="single" w:sz="4" w:space="0" w:color="auto"/>
              <w:bottom w:val="nil"/>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ind w:firstLine="720"/>
        <w:jc w:val="both"/>
        <w:rPr>
          <w:rFonts w:ascii="Times New Roman CYR" w:hAnsi="Times New Roman CYR" w:cs="Times New Roman CYR"/>
          <w:sz w:val="18"/>
          <w:szCs w:val="18"/>
        </w:rPr>
      </w:pP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Ответственный исполнитель __________________ ________________ _________________________ ___________</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(должность)           (подпись)     (расшифровка подписи)   (телефон)</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"____"________________ 20___г.</w:t>
      </w:r>
    </w:p>
    <w:p w:rsidR="001B28E0" w:rsidRPr="001B28E0" w:rsidRDefault="001B28E0" w:rsidP="001B28E0">
      <w:pPr>
        <w:widowControl w:val="0"/>
        <w:adjustRightInd w:val="0"/>
        <w:ind w:firstLine="720"/>
        <w:jc w:val="both"/>
        <w:rPr>
          <w:rFonts w:ascii="Times New Roman CYR" w:hAnsi="Times New Roman CYR" w:cs="Times New Roman CYR"/>
          <w:sz w:val="18"/>
          <w:szCs w:val="18"/>
        </w:rPr>
      </w:pPr>
    </w:p>
    <w:p w:rsidR="001676B6" w:rsidRDefault="001676B6" w:rsidP="00065804">
      <w:pPr>
        <w:spacing w:after="60"/>
        <w:ind w:left="12191"/>
        <w:rPr>
          <w:sz w:val="18"/>
          <w:szCs w:val="18"/>
        </w:rPr>
      </w:pPr>
    </w:p>
    <w:p w:rsidR="001676B6" w:rsidRDefault="001676B6" w:rsidP="00065804">
      <w:pPr>
        <w:spacing w:after="60"/>
        <w:ind w:left="12191"/>
        <w:rPr>
          <w:sz w:val="18"/>
          <w:szCs w:val="18"/>
        </w:rPr>
      </w:pPr>
    </w:p>
    <w:p w:rsidR="001676B6" w:rsidRDefault="001676B6" w:rsidP="00065804">
      <w:pPr>
        <w:spacing w:after="60"/>
        <w:ind w:left="12191"/>
        <w:rPr>
          <w:sz w:val="18"/>
          <w:szCs w:val="18"/>
        </w:rPr>
      </w:pPr>
    </w:p>
    <w:p w:rsidR="001676B6" w:rsidRDefault="001676B6" w:rsidP="00065804">
      <w:pPr>
        <w:spacing w:after="60"/>
        <w:ind w:left="12191"/>
        <w:rPr>
          <w:sz w:val="18"/>
          <w:szCs w:val="18"/>
        </w:rPr>
      </w:pPr>
    </w:p>
    <w:p w:rsidR="001676B6" w:rsidRDefault="001676B6" w:rsidP="00065804">
      <w:pPr>
        <w:spacing w:after="60"/>
        <w:ind w:left="12191"/>
        <w:rPr>
          <w:sz w:val="18"/>
          <w:szCs w:val="18"/>
        </w:rPr>
      </w:pPr>
    </w:p>
    <w:p w:rsidR="001676B6" w:rsidRDefault="001676B6" w:rsidP="00065804">
      <w:pPr>
        <w:spacing w:after="60"/>
        <w:ind w:left="12191"/>
        <w:rPr>
          <w:sz w:val="18"/>
          <w:szCs w:val="18"/>
        </w:rPr>
      </w:pPr>
    </w:p>
    <w:p w:rsidR="001676B6" w:rsidRDefault="001676B6" w:rsidP="00065804">
      <w:pPr>
        <w:spacing w:after="60"/>
        <w:ind w:left="12191"/>
        <w:rPr>
          <w:sz w:val="18"/>
          <w:szCs w:val="18"/>
        </w:rPr>
      </w:pPr>
    </w:p>
    <w:p w:rsidR="00D76C85" w:rsidRDefault="00D76C85" w:rsidP="00065804">
      <w:pPr>
        <w:spacing w:after="60"/>
        <w:ind w:left="12191"/>
        <w:rPr>
          <w:sz w:val="18"/>
          <w:szCs w:val="18"/>
        </w:rPr>
      </w:pPr>
    </w:p>
    <w:p w:rsidR="00D76C85" w:rsidRDefault="00D76C85" w:rsidP="00065804">
      <w:pPr>
        <w:spacing w:after="60"/>
        <w:ind w:left="12191"/>
        <w:rPr>
          <w:sz w:val="18"/>
          <w:szCs w:val="18"/>
        </w:rPr>
      </w:pPr>
    </w:p>
    <w:p w:rsidR="00D76C85" w:rsidRDefault="00D76C85" w:rsidP="00065804">
      <w:pPr>
        <w:spacing w:after="60"/>
        <w:ind w:left="12191"/>
        <w:rPr>
          <w:sz w:val="18"/>
          <w:szCs w:val="18"/>
        </w:rPr>
      </w:pPr>
    </w:p>
    <w:p w:rsidR="00D76C85" w:rsidRDefault="00D76C85" w:rsidP="00065804">
      <w:pPr>
        <w:spacing w:after="60"/>
        <w:ind w:left="12191"/>
        <w:rPr>
          <w:sz w:val="18"/>
          <w:szCs w:val="18"/>
        </w:rPr>
      </w:pPr>
    </w:p>
    <w:p w:rsidR="00D76C85" w:rsidRDefault="00D76C85" w:rsidP="00065804">
      <w:pPr>
        <w:spacing w:after="60"/>
        <w:ind w:left="12191"/>
        <w:rPr>
          <w:sz w:val="18"/>
          <w:szCs w:val="18"/>
        </w:rPr>
      </w:pPr>
    </w:p>
    <w:p w:rsidR="00D76C85" w:rsidRDefault="00D76C85" w:rsidP="00065804">
      <w:pPr>
        <w:spacing w:after="60"/>
        <w:ind w:left="12191"/>
        <w:rPr>
          <w:sz w:val="18"/>
          <w:szCs w:val="18"/>
        </w:rPr>
      </w:pPr>
    </w:p>
    <w:p w:rsidR="00D76C85" w:rsidRDefault="00D76C85" w:rsidP="00065804">
      <w:pPr>
        <w:spacing w:after="60"/>
        <w:ind w:left="12191"/>
        <w:rPr>
          <w:sz w:val="18"/>
          <w:szCs w:val="18"/>
        </w:rPr>
      </w:pPr>
    </w:p>
    <w:p w:rsidR="00D76C85" w:rsidRDefault="00D76C85" w:rsidP="00065804">
      <w:pPr>
        <w:spacing w:after="60"/>
        <w:ind w:left="12191"/>
        <w:rPr>
          <w:sz w:val="18"/>
          <w:szCs w:val="18"/>
        </w:rPr>
      </w:pPr>
    </w:p>
    <w:p w:rsidR="00D76C85" w:rsidRDefault="00D76C85" w:rsidP="00065804">
      <w:pPr>
        <w:spacing w:after="60"/>
        <w:ind w:left="12191"/>
        <w:rPr>
          <w:sz w:val="18"/>
          <w:szCs w:val="18"/>
        </w:rPr>
      </w:pPr>
    </w:p>
    <w:p w:rsidR="00D76C85" w:rsidRDefault="00D76C85" w:rsidP="00065804">
      <w:pPr>
        <w:spacing w:after="60"/>
        <w:ind w:left="12191"/>
        <w:rPr>
          <w:sz w:val="18"/>
          <w:szCs w:val="18"/>
        </w:rPr>
      </w:pPr>
    </w:p>
    <w:p w:rsidR="00242B66" w:rsidRPr="0000391A" w:rsidRDefault="00242B66" w:rsidP="00065804">
      <w:pPr>
        <w:spacing w:after="60"/>
        <w:ind w:left="12191"/>
        <w:rPr>
          <w:sz w:val="18"/>
          <w:szCs w:val="18"/>
        </w:rPr>
      </w:pPr>
      <w:r w:rsidRPr="0000391A">
        <w:rPr>
          <w:sz w:val="18"/>
          <w:szCs w:val="18"/>
        </w:rPr>
        <w:t>Приложение № 12</w:t>
      </w:r>
    </w:p>
    <w:p w:rsidR="00242B66" w:rsidRPr="0000391A" w:rsidRDefault="00242B66" w:rsidP="00065804">
      <w:pPr>
        <w:spacing w:after="60"/>
        <w:ind w:left="12191"/>
        <w:rPr>
          <w:sz w:val="18"/>
          <w:szCs w:val="18"/>
        </w:rPr>
      </w:pPr>
      <w:r w:rsidRPr="0000391A">
        <w:rPr>
          <w:sz w:val="18"/>
          <w:szCs w:val="18"/>
        </w:rPr>
        <w:t xml:space="preserve">к Порядку открытия и ведения </w:t>
      </w:r>
      <w:r w:rsidR="009D339D">
        <w:rPr>
          <w:sz w:val="18"/>
          <w:szCs w:val="18"/>
        </w:rPr>
        <w:t>л</w:t>
      </w:r>
      <w:r w:rsidRPr="0000391A">
        <w:rPr>
          <w:sz w:val="18"/>
          <w:szCs w:val="18"/>
        </w:rPr>
        <w:t>ицевых счетов</w:t>
      </w:r>
      <w:r w:rsidR="00065804">
        <w:rPr>
          <w:sz w:val="18"/>
          <w:szCs w:val="18"/>
        </w:rPr>
        <w:t xml:space="preserve"> </w:t>
      </w:r>
      <w:r w:rsidR="00931802">
        <w:rPr>
          <w:sz w:val="18"/>
          <w:szCs w:val="18"/>
        </w:rPr>
        <w:t>Департаментом финансов и имущественных отношений</w:t>
      </w:r>
      <w:r w:rsidRPr="0000391A">
        <w:rPr>
          <w:sz w:val="18"/>
          <w:szCs w:val="18"/>
        </w:rPr>
        <w:t xml:space="preserve"> Чукотского автономного округа</w:t>
      </w:r>
    </w:p>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6"/>
          <w:szCs w:val="16"/>
        </w:rPr>
      </w:pPr>
    </w:p>
    <w:tbl>
      <w:tblPr>
        <w:tblW w:w="15573" w:type="dxa"/>
        <w:tblInd w:w="142" w:type="dxa"/>
        <w:tblLayout w:type="fixed"/>
        <w:tblCellMar>
          <w:left w:w="0" w:type="dxa"/>
          <w:right w:w="0" w:type="dxa"/>
        </w:tblCellMar>
        <w:tblLook w:val="0000" w:firstRow="0" w:lastRow="0" w:firstColumn="0" w:lastColumn="0" w:noHBand="0" w:noVBand="0"/>
      </w:tblPr>
      <w:tblGrid>
        <w:gridCol w:w="2977"/>
        <w:gridCol w:w="322"/>
        <w:gridCol w:w="6514"/>
        <w:gridCol w:w="2340"/>
        <w:gridCol w:w="1980"/>
        <w:gridCol w:w="1440"/>
      </w:tblGrid>
      <w:tr w:rsidR="00242B66" w:rsidRPr="0000391A" w:rsidTr="00242B66">
        <w:tc>
          <w:tcPr>
            <w:tcW w:w="15573" w:type="dxa"/>
            <w:gridSpan w:val="6"/>
            <w:tcBorders>
              <w:top w:val="nil"/>
              <w:left w:val="nil"/>
              <w:bottom w:val="nil"/>
              <w:right w:val="nil"/>
            </w:tcBorders>
            <w:shd w:val="clear" w:color="auto" w:fill="FFFFFF"/>
            <w:vAlign w:val="bottom"/>
          </w:tcPr>
          <w:p w:rsidR="00242B66" w:rsidRPr="0000391A" w:rsidRDefault="00242B66" w:rsidP="00242B66">
            <w:pPr>
              <w:widowControl w:val="0"/>
              <w:adjustRightInd w:val="0"/>
              <w:ind w:left="-180"/>
              <w:jc w:val="center"/>
              <w:rPr>
                <w:sz w:val="16"/>
                <w:szCs w:val="16"/>
              </w:rPr>
            </w:pPr>
            <w:r w:rsidRPr="0000391A">
              <w:rPr>
                <w:b/>
                <w:bCs/>
                <w:sz w:val="16"/>
                <w:szCs w:val="16"/>
              </w:rPr>
              <w:t>ВЫПИСКА</w:t>
            </w:r>
          </w:p>
        </w:tc>
      </w:tr>
      <w:tr w:rsidR="00242B66" w:rsidRPr="0000391A" w:rsidTr="00242B66">
        <w:tc>
          <w:tcPr>
            <w:tcW w:w="3299"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 </w:t>
            </w:r>
          </w:p>
        </w:tc>
        <w:tc>
          <w:tcPr>
            <w:tcW w:w="6514" w:type="dxa"/>
            <w:tcBorders>
              <w:top w:val="nil"/>
              <w:left w:val="nil"/>
              <w:bottom w:val="nil"/>
              <w:right w:val="single" w:sz="12" w:space="0" w:color="000000"/>
            </w:tcBorders>
            <w:shd w:val="clear" w:color="auto" w:fill="FFFFFF"/>
            <w:vAlign w:val="bottom"/>
          </w:tcPr>
          <w:p w:rsidR="00242B66" w:rsidRPr="0000391A" w:rsidRDefault="00242B66" w:rsidP="00242B66">
            <w:pPr>
              <w:widowControl w:val="0"/>
              <w:adjustRightInd w:val="0"/>
              <w:ind w:left="14"/>
              <w:jc w:val="right"/>
              <w:rPr>
                <w:sz w:val="16"/>
                <w:szCs w:val="16"/>
              </w:rPr>
            </w:pPr>
            <w:r w:rsidRPr="0000391A">
              <w:rPr>
                <w:b/>
                <w:bCs/>
                <w:sz w:val="16"/>
                <w:szCs w:val="16"/>
              </w:rPr>
              <w:t>из лицевого счета получателя бюджетных средств №</w:t>
            </w:r>
          </w:p>
        </w:tc>
        <w:tc>
          <w:tcPr>
            <w:tcW w:w="2340"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242B66" w:rsidRPr="0000391A" w:rsidRDefault="00242B66" w:rsidP="00242B66">
            <w:pPr>
              <w:widowControl w:val="0"/>
              <w:adjustRightInd w:val="0"/>
              <w:ind w:left="23" w:right="7"/>
              <w:jc w:val="center"/>
              <w:rPr>
                <w:sz w:val="16"/>
                <w:szCs w:val="16"/>
              </w:rPr>
            </w:pPr>
          </w:p>
        </w:tc>
        <w:tc>
          <w:tcPr>
            <w:tcW w:w="1980" w:type="dxa"/>
            <w:tcBorders>
              <w:top w:val="nil"/>
              <w:left w:val="single" w:sz="12" w:space="0" w:color="000000"/>
              <w:bottom w:val="nil"/>
              <w:right w:val="single" w:sz="4" w:space="0" w:color="auto"/>
            </w:tcBorders>
            <w:shd w:val="clear" w:color="auto" w:fill="FFFFFF"/>
            <w:vAlign w:val="bottom"/>
          </w:tcPr>
          <w:p w:rsidR="00242B66" w:rsidRPr="0000391A" w:rsidRDefault="00242B66" w:rsidP="00242B66">
            <w:pPr>
              <w:widowControl w:val="0"/>
              <w:adjustRightInd w:val="0"/>
              <w:ind w:left="23"/>
              <w:jc w:val="right"/>
              <w:rPr>
                <w:sz w:val="16"/>
                <w:szCs w:val="16"/>
              </w:rPr>
            </w:pPr>
            <w:r w:rsidRPr="0000391A">
              <w:rPr>
                <w:sz w:val="16"/>
                <w:szCs w:val="16"/>
              </w:rPr>
              <w:t>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49"/>
              <w:jc w:val="center"/>
              <w:rPr>
                <w:sz w:val="16"/>
                <w:szCs w:val="16"/>
              </w:rPr>
            </w:pPr>
            <w:r w:rsidRPr="0000391A">
              <w:rPr>
                <w:sz w:val="16"/>
                <w:szCs w:val="16"/>
              </w:rPr>
              <w:t>Коды</w:t>
            </w:r>
          </w:p>
        </w:tc>
      </w:tr>
      <w:tr w:rsidR="00242B66" w:rsidRPr="0000391A" w:rsidTr="00242B66">
        <w:tc>
          <w:tcPr>
            <w:tcW w:w="3299"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 </w:t>
            </w:r>
          </w:p>
        </w:tc>
        <w:tc>
          <w:tcPr>
            <w:tcW w:w="8854"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4"/>
              <w:jc w:val="center"/>
              <w:rPr>
                <w:sz w:val="16"/>
                <w:szCs w:val="16"/>
              </w:rPr>
            </w:pPr>
            <w:r w:rsidRPr="0000391A">
              <w:rPr>
                <w:bCs/>
                <w:sz w:val="16"/>
                <w:szCs w:val="16"/>
              </w:rPr>
              <w:t>за  " ___" _____   20</w:t>
            </w:r>
            <w:r w:rsidRPr="0000391A">
              <w:rPr>
                <w:bCs/>
                <w:sz w:val="16"/>
                <w:szCs w:val="16"/>
                <w:u w:val="single"/>
              </w:rPr>
              <w:t>2</w:t>
            </w:r>
            <w:r w:rsidRPr="0000391A">
              <w:rPr>
                <w:bCs/>
                <w:sz w:val="16"/>
                <w:szCs w:val="16"/>
              </w:rPr>
              <w:t>__ г.</w:t>
            </w:r>
          </w:p>
        </w:tc>
        <w:tc>
          <w:tcPr>
            <w:tcW w:w="1980"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49"/>
              <w:jc w:val="right"/>
              <w:rPr>
                <w:sz w:val="16"/>
                <w:szCs w:val="16"/>
              </w:rPr>
            </w:pPr>
            <w:r w:rsidRPr="0000391A">
              <w:rPr>
                <w:sz w:val="16"/>
                <w:szCs w:val="16"/>
              </w:rPr>
              <w:t>Форма по КФД</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49"/>
              <w:jc w:val="center"/>
              <w:rPr>
                <w:sz w:val="16"/>
                <w:szCs w:val="16"/>
              </w:rPr>
            </w:pPr>
            <w:r w:rsidRPr="0000391A">
              <w:rPr>
                <w:sz w:val="16"/>
                <w:szCs w:val="16"/>
              </w:rPr>
              <w:t> 0531759</w:t>
            </w:r>
          </w:p>
        </w:tc>
      </w:tr>
      <w:tr w:rsidR="00242B66" w:rsidRPr="0000391A" w:rsidTr="00242B66">
        <w:tc>
          <w:tcPr>
            <w:tcW w:w="2977" w:type="dxa"/>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 </w:t>
            </w:r>
          </w:p>
        </w:tc>
        <w:tc>
          <w:tcPr>
            <w:tcW w:w="9176" w:type="dxa"/>
            <w:gridSpan w:val="3"/>
            <w:tcBorders>
              <w:top w:val="nil"/>
              <w:left w:val="nil"/>
              <w:bottom w:val="nil"/>
              <w:right w:val="nil"/>
            </w:tcBorders>
            <w:shd w:val="clear" w:color="auto" w:fill="FFFFFF"/>
            <w:vAlign w:val="bottom"/>
          </w:tcPr>
          <w:p w:rsidR="00242B66" w:rsidRPr="0000391A" w:rsidRDefault="00242B66" w:rsidP="00242B66">
            <w:pPr>
              <w:widowControl w:val="0"/>
              <w:adjustRightInd w:val="0"/>
              <w:ind w:left="8"/>
              <w:rPr>
                <w:sz w:val="16"/>
                <w:szCs w:val="16"/>
              </w:rPr>
            </w:pPr>
            <w:r w:rsidRPr="0000391A">
              <w:rPr>
                <w:sz w:val="16"/>
                <w:szCs w:val="16"/>
              </w:rPr>
              <w:t> </w:t>
            </w:r>
          </w:p>
        </w:tc>
        <w:tc>
          <w:tcPr>
            <w:tcW w:w="1980"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8" w:right="7"/>
              <w:jc w:val="right"/>
              <w:rPr>
                <w:sz w:val="16"/>
                <w:szCs w:val="16"/>
              </w:rPr>
            </w:pPr>
            <w:r w:rsidRPr="0000391A">
              <w:rPr>
                <w:sz w:val="16"/>
                <w:szCs w:val="16"/>
              </w:rPr>
              <w:t>Дата</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49"/>
              <w:jc w:val="center"/>
              <w:rPr>
                <w:sz w:val="16"/>
                <w:szCs w:val="16"/>
              </w:rPr>
            </w:pPr>
            <w:r w:rsidRPr="0000391A">
              <w:rPr>
                <w:sz w:val="16"/>
                <w:szCs w:val="16"/>
              </w:rPr>
              <w:t> </w:t>
            </w:r>
          </w:p>
        </w:tc>
      </w:tr>
      <w:tr w:rsidR="00242B66" w:rsidRPr="0000391A" w:rsidTr="00242B66">
        <w:tc>
          <w:tcPr>
            <w:tcW w:w="2977" w:type="dxa"/>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 </w:t>
            </w:r>
          </w:p>
        </w:tc>
        <w:tc>
          <w:tcPr>
            <w:tcW w:w="9176" w:type="dxa"/>
            <w:gridSpan w:val="3"/>
            <w:tcBorders>
              <w:top w:val="nil"/>
              <w:left w:val="nil"/>
              <w:bottom w:val="nil"/>
              <w:right w:val="nil"/>
            </w:tcBorders>
            <w:shd w:val="clear" w:color="auto" w:fill="FFFFFF"/>
            <w:vAlign w:val="bottom"/>
          </w:tcPr>
          <w:p w:rsidR="00242B66" w:rsidRPr="0000391A" w:rsidRDefault="00242B66" w:rsidP="00242B66">
            <w:pPr>
              <w:widowControl w:val="0"/>
              <w:adjustRightInd w:val="0"/>
              <w:ind w:left="8"/>
              <w:rPr>
                <w:sz w:val="16"/>
                <w:szCs w:val="16"/>
              </w:rPr>
            </w:pPr>
            <w:r w:rsidRPr="0000391A">
              <w:rPr>
                <w:sz w:val="16"/>
                <w:szCs w:val="16"/>
              </w:rPr>
              <w:t> </w:t>
            </w:r>
          </w:p>
        </w:tc>
        <w:tc>
          <w:tcPr>
            <w:tcW w:w="1980"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8" w:right="7"/>
              <w:jc w:val="right"/>
              <w:rPr>
                <w:sz w:val="16"/>
                <w:szCs w:val="16"/>
              </w:rPr>
            </w:pPr>
            <w:r w:rsidRPr="0000391A">
              <w:rPr>
                <w:sz w:val="16"/>
                <w:szCs w:val="16"/>
              </w:rPr>
              <w:t>Дата предыдущей выписки</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49"/>
              <w:jc w:val="center"/>
              <w:rPr>
                <w:sz w:val="16"/>
                <w:szCs w:val="16"/>
              </w:rPr>
            </w:pPr>
          </w:p>
          <w:p w:rsidR="00242B66" w:rsidRPr="0000391A" w:rsidRDefault="00242B66" w:rsidP="00242B66">
            <w:pPr>
              <w:widowControl w:val="0"/>
              <w:adjustRightInd w:val="0"/>
              <w:ind w:left="65" w:right="49"/>
              <w:jc w:val="center"/>
              <w:rPr>
                <w:sz w:val="16"/>
                <w:szCs w:val="16"/>
              </w:rPr>
            </w:pPr>
            <w:r w:rsidRPr="0000391A">
              <w:rPr>
                <w:sz w:val="16"/>
                <w:szCs w:val="16"/>
              </w:rPr>
              <w:t> </w:t>
            </w:r>
          </w:p>
        </w:tc>
      </w:tr>
      <w:tr w:rsidR="00242B66" w:rsidRPr="0000391A" w:rsidTr="00242B66">
        <w:tc>
          <w:tcPr>
            <w:tcW w:w="2977" w:type="dxa"/>
            <w:tcBorders>
              <w:top w:val="nil"/>
              <w:left w:val="nil"/>
              <w:bottom w:val="nil"/>
              <w:right w:val="nil"/>
            </w:tcBorders>
            <w:shd w:val="clear" w:color="auto" w:fill="FFFFFF"/>
            <w:vAlign w:val="bottom"/>
          </w:tcPr>
          <w:p w:rsidR="00242B66" w:rsidRPr="00D76C85" w:rsidRDefault="00D76C85" w:rsidP="00242B66">
            <w:pPr>
              <w:widowControl w:val="0"/>
              <w:adjustRightInd w:val="0"/>
              <w:rPr>
                <w:sz w:val="16"/>
                <w:szCs w:val="16"/>
              </w:rPr>
            </w:pPr>
            <w:r w:rsidRPr="00D76C85">
              <w:rPr>
                <w:sz w:val="16"/>
                <w:szCs w:val="16"/>
              </w:rPr>
              <w:t>Орган Федерального казначейства</w:t>
            </w:r>
          </w:p>
        </w:tc>
        <w:tc>
          <w:tcPr>
            <w:tcW w:w="9176" w:type="dxa"/>
            <w:gridSpan w:val="3"/>
            <w:tcBorders>
              <w:top w:val="nil"/>
              <w:left w:val="nil"/>
              <w:bottom w:val="single" w:sz="6" w:space="0" w:color="000000"/>
              <w:right w:val="nil"/>
            </w:tcBorders>
            <w:shd w:val="clear" w:color="auto" w:fill="FFFFFF"/>
            <w:vAlign w:val="bottom"/>
          </w:tcPr>
          <w:p w:rsidR="00242B66" w:rsidRPr="00D76C85" w:rsidRDefault="00242B66" w:rsidP="00D76C85">
            <w:pPr>
              <w:widowControl w:val="0"/>
              <w:tabs>
                <w:tab w:val="left" w:pos="7350"/>
              </w:tabs>
              <w:adjustRightInd w:val="0"/>
              <w:ind w:left="8"/>
              <w:rPr>
                <w:sz w:val="16"/>
                <w:szCs w:val="16"/>
              </w:rPr>
            </w:pPr>
            <w:r w:rsidRPr="0000391A">
              <w:rPr>
                <w:sz w:val="16"/>
                <w:szCs w:val="16"/>
              </w:rPr>
              <w:t> </w:t>
            </w:r>
            <w:r w:rsidR="00D76C85" w:rsidRPr="00D76C85">
              <w:rPr>
                <w:sz w:val="16"/>
                <w:szCs w:val="16"/>
              </w:rPr>
              <w:t>Управление Федерального казначейства по Чукотскому автономному округу</w:t>
            </w:r>
          </w:p>
        </w:tc>
        <w:tc>
          <w:tcPr>
            <w:tcW w:w="1980"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49"/>
              <w:jc w:val="right"/>
              <w:rPr>
                <w:sz w:val="16"/>
                <w:szCs w:val="16"/>
              </w:rPr>
            </w:pPr>
            <w:r w:rsidRPr="0000391A">
              <w:rPr>
                <w:sz w:val="16"/>
                <w:szCs w:val="16"/>
              </w:rPr>
              <w:t>по КОФК</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49"/>
              <w:jc w:val="center"/>
              <w:rPr>
                <w:sz w:val="16"/>
                <w:szCs w:val="16"/>
              </w:rPr>
            </w:pPr>
            <w:r w:rsidRPr="0000391A">
              <w:rPr>
                <w:sz w:val="16"/>
                <w:szCs w:val="16"/>
              </w:rPr>
              <w:t> 8800</w:t>
            </w:r>
          </w:p>
        </w:tc>
      </w:tr>
      <w:tr w:rsidR="00242B66" w:rsidRPr="0000391A" w:rsidTr="00242B66">
        <w:tc>
          <w:tcPr>
            <w:tcW w:w="2977" w:type="dxa"/>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Получатель бюджетных средств</w:t>
            </w:r>
          </w:p>
        </w:tc>
        <w:tc>
          <w:tcPr>
            <w:tcW w:w="9176" w:type="dxa"/>
            <w:gridSpan w:val="3"/>
            <w:tcBorders>
              <w:top w:val="nil"/>
              <w:left w:val="nil"/>
              <w:bottom w:val="single" w:sz="6" w:space="0" w:color="000000"/>
              <w:right w:val="nil"/>
            </w:tcBorders>
            <w:shd w:val="clear" w:color="auto" w:fill="FFFFFF"/>
            <w:vAlign w:val="bottom"/>
          </w:tcPr>
          <w:p w:rsidR="00242B66" w:rsidRPr="0000391A" w:rsidRDefault="00242B66" w:rsidP="00242B66">
            <w:pPr>
              <w:widowControl w:val="0"/>
              <w:adjustRightInd w:val="0"/>
              <w:ind w:left="8"/>
              <w:rPr>
                <w:sz w:val="16"/>
                <w:szCs w:val="16"/>
              </w:rPr>
            </w:pPr>
          </w:p>
          <w:p w:rsidR="00242B66" w:rsidRPr="0000391A" w:rsidRDefault="00242B66" w:rsidP="00242B66">
            <w:pPr>
              <w:widowControl w:val="0"/>
              <w:adjustRightInd w:val="0"/>
              <w:ind w:left="8"/>
              <w:rPr>
                <w:sz w:val="16"/>
                <w:szCs w:val="16"/>
              </w:rPr>
            </w:pPr>
          </w:p>
        </w:tc>
        <w:tc>
          <w:tcPr>
            <w:tcW w:w="1980"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49"/>
              <w:jc w:val="right"/>
              <w:rPr>
                <w:sz w:val="16"/>
                <w:szCs w:val="16"/>
              </w:rPr>
            </w:pPr>
            <w:r w:rsidRPr="0000391A">
              <w:rPr>
                <w:sz w:val="16"/>
                <w:szCs w:val="16"/>
              </w:rPr>
              <w:t>по Сводному реестру</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49"/>
              <w:jc w:val="center"/>
              <w:rPr>
                <w:sz w:val="16"/>
                <w:szCs w:val="16"/>
              </w:rPr>
            </w:pPr>
          </w:p>
        </w:tc>
      </w:tr>
      <w:tr w:rsidR="00242B66" w:rsidRPr="0000391A" w:rsidTr="00242B66">
        <w:trPr>
          <w:trHeight w:val="353"/>
        </w:trPr>
        <w:tc>
          <w:tcPr>
            <w:tcW w:w="2977" w:type="dxa"/>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Главный распорядитель бюджетных средств</w:t>
            </w:r>
          </w:p>
        </w:tc>
        <w:tc>
          <w:tcPr>
            <w:tcW w:w="9176" w:type="dxa"/>
            <w:gridSpan w:val="3"/>
            <w:tcBorders>
              <w:top w:val="nil"/>
              <w:left w:val="nil"/>
              <w:bottom w:val="single" w:sz="6" w:space="0" w:color="000000"/>
              <w:right w:val="nil"/>
            </w:tcBorders>
            <w:shd w:val="clear" w:color="auto" w:fill="FFFFFF"/>
            <w:vAlign w:val="bottom"/>
          </w:tcPr>
          <w:p w:rsidR="00242B66" w:rsidRPr="0000391A" w:rsidRDefault="00242B66" w:rsidP="00242B66">
            <w:pPr>
              <w:widowControl w:val="0"/>
              <w:adjustRightInd w:val="0"/>
              <w:ind w:left="8"/>
              <w:rPr>
                <w:sz w:val="16"/>
                <w:szCs w:val="16"/>
              </w:rPr>
            </w:pPr>
            <w:r w:rsidRPr="0000391A">
              <w:rPr>
                <w:sz w:val="16"/>
                <w:szCs w:val="16"/>
              </w:rPr>
              <w:t> </w:t>
            </w:r>
          </w:p>
          <w:p w:rsidR="00242B66" w:rsidRPr="0000391A" w:rsidRDefault="00242B66" w:rsidP="00242B66">
            <w:pPr>
              <w:widowControl w:val="0"/>
              <w:adjustRightInd w:val="0"/>
              <w:ind w:left="8"/>
              <w:rPr>
                <w:sz w:val="16"/>
                <w:szCs w:val="16"/>
              </w:rPr>
            </w:pPr>
          </w:p>
        </w:tc>
        <w:tc>
          <w:tcPr>
            <w:tcW w:w="1980"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49"/>
              <w:jc w:val="right"/>
              <w:rPr>
                <w:sz w:val="16"/>
                <w:szCs w:val="16"/>
              </w:rPr>
            </w:pPr>
            <w:r w:rsidRPr="0000391A">
              <w:rPr>
                <w:sz w:val="16"/>
                <w:szCs w:val="16"/>
              </w:rPr>
              <w:t>Глава по БК</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49"/>
              <w:jc w:val="center"/>
              <w:rPr>
                <w:sz w:val="16"/>
                <w:szCs w:val="16"/>
              </w:rPr>
            </w:pPr>
            <w:r w:rsidRPr="0000391A">
              <w:rPr>
                <w:sz w:val="16"/>
                <w:szCs w:val="16"/>
              </w:rPr>
              <w:t> </w:t>
            </w:r>
          </w:p>
        </w:tc>
      </w:tr>
      <w:tr w:rsidR="00242B66" w:rsidRPr="0000391A" w:rsidTr="00242B66">
        <w:tc>
          <w:tcPr>
            <w:tcW w:w="2977" w:type="dxa"/>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Наименование бюджета</w:t>
            </w:r>
          </w:p>
        </w:tc>
        <w:tc>
          <w:tcPr>
            <w:tcW w:w="9176" w:type="dxa"/>
            <w:gridSpan w:val="3"/>
            <w:tcBorders>
              <w:top w:val="single" w:sz="6" w:space="0" w:color="000000"/>
              <w:left w:val="nil"/>
              <w:bottom w:val="single" w:sz="6" w:space="0" w:color="000000"/>
              <w:right w:val="nil"/>
            </w:tcBorders>
            <w:shd w:val="clear" w:color="auto" w:fill="FFFFFF"/>
            <w:vAlign w:val="bottom"/>
          </w:tcPr>
          <w:p w:rsidR="00D76C85" w:rsidRPr="0000391A" w:rsidRDefault="00D76C85" w:rsidP="00D76C85">
            <w:pPr>
              <w:widowControl w:val="0"/>
              <w:adjustRightInd w:val="0"/>
              <w:ind w:left="8"/>
              <w:rPr>
                <w:sz w:val="16"/>
                <w:szCs w:val="16"/>
              </w:rPr>
            </w:pPr>
            <w:r w:rsidRPr="0000391A">
              <w:rPr>
                <w:sz w:val="16"/>
                <w:szCs w:val="16"/>
              </w:rPr>
              <w:t>Окружной бюджет Чукотского автономного округа</w:t>
            </w:r>
          </w:p>
          <w:p w:rsidR="00242B66" w:rsidRPr="0000391A" w:rsidRDefault="00242B66" w:rsidP="00D76C85">
            <w:pPr>
              <w:widowControl w:val="0"/>
              <w:adjustRightInd w:val="0"/>
              <w:ind w:left="8"/>
              <w:rPr>
                <w:sz w:val="16"/>
                <w:szCs w:val="16"/>
              </w:rPr>
            </w:pPr>
          </w:p>
        </w:tc>
        <w:tc>
          <w:tcPr>
            <w:tcW w:w="1980"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49"/>
              <w:jc w:val="right"/>
              <w:rPr>
                <w:sz w:val="16"/>
                <w:szCs w:val="16"/>
              </w:rPr>
            </w:pPr>
            <w:r w:rsidRPr="0000391A">
              <w:rPr>
                <w:sz w:val="16"/>
                <w:szCs w:val="16"/>
              </w:rPr>
              <w:t>по ОКТМО</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49"/>
              <w:jc w:val="center"/>
              <w:rPr>
                <w:sz w:val="16"/>
                <w:szCs w:val="16"/>
              </w:rPr>
            </w:pPr>
            <w:r w:rsidRPr="0000391A">
              <w:rPr>
                <w:sz w:val="16"/>
                <w:szCs w:val="16"/>
              </w:rPr>
              <w:t> 77000000</w:t>
            </w:r>
          </w:p>
        </w:tc>
      </w:tr>
      <w:tr w:rsidR="00242B66" w:rsidRPr="0000391A" w:rsidTr="00242B66">
        <w:tc>
          <w:tcPr>
            <w:tcW w:w="2977" w:type="dxa"/>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Финансовый орган</w:t>
            </w:r>
          </w:p>
        </w:tc>
        <w:tc>
          <w:tcPr>
            <w:tcW w:w="9176" w:type="dxa"/>
            <w:gridSpan w:val="3"/>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ind w:left="8"/>
              <w:rPr>
                <w:sz w:val="16"/>
                <w:szCs w:val="16"/>
              </w:rPr>
            </w:pPr>
            <w:r w:rsidRPr="0000391A">
              <w:rPr>
                <w:sz w:val="16"/>
                <w:szCs w:val="16"/>
              </w:rPr>
              <w:t> </w:t>
            </w:r>
          </w:p>
          <w:p w:rsidR="00242B66" w:rsidRPr="0000391A" w:rsidRDefault="00242B66" w:rsidP="00242B66">
            <w:pPr>
              <w:widowControl w:val="0"/>
              <w:adjustRightInd w:val="0"/>
              <w:ind w:left="8"/>
              <w:rPr>
                <w:sz w:val="16"/>
                <w:szCs w:val="16"/>
              </w:rPr>
            </w:pPr>
          </w:p>
        </w:tc>
        <w:tc>
          <w:tcPr>
            <w:tcW w:w="1980"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49"/>
              <w:jc w:val="right"/>
              <w:rPr>
                <w:sz w:val="16"/>
                <w:szCs w:val="16"/>
              </w:rPr>
            </w:pPr>
            <w:r w:rsidRPr="0000391A">
              <w:rPr>
                <w:sz w:val="16"/>
                <w:szCs w:val="16"/>
              </w:rPr>
              <w:t xml:space="preserve">по ОКПО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49"/>
              <w:jc w:val="center"/>
              <w:rPr>
                <w:sz w:val="16"/>
                <w:szCs w:val="16"/>
              </w:rPr>
            </w:pPr>
          </w:p>
        </w:tc>
      </w:tr>
      <w:tr w:rsidR="00242B66" w:rsidRPr="0000391A" w:rsidTr="00242B66">
        <w:tc>
          <w:tcPr>
            <w:tcW w:w="2977" w:type="dxa"/>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Периодичность: ежедневная</w:t>
            </w:r>
          </w:p>
        </w:tc>
        <w:tc>
          <w:tcPr>
            <w:tcW w:w="9176" w:type="dxa"/>
            <w:gridSpan w:val="3"/>
            <w:tcBorders>
              <w:top w:val="single" w:sz="6" w:space="0" w:color="000000"/>
              <w:left w:val="nil"/>
              <w:bottom w:val="nil"/>
              <w:right w:val="nil"/>
            </w:tcBorders>
            <w:shd w:val="clear" w:color="auto" w:fill="FFFFFF"/>
            <w:vAlign w:val="bottom"/>
          </w:tcPr>
          <w:p w:rsidR="00242B66" w:rsidRPr="0000391A" w:rsidRDefault="00242B66" w:rsidP="00242B66">
            <w:pPr>
              <w:widowControl w:val="0"/>
              <w:adjustRightInd w:val="0"/>
              <w:ind w:left="8"/>
              <w:rPr>
                <w:sz w:val="16"/>
                <w:szCs w:val="16"/>
              </w:rPr>
            </w:pPr>
            <w:r w:rsidRPr="0000391A">
              <w:rPr>
                <w:sz w:val="16"/>
                <w:szCs w:val="16"/>
              </w:rPr>
              <w:t> </w:t>
            </w:r>
          </w:p>
        </w:tc>
        <w:tc>
          <w:tcPr>
            <w:tcW w:w="1980"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49"/>
              <w:jc w:val="right"/>
              <w:rPr>
                <w:sz w:val="16"/>
                <w:szCs w:val="16"/>
              </w:rPr>
            </w:pPr>
            <w:r w:rsidRPr="0000391A">
              <w:rPr>
                <w:sz w:val="16"/>
                <w:szCs w:val="16"/>
              </w:rPr>
              <w:t>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49"/>
              <w:jc w:val="center"/>
              <w:rPr>
                <w:sz w:val="16"/>
                <w:szCs w:val="16"/>
              </w:rPr>
            </w:pPr>
            <w:r w:rsidRPr="0000391A">
              <w:rPr>
                <w:sz w:val="16"/>
                <w:szCs w:val="16"/>
              </w:rPr>
              <w:t> </w:t>
            </w:r>
          </w:p>
        </w:tc>
      </w:tr>
      <w:tr w:rsidR="00242B66" w:rsidRPr="0000391A" w:rsidTr="00242B66">
        <w:tc>
          <w:tcPr>
            <w:tcW w:w="2977" w:type="dxa"/>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Единица измерения: руб.</w:t>
            </w:r>
          </w:p>
        </w:tc>
        <w:tc>
          <w:tcPr>
            <w:tcW w:w="9176" w:type="dxa"/>
            <w:gridSpan w:val="3"/>
            <w:tcBorders>
              <w:top w:val="nil"/>
              <w:left w:val="nil"/>
              <w:bottom w:val="nil"/>
              <w:right w:val="nil"/>
            </w:tcBorders>
            <w:shd w:val="clear" w:color="auto" w:fill="FFFFFF"/>
            <w:vAlign w:val="bottom"/>
          </w:tcPr>
          <w:p w:rsidR="00242B66" w:rsidRPr="0000391A" w:rsidRDefault="00242B66" w:rsidP="00242B66">
            <w:pPr>
              <w:widowControl w:val="0"/>
              <w:adjustRightInd w:val="0"/>
              <w:ind w:left="8"/>
              <w:rPr>
                <w:sz w:val="16"/>
                <w:szCs w:val="16"/>
              </w:rPr>
            </w:pPr>
            <w:r w:rsidRPr="0000391A">
              <w:rPr>
                <w:sz w:val="16"/>
                <w:szCs w:val="16"/>
              </w:rPr>
              <w:t> </w:t>
            </w:r>
          </w:p>
        </w:tc>
        <w:tc>
          <w:tcPr>
            <w:tcW w:w="1980"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49"/>
              <w:jc w:val="right"/>
              <w:rPr>
                <w:sz w:val="16"/>
                <w:szCs w:val="16"/>
              </w:rPr>
            </w:pPr>
            <w:r w:rsidRPr="0000391A">
              <w:rPr>
                <w:sz w:val="16"/>
                <w:szCs w:val="16"/>
              </w:rPr>
              <w:t>по ОКЕИ</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49"/>
              <w:jc w:val="center"/>
              <w:rPr>
                <w:sz w:val="16"/>
                <w:szCs w:val="16"/>
              </w:rPr>
            </w:pPr>
            <w:r w:rsidRPr="0000391A">
              <w:rPr>
                <w:sz w:val="16"/>
                <w:szCs w:val="16"/>
              </w:rPr>
              <w:t>383</w:t>
            </w:r>
          </w:p>
        </w:tc>
      </w:tr>
    </w:tbl>
    <w:p w:rsidR="00242B66" w:rsidRPr="0000391A" w:rsidRDefault="00242B66" w:rsidP="00242B66">
      <w:pPr>
        <w:widowControl w:val="0"/>
        <w:adjustRightInd w:val="0"/>
        <w:ind w:left="127" w:right="110"/>
        <w:rPr>
          <w:sz w:val="16"/>
          <w:szCs w:val="16"/>
        </w:rPr>
      </w:pPr>
    </w:p>
    <w:p w:rsidR="00242B66" w:rsidRPr="0000391A" w:rsidRDefault="00242B66" w:rsidP="00242B66">
      <w:pPr>
        <w:spacing w:after="60"/>
        <w:ind w:left="5443"/>
        <w:jc w:val="right"/>
        <w:rPr>
          <w:sz w:val="18"/>
          <w:szCs w:val="18"/>
        </w:rPr>
      </w:pPr>
    </w:p>
    <w:p w:rsidR="00242B66" w:rsidRPr="0000391A" w:rsidRDefault="00242B66" w:rsidP="00242B66">
      <w:pPr>
        <w:adjustRightInd w:val="0"/>
        <w:jc w:val="center"/>
        <w:outlineLvl w:val="0"/>
        <w:rPr>
          <w:b/>
          <w:bCs/>
          <w:sz w:val="16"/>
          <w:szCs w:val="16"/>
        </w:rPr>
      </w:pPr>
      <w:bookmarkStart w:id="182" w:name="sub_9100"/>
      <w:r w:rsidRPr="0000391A">
        <w:rPr>
          <w:b/>
          <w:bCs/>
          <w:sz w:val="16"/>
          <w:szCs w:val="16"/>
        </w:rPr>
        <w:t>1. Операции с бюджетными данными</w:t>
      </w:r>
    </w:p>
    <w:bookmarkEnd w:id="182"/>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183" w:name="sub_9101"/>
      <w:r w:rsidRPr="0000391A">
        <w:rPr>
          <w:b/>
          <w:bCs/>
          <w:sz w:val="16"/>
          <w:szCs w:val="16"/>
        </w:rPr>
        <w:t>1.1. Остатки на лицевом счете</w:t>
      </w:r>
    </w:p>
    <w:bookmarkEnd w:id="183"/>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1507"/>
        <w:gridCol w:w="1668"/>
        <w:gridCol w:w="1608"/>
        <w:gridCol w:w="1512"/>
        <w:gridCol w:w="1528"/>
        <w:gridCol w:w="1618"/>
        <w:gridCol w:w="1435"/>
        <w:gridCol w:w="1772"/>
      </w:tblGrid>
      <w:tr w:rsidR="00242B66" w:rsidRPr="0000391A" w:rsidTr="00242B66">
        <w:tc>
          <w:tcPr>
            <w:tcW w:w="2381" w:type="dxa"/>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184" w:name="sub_91010"/>
            <w:r w:rsidRPr="0000391A">
              <w:rPr>
                <w:sz w:val="16"/>
                <w:szCs w:val="16"/>
              </w:rPr>
              <w:t>Наименование показателя</w:t>
            </w:r>
            <w:bookmarkEnd w:id="184"/>
          </w:p>
        </w:tc>
        <w:tc>
          <w:tcPr>
            <w:tcW w:w="4783"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Бюджетные ассигнования</w:t>
            </w:r>
          </w:p>
        </w:tc>
        <w:tc>
          <w:tcPr>
            <w:tcW w:w="4658"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Лимиты бюджетных обязательств</w:t>
            </w:r>
          </w:p>
        </w:tc>
        <w:tc>
          <w:tcPr>
            <w:tcW w:w="3207" w:type="dxa"/>
            <w:gridSpan w:val="2"/>
            <w:vMerge w:val="restart"/>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Предельные объемы финансирования на ____ текущий финансовый год</w:t>
            </w:r>
          </w:p>
        </w:tc>
      </w:tr>
      <w:tr w:rsidR="00242B66" w:rsidRPr="0000391A" w:rsidTr="00242B66">
        <w:tc>
          <w:tcPr>
            <w:tcW w:w="2381"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07"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____ текущий финансовый год</w:t>
            </w:r>
          </w:p>
        </w:tc>
        <w:tc>
          <w:tcPr>
            <w:tcW w:w="3276"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____ - _____годов</w:t>
            </w:r>
          </w:p>
        </w:tc>
        <w:tc>
          <w:tcPr>
            <w:tcW w:w="151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____ текущий финансовый год</w:t>
            </w:r>
          </w:p>
        </w:tc>
        <w:tc>
          <w:tcPr>
            <w:tcW w:w="3146"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___ - ___годов</w:t>
            </w:r>
          </w:p>
        </w:tc>
        <w:tc>
          <w:tcPr>
            <w:tcW w:w="3207" w:type="dxa"/>
            <w:gridSpan w:val="2"/>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2381"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07"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первый год</w:t>
            </w:r>
          </w:p>
        </w:tc>
        <w:tc>
          <w:tcPr>
            <w:tcW w:w="1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второй год</w:t>
            </w:r>
          </w:p>
        </w:tc>
        <w:tc>
          <w:tcPr>
            <w:tcW w:w="1512"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2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первый год</w:t>
            </w:r>
          </w:p>
        </w:tc>
        <w:tc>
          <w:tcPr>
            <w:tcW w:w="16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второй год</w:t>
            </w:r>
          </w:p>
        </w:tc>
        <w:tc>
          <w:tcPr>
            <w:tcW w:w="143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всего</w:t>
            </w:r>
          </w:p>
        </w:tc>
        <w:tc>
          <w:tcPr>
            <w:tcW w:w="1772"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из них с отложенной датой ввода в действие</w:t>
            </w:r>
          </w:p>
        </w:tc>
      </w:tr>
      <w:tr w:rsidR="00242B66" w:rsidRPr="0000391A" w:rsidTr="00242B66">
        <w:tc>
          <w:tcPr>
            <w:tcW w:w="2381"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50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6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15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152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16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c>
          <w:tcPr>
            <w:tcW w:w="143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8</w:t>
            </w:r>
          </w:p>
        </w:tc>
        <w:tc>
          <w:tcPr>
            <w:tcW w:w="1772"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9</w:t>
            </w:r>
          </w:p>
        </w:tc>
      </w:tr>
      <w:tr w:rsidR="00242B66" w:rsidRPr="0000391A" w:rsidTr="00242B66">
        <w:tc>
          <w:tcPr>
            <w:tcW w:w="2381" w:type="dxa"/>
            <w:tcBorders>
              <w:top w:val="single" w:sz="4" w:space="0" w:color="auto"/>
              <w:bottom w:val="single" w:sz="4" w:space="0" w:color="auto"/>
              <w:right w:val="single" w:sz="4" w:space="0" w:color="auto"/>
            </w:tcBorders>
          </w:tcPr>
          <w:p w:rsidR="00242B66" w:rsidRPr="0000391A" w:rsidRDefault="00242B66" w:rsidP="00242B66">
            <w:pPr>
              <w:adjustRightInd w:val="0"/>
              <w:rPr>
                <w:sz w:val="16"/>
                <w:szCs w:val="16"/>
              </w:rPr>
            </w:pPr>
            <w:bookmarkStart w:id="185" w:name="sub_91101"/>
            <w:r w:rsidRPr="0000391A">
              <w:rPr>
                <w:sz w:val="16"/>
                <w:szCs w:val="16"/>
              </w:rPr>
              <w:t>Остаток на начало дня</w:t>
            </w:r>
            <w:bookmarkEnd w:id="185"/>
          </w:p>
        </w:tc>
        <w:tc>
          <w:tcPr>
            <w:tcW w:w="150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2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3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72"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2381" w:type="dxa"/>
            <w:tcBorders>
              <w:top w:val="single" w:sz="4" w:space="0" w:color="auto"/>
              <w:bottom w:val="single" w:sz="4" w:space="0" w:color="auto"/>
              <w:right w:val="single" w:sz="4" w:space="0" w:color="auto"/>
            </w:tcBorders>
          </w:tcPr>
          <w:p w:rsidR="00242B66" w:rsidRPr="0000391A" w:rsidRDefault="00242B66" w:rsidP="00242B66">
            <w:pPr>
              <w:adjustRightInd w:val="0"/>
              <w:rPr>
                <w:sz w:val="16"/>
                <w:szCs w:val="16"/>
              </w:rPr>
            </w:pPr>
            <w:bookmarkStart w:id="186" w:name="sub_91102"/>
            <w:r w:rsidRPr="0000391A">
              <w:rPr>
                <w:sz w:val="16"/>
                <w:szCs w:val="16"/>
              </w:rPr>
              <w:t>Остаток на конец дня</w:t>
            </w:r>
            <w:bookmarkEnd w:id="186"/>
          </w:p>
        </w:tc>
        <w:tc>
          <w:tcPr>
            <w:tcW w:w="150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2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3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72"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187" w:name="sub_9102"/>
      <w:r w:rsidRPr="0000391A">
        <w:rPr>
          <w:b/>
          <w:bCs/>
          <w:sz w:val="16"/>
          <w:szCs w:val="16"/>
        </w:rPr>
        <w:t>1.2. Доведенные бюджетные данные</w:t>
      </w:r>
    </w:p>
    <w:bookmarkEnd w:id="187"/>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188" w:name="sub_9121"/>
      <w:r w:rsidRPr="0000391A">
        <w:rPr>
          <w:b/>
          <w:bCs/>
          <w:sz w:val="16"/>
          <w:szCs w:val="16"/>
        </w:rPr>
        <w:t>1.2.1. Бюджетные данные</w:t>
      </w:r>
    </w:p>
    <w:bookmarkEnd w:id="188"/>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
        <w:gridCol w:w="956"/>
        <w:gridCol w:w="1347"/>
        <w:gridCol w:w="1118"/>
        <w:gridCol w:w="1114"/>
        <w:gridCol w:w="1233"/>
        <w:gridCol w:w="1118"/>
        <w:gridCol w:w="1121"/>
        <w:gridCol w:w="1201"/>
        <w:gridCol w:w="1278"/>
      </w:tblGrid>
      <w:tr w:rsidR="008158C8" w:rsidRPr="0000391A" w:rsidTr="008158C8">
        <w:trPr>
          <w:trHeight w:val="202"/>
        </w:trPr>
        <w:tc>
          <w:tcPr>
            <w:tcW w:w="2001" w:type="dxa"/>
            <w:gridSpan w:val="2"/>
            <w:tcBorders>
              <w:top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bookmarkStart w:id="189" w:name="sub_91210"/>
            <w:r w:rsidRPr="0000391A">
              <w:rPr>
                <w:sz w:val="16"/>
                <w:szCs w:val="16"/>
              </w:rPr>
              <w:t>Документ</w:t>
            </w:r>
            <w:bookmarkEnd w:id="189"/>
          </w:p>
        </w:tc>
        <w:tc>
          <w:tcPr>
            <w:tcW w:w="3579" w:type="dxa"/>
            <w:gridSpan w:val="3"/>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Бюджетные ассигнования</w:t>
            </w:r>
          </w:p>
        </w:tc>
        <w:tc>
          <w:tcPr>
            <w:tcW w:w="3472" w:type="dxa"/>
            <w:gridSpan w:val="3"/>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Лимиты бюджетных обязательств</w:t>
            </w:r>
          </w:p>
        </w:tc>
        <w:tc>
          <w:tcPr>
            <w:tcW w:w="2479" w:type="dxa"/>
            <w:gridSpan w:val="2"/>
            <w:vMerge w:val="restart"/>
            <w:tcBorders>
              <w:top w:val="single" w:sz="4" w:space="0" w:color="auto"/>
              <w:left w:val="single" w:sz="4" w:space="0" w:color="auto"/>
              <w:bottom w:val="single" w:sz="4" w:space="0" w:color="auto"/>
            </w:tcBorders>
          </w:tcPr>
          <w:p w:rsidR="008158C8" w:rsidRPr="0000391A" w:rsidRDefault="008158C8" w:rsidP="00242B66">
            <w:pPr>
              <w:adjustRightInd w:val="0"/>
              <w:jc w:val="center"/>
              <w:rPr>
                <w:sz w:val="16"/>
                <w:szCs w:val="16"/>
              </w:rPr>
            </w:pPr>
            <w:r w:rsidRPr="0000391A">
              <w:rPr>
                <w:sz w:val="16"/>
                <w:szCs w:val="16"/>
              </w:rPr>
              <w:t>Предельные объемы финансирования на ____ текущий финансовый год</w:t>
            </w:r>
          </w:p>
        </w:tc>
      </w:tr>
      <w:tr w:rsidR="008158C8" w:rsidRPr="0000391A" w:rsidTr="008158C8">
        <w:trPr>
          <w:trHeight w:val="202"/>
        </w:trPr>
        <w:tc>
          <w:tcPr>
            <w:tcW w:w="1045" w:type="dxa"/>
            <w:vMerge w:val="restart"/>
            <w:tcBorders>
              <w:top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номер</w:t>
            </w:r>
          </w:p>
        </w:tc>
        <w:tc>
          <w:tcPr>
            <w:tcW w:w="956" w:type="dxa"/>
            <w:vMerge w:val="restart"/>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дата</w:t>
            </w:r>
          </w:p>
        </w:tc>
        <w:tc>
          <w:tcPr>
            <w:tcW w:w="1347" w:type="dxa"/>
            <w:vMerge w:val="restart"/>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на ____ текущий финансовый год</w:t>
            </w:r>
          </w:p>
        </w:tc>
        <w:tc>
          <w:tcPr>
            <w:tcW w:w="2232" w:type="dxa"/>
            <w:gridSpan w:val="2"/>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на плановый период ___ - ___ годов</w:t>
            </w:r>
          </w:p>
        </w:tc>
        <w:tc>
          <w:tcPr>
            <w:tcW w:w="1233" w:type="dxa"/>
            <w:vMerge w:val="restart"/>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на ____ текущий финансовый год</w:t>
            </w:r>
          </w:p>
        </w:tc>
        <w:tc>
          <w:tcPr>
            <w:tcW w:w="2239" w:type="dxa"/>
            <w:gridSpan w:val="2"/>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на плановый период ___ - ___ годов</w:t>
            </w:r>
          </w:p>
        </w:tc>
        <w:tc>
          <w:tcPr>
            <w:tcW w:w="2479" w:type="dxa"/>
            <w:gridSpan w:val="2"/>
            <w:vMerge/>
            <w:tcBorders>
              <w:top w:val="single" w:sz="4" w:space="0" w:color="auto"/>
              <w:left w:val="single" w:sz="4" w:space="0" w:color="auto"/>
              <w:bottom w:val="single" w:sz="4" w:space="0" w:color="auto"/>
            </w:tcBorders>
          </w:tcPr>
          <w:p w:rsidR="008158C8" w:rsidRPr="0000391A" w:rsidRDefault="008158C8" w:rsidP="00242B66">
            <w:pPr>
              <w:adjustRightInd w:val="0"/>
              <w:jc w:val="both"/>
              <w:rPr>
                <w:sz w:val="16"/>
                <w:szCs w:val="16"/>
              </w:rPr>
            </w:pPr>
          </w:p>
        </w:tc>
      </w:tr>
      <w:tr w:rsidR="008158C8" w:rsidRPr="0000391A" w:rsidTr="008158C8">
        <w:trPr>
          <w:trHeight w:val="161"/>
        </w:trPr>
        <w:tc>
          <w:tcPr>
            <w:tcW w:w="1045" w:type="dxa"/>
            <w:vMerge/>
            <w:tcBorders>
              <w:top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956" w:type="dxa"/>
            <w:vMerge/>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347" w:type="dxa"/>
            <w:vMerge/>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первый год</w:t>
            </w:r>
          </w:p>
        </w:tc>
        <w:tc>
          <w:tcPr>
            <w:tcW w:w="1114"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второй год</w:t>
            </w:r>
          </w:p>
        </w:tc>
        <w:tc>
          <w:tcPr>
            <w:tcW w:w="1233" w:type="dxa"/>
            <w:vMerge/>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первый год</w:t>
            </w:r>
          </w:p>
        </w:tc>
        <w:tc>
          <w:tcPr>
            <w:tcW w:w="1121"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второй год</w:t>
            </w:r>
          </w:p>
        </w:tc>
        <w:tc>
          <w:tcPr>
            <w:tcW w:w="1201"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Всего</w:t>
            </w:r>
          </w:p>
        </w:tc>
        <w:tc>
          <w:tcPr>
            <w:tcW w:w="1278" w:type="dxa"/>
            <w:tcBorders>
              <w:top w:val="single" w:sz="4" w:space="0" w:color="auto"/>
              <w:left w:val="single" w:sz="4" w:space="0" w:color="auto"/>
              <w:bottom w:val="single" w:sz="4" w:space="0" w:color="auto"/>
            </w:tcBorders>
          </w:tcPr>
          <w:p w:rsidR="008158C8" w:rsidRPr="0000391A" w:rsidRDefault="008158C8" w:rsidP="00242B66">
            <w:pPr>
              <w:adjustRightInd w:val="0"/>
              <w:jc w:val="center"/>
              <w:rPr>
                <w:sz w:val="16"/>
                <w:szCs w:val="16"/>
              </w:rPr>
            </w:pPr>
            <w:r w:rsidRPr="0000391A">
              <w:rPr>
                <w:sz w:val="16"/>
                <w:szCs w:val="16"/>
              </w:rPr>
              <w:t>из них с отложенной датой ввода в действие</w:t>
            </w:r>
          </w:p>
        </w:tc>
      </w:tr>
      <w:tr w:rsidR="008158C8" w:rsidRPr="0000391A" w:rsidTr="008158C8">
        <w:trPr>
          <w:trHeight w:val="202"/>
        </w:trPr>
        <w:tc>
          <w:tcPr>
            <w:tcW w:w="1045" w:type="dxa"/>
            <w:tcBorders>
              <w:top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1</w:t>
            </w:r>
          </w:p>
        </w:tc>
        <w:tc>
          <w:tcPr>
            <w:tcW w:w="956"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2</w:t>
            </w:r>
          </w:p>
        </w:tc>
        <w:tc>
          <w:tcPr>
            <w:tcW w:w="1347"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4</w:t>
            </w:r>
          </w:p>
        </w:tc>
        <w:tc>
          <w:tcPr>
            <w:tcW w:w="1118"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5</w:t>
            </w:r>
          </w:p>
        </w:tc>
        <w:tc>
          <w:tcPr>
            <w:tcW w:w="1114"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6</w:t>
            </w:r>
          </w:p>
        </w:tc>
        <w:tc>
          <w:tcPr>
            <w:tcW w:w="1233"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7</w:t>
            </w:r>
          </w:p>
        </w:tc>
        <w:tc>
          <w:tcPr>
            <w:tcW w:w="1118"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8</w:t>
            </w:r>
          </w:p>
        </w:tc>
        <w:tc>
          <w:tcPr>
            <w:tcW w:w="1121"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9</w:t>
            </w:r>
          </w:p>
        </w:tc>
        <w:tc>
          <w:tcPr>
            <w:tcW w:w="1201"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center"/>
              <w:rPr>
                <w:sz w:val="16"/>
                <w:szCs w:val="16"/>
              </w:rPr>
            </w:pPr>
            <w:r w:rsidRPr="0000391A">
              <w:rPr>
                <w:sz w:val="16"/>
                <w:szCs w:val="16"/>
              </w:rPr>
              <w:t>10</w:t>
            </w:r>
          </w:p>
        </w:tc>
        <w:tc>
          <w:tcPr>
            <w:tcW w:w="1278" w:type="dxa"/>
            <w:tcBorders>
              <w:top w:val="single" w:sz="4" w:space="0" w:color="auto"/>
              <w:left w:val="single" w:sz="4" w:space="0" w:color="auto"/>
              <w:bottom w:val="single" w:sz="4" w:space="0" w:color="auto"/>
            </w:tcBorders>
          </w:tcPr>
          <w:p w:rsidR="008158C8" w:rsidRPr="0000391A" w:rsidRDefault="008158C8" w:rsidP="00242B66">
            <w:pPr>
              <w:adjustRightInd w:val="0"/>
              <w:jc w:val="center"/>
              <w:rPr>
                <w:sz w:val="16"/>
                <w:szCs w:val="16"/>
              </w:rPr>
            </w:pPr>
            <w:r w:rsidRPr="0000391A">
              <w:rPr>
                <w:sz w:val="16"/>
                <w:szCs w:val="16"/>
              </w:rPr>
              <w:t>11</w:t>
            </w:r>
          </w:p>
        </w:tc>
      </w:tr>
      <w:tr w:rsidR="008158C8" w:rsidRPr="0000391A" w:rsidTr="008158C8">
        <w:trPr>
          <w:trHeight w:val="202"/>
        </w:trPr>
        <w:tc>
          <w:tcPr>
            <w:tcW w:w="1045" w:type="dxa"/>
            <w:tcBorders>
              <w:top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956"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347"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14"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233"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21"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201"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278" w:type="dxa"/>
            <w:tcBorders>
              <w:top w:val="single" w:sz="4" w:space="0" w:color="auto"/>
              <w:left w:val="single" w:sz="4" w:space="0" w:color="auto"/>
              <w:bottom w:val="single" w:sz="4" w:space="0" w:color="auto"/>
            </w:tcBorders>
          </w:tcPr>
          <w:p w:rsidR="008158C8" w:rsidRPr="0000391A" w:rsidRDefault="008158C8" w:rsidP="00242B66">
            <w:pPr>
              <w:adjustRightInd w:val="0"/>
              <w:jc w:val="both"/>
              <w:rPr>
                <w:sz w:val="16"/>
                <w:szCs w:val="16"/>
              </w:rPr>
            </w:pPr>
          </w:p>
        </w:tc>
      </w:tr>
      <w:tr w:rsidR="008158C8" w:rsidRPr="0000391A" w:rsidTr="008158C8">
        <w:trPr>
          <w:trHeight w:val="202"/>
        </w:trPr>
        <w:tc>
          <w:tcPr>
            <w:tcW w:w="1045" w:type="dxa"/>
            <w:tcBorders>
              <w:top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956"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347"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14"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233"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21"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201"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278" w:type="dxa"/>
            <w:tcBorders>
              <w:top w:val="single" w:sz="4" w:space="0" w:color="auto"/>
              <w:left w:val="single" w:sz="4" w:space="0" w:color="auto"/>
              <w:bottom w:val="single" w:sz="4" w:space="0" w:color="auto"/>
            </w:tcBorders>
          </w:tcPr>
          <w:p w:rsidR="008158C8" w:rsidRPr="0000391A" w:rsidRDefault="008158C8" w:rsidP="00242B66">
            <w:pPr>
              <w:adjustRightInd w:val="0"/>
              <w:jc w:val="both"/>
              <w:rPr>
                <w:sz w:val="16"/>
                <w:szCs w:val="16"/>
              </w:rPr>
            </w:pPr>
          </w:p>
        </w:tc>
      </w:tr>
      <w:tr w:rsidR="008158C8" w:rsidRPr="0000391A" w:rsidTr="008158C8">
        <w:trPr>
          <w:trHeight w:val="202"/>
        </w:trPr>
        <w:tc>
          <w:tcPr>
            <w:tcW w:w="1045" w:type="dxa"/>
            <w:tcBorders>
              <w:top w:val="single" w:sz="4" w:space="0" w:color="auto"/>
              <w:left w:val="nil"/>
              <w:bottom w:val="nil"/>
              <w:right w:val="nil"/>
            </w:tcBorders>
          </w:tcPr>
          <w:p w:rsidR="008158C8" w:rsidRPr="0000391A" w:rsidRDefault="008158C8" w:rsidP="00242B66">
            <w:pPr>
              <w:adjustRightInd w:val="0"/>
              <w:jc w:val="both"/>
              <w:rPr>
                <w:sz w:val="16"/>
                <w:szCs w:val="16"/>
              </w:rPr>
            </w:pPr>
          </w:p>
        </w:tc>
        <w:tc>
          <w:tcPr>
            <w:tcW w:w="956" w:type="dxa"/>
            <w:tcBorders>
              <w:top w:val="single" w:sz="4" w:space="0" w:color="auto"/>
              <w:left w:val="nil"/>
              <w:bottom w:val="nil"/>
              <w:right w:val="single" w:sz="4" w:space="0" w:color="auto"/>
            </w:tcBorders>
          </w:tcPr>
          <w:p w:rsidR="008158C8" w:rsidRPr="0000391A" w:rsidRDefault="008158C8" w:rsidP="00242B66">
            <w:pPr>
              <w:adjustRightInd w:val="0"/>
              <w:jc w:val="both"/>
              <w:rPr>
                <w:sz w:val="16"/>
                <w:szCs w:val="16"/>
              </w:rPr>
            </w:pPr>
            <w:r>
              <w:rPr>
                <w:sz w:val="16"/>
                <w:szCs w:val="16"/>
              </w:rPr>
              <w:t>Итого</w:t>
            </w:r>
          </w:p>
        </w:tc>
        <w:tc>
          <w:tcPr>
            <w:tcW w:w="1347"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14"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233"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121"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201" w:type="dxa"/>
            <w:tcBorders>
              <w:top w:val="single" w:sz="4" w:space="0" w:color="auto"/>
              <w:left w:val="single" w:sz="4" w:space="0" w:color="auto"/>
              <w:bottom w:val="single" w:sz="4" w:space="0" w:color="auto"/>
              <w:right w:val="single" w:sz="4" w:space="0" w:color="auto"/>
            </w:tcBorders>
          </w:tcPr>
          <w:p w:rsidR="008158C8" w:rsidRPr="0000391A" w:rsidRDefault="008158C8" w:rsidP="00242B66">
            <w:pPr>
              <w:adjustRightInd w:val="0"/>
              <w:jc w:val="both"/>
              <w:rPr>
                <w:sz w:val="16"/>
                <w:szCs w:val="16"/>
              </w:rPr>
            </w:pPr>
          </w:p>
        </w:tc>
        <w:tc>
          <w:tcPr>
            <w:tcW w:w="1278" w:type="dxa"/>
            <w:tcBorders>
              <w:top w:val="single" w:sz="4" w:space="0" w:color="auto"/>
              <w:left w:val="single" w:sz="4" w:space="0" w:color="auto"/>
              <w:bottom w:val="single" w:sz="4" w:space="0" w:color="auto"/>
            </w:tcBorders>
          </w:tcPr>
          <w:p w:rsidR="008158C8" w:rsidRPr="0000391A" w:rsidRDefault="008158C8"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190" w:name="sub_9122"/>
      <w:r w:rsidRPr="0000391A">
        <w:rPr>
          <w:b/>
          <w:bCs/>
          <w:sz w:val="16"/>
          <w:szCs w:val="16"/>
        </w:rPr>
        <w:t>1.2.2. Лимиты бюджетных обязательств в текущем финансовом году на выплаты за счет связанных иностранных кредитов и на выплаты в иностранной валюте</w:t>
      </w:r>
    </w:p>
    <w:bookmarkEnd w:id="190"/>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0"/>
        <w:gridCol w:w="1109"/>
        <w:gridCol w:w="1848"/>
        <w:gridCol w:w="5347"/>
        <w:gridCol w:w="5551"/>
      </w:tblGrid>
      <w:tr w:rsidR="00242B66" w:rsidRPr="0000391A" w:rsidTr="00242B66">
        <w:tc>
          <w:tcPr>
            <w:tcW w:w="2319"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191" w:name="sub_912201"/>
            <w:r w:rsidRPr="0000391A">
              <w:rPr>
                <w:sz w:val="16"/>
                <w:szCs w:val="16"/>
              </w:rPr>
              <w:t>Документ</w:t>
            </w:r>
            <w:bookmarkEnd w:id="191"/>
          </w:p>
        </w:tc>
        <w:tc>
          <w:tcPr>
            <w:tcW w:w="184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Код объекта капитальных вложений (мероприятия по информатизации)</w:t>
            </w:r>
          </w:p>
        </w:tc>
        <w:tc>
          <w:tcPr>
            <w:tcW w:w="5347"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за счет связанных кредитов</w:t>
            </w:r>
          </w:p>
        </w:tc>
        <w:tc>
          <w:tcPr>
            <w:tcW w:w="5551" w:type="dxa"/>
            <w:vMerge w:val="restart"/>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Сумма на выплаты в иностранной валюте (в рублевом эквиваленте)</w:t>
            </w:r>
          </w:p>
        </w:tc>
      </w:tr>
      <w:tr w:rsidR="00242B66" w:rsidRPr="0000391A" w:rsidTr="00242B66">
        <w:tc>
          <w:tcPr>
            <w:tcW w:w="1210"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1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84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347"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551" w:type="dxa"/>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210"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1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8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53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5551"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5</w:t>
            </w:r>
          </w:p>
        </w:tc>
      </w:tr>
      <w:tr w:rsidR="00242B66" w:rsidRPr="0000391A" w:rsidTr="00242B66">
        <w:tc>
          <w:tcPr>
            <w:tcW w:w="1210"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3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55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210"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3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55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4167"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192" w:name="sub_912202"/>
            <w:r w:rsidRPr="0000391A">
              <w:rPr>
                <w:sz w:val="16"/>
                <w:szCs w:val="16"/>
              </w:rPr>
              <w:t>Итого</w:t>
            </w:r>
            <w:bookmarkEnd w:id="192"/>
          </w:p>
        </w:tc>
        <w:tc>
          <w:tcPr>
            <w:tcW w:w="534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55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193" w:name="sub_9123"/>
      <w:r w:rsidRPr="0000391A">
        <w:rPr>
          <w:b/>
          <w:bCs/>
          <w:sz w:val="16"/>
          <w:szCs w:val="16"/>
        </w:rPr>
        <w:t>1.2.3. Предельные объемы финансирования, за исключением выплат в иностранной валюте</w:t>
      </w:r>
    </w:p>
    <w:bookmarkEnd w:id="193"/>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2"/>
        <w:gridCol w:w="2030"/>
        <w:gridCol w:w="10889"/>
      </w:tblGrid>
      <w:tr w:rsidR="00242B66" w:rsidRPr="0000391A" w:rsidTr="00242B66">
        <w:tc>
          <w:tcPr>
            <w:tcW w:w="4142"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194" w:name="sub_91220"/>
            <w:r w:rsidRPr="0000391A">
              <w:rPr>
                <w:sz w:val="16"/>
                <w:szCs w:val="16"/>
              </w:rPr>
              <w:t>Документ</w:t>
            </w:r>
            <w:bookmarkEnd w:id="194"/>
          </w:p>
        </w:tc>
        <w:tc>
          <w:tcPr>
            <w:tcW w:w="10889" w:type="dxa"/>
            <w:vMerge w:val="restart"/>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Сумма (в рублевом эквиваленте)</w:t>
            </w:r>
          </w:p>
        </w:tc>
      </w:tr>
      <w:tr w:rsidR="00242B66" w:rsidRPr="0000391A" w:rsidTr="00242B66">
        <w:tc>
          <w:tcPr>
            <w:tcW w:w="2112"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20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0889" w:type="dxa"/>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2112"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20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0889"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3</w:t>
            </w:r>
          </w:p>
        </w:tc>
      </w:tr>
      <w:tr w:rsidR="00242B66" w:rsidRPr="0000391A" w:rsidTr="00242B66">
        <w:tc>
          <w:tcPr>
            <w:tcW w:w="2112"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889"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2112"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889"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2112"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0889"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4142" w:type="dxa"/>
            <w:gridSpan w:val="2"/>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195" w:name="sub_91221"/>
            <w:r w:rsidRPr="0000391A">
              <w:rPr>
                <w:sz w:val="16"/>
                <w:szCs w:val="16"/>
              </w:rPr>
              <w:t>Итого</w:t>
            </w:r>
            <w:bookmarkEnd w:id="195"/>
          </w:p>
        </w:tc>
        <w:tc>
          <w:tcPr>
            <w:tcW w:w="10889"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196" w:name="sub_9103"/>
      <w:r w:rsidRPr="0000391A">
        <w:rPr>
          <w:b/>
          <w:bCs/>
          <w:sz w:val="16"/>
          <w:szCs w:val="16"/>
        </w:rPr>
        <w:t>1.3. Детализированные лимиты бюджетных обязательств</w:t>
      </w:r>
    </w:p>
    <w:p w:rsidR="00242B66" w:rsidRPr="0000391A" w:rsidRDefault="00242B66" w:rsidP="00242B66">
      <w:pPr>
        <w:adjustRightInd w:val="0"/>
        <w:jc w:val="center"/>
        <w:outlineLvl w:val="0"/>
        <w:rPr>
          <w:b/>
          <w:bCs/>
          <w:sz w:val="16"/>
          <w:szCs w:val="16"/>
        </w:rPr>
      </w:pPr>
      <w:bookmarkStart w:id="197" w:name="sub_9131"/>
      <w:bookmarkEnd w:id="196"/>
      <w:r w:rsidRPr="0000391A">
        <w:rPr>
          <w:b/>
          <w:bCs/>
          <w:sz w:val="16"/>
          <w:szCs w:val="16"/>
        </w:rPr>
        <w:t>1.3.1. Лимиты бюджетных обязательств</w:t>
      </w:r>
    </w:p>
    <w:bookmarkEnd w:id="197"/>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5"/>
        <w:gridCol w:w="1109"/>
        <w:gridCol w:w="1848"/>
        <w:gridCol w:w="3230"/>
        <w:gridCol w:w="3965"/>
        <w:gridCol w:w="3674"/>
      </w:tblGrid>
      <w:tr w:rsidR="00242B66" w:rsidRPr="0000391A" w:rsidTr="00242B66">
        <w:tc>
          <w:tcPr>
            <w:tcW w:w="2314"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198" w:name="sub_91230"/>
            <w:r w:rsidRPr="0000391A">
              <w:rPr>
                <w:sz w:val="16"/>
                <w:szCs w:val="16"/>
              </w:rPr>
              <w:t>Документ получателя бюджетных средств</w:t>
            </w:r>
            <w:bookmarkEnd w:id="198"/>
          </w:p>
        </w:tc>
        <w:tc>
          <w:tcPr>
            <w:tcW w:w="1848" w:type="dxa"/>
            <w:vMerge w:val="restart"/>
            <w:tcBorders>
              <w:top w:val="single" w:sz="4" w:space="0" w:color="auto"/>
              <w:left w:val="single" w:sz="4" w:space="0" w:color="auto"/>
              <w:bottom w:val="single" w:sz="4" w:space="0" w:color="auto"/>
              <w:right w:val="single" w:sz="4" w:space="0" w:color="auto"/>
            </w:tcBorders>
          </w:tcPr>
          <w:p w:rsidR="008158C8" w:rsidRPr="008158C8" w:rsidRDefault="008158C8" w:rsidP="008158C8">
            <w:pPr>
              <w:adjustRightInd w:val="0"/>
              <w:jc w:val="center"/>
              <w:rPr>
                <w:sz w:val="16"/>
                <w:szCs w:val="16"/>
              </w:rPr>
            </w:pPr>
            <w:r w:rsidRPr="008158C8">
              <w:rPr>
                <w:sz w:val="16"/>
                <w:szCs w:val="16"/>
              </w:rPr>
              <w:t>Код объекта</w:t>
            </w:r>
          </w:p>
          <w:p w:rsidR="00242B66" w:rsidRPr="0000391A" w:rsidRDefault="008158C8" w:rsidP="008158C8">
            <w:pPr>
              <w:adjustRightInd w:val="0"/>
              <w:jc w:val="center"/>
              <w:rPr>
                <w:sz w:val="16"/>
                <w:szCs w:val="16"/>
              </w:rPr>
            </w:pPr>
            <w:r w:rsidRPr="008158C8">
              <w:rPr>
                <w:sz w:val="16"/>
                <w:szCs w:val="16"/>
              </w:rPr>
              <w:t>ФАИП</w:t>
            </w:r>
          </w:p>
        </w:tc>
        <w:tc>
          <w:tcPr>
            <w:tcW w:w="323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на ____ текущий финансовый год</w:t>
            </w:r>
          </w:p>
        </w:tc>
        <w:tc>
          <w:tcPr>
            <w:tcW w:w="7639" w:type="dxa"/>
            <w:gridSpan w:val="2"/>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Сумма на плановый период ___ - ___ годов</w:t>
            </w:r>
          </w:p>
        </w:tc>
      </w:tr>
      <w:tr w:rsidR="00242B66" w:rsidRPr="0000391A" w:rsidTr="00242B66">
        <w:tc>
          <w:tcPr>
            <w:tcW w:w="1205"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1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84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23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9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первый год</w:t>
            </w:r>
          </w:p>
        </w:tc>
        <w:tc>
          <w:tcPr>
            <w:tcW w:w="3674"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второй год</w:t>
            </w:r>
          </w:p>
        </w:tc>
      </w:tr>
      <w:tr w:rsidR="00242B66" w:rsidRPr="0000391A" w:rsidTr="00242B66">
        <w:tc>
          <w:tcPr>
            <w:tcW w:w="1205"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1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8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32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39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3674"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6</w:t>
            </w:r>
          </w:p>
        </w:tc>
      </w:tr>
      <w:tr w:rsidR="00242B66" w:rsidRPr="0000391A" w:rsidTr="00242B66">
        <w:tc>
          <w:tcPr>
            <w:tcW w:w="1205"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2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9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674"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205"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2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9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674"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4162"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199" w:name="sub_91231"/>
            <w:r w:rsidRPr="0000391A">
              <w:rPr>
                <w:sz w:val="16"/>
                <w:szCs w:val="16"/>
              </w:rPr>
              <w:t>Итого</w:t>
            </w:r>
            <w:bookmarkEnd w:id="199"/>
          </w:p>
        </w:tc>
        <w:tc>
          <w:tcPr>
            <w:tcW w:w="323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9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674"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00" w:name="sub_9132"/>
      <w:r w:rsidRPr="0000391A">
        <w:rPr>
          <w:b/>
          <w:bCs/>
          <w:sz w:val="16"/>
          <w:szCs w:val="16"/>
        </w:rPr>
        <w:t>1.3.2. Лимиты бюджетных обязательств в текущем финансовом году на выплаты за счет связанных иностранных кредитов и на выплаты в иностранной валюте</w:t>
      </w:r>
    </w:p>
    <w:bookmarkEnd w:id="200"/>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0"/>
        <w:gridCol w:w="1109"/>
        <w:gridCol w:w="1848"/>
        <w:gridCol w:w="5342"/>
        <w:gridCol w:w="5551"/>
      </w:tblGrid>
      <w:tr w:rsidR="00242B66" w:rsidRPr="0000391A" w:rsidTr="00242B66">
        <w:tc>
          <w:tcPr>
            <w:tcW w:w="2319"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01" w:name="sub_91320"/>
            <w:r w:rsidRPr="0000391A">
              <w:rPr>
                <w:sz w:val="16"/>
                <w:szCs w:val="16"/>
              </w:rPr>
              <w:t>Документ</w:t>
            </w:r>
            <w:bookmarkEnd w:id="201"/>
          </w:p>
        </w:tc>
        <w:tc>
          <w:tcPr>
            <w:tcW w:w="1848" w:type="dxa"/>
            <w:vMerge w:val="restart"/>
            <w:tcBorders>
              <w:top w:val="single" w:sz="4" w:space="0" w:color="auto"/>
              <w:left w:val="single" w:sz="4" w:space="0" w:color="auto"/>
              <w:bottom w:val="single" w:sz="4" w:space="0" w:color="auto"/>
              <w:right w:val="single" w:sz="4" w:space="0" w:color="auto"/>
            </w:tcBorders>
          </w:tcPr>
          <w:p w:rsidR="008158C8" w:rsidRPr="008158C8" w:rsidRDefault="008158C8" w:rsidP="008158C8">
            <w:pPr>
              <w:adjustRightInd w:val="0"/>
              <w:jc w:val="center"/>
              <w:rPr>
                <w:sz w:val="16"/>
                <w:szCs w:val="16"/>
              </w:rPr>
            </w:pPr>
            <w:r w:rsidRPr="008158C8">
              <w:rPr>
                <w:sz w:val="16"/>
                <w:szCs w:val="16"/>
              </w:rPr>
              <w:t>Код объекта</w:t>
            </w:r>
          </w:p>
          <w:p w:rsidR="00242B66" w:rsidRPr="0000391A" w:rsidRDefault="008158C8" w:rsidP="008158C8">
            <w:pPr>
              <w:adjustRightInd w:val="0"/>
              <w:jc w:val="center"/>
              <w:rPr>
                <w:sz w:val="16"/>
                <w:szCs w:val="16"/>
              </w:rPr>
            </w:pPr>
            <w:r w:rsidRPr="008158C8">
              <w:rPr>
                <w:sz w:val="16"/>
                <w:szCs w:val="16"/>
              </w:rPr>
              <w:t>ФАИП</w:t>
            </w:r>
          </w:p>
        </w:tc>
        <w:tc>
          <w:tcPr>
            <w:tcW w:w="534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за счет связанных кредитов</w:t>
            </w:r>
          </w:p>
        </w:tc>
        <w:tc>
          <w:tcPr>
            <w:tcW w:w="5551" w:type="dxa"/>
            <w:vMerge w:val="restart"/>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Сумма на выплаты в иностранной валюте (в рублевом эквиваленте)</w:t>
            </w:r>
          </w:p>
        </w:tc>
      </w:tr>
      <w:tr w:rsidR="00242B66" w:rsidRPr="0000391A" w:rsidTr="00242B66">
        <w:tc>
          <w:tcPr>
            <w:tcW w:w="1210"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1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84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342"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551" w:type="dxa"/>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210"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1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8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534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5551"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5</w:t>
            </w:r>
          </w:p>
        </w:tc>
      </w:tr>
      <w:tr w:rsidR="00242B66" w:rsidRPr="0000391A" w:rsidTr="00242B66">
        <w:tc>
          <w:tcPr>
            <w:tcW w:w="1210"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34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55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210"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34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55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4167"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02" w:name="sub_91321"/>
            <w:r w:rsidRPr="0000391A">
              <w:rPr>
                <w:sz w:val="16"/>
                <w:szCs w:val="16"/>
              </w:rPr>
              <w:t>Итого</w:t>
            </w:r>
            <w:bookmarkEnd w:id="202"/>
          </w:p>
        </w:tc>
        <w:tc>
          <w:tcPr>
            <w:tcW w:w="534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55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03" w:name="sub_9200"/>
      <w:r w:rsidRPr="0000391A">
        <w:rPr>
          <w:b/>
          <w:bCs/>
          <w:sz w:val="16"/>
          <w:szCs w:val="16"/>
        </w:rPr>
        <w:t>2. Операции с бюджетными средствами</w:t>
      </w:r>
    </w:p>
    <w:p w:rsidR="00242B66" w:rsidRPr="0000391A" w:rsidRDefault="00242B66" w:rsidP="00242B66">
      <w:pPr>
        <w:adjustRightInd w:val="0"/>
        <w:jc w:val="center"/>
        <w:outlineLvl w:val="0"/>
        <w:rPr>
          <w:b/>
          <w:bCs/>
          <w:sz w:val="16"/>
          <w:szCs w:val="16"/>
        </w:rPr>
      </w:pPr>
      <w:bookmarkStart w:id="204" w:name="sub_9201"/>
      <w:bookmarkEnd w:id="203"/>
      <w:r w:rsidRPr="0000391A">
        <w:rPr>
          <w:b/>
          <w:bCs/>
          <w:sz w:val="16"/>
          <w:szCs w:val="16"/>
        </w:rPr>
        <w:t>2.1. Изменение остатков на лицевом счете</w:t>
      </w:r>
    </w:p>
    <w:bookmarkEnd w:id="204"/>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1"/>
        <w:gridCol w:w="1790"/>
        <w:gridCol w:w="1896"/>
        <w:gridCol w:w="1886"/>
        <w:gridCol w:w="2338"/>
        <w:gridCol w:w="2434"/>
        <w:gridCol w:w="2438"/>
      </w:tblGrid>
      <w:tr w:rsidR="00242B66" w:rsidRPr="0000391A" w:rsidTr="00242B66">
        <w:tc>
          <w:tcPr>
            <w:tcW w:w="2261" w:type="dxa"/>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05" w:name="sub_92010"/>
            <w:r w:rsidRPr="0000391A">
              <w:rPr>
                <w:sz w:val="16"/>
                <w:szCs w:val="16"/>
              </w:rPr>
              <w:t>Наименование показателя</w:t>
            </w:r>
            <w:bookmarkEnd w:id="205"/>
          </w:p>
        </w:tc>
        <w:tc>
          <w:tcPr>
            <w:tcW w:w="5572"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Бюджетные обязательства</w:t>
            </w:r>
          </w:p>
        </w:tc>
        <w:tc>
          <w:tcPr>
            <w:tcW w:w="233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Денежные обязательства на ____ текущий финансовый год</w:t>
            </w:r>
          </w:p>
        </w:tc>
        <w:tc>
          <w:tcPr>
            <w:tcW w:w="2434"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Поступления (с начала ____ текущего финансового года)</w:t>
            </w:r>
          </w:p>
        </w:tc>
        <w:tc>
          <w:tcPr>
            <w:tcW w:w="243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Выплаты (с начала _____ текущего финансового года)</w:t>
            </w:r>
          </w:p>
        </w:tc>
      </w:tr>
      <w:tr w:rsidR="00242B66" w:rsidRPr="0000391A" w:rsidTr="00242B66">
        <w:tc>
          <w:tcPr>
            <w:tcW w:w="2261"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9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____ текущий финансовый год</w:t>
            </w:r>
          </w:p>
        </w:tc>
        <w:tc>
          <w:tcPr>
            <w:tcW w:w="3782"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плановый период ___ - ___ годов</w:t>
            </w:r>
          </w:p>
        </w:tc>
        <w:tc>
          <w:tcPr>
            <w:tcW w:w="233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34"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38" w:type="dxa"/>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2261"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9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первый год</w:t>
            </w: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второй год</w:t>
            </w:r>
          </w:p>
        </w:tc>
        <w:tc>
          <w:tcPr>
            <w:tcW w:w="233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34"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38"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2261"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7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23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24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24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r>
      <w:tr w:rsidR="00242B66" w:rsidRPr="0000391A" w:rsidTr="00242B66">
        <w:tc>
          <w:tcPr>
            <w:tcW w:w="2261" w:type="dxa"/>
            <w:tcBorders>
              <w:top w:val="single" w:sz="4" w:space="0" w:color="auto"/>
              <w:bottom w:val="single" w:sz="4" w:space="0" w:color="auto"/>
              <w:right w:val="single" w:sz="4" w:space="0" w:color="auto"/>
            </w:tcBorders>
          </w:tcPr>
          <w:p w:rsidR="00242B66" w:rsidRPr="0000391A" w:rsidRDefault="00242B66" w:rsidP="00242B66">
            <w:pPr>
              <w:adjustRightInd w:val="0"/>
              <w:rPr>
                <w:sz w:val="16"/>
                <w:szCs w:val="16"/>
              </w:rPr>
            </w:pPr>
            <w:bookmarkStart w:id="206" w:name="sub_92011"/>
            <w:r w:rsidRPr="0000391A">
              <w:rPr>
                <w:sz w:val="16"/>
                <w:szCs w:val="16"/>
              </w:rPr>
              <w:t>На начало дня</w:t>
            </w:r>
            <w:bookmarkEnd w:id="206"/>
          </w:p>
        </w:tc>
        <w:tc>
          <w:tcPr>
            <w:tcW w:w="17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3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38"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2261" w:type="dxa"/>
            <w:tcBorders>
              <w:top w:val="single" w:sz="4" w:space="0" w:color="auto"/>
              <w:bottom w:val="single" w:sz="4" w:space="0" w:color="auto"/>
              <w:right w:val="single" w:sz="4" w:space="0" w:color="auto"/>
            </w:tcBorders>
          </w:tcPr>
          <w:p w:rsidR="00242B66" w:rsidRPr="0000391A" w:rsidRDefault="00242B66" w:rsidP="00242B66">
            <w:pPr>
              <w:adjustRightInd w:val="0"/>
              <w:rPr>
                <w:sz w:val="16"/>
                <w:szCs w:val="16"/>
              </w:rPr>
            </w:pPr>
            <w:bookmarkStart w:id="207" w:name="sub_92012"/>
            <w:r w:rsidRPr="0000391A">
              <w:rPr>
                <w:sz w:val="16"/>
                <w:szCs w:val="16"/>
              </w:rPr>
              <w:t>На конец дня</w:t>
            </w:r>
            <w:bookmarkEnd w:id="207"/>
          </w:p>
        </w:tc>
        <w:tc>
          <w:tcPr>
            <w:tcW w:w="17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3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38"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08" w:name="sub_9202"/>
      <w:r w:rsidRPr="0000391A">
        <w:rPr>
          <w:b/>
          <w:bCs/>
          <w:sz w:val="16"/>
          <w:szCs w:val="16"/>
        </w:rPr>
        <w:t>2.2. Поступления в валюте Российской Федерации</w:t>
      </w:r>
    </w:p>
    <w:bookmarkEnd w:id="208"/>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8"/>
        <w:gridCol w:w="1978"/>
        <w:gridCol w:w="1253"/>
        <w:gridCol w:w="1541"/>
        <w:gridCol w:w="6115"/>
        <w:gridCol w:w="2179"/>
      </w:tblGrid>
      <w:tr w:rsidR="00242B66" w:rsidRPr="0000391A" w:rsidTr="00242B66">
        <w:tc>
          <w:tcPr>
            <w:tcW w:w="3956"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09" w:name="sub_92021"/>
            <w:r w:rsidRPr="0000391A">
              <w:rPr>
                <w:sz w:val="16"/>
                <w:szCs w:val="16"/>
              </w:rPr>
              <w:t>Документ</w:t>
            </w:r>
            <w:bookmarkEnd w:id="209"/>
          </w:p>
        </w:tc>
        <w:tc>
          <w:tcPr>
            <w:tcW w:w="1253" w:type="dxa"/>
            <w:vMerge w:val="restart"/>
            <w:tcBorders>
              <w:top w:val="single" w:sz="4" w:space="0" w:color="auto"/>
              <w:left w:val="single" w:sz="4" w:space="0" w:color="auto"/>
              <w:bottom w:val="single" w:sz="4" w:space="0" w:color="auto"/>
              <w:right w:val="single" w:sz="4" w:space="0" w:color="auto"/>
            </w:tcBorders>
          </w:tcPr>
          <w:p w:rsidR="008158C8" w:rsidRPr="008158C8" w:rsidRDefault="008158C8" w:rsidP="008158C8">
            <w:pPr>
              <w:adjustRightInd w:val="0"/>
              <w:jc w:val="center"/>
              <w:rPr>
                <w:sz w:val="16"/>
                <w:szCs w:val="16"/>
              </w:rPr>
            </w:pPr>
            <w:r w:rsidRPr="008158C8">
              <w:rPr>
                <w:sz w:val="16"/>
                <w:szCs w:val="16"/>
              </w:rPr>
              <w:t>Код объекта</w:t>
            </w:r>
          </w:p>
          <w:p w:rsidR="00242B66" w:rsidRPr="0000391A" w:rsidRDefault="008158C8" w:rsidP="008158C8">
            <w:pPr>
              <w:adjustRightInd w:val="0"/>
              <w:jc w:val="center"/>
              <w:rPr>
                <w:sz w:val="16"/>
                <w:szCs w:val="16"/>
              </w:rPr>
            </w:pPr>
            <w:r w:rsidRPr="008158C8">
              <w:rPr>
                <w:sz w:val="16"/>
                <w:szCs w:val="16"/>
              </w:rPr>
              <w:t>ФАИП</w:t>
            </w:r>
          </w:p>
        </w:tc>
        <w:tc>
          <w:tcPr>
            <w:tcW w:w="1541"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Код цели (аналитический код)</w:t>
            </w:r>
          </w:p>
        </w:tc>
        <w:tc>
          <w:tcPr>
            <w:tcW w:w="6115"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w:t>
            </w:r>
          </w:p>
        </w:tc>
        <w:tc>
          <w:tcPr>
            <w:tcW w:w="2179"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Примечание</w:t>
            </w:r>
          </w:p>
        </w:tc>
      </w:tr>
      <w:tr w:rsidR="00242B66" w:rsidRPr="0000391A" w:rsidTr="00242B66">
        <w:tc>
          <w:tcPr>
            <w:tcW w:w="1978"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253"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41"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6115"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79"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978"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25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54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611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217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r>
      <w:tr w:rsidR="00242B66" w:rsidRPr="0000391A" w:rsidTr="00242B66">
        <w:tc>
          <w:tcPr>
            <w:tcW w:w="1978"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5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4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611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7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978"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5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4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611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7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6750" w:type="dxa"/>
            <w:gridSpan w:val="4"/>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10" w:name="sub_92020"/>
            <w:r w:rsidRPr="0000391A">
              <w:rPr>
                <w:sz w:val="16"/>
                <w:szCs w:val="16"/>
              </w:rPr>
              <w:t>Итого</w:t>
            </w:r>
            <w:bookmarkEnd w:id="210"/>
          </w:p>
        </w:tc>
        <w:tc>
          <w:tcPr>
            <w:tcW w:w="611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79" w:type="dxa"/>
            <w:tcBorders>
              <w:top w:val="single" w:sz="4" w:space="0" w:color="auto"/>
              <w:left w:val="single" w:sz="4" w:space="0" w:color="auto"/>
              <w:bottom w:val="nil"/>
              <w:right w:val="nil"/>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11" w:name="sub_203"/>
      <w:r w:rsidRPr="0000391A">
        <w:rPr>
          <w:b/>
          <w:bCs/>
          <w:sz w:val="16"/>
          <w:szCs w:val="16"/>
        </w:rPr>
        <w:t>2.3. Поступления в иностранной валюте</w:t>
      </w:r>
    </w:p>
    <w:bookmarkEnd w:id="211"/>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8"/>
        <w:gridCol w:w="1978"/>
        <w:gridCol w:w="1800"/>
        <w:gridCol w:w="1886"/>
        <w:gridCol w:w="1709"/>
        <w:gridCol w:w="1349"/>
        <w:gridCol w:w="2165"/>
        <w:gridCol w:w="2136"/>
      </w:tblGrid>
      <w:tr w:rsidR="00242B66" w:rsidRPr="0000391A" w:rsidTr="00242B66">
        <w:tc>
          <w:tcPr>
            <w:tcW w:w="3956"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12" w:name="sub_2030"/>
            <w:r w:rsidRPr="0000391A">
              <w:rPr>
                <w:sz w:val="16"/>
                <w:szCs w:val="16"/>
              </w:rPr>
              <w:t>Документ</w:t>
            </w:r>
            <w:bookmarkEnd w:id="212"/>
          </w:p>
        </w:tc>
        <w:tc>
          <w:tcPr>
            <w:tcW w:w="1800" w:type="dxa"/>
            <w:vMerge w:val="restart"/>
            <w:tcBorders>
              <w:top w:val="single" w:sz="4" w:space="0" w:color="auto"/>
              <w:left w:val="single" w:sz="4" w:space="0" w:color="auto"/>
              <w:bottom w:val="single" w:sz="4" w:space="0" w:color="auto"/>
              <w:right w:val="single" w:sz="4" w:space="0" w:color="auto"/>
            </w:tcBorders>
          </w:tcPr>
          <w:p w:rsidR="008158C8" w:rsidRPr="008158C8" w:rsidRDefault="008158C8" w:rsidP="008158C8">
            <w:pPr>
              <w:adjustRightInd w:val="0"/>
              <w:jc w:val="center"/>
              <w:rPr>
                <w:sz w:val="16"/>
                <w:szCs w:val="16"/>
              </w:rPr>
            </w:pPr>
            <w:r w:rsidRPr="008158C8">
              <w:rPr>
                <w:sz w:val="16"/>
                <w:szCs w:val="16"/>
              </w:rPr>
              <w:t>Код объекта</w:t>
            </w:r>
          </w:p>
          <w:p w:rsidR="00242B66" w:rsidRPr="0000391A" w:rsidRDefault="008158C8" w:rsidP="008158C8">
            <w:pPr>
              <w:adjustRightInd w:val="0"/>
              <w:jc w:val="center"/>
              <w:rPr>
                <w:sz w:val="16"/>
                <w:szCs w:val="16"/>
              </w:rPr>
            </w:pPr>
            <w:r w:rsidRPr="008158C8">
              <w:rPr>
                <w:sz w:val="16"/>
                <w:szCs w:val="16"/>
              </w:rPr>
              <w:t>ФАИП</w:t>
            </w:r>
          </w:p>
        </w:tc>
        <w:tc>
          <w:tcPr>
            <w:tcW w:w="1886"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 xml:space="preserve">Код валюты по </w:t>
            </w:r>
            <w:hyperlink r:id="rId106" w:history="1">
              <w:r w:rsidRPr="0000391A">
                <w:rPr>
                  <w:sz w:val="16"/>
                  <w:szCs w:val="16"/>
                </w:rPr>
                <w:t>ОКВ</w:t>
              </w:r>
            </w:hyperlink>
          </w:p>
        </w:tc>
        <w:tc>
          <w:tcPr>
            <w:tcW w:w="1709"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в иностранной валюте</w:t>
            </w:r>
          </w:p>
        </w:tc>
        <w:tc>
          <w:tcPr>
            <w:tcW w:w="1349" w:type="dxa"/>
            <w:vMerge w:val="restart"/>
            <w:tcBorders>
              <w:top w:val="single" w:sz="4" w:space="0" w:color="auto"/>
              <w:left w:val="single" w:sz="4" w:space="0" w:color="auto"/>
              <w:bottom w:val="single" w:sz="4" w:space="0" w:color="auto"/>
              <w:right w:val="single" w:sz="4" w:space="0" w:color="auto"/>
            </w:tcBorders>
          </w:tcPr>
          <w:p w:rsidR="00242B66" w:rsidRPr="0000391A" w:rsidRDefault="001259BB" w:rsidP="00242B66">
            <w:pPr>
              <w:adjustRightInd w:val="0"/>
              <w:jc w:val="center"/>
              <w:rPr>
                <w:sz w:val="16"/>
                <w:szCs w:val="16"/>
              </w:rPr>
            </w:pPr>
            <w:hyperlink r:id="rId107" w:history="1">
              <w:r w:rsidR="00242B66" w:rsidRPr="0000391A">
                <w:rPr>
                  <w:sz w:val="16"/>
                  <w:szCs w:val="16"/>
                </w:rPr>
                <w:t>Курс</w:t>
              </w:r>
            </w:hyperlink>
            <w:r w:rsidR="00242B66" w:rsidRPr="0000391A">
              <w:rPr>
                <w:sz w:val="16"/>
                <w:szCs w:val="16"/>
              </w:rPr>
              <w:t xml:space="preserve"> валюты</w:t>
            </w:r>
          </w:p>
        </w:tc>
        <w:tc>
          <w:tcPr>
            <w:tcW w:w="2165"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поступлений в рублевом эквиваленте</w:t>
            </w:r>
          </w:p>
        </w:tc>
        <w:tc>
          <w:tcPr>
            <w:tcW w:w="2136"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Примечание</w:t>
            </w:r>
          </w:p>
        </w:tc>
      </w:tr>
      <w:tr w:rsidR="00242B66" w:rsidRPr="0000391A" w:rsidTr="00242B66">
        <w:tc>
          <w:tcPr>
            <w:tcW w:w="1978"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80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4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65"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36"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978"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8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1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134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c>
          <w:tcPr>
            <w:tcW w:w="213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8</w:t>
            </w:r>
          </w:p>
        </w:tc>
      </w:tr>
      <w:tr w:rsidR="00242B66" w:rsidRPr="0000391A" w:rsidTr="00242B66">
        <w:tc>
          <w:tcPr>
            <w:tcW w:w="1978"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4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3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978"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4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3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5756"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13" w:name="sub_92030"/>
            <w:r w:rsidRPr="0000391A">
              <w:rPr>
                <w:sz w:val="16"/>
                <w:szCs w:val="16"/>
              </w:rPr>
              <w:t>Итого по коду валюты (</w:t>
            </w:r>
            <w:hyperlink r:id="rId108" w:history="1">
              <w:r w:rsidRPr="0000391A">
                <w:rPr>
                  <w:sz w:val="16"/>
                  <w:szCs w:val="16"/>
                </w:rPr>
                <w:t>ОКВ</w:t>
              </w:r>
            </w:hyperlink>
            <w:r w:rsidRPr="0000391A">
              <w:rPr>
                <w:sz w:val="16"/>
                <w:szCs w:val="16"/>
              </w:rPr>
              <w:t>)</w:t>
            </w:r>
            <w:bookmarkEnd w:id="213"/>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4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х</w:t>
            </w: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3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5756" w:type="dxa"/>
            <w:gridSpan w:val="3"/>
            <w:tcBorders>
              <w:top w:val="nil"/>
              <w:left w:val="nil"/>
              <w:bottom w:val="nil"/>
              <w:right w:val="nil"/>
            </w:tcBorders>
          </w:tcPr>
          <w:p w:rsidR="00242B66" w:rsidRPr="0000391A" w:rsidRDefault="00242B66" w:rsidP="00242B66">
            <w:pPr>
              <w:adjustRightInd w:val="0"/>
              <w:jc w:val="both"/>
              <w:rPr>
                <w:sz w:val="16"/>
                <w:szCs w:val="16"/>
              </w:rPr>
            </w:pPr>
          </w:p>
        </w:tc>
        <w:tc>
          <w:tcPr>
            <w:tcW w:w="4944"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14" w:name="sub_2031"/>
            <w:r w:rsidRPr="0000391A">
              <w:rPr>
                <w:sz w:val="16"/>
                <w:szCs w:val="16"/>
              </w:rPr>
              <w:t>Всего</w:t>
            </w:r>
            <w:bookmarkEnd w:id="214"/>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36" w:type="dxa"/>
            <w:tcBorders>
              <w:top w:val="single" w:sz="4" w:space="0" w:color="auto"/>
              <w:left w:val="single" w:sz="4" w:space="0" w:color="auto"/>
              <w:bottom w:val="nil"/>
              <w:right w:val="nil"/>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15" w:name="sub_9204"/>
      <w:r w:rsidRPr="0000391A">
        <w:rPr>
          <w:b/>
          <w:bCs/>
          <w:sz w:val="16"/>
          <w:szCs w:val="16"/>
        </w:rPr>
        <w:t>2.4. Выплаты в валюте Российской Федерации</w:t>
      </w:r>
    </w:p>
    <w:bookmarkEnd w:id="215"/>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2"/>
        <w:gridCol w:w="1973"/>
        <w:gridCol w:w="1982"/>
        <w:gridCol w:w="1704"/>
        <w:gridCol w:w="1709"/>
        <w:gridCol w:w="1714"/>
        <w:gridCol w:w="26"/>
        <w:gridCol w:w="1775"/>
        <w:gridCol w:w="2179"/>
        <w:gridCol w:w="15"/>
      </w:tblGrid>
      <w:tr w:rsidR="00242B66" w:rsidRPr="0000391A" w:rsidTr="00242B66">
        <w:tc>
          <w:tcPr>
            <w:tcW w:w="3955"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16" w:name="sub_92041"/>
            <w:r w:rsidRPr="0000391A">
              <w:rPr>
                <w:sz w:val="16"/>
                <w:szCs w:val="16"/>
              </w:rPr>
              <w:t>Документ, подтверждающий проведение операции</w:t>
            </w:r>
            <w:bookmarkEnd w:id="216"/>
          </w:p>
        </w:tc>
        <w:tc>
          <w:tcPr>
            <w:tcW w:w="3686"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Документ получателя бюджетных средств</w:t>
            </w:r>
          </w:p>
        </w:tc>
        <w:tc>
          <w:tcPr>
            <w:tcW w:w="1709" w:type="dxa"/>
            <w:vMerge w:val="restart"/>
            <w:tcBorders>
              <w:top w:val="single" w:sz="4" w:space="0" w:color="auto"/>
              <w:left w:val="single" w:sz="4" w:space="0" w:color="auto"/>
              <w:bottom w:val="single" w:sz="4" w:space="0" w:color="auto"/>
              <w:right w:val="single" w:sz="4" w:space="0" w:color="auto"/>
            </w:tcBorders>
          </w:tcPr>
          <w:p w:rsidR="008158C8" w:rsidRPr="008158C8" w:rsidRDefault="008158C8" w:rsidP="008158C8">
            <w:pPr>
              <w:adjustRightInd w:val="0"/>
              <w:jc w:val="center"/>
              <w:rPr>
                <w:sz w:val="16"/>
                <w:szCs w:val="16"/>
              </w:rPr>
            </w:pPr>
            <w:r w:rsidRPr="008158C8">
              <w:rPr>
                <w:sz w:val="16"/>
                <w:szCs w:val="16"/>
              </w:rPr>
              <w:t>Код объекта</w:t>
            </w:r>
          </w:p>
          <w:p w:rsidR="00242B66" w:rsidRPr="0000391A" w:rsidRDefault="008158C8" w:rsidP="008158C8">
            <w:pPr>
              <w:adjustRightInd w:val="0"/>
              <w:jc w:val="center"/>
              <w:rPr>
                <w:sz w:val="16"/>
                <w:szCs w:val="16"/>
              </w:rPr>
            </w:pPr>
            <w:r w:rsidRPr="008158C8">
              <w:rPr>
                <w:sz w:val="16"/>
                <w:szCs w:val="16"/>
              </w:rPr>
              <w:t>ФАИП</w:t>
            </w:r>
          </w:p>
        </w:tc>
        <w:tc>
          <w:tcPr>
            <w:tcW w:w="1714"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Код цели (аналитический код)</w:t>
            </w:r>
          </w:p>
        </w:tc>
        <w:tc>
          <w:tcPr>
            <w:tcW w:w="1800" w:type="dxa"/>
            <w:gridSpan w:val="2"/>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w:t>
            </w:r>
          </w:p>
        </w:tc>
        <w:tc>
          <w:tcPr>
            <w:tcW w:w="2194" w:type="dxa"/>
            <w:gridSpan w:val="2"/>
            <w:vMerge w:val="restart"/>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Примечание</w:t>
            </w:r>
          </w:p>
        </w:tc>
      </w:tr>
      <w:tr w:rsidR="00242B66" w:rsidRPr="0000391A" w:rsidTr="00242B66">
        <w:tc>
          <w:tcPr>
            <w:tcW w:w="1982"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9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7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70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14"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00" w:type="dxa"/>
            <w:gridSpan w:val="2"/>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94" w:type="dxa"/>
            <w:gridSpan w:val="2"/>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982"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9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7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1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171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1800"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c>
          <w:tcPr>
            <w:tcW w:w="2194" w:type="dxa"/>
            <w:gridSpan w:val="2"/>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8</w:t>
            </w:r>
          </w:p>
        </w:tc>
      </w:tr>
      <w:tr w:rsidR="00242B66" w:rsidRPr="0000391A" w:rsidTr="00242B66">
        <w:tc>
          <w:tcPr>
            <w:tcW w:w="1982"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1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00"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94" w:type="dxa"/>
            <w:gridSpan w:val="2"/>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982"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bookmarkStart w:id="217" w:name="sub_92040"/>
            <w:bookmarkEnd w:id="217"/>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1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00"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94" w:type="dxa"/>
            <w:gridSpan w:val="2"/>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rPr>
          <w:gridAfter w:val="1"/>
          <w:wAfter w:w="14" w:type="dxa"/>
        </w:trPr>
        <w:tc>
          <w:tcPr>
            <w:tcW w:w="11090" w:type="dxa"/>
            <w:gridSpan w:val="7"/>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18" w:name="sub_4520103"/>
            <w:r w:rsidRPr="0000391A">
              <w:rPr>
                <w:sz w:val="16"/>
                <w:szCs w:val="16"/>
              </w:rPr>
              <w:t>Итого</w:t>
            </w:r>
            <w:bookmarkEnd w:id="218"/>
          </w:p>
        </w:tc>
        <w:tc>
          <w:tcPr>
            <w:tcW w:w="177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79" w:type="dxa"/>
            <w:tcBorders>
              <w:top w:val="single" w:sz="4" w:space="0" w:color="auto"/>
              <w:left w:val="single" w:sz="4" w:space="0" w:color="auto"/>
              <w:bottom w:val="nil"/>
              <w:right w:val="nil"/>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19" w:name="sub_9205"/>
      <w:r w:rsidRPr="0000391A">
        <w:rPr>
          <w:b/>
          <w:bCs/>
          <w:sz w:val="16"/>
          <w:szCs w:val="16"/>
        </w:rPr>
        <w:t>2.5. Выплаты в иностранной валюте</w:t>
      </w:r>
    </w:p>
    <w:bookmarkEnd w:id="219"/>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1"/>
        <w:gridCol w:w="1387"/>
        <w:gridCol w:w="1200"/>
        <w:gridCol w:w="1382"/>
        <w:gridCol w:w="1483"/>
        <w:gridCol w:w="1291"/>
        <w:gridCol w:w="2122"/>
        <w:gridCol w:w="2136"/>
        <w:gridCol w:w="2863"/>
      </w:tblGrid>
      <w:tr w:rsidR="00242B66" w:rsidRPr="0000391A" w:rsidTr="00242B66">
        <w:tc>
          <w:tcPr>
            <w:tcW w:w="2568"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20" w:name="sub_92051"/>
            <w:r w:rsidRPr="0000391A">
              <w:rPr>
                <w:sz w:val="16"/>
                <w:szCs w:val="16"/>
              </w:rPr>
              <w:t>Документ, подтверждающий проведение операции</w:t>
            </w:r>
            <w:bookmarkEnd w:id="220"/>
          </w:p>
        </w:tc>
        <w:tc>
          <w:tcPr>
            <w:tcW w:w="2582"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Документ получателя бюджетных средств</w:t>
            </w:r>
          </w:p>
        </w:tc>
        <w:tc>
          <w:tcPr>
            <w:tcW w:w="1483" w:type="dxa"/>
            <w:vMerge w:val="restart"/>
            <w:tcBorders>
              <w:top w:val="single" w:sz="4" w:space="0" w:color="auto"/>
              <w:left w:val="single" w:sz="4" w:space="0" w:color="auto"/>
              <w:bottom w:val="single" w:sz="4" w:space="0" w:color="auto"/>
              <w:right w:val="single" w:sz="4" w:space="0" w:color="auto"/>
            </w:tcBorders>
          </w:tcPr>
          <w:p w:rsidR="008158C8" w:rsidRPr="008158C8" w:rsidRDefault="008158C8" w:rsidP="008158C8">
            <w:pPr>
              <w:adjustRightInd w:val="0"/>
              <w:jc w:val="center"/>
              <w:rPr>
                <w:sz w:val="16"/>
                <w:szCs w:val="16"/>
              </w:rPr>
            </w:pPr>
            <w:r w:rsidRPr="008158C8">
              <w:rPr>
                <w:sz w:val="16"/>
                <w:szCs w:val="16"/>
              </w:rPr>
              <w:t>Код объекта</w:t>
            </w:r>
          </w:p>
          <w:p w:rsidR="00242B66" w:rsidRPr="0000391A" w:rsidRDefault="008158C8" w:rsidP="008158C8">
            <w:pPr>
              <w:adjustRightInd w:val="0"/>
              <w:jc w:val="center"/>
              <w:rPr>
                <w:sz w:val="16"/>
                <w:szCs w:val="16"/>
              </w:rPr>
            </w:pPr>
            <w:r w:rsidRPr="008158C8">
              <w:rPr>
                <w:sz w:val="16"/>
                <w:szCs w:val="16"/>
              </w:rPr>
              <w:t>ФАИП</w:t>
            </w:r>
          </w:p>
        </w:tc>
        <w:tc>
          <w:tcPr>
            <w:tcW w:w="1291"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 xml:space="preserve">Код валюты по </w:t>
            </w:r>
            <w:hyperlink r:id="rId109" w:history="1">
              <w:r w:rsidRPr="0000391A">
                <w:rPr>
                  <w:sz w:val="16"/>
                  <w:szCs w:val="16"/>
                </w:rPr>
                <w:t>ОКВ</w:t>
              </w:r>
            </w:hyperlink>
          </w:p>
        </w:tc>
        <w:tc>
          <w:tcPr>
            <w:tcW w:w="212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в иностранной валюте</w:t>
            </w:r>
          </w:p>
        </w:tc>
        <w:tc>
          <w:tcPr>
            <w:tcW w:w="2136" w:type="dxa"/>
            <w:vMerge w:val="restart"/>
            <w:tcBorders>
              <w:top w:val="single" w:sz="4" w:space="0" w:color="auto"/>
              <w:left w:val="single" w:sz="4" w:space="0" w:color="auto"/>
              <w:bottom w:val="single" w:sz="4" w:space="0" w:color="auto"/>
              <w:right w:val="single" w:sz="4" w:space="0" w:color="auto"/>
            </w:tcBorders>
          </w:tcPr>
          <w:p w:rsidR="00242B66" w:rsidRPr="0000391A" w:rsidRDefault="001259BB" w:rsidP="00242B66">
            <w:pPr>
              <w:adjustRightInd w:val="0"/>
              <w:jc w:val="center"/>
              <w:rPr>
                <w:sz w:val="16"/>
                <w:szCs w:val="16"/>
              </w:rPr>
            </w:pPr>
            <w:hyperlink r:id="rId110" w:history="1">
              <w:r w:rsidR="00242B66" w:rsidRPr="0000391A">
                <w:rPr>
                  <w:sz w:val="16"/>
                  <w:szCs w:val="16"/>
                </w:rPr>
                <w:t>Курс</w:t>
              </w:r>
            </w:hyperlink>
            <w:r w:rsidR="00242B66" w:rsidRPr="0000391A">
              <w:rPr>
                <w:sz w:val="16"/>
                <w:szCs w:val="16"/>
              </w:rPr>
              <w:t xml:space="preserve"> валюты</w:t>
            </w:r>
          </w:p>
        </w:tc>
        <w:tc>
          <w:tcPr>
            <w:tcW w:w="2863" w:type="dxa"/>
            <w:vMerge w:val="restart"/>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Сумма выплат в рублевом эквиваленте</w:t>
            </w:r>
          </w:p>
        </w:tc>
      </w:tr>
      <w:tr w:rsidR="00242B66" w:rsidRPr="0000391A" w:rsidTr="00242B66">
        <w:tc>
          <w:tcPr>
            <w:tcW w:w="1181"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38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2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3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483"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91"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22"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36"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863" w:type="dxa"/>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181"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38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2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3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148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12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21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c>
          <w:tcPr>
            <w:tcW w:w="213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8</w:t>
            </w:r>
          </w:p>
        </w:tc>
        <w:tc>
          <w:tcPr>
            <w:tcW w:w="2863"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9</w:t>
            </w:r>
          </w:p>
        </w:tc>
      </w:tr>
      <w:tr w:rsidR="00242B66" w:rsidRPr="0000391A" w:rsidTr="00242B66">
        <w:tc>
          <w:tcPr>
            <w:tcW w:w="1181"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8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8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3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863"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181"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8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8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3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863"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6633" w:type="dxa"/>
            <w:gridSpan w:val="5"/>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21" w:name="sub_92050"/>
            <w:r w:rsidRPr="0000391A">
              <w:rPr>
                <w:sz w:val="16"/>
                <w:szCs w:val="16"/>
              </w:rPr>
              <w:t xml:space="preserve">Итого по коду валюты (по </w:t>
            </w:r>
            <w:hyperlink r:id="rId111" w:history="1">
              <w:r w:rsidRPr="0000391A">
                <w:rPr>
                  <w:sz w:val="16"/>
                  <w:szCs w:val="16"/>
                </w:rPr>
                <w:t>ОКВ</w:t>
              </w:r>
            </w:hyperlink>
            <w:r w:rsidRPr="0000391A">
              <w:rPr>
                <w:sz w:val="16"/>
                <w:szCs w:val="16"/>
              </w:rPr>
              <w:t>)</w:t>
            </w:r>
            <w:bookmarkEnd w:id="221"/>
          </w:p>
        </w:tc>
        <w:tc>
          <w:tcPr>
            <w:tcW w:w="12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3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2863"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6633" w:type="dxa"/>
            <w:gridSpan w:val="5"/>
            <w:tcBorders>
              <w:top w:val="nil"/>
              <w:left w:val="nil"/>
              <w:bottom w:val="nil"/>
              <w:right w:val="nil"/>
            </w:tcBorders>
          </w:tcPr>
          <w:p w:rsidR="00242B66" w:rsidRPr="0000391A" w:rsidRDefault="00242B66" w:rsidP="00242B66">
            <w:pPr>
              <w:adjustRightInd w:val="0"/>
              <w:jc w:val="both"/>
              <w:rPr>
                <w:sz w:val="16"/>
                <w:szCs w:val="16"/>
              </w:rPr>
            </w:pPr>
            <w:bookmarkStart w:id="222" w:name="sub_920500"/>
            <w:bookmarkEnd w:id="222"/>
          </w:p>
        </w:tc>
        <w:tc>
          <w:tcPr>
            <w:tcW w:w="5549"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r w:rsidRPr="0000391A">
              <w:rPr>
                <w:sz w:val="16"/>
                <w:szCs w:val="16"/>
              </w:rPr>
              <w:t>Всего</w:t>
            </w:r>
          </w:p>
        </w:tc>
        <w:tc>
          <w:tcPr>
            <w:tcW w:w="2863"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23" w:name="sub_9206"/>
      <w:r w:rsidRPr="0000391A">
        <w:rPr>
          <w:b/>
          <w:bCs/>
          <w:sz w:val="16"/>
          <w:szCs w:val="16"/>
        </w:rPr>
        <w:t>2.6. Бюджетные обязательства в валюте Российской Федерации</w:t>
      </w:r>
    </w:p>
    <w:bookmarkEnd w:id="223"/>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9"/>
        <w:gridCol w:w="1387"/>
        <w:gridCol w:w="2395"/>
        <w:gridCol w:w="2496"/>
        <w:gridCol w:w="2486"/>
        <w:gridCol w:w="2779"/>
        <w:gridCol w:w="2282"/>
      </w:tblGrid>
      <w:tr w:rsidR="00242B66" w:rsidRPr="0000391A" w:rsidTr="00242B66">
        <w:tc>
          <w:tcPr>
            <w:tcW w:w="2606"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24" w:name="sub_92061"/>
            <w:r w:rsidRPr="0000391A">
              <w:rPr>
                <w:sz w:val="16"/>
                <w:szCs w:val="16"/>
              </w:rPr>
              <w:t>Документ</w:t>
            </w:r>
            <w:bookmarkEnd w:id="224"/>
          </w:p>
        </w:tc>
        <w:tc>
          <w:tcPr>
            <w:tcW w:w="2395"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Учетный номер</w:t>
            </w:r>
          </w:p>
        </w:tc>
        <w:tc>
          <w:tcPr>
            <w:tcW w:w="2496" w:type="dxa"/>
            <w:vMerge w:val="restart"/>
            <w:tcBorders>
              <w:top w:val="single" w:sz="4" w:space="0" w:color="auto"/>
              <w:left w:val="single" w:sz="4" w:space="0" w:color="auto"/>
              <w:bottom w:val="single" w:sz="4" w:space="0" w:color="auto"/>
              <w:right w:val="single" w:sz="4" w:space="0" w:color="auto"/>
            </w:tcBorders>
          </w:tcPr>
          <w:p w:rsidR="008158C8" w:rsidRPr="008158C8" w:rsidRDefault="008158C8" w:rsidP="008158C8">
            <w:pPr>
              <w:adjustRightInd w:val="0"/>
              <w:jc w:val="center"/>
              <w:rPr>
                <w:sz w:val="16"/>
                <w:szCs w:val="16"/>
              </w:rPr>
            </w:pPr>
            <w:r w:rsidRPr="008158C8">
              <w:rPr>
                <w:sz w:val="16"/>
                <w:szCs w:val="16"/>
              </w:rPr>
              <w:t>Код объекта</w:t>
            </w:r>
          </w:p>
          <w:p w:rsidR="00242B66" w:rsidRPr="0000391A" w:rsidRDefault="008158C8" w:rsidP="008158C8">
            <w:pPr>
              <w:adjustRightInd w:val="0"/>
              <w:jc w:val="center"/>
              <w:rPr>
                <w:sz w:val="16"/>
                <w:szCs w:val="16"/>
              </w:rPr>
            </w:pPr>
            <w:r w:rsidRPr="008158C8">
              <w:rPr>
                <w:sz w:val="16"/>
                <w:szCs w:val="16"/>
              </w:rPr>
              <w:t>ФАИП</w:t>
            </w:r>
          </w:p>
        </w:tc>
        <w:tc>
          <w:tcPr>
            <w:tcW w:w="2486"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на ____ текущий финансовый год</w:t>
            </w:r>
          </w:p>
        </w:tc>
        <w:tc>
          <w:tcPr>
            <w:tcW w:w="5061" w:type="dxa"/>
            <w:gridSpan w:val="2"/>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Сумма на плановый период ___ - ___ годов</w:t>
            </w:r>
          </w:p>
        </w:tc>
      </w:tr>
      <w:tr w:rsidR="00242B66" w:rsidRPr="0000391A" w:rsidTr="00242B66">
        <w:tc>
          <w:tcPr>
            <w:tcW w:w="1219"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38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2395"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96"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86"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77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первый год</w:t>
            </w:r>
          </w:p>
        </w:tc>
        <w:tc>
          <w:tcPr>
            <w:tcW w:w="2282"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второй год</w:t>
            </w:r>
          </w:p>
        </w:tc>
      </w:tr>
      <w:tr w:rsidR="00242B66" w:rsidRPr="0000391A" w:rsidTr="00242B66">
        <w:tc>
          <w:tcPr>
            <w:tcW w:w="1219"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38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23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24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24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277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2282"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7</w:t>
            </w:r>
          </w:p>
        </w:tc>
      </w:tr>
      <w:tr w:rsidR="00242B66" w:rsidRPr="0000391A" w:rsidTr="00242B66">
        <w:tc>
          <w:tcPr>
            <w:tcW w:w="1219" w:type="dxa"/>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87"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395"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77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282"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219"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87"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395"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77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282"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5001"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25" w:name="sub_92062"/>
            <w:r w:rsidRPr="0000391A">
              <w:rPr>
                <w:sz w:val="16"/>
                <w:szCs w:val="16"/>
              </w:rPr>
              <w:t>Итого по учетному номеру</w:t>
            </w:r>
            <w:bookmarkEnd w:id="225"/>
          </w:p>
        </w:tc>
        <w:tc>
          <w:tcPr>
            <w:tcW w:w="24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24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77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282"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5001" w:type="dxa"/>
            <w:gridSpan w:val="3"/>
            <w:tcBorders>
              <w:top w:val="nil"/>
              <w:left w:val="nil"/>
              <w:bottom w:val="nil"/>
              <w:right w:val="nil"/>
            </w:tcBorders>
          </w:tcPr>
          <w:p w:rsidR="00242B66" w:rsidRPr="0000391A" w:rsidRDefault="00242B66" w:rsidP="00242B66">
            <w:pPr>
              <w:adjustRightInd w:val="0"/>
              <w:jc w:val="both"/>
              <w:rPr>
                <w:sz w:val="16"/>
                <w:szCs w:val="16"/>
              </w:rPr>
            </w:pPr>
          </w:p>
        </w:tc>
        <w:tc>
          <w:tcPr>
            <w:tcW w:w="2496" w:type="dxa"/>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26" w:name="sub_92060"/>
            <w:r w:rsidRPr="0000391A">
              <w:rPr>
                <w:sz w:val="16"/>
                <w:szCs w:val="16"/>
              </w:rPr>
              <w:t>Всего</w:t>
            </w:r>
            <w:bookmarkEnd w:id="226"/>
          </w:p>
        </w:tc>
        <w:tc>
          <w:tcPr>
            <w:tcW w:w="24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77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282"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27" w:name="sub_9207"/>
      <w:r w:rsidRPr="0000391A">
        <w:rPr>
          <w:b/>
          <w:bCs/>
          <w:sz w:val="16"/>
          <w:szCs w:val="16"/>
        </w:rPr>
        <w:t>2.7. Бюджетные обязательства в иностранной валюте</w:t>
      </w:r>
    </w:p>
    <w:bookmarkEnd w:id="227"/>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5"/>
        <w:gridCol w:w="1387"/>
        <w:gridCol w:w="1939"/>
        <w:gridCol w:w="1478"/>
        <w:gridCol w:w="1195"/>
        <w:gridCol w:w="1291"/>
        <w:gridCol w:w="1478"/>
        <w:gridCol w:w="1574"/>
        <w:gridCol w:w="1664"/>
        <w:gridCol w:w="1847"/>
      </w:tblGrid>
      <w:tr w:rsidR="00242B66" w:rsidRPr="0000391A" w:rsidTr="00242B66">
        <w:tc>
          <w:tcPr>
            <w:tcW w:w="2582"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28" w:name="sub_92071"/>
            <w:r w:rsidRPr="0000391A">
              <w:rPr>
                <w:sz w:val="16"/>
                <w:szCs w:val="16"/>
              </w:rPr>
              <w:t>Документ</w:t>
            </w:r>
            <w:bookmarkEnd w:id="228"/>
          </w:p>
        </w:tc>
        <w:tc>
          <w:tcPr>
            <w:tcW w:w="1939"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Учетный номер</w:t>
            </w:r>
          </w:p>
        </w:tc>
        <w:tc>
          <w:tcPr>
            <w:tcW w:w="1478" w:type="dxa"/>
            <w:vMerge w:val="restart"/>
            <w:tcBorders>
              <w:top w:val="single" w:sz="4" w:space="0" w:color="auto"/>
              <w:left w:val="single" w:sz="4" w:space="0" w:color="auto"/>
              <w:bottom w:val="single" w:sz="4" w:space="0" w:color="auto"/>
              <w:right w:val="single" w:sz="4" w:space="0" w:color="auto"/>
            </w:tcBorders>
          </w:tcPr>
          <w:p w:rsidR="008158C8" w:rsidRPr="008158C8" w:rsidRDefault="008158C8" w:rsidP="008158C8">
            <w:pPr>
              <w:adjustRightInd w:val="0"/>
              <w:jc w:val="center"/>
              <w:rPr>
                <w:sz w:val="16"/>
                <w:szCs w:val="16"/>
              </w:rPr>
            </w:pPr>
            <w:r w:rsidRPr="008158C8">
              <w:rPr>
                <w:sz w:val="16"/>
                <w:szCs w:val="16"/>
              </w:rPr>
              <w:t>Код объекта</w:t>
            </w:r>
          </w:p>
          <w:p w:rsidR="00242B66" w:rsidRPr="0000391A" w:rsidRDefault="008158C8" w:rsidP="008158C8">
            <w:pPr>
              <w:adjustRightInd w:val="0"/>
              <w:jc w:val="center"/>
              <w:rPr>
                <w:sz w:val="16"/>
                <w:szCs w:val="16"/>
              </w:rPr>
            </w:pPr>
            <w:r w:rsidRPr="008158C8">
              <w:rPr>
                <w:sz w:val="16"/>
                <w:szCs w:val="16"/>
              </w:rPr>
              <w:t>ФАИП</w:t>
            </w:r>
          </w:p>
        </w:tc>
        <w:tc>
          <w:tcPr>
            <w:tcW w:w="1195"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 xml:space="preserve">Код валюты по </w:t>
            </w:r>
            <w:hyperlink r:id="rId112" w:history="1">
              <w:r w:rsidRPr="0000391A">
                <w:rPr>
                  <w:sz w:val="16"/>
                  <w:szCs w:val="16"/>
                </w:rPr>
                <w:t>ОКВ</w:t>
              </w:r>
            </w:hyperlink>
          </w:p>
        </w:tc>
        <w:tc>
          <w:tcPr>
            <w:tcW w:w="1291"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в иностранной валюте</w:t>
            </w:r>
          </w:p>
        </w:tc>
        <w:tc>
          <w:tcPr>
            <w:tcW w:w="1478" w:type="dxa"/>
            <w:vMerge w:val="restart"/>
            <w:tcBorders>
              <w:top w:val="single" w:sz="4" w:space="0" w:color="auto"/>
              <w:left w:val="single" w:sz="4" w:space="0" w:color="auto"/>
              <w:bottom w:val="single" w:sz="4" w:space="0" w:color="auto"/>
              <w:right w:val="single" w:sz="4" w:space="0" w:color="auto"/>
            </w:tcBorders>
          </w:tcPr>
          <w:p w:rsidR="00242B66" w:rsidRPr="0000391A" w:rsidRDefault="001259BB" w:rsidP="00242B66">
            <w:pPr>
              <w:adjustRightInd w:val="0"/>
              <w:jc w:val="center"/>
              <w:rPr>
                <w:sz w:val="16"/>
                <w:szCs w:val="16"/>
              </w:rPr>
            </w:pPr>
            <w:hyperlink r:id="rId113" w:history="1">
              <w:r w:rsidR="00242B66" w:rsidRPr="0000391A">
                <w:rPr>
                  <w:sz w:val="16"/>
                  <w:szCs w:val="16"/>
                </w:rPr>
                <w:t>Курс</w:t>
              </w:r>
            </w:hyperlink>
            <w:r w:rsidR="00242B66" w:rsidRPr="0000391A">
              <w:rPr>
                <w:sz w:val="16"/>
                <w:szCs w:val="16"/>
              </w:rPr>
              <w:t xml:space="preserve"> валюты</w:t>
            </w:r>
          </w:p>
        </w:tc>
        <w:tc>
          <w:tcPr>
            <w:tcW w:w="1574"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на ____ текущий финансовый год</w:t>
            </w:r>
          </w:p>
        </w:tc>
        <w:tc>
          <w:tcPr>
            <w:tcW w:w="3511" w:type="dxa"/>
            <w:gridSpan w:val="2"/>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Сумма на плановый период ___ - ___ годов</w:t>
            </w:r>
          </w:p>
        </w:tc>
      </w:tr>
      <w:tr w:rsidR="00242B66" w:rsidRPr="0000391A" w:rsidTr="00242B66">
        <w:tc>
          <w:tcPr>
            <w:tcW w:w="1195"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38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93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7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95"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91"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7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74"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6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первый год</w:t>
            </w:r>
          </w:p>
        </w:tc>
        <w:tc>
          <w:tcPr>
            <w:tcW w:w="1847"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второй год</w:t>
            </w:r>
          </w:p>
        </w:tc>
      </w:tr>
      <w:tr w:rsidR="00242B66" w:rsidRPr="0000391A" w:rsidTr="00242B66">
        <w:tc>
          <w:tcPr>
            <w:tcW w:w="1195"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38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93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4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11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12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14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c>
          <w:tcPr>
            <w:tcW w:w="15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8</w:t>
            </w:r>
          </w:p>
        </w:tc>
        <w:tc>
          <w:tcPr>
            <w:tcW w:w="166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9</w:t>
            </w:r>
          </w:p>
        </w:tc>
        <w:tc>
          <w:tcPr>
            <w:tcW w:w="1847"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10</w:t>
            </w:r>
          </w:p>
        </w:tc>
      </w:tr>
      <w:tr w:rsidR="00242B66" w:rsidRPr="0000391A" w:rsidTr="00242B66">
        <w:tc>
          <w:tcPr>
            <w:tcW w:w="1195" w:type="dxa"/>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87"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39"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6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195"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87"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6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4521"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29" w:name="sub_92072"/>
            <w:r w:rsidRPr="0000391A">
              <w:rPr>
                <w:sz w:val="16"/>
                <w:szCs w:val="16"/>
              </w:rPr>
              <w:t>Итого по учетному номеру</w:t>
            </w:r>
            <w:bookmarkEnd w:id="229"/>
          </w:p>
        </w:tc>
        <w:tc>
          <w:tcPr>
            <w:tcW w:w="14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11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12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14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15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6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5999" w:type="dxa"/>
            <w:gridSpan w:val="4"/>
            <w:tcBorders>
              <w:top w:val="nil"/>
              <w:left w:val="nil"/>
              <w:bottom w:val="nil"/>
              <w:right w:val="single" w:sz="4" w:space="0" w:color="auto"/>
            </w:tcBorders>
          </w:tcPr>
          <w:p w:rsidR="00242B66" w:rsidRPr="0000391A" w:rsidRDefault="00242B66" w:rsidP="00242B66">
            <w:pPr>
              <w:adjustRightInd w:val="0"/>
              <w:jc w:val="right"/>
              <w:rPr>
                <w:sz w:val="16"/>
                <w:szCs w:val="16"/>
              </w:rPr>
            </w:pPr>
            <w:bookmarkStart w:id="230" w:name="sub_92073"/>
            <w:r w:rsidRPr="0000391A">
              <w:rPr>
                <w:sz w:val="16"/>
                <w:szCs w:val="16"/>
              </w:rPr>
              <w:t xml:space="preserve">Итого по коду валюты (по </w:t>
            </w:r>
            <w:hyperlink r:id="rId114" w:history="1">
              <w:r w:rsidRPr="0000391A">
                <w:rPr>
                  <w:sz w:val="16"/>
                  <w:szCs w:val="16"/>
                </w:rPr>
                <w:t>ОКВ</w:t>
              </w:r>
            </w:hyperlink>
            <w:r w:rsidRPr="0000391A">
              <w:rPr>
                <w:sz w:val="16"/>
                <w:szCs w:val="16"/>
              </w:rPr>
              <w:t>)</w:t>
            </w:r>
            <w:bookmarkEnd w:id="230"/>
          </w:p>
        </w:tc>
        <w:tc>
          <w:tcPr>
            <w:tcW w:w="11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4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15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6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5999" w:type="dxa"/>
            <w:gridSpan w:val="4"/>
            <w:tcBorders>
              <w:top w:val="nil"/>
              <w:left w:val="nil"/>
              <w:bottom w:val="nil"/>
              <w:right w:val="nil"/>
            </w:tcBorders>
          </w:tcPr>
          <w:p w:rsidR="00242B66" w:rsidRPr="0000391A" w:rsidRDefault="00242B66" w:rsidP="00242B66">
            <w:pPr>
              <w:adjustRightInd w:val="0"/>
              <w:jc w:val="both"/>
              <w:rPr>
                <w:sz w:val="16"/>
                <w:szCs w:val="16"/>
              </w:rPr>
            </w:pPr>
            <w:bookmarkStart w:id="231" w:name="sub_92070"/>
            <w:bookmarkEnd w:id="231"/>
          </w:p>
        </w:tc>
        <w:tc>
          <w:tcPr>
            <w:tcW w:w="3964"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r w:rsidRPr="0000391A">
              <w:rPr>
                <w:sz w:val="16"/>
                <w:szCs w:val="16"/>
              </w:rPr>
              <w:t>Всего</w:t>
            </w:r>
          </w:p>
        </w:tc>
        <w:tc>
          <w:tcPr>
            <w:tcW w:w="15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6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32" w:name="sub_9208"/>
      <w:r w:rsidRPr="0000391A">
        <w:rPr>
          <w:b/>
          <w:bCs/>
          <w:sz w:val="16"/>
          <w:szCs w:val="16"/>
        </w:rPr>
        <w:t>2.8. Денежные обязательства в валюте Российской Федерации</w:t>
      </w:r>
    </w:p>
    <w:bookmarkEnd w:id="232"/>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2"/>
        <w:gridCol w:w="2578"/>
        <w:gridCol w:w="3322"/>
        <w:gridCol w:w="3418"/>
        <w:gridCol w:w="3146"/>
      </w:tblGrid>
      <w:tr w:rsidR="00242B66" w:rsidRPr="0000391A" w:rsidTr="00242B66">
        <w:tc>
          <w:tcPr>
            <w:tcW w:w="5180"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33" w:name="sub_92081"/>
            <w:r w:rsidRPr="0000391A">
              <w:rPr>
                <w:sz w:val="16"/>
                <w:szCs w:val="16"/>
              </w:rPr>
              <w:t>Документ</w:t>
            </w:r>
            <w:bookmarkEnd w:id="233"/>
          </w:p>
        </w:tc>
        <w:tc>
          <w:tcPr>
            <w:tcW w:w="332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Учетный номер</w:t>
            </w:r>
          </w:p>
        </w:tc>
        <w:tc>
          <w:tcPr>
            <w:tcW w:w="341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Код объекта капитальных вложений (код мероприятия по информатизации)</w:t>
            </w:r>
          </w:p>
        </w:tc>
        <w:tc>
          <w:tcPr>
            <w:tcW w:w="3146" w:type="dxa"/>
            <w:vMerge w:val="restart"/>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Сумма на ____ текущий финансовый год</w:t>
            </w:r>
          </w:p>
        </w:tc>
      </w:tr>
      <w:tr w:rsidR="00242B66" w:rsidRPr="0000391A" w:rsidTr="00242B66">
        <w:tc>
          <w:tcPr>
            <w:tcW w:w="2602"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25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3322"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41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146" w:type="dxa"/>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2602"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25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33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34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3146"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5</w:t>
            </w:r>
          </w:p>
        </w:tc>
      </w:tr>
      <w:tr w:rsidR="00242B66" w:rsidRPr="0000391A" w:rsidTr="00242B66">
        <w:tc>
          <w:tcPr>
            <w:tcW w:w="2602" w:type="dxa"/>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57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32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4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146"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2602"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57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322"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4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146"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8502"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34" w:name="sub_92082"/>
            <w:r w:rsidRPr="0000391A">
              <w:rPr>
                <w:sz w:val="16"/>
                <w:szCs w:val="16"/>
              </w:rPr>
              <w:t>Итого по учетному номеру</w:t>
            </w:r>
            <w:bookmarkEnd w:id="234"/>
          </w:p>
        </w:tc>
        <w:tc>
          <w:tcPr>
            <w:tcW w:w="34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3146"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8502" w:type="dxa"/>
            <w:gridSpan w:val="3"/>
            <w:tcBorders>
              <w:top w:val="nil"/>
              <w:left w:val="nil"/>
              <w:bottom w:val="nil"/>
              <w:right w:val="nil"/>
            </w:tcBorders>
          </w:tcPr>
          <w:p w:rsidR="00242B66" w:rsidRPr="0000391A" w:rsidRDefault="00242B66" w:rsidP="00242B66">
            <w:pPr>
              <w:adjustRightInd w:val="0"/>
              <w:jc w:val="both"/>
              <w:rPr>
                <w:sz w:val="16"/>
                <w:szCs w:val="16"/>
              </w:rPr>
            </w:pPr>
            <w:bookmarkStart w:id="235" w:name="sub_92080"/>
            <w:bookmarkEnd w:id="235"/>
          </w:p>
        </w:tc>
        <w:tc>
          <w:tcPr>
            <w:tcW w:w="3418" w:type="dxa"/>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r w:rsidRPr="0000391A">
              <w:rPr>
                <w:sz w:val="16"/>
                <w:szCs w:val="16"/>
              </w:rPr>
              <w:t>Всего</w:t>
            </w:r>
          </w:p>
        </w:tc>
        <w:tc>
          <w:tcPr>
            <w:tcW w:w="3146"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36" w:name="sub_9209"/>
      <w:r w:rsidRPr="0000391A">
        <w:rPr>
          <w:b/>
          <w:bCs/>
          <w:sz w:val="16"/>
          <w:szCs w:val="16"/>
        </w:rPr>
        <w:t>2.9. Денежные обязательства в иностранной валюте</w:t>
      </w:r>
    </w:p>
    <w:bookmarkEnd w:id="236"/>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3"/>
        <w:gridCol w:w="1354"/>
        <w:gridCol w:w="2424"/>
        <w:gridCol w:w="1896"/>
        <w:gridCol w:w="1699"/>
        <w:gridCol w:w="1982"/>
        <w:gridCol w:w="2078"/>
        <w:gridCol w:w="2467"/>
      </w:tblGrid>
      <w:tr w:rsidR="00242B66" w:rsidRPr="0000391A" w:rsidTr="00242B66">
        <w:tc>
          <w:tcPr>
            <w:tcW w:w="2487"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37" w:name="sub_92091"/>
            <w:r w:rsidRPr="0000391A">
              <w:rPr>
                <w:sz w:val="16"/>
                <w:szCs w:val="16"/>
              </w:rPr>
              <w:t>Документ</w:t>
            </w:r>
            <w:bookmarkEnd w:id="237"/>
          </w:p>
        </w:tc>
        <w:tc>
          <w:tcPr>
            <w:tcW w:w="2424"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Учетный номер</w:t>
            </w:r>
          </w:p>
        </w:tc>
        <w:tc>
          <w:tcPr>
            <w:tcW w:w="1896" w:type="dxa"/>
            <w:vMerge w:val="restart"/>
            <w:tcBorders>
              <w:top w:val="single" w:sz="4" w:space="0" w:color="auto"/>
              <w:left w:val="single" w:sz="4" w:space="0" w:color="auto"/>
              <w:bottom w:val="single" w:sz="4" w:space="0" w:color="auto"/>
              <w:right w:val="single" w:sz="4" w:space="0" w:color="auto"/>
            </w:tcBorders>
          </w:tcPr>
          <w:p w:rsidR="008158C8" w:rsidRPr="008158C8" w:rsidRDefault="008158C8" w:rsidP="008158C8">
            <w:pPr>
              <w:adjustRightInd w:val="0"/>
              <w:jc w:val="center"/>
              <w:rPr>
                <w:sz w:val="16"/>
                <w:szCs w:val="16"/>
              </w:rPr>
            </w:pPr>
            <w:r w:rsidRPr="008158C8">
              <w:rPr>
                <w:sz w:val="16"/>
                <w:szCs w:val="16"/>
              </w:rPr>
              <w:t>Код объекта</w:t>
            </w:r>
          </w:p>
          <w:p w:rsidR="00242B66" w:rsidRPr="0000391A" w:rsidRDefault="008158C8" w:rsidP="008158C8">
            <w:pPr>
              <w:adjustRightInd w:val="0"/>
              <w:jc w:val="center"/>
              <w:rPr>
                <w:sz w:val="16"/>
                <w:szCs w:val="16"/>
              </w:rPr>
            </w:pPr>
            <w:r w:rsidRPr="008158C8">
              <w:rPr>
                <w:sz w:val="16"/>
                <w:szCs w:val="16"/>
              </w:rPr>
              <w:t>ФАИП</w:t>
            </w:r>
          </w:p>
        </w:tc>
        <w:tc>
          <w:tcPr>
            <w:tcW w:w="1699"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 xml:space="preserve">Код валюты по </w:t>
            </w:r>
            <w:hyperlink r:id="rId115" w:history="1">
              <w:r w:rsidRPr="0000391A">
                <w:rPr>
                  <w:sz w:val="16"/>
                  <w:szCs w:val="16"/>
                </w:rPr>
                <w:t>ОКВ</w:t>
              </w:r>
            </w:hyperlink>
          </w:p>
        </w:tc>
        <w:tc>
          <w:tcPr>
            <w:tcW w:w="198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в иностранной валюте</w:t>
            </w:r>
          </w:p>
        </w:tc>
        <w:tc>
          <w:tcPr>
            <w:tcW w:w="2078" w:type="dxa"/>
            <w:vMerge w:val="restart"/>
            <w:tcBorders>
              <w:top w:val="single" w:sz="4" w:space="0" w:color="auto"/>
              <w:left w:val="single" w:sz="4" w:space="0" w:color="auto"/>
              <w:bottom w:val="single" w:sz="4" w:space="0" w:color="auto"/>
              <w:right w:val="single" w:sz="4" w:space="0" w:color="auto"/>
            </w:tcBorders>
          </w:tcPr>
          <w:p w:rsidR="00242B66" w:rsidRPr="0000391A" w:rsidRDefault="001259BB" w:rsidP="00242B66">
            <w:pPr>
              <w:adjustRightInd w:val="0"/>
              <w:jc w:val="center"/>
              <w:rPr>
                <w:sz w:val="16"/>
                <w:szCs w:val="16"/>
              </w:rPr>
            </w:pPr>
            <w:hyperlink r:id="rId116" w:history="1">
              <w:r w:rsidR="00242B66" w:rsidRPr="0000391A">
                <w:rPr>
                  <w:sz w:val="16"/>
                  <w:szCs w:val="16"/>
                </w:rPr>
                <w:t>Курс</w:t>
              </w:r>
            </w:hyperlink>
            <w:r w:rsidR="00242B66" w:rsidRPr="0000391A">
              <w:rPr>
                <w:sz w:val="16"/>
                <w:szCs w:val="16"/>
              </w:rPr>
              <w:t xml:space="preserve"> валюты</w:t>
            </w:r>
          </w:p>
        </w:tc>
        <w:tc>
          <w:tcPr>
            <w:tcW w:w="2467" w:type="dxa"/>
            <w:vMerge w:val="restart"/>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Сумма на ___ текущий финансовый год</w:t>
            </w:r>
          </w:p>
        </w:tc>
      </w:tr>
      <w:tr w:rsidR="00242B66" w:rsidRPr="0000391A" w:rsidTr="00242B66">
        <w:tc>
          <w:tcPr>
            <w:tcW w:w="1133"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35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2424"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6"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9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82"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7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67" w:type="dxa"/>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13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35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242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16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20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c>
          <w:tcPr>
            <w:tcW w:w="2467"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8</w:t>
            </w:r>
          </w:p>
        </w:tc>
      </w:tr>
      <w:tr w:rsidR="00242B66" w:rsidRPr="0000391A" w:rsidTr="00242B66">
        <w:tc>
          <w:tcPr>
            <w:tcW w:w="1133" w:type="dxa"/>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54"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24"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6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133"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354"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24"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6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4911"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38" w:name="sub_92092"/>
            <w:r w:rsidRPr="0000391A">
              <w:rPr>
                <w:sz w:val="16"/>
                <w:szCs w:val="16"/>
              </w:rPr>
              <w:t>Итого по учетному номеру</w:t>
            </w:r>
            <w:bookmarkEnd w:id="238"/>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16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20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246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6807" w:type="dxa"/>
            <w:gridSpan w:val="4"/>
            <w:tcBorders>
              <w:top w:val="nil"/>
              <w:left w:val="nil"/>
              <w:bottom w:val="nil"/>
              <w:right w:val="single" w:sz="4" w:space="0" w:color="auto"/>
            </w:tcBorders>
          </w:tcPr>
          <w:p w:rsidR="00242B66" w:rsidRPr="0000391A" w:rsidRDefault="00242B66" w:rsidP="00242B66">
            <w:pPr>
              <w:adjustRightInd w:val="0"/>
              <w:jc w:val="right"/>
              <w:rPr>
                <w:sz w:val="16"/>
                <w:szCs w:val="16"/>
              </w:rPr>
            </w:pPr>
            <w:bookmarkStart w:id="239" w:name="sub_92093"/>
            <w:r w:rsidRPr="0000391A">
              <w:rPr>
                <w:sz w:val="16"/>
                <w:szCs w:val="16"/>
              </w:rPr>
              <w:t xml:space="preserve">Итого по коду валюты (по </w:t>
            </w:r>
            <w:hyperlink r:id="rId117" w:history="1">
              <w:r w:rsidRPr="0000391A">
                <w:rPr>
                  <w:sz w:val="16"/>
                  <w:szCs w:val="16"/>
                </w:rPr>
                <w:t>ОКВ</w:t>
              </w:r>
            </w:hyperlink>
            <w:r w:rsidRPr="0000391A">
              <w:rPr>
                <w:sz w:val="16"/>
                <w:szCs w:val="16"/>
              </w:rPr>
              <w:t>)</w:t>
            </w:r>
            <w:bookmarkEnd w:id="239"/>
          </w:p>
        </w:tc>
        <w:tc>
          <w:tcPr>
            <w:tcW w:w="16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246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6807" w:type="dxa"/>
            <w:gridSpan w:val="4"/>
            <w:tcBorders>
              <w:top w:val="nil"/>
              <w:left w:val="nil"/>
              <w:bottom w:val="nil"/>
              <w:right w:val="nil"/>
            </w:tcBorders>
          </w:tcPr>
          <w:p w:rsidR="00242B66" w:rsidRPr="0000391A" w:rsidRDefault="00242B66" w:rsidP="00242B66">
            <w:pPr>
              <w:adjustRightInd w:val="0"/>
              <w:jc w:val="both"/>
              <w:rPr>
                <w:sz w:val="16"/>
                <w:szCs w:val="16"/>
              </w:rPr>
            </w:pPr>
            <w:bookmarkStart w:id="240" w:name="sub_92090"/>
            <w:bookmarkEnd w:id="240"/>
          </w:p>
        </w:tc>
        <w:tc>
          <w:tcPr>
            <w:tcW w:w="5759"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r w:rsidRPr="0000391A">
              <w:rPr>
                <w:sz w:val="16"/>
                <w:szCs w:val="16"/>
              </w:rPr>
              <w:t>Всего</w:t>
            </w:r>
          </w:p>
        </w:tc>
        <w:tc>
          <w:tcPr>
            <w:tcW w:w="246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41" w:name="sub_9300"/>
      <w:r w:rsidRPr="0000391A">
        <w:rPr>
          <w:b/>
          <w:bCs/>
          <w:sz w:val="16"/>
          <w:szCs w:val="16"/>
        </w:rPr>
        <w:t>3. Операции за счет дополнительного бюджетного финансирования</w:t>
      </w:r>
    </w:p>
    <w:p w:rsidR="00242B66" w:rsidRPr="0000391A" w:rsidRDefault="00242B66" w:rsidP="00242B66">
      <w:pPr>
        <w:adjustRightInd w:val="0"/>
        <w:jc w:val="center"/>
        <w:outlineLvl w:val="0"/>
        <w:rPr>
          <w:b/>
          <w:bCs/>
          <w:sz w:val="16"/>
          <w:szCs w:val="16"/>
        </w:rPr>
      </w:pPr>
      <w:bookmarkStart w:id="242" w:name="sub_9301"/>
      <w:bookmarkEnd w:id="241"/>
      <w:r w:rsidRPr="0000391A">
        <w:rPr>
          <w:b/>
          <w:bCs/>
          <w:sz w:val="16"/>
          <w:szCs w:val="16"/>
        </w:rPr>
        <w:t>3.1. Изменение остатков на лицевом счете</w:t>
      </w:r>
    </w:p>
    <w:bookmarkEnd w:id="242"/>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6"/>
        <w:gridCol w:w="1978"/>
        <w:gridCol w:w="1978"/>
        <w:gridCol w:w="1886"/>
        <w:gridCol w:w="1795"/>
        <w:gridCol w:w="1714"/>
        <w:gridCol w:w="2074"/>
        <w:gridCol w:w="2074"/>
      </w:tblGrid>
      <w:tr w:rsidR="00242B66" w:rsidRPr="0000391A" w:rsidTr="00242B66">
        <w:tc>
          <w:tcPr>
            <w:tcW w:w="1546"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43" w:name="sub_93010"/>
            <w:r w:rsidRPr="0000391A">
              <w:rPr>
                <w:sz w:val="16"/>
                <w:szCs w:val="16"/>
              </w:rPr>
              <w:t>Наименование показателя</w:t>
            </w:r>
            <w:bookmarkEnd w:id="243"/>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Источник дополнительного бюджетного финансирования</w:t>
            </w: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Лимиты бюджетных обязательств</w:t>
            </w: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Предельные объемы финансирования</w:t>
            </w:r>
          </w:p>
        </w:tc>
        <w:tc>
          <w:tcPr>
            <w:tcW w:w="17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Бюджетные обязательства</w:t>
            </w:r>
          </w:p>
        </w:tc>
        <w:tc>
          <w:tcPr>
            <w:tcW w:w="171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Денежные обязательства</w:t>
            </w:r>
          </w:p>
        </w:tc>
        <w:tc>
          <w:tcPr>
            <w:tcW w:w="20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Поступления (с начала ___ текущего финансового года)</w:t>
            </w:r>
          </w:p>
        </w:tc>
        <w:tc>
          <w:tcPr>
            <w:tcW w:w="2074"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Выплаты (с начала ____ текущего финансового года)</w:t>
            </w:r>
          </w:p>
        </w:tc>
      </w:tr>
      <w:tr w:rsidR="00242B66" w:rsidRPr="0000391A" w:rsidTr="00242B66">
        <w:tc>
          <w:tcPr>
            <w:tcW w:w="1546"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17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171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20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c>
          <w:tcPr>
            <w:tcW w:w="2074"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8</w:t>
            </w:r>
          </w:p>
        </w:tc>
      </w:tr>
      <w:tr w:rsidR="00242B66" w:rsidRPr="0000391A" w:rsidTr="00242B66">
        <w:tc>
          <w:tcPr>
            <w:tcW w:w="15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sz w:val="16"/>
                <w:szCs w:val="16"/>
              </w:rPr>
            </w:pPr>
            <w:bookmarkStart w:id="244" w:name="sub_93011"/>
            <w:r w:rsidRPr="0000391A">
              <w:rPr>
                <w:sz w:val="16"/>
                <w:szCs w:val="16"/>
              </w:rPr>
              <w:t>На начало дня</w:t>
            </w:r>
            <w:bookmarkEnd w:id="244"/>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1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74"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5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rPr>
                <w:sz w:val="16"/>
                <w:szCs w:val="16"/>
              </w:rPr>
            </w:pPr>
            <w:bookmarkStart w:id="245" w:name="sub_93012"/>
            <w:r w:rsidRPr="0000391A">
              <w:rPr>
                <w:sz w:val="16"/>
                <w:szCs w:val="16"/>
              </w:rPr>
              <w:t>На конец дня</w:t>
            </w:r>
            <w:bookmarkEnd w:id="245"/>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1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74"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46" w:name="sub_9302"/>
      <w:r w:rsidRPr="0000391A">
        <w:rPr>
          <w:b/>
          <w:bCs/>
          <w:sz w:val="16"/>
          <w:szCs w:val="16"/>
        </w:rPr>
        <w:t>3.2. Бюджетные данные, бюджетные и денежные обязательства</w:t>
      </w:r>
    </w:p>
    <w:bookmarkEnd w:id="246"/>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6"/>
        <w:gridCol w:w="1886"/>
        <w:gridCol w:w="1886"/>
        <w:gridCol w:w="1795"/>
        <w:gridCol w:w="1886"/>
        <w:gridCol w:w="1891"/>
        <w:gridCol w:w="1891"/>
        <w:gridCol w:w="1910"/>
      </w:tblGrid>
      <w:tr w:rsidR="00242B66" w:rsidRPr="0000391A" w:rsidTr="00242B66">
        <w:tc>
          <w:tcPr>
            <w:tcW w:w="3782"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47" w:name="sub_93020"/>
            <w:r w:rsidRPr="0000391A">
              <w:rPr>
                <w:sz w:val="16"/>
                <w:szCs w:val="16"/>
              </w:rPr>
              <w:t>Документ</w:t>
            </w:r>
            <w:bookmarkEnd w:id="247"/>
          </w:p>
        </w:tc>
        <w:tc>
          <w:tcPr>
            <w:tcW w:w="1886"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Лимиты бюджетных обязательств</w:t>
            </w:r>
          </w:p>
        </w:tc>
        <w:tc>
          <w:tcPr>
            <w:tcW w:w="1795"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Предельные объемы финансирования</w:t>
            </w:r>
          </w:p>
        </w:tc>
        <w:tc>
          <w:tcPr>
            <w:tcW w:w="3777"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Бюджетные обязательства</w:t>
            </w:r>
          </w:p>
        </w:tc>
        <w:tc>
          <w:tcPr>
            <w:tcW w:w="3801" w:type="dxa"/>
            <w:gridSpan w:val="2"/>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Денежные обязательства</w:t>
            </w:r>
          </w:p>
        </w:tc>
      </w:tr>
      <w:tr w:rsidR="00242B66" w:rsidRPr="0000391A" w:rsidTr="00242B66">
        <w:tc>
          <w:tcPr>
            <w:tcW w:w="1896"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886"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95"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учетный номер</w:t>
            </w: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сумма на текущий финансовый год</w:t>
            </w: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учетный номер</w:t>
            </w:r>
          </w:p>
        </w:tc>
        <w:tc>
          <w:tcPr>
            <w:tcW w:w="1910"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сумма на текущий финансовый год</w:t>
            </w:r>
          </w:p>
        </w:tc>
      </w:tr>
      <w:tr w:rsidR="00242B66" w:rsidRPr="0000391A" w:rsidTr="00242B66">
        <w:tc>
          <w:tcPr>
            <w:tcW w:w="1896"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7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c>
          <w:tcPr>
            <w:tcW w:w="1910"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8</w:t>
            </w:r>
          </w:p>
        </w:tc>
      </w:tr>
      <w:tr w:rsidR="00242B66" w:rsidRPr="0000391A" w:rsidTr="00242B66">
        <w:tc>
          <w:tcPr>
            <w:tcW w:w="1896"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1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896"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1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896"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1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3782" w:type="dxa"/>
            <w:gridSpan w:val="2"/>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48" w:name="sub_93021"/>
            <w:r w:rsidRPr="0000391A">
              <w:rPr>
                <w:sz w:val="16"/>
                <w:szCs w:val="16"/>
              </w:rPr>
              <w:t>Итого</w:t>
            </w:r>
            <w:bookmarkEnd w:id="248"/>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c>
          <w:tcPr>
            <w:tcW w:w="191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49" w:name="sub_9303"/>
      <w:r w:rsidRPr="0000391A">
        <w:rPr>
          <w:b/>
          <w:bCs/>
          <w:sz w:val="16"/>
          <w:szCs w:val="16"/>
        </w:rPr>
        <w:t>3.3. Операции со средствами за счет дополнительного бюджетного финансирования</w:t>
      </w:r>
    </w:p>
    <w:bookmarkEnd w:id="249"/>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6"/>
        <w:gridCol w:w="1882"/>
        <w:gridCol w:w="1891"/>
        <w:gridCol w:w="1800"/>
        <w:gridCol w:w="3768"/>
        <w:gridCol w:w="3821"/>
      </w:tblGrid>
      <w:tr w:rsidR="00242B66" w:rsidRPr="0000391A" w:rsidTr="00242B66">
        <w:tc>
          <w:tcPr>
            <w:tcW w:w="3788"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50" w:name="sub_93030"/>
            <w:r w:rsidRPr="0000391A">
              <w:rPr>
                <w:sz w:val="16"/>
                <w:szCs w:val="16"/>
              </w:rPr>
              <w:t>Документ, подтверждающий проведение операции</w:t>
            </w:r>
            <w:bookmarkEnd w:id="250"/>
          </w:p>
        </w:tc>
        <w:tc>
          <w:tcPr>
            <w:tcW w:w="3691"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Документ получателя бюджетных средств</w:t>
            </w:r>
          </w:p>
        </w:tc>
        <w:tc>
          <w:tcPr>
            <w:tcW w:w="376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Поступления</w:t>
            </w:r>
          </w:p>
        </w:tc>
        <w:tc>
          <w:tcPr>
            <w:tcW w:w="3821" w:type="dxa"/>
            <w:vMerge w:val="restart"/>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Выплаты</w:t>
            </w:r>
          </w:p>
        </w:tc>
      </w:tr>
      <w:tr w:rsidR="00242B66" w:rsidRPr="0000391A" w:rsidTr="00242B66">
        <w:tc>
          <w:tcPr>
            <w:tcW w:w="1906"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8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8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376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821" w:type="dxa"/>
            <w:vMerge/>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906"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8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8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3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3821" w:type="dxa"/>
            <w:tcBorders>
              <w:top w:val="single" w:sz="4" w:space="0" w:color="auto"/>
              <w:left w:val="single" w:sz="4" w:space="0" w:color="auto"/>
              <w:bottom w:val="single" w:sz="4" w:space="0" w:color="auto"/>
            </w:tcBorders>
          </w:tcPr>
          <w:p w:rsidR="00242B66" w:rsidRPr="0000391A" w:rsidRDefault="00242B66" w:rsidP="00242B66">
            <w:pPr>
              <w:adjustRightInd w:val="0"/>
              <w:jc w:val="center"/>
              <w:rPr>
                <w:sz w:val="16"/>
                <w:szCs w:val="16"/>
              </w:rPr>
            </w:pPr>
            <w:r w:rsidRPr="0000391A">
              <w:rPr>
                <w:sz w:val="16"/>
                <w:szCs w:val="16"/>
              </w:rPr>
              <w:t>6</w:t>
            </w:r>
          </w:p>
        </w:tc>
      </w:tr>
      <w:tr w:rsidR="00242B66" w:rsidRPr="0000391A" w:rsidTr="00242B66">
        <w:tc>
          <w:tcPr>
            <w:tcW w:w="1906"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82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906"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82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906"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82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7479" w:type="dxa"/>
            <w:gridSpan w:val="4"/>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51" w:name="sub_93031"/>
            <w:r w:rsidRPr="0000391A">
              <w:rPr>
                <w:sz w:val="16"/>
                <w:szCs w:val="16"/>
              </w:rPr>
              <w:t>Итого</w:t>
            </w:r>
            <w:bookmarkEnd w:id="251"/>
          </w:p>
        </w:tc>
        <w:tc>
          <w:tcPr>
            <w:tcW w:w="3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82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52" w:name="sub_9304"/>
      <w:r w:rsidRPr="0000391A">
        <w:rPr>
          <w:b/>
          <w:bCs/>
          <w:sz w:val="16"/>
          <w:szCs w:val="16"/>
        </w:rPr>
        <w:t>3.4. Источники дополнительного бюджетного финансирования (СПРАВОЧНО)</w:t>
      </w:r>
    </w:p>
    <w:bookmarkEnd w:id="252"/>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3"/>
        <w:gridCol w:w="1834"/>
        <w:gridCol w:w="1838"/>
        <w:gridCol w:w="1752"/>
        <w:gridCol w:w="3677"/>
        <w:gridCol w:w="4150"/>
      </w:tblGrid>
      <w:tr w:rsidR="00242B66" w:rsidRPr="0000391A" w:rsidTr="00242B66">
        <w:tc>
          <w:tcPr>
            <w:tcW w:w="3687"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53" w:name="sub_93040"/>
            <w:r w:rsidRPr="0000391A">
              <w:rPr>
                <w:sz w:val="16"/>
                <w:szCs w:val="16"/>
              </w:rPr>
              <w:t>Документ, подтверждающий проведение операции</w:t>
            </w:r>
            <w:bookmarkEnd w:id="253"/>
          </w:p>
        </w:tc>
        <w:tc>
          <w:tcPr>
            <w:tcW w:w="3590"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Документ администратора доходов бюджета</w:t>
            </w:r>
          </w:p>
        </w:tc>
        <w:tc>
          <w:tcPr>
            <w:tcW w:w="3677"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Поступления</w:t>
            </w:r>
          </w:p>
        </w:tc>
        <w:tc>
          <w:tcPr>
            <w:tcW w:w="415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Возвраты</w:t>
            </w:r>
          </w:p>
        </w:tc>
      </w:tr>
      <w:tr w:rsidR="00242B66" w:rsidRPr="0000391A" w:rsidTr="00242B66">
        <w:tc>
          <w:tcPr>
            <w:tcW w:w="1853"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8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75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3677"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150"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853"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8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75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36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415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r>
      <w:tr w:rsidR="00242B66" w:rsidRPr="0000391A" w:rsidTr="00242B66">
        <w:tc>
          <w:tcPr>
            <w:tcW w:w="1853"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5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6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15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853"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5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6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15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853"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5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6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15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7277" w:type="dxa"/>
            <w:gridSpan w:val="4"/>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54" w:name="sub_93041"/>
            <w:r w:rsidRPr="0000391A">
              <w:rPr>
                <w:sz w:val="16"/>
                <w:szCs w:val="16"/>
              </w:rPr>
              <w:t>Итого</w:t>
            </w:r>
            <w:bookmarkEnd w:id="254"/>
          </w:p>
        </w:tc>
        <w:tc>
          <w:tcPr>
            <w:tcW w:w="36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15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55" w:name="sub_9400"/>
      <w:r w:rsidRPr="0000391A">
        <w:rPr>
          <w:b/>
          <w:bCs/>
          <w:sz w:val="16"/>
          <w:szCs w:val="16"/>
        </w:rPr>
        <w:t>4. Операции по казначейскому обеспечению обязательств</w:t>
      </w:r>
    </w:p>
    <w:p w:rsidR="00242B66" w:rsidRPr="0000391A" w:rsidRDefault="00242B66" w:rsidP="00242B66">
      <w:pPr>
        <w:adjustRightInd w:val="0"/>
        <w:jc w:val="center"/>
        <w:outlineLvl w:val="0"/>
        <w:rPr>
          <w:b/>
          <w:bCs/>
          <w:sz w:val="16"/>
          <w:szCs w:val="16"/>
        </w:rPr>
      </w:pPr>
      <w:bookmarkStart w:id="256" w:name="sub_9401"/>
      <w:bookmarkEnd w:id="255"/>
      <w:r w:rsidRPr="0000391A">
        <w:rPr>
          <w:b/>
          <w:bCs/>
          <w:sz w:val="16"/>
          <w:szCs w:val="16"/>
        </w:rPr>
        <w:t>4.1. Изменение остатков на лицевом счете</w:t>
      </w:r>
    </w:p>
    <w:bookmarkEnd w:id="256"/>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8"/>
        <w:gridCol w:w="4368"/>
        <w:gridCol w:w="3673"/>
        <w:gridCol w:w="4150"/>
      </w:tblGrid>
      <w:tr w:rsidR="00242B66" w:rsidRPr="0000391A" w:rsidTr="00242B66">
        <w:tc>
          <w:tcPr>
            <w:tcW w:w="2898"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57" w:name="sub_94010"/>
            <w:r w:rsidRPr="0000391A">
              <w:rPr>
                <w:sz w:val="16"/>
                <w:szCs w:val="16"/>
              </w:rPr>
              <w:t>Наименование показателя</w:t>
            </w:r>
            <w:bookmarkEnd w:id="257"/>
          </w:p>
        </w:tc>
        <w:tc>
          <w:tcPr>
            <w:tcW w:w="43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Выдано (с начала ____ текущего финансового года)</w:t>
            </w:r>
          </w:p>
        </w:tc>
        <w:tc>
          <w:tcPr>
            <w:tcW w:w="36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Переведено (с начала ____ текущего финансового года)</w:t>
            </w:r>
          </w:p>
        </w:tc>
        <w:tc>
          <w:tcPr>
            <w:tcW w:w="415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Исполнено (с начала ____ текущего финансового года)</w:t>
            </w:r>
          </w:p>
        </w:tc>
      </w:tr>
      <w:tr w:rsidR="00242B66" w:rsidRPr="0000391A" w:rsidTr="00242B66">
        <w:tc>
          <w:tcPr>
            <w:tcW w:w="2898"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43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36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415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r>
      <w:tr w:rsidR="00242B66" w:rsidRPr="0000391A" w:rsidTr="00242B66">
        <w:tc>
          <w:tcPr>
            <w:tcW w:w="2898" w:type="dxa"/>
            <w:tcBorders>
              <w:top w:val="single" w:sz="4" w:space="0" w:color="auto"/>
              <w:bottom w:val="single" w:sz="4" w:space="0" w:color="auto"/>
              <w:right w:val="single" w:sz="4" w:space="0" w:color="auto"/>
            </w:tcBorders>
          </w:tcPr>
          <w:p w:rsidR="00242B66" w:rsidRPr="0000391A" w:rsidRDefault="00242B66" w:rsidP="00242B66">
            <w:pPr>
              <w:adjustRightInd w:val="0"/>
              <w:rPr>
                <w:sz w:val="16"/>
                <w:szCs w:val="16"/>
              </w:rPr>
            </w:pPr>
            <w:bookmarkStart w:id="258" w:name="sub_94011"/>
            <w:r w:rsidRPr="0000391A">
              <w:rPr>
                <w:sz w:val="16"/>
                <w:szCs w:val="16"/>
              </w:rPr>
              <w:t>На начало дня</w:t>
            </w:r>
            <w:bookmarkEnd w:id="258"/>
          </w:p>
        </w:tc>
        <w:tc>
          <w:tcPr>
            <w:tcW w:w="43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6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15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2898" w:type="dxa"/>
            <w:tcBorders>
              <w:top w:val="single" w:sz="4" w:space="0" w:color="auto"/>
              <w:bottom w:val="single" w:sz="4" w:space="0" w:color="auto"/>
              <w:right w:val="single" w:sz="4" w:space="0" w:color="auto"/>
            </w:tcBorders>
          </w:tcPr>
          <w:p w:rsidR="00242B66" w:rsidRPr="0000391A" w:rsidRDefault="00242B66" w:rsidP="00242B66">
            <w:pPr>
              <w:adjustRightInd w:val="0"/>
              <w:rPr>
                <w:sz w:val="16"/>
                <w:szCs w:val="16"/>
              </w:rPr>
            </w:pPr>
            <w:bookmarkStart w:id="259" w:name="sub_94012"/>
            <w:r w:rsidRPr="0000391A">
              <w:rPr>
                <w:sz w:val="16"/>
                <w:szCs w:val="16"/>
              </w:rPr>
              <w:t>На конец дня</w:t>
            </w:r>
            <w:bookmarkEnd w:id="259"/>
          </w:p>
        </w:tc>
        <w:tc>
          <w:tcPr>
            <w:tcW w:w="43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6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415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60" w:name="sub_9402"/>
      <w:r w:rsidRPr="0000391A">
        <w:rPr>
          <w:b/>
          <w:bCs/>
          <w:sz w:val="16"/>
          <w:szCs w:val="16"/>
        </w:rPr>
        <w:t>4.2. Казначейское обеспечение обязательств</w:t>
      </w:r>
    </w:p>
    <w:bookmarkEnd w:id="260"/>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1834"/>
        <w:gridCol w:w="1838"/>
        <w:gridCol w:w="1742"/>
        <w:gridCol w:w="1838"/>
        <w:gridCol w:w="1843"/>
        <w:gridCol w:w="1843"/>
        <w:gridCol w:w="2311"/>
      </w:tblGrid>
      <w:tr w:rsidR="00242B66" w:rsidRPr="0000391A" w:rsidTr="00242B66">
        <w:tc>
          <w:tcPr>
            <w:tcW w:w="3672" w:type="dxa"/>
            <w:gridSpan w:val="2"/>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61" w:name="sub_94020"/>
            <w:r w:rsidRPr="0000391A">
              <w:rPr>
                <w:sz w:val="16"/>
                <w:szCs w:val="16"/>
              </w:rPr>
              <w:t>Документ, подтверждающий проведение операции</w:t>
            </w:r>
            <w:bookmarkEnd w:id="261"/>
          </w:p>
        </w:tc>
        <w:tc>
          <w:tcPr>
            <w:tcW w:w="3580"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Документ получателя бюджетных средств</w:t>
            </w:r>
          </w:p>
        </w:tc>
        <w:tc>
          <w:tcPr>
            <w:tcW w:w="183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Выдано</w:t>
            </w:r>
          </w:p>
        </w:tc>
        <w:tc>
          <w:tcPr>
            <w:tcW w:w="1843"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Переведено</w:t>
            </w:r>
          </w:p>
        </w:tc>
        <w:tc>
          <w:tcPr>
            <w:tcW w:w="1843"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Исполнено</w:t>
            </w:r>
          </w:p>
        </w:tc>
        <w:tc>
          <w:tcPr>
            <w:tcW w:w="2311"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Примечание</w:t>
            </w:r>
          </w:p>
        </w:tc>
      </w:tr>
      <w:tr w:rsidR="00242B66" w:rsidRPr="0000391A" w:rsidTr="00242B66">
        <w:tc>
          <w:tcPr>
            <w:tcW w:w="1838"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8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74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83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311"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838"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8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74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c>
          <w:tcPr>
            <w:tcW w:w="231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8</w:t>
            </w:r>
          </w:p>
        </w:tc>
      </w:tr>
      <w:tr w:rsidR="00242B66" w:rsidRPr="0000391A" w:rsidTr="00242B66">
        <w:tc>
          <w:tcPr>
            <w:tcW w:w="1838"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4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31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838"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4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31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838"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4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31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7252" w:type="dxa"/>
            <w:gridSpan w:val="4"/>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262" w:name="sub_94021"/>
            <w:r w:rsidRPr="0000391A">
              <w:rPr>
                <w:sz w:val="16"/>
                <w:szCs w:val="16"/>
              </w:rPr>
              <w:t>Итого</w:t>
            </w:r>
            <w:bookmarkEnd w:id="262"/>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311" w:type="dxa"/>
            <w:tcBorders>
              <w:top w:val="single" w:sz="4" w:space="0" w:color="auto"/>
              <w:left w:val="single" w:sz="4" w:space="0" w:color="auto"/>
              <w:bottom w:val="nil"/>
              <w:right w:val="nil"/>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rPr>
          <w:sz w:val="16"/>
          <w:szCs w:val="16"/>
        </w:rPr>
      </w:pPr>
      <w:r w:rsidRPr="0000391A">
        <w:rPr>
          <w:sz w:val="16"/>
          <w:szCs w:val="16"/>
        </w:rPr>
        <w:t>Ответственный исполнитель __________________ ________________ _________________________ ___________</w:t>
      </w:r>
    </w:p>
    <w:p w:rsidR="00242B66" w:rsidRPr="0000391A" w:rsidRDefault="00242B66" w:rsidP="00242B66">
      <w:pPr>
        <w:adjustRightInd w:val="0"/>
        <w:rPr>
          <w:sz w:val="16"/>
          <w:szCs w:val="16"/>
        </w:rPr>
      </w:pPr>
      <w:r w:rsidRPr="0000391A">
        <w:rPr>
          <w:sz w:val="16"/>
          <w:szCs w:val="16"/>
        </w:rPr>
        <w:t xml:space="preserve">                            (должность)           (подпись)     (расшифровка подписи)   (телефон)</w:t>
      </w:r>
    </w:p>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pPr>
    </w:p>
    <w:p w:rsidR="00242B66" w:rsidRPr="0000391A" w:rsidRDefault="00242B66" w:rsidP="000A7360">
      <w:pPr>
        <w:ind w:left="11765"/>
        <w:rPr>
          <w:sz w:val="18"/>
          <w:szCs w:val="18"/>
        </w:rPr>
      </w:pPr>
      <w:r w:rsidRPr="0000391A">
        <w:rPr>
          <w:sz w:val="18"/>
          <w:szCs w:val="18"/>
        </w:rPr>
        <w:t>Приложение № 13</w:t>
      </w:r>
    </w:p>
    <w:p w:rsidR="00242B66" w:rsidRPr="0000391A" w:rsidRDefault="00242B66" w:rsidP="000A7360">
      <w:pPr>
        <w:ind w:left="11765"/>
        <w:rPr>
          <w:sz w:val="18"/>
          <w:szCs w:val="18"/>
        </w:rPr>
      </w:pPr>
      <w:r w:rsidRPr="0000391A">
        <w:rPr>
          <w:sz w:val="18"/>
          <w:szCs w:val="18"/>
        </w:rPr>
        <w:t>к Порядку открытия и ведения лицевых счетов</w:t>
      </w:r>
    </w:p>
    <w:p w:rsidR="00242B66" w:rsidRPr="0000391A" w:rsidRDefault="00242B66" w:rsidP="000A7360">
      <w:pPr>
        <w:ind w:left="11765"/>
        <w:rPr>
          <w:sz w:val="18"/>
          <w:szCs w:val="18"/>
        </w:rPr>
      </w:pPr>
      <w:r w:rsidRPr="0000391A">
        <w:rPr>
          <w:sz w:val="18"/>
          <w:szCs w:val="18"/>
        </w:rPr>
        <w:t xml:space="preserve">Департаментом финансов и имущественных </w:t>
      </w:r>
    </w:p>
    <w:p w:rsidR="00242B66" w:rsidRPr="0000391A" w:rsidRDefault="00242B66" w:rsidP="000A7360">
      <w:pPr>
        <w:ind w:left="11765"/>
        <w:rPr>
          <w:sz w:val="18"/>
          <w:szCs w:val="18"/>
        </w:rPr>
      </w:pPr>
      <w:r w:rsidRPr="0000391A">
        <w:rPr>
          <w:sz w:val="18"/>
          <w:szCs w:val="18"/>
        </w:rPr>
        <w:t>отношений Чукотского автономного округа</w:t>
      </w:r>
    </w:p>
    <w:p w:rsidR="00242B66" w:rsidRPr="0000391A" w:rsidRDefault="00242B66" w:rsidP="00242B66">
      <w:pPr>
        <w:spacing w:after="60"/>
        <w:ind w:left="5443"/>
        <w:jc w:val="right"/>
        <w:rPr>
          <w:sz w:val="18"/>
          <w:szCs w:val="18"/>
        </w:rPr>
      </w:pPr>
    </w:p>
    <w:p w:rsidR="00242B66" w:rsidRPr="00E540EC" w:rsidRDefault="00BA693D" w:rsidP="00BA693D">
      <w:pPr>
        <w:tabs>
          <w:tab w:val="left" w:pos="11520"/>
        </w:tabs>
        <w:spacing w:after="60"/>
        <w:ind w:left="5443"/>
        <w:rPr>
          <w:sz w:val="18"/>
          <w:szCs w:val="18"/>
        </w:rPr>
      </w:pPr>
      <w:r>
        <w:rPr>
          <w:sz w:val="18"/>
          <w:szCs w:val="18"/>
        </w:rPr>
        <w:tab/>
      </w:r>
    </w:p>
    <w:p w:rsidR="001B28E0" w:rsidRPr="001B28E0" w:rsidRDefault="001B28E0" w:rsidP="001B28E0">
      <w:pPr>
        <w:widowControl w:val="0"/>
        <w:adjustRightInd w:val="0"/>
        <w:rPr>
          <w:rFonts w:ascii="Courier New" w:hAnsi="Courier New" w:cs="Courier New"/>
          <w:sz w:val="22"/>
          <w:szCs w:val="22"/>
        </w:rPr>
      </w:pPr>
      <w:r>
        <w:rPr>
          <w:rFonts w:ascii="Courier New" w:hAnsi="Courier New" w:cs="Courier New"/>
          <w:b/>
          <w:bCs/>
          <w:color w:val="26282F"/>
          <w:sz w:val="22"/>
          <w:szCs w:val="22"/>
        </w:rPr>
        <w:t xml:space="preserve">                                      </w:t>
      </w:r>
      <w:r w:rsidRPr="001B28E0">
        <w:rPr>
          <w:rFonts w:ascii="Courier New" w:hAnsi="Courier New" w:cs="Courier New"/>
          <w:b/>
          <w:bCs/>
          <w:color w:val="26282F"/>
          <w:sz w:val="22"/>
          <w:szCs w:val="22"/>
        </w:rPr>
        <w:t>ПРИЛОЖЕНИЕ К ВЫПИСКЕ</w:t>
      </w:r>
      <w:r w:rsidRPr="001B28E0">
        <w:rPr>
          <w:rFonts w:ascii="Courier New" w:hAnsi="Courier New" w:cs="Courier New"/>
          <w:sz w:val="22"/>
          <w:szCs w:val="22"/>
        </w:rPr>
        <w:t xml:space="preserve">                            │    Коды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w:t>
      </w:r>
      <w:r w:rsidRPr="001B28E0">
        <w:rPr>
          <w:rFonts w:ascii="Courier New" w:hAnsi="Courier New" w:cs="Courier New"/>
          <w:b/>
          <w:bCs/>
          <w:color w:val="26282F"/>
          <w:sz w:val="22"/>
          <w:szCs w:val="22"/>
        </w:rPr>
        <w:t>из лицевого счета получателя бюджетных</w:t>
      </w:r>
      <w:r w:rsidRPr="001B28E0">
        <w:rPr>
          <w:rFonts w:ascii="Courier New" w:hAnsi="Courier New" w:cs="Courier New"/>
          <w:sz w:val="22"/>
          <w:szCs w:val="22"/>
        </w:rPr>
        <w:t xml:space="preserve">       Форма по КФД│  0531778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                 │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w:t>
      </w:r>
      <w:r w:rsidRPr="001B28E0">
        <w:rPr>
          <w:rFonts w:ascii="Courier New" w:hAnsi="Courier New" w:cs="Courier New"/>
          <w:b/>
          <w:bCs/>
          <w:color w:val="26282F"/>
          <w:sz w:val="22"/>
          <w:szCs w:val="22"/>
        </w:rPr>
        <w:t>средств N</w:t>
      </w:r>
      <w:r w:rsidRPr="001B28E0">
        <w:rPr>
          <w:rFonts w:ascii="Courier New" w:hAnsi="Courier New" w:cs="Courier New"/>
          <w:sz w:val="22"/>
          <w:szCs w:val="22"/>
        </w:rPr>
        <w:t> │                  │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                 │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w:t>
      </w:r>
      <w:r w:rsidRPr="001B28E0">
        <w:rPr>
          <w:rFonts w:ascii="Courier New" w:hAnsi="Courier New" w:cs="Courier New"/>
          <w:b/>
          <w:bCs/>
          <w:color w:val="26282F"/>
          <w:sz w:val="22"/>
          <w:szCs w:val="22"/>
        </w:rPr>
        <w:t>за</w:t>
      </w:r>
      <w:r w:rsidRPr="001B28E0">
        <w:rPr>
          <w:rFonts w:ascii="Courier New" w:hAnsi="Courier New" w:cs="Courier New"/>
          <w:sz w:val="22"/>
          <w:szCs w:val="22"/>
        </w:rPr>
        <w:t xml:space="preserve"> "_____"_____________ </w:t>
      </w:r>
      <w:r w:rsidRPr="001B28E0">
        <w:rPr>
          <w:rFonts w:ascii="Courier New" w:hAnsi="Courier New" w:cs="Courier New"/>
          <w:b/>
          <w:bCs/>
          <w:color w:val="26282F"/>
          <w:sz w:val="22"/>
          <w:szCs w:val="22"/>
        </w:rPr>
        <w:t>20</w:t>
      </w:r>
      <w:r w:rsidRPr="001B28E0">
        <w:rPr>
          <w:rFonts w:ascii="Courier New" w:hAnsi="Courier New" w:cs="Courier New"/>
          <w:sz w:val="22"/>
          <w:szCs w:val="22"/>
        </w:rPr>
        <w:t>___ </w:t>
      </w:r>
      <w:r w:rsidRPr="001B28E0">
        <w:rPr>
          <w:rFonts w:ascii="Courier New" w:hAnsi="Courier New" w:cs="Courier New"/>
          <w:b/>
          <w:bCs/>
          <w:color w:val="26282F"/>
          <w:sz w:val="22"/>
          <w:szCs w:val="22"/>
        </w:rPr>
        <w:t>г.</w:t>
      </w:r>
      <w:r w:rsidRPr="001B28E0">
        <w:rPr>
          <w:rFonts w:ascii="Courier New" w:hAnsi="Courier New" w:cs="Courier New"/>
          <w:sz w:val="22"/>
          <w:szCs w:val="22"/>
        </w:rPr>
        <w:t xml:space="preserve">                  Дата├────────────┤</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Орган Федерального                                                                   │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казначейства                ___________________________________________       по КОФК│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Получатель бюджетных                                                      по Сводному│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средств                     ___________________________________________       реестру│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Главный распорядитель                                                     Глава по </w:t>
      </w:r>
      <w:hyperlink r:id="rId118" w:history="1">
        <w:r w:rsidRPr="001B28E0">
          <w:rPr>
            <w:rFonts w:ascii="Courier New" w:hAnsi="Courier New" w:cs="Courier New"/>
            <w:color w:val="106BBE"/>
            <w:sz w:val="22"/>
            <w:szCs w:val="22"/>
          </w:rPr>
          <w:t>БК</w:t>
        </w:r>
      </w:hyperlink>
      <w:r w:rsidRPr="001B28E0">
        <w:rPr>
          <w:rFonts w:ascii="Courier New" w:hAnsi="Courier New" w:cs="Courier New"/>
          <w:sz w:val="22"/>
          <w:szCs w:val="22"/>
        </w:rPr>
        <w:t>│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бюджетных средств           ___________________________________________              │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Наименование бюджета        ___________________________________________      по </w:t>
      </w:r>
      <w:hyperlink r:id="rId119" w:history="1">
        <w:r w:rsidRPr="001B28E0">
          <w:rPr>
            <w:rFonts w:ascii="Courier New" w:hAnsi="Courier New" w:cs="Courier New"/>
            <w:color w:val="106BBE"/>
            <w:sz w:val="22"/>
            <w:szCs w:val="22"/>
          </w:rPr>
          <w:t>ОКТМО</w:t>
        </w:r>
      </w:hyperlink>
      <w:r w:rsidRPr="001B28E0">
        <w:rPr>
          <w:rFonts w:ascii="Courier New" w:hAnsi="Courier New" w:cs="Courier New"/>
          <w:sz w:val="22"/>
          <w:szCs w:val="22"/>
        </w:rPr>
        <w:t>│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Финансовый орган            ___________________________________________       по ОКПО│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Периодичность: ежедневная                                                            │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Единица измерения: руб.                                                       по ОКЕИ│    </w:t>
      </w:r>
      <w:hyperlink r:id="rId120" w:history="1">
        <w:r w:rsidRPr="001B28E0">
          <w:rPr>
            <w:rFonts w:ascii="Courier New" w:hAnsi="Courier New" w:cs="Courier New"/>
            <w:color w:val="106BBE"/>
            <w:sz w:val="22"/>
            <w:szCs w:val="22"/>
          </w:rPr>
          <w:t>383</w:t>
        </w:r>
      </w:hyperlink>
      <w:r w:rsidRPr="001B28E0">
        <w:rPr>
          <w:rFonts w:ascii="Courier New" w:hAnsi="Courier New" w:cs="Courier New"/>
          <w:sz w:val="22"/>
          <w:szCs w:val="22"/>
        </w:rPr>
        <w:t xml:space="preserve">     │</w:t>
      </w:r>
    </w:p>
    <w:p w:rsidR="001B28E0" w:rsidRPr="001B28E0" w:rsidRDefault="001B28E0" w:rsidP="001B28E0">
      <w:pPr>
        <w:widowControl w:val="0"/>
        <w:adjustRightInd w:val="0"/>
        <w:rPr>
          <w:rFonts w:ascii="Courier New" w:hAnsi="Courier New" w:cs="Courier New"/>
          <w:sz w:val="22"/>
          <w:szCs w:val="22"/>
        </w:rPr>
      </w:pPr>
      <w:r w:rsidRPr="001B28E0">
        <w:rPr>
          <w:rFonts w:ascii="Courier New" w:hAnsi="Courier New" w:cs="Courier New"/>
          <w:sz w:val="22"/>
          <w:szCs w:val="22"/>
        </w:rPr>
        <w:t xml:space="preserve">                                                                                      └────────────┘</w:t>
      </w:r>
    </w:p>
    <w:p w:rsidR="001B28E0" w:rsidRPr="001B28E0" w:rsidRDefault="001B28E0" w:rsidP="001B28E0">
      <w:pPr>
        <w:widowControl w:val="0"/>
        <w:adjustRightInd w:val="0"/>
        <w:ind w:firstLine="720"/>
        <w:jc w:val="both"/>
        <w:rPr>
          <w:rFonts w:ascii="Times New Roman CYR" w:hAnsi="Times New Roman CYR" w:cs="Times New Roman CYR"/>
          <w:sz w:val="24"/>
          <w:szCs w:val="24"/>
        </w:rPr>
      </w:pPr>
    </w:p>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63" w:name="sub_60100"/>
      <w:r w:rsidRPr="001B28E0">
        <w:rPr>
          <w:rFonts w:ascii="Times New Roman CYR" w:hAnsi="Times New Roman CYR" w:cs="Times New Roman CYR"/>
          <w:b/>
          <w:bCs/>
          <w:color w:val="26282F"/>
          <w:sz w:val="18"/>
          <w:szCs w:val="18"/>
        </w:rPr>
        <w:t>1. Операции с бюджетными данными</w:t>
      </w:r>
    </w:p>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64" w:name="sub_60101"/>
      <w:bookmarkEnd w:id="263"/>
      <w:r w:rsidRPr="001B28E0">
        <w:rPr>
          <w:rFonts w:ascii="Times New Roman CYR" w:hAnsi="Times New Roman CYR" w:cs="Times New Roman CYR"/>
          <w:b/>
          <w:bCs/>
          <w:color w:val="26282F"/>
          <w:sz w:val="18"/>
          <w:szCs w:val="18"/>
        </w:rPr>
        <w:t>1.1. Доведенные бюджетные данные</w:t>
      </w:r>
    </w:p>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65" w:name="sub_60111"/>
      <w:bookmarkEnd w:id="264"/>
      <w:r w:rsidRPr="001B28E0">
        <w:rPr>
          <w:rFonts w:ascii="Times New Roman CYR" w:hAnsi="Times New Roman CYR" w:cs="Times New Roman CYR"/>
          <w:b/>
          <w:bCs/>
          <w:color w:val="26282F"/>
          <w:sz w:val="18"/>
          <w:szCs w:val="18"/>
        </w:rPr>
        <w:t>1.1.1. Бюджетные данные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1"/>
        <w:gridCol w:w="989"/>
        <w:gridCol w:w="1085"/>
        <w:gridCol w:w="1344"/>
        <w:gridCol w:w="1171"/>
        <w:gridCol w:w="1166"/>
        <w:gridCol w:w="1344"/>
        <w:gridCol w:w="1166"/>
        <w:gridCol w:w="1171"/>
        <w:gridCol w:w="1262"/>
        <w:gridCol w:w="1354"/>
        <w:gridCol w:w="1819"/>
      </w:tblGrid>
      <w:tr w:rsidR="001B28E0" w:rsidRPr="001B28E0" w:rsidTr="001B28E0">
        <w:tc>
          <w:tcPr>
            <w:tcW w:w="1171" w:type="dxa"/>
            <w:vMerge w:val="restart"/>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266" w:name="sub_601110"/>
            <w:bookmarkEnd w:id="265"/>
            <w:r w:rsidRPr="001B28E0">
              <w:rPr>
                <w:rFonts w:ascii="Times New Roman CYR" w:hAnsi="Times New Roman CYR" w:cs="Times New Roman CYR"/>
                <w:sz w:val="18"/>
                <w:szCs w:val="18"/>
              </w:rPr>
              <w:t>Код объекта капитальных вложений (мероприятия по информатизации)</w:t>
            </w:r>
            <w:bookmarkEnd w:id="266"/>
          </w:p>
        </w:tc>
        <w:tc>
          <w:tcPr>
            <w:tcW w:w="989"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 xml:space="preserve">Код по </w:t>
            </w:r>
            <w:hyperlink r:id="rId121" w:history="1">
              <w:r w:rsidRPr="001B28E0">
                <w:rPr>
                  <w:rFonts w:ascii="Times New Roman CYR" w:hAnsi="Times New Roman CYR" w:cs="Times New Roman CYR"/>
                  <w:color w:val="106BBE"/>
                  <w:sz w:val="18"/>
                  <w:szCs w:val="18"/>
                </w:rPr>
                <w:t>БК</w:t>
              </w:r>
            </w:hyperlink>
          </w:p>
        </w:tc>
        <w:tc>
          <w:tcPr>
            <w:tcW w:w="1085"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Дата ввода в действие</w:t>
            </w:r>
          </w:p>
        </w:tc>
        <w:tc>
          <w:tcPr>
            <w:tcW w:w="3681" w:type="dxa"/>
            <w:gridSpan w:val="3"/>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Бюджетные ассигнования</w:t>
            </w:r>
          </w:p>
        </w:tc>
        <w:tc>
          <w:tcPr>
            <w:tcW w:w="3681" w:type="dxa"/>
            <w:gridSpan w:val="3"/>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Лимиты бюджетных обязательств</w:t>
            </w:r>
          </w:p>
        </w:tc>
        <w:tc>
          <w:tcPr>
            <w:tcW w:w="2616" w:type="dxa"/>
            <w:gridSpan w:val="2"/>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Предельные объемы финансирования</w:t>
            </w:r>
          </w:p>
        </w:tc>
        <w:tc>
          <w:tcPr>
            <w:tcW w:w="1819" w:type="dxa"/>
            <w:vMerge w:val="restart"/>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Примечание</w:t>
            </w:r>
          </w:p>
        </w:tc>
      </w:tr>
      <w:tr w:rsidR="001B28E0" w:rsidRPr="001B28E0" w:rsidTr="001B28E0">
        <w:tc>
          <w:tcPr>
            <w:tcW w:w="1171" w:type="dxa"/>
            <w:vMerge/>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989"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085"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44"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____ текущий финансовый год</w:t>
            </w:r>
          </w:p>
        </w:tc>
        <w:tc>
          <w:tcPr>
            <w:tcW w:w="2337" w:type="dxa"/>
            <w:gridSpan w:val="2"/>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плановый период ____-____годов</w:t>
            </w:r>
          </w:p>
        </w:tc>
        <w:tc>
          <w:tcPr>
            <w:tcW w:w="1344"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____ текущий финансовый год</w:t>
            </w:r>
          </w:p>
        </w:tc>
        <w:tc>
          <w:tcPr>
            <w:tcW w:w="2337" w:type="dxa"/>
            <w:gridSpan w:val="2"/>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плановый период ____-____годов</w:t>
            </w:r>
          </w:p>
        </w:tc>
        <w:tc>
          <w:tcPr>
            <w:tcW w:w="1262"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всего</w:t>
            </w:r>
          </w:p>
        </w:tc>
        <w:tc>
          <w:tcPr>
            <w:tcW w:w="1354"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из них с отложенной датой ввода в действие</w:t>
            </w:r>
          </w:p>
        </w:tc>
        <w:tc>
          <w:tcPr>
            <w:tcW w:w="1819" w:type="dxa"/>
            <w:vMerge/>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171" w:type="dxa"/>
            <w:vMerge/>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989"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085"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44"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7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первый год</w:t>
            </w:r>
          </w:p>
        </w:tc>
        <w:tc>
          <w:tcPr>
            <w:tcW w:w="116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второй год</w:t>
            </w:r>
          </w:p>
        </w:tc>
        <w:tc>
          <w:tcPr>
            <w:tcW w:w="1344"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6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первый год</w:t>
            </w:r>
          </w:p>
        </w:tc>
        <w:tc>
          <w:tcPr>
            <w:tcW w:w="117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второй год</w:t>
            </w:r>
          </w:p>
        </w:tc>
        <w:tc>
          <w:tcPr>
            <w:tcW w:w="1262"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54"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819" w:type="dxa"/>
            <w:vMerge/>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171"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w:t>
            </w:r>
          </w:p>
        </w:tc>
        <w:tc>
          <w:tcPr>
            <w:tcW w:w="98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1085"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134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c>
          <w:tcPr>
            <w:tcW w:w="117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5</w:t>
            </w:r>
          </w:p>
        </w:tc>
        <w:tc>
          <w:tcPr>
            <w:tcW w:w="116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6</w:t>
            </w:r>
          </w:p>
        </w:tc>
        <w:tc>
          <w:tcPr>
            <w:tcW w:w="134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7</w:t>
            </w:r>
          </w:p>
        </w:tc>
        <w:tc>
          <w:tcPr>
            <w:tcW w:w="116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8</w:t>
            </w:r>
          </w:p>
        </w:tc>
        <w:tc>
          <w:tcPr>
            <w:tcW w:w="117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9</w:t>
            </w:r>
          </w:p>
        </w:tc>
        <w:tc>
          <w:tcPr>
            <w:tcW w:w="126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10</w:t>
            </w:r>
          </w:p>
        </w:tc>
        <w:tc>
          <w:tcPr>
            <w:tcW w:w="135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11</w:t>
            </w:r>
          </w:p>
        </w:tc>
        <w:tc>
          <w:tcPr>
            <w:tcW w:w="1819"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12</w:t>
            </w:r>
          </w:p>
        </w:tc>
      </w:tr>
      <w:tr w:rsidR="001B28E0" w:rsidRPr="001B28E0" w:rsidTr="001B28E0">
        <w:tc>
          <w:tcPr>
            <w:tcW w:w="1171"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98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085"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4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7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6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4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6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7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26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5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819"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171"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98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085"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4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7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6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4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6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7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26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5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819"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245" w:type="dxa"/>
            <w:gridSpan w:val="3"/>
            <w:tcBorders>
              <w:top w:val="single" w:sz="4" w:space="0" w:color="auto"/>
              <w:left w:val="nil"/>
              <w:bottom w:val="nil"/>
              <w:right w:val="single" w:sz="4" w:space="0" w:color="auto"/>
            </w:tcBorders>
          </w:tcPr>
          <w:p w:rsidR="001B28E0" w:rsidRPr="001B28E0" w:rsidRDefault="001B28E0" w:rsidP="001B28E0">
            <w:pPr>
              <w:widowControl w:val="0"/>
              <w:adjustRightInd w:val="0"/>
              <w:jc w:val="right"/>
              <w:rPr>
                <w:rFonts w:ascii="Times New Roman CYR" w:hAnsi="Times New Roman CYR" w:cs="Times New Roman CYR"/>
                <w:sz w:val="18"/>
                <w:szCs w:val="18"/>
              </w:rPr>
            </w:pPr>
            <w:bookmarkStart w:id="267" w:name="sub_601111"/>
            <w:r w:rsidRPr="001B28E0">
              <w:rPr>
                <w:rFonts w:ascii="Times New Roman CYR" w:hAnsi="Times New Roman CYR" w:cs="Times New Roman CYR"/>
                <w:sz w:val="18"/>
                <w:szCs w:val="18"/>
              </w:rPr>
              <w:t>Итого</w:t>
            </w:r>
            <w:bookmarkEnd w:id="267"/>
          </w:p>
        </w:tc>
        <w:tc>
          <w:tcPr>
            <w:tcW w:w="134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7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6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4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6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7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26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5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819" w:type="dxa"/>
            <w:tcBorders>
              <w:top w:val="single" w:sz="4" w:space="0" w:color="auto"/>
              <w:left w:val="single" w:sz="4" w:space="0" w:color="auto"/>
              <w:bottom w:val="nil"/>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68" w:name="sub_60112"/>
      <w:r w:rsidRPr="00806961">
        <w:rPr>
          <w:rFonts w:ascii="Times New Roman CYR" w:hAnsi="Times New Roman CYR" w:cs="Times New Roman CYR"/>
          <w:b/>
          <w:bCs/>
          <w:color w:val="26282F"/>
          <w:sz w:val="18"/>
          <w:szCs w:val="18"/>
        </w:rPr>
        <w:t>1.1.2. Лимиты бюджетных обязательств в текущем финансовом году на выплаты за счет связанных иностранных кредитов и на выплаты в иностранной валюте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2"/>
        <w:gridCol w:w="1531"/>
        <w:gridCol w:w="1080"/>
        <w:gridCol w:w="3682"/>
        <w:gridCol w:w="3686"/>
        <w:gridCol w:w="3542"/>
      </w:tblGrid>
      <w:tr w:rsidR="001B28E0" w:rsidRPr="001B28E0" w:rsidTr="001B28E0">
        <w:tc>
          <w:tcPr>
            <w:tcW w:w="15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269" w:name="sub_601120"/>
            <w:bookmarkEnd w:id="268"/>
            <w:r w:rsidRPr="001B28E0">
              <w:rPr>
                <w:rFonts w:ascii="Times New Roman CYR" w:hAnsi="Times New Roman CYR" w:cs="Times New Roman CYR"/>
                <w:sz w:val="18"/>
                <w:szCs w:val="18"/>
              </w:rPr>
              <w:t>Код объекта капитальных вложений (мероприятия по информатизации)</w:t>
            </w:r>
            <w:bookmarkEnd w:id="269"/>
          </w:p>
        </w:tc>
        <w:tc>
          <w:tcPr>
            <w:tcW w:w="153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 xml:space="preserve">Код по </w:t>
            </w:r>
            <w:hyperlink r:id="rId122" w:history="1">
              <w:r w:rsidRPr="001B28E0">
                <w:rPr>
                  <w:rFonts w:ascii="Times New Roman CYR" w:hAnsi="Times New Roman CYR" w:cs="Times New Roman CYR"/>
                  <w:color w:val="106BBE"/>
                  <w:sz w:val="18"/>
                  <w:szCs w:val="18"/>
                </w:rPr>
                <w:t>БК</w:t>
              </w:r>
            </w:hyperlink>
          </w:p>
        </w:tc>
        <w:tc>
          <w:tcPr>
            <w:tcW w:w="108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Дата ввода в действие</w:t>
            </w:r>
          </w:p>
        </w:tc>
        <w:tc>
          <w:tcPr>
            <w:tcW w:w="36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Сумма за счет связанных кредитов</w:t>
            </w:r>
          </w:p>
        </w:tc>
        <w:tc>
          <w:tcPr>
            <w:tcW w:w="368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Сумма на выплаты в иностранной валюте (в рублевом эквиваленте)</w:t>
            </w:r>
          </w:p>
        </w:tc>
        <w:tc>
          <w:tcPr>
            <w:tcW w:w="3542"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Примечание</w:t>
            </w:r>
          </w:p>
        </w:tc>
      </w:tr>
      <w:tr w:rsidR="001B28E0" w:rsidRPr="001B28E0" w:rsidTr="001B28E0">
        <w:tc>
          <w:tcPr>
            <w:tcW w:w="15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w:t>
            </w:r>
          </w:p>
        </w:tc>
        <w:tc>
          <w:tcPr>
            <w:tcW w:w="153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108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36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c>
          <w:tcPr>
            <w:tcW w:w="368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5</w:t>
            </w:r>
          </w:p>
        </w:tc>
        <w:tc>
          <w:tcPr>
            <w:tcW w:w="3542"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6</w:t>
            </w:r>
          </w:p>
        </w:tc>
      </w:tr>
      <w:tr w:rsidR="001B28E0" w:rsidRPr="001B28E0" w:rsidTr="001B28E0">
        <w:tc>
          <w:tcPr>
            <w:tcW w:w="15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3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08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6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68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542"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5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3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08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6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68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542"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4133" w:type="dxa"/>
            <w:gridSpan w:val="3"/>
            <w:tcBorders>
              <w:top w:val="single" w:sz="4" w:space="0" w:color="auto"/>
              <w:left w:val="nil"/>
              <w:bottom w:val="nil"/>
              <w:right w:val="single" w:sz="4" w:space="0" w:color="auto"/>
            </w:tcBorders>
          </w:tcPr>
          <w:p w:rsidR="001B28E0" w:rsidRPr="001B28E0" w:rsidRDefault="001B28E0" w:rsidP="001B28E0">
            <w:pPr>
              <w:widowControl w:val="0"/>
              <w:adjustRightInd w:val="0"/>
              <w:jc w:val="right"/>
              <w:rPr>
                <w:rFonts w:ascii="Times New Roman CYR" w:hAnsi="Times New Roman CYR" w:cs="Times New Roman CYR"/>
                <w:sz w:val="18"/>
                <w:szCs w:val="18"/>
              </w:rPr>
            </w:pPr>
            <w:bookmarkStart w:id="270" w:name="sub_601121"/>
            <w:r w:rsidRPr="001B28E0">
              <w:rPr>
                <w:rFonts w:ascii="Times New Roman CYR" w:hAnsi="Times New Roman CYR" w:cs="Times New Roman CYR"/>
                <w:sz w:val="18"/>
                <w:szCs w:val="18"/>
              </w:rPr>
              <w:t>Итого</w:t>
            </w:r>
            <w:bookmarkEnd w:id="270"/>
          </w:p>
        </w:tc>
        <w:tc>
          <w:tcPr>
            <w:tcW w:w="368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68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542" w:type="dxa"/>
            <w:tcBorders>
              <w:top w:val="single" w:sz="4" w:space="0" w:color="auto"/>
              <w:left w:val="single" w:sz="4" w:space="0" w:color="auto"/>
              <w:bottom w:val="nil"/>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71" w:name="sub_60113"/>
      <w:r w:rsidRPr="00806961">
        <w:rPr>
          <w:rFonts w:ascii="Times New Roman CYR" w:hAnsi="Times New Roman CYR" w:cs="Times New Roman CYR"/>
          <w:b/>
          <w:bCs/>
          <w:color w:val="26282F"/>
          <w:sz w:val="18"/>
          <w:szCs w:val="18"/>
        </w:rPr>
        <w:t>1.1.3. Предельные объемы финансирования, за исключением связанных кредитов на выплаты в иностранной валюте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0"/>
        <w:gridCol w:w="2620"/>
        <w:gridCol w:w="5990"/>
        <w:gridCol w:w="4638"/>
      </w:tblGrid>
      <w:tr w:rsidR="001B28E0" w:rsidRPr="001B28E0" w:rsidTr="001B28E0">
        <w:tc>
          <w:tcPr>
            <w:tcW w:w="1810"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272" w:name="sub_601130"/>
            <w:bookmarkEnd w:id="271"/>
            <w:r w:rsidRPr="001B28E0">
              <w:rPr>
                <w:rFonts w:ascii="Times New Roman CYR" w:hAnsi="Times New Roman CYR" w:cs="Times New Roman CYR"/>
                <w:sz w:val="18"/>
                <w:szCs w:val="18"/>
              </w:rPr>
              <w:t xml:space="preserve">Код по </w:t>
            </w:r>
            <w:hyperlink r:id="rId123" w:history="1">
              <w:r w:rsidRPr="001B28E0">
                <w:rPr>
                  <w:rFonts w:ascii="Times New Roman CYR" w:hAnsi="Times New Roman CYR" w:cs="Times New Roman CYR"/>
                  <w:color w:val="106BBE"/>
                  <w:sz w:val="18"/>
                  <w:szCs w:val="18"/>
                </w:rPr>
                <w:t>БК</w:t>
              </w:r>
            </w:hyperlink>
            <w:bookmarkEnd w:id="272"/>
          </w:p>
        </w:tc>
        <w:tc>
          <w:tcPr>
            <w:tcW w:w="262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Дата ввода в действие</w:t>
            </w:r>
          </w:p>
        </w:tc>
        <w:tc>
          <w:tcPr>
            <w:tcW w:w="599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Сумма (в рублевом эквиваленте)</w:t>
            </w:r>
          </w:p>
        </w:tc>
        <w:tc>
          <w:tcPr>
            <w:tcW w:w="4638"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Примечание</w:t>
            </w:r>
          </w:p>
        </w:tc>
      </w:tr>
      <w:tr w:rsidR="001B28E0" w:rsidRPr="001B28E0" w:rsidTr="001B28E0">
        <w:tc>
          <w:tcPr>
            <w:tcW w:w="1810"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w:t>
            </w:r>
          </w:p>
        </w:tc>
        <w:tc>
          <w:tcPr>
            <w:tcW w:w="262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599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4638"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r>
      <w:tr w:rsidR="001B28E0" w:rsidRPr="001B28E0" w:rsidTr="001B28E0">
        <w:tc>
          <w:tcPr>
            <w:tcW w:w="1810"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62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599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638"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810"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62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599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638"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4430" w:type="dxa"/>
            <w:gridSpan w:val="2"/>
            <w:tcBorders>
              <w:top w:val="single" w:sz="4" w:space="0" w:color="auto"/>
              <w:left w:val="nil"/>
              <w:bottom w:val="nil"/>
              <w:right w:val="single" w:sz="4" w:space="0" w:color="auto"/>
            </w:tcBorders>
          </w:tcPr>
          <w:p w:rsidR="001B28E0" w:rsidRPr="001B28E0" w:rsidRDefault="001B28E0" w:rsidP="001B28E0">
            <w:pPr>
              <w:widowControl w:val="0"/>
              <w:adjustRightInd w:val="0"/>
              <w:jc w:val="right"/>
              <w:rPr>
                <w:rFonts w:ascii="Times New Roman CYR" w:hAnsi="Times New Roman CYR" w:cs="Times New Roman CYR"/>
                <w:sz w:val="18"/>
                <w:szCs w:val="18"/>
              </w:rPr>
            </w:pPr>
            <w:bookmarkStart w:id="273" w:name="sub_601131"/>
            <w:r w:rsidRPr="001B28E0">
              <w:rPr>
                <w:rFonts w:ascii="Times New Roman CYR" w:hAnsi="Times New Roman CYR" w:cs="Times New Roman CYR"/>
                <w:sz w:val="18"/>
                <w:szCs w:val="18"/>
              </w:rPr>
              <w:t>Итого</w:t>
            </w:r>
            <w:bookmarkEnd w:id="273"/>
          </w:p>
        </w:tc>
        <w:tc>
          <w:tcPr>
            <w:tcW w:w="599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638"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74" w:name="sub_60102"/>
      <w:r w:rsidRPr="001B28E0">
        <w:rPr>
          <w:rFonts w:ascii="Times New Roman CYR" w:hAnsi="Times New Roman CYR" w:cs="Times New Roman CYR"/>
          <w:b/>
          <w:bCs/>
          <w:color w:val="26282F"/>
          <w:sz w:val="18"/>
          <w:szCs w:val="18"/>
        </w:rPr>
        <w:t>1.2. Детализированные лимиты бюджетных обязательств</w:t>
      </w:r>
    </w:p>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75" w:name="sub_60121"/>
      <w:bookmarkEnd w:id="274"/>
      <w:r w:rsidRPr="001B28E0">
        <w:rPr>
          <w:rFonts w:ascii="Times New Roman CYR" w:hAnsi="Times New Roman CYR" w:cs="Times New Roman CYR"/>
          <w:b/>
          <w:bCs/>
          <w:color w:val="26282F"/>
          <w:sz w:val="18"/>
          <w:szCs w:val="18"/>
        </w:rPr>
        <w:t>1.2.1. Лимиты бюджетных обязательств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2"/>
        <w:gridCol w:w="1613"/>
        <w:gridCol w:w="1138"/>
        <w:gridCol w:w="2846"/>
        <w:gridCol w:w="2654"/>
        <w:gridCol w:w="2664"/>
        <w:gridCol w:w="2525"/>
      </w:tblGrid>
      <w:tr w:rsidR="001B28E0" w:rsidRPr="001B28E0" w:rsidTr="001B28E0">
        <w:tc>
          <w:tcPr>
            <w:tcW w:w="1622" w:type="dxa"/>
            <w:vMerge w:val="restart"/>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276" w:name="sub_601210"/>
            <w:bookmarkEnd w:id="275"/>
            <w:r w:rsidRPr="001B28E0">
              <w:rPr>
                <w:rFonts w:ascii="Times New Roman CYR" w:hAnsi="Times New Roman CYR" w:cs="Times New Roman CYR"/>
                <w:sz w:val="18"/>
                <w:szCs w:val="18"/>
              </w:rPr>
              <w:t>Код объекта капитальных вложений (мероприятия по информатизации)</w:t>
            </w:r>
            <w:bookmarkEnd w:id="276"/>
          </w:p>
        </w:tc>
        <w:tc>
          <w:tcPr>
            <w:tcW w:w="1613"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 xml:space="preserve">Код по </w:t>
            </w:r>
            <w:hyperlink r:id="rId124" w:history="1">
              <w:r w:rsidRPr="001B28E0">
                <w:rPr>
                  <w:rFonts w:ascii="Times New Roman CYR" w:hAnsi="Times New Roman CYR" w:cs="Times New Roman CYR"/>
                  <w:color w:val="106BBE"/>
                  <w:sz w:val="18"/>
                  <w:szCs w:val="18"/>
                </w:rPr>
                <w:t>БК</w:t>
              </w:r>
            </w:hyperlink>
          </w:p>
        </w:tc>
        <w:tc>
          <w:tcPr>
            <w:tcW w:w="1138"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Дата ввода в действие</w:t>
            </w:r>
          </w:p>
        </w:tc>
        <w:tc>
          <w:tcPr>
            <w:tcW w:w="2846"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Сумма на ____ текущий финансовый год</w:t>
            </w:r>
          </w:p>
        </w:tc>
        <w:tc>
          <w:tcPr>
            <w:tcW w:w="5318" w:type="dxa"/>
            <w:gridSpan w:val="2"/>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Сумма на плановый период ____-____ годов</w:t>
            </w:r>
          </w:p>
        </w:tc>
        <w:tc>
          <w:tcPr>
            <w:tcW w:w="2525" w:type="dxa"/>
            <w:vMerge w:val="restart"/>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Примечание</w:t>
            </w:r>
          </w:p>
        </w:tc>
      </w:tr>
      <w:tr w:rsidR="001B28E0" w:rsidRPr="001B28E0" w:rsidTr="001B28E0">
        <w:tc>
          <w:tcPr>
            <w:tcW w:w="1622" w:type="dxa"/>
            <w:vMerge/>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613"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38"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846"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65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первый год</w:t>
            </w:r>
          </w:p>
        </w:tc>
        <w:tc>
          <w:tcPr>
            <w:tcW w:w="266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второй год</w:t>
            </w:r>
          </w:p>
        </w:tc>
        <w:tc>
          <w:tcPr>
            <w:tcW w:w="2525" w:type="dxa"/>
            <w:vMerge/>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6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w:t>
            </w:r>
          </w:p>
        </w:tc>
        <w:tc>
          <w:tcPr>
            <w:tcW w:w="1613"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113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28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c>
          <w:tcPr>
            <w:tcW w:w="265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5</w:t>
            </w:r>
          </w:p>
        </w:tc>
        <w:tc>
          <w:tcPr>
            <w:tcW w:w="266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6</w:t>
            </w:r>
          </w:p>
        </w:tc>
        <w:tc>
          <w:tcPr>
            <w:tcW w:w="252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7</w:t>
            </w:r>
          </w:p>
        </w:tc>
      </w:tr>
      <w:tr w:rsidR="001B28E0" w:rsidRPr="001B28E0" w:rsidTr="001B28E0">
        <w:tc>
          <w:tcPr>
            <w:tcW w:w="16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613"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3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8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65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66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52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6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613"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3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8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65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66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52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4373" w:type="dxa"/>
            <w:gridSpan w:val="3"/>
            <w:tcBorders>
              <w:top w:val="single" w:sz="4" w:space="0" w:color="auto"/>
              <w:left w:val="nil"/>
              <w:bottom w:val="nil"/>
              <w:right w:val="single" w:sz="4" w:space="0" w:color="auto"/>
            </w:tcBorders>
          </w:tcPr>
          <w:p w:rsidR="001B28E0" w:rsidRPr="001B28E0" w:rsidRDefault="001B28E0" w:rsidP="001B28E0">
            <w:pPr>
              <w:widowControl w:val="0"/>
              <w:adjustRightInd w:val="0"/>
              <w:jc w:val="right"/>
              <w:rPr>
                <w:rFonts w:ascii="Times New Roman CYR" w:hAnsi="Times New Roman CYR" w:cs="Times New Roman CYR"/>
                <w:sz w:val="18"/>
                <w:szCs w:val="18"/>
              </w:rPr>
            </w:pPr>
            <w:bookmarkStart w:id="277" w:name="sub_601211"/>
            <w:r w:rsidRPr="001B28E0">
              <w:rPr>
                <w:rFonts w:ascii="Times New Roman CYR" w:hAnsi="Times New Roman CYR" w:cs="Times New Roman CYR"/>
                <w:sz w:val="18"/>
                <w:szCs w:val="18"/>
              </w:rPr>
              <w:t>Итого</w:t>
            </w:r>
            <w:bookmarkEnd w:id="277"/>
          </w:p>
        </w:tc>
        <w:tc>
          <w:tcPr>
            <w:tcW w:w="28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65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66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525" w:type="dxa"/>
            <w:tcBorders>
              <w:top w:val="single" w:sz="4" w:space="0" w:color="auto"/>
              <w:left w:val="single" w:sz="4" w:space="0" w:color="auto"/>
              <w:bottom w:val="nil"/>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ind w:firstLine="720"/>
        <w:jc w:val="both"/>
        <w:rPr>
          <w:rFonts w:ascii="Times New Roman CYR" w:hAnsi="Times New Roman CYR" w:cs="Times New Roman CYR"/>
          <w:sz w:val="18"/>
          <w:szCs w:val="18"/>
        </w:rPr>
      </w:pPr>
    </w:p>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78" w:name="sub_60122"/>
      <w:r w:rsidRPr="001B28E0">
        <w:rPr>
          <w:rFonts w:ascii="Times New Roman CYR" w:hAnsi="Times New Roman CYR" w:cs="Times New Roman CYR"/>
          <w:b/>
          <w:bCs/>
          <w:color w:val="26282F"/>
          <w:sz w:val="18"/>
          <w:szCs w:val="18"/>
        </w:rPr>
        <w:t>1.2.2. Лимиты бюджетных обязательств в текущем финансовом году на выплаты за счет связанных иностранных кредитов и на выплаты в иностранной валюте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2"/>
        <w:gridCol w:w="1608"/>
        <w:gridCol w:w="1142"/>
        <w:gridCol w:w="3979"/>
        <w:gridCol w:w="4176"/>
        <w:gridCol w:w="2525"/>
      </w:tblGrid>
      <w:tr w:rsidR="001B28E0" w:rsidRPr="001B28E0" w:rsidTr="001B28E0">
        <w:tc>
          <w:tcPr>
            <w:tcW w:w="16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279" w:name="sub_601220"/>
            <w:bookmarkEnd w:id="278"/>
            <w:r w:rsidRPr="001B28E0">
              <w:rPr>
                <w:rFonts w:ascii="Times New Roman CYR" w:hAnsi="Times New Roman CYR" w:cs="Times New Roman CYR"/>
                <w:sz w:val="18"/>
                <w:szCs w:val="18"/>
              </w:rPr>
              <w:t>Код объекта капитальных вложений (мероприятия по информатизации)</w:t>
            </w:r>
            <w:bookmarkEnd w:id="279"/>
          </w:p>
        </w:tc>
        <w:tc>
          <w:tcPr>
            <w:tcW w:w="160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 xml:space="preserve">Код по </w:t>
            </w:r>
            <w:hyperlink r:id="rId125" w:history="1">
              <w:r w:rsidRPr="001B28E0">
                <w:rPr>
                  <w:rFonts w:ascii="Times New Roman CYR" w:hAnsi="Times New Roman CYR" w:cs="Times New Roman CYR"/>
                  <w:color w:val="106BBE"/>
                  <w:sz w:val="18"/>
                  <w:szCs w:val="18"/>
                </w:rPr>
                <w:t>БК</w:t>
              </w:r>
            </w:hyperlink>
          </w:p>
        </w:tc>
        <w:tc>
          <w:tcPr>
            <w:tcW w:w="114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Дата ввода в действие</w:t>
            </w:r>
          </w:p>
        </w:tc>
        <w:tc>
          <w:tcPr>
            <w:tcW w:w="39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Сумма за счет связанных кредитов</w:t>
            </w:r>
          </w:p>
        </w:tc>
        <w:tc>
          <w:tcPr>
            <w:tcW w:w="41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Сумма на выплаты в иностранной валюте (в рублевом эквиваленте)</w:t>
            </w:r>
          </w:p>
        </w:tc>
        <w:tc>
          <w:tcPr>
            <w:tcW w:w="252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Примечание</w:t>
            </w:r>
          </w:p>
        </w:tc>
      </w:tr>
      <w:tr w:rsidR="001B28E0" w:rsidRPr="001B28E0" w:rsidTr="001B28E0">
        <w:tc>
          <w:tcPr>
            <w:tcW w:w="16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w:t>
            </w:r>
          </w:p>
        </w:tc>
        <w:tc>
          <w:tcPr>
            <w:tcW w:w="160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114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39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c>
          <w:tcPr>
            <w:tcW w:w="41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5</w:t>
            </w:r>
          </w:p>
        </w:tc>
        <w:tc>
          <w:tcPr>
            <w:tcW w:w="252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6</w:t>
            </w:r>
          </w:p>
        </w:tc>
      </w:tr>
      <w:tr w:rsidR="001B28E0" w:rsidRPr="001B28E0" w:rsidTr="001B28E0">
        <w:tc>
          <w:tcPr>
            <w:tcW w:w="16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60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4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9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1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52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6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60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4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39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1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52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4372" w:type="dxa"/>
            <w:gridSpan w:val="3"/>
            <w:tcBorders>
              <w:top w:val="single" w:sz="4" w:space="0" w:color="auto"/>
              <w:left w:val="nil"/>
              <w:bottom w:val="nil"/>
              <w:right w:val="single" w:sz="4" w:space="0" w:color="auto"/>
            </w:tcBorders>
          </w:tcPr>
          <w:p w:rsidR="001B28E0" w:rsidRPr="001B28E0" w:rsidRDefault="001B28E0" w:rsidP="001B28E0">
            <w:pPr>
              <w:widowControl w:val="0"/>
              <w:adjustRightInd w:val="0"/>
              <w:jc w:val="right"/>
              <w:rPr>
                <w:rFonts w:ascii="Times New Roman CYR" w:hAnsi="Times New Roman CYR" w:cs="Times New Roman CYR"/>
                <w:sz w:val="18"/>
                <w:szCs w:val="18"/>
              </w:rPr>
            </w:pPr>
            <w:bookmarkStart w:id="280" w:name="sub_601221"/>
            <w:r w:rsidRPr="001B28E0">
              <w:rPr>
                <w:rFonts w:ascii="Times New Roman CYR" w:hAnsi="Times New Roman CYR" w:cs="Times New Roman CYR"/>
                <w:sz w:val="18"/>
                <w:szCs w:val="18"/>
              </w:rPr>
              <w:t>Итого</w:t>
            </w:r>
            <w:bookmarkEnd w:id="280"/>
          </w:p>
        </w:tc>
        <w:tc>
          <w:tcPr>
            <w:tcW w:w="39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17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525" w:type="dxa"/>
            <w:tcBorders>
              <w:top w:val="single" w:sz="4" w:space="0" w:color="auto"/>
              <w:left w:val="single" w:sz="4" w:space="0" w:color="auto"/>
              <w:bottom w:val="nil"/>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ind w:firstLine="720"/>
        <w:jc w:val="both"/>
        <w:rPr>
          <w:rFonts w:ascii="Times New Roman CYR" w:hAnsi="Times New Roman CYR" w:cs="Times New Roman CYR"/>
          <w:sz w:val="18"/>
          <w:szCs w:val="18"/>
        </w:rPr>
      </w:pPr>
    </w:p>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81" w:name="sub_60200"/>
      <w:r w:rsidRPr="001B28E0">
        <w:rPr>
          <w:rFonts w:ascii="Times New Roman CYR" w:hAnsi="Times New Roman CYR" w:cs="Times New Roman CYR"/>
          <w:b/>
          <w:bCs/>
          <w:color w:val="26282F"/>
          <w:sz w:val="18"/>
          <w:szCs w:val="18"/>
        </w:rPr>
        <w:t>2. Операции с бюджетными средствами</w:t>
      </w:r>
    </w:p>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82" w:name="sub_602001"/>
      <w:bookmarkEnd w:id="281"/>
      <w:r w:rsidRPr="001B28E0">
        <w:rPr>
          <w:rFonts w:ascii="Times New Roman CYR" w:hAnsi="Times New Roman CYR" w:cs="Times New Roman CYR"/>
          <w:b/>
          <w:bCs/>
          <w:color w:val="26282F"/>
          <w:sz w:val="18"/>
          <w:szCs w:val="18"/>
        </w:rPr>
        <w:t>2.1. Бюджетные средства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2"/>
        <w:gridCol w:w="1704"/>
        <w:gridCol w:w="1138"/>
        <w:gridCol w:w="1510"/>
        <w:gridCol w:w="946"/>
        <w:gridCol w:w="1042"/>
        <w:gridCol w:w="1774"/>
        <w:gridCol w:w="1330"/>
        <w:gridCol w:w="1334"/>
        <w:gridCol w:w="1330"/>
        <w:gridCol w:w="1555"/>
      </w:tblGrid>
      <w:tr w:rsidR="001B28E0" w:rsidRPr="001B28E0" w:rsidTr="001B28E0">
        <w:tc>
          <w:tcPr>
            <w:tcW w:w="1522" w:type="dxa"/>
            <w:vMerge w:val="restart"/>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283" w:name="sub_60210"/>
            <w:bookmarkEnd w:id="282"/>
            <w:r w:rsidRPr="001B28E0">
              <w:rPr>
                <w:rFonts w:ascii="Times New Roman CYR" w:hAnsi="Times New Roman CYR" w:cs="Times New Roman CYR"/>
                <w:sz w:val="18"/>
                <w:szCs w:val="18"/>
              </w:rPr>
              <w:t xml:space="preserve">Код по </w:t>
            </w:r>
            <w:hyperlink r:id="rId126" w:history="1">
              <w:r w:rsidRPr="001B28E0">
                <w:rPr>
                  <w:rFonts w:ascii="Times New Roman CYR" w:hAnsi="Times New Roman CYR" w:cs="Times New Roman CYR"/>
                  <w:color w:val="106BBE"/>
                  <w:sz w:val="18"/>
                  <w:szCs w:val="18"/>
                </w:rPr>
                <w:t>БК</w:t>
              </w:r>
            </w:hyperlink>
            <w:bookmarkEnd w:id="283"/>
          </w:p>
        </w:tc>
        <w:tc>
          <w:tcPr>
            <w:tcW w:w="1704"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Код объекта капитальных вложений (код мероприятия по информатизации)</w:t>
            </w:r>
          </w:p>
        </w:tc>
        <w:tc>
          <w:tcPr>
            <w:tcW w:w="1138"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Код цели (аналитический код)</w:t>
            </w:r>
          </w:p>
        </w:tc>
        <w:tc>
          <w:tcPr>
            <w:tcW w:w="3498" w:type="dxa"/>
            <w:gridSpan w:val="3"/>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Бюджетные обязательства</w:t>
            </w:r>
          </w:p>
        </w:tc>
        <w:tc>
          <w:tcPr>
            <w:tcW w:w="1774"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Денежные обязательства на _____ текущий финансовый год</w:t>
            </w:r>
          </w:p>
        </w:tc>
        <w:tc>
          <w:tcPr>
            <w:tcW w:w="1330"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Поступления</w:t>
            </w:r>
          </w:p>
        </w:tc>
        <w:tc>
          <w:tcPr>
            <w:tcW w:w="1334"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Выплаты</w:t>
            </w:r>
          </w:p>
        </w:tc>
        <w:tc>
          <w:tcPr>
            <w:tcW w:w="1330"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Итого (гр.9-8)</w:t>
            </w:r>
          </w:p>
        </w:tc>
        <w:tc>
          <w:tcPr>
            <w:tcW w:w="1555" w:type="dxa"/>
            <w:vMerge w:val="restart"/>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Примечание</w:t>
            </w:r>
          </w:p>
        </w:tc>
      </w:tr>
      <w:tr w:rsidR="001B28E0" w:rsidRPr="001B28E0" w:rsidTr="001B28E0">
        <w:tc>
          <w:tcPr>
            <w:tcW w:w="1522" w:type="dxa"/>
            <w:vMerge/>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704"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38"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10" w:type="dxa"/>
            <w:vMerge w:val="restart"/>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_____</w:t>
            </w:r>
          </w:p>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текущий финансовый год</w:t>
            </w:r>
          </w:p>
        </w:tc>
        <w:tc>
          <w:tcPr>
            <w:tcW w:w="1988" w:type="dxa"/>
            <w:gridSpan w:val="2"/>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на плановый период ____-____ годов</w:t>
            </w:r>
          </w:p>
        </w:tc>
        <w:tc>
          <w:tcPr>
            <w:tcW w:w="1774"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0"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4"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0"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55" w:type="dxa"/>
            <w:vMerge/>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522" w:type="dxa"/>
            <w:vMerge/>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704"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38"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10"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9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первый год</w:t>
            </w:r>
          </w:p>
        </w:tc>
        <w:tc>
          <w:tcPr>
            <w:tcW w:w="104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второй год</w:t>
            </w:r>
          </w:p>
        </w:tc>
        <w:tc>
          <w:tcPr>
            <w:tcW w:w="1774"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0"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4"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0" w:type="dxa"/>
            <w:vMerge/>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55" w:type="dxa"/>
            <w:vMerge/>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5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w:t>
            </w:r>
          </w:p>
        </w:tc>
        <w:tc>
          <w:tcPr>
            <w:tcW w:w="170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113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151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c>
          <w:tcPr>
            <w:tcW w:w="9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5</w:t>
            </w:r>
          </w:p>
        </w:tc>
        <w:tc>
          <w:tcPr>
            <w:tcW w:w="104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6</w:t>
            </w:r>
          </w:p>
        </w:tc>
        <w:tc>
          <w:tcPr>
            <w:tcW w:w="17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7</w:t>
            </w:r>
          </w:p>
        </w:tc>
        <w:tc>
          <w:tcPr>
            <w:tcW w:w="133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8</w:t>
            </w:r>
          </w:p>
        </w:tc>
        <w:tc>
          <w:tcPr>
            <w:tcW w:w="133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9</w:t>
            </w:r>
          </w:p>
        </w:tc>
        <w:tc>
          <w:tcPr>
            <w:tcW w:w="133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10</w:t>
            </w:r>
          </w:p>
        </w:tc>
        <w:tc>
          <w:tcPr>
            <w:tcW w:w="155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11</w:t>
            </w:r>
          </w:p>
        </w:tc>
      </w:tr>
      <w:tr w:rsidR="001B28E0" w:rsidRPr="001B28E0" w:rsidTr="001B28E0">
        <w:tc>
          <w:tcPr>
            <w:tcW w:w="15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70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3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1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9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04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7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5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522"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70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13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1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9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04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7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55"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4364" w:type="dxa"/>
            <w:gridSpan w:val="3"/>
            <w:tcBorders>
              <w:top w:val="single" w:sz="4" w:space="0" w:color="auto"/>
              <w:left w:val="nil"/>
              <w:bottom w:val="nil"/>
              <w:right w:val="single" w:sz="4" w:space="0" w:color="auto"/>
            </w:tcBorders>
          </w:tcPr>
          <w:p w:rsidR="001B28E0" w:rsidRPr="001B28E0" w:rsidRDefault="001B28E0" w:rsidP="001B28E0">
            <w:pPr>
              <w:widowControl w:val="0"/>
              <w:adjustRightInd w:val="0"/>
              <w:jc w:val="right"/>
              <w:rPr>
                <w:rFonts w:ascii="Times New Roman CYR" w:hAnsi="Times New Roman CYR" w:cs="Times New Roman CYR"/>
                <w:sz w:val="18"/>
                <w:szCs w:val="18"/>
              </w:rPr>
            </w:pPr>
            <w:bookmarkStart w:id="284" w:name="sub_60201"/>
            <w:r w:rsidRPr="001B28E0">
              <w:rPr>
                <w:rFonts w:ascii="Times New Roman CYR" w:hAnsi="Times New Roman CYR" w:cs="Times New Roman CYR"/>
                <w:sz w:val="18"/>
                <w:szCs w:val="18"/>
              </w:rPr>
              <w:t>Итого</w:t>
            </w:r>
            <w:bookmarkEnd w:id="284"/>
          </w:p>
        </w:tc>
        <w:tc>
          <w:tcPr>
            <w:tcW w:w="151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9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04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7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330"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55" w:type="dxa"/>
            <w:tcBorders>
              <w:top w:val="single" w:sz="4" w:space="0" w:color="auto"/>
              <w:left w:val="single" w:sz="4" w:space="0" w:color="auto"/>
              <w:bottom w:val="nil"/>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ind w:firstLine="720"/>
        <w:jc w:val="both"/>
        <w:rPr>
          <w:rFonts w:ascii="Times New Roman CYR" w:hAnsi="Times New Roman CYR" w:cs="Times New Roman CYR"/>
          <w:sz w:val="18"/>
          <w:szCs w:val="18"/>
        </w:rPr>
      </w:pPr>
    </w:p>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85" w:name="sub_60202"/>
      <w:r w:rsidRPr="001B28E0">
        <w:rPr>
          <w:rFonts w:ascii="Times New Roman CYR" w:hAnsi="Times New Roman CYR" w:cs="Times New Roman CYR"/>
          <w:b/>
          <w:bCs/>
          <w:color w:val="26282F"/>
          <w:sz w:val="18"/>
          <w:szCs w:val="18"/>
        </w:rPr>
        <w:t>2.2. Казначейское обеспечение обязательств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3"/>
        <w:gridCol w:w="2179"/>
        <w:gridCol w:w="2475"/>
        <w:gridCol w:w="2472"/>
        <w:gridCol w:w="2477"/>
        <w:gridCol w:w="2416"/>
      </w:tblGrid>
      <w:tr w:rsidR="001B28E0" w:rsidRPr="001B28E0" w:rsidTr="001B28E0">
        <w:tc>
          <w:tcPr>
            <w:tcW w:w="304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286" w:name="sub_602020"/>
            <w:bookmarkEnd w:id="285"/>
            <w:r w:rsidRPr="001B28E0">
              <w:rPr>
                <w:rFonts w:ascii="Times New Roman CYR" w:hAnsi="Times New Roman CYR" w:cs="Times New Roman CYR"/>
                <w:sz w:val="18"/>
                <w:szCs w:val="18"/>
              </w:rPr>
              <w:t>Код объекта капитальных вложений (мероприятия по информатизации)</w:t>
            </w:r>
            <w:bookmarkEnd w:id="286"/>
          </w:p>
        </w:tc>
        <w:tc>
          <w:tcPr>
            <w:tcW w:w="21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 xml:space="preserve">Код по </w:t>
            </w:r>
            <w:hyperlink r:id="rId127" w:history="1">
              <w:r w:rsidRPr="001B28E0">
                <w:rPr>
                  <w:rFonts w:ascii="Times New Roman CYR" w:hAnsi="Times New Roman CYR" w:cs="Times New Roman CYR"/>
                  <w:color w:val="106BBE"/>
                  <w:sz w:val="18"/>
                  <w:szCs w:val="18"/>
                </w:rPr>
                <w:t>БК</w:t>
              </w:r>
            </w:hyperlink>
          </w:p>
        </w:tc>
        <w:tc>
          <w:tcPr>
            <w:tcW w:w="2475"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Выдано</w:t>
            </w:r>
          </w:p>
        </w:tc>
        <w:tc>
          <w:tcPr>
            <w:tcW w:w="247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Переведено</w:t>
            </w:r>
          </w:p>
        </w:tc>
        <w:tc>
          <w:tcPr>
            <w:tcW w:w="247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Исполнено</w:t>
            </w:r>
          </w:p>
        </w:tc>
        <w:tc>
          <w:tcPr>
            <w:tcW w:w="2416"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Примечание</w:t>
            </w:r>
          </w:p>
        </w:tc>
      </w:tr>
      <w:tr w:rsidR="001B28E0" w:rsidRPr="001B28E0" w:rsidTr="001B28E0">
        <w:tc>
          <w:tcPr>
            <w:tcW w:w="304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w:t>
            </w:r>
          </w:p>
        </w:tc>
        <w:tc>
          <w:tcPr>
            <w:tcW w:w="21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2475"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247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c>
          <w:tcPr>
            <w:tcW w:w="247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5</w:t>
            </w:r>
          </w:p>
        </w:tc>
        <w:tc>
          <w:tcPr>
            <w:tcW w:w="2416"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6</w:t>
            </w:r>
          </w:p>
        </w:tc>
      </w:tr>
      <w:tr w:rsidR="001B28E0" w:rsidRPr="001B28E0" w:rsidTr="001B28E0">
        <w:tc>
          <w:tcPr>
            <w:tcW w:w="304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1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475"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47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47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416"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3043"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179"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475"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47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47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416"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5222" w:type="dxa"/>
            <w:gridSpan w:val="2"/>
            <w:tcBorders>
              <w:top w:val="single" w:sz="4" w:space="0" w:color="auto"/>
              <w:left w:val="nil"/>
              <w:bottom w:val="nil"/>
              <w:right w:val="single" w:sz="4" w:space="0" w:color="auto"/>
            </w:tcBorders>
          </w:tcPr>
          <w:p w:rsidR="001B28E0" w:rsidRPr="001B28E0" w:rsidRDefault="001B28E0" w:rsidP="001B28E0">
            <w:pPr>
              <w:widowControl w:val="0"/>
              <w:adjustRightInd w:val="0"/>
              <w:jc w:val="right"/>
              <w:rPr>
                <w:rFonts w:ascii="Times New Roman CYR" w:hAnsi="Times New Roman CYR" w:cs="Times New Roman CYR"/>
                <w:sz w:val="18"/>
                <w:szCs w:val="18"/>
              </w:rPr>
            </w:pPr>
            <w:bookmarkStart w:id="287" w:name="sub_602021"/>
            <w:r w:rsidRPr="001B28E0">
              <w:rPr>
                <w:rFonts w:ascii="Times New Roman CYR" w:hAnsi="Times New Roman CYR" w:cs="Times New Roman CYR"/>
                <w:sz w:val="18"/>
                <w:szCs w:val="18"/>
              </w:rPr>
              <w:t>Итого</w:t>
            </w:r>
            <w:bookmarkEnd w:id="287"/>
          </w:p>
        </w:tc>
        <w:tc>
          <w:tcPr>
            <w:tcW w:w="2475"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47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47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416" w:type="dxa"/>
            <w:tcBorders>
              <w:top w:val="single" w:sz="4" w:space="0" w:color="auto"/>
              <w:left w:val="single" w:sz="4" w:space="0" w:color="auto"/>
              <w:bottom w:val="nil"/>
              <w:right w:val="nil"/>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ind w:firstLine="720"/>
        <w:jc w:val="both"/>
        <w:rPr>
          <w:rFonts w:ascii="Times New Roman CYR" w:hAnsi="Times New Roman CYR" w:cs="Times New Roman CYR"/>
          <w:sz w:val="18"/>
          <w:szCs w:val="18"/>
        </w:rPr>
      </w:pPr>
    </w:p>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88" w:name="sub_60300"/>
      <w:r w:rsidRPr="001B28E0">
        <w:rPr>
          <w:rFonts w:ascii="Times New Roman CYR" w:hAnsi="Times New Roman CYR" w:cs="Times New Roman CYR"/>
          <w:b/>
          <w:bCs/>
          <w:color w:val="26282F"/>
          <w:sz w:val="18"/>
          <w:szCs w:val="18"/>
        </w:rPr>
        <w:t>3. Операции за счет дополнительного бюджетного финансирования</w:t>
      </w:r>
    </w:p>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89" w:name="sub_60301"/>
      <w:bookmarkEnd w:id="288"/>
      <w:r w:rsidRPr="001B28E0">
        <w:rPr>
          <w:rFonts w:ascii="Times New Roman CYR" w:hAnsi="Times New Roman CYR" w:cs="Times New Roman CYR"/>
          <w:b/>
          <w:bCs/>
          <w:color w:val="26282F"/>
          <w:sz w:val="18"/>
          <w:szCs w:val="18"/>
        </w:rPr>
        <w:t>3.1. Операции со средствами за счет дополнительного бюджетного финансирования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0"/>
        <w:gridCol w:w="1997"/>
        <w:gridCol w:w="2174"/>
        <w:gridCol w:w="2083"/>
        <w:gridCol w:w="2088"/>
        <w:gridCol w:w="1526"/>
        <w:gridCol w:w="1522"/>
        <w:gridCol w:w="1766"/>
      </w:tblGrid>
      <w:tr w:rsidR="001B28E0" w:rsidRPr="001B28E0" w:rsidTr="001B28E0">
        <w:tc>
          <w:tcPr>
            <w:tcW w:w="1920"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290" w:name="sub_603010"/>
            <w:bookmarkEnd w:id="289"/>
            <w:r w:rsidRPr="001B28E0">
              <w:rPr>
                <w:rFonts w:ascii="Times New Roman CYR" w:hAnsi="Times New Roman CYR" w:cs="Times New Roman CYR"/>
                <w:sz w:val="18"/>
                <w:szCs w:val="18"/>
              </w:rPr>
              <w:t xml:space="preserve">Код по </w:t>
            </w:r>
            <w:hyperlink r:id="rId128" w:history="1">
              <w:r w:rsidRPr="001B28E0">
                <w:rPr>
                  <w:rFonts w:ascii="Times New Roman CYR" w:hAnsi="Times New Roman CYR" w:cs="Times New Roman CYR"/>
                  <w:color w:val="106BBE"/>
                  <w:sz w:val="18"/>
                  <w:szCs w:val="18"/>
                </w:rPr>
                <w:t>БК</w:t>
              </w:r>
            </w:hyperlink>
            <w:bookmarkEnd w:id="290"/>
          </w:p>
        </w:tc>
        <w:tc>
          <w:tcPr>
            <w:tcW w:w="199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Лимиты бюджетных обязательств</w:t>
            </w:r>
          </w:p>
        </w:tc>
        <w:tc>
          <w:tcPr>
            <w:tcW w:w="21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Предельные объемы</w:t>
            </w:r>
          </w:p>
        </w:tc>
        <w:tc>
          <w:tcPr>
            <w:tcW w:w="2083"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Бюджетные обязательства</w:t>
            </w:r>
          </w:p>
        </w:tc>
        <w:tc>
          <w:tcPr>
            <w:tcW w:w="208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Денежные обязательства</w:t>
            </w:r>
          </w:p>
        </w:tc>
        <w:tc>
          <w:tcPr>
            <w:tcW w:w="152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Поступления</w:t>
            </w:r>
          </w:p>
        </w:tc>
        <w:tc>
          <w:tcPr>
            <w:tcW w:w="152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Выплаты</w:t>
            </w:r>
          </w:p>
        </w:tc>
        <w:tc>
          <w:tcPr>
            <w:tcW w:w="1766"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Итого</w:t>
            </w:r>
          </w:p>
        </w:tc>
      </w:tr>
      <w:tr w:rsidR="001B28E0" w:rsidRPr="001B28E0" w:rsidTr="001B28E0">
        <w:tc>
          <w:tcPr>
            <w:tcW w:w="1920"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w:t>
            </w:r>
          </w:p>
        </w:tc>
        <w:tc>
          <w:tcPr>
            <w:tcW w:w="199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21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2083"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c>
          <w:tcPr>
            <w:tcW w:w="208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5</w:t>
            </w:r>
          </w:p>
        </w:tc>
        <w:tc>
          <w:tcPr>
            <w:tcW w:w="152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6</w:t>
            </w:r>
          </w:p>
        </w:tc>
        <w:tc>
          <w:tcPr>
            <w:tcW w:w="152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7</w:t>
            </w:r>
          </w:p>
        </w:tc>
        <w:tc>
          <w:tcPr>
            <w:tcW w:w="1766"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8</w:t>
            </w:r>
          </w:p>
        </w:tc>
      </w:tr>
      <w:tr w:rsidR="001B28E0" w:rsidRPr="001B28E0" w:rsidTr="001B28E0">
        <w:tc>
          <w:tcPr>
            <w:tcW w:w="1920"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99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1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083"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08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2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2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766"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920"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99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1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083"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08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2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2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766"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920" w:type="dxa"/>
            <w:tcBorders>
              <w:top w:val="single" w:sz="4" w:space="0" w:color="auto"/>
              <w:left w:val="nil"/>
              <w:bottom w:val="nil"/>
              <w:right w:val="single" w:sz="4" w:space="0" w:color="auto"/>
            </w:tcBorders>
          </w:tcPr>
          <w:p w:rsidR="001B28E0" w:rsidRPr="001B28E0" w:rsidRDefault="001B28E0" w:rsidP="001B28E0">
            <w:pPr>
              <w:widowControl w:val="0"/>
              <w:adjustRightInd w:val="0"/>
              <w:jc w:val="right"/>
              <w:rPr>
                <w:rFonts w:ascii="Times New Roman CYR" w:hAnsi="Times New Roman CYR" w:cs="Times New Roman CYR"/>
                <w:sz w:val="18"/>
                <w:szCs w:val="18"/>
              </w:rPr>
            </w:pPr>
            <w:bookmarkStart w:id="291" w:name="sub_603011"/>
            <w:r w:rsidRPr="001B28E0">
              <w:rPr>
                <w:rFonts w:ascii="Times New Roman CYR" w:hAnsi="Times New Roman CYR" w:cs="Times New Roman CYR"/>
                <w:sz w:val="18"/>
                <w:szCs w:val="18"/>
              </w:rPr>
              <w:t>Итого</w:t>
            </w:r>
            <w:bookmarkEnd w:id="291"/>
          </w:p>
        </w:tc>
        <w:tc>
          <w:tcPr>
            <w:tcW w:w="1997"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174"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083"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2088"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2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522"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1766"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ind w:firstLine="720"/>
        <w:jc w:val="both"/>
        <w:rPr>
          <w:rFonts w:ascii="Times New Roman CYR" w:hAnsi="Times New Roman CYR" w:cs="Times New Roman CYR"/>
          <w:sz w:val="18"/>
          <w:szCs w:val="18"/>
        </w:rPr>
      </w:pPr>
    </w:p>
    <w:p w:rsidR="001B28E0" w:rsidRPr="001B28E0" w:rsidRDefault="001B28E0" w:rsidP="001B28E0">
      <w:pPr>
        <w:widowControl w:val="0"/>
        <w:adjustRightInd w:val="0"/>
        <w:spacing w:before="108" w:after="108"/>
        <w:jc w:val="center"/>
        <w:outlineLvl w:val="0"/>
        <w:rPr>
          <w:rFonts w:ascii="Times New Roman CYR" w:hAnsi="Times New Roman CYR" w:cs="Times New Roman CYR"/>
          <w:b/>
          <w:bCs/>
          <w:color w:val="26282F"/>
          <w:sz w:val="18"/>
          <w:szCs w:val="18"/>
        </w:rPr>
      </w:pPr>
      <w:bookmarkStart w:id="292" w:name="sub_60302"/>
      <w:r w:rsidRPr="001B28E0">
        <w:rPr>
          <w:rFonts w:ascii="Times New Roman CYR" w:hAnsi="Times New Roman CYR" w:cs="Times New Roman CYR"/>
          <w:b/>
          <w:bCs/>
          <w:color w:val="26282F"/>
          <w:sz w:val="18"/>
          <w:szCs w:val="18"/>
        </w:rPr>
        <w:t>3.2. Источники дополнительного бюджетного финансирования (СПРАВОЧНО)</w:t>
      </w:r>
    </w:p>
    <w:bookmarkEnd w:id="292"/>
    <w:p w:rsidR="001B28E0" w:rsidRPr="001B28E0" w:rsidRDefault="001B28E0" w:rsidP="001B28E0">
      <w:pPr>
        <w:widowControl w:val="0"/>
        <w:adjustRightInd w:val="0"/>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5"/>
        <w:gridCol w:w="4541"/>
        <w:gridCol w:w="4546"/>
        <w:gridCol w:w="4070"/>
      </w:tblGrid>
      <w:tr w:rsidR="001B28E0" w:rsidRPr="001B28E0" w:rsidTr="001B28E0">
        <w:tc>
          <w:tcPr>
            <w:tcW w:w="1915"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bookmarkStart w:id="293" w:name="sub_603020"/>
            <w:r w:rsidRPr="001B28E0">
              <w:rPr>
                <w:rFonts w:ascii="Times New Roman CYR" w:hAnsi="Times New Roman CYR" w:cs="Times New Roman CYR"/>
                <w:sz w:val="18"/>
                <w:szCs w:val="18"/>
              </w:rPr>
              <w:t xml:space="preserve">Код по </w:t>
            </w:r>
            <w:hyperlink r:id="rId129" w:history="1">
              <w:r w:rsidRPr="001B28E0">
                <w:rPr>
                  <w:rFonts w:ascii="Times New Roman CYR" w:hAnsi="Times New Roman CYR" w:cs="Times New Roman CYR"/>
                  <w:color w:val="106BBE"/>
                  <w:sz w:val="18"/>
                  <w:szCs w:val="18"/>
                </w:rPr>
                <w:t>БК</w:t>
              </w:r>
            </w:hyperlink>
            <w:bookmarkEnd w:id="293"/>
          </w:p>
        </w:tc>
        <w:tc>
          <w:tcPr>
            <w:tcW w:w="454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Поступления</w:t>
            </w:r>
          </w:p>
        </w:tc>
        <w:tc>
          <w:tcPr>
            <w:tcW w:w="45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Возвраты</w:t>
            </w:r>
          </w:p>
        </w:tc>
        <w:tc>
          <w:tcPr>
            <w:tcW w:w="40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Итого</w:t>
            </w:r>
          </w:p>
        </w:tc>
      </w:tr>
      <w:tr w:rsidR="001B28E0" w:rsidRPr="001B28E0" w:rsidTr="001B28E0">
        <w:tc>
          <w:tcPr>
            <w:tcW w:w="1915"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1</w:t>
            </w:r>
          </w:p>
        </w:tc>
        <w:tc>
          <w:tcPr>
            <w:tcW w:w="454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2</w:t>
            </w:r>
          </w:p>
        </w:tc>
        <w:tc>
          <w:tcPr>
            <w:tcW w:w="45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3</w:t>
            </w:r>
          </w:p>
        </w:tc>
        <w:tc>
          <w:tcPr>
            <w:tcW w:w="40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center"/>
              <w:rPr>
                <w:rFonts w:ascii="Times New Roman CYR" w:hAnsi="Times New Roman CYR" w:cs="Times New Roman CYR"/>
                <w:sz w:val="18"/>
                <w:szCs w:val="18"/>
              </w:rPr>
            </w:pPr>
            <w:r w:rsidRPr="001B28E0">
              <w:rPr>
                <w:rFonts w:ascii="Times New Roman CYR" w:hAnsi="Times New Roman CYR" w:cs="Times New Roman CYR"/>
                <w:sz w:val="18"/>
                <w:szCs w:val="18"/>
              </w:rPr>
              <w:t>4</w:t>
            </w:r>
          </w:p>
        </w:tc>
      </w:tr>
      <w:tr w:rsidR="001B28E0" w:rsidRPr="001B28E0" w:rsidTr="001B28E0">
        <w:tc>
          <w:tcPr>
            <w:tcW w:w="1915"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54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5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0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915" w:type="dxa"/>
            <w:tcBorders>
              <w:top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54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5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0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r w:rsidR="001B28E0" w:rsidRPr="001B28E0" w:rsidTr="001B28E0">
        <w:tc>
          <w:tcPr>
            <w:tcW w:w="1915" w:type="dxa"/>
            <w:tcBorders>
              <w:top w:val="single" w:sz="4" w:space="0" w:color="auto"/>
              <w:left w:val="nil"/>
              <w:bottom w:val="nil"/>
              <w:right w:val="single" w:sz="4" w:space="0" w:color="auto"/>
            </w:tcBorders>
          </w:tcPr>
          <w:p w:rsidR="001B28E0" w:rsidRPr="001B28E0" w:rsidRDefault="001B28E0" w:rsidP="001B28E0">
            <w:pPr>
              <w:widowControl w:val="0"/>
              <w:adjustRightInd w:val="0"/>
              <w:jc w:val="right"/>
              <w:rPr>
                <w:rFonts w:ascii="Times New Roman CYR" w:hAnsi="Times New Roman CYR" w:cs="Times New Roman CYR"/>
                <w:sz w:val="18"/>
                <w:szCs w:val="18"/>
              </w:rPr>
            </w:pPr>
            <w:bookmarkStart w:id="294" w:name="sub_603021"/>
            <w:r w:rsidRPr="001B28E0">
              <w:rPr>
                <w:rFonts w:ascii="Times New Roman CYR" w:hAnsi="Times New Roman CYR" w:cs="Times New Roman CYR"/>
                <w:sz w:val="18"/>
                <w:szCs w:val="18"/>
              </w:rPr>
              <w:t>Итого</w:t>
            </w:r>
            <w:bookmarkEnd w:id="294"/>
          </w:p>
        </w:tc>
        <w:tc>
          <w:tcPr>
            <w:tcW w:w="4541"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546" w:type="dxa"/>
            <w:tcBorders>
              <w:top w:val="single" w:sz="4" w:space="0" w:color="auto"/>
              <w:left w:val="single" w:sz="4" w:space="0" w:color="auto"/>
              <w:bottom w:val="single" w:sz="4" w:space="0" w:color="auto"/>
              <w:right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c>
          <w:tcPr>
            <w:tcW w:w="4070" w:type="dxa"/>
            <w:tcBorders>
              <w:top w:val="single" w:sz="4" w:space="0" w:color="auto"/>
              <w:left w:val="single" w:sz="4" w:space="0" w:color="auto"/>
              <w:bottom w:val="single" w:sz="4" w:space="0" w:color="auto"/>
            </w:tcBorders>
          </w:tcPr>
          <w:p w:rsidR="001B28E0" w:rsidRPr="001B28E0" w:rsidRDefault="001B28E0" w:rsidP="001B28E0">
            <w:pPr>
              <w:widowControl w:val="0"/>
              <w:adjustRightInd w:val="0"/>
              <w:jc w:val="both"/>
              <w:rPr>
                <w:rFonts w:ascii="Times New Roman CYR" w:hAnsi="Times New Roman CYR" w:cs="Times New Roman CYR"/>
                <w:sz w:val="18"/>
                <w:szCs w:val="18"/>
              </w:rPr>
            </w:pPr>
          </w:p>
        </w:tc>
      </w:tr>
    </w:tbl>
    <w:p w:rsidR="001B28E0" w:rsidRPr="001B28E0" w:rsidRDefault="001B28E0" w:rsidP="001B28E0">
      <w:pPr>
        <w:widowControl w:val="0"/>
        <w:adjustRightInd w:val="0"/>
        <w:ind w:firstLine="720"/>
        <w:jc w:val="both"/>
        <w:rPr>
          <w:rFonts w:ascii="Times New Roman CYR" w:hAnsi="Times New Roman CYR" w:cs="Times New Roman CYR"/>
          <w:sz w:val="18"/>
          <w:szCs w:val="18"/>
        </w:rPr>
      </w:pP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Ответственный исполнитель __________________ ________________ _________________________ ___________</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 xml:space="preserve">                            (должность)           (подпись)     (расшифровка подписи)   (телефон)</w:t>
      </w:r>
    </w:p>
    <w:p w:rsidR="001B28E0" w:rsidRPr="001B28E0" w:rsidRDefault="001B28E0" w:rsidP="001B28E0">
      <w:pPr>
        <w:widowControl w:val="0"/>
        <w:adjustRightInd w:val="0"/>
        <w:rPr>
          <w:rFonts w:ascii="Courier New" w:hAnsi="Courier New" w:cs="Courier New"/>
          <w:sz w:val="18"/>
          <w:szCs w:val="18"/>
        </w:rPr>
      </w:pPr>
      <w:r w:rsidRPr="001B28E0">
        <w:rPr>
          <w:rFonts w:ascii="Courier New" w:hAnsi="Courier New" w:cs="Courier New"/>
          <w:sz w:val="18"/>
          <w:szCs w:val="18"/>
        </w:rPr>
        <w:t>"____"________________ 20___г.</w:t>
      </w:r>
    </w:p>
    <w:p w:rsidR="001B28E0" w:rsidRPr="001B28E0" w:rsidRDefault="001B28E0" w:rsidP="001B28E0">
      <w:pPr>
        <w:widowControl w:val="0"/>
        <w:adjustRightInd w:val="0"/>
        <w:ind w:firstLine="720"/>
        <w:jc w:val="both"/>
        <w:rPr>
          <w:rFonts w:ascii="Times New Roman CYR" w:hAnsi="Times New Roman CYR" w:cs="Times New Roman CYR"/>
          <w:sz w:val="18"/>
          <w:szCs w:val="18"/>
        </w:rPr>
      </w:pPr>
    </w:p>
    <w:p w:rsidR="00242B66" w:rsidRPr="0000391A" w:rsidRDefault="00242B66" w:rsidP="007956F0">
      <w:pPr>
        <w:ind w:firstLine="11482"/>
        <w:rPr>
          <w:sz w:val="18"/>
          <w:szCs w:val="18"/>
        </w:rPr>
      </w:pPr>
      <w:r w:rsidRPr="0000391A">
        <w:rPr>
          <w:sz w:val="18"/>
          <w:szCs w:val="18"/>
        </w:rPr>
        <w:t xml:space="preserve">Приложение </w:t>
      </w:r>
      <w:r w:rsidR="007956F0">
        <w:rPr>
          <w:sz w:val="18"/>
          <w:szCs w:val="18"/>
        </w:rPr>
        <w:t>№</w:t>
      </w:r>
      <w:r w:rsidR="00005843">
        <w:rPr>
          <w:sz w:val="18"/>
          <w:szCs w:val="18"/>
        </w:rPr>
        <w:t xml:space="preserve"> 14</w:t>
      </w:r>
    </w:p>
    <w:p w:rsidR="00242B66" w:rsidRPr="0000391A" w:rsidRDefault="00242B66" w:rsidP="007956F0">
      <w:pPr>
        <w:ind w:firstLine="11482"/>
        <w:rPr>
          <w:sz w:val="18"/>
          <w:szCs w:val="18"/>
        </w:rPr>
      </w:pPr>
      <w:r w:rsidRPr="0000391A">
        <w:rPr>
          <w:sz w:val="18"/>
          <w:szCs w:val="18"/>
        </w:rPr>
        <w:t>к Порядку открытия и ведения лицевых счетов</w:t>
      </w:r>
    </w:p>
    <w:p w:rsidR="00242B66" w:rsidRPr="0000391A" w:rsidRDefault="00242B66" w:rsidP="007956F0">
      <w:pPr>
        <w:ind w:firstLine="11482"/>
        <w:rPr>
          <w:sz w:val="18"/>
          <w:szCs w:val="18"/>
        </w:rPr>
      </w:pPr>
      <w:r w:rsidRPr="0000391A">
        <w:rPr>
          <w:sz w:val="18"/>
          <w:szCs w:val="18"/>
        </w:rPr>
        <w:t xml:space="preserve">Департаментом финансов и имущественных </w:t>
      </w:r>
    </w:p>
    <w:p w:rsidR="00242B66" w:rsidRPr="0000391A" w:rsidRDefault="00242B66" w:rsidP="007956F0">
      <w:pPr>
        <w:ind w:firstLine="11482"/>
        <w:rPr>
          <w:sz w:val="18"/>
          <w:szCs w:val="18"/>
        </w:rPr>
      </w:pPr>
      <w:r w:rsidRPr="0000391A">
        <w:rPr>
          <w:sz w:val="18"/>
          <w:szCs w:val="18"/>
        </w:rPr>
        <w:t>отношений Чукотского автономного округа</w:t>
      </w:r>
    </w:p>
    <w:p w:rsidR="00242B66" w:rsidRPr="0000391A" w:rsidRDefault="00242B66" w:rsidP="00242B66">
      <w:pPr>
        <w:spacing w:after="60"/>
        <w:ind w:left="5443"/>
        <w:jc w:val="right"/>
        <w:rPr>
          <w:sz w:val="18"/>
          <w:szCs w:val="18"/>
        </w:rPr>
      </w:pPr>
    </w:p>
    <w:tbl>
      <w:tblPr>
        <w:tblW w:w="14884" w:type="dxa"/>
        <w:tblInd w:w="142" w:type="dxa"/>
        <w:tblLayout w:type="fixed"/>
        <w:tblCellMar>
          <w:left w:w="0" w:type="dxa"/>
          <w:right w:w="0" w:type="dxa"/>
        </w:tblCellMar>
        <w:tblLook w:val="0000" w:firstRow="0" w:lastRow="0" w:firstColumn="0" w:lastColumn="0" w:noHBand="0" w:noVBand="0"/>
      </w:tblPr>
      <w:tblGrid>
        <w:gridCol w:w="3896"/>
        <w:gridCol w:w="6166"/>
        <w:gridCol w:w="2214"/>
        <w:gridCol w:w="1440"/>
        <w:gridCol w:w="176"/>
        <w:gridCol w:w="992"/>
      </w:tblGrid>
      <w:tr w:rsidR="00242B66" w:rsidRPr="0000391A" w:rsidTr="00242B66">
        <w:tc>
          <w:tcPr>
            <w:tcW w:w="3896" w:type="dxa"/>
            <w:tcBorders>
              <w:top w:val="nil"/>
              <w:left w:val="nil"/>
              <w:bottom w:val="nil"/>
              <w:right w:val="nil"/>
            </w:tcBorders>
            <w:shd w:val="clear" w:color="auto" w:fill="FFFFFF"/>
            <w:vAlign w:val="center"/>
          </w:tcPr>
          <w:p w:rsidR="00242B66" w:rsidRPr="0000391A" w:rsidRDefault="00242B66" w:rsidP="00242B66">
            <w:pPr>
              <w:widowControl w:val="0"/>
              <w:adjustRightInd w:val="0"/>
              <w:ind w:left="57" w:right="49"/>
              <w:rPr>
                <w:rFonts w:ascii="Arial" w:hAnsi="Arial" w:cs="Arial"/>
                <w:sz w:val="24"/>
                <w:szCs w:val="24"/>
              </w:rPr>
            </w:pPr>
            <w:r w:rsidRPr="0000391A">
              <w:rPr>
                <w:sz w:val="16"/>
                <w:szCs w:val="16"/>
              </w:rPr>
              <w:t> </w:t>
            </w:r>
          </w:p>
        </w:tc>
        <w:tc>
          <w:tcPr>
            <w:tcW w:w="8380" w:type="dxa"/>
            <w:gridSpan w:val="2"/>
            <w:tcBorders>
              <w:top w:val="nil"/>
              <w:left w:val="nil"/>
              <w:bottom w:val="nil"/>
              <w:right w:val="nil"/>
            </w:tcBorders>
            <w:shd w:val="clear" w:color="auto" w:fill="FFFFFF"/>
            <w:vAlign w:val="center"/>
          </w:tcPr>
          <w:p w:rsidR="00242B66" w:rsidRPr="0000391A" w:rsidRDefault="00242B66" w:rsidP="00242B66">
            <w:pPr>
              <w:widowControl w:val="0"/>
              <w:adjustRightInd w:val="0"/>
              <w:ind w:left="65" w:right="49"/>
              <w:jc w:val="center"/>
              <w:rPr>
                <w:rFonts w:ascii="Arial" w:hAnsi="Arial" w:cs="Arial"/>
                <w:sz w:val="24"/>
                <w:szCs w:val="24"/>
              </w:rPr>
            </w:pPr>
            <w:r w:rsidRPr="0000391A">
              <w:rPr>
                <w:b/>
                <w:bCs/>
              </w:rPr>
              <w:t>ВЫПИСКА</w:t>
            </w:r>
          </w:p>
        </w:tc>
        <w:tc>
          <w:tcPr>
            <w:tcW w:w="1616"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65" w:right="34"/>
              <w:jc w:val="both"/>
              <w:rPr>
                <w:rFonts w:ascii="Arial" w:hAnsi="Arial" w:cs="Arial"/>
                <w:sz w:val="24"/>
                <w:szCs w:val="24"/>
              </w:rPr>
            </w:pPr>
            <w:r w:rsidRPr="0000391A">
              <w:rPr>
                <w:sz w:val="16"/>
                <w:szCs w:val="16"/>
              </w:rPr>
              <w:t> </w:t>
            </w:r>
          </w:p>
        </w:tc>
        <w:tc>
          <w:tcPr>
            <w:tcW w:w="992" w:type="dxa"/>
            <w:tcBorders>
              <w:top w:val="single" w:sz="6" w:space="0" w:color="000000"/>
              <w:left w:val="single" w:sz="6" w:space="0" w:color="000000"/>
              <w:bottom w:val="single" w:sz="4" w:space="0" w:color="auto"/>
              <w:right w:val="single" w:sz="6" w:space="0" w:color="000000"/>
            </w:tcBorders>
            <w:shd w:val="clear" w:color="auto" w:fill="FFFFFF"/>
            <w:vAlign w:val="bottom"/>
          </w:tcPr>
          <w:p w:rsidR="00242B66" w:rsidRPr="0000391A" w:rsidRDefault="00242B66" w:rsidP="00242B66">
            <w:pPr>
              <w:widowControl w:val="0"/>
              <w:adjustRightInd w:val="0"/>
              <w:ind w:left="60" w:right="49"/>
              <w:jc w:val="center"/>
              <w:rPr>
                <w:rFonts w:ascii="Arial" w:hAnsi="Arial" w:cs="Arial"/>
                <w:sz w:val="24"/>
                <w:szCs w:val="24"/>
              </w:rPr>
            </w:pPr>
            <w:r w:rsidRPr="0000391A">
              <w:rPr>
                <w:sz w:val="16"/>
                <w:szCs w:val="16"/>
              </w:rPr>
              <w:t>Коды</w:t>
            </w:r>
          </w:p>
        </w:tc>
      </w:tr>
      <w:tr w:rsidR="00242B66" w:rsidRPr="0000391A" w:rsidTr="00242B66">
        <w:tc>
          <w:tcPr>
            <w:tcW w:w="3896" w:type="dxa"/>
            <w:tcBorders>
              <w:top w:val="nil"/>
              <w:left w:val="nil"/>
              <w:bottom w:val="nil"/>
              <w:right w:val="nil"/>
            </w:tcBorders>
            <w:shd w:val="clear" w:color="auto" w:fill="FFFFFF"/>
            <w:vAlign w:val="center"/>
          </w:tcPr>
          <w:p w:rsidR="00242B66" w:rsidRPr="0000391A" w:rsidRDefault="00242B66" w:rsidP="00242B66">
            <w:pPr>
              <w:widowControl w:val="0"/>
              <w:adjustRightInd w:val="0"/>
              <w:ind w:left="57" w:right="49"/>
              <w:rPr>
                <w:rFonts w:ascii="Arial" w:hAnsi="Arial" w:cs="Arial"/>
                <w:sz w:val="24"/>
                <w:szCs w:val="24"/>
              </w:rPr>
            </w:pPr>
            <w:r w:rsidRPr="0000391A">
              <w:rPr>
                <w:sz w:val="16"/>
                <w:szCs w:val="16"/>
              </w:rPr>
              <w:t> </w:t>
            </w:r>
          </w:p>
        </w:tc>
        <w:tc>
          <w:tcPr>
            <w:tcW w:w="6166" w:type="dxa"/>
            <w:tcBorders>
              <w:top w:val="nil"/>
              <w:left w:val="nil"/>
              <w:bottom w:val="nil"/>
              <w:right w:val="single" w:sz="12" w:space="0" w:color="000000"/>
            </w:tcBorders>
            <w:shd w:val="clear" w:color="auto" w:fill="FFFFFF"/>
            <w:vAlign w:val="center"/>
          </w:tcPr>
          <w:p w:rsidR="00242B66" w:rsidRPr="0000391A" w:rsidRDefault="00242B66" w:rsidP="00242B66">
            <w:pPr>
              <w:widowControl w:val="0"/>
              <w:adjustRightInd w:val="0"/>
              <w:ind w:left="65" w:right="43"/>
              <w:jc w:val="right"/>
              <w:rPr>
                <w:rFonts w:ascii="Arial" w:hAnsi="Arial" w:cs="Arial"/>
                <w:sz w:val="24"/>
                <w:szCs w:val="24"/>
              </w:rPr>
            </w:pPr>
            <w:r w:rsidRPr="0000391A">
              <w:rPr>
                <w:b/>
                <w:bCs/>
              </w:rPr>
              <w:t>из лицевого счета бюджетного учреждения №</w:t>
            </w:r>
          </w:p>
        </w:tc>
        <w:tc>
          <w:tcPr>
            <w:tcW w:w="22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242B66" w:rsidRPr="0000391A" w:rsidRDefault="00242B66" w:rsidP="00242B66">
            <w:pPr>
              <w:widowControl w:val="0"/>
              <w:adjustRightInd w:val="0"/>
              <w:ind w:left="71" w:right="29"/>
              <w:jc w:val="center"/>
              <w:rPr>
                <w:rFonts w:ascii="Arial" w:hAnsi="Arial" w:cs="Arial"/>
                <w:sz w:val="24"/>
                <w:szCs w:val="24"/>
              </w:rPr>
            </w:pPr>
          </w:p>
        </w:tc>
        <w:tc>
          <w:tcPr>
            <w:tcW w:w="1616" w:type="dxa"/>
            <w:gridSpan w:val="2"/>
            <w:tcBorders>
              <w:top w:val="nil"/>
              <w:left w:val="single" w:sz="12" w:space="0" w:color="000000"/>
              <w:bottom w:val="nil"/>
              <w:right w:val="single" w:sz="4" w:space="0" w:color="auto"/>
            </w:tcBorders>
            <w:shd w:val="clear" w:color="auto" w:fill="FFFFFF"/>
            <w:vAlign w:val="center"/>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Форма по КФД </w:t>
            </w:r>
          </w:p>
        </w:tc>
        <w:tc>
          <w:tcPr>
            <w:tcW w:w="992" w:type="dxa"/>
            <w:tcBorders>
              <w:top w:val="single" w:sz="4" w:space="0" w:color="auto"/>
              <w:left w:val="single" w:sz="4" w:space="0" w:color="auto"/>
              <w:bottom w:val="single" w:sz="6" w:space="0" w:color="000000"/>
              <w:right w:val="single" w:sz="4" w:space="0" w:color="auto"/>
            </w:tcBorders>
            <w:shd w:val="clear" w:color="auto" w:fill="FFFFFF"/>
            <w:vAlign w:val="center"/>
          </w:tcPr>
          <w:p w:rsidR="00242B66" w:rsidRPr="0000391A" w:rsidRDefault="00242B66" w:rsidP="00242B66">
            <w:pPr>
              <w:widowControl w:val="0"/>
              <w:adjustRightInd w:val="0"/>
              <w:ind w:left="60" w:right="49"/>
              <w:jc w:val="center"/>
              <w:rPr>
                <w:rFonts w:ascii="Arial" w:hAnsi="Arial" w:cs="Arial"/>
                <w:sz w:val="24"/>
                <w:szCs w:val="24"/>
              </w:rPr>
            </w:pPr>
            <w:r w:rsidRPr="0000391A">
              <w:rPr>
                <w:sz w:val="16"/>
                <w:szCs w:val="16"/>
              </w:rPr>
              <w:t> 0531962</w:t>
            </w:r>
          </w:p>
        </w:tc>
      </w:tr>
      <w:tr w:rsidR="00242B66" w:rsidRPr="0000391A" w:rsidTr="00242B66">
        <w:tc>
          <w:tcPr>
            <w:tcW w:w="3896"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49"/>
              <w:jc w:val="both"/>
              <w:rPr>
                <w:rFonts w:ascii="Arial" w:hAnsi="Arial" w:cs="Arial"/>
                <w:sz w:val="24"/>
                <w:szCs w:val="24"/>
              </w:rPr>
            </w:pPr>
            <w:r w:rsidRPr="0000391A">
              <w:rPr>
                <w:sz w:val="14"/>
                <w:szCs w:val="14"/>
              </w:rPr>
              <w:t> </w:t>
            </w:r>
          </w:p>
        </w:tc>
        <w:tc>
          <w:tcPr>
            <w:tcW w:w="8380"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65" w:right="49"/>
              <w:jc w:val="center"/>
              <w:rPr>
                <w:rFonts w:ascii="Arial" w:hAnsi="Arial" w:cs="Arial"/>
                <w:sz w:val="24"/>
                <w:szCs w:val="24"/>
              </w:rPr>
            </w:pPr>
            <w:r w:rsidRPr="0000391A">
              <w:t>за «</w:t>
            </w:r>
            <w:r w:rsidRPr="0000391A">
              <w:rPr>
                <w:u w:val="single"/>
              </w:rPr>
              <w:t xml:space="preserve">       </w:t>
            </w:r>
            <w:r w:rsidRPr="0000391A">
              <w:t>» </w:t>
            </w:r>
            <w:r w:rsidRPr="0000391A">
              <w:rPr>
                <w:u w:val="single"/>
              </w:rPr>
              <w:t xml:space="preserve">             </w:t>
            </w:r>
            <w:r w:rsidRPr="0000391A">
              <w:t> 20</w:t>
            </w:r>
            <w:r w:rsidRPr="0000391A">
              <w:rPr>
                <w:u w:val="single"/>
              </w:rPr>
              <w:t xml:space="preserve">      </w:t>
            </w:r>
            <w:r w:rsidRPr="0000391A">
              <w:t> г.</w:t>
            </w:r>
          </w:p>
        </w:tc>
        <w:tc>
          <w:tcPr>
            <w:tcW w:w="1616" w:type="dxa"/>
            <w:gridSpan w:val="2"/>
            <w:tcBorders>
              <w:top w:val="nil"/>
              <w:left w:val="nil"/>
              <w:bottom w:val="nil"/>
              <w:right w:val="single" w:sz="4" w:space="0" w:color="auto"/>
            </w:tcBorders>
            <w:shd w:val="clear" w:color="auto" w:fill="FFFFFF"/>
            <w:vAlign w:val="center"/>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Дата </w:t>
            </w:r>
          </w:p>
        </w:tc>
        <w:tc>
          <w:tcPr>
            <w:tcW w:w="992" w:type="dxa"/>
            <w:tcBorders>
              <w:top w:val="single" w:sz="6" w:space="0" w:color="000000"/>
              <w:left w:val="single" w:sz="4" w:space="0" w:color="auto"/>
              <w:bottom w:val="single" w:sz="6" w:space="0" w:color="000000"/>
              <w:right w:val="single" w:sz="4" w:space="0" w:color="auto"/>
            </w:tcBorders>
            <w:shd w:val="clear" w:color="auto" w:fill="FFFFFF"/>
            <w:vAlign w:val="center"/>
          </w:tcPr>
          <w:p w:rsidR="00242B66" w:rsidRPr="0000391A" w:rsidRDefault="00242B66" w:rsidP="00242B66">
            <w:pPr>
              <w:widowControl w:val="0"/>
              <w:adjustRightInd w:val="0"/>
              <w:ind w:left="60" w:right="49"/>
              <w:jc w:val="center"/>
              <w:rPr>
                <w:rFonts w:ascii="Arial" w:hAnsi="Arial" w:cs="Arial"/>
                <w:sz w:val="24"/>
                <w:szCs w:val="24"/>
              </w:rPr>
            </w:pPr>
          </w:p>
        </w:tc>
      </w:tr>
      <w:tr w:rsidR="00242B66" w:rsidRPr="0000391A" w:rsidTr="00242B66">
        <w:tc>
          <w:tcPr>
            <w:tcW w:w="3896" w:type="dxa"/>
            <w:tcBorders>
              <w:top w:val="nil"/>
              <w:left w:val="nil"/>
              <w:bottom w:val="nil"/>
              <w:right w:val="nil"/>
            </w:tcBorders>
            <w:shd w:val="clear" w:color="auto" w:fill="FFFFFF"/>
            <w:vAlign w:val="bottom"/>
          </w:tcPr>
          <w:p w:rsidR="00242B66" w:rsidRPr="0000391A" w:rsidRDefault="00242B66" w:rsidP="00242B66">
            <w:pPr>
              <w:widowControl w:val="0"/>
              <w:adjustRightInd w:val="0"/>
              <w:ind w:right="49"/>
              <w:jc w:val="both"/>
              <w:rPr>
                <w:rFonts w:ascii="Arial" w:hAnsi="Arial" w:cs="Arial"/>
                <w:sz w:val="24"/>
                <w:szCs w:val="24"/>
              </w:rPr>
            </w:pPr>
          </w:p>
        </w:tc>
        <w:tc>
          <w:tcPr>
            <w:tcW w:w="9996" w:type="dxa"/>
            <w:gridSpan w:val="4"/>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Дата предыдущей выписки </w:t>
            </w:r>
          </w:p>
        </w:tc>
        <w:tc>
          <w:tcPr>
            <w:tcW w:w="992" w:type="dxa"/>
            <w:tcBorders>
              <w:top w:val="single" w:sz="6" w:space="0" w:color="000000"/>
              <w:left w:val="single" w:sz="4" w:space="0" w:color="auto"/>
              <w:bottom w:val="single" w:sz="6" w:space="0" w:color="000000"/>
              <w:right w:val="single" w:sz="4" w:space="0" w:color="auto"/>
            </w:tcBorders>
            <w:shd w:val="clear" w:color="auto" w:fill="FFFFFF"/>
            <w:vAlign w:val="center"/>
          </w:tcPr>
          <w:p w:rsidR="00242B66" w:rsidRPr="0000391A" w:rsidRDefault="00242B66" w:rsidP="00242B66">
            <w:pPr>
              <w:widowControl w:val="0"/>
              <w:adjustRightInd w:val="0"/>
              <w:ind w:left="60" w:right="49"/>
              <w:jc w:val="center"/>
              <w:rPr>
                <w:rFonts w:ascii="Arial" w:hAnsi="Arial" w:cs="Arial"/>
                <w:sz w:val="24"/>
                <w:szCs w:val="24"/>
              </w:rPr>
            </w:pPr>
          </w:p>
        </w:tc>
      </w:tr>
      <w:tr w:rsidR="00242B66" w:rsidRPr="0000391A" w:rsidTr="00242B66">
        <w:tc>
          <w:tcPr>
            <w:tcW w:w="3896" w:type="dxa"/>
            <w:tcBorders>
              <w:top w:val="nil"/>
              <w:left w:val="nil"/>
              <w:bottom w:val="nil"/>
              <w:right w:val="nil"/>
            </w:tcBorders>
            <w:shd w:val="clear" w:color="auto" w:fill="FFFFFF"/>
            <w:vAlign w:val="bottom"/>
          </w:tcPr>
          <w:p w:rsidR="00242B66" w:rsidRPr="00D76C85" w:rsidRDefault="00D76C85" w:rsidP="00242B66">
            <w:pPr>
              <w:widowControl w:val="0"/>
              <w:adjustRightInd w:val="0"/>
              <w:jc w:val="both"/>
              <w:rPr>
                <w:sz w:val="24"/>
                <w:szCs w:val="24"/>
              </w:rPr>
            </w:pPr>
            <w:r w:rsidRPr="00D76C85">
              <w:rPr>
                <w:sz w:val="16"/>
                <w:szCs w:val="16"/>
              </w:rPr>
              <w:t>Орган Федерального казначейства</w:t>
            </w:r>
          </w:p>
        </w:tc>
        <w:tc>
          <w:tcPr>
            <w:tcW w:w="8380" w:type="dxa"/>
            <w:gridSpan w:val="2"/>
            <w:tcBorders>
              <w:top w:val="nil"/>
              <w:left w:val="nil"/>
              <w:bottom w:val="single" w:sz="6" w:space="0" w:color="000000"/>
              <w:right w:val="nil"/>
            </w:tcBorders>
            <w:shd w:val="clear" w:color="auto" w:fill="FFFFFF"/>
            <w:vAlign w:val="bottom"/>
          </w:tcPr>
          <w:p w:rsidR="00242B66" w:rsidRPr="00D76C85" w:rsidRDefault="00D76C85" w:rsidP="00931802">
            <w:pPr>
              <w:widowControl w:val="0"/>
              <w:tabs>
                <w:tab w:val="left" w:pos="7350"/>
              </w:tabs>
              <w:adjustRightInd w:val="0"/>
              <w:ind w:left="65" w:right="49"/>
              <w:jc w:val="both"/>
              <w:rPr>
                <w:sz w:val="24"/>
                <w:szCs w:val="24"/>
              </w:rPr>
            </w:pPr>
            <w:r w:rsidRPr="00D76C85">
              <w:rPr>
                <w:sz w:val="16"/>
                <w:szCs w:val="16"/>
              </w:rPr>
              <w:t>Управление Федерального казначейства по Чукотскому автономному округу</w:t>
            </w:r>
          </w:p>
        </w:tc>
        <w:tc>
          <w:tcPr>
            <w:tcW w:w="1616"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по КОФК </w:t>
            </w:r>
          </w:p>
        </w:tc>
        <w:tc>
          <w:tcPr>
            <w:tcW w:w="992" w:type="dxa"/>
            <w:tcBorders>
              <w:top w:val="single" w:sz="6" w:space="0" w:color="000000"/>
              <w:left w:val="single" w:sz="4" w:space="0" w:color="auto"/>
              <w:bottom w:val="single" w:sz="6" w:space="0" w:color="000000"/>
              <w:right w:val="single" w:sz="4" w:space="0" w:color="auto"/>
            </w:tcBorders>
            <w:shd w:val="clear" w:color="auto" w:fill="FFFFFF"/>
            <w:vAlign w:val="bottom"/>
          </w:tcPr>
          <w:p w:rsidR="00242B66" w:rsidRPr="0000391A" w:rsidRDefault="00242B66" w:rsidP="00242B66">
            <w:pPr>
              <w:widowControl w:val="0"/>
              <w:adjustRightInd w:val="0"/>
              <w:ind w:left="60" w:right="49"/>
              <w:jc w:val="center"/>
              <w:rPr>
                <w:rFonts w:ascii="Arial" w:hAnsi="Arial" w:cs="Arial"/>
                <w:sz w:val="24"/>
                <w:szCs w:val="24"/>
              </w:rPr>
            </w:pPr>
            <w:r w:rsidRPr="0000391A">
              <w:rPr>
                <w:sz w:val="16"/>
                <w:szCs w:val="16"/>
              </w:rPr>
              <w:t> 8800</w:t>
            </w:r>
          </w:p>
        </w:tc>
      </w:tr>
      <w:tr w:rsidR="00242B66" w:rsidRPr="0000391A" w:rsidTr="00242B66">
        <w:tc>
          <w:tcPr>
            <w:tcW w:w="3896" w:type="dxa"/>
            <w:tcBorders>
              <w:top w:val="nil"/>
              <w:left w:val="nil"/>
              <w:bottom w:val="nil"/>
              <w:right w:val="nil"/>
            </w:tcBorders>
            <w:shd w:val="clear" w:color="auto" w:fill="FFFFFF"/>
            <w:vAlign w:val="bottom"/>
          </w:tcPr>
          <w:p w:rsidR="00242B66" w:rsidRPr="0000391A" w:rsidRDefault="00242B66" w:rsidP="00242B66">
            <w:pPr>
              <w:widowControl w:val="0"/>
              <w:adjustRightInd w:val="0"/>
              <w:jc w:val="both"/>
              <w:rPr>
                <w:rFonts w:ascii="Arial" w:hAnsi="Arial" w:cs="Arial"/>
                <w:sz w:val="24"/>
                <w:szCs w:val="24"/>
              </w:rPr>
            </w:pPr>
          </w:p>
        </w:tc>
        <w:tc>
          <w:tcPr>
            <w:tcW w:w="8380" w:type="dxa"/>
            <w:gridSpan w:val="2"/>
            <w:tcBorders>
              <w:top w:val="single" w:sz="6" w:space="0" w:color="000000"/>
              <w:left w:val="nil"/>
              <w:bottom w:val="nil"/>
              <w:right w:val="nil"/>
            </w:tcBorders>
            <w:shd w:val="clear" w:color="auto" w:fill="FFFFFF"/>
            <w:vAlign w:val="bottom"/>
          </w:tcPr>
          <w:p w:rsidR="00242B66" w:rsidRPr="0000391A" w:rsidRDefault="00242B66" w:rsidP="00242B66">
            <w:pPr>
              <w:widowControl w:val="0"/>
              <w:adjustRightInd w:val="0"/>
              <w:ind w:left="60" w:right="49"/>
              <w:jc w:val="center"/>
              <w:rPr>
                <w:rFonts w:ascii="Arial" w:hAnsi="Arial" w:cs="Arial"/>
                <w:sz w:val="24"/>
                <w:szCs w:val="24"/>
              </w:rPr>
            </w:pPr>
          </w:p>
        </w:tc>
        <w:tc>
          <w:tcPr>
            <w:tcW w:w="1616"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по Сводному реестру</w:t>
            </w:r>
          </w:p>
        </w:tc>
        <w:tc>
          <w:tcPr>
            <w:tcW w:w="992" w:type="dxa"/>
            <w:tcBorders>
              <w:top w:val="single" w:sz="6" w:space="0" w:color="000000"/>
              <w:left w:val="single" w:sz="4" w:space="0" w:color="auto"/>
              <w:bottom w:val="single" w:sz="6" w:space="0" w:color="000000"/>
              <w:right w:val="single" w:sz="4" w:space="0" w:color="auto"/>
            </w:tcBorders>
            <w:shd w:val="clear" w:color="auto" w:fill="FFFFFF"/>
            <w:vAlign w:val="bottom"/>
          </w:tcPr>
          <w:p w:rsidR="00242B66" w:rsidRPr="0000391A" w:rsidRDefault="00242B66" w:rsidP="00242B66">
            <w:pPr>
              <w:widowControl w:val="0"/>
              <w:adjustRightInd w:val="0"/>
              <w:ind w:left="60" w:right="49"/>
              <w:jc w:val="center"/>
              <w:rPr>
                <w:rFonts w:ascii="Arial" w:hAnsi="Arial" w:cs="Arial"/>
                <w:sz w:val="24"/>
                <w:szCs w:val="24"/>
              </w:rPr>
            </w:pPr>
          </w:p>
        </w:tc>
      </w:tr>
      <w:tr w:rsidR="00242B66" w:rsidRPr="0000391A" w:rsidTr="00242B66">
        <w:trPr>
          <w:trHeight w:val="140"/>
        </w:trPr>
        <w:tc>
          <w:tcPr>
            <w:tcW w:w="3896"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49"/>
              <w:jc w:val="both"/>
              <w:rPr>
                <w:rFonts w:ascii="Arial" w:hAnsi="Arial" w:cs="Arial"/>
                <w:sz w:val="24"/>
                <w:szCs w:val="24"/>
              </w:rPr>
            </w:pPr>
            <w:r w:rsidRPr="0000391A">
              <w:rPr>
                <w:sz w:val="16"/>
                <w:szCs w:val="16"/>
              </w:rPr>
              <w:t>Бюджетное учреждение</w:t>
            </w:r>
          </w:p>
        </w:tc>
        <w:tc>
          <w:tcPr>
            <w:tcW w:w="8380" w:type="dxa"/>
            <w:gridSpan w:val="2"/>
            <w:tcBorders>
              <w:top w:val="nil"/>
              <w:left w:val="nil"/>
              <w:bottom w:val="single" w:sz="6" w:space="0" w:color="000000"/>
              <w:right w:val="nil"/>
            </w:tcBorders>
            <w:shd w:val="clear" w:color="auto" w:fill="FFFFFF"/>
            <w:vAlign w:val="bottom"/>
          </w:tcPr>
          <w:p w:rsidR="00242B66" w:rsidRPr="0000391A" w:rsidRDefault="00242B66" w:rsidP="00242B66">
            <w:pPr>
              <w:widowControl w:val="0"/>
              <w:adjustRightInd w:val="0"/>
              <w:ind w:left="65" w:right="49"/>
              <w:jc w:val="both"/>
              <w:rPr>
                <w:rFonts w:ascii="Arial" w:hAnsi="Arial" w:cs="Arial"/>
                <w:sz w:val="24"/>
                <w:szCs w:val="24"/>
              </w:rPr>
            </w:pPr>
          </w:p>
        </w:tc>
        <w:tc>
          <w:tcPr>
            <w:tcW w:w="1616"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по ОКПО </w:t>
            </w:r>
          </w:p>
        </w:tc>
        <w:tc>
          <w:tcPr>
            <w:tcW w:w="992" w:type="dxa"/>
            <w:tcBorders>
              <w:top w:val="single" w:sz="6" w:space="0" w:color="000000"/>
              <w:left w:val="single" w:sz="4" w:space="0" w:color="auto"/>
              <w:bottom w:val="single" w:sz="6" w:space="0" w:color="000000"/>
              <w:right w:val="single" w:sz="4" w:space="0" w:color="auto"/>
            </w:tcBorders>
            <w:shd w:val="clear" w:color="auto" w:fill="FFFFFF"/>
            <w:vAlign w:val="bottom"/>
          </w:tcPr>
          <w:p w:rsidR="00242B66" w:rsidRPr="0000391A" w:rsidRDefault="00242B66" w:rsidP="00242B66">
            <w:pPr>
              <w:widowControl w:val="0"/>
              <w:adjustRightInd w:val="0"/>
              <w:ind w:left="60" w:right="49"/>
              <w:jc w:val="center"/>
              <w:rPr>
                <w:rFonts w:ascii="Arial" w:hAnsi="Arial" w:cs="Arial"/>
                <w:sz w:val="24"/>
                <w:szCs w:val="24"/>
              </w:rPr>
            </w:pPr>
          </w:p>
        </w:tc>
      </w:tr>
      <w:tr w:rsidR="00242B66" w:rsidRPr="0000391A" w:rsidTr="00242B66">
        <w:tc>
          <w:tcPr>
            <w:tcW w:w="3896"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49"/>
              <w:jc w:val="both"/>
              <w:rPr>
                <w:sz w:val="16"/>
                <w:szCs w:val="16"/>
              </w:rPr>
            </w:pPr>
            <w:r w:rsidRPr="0000391A">
              <w:rPr>
                <w:sz w:val="16"/>
                <w:szCs w:val="16"/>
              </w:rPr>
              <w:t>Орган, осуществляющий</w:t>
            </w:r>
          </w:p>
          <w:p w:rsidR="00242B66" w:rsidRPr="0000391A" w:rsidRDefault="00242B66" w:rsidP="00242B66">
            <w:pPr>
              <w:widowControl w:val="0"/>
              <w:adjustRightInd w:val="0"/>
              <w:ind w:left="57" w:right="49"/>
              <w:jc w:val="both"/>
              <w:rPr>
                <w:rFonts w:ascii="Arial" w:hAnsi="Arial" w:cs="Arial"/>
                <w:sz w:val="24"/>
                <w:szCs w:val="24"/>
              </w:rPr>
            </w:pPr>
            <w:r w:rsidRPr="0000391A">
              <w:rPr>
                <w:sz w:val="16"/>
                <w:szCs w:val="16"/>
              </w:rPr>
              <w:t>функции и полномочия учредителя</w:t>
            </w:r>
          </w:p>
        </w:tc>
        <w:tc>
          <w:tcPr>
            <w:tcW w:w="8380" w:type="dxa"/>
            <w:gridSpan w:val="2"/>
            <w:tcBorders>
              <w:top w:val="nil"/>
              <w:left w:val="nil"/>
              <w:bottom w:val="single" w:sz="6" w:space="0" w:color="000000"/>
              <w:right w:val="nil"/>
            </w:tcBorders>
            <w:shd w:val="clear" w:color="auto" w:fill="FFFFFF"/>
            <w:vAlign w:val="bottom"/>
          </w:tcPr>
          <w:p w:rsidR="00242B66" w:rsidRPr="0000391A" w:rsidRDefault="00242B66" w:rsidP="00242B66">
            <w:pPr>
              <w:widowControl w:val="0"/>
              <w:adjustRightInd w:val="0"/>
              <w:ind w:left="65" w:right="49"/>
              <w:jc w:val="both"/>
              <w:rPr>
                <w:rFonts w:ascii="Arial" w:hAnsi="Arial" w:cs="Arial"/>
                <w:sz w:val="24"/>
                <w:szCs w:val="24"/>
              </w:rPr>
            </w:pPr>
          </w:p>
        </w:tc>
        <w:tc>
          <w:tcPr>
            <w:tcW w:w="1616"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по ОКПО </w:t>
            </w:r>
          </w:p>
        </w:tc>
        <w:tc>
          <w:tcPr>
            <w:tcW w:w="992" w:type="dxa"/>
            <w:tcBorders>
              <w:top w:val="single" w:sz="6" w:space="0" w:color="000000"/>
              <w:left w:val="single" w:sz="4" w:space="0" w:color="auto"/>
              <w:bottom w:val="single" w:sz="6" w:space="0" w:color="000000"/>
              <w:right w:val="single" w:sz="4" w:space="0" w:color="auto"/>
            </w:tcBorders>
            <w:shd w:val="clear" w:color="auto" w:fill="FFFFFF"/>
            <w:vAlign w:val="bottom"/>
          </w:tcPr>
          <w:p w:rsidR="00242B66" w:rsidRPr="0000391A" w:rsidRDefault="00242B66" w:rsidP="00242B66">
            <w:pPr>
              <w:widowControl w:val="0"/>
              <w:adjustRightInd w:val="0"/>
              <w:ind w:left="60" w:right="49"/>
              <w:jc w:val="center"/>
              <w:rPr>
                <w:rFonts w:ascii="Arial" w:hAnsi="Arial" w:cs="Arial"/>
                <w:sz w:val="24"/>
                <w:szCs w:val="24"/>
              </w:rPr>
            </w:pPr>
          </w:p>
        </w:tc>
      </w:tr>
      <w:tr w:rsidR="00242B66" w:rsidRPr="0000391A" w:rsidTr="00242B66">
        <w:tc>
          <w:tcPr>
            <w:tcW w:w="3896"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49"/>
              <w:jc w:val="both"/>
              <w:rPr>
                <w:rFonts w:ascii="Arial" w:hAnsi="Arial" w:cs="Arial"/>
                <w:sz w:val="24"/>
                <w:szCs w:val="24"/>
              </w:rPr>
            </w:pPr>
            <w:r w:rsidRPr="0000391A">
              <w:rPr>
                <w:sz w:val="16"/>
                <w:szCs w:val="16"/>
              </w:rPr>
              <w:t>Наименование бюджета</w:t>
            </w:r>
          </w:p>
        </w:tc>
        <w:tc>
          <w:tcPr>
            <w:tcW w:w="8380" w:type="dxa"/>
            <w:gridSpan w:val="2"/>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ind w:left="65" w:right="49"/>
              <w:rPr>
                <w:sz w:val="16"/>
                <w:szCs w:val="16"/>
              </w:rPr>
            </w:pPr>
          </w:p>
          <w:p w:rsidR="00242B66" w:rsidRPr="0000391A" w:rsidRDefault="00242B66" w:rsidP="00242B66">
            <w:pPr>
              <w:widowControl w:val="0"/>
              <w:adjustRightInd w:val="0"/>
              <w:ind w:left="65" w:right="49"/>
              <w:rPr>
                <w:rFonts w:ascii="Arial" w:hAnsi="Arial" w:cs="Arial"/>
                <w:sz w:val="24"/>
                <w:szCs w:val="24"/>
              </w:rPr>
            </w:pPr>
            <w:r w:rsidRPr="0000391A">
              <w:rPr>
                <w:sz w:val="16"/>
                <w:szCs w:val="16"/>
              </w:rPr>
              <w:t>Окружной бюджет Чукотского автономного округа </w:t>
            </w:r>
          </w:p>
        </w:tc>
        <w:tc>
          <w:tcPr>
            <w:tcW w:w="1616" w:type="dxa"/>
            <w:gridSpan w:val="2"/>
            <w:tcBorders>
              <w:top w:val="nil"/>
              <w:left w:val="nil"/>
              <w:bottom w:val="nil"/>
              <w:right w:val="single" w:sz="4" w:space="0" w:color="auto"/>
            </w:tcBorders>
            <w:shd w:val="clear" w:color="auto" w:fill="FFFFFF"/>
            <w:vAlign w:val="center"/>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по ОКТМО </w:t>
            </w:r>
          </w:p>
        </w:tc>
        <w:tc>
          <w:tcPr>
            <w:tcW w:w="992" w:type="dxa"/>
            <w:tcBorders>
              <w:top w:val="single" w:sz="6" w:space="0" w:color="000000"/>
              <w:left w:val="single" w:sz="4" w:space="0" w:color="auto"/>
              <w:bottom w:val="single" w:sz="6" w:space="0" w:color="000000"/>
              <w:right w:val="single" w:sz="4" w:space="0" w:color="auto"/>
            </w:tcBorders>
            <w:shd w:val="clear" w:color="auto" w:fill="FFFFFF"/>
            <w:vAlign w:val="center"/>
          </w:tcPr>
          <w:p w:rsidR="00242B66" w:rsidRPr="0000391A" w:rsidRDefault="00242B66" w:rsidP="00242B66">
            <w:pPr>
              <w:widowControl w:val="0"/>
              <w:adjustRightInd w:val="0"/>
              <w:ind w:left="60" w:right="49"/>
              <w:jc w:val="center"/>
              <w:rPr>
                <w:rFonts w:ascii="Arial" w:hAnsi="Arial" w:cs="Arial"/>
                <w:sz w:val="24"/>
                <w:szCs w:val="24"/>
              </w:rPr>
            </w:pPr>
            <w:r w:rsidRPr="0000391A">
              <w:rPr>
                <w:sz w:val="16"/>
                <w:szCs w:val="16"/>
              </w:rPr>
              <w:t>77000000 </w:t>
            </w:r>
          </w:p>
        </w:tc>
      </w:tr>
      <w:tr w:rsidR="00242B66" w:rsidRPr="0000391A" w:rsidTr="00242B66">
        <w:tc>
          <w:tcPr>
            <w:tcW w:w="3896"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49"/>
              <w:jc w:val="both"/>
              <w:rPr>
                <w:rFonts w:ascii="Arial" w:hAnsi="Arial" w:cs="Arial"/>
                <w:sz w:val="24"/>
                <w:szCs w:val="24"/>
              </w:rPr>
            </w:pPr>
            <w:r w:rsidRPr="0000391A">
              <w:rPr>
                <w:sz w:val="16"/>
                <w:szCs w:val="16"/>
              </w:rPr>
              <w:t>Периодичность: ежедневная</w:t>
            </w:r>
          </w:p>
        </w:tc>
        <w:tc>
          <w:tcPr>
            <w:tcW w:w="8380" w:type="dxa"/>
            <w:gridSpan w:val="2"/>
            <w:tcBorders>
              <w:top w:val="single" w:sz="6" w:space="0" w:color="000000"/>
              <w:left w:val="nil"/>
              <w:bottom w:val="nil"/>
              <w:right w:val="nil"/>
            </w:tcBorders>
            <w:shd w:val="clear" w:color="auto" w:fill="FFFFFF"/>
            <w:vAlign w:val="bottom"/>
          </w:tcPr>
          <w:p w:rsidR="00242B66" w:rsidRPr="0000391A" w:rsidRDefault="00242B66" w:rsidP="00242B66">
            <w:pPr>
              <w:widowControl w:val="0"/>
              <w:adjustRightInd w:val="0"/>
              <w:ind w:left="65" w:right="49"/>
              <w:jc w:val="both"/>
              <w:rPr>
                <w:rFonts w:ascii="Arial" w:hAnsi="Arial" w:cs="Arial"/>
                <w:sz w:val="24"/>
                <w:szCs w:val="24"/>
              </w:rPr>
            </w:pPr>
            <w:r w:rsidRPr="0000391A">
              <w:rPr>
                <w:sz w:val="16"/>
                <w:szCs w:val="16"/>
              </w:rPr>
              <w:t> </w:t>
            </w:r>
          </w:p>
        </w:tc>
        <w:tc>
          <w:tcPr>
            <w:tcW w:w="1616" w:type="dxa"/>
            <w:gridSpan w:val="2"/>
            <w:tcBorders>
              <w:top w:val="nil"/>
              <w:left w:val="nil"/>
              <w:bottom w:val="nil"/>
              <w:right w:val="single" w:sz="4" w:space="0" w:color="auto"/>
            </w:tcBorders>
            <w:shd w:val="clear" w:color="auto" w:fill="FFFFFF"/>
            <w:vAlign w:val="center"/>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 </w:t>
            </w:r>
          </w:p>
        </w:tc>
        <w:tc>
          <w:tcPr>
            <w:tcW w:w="992" w:type="dxa"/>
            <w:tcBorders>
              <w:top w:val="single" w:sz="6" w:space="0" w:color="000000"/>
              <w:left w:val="single" w:sz="4" w:space="0" w:color="auto"/>
              <w:bottom w:val="single" w:sz="6" w:space="0" w:color="000000"/>
              <w:right w:val="single" w:sz="4" w:space="0" w:color="auto"/>
            </w:tcBorders>
            <w:shd w:val="clear" w:color="auto" w:fill="FFFFFF"/>
            <w:vAlign w:val="center"/>
          </w:tcPr>
          <w:p w:rsidR="00242B66" w:rsidRPr="0000391A" w:rsidRDefault="00242B66" w:rsidP="00242B66">
            <w:pPr>
              <w:widowControl w:val="0"/>
              <w:adjustRightInd w:val="0"/>
              <w:ind w:left="60" w:right="49"/>
              <w:jc w:val="center"/>
              <w:rPr>
                <w:rFonts w:ascii="Arial" w:hAnsi="Arial" w:cs="Arial"/>
                <w:sz w:val="24"/>
                <w:szCs w:val="24"/>
              </w:rPr>
            </w:pPr>
            <w:r w:rsidRPr="0000391A">
              <w:rPr>
                <w:sz w:val="16"/>
                <w:szCs w:val="16"/>
              </w:rPr>
              <w:t> </w:t>
            </w:r>
          </w:p>
        </w:tc>
      </w:tr>
      <w:tr w:rsidR="00242B66" w:rsidRPr="0000391A" w:rsidTr="00242B66">
        <w:tc>
          <w:tcPr>
            <w:tcW w:w="3896"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49"/>
              <w:jc w:val="both"/>
              <w:rPr>
                <w:rFonts w:ascii="Arial" w:hAnsi="Arial" w:cs="Arial"/>
                <w:sz w:val="24"/>
                <w:szCs w:val="24"/>
              </w:rPr>
            </w:pPr>
            <w:r w:rsidRPr="0000391A">
              <w:rPr>
                <w:sz w:val="16"/>
                <w:szCs w:val="16"/>
              </w:rPr>
              <w:t xml:space="preserve">Единица измерения: </w:t>
            </w:r>
            <w:proofErr w:type="spellStart"/>
            <w:r w:rsidRPr="0000391A">
              <w:rPr>
                <w:sz w:val="16"/>
                <w:szCs w:val="16"/>
              </w:rPr>
              <w:t>руб</w:t>
            </w:r>
            <w:proofErr w:type="spellEnd"/>
          </w:p>
        </w:tc>
        <w:tc>
          <w:tcPr>
            <w:tcW w:w="8380"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65" w:right="49"/>
              <w:jc w:val="both"/>
              <w:rPr>
                <w:rFonts w:ascii="Arial" w:hAnsi="Arial" w:cs="Arial"/>
                <w:sz w:val="24"/>
                <w:szCs w:val="24"/>
              </w:rPr>
            </w:pPr>
            <w:r w:rsidRPr="0000391A">
              <w:rPr>
                <w:sz w:val="16"/>
                <w:szCs w:val="16"/>
              </w:rPr>
              <w:t> </w:t>
            </w:r>
          </w:p>
        </w:tc>
        <w:tc>
          <w:tcPr>
            <w:tcW w:w="1616" w:type="dxa"/>
            <w:gridSpan w:val="2"/>
            <w:tcBorders>
              <w:top w:val="nil"/>
              <w:left w:val="nil"/>
              <w:bottom w:val="nil"/>
              <w:right w:val="single" w:sz="4" w:space="0" w:color="auto"/>
            </w:tcBorders>
            <w:shd w:val="clear" w:color="auto" w:fill="FFFFFF"/>
            <w:vAlign w:val="center"/>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по ОКЕИ </w:t>
            </w:r>
          </w:p>
        </w:tc>
        <w:tc>
          <w:tcPr>
            <w:tcW w:w="992" w:type="dxa"/>
            <w:tcBorders>
              <w:top w:val="single" w:sz="6" w:space="0" w:color="000000"/>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ind w:left="60" w:right="49"/>
              <w:jc w:val="center"/>
              <w:rPr>
                <w:rFonts w:ascii="Arial" w:hAnsi="Arial" w:cs="Arial"/>
                <w:sz w:val="24"/>
                <w:szCs w:val="24"/>
              </w:rPr>
            </w:pPr>
          </w:p>
        </w:tc>
      </w:tr>
      <w:tr w:rsidR="00242B66" w:rsidRPr="0000391A" w:rsidTr="00242B66">
        <w:tc>
          <w:tcPr>
            <w:tcW w:w="14884" w:type="dxa"/>
            <w:gridSpan w:val="6"/>
            <w:tcBorders>
              <w:top w:val="nil"/>
              <w:left w:val="nil"/>
              <w:bottom w:val="nil"/>
              <w:right w:val="nil"/>
            </w:tcBorders>
            <w:shd w:val="clear" w:color="auto" w:fill="FFFFFF"/>
          </w:tcPr>
          <w:p w:rsidR="00242B66" w:rsidRPr="0000391A" w:rsidRDefault="00242B66" w:rsidP="00242B66">
            <w:pPr>
              <w:widowControl w:val="0"/>
              <w:adjustRightInd w:val="0"/>
              <w:ind w:left="57" w:right="49"/>
              <w:jc w:val="both"/>
              <w:rPr>
                <w:rFonts w:ascii="Arial" w:hAnsi="Arial" w:cs="Arial"/>
                <w:sz w:val="24"/>
                <w:szCs w:val="24"/>
              </w:rPr>
            </w:pPr>
            <w:r w:rsidRPr="0000391A">
              <w:rPr>
                <w:sz w:val="16"/>
                <w:szCs w:val="16"/>
              </w:rPr>
              <w:t> </w:t>
            </w:r>
          </w:p>
        </w:tc>
      </w:tr>
      <w:tr w:rsidR="00242B66" w:rsidRPr="0000391A" w:rsidTr="00242B66">
        <w:tc>
          <w:tcPr>
            <w:tcW w:w="13716" w:type="dxa"/>
            <w:gridSpan w:val="4"/>
            <w:tcBorders>
              <w:top w:val="nil"/>
              <w:left w:val="nil"/>
              <w:bottom w:val="nil"/>
              <w:right w:val="single" w:sz="4" w:space="0" w:color="auto"/>
            </w:tcBorders>
            <w:shd w:val="clear" w:color="auto" w:fill="FFFFFF"/>
          </w:tcPr>
          <w:p w:rsidR="00242B66" w:rsidRPr="0000391A" w:rsidRDefault="00242B66" w:rsidP="00242B66">
            <w:pPr>
              <w:widowControl w:val="0"/>
              <w:adjustRightInd w:val="0"/>
              <w:ind w:left="57" w:right="49"/>
              <w:jc w:val="right"/>
              <w:rPr>
                <w:rFonts w:ascii="Arial" w:hAnsi="Arial" w:cs="Arial"/>
                <w:sz w:val="24"/>
                <w:szCs w:val="24"/>
              </w:rPr>
            </w:pPr>
            <w:r w:rsidRPr="0000391A">
              <w:rPr>
                <w:sz w:val="16"/>
                <w:szCs w:val="16"/>
              </w:rPr>
              <w:t>Остаток средств на начало дня</w:t>
            </w:r>
          </w:p>
        </w:tc>
        <w:tc>
          <w:tcPr>
            <w:tcW w:w="1168" w:type="dxa"/>
            <w:gridSpan w:val="2"/>
            <w:tcBorders>
              <w:top w:val="single" w:sz="4" w:space="0" w:color="auto"/>
              <w:left w:val="single" w:sz="4" w:space="0" w:color="auto"/>
              <w:bottom w:val="single" w:sz="6" w:space="0" w:color="000000"/>
              <w:right w:val="single" w:sz="4" w:space="0" w:color="auto"/>
            </w:tcBorders>
            <w:shd w:val="clear" w:color="auto" w:fill="FFFFFF"/>
          </w:tcPr>
          <w:p w:rsidR="00242B66" w:rsidRPr="0000391A" w:rsidRDefault="00242B66" w:rsidP="00242B66">
            <w:pPr>
              <w:widowControl w:val="0"/>
              <w:adjustRightInd w:val="0"/>
              <w:ind w:left="57" w:right="49"/>
              <w:jc w:val="right"/>
              <w:rPr>
                <w:sz w:val="16"/>
                <w:szCs w:val="16"/>
              </w:rPr>
            </w:pPr>
          </w:p>
        </w:tc>
      </w:tr>
      <w:tr w:rsidR="00242B66" w:rsidRPr="0000391A" w:rsidTr="00242B66">
        <w:tc>
          <w:tcPr>
            <w:tcW w:w="13716" w:type="dxa"/>
            <w:gridSpan w:val="4"/>
            <w:tcBorders>
              <w:top w:val="nil"/>
              <w:left w:val="nil"/>
              <w:bottom w:val="nil"/>
              <w:right w:val="single" w:sz="4" w:space="0" w:color="auto"/>
            </w:tcBorders>
            <w:shd w:val="clear" w:color="auto" w:fill="FFFFFF"/>
          </w:tcPr>
          <w:p w:rsidR="00242B66" w:rsidRPr="0000391A" w:rsidRDefault="00242B66" w:rsidP="00242B66">
            <w:pPr>
              <w:widowControl w:val="0"/>
              <w:adjustRightInd w:val="0"/>
              <w:ind w:left="57" w:right="49"/>
              <w:jc w:val="right"/>
              <w:rPr>
                <w:rFonts w:ascii="Arial" w:hAnsi="Arial" w:cs="Arial"/>
                <w:sz w:val="24"/>
                <w:szCs w:val="24"/>
              </w:rPr>
            </w:pPr>
            <w:r w:rsidRPr="0000391A">
              <w:rPr>
                <w:sz w:val="16"/>
                <w:szCs w:val="16"/>
              </w:rPr>
              <w:t>Остаток средств на конец дня</w:t>
            </w:r>
          </w:p>
        </w:tc>
        <w:tc>
          <w:tcPr>
            <w:tcW w:w="1168" w:type="dxa"/>
            <w:gridSpan w:val="2"/>
            <w:tcBorders>
              <w:top w:val="single" w:sz="6" w:space="0" w:color="000000"/>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57" w:right="49"/>
              <w:jc w:val="right"/>
              <w:rPr>
                <w:sz w:val="16"/>
                <w:szCs w:val="16"/>
              </w:rPr>
            </w:pPr>
          </w:p>
        </w:tc>
      </w:tr>
    </w:tbl>
    <w:p w:rsidR="00242B66" w:rsidRPr="0000391A" w:rsidRDefault="00242B66" w:rsidP="00242B66">
      <w:pPr>
        <w:widowControl w:val="0"/>
        <w:adjustRightInd w:val="0"/>
        <w:ind w:left="127" w:right="113"/>
        <w:jc w:val="both"/>
        <w:rPr>
          <w:rFonts w:ascii="Arial" w:hAnsi="Arial" w:cs="Arial"/>
          <w:sz w:val="24"/>
          <w:szCs w:val="24"/>
        </w:rPr>
      </w:pPr>
      <w:r w:rsidRPr="0000391A">
        <w:rPr>
          <w:sz w:val="16"/>
          <w:szCs w:val="16"/>
        </w:rPr>
        <w:t> </w:t>
      </w:r>
    </w:p>
    <w:p w:rsidR="00242B66" w:rsidRPr="0000391A" w:rsidRDefault="00242B66" w:rsidP="00242B66">
      <w:pPr>
        <w:widowControl w:val="0"/>
        <w:adjustRightInd w:val="0"/>
        <w:ind w:left="127" w:right="113"/>
        <w:jc w:val="both"/>
        <w:rPr>
          <w:rFonts w:ascii="Arial" w:hAnsi="Arial" w:cs="Arial"/>
          <w:sz w:val="24"/>
          <w:szCs w:val="24"/>
        </w:rPr>
      </w:pPr>
      <w:r w:rsidRPr="0000391A">
        <w:rPr>
          <w:sz w:val="16"/>
          <w:szCs w:val="16"/>
        </w:rPr>
        <w:t> </w:t>
      </w:r>
    </w:p>
    <w:tbl>
      <w:tblPr>
        <w:tblW w:w="14956" w:type="dxa"/>
        <w:tblInd w:w="70" w:type="dxa"/>
        <w:tblLayout w:type="fixed"/>
        <w:tblCellMar>
          <w:left w:w="0" w:type="dxa"/>
          <w:right w:w="0" w:type="dxa"/>
        </w:tblCellMar>
        <w:tblLook w:val="0000" w:firstRow="0" w:lastRow="0" w:firstColumn="0" w:lastColumn="0" w:noHBand="0" w:noVBand="0"/>
      </w:tblPr>
      <w:tblGrid>
        <w:gridCol w:w="1677"/>
        <w:gridCol w:w="1620"/>
        <w:gridCol w:w="1254"/>
        <w:gridCol w:w="1626"/>
        <w:gridCol w:w="1620"/>
        <w:gridCol w:w="1260"/>
        <w:gridCol w:w="2340"/>
        <w:gridCol w:w="2340"/>
        <w:gridCol w:w="1219"/>
      </w:tblGrid>
      <w:tr w:rsidR="00242B66" w:rsidRPr="0000391A" w:rsidTr="00242B66">
        <w:trPr>
          <w:tblHeader/>
        </w:trPr>
        <w:tc>
          <w:tcPr>
            <w:tcW w:w="4551"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57" w:right="46"/>
              <w:jc w:val="center"/>
              <w:rPr>
                <w:rFonts w:ascii="Arial" w:hAnsi="Arial" w:cs="Arial"/>
                <w:sz w:val="24"/>
                <w:szCs w:val="24"/>
              </w:rPr>
            </w:pPr>
            <w:r w:rsidRPr="0000391A">
              <w:rPr>
                <w:sz w:val="16"/>
                <w:szCs w:val="16"/>
              </w:rPr>
              <w:t>Документ, подтверждающий проведение операций</w:t>
            </w:r>
          </w:p>
        </w:tc>
        <w:tc>
          <w:tcPr>
            <w:tcW w:w="45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68" w:right="40"/>
              <w:jc w:val="center"/>
              <w:rPr>
                <w:rFonts w:ascii="Arial" w:hAnsi="Arial" w:cs="Arial"/>
                <w:sz w:val="24"/>
                <w:szCs w:val="24"/>
              </w:rPr>
            </w:pPr>
            <w:r w:rsidRPr="0000391A">
              <w:rPr>
                <w:sz w:val="16"/>
                <w:szCs w:val="16"/>
              </w:rPr>
              <w:t>Документ бюджетного учреждения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Поступления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Выплаты</w:t>
            </w:r>
          </w:p>
        </w:tc>
        <w:tc>
          <w:tcPr>
            <w:tcW w:w="1219" w:type="dxa"/>
            <w:vMerge w:val="restart"/>
            <w:tcBorders>
              <w:top w:val="single" w:sz="6" w:space="0" w:color="000000"/>
              <w:left w:val="single" w:sz="6" w:space="0" w:color="000000"/>
              <w:bottom w:val="single" w:sz="6" w:space="0" w:color="000000"/>
              <w:right w:val="single" w:sz="4" w:space="0" w:color="auto"/>
            </w:tcBorders>
            <w:shd w:val="clear" w:color="auto" w:fill="FFFFFF"/>
            <w:vAlign w:val="center"/>
          </w:tcPr>
          <w:p w:rsidR="00242B66" w:rsidRPr="0000391A" w:rsidRDefault="00242B66" w:rsidP="00242B66">
            <w:pPr>
              <w:widowControl w:val="0"/>
              <w:adjustRightInd w:val="0"/>
              <w:ind w:left="74" w:right="29"/>
              <w:jc w:val="center"/>
              <w:rPr>
                <w:rFonts w:ascii="Arial" w:hAnsi="Arial" w:cs="Arial"/>
                <w:sz w:val="24"/>
                <w:szCs w:val="24"/>
              </w:rPr>
            </w:pPr>
            <w:r w:rsidRPr="0000391A">
              <w:rPr>
                <w:sz w:val="16"/>
                <w:szCs w:val="16"/>
              </w:rPr>
              <w:t>Примечание</w:t>
            </w:r>
          </w:p>
        </w:tc>
      </w:tr>
      <w:tr w:rsidR="00242B66" w:rsidRPr="0000391A" w:rsidTr="00242B66">
        <w:trPr>
          <w:tblHeader/>
        </w:trPr>
        <w:tc>
          <w:tcPr>
            <w:tcW w:w="1677" w:type="dxa"/>
            <w:tcBorders>
              <w:top w:val="single" w:sz="6" w:space="0" w:color="000000"/>
              <w:left w:val="single" w:sz="4" w:space="0" w:color="auto"/>
              <w:bottom w:val="single" w:sz="4" w:space="0" w:color="auto"/>
              <w:right w:val="single" w:sz="6" w:space="0" w:color="000000"/>
            </w:tcBorders>
            <w:shd w:val="clear" w:color="auto" w:fill="FFFFFF"/>
            <w:vAlign w:val="center"/>
          </w:tcPr>
          <w:p w:rsidR="00242B66" w:rsidRPr="0000391A" w:rsidRDefault="00242B66" w:rsidP="00242B66">
            <w:pPr>
              <w:keepNext/>
              <w:keepLines/>
              <w:widowControl w:val="0"/>
              <w:adjustRightInd w:val="0"/>
              <w:ind w:left="57" w:right="40"/>
              <w:jc w:val="center"/>
              <w:rPr>
                <w:rFonts w:ascii="Arial" w:hAnsi="Arial" w:cs="Arial"/>
                <w:sz w:val="24"/>
                <w:szCs w:val="24"/>
              </w:rPr>
            </w:pPr>
            <w:r w:rsidRPr="0000391A">
              <w:rPr>
                <w:sz w:val="16"/>
                <w:szCs w:val="16"/>
              </w:rPr>
              <w:t>наименование</w:t>
            </w:r>
          </w:p>
        </w:tc>
        <w:tc>
          <w:tcPr>
            <w:tcW w:w="162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номер</w:t>
            </w:r>
          </w:p>
        </w:tc>
        <w:tc>
          <w:tcPr>
            <w:tcW w:w="125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74" w:right="26"/>
              <w:jc w:val="center"/>
              <w:rPr>
                <w:rFonts w:ascii="Arial" w:hAnsi="Arial" w:cs="Arial"/>
                <w:sz w:val="24"/>
                <w:szCs w:val="24"/>
              </w:rPr>
            </w:pPr>
            <w:r w:rsidRPr="0000391A">
              <w:rPr>
                <w:sz w:val="16"/>
                <w:szCs w:val="16"/>
              </w:rPr>
              <w:t>дата</w:t>
            </w:r>
          </w:p>
        </w:tc>
        <w:tc>
          <w:tcPr>
            <w:tcW w:w="1626"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68" w:right="40"/>
              <w:jc w:val="center"/>
              <w:rPr>
                <w:rFonts w:ascii="Arial" w:hAnsi="Arial" w:cs="Arial"/>
                <w:sz w:val="24"/>
                <w:szCs w:val="24"/>
              </w:rPr>
            </w:pPr>
            <w:r w:rsidRPr="0000391A">
              <w:rPr>
                <w:sz w:val="16"/>
                <w:szCs w:val="16"/>
              </w:rPr>
              <w:t>наименование</w:t>
            </w:r>
          </w:p>
        </w:tc>
        <w:tc>
          <w:tcPr>
            <w:tcW w:w="162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номер</w:t>
            </w:r>
          </w:p>
        </w:tc>
        <w:tc>
          <w:tcPr>
            <w:tcW w:w="126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дата</w:t>
            </w:r>
          </w:p>
        </w:tc>
        <w:tc>
          <w:tcPr>
            <w:tcW w:w="234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42B66" w:rsidRPr="0000391A" w:rsidRDefault="00242B66" w:rsidP="00242B66">
            <w:pPr>
              <w:widowControl w:val="0"/>
              <w:adjustRightInd w:val="0"/>
              <w:rPr>
                <w:rFonts w:ascii="Arial" w:hAnsi="Arial" w:cs="Arial"/>
                <w:sz w:val="24"/>
                <w:szCs w:val="24"/>
              </w:rPr>
            </w:pPr>
          </w:p>
        </w:tc>
        <w:tc>
          <w:tcPr>
            <w:tcW w:w="234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42B66" w:rsidRPr="0000391A" w:rsidRDefault="00242B66" w:rsidP="00242B66">
            <w:pPr>
              <w:widowControl w:val="0"/>
              <w:adjustRightInd w:val="0"/>
              <w:rPr>
                <w:rFonts w:ascii="Arial" w:hAnsi="Arial" w:cs="Arial"/>
                <w:sz w:val="24"/>
                <w:szCs w:val="24"/>
              </w:rPr>
            </w:pPr>
          </w:p>
        </w:tc>
        <w:tc>
          <w:tcPr>
            <w:tcW w:w="1219" w:type="dxa"/>
            <w:vMerge/>
            <w:tcBorders>
              <w:top w:val="single" w:sz="6" w:space="0" w:color="000000"/>
              <w:left w:val="single" w:sz="6" w:space="0" w:color="000000"/>
              <w:bottom w:val="single" w:sz="6" w:space="0" w:color="000000"/>
              <w:right w:val="single" w:sz="4" w:space="0" w:color="auto"/>
            </w:tcBorders>
            <w:shd w:val="clear" w:color="auto" w:fill="FFFFFF"/>
            <w:vAlign w:val="center"/>
          </w:tcPr>
          <w:p w:rsidR="00242B66" w:rsidRPr="0000391A" w:rsidRDefault="00242B66" w:rsidP="00242B66">
            <w:pPr>
              <w:widowControl w:val="0"/>
              <w:adjustRightInd w:val="0"/>
              <w:rPr>
                <w:rFonts w:ascii="Arial" w:hAnsi="Arial" w:cs="Arial"/>
                <w:sz w:val="24"/>
                <w:szCs w:val="24"/>
              </w:rPr>
            </w:pPr>
          </w:p>
        </w:tc>
      </w:tr>
    </w:tbl>
    <w:p w:rsidR="00242B66" w:rsidRPr="0000391A" w:rsidRDefault="00242B66" w:rsidP="00242B66">
      <w:pPr>
        <w:widowControl w:val="0"/>
        <w:adjustRightInd w:val="0"/>
        <w:ind w:left="127" w:right="113"/>
        <w:jc w:val="both"/>
        <w:rPr>
          <w:rFonts w:ascii="Arial" w:hAnsi="Arial" w:cs="Arial"/>
          <w:sz w:val="24"/>
          <w:szCs w:val="24"/>
        </w:rPr>
      </w:pPr>
      <w:r w:rsidRPr="0000391A">
        <w:rPr>
          <w:sz w:val="2"/>
          <w:szCs w:val="2"/>
        </w:rPr>
        <w:t> </w:t>
      </w:r>
    </w:p>
    <w:tbl>
      <w:tblPr>
        <w:tblW w:w="149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7"/>
        <w:gridCol w:w="1620"/>
        <w:gridCol w:w="1254"/>
        <w:gridCol w:w="1626"/>
        <w:gridCol w:w="1620"/>
        <w:gridCol w:w="1260"/>
        <w:gridCol w:w="2340"/>
        <w:gridCol w:w="2340"/>
        <w:gridCol w:w="1219"/>
      </w:tblGrid>
      <w:tr w:rsidR="00242B66" w:rsidRPr="0000391A" w:rsidTr="00242B66">
        <w:trPr>
          <w:cantSplit/>
          <w:tblHeader/>
        </w:trPr>
        <w:tc>
          <w:tcPr>
            <w:tcW w:w="1677" w:type="dxa"/>
            <w:shd w:val="clear" w:color="auto" w:fill="FFFFFF"/>
            <w:vAlign w:val="center"/>
          </w:tcPr>
          <w:p w:rsidR="00242B66" w:rsidRPr="0000391A" w:rsidRDefault="00242B66" w:rsidP="00242B66">
            <w:pPr>
              <w:keepNext/>
              <w:keepLines/>
              <w:widowControl w:val="0"/>
              <w:adjustRightInd w:val="0"/>
              <w:ind w:left="57" w:right="40"/>
              <w:jc w:val="center"/>
              <w:rPr>
                <w:rFonts w:ascii="Arial" w:hAnsi="Arial" w:cs="Arial"/>
                <w:sz w:val="24"/>
                <w:szCs w:val="24"/>
              </w:rPr>
            </w:pPr>
            <w:r w:rsidRPr="0000391A">
              <w:rPr>
                <w:sz w:val="16"/>
                <w:szCs w:val="16"/>
              </w:rPr>
              <w:t>1</w:t>
            </w:r>
          </w:p>
        </w:tc>
        <w:tc>
          <w:tcPr>
            <w:tcW w:w="1620" w:type="dxa"/>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2</w:t>
            </w:r>
          </w:p>
        </w:tc>
        <w:tc>
          <w:tcPr>
            <w:tcW w:w="1254" w:type="dxa"/>
            <w:shd w:val="clear" w:color="auto" w:fill="FFFFFF"/>
            <w:vAlign w:val="center"/>
          </w:tcPr>
          <w:p w:rsidR="00242B66" w:rsidRPr="0000391A" w:rsidRDefault="00242B66" w:rsidP="00242B66">
            <w:pPr>
              <w:keepNext/>
              <w:keepLines/>
              <w:widowControl w:val="0"/>
              <w:adjustRightInd w:val="0"/>
              <w:ind w:left="74" w:right="26"/>
              <w:jc w:val="center"/>
              <w:rPr>
                <w:rFonts w:ascii="Arial" w:hAnsi="Arial" w:cs="Arial"/>
                <w:sz w:val="24"/>
                <w:szCs w:val="24"/>
              </w:rPr>
            </w:pPr>
            <w:r w:rsidRPr="0000391A">
              <w:rPr>
                <w:sz w:val="16"/>
                <w:szCs w:val="16"/>
              </w:rPr>
              <w:t>3</w:t>
            </w:r>
          </w:p>
        </w:tc>
        <w:tc>
          <w:tcPr>
            <w:tcW w:w="1626" w:type="dxa"/>
            <w:shd w:val="clear" w:color="auto" w:fill="FFFFFF"/>
            <w:vAlign w:val="center"/>
          </w:tcPr>
          <w:p w:rsidR="00242B66" w:rsidRPr="0000391A" w:rsidRDefault="00242B66" w:rsidP="00242B66">
            <w:pPr>
              <w:keepNext/>
              <w:keepLines/>
              <w:widowControl w:val="0"/>
              <w:adjustRightInd w:val="0"/>
              <w:ind w:left="68" w:right="40"/>
              <w:jc w:val="center"/>
              <w:rPr>
                <w:rFonts w:ascii="Arial" w:hAnsi="Arial" w:cs="Arial"/>
                <w:sz w:val="24"/>
                <w:szCs w:val="24"/>
              </w:rPr>
            </w:pPr>
            <w:r w:rsidRPr="0000391A">
              <w:rPr>
                <w:sz w:val="16"/>
                <w:szCs w:val="16"/>
              </w:rPr>
              <w:t>4</w:t>
            </w:r>
          </w:p>
        </w:tc>
        <w:tc>
          <w:tcPr>
            <w:tcW w:w="1620" w:type="dxa"/>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5</w:t>
            </w:r>
          </w:p>
        </w:tc>
        <w:tc>
          <w:tcPr>
            <w:tcW w:w="1260" w:type="dxa"/>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6</w:t>
            </w:r>
          </w:p>
        </w:tc>
        <w:tc>
          <w:tcPr>
            <w:tcW w:w="2340" w:type="dxa"/>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7</w:t>
            </w:r>
          </w:p>
        </w:tc>
        <w:tc>
          <w:tcPr>
            <w:tcW w:w="2340" w:type="dxa"/>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8</w:t>
            </w:r>
          </w:p>
        </w:tc>
        <w:tc>
          <w:tcPr>
            <w:tcW w:w="1219" w:type="dxa"/>
            <w:shd w:val="clear" w:color="auto" w:fill="FFFFFF"/>
            <w:vAlign w:val="center"/>
          </w:tcPr>
          <w:p w:rsidR="00242B66" w:rsidRPr="0000391A" w:rsidRDefault="00242B66" w:rsidP="00242B66">
            <w:pPr>
              <w:keepNext/>
              <w:keepLines/>
              <w:widowControl w:val="0"/>
              <w:adjustRightInd w:val="0"/>
              <w:ind w:left="74" w:right="29"/>
              <w:jc w:val="center"/>
              <w:rPr>
                <w:rFonts w:ascii="Arial" w:hAnsi="Arial" w:cs="Arial"/>
                <w:sz w:val="24"/>
                <w:szCs w:val="24"/>
              </w:rPr>
            </w:pPr>
            <w:r w:rsidRPr="0000391A">
              <w:rPr>
                <w:sz w:val="16"/>
                <w:szCs w:val="16"/>
              </w:rPr>
              <w:t>9</w:t>
            </w:r>
          </w:p>
        </w:tc>
      </w:tr>
      <w:tr w:rsidR="00242B66" w:rsidRPr="0000391A" w:rsidTr="00242B66">
        <w:tc>
          <w:tcPr>
            <w:tcW w:w="1677" w:type="dxa"/>
            <w:shd w:val="clear" w:color="auto" w:fill="FFFFFF"/>
          </w:tcPr>
          <w:p w:rsidR="00242B66" w:rsidRPr="0000391A" w:rsidRDefault="00242B66" w:rsidP="00242B66">
            <w:pPr>
              <w:widowControl w:val="0"/>
              <w:adjustRightInd w:val="0"/>
              <w:ind w:left="57" w:right="49"/>
              <w:jc w:val="right"/>
              <w:rPr>
                <w:sz w:val="16"/>
                <w:szCs w:val="16"/>
              </w:rPr>
            </w:pPr>
          </w:p>
        </w:tc>
        <w:tc>
          <w:tcPr>
            <w:tcW w:w="1620" w:type="dxa"/>
            <w:shd w:val="clear" w:color="auto" w:fill="FFFFFF"/>
          </w:tcPr>
          <w:p w:rsidR="00242B66" w:rsidRPr="0000391A" w:rsidRDefault="00242B66" w:rsidP="00242B66">
            <w:pPr>
              <w:widowControl w:val="0"/>
              <w:adjustRightInd w:val="0"/>
              <w:ind w:left="74" w:right="49"/>
              <w:jc w:val="right"/>
              <w:rPr>
                <w:sz w:val="16"/>
                <w:szCs w:val="16"/>
              </w:rPr>
            </w:pPr>
          </w:p>
        </w:tc>
        <w:tc>
          <w:tcPr>
            <w:tcW w:w="1254" w:type="dxa"/>
            <w:shd w:val="clear" w:color="auto" w:fill="FFFFFF"/>
          </w:tcPr>
          <w:p w:rsidR="00242B66" w:rsidRPr="0000391A" w:rsidRDefault="00242B66" w:rsidP="00242B66">
            <w:pPr>
              <w:widowControl w:val="0"/>
              <w:adjustRightInd w:val="0"/>
              <w:ind w:left="74" w:right="49"/>
              <w:jc w:val="right"/>
              <w:rPr>
                <w:sz w:val="16"/>
                <w:szCs w:val="16"/>
              </w:rPr>
            </w:pPr>
          </w:p>
        </w:tc>
        <w:tc>
          <w:tcPr>
            <w:tcW w:w="1626" w:type="dxa"/>
            <w:shd w:val="clear" w:color="auto" w:fill="FFFFFF"/>
          </w:tcPr>
          <w:p w:rsidR="00242B66" w:rsidRPr="0000391A" w:rsidRDefault="00242B66" w:rsidP="00242B66">
            <w:pPr>
              <w:widowControl w:val="0"/>
              <w:adjustRightInd w:val="0"/>
              <w:ind w:left="68" w:right="49"/>
              <w:jc w:val="right"/>
              <w:rPr>
                <w:sz w:val="16"/>
                <w:szCs w:val="16"/>
              </w:rPr>
            </w:pPr>
            <w:r w:rsidRPr="0000391A">
              <w:rPr>
                <w:sz w:val="16"/>
                <w:szCs w:val="16"/>
              </w:rPr>
              <w:t> </w:t>
            </w:r>
          </w:p>
        </w:tc>
        <w:tc>
          <w:tcPr>
            <w:tcW w:w="162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26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1219"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r>
      <w:tr w:rsidR="00242B66" w:rsidRPr="0000391A" w:rsidTr="00242B66">
        <w:tc>
          <w:tcPr>
            <w:tcW w:w="1677" w:type="dxa"/>
            <w:shd w:val="clear" w:color="auto" w:fill="FFFFFF"/>
          </w:tcPr>
          <w:p w:rsidR="00242B66" w:rsidRPr="0000391A" w:rsidRDefault="00242B66" w:rsidP="00242B66">
            <w:pPr>
              <w:widowControl w:val="0"/>
              <w:adjustRightInd w:val="0"/>
              <w:ind w:left="57" w:right="49"/>
              <w:jc w:val="right"/>
              <w:rPr>
                <w:sz w:val="16"/>
                <w:szCs w:val="16"/>
              </w:rPr>
            </w:pPr>
          </w:p>
        </w:tc>
        <w:tc>
          <w:tcPr>
            <w:tcW w:w="1620" w:type="dxa"/>
            <w:shd w:val="clear" w:color="auto" w:fill="FFFFFF"/>
          </w:tcPr>
          <w:p w:rsidR="00242B66" w:rsidRPr="0000391A" w:rsidRDefault="00242B66" w:rsidP="00242B66">
            <w:pPr>
              <w:widowControl w:val="0"/>
              <w:adjustRightInd w:val="0"/>
              <w:ind w:left="74" w:right="49"/>
              <w:jc w:val="right"/>
              <w:rPr>
                <w:sz w:val="16"/>
                <w:szCs w:val="16"/>
              </w:rPr>
            </w:pPr>
          </w:p>
        </w:tc>
        <w:tc>
          <w:tcPr>
            <w:tcW w:w="1254" w:type="dxa"/>
            <w:shd w:val="clear" w:color="auto" w:fill="FFFFFF"/>
          </w:tcPr>
          <w:p w:rsidR="00242B66" w:rsidRPr="0000391A" w:rsidRDefault="00242B66" w:rsidP="00242B66">
            <w:pPr>
              <w:widowControl w:val="0"/>
              <w:adjustRightInd w:val="0"/>
              <w:ind w:left="74" w:right="49"/>
              <w:jc w:val="right"/>
              <w:rPr>
                <w:sz w:val="16"/>
                <w:szCs w:val="16"/>
              </w:rPr>
            </w:pPr>
          </w:p>
        </w:tc>
        <w:tc>
          <w:tcPr>
            <w:tcW w:w="1626" w:type="dxa"/>
            <w:shd w:val="clear" w:color="auto" w:fill="FFFFFF"/>
          </w:tcPr>
          <w:p w:rsidR="00242B66" w:rsidRPr="0000391A" w:rsidRDefault="00242B66" w:rsidP="00242B66">
            <w:pPr>
              <w:widowControl w:val="0"/>
              <w:adjustRightInd w:val="0"/>
              <w:ind w:left="68" w:right="49"/>
              <w:jc w:val="right"/>
              <w:rPr>
                <w:sz w:val="16"/>
                <w:szCs w:val="16"/>
              </w:rPr>
            </w:pPr>
            <w:r w:rsidRPr="0000391A">
              <w:rPr>
                <w:sz w:val="16"/>
                <w:szCs w:val="16"/>
              </w:rPr>
              <w:t> </w:t>
            </w:r>
          </w:p>
        </w:tc>
        <w:tc>
          <w:tcPr>
            <w:tcW w:w="162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26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1219"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r>
      <w:tr w:rsidR="00242B66" w:rsidRPr="0000391A" w:rsidTr="00242B66">
        <w:tc>
          <w:tcPr>
            <w:tcW w:w="1677" w:type="dxa"/>
            <w:shd w:val="clear" w:color="auto" w:fill="FFFFFF"/>
          </w:tcPr>
          <w:p w:rsidR="00242B66" w:rsidRPr="0000391A" w:rsidRDefault="00242B66" w:rsidP="00242B66">
            <w:pPr>
              <w:widowControl w:val="0"/>
              <w:adjustRightInd w:val="0"/>
              <w:ind w:left="57" w:right="49"/>
              <w:jc w:val="right"/>
              <w:rPr>
                <w:sz w:val="16"/>
                <w:szCs w:val="16"/>
              </w:rPr>
            </w:pPr>
          </w:p>
        </w:tc>
        <w:tc>
          <w:tcPr>
            <w:tcW w:w="1620" w:type="dxa"/>
            <w:shd w:val="clear" w:color="auto" w:fill="FFFFFF"/>
          </w:tcPr>
          <w:p w:rsidR="00242B66" w:rsidRPr="0000391A" w:rsidRDefault="00242B66" w:rsidP="00242B66">
            <w:pPr>
              <w:widowControl w:val="0"/>
              <w:adjustRightInd w:val="0"/>
              <w:ind w:left="74" w:right="49"/>
              <w:jc w:val="right"/>
              <w:rPr>
                <w:sz w:val="16"/>
                <w:szCs w:val="16"/>
              </w:rPr>
            </w:pPr>
          </w:p>
        </w:tc>
        <w:tc>
          <w:tcPr>
            <w:tcW w:w="1254" w:type="dxa"/>
            <w:shd w:val="clear" w:color="auto" w:fill="FFFFFF"/>
          </w:tcPr>
          <w:p w:rsidR="00242B66" w:rsidRPr="0000391A" w:rsidRDefault="00242B66" w:rsidP="00242B66">
            <w:pPr>
              <w:widowControl w:val="0"/>
              <w:adjustRightInd w:val="0"/>
              <w:ind w:left="74" w:right="49"/>
              <w:jc w:val="right"/>
              <w:rPr>
                <w:sz w:val="16"/>
                <w:szCs w:val="16"/>
              </w:rPr>
            </w:pPr>
          </w:p>
        </w:tc>
        <w:tc>
          <w:tcPr>
            <w:tcW w:w="1626" w:type="dxa"/>
            <w:shd w:val="clear" w:color="auto" w:fill="FFFFFF"/>
          </w:tcPr>
          <w:p w:rsidR="00242B66" w:rsidRPr="0000391A" w:rsidRDefault="00242B66" w:rsidP="00242B66">
            <w:pPr>
              <w:widowControl w:val="0"/>
              <w:adjustRightInd w:val="0"/>
              <w:ind w:left="68" w:right="49"/>
              <w:jc w:val="right"/>
              <w:rPr>
                <w:sz w:val="16"/>
                <w:szCs w:val="16"/>
              </w:rPr>
            </w:pPr>
            <w:r w:rsidRPr="0000391A">
              <w:rPr>
                <w:sz w:val="16"/>
                <w:szCs w:val="16"/>
              </w:rPr>
              <w:t> </w:t>
            </w:r>
          </w:p>
        </w:tc>
        <w:tc>
          <w:tcPr>
            <w:tcW w:w="162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26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1219"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r>
      <w:tr w:rsidR="00242B66" w:rsidRPr="0000391A" w:rsidTr="00242B66">
        <w:tc>
          <w:tcPr>
            <w:tcW w:w="1677" w:type="dxa"/>
            <w:shd w:val="clear" w:color="auto" w:fill="FFFFFF"/>
          </w:tcPr>
          <w:p w:rsidR="00242B66" w:rsidRPr="0000391A" w:rsidRDefault="00242B66" w:rsidP="00242B66">
            <w:pPr>
              <w:widowControl w:val="0"/>
              <w:adjustRightInd w:val="0"/>
              <w:ind w:left="57" w:right="49"/>
              <w:jc w:val="right"/>
              <w:rPr>
                <w:sz w:val="16"/>
                <w:szCs w:val="16"/>
              </w:rPr>
            </w:pPr>
          </w:p>
        </w:tc>
        <w:tc>
          <w:tcPr>
            <w:tcW w:w="1620" w:type="dxa"/>
            <w:shd w:val="clear" w:color="auto" w:fill="FFFFFF"/>
          </w:tcPr>
          <w:p w:rsidR="00242B66" w:rsidRPr="0000391A" w:rsidRDefault="00242B66" w:rsidP="00242B66">
            <w:pPr>
              <w:widowControl w:val="0"/>
              <w:adjustRightInd w:val="0"/>
              <w:ind w:left="74" w:right="49"/>
              <w:jc w:val="right"/>
              <w:rPr>
                <w:sz w:val="16"/>
                <w:szCs w:val="16"/>
              </w:rPr>
            </w:pPr>
          </w:p>
        </w:tc>
        <w:tc>
          <w:tcPr>
            <w:tcW w:w="1254" w:type="dxa"/>
            <w:shd w:val="clear" w:color="auto" w:fill="FFFFFF"/>
          </w:tcPr>
          <w:p w:rsidR="00242B66" w:rsidRPr="0000391A" w:rsidRDefault="00242B66" w:rsidP="00242B66">
            <w:pPr>
              <w:widowControl w:val="0"/>
              <w:adjustRightInd w:val="0"/>
              <w:ind w:left="74" w:right="49"/>
              <w:jc w:val="right"/>
              <w:rPr>
                <w:sz w:val="16"/>
                <w:szCs w:val="16"/>
              </w:rPr>
            </w:pPr>
          </w:p>
        </w:tc>
        <w:tc>
          <w:tcPr>
            <w:tcW w:w="1626" w:type="dxa"/>
            <w:shd w:val="clear" w:color="auto" w:fill="FFFFFF"/>
          </w:tcPr>
          <w:p w:rsidR="00242B66" w:rsidRPr="0000391A" w:rsidRDefault="00242B66" w:rsidP="00242B66">
            <w:pPr>
              <w:widowControl w:val="0"/>
              <w:adjustRightInd w:val="0"/>
              <w:ind w:left="68" w:right="49"/>
              <w:jc w:val="right"/>
              <w:rPr>
                <w:sz w:val="16"/>
                <w:szCs w:val="16"/>
              </w:rPr>
            </w:pPr>
            <w:r w:rsidRPr="0000391A">
              <w:rPr>
                <w:sz w:val="16"/>
                <w:szCs w:val="16"/>
              </w:rPr>
              <w:t> </w:t>
            </w:r>
          </w:p>
        </w:tc>
        <w:tc>
          <w:tcPr>
            <w:tcW w:w="162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26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1219"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r>
      <w:tr w:rsidR="00242B66" w:rsidRPr="0000391A" w:rsidTr="00242B66">
        <w:tc>
          <w:tcPr>
            <w:tcW w:w="1677" w:type="dxa"/>
            <w:shd w:val="clear" w:color="auto" w:fill="FFFFFF"/>
          </w:tcPr>
          <w:p w:rsidR="00242B66" w:rsidRPr="0000391A" w:rsidRDefault="00242B66" w:rsidP="00242B66">
            <w:pPr>
              <w:widowControl w:val="0"/>
              <w:adjustRightInd w:val="0"/>
              <w:ind w:left="57" w:right="49"/>
              <w:jc w:val="right"/>
              <w:rPr>
                <w:sz w:val="16"/>
                <w:szCs w:val="16"/>
              </w:rPr>
            </w:pPr>
            <w:r w:rsidRPr="0000391A">
              <w:rPr>
                <w:sz w:val="16"/>
                <w:szCs w:val="16"/>
              </w:rPr>
              <w:t> </w:t>
            </w:r>
          </w:p>
        </w:tc>
        <w:tc>
          <w:tcPr>
            <w:tcW w:w="162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254"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626" w:type="dxa"/>
            <w:shd w:val="clear" w:color="auto" w:fill="FFFFFF"/>
          </w:tcPr>
          <w:p w:rsidR="00242B66" w:rsidRPr="0000391A" w:rsidRDefault="00242B66" w:rsidP="00242B66">
            <w:pPr>
              <w:widowControl w:val="0"/>
              <w:adjustRightInd w:val="0"/>
              <w:ind w:left="68" w:right="49"/>
              <w:jc w:val="right"/>
              <w:rPr>
                <w:sz w:val="16"/>
                <w:szCs w:val="16"/>
              </w:rPr>
            </w:pPr>
            <w:r w:rsidRPr="0000391A">
              <w:rPr>
                <w:sz w:val="16"/>
                <w:szCs w:val="16"/>
              </w:rPr>
              <w:t> </w:t>
            </w:r>
          </w:p>
        </w:tc>
        <w:tc>
          <w:tcPr>
            <w:tcW w:w="162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26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Итого</w:t>
            </w: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1219"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X</w:t>
            </w:r>
          </w:p>
        </w:tc>
      </w:tr>
    </w:tbl>
    <w:p w:rsidR="00242B66" w:rsidRPr="0000391A" w:rsidRDefault="00242B66" w:rsidP="00242B66">
      <w:pPr>
        <w:widowControl w:val="0"/>
        <w:adjustRightInd w:val="0"/>
        <w:ind w:left="127" w:right="113"/>
        <w:jc w:val="both"/>
        <w:rPr>
          <w:rFonts w:ascii="Arial" w:hAnsi="Arial" w:cs="Arial"/>
          <w:sz w:val="24"/>
          <w:szCs w:val="24"/>
        </w:rPr>
      </w:pPr>
      <w:r w:rsidRPr="0000391A">
        <w:rPr>
          <w:sz w:val="16"/>
          <w:szCs w:val="16"/>
        </w:rPr>
        <w:t> </w:t>
      </w:r>
    </w:p>
    <w:tbl>
      <w:tblPr>
        <w:tblW w:w="0" w:type="auto"/>
        <w:tblInd w:w="19" w:type="dxa"/>
        <w:tblLayout w:type="fixed"/>
        <w:tblCellMar>
          <w:left w:w="0" w:type="dxa"/>
          <w:right w:w="0" w:type="dxa"/>
        </w:tblCellMar>
        <w:tblLook w:val="0000" w:firstRow="0" w:lastRow="0" w:firstColumn="0" w:lastColumn="0" w:noHBand="0" w:noVBand="0"/>
      </w:tblPr>
      <w:tblGrid>
        <w:gridCol w:w="15588"/>
      </w:tblGrid>
      <w:tr w:rsidR="00242B66" w:rsidRPr="0000391A" w:rsidTr="00242B66">
        <w:trPr>
          <w:cantSplit/>
        </w:trPr>
        <w:tc>
          <w:tcPr>
            <w:tcW w:w="15588" w:type="dxa"/>
            <w:tcBorders>
              <w:top w:val="nil"/>
              <w:left w:val="nil"/>
              <w:bottom w:val="nil"/>
              <w:right w:val="nil"/>
            </w:tcBorders>
            <w:shd w:val="clear" w:color="auto" w:fill="FFFFFF"/>
          </w:tcPr>
          <w:tbl>
            <w:tblPr>
              <w:tblW w:w="0" w:type="auto"/>
              <w:tblInd w:w="108" w:type="dxa"/>
              <w:tblLayout w:type="fixed"/>
              <w:tblCellMar>
                <w:left w:w="0" w:type="dxa"/>
                <w:right w:w="0" w:type="dxa"/>
              </w:tblCellMar>
              <w:tblLook w:val="0000" w:firstRow="0" w:lastRow="0" w:firstColumn="0" w:lastColumn="0" w:noHBand="0" w:noVBand="0"/>
            </w:tblPr>
            <w:tblGrid>
              <w:gridCol w:w="3976"/>
              <w:gridCol w:w="2840"/>
              <w:gridCol w:w="284"/>
              <w:gridCol w:w="1704"/>
              <w:gridCol w:w="284"/>
              <w:gridCol w:w="3976"/>
              <w:gridCol w:w="284"/>
              <w:gridCol w:w="1551"/>
            </w:tblGrid>
            <w:tr w:rsidR="00242B66" w:rsidRPr="0000391A" w:rsidTr="00242B66">
              <w:trPr>
                <w:cantSplit/>
              </w:trPr>
              <w:tc>
                <w:tcPr>
                  <w:tcW w:w="3976" w:type="dxa"/>
                  <w:shd w:val="clear" w:color="auto" w:fill="FFFFFF"/>
                </w:tcPr>
                <w:p w:rsidR="00242B66" w:rsidRPr="0000391A" w:rsidRDefault="00242B66" w:rsidP="00242B66">
                  <w:pPr>
                    <w:keepLines/>
                    <w:widowControl w:val="0"/>
                    <w:adjustRightInd w:val="0"/>
                    <w:ind w:left="108" w:right="92"/>
                    <w:jc w:val="both"/>
                    <w:rPr>
                      <w:rFonts w:ascii="Arial" w:hAnsi="Arial" w:cs="Arial"/>
                      <w:sz w:val="24"/>
                      <w:szCs w:val="24"/>
                    </w:rPr>
                  </w:pPr>
                  <w:r w:rsidRPr="0000391A">
                    <w:rPr>
                      <w:sz w:val="16"/>
                      <w:szCs w:val="16"/>
                    </w:rPr>
                    <w:t> Ответственный исполнитель</w:t>
                  </w:r>
                </w:p>
              </w:tc>
              <w:tc>
                <w:tcPr>
                  <w:tcW w:w="2840" w:type="dxa"/>
                  <w:tcBorders>
                    <w:bottom w:val="single" w:sz="6" w:space="0" w:color="000000"/>
                  </w:tcBorders>
                  <w:shd w:val="clear" w:color="auto" w:fill="FFFFFF"/>
                </w:tcPr>
                <w:p w:rsidR="00242B66" w:rsidRPr="0000391A" w:rsidRDefault="00242B66" w:rsidP="00242B66">
                  <w:pPr>
                    <w:keepLines/>
                    <w:widowControl w:val="0"/>
                    <w:adjustRightInd w:val="0"/>
                    <w:ind w:left="124" w:right="92"/>
                    <w:jc w:val="center"/>
                    <w:rPr>
                      <w:rFonts w:ascii="Arial" w:hAnsi="Arial" w:cs="Arial"/>
                      <w:sz w:val="24"/>
                      <w:szCs w:val="24"/>
                    </w:rPr>
                  </w:pPr>
                  <w:r w:rsidRPr="0000391A">
                    <w:rPr>
                      <w:sz w:val="16"/>
                      <w:szCs w:val="16"/>
                    </w:rPr>
                    <w:t> </w:t>
                  </w:r>
                </w:p>
              </w:tc>
              <w:tc>
                <w:tcPr>
                  <w:tcW w:w="284" w:type="dxa"/>
                  <w:shd w:val="clear" w:color="auto" w:fill="FFFFFF"/>
                </w:tcPr>
                <w:p w:rsidR="00242B66" w:rsidRPr="0000391A" w:rsidRDefault="00242B66" w:rsidP="00242B66">
                  <w:pPr>
                    <w:keepLines/>
                    <w:widowControl w:val="0"/>
                    <w:adjustRightInd w:val="0"/>
                    <w:ind w:left="124" w:right="88"/>
                    <w:jc w:val="center"/>
                    <w:rPr>
                      <w:rFonts w:ascii="Arial" w:hAnsi="Arial" w:cs="Arial"/>
                      <w:sz w:val="24"/>
                      <w:szCs w:val="24"/>
                    </w:rPr>
                  </w:pPr>
                  <w:r w:rsidRPr="0000391A">
                    <w:rPr>
                      <w:sz w:val="16"/>
                      <w:szCs w:val="16"/>
                    </w:rPr>
                    <w:t> </w:t>
                  </w:r>
                </w:p>
              </w:tc>
              <w:tc>
                <w:tcPr>
                  <w:tcW w:w="1704" w:type="dxa"/>
                  <w:tcBorders>
                    <w:bottom w:val="single" w:sz="6" w:space="0" w:color="000000"/>
                  </w:tcBorders>
                  <w:shd w:val="clear" w:color="auto" w:fill="FFFFFF"/>
                </w:tcPr>
                <w:p w:rsidR="00242B66" w:rsidRPr="0000391A" w:rsidRDefault="00242B66" w:rsidP="00242B66">
                  <w:pPr>
                    <w:keepLines/>
                    <w:widowControl w:val="0"/>
                    <w:adjustRightInd w:val="0"/>
                    <w:ind w:left="108" w:right="104"/>
                    <w:jc w:val="center"/>
                    <w:rPr>
                      <w:rFonts w:ascii="Arial" w:hAnsi="Arial" w:cs="Arial"/>
                      <w:sz w:val="24"/>
                      <w:szCs w:val="24"/>
                    </w:rPr>
                  </w:pPr>
                  <w:r w:rsidRPr="0000391A">
                    <w:rPr>
                      <w:sz w:val="16"/>
                      <w:szCs w:val="16"/>
                    </w:rPr>
                    <w:t> </w:t>
                  </w:r>
                </w:p>
              </w:tc>
              <w:tc>
                <w:tcPr>
                  <w:tcW w:w="284" w:type="dxa"/>
                  <w:shd w:val="clear" w:color="auto" w:fill="FFFFFF"/>
                </w:tcPr>
                <w:p w:rsidR="00242B66" w:rsidRPr="0000391A" w:rsidRDefault="00242B66" w:rsidP="00242B66">
                  <w:pPr>
                    <w:keepLines/>
                    <w:widowControl w:val="0"/>
                    <w:adjustRightInd w:val="0"/>
                    <w:ind w:left="112" w:right="100"/>
                    <w:jc w:val="center"/>
                    <w:rPr>
                      <w:rFonts w:ascii="Arial" w:hAnsi="Arial" w:cs="Arial"/>
                      <w:sz w:val="24"/>
                      <w:szCs w:val="24"/>
                    </w:rPr>
                  </w:pPr>
                  <w:r w:rsidRPr="0000391A">
                    <w:rPr>
                      <w:sz w:val="16"/>
                      <w:szCs w:val="16"/>
                    </w:rPr>
                    <w:t> </w:t>
                  </w:r>
                </w:p>
              </w:tc>
              <w:tc>
                <w:tcPr>
                  <w:tcW w:w="3976" w:type="dxa"/>
                  <w:tcBorders>
                    <w:bottom w:val="single" w:sz="6" w:space="0" w:color="000000"/>
                  </w:tcBorders>
                  <w:shd w:val="clear" w:color="auto" w:fill="FFFFFF"/>
                </w:tcPr>
                <w:p w:rsidR="00242B66" w:rsidRPr="0000391A" w:rsidRDefault="00242B66" w:rsidP="00242B66">
                  <w:pPr>
                    <w:keepLines/>
                    <w:widowControl w:val="0"/>
                    <w:adjustRightInd w:val="0"/>
                    <w:ind w:left="116" w:right="84"/>
                    <w:jc w:val="center"/>
                    <w:rPr>
                      <w:rFonts w:ascii="Arial" w:hAnsi="Arial" w:cs="Arial"/>
                      <w:sz w:val="24"/>
                      <w:szCs w:val="24"/>
                    </w:rPr>
                  </w:pPr>
                </w:p>
              </w:tc>
              <w:tc>
                <w:tcPr>
                  <w:tcW w:w="284" w:type="dxa"/>
                  <w:shd w:val="clear" w:color="auto" w:fill="FFFFFF"/>
                </w:tcPr>
                <w:p w:rsidR="00242B66" w:rsidRPr="0000391A" w:rsidRDefault="00242B66" w:rsidP="00242B66">
                  <w:pPr>
                    <w:keepLines/>
                    <w:widowControl w:val="0"/>
                    <w:adjustRightInd w:val="0"/>
                    <w:ind w:left="112" w:right="100"/>
                    <w:jc w:val="both"/>
                    <w:rPr>
                      <w:rFonts w:ascii="Arial" w:hAnsi="Arial" w:cs="Arial"/>
                      <w:sz w:val="24"/>
                      <w:szCs w:val="24"/>
                    </w:rPr>
                  </w:pPr>
                  <w:r w:rsidRPr="0000391A">
                    <w:rPr>
                      <w:sz w:val="16"/>
                      <w:szCs w:val="16"/>
                    </w:rPr>
                    <w:t> </w:t>
                  </w:r>
                </w:p>
              </w:tc>
              <w:tc>
                <w:tcPr>
                  <w:tcW w:w="1551" w:type="dxa"/>
                  <w:tcBorders>
                    <w:bottom w:val="single" w:sz="6" w:space="0" w:color="000000"/>
                  </w:tcBorders>
                  <w:shd w:val="clear" w:color="auto" w:fill="FFFFFF"/>
                </w:tcPr>
                <w:p w:rsidR="00242B66" w:rsidRPr="0000391A" w:rsidRDefault="00242B66" w:rsidP="00242B66">
                  <w:pPr>
                    <w:keepLines/>
                    <w:widowControl w:val="0"/>
                    <w:adjustRightInd w:val="0"/>
                    <w:ind w:left="116" w:right="88"/>
                    <w:jc w:val="center"/>
                    <w:rPr>
                      <w:rFonts w:ascii="Arial" w:hAnsi="Arial" w:cs="Arial"/>
                      <w:sz w:val="24"/>
                      <w:szCs w:val="24"/>
                    </w:rPr>
                  </w:pPr>
                  <w:r w:rsidRPr="0000391A">
                    <w:rPr>
                      <w:sz w:val="16"/>
                      <w:szCs w:val="16"/>
                    </w:rPr>
                    <w:t> </w:t>
                  </w:r>
                </w:p>
              </w:tc>
            </w:tr>
            <w:tr w:rsidR="00242B66" w:rsidRPr="0000391A" w:rsidTr="00242B66">
              <w:trPr>
                <w:cantSplit/>
              </w:trPr>
              <w:tc>
                <w:tcPr>
                  <w:tcW w:w="3976" w:type="dxa"/>
                  <w:shd w:val="clear" w:color="auto" w:fill="FFFFFF"/>
                </w:tcPr>
                <w:p w:rsidR="00242B66" w:rsidRPr="0000391A" w:rsidRDefault="00242B66" w:rsidP="00242B66">
                  <w:pPr>
                    <w:keepLines/>
                    <w:widowControl w:val="0"/>
                    <w:adjustRightInd w:val="0"/>
                    <w:ind w:left="108" w:right="92"/>
                    <w:jc w:val="both"/>
                    <w:rPr>
                      <w:rFonts w:ascii="Arial" w:hAnsi="Arial" w:cs="Arial"/>
                      <w:sz w:val="24"/>
                      <w:szCs w:val="24"/>
                    </w:rPr>
                  </w:pPr>
                  <w:r w:rsidRPr="0000391A">
                    <w:rPr>
                      <w:sz w:val="16"/>
                      <w:szCs w:val="16"/>
                    </w:rPr>
                    <w:t> </w:t>
                  </w:r>
                </w:p>
              </w:tc>
              <w:tc>
                <w:tcPr>
                  <w:tcW w:w="2840" w:type="dxa"/>
                  <w:shd w:val="clear" w:color="auto" w:fill="FFFFFF"/>
                </w:tcPr>
                <w:p w:rsidR="00242B66" w:rsidRPr="0000391A" w:rsidRDefault="00242B66" w:rsidP="00242B66">
                  <w:pPr>
                    <w:keepLines/>
                    <w:widowControl w:val="0"/>
                    <w:adjustRightInd w:val="0"/>
                    <w:ind w:left="124" w:right="92"/>
                    <w:jc w:val="center"/>
                    <w:rPr>
                      <w:rFonts w:ascii="Arial" w:hAnsi="Arial" w:cs="Arial"/>
                      <w:sz w:val="24"/>
                      <w:szCs w:val="24"/>
                    </w:rPr>
                  </w:pPr>
                  <w:r w:rsidRPr="0000391A">
                    <w:rPr>
                      <w:sz w:val="16"/>
                      <w:szCs w:val="16"/>
                    </w:rPr>
                    <w:t>(должность)</w:t>
                  </w:r>
                </w:p>
              </w:tc>
              <w:tc>
                <w:tcPr>
                  <w:tcW w:w="284" w:type="dxa"/>
                  <w:shd w:val="clear" w:color="auto" w:fill="FFFFFF"/>
                </w:tcPr>
                <w:p w:rsidR="00242B66" w:rsidRPr="0000391A" w:rsidRDefault="00242B66" w:rsidP="00242B66">
                  <w:pPr>
                    <w:keepLines/>
                    <w:widowControl w:val="0"/>
                    <w:adjustRightInd w:val="0"/>
                    <w:ind w:left="124" w:right="88"/>
                    <w:jc w:val="center"/>
                    <w:rPr>
                      <w:rFonts w:ascii="Arial" w:hAnsi="Arial" w:cs="Arial"/>
                      <w:sz w:val="24"/>
                      <w:szCs w:val="24"/>
                    </w:rPr>
                  </w:pPr>
                  <w:r w:rsidRPr="0000391A">
                    <w:rPr>
                      <w:sz w:val="16"/>
                      <w:szCs w:val="16"/>
                    </w:rPr>
                    <w:t> </w:t>
                  </w:r>
                </w:p>
              </w:tc>
              <w:tc>
                <w:tcPr>
                  <w:tcW w:w="1704" w:type="dxa"/>
                  <w:tcBorders>
                    <w:top w:val="single" w:sz="6" w:space="0" w:color="000000"/>
                  </w:tcBorders>
                  <w:shd w:val="clear" w:color="auto" w:fill="FFFFFF"/>
                </w:tcPr>
                <w:p w:rsidR="00242B66" w:rsidRPr="0000391A" w:rsidRDefault="00242B66" w:rsidP="00242B66">
                  <w:pPr>
                    <w:keepLines/>
                    <w:widowControl w:val="0"/>
                    <w:adjustRightInd w:val="0"/>
                    <w:ind w:left="108" w:right="104"/>
                    <w:jc w:val="center"/>
                    <w:rPr>
                      <w:rFonts w:ascii="Arial" w:hAnsi="Arial" w:cs="Arial"/>
                      <w:sz w:val="24"/>
                      <w:szCs w:val="24"/>
                    </w:rPr>
                  </w:pPr>
                  <w:r w:rsidRPr="0000391A">
                    <w:rPr>
                      <w:sz w:val="16"/>
                      <w:szCs w:val="16"/>
                    </w:rPr>
                    <w:t>(подпись)</w:t>
                  </w:r>
                </w:p>
              </w:tc>
              <w:tc>
                <w:tcPr>
                  <w:tcW w:w="284" w:type="dxa"/>
                  <w:shd w:val="clear" w:color="auto" w:fill="FFFFFF"/>
                </w:tcPr>
                <w:p w:rsidR="00242B66" w:rsidRPr="0000391A" w:rsidRDefault="00242B66" w:rsidP="00242B66">
                  <w:pPr>
                    <w:keepLines/>
                    <w:widowControl w:val="0"/>
                    <w:adjustRightInd w:val="0"/>
                    <w:ind w:left="112" w:right="100"/>
                    <w:jc w:val="center"/>
                    <w:rPr>
                      <w:rFonts w:ascii="Arial" w:hAnsi="Arial" w:cs="Arial"/>
                      <w:sz w:val="24"/>
                      <w:szCs w:val="24"/>
                    </w:rPr>
                  </w:pPr>
                  <w:r w:rsidRPr="0000391A">
                    <w:rPr>
                      <w:sz w:val="16"/>
                      <w:szCs w:val="16"/>
                    </w:rPr>
                    <w:t> </w:t>
                  </w:r>
                </w:p>
              </w:tc>
              <w:tc>
                <w:tcPr>
                  <w:tcW w:w="3976" w:type="dxa"/>
                  <w:shd w:val="clear" w:color="auto" w:fill="FFFFFF"/>
                </w:tcPr>
                <w:p w:rsidR="00242B66" w:rsidRPr="0000391A" w:rsidRDefault="00242B66" w:rsidP="00242B66">
                  <w:pPr>
                    <w:keepLines/>
                    <w:widowControl w:val="0"/>
                    <w:adjustRightInd w:val="0"/>
                    <w:ind w:left="116" w:right="84"/>
                    <w:jc w:val="center"/>
                    <w:rPr>
                      <w:rFonts w:ascii="Arial" w:hAnsi="Arial" w:cs="Arial"/>
                      <w:sz w:val="24"/>
                      <w:szCs w:val="24"/>
                    </w:rPr>
                  </w:pPr>
                  <w:r w:rsidRPr="0000391A">
                    <w:rPr>
                      <w:sz w:val="16"/>
                      <w:szCs w:val="16"/>
                    </w:rPr>
                    <w:t>(расшифровка подписи)</w:t>
                  </w:r>
                </w:p>
              </w:tc>
              <w:tc>
                <w:tcPr>
                  <w:tcW w:w="284" w:type="dxa"/>
                  <w:shd w:val="clear" w:color="auto" w:fill="FFFFFF"/>
                </w:tcPr>
                <w:p w:rsidR="00242B66" w:rsidRPr="0000391A" w:rsidRDefault="00242B66" w:rsidP="00242B66">
                  <w:pPr>
                    <w:keepLines/>
                    <w:widowControl w:val="0"/>
                    <w:adjustRightInd w:val="0"/>
                    <w:ind w:left="112" w:right="100"/>
                    <w:jc w:val="both"/>
                    <w:rPr>
                      <w:rFonts w:ascii="Arial" w:hAnsi="Arial" w:cs="Arial"/>
                      <w:sz w:val="24"/>
                      <w:szCs w:val="24"/>
                    </w:rPr>
                  </w:pPr>
                  <w:r w:rsidRPr="0000391A">
                    <w:rPr>
                      <w:sz w:val="16"/>
                      <w:szCs w:val="16"/>
                    </w:rPr>
                    <w:t> </w:t>
                  </w:r>
                </w:p>
              </w:tc>
              <w:tc>
                <w:tcPr>
                  <w:tcW w:w="1551" w:type="dxa"/>
                  <w:tcBorders>
                    <w:top w:val="single" w:sz="6" w:space="0" w:color="000000"/>
                  </w:tcBorders>
                  <w:shd w:val="clear" w:color="auto" w:fill="FFFFFF"/>
                </w:tcPr>
                <w:p w:rsidR="00242B66" w:rsidRPr="0000391A" w:rsidRDefault="00242B66" w:rsidP="00242B66">
                  <w:pPr>
                    <w:keepLines/>
                    <w:widowControl w:val="0"/>
                    <w:adjustRightInd w:val="0"/>
                    <w:ind w:left="116" w:right="88"/>
                    <w:jc w:val="center"/>
                    <w:rPr>
                      <w:rFonts w:ascii="Arial" w:hAnsi="Arial" w:cs="Arial"/>
                      <w:sz w:val="24"/>
                      <w:szCs w:val="24"/>
                    </w:rPr>
                  </w:pPr>
                  <w:r w:rsidRPr="0000391A">
                    <w:rPr>
                      <w:sz w:val="16"/>
                      <w:szCs w:val="16"/>
                    </w:rPr>
                    <w:t>(телефон)</w:t>
                  </w:r>
                </w:p>
              </w:tc>
            </w:tr>
            <w:tr w:rsidR="00242B66" w:rsidRPr="0000391A" w:rsidTr="00242B66">
              <w:trPr>
                <w:cantSplit/>
              </w:trPr>
              <w:tc>
                <w:tcPr>
                  <w:tcW w:w="14899" w:type="dxa"/>
                  <w:gridSpan w:val="8"/>
                  <w:shd w:val="clear" w:color="auto" w:fill="FFFFFF"/>
                </w:tcPr>
                <w:p w:rsidR="00242B66" w:rsidRPr="0000391A" w:rsidRDefault="00242B66" w:rsidP="00242B66">
                  <w:pPr>
                    <w:keepLines/>
                    <w:widowControl w:val="0"/>
                    <w:adjustRightInd w:val="0"/>
                    <w:ind w:left="108" w:right="108"/>
                    <w:jc w:val="both"/>
                    <w:rPr>
                      <w:rFonts w:ascii="Arial" w:hAnsi="Arial" w:cs="Arial"/>
                      <w:sz w:val="24"/>
                      <w:szCs w:val="24"/>
                    </w:rPr>
                  </w:pPr>
                  <w:r w:rsidRPr="0000391A">
                    <w:rPr>
                      <w:sz w:val="16"/>
                      <w:szCs w:val="16"/>
                    </w:rPr>
                    <w:t> </w:t>
                  </w:r>
                </w:p>
              </w:tc>
            </w:tr>
            <w:tr w:rsidR="00242B66" w:rsidRPr="0000391A" w:rsidTr="00242B66">
              <w:trPr>
                <w:cantSplit/>
              </w:trPr>
              <w:tc>
                <w:tcPr>
                  <w:tcW w:w="14899" w:type="dxa"/>
                  <w:gridSpan w:val="8"/>
                  <w:shd w:val="clear" w:color="auto" w:fill="FFFFFF"/>
                </w:tcPr>
                <w:p w:rsidR="00242B66" w:rsidRPr="0000391A" w:rsidRDefault="00242B66" w:rsidP="00242B66">
                  <w:pPr>
                    <w:keepLines/>
                    <w:widowControl w:val="0"/>
                    <w:adjustRightInd w:val="0"/>
                    <w:ind w:left="108" w:right="108"/>
                    <w:jc w:val="both"/>
                    <w:rPr>
                      <w:rFonts w:ascii="Arial" w:hAnsi="Arial" w:cs="Arial"/>
                      <w:sz w:val="24"/>
                      <w:szCs w:val="24"/>
                    </w:rPr>
                  </w:pPr>
                  <w:r w:rsidRPr="0000391A">
                    <w:rPr>
                      <w:sz w:val="16"/>
                      <w:szCs w:val="16"/>
                    </w:rPr>
                    <w:t>«___» ______________ 20</w:t>
                  </w:r>
                  <w:r w:rsidRPr="0000391A">
                    <w:rPr>
                      <w:sz w:val="16"/>
                      <w:szCs w:val="16"/>
                      <w:u w:val="single"/>
                    </w:rPr>
                    <w:t xml:space="preserve">    </w:t>
                  </w:r>
                  <w:r w:rsidRPr="0000391A">
                    <w:rPr>
                      <w:sz w:val="16"/>
                      <w:szCs w:val="16"/>
                    </w:rPr>
                    <w:t> г.</w:t>
                  </w:r>
                </w:p>
              </w:tc>
            </w:tr>
          </w:tbl>
          <w:p w:rsidR="00242B66" w:rsidRPr="0000391A" w:rsidRDefault="00242B66" w:rsidP="00242B66">
            <w:pPr>
              <w:widowControl w:val="0"/>
              <w:adjustRightInd w:val="0"/>
              <w:ind w:left="127" w:right="113"/>
              <w:jc w:val="both"/>
              <w:rPr>
                <w:rFonts w:ascii="Arial" w:hAnsi="Arial" w:cs="Arial"/>
                <w:sz w:val="24"/>
                <w:szCs w:val="24"/>
              </w:rPr>
            </w:pPr>
          </w:p>
        </w:tc>
      </w:tr>
    </w:tbl>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pPr>
    </w:p>
    <w:p w:rsidR="00242B66" w:rsidRPr="0000391A" w:rsidRDefault="00242B66" w:rsidP="00242B66">
      <w:pPr>
        <w:jc w:val="right"/>
        <w:rPr>
          <w:sz w:val="18"/>
          <w:szCs w:val="18"/>
        </w:rPr>
      </w:pPr>
    </w:p>
    <w:p w:rsidR="00242B66" w:rsidRPr="0000391A" w:rsidRDefault="00242B66" w:rsidP="00242B66">
      <w:pPr>
        <w:jc w:val="right"/>
        <w:rPr>
          <w:sz w:val="18"/>
          <w:szCs w:val="18"/>
        </w:rPr>
      </w:pPr>
    </w:p>
    <w:p w:rsidR="00242B66" w:rsidRDefault="00242B66" w:rsidP="00242B66">
      <w:pPr>
        <w:jc w:val="right"/>
        <w:rPr>
          <w:sz w:val="18"/>
          <w:szCs w:val="18"/>
        </w:rPr>
      </w:pPr>
    </w:p>
    <w:p w:rsidR="000A7360" w:rsidRDefault="000A7360" w:rsidP="00242B66">
      <w:pPr>
        <w:jc w:val="right"/>
        <w:rPr>
          <w:sz w:val="18"/>
          <w:szCs w:val="18"/>
        </w:rPr>
      </w:pPr>
    </w:p>
    <w:p w:rsidR="000A7360" w:rsidRDefault="000A7360" w:rsidP="00242B66">
      <w:pPr>
        <w:jc w:val="right"/>
        <w:rPr>
          <w:sz w:val="18"/>
          <w:szCs w:val="18"/>
        </w:rPr>
      </w:pPr>
    </w:p>
    <w:p w:rsidR="000A7360" w:rsidRDefault="000A7360" w:rsidP="00242B66">
      <w:pPr>
        <w:jc w:val="right"/>
        <w:rPr>
          <w:sz w:val="18"/>
          <w:szCs w:val="18"/>
        </w:rPr>
      </w:pPr>
    </w:p>
    <w:p w:rsidR="000A7360" w:rsidRPr="0000391A" w:rsidRDefault="000A7360" w:rsidP="00242B66">
      <w:pPr>
        <w:jc w:val="right"/>
        <w:rPr>
          <w:sz w:val="18"/>
          <w:szCs w:val="18"/>
        </w:rPr>
      </w:pPr>
    </w:p>
    <w:p w:rsidR="00242B66" w:rsidRPr="0000391A" w:rsidRDefault="00242B66" w:rsidP="00242B66">
      <w:pPr>
        <w:jc w:val="right"/>
        <w:rPr>
          <w:sz w:val="18"/>
          <w:szCs w:val="18"/>
        </w:rPr>
      </w:pPr>
    </w:p>
    <w:p w:rsidR="00242B66" w:rsidRPr="0000391A" w:rsidRDefault="00242B66" w:rsidP="00242B66">
      <w:pPr>
        <w:jc w:val="right"/>
        <w:rPr>
          <w:sz w:val="18"/>
          <w:szCs w:val="18"/>
        </w:rPr>
      </w:pPr>
    </w:p>
    <w:p w:rsidR="00242B66" w:rsidRPr="0000391A" w:rsidRDefault="00242B66" w:rsidP="00937F44">
      <w:pPr>
        <w:ind w:firstLine="11199"/>
        <w:rPr>
          <w:sz w:val="18"/>
          <w:szCs w:val="18"/>
        </w:rPr>
      </w:pPr>
      <w:r w:rsidRPr="0000391A">
        <w:rPr>
          <w:sz w:val="18"/>
          <w:szCs w:val="18"/>
        </w:rPr>
        <w:t xml:space="preserve">Приложение </w:t>
      </w:r>
      <w:r w:rsidR="00937F44">
        <w:rPr>
          <w:sz w:val="18"/>
          <w:szCs w:val="18"/>
        </w:rPr>
        <w:t>№</w:t>
      </w:r>
      <w:r w:rsidR="00005843">
        <w:rPr>
          <w:sz w:val="18"/>
          <w:szCs w:val="18"/>
        </w:rPr>
        <w:t xml:space="preserve"> 15</w:t>
      </w:r>
    </w:p>
    <w:p w:rsidR="00242B66" w:rsidRPr="0000391A" w:rsidRDefault="00242B66" w:rsidP="00937F44">
      <w:pPr>
        <w:ind w:firstLine="11199"/>
        <w:rPr>
          <w:sz w:val="18"/>
          <w:szCs w:val="18"/>
        </w:rPr>
      </w:pPr>
      <w:r w:rsidRPr="0000391A">
        <w:rPr>
          <w:sz w:val="18"/>
          <w:szCs w:val="18"/>
        </w:rPr>
        <w:t>к Порядку открытия и ведения лицевых счетов</w:t>
      </w:r>
    </w:p>
    <w:p w:rsidR="00242B66" w:rsidRDefault="00931802" w:rsidP="00937F44">
      <w:pPr>
        <w:ind w:left="11199"/>
        <w:rPr>
          <w:sz w:val="18"/>
          <w:szCs w:val="18"/>
        </w:rPr>
      </w:pPr>
      <w:r>
        <w:rPr>
          <w:sz w:val="18"/>
          <w:szCs w:val="18"/>
        </w:rPr>
        <w:t>Департаментом финансов и имущественных отношений</w:t>
      </w:r>
      <w:r w:rsidR="00937F44">
        <w:rPr>
          <w:sz w:val="18"/>
          <w:szCs w:val="18"/>
        </w:rPr>
        <w:t xml:space="preserve"> </w:t>
      </w:r>
      <w:r w:rsidR="00242B66" w:rsidRPr="0000391A">
        <w:rPr>
          <w:sz w:val="18"/>
          <w:szCs w:val="18"/>
        </w:rPr>
        <w:t>Чукотского автономного округа</w:t>
      </w:r>
    </w:p>
    <w:p w:rsidR="00937F44" w:rsidRPr="0000391A" w:rsidRDefault="00937F44" w:rsidP="00937F44">
      <w:pPr>
        <w:ind w:firstLine="10773"/>
        <w:rPr>
          <w:sz w:val="18"/>
          <w:szCs w:val="18"/>
        </w:rPr>
      </w:pPr>
    </w:p>
    <w:p w:rsidR="00242B66" w:rsidRPr="0000391A" w:rsidRDefault="00242B66" w:rsidP="00242B66">
      <w:pPr>
        <w:spacing w:after="60"/>
        <w:ind w:left="5443"/>
        <w:jc w:val="right"/>
        <w:rPr>
          <w:sz w:val="18"/>
          <w:szCs w:val="18"/>
        </w:rPr>
      </w:pPr>
    </w:p>
    <w:tbl>
      <w:tblPr>
        <w:tblW w:w="14956" w:type="dxa"/>
        <w:tblInd w:w="70" w:type="dxa"/>
        <w:tblLayout w:type="fixed"/>
        <w:tblCellMar>
          <w:left w:w="0" w:type="dxa"/>
          <w:right w:w="0" w:type="dxa"/>
        </w:tblCellMar>
        <w:tblLook w:val="0000" w:firstRow="0" w:lastRow="0" w:firstColumn="0" w:lastColumn="0" w:noHBand="0" w:noVBand="0"/>
      </w:tblPr>
      <w:tblGrid>
        <w:gridCol w:w="3968"/>
        <w:gridCol w:w="6166"/>
        <w:gridCol w:w="2214"/>
        <w:gridCol w:w="1440"/>
        <w:gridCol w:w="176"/>
        <w:gridCol w:w="992"/>
      </w:tblGrid>
      <w:tr w:rsidR="00242B66" w:rsidRPr="0000391A" w:rsidTr="00242B66">
        <w:tc>
          <w:tcPr>
            <w:tcW w:w="3968" w:type="dxa"/>
            <w:tcBorders>
              <w:top w:val="nil"/>
              <w:left w:val="nil"/>
              <w:bottom w:val="nil"/>
              <w:right w:val="nil"/>
            </w:tcBorders>
            <w:shd w:val="clear" w:color="auto" w:fill="FFFFFF"/>
            <w:vAlign w:val="center"/>
          </w:tcPr>
          <w:p w:rsidR="00242B66" w:rsidRPr="0000391A" w:rsidRDefault="00242B66" w:rsidP="00242B66">
            <w:pPr>
              <w:widowControl w:val="0"/>
              <w:adjustRightInd w:val="0"/>
              <w:ind w:left="57" w:right="49"/>
              <w:rPr>
                <w:rFonts w:ascii="Arial" w:hAnsi="Arial" w:cs="Arial"/>
                <w:sz w:val="24"/>
                <w:szCs w:val="24"/>
              </w:rPr>
            </w:pPr>
            <w:r w:rsidRPr="0000391A">
              <w:rPr>
                <w:sz w:val="16"/>
                <w:szCs w:val="16"/>
              </w:rPr>
              <w:t> </w:t>
            </w:r>
          </w:p>
        </w:tc>
        <w:tc>
          <w:tcPr>
            <w:tcW w:w="8380" w:type="dxa"/>
            <w:gridSpan w:val="2"/>
            <w:tcBorders>
              <w:top w:val="nil"/>
              <w:left w:val="nil"/>
              <w:bottom w:val="nil"/>
              <w:right w:val="nil"/>
            </w:tcBorders>
            <w:shd w:val="clear" w:color="auto" w:fill="FFFFFF"/>
            <w:vAlign w:val="center"/>
          </w:tcPr>
          <w:p w:rsidR="00242B66" w:rsidRPr="0000391A" w:rsidRDefault="00242B66" w:rsidP="00242B66">
            <w:pPr>
              <w:widowControl w:val="0"/>
              <w:adjustRightInd w:val="0"/>
              <w:ind w:left="65" w:right="49"/>
              <w:jc w:val="center"/>
              <w:rPr>
                <w:rFonts w:ascii="Arial" w:hAnsi="Arial" w:cs="Arial"/>
                <w:sz w:val="24"/>
                <w:szCs w:val="24"/>
              </w:rPr>
            </w:pPr>
            <w:r w:rsidRPr="0000391A">
              <w:rPr>
                <w:b/>
                <w:bCs/>
              </w:rPr>
              <w:t>ВЫПИСКА</w:t>
            </w:r>
          </w:p>
        </w:tc>
        <w:tc>
          <w:tcPr>
            <w:tcW w:w="1616"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65" w:right="34"/>
              <w:jc w:val="both"/>
              <w:rPr>
                <w:rFonts w:ascii="Arial" w:hAnsi="Arial" w:cs="Arial"/>
                <w:sz w:val="24"/>
                <w:szCs w:val="24"/>
              </w:rPr>
            </w:pPr>
            <w:r w:rsidRPr="0000391A">
              <w:rPr>
                <w:sz w:val="16"/>
                <w:szCs w:val="16"/>
              </w:rPr>
              <w:t> </w:t>
            </w:r>
          </w:p>
        </w:tc>
        <w:tc>
          <w:tcPr>
            <w:tcW w:w="992" w:type="dxa"/>
            <w:tcBorders>
              <w:top w:val="single" w:sz="6" w:space="0" w:color="000000"/>
              <w:left w:val="single" w:sz="6" w:space="0" w:color="000000"/>
              <w:bottom w:val="single" w:sz="4" w:space="0" w:color="auto"/>
              <w:right w:val="single" w:sz="6" w:space="0" w:color="000000"/>
            </w:tcBorders>
            <w:shd w:val="clear" w:color="auto" w:fill="FFFFFF"/>
            <w:vAlign w:val="bottom"/>
          </w:tcPr>
          <w:p w:rsidR="00242B66" w:rsidRPr="0000391A" w:rsidRDefault="00242B66" w:rsidP="00242B66">
            <w:pPr>
              <w:widowControl w:val="0"/>
              <w:adjustRightInd w:val="0"/>
              <w:ind w:left="60" w:right="49"/>
              <w:jc w:val="center"/>
              <w:rPr>
                <w:rFonts w:ascii="Arial" w:hAnsi="Arial" w:cs="Arial"/>
                <w:sz w:val="24"/>
                <w:szCs w:val="24"/>
              </w:rPr>
            </w:pPr>
            <w:r w:rsidRPr="0000391A">
              <w:rPr>
                <w:sz w:val="16"/>
                <w:szCs w:val="16"/>
              </w:rPr>
              <w:t>Коды</w:t>
            </w:r>
          </w:p>
        </w:tc>
      </w:tr>
      <w:tr w:rsidR="00242B66" w:rsidRPr="0000391A" w:rsidTr="00242B66">
        <w:tc>
          <w:tcPr>
            <w:tcW w:w="3968" w:type="dxa"/>
            <w:tcBorders>
              <w:top w:val="nil"/>
              <w:left w:val="nil"/>
              <w:bottom w:val="nil"/>
              <w:right w:val="nil"/>
            </w:tcBorders>
            <w:shd w:val="clear" w:color="auto" w:fill="FFFFFF"/>
            <w:vAlign w:val="center"/>
          </w:tcPr>
          <w:p w:rsidR="00242B66" w:rsidRPr="0000391A" w:rsidRDefault="00242B66" w:rsidP="00242B66">
            <w:pPr>
              <w:widowControl w:val="0"/>
              <w:adjustRightInd w:val="0"/>
              <w:ind w:left="57" w:right="49"/>
              <w:rPr>
                <w:rFonts w:ascii="Arial" w:hAnsi="Arial" w:cs="Arial"/>
                <w:sz w:val="24"/>
                <w:szCs w:val="24"/>
              </w:rPr>
            </w:pPr>
            <w:r w:rsidRPr="0000391A">
              <w:rPr>
                <w:sz w:val="16"/>
                <w:szCs w:val="16"/>
              </w:rPr>
              <w:t> </w:t>
            </w:r>
          </w:p>
        </w:tc>
        <w:tc>
          <w:tcPr>
            <w:tcW w:w="6166" w:type="dxa"/>
            <w:tcBorders>
              <w:top w:val="nil"/>
              <w:left w:val="nil"/>
              <w:bottom w:val="nil"/>
              <w:right w:val="single" w:sz="12" w:space="0" w:color="000000"/>
            </w:tcBorders>
            <w:shd w:val="clear" w:color="auto" w:fill="FFFFFF"/>
            <w:vAlign w:val="center"/>
          </w:tcPr>
          <w:p w:rsidR="00242B66" w:rsidRPr="0000391A" w:rsidRDefault="00242B66" w:rsidP="00242B66">
            <w:pPr>
              <w:widowControl w:val="0"/>
              <w:adjustRightInd w:val="0"/>
              <w:ind w:left="65" w:right="43"/>
              <w:jc w:val="right"/>
              <w:rPr>
                <w:rFonts w:ascii="Arial" w:hAnsi="Arial" w:cs="Arial"/>
                <w:sz w:val="24"/>
                <w:szCs w:val="24"/>
              </w:rPr>
            </w:pPr>
            <w:r w:rsidRPr="0000391A">
              <w:rPr>
                <w:b/>
                <w:bCs/>
              </w:rPr>
              <w:t>из лицевого счета автономного учреждения №</w:t>
            </w:r>
          </w:p>
        </w:tc>
        <w:tc>
          <w:tcPr>
            <w:tcW w:w="22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242B66" w:rsidRPr="0000391A" w:rsidRDefault="00242B66" w:rsidP="00242B66">
            <w:pPr>
              <w:widowControl w:val="0"/>
              <w:adjustRightInd w:val="0"/>
              <w:ind w:left="71" w:right="29"/>
              <w:jc w:val="center"/>
              <w:rPr>
                <w:rFonts w:ascii="Arial" w:hAnsi="Arial" w:cs="Arial"/>
                <w:sz w:val="24"/>
                <w:szCs w:val="24"/>
              </w:rPr>
            </w:pPr>
          </w:p>
        </w:tc>
        <w:tc>
          <w:tcPr>
            <w:tcW w:w="1616" w:type="dxa"/>
            <w:gridSpan w:val="2"/>
            <w:tcBorders>
              <w:top w:val="nil"/>
              <w:left w:val="single" w:sz="12" w:space="0" w:color="000000"/>
              <w:bottom w:val="nil"/>
              <w:right w:val="single" w:sz="4" w:space="0" w:color="auto"/>
            </w:tcBorders>
            <w:shd w:val="clear" w:color="auto" w:fill="FFFFFF"/>
            <w:vAlign w:val="center"/>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Форма по КФД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ind w:left="60" w:right="49"/>
              <w:jc w:val="center"/>
              <w:rPr>
                <w:rFonts w:ascii="Arial" w:hAnsi="Arial" w:cs="Arial"/>
                <w:sz w:val="24"/>
                <w:szCs w:val="24"/>
              </w:rPr>
            </w:pPr>
            <w:r w:rsidRPr="0000391A">
              <w:rPr>
                <w:sz w:val="16"/>
                <w:szCs w:val="16"/>
              </w:rPr>
              <w:t> 0531963</w:t>
            </w:r>
          </w:p>
        </w:tc>
      </w:tr>
      <w:tr w:rsidR="00242B66" w:rsidRPr="0000391A" w:rsidTr="00242B66">
        <w:tc>
          <w:tcPr>
            <w:tcW w:w="3968"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49"/>
              <w:jc w:val="both"/>
              <w:rPr>
                <w:rFonts w:ascii="Arial" w:hAnsi="Arial" w:cs="Arial"/>
                <w:sz w:val="24"/>
                <w:szCs w:val="24"/>
              </w:rPr>
            </w:pPr>
            <w:r w:rsidRPr="0000391A">
              <w:rPr>
                <w:sz w:val="14"/>
                <w:szCs w:val="14"/>
              </w:rPr>
              <w:t> </w:t>
            </w:r>
          </w:p>
        </w:tc>
        <w:tc>
          <w:tcPr>
            <w:tcW w:w="8380"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65" w:right="49"/>
              <w:jc w:val="center"/>
              <w:rPr>
                <w:rFonts w:ascii="Arial" w:hAnsi="Arial" w:cs="Arial"/>
                <w:sz w:val="24"/>
                <w:szCs w:val="24"/>
              </w:rPr>
            </w:pPr>
            <w:r w:rsidRPr="0000391A">
              <w:t>за «</w:t>
            </w:r>
            <w:r w:rsidRPr="0000391A">
              <w:rPr>
                <w:u w:val="single"/>
              </w:rPr>
              <w:t xml:space="preserve">       </w:t>
            </w:r>
            <w:r w:rsidRPr="0000391A">
              <w:t>» </w:t>
            </w:r>
            <w:r w:rsidRPr="0000391A">
              <w:rPr>
                <w:u w:val="single"/>
              </w:rPr>
              <w:t xml:space="preserve">             </w:t>
            </w:r>
            <w:r w:rsidRPr="0000391A">
              <w:t> 20</w:t>
            </w:r>
            <w:r w:rsidRPr="0000391A">
              <w:rPr>
                <w:u w:val="single"/>
              </w:rPr>
              <w:t xml:space="preserve">      </w:t>
            </w:r>
            <w:r w:rsidRPr="0000391A">
              <w:t> г.</w:t>
            </w:r>
          </w:p>
        </w:tc>
        <w:tc>
          <w:tcPr>
            <w:tcW w:w="1616" w:type="dxa"/>
            <w:gridSpan w:val="2"/>
            <w:tcBorders>
              <w:top w:val="nil"/>
              <w:left w:val="nil"/>
              <w:bottom w:val="nil"/>
              <w:right w:val="single" w:sz="4" w:space="0" w:color="auto"/>
            </w:tcBorders>
            <w:shd w:val="clear" w:color="auto" w:fill="FFFFFF"/>
            <w:vAlign w:val="center"/>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Дата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ind w:left="60" w:right="49"/>
              <w:jc w:val="center"/>
              <w:rPr>
                <w:rFonts w:ascii="Arial" w:hAnsi="Arial" w:cs="Arial"/>
                <w:sz w:val="24"/>
                <w:szCs w:val="24"/>
              </w:rPr>
            </w:pPr>
          </w:p>
        </w:tc>
      </w:tr>
      <w:tr w:rsidR="00242B66" w:rsidRPr="0000391A" w:rsidTr="00242B66">
        <w:tc>
          <w:tcPr>
            <w:tcW w:w="3968" w:type="dxa"/>
            <w:tcBorders>
              <w:top w:val="nil"/>
              <w:left w:val="nil"/>
              <w:bottom w:val="nil"/>
              <w:right w:val="nil"/>
            </w:tcBorders>
            <w:shd w:val="clear" w:color="auto" w:fill="FFFFFF"/>
            <w:vAlign w:val="bottom"/>
          </w:tcPr>
          <w:p w:rsidR="00242B66" w:rsidRPr="0000391A" w:rsidRDefault="00242B66" w:rsidP="00242B66">
            <w:pPr>
              <w:widowControl w:val="0"/>
              <w:adjustRightInd w:val="0"/>
              <w:ind w:right="49"/>
              <w:jc w:val="both"/>
              <w:rPr>
                <w:rFonts w:ascii="Arial" w:hAnsi="Arial" w:cs="Arial"/>
                <w:sz w:val="24"/>
                <w:szCs w:val="24"/>
              </w:rPr>
            </w:pPr>
          </w:p>
        </w:tc>
        <w:tc>
          <w:tcPr>
            <w:tcW w:w="9996" w:type="dxa"/>
            <w:gridSpan w:val="4"/>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Дата предыдущей выписки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ind w:left="60" w:right="49"/>
              <w:jc w:val="center"/>
              <w:rPr>
                <w:rFonts w:ascii="Arial" w:hAnsi="Arial" w:cs="Arial"/>
                <w:sz w:val="24"/>
                <w:szCs w:val="24"/>
              </w:rPr>
            </w:pPr>
          </w:p>
        </w:tc>
      </w:tr>
      <w:tr w:rsidR="00242B66" w:rsidRPr="0000391A" w:rsidTr="00242B66">
        <w:tc>
          <w:tcPr>
            <w:tcW w:w="3968" w:type="dxa"/>
            <w:tcBorders>
              <w:top w:val="nil"/>
              <w:left w:val="nil"/>
              <w:bottom w:val="nil"/>
              <w:right w:val="nil"/>
            </w:tcBorders>
            <w:shd w:val="clear" w:color="auto" w:fill="FFFFFF"/>
            <w:vAlign w:val="bottom"/>
          </w:tcPr>
          <w:p w:rsidR="00242B66" w:rsidRPr="00065CB1" w:rsidRDefault="00065CB1" w:rsidP="00242B66">
            <w:pPr>
              <w:widowControl w:val="0"/>
              <w:adjustRightInd w:val="0"/>
              <w:jc w:val="both"/>
              <w:rPr>
                <w:sz w:val="16"/>
                <w:szCs w:val="16"/>
              </w:rPr>
            </w:pPr>
            <w:r w:rsidRPr="00065CB1">
              <w:rPr>
                <w:sz w:val="16"/>
                <w:szCs w:val="16"/>
              </w:rPr>
              <w:t>Орган Федерального казначейства</w:t>
            </w:r>
          </w:p>
        </w:tc>
        <w:tc>
          <w:tcPr>
            <w:tcW w:w="8380" w:type="dxa"/>
            <w:gridSpan w:val="2"/>
            <w:tcBorders>
              <w:top w:val="nil"/>
              <w:left w:val="nil"/>
              <w:bottom w:val="single" w:sz="6" w:space="0" w:color="000000"/>
              <w:right w:val="nil"/>
            </w:tcBorders>
            <w:shd w:val="clear" w:color="auto" w:fill="FFFFFF"/>
            <w:vAlign w:val="bottom"/>
          </w:tcPr>
          <w:p w:rsidR="00242B66" w:rsidRPr="00065CB1" w:rsidRDefault="00065CB1" w:rsidP="00065CB1">
            <w:pPr>
              <w:adjustRightInd w:val="0"/>
              <w:rPr>
                <w:sz w:val="16"/>
                <w:szCs w:val="16"/>
              </w:rPr>
            </w:pPr>
            <w:r w:rsidRPr="00065CB1">
              <w:rPr>
                <w:sz w:val="16"/>
                <w:szCs w:val="16"/>
              </w:rPr>
              <w:t>Управление Федерального казначейства по Чукотскому автономному округу</w:t>
            </w:r>
          </w:p>
        </w:tc>
        <w:tc>
          <w:tcPr>
            <w:tcW w:w="1616"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по КОФК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0" w:right="49"/>
              <w:jc w:val="center"/>
              <w:rPr>
                <w:rFonts w:ascii="Arial" w:hAnsi="Arial" w:cs="Arial"/>
                <w:sz w:val="24"/>
                <w:szCs w:val="24"/>
              </w:rPr>
            </w:pPr>
            <w:r w:rsidRPr="0000391A">
              <w:rPr>
                <w:sz w:val="16"/>
                <w:szCs w:val="16"/>
              </w:rPr>
              <w:t> 8800</w:t>
            </w:r>
          </w:p>
        </w:tc>
      </w:tr>
      <w:tr w:rsidR="00242B66" w:rsidRPr="0000391A" w:rsidTr="00242B66">
        <w:tc>
          <w:tcPr>
            <w:tcW w:w="3968" w:type="dxa"/>
            <w:tcBorders>
              <w:top w:val="nil"/>
              <w:left w:val="nil"/>
              <w:bottom w:val="nil"/>
              <w:right w:val="nil"/>
            </w:tcBorders>
            <w:shd w:val="clear" w:color="auto" w:fill="FFFFFF"/>
            <w:vAlign w:val="bottom"/>
          </w:tcPr>
          <w:p w:rsidR="00242B66" w:rsidRPr="0000391A" w:rsidRDefault="00242B66" w:rsidP="00242B66">
            <w:pPr>
              <w:widowControl w:val="0"/>
              <w:adjustRightInd w:val="0"/>
              <w:jc w:val="both"/>
              <w:rPr>
                <w:rFonts w:ascii="Arial" w:hAnsi="Arial" w:cs="Arial"/>
                <w:sz w:val="24"/>
                <w:szCs w:val="24"/>
              </w:rPr>
            </w:pPr>
          </w:p>
        </w:tc>
        <w:tc>
          <w:tcPr>
            <w:tcW w:w="8380" w:type="dxa"/>
            <w:gridSpan w:val="2"/>
            <w:tcBorders>
              <w:top w:val="single" w:sz="6" w:space="0" w:color="000000"/>
              <w:left w:val="nil"/>
              <w:bottom w:val="nil"/>
              <w:right w:val="nil"/>
            </w:tcBorders>
            <w:shd w:val="clear" w:color="auto" w:fill="FFFFFF"/>
            <w:vAlign w:val="bottom"/>
          </w:tcPr>
          <w:p w:rsidR="00242B66" w:rsidRPr="0000391A" w:rsidRDefault="00242B66" w:rsidP="00242B66">
            <w:pPr>
              <w:widowControl w:val="0"/>
              <w:adjustRightInd w:val="0"/>
              <w:ind w:left="60" w:right="49"/>
              <w:jc w:val="center"/>
              <w:rPr>
                <w:rFonts w:ascii="Arial" w:hAnsi="Arial" w:cs="Arial"/>
                <w:sz w:val="24"/>
                <w:szCs w:val="24"/>
              </w:rPr>
            </w:pPr>
          </w:p>
        </w:tc>
        <w:tc>
          <w:tcPr>
            <w:tcW w:w="1616"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по Сводному реестру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0" w:right="49"/>
              <w:jc w:val="center"/>
              <w:rPr>
                <w:rFonts w:ascii="Arial" w:hAnsi="Arial" w:cs="Arial"/>
                <w:sz w:val="24"/>
                <w:szCs w:val="24"/>
              </w:rPr>
            </w:pPr>
          </w:p>
        </w:tc>
      </w:tr>
      <w:tr w:rsidR="00242B66" w:rsidRPr="0000391A" w:rsidTr="00242B66">
        <w:tc>
          <w:tcPr>
            <w:tcW w:w="3968"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49"/>
              <w:jc w:val="both"/>
              <w:rPr>
                <w:rFonts w:ascii="Arial" w:hAnsi="Arial" w:cs="Arial"/>
                <w:sz w:val="24"/>
                <w:szCs w:val="24"/>
              </w:rPr>
            </w:pPr>
            <w:r w:rsidRPr="0000391A">
              <w:rPr>
                <w:sz w:val="16"/>
                <w:szCs w:val="16"/>
              </w:rPr>
              <w:t>Автономное учреждение</w:t>
            </w:r>
          </w:p>
        </w:tc>
        <w:tc>
          <w:tcPr>
            <w:tcW w:w="8380" w:type="dxa"/>
            <w:gridSpan w:val="2"/>
            <w:tcBorders>
              <w:top w:val="nil"/>
              <w:left w:val="nil"/>
              <w:bottom w:val="single" w:sz="6" w:space="0" w:color="000000"/>
              <w:right w:val="nil"/>
            </w:tcBorders>
            <w:shd w:val="clear" w:color="auto" w:fill="FFFFFF"/>
            <w:vAlign w:val="bottom"/>
          </w:tcPr>
          <w:p w:rsidR="00242B66" w:rsidRPr="0000391A" w:rsidRDefault="00242B66" w:rsidP="00242B66">
            <w:pPr>
              <w:widowControl w:val="0"/>
              <w:adjustRightInd w:val="0"/>
              <w:ind w:left="65" w:right="49"/>
              <w:jc w:val="both"/>
              <w:rPr>
                <w:rFonts w:ascii="Arial" w:hAnsi="Arial" w:cs="Arial"/>
                <w:sz w:val="24"/>
                <w:szCs w:val="24"/>
              </w:rPr>
            </w:pPr>
          </w:p>
        </w:tc>
        <w:tc>
          <w:tcPr>
            <w:tcW w:w="1616"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по ОКПО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0" w:right="49"/>
              <w:jc w:val="center"/>
              <w:rPr>
                <w:rFonts w:ascii="Arial" w:hAnsi="Arial" w:cs="Arial"/>
                <w:sz w:val="24"/>
                <w:szCs w:val="24"/>
              </w:rPr>
            </w:pPr>
          </w:p>
        </w:tc>
      </w:tr>
      <w:tr w:rsidR="00242B66" w:rsidRPr="0000391A" w:rsidTr="00242B66">
        <w:tc>
          <w:tcPr>
            <w:tcW w:w="3968"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49"/>
              <w:jc w:val="both"/>
              <w:rPr>
                <w:sz w:val="16"/>
                <w:szCs w:val="16"/>
              </w:rPr>
            </w:pPr>
            <w:r w:rsidRPr="0000391A">
              <w:rPr>
                <w:sz w:val="16"/>
                <w:szCs w:val="16"/>
              </w:rPr>
              <w:t>Орган, осуществляющий</w:t>
            </w:r>
          </w:p>
          <w:p w:rsidR="00242B66" w:rsidRPr="0000391A" w:rsidRDefault="00242B66" w:rsidP="00242B66">
            <w:pPr>
              <w:widowControl w:val="0"/>
              <w:adjustRightInd w:val="0"/>
              <w:ind w:left="57" w:right="49"/>
              <w:jc w:val="both"/>
              <w:rPr>
                <w:rFonts w:ascii="Arial" w:hAnsi="Arial" w:cs="Arial"/>
                <w:sz w:val="24"/>
                <w:szCs w:val="24"/>
              </w:rPr>
            </w:pPr>
            <w:r w:rsidRPr="0000391A">
              <w:rPr>
                <w:sz w:val="16"/>
                <w:szCs w:val="16"/>
              </w:rPr>
              <w:t>функции и полномочия учредителя</w:t>
            </w:r>
          </w:p>
        </w:tc>
        <w:tc>
          <w:tcPr>
            <w:tcW w:w="8380" w:type="dxa"/>
            <w:gridSpan w:val="2"/>
            <w:tcBorders>
              <w:top w:val="nil"/>
              <w:left w:val="nil"/>
              <w:bottom w:val="single" w:sz="6" w:space="0" w:color="000000"/>
              <w:right w:val="nil"/>
            </w:tcBorders>
            <w:shd w:val="clear" w:color="auto" w:fill="FFFFFF"/>
            <w:vAlign w:val="bottom"/>
          </w:tcPr>
          <w:p w:rsidR="00242B66" w:rsidRPr="0000391A" w:rsidRDefault="00242B66" w:rsidP="00242B66">
            <w:pPr>
              <w:widowControl w:val="0"/>
              <w:adjustRightInd w:val="0"/>
              <w:ind w:left="65" w:right="49"/>
              <w:jc w:val="both"/>
              <w:rPr>
                <w:rFonts w:ascii="Arial" w:hAnsi="Arial" w:cs="Arial"/>
                <w:sz w:val="24"/>
                <w:szCs w:val="24"/>
              </w:rPr>
            </w:pPr>
          </w:p>
        </w:tc>
        <w:tc>
          <w:tcPr>
            <w:tcW w:w="1616"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по ОКПО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0" w:right="49"/>
              <w:jc w:val="center"/>
              <w:rPr>
                <w:rFonts w:ascii="Arial" w:hAnsi="Arial" w:cs="Arial"/>
                <w:sz w:val="24"/>
                <w:szCs w:val="24"/>
              </w:rPr>
            </w:pPr>
          </w:p>
        </w:tc>
      </w:tr>
      <w:tr w:rsidR="00242B66" w:rsidRPr="0000391A" w:rsidTr="00242B66">
        <w:tc>
          <w:tcPr>
            <w:tcW w:w="3968"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49"/>
              <w:jc w:val="both"/>
              <w:rPr>
                <w:rFonts w:ascii="Arial" w:hAnsi="Arial" w:cs="Arial"/>
                <w:sz w:val="24"/>
                <w:szCs w:val="24"/>
              </w:rPr>
            </w:pPr>
            <w:r w:rsidRPr="0000391A">
              <w:rPr>
                <w:sz w:val="16"/>
                <w:szCs w:val="16"/>
              </w:rPr>
              <w:t>Наименование бюджета</w:t>
            </w:r>
          </w:p>
        </w:tc>
        <w:tc>
          <w:tcPr>
            <w:tcW w:w="8380" w:type="dxa"/>
            <w:gridSpan w:val="2"/>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ind w:left="65" w:right="49"/>
              <w:rPr>
                <w:sz w:val="16"/>
                <w:szCs w:val="16"/>
              </w:rPr>
            </w:pPr>
          </w:p>
          <w:p w:rsidR="00242B66" w:rsidRPr="0000391A" w:rsidRDefault="00242B66" w:rsidP="00242B66">
            <w:pPr>
              <w:widowControl w:val="0"/>
              <w:adjustRightInd w:val="0"/>
              <w:ind w:left="65" w:right="49"/>
              <w:rPr>
                <w:rFonts w:ascii="Arial" w:hAnsi="Arial" w:cs="Arial"/>
                <w:sz w:val="24"/>
                <w:szCs w:val="24"/>
              </w:rPr>
            </w:pPr>
            <w:r w:rsidRPr="0000391A">
              <w:rPr>
                <w:sz w:val="16"/>
                <w:szCs w:val="16"/>
              </w:rPr>
              <w:t>Окружной бюджет Чукотского автономного округа </w:t>
            </w:r>
          </w:p>
        </w:tc>
        <w:tc>
          <w:tcPr>
            <w:tcW w:w="1616" w:type="dxa"/>
            <w:gridSpan w:val="2"/>
            <w:tcBorders>
              <w:top w:val="nil"/>
              <w:left w:val="nil"/>
              <w:bottom w:val="nil"/>
              <w:right w:val="single" w:sz="4" w:space="0" w:color="auto"/>
            </w:tcBorders>
            <w:shd w:val="clear" w:color="auto" w:fill="FFFFFF"/>
            <w:vAlign w:val="center"/>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по ОКТМО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ind w:left="60" w:right="49"/>
              <w:jc w:val="center"/>
              <w:rPr>
                <w:rFonts w:ascii="Arial" w:hAnsi="Arial" w:cs="Arial"/>
                <w:sz w:val="24"/>
                <w:szCs w:val="24"/>
              </w:rPr>
            </w:pPr>
            <w:r w:rsidRPr="0000391A">
              <w:rPr>
                <w:sz w:val="16"/>
                <w:szCs w:val="16"/>
              </w:rPr>
              <w:t>77000000 </w:t>
            </w:r>
          </w:p>
        </w:tc>
      </w:tr>
      <w:tr w:rsidR="00242B66" w:rsidRPr="0000391A" w:rsidTr="00242B66">
        <w:tc>
          <w:tcPr>
            <w:tcW w:w="3968"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49"/>
              <w:jc w:val="both"/>
              <w:rPr>
                <w:rFonts w:ascii="Arial" w:hAnsi="Arial" w:cs="Arial"/>
                <w:sz w:val="24"/>
                <w:szCs w:val="24"/>
              </w:rPr>
            </w:pPr>
            <w:r w:rsidRPr="0000391A">
              <w:rPr>
                <w:sz w:val="16"/>
                <w:szCs w:val="16"/>
              </w:rPr>
              <w:t>Периодичность: ежедневная</w:t>
            </w:r>
          </w:p>
        </w:tc>
        <w:tc>
          <w:tcPr>
            <w:tcW w:w="8380" w:type="dxa"/>
            <w:gridSpan w:val="2"/>
            <w:tcBorders>
              <w:top w:val="single" w:sz="6" w:space="0" w:color="000000"/>
              <w:left w:val="nil"/>
              <w:bottom w:val="nil"/>
              <w:right w:val="nil"/>
            </w:tcBorders>
            <w:shd w:val="clear" w:color="auto" w:fill="FFFFFF"/>
            <w:vAlign w:val="bottom"/>
          </w:tcPr>
          <w:p w:rsidR="00242B66" w:rsidRPr="0000391A" w:rsidRDefault="00242B66" w:rsidP="00242B66">
            <w:pPr>
              <w:widowControl w:val="0"/>
              <w:adjustRightInd w:val="0"/>
              <w:ind w:left="65" w:right="49"/>
              <w:jc w:val="both"/>
              <w:rPr>
                <w:rFonts w:ascii="Arial" w:hAnsi="Arial" w:cs="Arial"/>
                <w:sz w:val="24"/>
                <w:szCs w:val="24"/>
              </w:rPr>
            </w:pPr>
            <w:r w:rsidRPr="0000391A">
              <w:rPr>
                <w:sz w:val="16"/>
                <w:szCs w:val="16"/>
              </w:rPr>
              <w:t> </w:t>
            </w:r>
          </w:p>
        </w:tc>
        <w:tc>
          <w:tcPr>
            <w:tcW w:w="1616" w:type="dxa"/>
            <w:gridSpan w:val="2"/>
            <w:tcBorders>
              <w:top w:val="nil"/>
              <w:left w:val="nil"/>
              <w:bottom w:val="nil"/>
              <w:right w:val="single" w:sz="4" w:space="0" w:color="auto"/>
            </w:tcBorders>
            <w:shd w:val="clear" w:color="auto" w:fill="FFFFFF"/>
            <w:vAlign w:val="center"/>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ind w:left="60" w:right="49"/>
              <w:jc w:val="center"/>
              <w:rPr>
                <w:rFonts w:ascii="Arial" w:hAnsi="Arial" w:cs="Arial"/>
                <w:sz w:val="24"/>
                <w:szCs w:val="24"/>
              </w:rPr>
            </w:pPr>
            <w:r w:rsidRPr="0000391A">
              <w:rPr>
                <w:sz w:val="16"/>
                <w:szCs w:val="16"/>
              </w:rPr>
              <w:t> </w:t>
            </w:r>
          </w:p>
        </w:tc>
      </w:tr>
      <w:tr w:rsidR="00242B66" w:rsidRPr="0000391A" w:rsidTr="00242B66">
        <w:tc>
          <w:tcPr>
            <w:tcW w:w="3968"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49"/>
              <w:jc w:val="both"/>
              <w:rPr>
                <w:rFonts w:ascii="Arial" w:hAnsi="Arial" w:cs="Arial"/>
                <w:sz w:val="24"/>
                <w:szCs w:val="24"/>
              </w:rPr>
            </w:pPr>
            <w:r w:rsidRPr="0000391A">
              <w:rPr>
                <w:sz w:val="16"/>
                <w:szCs w:val="16"/>
              </w:rPr>
              <w:t>Единица измерения: руб.</w:t>
            </w:r>
          </w:p>
        </w:tc>
        <w:tc>
          <w:tcPr>
            <w:tcW w:w="8380"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65" w:right="49"/>
              <w:jc w:val="both"/>
              <w:rPr>
                <w:rFonts w:ascii="Arial" w:hAnsi="Arial" w:cs="Arial"/>
                <w:sz w:val="24"/>
                <w:szCs w:val="24"/>
              </w:rPr>
            </w:pPr>
            <w:r w:rsidRPr="0000391A">
              <w:rPr>
                <w:sz w:val="16"/>
                <w:szCs w:val="16"/>
              </w:rPr>
              <w:t> </w:t>
            </w:r>
          </w:p>
        </w:tc>
        <w:tc>
          <w:tcPr>
            <w:tcW w:w="1616" w:type="dxa"/>
            <w:gridSpan w:val="2"/>
            <w:tcBorders>
              <w:top w:val="nil"/>
              <w:left w:val="nil"/>
              <w:bottom w:val="nil"/>
              <w:right w:val="single" w:sz="4" w:space="0" w:color="auto"/>
            </w:tcBorders>
            <w:shd w:val="clear" w:color="auto" w:fill="FFFFFF"/>
            <w:vAlign w:val="center"/>
          </w:tcPr>
          <w:p w:rsidR="00242B66" w:rsidRPr="0000391A" w:rsidRDefault="00242B66" w:rsidP="00242B66">
            <w:pPr>
              <w:widowControl w:val="0"/>
              <w:adjustRightInd w:val="0"/>
              <w:ind w:left="65" w:right="34"/>
              <w:jc w:val="right"/>
              <w:rPr>
                <w:rFonts w:ascii="Arial" w:hAnsi="Arial" w:cs="Arial"/>
                <w:sz w:val="24"/>
                <w:szCs w:val="24"/>
              </w:rPr>
            </w:pPr>
            <w:r w:rsidRPr="0000391A">
              <w:rPr>
                <w:sz w:val="16"/>
                <w:szCs w:val="16"/>
              </w:rPr>
              <w:t>по ОКЕИ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ind w:left="60" w:right="49"/>
              <w:jc w:val="center"/>
              <w:rPr>
                <w:rFonts w:ascii="Arial" w:hAnsi="Arial" w:cs="Arial"/>
                <w:sz w:val="24"/>
                <w:szCs w:val="24"/>
              </w:rPr>
            </w:pPr>
          </w:p>
        </w:tc>
      </w:tr>
      <w:tr w:rsidR="00242B66" w:rsidRPr="0000391A" w:rsidTr="00242B66">
        <w:tc>
          <w:tcPr>
            <w:tcW w:w="14956" w:type="dxa"/>
            <w:gridSpan w:val="6"/>
            <w:tcBorders>
              <w:top w:val="nil"/>
              <w:left w:val="nil"/>
              <w:bottom w:val="nil"/>
              <w:right w:val="nil"/>
            </w:tcBorders>
            <w:shd w:val="clear" w:color="auto" w:fill="FFFFFF"/>
          </w:tcPr>
          <w:p w:rsidR="00242B66" w:rsidRPr="0000391A" w:rsidRDefault="00242B66" w:rsidP="00242B66">
            <w:pPr>
              <w:widowControl w:val="0"/>
              <w:adjustRightInd w:val="0"/>
              <w:ind w:left="57" w:right="49"/>
              <w:jc w:val="both"/>
              <w:rPr>
                <w:rFonts w:ascii="Arial" w:hAnsi="Arial" w:cs="Arial"/>
                <w:sz w:val="24"/>
                <w:szCs w:val="24"/>
              </w:rPr>
            </w:pPr>
            <w:r w:rsidRPr="0000391A">
              <w:rPr>
                <w:sz w:val="16"/>
                <w:szCs w:val="16"/>
              </w:rPr>
              <w:t> </w:t>
            </w:r>
          </w:p>
        </w:tc>
      </w:tr>
      <w:tr w:rsidR="00242B66" w:rsidRPr="0000391A" w:rsidTr="00242B66">
        <w:tc>
          <w:tcPr>
            <w:tcW w:w="13788" w:type="dxa"/>
            <w:gridSpan w:val="4"/>
            <w:tcBorders>
              <w:top w:val="nil"/>
              <w:left w:val="nil"/>
              <w:bottom w:val="nil"/>
              <w:right w:val="single" w:sz="4" w:space="0" w:color="auto"/>
            </w:tcBorders>
            <w:shd w:val="clear" w:color="auto" w:fill="FFFFFF"/>
          </w:tcPr>
          <w:p w:rsidR="00242B66" w:rsidRPr="0000391A" w:rsidRDefault="00242B66" w:rsidP="00242B66">
            <w:pPr>
              <w:widowControl w:val="0"/>
              <w:adjustRightInd w:val="0"/>
              <w:ind w:left="57" w:right="49"/>
              <w:jc w:val="right"/>
              <w:rPr>
                <w:rFonts w:ascii="Arial" w:hAnsi="Arial" w:cs="Arial"/>
                <w:sz w:val="24"/>
                <w:szCs w:val="24"/>
              </w:rPr>
            </w:pPr>
            <w:r w:rsidRPr="0000391A">
              <w:rPr>
                <w:sz w:val="16"/>
                <w:szCs w:val="16"/>
              </w:rPr>
              <w:t>Остаток средств на начало дня</w:t>
            </w:r>
          </w:p>
        </w:tc>
        <w:tc>
          <w:tcPr>
            <w:tcW w:w="1168" w:type="dxa"/>
            <w:gridSpan w:val="2"/>
            <w:tcBorders>
              <w:top w:val="single" w:sz="4" w:space="0" w:color="auto"/>
              <w:left w:val="single" w:sz="4" w:space="0" w:color="auto"/>
              <w:bottom w:val="single" w:sz="6" w:space="0" w:color="000000"/>
              <w:right w:val="single" w:sz="4" w:space="0" w:color="auto"/>
            </w:tcBorders>
            <w:shd w:val="clear" w:color="auto" w:fill="FFFFFF"/>
          </w:tcPr>
          <w:p w:rsidR="00242B66" w:rsidRPr="0000391A" w:rsidRDefault="00242B66" w:rsidP="00242B66">
            <w:pPr>
              <w:widowControl w:val="0"/>
              <w:adjustRightInd w:val="0"/>
              <w:ind w:left="57" w:right="49"/>
              <w:jc w:val="right"/>
              <w:rPr>
                <w:sz w:val="16"/>
                <w:szCs w:val="16"/>
              </w:rPr>
            </w:pPr>
          </w:p>
        </w:tc>
      </w:tr>
      <w:tr w:rsidR="00242B66" w:rsidRPr="0000391A" w:rsidTr="00242B66">
        <w:tc>
          <w:tcPr>
            <w:tcW w:w="13788" w:type="dxa"/>
            <w:gridSpan w:val="4"/>
            <w:tcBorders>
              <w:top w:val="nil"/>
              <w:left w:val="nil"/>
              <w:bottom w:val="nil"/>
              <w:right w:val="single" w:sz="4" w:space="0" w:color="auto"/>
            </w:tcBorders>
            <w:shd w:val="clear" w:color="auto" w:fill="FFFFFF"/>
          </w:tcPr>
          <w:p w:rsidR="00242B66" w:rsidRPr="0000391A" w:rsidRDefault="00242B66" w:rsidP="00242B66">
            <w:pPr>
              <w:widowControl w:val="0"/>
              <w:adjustRightInd w:val="0"/>
              <w:ind w:left="57" w:right="49"/>
              <w:jc w:val="right"/>
              <w:rPr>
                <w:rFonts w:ascii="Arial" w:hAnsi="Arial" w:cs="Arial"/>
                <w:sz w:val="24"/>
                <w:szCs w:val="24"/>
              </w:rPr>
            </w:pPr>
            <w:r w:rsidRPr="0000391A">
              <w:rPr>
                <w:sz w:val="16"/>
                <w:szCs w:val="16"/>
              </w:rPr>
              <w:t>Остаток средств на конец дня</w:t>
            </w:r>
          </w:p>
        </w:tc>
        <w:tc>
          <w:tcPr>
            <w:tcW w:w="1168" w:type="dxa"/>
            <w:gridSpan w:val="2"/>
            <w:tcBorders>
              <w:top w:val="single" w:sz="6" w:space="0" w:color="000000"/>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57" w:right="49"/>
              <w:jc w:val="right"/>
              <w:rPr>
                <w:sz w:val="16"/>
                <w:szCs w:val="16"/>
              </w:rPr>
            </w:pPr>
          </w:p>
        </w:tc>
      </w:tr>
    </w:tbl>
    <w:p w:rsidR="00242B66" w:rsidRPr="0000391A" w:rsidRDefault="00242B66" w:rsidP="00242B66">
      <w:pPr>
        <w:widowControl w:val="0"/>
        <w:adjustRightInd w:val="0"/>
        <w:ind w:left="127" w:right="113"/>
        <w:jc w:val="both"/>
        <w:rPr>
          <w:rFonts w:ascii="Arial" w:hAnsi="Arial" w:cs="Arial"/>
          <w:sz w:val="24"/>
          <w:szCs w:val="24"/>
        </w:rPr>
      </w:pPr>
      <w:r w:rsidRPr="0000391A">
        <w:rPr>
          <w:sz w:val="16"/>
          <w:szCs w:val="16"/>
        </w:rPr>
        <w:t> </w:t>
      </w:r>
    </w:p>
    <w:p w:rsidR="00242B66" w:rsidRPr="0000391A" w:rsidRDefault="00242B66" w:rsidP="00242B66">
      <w:pPr>
        <w:widowControl w:val="0"/>
        <w:adjustRightInd w:val="0"/>
        <w:ind w:left="127" w:right="113"/>
        <w:jc w:val="both"/>
        <w:rPr>
          <w:rFonts w:ascii="Arial" w:hAnsi="Arial" w:cs="Arial"/>
          <w:sz w:val="24"/>
          <w:szCs w:val="24"/>
        </w:rPr>
      </w:pPr>
      <w:r w:rsidRPr="0000391A">
        <w:rPr>
          <w:sz w:val="16"/>
          <w:szCs w:val="16"/>
        </w:rPr>
        <w:t> </w:t>
      </w:r>
    </w:p>
    <w:tbl>
      <w:tblPr>
        <w:tblW w:w="14956" w:type="dxa"/>
        <w:tblInd w:w="70" w:type="dxa"/>
        <w:tblLayout w:type="fixed"/>
        <w:tblCellMar>
          <w:left w:w="0" w:type="dxa"/>
          <w:right w:w="0" w:type="dxa"/>
        </w:tblCellMar>
        <w:tblLook w:val="0000" w:firstRow="0" w:lastRow="0" w:firstColumn="0" w:lastColumn="0" w:noHBand="0" w:noVBand="0"/>
      </w:tblPr>
      <w:tblGrid>
        <w:gridCol w:w="1677"/>
        <w:gridCol w:w="1620"/>
        <w:gridCol w:w="1254"/>
        <w:gridCol w:w="1626"/>
        <w:gridCol w:w="1620"/>
        <w:gridCol w:w="1260"/>
        <w:gridCol w:w="2340"/>
        <w:gridCol w:w="2340"/>
        <w:gridCol w:w="1219"/>
      </w:tblGrid>
      <w:tr w:rsidR="00242B66" w:rsidRPr="0000391A" w:rsidTr="00242B66">
        <w:trPr>
          <w:tblHeader/>
        </w:trPr>
        <w:tc>
          <w:tcPr>
            <w:tcW w:w="4551"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57" w:right="46"/>
              <w:jc w:val="center"/>
              <w:rPr>
                <w:rFonts w:ascii="Arial" w:hAnsi="Arial" w:cs="Arial"/>
                <w:sz w:val="24"/>
                <w:szCs w:val="24"/>
              </w:rPr>
            </w:pPr>
            <w:r w:rsidRPr="0000391A">
              <w:rPr>
                <w:sz w:val="16"/>
                <w:szCs w:val="16"/>
              </w:rPr>
              <w:t>Документ, подтверждающий проведение операций</w:t>
            </w:r>
          </w:p>
        </w:tc>
        <w:tc>
          <w:tcPr>
            <w:tcW w:w="45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68" w:right="40"/>
              <w:jc w:val="center"/>
              <w:rPr>
                <w:rFonts w:ascii="Arial" w:hAnsi="Arial" w:cs="Arial"/>
                <w:sz w:val="24"/>
                <w:szCs w:val="24"/>
              </w:rPr>
            </w:pPr>
            <w:r w:rsidRPr="0000391A">
              <w:rPr>
                <w:sz w:val="16"/>
                <w:szCs w:val="16"/>
              </w:rPr>
              <w:t>Документ автономного  учреждения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Поступления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Выплаты</w:t>
            </w:r>
          </w:p>
        </w:tc>
        <w:tc>
          <w:tcPr>
            <w:tcW w:w="1219" w:type="dxa"/>
            <w:vMerge w:val="restart"/>
            <w:tcBorders>
              <w:top w:val="single" w:sz="6" w:space="0" w:color="000000"/>
              <w:left w:val="single" w:sz="6" w:space="0" w:color="000000"/>
              <w:bottom w:val="single" w:sz="6" w:space="0" w:color="000000"/>
              <w:right w:val="single" w:sz="4" w:space="0" w:color="auto"/>
            </w:tcBorders>
            <w:shd w:val="clear" w:color="auto" w:fill="FFFFFF"/>
            <w:vAlign w:val="center"/>
          </w:tcPr>
          <w:p w:rsidR="00242B66" w:rsidRPr="0000391A" w:rsidRDefault="00242B66" w:rsidP="00242B66">
            <w:pPr>
              <w:widowControl w:val="0"/>
              <w:adjustRightInd w:val="0"/>
              <w:ind w:left="74" w:right="29"/>
              <w:jc w:val="center"/>
              <w:rPr>
                <w:rFonts w:ascii="Arial" w:hAnsi="Arial" w:cs="Arial"/>
                <w:sz w:val="24"/>
                <w:szCs w:val="24"/>
              </w:rPr>
            </w:pPr>
            <w:r w:rsidRPr="0000391A">
              <w:rPr>
                <w:sz w:val="16"/>
                <w:szCs w:val="16"/>
              </w:rPr>
              <w:t>Примечание</w:t>
            </w:r>
          </w:p>
        </w:tc>
      </w:tr>
      <w:tr w:rsidR="00242B66" w:rsidRPr="0000391A" w:rsidTr="00242B66">
        <w:trPr>
          <w:tblHeader/>
        </w:trPr>
        <w:tc>
          <w:tcPr>
            <w:tcW w:w="1677" w:type="dxa"/>
            <w:tcBorders>
              <w:top w:val="single" w:sz="6" w:space="0" w:color="000000"/>
              <w:left w:val="single" w:sz="4" w:space="0" w:color="auto"/>
              <w:bottom w:val="single" w:sz="4" w:space="0" w:color="auto"/>
              <w:right w:val="single" w:sz="6" w:space="0" w:color="000000"/>
            </w:tcBorders>
            <w:shd w:val="clear" w:color="auto" w:fill="FFFFFF"/>
            <w:vAlign w:val="center"/>
          </w:tcPr>
          <w:p w:rsidR="00242B66" w:rsidRPr="0000391A" w:rsidRDefault="00242B66" w:rsidP="00242B66">
            <w:pPr>
              <w:keepNext/>
              <w:keepLines/>
              <w:widowControl w:val="0"/>
              <w:adjustRightInd w:val="0"/>
              <w:ind w:left="57" w:right="40"/>
              <w:jc w:val="center"/>
              <w:rPr>
                <w:rFonts w:ascii="Arial" w:hAnsi="Arial" w:cs="Arial"/>
                <w:sz w:val="24"/>
                <w:szCs w:val="24"/>
              </w:rPr>
            </w:pPr>
            <w:r w:rsidRPr="0000391A">
              <w:rPr>
                <w:sz w:val="16"/>
                <w:szCs w:val="16"/>
              </w:rPr>
              <w:t>наименование</w:t>
            </w:r>
          </w:p>
        </w:tc>
        <w:tc>
          <w:tcPr>
            <w:tcW w:w="162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номер</w:t>
            </w:r>
          </w:p>
        </w:tc>
        <w:tc>
          <w:tcPr>
            <w:tcW w:w="125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74" w:right="26"/>
              <w:jc w:val="center"/>
              <w:rPr>
                <w:rFonts w:ascii="Arial" w:hAnsi="Arial" w:cs="Arial"/>
                <w:sz w:val="24"/>
                <w:szCs w:val="24"/>
              </w:rPr>
            </w:pPr>
            <w:r w:rsidRPr="0000391A">
              <w:rPr>
                <w:sz w:val="16"/>
                <w:szCs w:val="16"/>
              </w:rPr>
              <w:t>дата</w:t>
            </w:r>
          </w:p>
        </w:tc>
        <w:tc>
          <w:tcPr>
            <w:tcW w:w="1626"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68" w:right="40"/>
              <w:jc w:val="center"/>
              <w:rPr>
                <w:rFonts w:ascii="Arial" w:hAnsi="Arial" w:cs="Arial"/>
                <w:sz w:val="24"/>
                <w:szCs w:val="24"/>
              </w:rPr>
            </w:pPr>
            <w:r w:rsidRPr="0000391A">
              <w:rPr>
                <w:sz w:val="16"/>
                <w:szCs w:val="16"/>
              </w:rPr>
              <w:t>наименование</w:t>
            </w:r>
          </w:p>
        </w:tc>
        <w:tc>
          <w:tcPr>
            <w:tcW w:w="162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номер</w:t>
            </w:r>
          </w:p>
        </w:tc>
        <w:tc>
          <w:tcPr>
            <w:tcW w:w="126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дата</w:t>
            </w:r>
          </w:p>
        </w:tc>
        <w:tc>
          <w:tcPr>
            <w:tcW w:w="234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42B66" w:rsidRPr="0000391A" w:rsidRDefault="00242B66" w:rsidP="00242B66">
            <w:pPr>
              <w:widowControl w:val="0"/>
              <w:adjustRightInd w:val="0"/>
              <w:rPr>
                <w:rFonts w:ascii="Arial" w:hAnsi="Arial" w:cs="Arial"/>
                <w:sz w:val="24"/>
                <w:szCs w:val="24"/>
              </w:rPr>
            </w:pPr>
          </w:p>
        </w:tc>
        <w:tc>
          <w:tcPr>
            <w:tcW w:w="234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42B66" w:rsidRPr="0000391A" w:rsidRDefault="00242B66" w:rsidP="00242B66">
            <w:pPr>
              <w:widowControl w:val="0"/>
              <w:adjustRightInd w:val="0"/>
              <w:rPr>
                <w:rFonts w:ascii="Arial" w:hAnsi="Arial" w:cs="Arial"/>
                <w:sz w:val="24"/>
                <w:szCs w:val="24"/>
              </w:rPr>
            </w:pPr>
          </w:p>
        </w:tc>
        <w:tc>
          <w:tcPr>
            <w:tcW w:w="1219" w:type="dxa"/>
            <w:vMerge/>
            <w:tcBorders>
              <w:top w:val="single" w:sz="6" w:space="0" w:color="000000"/>
              <w:left w:val="single" w:sz="6" w:space="0" w:color="000000"/>
              <w:bottom w:val="single" w:sz="6" w:space="0" w:color="000000"/>
              <w:right w:val="single" w:sz="4" w:space="0" w:color="auto"/>
            </w:tcBorders>
            <w:shd w:val="clear" w:color="auto" w:fill="FFFFFF"/>
            <w:vAlign w:val="center"/>
          </w:tcPr>
          <w:p w:rsidR="00242B66" w:rsidRPr="0000391A" w:rsidRDefault="00242B66" w:rsidP="00242B66">
            <w:pPr>
              <w:widowControl w:val="0"/>
              <w:adjustRightInd w:val="0"/>
              <w:rPr>
                <w:rFonts w:ascii="Arial" w:hAnsi="Arial" w:cs="Arial"/>
                <w:sz w:val="24"/>
                <w:szCs w:val="24"/>
              </w:rPr>
            </w:pPr>
          </w:p>
        </w:tc>
      </w:tr>
    </w:tbl>
    <w:p w:rsidR="00242B66" w:rsidRPr="0000391A" w:rsidRDefault="00242B66" w:rsidP="00242B66">
      <w:pPr>
        <w:widowControl w:val="0"/>
        <w:adjustRightInd w:val="0"/>
        <w:ind w:left="127" w:right="113"/>
        <w:jc w:val="both"/>
        <w:rPr>
          <w:rFonts w:ascii="Arial" w:hAnsi="Arial" w:cs="Arial"/>
          <w:sz w:val="24"/>
          <w:szCs w:val="24"/>
        </w:rPr>
      </w:pPr>
      <w:r w:rsidRPr="0000391A">
        <w:rPr>
          <w:sz w:val="2"/>
          <w:szCs w:val="2"/>
        </w:rPr>
        <w:t> </w:t>
      </w:r>
    </w:p>
    <w:tbl>
      <w:tblPr>
        <w:tblW w:w="149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7"/>
        <w:gridCol w:w="1620"/>
        <w:gridCol w:w="1254"/>
        <w:gridCol w:w="1626"/>
        <w:gridCol w:w="1620"/>
        <w:gridCol w:w="1260"/>
        <w:gridCol w:w="2340"/>
        <w:gridCol w:w="2340"/>
        <w:gridCol w:w="1219"/>
      </w:tblGrid>
      <w:tr w:rsidR="00242B66" w:rsidRPr="0000391A" w:rsidTr="00242B66">
        <w:trPr>
          <w:cantSplit/>
          <w:tblHeader/>
        </w:trPr>
        <w:tc>
          <w:tcPr>
            <w:tcW w:w="1677" w:type="dxa"/>
            <w:shd w:val="clear" w:color="auto" w:fill="FFFFFF"/>
            <w:vAlign w:val="center"/>
          </w:tcPr>
          <w:p w:rsidR="00242B66" w:rsidRPr="0000391A" w:rsidRDefault="00242B66" w:rsidP="00242B66">
            <w:pPr>
              <w:keepNext/>
              <w:keepLines/>
              <w:widowControl w:val="0"/>
              <w:adjustRightInd w:val="0"/>
              <w:ind w:left="57" w:right="40"/>
              <w:jc w:val="center"/>
              <w:rPr>
                <w:rFonts w:ascii="Arial" w:hAnsi="Arial" w:cs="Arial"/>
                <w:sz w:val="24"/>
                <w:szCs w:val="24"/>
              </w:rPr>
            </w:pPr>
            <w:r w:rsidRPr="0000391A">
              <w:rPr>
                <w:sz w:val="16"/>
                <w:szCs w:val="16"/>
              </w:rPr>
              <w:t>1</w:t>
            </w:r>
          </w:p>
        </w:tc>
        <w:tc>
          <w:tcPr>
            <w:tcW w:w="1620" w:type="dxa"/>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2</w:t>
            </w:r>
          </w:p>
        </w:tc>
        <w:tc>
          <w:tcPr>
            <w:tcW w:w="1254" w:type="dxa"/>
            <w:shd w:val="clear" w:color="auto" w:fill="FFFFFF"/>
            <w:vAlign w:val="center"/>
          </w:tcPr>
          <w:p w:rsidR="00242B66" w:rsidRPr="0000391A" w:rsidRDefault="00242B66" w:rsidP="00242B66">
            <w:pPr>
              <w:keepNext/>
              <w:keepLines/>
              <w:widowControl w:val="0"/>
              <w:adjustRightInd w:val="0"/>
              <w:ind w:left="74" w:right="26"/>
              <w:jc w:val="center"/>
              <w:rPr>
                <w:rFonts w:ascii="Arial" w:hAnsi="Arial" w:cs="Arial"/>
                <w:sz w:val="24"/>
                <w:szCs w:val="24"/>
              </w:rPr>
            </w:pPr>
            <w:r w:rsidRPr="0000391A">
              <w:rPr>
                <w:sz w:val="16"/>
                <w:szCs w:val="16"/>
              </w:rPr>
              <w:t>3</w:t>
            </w:r>
          </w:p>
        </w:tc>
        <w:tc>
          <w:tcPr>
            <w:tcW w:w="1626" w:type="dxa"/>
            <w:shd w:val="clear" w:color="auto" w:fill="FFFFFF"/>
            <w:vAlign w:val="center"/>
          </w:tcPr>
          <w:p w:rsidR="00242B66" w:rsidRPr="0000391A" w:rsidRDefault="00242B66" w:rsidP="00242B66">
            <w:pPr>
              <w:keepNext/>
              <w:keepLines/>
              <w:widowControl w:val="0"/>
              <w:adjustRightInd w:val="0"/>
              <w:ind w:left="68" w:right="40"/>
              <w:jc w:val="center"/>
              <w:rPr>
                <w:rFonts w:ascii="Arial" w:hAnsi="Arial" w:cs="Arial"/>
                <w:sz w:val="24"/>
                <w:szCs w:val="24"/>
              </w:rPr>
            </w:pPr>
            <w:r w:rsidRPr="0000391A">
              <w:rPr>
                <w:sz w:val="16"/>
                <w:szCs w:val="16"/>
              </w:rPr>
              <w:t>4</w:t>
            </w:r>
          </w:p>
        </w:tc>
        <w:tc>
          <w:tcPr>
            <w:tcW w:w="1620" w:type="dxa"/>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5</w:t>
            </w:r>
          </w:p>
        </w:tc>
        <w:tc>
          <w:tcPr>
            <w:tcW w:w="1260" w:type="dxa"/>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6</w:t>
            </w:r>
          </w:p>
        </w:tc>
        <w:tc>
          <w:tcPr>
            <w:tcW w:w="2340" w:type="dxa"/>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7</w:t>
            </w:r>
          </w:p>
        </w:tc>
        <w:tc>
          <w:tcPr>
            <w:tcW w:w="2340" w:type="dxa"/>
            <w:shd w:val="clear" w:color="auto" w:fill="FFFFFF"/>
            <w:vAlign w:val="center"/>
          </w:tcPr>
          <w:p w:rsidR="00242B66" w:rsidRPr="0000391A" w:rsidRDefault="00242B66" w:rsidP="00242B66">
            <w:pPr>
              <w:keepNext/>
              <w:keepLines/>
              <w:widowControl w:val="0"/>
              <w:adjustRightInd w:val="0"/>
              <w:ind w:left="74" w:right="40"/>
              <w:jc w:val="center"/>
              <w:rPr>
                <w:rFonts w:ascii="Arial" w:hAnsi="Arial" w:cs="Arial"/>
                <w:sz w:val="24"/>
                <w:szCs w:val="24"/>
              </w:rPr>
            </w:pPr>
            <w:r w:rsidRPr="0000391A">
              <w:rPr>
                <w:sz w:val="16"/>
                <w:szCs w:val="16"/>
              </w:rPr>
              <w:t>8</w:t>
            </w:r>
          </w:p>
        </w:tc>
        <w:tc>
          <w:tcPr>
            <w:tcW w:w="1219" w:type="dxa"/>
            <w:shd w:val="clear" w:color="auto" w:fill="FFFFFF"/>
            <w:vAlign w:val="center"/>
          </w:tcPr>
          <w:p w:rsidR="00242B66" w:rsidRPr="0000391A" w:rsidRDefault="00242B66" w:rsidP="00242B66">
            <w:pPr>
              <w:keepNext/>
              <w:keepLines/>
              <w:widowControl w:val="0"/>
              <w:adjustRightInd w:val="0"/>
              <w:ind w:left="74" w:right="29"/>
              <w:jc w:val="center"/>
              <w:rPr>
                <w:rFonts w:ascii="Arial" w:hAnsi="Arial" w:cs="Arial"/>
                <w:sz w:val="24"/>
                <w:szCs w:val="24"/>
              </w:rPr>
            </w:pPr>
            <w:r w:rsidRPr="0000391A">
              <w:rPr>
                <w:sz w:val="16"/>
                <w:szCs w:val="16"/>
              </w:rPr>
              <w:t>9</w:t>
            </w:r>
          </w:p>
        </w:tc>
      </w:tr>
      <w:tr w:rsidR="00242B66" w:rsidRPr="0000391A" w:rsidTr="00242B66">
        <w:tc>
          <w:tcPr>
            <w:tcW w:w="1677" w:type="dxa"/>
            <w:shd w:val="clear" w:color="auto" w:fill="FFFFFF"/>
          </w:tcPr>
          <w:p w:rsidR="00242B66" w:rsidRPr="0000391A" w:rsidRDefault="00242B66" w:rsidP="00242B66">
            <w:pPr>
              <w:widowControl w:val="0"/>
              <w:adjustRightInd w:val="0"/>
              <w:ind w:left="57" w:right="49"/>
              <w:jc w:val="right"/>
              <w:rPr>
                <w:sz w:val="16"/>
                <w:szCs w:val="16"/>
              </w:rPr>
            </w:pPr>
          </w:p>
        </w:tc>
        <w:tc>
          <w:tcPr>
            <w:tcW w:w="1620" w:type="dxa"/>
            <w:shd w:val="clear" w:color="auto" w:fill="FFFFFF"/>
          </w:tcPr>
          <w:p w:rsidR="00242B66" w:rsidRPr="0000391A" w:rsidRDefault="00242B66" w:rsidP="00242B66">
            <w:pPr>
              <w:widowControl w:val="0"/>
              <w:adjustRightInd w:val="0"/>
              <w:ind w:left="74" w:right="49"/>
              <w:jc w:val="right"/>
              <w:rPr>
                <w:sz w:val="16"/>
                <w:szCs w:val="16"/>
              </w:rPr>
            </w:pPr>
          </w:p>
        </w:tc>
        <w:tc>
          <w:tcPr>
            <w:tcW w:w="1254" w:type="dxa"/>
            <w:shd w:val="clear" w:color="auto" w:fill="FFFFFF"/>
          </w:tcPr>
          <w:p w:rsidR="00242B66" w:rsidRPr="0000391A" w:rsidRDefault="00242B66" w:rsidP="00242B66">
            <w:pPr>
              <w:widowControl w:val="0"/>
              <w:adjustRightInd w:val="0"/>
              <w:ind w:left="74" w:right="49"/>
              <w:jc w:val="right"/>
              <w:rPr>
                <w:sz w:val="16"/>
                <w:szCs w:val="16"/>
              </w:rPr>
            </w:pPr>
          </w:p>
        </w:tc>
        <w:tc>
          <w:tcPr>
            <w:tcW w:w="1626" w:type="dxa"/>
            <w:shd w:val="clear" w:color="auto" w:fill="FFFFFF"/>
          </w:tcPr>
          <w:p w:rsidR="00242B66" w:rsidRPr="0000391A" w:rsidRDefault="00242B66" w:rsidP="00242B66">
            <w:pPr>
              <w:widowControl w:val="0"/>
              <w:adjustRightInd w:val="0"/>
              <w:ind w:left="68" w:right="49"/>
              <w:jc w:val="right"/>
              <w:rPr>
                <w:sz w:val="16"/>
                <w:szCs w:val="16"/>
              </w:rPr>
            </w:pPr>
            <w:r w:rsidRPr="0000391A">
              <w:rPr>
                <w:sz w:val="16"/>
                <w:szCs w:val="16"/>
              </w:rPr>
              <w:t> </w:t>
            </w:r>
          </w:p>
        </w:tc>
        <w:tc>
          <w:tcPr>
            <w:tcW w:w="162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26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1219"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r>
      <w:tr w:rsidR="00242B66" w:rsidRPr="0000391A" w:rsidTr="00242B66">
        <w:tc>
          <w:tcPr>
            <w:tcW w:w="1677" w:type="dxa"/>
            <w:shd w:val="clear" w:color="auto" w:fill="FFFFFF"/>
          </w:tcPr>
          <w:p w:rsidR="00242B66" w:rsidRPr="0000391A" w:rsidRDefault="00242B66" w:rsidP="00242B66">
            <w:pPr>
              <w:widowControl w:val="0"/>
              <w:adjustRightInd w:val="0"/>
              <w:ind w:left="57" w:right="49"/>
              <w:jc w:val="right"/>
              <w:rPr>
                <w:sz w:val="16"/>
                <w:szCs w:val="16"/>
              </w:rPr>
            </w:pPr>
          </w:p>
        </w:tc>
        <w:tc>
          <w:tcPr>
            <w:tcW w:w="1620" w:type="dxa"/>
            <w:shd w:val="clear" w:color="auto" w:fill="FFFFFF"/>
          </w:tcPr>
          <w:p w:rsidR="00242B66" w:rsidRPr="0000391A" w:rsidRDefault="00242B66" w:rsidP="00242B66">
            <w:pPr>
              <w:widowControl w:val="0"/>
              <w:adjustRightInd w:val="0"/>
              <w:ind w:left="74" w:right="49"/>
              <w:jc w:val="right"/>
              <w:rPr>
                <w:sz w:val="16"/>
                <w:szCs w:val="16"/>
              </w:rPr>
            </w:pPr>
          </w:p>
        </w:tc>
        <w:tc>
          <w:tcPr>
            <w:tcW w:w="1254" w:type="dxa"/>
            <w:shd w:val="clear" w:color="auto" w:fill="FFFFFF"/>
          </w:tcPr>
          <w:p w:rsidR="00242B66" w:rsidRPr="0000391A" w:rsidRDefault="00242B66" w:rsidP="00242B66">
            <w:pPr>
              <w:widowControl w:val="0"/>
              <w:adjustRightInd w:val="0"/>
              <w:ind w:left="74" w:right="49"/>
              <w:jc w:val="right"/>
              <w:rPr>
                <w:sz w:val="16"/>
                <w:szCs w:val="16"/>
              </w:rPr>
            </w:pPr>
          </w:p>
        </w:tc>
        <w:tc>
          <w:tcPr>
            <w:tcW w:w="1626" w:type="dxa"/>
            <w:shd w:val="clear" w:color="auto" w:fill="FFFFFF"/>
          </w:tcPr>
          <w:p w:rsidR="00242B66" w:rsidRPr="0000391A" w:rsidRDefault="00242B66" w:rsidP="00242B66">
            <w:pPr>
              <w:widowControl w:val="0"/>
              <w:adjustRightInd w:val="0"/>
              <w:ind w:left="68" w:right="49"/>
              <w:jc w:val="right"/>
              <w:rPr>
                <w:sz w:val="16"/>
                <w:szCs w:val="16"/>
              </w:rPr>
            </w:pPr>
            <w:r w:rsidRPr="0000391A">
              <w:rPr>
                <w:sz w:val="16"/>
                <w:szCs w:val="16"/>
              </w:rPr>
              <w:t> </w:t>
            </w:r>
          </w:p>
        </w:tc>
        <w:tc>
          <w:tcPr>
            <w:tcW w:w="162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26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1219"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r>
      <w:tr w:rsidR="00242B66" w:rsidRPr="0000391A" w:rsidTr="00242B66">
        <w:tc>
          <w:tcPr>
            <w:tcW w:w="1677" w:type="dxa"/>
            <w:shd w:val="clear" w:color="auto" w:fill="FFFFFF"/>
          </w:tcPr>
          <w:p w:rsidR="00242B66" w:rsidRPr="0000391A" w:rsidRDefault="00242B66" w:rsidP="00242B66">
            <w:pPr>
              <w:widowControl w:val="0"/>
              <w:adjustRightInd w:val="0"/>
              <w:ind w:left="57" w:right="49"/>
              <w:jc w:val="right"/>
              <w:rPr>
                <w:sz w:val="16"/>
                <w:szCs w:val="16"/>
              </w:rPr>
            </w:pPr>
          </w:p>
        </w:tc>
        <w:tc>
          <w:tcPr>
            <w:tcW w:w="1620" w:type="dxa"/>
            <w:shd w:val="clear" w:color="auto" w:fill="FFFFFF"/>
          </w:tcPr>
          <w:p w:rsidR="00242B66" w:rsidRPr="0000391A" w:rsidRDefault="00242B66" w:rsidP="00242B66">
            <w:pPr>
              <w:widowControl w:val="0"/>
              <w:adjustRightInd w:val="0"/>
              <w:ind w:left="74" w:right="49"/>
              <w:jc w:val="right"/>
              <w:rPr>
                <w:sz w:val="16"/>
                <w:szCs w:val="16"/>
              </w:rPr>
            </w:pPr>
          </w:p>
        </w:tc>
        <w:tc>
          <w:tcPr>
            <w:tcW w:w="1254" w:type="dxa"/>
            <w:shd w:val="clear" w:color="auto" w:fill="FFFFFF"/>
          </w:tcPr>
          <w:p w:rsidR="00242B66" w:rsidRPr="0000391A" w:rsidRDefault="00242B66" w:rsidP="00242B66">
            <w:pPr>
              <w:widowControl w:val="0"/>
              <w:adjustRightInd w:val="0"/>
              <w:ind w:left="74" w:right="49"/>
              <w:jc w:val="right"/>
              <w:rPr>
                <w:sz w:val="16"/>
                <w:szCs w:val="16"/>
              </w:rPr>
            </w:pPr>
          </w:p>
        </w:tc>
        <w:tc>
          <w:tcPr>
            <w:tcW w:w="1626" w:type="dxa"/>
            <w:shd w:val="clear" w:color="auto" w:fill="FFFFFF"/>
          </w:tcPr>
          <w:p w:rsidR="00242B66" w:rsidRPr="0000391A" w:rsidRDefault="00242B66" w:rsidP="00242B66">
            <w:pPr>
              <w:widowControl w:val="0"/>
              <w:adjustRightInd w:val="0"/>
              <w:ind w:left="68" w:right="49"/>
              <w:jc w:val="right"/>
              <w:rPr>
                <w:sz w:val="16"/>
                <w:szCs w:val="16"/>
              </w:rPr>
            </w:pPr>
            <w:r w:rsidRPr="0000391A">
              <w:rPr>
                <w:sz w:val="16"/>
                <w:szCs w:val="16"/>
              </w:rPr>
              <w:t> </w:t>
            </w:r>
          </w:p>
        </w:tc>
        <w:tc>
          <w:tcPr>
            <w:tcW w:w="162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26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1219"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r>
      <w:tr w:rsidR="00242B66" w:rsidRPr="0000391A" w:rsidTr="00242B66">
        <w:tc>
          <w:tcPr>
            <w:tcW w:w="1677" w:type="dxa"/>
            <w:shd w:val="clear" w:color="auto" w:fill="FFFFFF"/>
          </w:tcPr>
          <w:p w:rsidR="00242B66" w:rsidRPr="0000391A" w:rsidRDefault="00242B66" w:rsidP="00242B66">
            <w:pPr>
              <w:widowControl w:val="0"/>
              <w:adjustRightInd w:val="0"/>
              <w:ind w:left="57" w:right="49"/>
              <w:jc w:val="right"/>
              <w:rPr>
                <w:sz w:val="16"/>
                <w:szCs w:val="16"/>
              </w:rPr>
            </w:pPr>
          </w:p>
        </w:tc>
        <w:tc>
          <w:tcPr>
            <w:tcW w:w="1620" w:type="dxa"/>
            <w:shd w:val="clear" w:color="auto" w:fill="FFFFFF"/>
          </w:tcPr>
          <w:p w:rsidR="00242B66" w:rsidRPr="0000391A" w:rsidRDefault="00242B66" w:rsidP="00242B66">
            <w:pPr>
              <w:widowControl w:val="0"/>
              <w:adjustRightInd w:val="0"/>
              <w:ind w:left="74" w:right="49"/>
              <w:jc w:val="right"/>
              <w:rPr>
                <w:sz w:val="16"/>
                <w:szCs w:val="16"/>
              </w:rPr>
            </w:pPr>
          </w:p>
        </w:tc>
        <w:tc>
          <w:tcPr>
            <w:tcW w:w="1254" w:type="dxa"/>
            <w:shd w:val="clear" w:color="auto" w:fill="FFFFFF"/>
          </w:tcPr>
          <w:p w:rsidR="00242B66" w:rsidRPr="0000391A" w:rsidRDefault="00242B66" w:rsidP="00242B66">
            <w:pPr>
              <w:widowControl w:val="0"/>
              <w:adjustRightInd w:val="0"/>
              <w:ind w:left="74" w:right="49"/>
              <w:jc w:val="right"/>
              <w:rPr>
                <w:sz w:val="16"/>
                <w:szCs w:val="16"/>
              </w:rPr>
            </w:pPr>
          </w:p>
        </w:tc>
        <w:tc>
          <w:tcPr>
            <w:tcW w:w="1626" w:type="dxa"/>
            <w:shd w:val="clear" w:color="auto" w:fill="FFFFFF"/>
          </w:tcPr>
          <w:p w:rsidR="00242B66" w:rsidRPr="0000391A" w:rsidRDefault="00242B66" w:rsidP="00242B66">
            <w:pPr>
              <w:widowControl w:val="0"/>
              <w:adjustRightInd w:val="0"/>
              <w:ind w:left="68" w:right="49"/>
              <w:jc w:val="right"/>
              <w:rPr>
                <w:sz w:val="16"/>
                <w:szCs w:val="16"/>
              </w:rPr>
            </w:pPr>
            <w:r w:rsidRPr="0000391A">
              <w:rPr>
                <w:sz w:val="16"/>
                <w:szCs w:val="16"/>
              </w:rPr>
              <w:t> </w:t>
            </w:r>
          </w:p>
        </w:tc>
        <w:tc>
          <w:tcPr>
            <w:tcW w:w="162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26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1219"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r>
      <w:tr w:rsidR="00242B66" w:rsidRPr="0000391A" w:rsidTr="00242B66">
        <w:tc>
          <w:tcPr>
            <w:tcW w:w="1677" w:type="dxa"/>
            <w:shd w:val="clear" w:color="auto" w:fill="FFFFFF"/>
          </w:tcPr>
          <w:p w:rsidR="00242B66" w:rsidRPr="0000391A" w:rsidRDefault="00242B66" w:rsidP="00242B66">
            <w:pPr>
              <w:widowControl w:val="0"/>
              <w:adjustRightInd w:val="0"/>
              <w:ind w:left="57" w:right="49"/>
              <w:jc w:val="right"/>
              <w:rPr>
                <w:sz w:val="16"/>
                <w:szCs w:val="16"/>
              </w:rPr>
            </w:pPr>
            <w:r w:rsidRPr="0000391A">
              <w:rPr>
                <w:sz w:val="16"/>
                <w:szCs w:val="16"/>
              </w:rPr>
              <w:t> </w:t>
            </w:r>
          </w:p>
        </w:tc>
        <w:tc>
          <w:tcPr>
            <w:tcW w:w="162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254"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626" w:type="dxa"/>
            <w:shd w:val="clear" w:color="auto" w:fill="FFFFFF"/>
          </w:tcPr>
          <w:p w:rsidR="00242B66" w:rsidRPr="0000391A" w:rsidRDefault="00242B66" w:rsidP="00242B66">
            <w:pPr>
              <w:widowControl w:val="0"/>
              <w:adjustRightInd w:val="0"/>
              <w:ind w:left="68" w:right="49"/>
              <w:jc w:val="right"/>
              <w:rPr>
                <w:sz w:val="16"/>
                <w:szCs w:val="16"/>
              </w:rPr>
            </w:pPr>
            <w:r w:rsidRPr="0000391A">
              <w:rPr>
                <w:sz w:val="16"/>
                <w:szCs w:val="16"/>
              </w:rPr>
              <w:t> </w:t>
            </w:r>
          </w:p>
        </w:tc>
        <w:tc>
          <w:tcPr>
            <w:tcW w:w="162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 </w:t>
            </w:r>
          </w:p>
        </w:tc>
        <w:tc>
          <w:tcPr>
            <w:tcW w:w="1260"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Итого</w:t>
            </w: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2340" w:type="dxa"/>
            <w:shd w:val="clear" w:color="auto" w:fill="FFFFFF"/>
          </w:tcPr>
          <w:p w:rsidR="00242B66" w:rsidRPr="0000391A" w:rsidRDefault="00242B66" w:rsidP="00242B66">
            <w:pPr>
              <w:widowControl w:val="0"/>
              <w:adjustRightInd w:val="0"/>
              <w:ind w:left="74" w:right="49"/>
              <w:jc w:val="right"/>
              <w:rPr>
                <w:sz w:val="16"/>
                <w:szCs w:val="16"/>
              </w:rPr>
            </w:pPr>
          </w:p>
        </w:tc>
        <w:tc>
          <w:tcPr>
            <w:tcW w:w="1219" w:type="dxa"/>
            <w:shd w:val="clear" w:color="auto" w:fill="FFFFFF"/>
          </w:tcPr>
          <w:p w:rsidR="00242B66" w:rsidRPr="0000391A" w:rsidRDefault="00242B66" w:rsidP="00242B66">
            <w:pPr>
              <w:widowControl w:val="0"/>
              <w:adjustRightInd w:val="0"/>
              <w:ind w:left="74" w:right="49"/>
              <w:jc w:val="right"/>
              <w:rPr>
                <w:sz w:val="16"/>
                <w:szCs w:val="16"/>
              </w:rPr>
            </w:pPr>
            <w:r w:rsidRPr="0000391A">
              <w:rPr>
                <w:sz w:val="16"/>
                <w:szCs w:val="16"/>
              </w:rPr>
              <w:t>X</w:t>
            </w:r>
          </w:p>
        </w:tc>
      </w:tr>
    </w:tbl>
    <w:p w:rsidR="00242B66" w:rsidRPr="0000391A" w:rsidRDefault="00242B66" w:rsidP="00242B66">
      <w:pPr>
        <w:widowControl w:val="0"/>
        <w:adjustRightInd w:val="0"/>
        <w:ind w:left="127" w:right="113"/>
        <w:jc w:val="both"/>
        <w:rPr>
          <w:rFonts w:ascii="Arial" w:hAnsi="Arial" w:cs="Arial"/>
          <w:sz w:val="24"/>
          <w:szCs w:val="24"/>
        </w:rPr>
      </w:pPr>
      <w:r w:rsidRPr="0000391A">
        <w:rPr>
          <w:sz w:val="16"/>
          <w:szCs w:val="16"/>
        </w:rPr>
        <w:t> </w:t>
      </w:r>
    </w:p>
    <w:tbl>
      <w:tblPr>
        <w:tblW w:w="0" w:type="auto"/>
        <w:tblInd w:w="19" w:type="dxa"/>
        <w:tblLayout w:type="fixed"/>
        <w:tblCellMar>
          <w:left w:w="0" w:type="dxa"/>
          <w:right w:w="0" w:type="dxa"/>
        </w:tblCellMar>
        <w:tblLook w:val="0000" w:firstRow="0" w:lastRow="0" w:firstColumn="0" w:lastColumn="0" w:noHBand="0" w:noVBand="0"/>
      </w:tblPr>
      <w:tblGrid>
        <w:gridCol w:w="15588"/>
      </w:tblGrid>
      <w:tr w:rsidR="00242B66" w:rsidRPr="0000391A" w:rsidTr="00242B66">
        <w:trPr>
          <w:cantSplit/>
        </w:trPr>
        <w:tc>
          <w:tcPr>
            <w:tcW w:w="15588" w:type="dxa"/>
            <w:tcBorders>
              <w:top w:val="nil"/>
              <w:left w:val="nil"/>
              <w:bottom w:val="nil"/>
              <w:right w:val="nil"/>
            </w:tcBorders>
            <w:shd w:val="clear" w:color="auto" w:fill="FFFFFF"/>
          </w:tcPr>
          <w:tbl>
            <w:tblPr>
              <w:tblW w:w="0" w:type="auto"/>
              <w:tblInd w:w="108" w:type="dxa"/>
              <w:tblLayout w:type="fixed"/>
              <w:tblCellMar>
                <w:left w:w="0" w:type="dxa"/>
                <w:right w:w="0" w:type="dxa"/>
              </w:tblCellMar>
              <w:tblLook w:val="0000" w:firstRow="0" w:lastRow="0" w:firstColumn="0" w:lastColumn="0" w:noHBand="0" w:noVBand="0"/>
            </w:tblPr>
            <w:tblGrid>
              <w:gridCol w:w="3976"/>
              <w:gridCol w:w="2840"/>
              <w:gridCol w:w="284"/>
              <w:gridCol w:w="1704"/>
              <w:gridCol w:w="284"/>
              <w:gridCol w:w="3976"/>
              <w:gridCol w:w="284"/>
              <w:gridCol w:w="1551"/>
            </w:tblGrid>
            <w:tr w:rsidR="00242B66" w:rsidRPr="0000391A" w:rsidTr="00242B66">
              <w:trPr>
                <w:cantSplit/>
              </w:trPr>
              <w:tc>
                <w:tcPr>
                  <w:tcW w:w="3976" w:type="dxa"/>
                  <w:shd w:val="clear" w:color="auto" w:fill="FFFFFF"/>
                </w:tcPr>
                <w:p w:rsidR="00242B66" w:rsidRPr="0000391A" w:rsidRDefault="00242B66" w:rsidP="00242B66">
                  <w:pPr>
                    <w:keepLines/>
                    <w:widowControl w:val="0"/>
                    <w:adjustRightInd w:val="0"/>
                    <w:ind w:left="108" w:right="92"/>
                    <w:jc w:val="both"/>
                    <w:rPr>
                      <w:rFonts w:ascii="Arial" w:hAnsi="Arial" w:cs="Arial"/>
                      <w:sz w:val="24"/>
                      <w:szCs w:val="24"/>
                    </w:rPr>
                  </w:pPr>
                  <w:r w:rsidRPr="0000391A">
                    <w:rPr>
                      <w:sz w:val="16"/>
                      <w:szCs w:val="16"/>
                    </w:rPr>
                    <w:t> Ответственный исполнитель</w:t>
                  </w:r>
                </w:p>
              </w:tc>
              <w:tc>
                <w:tcPr>
                  <w:tcW w:w="2840" w:type="dxa"/>
                  <w:tcBorders>
                    <w:bottom w:val="single" w:sz="6" w:space="0" w:color="000000"/>
                  </w:tcBorders>
                  <w:shd w:val="clear" w:color="auto" w:fill="FFFFFF"/>
                </w:tcPr>
                <w:p w:rsidR="00242B66" w:rsidRPr="0000391A" w:rsidRDefault="00242B66" w:rsidP="00242B66">
                  <w:pPr>
                    <w:keepLines/>
                    <w:widowControl w:val="0"/>
                    <w:adjustRightInd w:val="0"/>
                    <w:ind w:left="124" w:right="92"/>
                    <w:jc w:val="center"/>
                    <w:rPr>
                      <w:rFonts w:ascii="Arial" w:hAnsi="Arial" w:cs="Arial"/>
                      <w:sz w:val="24"/>
                      <w:szCs w:val="24"/>
                    </w:rPr>
                  </w:pPr>
                  <w:r w:rsidRPr="0000391A">
                    <w:rPr>
                      <w:sz w:val="16"/>
                      <w:szCs w:val="16"/>
                    </w:rPr>
                    <w:t> </w:t>
                  </w:r>
                </w:p>
              </w:tc>
              <w:tc>
                <w:tcPr>
                  <w:tcW w:w="284" w:type="dxa"/>
                  <w:shd w:val="clear" w:color="auto" w:fill="FFFFFF"/>
                </w:tcPr>
                <w:p w:rsidR="00242B66" w:rsidRPr="0000391A" w:rsidRDefault="00242B66" w:rsidP="00242B66">
                  <w:pPr>
                    <w:keepLines/>
                    <w:widowControl w:val="0"/>
                    <w:adjustRightInd w:val="0"/>
                    <w:ind w:left="124" w:right="88"/>
                    <w:jc w:val="center"/>
                    <w:rPr>
                      <w:rFonts w:ascii="Arial" w:hAnsi="Arial" w:cs="Arial"/>
                      <w:sz w:val="24"/>
                      <w:szCs w:val="24"/>
                    </w:rPr>
                  </w:pPr>
                  <w:r w:rsidRPr="0000391A">
                    <w:rPr>
                      <w:sz w:val="16"/>
                      <w:szCs w:val="16"/>
                    </w:rPr>
                    <w:t> </w:t>
                  </w:r>
                </w:p>
              </w:tc>
              <w:tc>
                <w:tcPr>
                  <w:tcW w:w="1704" w:type="dxa"/>
                  <w:tcBorders>
                    <w:bottom w:val="single" w:sz="6" w:space="0" w:color="000000"/>
                  </w:tcBorders>
                  <w:shd w:val="clear" w:color="auto" w:fill="FFFFFF"/>
                </w:tcPr>
                <w:p w:rsidR="00242B66" w:rsidRPr="0000391A" w:rsidRDefault="00242B66" w:rsidP="00242B66">
                  <w:pPr>
                    <w:keepLines/>
                    <w:widowControl w:val="0"/>
                    <w:adjustRightInd w:val="0"/>
                    <w:ind w:left="108" w:right="104"/>
                    <w:jc w:val="center"/>
                    <w:rPr>
                      <w:rFonts w:ascii="Arial" w:hAnsi="Arial" w:cs="Arial"/>
                      <w:sz w:val="24"/>
                      <w:szCs w:val="24"/>
                    </w:rPr>
                  </w:pPr>
                  <w:r w:rsidRPr="0000391A">
                    <w:rPr>
                      <w:sz w:val="16"/>
                      <w:szCs w:val="16"/>
                    </w:rPr>
                    <w:t> </w:t>
                  </w:r>
                </w:p>
              </w:tc>
              <w:tc>
                <w:tcPr>
                  <w:tcW w:w="284" w:type="dxa"/>
                  <w:shd w:val="clear" w:color="auto" w:fill="FFFFFF"/>
                </w:tcPr>
                <w:p w:rsidR="00242B66" w:rsidRPr="0000391A" w:rsidRDefault="00242B66" w:rsidP="00242B66">
                  <w:pPr>
                    <w:keepLines/>
                    <w:widowControl w:val="0"/>
                    <w:adjustRightInd w:val="0"/>
                    <w:ind w:left="112" w:right="100"/>
                    <w:jc w:val="center"/>
                    <w:rPr>
                      <w:rFonts w:ascii="Arial" w:hAnsi="Arial" w:cs="Arial"/>
                      <w:sz w:val="24"/>
                      <w:szCs w:val="24"/>
                    </w:rPr>
                  </w:pPr>
                  <w:r w:rsidRPr="0000391A">
                    <w:rPr>
                      <w:sz w:val="16"/>
                      <w:szCs w:val="16"/>
                    </w:rPr>
                    <w:t> </w:t>
                  </w:r>
                </w:p>
              </w:tc>
              <w:tc>
                <w:tcPr>
                  <w:tcW w:w="3976" w:type="dxa"/>
                  <w:tcBorders>
                    <w:bottom w:val="single" w:sz="6" w:space="0" w:color="000000"/>
                  </w:tcBorders>
                  <w:shd w:val="clear" w:color="auto" w:fill="FFFFFF"/>
                </w:tcPr>
                <w:p w:rsidR="00242B66" w:rsidRPr="0000391A" w:rsidRDefault="00242B66" w:rsidP="00242B66">
                  <w:pPr>
                    <w:keepLines/>
                    <w:widowControl w:val="0"/>
                    <w:adjustRightInd w:val="0"/>
                    <w:ind w:left="116" w:right="84"/>
                    <w:jc w:val="center"/>
                    <w:rPr>
                      <w:rFonts w:ascii="Arial" w:hAnsi="Arial" w:cs="Arial"/>
                      <w:sz w:val="24"/>
                      <w:szCs w:val="24"/>
                    </w:rPr>
                  </w:pPr>
                </w:p>
              </w:tc>
              <w:tc>
                <w:tcPr>
                  <w:tcW w:w="284" w:type="dxa"/>
                  <w:shd w:val="clear" w:color="auto" w:fill="FFFFFF"/>
                </w:tcPr>
                <w:p w:rsidR="00242B66" w:rsidRPr="0000391A" w:rsidRDefault="00242B66" w:rsidP="00242B66">
                  <w:pPr>
                    <w:keepLines/>
                    <w:widowControl w:val="0"/>
                    <w:adjustRightInd w:val="0"/>
                    <w:ind w:left="112" w:right="100"/>
                    <w:jc w:val="both"/>
                    <w:rPr>
                      <w:rFonts w:ascii="Arial" w:hAnsi="Arial" w:cs="Arial"/>
                      <w:sz w:val="24"/>
                      <w:szCs w:val="24"/>
                    </w:rPr>
                  </w:pPr>
                  <w:r w:rsidRPr="0000391A">
                    <w:rPr>
                      <w:sz w:val="16"/>
                      <w:szCs w:val="16"/>
                    </w:rPr>
                    <w:t> </w:t>
                  </w:r>
                </w:p>
              </w:tc>
              <w:tc>
                <w:tcPr>
                  <w:tcW w:w="1551" w:type="dxa"/>
                  <w:tcBorders>
                    <w:bottom w:val="single" w:sz="6" w:space="0" w:color="000000"/>
                  </w:tcBorders>
                  <w:shd w:val="clear" w:color="auto" w:fill="FFFFFF"/>
                </w:tcPr>
                <w:p w:rsidR="00242B66" w:rsidRPr="0000391A" w:rsidRDefault="00242B66" w:rsidP="00242B66">
                  <w:pPr>
                    <w:keepLines/>
                    <w:widowControl w:val="0"/>
                    <w:adjustRightInd w:val="0"/>
                    <w:ind w:left="116" w:right="88"/>
                    <w:jc w:val="center"/>
                    <w:rPr>
                      <w:rFonts w:ascii="Arial" w:hAnsi="Arial" w:cs="Arial"/>
                      <w:sz w:val="24"/>
                      <w:szCs w:val="24"/>
                    </w:rPr>
                  </w:pPr>
                  <w:r w:rsidRPr="0000391A">
                    <w:rPr>
                      <w:sz w:val="16"/>
                      <w:szCs w:val="16"/>
                    </w:rPr>
                    <w:t> </w:t>
                  </w:r>
                </w:p>
              </w:tc>
            </w:tr>
            <w:tr w:rsidR="00242B66" w:rsidRPr="0000391A" w:rsidTr="00242B66">
              <w:trPr>
                <w:cantSplit/>
              </w:trPr>
              <w:tc>
                <w:tcPr>
                  <w:tcW w:w="3976" w:type="dxa"/>
                  <w:shd w:val="clear" w:color="auto" w:fill="FFFFFF"/>
                </w:tcPr>
                <w:p w:rsidR="00242B66" w:rsidRPr="0000391A" w:rsidRDefault="00242B66" w:rsidP="00242B66">
                  <w:pPr>
                    <w:keepLines/>
                    <w:widowControl w:val="0"/>
                    <w:adjustRightInd w:val="0"/>
                    <w:ind w:left="108" w:right="92"/>
                    <w:jc w:val="both"/>
                    <w:rPr>
                      <w:rFonts w:ascii="Arial" w:hAnsi="Arial" w:cs="Arial"/>
                      <w:sz w:val="24"/>
                      <w:szCs w:val="24"/>
                    </w:rPr>
                  </w:pPr>
                  <w:r w:rsidRPr="0000391A">
                    <w:rPr>
                      <w:sz w:val="16"/>
                      <w:szCs w:val="16"/>
                    </w:rPr>
                    <w:t> </w:t>
                  </w:r>
                </w:p>
              </w:tc>
              <w:tc>
                <w:tcPr>
                  <w:tcW w:w="2840" w:type="dxa"/>
                  <w:shd w:val="clear" w:color="auto" w:fill="FFFFFF"/>
                </w:tcPr>
                <w:p w:rsidR="00242B66" w:rsidRPr="0000391A" w:rsidRDefault="00242B66" w:rsidP="00242B66">
                  <w:pPr>
                    <w:keepLines/>
                    <w:widowControl w:val="0"/>
                    <w:adjustRightInd w:val="0"/>
                    <w:ind w:left="124" w:right="92"/>
                    <w:jc w:val="center"/>
                    <w:rPr>
                      <w:rFonts w:ascii="Arial" w:hAnsi="Arial" w:cs="Arial"/>
                      <w:sz w:val="24"/>
                      <w:szCs w:val="24"/>
                    </w:rPr>
                  </w:pPr>
                  <w:r w:rsidRPr="0000391A">
                    <w:rPr>
                      <w:sz w:val="16"/>
                      <w:szCs w:val="16"/>
                    </w:rPr>
                    <w:t>(должность)</w:t>
                  </w:r>
                </w:p>
              </w:tc>
              <w:tc>
                <w:tcPr>
                  <w:tcW w:w="284" w:type="dxa"/>
                  <w:shd w:val="clear" w:color="auto" w:fill="FFFFFF"/>
                </w:tcPr>
                <w:p w:rsidR="00242B66" w:rsidRPr="0000391A" w:rsidRDefault="00242B66" w:rsidP="00242B66">
                  <w:pPr>
                    <w:keepLines/>
                    <w:widowControl w:val="0"/>
                    <w:adjustRightInd w:val="0"/>
                    <w:ind w:left="124" w:right="88"/>
                    <w:jc w:val="center"/>
                    <w:rPr>
                      <w:rFonts w:ascii="Arial" w:hAnsi="Arial" w:cs="Arial"/>
                      <w:sz w:val="24"/>
                      <w:szCs w:val="24"/>
                    </w:rPr>
                  </w:pPr>
                  <w:r w:rsidRPr="0000391A">
                    <w:rPr>
                      <w:sz w:val="16"/>
                      <w:szCs w:val="16"/>
                    </w:rPr>
                    <w:t> </w:t>
                  </w:r>
                </w:p>
              </w:tc>
              <w:tc>
                <w:tcPr>
                  <w:tcW w:w="1704" w:type="dxa"/>
                  <w:tcBorders>
                    <w:top w:val="single" w:sz="6" w:space="0" w:color="000000"/>
                  </w:tcBorders>
                  <w:shd w:val="clear" w:color="auto" w:fill="FFFFFF"/>
                </w:tcPr>
                <w:p w:rsidR="00242B66" w:rsidRPr="0000391A" w:rsidRDefault="00242B66" w:rsidP="00242B66">
                  <w:pPr>
                    <w:keepLines/>
                    <w:widowControl w:val="0"/>
                    <w:adjustRightInd w:val="0"/>
                    <w:ind w:left="108" w:right="104"/>
                    <w:jc w:val="center"/>
                    <w:rPr>
                      <w:rFonts w:ascii="Arial" w:hAnsi="Arial" w:cs="Arial"/>
                      <w:sz w:val="24"/>
                      <w:szCs w:val="24"/>
                    </w:rPr>
                  </w:pPr>
                  <w:r w:rsidRPr="0000391A">
                    <w:rPr>
                      <w:sz w:val="16"/>
                      <w:szCs w:val="16"/>
                    </w:rPr>
                    <w:t>(подпись)</w:t>
                  </w:r>
                </w:p>
              </w:tc>
              <w:tc>
                <w:tcPr>
                  <w:tcW w:w="284" w:type="dxa"/>
                  <w:shd w:val="clear" w:color="auto" w:fill="FFFFFF"/>
                </w:tcPr>
                <w:p w:rsidR="00242B66" w:rsidRPr="0000391A" w:rsidRDefault="00242B66" w:rsidP="00242B66">
                  <w:pPr>
                    <w:keepLines/>
                    <w:widowControl w:val="0"/>
                    <w:adjustRightInd w:val="0"/>
                    <w:ind w:left="112" w:right="100"/>
                    <w:jc w:val="center"/>
                    <w:rPr>
                      <w:rFonts w:ascii="Arial" w:hAnsi="Arial" w:cs="Arial"/>
                      <w:sz w:val="24"/>
                      <w:szCs w:val="24"/>
                    </w:rPr>
                  </w:pPr>
                  <w:r w:rsidRPr="0000391A">
                    <w:rPr>
                      <w:sz w:val="16"/>
                      <w:szCs w:val="16"/>
                    </w:rPr>
                    <w:t> </w:t>
                  </w:r>
                </w:p>
              </w:tc>
              <w:tc>
                <w:tcPr>
                  <w:tcW w:w="3976" w:type="dxa"/>
                  <w:shd w:val="clear" w:color="auto" w:fill="FFFFFF"/>
                </w:tcPr>
                <w:p w:rsidR="00242B66" w:rsidRPr="0000391A" w:rsidRDefault="00242B66" w:rsidP="00242B66">
                  <w:pPr>
                    <w:keepLines/>
                    <w:widowControl w:val="0"/>
                    <w:adjustRightInd w:val="0"/>
                    <w:ind w:left="116" w:right="84"/>
                    <w:jc w:val="center"/>
                    <w:rPr>
                      <w:rFonts w:ascii="Arial" w:hAnsi="Arial" w:cs="Arial"/>
                      <w:sz w:val="24"/>
                      <w:szCs w:val="24"/>
                    </w:rPr>
                  </w:pPr>
                  <w:r w:rsidRPr="0000391A">
                    <w:rPr>
                      <w:sz w:val="16"/>
                      <w:szCs w:val="16"/>
                    </w:rPr>
                    <w:t>(расшифровка подписи)</w:t>
                  </w:r>
                </w:p>
              </w:tc>
              <w:tc>
                <w:tcPr>
                  <w:tcW w:w="284" w:type="dxa"/>
                  <w:shd w:val="clear" w:color="auto" w:fill="FFFFFF"/>
                </w:tcPr>
                <w:p w:rsidR="00242B66" w:rsidRPr="0000391A" w:rsidRDefault="00242B66" w:rsidP="00242B66">
                  <w:pPr>
                    <w:keepLines/>
                    <w:widowControl w:val="0"/>
                    <w:adjustRightInd w:val="0"/>
                    <w:ind w:left="112" w:right="100"/>
                    <w:jc w:val="both"/>
                    <w:rPr>
                      <w:rFonts w:ascii="Arial" w:hAnsi="Arial" w:cs="Arial"/>
                      <w:sz w:val="24"/>
                      <w:szCs w:val="24"/>
                    </w:rPr>
                  </w:pPr>
                  <w:r w:rsidRPr="0000391A">
                    <w:rPr>
                      <w:sz w:val="16"/>
                      <w:szCs w:val="16"/>
                    </w:rPr>
                    <w:t> </w:t>
                  </w:r>
                </w:p>
              </w:tc>
              <w:tc>
                <w:tcPr>
                  <w:tcW w:w="1551" w:type="dxa"/>
                  <w:tcBorders>
                    <w:top w:val="single" w:sz="6" w:space="0" w:color="000000"/>
                  </w:tcBorders>
                  <w:shd w:val="clear" w:color="auto" w:fill="FFFFFF"/>
                </w:tcPr>
                <w:p w:rsidR="00242B66" w:rsidRPr="0000391A" w:rsidRDefault="00242B66" w:rsidP="00242B66">
                  <w:pPr>
                    <w:keepLines/>
                    <w:widowControl w:val="0"/>
                    <w:adjustRightInd w:val="0"/>
                    <w:ind w:left="116" w:right="88"/>
                    <w:jc w:val="center"/>
                    <w:rPr>
                      <w:rFonts w:ascii="Arial" w:hAnsi="Arial" w:cs="Arial"/>
                      <w:sz w:val="24"/>
                      <w:szCs w:val="24"/>
                    </w:rPr>
                  </w:pPr>
                  <w:r w:rsidRPr="0000391A">
                    <w:rPr>
                      <w:sz w:val="16"/>
                      <w:szCs w:val="16"/>
                    </w:rPr>
                    <w:t>(телефон)</w:t>
                  </w:r>
                </w:p>
              </w:tc>
            </w:tr>
            <w:tr w:rsidR="00242B66" w:rsidRPr="0000391A" w:rsidTr="00242B66">
              <w:trPr>
                <w:cantSplit/>
              </w:trPr>
              <w:tc>
                <w:tcPr>
                  <w:tcW w:w="14899" w:type="dxa"/>
                  <w:gridSpan w:val="8"/>
                  <w:shd w:val="clear" w:color="auto" w:fill="FFFFFF"/>
                </w:tcPr>
                <w:p w:rsidR="00242B66" w:rsidRPr="0000391A" w:rsidRDefault="00242B66" w:rsidP="00242B66">
                  <w:pPr>
                    <w:keepLines/>
                    <w:widowControl w:val="0"/>
                    <w:adjustRightInd w:val="0"/>
                    <w:ind w:left="108" w:right="108"/>
                    <w:jc w:val="both"/>
                    <w:rPr>
                      <w:rFonts w:ascii="Arial" w:hAnsi="Arial" w:cs="Arial"/>
                      <w:sz w:val="24"/>
                      <w:szCs w:val="24"/>
                    </w:rPr>
                  </w:pPr>
                  <w:r w:rsidRPr="0000391A">
                    <w:rPr>
                      <w:sz w:val="16"/>
                      <w:szCs w:val="16"/>
                    </w:rPr>
                    <w:t> </w:t>
                  </w:r>
                </w:p>
              </w:tc>
            </w:tr>
            <w:tr w:rsidR="00242B66" w:rsidRPr="0000391A" w:rsidTr="00242B66">
              <w:trPr>
                <w:cantSplit/>
              </w:trPr>
              <w:tc>
                <w:tcPr>
                  <w:tcW w:w="14899" w:type="dxa"/>
                  <w:gridSpan w:val="8"/>
                  <w:shd w:val="clear" w:color="auto" w:fill="FFFFFF"/>
                </w:tcPr>
                <w:p w:rsidR="00242B66" w:rsidRPr="0000391A" w:rsidRDefault="00242B66" w:rsidP="00242B66">
                  <w:pPr>
                    <w:keepLines/>
                    <w:widowControl w:val="0"/>
                    <w:adjustRightInd w:val="0"/>
                    <w:ind w:left="108" w:right="108"/>
                    <w:jc w:val="both"/>
                    <w:rPr>
                      <w:rFonts w:ascii="Arial" w:hAnsi="Arial" w:cs="Arial"/>
                      <w:sz w:val="24"/>
                      <w:szCs w:val="24"/>
                    </w:rPr>
                  </w:pPr>
                  <w:r w:rsidRPr="0000391A">
                    <w:rPr>
                      <w:sz w:val="16"/>
                      <w:szCs w:val="16"/>
                    </w:rPr>
                    <w:t>«___» ______________ 20</w:t>
                  </w:r>
                  <w:r w:rsidRPr="0000391A">
                    <w:rPr>
                      <w:sz w:val="16"/>
                      <w:szCs w:val="16"/>
                      <w:u w:val="single"/>
                    </w:rPr>
                    <w:t xml:space="preserve">    </w:t>
                  </w:r>
                  <w:r w:rsidRPr="0000391A">
                    <w:rPr>
                      <w:sz w:val="16"/>
                      <w:szCs w:val="16"/>
                    </w:rPr>
                    <w:t> г.</w:t>
                  </w:r>
                </w:p>
              </w:tc>
            </w:tr>
          </w:tbl>
          <w:p w:rsidR="00242B66" w:rsidRPr="0000391A" w:rsidRDefault="00242B66" w:rsidP="00242B66">
            <w:pPr>
              <w:widowControl w:val="0"/>
              <w:adjustRightInd w:val="0"/>
              <w:ind w:left="127" w:right="113"/>
              <w:jc w:val="both"/>
              <w:rPr>
                <w:rFonts w:ascii="Arial" w:hAnsi="Arial" w:cs="Arial"/>
                <w:sz w:val="24"/>
                <w:szCs w:val="24"/>
              </w:rPr>
            </w:pPr>
          </w:p>
        </w:tc>
      </w:tr>
    </w:tbl>
    <w:p w:rsidR="00242B66" w:rsidRPr="0000391A" w:rsidRDefault="00242B66" w:rsidP="00242B66">
      <w:pPr>
        <w:jc w:val="right"/>
        <w:rPr>
          <w:sz w:val="18"/>
          <w:szCs w:val="18"/>
        </w:rPr>
      </w:pPr>
    </w:p>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pPr>
    </w:p>
    <w:p w:rsidR="00242B66" w:rsidRDefault="00242B66" w:rsidP="00242B66">
      <w:pPr>
        <w:spacing w:after="60"/>
        <w:ind w:left="5443"/>
        <w:jc w:val="right"/>
        <w:rPr>
          <w:sz w:val="18"/>
          <w:szCs w:val="18"/>
        </w:rPr>
      </w:pPr>
    </w:p>
    <w:p w:rsidR="00242B66"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pPr>
    </w:p>
    <w:p w:rsidR="00242B66" w:rsidRPr="0000391A" w:rsidRDefault="00242B66" w:rsidP="00242B66">
      <w:pPr>
        <w:ind w:left="11057"/>
        <w:jc w:val="right"/>
        <w:rPr>
          <w:sz w:val="16"/>
          <w:szCs w:val="16"/>
        </w:rPr>
      </w:pPr>
    </w:p>
    <w:p w:rsidR="00242B66" w:rsidRPr="0000391A" w:rsidRDefault="00242B66" w:rsidP="00242B66">
      <w:pPr>
        <w:jc w:val="right"/>
        <w:rPr>
          <w:sz w:val="18"/>
          <w:szCs w:val="18"/>
        </w:rPr>
      </w:pPr>
    </w:p>
    <w:p w:rsidR="00242B66" w:rsidRPr="0000391A" w:rsidRDefault="00242B66" w:rsidP="00242B66">
      <w:pPr>
        <w:jc w:val="right"/>
        <w:rPr>
          <w:sz w:val="18"/>
          <w:szCs w:val="18"/>
        </w:rPr>
      </w:pPr>
    </w:p>
    <w:p w:rsidR="00242B66" w:rsidRPr="0000391A" w:rsidRDefault="00242B66" w:rsidP="00937F44">
      <w:pPr>
        <w:ind w:firstLine="11624"/>
        <w:rPr>
          <w:sz w:val="18"/>
          <w:szCs w:val="18"/>
        </w:rPr>
      </w:pPr>
      <w:r w:rsidRPr="0000391A">
        <w:rPr>
          <w:sz w:val="18"/>
          <w:szCs w:val="18"/>
        </w:rPr>
        <w:t xml:space="preserve">Приложение </w:t>
      </w:r>
      <w:r w:rsidR="00937F44">
        <w:rPr>
          <w:sz w:val="18"/>
          <w:szCs w:val="18"/>
        </w:rPr>
        <w:t>№</w:t>
      </w:r>
      <w:r w:rsidR="00005843">
        <w:rPr>
          <w:sz w:val="18"/>
          <w:szCs w:val="18"/>
        </w:rPr>
        <w:t xml:space="preserve"> 16</w:t>
      </w:r>
    </w:p>
    <w:p w:rsidR="00242B66" w:rsidRPr="0000391A" w:rsidRDefault="00242B66" w:rsidP="00937F44">
      <w:pPr>
        <w:ind w:firstLine="11624"/>
        <w:rPr>
          <w:sz w:val="18"/>
          <w:szCs w:val="18"/>
        </w:rPr>
      </w:pPr>
      <w:r w:rsidRPr="0000391A">
        <w:rPr>
          <w:sz w:val="18"/>
          <w:szCs w:val="18"/>
        </w:rPr>
        <w:t>к Порядку открытия и ведения лицевых счетов</w:t>
      </w:r>
    </w:p>
    <w:p w:rsidR="00242B66" w:rsidRPr="0000391A" w:rsidRDefault="00242B66" w:rsidP="00937F44">
      <w:pPr>
        <w:ind w:firstLine="11624"/>
        <w:rPr>
          <w:sz w:val="18"/>
          <w:szCs w:val="18"/>
        </w:rPr>
      </w:pPr>
      <w:r w:rsidRPr="0000391A">
        <w:rPr>
          <w:sz w:val="18"/>
          <w:szCs w:val="18"/>
        </w:rPr>
        <w:t>Департаментом финансов</w:t>
      </w:r>
      <w:r w:rsidR="00931802">
        <w:rPr>
          <w:sz w:val="18"/>
          <w:szCs w:val="18"/>
        </w:rPr>
        <w:t xml:space="preserve"> </w:t>
      </w:r>
      <w:r w:rsidRPr="0000391A">
        <w:rPr>
          <w:sz w:val="18"/>
          <w:szCs w:val="18"/>
        </w:rPr>
        <w:t xml:space="preserve">и имущественных </w:t>
      </w:r>
    </w:p>
    <w:p w:rsidR="00242B66" w:rsidRPr="0000391A" w:rsidRDefault="00242B66" w:rsidP="00937F44">
      <w:pPr>
        <w:ind w:firstLine="11624"/>
        <w:rPr>
          <w:sz w:val="18"/>
          <w:szCs w:val="18"/>
        </w:rPr>
      </w:pPr>
      <w:r w:rsidRPr="0000391A">
        <w:rPr>
          <w:sz w:val="18"/>
          <w:szCs w:val="18"/>
        </w:rPr>
        <w:t>отношений Чукотского автономного округа</w:t>
      </w:r>
    </w:p>
    <w:p w:rsidR="00242B66" w:rsidRPr="0000391A" w:rsidRDefault="00242B66" w:rsidP="00242B66">
      <w:pPr>
        <w:jc w:val="right"/>
        <w:rPr>
          <w:sz w:val="18"/>
          <w:szCs w:val="18"/>
        </w:rPr>
      </w:pPr>
    </w:p>
    <w:p w:rsidR="00242B66" w:rsidRPr="0000391A" w:rsidRDefault="00242B66" w:rsidP="00242B66">
      <w:pPr>
        <w:ind w:left="11057"/>
        <w:rPr>
          <w:sz w:val="16"/>
          <w:szCs w:val="16"/>
        </w:rPr>
      </w:pPr>
    </w:p>
    <w:tbl>
      <w:tblPr>
        <w:tblW w:w="15336" w:type="dxa"/>
        <w:tblInd w:w="12" w:type="dxa"/>
        <w:tblLayout w:type="fixed"/>
        <w:tblCellMar>
          <w:left w:w="0" w:type="dxa"/>
          <w:right w:w="0" w:type="dxa"/>
        </w:tblCellMar>
        <w:tblLook w:val="0000" w:firstRow="0" w:lastRow="0" w:firstColumn="0" w:lastColumn="0" w:noHBand="0" w:noVBand="0"/>
      </w:tblPr>
      <w:tblGrid>
        <w:gridCol w:w="1420"/>
        <w:gridCol w:w="1420"/>
        <w:gridCol w:w="740"/>
        <w:gridCol w:w="680"/>
        <w:gridCol w:w="4828"/>
        <w:gridCol w:w="2272"/>
        <w:gridCol w:w="284"/>
        <w:gridCol w:w="2272"/>
        <w:gridCol w:w="1420"/>
      </w:tblGrid>
      <w:tr w:rsidR="00242B66" w:rsidRPr="0000391A" w:rsidTr="00242B66">
        <w:tc>
          <w:tcPr>
            <w:tcW w:w="1420"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rFonts w:ascii="Arial" w:hAnsi="Arial" w:cs="Arial"/>
                <w:sz w:val="24"/>
                <w:szCs w:val="24"/>
              </w:rPr>
            </w:pPr>
            <w:r w:rsidRPr="0000391A">
              <w:rPr>
                <w:sz w:val="16"/>
                <w:szCs w:val="16"/>
              </w:rPr>
              <w:t> </w:t>
            </w:r>
          </w:p>
        </w:tc>
        <w:tc>
          <w:tcPr>
            <w:tcW w:w="12496" w:type="dxa"/>
            <w:gridSpan w:val="7"/>
            <w:tcBorders>
              <w:top w:val="nil"/>
              <w:left w:val="nil"/>
              <w:bottom w:val="nil"/>
              <w:right w:val="single" w:sz="6" w:space="0" w:color="000000"/>
            </w:tcBorders>
            <w:shd w:val="clear" w:color="auto" w:fill="FFFFFF"/>
            <w:vAlign w:val="bottom"/>
          </w:tcPr>
          <w:p w:rsidR="00242B66" w:rsidRPr="0000391A" w:rsidRDefault="00242B66" w:rsidP="00242B66">
            <w:pPr>
              <w:widowControl w:val="0"/>
              <w:adjustRightInd w:val="0"/>
              <w:ind w:left="57" w:right="41"/>
              <w:jc w:val="center"/>
              <w:rPr>
                <w:rFonts w:ascii="Arial" w:hAnsi="Arial" w:cs="Arial"/>
                <w:sz w:val="24"/>
                <w:szCs w:val="24"/>
              </w:rPr>
            </w:pPr>
            <w:r w:rsidRPr="0000391A">
              <w:rPr>
                <w:b/>
                <w:bCs/>
              </w:rPr>
              <w:t>ПРИЛОЖЕНИЕ К ВЫПИСКЕ</w:t>
            </w:r>
          </w:p>
        </w:tc>
        <w:tc>
          <w:tcPr>
            <w:tcW w:w="1420" w:type="dxa"/>
            <w:tcBorders>
              <w:top w:val="single" w:sz="6" w:space="0" w:color="000000"/>
              <w:left w:val="single" w:sz="6" w:space="0" w:color="000000"/>
              <w:bottom w:val="single" w:sz="4" w:space="0" w:color="auto"/>
              <w:right w:val="single" w:sz="6" w:space="0" w:color="000000"/>
            </w:tcBorders>
            <w:shd w:val="clear" w:color="auto" w:fill="FFFFFF"/>
            <w:vAlign w:val="bottom"/>
          </w:tcPr>
          <w:p w:rsidR="00242B66" w:rsidRPr="0000391A" w:rsidRDefault="00242B66" w:rsidP="00242B66">
            <w:pPr>
              <w:widowControl w:val="0"/>
              <w:adjustRightInd w:val="0"/>
              <w:ind w:left="73" w:right="41"/>
              <w:jc w:val="center"/>
              <w:rPr>
                <w:rFonts w:ascii="Arial" w:hAnsi="Arial" w:cs="Arial"/>
                <w:sz w:val="24"/>
                <w:szCs w:val="24"/>
              </w:rPr>
            </w:pPr>
            <w:r w:rsidRPr="0000391A">
              <w:rPr>
                <w:sz w:val="16"/>
                <w:szCs w:val="16"/>
              </w:rPr>
              <w:t>Коды</w:t>
            </w:r>
          </w:p>
        </w:tc>
      </w:tr>
      <w:tr w:rsidR="00242B66" w:rsidRPr="0000391A" w:rsidTr="00242B66">
        <w:tc>
          <w:tcPr>
            <w:tcW w:w="2840"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rFonts w:ascii="Arial" w:hAnsi="Arial" w:cs="Arial"/>
                <w:sz w:val="24"/>
                <w:szCs w:val="24"/>
              </w:rPr>
            </w:pPr>
            <w:r w:rsidRPr="0000391A">
              <w:rPr>
                <w:sz w:val="16"/>
                <w:szCs w:val="16"/>
              </w:rPr>
              <w:t> </w:t>
            </w:r>
          </w:p>
        </w:tc>
        <w:tc>
          <w:tcPr>
            <w:tcW w:w="6248" w:type="dxa"/>
            <w:gridSpan w:val="3"/>
            <w:tcBorders>
              <w:top w:val="nil"/>
              <w:left w:val="nil"/>
              <w:bottom w:val="nil"/>
              <w:right w:val="single" w:sz="12" w:space="0" w:color="000000"/>
            </w:tcBorders>
            <w:shd w:val="clear" w:color="auto" w:fill="FFFFFF"/>
            <w:vAlign w:val="bottom"/>
          </w:tcPr>
          <w:p w:rsidR="00242B66" w:rsidRPr="0000391A" w:rsidRDefault="00242B66" w:rsidP="00242B66">
            <w:pPr>
              <w:widowControl w:val="0"/>
              <w:adjustRightInd w:val="0"/>
              <w:ind w:left="57" w:right="49"/>
              <w:jc w:val="right"/>
              <w:rPr>
                <w:rFonts w:ascii="Arial" w:hAnsi="Arial" w:cs="Arial"/>
                <w:sz w:val="24"/>
                <w:szCs w:val="24"/>
              </w:rPr>
            </w:pPr>
            <w:r w:rsidRPr="0000391A">
              <w:rPr>
                <w:b/>
                <w:bCs/>
              </w:rPr>
              <w:t>из лицевого счета бюджетного (автономного) учреждения №</w:t>
            </w:r>
          </w:p>
        </w:tc>
        <w:tc>
          <w:tcPr>
            <w:tcW w:w="2272"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242B66" w:rsidRPr="0000391A" w:rsidRDefault="00242B66" w:rsidP="00242B66">
            <w:pPr>
              <w:widowControl w:val="0"/>
              <w:adjustRightInd w:val="0"/>
              <w:ind w:left="65" w:right="37"/>
              <w:jc w:val="center"/>
              <w:rPr>
                <w:rFonts w:ascii="Arial" w:hAnsi="Arial" w:cs="Arial"/>
                <w:sz w:val="24"/>
                <w:szCs w:val="24"/>
              </w:rPr>
            </w:pPr>
          </w:p>
        </w:tc>
        <w:tc>
          <w:tcPr>
            <w:tcW w:w="284" w:type="dxa"/>
            <w:tcBorders>
              <w:top w:val="nil"/>
              <w:left w:val="single" w:sz="12" w:space="0" w:color="000000"/>
              <w:bottom w:val="nil"/>
              <w:right w:val="nil"/>
            </w:tcBorders>
            <w:shd w:val="clear" w:color="auto" w:fill="FFFFFF"/>
            <w:vAlign w:val="bottom"/>
          </w:tcPr>
          <w:p w:rsidR="00242B66" w:rsidRPr="0000391A" w:rsidRDefault="00242B66" w:rsidP="00242B66">
            <w:pPr>
              <w:widowControl w:val="0"/>
              <w:adjustRightInd w:val="0"/>
              <w:ind w:left="57" w:right="53"/>
              <w:rPr>
                <w:rFonts w:ascii="Arial" w:hAnsi="Arial" w:cs="Arial"/>
                <w:sz w:val="24"/>
                <w:szCs w:val="24"/>
              </w:rPr>
            </w:pPr>
            <w:r w:rsidRPr="0000391A">
              <w:rPr>
                <w:sz w:val="16"/>
                <w:szCs w:val="16"/>
              </w:rPr>
              <w:t> </w:t>
            </w:r>
          </w:p>
        </w:tc>
        <w:tc>
          <w:tcPr>
            <w:tcW w:w="227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1" w:right="41"/>
              <w:jc w:val="right"/>
              <w:rPr>
                <w:rFonts w:ascii="Arial" w:hAnsi="Arial" w:cs="Arial"/>
                <w:sz w:val="24"/>
                <w:szCs w:val="24"/>
              </w:rPr>
            </w:pPr>
            <w:r w:rsidRPr="0000391A">
              <w:rPr>
                <w:sz w:val="16"/>
                <w:szCs w:val="16"/>
              </w:rPr>
              <w:t>Форма по КФД </w:t>
            </w:r>
          </w:p>
        </w:tc>
        <w:tc>
          <w:tcPr>
            <w:tcW w:w="1420" w:type="dxa"/>
            <w:tcBorders>
              <w:top w:val="single" w:sz="4" w:space="0" w:color="auto"/>
              <w:left w:val="single" w:sz="4" w:space="0" w:color="auto"/>
              <w:bottom w:val="single" w:sz="6" w:space="0" w:color="000000"/>
              <w:right w:val="single" w:sz="4" w:space="0" w:color="auto"/>
            </w:tcBorders>
            <w:shd w:val="clear" w:color="auto" w:fill="FFFFFF"/>
            <w:vAlign w:val="bottom"/>
          </w:tcPr>
          <w:p w:rsidR="00242B66" w:rsidRPr="0000391A" w:rsidRDefault="00242B66" w:rsidP="00242B66">
            <w:pPr>
              <w:widowControl w:val="0"/>
              <w:adjustRightInd w:val="0"/>
              <w:ind w:left="73" w:right="41"/>
              <w:jc w:val="center"/>
              <w:rPr>
                <w:rFonts w:ascii="Arial" w:hAnsi="Arial" w:cs="Arial"/>
                <w:sz w:val="24"/>
                <w:szCs w:val="24"/>
              </w:rPr>
            </w:pPr>
            <w:r w:rsidRPr="0000391A">
              <w:rPr>
                <w:sz w:val="16"/>
                <w:szCs w:val="16"/>
              </w:rPr>
              <w:t> 0531967</w:t>
            </w:r>
          </w:p>
        </w:tc>
      </w:tr>
      <w:tr w:rsidR="00242B66" w:rsidRPr="0000391A" w:rsidTr="00242B66">
        <w:tc>
          <w:tcPr>
            <w:tcW w:w="3580" w:type="dxa"/>
            <w:gridSpan w:val="3"/>
            <w:tcBorders>
              <w:top w:val="nil"/>
              <w:left w:val="nil"/>
              <w:bottom w:val="nil"/>
              <w:right w:val="nil"/>
            </w:tcBorders>
            <w:shd w:val="clear" w:color="auto" w:fill="FFFFFF"/>
            <w:vAlign w:val="bottom"/>
          </w:tcPr>
          <w:p w:rsidR="00242B66" w:rsidRPr="0000391A" w:rsidRDefault="00242B66" w:rsidP="00242B66">
            <w:pPr>
              <w:widowControl w:val="0"/>
              <w:adjustRightInd w:val="0"/>
              <w:ind w:right="49"/>
              <w:jc w:val="both"/>
              <w:rPr>
                <w:rFonts w:ascii="Arial" w:hAnsi="Arial" w:cs="Arial"/>
                <w:sz w:val="24"/>
                <w:szCs w:val="24"/>
              </w:rPr>
            </w:pPr>
          </w:p>
        </w:tc>
        <w:tc>
          <w:tcPr>
            <w:tcW w:w="8064"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53"/>
              <w:jc w:val="center"/>
              <w:rPr>
                <w:rFonts w:ascii="Arial" w:hAnsi="Arial" w:cs="Arial"/>
                <w:sz w:val="24"/>
                <w:szCs w:val="24"/>
              </w:rPr>
            </w:pPr>
            <w:r w:rsidRPr="0000391A">
              <w:t>за «</w:t>
            </w:r>
            <w:r w:rsidRPr="0000391A">
              <w:rPr>
                <w:u w:val="single"/>
              </w:rPr>
              <w:t xml:space="preserve">       </w:t>
            </w:r>
            <w:r w:rsidRPr="0000391A">
              <w:t>» </w:t>
            </w:r>
            <w:r w:rsidRPr="0000391A">
              <w:rPr>
                <w:u w:val="single"/>
              </w:rPr>
              <w:t xml:space="preserve">             </w:t>
            </w:r>
            <w:r w:rsidRPr="0000391A">
              <w:t> 20</w:t>
            </w:r>
            <w:r w:rsidRPr="0000391A">
              <w:rPr>
                <w:u w:val="single"/>
              </w:rPr>
              <w:t xml:space="preserve">      </w:t>
            </w:r>
            <w:r w:rsidRPr="0000391A">
              <w:t> г.</w:t>
            </w:r>
          </w:p>
        </w:tc>
        <w:tc>
          <w:tcPr>
            <w:tcW w:w="227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1" w:right="41"/>
              <w:jc w:val="right"/>
              <w:rPr>
                <w:rFonts w:ascii="Arial" w:hAnsi="Arial" w:cs="Arial"/>
                <w:sz w:val="24"/>
                <w:szCs w:val="24"/>
              </w:rPr>
            </w:pPr>
            <w:r w:rsidRPr="0000391A">
              <w:rPr>
                <w:sz w:val="16"/>
                <w:szCs w:val="16"/>
              </w:rPr>
              <w:t>Дата </w:t>
            </w:r>
          </w:p>
        </w:tc>
        <w:tc>
          <w:tcPr>
            <w:tcW w:w="1420" w:type="dxa"/>
            <w:tcBorders>
              <w:top w:val="single" w:sz="6" w:space="0" w:color="000000"/>
              <w:left w:val="single" w:sz="4" w:space="0" w:color="auto"/>
              <w:bottom w:val="single" w:sz="6" w:space="0" w:color="000000"/>
              <w:right w:val="single" w:sz="4" w:space="0" w:color="auto"/>
            </w:tcBorders>
            <w:shd w:val="clear" w:color="auto" w:fill="FFFFFF"/>
            <w:vAlign w:val="bottom"/>
          </w:tcPr>
          <w:p w:rsidR="00242B66" w:rsidRPr="0000391A" w:rsidRDefault="00242B66" w:rsidP="00242B66">
            <w:pPr>
              <w:widowControl w:val="0"/>
              <w:adjustRightInd w:val="0"/>
              <w:ind w:left="73" w:right="41"/>
              <w:jc w:val="center"/>
              <w:rPr>
                <w:rFonts w:ascii="Arial" w:hAnsi="Arial" w:cs="Arial"/>
                <w:sz w:val="24"/>
                <w:szCs w:val="24"/>
              </w:rPr>
            </w:pPr>
          </w:p>
        </w:tc>
      </w:tr>
      <w:tr w:rsidR="00242B66" w:rsidRPr="0000391A" w:rsidTr="00242B66">
        <w:tc>
          <w:tcPr>
            <w:tcW w:w="4260" w:type="dxa"/>
            <w:gridSpan w:val="4"/>
            <w:tcBorders>
              <w:top w:val="nil"/>
              <w:left w:val="nil"/>
              <w:bottom w:val="nil"/>
              <w:right w:val="nil"/>
            </w:tcBorders>
            <w:shd w:val="clear" w:color="auto" w:fill="FFFFFF"/>
            <w:vAlign w:val="bottom"/>
          </w:tcPr>
          <w:p w:rsidR="00242B66" w:rsidRPr="00065CB1" w:rsidRDefault="00065CB1" w:rsidP="00242B66">
            <w:pPr>
              <w:widowControl w:val="0"/>
              <w:adjustRightInd w:val="0"/>
              <w:jc w:val="both"/>
              <w:rPr>
                <w:sz w:val="16"/>
                <w:szCs w:val="16"/>
              </w:rPr>
            </w:pPr>
            <w:r w:rsidRPr="00065CB1">
              <w:rPr>
                <w:sz w:val="16"/>
                <w:szCs w:val="16"/>
              </w:rPr>
              <w:t>Орган Федерального казначейства</w:t>
            </w:r>
          </w:p>
        </w:tc>
        <w:tc>
          <w:tcPr>
            <w:tcW w:w="7384" w:type="dxa"/>
            <w:gridSpan w:val="3"/>
            <w:tcBorders>
              <w:top w:val="nil"/>
              <w:left w:val="nil"/>
              <w:bottom w:val="single" w:sz="6" w:space="0" w:color="000000"/>
              <w:right w:val="nil"/>
            </w:tcBorders>
            <w:shd w:val="clear" w:color="auto" w:fill="FFFFFF"/>
            <w:vAlign w:val="bottom"/>
          </w:tcPr>
          <w:p w:rsidR="00242B66" w:rsidRPr="0000391A" w:rsidRDefault="00242B66" w:rsidP="00242B66">
            <w:pPr>
              <w:widowControl w:val="0"/>
              <w:tabs>
                <w:tab w:val="left" w:pos="7350"/>
              </w:tabs>
              <w:adjustRightInd w:val="0"/>
              <w:ind w:left="57" w:right="53"/>
              <w:rPr>
                <w:sz w:val="16"/>
                <w:szCs w:val="16"/>
              </w:rPr>
            </w:pPr>
          </w:p>
          <w:p w:rsidR="00242B66" w:rsidRPr="00065CB1" w:rsidRDefault="00065CB1" w:rsidP="00065CB1">
            <w:pPr>
              <w:adjustRightInd w:val="0"/>
              <w:rPr>
                <w:sz w:val="16"/>
                <w:szCs w:val="16"/>
              </w:rPr>
            </w:pPr>
            <w:r w:rsidRPr="00065CB1">
              <w:rPr>
                <w:sz w:val="16"/>
                <w:szCs w:val="16"/>
              </w:rPr>
              <w:t>Управление Федерального казначейства по Чукотскому автономному округу</w:t>
            </w:r>
          </w:p>
        </w:tc>
        <w:tc>
          <w:tcPr>
            <w:tcW w:w="227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1" w:right="41"/>
              <w:jc w:val="right"/>
              <w:rPr>
                <w:rFonts w:ascii="Arial" w:hAnsi="Arial" w:cs="Arial"/>
                <w:sz w:val="24"/>
                <w:szCs w:val="24"/>
              </w:rPr>
            </w:pPr>
            <w:r w:rsidRPr="0000391A">
              <w:rPr>
                <w:sz w:val="16"/>
                <w:szCs w:val="16"/>
              </w:rPr>
              <w:t>по КОФК </w:t>
            </w:r>
          </w:p>
        </w:tc>
        <w:tc>
          <w:tcPr>
            <w:tcW w:w="1420" w:type="dxa"/>
            <w:tcBorders>
              <w:top w:val="single" w:sz="6" w:space="0" w:color="000000"/>
              <w:left w:val="single" w:sz="4" w:space="0" w:color="auto"/>
              <w:bottom w:val="single" w:sz="6" w:space="0" w:color="000000"/>
              <w:right w:val="single" w:sz="4" w:space="0" w:color="auto"/>
            </w:tcBorders>
            <w:shd w:val="clear" w:color="auto" w:fill="FFFFFF"/>
            <w:vAlign w:val="bottom"/>
          </w:tcPr>
          <w:p w:rsidR="00242B66" w:rsidRPr="0000391A" w:rsidRDefault="00242B66" w:rsidP="00242B66">
            <w:pPr>
              <w:widowControl w:val="0"/>
              <w:adjustRightInd w:val="0"/>
              <w:ind w:left="73" w:right="41"/>
              <w:jc w:val="center"/>
              <w:rPr>
                <w:rFonts w:ascii="Arial" w:hAnsi="Arial" w:cs="Arial"/>
                <w:sz w:val="24"/>
                <w:szCs w:val="24"/>
              </w:rPr>
            </w:pPr>
            <w:r w:rsidRPr="0000391A">
              <w:rPr>
                <w:sz w:val="16"/>
                <w:szCs w:val="16"/>
              </w:rPr>
              <w:t> 8800</w:t>
            </w:r>
          </w:p>
        </w:tc>
      </w:tr>
      <w:tr w:rsidR="00242B66" w:rsidRPr="0000391A" w:rsidTr="00242B66">
        <w:tc>
          <w:tcPr>
            <w:tcW w:w="426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73" w:right="41"/>
              <w:jc w:val="center"/>
              <w:rPr>
                <w:rFonts w:ascii="Arial" w:hAnsi="Arial" w:cs="Arial"/>
                <w:sz w:val="24"/>
                <w:szCs w:val="24"/>
              </w:rPr>
            </w:pPr>
          </w:p>
        </w:tc>
        <w:tc>
          <w:tcPr>
            <w:tcW w:w="7384" w:type="dxa"/>
            <w:gridSpan w:val="3"/>
            <w:tcBorders>
              <w:top w:val="single" w:sz="6" w:space="0" w:color="000000"/>
              <w:left w:val="nil"/>
              <w:bottom w:val="nil"/>
              <w:right w:val="nil"/>
            </w:tcBorders>
            <w:shd w:val="clear" w:color="auto" w:fill="FFFFFF"/>
            <w:vAlign w:val="bottom"/>
          </w:tcPr>
          <w:p w:rsidR="00242B66" w:rsidRPr="0000391A" w:rsidRDefault="00242B66" w:rsidP="00242B66">
            <w:pPr>
              <w:widowControl w:val="0"/>
              <w:adjustRightInd w:val="0"/>
              <w:ind w:left="73" w:right="41"/>
              <w:jc w:val="center"/>
              <w:rPr>
                <w:rFonts w:ascii="Arial" w:hAnsi="Arial" w:cs="Arial"/>
                <w:sz w:val="24"/>
                <w:szCs w:val="24"/>
              </w:rPr>
            </w:pPr>
          </w:p>
        </w:tc>
        <w:tc>
          <w:tcPr>
            <w:tcW w:w="227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1" w:right="41"/>
              <w:jc w:val="right"/>
              <w:rPr>
                <w:rFonts w:ascii="Arial" w:hAnsi="Arial" w:cs="Arial"/>
                <w:sz w:val="24"/>
                <w:szCs w:val="24"/>
              </w:rPr>
            </w:pPr>
            <w:r w:rsidRPr="0000391A">
              <w:rPr>
                <w:sz w:val="16"/>
                <w:szCs w:val="16"/>
              </w:rPr>
              <w:t>по Сводному реестру</w:t>
            </w:r>
          </w:p>
        </w:tc>
        <w:tc>
          <w:tcPr>
            <w:tcW w:w="1420" w:type="dxa"/>
            <w:tcBorders>
              <w:top w:val="single" w:sz="6" w:space="0" w:color="000000"/>
              <w:left w:val="single" w:sz="4" w:space="0" w:color="auto"/>
              <w:bottom w:val="single" w:sz="6" w:space="0" w:color="000000"/>
              <w:right w:val="single" w:sz="4" w:space="0" w:color="auto"/>
            </w:tcBorders>
            <w:shd w:val="clear" w:color="auto" w:fill="FFFFFF"/>
            <w:vAlign w:val="bottom"/>
          </w:tcPr>
          <w:p w:rsidR="00242B66" w:rsidRPr="0000391A" w:rsidRDefault="00242B66" w:rsidP="00242B66">
            <w:pPr>
              <w:widowControl w:val="0"/>
              <w:adjustRightInd w:val="0"/>
              <w:ind w:left="73" w:right="41"/>
              <w:jc w:val="center"/>
              <w:rPr>
                <w:sz w:val="16"/>
                <w:szCs w:val="16"/>
              </w:rPr>
            </w:pPr>
          </w:p>
        </w:tc>
      </w:tr>
      <w:tr w:rsidR="00242B66" w:rsidRPr="0000391A" w:rsidTr="00242B66">
        <w:tc>
          <w:tcPr>
            <w:tcW w:w="426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57"/>
              <w:rPr>
                <w:sz w:val="16"/>
                <w:szCs w:val="16"/>
              </w:rPr>
            </w:pPr>
            <w:r w:rsidRPr="0000391A">
              <w:rPr>
                <w:sz w:val="16"/>
                <w:szCs w:val="16"/>
              </w:rPr>
              <w:t>Бюджетное учреждение</w:t>
            </w:r>
          </w:p>
          <w:p w:rsidR="00242B66" w:rsidRPr="0000391A" w:rsidRDefault="00242B66" w:rsidP="00242B66">
            <w:pPr>
              <w:widowControl w:val="0"/>
              <w:adjustRightInd w:val="0"/>
              <w:ind w:left="57" w:right="57"/>
              <w:rPr>
                <w:rFonts w:ascii="Arial" w:hAnsi="Arial" w:cs="Arial"/>
                <w:sz w:val="24"/>
                <w:szCs w:val="24"/>
              </w:rPr>
            </w:pPr>
            <w:r w:rsidRPr="0000391A">
              <w:rPr>
                <w:sz w:val="16"/>
                <w:szCs w:val="16"/>
              </w:rPr>
              <w:t>(автономное учреждение)</w:t>
            </w:r>
          </w:p>
        </w:tc>
        <w:tc>
          <w:tcPr>
            <w:tcW w:w="7384" w:type="dxa"/>
            <w:gridSpan w:val="3"/>
            <w:tcBorders>
              <w:top w:val="nil"/>
              <w:left w:val="nil"/>
              <w:bottom w:val="single" w:sz="6" w:space="0" w:color="000000"/>
              <w:right w:val="nil"/>
            </w:tcBorders>
            <w:shd w:val="clear" w:color="auto" w:fill="FFFFFF"/>
            <w:vAlign w:val="bottom"/>
          </w:tcPr>
          <w:p w:rsidR="00242B66" w:rsidRPr="0000391A" w:rsidRDefault="00242B66" w:rsidP="00242B66">
            <w:pPr>
              <w:widowControl w:val="0"/>
              <w:adjustRightInd w:val="0"/>
              <w:ind w:left="57" w:right="53"/>
              <w:rPr>
                <w:rFonts w:ascii="Arial" w:hAnsi="Arial" w:cs="Arial"/>
                <w:sz w:val="24"/>
                <w:szCs w:val="24"/>
              </w:rPr>
            </w:pPr>
          </w:p>
        </w:tc>
        <w:tc>
          <w:tcPr>
            <w:tcW w:w="227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1" w:right="41"/>
              <w:jc w:val="right"/>
              <w:rPr>
                <w:rFonts w:ascii="Arial" w:hAnsi="Arial" w:cs="Arial"/>
                <w:sz w:val="24"/>
                <w:szCs w:val="24"/>
              </w:rPr>
            </w:pPr>
            <w:r w:rsidRPr="0000391A">
              <w:rPr>
                <w:sz w:val="16"/>
                <w:szCs w:val="16"/>
              </w:rPr>
              <w:t>по ОКПО </w:t>
            </w:r>
          </w:p>
        </w:tc>
        <w:tc>
          <w:tcPr>
            <w:tcW w:w="1420" w:type="dxa"/>
            <w:tcBorders>
              <w:top w:val="single" w:sz="6" w:space="0" w:color="000000"/>
              <w:left w:val="single" w:sz="4" w:space="0" w:color="auto"/>
              <w:bottom w:val="single" w:sz="6" w:space="0" w:color="000000"/>
              <w:right w:val="single" w:sz="4" w:space="0" w:color="auto"/>
            </w:tcBorders>
            <w:shd w:val="clear" w:color="auto" w:fill="FFFFFF"/>
            <w:vAlign w:val="bottom"/>
          </w:tcPr>
          <w:p w:rsidR="00242B66" w:rsidRPr="0000391A" w:rsidRDefault="00242B66" w:rsidP="00242B66">
            <w:pPr>
              <w:widowControl w:val="0"/>
              <w:adjustRightInd w:val="0"/>
              <w:ind w:left="73" w:right="41"/>
              <w:jc w:val="center"/>
              <w:rPr>
                <w:sz w:val="16"/>
                <w:szCs w:val="16"/>
              </w:rPr>
            </w:pPr>
          </w:p>
        </w:tc>
      </w:tr>
      <w:tr w:rsidR="00242B66" w:rsidRPr="0000391A" w:rsidTr="00242B66">
        <w:tc>
          <w:tcPr>
            <w:tcW w:w="426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57"/>
              <w:rPr>
                <w:sz w:val="16"/>
                <w:szCs w:val="16"/>
              </w:rPr>
            </w:pPr>
            <w:r w:rsidRPr="0000391A">
              <w:rPr>
                <w:sz w:val="16"/>
                <w:szCs w:val="16"/>
              </w:rPr>
              <w:t>Орган, осуществляющий</w:t>
            </w:r>
          </w:p>
          <w:p w:rsidR="00242B66" w:rsidRPr="0000391A" w:rsidRDefault="00242B66" w:rsidP="00242B66">
            <w:pPr>
              <w:widowControl w:val="0"/>
              <w:adjustRightInd w:val="0"/>
              <w:ind w:left="57" w:right="57"/>
              <w:rPr>
                <w:rFonts w:ascii="Arial" w:hAnsi="Arial" w:cs="Arial"/>
                <w:sz w:val="24"/>
                <w:szCs w:val="24"/>
              </w:rPr>
            </w:pPr>
            <w:r w:rsidRPr="0000391A">
              <w:rPr>
                <w:sz w:val="16"/>
                <w:szCs w:val="16"/>
              </w:rPr>
              <w:t>функции и полномочия учредителя</w:t>
            </w:r>
          </w:p>
        </w:tc>
        <w:tc>
          <w:tcPr>
            <w:tcW w:w="7384" w:type="dxa"/>
            <w:gridSpan w:val="3"/>
            <w:tcBorders>
              <w:top w:val="single" w:sz="6" w:space="0" w:color="000000"/>
              <w:left w:val="nil"/>
              <w:bottom w:val="nil"/>
              <w:right w:val="nil"/>
            </w:tcBorders>
            <w:shd w:val="clear" w:color="auto" w:fill="FFFFFF"/>
            <w:vAlign w:val="bottom"/>
          </w:tcPr>
          <w:p w:rsidR="00242B66" w:rsidRPr="0000391A" w:rsidRDefault="00242B66" w:rsidP="00242B66">
            <w:pPr>
              <w:widowControl w:val="0"/>
              <w:adjustRightInd w:val="0"/>
              <w:ind w:left="57" w:right="53"/>
              <w:rPr>
                <w:rFonts w:ascii="Arial" w:hAnsi="Arial" w:cs="Arial"/>
                <w:sz w:val="24"/>
                <w:szCs w:val="24"/>
              </w:rPr>
            </w:pPr>
          </w:p>
        </w:tc>
        <w:tc>
          <w:tcPr>
            <w:tcW w:w="227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1" w:right="41"/>
              <w:jc w:val="right"/>
              <w:rPr>
                <w:rFonts w:ascii="Arial" w:hAnsi="Arial" w:cs="Arial"/>
                <w:sz w:val="24"/>
                <w:szCs w:val="24"/>
              </w:rPr>
            </w:pPr>
            <w:r w:rsidRPr="0000391A">
              <w:rPr>
                <w:sz w:val="16"/>
                <w:szCs w:val="16"/>
              </w:rPr>
              <w:t>по ОКПО </w:t>
            </w:r>
          </w:p>
        </w:tc>
        <w:tc>
          <w:tcPr>
            <w:tcW w:w="1420" w:type="dxa"/>
            <w:tcBorders>
              <w:top w:val="single" w:sz="6" w:space="0" w:color="000000"/>
              <w:left w:val="single" w:sz="4" w:space="0" w:color="auto"/>
              <w:bottom w:val="single" w:sz="6" w:space="0" w:color="000000"/>
              <w:right w:val="single" w:sz="4" w:space="0" w:color="auto"/>
            </w:tcBorders>
            <w:shd w:val="clear" w:color="auto" w:fill="FFFFFF"/>
            <w:vAlign w:val="bottom"/>
          </w:tcPr>
          <w:p w:rsidR="00242B66" w:rsidRPr="0000391A" w:rsidRDefault="00242B66" w:rsidP="00242B66">
            <w:pPr>
              <w:widowControl w:val="0"/>
              <w:adjustRightInd w:val="0"/>
              <w:ind w:left="73" w:right="41"/>
              <w:jc w:val="center"/>
              <w:rPr>
                <w:sz w:val="16"/>
                <w:szCs w:val="16"/>
              </w:rPr>
            </w:pPr>
          </w:p>
        </w:tc>
      </w:tr>
      <w:tr w:rsidR="00242B66" w:rsidRPr="0000391A" w:rsidTr="00242B66">
        <w:tc>
          <w:tcPr>
            <w:tcW w:w="426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57"/>
              <w:rPr>
                <w:rFonts w:ascii="Arial" w:hAnsi="Arial" w:cs="Arial"/>
                <w:sz w:val="24"/>
                <w:szCs w:val="24"/>
              </w:rPr>
            </w:pPr>
            <w:r w:rsidRPr="0000391A">
              <w:rPr>
                <w:sz w:val="16"/>
                <w:szCs w:val="16"/>
              </w:rPr>
              <w:t>Наименование бюджета</w:t>
            </w:r>
          </w:p>
        </w:tc>
        <w:tc>
          <w:tcPr>
            <w:tcW w:w="7384" w:type="dxa"/>
            <w:gridSpan w:val="3"/>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ind w:left="57" w:right="53"/>
              <w:rPr>
                <w:sz w:val="16"/>
                <w:szCs w:val="16"/>
              </w:rPr>
            </w:pPr>
          </w:p>
          <w:p w:rsidR="00242B66" w:rsidRPr="0000391A" w:rsidRDefault="00242B66" w:rsidP="00242B66">
            <w:pPr>
              <w:widowControl w:val="0"/>
              <w:adjustRightInd w:val="0"/>
              <w:ind w:left="57" w:right="53"/>
              <w:rPr>
                <w:rFonts w:ascii="Arial" w:hAnsi="Arial" w:cs="Arial"/>
                <w:sz w:val="24"/>
                <w:szCs w:val="24"/>
              </w:rPr>
            </w:pPr>
            <w:r w:rsidRPr="0000391A">
              <w:rPr>
                <w:sz w:val="16"/>
                <w:szCs w:val="16"/>
              </w:rPr>
              <w:t>Окружной бюджет Чукотского автономного округа </w:t>
            </w:r>
          </w:p>
        </w:tc>
        <w:tc>
          <w:tcPr>
            <w:tcW w:w="227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1" w:right="41"/>
              <w:jc w:val="right"/>
              <w:rPr>
                <w:rFonts w:ascii="Arial" w:hAnsi="Arial" w:cs="Arial"/>
                <w:sz w:val="24"/>
                <w:szCs w:val="24"/>
              </w:rPr>
            </w:pPr>
            <w:r w:rsidRPr="0000391A">
              <w:rPr>
                <w:sz w:val="16"/>
                <w:szCs w:val="16"/>
              </w:rPr>
              <w:t>по ОКТМО </w:t>
            </w:r>
          </w:p>
        </w:tc>
        <w:tc>
          <w:tcPr>
            <w:tcW w:w="1420" w:type="dxa"/>
            <w:tcBorders>
              <w:top w:val="single" w:sz="6" w:space="0" w:color="000000"/>
              <w:left w:val="single" w:sz="4" w:space="0" w:color="auto"/>
              <w:bottom w:val="single" w:sz="6" w:space="0" w:color="000000"/>
              <w:right w:val="single" w:sz="4" w:space="0" w:color="auto"/>
            </w:tcBorders>
            <w:shd w:val="clear" w:color="auto" w:fill="FFFFFF"/>
            <w:vAlign w:val="bottom"/>
          </w:tcPr>
          <w:p w:rsidR="00242B66" w:rsidRPr="0000391A" w:rsidRDefault="00242B66" w:rsidP="00242B66">
            <w:pPr>
              <w:widowControl w:val="0"/>
              <w:adjustRightInd w:val="0"/>
              <w:ind w:left="73" w:right="41"/>
              <w:jc w:val="center"/>
              <w:rPr>
                <w:rFonts w:ascii="Arial" w:hAnsi="Arial" w:cs="Arial"/>
                <w:sz w:val="24"/>
                <w:szCs w:val="24"/>
              </w:rPr>
            </w:pPr>
            <w:r w:rsidRPr="0000391A">
              <w:rPr>
                <w:sz w:val="16"/>
                <w:szCs w:val="16"/>
              </w:rPr>
              <w:t> 77000000</w:t>
            </w:r>
          </w:p>
        </w:tc>
      </w:tr>
      <w:tr w:rsidR="00242B66" w:rsidRPr="0000391A" w:rsidTr="00242B66">
        <w:tc>
          <w:tcPr>
            <w:tcW w:w="426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57"/>
              <w:rPr>
                <w:rFonts w:ascii="Arial" w:hAnsi="Arial" w:cs="Arial"/>
                <w:sz w:val="24"/>
                <w:szCs w:val="24"/>
              </w:rPr>
            </w:pPr>
            <w:r w:rsidRPr="0000391A">
              <w:rPr>
                <w:sz w:val="16"/>
                <w:szCs w:val="16"/>
              </w:rPr>
              <w:t>Периодичность: ежедневная</w:t>
            </w:r>
          </w:p>
        </w:tc>
        <w:tc>
          <w:tcPr>
            <w:tcW w:w="7384" w:type="dxa"/>
            <w:gridSpan w:val="3"/>
            <w:tcBorders>
              <w:top w:val="single" w:sz="6" w:space="0" w:color="000000"/>
              <w:left w:val="nil"/>
              <w:bottom w:val="nil"/>
              <w:right w:val="nil"/>
            </w:tcBorders>
            <w:shd w:val="clear" w:color="auto" w:fill="FFFFFF"/>
            <w:vAlign w:val="bottom"/>
          </w:tcPr>
          <w:p w:rsidR="00242B66" w:rsidRPr="0000391A" w:rsidRDefault="00242B66" w:rsidP="00242B66">
            <w:pPr>
              <w:widowControl w:val="0"/>
              <w:adjustRightInd w:val="0"/>
              <w:ind w:left="57" w:right="53"/>
              <w:rPr>
                <w:rFonts w:ascii="Arial" w:hAnsi="Arial" w:cs="Arial"/>
                <w:sz w:val="24"/>
                <w:szCs w:val="24"/>
              </w:rPr>
            </w:pPr>
            <w:r w:rsidRPr="0000391A">
              <w:rPr>
                <w:sz w:val="16"/>
                <w:szCs w:val="16"/>
              </w:rPr>
              <w:t> </w:t>
            </w:r>
          </w:p>
        </w:tc>
        <w:tc>
          <w:tcPr>
            <w:tcW w:w="227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1" w:right="41"/>
              <w:jc w:val="right"/>
              <w:rPr>
                <w:rFonts w:ascii="Arial" w:hAnsi="Arial" w:cs="Arial"/>
                <w:sz w:val="24"/>
                <w:szCs w:val="24"/>
              </w:rPr>
            </w:pPr>
            <w:r w:rsidRPr="0000391A">
              <w:rPr>
                <w:sz w:val="16"/>
                <w:szCs w:val="16"/>
              </w:rPr>
              <w:t> </w:t>
            </w:r>
          </w:p>
        </w:tc>
        <w:tc>
          <w:tcPr>
            <w:tcW w:w="1420" w:type="dxa"/>
            <w:tcBorders>
              <w:top w:val="single" w:sz="6" w:space="0" w:color="000000"/>
              <w:left w:val="single" w:sz="4" w:space="0" w:color="auto"/>
              <w:bottom w:val="single" w:sz="6" w:space="0" w:color="000000"/>
              <w:right w:val="single" w:sz="4" w:space="0" w:color="auto"/>
            </w:tcBorders>
            <w:shd w:val="clear" w:color="auto" w:fill="FFFFFF"/>
            <w:vAlign w:val="bottom"/>
          </w:tcPr>
          <w:p w:rsidR="00242B66" w:rsidRPr="0000391A" w:rsidRDefault="00242B66" w:rsidP="00242B66">
            <w:pPr>
              <w:widowControl w:val="0"/>
              <w:adjustRightInd w:val="0"/>
              <w:ind w:left="73" w:right="41"/>
              <w:jc w:val="center"/>
              <w:rPr>
                <w:rFonts w:ascii="Arial" w:hAnsi="Arial" w:cs="Arial"/>
                <w:sz w:val="24"/>
                <w:szCs w:val="24"/>
              </w:rPr>
            </w:pPr>
            <w:r w:rsidRPr="0000391A">
              <w:rPr>
                <w:sz w:val="16"/>
                <w:szCs w:val="16"/>
              </w:rPr>
              <w:t> </w:t>
            </w:r>
          </w:p>
        </w:tc>
      </w:tr>
      <w:tr w:rsidR="00242B66" w:rsidRPr="0000391A" w:rsidTr="00242B66">
        <w:tc>
          <w:tcPr>
            <w:tcW w:w="426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57"/>
              <w:rPr>
                <w:rFonts w:ascii="Arial" w:hAnsi="Arial" w:cs="Arial"/>
                <w:sz w:val="24"/>
                <w:szCs w:val="24"/>
              </w:rPr>
            </w:pPr>
            <w:r w:rsidRPr="0000391A">
              <w:rPr>
                <w:sz w:val="16"/>
                <w:szCs w:val="16"/>
              </w:rPr>
              <w:t xml:space="preserve">Единица измерения: </w:t>
            </w:r>
            <w:proofErr w:type="spellStart"/>
            <w:r w:rsidRPr="0000391A">
              <w:rPr>
                <w:sz w:val="16"/>
                <w:szCs w:val="16"/>
              </w:rPr>
              <w:t>руб</w:t>
            </w:r>
            <w:proofErr w:type="spellEnd"/>
          </w:p>
        </w:tc>
        <w:tc>
          <w:tcPr>
            <w:tcW w:w="7384" w:type="dxa"/>
            <w:gridSpan w:val="3"/>
            <w:tcBorders>
              <w:top w:val="nil"/>
              <w:left w:val="nil"/>
              <w:bottom w:val="nil"/>
              <w:right w:val="nil"/>
            </w:tcBorders>
            <w:shd w:val="clear" w:color="auto" w:fill="FFFFFF"/>
            <w:vAlign w:val="bottom"/>
          </w:tcPr>
          <w:p w:rsidR="00242B66" w:rsidRPr="0000391A" w:rsidRDefault="00242B66" w:rsidP="00242B66">
            <w:pPr>
              <w:widowControl w:val="0"/>
              <w:adjustRightInd w:val="0"/>
              <w:ind w:left="57" w:right="53"/>
              <w:rPr>
                <w:rFonts w:ascii="Arial" w:hAnsi="Arial" w:cs="Arial"/>
                <w:sz w:val="24"/>
                <w:szCs w:val="24"/>
              </w:rPr>
            </w:pPr>
            <w:r w:rsidRPr="0000391A">
              <w:rPr>
                <w:sz w:val="16"/>
                <w:szCs w:val="16"/>
              </w:rPr>
              <w:t> </w:t>
            </w:r>
          </w:p>
        </w:tc>
        <w:tc>
          <w:tcPr>
            <w:tcW w:w="227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61" w:right="41"/>
              <w:jc w:val="right"/>
              <w:rPr>
                <w:rFonts w:ascii="Arial" w:hAnsi="Arial" w:cs="Arial"/>
                <w:sz w:val="24"/>
                <w:szCs w:val="24"/>
              </w:rPr>
            </w:pPr>
            <w:r w:rsidRPr="0000391A">
              <w:rPr>
                <w:sz w:val="16"/>
                <w:szCs w:val="16"/>
              </w:rPr>
              <w:t>по ОКЕИ </w:t>
            </w:r>
          </w:p>
        </w:tc>
        <w:tc>
          <w:tcPr>
            <w:tcW w:w="1420" w:type="dxa"/>
            <w:tcBorders>
              <w:top w:val="single" w:sz="6" w:space="0" w:color="000000"/>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73" w:right="41"/>
              <w:jc w:val="center"/>
              <w:rPr>
                <w:rFonts w:ascii="Arial" w:hAnsi="Arial" w:cs="Arial"/>
                <w:sz w:val="24"/>
                <w:szCs w:val="24"/>
              </w:rPr>
            </w:pPr>
            <w:r w:rsidRPr="0000391A">
              <w:rPr>
                <w:sz w:val="16"/>
                <w:szCs w:val="16"/>
              </w:rPr>
              <w:t>383</w:t>
            </w:r>
          </w:p>
        </w:tc>
      </w:tr>
    </w:tbl>
    <w:p w:rsidR="00242B66" w:rsidRPr="00F3730A" w:rsidRDefault="00F3730A" w:rsidP="00F3730A">
      <w:pPr>
        <w:pStyle w:val="af5"/>
        <w:widowControl w:val="0"/>
        <w:numPr>
          <w:ilvl w:val="0"/>
          <w:numId w:val="6"/>
        </w:numPr>
        <w:adjustRightInd w:val="0"/>
        <w:ind w:right="111"/>
        <w:jc w:val="center"/>
        <w:rPr>
          <w:rFonts w:ascii="Times New Roman" w:hAnsi="Times New Roman"/>
          <w:b/>
          <w:sz w:val="16"/>
          <w:szCs w:val="16"/>
        </w:rPr>
      </w:pPr>
      <w:r w:rsidRPr="00F3730A">
        <w:rPr>
          <w:rFonts w:ascii="Times New Roman" w:hAnsi="Times New Roman"/>
          <w:b/>
          <w:sz w:val="16"/>
          <w:szCs w:val="16"/>
        </w:rPr>
        <w:t>Остаток средств на лицевом счете</w:t>
      </w:r>
    </w:p>
    <w:p w:rsidR="00242B66" w:rsidRPr="0000391A" w:rsidRDefault="00242B66" w:rsidP="00242B66">
      <w:pPr>
        <w:widowControl w:val="0"/>
        <w:adjustRightInd w:val="0"/>
        <w:ind w:left="120" w:right="111"/>
        <w:rPr>
          <w:rFonts w:ascii="Arial" w:hAnsi="Arial" w:cs="Arial"/>
          <w:sz w:val="24"/>
          <w:szCs w:val="24"/>
        </w:rPr>
      </w:pPr>
      <w:r w:rsidRPr="0000391A">
        <w:rPr>
          <w:sz w:val="8"/>
          <w:szCs w:val="8"/>
        </w:rPr>
        <w:t>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2"/>
        <w:gridCol w:w="2840"/>
        <w:gridCol w:w="5654"/>
      </w:tblGrid>
      <w:tr w:rsidR="00F3730A" w:rsidRPr="0000391A" w:rsidTr="002702C3">
        <w:trPr>
          <w:cantSplit/>
        </w:trPr>
        <w:tc>
          <w:tcPr>
            <w:tcW w:w="2272" w:type="dxa"/>
            <w:shd w:val="clear" w:color="auto" w:fill="FFFFFF"/>
            <w:vAlign w:val="center"/>
          </w:tcPr>
          <w:p w:rsidR="00F3730A" w:rsidRPr="0000391A" w:rsidRDefault="00F3730A" w:rsidP="00F3730A">
            <w:pPr>
              <w:keepLines/>
              <w:widowControl w:val="0"/>
              <w:adjustRightInd w:val="0"/>
              <w:ind w:left="108" w:right="96"/>
              <w:jc w:val="center"/>
              <w:rPr>
                <w:rFonts w:ascii="Arial" w:hAnsi="Arial" w:cs="Arial"/>
                <w:sz w:val="24"/>
                <w:szCs w:val="24"/>
              </w:rPr>
            </w:pPr>
            <w:r w:rsidRPr="0000391A">
              <w:rPr>
                <w:sz w:val="16"/>
                <w:szCs w:val="16"/>
              </w:rPr>
              <w:t xml:space="preserve">Код </w:t>
            </w:r>
            <w:r>
              <w:rPr>
                <w:sz w:val="16"/>
                <w:szCs w:val="16"/>
              </w:rPr>
              <w:t>источников финансового обеспечения</w:t>
            </w:r>
          </w:p>
        </w:tc>
        <w:tc>
          <w:tcPr>
            <w:tcW w:w="2840" w:type="dxa"/>
            <w:shd w:val="clear" w:color="auto" w:fill="FFFFFF"/>
            <w:vAlign w:val="center"/>
          </w:tcPr>
          <w:p w:rsidR="00F3730A" w:rsidRPr="0000391A" w:rsidRDefault="00F3730A" w:rsidP="00242B66">
            <w:pPr>
              <w:keepNext/>
              <w:keepLines/>
              <w:widowControl w:val="0"/>
              <w:adjustRightInd w:val="0"/>
              <w:ind w:left="120" w:right="96"/>
              <w:jc w:val="center"/>
              <w:rPr>
                <w:rFonts w:ascii="Arial" w:hAnsi="Arial" w:cs="Arial"/>
                <w:sz w:val="24"/>
                <w:szCs w:val="24"/>
              </w:rPr>
            </w:pPr>
            <w:r>
              <w:rPr>
                <w:sz w:val="16"/>
                <w:szCs w:val="16"/>
              </w:rPr>
              <w:t>На начало года</w:t>
            </w:r>
          </w:p>
        </w:tc>
        <w:tc>
          <w:tcPr>
            <w:tcW w:w="5654" w:type="dxa"/>
            <w:shd w:val="clear" w:color="auto" w:fill="FFFFFF"/>
            <w:vAlign w:val="center"/>
          </w:tcPr>
          <w:p w:rsidR="00F3730A" w:rsidRPr="00F3730A" w:rsidRDefault="00F3730A" w:rsidP="00242B66">
            <w:pPr>
              <w:keepNext/>
              <w:keepLines/>
              <w:widowControl w:val="0"/>
              <w:adjustRightInd w:val="0"/>
              <w:ind w:left="120" w:right="96"/>
              <w:jc w:val="center"/>
              <w:rPr>
                <w:sz w:val="16"/>
                <w:szCs w:val="16"/>
              </w:rPr>
            </w:pPr>
            <w:r w:rsidRPr="00F3730A">
              <w:rPr>
                <w:sz w:val="16"/>
                <w:szCs w:val="16"/>
              </w:rPr>
              <w:t>Всего</w:t>
            </w:r>
          </w:p>
          <w:p w:rsidR="00F3730A" w:rsidRPr="00F3730A" w:rsidRDefault="00F3730A" w:rsidP="00242B66">
            <w:pPr>
              <w:keepNext/>
              <w:keepLines/>
              <w:widowControl w:val="0"/>
              <w:adjustRightInd w:val="0"/>
              <w:ind w:left="120" w:right="92"/>
              <w:jc w:val="center"/>
              <w:rPr>
                <w:sz w:val="16"/>
                <w:szCs w:val="16"/>
              </w:rPr>
            </w:pPr>
            <w:r>
              <w:rPr>
                <w:sz w:val="16"/>
                <w:szCs w:val="16"/>
              </w:rPr>
              <w:t>н</w:t>
            </w:r>
            <w:r w:rsidRPr="00F3730A">
              <w:rPr>
                <w:sz w:val="16"/>
                <w:szCs w:val="16"/>
              </w:rPr>
              <w:t xml:space="preserve">а начало дня </w:t>
            </w:r>
            <w:r>
              <w:rPr>
                <w:sz w:val="16"/>
                <w:szCs w:val="16"/>
              </w:rPr>
              <w:t xml:space="preserve">                   </w:t>
            </w:r>
            <w:r w:rsidRPr="00F3730A">
              <w:rPr>
                <w:sz w:val="16"/>
                <w:szCs w:val="16"/>
              </w:rPr>
              <w:t xml:space="preserve">  на конец дня</w:t>
            </w:r>
          </w:p>
        </w:tc>
      </w:tr>
    </w:tbl>
    <w:p w:rsidR="00242B66" w:rsidRPr="0000391A" w:rsidRDefault="00242B66" w:rsidP="00242B66">
      <w:pPr>
        <w:keepNext/>
        <w:keepLines/>
        <w:widowControl w:val="0"/>
        <w:adjustRightInd w:val="0"/>
        <w:ind w:left="120" w:right="111"/>
        <w:rPr>
          <w:rFonts w:ascii="Arial" w:hAnsi="Arial" w:cs="Arial"/>
          <w:sz w:val="24"/>
          <w:szCs w:val="24"/>
        </w:rPr>
      </w:pPr>
      <w:r w:rsidRPr="0000391A">
        <w:rPr>
          <w:sz w:val="2"/>
          <w:szCs w:val="2"/>
        </w:rPr>
        <w:t> </w:t>
      </w:r>
    </w:p>
    <w:tbl>
      <w:tblPr>
        <w:tblW w:w="10766" w:type="dxa"/>
        <w:tblInd w:w="12" w:type="dxa"/>
        <w:tblLayout w:type="fixed"/>
        <w:tblCellMar>
          <w:left w:w="0" w:type="dxa"/>
          <w:right w:w="0" w:type="dxa"/>
        </w:tblCellMar>
        <w:tblLook w:val="0000" w:firstRow="0" w:lastRow="0" w:firstColumn="0" w:lastColumn="0" w:noHBand="0" w:noVBand="0"/>
      </w:tblPr>
      <w:tblGrid>
        <w:gridCol w:w="2272"/>
        <w:gridCol w:w="2840"/>
        <w:gridCol w:w="2840"/>
        <w:gridCol w:w="2814"/>
      </w:tblGrid>
      <w:tr w:rsidR="00F3730A" w:rsidRPr="0000391A" w:rsidTr="00F3730A">
        <w:trPr>
          <w:cantSplit/>
          <w:tblHeader/>
        </w:trPr>
        <w:tc>
          <w:tcPr>
            <w:tcW w:w="2272" w:type="dxa"/>
            <w:tcBorders>
              <w:top w:val="single" w:sz="6" w:space="0" w:color="000000"/>
              <w:left w:val="single" w:sz="4" w:space="0" w:color="auto"/>
              <w:bottom w:val="single" w:sz="4" w:space="0" w:color="auto"/>
              <w:right w:val="single" w:sz="6" w:space="0" w:color="000000"/>
            </w:tcBorders>
            <w:shd w:val="clear" w:color="auto" w:fill="FFFFFF"/>
            <w:vAlign w:val="center"/>
          </w:tcPr>
          <w:p w:rsidR="00F3730A" w:rsidRPr="0000391A" w:rsidRDefault="00F3730A" w:rsidP="00242B66">
            <w:pPr>
              <w:keepNext/>
              <w:keepLines/>
              <w:widowControl w:val="0"/>
              <w:adjustRightInd w:val="0"/>
              <w:ind w:left="108" w:right="96"/>
              <w:jc w:val="center"/>
              <w:rPr>
                <w:rFonts w:ascii="Arial" w:hAnsi="Arial" w:cs="Arial"/>
                <w:sz w:val="24"/>
                <w:szCs w:val="24"/>
              </w:rPr>
            </w:pPr>
            <w:r w:rsidRPr="0000391A">
              <w:rPr>
                <w:sz w:val="16"/>
                <w:szCs w:val="16"/>
              </w:rPr>
              <w:t>1</w:t>
            </w:r>
          </w:p>
        </w:tc>
        <w:tc>
          <w:tcPr>
            <w:tcW w:w="2840" w:type="dxa"/>
            <w:tcBorders>
              <w:top w:val="single" w:sz="6" w:space="0" w:color="000000"/>
              <w:left w:val="single" w:sz="6" w:space="0" w:color="000000"/>
              <w:bottom w:val="single" w:sz="4" w:space="0" w:color="auto"/>
              <w:right w:val="single" w:sz="6" w:space="0" w:color="000000"/>
            </w:tcBorders>
            <w:shd w:val="clear" w:color="auto" w:fill="FFFFFF"/>
            <w:vAlign w:val="center"/>
          </w:tcPr>
          <w:p w:rsidR="00F3730A" w:rsidRPr="00F3730A" w:rsidRDefault="00F3730A" w:rsidP="00242B66">
            <w:pPr>
              <w:keepNext/>
              <w:keepLines/>
              <w:widowControl w:val="0"/>
              <w:adjustRightInd w:val="0"/>
              <w:ind w:left="120" w:right="96"/>
              <w:jc w:val="center"/>
              <w:rPr>
                <w:sz w:val="16"/>
                <w:szCs w:val="16"/>
              </w:rPr>
            </w:pPr>
            <w:r w:rsidRPr="00F3730A">
              <w:rPr>
                <w:sz w:val="16"/>
                <w:szCs w:val="16"/>
              </w:rPr>
              <w:t>2</w:t>
            </w:r>
          </w:p>
        </w:tc>
        <w:tc>
          <w:tcPr>
            <w:tcW w:w="2840" w:type="dxa"/>
            <w:tcBorders>
              <w:top w:val="single" w:sz="6" w:space="0" w:color="000000"/>
              <w:left w:val="single" w:sz="6" w:space="0" w:color="000000"/>
              <w:bottom w:val="single" w:sz="4" w:space="0" w:color="auto"/>
              <w:right w:val="single" w:sz="6" w:space="0" w:color="000000"/>
            </w:tcBorders>
            <w:shd w:val="clear" w:color="auto" w:fill="FFFFFF"/>
            <w:vAlign w:val="center"/>
          </w:tcPr>
          <w:p w:rsidR="00F3730A" w:rsidRPr="00F3730A" w:rsidRDefault="00F3730A" w:rsidP="00242B66">
            <w:pPr>
              <w:keepNext/>
              <w:keepLines/>
              <w:widowControl w:val="0"/>
              <w:adjustRightInd w:val="0"/>
              <w:ind w:left="120" w:right="96"/>
              <w:jc w:val="center"/>
              <w:rPr>
                <w:sz w:val="16"/>
                <w:szCs w:val="16"/>
              </w:rPr>
            </w:pPr>
            <w:r w:rsidRPr="00F3730A">
              <w:rPr>
                <w:sz w:val="16"/>
                <w:szCs w:val="16"/>
              </w:rPr>
              <w:t>3</w:t>
            </w:r>
          </w:p>
        </w:tc>
        <w:tc>
          <w:tcPr>
            <w:tcW w:w="2814" w:type="dxa"/>
            <w:tcBorders>
              <w:top w:val="single" w:sz="6" w:space="0" w:color="000000"/>
              <w:left w:val="single" w:sz="6" w:space="0" w:color="000000"/>
              <w:bottom w:val="single" w:sz="4" w:space="0" w:color="auto"/>
              <w:right w:val="single" w:sz="4" w:space="0" w:color="auto"/>
            </w:tcBorders>
            <w:shd w:val="clear" w:color="auto" w:fill="FFFFFF"/>
            <w:vAlign w:val="center"/>
          </w:tcPr>
          <w:p w:rsidR="00F3730A" w:rsidRPr="00F3730A" w:rsidRDefault="00F3730A" w:rsidP="00242B66">
            <w:pPr>
              <w:keepNext/>
              <w:keepLines/>
              <w:widowControl w:val="0"/>
              <w:adjustRightInd w:val="0"/>
              <w:ind w:left="120" w:right="92"/>
              <w:jc w:val="center"/>
              <w:rPr>
                <w:sz w:val="16"/>
                <w:szCs w:val="16"/>
              </w:rPr>
            </w:pPr>
            <w:r w:rsidRPr="00F3730A">
              <w:rPr>
                <w:sz w:val="16"/>
                <w:szCs w:val="16"/>
              </w:rPr>
              <w:t>4</w:t>
            </w:r>
          </w:p>
        </w:tc>
      </w:tr>
      <w:tr w:rsidR="00F3730A" w:rsidRPr="0000391A" w:rsidTr="00F3730A">
        <w:trPr>
          <w:cantSplit/>
        </w:trPr>
        <w:tc>
          <w:tcPr>
            <w:tcW w:w="2272"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42B66">
            <w:pPr>
              <w:keepLines/>
              <w:widowControl w:val="0"/>
              <w:adjustRightInd w:val="0"/>
              <w:ind w:left="120" w:right="96"/>
              <w:jc w:val="right"/>
              <w:rPr>
                <w:rFonts w:ascii="Arial Narrow" w:hAnsi="Arial Narrow" w:cs="Arial Narrow"/>
                <w:sz w:val="16"/>
                <w:szCs w:val="16"/>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42B66">
            <w:pPr>
              <w:keepLines/>
              <w:widowControl w:val="0"/>
              <w:adjustRightInd w:val="0"/>
              <w:ind w:left="120" w:right="96"/>
              <w:jc w:val="right"/>
              <w:rPr>
                <w:rFonts w:ascii="Arial Narrow" w:hAnsi="Arial Narrow" w:cs="Arial Narrow"/>
                <w:sz w:val="16"/>
                <w:szCs w:val="16"/>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42B66">
            <w:pPr>
              <w:keepLines/>
              <w:widowControl w:val="0"/>
              <w:adjustRightInd w:val="0"/>
              <w:ind w:left="120" w:right="96"/>
              <w:jc w:val="right"/>
              <w:rPr>
                <w:rFonts w:ascii="Arial Narrow" w:hAnsi="Arial Narrow" w:cs="Arial Narrow"/>
                <w:sz w:val="16"/>
                <w:szCs w:val="16"/>
              </w:rPr>
            </w:pPr>
          </w:p>
        </w:tc>
        <w:tc>
          <w:tcPr>
            <w:tcW w:w="2814"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42B66">
            <w:pPr>
              <w:keepLines/>
              <w:widowControl w:val="0"/>
              <w:adjustRightInd w:val="0"/>
              <w:ind w:left="120" w:right="92"/>
              <w:jc w:val="right"/>
              <w:rPr>
                <w:rFonts w:ascii="Arial Narrow" w:hAnsi="Arial Narrow" w:cs="Arial Narrow"/>
                <w:sz w:val="16"/>
                <w:szCs w:val="16"/>
              </w:rPr>
            </w:pPr>
          </w:p>
        </w:tc>
      </w:tr>
      <w:tr w:rsidR="00F3730A" w:rsidRPr="0000391A" w:rsidTr="00F3730A">
        <w:trPr>
          <w:cantSplit/>
        </w:trPr>
        <w:tc>
          <w:tcPr>
            <w:tcW w:w="2272"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42B66">
            <w:pPr>
              <w:keepLines/>
              <w:widowControl w:val="0"/>
              <w:adjustRightInd w:val="0"/>
              <w:ind w:left="120" w:right="96"/>
              <w:jc w:val="right"/>
              <w:rPr>
                <w:rFonts w:ascii="Arial Narrow" w:hAnsi="Arial Narrow" w:cs="Arial Narrow"/>
                <w:sz w:val="16"/>
                <w:szCs w:val="16"/>
              </w:rPr>
            </w:pPr>
            <w:r w:rsidRPr="0000391A">
              <w:rPr>
                <w:rFonts w:ascii="Arial Narrow" w:hAnsi="Arial Narrow" w:cs="Arial Narrow"/>
                <w:sz w:val="16"/>
                <w:szCs w:val="16"/>
              </w:rPr>
              <w:t>Итого</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42B66">
            <w:pPr>
              <w:keepLines/>
              <w:widowControl w:val="0"/>
              <w:adjustRightInd w:val="0"/>
              <w:ind w:left="120" w:right="96"/>
              <w:jc w:val="right"/>
              <w:rPr>
                <w:rFonts w:ascii="Arial Narrow" w:hAnsi="Arial Narrow" w:cs="Arial Narrow"/>
                <w:sz w:val="16"/>
                <w:szCs w:val="16"/>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42B66">
            <w:pPr>
              <w:keepLines/>
              <w:widowControl w:val="0"/>
              <w:adjustRightInd w:val="0"/>
              <w:ind w:left="120" w:right="96"/>
              <w:jc w:val="right"/>
              <w:rPr>
                <w:rFonts w:ascii="Arial Narrow" w:hAnsi="Arial Narrow" w:cs="Arial Narrow"/>
                <w:sz w:val="16"/>
                <w:szCs w:val="16"/>
              </w:rPr>
            </w:pPr>
          </w:p>
        </w:tc>
        <w:tc>
          <w:tcPr>
            <w:tcW w:w="2814"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42B66">
            <w:pPr>
              <w:keepLines/>
              <w:widowControl w:val="0"/>
              <w:adjustRightInd w:val="0"/>
              <w:ind w:left="120" w:right="92"/>
              <w:jc w:val="center"/>
              <w:rPr>
                <w:rFonts w:ascii="Arial Narrow" w:hAnsi="Arial Narrow" w:cs="Arial Narrow"/>
                <w:sz w:val="16"/>
                <w:szCs w:val="16"/>
              </w:rPr>
            </w:pPr>
            <w:r w:rsidRPr="0000391A">
              <w:rPr>
                <w:rFonts w:ascii="Arial Narrow" w:hAnsi="Arial Narrow" w:cs="Arial Narrow"/>
                <w:sz w:val="16"/>
                <w:szCs w:val="16"/>
              </w:rPr>
              <w:t>X</w:t>
            </w:r>
          </w:p>
        </w:tc>
      </w:tr>
    </w:tbl>
    <w:p w:rsidR="00242B66" w:rsidRDefault="00242B66" w:rsidP="00242B66">
      <w:pPr>
        <w:widowControl w:val="0"/>
        <w:tabs>
          <w:tab w:val="left" w:pos="251"/>
          <w:tab w:val="left" w:pos="430"/>
          <w:tab w:val="left" w:pos="573"/>
          <w:tab w:val="left" w:pos="812"/>
          <w:tab w:val="left" w:pos="955"/>
          <w:tab w:val="left" w:pos="1195"/>
          <w:tab w:val="left" w:pos="1475"/>
          <w:tab w:val="left" w:pos="1619"/>
          <w:tab w:val="left" w:pos="1788"/>
          <w:tab w:val="left" w:pos="2444"/>
          <w:tab w:val="left" w:pos="2748"/>
          <w:tab w:val="left" w:pos="2917"/>
          <w:tab w:val="left" w:pos="3053"/>
          <w:tab w:val="left" w:pos="3189"/>
          <w:tab w:val="left" w:pos="3325"/>
          <w:tab w:val="left" w:pos="3461"/>
          <w:tab w:val="left" w:pos="3597"/>
          <w:tab w:val="left" w:pos="4013"/>
          <w:tab w:val="left" w:pos="4429"/>
          <w:tab w:val="left" w:pos="4845"/>
          <w:tab w:val="left" w:pos="5261"/>
          <w:tab w:val="left" w:pos="5677"/>
          <w:tab w:val="left" w:pos="6093"/>
          <w:tab w:val="left" w:pos="6509"/>
          <w:tab w:val="left" w:pos="6925"/>
          <w:tab w:val="left" w:pos="7352"/>
          <w:tab w:val="left" w:pos="7779"/>
          <w:tab w:val="left" w:pos="8206"/>
          <w:tab w:val="left" w:pos="8633"/>
          <w:tab w:val="left" w:pos="9060"/>
          <w:tab w:val="left" w:pos="9487"/>
          <w:tab w:val="left" w:pos="9914"/>
          <w:tab w:val="left" w:pos="10341"/>
          <w:tab w:val="left" w:pos="10768"/>
          <w:tab w:val="left" w:pos="11214"/>
          <w:tab w:val="left" w:pos="11300"/>
          <w:tab w:val="left" w:pos="11386"/>
          <w:tab w:val="left" w:pos="11472"/>
          <w:tab w:val="left" w:pos="11558"/>
          <w:tab w:val="left" w:pos="11644"/>
          <w:tab w:val="left" w:pos="11730"/>
          <w:tab w:val="left" w:pos="11816"/>
          <w:tab w:val="left" w:pos="11902"/>
          <w:tab w:val="left" w:pos="11988"/>
          <w:tab w:val="left" w:pos="12988"/>
        </w:tabs>
        <w:adjustRightInd w:val="0"/>
        <w:ind w:left="120" w:right="111"/>
        <w:rPr>
          <w:sz w:val="16"/>
          <w:szCs w:val="16"/>
        </w:rPr>
      </w:pPr>
    </w:p>
    <w:p w:rsidR="00F3730A" w:rsidRPr="00F3730A" w:rsidRDefault="00F3730A" w:rsidP="00F3730A">
      <w:pPr>
        <w:pStyle w:val="af5"/>
        <w:widowControl w:val="0"/>
        <w:numPr>
          <w:ilvl w:val="0"/>
          <w:numId w:val="6"/>
        </w:numPr>
        <w:tabs>
          <w:tab w:val="left" w:pos="251"/>
          <w:tab w:val="left" w:pos="430"/>
          <w:tab w:val="left" w:pos="573"/>
          <w:tab w:val="left" w:pos="812"/>
          <w:tab w:val="left" w:pos="955"/>
          <w:tab w:val="left" w:pos="1195"/>
          <w:tab w:val="left" w:pos="1475"/>
          <w:tab w:val="left" w:pos="1619"/>
          <w:tab w:val="left" w:pos="1788"/>
          <w:tab w:val="left" w:pos="2444"/>
          <w:tab w:val="left" w:pos="2748"/>
          <w:tab w:val="left" w:pos="2917"/>
          <w:tab w:val="left" w:pos="3053"/>
          <w:tab w:val="left" w:pos="3189"/>
          <w:tab w:val="left" w:pos="3325"/>
          <w:tab w:val="left" w:pos="3461"/>
          <w:tab w:val="left" w:pos="3597"/>
          <w:tab w:val="left" w:pos="4013"/>
          <w:tab w:val="left" w:pos="4429"/>
          <w:tab w:val="left" w:pos="4845"/>
          <w:tab w:val="left" w:pos="5261"/>
          <w:tab w:val="left" w:pos="5677"/>
          <w:tab w:val="left" w:pos="6093"/>
          <w:tab w:val="left" w:pos="6509"/>
          <w:tab w:val="left" w:pos="6925"/>
          <w:tab w:val="left" w:pos="7352"/>
          <w:tab w:val="left" w:pos="7779"/>
          <w:tab w:val="left" w:pos="8206"/>
          <w:tab w:val="left" w:pos="8633"/>
          <w:tab w:val="left" w:pos="9060"/>
          <w:tab w:val="left" w:pos="9487"/>
          <w:tab w:val="left" w:pos="9914"/>
          <w:tab w:val="left" w:pos="10341"/>
          <w:tab w:val="left" w:pos="10768"/>
          <w:tab w:val="left" w:pos="11214"/>
          <w:tab w:val="left" w:pos="11300"/>
          <w:tab w:val="left" w:pos="11386"/>
          <w:tab w:val="left" w:pos="11472"/>
          <w:tab w:val="left" w:pos="11558"/>
          <w:tab w:val="left" w:pos="11644"/>
          <w:tab w:val="left" w:pos="11730"/>
          <w:tab w:val="left" w:pos="11816"/>
          <w:tab w:val="left" w:pos="11902"/>
          <w:tab w:val="left" w:pos="11988"/>
          <w:tab w:val="left" w:pos="12988"/>
        </w:tabs>
        <w:adjustRightInd w:val="0"/>
        <w:ind w:right="111"/>
        <w:jc w:val="center"/>
        <w:rPr>
          <w:rFonts w:ascii="Times New Roman" w:hAnsi="Times New Roman"/>
          <w:b/>
          <w:sz w:val="16"/>
          <w:szCs w:val="16"/>
        </w:rPr>
      </w:pPr>
      <w:r w:rsidRPr="00F3730A">
        <w:rPr>
          <w:rFonts w:ascii="Times New Roman" w:hAnsi="Times New Roman"/>
          <w:b/>
          <w:sz w:val="16"/>
          <w:szCs w:val="16"/>
        </w:rPr>
        <w:t>Операции со средствами бюджетного (автономного) учреждения</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2"/>
        <w:gridCol w:w="2840"/>
        <w:gridCol w:w="2840"/>
        <w:gridCol w:w="2840"/>
      </w:tblGrid>
      <w:tr w:rsidR="00D2389A" w:rsidRPr="00F3730A" w:rsidTr="002702C3">
        <w:trPr>
          <w:cantSplit/>
        </w:trPr>
        <w:tc>
          <w:tcPr>
            <w:tcW w:w="2272" w:type="dxa"/>
            <w:shd w:val="clear" w:color="auto" w:fill="FFFFFF"/>
            <w:vAlign w:val="center"/>
          </w:tcPr>
          <w:p w:rsidR="00D2389A" w:rsidRPr="00F3730A" w:rsidRDefault="00D2389A" w:rsidP="002702C3">
            <w:pPr>
              <w:keepLines/>
              <w:widowControl w:val="0"/>
              <w:adjustRightInd w:val="0"/>
              <w:ind w:left="108" w:right="96"/>
              <w:jc w:val="center"/>
              <w:rPr>
                <w:rFonts w:ascii="Arial" w:hAnsi="Arial" w:cs="Arial"/>
                <w:sz w:val="24"/>
                <w:szCs w:val="24"/>
              </w:rPr>
            </w:pPr>
            <w:r w:rsidRPr="00F3730A">
              <w:rPr>
                <w:sz w:val="16"/>
                <w:szCs w:val="16"/>
              </w:rPr>
              <w:t>Код источников финансового обеспечения</w:t>
            </w:r>
          </w:p>
        </w:tc>
        <w:tc>
          <w:tcPr>
            <w:tcW w:w="2840" w:type="dxa"/>
            <w:shd w:val="clear" w:color="auto" w:fill="FFFFFF"/>
            <w:vAlign w:val="center"/>
          </w:tcPr>
          <w:p w:rsidR="00D2389A" w:rsidRPr="00F3730A" w:rsidRDefault="00D2389A" w:rsidP="002702C3">
            <w:pPr>
              <w:keepNext/>
              <w:keepLines/>
              <w:widowControl w:val="0"/>
              <w:adjustRightInd w:val="0"/>
              <w:ind w:left="120" w:right="96"/>
              <w:jc w:val="center"/>
              <w:rPr>
                <w:rFonts w:ascii="Arial" w:hAnsi="Arial" w:cs="Arial"/>
                <w:sz w:val="24"/>
                <w:szCs w:val="24"/>
              </w:rPr>
            </w:pPr>
            <w:r w:rsidRPr="00F3730A">
              <w:rPr>
                <w:sz w:val="16"/>
                <w:szCs w:val="16"/>
              </w:rPr>
              <w:t>Код БК</w:t>
            </w:r>
          </w:p>
        </w:tc>
        <w:tc>
          <w:tcPr>
            <w:tcW w:w="2840" w:type="dxa"/>
            <w:shd w:val="clear" w:color="auto" w:fill="FFFFFF"/>
            <w:vAlign w:val="center"/>
          </w:tcPr>
          <w:p w:rsidR="00D2389A" w:rsidRPr="00F3730A" w:rsidRDefault="00D2389A" w:rsidP="002702C3">
            <w:pPr>
              <w:keepNext/>
              <w:keepLines/>
              <w:widowControl w:val="0"/>
              <w:adjustRightInd w:val="0"/>
              <w:ind w:left="120" w:right="96"/>
              <w:jc w:val="center"/>
              <w:rPr>
                <w:rFonts w:ascii="Arial" w:hAnsi="Arial" w:cs="Arial"/>
                <w:sz w:val="24"/>
                <w:szCs w:val="24"/>
              </w:rPr>
            </w:pPr>
            <w:r w:rsidRPr="00F3730A">
              <w:rPr>
                <w:sz w:val="16"/>
                <w:szCs w:val="16"/>
              </w:rPr>
              <w:t>Поступления</w:t>
            </w:r>
          </w:p>
        </w:tc>
        <w:tc>
          <w:tcPr>
            <w:tcW w:w="2840" w:type="dxa"/>
            <w:shd w:val="clear" w:color="auto" w:fill="FFFFFF"/>
            <w:vAlign w:val="center"/>
          </w:tcPr>
          <w:p w:rsidR="00D2389A" w:rsidRPr="00F3730A" w:rsidRDefault="00D2389A" w:rsidP="002702C3">
            <w:pPr>
              <w:keepNext/>
              <w:keepLines/>
              <w:widowControl w:val="0"/>
              <w:adjustRightInd w:val="0"/>
              <w:ind w:left="120" w:right="96"/>
              <w:jc w:val="center"/>
              <w:rPr>
                <w:rFonts w:ascii="Arial" w:hAnsi="Arial" w:cs="Arial"/>
                <w:sz w:val="24"/>
                <w:szCs w:val="24"/>
              </w:rPr>
            </w:pPr>
            <w:r w:rsidRPr="00F3730A">
              <w:rPr>
                <w:sz w:val="16"/>
                <w:szCs w:val="16"/>
              </w:rPr>
              <w:t>Выплаты</w:t>
            </w:r>
          </w:p>
        </w:tc>
      </w:tr>
    </w:tbl>
    <w:p w:rsidR="00F3730A" w:rsidRPr="00F3730A" w:rsidRDefault="00F3730A" w:rsidP="00F3730A">
      <w:pPr>
        <w:keepNext/>
        <w:keepLines/>
        <w:widowControl w:val="0"/>
        <w:adjustRightInd w:val="0"/>
        <w:ind w:left="120" w:right="111"/>
        <w:rPr>
          <w:rFonts w:ascii="Arial" w:hAnsi="Arial" w:cs="Arial"/>
          <w:sz w:val="24"/>
          <w:szCs w:val="24"/>
        </w:rPr>
      </w:pPr>
      <w:r w:rsidRPr="00F3730A">
        <w:rPr>
          <w:sz w:val="2"/>
          <w:szCs w:val="2"/>
        </w:rPr>
        <w:t> </w:t>
      </w:r>
    </w:p>
    <w:tbl>
      <w:tblPr>
        <w:tblW w:w="10792" w:type="dxa"/>
        <w:tblInd w:w="12" w:type="dxa"/>
        <w:tblLayout w:type="fixed"/>
        <w:tblCellMar>
          <w:left w:w="0" w:type="dxa"/>
          <w:right w:w="0" w:type="dxa"/>
        </w:tblCellMar>
        <w:tblLook w:val="0000" w:firstRow="0" w:lastRow="0" w:firstColumn="0" w:lastColumn="0" w:noHBand="0" w:noVBand="0"/>
      </w:tblPr>
      <w:tblGrid>
        <w:gridCol w:w="2272"/>
        <w:gridCol w:w="2840"/>
        <w:gridCol w:w="2840"/>
        <w:gridCol w:w="2840"/>
      </w:tblGrid>
      <w:tr w:rsidR="00F3730A" w:rsidRPr="00F3730A" w:rsidTr="00F3730A">
        <w:trPr>
          <w:cantSplit/>
          <w:tblHeader/>
        </w:trPr>
        <w:tc>
          <w:tcPr>
            <w:tcW w:w="2272" w:type="dxa"/>
            <w:tcBorders>
              <w:top w:val="single" w:sz="6" w:space="0" w:color="000000"/>
              <w:left w:val="single" w:sz="4" w:space="0" w:color="auto"/>
              <w:bottom w:val="single" w:sz="4" w:space="0" w:color="auto"/>
              <w:right w:val="single" w:sz="6" w:space="0" w:color="000000"/>
            </w:tcBorders>
            <w:shd w:val="clear" w:color="auto" w:fill="FFFFFF"/>
            <w:vAlign w:val="center"/>
          </w:tcPr>
          <w:p w:rsidR="00F3730A" w:rsidRPr="00F3730A" w:rsidRDefault="00F3730A" w:rsidP="002702C3">
            <w:pPr>
              <w:keepNext/>
              <w:keepLines/>
              <w:widowControl w:val="0"/>
              <w:adjustRightInd w:val="0"/>
              <w:ind w:left="108" w:right="96"/>
              <w:jc w:val="center"/>
              <w:rPr>
                <w:rFonts w:ascii="Arial" w:hAnsi="Arial" w:cs="Arial"/>
                <w:sz w:val="24"/>
                <w:szCs w:val="24"/>
              </w:rPr>
            </w:pPr>
            <w:r w:rsidRPr="00F3730A">
              <w:rPr>
                <w:sz w:val="16"/>
                <w:szCs w:val="16"/>
              </w:rPr>
              <w:t>1</w:t>
            </w:r>
          </w:p>
        </w:tc>
        <w:tc>
          <w:tcPr>
            <w:tcW w:w="2840" w:type="dxa"/>
            <w:tcBorders>
              <w:top w:val="single" w:sz="6" w:space="0" w:color="000000"/>
              <w:left w:val="single" w:sz="6" w:space="0" w:color="000000"/>
              <w:bottom w:val="single" w:sz="4" w:space="0" w:color="auto"/>
              <w:right w:val="single" w:sz="6" w:space="0" w:color="000000"/>
            </w:tcBorders>
            <w:shd w:val="clear" w:color="auto" w:fill="FFFFFF"/>
            <w:vAlign w:val="center"/>
          </w:tcPr>
          <w:p w:rsidR="00F3730A" w:rsidRPr="00F3730A" w:rsidRDefault="00F3730A" w:rsidP="002702C3">
            <w:pPr>
              <w:keepNext/>
              <w:keepLines/>
              <w:widowControl w:val="0"/>
              <w:adjustRightInd w:val="0"/>
              <w:ind w:left="120" w:right="96"/>
              <w:jc w:val="center"/>
              <w:rPr>
                <w:rFonts w:ascii="Arial" w:hAnsi="Arial" w:cs="Arial"/>
                <w:sz w:val="24"/>
                <w:szCs w:val="24"/>
              </w:rPr>
            </w:pPr>
            <w:r w:rsidRPr="00F3730A">
              <w:rPr>
                <w:sz w:val="16"/>
                <w:szCs w:val="16"/>
              </w:rPr>
              <w:t>2</w:t>
            </w:r>
          </w:p>
        </w:tc>
        <w:tc>
          <w:tcPr>
            <w:tcW w:w="2840" w:type="dxa"/>
            <w:tcBorders>
              <w:top w:val="single" w:sz="6" w:space="0" w:color="000000"/>
              <w:left w:val="single" w:sz="6" w:space="0" w:color="000000"/>
              <w:bottom w:val="single" w:sz="4" w:space="0" w:color="auto"/>
              <w:right w:val="single" w:sz="6" w:space="0" w:color="000000"/>
            </w:tcBorders>
            <w:shd w:val="clear" w:color="auto" w:fill="FFFFFF"/>
            <w:vAlign w:val="center"/>
          </w:tcPr>
          <w:p w:rsidR="00F3730A" w:rsidRPr="00F3730A" w:rsidRDefault="00F3730A" w:rsidP="002702C3">
            <w:pPr>
              <w:keepNext/>
              <w:keepLines/>
              <w:widowControl w:val="0"/>
              <w:adjustRightInd w:val="0"/>
              <w:ind w:left="120" w:right="96"/>
              <w:jc w:val="center"/>
              <w:rPr>
                <w:rFonts w:ascii="Arial" w:hAnsi="Arial" w:cs="Arial"/>
                <w:sz w:val="24"/>
                <w:szCs w:val="24"/>
              </w:rPr>
            </w:pPr>
            <w:r w:rsidRPr="00F3730A">
              <w:rPr>
                <w:sz w:val="16"/>
                <w:szCs w:val="16"/>
              </w:rPr>
              <w:t>3</w:t>
            </w:r>
          </w:p>
        </w:tc>
        <w:tc>
          <w:tcPr>
            <w:tcW w:w="2840" w:type="dxa"/>
            <w:tcBorders>
              <w:top w:val="single" w:sz="6" w:space="0" w:color="000000"/>
              <w:left w:val="single" w:sz="6" w:space="0" w:color="000000"/>
              <w:bottom w:val="single" w:sz="4" w:space="0" w:color="auto"/>
              <w:right w:val="single" w:sz="6" w:space="0" w:color="000000"/>
            </w:tcBorders>
            <w:shd w:val="clear" w:color="auto" w:fill="FFFFFF"/>
            <w:vAlign w:val="center"/>
          </w:tcPr>
          <w:p w:rsidR="00F3730A" w:rsidRPr="00F3730A" w:rsidRDefault="00F3730A" w:rsidP="002702C3">
            <w:pPr>
              <w:keepNext/>
              <w:keepLines/>
              <w:widowControl w:val="0"/>
              <w:adjustRightInd w:val="0"/>
              <w:ind w:left="120" w:right="96"/>
              <w:jc w:val="center"/>
              <w:rPr>
                <w:rFonts w:ascii="Arial" w:hAnsi="Arial" w:cs="Arial"/>
                <w:sz w:val="24"/>
                <w:szCs w:val="24"/>
              </w:rPr>
            </w:pPr>
            <w:r w:rsidRPr="00F3730A">
              <w:rPr>
                <w:sz w:val="16"/>
                <w:szCs w:val="16"/>
              </w:rPr>
              <w:t>4</w:t>
            </w:r>
          </w:p>
        </w:tc>
      </w:tr>
      <w:tr w:rsidR="00F3730A" w:rsidRPr="0000391A" w:rsidTr="00F3730A">
        <w:trPr>
          <w:cantSplit/>
        </w:trPr>
        <w:tc>
          <w:tcPr>
            <w:tcW w:w="2272"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702C3">
            <w:pPr>
              <w:keepLines/>
              <w:widowControl w:val="0"/>
              <w:adjustRightInd w:val="0"/>
              <w:ind w:left="120" w:right="96"/>
              <w:jc w:val="right"/>
              <w:rPr>
                <w:rFonts w:ascii="Arial Narrow" w:hAnsi="Arial Narrow" w:cs="Arial Narrow"/>
                <w:sz w:val="16"/>
                <w:szCs w:val="16"/>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702C3">
            <w:pPr>
              <w:keepLines/>
              <w:widowControl w:val="0"/>
              <w:adjustRightInd w:val="0"/>
              <w:ind w:left="120" w:right="96"/>
              <w:jc w:val="right"/>
              <w:rPr>
                <w:rFonts w:ascii="Arial Narrow" w:hAnsi="Arial Narrow" w:cs="Arial Narrow"/>
                <w:sz w:val="16"/>
                <w:szCs w:val="16"/>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702C3">
            <w:pPr>
              <w:keepLines/>
              <w:widowControl w:val="0"/>
              <w:adjustRightInd w:val="0"/>
              <w:ind w:left="120" w:right="96"/>
              <w:jc w:val="right"/>
              <w:rPr>
                <w:rFonts w:ascii="Arial Narrow" w:hAnsi="Arial Narrow" w:cs="Arial Narrow"/>
                <w:sz w:val="16"/>
                <w:szCs w:val="16"/>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702C3">
            <w:pPr>
              <w:keepLines/>
              <w:widowControl w:val="0"/>
              <w:adjustRightInd w:val="0"/>
              <w:ind w:left="120" w:right="96"/>
              <w:jc w:val="right"/>
              <w:rPr>
                <w:rFonts w:ascii="Arial Narrow" w:hAnsi="Arial Narrow" w:cs="Arial Narrow"/>
                <w:sz w:val="16"/>
                <w:szCs w:val="16"/>
              </w:rPr>
            </w:pPr>
          </w:p>
        </w:tc>
      </w:tr>
      <w:tr w:rsidR="00F3730A" w:rsidRPr="0000391A" w:rsidTr="00F3730A">
        <w:trPr>
          <w:cantSplit/>
        </w:trPr>
        <w:tc>
          <w:tcPr>
            <w:tcW w:w="2272"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702C3">
            <w:pPr>
              <w:keepLines/>
              <w:widowControl w:val="0"/>
              <w:adjustRightInd w:val="0"/>
              <w:ind w:left="120" w:right="96"/>
              <w:jc w:val="right"/>
              <w:rPr>
                <w:rFonts w:ascii="Arial Narrow" w:hAnsi="Arial Narrow" w:cs="Arial Narrow"/>
                <w:sz w:val="16"/>
                <w:szCs w:val="16"/>
              </w:rPr>
            </w:pPr>
            <w:r w:rsidRPr="0000391A">
              <w:rPr>
                <w:rFonts w:ascii="Arial Narrow" w:hAnsi="Arial Narrow" w:cs="Arial Narrow"/>
                <w:sz w:val="16"/>
                <w:szCs w:val="16"/>
              </w:rPr>
              <w:t>Итого</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702C3">
            <w:pPr>
              <w:keepLines/>
              <w:widowControl w:val="0"/>
              <w:adjustRightInd w:val="0"/>
              <w:ind w:left="120" w:right="96"/>
              <w:jc w:val="right"/>
              <w:rPr>
                <w:rFonts w:ascii="Arial Narrow" w:hAnsi="Arial Narrow" w:cs="Arial Narrow"/>
                <w:sz w:val="16"/>
                <w:szCs w:val="16"/>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702C3">
            <w:pPr>
              <w:keepLines/>
              <w:widowControl w:val="0"/>
              <w:adjustRightInd w:val="0"/>
              <w:ind w:left="120" w:right="96"/>
              <w:jc w:val="right"/>
              <w:rPr>
                <w:rFonts w:ascii="Arial Narrow" w:hAnsi="Arial Narrow" w:cs="Arial Narrow"/>
                <w:sz w:val="16"/>
                <w:szCs w:val="16"/>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F3730A" w:rsidRPr="0000391A" w:rsidRDefault="00F3730A" w:rsidP="002702C3">
            <w:pPr>
              <w:keepLines/>
              <w:widowControl w:val="0"/>
              <w:adjustRightInd w:val="0"/>
              <w:ind w:left="120" w:right="96"/>
              <w:jc w:val="right"/>
              <w:rPr>
                <w:rFonts w:ascii="Arial Narrow" w:hAnsi="Arial Narrow" w:cs="Arial Narrow"/>
                <w:sz w:val="16"/>
                <w:szCs w:val="16"/>
              </w:rPr>
            </w:pPr>
          </w:p>
        </w:tc>
      </w:tr>
    </w:tbl>
    <w:p w:rsidR="00F3730A" w:rsidRPr="0000391A" w:rsidRDefault="00F3730A" w:rsidP="00242B66">
      <w:pPr>
        <w:widowControl w:val="0"/>
        <w:tabs>
          <w:tab w:val="left" w:pos="251"/>
          <w:tab w:val="left" w:pos="430"/>
          <w:tab w:val="left" w:pos="573"/>
          <w:tab w:val="left" w:pos="812"/>
          <w:tab w:val="left" w:pos="955"/>
          <w:tab w:val="left" w:pos="1195"/>
          <w:tab w:val="left" w:pos="1475"/>
          <w:tab w:val="left" w:pos="1619"/>
          <w:tab w:val="left" w:pos="1788"/>
          <w:tab w:val="left" w:pos="2444"/>
          <w:tab w:val="left" w:pos="2748"/>
          <w:tab w:val="left" w:pos="2917"/>
          <w:tab w:val="left" w:pos="3053"/>
          <w:tab w:val="left" w:pos="3189"/>
          <w:tab w:val="left" w:pos="3325"/>
          <w:tab w:val="left" w:pos="3461"/>
          <w:tab w:val="left" w:pos="3597"/>
          <w:tab w:val="left" w:pos="4013"/>
          <w:tab w:val="left" w:pos="4429"/>
          <w:tab w:val="left" w:pos="4845"/>
          <w:tab w:val="left" w:pos="5261"/>
          <w:tab w:val="left" w:pos="5677"/>
          <w:tab w:val="left" w:pos="6093"/>
          <w:tab w:val="left" w:pos="6509"/>
          <w:tab w:val="left" w:pos="6925"/>
          <w:tab w:val="left" w:pos="7352"/>
          <w:tab w:val="left" w:pos="7779"/>
          <w:tab w:val="left" w:pos="8206"/>
          <w:tab w:val="left" w:pos="8633"/>
          <w:tab w:val="left" w:pos="9060"/>
          <w:tab w:val="left" w:pos="9487"/>
          <w:tab w:val="left" w:pos="9914"/>
          <w:tab w:val="left" w:pos="10341"/>
          <w:tab w:val="left" w:pos="10768"/>
          <w:tab w:val="left" w:pos="11214"/>
          <w:tab w:val="left" w:pos="11300"/>
          <w:tab w:val="left" w:pos="11386"/>
          <w:tab w:val="left" w:pos="11472"/>
          <w:tab w:val="left" w:pos="11558"/>
          <w:tab w:val="left" w:pos="11644"/>
          <w:tab w:val="left" w:pos="11730"/>
          <w:tab w:val="left" w:pos="11816"/>
          <w:tab w:val="left" w:pos="11902"/>
          <w:tab w:val="left" w:pos="11988"/>
          <w:tab w:val="left" w:pos="12988"/>
        </w:tabs>
        <w:adjustRightInd w:val="0"/>
        <w:ind w:left="120" w:right="111"/>
        <w:rPr>
          <w:sz w:val="16"/>
          <w:szCs w:val="16"/>
        </w:rPr>
      </w:pPr>
    </w:p>
    <w:tbl>
      <w:tblPr>
        <w:tblW w:w="0" w:type="auto"/>
        <w:tblInd w:w="12" w:type="dxa"/>
        <w:tblLayout w:type="fixed"/>
        <w:tblCellMar>
          <w:left w:w="0" w:type="dxa"/>
          <w:right w:w="0" w:type="dxa"/>
        </w:tblCellMar>
        <w:tblLook w:val="0000" w:firstRow="0" w:lastRow="0" w:firstColumn="0" w:lastColumn="0" w:noHBand="0" w:noVBand="0"/>
      </w:tblPr>
      <w:tblGrid>
        <w:gridCol w:w="15525"/>
      </w:tblGrid>
      <w:tr w:rsidR="00242B66" w:rsidRPr="0000391A" w:rsidTr="00242B66">
        <w:trPr>
          <w:cantSplit/>
        </w:trPr>
        <w:tc>
          <w:tcPr>
            <w:tcW w:w="15525" w:type="dxa"/>
            <w:tcBorders>
              <w:top w:val="nil"/>
              <w:left w:val="nil"/>
              <w:bottom w:val="nil"/>
              <w:right w:val="nil"/>
            </w:tcBorders>
            <w:shd w:val="clear" w:color="auto" w:fill="FFFFFF"/>
          </w:tcPr>
          <w:tbl>
            <w:tblPr>
              <w:tblW w:w="0" w:type="auto"/>
              <w:tblInd w:w="108" w:type="dxa"/>
              <w:tblLayout w:type="fixed"/>
              <w:tblCellMar>
                <w:left w:w="0" w:type="dxa"/>
                <w:right w:w="0" w:type="dxa"/>
              </w:tblCellMar>
              <w:tblLook w:val="0000" w:firstRow="0" w:lastRow="0" w:firstColumn="0" w:lastColumn="0" w:noHBand="0" w:noVBand="0"/>
            </w:tblPr>
            <w:tblGrid>
              <w:gridCol w:w="3976"/>
              <w:gridCol w:w="2840"/>
              <w:gridCol w:w="284"/>
              <w:gridCol w:w="1704"/>
              <w:gridCol w:w="284"/>
              <w:gridCol w:w="3976"/>
              <w:gridCol w:w="284"/>
              <w:gridCol w:w="1704"/>
            </w:tblGrid>
            <w:tr w:rsidR="00242B66" w:rsidRPr="0000391A" w:rsidTr="00242B66">
              <w:trPr>
                <w:cantSplit/>
              </w:trPr>
              <w:tc>
                <w:tcPr>
                  <w:tcW w:w="3976" w:type="dxa"/>
                  <w:shd w:val="clear" w:color="auto" w:fill="FFFFFF"/>
                </w:tcPr>
                <w:p w:rsidR="00242B66" w:rsidRPr="0000391A" w:rsidRDefault="00242B66" w:rsidP="00242B66">
                  <w:pPr>
                    <w:keepLines/>
                    <w:widowControl w:val="0"/>
                    <w:adjustRightInd w:val="0"/>
                    <w:ind w:left="108" w:right="92"/>
                    <w:rPr>
                      <w:rFonts w:ascii="Arial" w:hAnsi="Arial" w:cs="Arial"/>
                      <w:sz w:val="24"/>
                      <w:szCs w:val="24"/>
                    </w:rPr>
                  </w:pPr>
                  <w:r w:rsidRPr="0000391A">
                    <w:rPr>
                      <w:sz w:val="16"/>
                      <w:szCs w:val="16"/>
                    </w:rPr>
                    <w:t> Ответственный исполнитель</w:t>
                  </w:r>
                </w:p>
              </w:tc>
              <w:tc>
                <w:tcPr>
                  <w:tcW w:w="2840" w:type="dxa"/>
                  <w:tcBorders>
                    <w:bottom w:val="single" w:sz="6" w:space="0" w:color="000000"/>
                  </w:tcBorders>
                  <w:shd w:val="clear" w:color="auto" w:fill="FFFFFF"/>
                </w:tcPr>
                <w:p w:rsidR="00242B66" w:rsidRPr="0000391A" w:rsidRDefault="00242B66" w:rsidP="00242B66">
                  <w:pPr>
                    <w:keepLines/>
                    <w:widowControl w:val="0"/>
                    <w:adjustRightInd w:val="0"/>
                    <w:ind w:left="124" w:right="92"/>
                    <w:jc w:val="center"/>
                    <w:rPr>
                      <w:rFonts w:ascii="Arial" w:hAnsi="Arial" w:cs="Arial"/>
                      <w:sz w:val="24"/>
                      <w:szCs w:val="24"/>
                    </w:rPr>
                  </w:pPr>
                </w:p>
              </w:tc>
              <w:tc>
                <w:tcPr>
                  <w:tcW w:w="284" w:type="dxa"/>
                  <w:shd w:val="clear" w:color="auto" w:fill="FFFFFF"/>
                </w:tcPr>
                <w:p w:rsidR="00242B66" w:rsidRPr="0000391A" w:rsidRDefault="00242B66" w:rsidP="00242B66">
                  <w:pPr>
                    <w:keepLines/>
                    <w:widowControl w:val="0"/>
                    <w:adjustRightInd w:val="0"/>
                    <w:ind w:left="124" w:right="88"/>
                    <w:rPr>
                      <w:rFonts w:ascii="Arial" w:hAnsi="Arial" w:cs="Arial"/>
                      <w:sz w:val="24"/>
                      <w:szCs w:val="24"/>
                    </w:rPr>
                  </w:pPr>
                  <w:r w:rsidRPr="0000391A">
                    <w:rPr>
                      <w:sz w:val="16"/>
                      <w:szCs w:val="16"/>
                    </w:rPr>
                    <w:t> </w:t>
                  </w:r>
                </w:p>
              </w:tc>
              <w:tc>
                <w:tcPr>
                  <w:tcW w:w="1704" w:type="dxa"/>
                  <w:tcBorders>
                    <w:bottom w:val="single" w:sz="6" w:space="0" w:color="000000"/>
                  </w:tcBorders>
                  <w:shd w:val="clear" w:color="auto" w:fill="FFFFFF"/>
                </w:tcPr>
                <w:p w:rsidR="00242B66" w:rsidRPr="0000391A" w:rsidRDefault="00242B66" w:rsidP="00242B66">
                  <w:pPr>
                    <w:keepLines/>
                    <w:widowControl w:val="0"/>
                    <w:adjustRightInd w:val="0"/>
                    <w:ind w:left="108" w:right="104"/>
                    <w:jc w:val="center"/>
                    <w:rPr>
                      <w:rFonts w:ascii="Arial" w:hAnsi="Arial" w:cs="Arial"/>
                      <w:sz w:val="24"/>
                      <w:szCs w:val="24"/>
                    </w:rPr>
                  </w:pPr>
                  <w:r w:rsidRPr="0000391A">
                    <w:rPr>
                      <w:sz w:val="16"/>
                      <w:szCs w:val="16"/>
                    </w:rPr>
                    <w:t> </w:t>
                  </w:r>
                </w:p>
              </w:tc>
              <w:tc>
                <w:tcPr>
                  <w:tcW w:w="284" w:type="dxa"/>
                  <w:shd w:val="clear" w:color="auto" w:fill="FFFFFF"/>
                </w:tcPr>
                <w:p w:rsidR="00242B66" w:rsidRPr="0000391A" w:rsidRDefault="00242B66" w:rsidP="00242B66">
                  <w:pPr>
                    <w:keepLines/>
                    <w:widowControl w:val="0"/>
                    <w:adjustRightInd w:val="0"/>
                    <w:ind w:left="112" w:right="100"/>
                    <w:rPr>
                      <w:rFonts w:ascii="Arial" w:hAnsi="Arial" w:cs="Arial"/>
                      <w:sz w:val="24"/>
                      <w:szCs w:val="24"/>
                    </w:rPr>
                  </w:pPr>
                  <w:r w:rsidRPr="0000391A">
                    <w:rPr>
                      <w:sz w:val="16"/>
                      <w:szCs w:val="16"/>
                    </w:rPr>
                    <w:t> </w:t>
                  </w:r>
                </w:p>
              </w:tc>
              <w:tc>
                <w:tcPr>
                  <w:tcW w:w="3976" w:type="dxa"/>
                  <w:tcBorders>
                    <w:bottom w:val="single" w:sz="6" w:space="0" w:color="000000"/>
                  </w:tcBorders>
                  <w:shd w:val="clear" w:color="auto" w:fill="FFFFFF"/>
                </w:tcPr>
                <w:p w:rsidR="00242B66" w:rsidRPr="0000391A" w:rsidRDefault="00242B66" w:rsidP="00242B66">
                  <w:pPr>
                    <w:keepLines/>
                    <w:widowControl w:val="0"/>
                    <w:adjustRightInd w:val="0"/>
                    <w:ind w:left="116" w:right="84"/>
                    <w:jc w:val="center"/>
                    <w:rPr>
                      <w:rFonts w:ascii="Arial" w:hAnsi="Arial" w:cs="Arial"/>
                      <w:sz w:val="24"/>
                      <w:szCs w:val="24"/>
                    </w:rPr>
                  </w:pPr>
                </w:p>
              </w:tc>
              <w:tc>
                <w:tcPr>
                  <w:tcW w:w="284" w:type="dxa"/>
                  <w:shd w:val="clear" w:color="auto" w:fill="FFFFFF"/>
                </w:tcPr>
                <w:p w:rsidR="00242B66" w:rsidRPr="0000391A" w:rsidRDefault="00242B66" w:rsidP="00242B66">
                  <w:pPr>
                    <w:keepLines/>
                    <w:widowControl w:val="0"/>
                    <w:adjustRightInd w:val="0"/>
                    <w:ind w:left="112" w:right="100"/>
                    <w:rPr>
                      <w:rFonts w:ascii="Arial" w:hAnsi="Arial" w:cs="Arial"/>
                      <w:sz w:val="24"/>
                      <w:szCs w:val="24"/>
                    </w:rPr>
                  </w:pPr>
                </w:p>
              </w:tc>
              <w:tc>
                <w:tcPr>
                  <w:tcW w:w="1704" w:type="dxa"/>
                  <w:tcBorders>
                    <w:bottom w:val="single" w:sz="6" w:space="0" w:color="000000"/>
                  </w:tcBorders>
                  <w:shd w:val="clear" w:color="auto" w:fill="FFFFFF"/>
                </w:tcPr>
                <w:p w:rsidR="00242B66" w:rsidRPr="0000391A" w:rsidRDefault="00242B66" w:rsidP="00242B66">
                  <w:pPr>
                    <w:keepLines/>
                    <w:widowControl w:val="0"/>
                    <w:adjustRightInd w:val="0"/>
                    <w:ind w:left="116" w:right="96"/>
                    <w:jc w:val="center"/>
                    <w:rPr>
                      <w:rFonts w:ascii="Arial" w:hAnsi="Arial" w:cs="Arial"/>
                      <w:sz w:val="24"/>
                      <w:szCs w:val="24"/>
                    </w:rPr>
                  </w:pPr>
                </w:p>
              </w:tc>
            </w:tr>
            <w:tr w:rsidR="00242B66" w:rsidRPr="0000391A" w:rsidTr="00242B66">
              <w:trPr>
                <w:cantSplit/>
              </w:trPr>
              <w:tc>
                <w:tcPr>
                  <w:tcW w:w="3976" w:type="dxa"/>
                  <w:shd w:val="clear" w:color="auto" w:fill="FFFFFF"/>
                </w:tcPr>
                <w:p w:rsidR="00242B66" w:rsidRPr="0000391A" w:rsidRDefault="00242B66" w:rsidP="00242B66">
                  <w:pPr>
                    <w:keepLines/>
                    <w:widowControl w:val="0"/>
                    <w:adjustRightInd w:val="0"/>
                    <w:ind w:left="108" w:right="92"/>
                    <w:rPr>
                      <w:rFonts w:ascii="Arial" w:hAnsi="Arial" w:cs="Arial"/>
                      <w:sz w:val="24"/>
                      <w:szCs w:val="24"/>
                    </w:rPr>
                  </w:pPr>
                  <w:r w:rsidRPr="0000391A">
                    <w:rPr>
                      <w:sz w:val="16"/>
                      <w:szCs w:val="16"/>
                    </w:rPr>
                    <w:t> </w:t>
                  </w:r>
                </w:p>
              </w:tc>
              <w:tc>
                <w:tcPr>
                  <w:tcW w:w="2840" w:type="dxa"/>
                  <w:shd w:val="clear" w:color="auto" w:fill="FFFFFF"/>
                </w:tcPr>
                <w:p w:rsidR="00242B66" w:rsidRPr="0000391A" w:rsidRDefault="00242B66" w:rsidP="00242B66">
                  <w:pPr>
                    <w:keepLines/>
                    <w:widowControl w:val="0"/>
                    <w:adjustRightInd w:val="0"/>
                    <w:ind w:left="124" w:right="92"/>
                    <w:jc w:val="center"/>
                    <w:rPr>
                      <w:rFonts w:ascii="Arial" w:hAnsi="Arial" w:cs="Arial"/>
                      <w:sz w:val="24"/>
                      <w:szCs w:val="24"/>
                    </w:rPr>
                  </w:pPr>
                  <w:r w:rsidRPr="0000391A">
                    <w:rPr>
                      <w:sz w:val="16"/>
                      <w:szCs w:val="16"/>
                    </w:rPr>
                    <w:t>(должность)</w:t>
                  </w:r>
                </w:p>
              </w:tc>
              <w:tc>
                <w:tcPr>
                  <w:tcW w:w="284" w:type="dxa"/>
                  <w:shd w:val="clear" w:color="auto" w:fill="FFFFFF"/>
                </w:tcPr>
                <w:p w:rsidR="00242B66" w:rsidRPr="0000391A" w:rsidRDefault="00242B66" w:rsidP="00242B66">
                  <w:pPr>
                    <w:keepLines/>
                    <w:widowControl w:val="0"/>
                    <w:adjustRightInd w:val="0"/>
                    <w:ind w:left="124" w:right="88"/>
                    <w:rPr>
                      <w:rFonts w:ascii="Arial" w:hAnsi="Arial" w:cs="Arial"/>
                      <w:sz w:val="24"/>
                      <w:szCs w:val="24"/>
                    </w:rPr>
                  </w:pPr>
                  <w:r w:rsidRPr="0000391A">
                    <w:rPr>
                      <w:sz w:val="16"/>
                      <w:szCs w:val="16"/>
                    </w:rPr>
                    <w:t> </w:t>
                  </w:r>
                </w:p>
              </w:tc>
              <w:tc>
                <w:tcPr>
                  <w:tcW w:w="1704" w:type="dxa"/>
                  <w:tcBorders>
                    <w:top w:val="single" w:sz="6" w:space="0" w:color="000000"/>
                  </w:tcBorders>
                  <w:shd w:val="clear" w:color="auto" w:fill="FFFFFF"/>
                </w:tcPr>
                <w:p w:rsidR="00242B66" w:rsidRPr="0000391A" w:rsidRDefault="00242B66" w:rsidP="00242B66">
                  <w:pPr>
                    <w:keepLines/>
                    <w:widowControl w:val="0"/>
                    <w:adjustRightInd w:val="0"/>
                    <w:ind w:left="108" w:right="104"/>
                    <w:jc w:val="center"/>
                    <w:rPr>
                      <w:rFonts w:ascii="Arial" w:hAnsi="Arial" w:cs="Arial"/>
                      <w:sz w:val="24"/>
                      <w:szCs w:val="24"/>
                    </w:rPr>
                  </w:pPr>
                  <w:r w:rsidRPr="0000391A">
                    <w:rPr>
                      <w:sz w:val="16"/>
                      <w:szCs w:val="16"/>
                    </w:rPr>
                    <w:t>(подпись)</w:t>
                  </w:r>
                </w:p>
              </w:tc>
              <w:tc>
                <w:tcPr>
                  <w:tcW w:w="284" w:type="dxa"/>
                  <w:shd w:val="clear" w:color="auto" w:fill="FFFFFF"/>
                </w:tcPr>
                <w:p w:rsidR="00242B66" w:rsidRPr="0000391A" w:rsidRDefault="00242B66" w:rsidP="00242B66">
                  <w:pPr>
                    <w:keepLines/>
                    <w:widowControl w:val="0"/>
                    <w:adjustRightInd w:val="0"/>
                    <w:ind w:left="112" w:right="100"/>
                    <w:rPr>
                      <w:rFonts w:ascii="Arial" w:hAnsi="Arial" w:cs="Arial"/>
                      <w:sz w:val="24"/>
                      <w:szCs w:val="24"/>
                    </w:rPr>
                  </w:pPr>
                  <w:r w:rsidRPr="0000391A">
                    <w:rPr>
                      <w:sz w:val="16"/>
                      <w:szCs w:val="16"/>
                    </w:rPr>
                    <w:t> </w:t>
                  </w:r>
                </w:p>
              </w:tc>
              <w:tc>
                <w:tcPr>
                  <w:tcW w:w="3976" w:type="dxa"/>
                  <w:shd w:val="clear" w:color="auto" w:fill="FFFFFF"/>
                </w:tcPr>
                <w:p w:rsidR="00242B66" w:rsidRPr="0000391A" w:rsidRDefault="00242B66" w:rsidP="00242B66">
                  <w:pPr>
                    <w:keepLines/>
                    <w:widowControl w:val="0"/>
                    <w:adjustRightInd w:val="0"/>
                    <w:ind w:left="116" w:right="84"/>
                    <w:jc w:val="center"/>
                    <w:rPr>
                      <w:rFonts w:ascii="Arial" w:hAnsi="Arial" w:cs="Arial"/>
                      <w:sz w:val="24"/>
                      <w:szCs w:val="24"/>
                    </w:rPr>
                  </w:pPr>
                  <w:r w:rsidRPr="0000391A">
                    <w:rPr>
                      <w:sz w:val="16"/>
                      <w:szCs w:val="16"/>
                    </w:rPr>
                    <w:t>(расшифровка подписи)</w:t>
                  </w:r>
                </w:p>
              </w:tc>
              <w:tc>
                <w:tcPr>
                  <w:tcW w:w="284" w:type="dxa"/>
                  <w:shd w:val="clear" w:color="auto" w:fill="FFFFFF"/>
                </w:tcPr>
                <w:p w:rsidR="00242B66" w:rsidRPr="0000391A" w:rsidRDefault="00242B66" w:rsidP="00242B66">
                  <w:pPr>
                    <w:keepLines/>
                    <w:widowControl w:val="0"/>
                    <w:adjustRightInd w:val="0"/>
                    <w:ind w:left="112" w:right="100"/>
                    <w:rPr>
                      <w:rFonts w:ascii="Arial" w:hAnsi="Arial" w:cs="Arial"/>
                      <w:sz w:val="24"/>
                      <w:szCs w:val="24"/>
                    </w:rPr>
                  </w:pPr>
                  <w:r w:rsidRPr="0000391A">
                    <w:rPr>
                      <w:sz w:val="16"/>
                      <w:szCs w:val="16"/>
                    </w:rPr>
                    <w:t> </w:t>
                  </w:r>
                </w:p>
              </w:tc>
              <w:tc>
                <w:tcPr>
                  <w:tcW w:w="1704" w:type="dxa"/>
                  <w:tcBorders>
                    <w:top w:val="single" w:sz="6" w:space="0" w:color="000000"/>
                  </w:tcBorders>
                  <w:shd w:val="clear" w:color="auto" w:fill="FFFFFF"/>
                </w:tcPr>
                <w:p w:rsidR="00242B66" w:rsidRPr="0000391A" w:rsidRDefault="00242B66" w:rsidP="00242B66">
                  <w:pPr>
                    <w:keepLines/>
                    <w:widowControl w:val="0"/>
                    <w:adjustRightInd w:val="0"/>
                    <w:ind w:left="116" w:right="96"/>
                    <w:jc w:val="center"/>
                    <w:rPr>
                      <w:rFonts w:ascii="Arial" w:hAnsi="Arial" w:cs="Arial"/>
                      <w:sz w:val="24"/>
                      <w:szCs w:val="24"/>
                    </w:rPr>
                  </w:pPr>
                  <w:r w:rsidRPr="0000391A">
                    <w:rPr>
                      <w:sz w:val="16"/>
                      <w:szCs w:val="16"/>
                    </w:rPr>
                    <w:t>(телефон)</w:t>
                  </w:r>
                </w:p>
              </w:tc>
            </w:tr>
            <w:tr w:rsidR="00242B66" w:rsidRPr="0000391A" w:rsidTr="00242B66">
              <w:trPr>
                <w:cantSplit/>
              </w:trPr>
              <w:tc>
                <w:tcPr>
                  <w:tcW w:w="15052" w:type="dxa"/>
                  <w:gridSpan w:val="8"/>
                  <w:shd w:val="clear" w:color="auto" w:fill="FFFFFF"/>
                </w:tcPr>
                <w:p w:rsidR="00242B66" w:rsidRPr="0000391A" w:rsidRDefault="00242B66" w:rsidP="00242B66">
                  <w:pPr>
                    <w:keepLines/>
                    <w:widowControl w:val="0"/>
                    <w:adjustRightInd w:val="0"/>
                    <w:ind w:left="108" w:right="96"/>
                    <w:rPr>
                      <w:rFonts w:ascii="Arial" w:hAnsi="Arial" w:cs="Arial"/>
                      <w:sz w:val="24"/>
                      <w:szCs w:val="24"/>
                    </w:rPr>
                  </w:pPr>
                  <w:r w:rsidRPr="0000391A">
                    <w:rPr>
                      <w:sz w:val="16"/>
                      <w:szCs w:val="16"/>
                    </w:rPr>
                    <w:t> </w:t>
                  </w:r>
                </w:p>
              </w:tc>
            </w:tr>
            <w:tr w:rsidR="00242B66" w:rsidRPr="0000391A" w:rsidTr="00242B66">
              <w:trPr>
                <w:cantSplit/>
              </w:trPr>
              <w:tc>
                <w:tcPr>
                  <w:tcW w:w="15052" w:type="dxa"/>
                  <w:gridSpan w:val="8"/>
                  <w:shd w:val="clear" w:color="auto" w:fill="FFFFFF"/>
                </w:tcPr>
                <w:p w:rsidR="00242B66" w:rsidRPr="0000391A" w:rsidRDefault="00242B66" w:rsidP="00242B66">
                  <w:pPr>
                    <w:keepLines/>
                    <w:widowControl w:val="0"/>
                    <w:adjustRightInd w:val="0"/>
                    <w:ind w:left="108" w:right="96"/>
                    <w:rPr>
                      <w:rFonts w:ascii="Arial" w:hAnsi="Arial" w:cs="Arial"/>
                      <w:sz w:val="24"/>
                      <w:szCs w:val="24"/>
                    </w:rPr>
                  </w:pPr>
                  <w:r w:rsidRPr="0000391A">
                    <w:rPr>
                      <w:sz w:val="16"/>
                      <w:szCs w:val="16"/>
                    </w:rPr>
                    <w:t xml:space="preserve">" </w:t>
                  </w:r>
                  <w:r w:rsidRPr="0000391A">
                    <w:rPr>
                      <w:sz w:val="16"/>
                      <w:szCs w:val="16"/>
                      <w:u w:val="single"/>
                    </w:rPr>
                    <w:t xml:space="preserve">      </w:t>
                  </w:r>
                  <w:r w:rsidRPr="0000391A">
                    <w:rPr>
                      <w:sz w:val="16"/>
                      <w:szCs w:val="16"/>
                    </w:rPr>
                    <w:t xml:space="preserve"> " </w:t>
                  </w:r>
                  <w:r w:rsidRPr="0000391A">
                    <w:rPr>
                      <w:sz w:val="16"/>
                      <w:szCs w:val="16"/>
                      <w:u w:val="single"/>
                    </w:rPr>
                    <w:t xml:space="preserve">                 </w:t>
                  </w:r>
                  <w:r w:rsidRPr="0000391A">
                    <w:rPr>
                      <w:sz w:val="16"/>
                      <w:szCs w:val="16"/>
                    </w:rPr>
                    <w:t xml:space="preserve">  </w:t>
                  </w:r>
                  <w:r w:rsidRPr="0000391A">
                    <w:rPr>
                      <w:sz w:val="16"/>
                      <w:szCs w:val="16"/>
                      <w:u w:val="single"/>
                    </w:rPr>
                    <w:t xml:space="preserve">20        </w:t>
                  </w:r>
                  <w:r w:rsidRPr="0000391A">
                    <w:rPr>
                      <w:sz w:val="16"/>
                      <w:szCs w:val="16"/>
                    </w:rPr>
                    <w:t xml:space="preserve"> г.</w:t>
                  </w:r>
                </w:p>
              </w:tc>
            </w:tr>
          </w:tbl>
          <w:p w:rsidR="00242B66" w:rsidRPr="0000391A" w:rsidRDefault="00242B66" w:rsidP="00242B66">
            <w:pPr>
              <w:widowControl w:val="0"/>
              <w:tabs>
                <w:tab w:val="left" w:pos="251"/>
                <w:tab w:val="left" w:pos="430"/>
                <w:tab w:val="left" w:pos="573"/>
                <w:tab w:val="left" w:pos="812"/>
                <w:tab w:val="left" w:pos="955"/>
                <w:tab w:val="left" w:pos="1195"/>
                <w:tab w:val="left" w:pos="1475"/>
                <w:tab w:val="left" w:pos="1619"/>
                <w:tab w:val="left" w:pos="1788"/>
                <w:tab w:val="left" w:pos="2444"/>
                <w:tab w:val="left" w:pos="2748"/>
                <w:tab w:val="left" w:pos="2917"/>
                <w:tab w:val="left" w:pos="3053"/>
                <w:tab w:val="left" w:pos="3189"/>
                <w:tab w:val="left" w:pos="3325"/>
                <w:tab w:val="left" w:pos="3461"/>
                <w:tab w:val="left" w:pos="3597"/>
                <w:tab w:val="left" w:pos="4013"/>
                <w:tab w:val="left" w:pos="4429"/>
                <w:tab w:val="left" w:pos="4845"/>
                <w:tab w:val="left" w:pos="5261"/>
                <w:tab w:val="left" w:pos="5677"/>
                <w:tab w:val="left" w:pos="6093"/>
                <w:tab w:val="left" w:pos="6509"/>
                <w:tab w:val="left" w:pos="6925"/>
                <w:tab w:val="left" w:pos="7352"/>
                <w:tab w:val="left" w:pos="7779"/>
                <w:tab w:val="left" w:pos="8206"/>
                <w:tab w:val="left" w:pos="8633"/>
                <w:tab w:val="left" w:pos="9060"/>
                <w:tab w:val="left" w:pos="9487"/>
                <w:tab w:val="left" w:pos="9914"/>
                <w:tab w:val="left" w:pos="10341"/>
                <w:tab w:val="left" w:pos="10768"/>
                <w:tab w:val="left" w:pos="11214"/>
                <w:tab w:val="left" w:pos="11300"/>
                <w:tab w:val="left" w:pos="11386"/>
                <w:tab w:val="left" w:pos="11472"/>
                <w:tab w:val="left" w:pos="11558"/>
                <w:tab w:val="left" w:pos="11644"/>
                <w:tab w:val="left" w:pos="11730"/>
                <w:tab w:val="left" w:pos="11816"/>
                <w:tab w:val="left" w:pos="11902"/>
                <w:tab w:val="left" w:pos="11988"/>
                <w:tab w:val="left" w:pos="12988"/>
              </w:tabs>
              <w:adjustRightInd w:val="0"/>
              <w:ind w:left="120" w:right="111"/>
              <w:rPr>
                <w:rFonts w:ascii="Arial" w:hAnsi="Arial" w:cs="Arial"/>
                <w:sz w:val="24"/>
                <w:szCs w:val="24"/>
              </w:rPr>
            </w:pPr>
          </w:p>
        </w:tc>
      </w:tr>
    </w:tbl>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pPr>
    </w:p>
    <w:p w:rsidR="00242B66" w:rsidRPr="0000391A" w:rsidRDefault="00242B66" w:rsidP="00242B66">
      <w:pPr>
        <w:spacing w:after="60"/>
        <w:ind w:left="5443"/>
        <w:jc w:val="right"/>
        <w:rPr>
          <w:sz w:val="18"/>
          <w:szCs w:val="18"/>
        </w:rPr>
        <w:sectPr w:rsidR="00242B66" w:rsidRPr="0000391A" w:rsidSect="00065804">
          <w:pgSz w:w="16838" w:h="11906" w:orient="landscape"/>
          <w:pgMar w:top="851" w:right="820" w:bottom="851" w:left="567" w:header="397" w:footer="397" w:gutter="0"/>
          <w:cols w:space="709"/>
          <w:docGrid w:linePitch="272"/>
        </w:sectPr>
      </w:pPr>
    </w:p>
    <w:p w:rsidR="00242B66" w:rsidRPr="0000391A" w:rsidRDefault="00242B66" w:rsidP="00937F44">
      <w:pPr>
        <w:ind w:firstLine="10632"/>
        <w:rPr>
          <w:sz w:val="18"/>
          <w:szCs w:val="18"/>
        </w:rPr>
      </w:pPr>
      <w:r w:rsidRPr="0000391A">
        <w:rPr>
          <w:sz w:val="18"/>
          <w:szCs w:val="18"/>
        </w:rPr>
        <w:t xml:space="preserve">Приложение </w:t>
      </w:r>
      <w:r w:rsidR="00937F44">
        <w:rPr>
          <w:sz w:val="18"/>
          <w:szCs w:val="18"/>
        </w:rPr>
        <w:t>№</w:t>
      </w:r>
      <w:r w:rsidR="00005843">
        <w:rPr>
          <w:sz w:val="18"/>
          <w:szCs w:val="18"/>
        </w:rPr>
        <w:t xml:space="preserve"> 17</w:t>
      </w:r>
    </w:p>
    <w:p w:rsidR="00242B66" w:rsidRPr="0000391A" w:rsidRDefault="00242B66" w:rsidP="00937F44">
      <w:pPr>
        <w:ind w:firstLine="10632"/>
        <w:rPr>
          <w:sz w:val="18"/>
          <w:szCs w:val="18"/>
        </w:rPr>
      </w:pPr>
      <w:r w:rsidRPr="0000391A">
        <w:rPr>
          <w:sz w:val="18"/>
          <w:szCs w:val="18"/>
        </w:rPr>
        <w:t>к Порядку открытия и ведения лицевых счетов</w:t>
      </w:r>
    </w:p>
    <w:p w:rsidR="00242B66" w:rsidRPr="0000391A" w:rsidRDefault="00242B66" w:rsidP="00937F44">
      <w:pPr>
        <w:ind w:firstLine="10632"/>
        <w:rPr>
          <w:sz w:val="18"/>
          <w:szCs w:val="18"/>
        </w:rPr>
      </w:pPr>
      <w:r w:rsidRPr="0000391A">
        <w:rPr>
          <w:sz w:val="18"/>
          <w:szCs w:val="18"/>
        </w:rPr>
        <w:t>Департаментом финансов</w:t>
      </w:r>
      <w:r w:rsidR="00931802">
        <w:rPr>
          <w:sz w:val="18"/>
          <w:szCs w:val="18"/>
        </w:rPr>
        <w:t xml:space="preserve"> </w:t>
      </w:r>
      <w:r w:rsidRPr="0000391A">
        <w:rPr>
          <w:sz w:val="18"/>
          <w:szCs w:val="18"/>
        </w:rPr>
        <w:t xml:space="preserve">и имущественных </w:t>
      </w:r>
    </w:p>
    <w:p w:rsidR="00242B66" w:rsidRPr="0000391A" w:rsidRDefault="00242B66" w:rsidP="00937F44">
      <w:pPr>
        <w:ind w:firstLine="10632"/>
        <w:rPr>
          <w:sz w:val="18"/>
          <w:szCs w:val="18"/>
        </w:rPr>
      </w:pPr>
      <w:r w:rsidRPr="0000391A">
        <w:rPr>
          <w:sz w:val="18"/>
          <w:szCs w:val="18"/>
        </w:rPr>
        <w:t>отношений Чукотского автономного округа</w:t>
      </w:r>
    </w:p>
    <w:tbl>
      <w:tblPr>
        <w:tblW w:w="14591" w:type="dxa"/>
        <w:tblInd w:w="127" w:type="dxa"/>
        <w:tblLayout w:type="fixed"/>
        <w:tblCellMar>
          <w:left w:w="0" w:type="dxa"/>
          <w:right w:w="0" w:type="dxa"/>
        </w:tblCellMar>
        <w:tblLook w:val="0000" w:firstRow="0" w:lastRow="0" w:firstColumn="0" w:lastColumn="0" w:noHBand="0" w:noVBand="0"/>
      </w:tblPr>
      <w:tblGrid>
        <w:gridCol w:w="284"/>
        <w:gridCol w:w="3189"/>
        <w:gridCol w:w="6225"/>
        <w:gridCol w:w="2241"/>
        <w:gridCol w:w="1542"/>
        <w:gridCol w:w="1110"/>
      </w:tblGrid>
      <w:tr w:rsidR="00242B66" w:rsidRPr="0000391A" w:rsidTr="00242B66">
        <w:tc>
          <w:tcPr>
            <w:tcW w:w="14591" w:type="dxa"/>
            <w:gridSpan w:val="6"/>
            <w:tcBorders>
              <w:top w:val="nil"/>
              <w:left w:val="nil"/>
              <w:bottom w:val="nil"/>
              <w:right w:val="nil"/>
            </w:tcBorders>
            <w:shd w:val="clear" w:color="auto" w:fill="FFFFFF"/>
            <w:vAlign w:val="center"/>
          </w:tcPr>
          <w:p w:rsidR="00242B66" w:rsidRPr="0000391A" w:rsidRDefault="00242B66" w:rsidP="00242B66">
            <w:pPr>
              <w:widowControl w:val="0"/>
              <w:adjustRightInd w:val="0"/>
              <w:jc w:val="center"/>
              <w:rPr>
                <w:b/>
                <w:bCs/>
              </w:rPr>
            </w:pPr>
          </w:p>
          <w:p w:rsidR="00242B66" w:rsidRPr="0000391A" w:rsidRDefault="00242B66" w:rsidP="00242B66">
            <w:pPr>
              <w:widowControl w:val="0"/>
              <w:adjustRightInd w:val="0"/>
              <w:jc w:val="center"/>
              <w:rPr>
                <w:rFonts w:ascii="Arial" w:hAnsi="Arial" w:cs="Arial"/>
                <w:sz w:val="24"/>
                <w:szCs w:val="24"/>
              </w:rPr>
            </w:pPr>
            <w:r w:rsidRPr="0000391A">
              <w:rPr>
                <w:b/>
                <w:bCs/>
              </w:rPr>
              <w:t>ВЫПИСКА</w:t>
            </w:r>
          </w:p>
        </w:tc>
      </w:tr>
      <w:tr w:rsidR="00242B66" w:rsidRPr="0000391A" w:rsidTr="00242B66">
        <w:tc>
          <w:tcPr>
            <w:tcW w:w="284" w:type="dxa"/>
            <w:tcBorders>
              <w:top w:val="nil"/>
              <w:left w:val="nil"/>
              <w:bottom w:val="nil"/>
              <w:right w:val="nil"/>
            </w:tcBorders>
            <w:shd w:val="clear" w:color="auto" w:fill="FFFFFF"/>
            <w:vAlign w:val="center"/>
          </w:tcPr>
          <w:p w:rsidR="00242B66" w:rsidRPr="0000391A" w:rsidRDefault="00242B66" w:rsidP="00242B66">
            <w:pPr>
              <w:widowControl w:val="0"/>
              <w:adjustRightInd w:val="0"/>
              <w:rPr>
                <w:rFonts w:ascii="Arial" w:hAnsi="Arial" w:cs="Arial"/>
                <w:sz w:val="24"/>
                <w:szCs w:val="24"/>
              </w:rPr>
            </w:pPr>
            <w:r w:rsidRPr="0000391A">
              <w:rPr>
                <w:sz w:val="16"/>
                <w:szCs w:val="16"/>
              </w:rPr>
              <w:t> </w:t>
            </w:r>
          </w:p>
        </w:tc>
        <w:tc>
          <w:tcPr>
            <w:tcW w:w="9414" w:type="dxa"/>
            <w:gridSpan w:val="2"/>
            <w:tcBorders>
              <w:top w:val="nil"/>
              <w:left w:val="nil"/>
              <w:bottom w:val="nil"/>
              <w:right w:val="single" w:sz="12" w:space="0" w:color="000000"/>
            </w:tcBorders>
            <w:shd w:val="clear" w:color="auto" w:fill="FFFFFF"/>
            <w:vAlign w:val="center"/>
          </w:tcPr>
          <w:p w:rsidR="00242B66" w:rsidRPr="0000391A" w:rsidRDefault="00242B66" w:rsidP="00242B66">
            <w:pPr>
              <w:widowControl w:val="0"/>
              <w:adjustRightInd w:val="0"/>
              <w:ind w:left="4"/>
              <w:jc w:val="right"/>
              <w:rPr>
                <w:rFonts w:ascii="Arial" w:hAnsi="Arial" w:cs="Arial"/>
                <w:sz w:val="24"/>
                <w:szCs w:val="24"/>
              </w:rPr>
            </w:pPr>
            <w:r w:rsidRPr="0000391A">
              <w:rPr>
                <w:b/>
                <w:bCs/>
              </w:rPr>
              <w:t>из отдельного лицевого счета бюджетного (автономного) учреждения №</w:t>
            </w:r>
          </w:p>
        </w:tc>
        <w:tc>
          <w:tcPr>
            <w:tcW w:w="224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242B66" w:rsidRPr="0000391A" w:rsidRDefault="00242B66" w:rsidP="00242B66">
            <w:pPr>
              <w:widowControl w:val="0"/>
              <w:adjustRightInd w:val="0"/>
              <w:ind w:left="33"/>
              <w:jc w:val="center"/>
              <w:rPr>
                <w:rFonts w:ascii="Arial" w:hAnsi="Arial" w:cs="Arial"/>
                <w:sz w:val="24"/>
                <w:szCs w:val="24"/>
              </w:rPr>
            </w:pPr>
            <w:r w:rsidRPr="0000391A">
              <w:rPr>
                <w:b/>
                <w:bCs/>
              </w:rPr>
              <w:t> </w:t>
            </w:r>
          </w:p>
        </w:tc>
        <w:tc>
          <w:tcPr>
            <w:tcW w:w="1542" w:type="dxa"/>
            <w:tcBorders>
              <w:top w:val="nil"/>
              <w:left w:val="single" w:sz="12" w:space="0" w:color="000000"/>
              <w:bottom w:val="nil"/>
              <w:right w:val="single" w:sz="4" w:space="0" w:color="auto"/>
            </w:tcBorders>
            <w:shd w:val="clear" w:color="auto" w:fill="FFFFFF"/>
            <w:vAlign w:val="center"/>
          </w:tcPr>
          <w:p w:rsidR="00242B66" w:rsidRPr="0000391A" w:rsidRDefault="00242B66" w:rsidP="00242B66">
            <w:pPr>
              <w:widowControl w:val="0"/>
              <w:adjustRightInd w:val="0"/>
              <w:ind w:left="34"/>
              <w:rPr>
                <w:rFonts w:ascii="Arial" w:hAnsi="Arial" w:cs="Arial"/>
                <w:sz w:val="24"/>
                <w:szCs w:val="24"/>
              </w:rPr>
            </w:pPr>
            <w:r w:rsidRPr="0000391A">
              <w:rPr>
                <w:sz w:val="16"/>
                <w:szCs w:val="16"/>
              </w:rPr>
              <w:t> </w:t>
            </w:r>
          </w:p>
        </w:tc>
        <w:tc>
          <w:tcPr>
            <w:tcW w:w="1110" w:type="dxa"/>
            <w:tcBorders>
              <w:top w:val="single" w:sz="4" w:space="0" w:color="auto"/>
              <w:left w:val="single" w:sz="4" w:space="0" w:color="auto"/>
              <w:bottom w:val="single" w:sz="12" w:space="0" w:color="000000"/>
              <w:right w:val="single" w:sz="4" w:space="0" w:color="auto"/>
            </w:tcBorders>
            <w:shd w:val="clear" w:color="auto" w:fill="FFFFFF"/>
            <w:vAlign w:val="center"/>
          </w:tcPr>
          <w:p w:rsidR="00242B66" w:rsidRPr="0000391A" w:rsidRDefault="00242B66" w:rsidP="00242B66">
            <w:pPr>
              <w:widowControl w:val="0"/>
              <w:adjustRightInd w:val="0"/>
              <w:ind w:left="26"/>
              <w:jc w:val="center"/>
              <w:rPr>
                <w:rFonts w:ascii="Arial" w:hAnsi="Arial" w:cs="Arial"/>
                <w:sz w:val="24"/>
                <w:szCs w:val="24"/>
              </w:rPr>
            </w:pPr>
            <w:r w:rsidRPr="0000391A">
              <w:rPr>
                <w:sz w:val="16"/>
                <w:szCs w:val="16"/>
              </w:rPr>
              <w:t>Коды</w:t>
            </w:r>
          </w:p>
        </w:tc>
      </w:tr>
      <w:tr w:rsidR="00242B66" w:rsidRPr="0000391A" w:rsidTr="00242B66">
        <w:tc>
          <w:tcPr>
            <w:tcW w:w="3473" w:type="dxa"/>
            <w:gridSpan w:val="2"/>
            <w:tcBorders>
              <w:top w:val="nil"/>
              <w:left w:val="nil"/>
              <w:bottom w:val="nil"/>
              <w:right w:val="nil"/>
            </w:tcBorders>
            <w:shd w:val="clear" w:color="auto" w:fill="FFFFFF"/>
            <w:vAlign w:val="center"/>
          </w:tcPr>
          <w:p w:rsidR="00242B66" w:rsidRPr="0000391A" w:rsidRDefault="00242B66" w:rsidP="00242B66">
            <w:pPr>
              <w:widowControl w:val="0"/>
              <w:adjustRightInd w:val="0"/>
              <w:rPr>
                <w:rFonts w:ascii="Arial" w:hAnsi="Arial" w:cs="Arial"/>
                <w:sz w:val="24"/>
                <w:szCs w:val="24"/>
              </w:rPr>
            </w:pPr>
            <w:r w:rsidRPr="0000391A">
              <w:rPr>
                <w:sz w:val="16"/>
                <w:szCs w:val="16"/>
              </w:rPr>
              <w:t> </w:t>
            </w:r>
          </w:p>
        </w:tc>
        <w:tc>
          <w:tcPr>
            <w:tcW w:w="8466" w:type="dxa"/>
            <w:gridSpan w:val="2"/>
            <w:tcBorders>
              <w:top w:val="nil"/>
              <w:left w:val="nil"/>
              <w:bottom w:val="nil"/>
              <w:right w:val="nil"/>
            </w:tcBorders>
            <w:shd w:val="clear" w:color="auto" w:fill="FFFFFF"/>
            <w:vAlign w:val="center"/>
          </w:tcPr>
          <w:p w:rsidR="00242B66" w:rsidRPr="0000391A" w:rsidRDefault="00242B66" w:rsidP="00242B66">
            <w:pPr>
              <w:widowControl w:val="0"/>
              <w:adjustRightInd w:val="0"/>
              <w:ind w:left="13"/>
              <w:jc w:val="center"/>
              <w:rPr>
                <w:rFonts w:ascii="Arial" w:hAnsi="Arial" w:cs="Arial"/>
                <w:sz w:val="24"/>
                <w:szCs w:val="24"/>
              </w:rPr>
            </w:pPr>
            <w:r w:rsidRPr="0000391A">
              <w:t> </w:t>
            </w:r>
          </w:p>
        </w:tc>
        <w:tc>
          <w:tcPr>
            <w:tcW w:w="1542" w:type="dxa"/>
            <w:tcBorders>
              <w:top w:val="nil"/>
              <w:left w:val="nil"/>
              <w:bottom w:val="nil"/>
              <w:right w:val="single" w:sz="4" w:space="0" w:color="auto"/>
            </w:tcBorders>
            <w:shd w:val="clear" w:color="auto" w:fill="FFFFFF"/>
            <w:vAlign w:val="center"/>
          </w:tcPr>
          <w:p w:rsidR="00242B66" w:rsidRPr="0000391A" w:rsidRDefault="00242B66" w:rsidP="00242B66">
            <w:pPr>
              <w:widowControl w:val="0"/>
              <w:adjustRightInd w:val="0"/>
              <w:ind w:left="19"/>
              <w:jc w:val="right"/>
              <w:rPr>
                <w:rFonts w:ascii="Arial" w:hAnsi="Arial" w:cs="Arial"/>
                <w:sz w:val="24"/>
                <w:szCs w:val="24"/>
              </w:rPr>
            </w:pPr>
            <w:r w:rsidRPr="0000391A">
              <w:rPr>
                <w:sz w:val="16"/>
                <w:szCs w:val="16"/>
              </w:rPr>
              <w:t>Форма по КФД</w:t>
            </w:r>
          </w:p>
        </w:tc>
        <w:tc>
          <w:tcPr>
            <w:tcW w:w="1110" w:type="dxa"/>
            <w:tcBorders>
              <w:top w:val="single" w:sz="12" w:space="0" w:color="000000"/>
              <w:left w:val="single" w:sz="4" w:space="0" w:color="auto"/>
              <w:bottom w:val="single" w:sz="4" w:space="0" w:color="000000"/>
              <w:right w:val="single" w:sz="4" w:space="0" w:color="auto"/>
            </w:tcBorders>
            <w:shd w:val="clear" w:color="auto" w:fill="FFFFFF"/>
            <w:vAlign w:val="bottom"/>
          </w:tcPr>
          <w:p w:rsidR="00242B66" w:rsidRPr="0000391A" w:rsidRDefault="00242B66" w:rsidP="00242B66">
            <w:pPr>
              <w:widowControl w:val="0"/>
              <w:adjustRightInd w:val="0"/>
              <w:ind w:left="26"/>
              <w:jc w:val="center"/>
              <w:rPr>
                <w:rFonts w:ascii="Arial" w:hAnsi="Arial" w:cs="Arial"/>
                <w:sz w:val="24"/>
                <w:szCs w:val="24"/>
              </w:rPr>
            </w:pPr>
            <w:r w:rsidRPr="0000391A">
              <w:rPr>
                <w:sz w:val="16"/>
                <w:szCs w:val="16"/>
              </w:rPr>
              <w:t> 0531964</w:t>
            </w:r>
          </w:p>
        </w:tc>
      </w:tr>
      <w:tr w:rsidR="00242B66" w:rsidRPr="0000391A" w:rsidTr="00242B66">
        <w:tc>
          <w:tcPr>
            <w:tcW w:w="3473" w:type="dxa"/>
            <w:gridSpan w:val="2"/>
            <w:tcBorders>
              <w:top w:val="nil"/>
              <w:left w:val="nil"/>
              <w:bottom w:val="nil"/>
              <w:right w:val="nil"/>
            </w:tcBorders>
            <w:shd w:val="clear" w:color="auto" w:fill="FFFFFF"/>
            <w:vAlign w:val="center"/>
          </w:tcPr>
          <w:p w:rsidR="00242B66" w:rsidRPr="0000391A" w:rsidRDefault="00242B66" w:rsidP="00242B66">
            <w:pPr>
              <w:widowControl w:val="0"/>
              <w:adjustRightInd w:val="0"/>
              <w:rPr>
                <w:rFonts w:ascii="Arial" w:hAnsi="Arial" w:cs="Arial"/>
                <w:sz w:val="24"/>
                <w:szCs w:val="24"/>
              </w:rPr>
            </w:pPr>
            <w:r w:rsidRPr="0000391A">
              <w:rPr>
                <w:sz w:val="16"/>
                <w:szCs w:val="16"/>
              </w:rPr>
              <w:t> </w:t>
            </w:r>
          </w:p>
        </w:tc>
        <w:tc>
          <w:tcPr>
            <w:tcW w:w="8466" w:type="dxa"/>
            <w:gridSpan w:val="2"/>
            <w:tcBorders>
              <w:top w:val="nil"/>
              <w:left w:val="nil"/>
              <w:bottom w:val="nil"/>
              <w:right w:val="nil"/>
            </w:tcBorders>
            <w:shd w:val="clear" w:color="auto" w:fill="FFFFFF"/>
            <w:vAlign w:val="center"/>
          </w:tcPr>
          <w:p w:rsidR="00242B66" w:rsidRPr="0000391A" w:rsidRDefault="00242B66" w:rsidP="00242B66">
            <w:pPr>
              <w:widowControl w:val="0"/>
              <w:adjustRightInd w:val="0"/>
              <w:ind w:left="13"/>
              <w:jc w:val="center"/>
              <w:rPr>
                <w:rFonts w:ascii="Arial" w:hAnsi="Arial" w:cs="Arial"/>
                <w:sz w:val="24"/>
                <w:szCs w:val="24"/>
              </w:rPr>
            </w:pPr>
            <w:r w:rsidRPr="0000391A">
              <w:t>за «</w:t>
            </w:r>
            <w:r w:rsidRPr="0000391A">
              <w:rPr>
                <w:u w:val="single"/>
              </w:rPr>
              <w:t xml:space="preserve">       </w:t>
            </w:r>
            <w:r w:rsidRPr="0000391A">
              <w:t>» </w:t>
            </w:r>
            <w:r w:rsidRPr="0000391A">
              <w:rPr>
                <w:u w:val="single"/>
              </w:rPr>
              <w:t xml:space="preserve">             </w:t>
            </w:r>
            <w:r w:rsidRPr="0000391A">
              <w:t> 20</w:t>
            </w:r>
            <w:r w:rsidRPr="0000391A">
              <w:rPr>
                <w:u w:val="single"/>
              </w:rPr>
              <w:t xml:space="preserve">      </w:t>
            </w:r>
            <w:r w:rsidRPr="0000391A">
              <w:t> г.</w:t>
            </w:r>
          </w:p>
        </w:tc>
        <w:tc>
          <w:tcPr>
            <w:tcW w:w="1542" w:type="dxa"/>
            <w:tcBorders>
              <w:top w:val="nil"/>
              <w:left w:val="nil"/>
              <w:bottom w:val="nil"/>
              <w:right w:val="single" w:sz="4" w:space="0" w:color="auto"/>
            </w:tcBorders>
            <w:shd w:val="clear" w:color="auto" w:fill="FFFFFF"/>
            <w:vAlign w:val="center"/>
          </w:tcPr>
          <w:p w:rsidR="00242B66" w:rsidRPr="0000391A" w:rsidRDefault="00242B66" w:rsidP="00242B66">
            <w:pPr>
              <w:widowControl w:val="0"/>
              <w:adjustRightInd w:val="0"/>
              <w:ind w:left="19"/>
              <w:jc w:val="right"/>
              <w:rPr>
                <w:rFonts w:ascii="Arial" w:hAnsi="Arial" w:cs="Arial"/>
                <w:sz w:val="24"/>
                <w:szCs w:val="24"/>
              </w:rPr>
            </w:pPr>
            <w:r w:rsidRPr="0000391A">
              <w:rPr>
                <w:sz w:val="16"/>
                <w:szCs w:val="16"/>
              </w:rPr>
              <w:t>Дата</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center"/>
          </w:tcPr>
          <w:p w:rsidR="00242B66" w:rsidRPr="0000391A" w:rsidRDefault="00242B66" w:rsidP="00242B66">
            <w:pPr>
              <w:widowControl w:val="0"/>
              <w:adjustRightInd w:val="0"/>
              <w:ind w:left="26"/>
              <w:jc w:val="center"/>
              <w:rPr>
                <w:sz w:val="16"/>
                <w:szCs w:val="16"/>
              </w:rPr>
            </w:pPr>
          </w:p>
        </w:tc>
      </w:tr>
      <w:tr w:rsidR="00242B66" w:rsidRPr="0000391A" w:rsidTr="00242B66">
        <w:tc>
          <w:tcPr>
            <w:tcW w:w="3473" w:type="dxa"/>
            <w:gridSpan w:val="2"/>
            <w:tcBorders>
              <w:top w:val="nil"/>
              <w:left w:val="nil"/>
              <w:bottom w:val="nil"/>
              <w:right w:val="nil"/>
            </w:tcBorders>
            <w:shd w:val="clear" w:color="auto" w:fill="FFFFFF"/>
            <w:vAlign w:val="bottom"/>
          </w:tcPr>
          <w:p w:rsidR="00FB2063" w:rsidRDefault="00FB2063" w:rsidP="00242B66">
            <w:pPr>
              <w:widowControl w:val="0"/>
              <w:adjustRightInd w:val="0"/>
              <w:ind w:right="49"/>
              <w:jc w:val="both"/>
              <w:rPr>
                <w:rFonts w:ascii="Arial" w:hAnsi="Arial" w:cs="Arial"/>
                <w:sz w:val="14"/>
                <w:szCs w:val="14"/>
              </w:rPr>
            </w:pPr>
          </w:p>
          <w:p w:rsidR="00FB2063" w:rsidRPr="0000391A" w:rsidRDefault="00FB2063" w:rsidP="00242B66">
            <w:pPr>
              <w:widowControl w:val="0"/>
              <w:adjustRightInd w:val="0"/>
              <w:ind w:right="49"/>
              <w:jc w:val="both"/>
              <w:rPr>
                <w:rFonts w:ascii="Arial" w:hAnsi="Arial" w:cs="Arial"/>
                <w:sz w:val="14"/>
                <w:szCs w:val="14"/>
              </w:rPr>
            </w:pPr>
          </w:p>
        </w:tc>
        <w:tc>
          <w:tcPr>
            <w:tcW w:w="8466" w:type="dxa"/>
            <w:gridSpan w:val="2"/>
            <w:tcBorders>
              <w:top w:val="nil"/>
              <w:left w:val="nil"/>
              <w:bottom w:val="nil"/>
              <w:right w:val="nil"/>
            </w:tcBorders>
            <w:shd w:val="clear" w:color="auto" w:fill="FFFFFF"/>
            <w:vAlign w:val="center"/>
          </w:tcPr>
          <w:p w:rsidR="00242B66" w:rsidRPr="0000391A" w:rsidRDefault="00242B66" w:rsidP="00242B66">
            <w:pPr>
              <w:widowControl w:val="0"/>
              <w:adjustRightInd w:val="0"/>
              <w:ind w:left="13"/>
              <w:rPr>
                <w:rFonts w:ascii="Arial" w:hAnsi="Arial" w:cs="Arial"/>
                <w:sz w:val="24"/>
                <w:szCs w:val="24"/>
              </w:rPr>
            </w:pPr>
            <w:r w:rsidRPr="0000391A">
              <w:rPr>
                <w:sz w:val="16"/>
                <w:szCs w:val="16"/>
              </w:rPr>
              <w:t> </w:t>
            </w:r>
          </w:p>
        </w:tc>
        <w:tc>
          <w:tcPr>
            <w:tcW w:w="1542" w:type="dxa"/>
            <w:tcBorders>
              <w:top w:val="nil"/>
              <w:left w:val="nil"/>
              <w:bottom w:val="nil"/>
              <w:right w:val="single" w:sz="4" w:space="0" w:color="auto"/>
            </w:tcBorders>
            <w:shd w:val="clear" w:color="auto" w:fill="FFFFFF"/>
            <w:vAlign w:val="center"/>
          </w:tcPr>
          <w:p w:rsidR="00242B66" w:rsidRPr="0000391A" w:rsidRDefault="00242B66" w:rsidP="00242B66">
            <w:pPr>
              <w:widowControl w:val="0"/>
              <w:adjustRightInd w:val="0"/>
              <w:ind w:left="19"/>
              <w:jc w:val="right"/>
              <w:rPr>
                <w:rFonts w:ascii="Arial" w:hAnsi="Arial" w:cs="Arial"/>
                <w:sz w:val="24"/>
                <w:szCs w:val="24"/>
              </w:rPr>
            </w:pPr>
            <w:r w:rsidRPr="0000391A">
              <w:rPr>
                <w:sz w:val="16"/>
                <w:szCs w:val="16"/>
              </w:rPr>
              <w:t>Дата предыдущей выписки</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center"/>
          </w:tcPr>
          <w:p w:rsidR="00242B66" w:rsidRPr="0000391A" w:rsidRDefault="00242B66" w:rsidP="00242B66">
            <w:pPr>
              <w:widowControl w:val="0"/>
              <w:adjustRightInd w:val="0"/>
              <w:ind w:left="26"/>
              <w:jc w:val="center"/>
              <w:rPr>
                <w:rFonts w:ascii="Arial" w:hAnsi="Arial" w:cs="Arial"/>
                <w:sz w:val="24"/>
                <w:szCs w:val="24"/>
              </w:rPr>
            </w:pPr>
            <w:r w:rsidRPr="0000391A">
              <w:rPr>
                <w:sz w:val="16"/>
                <w:szCs w:val="16"/>
              </w:rPr>
              <w:t> </w:t>
            </w:r>
          </w:p>
        </w:tc>
      </w:tr>
      <w:tr w:rsidR="00242B66" w:rsidRPr="0000391A" w:rsidTr="00242B66">
        <w:tc>
          <w:tcPr>
            <w:tcW w:w="3473" w:type="dxa"/>
            <w:gridSpan w:val="2"/>
            <w:tcBorders>
              <w:top w:val="nil"/>
              <w:left w:val="nil"/>
              <w:bottom w:val="nil"/>
              <w:right w:val="nil"/>
            </w:tcBorders>
            <w:shd w:val="clear" w:color="auto" w:fill="FFFFFF"/>
            <w:vAlign w:val="bottom"/>
          </w:tcPr>
          <w:p w:rsidR="00242B66" w:rsidRPr="00FB2063" w:rsidRDefault="00FB2063" w:rsidP="00242B66">
            <w:pPr>
              <w:widowControl w:val="0"/>
              <w:adjustRightInd w:val="0"/>
              <w:jc w:val="both"/>
              <w:rPr>
                <w:sz w:val="16"/>
                <w:szCs w:val="16"/>
              </w:rPr>
            </w:pPr>
            <w:r w:rsidRPr="00FB2063">
              <w:rPr>
                <w:sz w:val="16"/>
                <w:szCs w:val="16"/>
              </w:rPr>
              <w:t>Орган Федерального казначейства</w:t>
            </w:r>
          </w:p>
        </w:tc>
        <w:tc>
          <w:tcPr>
            <w:tcW w:w="8466" w:type="dxa"/>
            <w:gridSpan w:val="2"/>
            <w:tcBorders>
              <w:top w:val="nil"/>
              <w:left w:val="nil"/>
              <w:bottom w:val="single" w:sz="4" w:space="0" w:color="000000"/>
              <w:right w:val="nil"/>
            </w:tcBorders>
            <w:shd w:val="clear" w:color="auto" w:fill="FFFFFF"/>
            <w:vAlign w:val="bottom"/>
          </w:tcPr>
          <w:p w:rsidR="00242B66" w:rsidRPr="00FB2063" w:rsidRDefault="00242B66" w:rsidP="00FB2063">
            <w:pPr>
              <w:widowControl w:val="0"/>
              <w:tabs>
                <w:tab w:val="left" w:pos="7350"/>
              </w:tabs>
              <w:adjustRightInd w:val="0"/>
              <w:ind w:left="13"/>
              <w:jc w:val="both"/>
              <w:rPr>
                <w:sz w:val="24"/>
                <w:szCs w:val="24"/>
              </w:rPr>
            </w:pPr>
            <w:r w:rsidRPr="0000391A">
              <w:rPr>
                <w:sz w:val="16"/>
                <w:szCs w:val="16"/>
              </w:rPr>
              <w:t> </w:t>
            </w:r>
            <w:r w:rsidR="00FB2063" w:rsidRPr="00FB2063">
              <w:rPr>
                <w:sz w:val="16"/>
                <w:szCs w:val="16"/>
              </w:rPr>
              <w:t>Управление Федерального казначейства по Чукотскому автономному округу</w:t>
            </w:r>
          </w:p>
        </w:tc>
        <w:tc>
          <w:tcPr>
            <w:tcW w:w="154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9"/>
              <w:jc w:val="right"/>
              <w:rPr>
                <w:rFonts w:ascii="Arial" w:hAnsi="Arial" w:cs="Arial"/>
                <w:sz w:val="24"/>
                <w:szCs w:val="24"/>
              </w:rPr>
            </w:pPr>
            <w:r w:rsidRPr="0000391A">
              <w:rPr>
                <w:sz w:val="16"/>
                <w:szCs w:val="16"/>
              </w:rPr>
              <w:t>по КОФК</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bottom"/>
          </w:tcPr>
          <w:p w:rsidR="00242B66" w:rsidRPr="0000391A" w:rsidRDefault="00242B66" w:rsidP="00242B66">
            <w:pPr>
              <w:widowControl w:val="0"/>
              <w:adjustRightInd w:val="0"/>
              <w:ind w:left="26"/>
              <w:jc w:val="center"/>
              <w:rPr>
                <w:rFonts w:ascii="Arial" w:hAnsi="Arial" w:cs="Arial"/>
                <w:sz w:val="24"/>
                <w:szCs w:val="24"/>
              </w:rPr>
            </w:pPr>
            <w:r w:rsidRPr="0000391A">
              <w:rPr>
                <w:sz w:val="16"/>
                <w:szCs w:val="16"/>
              </w:rPr>
              <w:t> 8800</w:t>
            </w:r>
          </w:p>
        </w:tc>
      </w:tr>
      <w:tr w:rsidR="00242B66" w:rsidRPr="0000391A" w:rsidTr="00242B66">
        <w:tc>
          <w:tcPr>
            <w:tcW w:w="347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jc w:val="both"/>
              <w:rPr>
                <w:rFonts w:ascii="Arial" w:hAnsi="Arial" w:cs="Arial"/>
                <w:sz w:val="14"/>
                <w:szCs w:val="14"/>
              </w:rPr>
            </w:pPr>
            <w:r w:rsidRPr="0000391A">
              <w:rPr>
                <w:sz w:val="14"/>
                <w:szCs w:val="14"/>
              </w:rPr>
              <w:t> </w:t>
            </w:r>
          </w:p>
        </w:tc>
        <w:tc>
          <w:tcPr>
            <w:tcW w:w="8466" w:type="dxa"/>
            <w:gridSpan w:val="2"/>
            <w:tcBorders>
              <w:top w:val="single" w:sz="4" w:space="0" w:color="000000"/>
              <w:left w:val="nil"/>
              <w:bottom w:val="nil"/>
              <w:right w:val="nil"/>
            </w:tcBorders>
            <w:shd w:val="clear" w:color="auto" w:fill="FFFFFF"/>
            <w:vAlign w:val="bottom"/>
          </w:tcPr>
          <w:p w:rsidR="00242B66" w:rsidRPr="0000391A" w:rsidRDefault="00242B66" w:rsidP="00242B66">
            <w:pPr>
              <w:widowControl w:val="0"/>
              <w:adjustRightInd w:val="0"/>
              <w:ind w:left="13"/>
              <w:jc w:val="both"/>
              <w:rPr>
                <w:rFonts w:ascii="Arial" w:hAnsi="Arial" w:cs="Arial"/>
                <w:sz w:val="24"/>
                <w:szCs w:val="24"/>
              </w:rPr>
            </w:pPr>
            <w:r w:rsidRPr="0000391A">
              <w:rPr>
                <w:sz w:val="16"/>
                <w:szCs w:val="16"/>
              </w:rPr>
              <w:t> </w:t>
            </w:r>
          </w:p>
        </w:tc>
        <w:tc>
          <w:tcPr>
            <w:tcW w:w="154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9"/>
              <w:jc w:val="right"/>
              <w:rPr>
                <w:rFonts w:ascii="Arial" w:hAnsi="Arial" w:cs="Arial"/>
                <w:sz w:val="24"/>
                <w:szCs w:val="24"/>
              </w:rPr>
            </w:pPr>
            <w:r w:rsidRPr="0000391A">
              <w:rPr>
                <w:sz w:val="16"/>
                <w:szCs w:val="16"/>
              </w:rPr>
              <w:t>по Сводному реестру</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bottom"/>
          </w:tcPr>
          <w:p w:rsidR="00242B66" w:rsidRPr="0000391A" w:rsidRDefault="00242B66" w:rsidP="00242B66">
            <w:pPr>
              <w:widowControl w:val="0"/>
              <w:adjustRightInd w:val="0"/>
              <w:ind w:left="26"/>
              <w:jc w:val="center"/>
              <w:rPr>
                <w:sz w:val="16"/>
                <w:szCs w:val="16"/>
              </w:rPr>
            </w:pPr>
          </w:p>
        </w:tc>
      </w:tr>
      <w:tr w:rsidR="00242B66" w:rsidRPr="0000391A" w:rsidTr="00242B66">
        <w:trPr>
          <w:trHeight w:val="88"/>
        </w:trPr>
        <w:tc>
          <w:tcPr>
            <w:tcW w:w="347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jc w:val="both"/>
              <w:rPr>
                <w:sz w:val="14"/>
                <w:szCs w:val="14"/>
              </w:rPr>
            </w:pPr>
            <w:r w:rsidRPr="0000391A">
              <w:rPr>
                <w:sz w:val="14"/>
                <w:szCs w:val="14"/>
              </w:rPr>
              <w:t>Бюджетное учреждение</w:t>
            </w:r>
          </w:p>
          <w:p w:rsidR="00242B66" w:rsidRPr="0000391A" w:rsidRDefault="00242B66" w:rsidP="00242B66">
            <w:pPr>
              <w:widowControl w:val="0"/>
              <w:adjustRightInd w:val="0"/>
              <w:rPr>
                <w:rFonts w:ascii="Arial" w:hAnsi="Arial" w:cs="Arial"/>
                <w:sz w:val="14"/>
                <w:szCs w:val="14"/>
              </w:rPr>
            </w:pPr>
            <w:r w:rsidRPr="0000391A">
              <w:rPr>
                <w:sz w:val="14"/>
                <w:szCs w:val="14"/>
              </w:rPr>
              <w:t>(автономное учреждение)</w:t>
            </w:r>
          </w:p>
        </w:tc>
        <w:tc>
          <w:tcPr>
            <w:tcW w:w="8466" w:type="dxa"/>
            <w:gridSpan w:val="2"/>
            <w:tcBorders>
              <w:top w:val="nil"/>
              <w:left w:val="nil"/>
              <w:bottom w:val="single" w:sz="4" w:space="0" w:color="000000"/>
              <w:right w:val="nil"/>
            </w:tcBorders>
            <w:shd w:val="clear" w:color="auto" w:fill="FFFFFF"/>
            <w:vAlign w:val="bottom"/>
          </w:tcPr>
          <w:p w:rsidR="00242B66" w:rsidRPr="0000391A" w:rsidRDefault="00242B66" w:rsidP="00242B66">
            <w:pPr>
              <w:widowControl w:val="0"/>
              <w:adjustRightInd w:val="0"/>
              <w:ind w:left="13"/>
              <w:jc w:val="both"/>
              <w:rPr>
                <w:rFonts w:ascii="Arial" w:hAnsi="Arial" w:cs="Arial"/>
                <w:sz w:val="24"/>
                <w:szCs w:val="24"/>
              </w:rPr>
            </w:pPr>
          </w:p>
        </w:tc>
        <w:tc>
          <w:tcPr>
            <w:tcW w:w="154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9"/>
              <w:jc w:val="right"/>
              <w:rPr>
                <w:rFonts w:ascii="Arial" w:hAnsi="Arial" w:cs="Arial"/>
                <w:sz w:val="24"/>
                <w:szCs w:val="24"/>
              </w:rPr>
            </w:pPr>
            <w:r w:rsidRPr="0000391A">
              <w:rPr>
                <w:sz w:val="16"/>
                <w:szCs w:val="16"/>
              </w:rPr>
              <w:t>по ОКПО</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bottom"/>
          </w:tcPr>
          <w:p w:rsidR="00242B66" w:rsidRPr="0000391A" w:rsidRDefault="00242B66" w:rsidP="00242B66">
            <w:pPr>
              <w:widowControl w:val="0"/>
              <w:adjustRightInd w:val="0"/>
              <w:ind w:left="26"/>
              <w:jc w:val="center"/>
              <w:rPr>
                <w:sz w:val="16"/>
                <w:szCs w:val="16"/>
              </w:rPr>
            </w:pPr>
          </w:p>
        </w:tc>
      </w:tr>
      <w:tr w:rsidR="00242B66" w:rsidRPr="0000391A" w:rsidTr="00242B66">
        <w:tc>
          <w:tcPr>
            <w:tcW w:w="347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jc w:val="both"/>
              <w:rPr>
                <w:sz w:val="14"/>
                <w:szCs w:val="14"/>
              </w:rPr>
            </w:pPr>
            <w:r w:rsidRPr="0000391A">
              <w:rPr>
                <w:sz w:val="14"/>
                <w:szCs w:val="14"/>
              </w:rPr>
              <w:t>Орган, осуществляющий</w:t>
            </w:r>
          </w:p>
          <w:p w:rsidR="00242B66" w:rsidRPr="0000391A" w:rsidRDefault="00242B66" w:rsidP="00242B66">
            <w:pPr>
              <w:widowControl w:val="0"/>
              <w:adjustRightInd w:val="0"/>
              <w:rPr>
                <w:rFonts w:ascii="Arial" w:hAnsi="Arial" w:cs="Arial"/>
                <w:sz w:val="14"/>
                <w:szCs w:val="14"/>
              </w:rPr>
            </w:pPr>
            <w:r w:rsidRPr="0000391A">
              <w:rPr>
                <w:sz w:val="14"/>
                <w:szCs w:val="14"/>
              </w:rPr>
              <w:t>функции и полномочия учредителя</w:t>
            </w:r>
          </w:p>
        </w:tc>
        <w:tc>
          <w:tcPr>
            <w:tcW w:w="8466" w:type="dxa"/>
            <w:gridSpan w:val="2"/>
            <w:tcBorders>
              <w:top w:val="single" w:sz="4" w:space="0" w:color="000000"/>
              <w:left w:val="nil"/>
              <w:bottom w:val="single" w:sz="4" w:space="0" w:color="000000"/>
              <w:right w:val="nil"/>
            </w:tcBorders>
            <w:shd w:val="clear" w:color="auto" w:fill="FFFFFF"/>
            <w:vAlign w:val="bottom"/>
          </w:tcPr>
          <w:p w:rsidR="00242B66" w:rsidRPr="0000391A" w:rsidRDefault="00242B66" w:rsidP="00242B66">
            <w:pPr>
              <w:widowControl w:val="0"/>
              <w:adjustRightInd w:val="0"/>
              <w:ind w:left="13"/>
              <w:jc w:val="both"/>
              <w:rPr>
                <w:rFonts w:ascii="Arial" w:hAnsi="Arial" w:cs="Arial"/>
                <w:sz w:val="24"/>
                <w:szCs w:val="24"/>
              </w:rPr>
            </w:pPr>
          </w:p>
        </w:tc>
        <w:tc>
          <w:tcPr>
            <w:tcW w:w="154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9"/>
              <w:jc w:val="right"/>
              <w:rPr>
                <w:rFonts w:ascii="Arial" w:hAnsi="Arial" w:cs="Arial"/>
                <w:sz w:val="24"/>
                <w:szCs w:val="24"/>
              </w:rPr>
            </w:pPr>
            <w:r w:rsidRPr="0000391A">
              <w:rPr>
                <w:sz w:val="16"/>
                <w:szCs w:val="16"/>
              </w:rPr>
              <w:t>по ОКПО</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bottom"/>
          </w:tcPr>
          <w:p w:rsidR="00242B66" w:rsidRPr="0000391A" w:rsidRDefault="00242B66" w:rsidP="00242B66">
            <w:pPr>
              <w:widowControl w:val="0"/>
              <w:adjustRightInd w:val="0"/>
              <w:ind w:left="26"/>
              <w:jc w:val="center"/>
              <w:rPr>
                <w:sz w:val="16"/>
                <w:szCs w:val="16"/>
              </w:rPr>
            </w:pPr>
          </w:p>
        </w:tc>
      </w:tr>
      <w:tr w:rsidR="00242B66" w:rsidRPr="0000391A" w:rsidTr="00242B66">
        <w:tc>
          <w:tcPr>
            <w:tcW w:w="347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rFonts w:ascii="Arial" w:hAnsi="Arial" w:cs="Arial"/>
                <w:sz w:val="14"/>
                <w:szCs w:val="14"/>
              </w:rPr>
            </w:pPr>
            <w:r w:rsidRPr="0000391A">
              <w:rPr>
                <w:sz w:val="14"/>
                <w:szCs w:val="14"/>
              </w:rPr>
              <w:t>Наименование бюджета</w:t>
            </w:r>
          </w:p>
        </w:tc>
        <w:tc>
          <w:tcPr>
            <w:tcW w:w="8466" w:type="dxa"/>
            <w:gridSpan w:val="2"/>
            <w:tcBorders>
              <w:top w:val="single" w:sz="4" w:space="0" w:color="000000"/>
              <w:left w:val="nil"/>
              <w:bottom w:val="single" w:sz="4" w:space="0" w:color="000000"/>
              <w:right w:val="nil"/>
            </w:tcBorders>
            <w:shd w:val="clear" w:color="auto" w:fill="FFFFFF"/>
            <w:vAlign w:val="bottom"/>
          </w:tcPr>
          <w:p w:rsidR="00242B66" w:rsidRPr="0000391A" w:rsidRDefault="00242B66" w:rsidP="00242B66">
            <w:pPr>
              <w:widowControl w:val="0"/>
              <w:adjustRightInd w:val="0"/>
              <w:ind w:left="13"/>
              <w:jc w:val="both"/>
              <w:rPr>
                <w:sz w:val="16"/>
                <w:szCs w:val="16"/>
              </w:rPr>
            </w:pPr>
            <w:r w:rsidRPr="0000391A">
              <w:rPr>
                <w:sz w:val="16"/>
                <w:szCs w:val="16"/>
              </w:rPr>
              <w:t> </w:t>
            </w:r>
          </w:p>
          <w:p w:rsidR="00242B66" w:rsidRPr="0000391A" w:rsidRDefault="00242B66" w:rsidP="00242B66">
            <w:pPr>
              <w:widowControl w:val="0"/>
              <w:adjustRightInd w:val="0"/>
              <w:ind w:left="13"/>
              <w:jc w:val="both"/>
              <w:rPr>
                <w:rFonts w:ascii="Arial" w:hAnsi="Arial" w:cs="Arial"/>
                <w:sz w:val="24"/>
                <w:szCs w:val="24"/>
              </w:rPr>
            </w:pPr>
            <w:r w:rsidRPr="0000391A">
              <w:rPr>
                <w:sz w:val="16"/>
                <w:szCs w:val="16"/>
              </w:rPr>
              <w:t>Окружной бюджет Чукотского автономного округа</w:t>
            </w:r>
          </w:p>
        </w:tc>
        <w:tc>
          <w:tcPr>
            <w:tcW w:w="154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9"/>
              <w:jc w:val="right"/>
              <w:rPr>
                <w:rFonts w:ascii="Arial" w:hAnsi="Arial" w:cs="Arial"/>
                <w:sz w:val="24"/>
                <w:szCs w:val="24"/>
              </w:rPr>
            </w:pPr>
            <w:r w:rsidRPr="0000391A">
              <w:rPr>
                <w:sz w:val="16"/>
                <w:szCs w:val="16"/>
              </w:rPr>
              <w:t>по ОКТМО</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bottom"/>
          </w:tcPr>
          <w:p w:rsidR="00242B66" w:rsidRPr="0000391A" w:rsidRDefault="00242B66" w:rsidP="00242B66">
            <w:pPr>
              <w:widowControl w:val="0"/>
              <w:adjustRightInd w:val="0"/>
              <w:ind w:left="26"/>
              <w:jc w:val="center"/>
              <w:rPr>
                <w:rFonts w:ascii="Arial" w:hAnsi="Arial" w:cs="Arial"/>
                <w:sz w:val="24"/>
                <w:szCs w:val="24"/>
              </w:rPr>
            </w:pPr>
            <w:r w:rsidRPr="0000391A">
              <w:rPr>
                <w:sz w:val="16"/>
                <w:szCs w:val="16"/>
              </w:rPr>
              <w:t> 77000000</w:t>
            </w:r>
          </w:p>
        </w:tc>
      </w:tr>
      <w:tr w:rsidR="00242B66" w:rsidRPr="0000391A" w:rsidTr="00242B66">
        <w:tc>
          <w:tcPr>
            <w:tcW w:w="3473" w:type="dxa"/>
            <w:gridSpan w:val="2"/>
            <w:tcBorders>
              <w:top w:val="nil"/>
              <w:left w:val="nil"/>
              <w:bottom w:val="nil"/>
              <w:right w:val="nil"/>
            </w:tcBorders>
            <w:shd w:val="clear" w:color="auto" w:fill="FFFFFF"/>
            <w:vAlign w:val="center"/>
          </w:tcPr>
          <w:p w:rsidR="00242B66" w:rsidRPr="0000391A" w:rsidRDefault="00242B66" w:rsidP="00242B66">
            <w:pPr>
              <w:widowControl w:val="0"/>
              <w:adjustRightInd w:val="0"/>
              <w:rPr>
                <w:rFonts w:ascii="Arial" w:hAnsi="Arial" w:cs="Arial"/>
                <w:sz w:val="14"/>
                <w:szCs w:val="14"/>
              </w:rPr>
            </w:pPr>
            <w:r w:rsidRPr="0000391A">
              <w:rPr>
                <w:sz w:val="14"/>
                <w:szCs w:val="14"/>
              </w:rPr>
              <w:t>Периодичность: ежедневная</w:t>
            </w:r>
          </w:p>
        </w:tc>
        <w:tc>
          <w:tcPr>
            <w:tcW w:w="8466" w:type="dxa"/>
            <w:gridSpan w:val="2"/>
            <w:tcBorders>
              <w:top w:val="single" w:sz="4" w:space="0" w:color="000000"/>
              <w:left w:val="nil"/>
              <w:bottom w:val="nil"/>
              <w:right w:val="nil"/>
            </w:tcBorders>
            <w:shd w:val="clear" w:color="auto" w:fill="FFFFFF"/>
            <w:vAlign w:val="center"/>
          </w:tcPr>
          <w:p w:rsidR="00242B66" w:rsidRPr="0000391A" w:rsidRDefault="00242B66" w:rsidP="00242B66">
            <w:pPr>
              <w:widowControl w:val="0"/>
              <w:adjustRightInd w:val="0"/>
              <w:ind w:left="13"/>
              <w:rPr>
                <w:rFonts w:ascii="Arial" w:hAnsi="Arial" w:cs="Arial"/>
                <w:sz w:val="24"/>
                <w:szCs w:val="24"/>
              </w:rPr>
            </w:pPr>
            <w:r w:rsidRPr="0000391A">
              <w:rPr>
                <w:sz w:val="16"/>
                <w:szCs w:val="16"/>
              </w:rPr>
              <w:t> </w:t>
            </w:r>
          </w:p>
        </w:tc>
        <w:tc>
          <w:tcPr>
            <w:tcW w:w="1542"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9"/>
              <w:jc w:val="right"/>
              <w:rPr>
                <w:rFonts w:ascii="Arial" w:hAnsi="Arial" w:cs="Arial"/>
                <w:sz w:val="24"/>
                <w:szCs w:val="24"/>
              </w:rPr>
            </w:pPr>
            <w:r w:rsidRPr="0000391A">
              <w:rPr>
                <w:sz w:val="16"/>
                <w:szCs w:val="16"/>
              </w:rPr>
              <w:t> </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center"/>
          </w:tcPr>
          <w:p w:rsidR="00242B66" w:rsidRPr="0000391A" w:rsidRDefault="00242B66" w:rsidP="00242B66">
            <w:pPr>
              <w:widowControl w:val="0"/>
              <w:adjustRightInd w:val="0"/>
              <w:ind w:left="26"/>
              <w:jc w:val="center"/>
              <w:rPr>
                <w:rFonts w:ascii="Arial" w:hAnsi="Arial" w:cs="Arial"/>
                <w:sz w:val="24"/>
                <w:szCs w:val="24"/>
              </w:rPr>
            </w:pPr>
            <w:r w:rsidRPr="0000391A">
              <w:rPr>
                <w:sz w:val="16"/>
                <w:szCs w:val="16"/>
              </w:rPr>
              <w:t> </w:t>
            </w:r>
          </w:p>
        </w:tc>
      </w:tr>
      <w:tr w:rsidR="00242B66" w:rsidRPr="0000391A" w:rsidTr="00242B66">
        <w:tc>
          <w:tcPr>
            <w:tcW w:w="3473" w:type="dxa"/>
            <w:gridSpan w:val="2"/>
            <w:tcBorders>
              <w:top w:val="nil"/>
              <w:left w:val="nil"/>
              <w:bottom w:val="nil"/>
              <w:right w:val="nil"/>
            </w:tcBorders>
            <w:shd w:val="clear" w:color="auto" w:fill="FFFFFF"/>
            <w:vAlign w:val="center"/>
          </w:tcPr>
          <w:p w:rsidR="00242B66" w:rsidRPr="0000391A" w:rsidRDefault="00242B66" w:rsidP="00242B66">
            <w:pPr>
              <w:widowControl w:val="0"/>
              <w:adjustRightInd w:val="0"/>
              <w:rPr>
                <w:rFonts w:ascii="Arial" w:hAnsi="Arial" w:cs="Arial"/>
                <w:sz w:val="14"/>
                <w:szCs w:val="14"/>
              </w:rPr>
            </w:pPr>
            <w:r w:rsidRPr="0000391A">
              <w:rPr>
                <w:sz w:val="14"/>
                <w:szCs w:val="14"/>
              </w:rPr>
              <w:t>Единица измерения: руб.</w:t>
            </w:r>
          </w:p>
        </w:tc>
        <w:tc>
          <w:tcPr>
            <w:tcW w:w="8466" w:type="dxa"/>
            <w:gridSpan w:val="2"/>
            <w:tcBorders>
              <w:top w:val="nil"/>
              <w:left w:val="nil"/>
              <w:bottom w:val="nil"/>
              <w:right w:val="nil"/>
            </w:tcBorders>
            <w:shd w:val="clear" w:color="auto" w:fill="FFFFFF"/>
            <w:vAlign w:val="center"/>
          </w:tcPr>
          <w:p w:rsidR="00242B66" w:rsidRPr="0000391A" w:rsidRDefault="00242B66" w:rsidP="00242B66">
            <w:pPr>
              <w:widowControl w:val="0"/>
              <w:adjustRightInd w:val="0"/>
              <w:ind w:left="13"/>
              <w:rPr>
                <w:rFonts w:ascii="Arial" w:hAnsi="Arial" w:cs="Arial"/>
                <w:sz w:val="24"/>
                <w:szCs w:val="24"/>
              </w:rPr>
            </w:pPr>
            <w:r w:rsidRPr="0000391A">
              <w:rPr>
                <w:sz w:val="16"/>
                <w:szCs w:val="16"/>
              </w:rPr>
              <w:t> </w:t>
            </w:r>
          </w:p>
        </w:tc>
        <w:tc>
          <w:tcPr>
            <w:tcW w:w="1542" w:type="dxa"/>
            <w:tcBorders>
              <w:top w:val="nil"/>
              <w:left w:val="nil"/>
              <w:bottom w:val="nil"/>
              <w:right w:val="single" w:sz="4" w:space="0" w:color="auto"/>
            </w:tcBorders>
            <w:shd w:val="clear" w:color="auto" w:fill="FFFFFF"/>
            <w:vAlign w:val="center"/>
          </w:tcPr>
          <w:p w:rsidR="00242B66" w:rsidRPr="0000391A" w:rsidRDefault="00242B66" w:rsidP="00242B66">
            <w:pPr>
              <w:widowControl w:val="0"/>
              <w:adjustRightInd w:val="0"/>
              <w:ind w:left="19"/>
              <w:jc w:val="right"/>
              <w:rPr>
                <w:rFonts w:ascii="Arial" w:hAnsi="Arial" w:cs="Arial"/>
                <w:sz w:val="24"/>
                <w:szCs w:val="24"/>
              </w:rPr>
            </w:pPr>
            <w:r w:rsidRPr="0000391A">
              <w:rPr>
                <w:sz w:val="16"/>
                <w:szCs w:val="16"/>
              </w:rPr>
              <w:t>по ОКЕИ </w:t>
            </w:r>
          </w:p>
        </w:tc>
        <w:tc>
          <w:tcPr>
            <w:tcW w:w="1110" w:type="dxa"/>
            <w:tcBorders>
              <w:top w:val="single" w:sz="4" w:space="0" w:color="000000"/>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ind w:left="26"/>
              <w:jc w:val="center"/>
              <w:rPr>
                <w:sz w:val="16"/>
                <w:szCs w:val="16"/>
              </w:rPr>
            </w:pPr>
          </w:p>
        </w:tc>
      </w:tr>
    </w:tbl>
    <w:p w:rsidR="00242B66" w:rsidRPr="0000391A" w:rsidRDefault="00242B66" w:rsidP="00242B66">
      <w:pPr>
        <w:adjustRightInd w:val="0"/>
        <w:jc w:val="center"/>
        <w:outlineLvl w:val="0"/>
        <w:rPr>
          <w:b/>
          <w:bCs/>
          <w:sz w:val="16"/>
          <w:szCs w:val="16"/>
        </w:rPr>
      </w:pPr>
      <w:bookmarkStart w:id="295" w:name="sub_22100"/>
    </w:p>
    <w:p w:rsidR="00242B66" w:rsidRPr="0000391A" w:rsidRDefault="00242B66" w:rsidP="00242B66">
      <w:pPr>
        <w:adjustRightInd w:val="0"/>
        <w:jc w:val="center"/>
        <w:outlineLvl w:val="0"/>
        <w:rPr>
          <w:b/>
          <w:bCs/>
          <w:sz w:val="16"/>
          <w:szCs w:val="16"/>
        </w:rPr>
      </w:pPr>
      <w:r w:rsidRPr="0000391A">
        <w:rPr>
          <w:b/>
          <w:bCs/>
          <w:sz w:val="16"/>
          <w:szCs w:val="16"/>
        </w:rPr>
        <w:t>1. Остаток средств на лицевом счете</w:t>
      </w:r>
    </w:p>
    <w:bookmarkEnd w:id="295"/>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58"/>
        <w:gridCol w:w="5496"/>
        <w:gridCol w:w="5168"/>
      </w:tblGrid>
      <w:tr w:rsidR="00242B66" w:rsidRPr="0000391A" w:rsidTr="00242B66">
        <w:tc>
          <w:tcPr>
            <w:tcW w:w="4358"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296" w:name="sub_22110"/>
            <w:r w:rsidRPr="0000391A">
              <w:rPr>
                <w:sz w:val="16"/>
                <w:szCs w:val="16"/>
              </w:rPr>
              <w:t>Наименование показателя</w:t>
            </w:r>
            <w:bookmarkEnd w:id="296"/>
          </w:p>
        </w:tc>
        <w:tc>
          <w:tcPr>
            <w:tcW w:w="54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Всего</w:t>
            </w:r>
          </w:p>
        </w:tc>
        <w:tc>
          <w:tcPr>
            <w:tcW w:w="51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 том числе неразрешенный к использованию</w:t>
            </w:r>
          </w:p>
        </w:tc>
      </w:tr>
      <w:tr w:rsidR="00242B66" w:rsidRPr="0000391A" w:rsidTr="00242B66">
        <w:tc>
          <w:tcPr>
            <w:tcW w:w="4358"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54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51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r>
      <w:tr w:rsidR="00242B66" w:rsidRPr="0000391A" w:rsidTr="00242B66">
        <w:tc>
          <w:tcPr>
            <w:tcW w:w="4358" w:type="dxa"/>
            <w:tcBorders>
              <w:top w:val="single" w:sz="4" w:space="0" w:color="auto"/>
              <w:bottom w:val="single" w:sz="4" w:space="0" w:color="auto"/>
              <w:right w:val="single" w:sz="4" w:space="0" w:color="auto"/>
            </w:tcBorders>
          </w:tcPr>
          <w:p w:rsidR="00242B66" w:rsidRPr="0000391A" w:rsidRDefault="00242B66" w:rsidP="00242B66">
            <w:pPr>
              <w:adjustRightInd w:val="0"/>
              <w:rPr>
                <w:sz w:val="16"/>
                <w:szCs w:val="16"/>
              </w:rPr>
            </w:pPr>
            <w:bookmarkStart w:id="297" w:name="sub_22101"/>
            <w:r w:rsidRPr="0000391A">
              <w:rPr>
                <w:sz w:val="16"/>
                <w:szCs w:val="16"/>
              </w:rPr>
              <w:t>На начало дня</w:t>
            </w:r>
            <w:bookmarkEnd w:id="297"/>
          </w:p>
        </w:tc>
        <w:tc>
          <w:tcPr>
            <w:tcW w:w="54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168"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4358" w:type="dxa"/>
            <w:tcBorders>
              <w:top w:val="single" w:sz="4" w:space="0" w:color="auto"/>
              <w:bottom w:val="single" w:sz="4" w:space="0" w:color="auto"/>
              <w:right w:val="single" w:sz="4" w:space="0" w:color="auto"/>
            </w:tcBorders>
          </w:tcPr>
          <w:p w:rsidR="00242B66" w:rsidRPr="0000391A" w:rsidRDefault="00242B66" w:rsidP="00242B66">
            <w:pPr>
              <w:adjustRightInd w:val="0"/>
              <w:rPr>
                <w:sz w:val="16"/>
                <w:szCs w:val="16"/>
              </w:rPr>
            </w:pPr>
            <w:bookmarkStart w:id="298" w:name="sub_22102"/>
            <w:r w:rsidRPr="0000391A">
              <w:rPr>
                <w:sz w:val="16"/>
                <w:szCs w:val="16"/>
              </w:rPr>
              <w:t>На конец дня</w:t>
            </w:r>
            <w:bookmarkEnd w:id="298"/>
          </w:p>
        </w:tc>
        <w:tc>
          <w:tcPr>
            <w:tcW w:w="54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5168"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299" w:name="sub_22200"/>
      <w:r w:rsidRPr="0000391A">
        <w:rPr>
          <w:b/>
          <w:bCs/>
          <w:sz w:val="16"/>
          <w:szCs w:val="16"/>
        </w:rPr>
        <w:t>2. Сведения о разрешенных операциях с субсидиями</w:t>
      </w:r>
    </w:p>
    <w:bookmarkEnd w:id="299"/>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5"/>
        <w:gridCol w:w="1229"/>
        <w:gridCol w:w="1138"/>
        <w:gridCol w:w="3326"/>
        <w:gridCol w:w="2659"/>
        <w:gridCol w:w="2425"/>
        <w:gridCol w:w="2468"/>
      </w:tblGrid>
      <w:tr w:rsidR="00242B66" w:rsidRPr="0000391A" w:rsidTr="00242B66">
        <w:tc>
          <w:tcPr>
            <w:tcW w:w="4162" w:type="dxa"/>
            <w:gridSpan w:val="3"/>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300" w:name="sub_222010"/>
            <w:r w:rsidRPr="0000391A">
              <w:rPr>
                <w:sz w:val="16"/>
                <w:szCs w:val="16"/>
              </w:rPr>
              <w:t>Документ</w:t>
            </w:r>
            <w:bookmarkEnd w:id="300"/>
          </w:p>
        </w:tc>
        <w:tc>
          <w:tcPr>
            <w:tcW w:w="3326"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Разрешенный к использованию остаток субсидий прошлых лет на начало 20____ г.</w:t>
            </w:r>
          </w:p>
        </w:tc>
        <w:tc>
          <w:tcPr>
            <w:tcW w:w="2659"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Суммы возврата дебиторской задолженности прошлых лет</w:t>
            </w:r>
          </w:p>
        </w:tc>
        <w:tc>
          <w:tcPr>
            <w:tcW w:w="4893"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Планируемые</w:t>
            </w:r>
          </w:p>
        </w:tc>
      </w:tr>
      <w:tr w:rsidR="00242B66" w:rsidRPr="0000391A" w:rsidTr="00242B66">
        <w:trPr>
          <w:trHeight w:val="276"/>
        </w:trPr>
        <w:tc>
          <w:tcPr>
            <w:tcW w:w="4162" w:type="dxa"/>
            <w:gridSpan w:val="3"/>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326"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65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25"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поступления</w:t>
            </w:r>
          </w:p>
        </w:tc>
        <w:tc>
          <w:tcPr>
            <w:tcW w:w="246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выплаты</w:t>
            </w:r>
          </w:p>
        </w:tc>
      </w:tr>
      <w:tr w:rsidR="00242B66" w:rsidRPr="0000391A" w:rsidTr="00242B66">
        <w:tc>
          <w:tcPr>
            <w:tcW w:w="1795"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наименование</w:t>
            </w: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3326"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65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25"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68"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795"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33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265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242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24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r>
      <w:tr w:rsidR="00242B66" w:rsidRPr="0000391A" w:rsidTr="00242B66">
        <w:tc>
          <w:tcPr>
            <w:tcW w:w="1795"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3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65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2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68"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795"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3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65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2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68"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795"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3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65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2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68"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795"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3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65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2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68"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4162"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301" w:name="sub_222001"/>
            <w:r w:rsidRPr="0000391A">
              <w:rPr>
                <w:sz w:val="16"/>
                <w:szCs w:val="16"/>
              </w:rPr>
              <w:t>Итого</w:t>
            </w:r>
            <w:bookmarkEnd w:id="301"/>
          </w:p>
        </w:tc>
        <w:tc>
          <w:tcPr>
            <w:tcW w:w="33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65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2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68"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jc w:val="center"/>
        <w:outlineLvl w:val="0"/>
        <w:rPr>
          <w:b/>
          <w:bCs/>
          <w:sz w:val="16"/>
          <w:szCs w:val="16"/>
        </w:rPr>
      </w:pPr>
      <w:bookmarkStart w:id="302" w:name="sub_22300"/>
    </w:p>
    <w:p w:rsidR="00242B66" w:rsidRPr="0000391A" w:rsidRDefault="00242B66" w:rsidP="00242B66">
      <w:pPr>
        <w:adjustRightInd w:val="0"/>
        <w:jc w:val="center"/>
        <w:outlineLvl w:val="0"/>
        <w:rPr>
          <w:b/>
          <w:bCs/>
          <w:sz w:val="16"/>
          <w:szCs w:val="16"/>
        </w:rPr>
      </w:pPr>
      <w:r w:rsidRPr="0000391A">
        <w:rPr>
          <w:b/>
          <w:bCs/>
          <w:sz w:val="16"/>
          <w:szCs w:val="16"/>
        </w:rPr>
        <w:t>3. Операции со средствами бюджетного учреждения (автономного учреждения)</w:t>
      </w:r>
    </w:p>
    <w:bookmarkEnd w:id="302"/>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5"/>
        <w:gridCol w:w="1229"/>
        <w:gridCol w:w="1133"/>
        <w:gridCol w:w="1709"/>
        <w:gridCol w:w="1229"/>
        <w:gridCol w:w="1138"/>
        <w:gridCol w:w="1138"/>
        <w:gridCol w:w="1992"/>
        <w:gridCol w:w="1673"/>
        <w:gridCol w:w="2010"/>
      </w:tblGrid>
      <w:tr w:rsidR="00242B66" w:rsidRPr="0000391A" w:rsidTr="00242B66">
        <w:tc>
          <w:tcPr>
            <w:tcW w:w="4167" w:type="dxa"/>
            <w:gridSpan w:val="3"/>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303" w:name="sub_223010"/>
            <w:r w:rsidRPr="0000391A">
              <w:rPr>
                <w:sz w:val="16"/>
                <w:szCs w:val="16"/>
              </w:rPr>
              <w:t>Документ, подтверждающий проведение операций</w:t>
            </w:r>
            <w:bookmarkEnd w:id="303"/>
          </w:p>
        </w:tc>
        <w:tc>
          <w:tcPr>
            <w:tcW w:w="4076"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Документ бюджетного учреждения (автономного учреждения)</w:t>
            </w:r>
          </w:p>
        </w:tc>
        <w:tc>
          <w:tcPr>
            <w:tcW w:w="1138" w:type="dxa"/>
            <w:vMerge w:val="restart"/>
            <w:tcBorders>
              <w:top w:val="single" w:sz="4" w:space="0" w:color="auto"/>
              <w:left w:val="single" w:sz="4" w:space="0" w:color="auto"/>
              <w:bottom w:val="single" w:sz="4" w:space="0" w:color="auto"/>
              <w:right w:val="single" w:sz="4" w:space="0" w:color="auto"/>
            </w:tcBorders>
          </w:tcPr>
          <w:p w:rsidR="00FB2063" w:rsidRPr="00FB2063" w:rsidRDefault="00FB2063" w:rsidP="00FB2063">
            <w:pPr>
              <w:adjustRightInd w:val="0"/>
              <w:rPr>
                <w:sz w:val="16"/>
                <w:szCs w:val="16"/>
              </w:rPr>
            </w:pPr>
            <w:r w:rsidRPr="00FB2063">
              <w:rPr>
                <w:sz w:val="16"/>
                <w:szCs w:val="16"/>
              </w:rPr>
              <w:t>Код объекта</w:t>
            </w:r>
          </w:p>
          <w:p w:rsidR="00242B66" w:rsidRPr="0000391A" w:rsidRDefault="00FB2063" w:rsidP="00FB2063">
            <w:pPr>
              <w:adjustRightInd w:val="0"/>
              <w:jc w:val="center"/>
              <w:rPr>
                <w:sz w:val="16"/>
                <w:szCs w:val="16"/>
              </w:rPr>
            </w:pPr>
            <w:r w:rsidRPr="00FB2063">
              <w:rPr>
                <w:sz w:val="16"/>
                <w:szCs w:val="16"/>
              </w:rPr>
              <w:t>ФАИП</w:t>
            </w:r>
          </w:p>
        </w:tc>
        <w:tc>
          <w:tcPr>
            <w:tcW w:w="199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Поступления</w:t>
            </w:r>
          </w:p>
        </w:tc>
        <w:tc>
          <w:tcPr>
            <w:tcW w:w="1673"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Выплаты</w:t>
            </w:r>
          </w:p>
        </w:tc>
        <w:tc>
          <w:tcPr>
            <w:tcW w:w="201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Примечание</w:t>
            </w:r>
          </w:p>
        </w:tc>
      </w:tr>
      <w:tr w:rsidR="00242B66" w:rsidRPr="0000391A" w:rsidTr="00242B66">
        <w:tc>
          <w:tcPr>
            <w:tcW w:w="1805"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наименование</w:t>
            </w: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13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наименование</w:t>
            </w: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номер</w:t>
            </w: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дата</w:t>
            </w:r>
          </w:p>
        </w:tc>
        <w:tc>
          <w:tcPr>
            <w:tcW w:w="113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92"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73"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10"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805"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13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c>
          <w:tcPr>
            <w:tcW w:w="19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8</w:t>
            </w:r>
          </w:p>
        </w:tc>
        <w:tc>
          <w:tcPr>
            <w:tcW w:w="16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9</w:t>
            </w:r>
          </w:p>
        </w:tc>
        <w:tc>
          <w:tcPr>
            <w:tcW w:w="20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10</w:t>
            </w:r>
          </w:p>
        </w:tc>
      </w:tr>
      <w:tr w:rsidR="00242B66" w:rsidRPr="0000391A" w:rsidTr="00242B66">
        <w:tc>
          <w:tcPr>
            <w:tcW w:w="1805"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805"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805"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805"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22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1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9381" w:type="dxa"/>
            <w:gridSpan w:val="7"/>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304" w:name="sub_223001"/>
            <w:r w:rsidRPr="0000391A">
              <w:rPr>
                <w:sz w:val="16"/>
                <w:szCs w:val="16"/>
              </w:rPr>
              <w:t>Итого</w:t>
            </w:r>
            <w:bookmarkEnd w:id="304"/>
          </w:p>
        </w:tc>
        <w:tc>
          <w:tcPr>
            <w:tcW w:w="19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0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X</w:t>
            </w:r>
          </w:p>
        </w:tc>
      </w:tr>
    </w:tbl>
    <w:p w:rsidR="00242B66" w:rsidRPr="0000391A" w:rsidRDefault="00242B66" w:rsidP="00242B66">
      <w:pPr>
        <w:adjustRightInd w:val="0"/>
        <w:jc w:val="center"/>
        <w:outlineLvl w:val="0"/>
        <w:rPr>
          <w:sz w:val="16"/>
          <w:szCs w:val="16"/>
        </w:rPr>
      </w:pPr>
      <w:bookmarkStart w:id="305" w:name="sub_22400"/>
    </w:p>
    <w:bookmarkEnd w:id="305"/>
    <w:p w:rsidR="00242B66" w:rsidRPr="0000391A" w:rsidRDefault="00242B66" w:rsidP="00242B66">
      <w:pPr>
        <w:adjustRightInd w:val="0"/>
        <w:ind w:firstLine="720"/>
        <w:jc w:val="both"/>
        <w:rPr>
          <w:sz w:val="16"/>
          <w:szCs w:val="16"/>
        </w:rPr>
      </w:pPr>
    </w:p>
    <w:p w:rsidR="00242B66" w:rsidRPr="0000391A" w:rsidRDefault="00242B66" w:rsidP="00242B66">
      <w:pPr>
        <w:adjustRightInd w:val="0"/>
        <w:rPr>
          <w:sz w:val="16"/>
          <w:szCs w:val="16"/>
        </w:rPr>
      </w:pPr>
      <w:r w:rsidRPr="0000391A">
        <w:rPr>
          <w:sz w:val="16"/>
          <w:szCs w:val="16"/>
        </w:rPr>
        <w:t>Ответственный исполнитель __________________ ________________ _________________________ ___________</w:t>
      </w:r>
    </w:p>
    <w:p w:rsidR="00242B66" w:rsidRPr="0000391A" w:rsidRDefault="00242B66" w:rsidP="00242B66">
      <w:pPr>
        <w:adjustRightInd w:val="0"/>
        <w:rPr>
          <w:sz w:val="16"/>
          <w:szCs w:val="16"/>
        </w:rPr>
      </w:pPr>
      <w:r w:rsidRPr="0000391A">
        <w:rPr>
          <w:sz w:val="16"/>
          <w:szCs w:val="16"/>
        </w:rPr>
        <w:t xml:space="preserve">                            (должность)           (подпись)     (расшифровка подписи)   (телефон)</w:t>
      </w:r>
    </w:p>
    <w:p w:rsidR="00242B66" w:rsidRPr="0000391A" w:rsidRDefault="00242B66" w:rsidP="00242B66">
      <w:pPr>
        <w:adjustRightInd w:val="0"/>
        <w:rPr>
          <w:sz w:val="16"/>
          <w:szCs w:val="16"/>
        </w:rPr>
      </w:pPr>
      <w:r w:rsidRPr="0000391A">
        <w:rPr>
          <w:sz w:val="16"/>
          <w:szCs w:val="16"/>
        </w:rPr>
        <w:t>"____"________________ 20___г.</w:t>
      </w:r>
    </w:p>
    <w:p w:rsidR="00242B66" w:rsidRPr="0000391A" w:rsidRDefault="00242B66" w:rsidP="00242B66">
      <w:pPr>
        <w:spacing w:after="120"/>
        <w:ind w:left="11057"/>
        <w:jc w:val="right"/>
        <w:rPr>
          <w:sz w:val="16"/>
          <w:szCs w:val="16"/>
        </w:rPr>
      </w:pPr>
    </w:p>
    <w:p w:rsidR="00242B66" w:rsidRPr="0000391A" w:rsidRDefault="00242B66" w:rsidP="00242B66">
      <w:pPr>
        <w:spacing w:after="120"/>
        <w:ind w:left="11057"/>
        <w:jc w:val="right"/>
        <w:rPr>
          <w:sz w:val="16"/>
          <w:szCs w:val="16"/>
        </w:rPr>
      </w:pPr>
    </w:p>
    <w:p w:rsidR="00242B66" w:rsidRPr="0000391A" w:rsidRDefault="00242B66" w:rsidP="00242B66">
      <w:pPr>
        <w:spacing w:after="120"/>
        <w:ind w:left="11057"/>
        <w:jc w:val="right"/>
        <w:rPr>
          <w:sz w:val="16"/>
          <w:szCs w:val="16"/>
        </w:rPr>
      </w:pPr>
    </w:p>
    <w:p w:rsidR="00242B66" w:rsidRPr="0000391A" w:rsidRDefault="00242B66" w:rsidP="00242B66">
      <w:pPr>
        <w:spacing w:after="120"/>
        <w:ind w:left="11057"/>
        <w:jc w:val="right"/>
        <w:rPr>
          <w:sz w:val="16"/>
          <w:szCs w:val="16"/>
        </w:rPr>
      </w:pPr>
    </w:p>
    <w:p w:rsidR="00242B66" w:rsidRPr="0000391A" w:rsidRDefault="00242B66" w:rsidP="00242B66">
      <w:pPr>
        <w:jc w:val="right"/>
        <w:rPr>
          <w:sz w:val="18"/>
          <w:szCs w:val="18"/>
        </w:rPr>
      </w:pPr>
    </w:p>
    <w:p w:rsidR="00242B66" w:rsidRDefault="00242B66"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242B66">
      <w:pPr>
        <w:jc w:val="right"/>
        <w:rPr>
          <w:sz w:val="18"/>
          <w:szCs w:val="18"/>
        </w:rPr>
      </w:pPr>
    </w:p>
    <w:p w:rsidR="00FB2063" w:rsidRDefault="00FB2063" w:rsidP="00DC7CA7">
      <w:pPr>
        <w:ind w:right="-850" w:firstLine="11624"/>
        <w:rPr>
          <w:sz w:val="18"/>
          <w:szCs w:val="18"/>
        </w:rPr>
      </w:pPr>
    </w:p>
    <w:p w:rsidR="00242B66" w:rsidRPr="0000391A" w:rsidRDefault="00242B66" w:rsidP="00DC7CA7">
      <w:pPr>
        <w:ind w:right="-850" w:firstLine="11624"/>
        <w:rPr>
          <w:sz w:val="18"/>
          <w:szCs w:val="18"/>
        </w:rPr>
      </w:pPr>
      <w:r w:rsidRPr="0000391A">
        <w:rPr>
          <w:sz w:val="18"/>
          <w:szCs w:val="18"/>
        </w:rPr>
        <w:t xml:space="preserve">Приложение </w:t>
      </w:r>
      <w:r w:rsidR="00DC7CA7">
        <w:rPr>
          <w:sz w:val="18"/>
          <w:szCs w:val="18"/>
        </w:rPr>
        <w:t>№</w:t>
      </w:r>
      <w:r w:rsidR="00005843">
        <w:rPr>
          <w:sz w:val="18"/>
          <w:szCs w:val="18"/>
        </w:rPr>
        <w:t xml:space="preserve"> 18</w:t>
      </w:r>
    </w:p>
    <w:p w:rsidR="00242B66" w:rsidRPr="0000391A" w:rsidRDefault="00242B66" w:rsidP="00DC7CA7">
      <w:pPr>
        <w:ind w:right="-850" w:firstLine="11624"/>
        <w:rPr>
          <w:sz w:val="18"/>
          <w:szCs w:val="18"/>
        </w:rPr>
      </w:pPr>
      <w:r w:rsidRPr="0000391A">
        <w:rPr>
          <w:sz w:val="18"/>
          <w:szCs w:val="18"/>
        </w:rPr>
        <w:t>к Порядку открытия и ведения лицевых счетов</w:t>
      </w:r>
    </w:p>
    <w:p w:rsidR="00242B66" w:rsidRPr="0000391A" w:rsidRDefault="00242B66" w:rsidP="00DC7CA7">
      <w:pPr>
        <w:ind w:right="-850" w:firstLine="11624"/>
        <w:rPr>
          <w:sz w:val="18"/>
          <w:szCs w:val="18"/>
        </w:rPr>
      </w:pPr>
      <w:r w:rsidRPr="0000391A">
        <w:rPr>
          <w:sz w:val="18"/>
          <w:szCs w:val="18"/>
        </w:rPr>
        <w:t xml:space="preserve">Департаментом финансов и имущественных </w:t>
      </w:r>
    </w:p>
    <w:p w:rsidR="00242B66" w:rsidRPr="0000391A" w:rsidRDefault="00242B66" w:rsidP="00DC7CA7">
      <w:pPr>
        <w:ind w:right="-850" w:firstLine="11624"/>
        <w:rPr>
          <w:sz w:val="18"/>
          <w:szCs w:val="18"/>
        </w:rPr>
      </w:pPr>
      <w:r w:rsidRPr="0000391A">
        <w:rPr>
          <w:sz w:val="18"/>
          <w:szCs w:val="18"/>
        </w:rPr>
        <w:t>отношений Чукотского автономного округа</w:t>
      </w:r>
    </w:p>
    <w:p w:rsidR="00242B66" w:rsidRPr="0000391A" w:rsidRDefault="00242B66" w:rsidP="00242B66">
      <w:pPr>
        <w:jc w:val="right"/>
        <w:rPr>
          <w:sz w:val="18"/>
          <w:szCs w:val="18"/>
        </w:rPr>
      </w:pPr>
    </w:p>
    <w:tbl>
      <w:tblPr>
        <w:tblW w:w="15336" w:type="dxa"/>
        <w:tblInd w:w="12" w:type="dxa"/>
        <w:tblLayout w:type="fixed"/>
        <w:tblCellMar>
          <w:left w:w="0" w:type="dxa"/>
          <w:right w:w="0" w:type="dxa"/>
        </w:tblCellMar>
        <w:tblLook w:val="0000" w:firstRow="0" w:lastRow="0" w:firstColumn="0" w:lastColumn="0" w:noHBand="0" w:noVBand="0"/>
      </w:tblPr>
      <w:tblGrid>
        <w:gridCol w:w="1420"/>
        <w:gridCol w:w="1420"/>
        <w:gridCol w:w="568"/>
        <w:gridCol w:w="852"/>
        <w:gridCol w:w="5396"/>
        <w:gridCol w:w="1988"/>
        <w:gridCol w:w="284"/>
        <w:gridCol w:w="180"/>
        <w:gridCol w:w="1808"/>
        <w:gridCol w:w="1420"/>
      </w:tblGrid>
      <w:tr w:rsidR="00242B66" w:rsidRPr="0000391A" w:rsidTr="00242B66">
        <w:tc>
          <w:tcPr>
            <w:tcW w:w="1420"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rFonts w:ascii="Arial" w:hAnsi="Arial" w:cs="Arial"/>
                <w:sz w:val="24"/>
                <w:szCs w:val="24"/>
              </w:rPr>
            </w:pPr>
            <w:r w:rsidRPr="0000391A">
              <w:rPr>
                <w:sz w:val="16"/>
                <w:szCs w:val="16"/>
              </w:rPr>
              <w:t> </w:t>
            </w:r>
          </w:p>
        </w:tc>
        <w:tc>
          <w:tcPr>
            <w:tcW w:w="12496" w:type="dxa"/>
            <w:gridSpan w:val="8"/>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08" w:right="92"/>
              <w:jc w:val="center"/>
              <w:rPr>
                <w:rFonts w:ascii="Arial" w:hAnsi="Arial" w:cs="Arial"/>
                <w:sz w:val="24"/>
                <w:szCs w:val="24"/>
              </w:rPr>
            </w:pPr>
            <w:r w:rsidRPr="0000391A">
              <w:rPr>
                <w:b/>
                <w:bCs/>
              </w:rPr>
              <w:t>ПРИЛОЖЕНИЕ К ВЫПИСКЕ</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Коды</w:t>
            </w:r>
          </w:p>
        </w:tc>
      </w:tr>
      <w:tr w:rsidR="00242B66" w:rsidRPr="0000391A" w:rsidTr="00242B66">
        <w:tc>
          <w:tcPr>
            <w:tcW w:w="2840"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rFonts w:ascii="Arial" w:hAnsi="Arial" w:cs="Arial"/>
                <w:sz w:val="24"/>
                <w:szCs w:val="24"/>
              </w:rPr>
            </w:pPr>
            <w:r w:rsidRPr="0000391A">
              <w:rPr>
                <w:sz w:val="16"/>
                <w:szCs w:val="16"/>
              </w:rPr>
              <w:t> </w:t>
            </w:r>
          </w:p>
        </w:tc>
        <w:tc>
          <w:tcPr>
            <w:tcW w:w="6816" w:type="dxa"/>
            <w:gridSpan w:val="3"/>
            <w:tcBorders>
              <w:top w:val="nil"/>
              <w:left w:val="nil"/>
              <w:bottom w:val="nil"/>
              <w:right w:val="single" w:sz="12" w:space="0" w:color="000000"/>
            </w:tcBorders>
            <w:shd w:val="clear" w:color="auto" w:fill="FFFFFF"/>
            <w:vAlign w:val="bottom"/>
          </w:tcPr>
          <w:p w:rsidR="00242B66" w:rsidRPr="0000391A" w:rsidRDefault="00242B66" w:rsidP="00242B66">
            <w:pPr>
              <w:widowControl w:val="0"/>
              <w:adjustRightInd w:val="0"/>
              <w:ind w:left="108" w:right="92"/>
              <w:jc w:val="right"/>
              <w:rPr>
                <w:rFonts w:ascii="Arial" w:hAnsi="Arial" w:cs="Arial"/>
                <w:sz w:val="24"/>
                <w:szCs w:val="24"/>
              </w:rPr>
            </w:pPr>
            <w:r w:rsidRPr="0000391A">
              <w:rPr>
                <w:b/>
                <w:bCs/>
              </w:rPr>
              <w:t>из отдельного лицевого счета бюджетного (автономного) учреждения №</w:t>
            </w:r>
          </w:p>
        </w:tc>
        <w:tc>
          <w:tcPr>
            <w:tcW w:w="1988"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242B66" w:rsidRPr="0000391A" w:rsidRDefault="00242B66" w:rsidP="00242B66">
            <w:pPr>
              <w:widowControl w:val="0"/>
              <w:adjustRightInd w:val="0"/>
              <w:ind w:left="124" w:right="84"/>
              <w:jc w:val="center"/>
              <w:rPr>
                <w:rFonts w:ascii="Arial" w:hAnsi="Arial" w:cs="Arial"/>
                <w:sz w:val="24"/>
                <w:szCs w:val="24"/>
              </w:rPr>
            </w:pPr>
            <w:r w:rsidRPr="0000391A">
              <w:rPr>
                <w:b/>
                <w:bCs/>
              </w:rPr>
              <w:t> </w:t>
            </w:r>
          </w:p>
        </w:tc>
        <w:tc>
          <w:tcPr>
            <w:tcW w:w="284" w:type="dxa"/>
            <w:tcBorders>
              <w:top w:val="nil"/>
              <w:left w:val="single" w:sz="12" w:space="0" w:color="000000"/>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24"/>
                <w:szCs w:val="24"/>
              </w:rPr>
            </w:pPr>
            <w:r w:rsidRPr="0000391A">
              <w:rPr>
                <w:sz w:val="16"/>
                <w:szCs w:val="16"/>
              </w:rPr>
              <w:t> </w:t>
            </w:r>
          </w:p>
        </w:tc>
        <w:tc>
          <w:tcPr>
            <w:tcW w:w="1988"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6" w:right="92"/>
              <w:jc w:val="right"/>
              <w:rPr>
                <w:rFonts w:ascii="Arial" w:hAnsi="Arial" w:cs="Arial"/>
                <w:sz w:val="24"/>
                <w:szCs w:val="24"/>
              </w:rPr>
            </w:pPr>
            <w:r w:rsidRPr="0000391A">
              <w:rPr>
                <w:sz w:val="16"/>
                <w:szCs w:val="16"/>
              </w:rPr>
              <w:t>Форма по КФД</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 0531968</w:t>
            </w:r>
          </w:p>
        </w:tc>
      </w:tr>
      <w:tr w:rsidR="00242B66" w:rsidRPr="0000391A" w:rsidTr="00242B66">
        <w:tc>
          <w:tcPr>
            <w:tcW w:w="3408" w:type="dxa"/>
            <w:gridSpan w:val="3"/>
            <w:tcBorders>
              <w:top w:val="nil"/>
              <w:left w:val="nil"/>
              <w:bottom w:val="nil"/>
              <w:right w:val="nil"/>
            </w:tcBorders>
            <w:shd w:val="clear" w:color="auto" w:fill="FFFFFF"/>
            <w:vAlign w:val="bottom"/>
          </w:tcPr>
          <w:p w:rsidR="00242B66" w:rsidRPr="0000391A" w:rsidRDefault="00242B66" w:rsidP="00242B66">
            <w:pPr>
              <w:widowControl w:val="0"/>
              <w:adjustRightInd w:val="0"/>
              <w:ind w:left="130" w:right="49"/>
              <w:jc w:val="both"/>
              <w:rPr>
                <w:rFonts w:ascii="Arial" w:hAnsi="Arial" w:cs="Arial"/>
                <w:sz w:val="24"/>
                <w:szCs w:val="24"/>
              </w:rPr>
            </w:pPr>
          </w:p>
        </w:tc>
        <w:tc>
          <w:tcPr>
            <w:tcW w:w="8520" w:type="dxa"/>
            <w:gridSpan w:val="4"/>
            <w:tcBorders>
              <w:top w:val="nil"/>
              <w:left w:val="nil"/>
              <w:bottom w:val="nil"/>
              <w:right w:val="nil"/>
            </w:tcBorders>
            <w:shd w:val="clear" w:color="auto" w:fill="FFFFFF"/>
            <w:vAlign w:val="center"/>
          </w:tcPr>
          <w:p w:rsidR="00242B66" w:rsidRPr="0000391A" w:rsidRDefault="00242B66" w:rsidP="00242B66">
            <w:pPr>
              <w:widowControl w:val="0"/>
              <w:adjustRightInd w:val="0"/>
              <w:ind w:left="116" w:right="100"/>
              <w:jc w:val="center"/>
              <w:rPr>
                <w:rFonts w:ascii="Arial" w:hAnsi="Arial" w:cs="Arial"/>
                <w:sz w:val="24"/>
                <w:szCs w:val="24"/>
              </w:rPr>
            </w:pPr>
            <w:r w:rsidRPr="0000391A">
              <w:t>за «</w:t>
            </w:r>
            <w:r w:rsidRPr="0000391A">
              <w:rPr>
                <w:u w:val="single"/>
              </w:rPr>
              <w:t xml:space="preserve">       </w:t>
            </w:r>
            <w:r w:rsidRPr="0000391A">
              <w:t>» </w:t>
            </w:r>
            <w:r w:rsidRPr="0000391A">
              <w:rPr>
                <w:u w:val="single"/>
              </w:rPr>
              <w:t xml:space="preserve">             </w:t>
            </w:r>
            <w:r w:rsidRPr="0000391A">
              <w:t> 20</w:t>
            </w:r>
            <w:r w:rsidRPr="0000391A">
              <w:rPr>
                <w:u w:val="single"/>
              </w:rPr>
              <w:t xml:space="preserve">      </w:t>
            </w:r>
            <w:r w:rsidRPr="0000391A">
              <w:t> г.</w:t>
            </w:r>
          </w:p>
        </w:tc>
        <w:tc>
          <w:tcPr>
            <w:tcW w:w="1988"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6" w:right="92"/>
              <w:jc w:val="right"/>
              <w:rPr>
                <w:rFonts w:ascii="Arial" w:hAnsi="Arial" w:cs="Arial"/>
                <w:sz w:val="24"/>
                <w:szCs w:val="24"/>
              </w:rPr>
            </w:pPr>
            <w:r w:rsidRPr="0000391A">
              <w:rPr>
                <w:sz w:val="16"/>
                <w:szCs w:val="16"/>
              </w:rPr>
              <w:t>Дата</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p>
        </w:tc>
      </w:tr>
      <w:tr w:rsidR="00242B66" w:rsidRPr="0000391A" w:rsidTr="00242B66">
        <w:tc>
          <w:tcPr>
            <w:tcW w:w="4260" w:type="dxa"/>
            <w:gridSpan w:val="4"/>
            <w:tcBorders>
              <w:top w:val="nil"/>
              <w:left w:val="nil"/>
              <w:bottom w:val="nil"/>
              <w:right w:val="nil"/>
            </w:tcBorders>
            <w:shd w:val="clear" w:color="auto" w:fill="FFFFFF"/>
            <w:vAlign w:val="bottom"/>
          </w:tcPr>
          <w:p w:rsidR="00242B66" w:rsidRPr="009717C5" w:rsidRDefault="009717C5" w:rsidP="00242B66">
            <w:pPr>
              <w:widowControl w:val="0"/>
              <w:adjustRightInd w:val="0"/>
              <w:ind w:firstLine="130"/>
              <w:jc w:val="both"/>
              <w:rPr>
                <w:sz w:val="24"/>
                <w:szCs w:val="24"/>
              </w:rPr>
            </w:pPr>
            <w:r w:rsidRPr="009717C5">
              <w:rPr>
                <w:sz w:val="16"/>
                <w:szCs w:val="16"/>
              </w:rPr>
              <w:t>Орган Федерального казначейства</w:t>
            </w:r>
          </w:p>
        </w:tc>
        <w:tc>
          <w:tcPr>
            <w:tcW w:w="7848" w:type="dxa"/>
            <w:gridSpan w:val="4"/>
            <w:tcBorders>
              <w:top w:val="nil"/>
              <w:left w:val="nil"/>
              <w:bottom w:val="single" w:sz="6" w:space="0" w:color="000000"/>
              <w:right w:val="nil"/>
            </w:tcBorders>
            <w:shd w:val="clear" w:color="auto" w:fill="FFFFFF"/>
            <w:vAlign w:val="bottom"/>
          </w:tcPr>
          <w:p w:rsidR="00242B66" w:rsidRPr="009717C5" w:rsidRDefault="00242B66" w:rsidP="009717C5">
            <w:pPr>
              <w:widowControl w:val="0"/>
              <w:tabs>
                <w:tab w:val="left" w:pos="7350"/>
              </w:tabs>
              <w:adjustRightInd w:val="0"/>
              <w:ind w:left="28" w:right="20"/>
              <w:rPr>
                <w:sz w:val="24"/>
                <w:szCs w:val="24"/>
              </w:rPr>
            </w:pPr>
            <w:r w:rsidRPr="009717C5">
              <w:rPr>
                <w:sz w:val="16"/>
                <w:szCs w:val="16"/>
              </w:rPr>
              <w:t> </w:t>
            </w:r>
            <w:r w:rsidR="009717C5" w:rsidRPr="009717C5">
              <w:rPr>
                <w:sz w:val="16"/>
                <w:szCs w:val="16"/>
              </w:rPr>
              <w:t>Управление Федерального казначейства по Чукотскому автономному округу</w:t>
            </w:r>
            <w:r w:rsidR="00931802" w:rsidRPr="009717C5">
              <w:rPr>
                <w:sz w:val="16"/>
                <w:szCs w:val="16"/>
              </w:rPr>
              <w:t xml:space="preserve"> </w:t>
            </w:r>
          </w:p>
        </w:tc>
        <w:tc>
          <w:tcPr>
            <w:tcW w:w="18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36" w:right="12"/>
              <w:jc w:val="right"/>
              <w:rPr>
                <w:rFonts w:ascii="Arial" w:hAnsi="Arial" w:cs="Arial"/>
                <w:sz w:val="24"/>
                <w:szCs w:val="24"/>
              </w:rPr>
            </w:pPr>
            <w:r w:rsidRPr="0000391A">
              <w:rPr>
                <w:sz w:val="16"/>
                <w:szCs w:val="16"/>
              </w:rPr>
              <w:t>по КОФК</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44" w:right="12"/>
              <w:jc w:val="center"/>
              <w:rPr>
                <w:rFonts w:ascii="Arial" w:hAnsi="Arial" w:cs="Arial"/>
                <w:sz w:val="24"/>
                <w:szCs w:val="24"/>
              </w:rPr>
            </w:pPr>
            <w:r w:rsidRPr="0000391A">
              <w:rPr>
                <w:sz w:val="16"/>
                <w:szCs w:val="16"/>
              </w:rPr>
              <w:t> 8800</w:t>
            </w:r>
          </w:p>
        </w:tc>
      </w:tr>
      <w:tr w:rsidR="00242B66" w:rsidRPr="0000391A" w:rsidTr="00242B66">
        <w:trPr>
          <w:trHeight w:val="137"/>
        </w:trPr>
        <w:tc>
          <w:tcPr>
            <w:tcW w:w="426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44" w:right="12"/>
              <w:jc w:val="center"/>
              <w:rPr>
                <w:rFonts w:ascii="Arial" w:hAnsi="Arial" w:cs="Arial"/>
                <w:sz w:val="24"/>
                <w:szCs w:val="24"/>
              </w:rPr>
            </w:pPr>
          </w:p>
        </w:tc>
        <w:tc>
          <w:tcPr>
            <w:tcW w:w="7848" w:type="dxa"/>
            <w:gridSpan w:val="4"/>
            <w:tcBorders>
              <w:top w:val="single" w:sz="6" w:space="0" w:color="000000"/>
              <w:left w:val="nil"/>
              <w:bottom w:val="nil"/>
              <w:right w:val="nil"/>
            </w:tcBorders>
            <w:shd w:val="clear" w:color="auto" w:fill="FFFFFF"/>
            <w:vAlign w:val="bottom"/>
          </w:tcPr>
          <w:p w:rsidR="00242B66" w:rsidRPr="0000391A" w:rsidRDefault="00242B66" w:rsidP="00242B66">
            <w:pPr>
              <w:widowControl w:val="0"/>
              <w:adjustRightInd w:val="0"/>
              <w:ind w:left="44" w:right="12"/>
              <w:jc w:val="center"/>
              <w:rPr>
                <w:rFonts w:ascii="Arial" w:hAnsi="Arial" w:cs="Arial"/>
                <w:sz w:val="24"/>
                <w:szCs w:val="24"/>
              </w:rPr>
            </w:pPr>
          </w:p>
        </w:tc>
        <w:tc>
          <w:tcPr>
            <w:tcW w:w="18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36" w:right="12"/>
              <w:jc w:val="right"/>
              <w:rPr>
                <w:rFonts w:ascii="Arial" w:hAnsi="Arial" w:cs="Arial"/>
                <w:sz w:val="24"/>
                <w:szCs w:val="24"/>
              </w:rPr>
            </w:pPr>
            <w:r w:rsidRPr="0000391A">
              <w:rPr>
                <w:sz w:val="16"/>
                <w:szCs w:val="16"/>
              </w:rPr>
              <w:t>по Сводному реестру</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44" w:right="12"/>
              <w:jc w:val="center"/>
              <w:rPr>
                <w:rFonts w:ascii="Arial" w:hAnsi="Arial" w:cs="Arial"/>
                <w:sz w:val="24"/>
                <w:szCs w:val="24"/>
              </w:rPr>
            </w:pPr>
          </w:p>
        </w:tc>
      </w:tr>
      <w:tr w:rsidR="00242B66" w:rsidRPr="0000391A" w:rsidTr="00242B66">
        <w:trPr>
          <w:trHeight w:val="64"/>
        </w:trPr>
        <w:tc>
          <w:tcPr>
            <w:tcW w:w="426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rFonts w:ascii="Arial" w:hAnsi="Arial" w:cs="Arial"/>
                <w:sz w:val="24"/>
                <w:szCs w:val="24"/>
              </w:rPr>
            </w:pPr>
            <w:r w:rsidRPr="0000391A">
              <w:rPr>
                <w:sz w:val="16"/>
                <w:szCs w:val="16"/>
              </w:rPr>
              <w:t>Бюджетное учреждение(автономное учреждение)</w:t>
            </w:r>
          </w:p>
        </w:tc>
        <w:tc>
          <w:tcPr>
            <w:tcW w:w="7848" w:type="dxa"/>
            <w:gridSpan w:val="4"/>
            <w:tcBorders>
              <w:top w:val="nil"/>
              <w:left w:val="nil"/>
              <w:bottom w:val="single" w:sz="6" w:space="0" w:color="000000"/>
              <w:right w:val="nil"/>
            </w:tcBorders>
            <w:shd w:val="clear" w:color="auto" w:fill="FFFFFF"/>
            <w:vAlign w:val="bottom"/>
          </w:tcPr>
          <w:p w:rsidR="00242B66" w:rsidRPr="0000391A" w:rsidRDefault="00242B66" w:rsidP="00242B66">
            <w:pPr>
              <w:widowControl w:val="0"/>
              <w:adjustRightInd w:val="0"/>
              <w:ind w:left="28" w:right="20"/>
              <w:rPr>
                <w:rFonts w:ascii="Arial" w:hAnsi="Arial" w:cs="Arial"/>
                <w:sz w:val="24"/>
                <w:szCs w:val="24"/>
              </w:rPr>
            </w:pPr>
          </w:p>
        </w:tc>
        <w:tc>
          <w:tcPr>
            <w:tcW w:w="18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36" w:right="12"/>
              <w:jc w:val="right"/>
              <w:rPr>
                <w:rFonts w:ascii="Arial" w:hAnsi="Arial" w:cs="Arial"/>
                <w:sz w:val="24"/>
                <w:szCs w:val="24"/>
              </w:rPr>
            </w:pPr>
            <w:r w:rsidRPr="0000391A">
              <w:rPr>
                <w:sz w:val="16"/>
                <w:szCs w:val="16"/>
              </w:rPr>
              <w:t>по ОКПО</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44" w:right="12"/>
              <w:jc w:val="center"/>
              <w:rPr>
                <w:rFonts w:ascii="Arial" w:hAnsi="Arial" w:cs="Arial"/>
                <w:sz w:val="24"/>
                <w:szCs w:val="24"/>
              </w:rPr>
            </w:pPr>
          </w:p>
        </w:tc>
      </w:tr>
      <w:tr w:rsidR="00242B66" w:rsidRPr="0000391A" w:rsidTr="00242B66">
        <w:tc>
          <w:tcPr>
            <w:tcW w:w="426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sz w:val="16"/>
                <w:szCs w:val="16"/>
              </w:rPr>
            </w:pPr>
            <w:r w:rsidRPr="0000391A">
              <w:rPr>
                <w:sz w:val="16"/>
                <w:szCs w:val="16"/>
              </w:rPr>
              <w:t>Орган, осуществляющий</w:t>
            </w:r>
          </w:p>
          <w:p w:rsidR="00242B66" w:rsidRPr="0000391A" w:rsidRDefault="00242B66" w:rsidP="00242B66">
            <w:pPr>
              <w:widowControl w:val="0"/>
              <w:adjustRightInd w:val="0"/>
              <w:ind w:left="108" w:right="108"/>
              <w:rPr>
                <w:rFonts w:ascii="Arial" w:hAnsi="Arial" w:cs="Arial"/>
                <w:sz w:val="24"/>
                <w:szCs w:val="24"/>
              </w:rPr>
            </w:pPr>
            <w:r w:rsidRPr="0000391A">
              <w:rPr>
                <w:sz w:val="16"/>
                <w:szCs w:val="16"/>
              </w:rPr>
              <w:t>функции и полномочия учредителя</w:t>
            </w:r>
          </w:p>
        </w:tc>
        <w:tc>
          <w:tcPr>
            <w:tcW w:w="7848" w:type="dxa"/>
            <w:gridSpan w:val="4"/>
            <w:tcBorders>
              <w:top w:val="single" w:sz="6" w:space="0" w:color="000000"/>
              <w:left w:val="nil"/>
              <w:bottom w:val="nil"/>
              <w:right w:val="nil"/>
            </w:tcBorders>
            <w:shd w:val="clear" w:color="auto" w:fill="FFFFFF"/>
            <w:vAlign w:val="bottom"/>
          </w:tcPr>
          <w:p w:rsidR="00242B66" w:rsidRPr="0000391A" w:rsidRDefault="00242B66" w:rsidP="00242B66">
            <w:pPr>
              <w:widowControl w:val="0"/>
              <w:adjustRightInd w:val="0"/>
              <w:ind w:left="28" w:right="20"/>
              <w:rPr>
                <w:rFonts w:ascii="Arial" w:hAnsi="Arial" w:cs="Arial"/>
                <w:sz w:val="24"/>
                <w:szCs w:val="24"/>
              </w:rPr>
            </w:pPr>
            <w:r w:rsidRPr="0000391A">
              <w:rPr>
                <w:sz w:val="16"/>
                <w:szCs w:val="16"/>
              </w:rPr>
              <w:t> </w:t>
            </w:r>
          </w:p>
        </w:tc>
        <w:tc>
          <w:tcPr>
            <w:tcW w:w="18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36" w:right="12"/>
              <w:jc w:val="right"/>
              <w:rPr>
                <w:rFonts w:ascii="Arial" w:hAnsi="Arial" w:cs="Arial"/>
                <w:sz w:val="24"/>
                <w:szCs w:val="24"/>
              </w:rPr>
            </w:pPr>
            <w:r w:rsidRPr="0000391A">
              <w:rPr>
                <w:sz w:val="16"/>
                <w:szCs w:val="16"/>
              </w:rPr>
              <w:t>по ОКПО</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44" w:right="12"/>
              <w:jc w:val="center"/>
              <w:rPr>
                <w:rFonts w:ascii="Arial" w:hAnsi="Arial" w:cs="Arial"/>
                <w:sz w:val="24"/>
                <w:szCs w:val="24"/>
              </w:rPr>
            </w:pPr>
          </w:p>
        </w:tc>
      </w:tr>
      <w:tr w:rsidR="00242B66" w:rsidRPr="0000391A" w:rsidTr="00242B66">
        <w:tc>
          <w:tcPr>
            <w:tcW w:w="426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rFonts w:ascii="Arial" w:hAnsi="Arial" w:cs="Arial"/>
                <w:sz w:val="24"/>
                <w:szCs w:val="24"/>
              </w:rPr>
            </w:pPr>
            <w:r w:rsidRPr="0000391A">
              <w:rPr>
                <w:sz w:val="16"/>
                <w:szCs w:val="16"/>
              </w:rPr>
              <w:t>Наименование бюджета</w:t>
            </w:r>
          </w:p>
        </w:tc>
        <w:tc>
          <w:tcPr>
            <w:tcW w:w="7848" w:type="dxa"/>
            <w:gridSpan w:val="4"/>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ind w:left="28" w:right="20"/>
              <w:rPr>
                <w:rFonts w:ascii="Arial" w:hAnsi="Arial" w:cs="Arial"/>
                <w:sz w:val="24"/>
                <w:szCs w:val="24"/>
              </w:rPr>
            </w:pPr>
            <w:r w:rsidRPr="0000391A">
              <w:rPr>
                <w:sz w:val="16"/>
                <w:szCs w:val="16"/>
              </w:rPr>
              <w:t> Окружной бюджет Чукотского автономного округа</w:t>
            </w:r>
          </w:p>
        </w:tc>
        <w:tc>
          <w:tcPr>
            <w:tcW w:w="18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36" w:right="12"/>
              <w:jc w:val="right"/>
              <w:rPr>
                <w:rFonts w:ascii="Arial" w:hAnsi="Arial" w:cs="Arial"/>
                <w:sz w:val="24"/>
                <w:szCs w:val="24"/>
              </w:rPr>
            </w:pPr>
            <w:r w:rsidRPr="0000391A">
              <w:rPr>
                <w:sz w:val="16"/>
                <w:szCs w:val="16"/>
              </w:rPr>
              <w:t>по ОКТМО</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44" w:right="12"/>
              <w:jc w:val="center"/>
              <w:rPr>
                <w:rFonts w:ascii="Arial" w:hAnsi="Arial" w:cs="Arial"/>
                <w:sz w:val="24"/>
                <w:szCs w:val="24"/>
              </w:rPr>
            </w:pPr>
            <w:r w:rsidRPr="0000391A">
              <w:rPr>
                <w:sz w:val="16"/>
                <w:szCs w:val="16"/>
              </w:rPr>
              <w:t>77000000 </w:t>
            </w:r>
          </w:p>
        </w:tc>
      </w:tr>
      <w:tr w:rsidR="00242B66" w:rsidRPr="0000391A" w:rsidTr="00242B66">
        <w:tc>
          <w:tcPr>
            <w:tcW w:w="426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rFonts w:ascii="Arial" w:hAnsi="Arial" w:cs="Arial"/>
                <w:sz w:val="24"/>
                <w:szCs w:val="24"/>
              </w:rPr>
            </w:pPr>
            <w:r w:rsidRPr="0000391A">
              <w:rPr>
                <w:sz w:val="16"/>
                <w:szCs w:val="16"/>
              </w:rPr>
              <w:t>Периодичность: ежедневная</w:t>
            </w:r>
          </w:p>
        </w:tc>
        <w:tc>
          <w:tcPr>
            <w:tcW w:w="7848" w:type="dxa"/>
            <w:gridSpan w:val="4"/>
            <w:tcBorders>
              <w:top w:val="single" w:sz="6" w:space="0" w:color="000000"/>
              <w:left w:val="nil"/>
              <w:bottom w:val="nil"/>
              <w:right w:val="nil"/>
            </w:tcBorders>
            <w:shd w:val="clear" w:color="auto" w:fill="FFFFFF"/>
            <w:vAlign w:val="bottom"/>
          </w:tcPr>
          <w:p w:rsidR="00242B66" w:rsidRPr="0000391A" w:rsidRDefault="00242B66" w:rsidP="00242B66">
            <w:pPr>
              <w:widowControl w:val="0"/>
              <w:adjustRightInd w:val="0"/>
              <w:ind w:left="28" w:right="20"/>
              <w:rPr>
                <w:rFonts w:ascii="Arial" w:hAnsi="Arial" w:cs="Arial"/>
                <w:sz w:val="24"/>
                <w:szCs w:val="24"/>
              </w:rPr>
            </w:pPr>
            <w:r w:rsidRPr="0000391A">
              <w:rPr>
                <w:sz w:val="16"/>
                <w:szCs w:val="16"/>
              </w:rPr>
              <w:t> </w:t>
            </w:r>
          </w:p>
        </w:tc>
        <w:tc>
          <w:tcPr>
            <w:tcW w:w="18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36" w:right="12"/>
              <w:jc w:val="right"/>
              <w:rPr>
                <w:rFonts w:ascii="Arial" w:hAnsi="Arial" w:cs="Arial"/>
                <w:sz w:val="24"/>
                <w:szCs w:val="24"/>
              </w:rPr>
            </w:pPr>
            <w:r w:rsidRPr="0000391A">
              <w:rPr>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44" w:right="12"/>
              <w:jc w:val="center"/>
              <w:rPr>
                <w:rFonts w:ascii="Arial" w:hAnsi="Arial" w:cs="Arial"/>
                <w:sz w:val="24"/>
                <w:szCs w:val="24"/>
              </w:rPr>
            </w:pPr>
            <w:r w:rsidRPr="0000391A">
              <w:rPr>
                <w:sz w:val="16"/>
                <w:szCs w:val="16"/>
              </w:rPr>
              <w:t> </w:t>
            </w:r>
          </w:p>
        </w:tc>
      </w:tr>
      <w:tr w:rsidR="00242B66" w:rsidRPr="0000391A" w:rsidTr="00242B66">
        <w:tc>
          <w:tcPr>
            <w:tcW w:w="426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rFonts w:ascii="Arial" w:hAnsi="Arial" w:cs="Arial"/>
                <w:sz w:val="24"/>
                <w:szCs w:val="24"/>
              </w:rPr>
            </w:pPr>
            <w:r w:rsidRPr="0000391A">
              <w:rPr>
                <w:sz w:val="16"/>
                <w:szCs w:val="16"/>
              </w:rPr>
              <w:t>Единица измерения: руб.</w:t>
            </w:r>
          </w:p>
        </w:tc>
        <w:tc>
          <w:tcPr>
            <w:tcW w:w="7848"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28" w:right="20"/>
              <w:rPr>
                <w:rFonts w:ascii="Arial" w:hAnsi="Arial" w:cs="Arial"/>
                <w:sz w:val="24"/>
                <w:szCs w:val="24"/>
              </w:rPr>
            </w:pPr>
            <w:r w:rsidRPr="0000391A">
              <w:rPr>
                <w:sz w:val="16"/>
                <w:szCs w:val="16"/>
              </w:rPr>
              <w:t> </w:t>
            </w:r>
          </w:p>
        </w:tc>
        <w:tc>
          <w:tcPr>
            <w:tcW w:w="18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36" w:right="12"/>
              <w:jc w:val="right"/>
              <w:rPr>
                <w:rFonts w:ascii="Arial" w:hAnsi="Arial" w:cs="Arial"/>
                <w:sz w:val="24"/>
                <w:szCs w:val="24"/>
              </w:rPr>
            </w:pPr>
            <w:r w:rsidRPr="0000391A">
              <w:rPr>
                <w:sz w:val="16"/>
                <w:szCs w:val="16"/>
              </w:rPr>
              <w:t>по ОКЕИ</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44" w:right="12"/>
              <w:jc w:val="center"/>
              <w:rPr>
                <w:rFonts w:ascii="Arial" w:hAnsi="Arial" w:cs="Arial"/>
                <w:sz w:val="24"/>
                <w:szCs w:val="24"/>
              </w:rPr>
            </w:pPr>
          </w:p>
        </w:tc>
      </w:tr>
    </w:tbl>
    <w:p w:rsidR="00242B66" w:rsidRPr="0000391A" w:rsidRDefault="00242B66" w:rsidP="00242B66">
      <w:pPr>
        <w:adjustRightInd w:val="0"/>
        <w:spacing w:before="108" w:after="108"/>
        <w:jc w:val="center"/>
        <w:outlineLvl w:val="0"/>
        <w:rPr>
          <w:b/>
          <w:bCs/>
          <w:sz w:val="16"/>
          <w:szCs w:val="16"/>
        </w:rPr>
      </w:pPr>
      <w:bookmarkStart w:id="306" w:name="sub_71100"/>
      <w:r w:rsidRPr="0000391A">
        <w:rPr>
          <w:b/>
          <w:bCs/>
          <w:sz w:val="16"/>
          <w:szCs w:val="16"/>
        </w:rPr>
        <w:t>1. Остаток средств на лицевом счете</w:t>
      </w:r>
    </w:p>
    <w:tbl>
      <w:tblPr>
        <w:tblW w:w="1503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2"/>
        <w:gridCol w:w="1987"/>
        <w:gridCol w:w="1583"/>
        <w:gridCol w:w="1608"/>
        <w:gridCol w:w="1613"/>
        <w:gridCol w:w="1512"/>
        <w:gridCol w:w="1522"/>
        <w:gridCol w:w="1526"/>
        <w:gridCol w:w="1700"/>
      </w:tblGrid>
      <w:tr w:rsidR="00242B66" w:rsidRPr="0000391A" w:rsidTr="00242B66">
        <w:tc>
          <w:tcPr>
            <w:tcW w:w="3969" w:type="dxa"/>
            <w:gridSpan w:val="2"/>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307" w:name="sub_71110"/>
            <w:bookmarkEnd w:id="306"/>
            <w:r w:rsidRPr="0000391A">
              <w:rPr>
                <w:sz w:val="16"/>
                <w:szCs w:val="16"/>
              </w:rPr>
              <w:t>Код субсидии</w:t>
            </w:r>
            <w:bookmarkEnd w:id="307"/>
          </w:p>
        </w:tc>
        <w:tc>
          <w:tcPr>
            <w:tcW w:w="1583"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начало года</w:t>
            </w:r>
          </w:p>
        </w:tc>
        <w:tc>
          <w:tcPr>
            <w:tcW w:w="9481" w:type="dxa"/>
            <w:gridSpan w:val="6"/>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отчетную дату</w:t>
            </w:r>
          </w:p>
        </w:tc>
      </w:tr>
      <w:tr w:rsidR="00242B66" w:rsidRPr="0000391A" w:rsidTr="00242B66">
        <w:tc>
          <w:tcPr>
            <w:tcW w:w="3969" w:type="dxa"/>
            <w:gridSpan w:val="2"/>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83"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221" w:type="dxa"/>
            <w:gridSpan w:val="2"/>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всего</w:t>
            </w:r>
          </w:p>
        </w:tc>
        <w:tc>
          <w:tcPr>
            <w:tcW w:w="6260" w:type="dxa"/>
            <w:gridSpan w:val="4"/>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 том числе неразрешенный к использованию остаток субсидии</w:t>
            </w:r>
          </w:p>
        </w:tc>
      </w:tr>
      <w:tr w:rsidR="00242B66" w:rsidRPr="0000391A" w:rsidTr="00242B66">
        <w:tc>
          <w:tcPr>
            <w:tcW w:w="1982" w:type="dxa"/>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прошлого года</w:t>
            </w:r>
          </w:p>
        </w:tc>
        <w:tc>
          <w:tcPr>
            <w:tcW w:w="1987"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текущего года</w:t>
            </w:r>
          </w:p>
        </w:tc>
        <w:tc>
          <w:tcPr>
            <w:tcW w:w="1583"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221" w:type="dxa"/>
            <w:gridSpan w:val="2"/>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034"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прошлого года</w:t>
            </w:r>
          </w:p>
        </w:tc>
        <w:tc>
          <w:tcPr>
            <w:tcW w:w="3226"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текущего года</w:t>
            </w:r>
          </w:p>
        </w:tc>
      </w:tr>
      <w:tr w:rsidR="00242B66" w:rsidRPr="0000391A" w:rsidTr="00242B66">
        <w:tc>
          <w:tcPr>
            <w:tcW w:w="1982"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87"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83"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начало дня</w:t>
            </w:r>
          </w:p>
        </w:tc>
        <w:tc>
          <w:tcPr>
            <w:tcW w:w="16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конец дня</w:t>
            </w:r>
          </w:p>
        </w:tc>
        <w:tc>
          <w:tcPr>
            <w:tcW w:w="15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начало дня</w:t>
            </w:r>
          </w:p>
        </w:tc>
        <w:tc>
          <w:tcPr>
            <w:tcW w:w="15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конец дня</w:t>
            </w:r>
          </w:p>
        </w:tc>
        <w:tc>
          <w:tcPr>
            <w:tcW w:w="15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начало дня</w:t>
            </w:r>
          </w:p>
        </w:tc>
        <w:tc>
          <w:tcPr>
            <w:tcW w:w="17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на конец дня</w:t>
            </w:r>
          </w:p>
        </w:tc>
      </w:tr>
      <w:tr w:rsidR="00242B66" w:rsidRPr="0000391A" w:rsidTr="00242B66">
        <w:tc>
          <w:tcPr>
            <w:tcW w:w="1982"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98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58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1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16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15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15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c>
          <w:tcPr>
            <w:tcW w:w="15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8</w:t>
            </w:r>
          </w:p>
        </w:tc>
        <w:tc>
          <w:tcPr>
            <w:tcW w:w="170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9</w:t>
            </w:r>
          </w:p>
        </w:tc>
      </w:tr>
      <w:tr w:rsidR="00242B66" w:rsidRPr="0000391A" w:rsidTr="00242B66">
        <w:tc>
          <w:tcPr>
            <w:tcW w:w="1982"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8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8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982"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8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8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982"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98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8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3969" w:type="dxa"/>
            <w:gridSpan w:val="2"/>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308" w:name="sub_71101"/>
            <w:r w:rsidRPr="0000391A">
              <w:rPr>
                <w:sz w:val="16"/>
                <w:szCs w:val="16"/>
              </w:rPr>
              <w:t>Итого</w:t>
            </w:r>
            <w:bookmarkEnd w:id="308"/>
          </w:p>
        </w:tc>
        <w:tc>
          <w:tcPr>
            <w:tcW w:w="158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6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2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5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700"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spacing w:before="108" w:after="108"/>
        <w:jc w:val="center"/>
        <w:outlineLvl w:val="0"/>
        <w:rPr>
          <w:sz w:val="16"/>
          <w:szCs w:val="16"/>
        </w:rPr>
      </w:pPr>
      <w:bookmarkStart w:id="309" w:name="sub_71200"/>
      <w:r w:rsidRPr="0000391A">
        <w:rPr>
          <w:b/>
          <w:bCs/>
          <w:sz w:val="16"/>
          <w:szCs w:val="16"/>
        </w:rPr>
        <w:t>2. Сведения о разрешенных операциях с субсидиями</w:t>
      </w:r>
      <w:bookmarkEnd w:id="30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6"/>
        <w:gridCol w:w="1838"/>
        <w:gridCol w:w="1843"/>
        <w:gridCol w:w="2884"/>
        <w:gridCol w:w="2448"/>
        <w:gridCol w:w="2112"/>
        <w:gridCol w:w="2103"/>
      </w:tblGrid>
      <w:tr w:rsidR="00242B66" w:rsidRPr="0000391A" w:rsidTr="00242B66">
        <w:tc>
          <w:tcPr>
            <w:tcW w:w="1766" w:type="dxa"/>
            <w:vMerge w:val="restart"/>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310" w:name="sub_712010"/>
            <w:r w:rsidRPr="0000391A">
              <w:rPr>
                <w:sz w:val="16"/>
                <w:szCs w:val="16"/>
              </w:rPr>
              <w:t>Код субсидии</w:t>
            </w:r>
            <w:bookmarkEnd w:id="310"/>
          </w:p>
        </w:tc>
        <w:tc>
          <w:tcPr>
            <w:tcW w:w="183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Код по бюджетной классификации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tcPr>
          <w:p w:rsidR="00242B66" w:rsidRPr="009717C5" w:rsidRDefault="009717C5" w:rsidP="00242B66">
            <w:pPr>
              <w:adjustRightInd w:val="0"/>
              <w:jc w:val="center"/>
              <w:rPr>
                <w:sz w:val="18"/>
                <w:szCs w:val="18"/>
              </w:rPr>
            </w:pPr>
            <w:r w:rsidRPr="009717C5">
              <w:rPr>
                <w:sz w:val="18"/>
                <w:szCs w:val="18"/>
              </w:rPr>
              <w:t>Код объекта ФАИП</w:t>
            </w:r>
          </w:p>
        </w:tc>
        <w:tc>
          <w:tcPr>
            <w:tcW w:w="2884"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Разрешенный к использованию остаток субсидий прошлых лет на начало 20___г.</w:t>
            </w:r>
          </w:p>
        </w:tc>
        <w:tc>
          <w:tcPr>
            <w:tcW w:w="244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Суммы возврата дебиторской задолженности прошлых лет</w:t>
            </w:r>
          </w:p>
        </w:tc>
        <w:tc>
          <w:tcPr>
            <w:tcW w:w="4215"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Планируемые</w:t>
            </w:r>
          </w:p>
        </w:tc>
      </w:tr>
      <w:tr w:rsidR="00242B66" w:rsidRPr="0000391A" w:rsidTr="00242B66">
        <w:tc>
          <w:tcPr>
            <w:tcW w:w="1766" w:type="dxa"/>
            <w:vMerge/>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884"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4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поступления</w:t>
            </w:r>
          </w:p>
        </w:tc>
        <w:tc>
          <w:tcPr>
            <w:tcW w:w="210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выплаты</w:t>
            </w:r>
          </w:p>
        </w:tc>
      </w:tr>
      <w:tr w:rsidR="00242B66" w:rsidRPr="0000391A" w:rsidTr="00242B66">
        <w:tc>
          <w:tcPr>
            <w:tcW w:w="1766"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288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24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c>
          <w:tcPr>
            <w:tcW w:w="21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6</w:t>
            </w:r>
          </w:p>
        </w:tc>
        <w:tc>
          <w:tcPr>
            <w:tcW w:w="210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7</w:t>
            </w:r>
          </w:p>
        </w:tc>
      </w:tr>
      <w:tr w:rsidR="00242B66" w:rsidRPr="0000391A" w:rsidTr="00242B66">
        <w:tc>
          <w:tcPr>
            <w:tcW w:w="1766"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88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03"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766"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88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03"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1766"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88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03"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5447"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311" w:name="sub_71201"/>
            <w:r w:rsidRPr="0000391A">
              <w:rPr>
                <w:sz w:val="16"/>
                <w:szCs w:val="16"/>
              </w:rPr>
              <w:t>Итого</w:t>
            </w:r>
            <w:bookmarkEnd w:id="311"/>
          </w:p>
        </w:tc>
        <w:tc>
          <w:tcPr>
            <w:tcW w:w="288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4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1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103"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spacing w:before="108" w:after="108"/>
        <w:jc w:val="center"/>
        <w:outlineLvl w:val="0"/>
        <w:rPr>
          <w:sz w:val="16"/>
          <w:szCs w:val="16"/>
        </w:rPr>
      </w:pPr>
      <w:bookmarkStart w:id="312" w:name="sub_71300"/>
      <w:r w:rsidRPr="0000391A">
        <w:rPr>
          <w:b/>
          <w:bCs/>
          <w:sz w:val="16"/>
          <w:szCs w:val="16"/>
        </w:rPr>
        <w:t>3. Операции со средствами бюджетного учреждения (автономного учреждения)</w:t>
      </w:r>
      <w:bookmarkEnd w:id="31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64"/>
        <w:gridCol w:w="3154"/>
        <w:gridCol w:w="2657"/>
        <w:gridCol w:w="2894"/>
        <w:gridCol w:w="2417"/>
      </w:tblGrid>
      <w:tr w:rsidR="00242B66" w:rsidRPr="0000391A" w:rsidTr="00242B66">
        <w:tc>
          <w:tcPr>
            <w:tcW w:w="3864"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bookmarkStart w:id="313" w:name="sub_71310"/>
            <w:r w:rsidRPr="0000391A">
              <w:rPr>
                <w:sz w:val="16"/>
                <w:szCs w:val="16"/>
              </w:rPr>
              <w:t>Код субсидии</w:t>
            </w:r>
            <w:bookmarkEnd w:id="313"/>
          </w:p>
        </w:tc>
        <w:tc>
          <w:tcPr>
            <w:tcW w:w="315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 xml:space="preserve">Код по </w:t>
            </w:r>
            <w:hyperlink r:id="rId130" w:history="1">
              <w:r w:rsidRPr="0000391A">
                <w:rPr>
                  <w:sz w:val="16"/>
                  <w:szCs w:val="16"/>
                </w:rPr>
                <w:t>бюджетной классификации</w:t>
              </w:r>
            </w:hyperlink>
            <w:r w:rsidRPr="0000391A">
              <w:rPr>
                <w:sz w:val="16"/>
                <w:szCs w:val="16"/>
              </w:rPr>
              <w:t xml:space="preserve"> Российской Федерации</w:t>
            </w:r>
          </w:p>
        </w:tc>
        <w:tc>
          <w:tcPr>
            <w:tcW w:w="2657" w:type="dxa"/>
            <w:tcBorders>
              <w:top w:val="single" w:sz="4" w:space="0" w:color="auto"/>
              <w:left w:val="single" w:sz="4" w:space="0" w:color="auto"/>
              <w:bottom w:val="single" w:sz="4" w:space="0" w:color="auto"/>
              <w:right w:val="single" w:sz="4" w:space="0" w:color="auto"/>
            </w:tcBorders>
          </w:tcPr>
          <w:p w:rsidR="00242B66" w:rsidRPr="009717C5" w:rsidRDefault="009717C5" w:rsidP="00242B66">
            <w:pPr>
              <w:adjustRightInd w:val="0"/>
              <w:jc w:val="center"/>
              <w:rPr>
                <w:sz w:val="16"/>
                <w:szCs w:val="16"/>
              </w:rPr>
            </w:pPr>
            <w:r w:rsidRPr="009717C5">
              <w:rPr>
                <w:sz w:val="16"/>
                <w:szCs w:val="16"/>
              </w:rPr>
              <w:t>Код объекта ФАИП</w:t>
            </w:r>
          </w:p>
        </w:tc>
        <w:tc>
          <w:tcPr>
            <w:tcW w:w="28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Поступления</w:t>
            </w:r>
          </w:p>
        </w:tc>
        <w:tc>
          <w:tcPr>
            <w:tcW w:w="2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Выплаты</w:t>
            </w:r>
          </w:p>
        </w:tc>
      </w:tr>
      <w:tr w:rsidR="00242B66" w:rsidRPr="0000391A" w:rsidTr="00242B66">
        <w:tc>
          <w:tcPr>
            <w:tcW w:w="3864" w:type="dxa"/>
            <w:tcBorders>
              <w:top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1</w:t>
            </w:r>
          </w:p>
        </w:tc>
        <w:tc>
          <w:tcPr>
            <w:tcW w:w="315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2</w:t>
            </w:r>
          </w:p>
        </w:tc>
        <w:tc>
          <w:tcPr>
            <w:tcW w:w="265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3</w:t>
            </w:r>
          </w:p>
        </w:tc>
        <w:tc>
          <w:tcPr>
            <w:tcW w:w="28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4</w:t>
            </w:r>
          </w:p>
        </w:tc>
        <w:tc>
          <w:tcPr>
            <w:tcW w:w="2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6"/>
                <w:szCs w:val="16"/>
              </w:rPr>
            </w:pPr>
            <w:r w:rsidRPr="0000391A">
              <w:rPr>
                <w:sz w:val="16"/>
                <w:szCs w:val="16"/>
              </w:rPr>
              <w:t>5</w:t>
            </w:r>
          </w:p>
        </w:tc>
      </w:tr>
      <w:tr w:rsidR="00242B66" w:rsidRPr="0000391A" w:rsidTr="00242B66">
        <w:tc>
          <w:tcPr>
            <w:tcW w:w="3864"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15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65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8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1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3864"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15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65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8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1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3864" w:type="dxa"/>
            <w:tcBorders>
              <w:top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315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65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8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1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r w:rsidR="00242B66" w:rsidRPr="0000391A" w:rsidTr="00242B66">
        <w:tc>
          <w:tcPr>
            <w:tcW w:w="9675"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6"/>
                <w:szCs w:val="16"/>
              </w:rPr>
            </w:pPr>
            <w:bookmarkStart w:id="314" w:name="sub_71301"/>
            <w:r w:rsidRPr="0000391A">
              <w:rPr>
                <w:sz w:val="16"/>
                <w:szCs w:val="16"/>
              </w:rPr>
              <w:t>Итого</w:t>
            </w:r>
            <w:bookmarkEnd w:id="314"/>
          </w:p>
        </w:tc>
        <w:tc>
          <w:tcPr>
            <w:tcW w:w="28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6"/>
                <w:szCs w:val="16"/>
              </w:rPr>
            </w:pPr>
          </w:p>
        </w:tc>
        <w:tc>
          <w:tcPr>
            <w:tcW w:w="241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6"/>
                <w:szCs w:val="16"/>
              </w:rPr>
            </w:pPr>
          </w:p>
        </w:tc>
      </w:tr>
    </w:tbl>
    <w:p w:rsidR="00242B66" w:rsidRPr="0000391A" w:rsidRDefault="00242B66" w:rsidP="00242B66">
      <w:pPr>
        <w:adjustRightInd w:val="0"/>
        <w:ind w:firstLine="720"/>
        <w:jc w:val="both"/>
        <w:rPr>
          <w:sz w:val="16"/>
          <w:szCs w:val="16"/>
        </w:rPr>
      </w:pPr>
    </w:p>
    <w:p w:rsidR="00242B66" w:rsidRPr="0000391A" w:rsidRDefault="00242B66" w:rsidP="00242B66">
      <w:pPr>
        <w:adjustRightInd w:val="0"/>
        <w:rPr>
          <w:sz w:val="16"/>
          <w:szCs w:val="16"/>
        </w:rPr>
      </w:pPr>
      <w:r w:rsidRPr="0000391A">
        <w:rPr>
          <w:sz w:val="16"/>
          <w:szCs w:val="16"/>
        </w:rPr>
        <w:t>Ответственный исполнитель __________________ ________________ _________________________ ___________</w:t>
      </w:r>
    </w:p>
    <w:p w:rsidR="00242B66" w:rsidRPr="0000391A" w:rsidRDefault="00242B66" w:rsidP="00242B66">
      <w:pPr>
        <w:adjustRightInd w:val="0"/>
        <w:rPr>
          <w:sz w:val="16"/>
          <w:szCs w:val="16"/>
        </w:rPr>
      </w:pPr>
      <w:r w:rsidRPr="0000391A">
        <w:rPr>
          <w:sz w:val="16"/>
          <w:szCs w:val="16"/>
        </w:rPr>
        <w:t xml:space="preserve">                            (должность)           (подпись)     (расшифровка подписи)   (телефон)</w:t>
      </w:r>
    </w:p>
    <w:p w:rsidR="00242B66" w:rsidRPr="0000391A" w:rsidRDefault="00242B66" w:rsidP="00242B66">
      <w:pPr>
        <w:adjustRightInd w:val="0"/>
        <w:rPr>
          <w:sz w:val="16"/>
          <w:szCs w:val="16"/>
        </w:rPr>
      </w:pPr>
      <w:r w:rsidRPr="0000391A">
        <w:rPr>
          <w:sz w:val="16"/>
          <w:szCs w:val="16"/>
        </w:rPr>
        <w:t>"____"________________ 20___г.</w:t>
      </w:r>
    </w:p>
    <w:p w:rsidR="00242B66" w:rsidRPr="0000391A" w:rsidRDefault="00242B66" w:rsidP="00242B66">
      <w:pPr>
        <w:spacing w:after="60"/>
        <w:ind w:left="5443"/>
        <w:jc w:val="right"/>
        <w:rPr>
          <w:sz w:val="16"/>
          <w:szCs w:val="16"/>
        </w:rPr>
        <w:sectPr w:rsidR="00242B66" w:rsidRPr="0000391A" w:rsidSect="002940AD">
          <w:pgSz w:w="16838" w:h="11906" w:orient="landscape"/>
          <w:pgMar w:top="1134" w:right="1812" w:bottom="2410" w:left="567" w:header="397" w:footer="397" w:gutter="0"/>
          <w:cols w:space="709"/>
          <w:docGrid w:linePitch="272"/>
        </w:sectPr>
      </w:pPr>
    </w:p>
    <w:tbl>
      <w:tblPr>
        <w:tblpPr w:leftFromText="180" w:rightFromText="180" w:horzAnchor="margin" w:tblpY="-630"/>
        <w:tblW w:w="15072" w:type="dxa"/>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58"/>
        <w:gridCol w:w="26"/>
        <w:gridCol w:w="20"/>
      </w:tblGrid>
      <w:tr w:rsidR="00242B66" w:rsidRPr="0000391A" w:rsidTr="00242B66">
        <w:trPr>
          <w:gridAfter w:val="2"/>
          <w:wAfter w:w="46" w:type="dxa"/>
        </w:trPr>
        <w:tc>
          <w:tcPr>
            <w:tcW w:w="15026" w:type="dxa"/>
            <w:gridSpan w:val="53"/>
            <w:tcBorders>
              <w:top w:val="nil"/>
              <w:left w:val="nil"/>
              <w:bottom w:val="nil"/>
              <w:right w:val="nil"/>
            </w:tcBorders>
            <w:shd w:val="clear" w:color="auto" w:fill="FFFFFF"/>
            <w:vAlign w:val="bottom"/>
          </w:tcPr>
          <w:p w:rsidR="003A72E8" w:rsidRPr="003A72E8" w:rsidRDefault="00242B66" w:rsidP="003A72E8">
            <w:pPr>
              <w:ind w:firstLine="11340"/>
              <w:rPr>
                <w:sz w:val="18"/>
                <w:szCs w:val="18"/>
              </w:rPr>
            </w:pPr>
            <w:r w:rsidRPr="003A72E8">
              <w:rPr>
                <w:sz w:val="18"/>
                <w:szCs w:val="18"/>
              </w:rPr>
              <w:t xml:space="preserve">Приложение № </w:t>
            </w:r>
            <w:r w:rsidR="00005843" w:rsidRPr="003A72E8">
              <w:rPr>
                <w:sz w:val="18"/>
                <w:szCs w:val="18"/>
              </w:rPr>
              <w:t>19</w:t>
            </w:r>
          </w:p>
          <w:p w:rsidR="00242B66" w:rsidRPr="003A72E8" w:rsidRDefault="00242B66" w:rsidP="003A72E8">
            <w:pPr>
              <w:ind w:firstLine="11340"/>
              <w:rPr>
                <w:sz w:val="18"/>
                <w:szCs w:val="18"/>
              </w:rPr>
            </w:pPr>
            <w:r w:rsidRPr="003A72E8">
              <w:rPr>
                <w:sz w:val="18"/>
                <w:szCs w:val="18"/>
              </w:rPr>
              <w:t xml:space="preserve">к Порядку открытия и ведения лицевых счетов </w:t>
            </w:r>
          </w:p>
          <w:p w:rsidR="00242B66" w:rsidRPr="003A72E8" w:rsidRDefault="00242B66" w:rsidP="003A72E8">
            <w:pPr>
              <w:ind w:firstLine="11340"/>
              <w:rPr>
                <w:sz w:val="18"/>
                <w:szCs w:val="18"/>
              </w:rPr>
            </w:pPr>
            <w:r w:rsidRPr="003A72E8">
              <w:rPr>
                <w:sz w:val="18"/>
                <w:szCs w:val="18"/>
              </w:rPr>
              <w:t xml:space="preserve">Департаментом финансов и имущественных </w:t>
            </w:r>
          </w:p>
          <w:p w:rsidR="00242B66" w:rsidRPr="0000391A" w:rsidRDefault="00242B66" w:rsidP="003A72E8">
            <w:pPr>
              <w:ind w:firstLine="11340"/>
              <w:rPr>
                <w:sz w:val="16"/>
                <w:szCs w:val="16"/>
              </w:rPr>
            </w:pPr>
            <w:r w:rsidRPr="003A72E8">
              <w:rPr>
                <w:sz w:val="18"/>
                <w:szCs w:val="18"/>
              </w:rPr>
              <w:t>отношений Чукотского автономного округа</w:t>
            </w:r>
          </w:p>
          <w:p w:rsidR="00242B66" w:rsidRPr="0000391A" w:rsidRDefault="00242B66" w:rsidP="00242B66">
            <w:pPr>
              <w:widowControl w:val="0"/>
              <w:adjustRightInd w:val="0"/>
              <w:ind w:left="108" w:right="92"/>
              <w:jc w:val="center"/>
              <w:rPr>
                <w:b/>
                <w:bCs/>
                <w:sz w:val="16"/>
                <w:szCs w:val="16"/>
              </w:rPr>
            </w:pPr>
          </w:p>
          <w:p w:rsidR="00242B66" w:rsidRPr="0000391A" w:rsidRDefault="00242B66" w:rsidP="00242B66">
            <w:pPr>
              <w:widowControl w:val="0"/>
              <w:adjustRightInd w:val="0"/>
              <w:ind w:left="108" w:right="92"/>
              <w:jc w:val="center"/>
              <w:rPr>
                <w:b/>
                <w:bCs/>
                <w:sz w:val="16"/>
                <w:szCs w:val="16"/>
              </w:rPr>
            </w:pPr>
          </w:p>
          <w:p w:rsidR="00242B66" w:rsidRPr="0000391A" w:rsidRDefault="00242B66" w:rsidP="00242B66">
            <w:pPr>
              <w:widowControl w:val="0"/>
              <w:adjustRightInd w:val="0"/>
              <w:ind w:left="108" w:right="92"/>
              <w:jc w:val="center"/>
              <w:rPr>
                <w:b/>
                <w:bCs/>
                <w:sz w:val="16"/>
                <w:szCs w:val="16"/>
              </w:rPr>
            </w:pPr>
          </w:p>
          <w:p w:rsidR="00242B66" w:rsidRPr="0000391A" w:rsidRDefault="00242B66" w:rsidP="00242B66">
            <w:pPr>
              <w:widowControl w:val="0"/>
              <w:adjustRightInd w:val="0"/>
              <w:ind w:left="108" w:right="92"/>
              <w:jc w:val="center"/>
              <w:rPr>
                <w:rFonts w:ascii="Arial" w:hAnsi="Arial" w:cs="Arial"/>
                <w:sz w:val="16"/>
                <w:szCs w:val="16"/>
              </w:rPr>
            </w:pPr>
            <w:r w:rsidRPr="0000391A">
              <w:rPr>
                <w:b/>
                <w:bCs/>
                <w:sz w:val="16"/>
                <w:szCs w:val="16"/>
              </w:rPr>
              <w:t>ВЫПИСКА</w:t>
            </w:r>
          </w:p>
        </w:tc>
      </w:tr>
      <w:tr w:rsidR="00242B66" w:rsidRPr="0000391A" w:rsidTr="00242B66">
        <w:trPr>
          <w:gridAfter w:val="2"/>
          <w:wAfter w:w="46" w:type="dxa"/>
        </w:trPr>
        <w:tc>
          <w:tcPr>
            <w:tcW w:w="15026" w:type="dxa"/>
            <w:gridSpan w:val="53"/>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92"/>
              <w:jc w:val="center"/>
              <w:rPr>
                <w:rFonts w:ascii="Arial" w:hAnsi="Arial" w:cs="Arial"/>
                <w:sz w:val="16"/>
                <w:szCs w:val="16"/>
              </w:rPr>
            </w:pPr>
            <w:r w:rsidRPr="0000391A">
              <w:rPr>
                <w:b/>
                <w:bCs/>
                <w:sz w:val="16"/>
                <w:szCs w:val="16"/>
              </w:rPr>
              <w:t>из лицевого счета главного администратора источников финансирования дефицита бюджета</w:t>
            </w:r>
          </w:p>
        </w:tc>
      </w:tr>
      <w:tr w:rsidR="00242B66" w:rsidRPr="0000391A" w:rsidTr="00242B66">
        <w:trPr>
          <w:gridAfter w:val="2"/>
          <w:wAfter w:w="46" w:type="dxa"/>
        </w:trPr>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12496" w:type="dxa"/>
            <w:gridSpan w:val="44"/>
            <w:tcBorders>
              <w:top w:val="nil"/>
              <w:left w:val="nil"/>
              <w:bottom w:val="nil"/>
              <w:right w:val="single" w:sz="6" w:space="0" w:color="000000"/>
            </w:tcBorders>
            <w:shd w:val="clear" w:color="auto" w:fill="FFFFFF"/>
            <w:vAlign w:val="bottom"/>
          </w:tcPr>
          <w:p w:rsidR="00242B66" w:rsidRPr="0000391A" w:rsidRDefault="00242B66" w:rsidP="00242B66">
            <w:pPr>
              <w:widowControl w:val="0"/>
              <w:adjustRightInd w:val="0"/>
              <w:ind w:left="108" w:right="92"/>
              <w:jc w:val="center"/>
              <w:rPr>
                <w:rFonts w:ascii="Arial" w:hAnsi="Arial" w:cs="Arial"/>
                <w:sz w:val="16"/>
                <w:szCs w:val="16"/>
              </w:rPr>
            </w:pPr>
            <w:r w:rsidRPr="0000391A">
              <w:rPr>
                <w:b/>
                <w:bCs/>
                <w:sz w:val="16"/>
                <w:szCs w:val="16"/>
              </w:rPr>
              <w:t>(администратора источников финансирования дефицита бюджета</w:t>
            </w:r>
          </w:p>
        </w:tc>
        <w:tc>
          <w:tcPr>
            <w:tcW w:w="1110" w:type="dxa"/>
            <w:gridSpan w:val="4"/>
            <w:tcBorders>
              <w:top w:val="single" w:sz="6" w:space="0" w:color="000000"/>
              <w:left w:val="single" w:sz="6" w:space="0" w:color="000000"/>
              <w:bottom w:val="single" w:sz="4" w:space="0" w:color="auto"/>
              <w:right w:val="single" w:sz="6" w:space="0" w:color="000000"/>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16"/>
                <w:szCs w:val="16"/>
              </w:rPr>
            </w:pPr>
            <w:r w:rsidRPr="0000391A">
              <w:rPr>
                <w:sz w:val="16"/>
                <w:szCs w:val="16"/>
              </w:rPr>
              <w:t>Коды</w:t>
            </w:r>
          </w:p>
        </w:tc>
      </w:tr>
      <w:tr w:rsidR="00242B66" w:rsidRPr="0000391A" w:rsidTr="00242B66">
        <w:trPr>
          <w:gridAfter w:val="2"/>
          <w:wAfter w:w="46" w:type="dxa"/>
        </w:trPr>
        <w:tc>
          <w:tcPr>
            <w:tcW w:w="3408" w:type="dxa"/>
            <w:gridSpan w:val="1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rFonts w:ascii="Arial" w:hAnsi="Arial" w:cs="Arial"/>
                <w:sz w:val="16"/>
                <w:szCs w:val="16"/>
              </w:rPr>
            </w:pPr>
            <w:r w:rsidRPr="0000391A">
              <w:rPr>
                <w:sz w:val="16"/>
                <w:szCs w:val="16"/>
              </w:rPr>
              <w:t> </w:t>
            </w:r>
          </w:p>
        </w:tc>
        <w:tc>
          <w:tcPr>
            <w:tcW w:w="6248" w:type="dxa"/>
            <w:gridSpan w:val="22"/>
            <w:tcBorders>
              <w:top w:val="nil"/>
              <w:left w:val="nil"/>
              <w:bottom w:val="nil"/>
              <w:right w:val="single" w:sz="6" w:space="0" w:color="000000"/>
            </w:tcBorders>
            <w:shd w:val="clear" w:color="auto" w:fill="FFFFFF"/>
            <w:vAlign w:val="bottom"/>
          </w:tcPr>
          <w:p w:rsidR="00242B66" w:rsidRPr="0000391A" w:rsidRDefault="00242B66" w:rsidP="00242B66">
            <w:pPr>
              <w:widowControl w:val="0"/>
              <w:adjustRightInd w:val="0"/>
              <w:ind w:left="116" w:right="92"/>
              <w:jc w:val="right"/>
              <w:rPr>
                <w:rFonts w:ascii="Arial" w:hAnsi="Arial" w:cs="Arial"/>
                <w:sz w:val="16"/>
                <w:szCs w:val="16"/>
              </w:rPr>
            </w:pPr>
            <w:r w:rsidRPr="0000391A">
              <w:rPr>
                <w:b/>
                <w:bCs/>
                <w:sz w:val="16"/>
                <w:szCs w:val="16"/>
              </w:rPr>
              <w:t>с полномочиями главного администратора) №</w:t>
            </w:r>
          </w:p>
        </w:tc>
        <w:tc>
          <w:tcPr>
            <w:tcW w:w="1988" w:type="dxa"/>
            <w:gridSpan w:val="7"/>
            <w:tcBorders>
              <w:top w:val="single" w:sz="6" w:space="0" w:color="000000"/>
              <w:left w:val="single" w:sz="6" w:space="0" w:color="000000"/>
              <w:bottom w:val="single" w:sz="6" w:space="0" w:color="000000"/>
              <w:right w:val="single" w:sz="6" w:space="0" w:color="000000"/>
            </w:tcBorders>
            <w:shd w:val="clear" w:color="auto" w:fill="FFFFFF"/>
            <w:vAlign w:val="bottom"/>
          </w:tcPr>
          <w:p w:rsidR="00242B66" w:rsidRPr="0000391A" w:rsidRDefault="00242B66" w:rsidP="00242B66">
            <w:pPr>
              <w:widowControl w:val="0"/>
              <w:adjustRightInd w:val="0"/>
              <w:ind w:left="124" w:right="84"/>
              <w:jc w:val="center"/>
              <w:rPr>
                <w:rFonts w:ascii="Arial" w:hAnsi="Arial" w:cs="Arial"/>
                <w:sz w:val="16"/>
                <w:szCs w:val="16"/>
              </w:rPr>
            </w:pPr>
          </w:p>
        </w:tc>
        <w:tc>
          <w:tcPr>
            <w:tcW w:w="284" w:type="dxa"/>
            <w:tcBorders>
              <w:top w:val="nil"/>
              <w:left w:val="single" w:sz="6" w:space="0" w:color="000000"/>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1988" w:type="dxa"/>
            <w:gridSpan w:val="7"/>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6" w:right="92"/>
              <w:jc w:val="right"/>
              <w:rPr>
                <w:rFonts w:ascii="Arial" w:hAnsi="Arial" w:cs="Arial"/>
                <w:sz w:val="16"/>
                <w:szCs w:val="16"/>
              </w:rPr>
            </w:pPr>
            <w:r w:rsidRPr="0000391A">
              <w:rPr>
                <w:sz w:val="16"/>
                <w:szCs w:val="16"/>
              </w:rPr>
              <w:t>Форма по КФД</w:t>
            </w:r>
          </w:p>
        </w:tc>
        <w:tc>
          <w:tcPr>
            <w:tcW w:w="11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16"/>
                <w:szCs w:val="16"/>
              </w:rPr>
            </w:pPr>
            <w:r w:rsidRPr="0000391A">
              <w:rPr>
                <w:sz w:val="16"/>
                <w:szCs w:val="16"/>
              </w:rPr>
              <w:t>0531763</w:t>
            </w:r>
          </w:p>
        </w:tc>
      </w:tr>
      <w:tr w:rsidR="00242B66" w:rsidRPr="0000391A" w:rsidTr="00242B66">
        <w:trPr>
          <w:gridAfter w:val="2"/>
          <w:wAfter w:w="46" w:type="dxa"/>
        </w:trPr>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8520" w:type="dxa"/>
            <w:gridSpan w:val="30"/>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100"/>
              <w:jc w:val="center"/>
              <w:rPr>
                <w:rFonts w:ascii="Arial" w:hAnsi="Arial" w:cs="Arial"/>
                <w:sz w:val="16"/>
                <w:szCs w:val="16"/>
              </w:rPr>
            </w:pPr>
            <w:r w:rsidRPr="0000391A">
              <w:rPr>
                <w:b/>
                <w:bCs/>
                <w:sz w:val="16"/>
                <w:szCs w:val="16"/>
              </w:rPr>
              <w:t>за « __ » _____ </w:t>
            </w:r>
            <w:r w:rsidRPr="0000391A">
              <w:rPr>
                <w:b/>
                <w:bCs/>
                <w:sz w:val="16"/>
                <w:szCs w:val="16"/>
                <w:u w:val="single"/>
              </w:rPr>
              <w:t>20</w:t>
            </w:r>
            <w:r w:rsidRPr="0000391A">
              <w:rPr>
                <w:bCs/>
                <w:sz w:val="16"/>
                <w:szCs w:val="16"/>
              </w:rPr>
              <w:t>__ </w:t>
            </w:r>
            <w:r w:rsidRPr="0000391A">
              <w:rPr>
                <w:b/>
                <w:bCs/>
                <w:sz w:val="16"/>
                <w:szCs w:val="16"/>
              </w:rPr>
              <w:t>г.</w:t>
            </w:r>
          </w:p>
        </w:tc>
        <w:tc>
          <w:tcPr>
            <w:tcW w:w="1988" w:type="dxa"/>
            <w:gridSpan w:val="7"/>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6" w:right="92"/>
              <w:jc w:val="right"/>
              <w:rPr>
                <w:rFonts w:ascii="Arial" w:hAnsi="Arial" w:cs="Arial"/>
                <w:sz w:val="16"/>
                <w:szCs w:val="16"/>
              </w:rPr>
            </w:pPr>
            <w:r w:rsidRPr="0000391A">
              <w:rPr>
                <w:sz w:val="16"/>
                <w:szCs w:val="16"/>
              </w:rPr>
              <w:t>Дата</w:t>
            </w:r>
          </w:p>
        </w:tc>
        <w:tc>
          <w:tcPr>
            <w:tcW w:w="11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16"/>
                <w:szCs w:val="16"/>
              </w:rPr>
            </w:pPr>
          </w:p>
        </w:tc>
      </w:tr>
      <w:tr w:rsidR="0097376E" w:rsidRPr="0000391A" w:rsidTr="00242B66">
        <w:trPr>
          <w:gridAfter w:val="2"/>
          <w:wAfter w:w="46" w:type="dxa"/>
        </w:trPr>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272" w:type="dxa"/>
            <w:gridSpan w:val="8"/>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16"/>
                <w:szCs w:val="16"/>
              </w:rPr>
            </w:pPr>
            <w:r w:rsidRPr="0000391A">
              <w:rPr>
                <w:sz w:val="16"/>
                <w:szCs w:val="16"/>
              </w:rPr>
              <w:t>Дата предыдущей выписки</w:t>
            </w:r>
          </w:p>
        </w:tc>
        <w:tc>
          <w:tcPr>
            <w:tcW w:w="11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16"/>
                <w:szCs w:val="16"/>
              </w:rPr>
            </w:pPr>
            <w:r w:rsidRPr="0000391A">
              <w:rPr>
                <w:sz w:val="16"/>
                <w:szCs w:val="16"/>
              </w:rPr>
              <w:t> </w:t>
            </w:r>
          </w:p>
        </w:tc>
      </w:tr>
      <w:tr w:rsidR="00242B66" w:rsidRPr="0000391A" w:rsidTr="00242B66">
        <w:trPr>
          <w:gridAfter w:val="2"/>
          <w:wAfter w:w="46" w:type="dxa"/>
        </w:trPr>
        <w:tc>
          <w:tcPr>
            <w:tcW w:w="4260" w:type="dxa"/>
            <w:gridSpan w:val="15"/>
            <w:tcBorders>
              <w:top w:val="nil"/>
              <w:left w:val="nil"/>
              <w:bottom w:val="nil"/>
              <w:right w:val="nil"/>
            </w:tcBorders>
            <w:shd w:val="clear" w:color="auto" w:fill="FFFFFF"/>
            <w:vAlign w:val="bottom"/>
          </w:tcPr>
          <w:p w:rsidR="00242B66" w:rsidRPr="009717C5" w:rsidRDefault="009717C5" w:rsidP="00242B66">
            <w:pPr>
              <w:widowControl w:val="0"/>
              <w:tabs>
                <w:tab w:val="left" w:pos="7350"/>
              </w:tabs>
              <w:adjustRightInd w:val="0"/>
              <w:ind w:left="108" w:right="108"/>
              <w:rPr>
                <w:sz w:val="16"/>
                <w:szCs w:val="16"/>
              </w:rPr>
            </w:pPr>
            <w:r w:rsidRPr="009717C5">
              <w:rPr>
                <w:sz w:val="16"/>
                <w:szCs w:val="16"/>
              </w:rPr>
              <w:t>Орган Федерального казначейства</w:t>
            </w:r>
          </w:p>
        </w:tc>
        <w:tc>
          <w:tcPr>
            <w:tcW w:w="7384" w:type="dxa"/>
            <w:gridSpan w:val="26"/>
            <w:tcBorders>
              <w:top w:val="nil"/>
              <w:left w:val="nil"/>
              <w:bottom w:val="single" w:sz="6" w:space="0" w:color="000000"/>
              <w:right w:val="nil"/>
            </w:tcBorders>
            <w:shd w:val="clear" w:color="auto" w:fill="FFFFFF"/>
            <w:vAlign w:val="bottom"/>
          </w:tcPr>
          <w:p w:rsidR="00242B66" w:rsidRPr="009717C5" w:rsidRDefault="009717C5" w:rsidP="009717C5">
            <w:pPr>
              <w:widowControl w:val="0"/>
              <w:tabs>
                <w:tab w:val="left" w:pos="7350"/>
              </w:tabs>
              <w:adjustRightInd w:val="0"/>
              <w:ind w:right="104"/>
              <w:rPr>
                <w:sz w:val="16"/>
                <w:szCs w:val="16"/>
              </w:rPr>
            </w:pPr>
            <w:r w:rsidRPr="009717C5">
              <w:rPr>
                <w:sz w:val="16"/>
                <w:szCs w:val="16"/>
              </w:rPr>
              <w:t>Управление Федерального казначейства по Чукотскому автономному округу</w:t>
            </w:r>
          </w:p>
        </w:tc>
        <w:tc>
          <w:tcPr>
            <w:tcW w:w="2272" w:type="dxa"/>
            <w:gridSpan w:val="8"/>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16"/>
                <w:szCs w:val="16"/>
              </w:rPr>
            </w:pPr>
            <w:r w:rsidRPr="0000391A">
              <w:rPr>
                <w:sz w:val="16"/>
                <w:szCs w:val="16"/>
              </w:rPr>
              <w:t>по КОФК</w:t>
            </w:r>
          </w:p>
        </w:tc>
        <w:tc>
          <w:tcPr>
            <w:tcW w:w="11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16"/>
                <w:szCs w:val="16"/>
              </w:rPr>
            </w:pPr>
            <w:r w:rsidRPr="0000391A">
              <w:rPr>
                <w:sz w:val="16"/>
                <w:szCs w:val="16"/>
              </w:rPr>
              <w:t> 8800</w:t>
            </w:r>
          </w:p>
        </w:tc>
      </w:tr>
      <w:tr w:rsidR="00242B66" w:rsidRPr="0000391A" w:rsidTr="00242B66">
        <w:trPr>
          <w:gridAfter w:val="2"/>
          <w:wAfter w:w="46" w:type="dxa"/>
        </w:trPr>
        <w:tc>
          <w:tcPr>
            <w:tcW w:w="4260" w:type="dxa"/>
            <w:gridSpan w:val="15"/>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sz w:val="16"/>
                <w:szCs w:val="16"/>
              </w:rPr>
            </w:pPr>
            <w:r w:rsidRPr="0000391A">
              <w:rPr>
                <w:sz w:val="16"/>
                <w:szCs w:val="16"/>
              </w:rPr>
              <w:t>Главный администратор источников</w:t>
            </w:r>
          </w:p>
          <w:p w:rsidR="00242B66" w:rsidRPr="0000391A" w:rsidRDefault="00242B66" w:rsidP="00242B66">
            <w:pPr>
              <w:widowControl w:val="0"/>
              <w:adjustRightInd w:val="0"/>
              <w:ind w:left="108" w:right="108"/>
              <w:rPr>
                <w:rFonts w:ascii="Arial" w:hAnsi="Arial" w:cs="Arial"/>
                <w:sz w:val="16"/>
                <w:szCs w:val="16"/>
              </w:rPr>
            </w:pPr>
            <w:r w:rsidRPr="0000391A">
              <w:rPr>
                <w:sz w:val="16"/>
                <w:szCs w:val="16"/>
              </w:rPr>
              <w:t>финансирования дефицита бюджета</w:t>
            </w:r>
          </w:p>
        </w:tc>
        <w:tc>
          <w:tcPr>
            <w:tcW w:w="7384" w:type="dxa"/>
            <w:gridSpan w:val="26"/>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272" w:type="dxa"/>
            <w:gridSpan w:val="8"/>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16"/>
                <w:szCs w:val="16"/>
              </w:rPr>
            </w:pPr>
            <w:r w:rsidRPr="0000391A">
              <w:rPr>
                <w:sz w:val="16"/>
                <w:szCs w:val="16"/>
              </w:rPr>
              <w:t>Глава по БК</w:t>
            </w:r>
          </w:p>
        </w:tc>
        <w:tc>
          <w:tcPr>
            <w:tcW w:w="11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16"/>
                <w:szCs w:val="16"/>
              </w:rPr>
            </w:pPr>
          </w:p>
        </w:tc>
      </w:tr>
      <w:tr w:rsidR="00242B66" w:rsidRPr="0000391A" w:rsidTr="00242B66">
        <w:trPr>
          <w:gridAfter w:val="2"/>
          <w:wAfter w:w="46" w:type="dxa"/>
        </w:trPr>
        <w:tc>
          <w:tcPr>
            <w:tcW w:w="4260" w:type="dxa"/>
            <w:gridSpan w:val="15"/>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sz w:val="16"/>
                <w:szCs w:val="16"/>
              </w:rPr>
            </w:pPr>
            <w:r w:rsidRPr="0000391A">
              <w:rPr>
                <w:sz w:val="16"/>
                <w:szCs w:val="16"/>
              </w:rPr>
              <w:t>Администратор источников финансирования дефицита</w:t>
            </w:r>
          </w:p>
          <w:p w:rsidR="00242B66" w:rsidRPr="0000391A" w:rsidRDefault="00242B66" w:rsidP="00242B66">
            <w:pPr>
              <w:widowControl w:val="0"/>
              <w:adjustRightInd w:val="0"/>
              <w:ind w:left="108" w:right="108"/>
              <w:rPr>
                <w:rFonts w:ascii="Arial" w:hAnsi="Arial" w:cs="Arial"/>
                <w:sz w:val="16"/>
                <w:szCs w:val="16"/>
              </w:rPr>
            </w:pPr>
            <w:r w:rsidRPr="0000391A">
              <w:rPr>
                <w:sz w:val="16"/>
                <w:szCs w:val="16"/>
              </w:rPr>
              <w:t>бюджета с полномочиями главного администратора</w:t>
            </w:r>
          </w:p>
        </w:tc>
        <w:tc>
          <w:tcPr>
            <w:tcW w:w="7384" w:type="dxa"/>
            <w:gridSpan w:val="26"/>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272" w:type="dxa"/>
            <w:gridSpan w:val="8"/>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16"/>
                <w:szCs w:val="16"/>
              </w:rPr>
            </w:pPr>
            <w:r w:rsidRPr="0000391A">
              <w:rPr>
                <w:sz w:val="16"/>
                <w:szCs w:val="16"/>
              </w:rPr>
              <w:t>по Сводному реестру</w:t>
            </w:r>
          </w:p>
        </w:tc>
        <w:tc>
          <w:tcPr>
            <w:tcW w:w="11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16"/>
                <w:szCs w:val="16"/>
              </w:rPr>
            </w:pPr>
            <w:r w:rsidRPr="0000391A">
              <w:rPr>
                <w:sz w:val="16"/>
                <w:szCs w:val="16"/>
              </w:rPr>
              <w:t> </w:t>
            </w:r>
          </w:p>
        </w:tc>
      </w:tr>
      <w:tr w:rsidR="00242B66" w:rsidRPr="0000391A" w:rsidTr="00242B66">
        <w:trPr>
          <w:gridAfter w:val="2"/>
          <w:wAfter w:w="46" w:type="dxa"/>
        </w:trPr>
        <w:tc>
          <w:tcPr>
            <w:tcW w:w="4260" w:type="dxa"/>
            <w:gridSpan w:val="15"/>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rFonts w:ascii="Arial" w:hAnsi="Arial" w:cs="Arial"/>
                <w:sz w:val="16"/>
                <w:szCs w:val="16"/>
              </w:rPr>
            </w:pPr>
            <w:r w:rsidRPr="0000391A">
              <w:rPr>
                <w:sz w:val="16"/>
                <w:szCs w:val="16"/>
              </w:rPr>
              <w:t>Наименование бюджета</w:t>
            </w:r>
          </w:p>
        </w:tc>
        <w:tc>
          <w:tcPr>
            <w:tcW w:w="7384" w:type="dxa"/>
            <w:gridSpan w:val="26"/>
            <w:tcBorders>
              <w:top w:val="single" w:sz="6" w:space="0" w:color="000000"/>
              <w:left w:val="nil"/>
              <w:bottom w:val="single" w:sz="6" w:space="0" w:color="000000"/>
              <w:right w:val="nil"/>
            </w:tcBorders>
            <w:shd w:val="clear" w:color="auto" w:fill="FFFFFF"/>
            <w:vAlign w:val="bottom"/>
          </w:tcPr>
          <w:p w:rsidR="00242B66" w:rsidRPr="0000391A" w:rsidRDefault="00242B66" w:rsidP="009717C5">
            <w:pPr>
              <w:widowControl w:val="0"/>
              <w:adjustRightInd w:val="0"/>
              <w:ind w:right="104"/>
              <w:rPr>
                <w:rFonts w:ascii="Arial" w:hAnsi="Arial" w:cs="Arial"/>
                <w:sz w:val="16"/>
                <w:szCs w:val="16"/>
              </w:rPr>
            </w:pPr>
            <w:r w:rsidRPr="0000391A">
              <w:rPr>
                <w:sz w:val="16"/>
                <w:szCs w:val="16"/>
              </w:rPr>
              <w:t> Окружной бюджет Чукотского автономного округа</w:t>
            </w:r>
          </w:p>
        </w:tc>
        <w:tc>
          <w:tcPr>
            <w:tcW w:w="2272" w:type="dxa"/>
            <w:gridSpan w:val="8"/>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16"/>
                <w:szCs w:val="16"/>
              </w:rPr>
            </w:pPr>
            <w:r w:rsidRPr="0000391A">
              <w:rPr>
                <w:sz w:val="16"/>
                <w:szCs w:val="16"/>
              </w:rPr>
              <w:t> по ОКТМО </w:t>
            </w:r>
          </w:p>
        </w:tc>
        <w:tc>
          <w:tcPr>
            <w:tcW w:w="11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16"/>
                <w:szCs w:val="16"/>
              </w:rPr>
            </w:pPr>
            <w:r w:rsidRPr="0000391A">
              <w:rPr>
                <w:sz w:val="16"/>
                <w:szCs w:val="16"/>
              </w:rPr>
              <w:t>77000000</w:t>
            </w:r>
          </w:p>
        </w:tc>
      </w:tr>
      <w:tr w:rsidR="00242B66" w:rsidRPr="0000391A" w:rsidTr="00242B66">
        <w:trPr>
          <w:gridAfter w:val="2"/>
          <w:wAfter w:w="46" w:type="dxa"/>
        </w:trPr>
        <w:tc>
          <w:tcPr>
            <w:tcW w:w="4260" w:type="dxa"/>
            <w:gridSpan w:val="15"/>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rFonts w:ascii="Arial" w:hAnsi="Arial" w:cs="Arial"/>
                <w:sz w:val="16"/>
                <w:szCs w:val="16"/>
              </w:rPr>
            </w:pPr>
            <w:r w:rsidRPr="0000391A">
              <w:rPr>
                <w:sz w:val="16"/>
                <w:szCs w:val="16"/>
              </w:rPr>
              <w:t>Финансовый орган</w:t>
            </w:r>
          </w:p>
        </w:tc>
        <w:tc>
          <w:tcPr>
            <w:tcW w:w="7384" w:type="dxa"/>
            <w:gridSpan w:val="26"/>
            <w:tcBorders>
              <w:top w:val="single" w:sz="6" w:space="0" w:color="000000"/>
              <w:left w:val="nil"/>
              <w:bottom w:val="single" w:sz="6" w:space="0" w:color="000000"/>
              <w:right w:val="nil"/>
            </w:tcBorders>
            <w:shd w:val="clear" w:color="auto" w:fill="FFFFFF"/>
            <w:vAlign w:val="bottom"/>
          </w:tcPr>
          <w:p w:rsidR="00242B66" w:rsidRPr="0000391A" w:rsidRDefault="009717C5" w:rsidP="009717C5">
            <w:pPr>
              <w:widowControl w:val="0"/>
              <w:adjustRightInd w:val="0"/>
              <w:ind w:right="104"/>
              <w:rPr>
                <w:rFonts w:ascii="Arial" w:hAnsi="Arial" w:cs="Arial"/>
                <w:sz w:val="16"/>
                <w:szCs w:val="16"/>
              </w:rPr>
            </w:pPr>
            <w:r w:rsidRPr="0000391A">
              <w:rPr>
                <w:sz w:val="16"/>
                <w:szCs w:val="16"/>
              </w:rPr>
              <w:t> Департамент финансов и имущественных отношений Чукотского автономного округа</w:t>
            </w:r>
          </w:p>
        </w:tc>
        <w:tc>
          <w:tcPr>
            <w:tcW w:w="2272" w:type="dxa"/>
            <w:gridSpan w:val="8"/>
            <w:tcBorders>
              <w:top w:val="nil"/>
              <w:left w:val="nil"/>
              <w:bottom w:val="nil"/>
              <w:right w:val="single" w:sz="4" w:space="0" w:color="auto"/>
            </w:tcBorders>
            <w:shd w:val="clear" w:color="auto" w:fill="FFFFFF"/>
          </w:tcPr>
          <w:p w:rsidR="00242B66" w:rsidRPr="0000391A" w:rsidRDefault="00242B66" w:rsidP="00242B66">
            <w:pPr>
              <w:widowControl w:val="0"/>
              <w:adjustRightInd w:val="0"/>
              <w:ind w:left="112" w:right="92"/>
              <w:jc w:val="right"/>
              <w:rPr>
                <w:rFonts w:ascii="Arial" w:hAnsi="Arial" w:cs="Arial"/>
                <w:sz w:val="16"/>
                <w:szCs w:val="16"/>
              </w:rPr>
            </w:pPr>
            <w:r w:rsidRPr="0000391A">
              <w:rPr>
                <w:sz w:val="16"/>
                <w:szCs w:val="16"/>
              </w:rPr>
              <w:t> по ОКПО</w:t>
            </w:r>
          </w:p>
        </w:tc>
        <w:tc>
          <w:tcPr>
            <w:tcW w:w="1110" w:type="dxa"/>
            <w:gridSpan w:val="4"/>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124" w:right="92"/>
              <w:jc w:val="center"/>
              <w:rPr>
                <w:rFonts w:ascii="Arial" w:hAnsi="Arial" w:cs="Arial"/>
                <w:sz w:val="16"/>
                <w:szCs w:val="16"/>
              </w:rPr>
            </w:pPr>
          </w:p>
        </w:tc>
      </w:tr>
      <w:tr w:rsidR="00242B66" w:rsidRPr="0000391A" w:rsidTr="00242B66">
        <w:trPr>
          <w:gridAfter w:val="2"/>
          <w:wAfter w:w="46" w:type="dxa"/>
        </w:trPr>
        <w:tc>
          <w:tcPr>
            <w:tcW w:w="4260" w:type="dxa"/>
            <w:gridSpan w:val="15"/>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rFonts w:ascii="Arial" w:hAnsi="Arial" w:cs="Arial"/>
                <w:sz w:val="16"/>
                <w:szCs w:val="16"/>
              </w:rPr>
            </w:pPr>
            <w:r w:rsidRPr="0000391A">
              <w:rPr>
                <w:sz w:val="16"/>
                <w:szCs w:val="16"/>
              </w:rPr>
              <w:t>Периодичность: ежедневная</w:t>
            </w:r>
          </w:p>
        </w:tc>
        <w:tc>
          <w:tcPr>
            <w:tcW w:w="7384" w:type="dxa"/>
            <w:gridSpan w:val="26"/>
            <w:tcBorders>
              <w:top w:val="single" w:sz="6" w:space="0" w:color="000000"/>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272" w:type="dxa"/>
            <w:gridSpan w:val="8"/>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rPr>
                <w:rFonts w:ascii="Arial" w:hAnsi="Arial" w:cs="Arial"/>
                <w:sz w:val="16"/>
                <w:szCs w:val="16"/>
              </w:rPr>
            </w:pPr>
            <w:r w:rsidRPr="0000391A">
              <w:rPr>
                <w:sz w:val="16"/>
                <w:szCs w:val="16"/>
              </w:rPr>
              <w:t> </w:t>
            </w:r>
          </w:p>
        </w:tc>
        <w:tc>
          <w:tcPr>
            <w:tcW w:w="11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rPr>
                <w:rFonts w:ascii="Arial" w:hAnsi="Arial" w:cs="Arial"/>
                <w:sz w:val="16"/>
                <w:szCs w:val="16"/>
              </w:rPr>
            </w:pPr>
            <w:r w:rsidRPr="0000391A">
              <w:rPr>
                <w:sz w:val="16"/>
                <w:szCs w:val="16"/>
              </w:rPr>
              <w:t> </w:t>
            </w:r>
          </w:p>
        </w:tc>
      </w:tr>
      <w:tr w:rsidR="00242B66" w:rsidRPr="0000391A" w:rsidTr="00242B66">
        <w:trPr>
          <w:gridAfter w:val="2"/>
          <w:wAfter w:w="46" w:type="dxa"/>
        </w:trPr>
        <w:tc>
          <w:tcPr>
            <w:tcW w:w="4260" w:type="dxa"/>
            <w:gridSpan w:val="15"/>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8"/>
              <w:rPr>
                <w:rFonts w:ascii="Arial" w:hAnsi="Arial" w:cs="Arial"/>
                <w:sz w:val="16"/>
                <w:szCs w:val="16"/>
              </w:rPr>
            </w:pPr>
            <w:r w:rsidRPr="0000391A">
              <w:rPr>
                <w:sz w:val="16"/>
                <w:szCs w:val="16"/>
              </w:rPr>
              <w:t>Единица измерения: руб.</w:t>
            </w:r>
          </w:p>
        </w:tc>
        <w:tc>
          <w:tcPr>
            <w:tcW w:w="7384" w:type="dxa"/>
            <w:gridSpan w:val="26"/>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272" w:type="dxa"/>
            <w:gridSpan w:val="8"/>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16"/>
                <w:szCs w:val="16"/>
              </w:rPr>
            </w:pPr>
            <w:r w:rsidRPr="0000391A">
              <w:rPr>
                <w:sz w:val="16"/>
                <w:szCs w:val="16"/>
              </w:rPr>
              <w:t>по ОКЕИ</w:t>
            </w:r>
          </w:p>
        </w:tc>
        <w:tc>
          <w:tcPr>
            <w:tcW w:w="11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16"/>
                <w:szCs w:val="16"/>
              </w:rPr>
            </w:pPr>
            <w:r w:rsidRPr="0000391A">
              <w:rPr>
                <w:sz w:val="16"/>
                <w:szCs w:val="16"/>
              </w:rPr>
              <w:t>383</w:t>
            </w:r>
          </w:p>
        </w:tc>
      </w:tr>
      <w:tr w:rsidR="0097376E" w:rsidRPr="0000391A" w:rsidTr="00242B66">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c>
          <w:tcPr>
            <w:tcW w:w="284" w:type="dxa"/>
            <w:tcBorders>
              <w:top w:val="single" w:sz="4" w:space="0" w:color="auto"/>
              <w:left w:val="nil"/>
              <w:bottom w:val="nil"/>
              <w:right w:val="nil"/>
            </w:tcBorders>
            <w:shd w:val="clear" w:color="auto" w:fill="FFFFFF"/>
          </w:tcPr>
          <w:p w:rsidR="00242B66" w:rsidRPr="0000391A" w:rsidRDefault="00242B66" w:rsidP="00242B66">
            <w:pPr>
              <w:widowControl w:val="0"/>
              <w:adjustRightInd w:val="0"/>
              <w:ind w:left="124" w:right="88"/>
              <w:rPr>
                <w:rFonts w:ascii="Arial" w:hAnsi="Arial" w:cs="Arial"/>
                <w:sz w:val="16"/>
                <w:szCs w:val="16"/>
              </w:rPr>
            </w:pPr>
            <w:r w:rsidRPr="0000391A">
              <w:rPr>
                <w:sz w:val="16"/>
                <w:szCs w:val="16"/>
              </w:rPr>
              <w:t> </w:t>
            </w:r>
          </w:p>
        </w:tc>
        <w:tc>
          <w:tcPr>
            <w:tcW w:w="284" w:type="dxa"/>
            <w:tcBorders>
              <w:top w:val="single" w:sz="4" w:space="0" w:color="auto"/>
              <w:left w:val="nil"/>
              <w:bottom w:val="nil"/>
              <w:right w:val="nil"/>
            </w:tcBorders>
            <w:shd w:val="clear" w:color="auto" w:fill="FFFFFF"/>
          </w:tcPr>
          <w:p w:rsidR="00242B66" w:rsidRPr="0000391A" w:rsidRDefault="00242B66" w:rsidP="00242B66">
            <w:pPr>
              <w:widowControl w:val="0"/>
              <w:adjustRightInd w:val="0"/>
              <w:ind w:left="108" w:right="104"/>
              <w:rPr>
                <w:rFonts w:ascii="Arial" w:hAnsi="Arial" w:cs="Arial"/>
                <w:sz w:val="16"/>
                <w:szCs w:val="16"/>
              </w:rPr>
            </w:pPr>
            <w:r w:rsidRPr="0000391A">
              <w:rPr>
                <w:sz w:val="16"/>
                <w:szCs w:val="16"/>
              </w:rPr>
              <w:t> </w:t>
            </w:r>
          </w:p>
        </w:tc>
        <w:tc>
          <w:tcPr>
            <w:tcW w:w="284" w:type="dxa"/>
            <w:tcBorders>
              <w:top w:val="single" w:sz="4" w:space="0" w:color="auto"/>
              <w:left w:val="nil"/>
              <w:bottom w:val="nil"/>
              <w:right w:val="nil"/>
            </w:tcBorders>
            <w:shd w:val="clear" w:color="auto" w:fill="FFFFFF"/>
          </w:tcPr>
          <w:p w:rsidR="00242B66" w:rsidRPr="0000391A" w:rsidRDefault="00242B66" w:rsidP="00242B66">
            <w:pPr>
              <w:widowControl w:val="0"/>
              <w:adjustRightInd w:val="0"/>
              <w:ind w:left="112" w:right="100"/>
              <w:rPr>
                <w:rFonts w:ascii="Arial" w:hAnsi="Arial" w:cs="Arial"/>
                <w:sz w:val="16"/>
                <w:szCs w:val="16"/>
              </w:rPr>
            </w:pPr>
            <w:r w:rsidRPr="0000391A">
              <w:rPr>
                <w:sz w:val="16"/>
                <w:szCs w:val="16"/>
              </w:rPr>
              <w:t> </w:t>
            </w:r>
          </w:p>
        </w:tc>
        <w:tc>
          <w:tcPr>
            <w:tcW w:w="284" w:type="dxa"/>
            <w:gridSpan w:val="2"/>
            <w:tcBorders>
              <w:top w:val="single" w:sz="4" w:space="0" w:color="auto"/>
              <w:left w:val="nil"/>
              <w:bottom w:val="nil"/>
              <w:right w:val="nil"/>
            </w:tcBorders>
            <w:shd w:val="clear" w:color="auto" w:fill="FFFFFF"/>
          </w:tcPr>
          <w:p w:rsidR="00242B66" w:rsidRPr="0000391A" w:rsidRDefault="00242B66" w:rsidP="00242B66">
            <w:pPr>
              <w:widowControl w:val="0"/>
              <w:adjustRightInd w:val="0"/>
              <w:ind w:left="116" w:right="96"/>
              <w:rPr>
                <w:rFonts w:ascii="Arial" w:hAnsi="Arial" w:cs="Arial"/>
                <w:sz w:val="16"/>
                <w:szCs w:val="16"/>
              </w:rPr>
            </w:pPr>
            <w:r w:rsidRPr="0000391A">
              <w:rPr>
                <w:sz w:val="16"/>
                <w:szCs w:val="16"/>
              </w:rPr>
              <w:t> </w:t>
            </w:r>
          </w:p>
        </w:tc>
        <w:tc>
          <w:tcPr>
            <w:tcW w:w="20" w:type="dxa"/>
            <w:tcBorders>
              <w:top w:val="single" w:sz="4" w:space="0" w:color="auto"/>
              <w:left w:val="nil"/>
              <w:bottom w:val="nil"/>
              <w:right w:val="nil"/>
            </w:tcBorders>
            <w:shd w:val="clear" w:color="auto" w:fill="FFFFFF"/>
          </w:tcPr>
          <w:p w:rsidR="00242B66" w:rsidRPr="0000391A" w:rsidRDefault="00242B66" w:rsidP="00242B66">
            <w:pPr>
              <w:widowControl w:val="0"/>
              <w:adjustRightInd w:val="0"/>
              <w:ind w:left="120" w:right="92"/>
              <w:rPr>
                <w:rFonts w:ascii="Arial" w:hAnsi="Arial" w:cs="Arial"/>
                <w:sz w:val="16"/>
                <w:szCs w:val="16"/>
              </w:rPr>
            </w:pPr>
            <w:r w:rsidRPr="0000391A">
              <w:rPr>
                <w:sz w:val="16"/>
                <w:szCs w:val="16"/>
              </w:rPr>
              <w:t> </w:t>
            </w:r>
          </w:p>
        </w:tc>
      </w:tr>
    </w:tbl>
    <w:p w:rsidR="00242B66" w:rsidRPr="0000391A" w:rsidRDefault="00242B66" w:rsidP="00242B66">
      <w:pPr>
        <w:widowControl w:val="0"/>
        <w:adjustRightInd w:val="0"/>
        <w:ind w:left="120" w:right="111"/>
        <w:rPr>
          <w:rFonts w:ascii="Arial" w:hAnsi="Arial" w:cs="Arial"/>
          <w:sz w:val="16"/>
          <w:szCs w:val="16"/>
        </w:rPr>
      </w:pPr>
    </w:p>
    <w:p w:rsidR="00242B66" w:rsidRPr="0000391A" w:rsidRDefault="00242B66" w:rsidP="00242B66">
      <w:pPr>
        <w:adjustRightInd w:val="0"/>
        <w:jc w:val="center"/>
        <w:outlineLvl w:val="0"/>
        <w:rPr>
          <w:b/>
          <w:bCs/>
          <w:sz w:val="16"/>
          <w:szCs w:val="16"/>
        </w:rPr>
      </w:pPr>
      <w:bookmarkStart w:id="315" w:name="sub_13100"/>
      <w:r w:rsidRPr="0000391A">
        <w:rPr>
          <w:b/>
          <w:bCs/>
          <w:sz w:val="16"/>
          <w:szCs w:val="16"/>
        </w:rPr>
        <w:t>1. Остатки бюджетных ассигнований на лицевом счете</w:t>
      </w:r>
    </w:p>
    <w:bookmarkEnd w:id="315"/>
    <w:p w:rsidR="00242B66" w:rsidRPr="0000391A" w:rsidRDefault="00242B66" w:rsidP="00242B66">
      <w:pPr>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7"/>
        <w:gridCol w:w="3768"/>
        <w:gridCol w:w="3955"/>
        <w:gridCol w:w="4134"/>
      </w:tblGrid>
      <w:tr w:rsidR="00242B66" w:rsidRPr="0000391A" w:rsidTr="00242B66">
        <w:tc>
          <w:tcPr>
            <w:tcW w:w="3197"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bookmarkStart w:id="316" w:name="sub_13110"/>
            <w:r w:rsidRPr="0000391A">
              <w:rPr>
                <w:sz w:val="14"/>
                <w:szCs w:val="14"/>
              </w:rPr>
              <w:t>Наименование показателя</w:t>
            </w:r>
            <w:bookmarkEnd w:id="316"/>
          </w:p>
        </w:tc>
        <w:tc>
          <w:tcPr>
            <w:tcW w:w="376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Сумма на ____ текущий финансовый год</w:t>
            </w:r>
          </w:p>
        </w:tc>
        <w:tc>
          <w:tcPr>
            <w:tcW w:w="8089"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Сумма на плановый период _____-_____ годов</w:t>
            </w:r>
          </w:p>
        </w:tc>
      </w:tr>
      <w:tr w:rsidR="00242B66" w:rsidRPr="0000391A" w:rsidTr="00242B66">
        <w:tc>
          <w:tcPr>
            <w:tcW w:w="3197"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376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395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первый год</w:t>
            </w:r>
          </w:p>
        </w:tc>
        <w:tc>
          <w:tcPr>
            <w:tcW w:w="4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второй год</w:t>
            </w:r>
          </w:p>
        </w:tc>
      </w:tr>
      <w:tr w:rsidR="00242B66" w:rsidRPr="0000391A" w:rsidTr="00242B66">
        <w:tc>
          <w:tcPr>
            <w:tcW w:w="319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1</w:t>
            </w:r>
          </w:p>
        </w:tc>
        <w:tc>
          <w:tcPr>
            <w:tcW w:w="3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2</w:t>
            </w:r>
          </w:p>
        </w:tc>
        <w:tc>
          <w:tcPr>
            <w:tcW w:w="395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3</w:t>
            </w:r>
          </w:p>
        </w:tc>
        <w:tc>
          <w:tcPr>
            <w:tcW w:w="4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4</w:t>
            </w:r>
          </w:p>
        </w:tc>
      </w:tr>
      <w:tr w:rsidR="00242B66" w:rsidRPr="0000391A" w:rsidTr="00242B66">
        <w:tc>
          <w:tcPr>
            <w:tcW w:w="319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rPr>
                <w:sz w:val="14"/>
                <w:szCs w:val="14"/>
              </w:rPr>
            </w:pPr>
            <w:bookmarkStart w:id="317" w:name="sub_13101"/>
            <w:r w:rsidRPr="0000391A">
              <w:rPr>
                <w:sz w:val="14"/>
                <w:szCs w:val="14"/>
              </w:rPr>
              <w:t>Остаток на начало дня</w:t>
            </w:r>
            <w:bookmarkEnd w:id="317"/>
          </w:p>
        </w:tc>
        <w:tc>
          <w:tcPr>
            <w:tcW w:w="3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395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4134" w:type="dxa"/>
            <w:tcBorders>
              <w:top w:val="single" w:sz="4" w:space="0" w:color="auto"/>
              <w:left w:val="single" w:sz="4" w:space="0" w:color="auto"/>
              <w:bottom w:val="single" w:sz="4" w:space="0" w:color="auto"/>
            </w:tcBorders>
          </w:tcPr>
          <w:p w:rsidR="00242B66" w:rsidRPr="0000391A" w:rsidRDefault="00242B66" w:rsidP="00242B66">
            <w:pPr>
              <w:adjustRightInd w:val="0"/>
              <w:ind w:firstLine="142"/>
              <w:jc w:val="both"/>
              <w:rPr>
                <w:sz w:val="14"/>
                <w:szCs w:val="14"/>
              </w:rPr>
            </w:pPr>
          </w:p>
        </w:tc>
      </w:tr>
      <w:tr w:rsidR="00242B66" w:rsidRPr="0000391A" w:rsidTr="00242B66">
        <w:tc>
          <w:tcPr>
            <w:tcW w:w="319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rPr>
                <w:sz w:val="14"/>
                <w:szCs w:val="14"/>
              </w:rPr>
            </w:pPr>
            <w:bookmarkStart w:id="318" w:name="sub_13102"/>
            <w:r w:rsidRPr="0000391A">
              <w:rPr>
                <w:sz w:val="14"/>
                <w:szCs w:val="14"/>
              </w:rPr>
              <w:t>Остаток на конец дня</w:t>
            </w:r>
            <w:bookmarkEnd w:id="318"/>
          </w:p>
        </w:tc>
        <w:tc>
          <w:tcPr>
            <w:tcW w:w="3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395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4134" w:type="dxa"/>
            <w:tcBorders>
              <w:top w:val="single" w:sz="4" w:space="0" w:color="auto"/>
              <w:left w:val="single" w:sz="4" w:space="0" w:color="auto"/>
              <w:bottom w:val="single" w:sz="4" w:space="0" w:color="auto"/>
            </w:tcBorders>
          </w:tcPr>
          <w:p w:rsidR="00242B66" w:rsidRPr="0000391A" w:rsidRDefault="00242B66" w:rsidP="00242B66">
            <w:pPr>
              <w:adjustRightInd w:val="0"/>
              <w:ind w:firstLine="142"/>
              <w:jc w:val="both"/>
              <w:rPr>
                <w:sz w:val="14"/>
                <w:szCs w:val="14"/>
              </w:rPr>
            </w:pPr>
          </w:p>
        </w:tc>
      </w:tr>
    </w:tbl>
    <w:p w:rsidR="00242B66" w:rsidRPr="0000391A" w:rsidRDefault="00242B66" w:rsidP="00242B66">
      <w:pPr>
        <w:adjustRightInd w:val="0"/>
        <w:ind w:firstLine="142"/>
        <w:jc w:val="both"/>
        <w:rPr>
          <w:sz w:val="14"/>
          <w:szCs w:val="14"/>
        </w:rPr>
      </w:pPr>
    </w:p>
    <w:p w:rsidR="00242B66" w:rsidRPr="0000391A" w:rsidRDefault="00242B66" w:rsidP="00242B66">
      <w:pPr>
        <w:adjustRightInd w:val="0"/>
        <w:ind w:firstLine="142"/>
        <w:jc w:val="center"/>
        <w:outlineLvl w:val="0"/>
        <w:rPr>
          <w:b/>
          <w:bCs/>
          <w:sz w:val="14"/>
          <w:szCs w:val="14"/>
        </w:rPr>
      </w:pPr>
      <w:bookmarkStart w:id="319" w:name="sub_13200"/>
      <w:r w:rsidRPr="0000391A">
        <w:rPr>
          <w:b/>
          <w:bCs/>
          <w:sz w:val="14"/>
          <w:szCs w:val="14"/>
        </w:rPr>
        <w:t>2. Доведенные бюджетные ассигнования</w:t>
      </w:r>
    </w:p>
    <w:p w:rsidR="00242B66" w:rsidRPr="0000391A" w:rsidRDefault="00242B66" w:rsidP="00242B66">
      <w:pPr>
        <w:adjustRightInd w:val="0"/>
        <w:ind w:firstLine="142"/>
        <w:jc w:val="center"/>
        <w:outlineLvl w:val="0"/>
        <w:rPr>
          <w:b/>
          <w:bCs/>
          <w:sz w:val="14"/>
          <w:szCs w:val="14"/>
        </w:rPr>
      </w:pPr>
      <w:bookmarkStart w:id="320" w:name="sub_13201"/>
      <w:bookmarkEnd w:id="319"/>
      <w:r w:rsidRPr="0000391A">
        <w:rPr>
          <w:b/>
          <w:bCs/>
          <w:sz w:val="14"/>
          <w:szCs w:val="14"/>
        </w:rPr>
        <w:t>2.1. Бюджетные ассигнования</w:t>
      </w:r>
    </w:p>
    <w:bookmarkEnd w:id="320"/>
    <w:p w:rsidR="00242B66" w:rsidRPr="0000391A" w:rsidRDefault="00242B66" w:rsidP="00242B66">
      <w:pPr>
        <w:adjustRightInd w:val="0"/>
        <w:ind w:firstLine="142"/>
        <w:jc w:val="both"/>
        <w:rPr>
          <w:sz w:val="14"/>
          <w:szCs w:val="14"/>
        </w:rPr>
      </w:pPr>
    </w:p>
    <w:tbl>
      <w:tblPr>
        <w:tblW w:w="1506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2074"/>
        <w:gridCol w:w="2165"/>
        <w:gridCol w:w="2160"/>
        <w:gridCol w:w="2626"/>
        <w:gridCol w:w="3110"/>
        <w:gridCol w:w="2142"/>
      </w:tblGrid>
      <w:tr w:rsidR="00242B66" w:rsidRPr="0000391A" w:rsidTr="00242B66">
        <w:tc>
          <w:tcPr>
            <w:tcW w:w="79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bookmarkStart w:id="321" w:name="sub_132010"/>
            <w:r w:rsidRPr="0000391A">
              <w:rPr>
                <w:sz w:val="14"/>
                <w:szCs w:val="14"/>
              </w:rPr>
              <w:t>N п/п</w:t>
            </w:r>
            <w:bookmarkEnd w:id="321"/>
          </w:p>
        </w:tc>
        <w:tc>
          <w:tcPr>
            <w:tcW w:w="6399"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Документ</w:t>
            </w:r>
          </w:p>
        </w:tc>
        <w:tc>
          <w:tcPr>
            <w:tcW w:w="2626"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Сумма на ____ текущий финансовый год</w:t>
            </w:r>
          </w:p>
        </w:tc>
        <w:tc>
          <w:tcPr>
            <w:tcW w:w="5252"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Сумма на плановый период _____-_____ годов</w:t>
            </w:r>
          </w:p>
        </w:tc>
      </w:tr>
      <w:tr w:rsidR="00242B66" w:rsidRPr="0000391A" w:rsidTr="00242B66">
        <w:tc>
          <w:tcPr>
            <w:tcW w:w="792"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20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наименование</w:t>
            </w: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номер</w:t>
            </w:r>
          </w:p>
        </w:tc>
        <w:tc>
          <w:tcPr>
            <w:tcW w:w="216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дата</w:t>
            </w:r>
          </w:p>
        </w:tc>
        <w:tc>
          <w:tcPr>
            <w:tcW w:w="2626"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31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первый год</w:t>
            </w:r>
          </w:p>
        </w:tc>
        <w:tc>
          <w:tcPr>
            <w:tcW w:w="214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второй год</w:t>
            </w:r>
          </w:p>
        </w:tc>
      </w:tr>
      <w:tr w:rsidR="00242B66" w:rsidRPr="0000391A" w:rsidTr="00242B66">
        <w:tc>
          <w:tcPr>
            <w:tcW w:w="7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1</w:t>
            </w:r>
          </w:p>
        </w:tc>
        <w:tc>
          <w:tcPr>
            <w:tcW w:w="20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2</w:t>
            </w: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3</w:t>
            </w:r>
          </w:p>
        </w:tc>
        <w:tc>
          <w:tcPr>
            <w:tcW w:w="216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4</w:t>
            </w:r>
          </w:p>
        </w:tc>
        <w:tc>
          <w:tcPr>
            <w:tcW w:w="26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5</w:t>
            </w:r>
          </w:p>
        </w:tc>
        <w:tc>
          <w:tcPr>
            <w:tcW w:w="31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6</w:t>
            </w:r>
          </w:p>
        </w:tc>
        <w:tc>
          <w:tcPr>
            <w:tcW w:w="214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7</w:t>
            </w:r>
          </w:p>
        </w:tc>
      </w:tr>
      <w:tr w:rsidR="00242B66" w:rsidRPr="0000391A" w:rsidTr="00242B66">
        <w:tc>
          <w:tcPr>
            <w:tcW w:w="7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20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216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26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31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2142" w:type="dxa"/>
            <w:tcBorders>
              <w:top w:val="single" w:sz="4" w:space="0" w:color="auto"/>
              <w:left w:val="single" w:sz="4" w:space="0" w:color="auto"/>
              <w:bottom w:val="single" w:sz="4" w:space="0" w:color="auto"/>
            </w:tcBorders>
          </w:tcPr>
          <w:p w:rsidR="00242B66" w:rsidRPr="0000391A" w:rsidRDefault="00242B66" w:rsidP="00242B66">
            <w:pPr>
              <w:adjustRightInd w:val="0"/>
              <w:ind w:firstLine="142"/>
              <w:jc w:val="both"/>
              <w:rPr>
                <w:sz w:val="14"/>
                <w:szCs w:val="14"/>
              </w:rPr>
            </w:pPr>
          </w:p>
        </w:tc>
      </w:tr>
      <w:tr w:rsidR="00242B66" w:rsidRPr="0000391A" w:rsidTr="00242B66">
        <w:tc>
          <w:tcPr>
            <w:tcW w:w="7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20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216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26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31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2142" w:type="dxa"/>
            <w:tcBorders>
              <w:top w:val="single" w:sz="4" w:space="0" w:color="auto"/>
              <w:left w:val="single" w:sz="4" w:space="0" w:color="auto"/>
              <w:bottom w:val="single" w:sz="4" w:space="0" w:color="auto"/>
            </w:tcBorders>
          </w:tcPr>
          <w:p w:rsidR="00242B66" w:rsidRPr="0000391A" w:rsidRDefault="00242B66" w:rsidP="00242B66">
            <w:pPr>
              <w:adjustRightInd w:val="0"/>
              <w:ind w:firstLine="142"/>
              <w:jc w:val="both"/>
              <w:rPr>
                <w:sz w:val="14"/>
                <w:szCs w:val="14"/>
              </w:rPr>
            </w:pPr>
          </w:p>
        </w:tc>
      </w:tr>
      <w:tr w:rsidR="00242B66" w:rsidRPr="0000391A" w:rsidTr="00242B66">
        <w:tc>
          <w:tcPr>
            <w:tcW w:w="7191" w:type="dxa"/>
            <w:gridSpan w:val="4"/>
            <w:tcBorders>
              <w:top w:val="single" w:sz="4" w:space="0" w:color="auto"/>
              <w:left w:val="nil"/>
              <w:bottom w:val="nil"/>
              <w:right w:val="single" w:sz="4" w:space="0" w:color="auto"/>
            </w:tcBorders>
          </w:tcPr>
          <w:p w:rsidR="00242B66" w:rsidRPr="0000391A" w:rsidRDefault="00242B66" w:rsidP="00242B66">
            <w:pPr>
              <w:adjustRightInd w:val="0"/>
              <w:ind w:firstLine="142"/>
              <w:jc w:val="right"/>
              <w:rPr>
                <w:sz w:val="14"/>
                <w:szCs w:val="14"/>
              </w:rPr>
            </w:pPr>
            <w:bookmarkStart w:id="322" w:name="sub_13211"/>
            <w:r w:rsidRPr="0000391A">
              <w:rPr>
                <w:sz w:val="14"/>
                <w:szCs w:val="14"/>
              </w:rPr>
              <w:t>Итого</w:t>
            </w:r>
            <w:bookmarkEnd w:id="322"/>
          </w:p>
        </w:tc>
        <w:tc>
          <w:tcPr>
            <w:tcW w:w="26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31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2142" w:type="dxa"/>
            <w:tcBorders>
              <w:top w:val="single" w:sz="4" w:space="0" w:color="auto"/>
              <w:left w:val="single" w:sz="4" w:space="0" w:color="auto"/>
              <w:bottom w:val="single" w:sz="4" w:space="0" w:color="auto"/>
            </w:tcBorders>
          </w:tcPr>
          <w:p w:rsidR="00242B66" w:rsidRPr="0000391A" w:rsidRDefault="00242B66" w:rsidP="00242B66">
            <w:pPr>
              <w:adjustRightInd w:val="0"/>
              <w:ind w:firstLine="142"/>
              <w:jc w:val="both"/>
              <w:rPr>
                <w:sz w:val="14"/>
                <w:szCs w:val="14"/>
              </w:rPr>
            </w:pPr>
          </w:p>
        </w:tc>
      </w:tr>
    </w:tbl>
    <w:p w:rsidR="00242B66" w:rsidRPr="0000391A" w:rsidRDefault="00242B66" w:rsidP="00242B66">
      <w:pPr>
        <w:adjustRightInd w:val="0"/>
        <w:ind w:firstLine="142"/>
        <w:jc w:val="both"/>
        <w:rPr>
          <w:sz w:val="14"/>
          <w:szCs w:val="14"/>
        </w:rPr>
      </w:pPr>
    </w:p>
    <w:p w:rsidR="00242B66" w:rsidRPr="0000391A" w:rsidRDefault="00242B66" w:rsidP="00242B66">
      <w:pPr>
        <w:adjustRightInd w:val="0"/>
        <w:ind w:firstLine="142"/>
        <w:jc w:val="center"/>
        <w:outlineLvl w:val="0"/>
        <w:rPr>
          <w:b/>
          <w:bCs/>
          <w:sz w:val="14"/>
          <w:szCs w:val="14"/>
        </w:rPr>
      </w:pPr>
      <w:bookmarkStart w:id="323" w:name="sub_13202"/>
      <w:r w:rsidRPr="0000391A">
        <w:rPr>
          <w:b/>
          <w:bCs/>
          <w:sz w:val="14"/>
          <w:szCs w:val="14"/>
        </w:rPr>
        <w:t>2.2. Бюджетные ассигнования на выплаты за счет связанных иностранных кредитов в текущем финансовом году</w:t>
      </w:r>
    </w:p>
    <w:bookmarkEnd w:id="323"/>
    <w:p w:rsidR="00242B66" w:rsidRPr="0000391A" w:rsidRDefault="00242B66" w:rsidP="00242B66">
      <w:pPr>
        <w:adjustRightInd w:val="0"/>
        <w:ind w:firstLine="142"/>
        <w:jc w:val="both"/>
        <w:rPr>
          <w:sz w:val="14"/>
          <w:szCs w:val="14"/>
        </w:rPr>
      </w:pPr>
    </w:p>
    <w:tbl>
      <w:tblPr>
        <w:tblW w:w="150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3485"/>
        <w:gridCol w:w="3946"/>
        <w:gridCol w:w="2818"/>
        <w:gridCol w:w="4057"/>
      </w:tblGrid>
      <w:tr w:rsidR="00242B66" w:rsidRPr="0000391A" w:rsidTr="00242B66">
        <w:tc>
          <w:tcPr>
            <w:tcW w:w="79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bookmarkStart w:id="324" w:name="sub_132020"/>
            <w:r w:rsidRPr="0000391A">
              <w:rPr>
                <w:sz w:val="14"/>
                <w:szCs w:val="14"/>
              </w:rPr>
              <w:t>N п/п</w:t>
            </w:r>
            <w:bookmarkEnd w:id="324"/>
          </w:p>
        </w:tc>
        <w:tc>
          <w:tcPr>
            <w:tcW w:w="10249"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Документ</w:t>
            </w:r>
          </w:p>
        </w:tc>
        <w:tc>
          <w:tcPr>
            <w:tcW w:w="4057"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Сумма</w:t>
            </w:r>
          </w:p>
        </w:tc>
      </w:tr>
      <w:tr w:rsidR="00242B66" w:rsidRPr="0000391A" w:rsidTr="00242B66">
        <w:tc>
          <w:tcPr>
            <w:tcW w:w="792"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348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наименование</w:t>
            </w:r>
          </w:p>
        </w:tc>
        <w:tc>
          <w:tcPr>
            <w:tcW w:w="39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номер</w:t>
            </w:r>
          </w:p>
        </w:tc>
        <w:tc>
          <w:tcPr>
            <w:tcW w:w="28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дата</w:t>
            </w:r>
          </w:p>
        </w:tc>
        <w:tc>
          <w:tcPr>
            <w:tcW w:w="4057"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r>
      <w:tr w:rsidR="00242B66" w:rsidRPr="0000391A" w:rsidTr="00242B66">
        <w:tc>
          <w:tcPr>
            <w:tcW w:w="7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1</w:t>
            </w:r>
          </w:p>
        </w:tc>
        <w:tc>
          <w:tcPr>
            <w:tcW w:w="348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2</w:t>
            </w:r>
          </w:p>
        </w:tc>
        <w:tc>
          <w:tcPr>
            <w:tcW w:w="39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3</w:t>
            </w:r>
          </w:p>
        </w:tc>
        <w:tc>
          <w:tcPr>
            <w:tcW w:w="28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4</w:t>
            </w:r>
          </w:p>
        </w:tc>
        <w:tc>
          <w:tcPr>
            <w:tcW w:w="405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center"/>
              <w:rPr>
                <w:sz w:val="14"/>
                <w:szCs w:val="14"/>
              </w:rPr>
            </w:pPr>
            <w:r w:rsidRPr="0000391A">
              <w:rPr>
                <w:sz w:val="14"/>
                <w:szCs w:val="14"/>
              </w:rPr>
              <w:t>5</w:t>
            </w:r>
          </w:p>
        </w:tc>
      </w:tr>
      <w:tr w:rsidR="00242B66" w:rsidRPr="0000391A" w:rsidTr="00242B66">
        <w:tc>
          <w:tcPr>
            <w:tcW w:w="7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348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39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28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ind w:firstLine="142"/>
              <w:jc w:val="both"/>
              <w:rPr>
                <w:sz w:val="14"/>
                <w:szCs w:val="14"/>
              </w:rPr>
            </w:pPr>
          </w:p>
        </w:tc>
        <w:tc>
          <w:tcPr>
            <w:tcW w:w="4057" w:type="dxa"/>
            <w:tcBorders>
              <w:top w:val="single" w:sz="4" w:space="0" w:color="auto"/>
              <w:left w:val="single" w:sz="4" w:space="0" w:color="auto"/>
              <w:bottom w:val="single" w:sz="4" w:space="0" w:color="auto"/>
            </w:tcBorders>
          </w:tcPr>
          <w:p w:rsidR="00242B66" w:rsidRPr="0000391A" w:rsidRDefault="00242B66" w:rsidP="00242B66">
            <w:pPr>
              <w:adjustRightInd w:val="0"/>
              <w:ind w:firstLine="142"/>
              <w:jc w:val="both"/>
              <w:rPr>
                <w:sz w:val="14"/>
                <w:szCs w:val="14"/>
              </w:rPr>
            </w:pPr>
          </w:p>
        </w:tc>
      </w:tr>
      <w:tr w:rsidR="00242B66" w:rsidRPr="0000391A" w:rsidTr="00242B66">
        <w:tc>
          <w:tcPr>
            <w:tcW w:w="7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348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39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8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405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4"/>
                <w:szCs w:val="14"/>
              </w:rPr>
            </w:pPr>
          </w:p>
        </w:tc>
      </w:tr>
      <w:tr w:rsidR="00242B66" w:rsidRPr="0000391A" w:rsidTr="00242B66">
        <w:tc>
          <w:tcPr>
            <w:tcW w:w="7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348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39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8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405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4"/>
                <w:szCs w:val="14"/>
              </w:rPr>
            </w:pPr>
          </w:p>
        </w:tc>
      </w:tr>
      <w:tr w:rsidR="00242B66" w:rsidRPr="0000391A" w:rsidTr="00242B66">
        <w:tc>
          <w:tcPr>
            <w:tcW w:w="11041" w:type="dxa"/>
            <w:gridSpan w:val="4"/>
            <w:tcBorders>
              <w:top w:val="single" w:sz="4" w:space="0" w:color="auto"/>
              <w:left w:val="nil"/>
              <w:bottom w:val="nil"/>
              <w:right w:val="single" w:sz="4" w:space="0" w:color="auto"/>
            </w:tcBorders>
          </w:tcPr>
          <w:p w:rsidR="00242B66" w:rsidRPr="0000391A" w:rsidRDefault="00242B66" w:rsidP="00242B66">
            <w:pPr>
              <w:adjustRightInd w:val="0"/>
              <w:jc w:val="right"/>
              <w:rPr>
                <w:sz w:val="14"/>
                <w:szCs w:val="14"/>
              </w:rPr>
            </w:pPr>
            <w:bookmarkStart w:id="325" w:name="sub_132021"/>
            <w:r w:rsidRPr="0000391A">
              <w:rPr>
                <w:sz w:val="14"/>
                <w:szCs w:val="14"/>
              </w:rPr>
              <w:t>Итого</w:t>
            </w:r>
            <w:bookmarkEnd w:id="325"/>
          </w:p>
        </w:tc>
        <w:tc>
          <w:tcPr>
            <w:tcW w:w="4057"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4"/>
                <w:szCs w:val="14"/>
              </w:rPr>
            </w:pPr>
          </w:p>
        </w:tc>
      </w:tr>
    </w:tbl>
    <w:p w:rsidR="00242B66" w:rsidRPr="0000391A" w:rsidRDefault="00242B66" w:rsidP="00242B66">
      <w:pPr>
        <w:adjustRightInd w:val="0"/>
        <w:ind w:firstLine="720"/>
        <w:jc w:val="both"/>
        <w:rPr>
          <w:sz w:val="14"/>
          <w:szCs w:val="14"/>
        </w:rPr>
      </w:pPr>
    </w:p>
    <w:p w:rsidR="00242B66" w:rsidRPr="0000391A" w:rsidRDefault="00242B66" w:rsidP="00242B66">
      <w:pPr>
        <w:adjustRightInd w:val="0"/>
        <w:jc w:val="center"/>
        <w:outlineLvl w:val="0"/>
        <w:rPr>
          <w:b/>
          <w:bCs/>
          <w:sz w:val="14"/>
          <w:szCs w:val="14"/>
        </w:rPr>
      </w:pPr>
      <w:bookmarkStart w:id="326" w:name="sub_13300"/>
      <w:r w:rsidRPr="0000391A">
        <w:rPr>
          <w:b/>
          <w:bCs/>
          <w:sz w:val="14"/>
          <w:szCs w:val="14"/>
        </w:rPr>
        <w:t>3. Распределенные бюджетные ассигнования</w:t>
      </w:r>
    </w:p>
    <w:p w:rsidR="00242B66" w:rsidRPr="0000391A" w:rsidRDefault="00242B66" w:rsidP="00242B66">
      <w:pPr>
        <w:adjustRightInd w:val="0"/>
        <w:jc w:val="center"/>
        <w:outlineLvl w:val="0"/>
        <w:rPr>
          <w:b/>
          <w:bCs/>
          <w:sz w:val="14"/>
          <w:szCs w:val="14"/>
        </w:rPr>
      </w:pPr>
      <w:bookmarkStart w:id="327" w:name="sub_13301"/>
      <w:bookmarkEnd w:id="326"/>
      <w:r w:rsidRPr="0000391A">
        <w:rPr>
          <w:b/>
          <w:bCs/>
          <w:sz w:val="14"/>
          <w:szCs w:val="14"/>
        </w:rPr>
        <w:t>3.1. Бюджетные ассигнования</w:t>
      </w:r>
    </w:p>
    <w:bookmarkEnd w:id="327"/>
    <w:p w:rsidR="00242B66" w:rsidRPr="0000391A" w:rsidRDefault="00242B66" w:rsidP="00242B66">
      <w:pPr>
        <w:adjustRightInd w:val="0"/>
        <w:ind w:firstLine="720"/>
        <w:jc w:val="both"/>
        <w:rPr>
          <w:sz w:val="14"/>
          <w:szCs w:val="14"/>
        </w:rPr>
      </w:pPr>
    </w:p>
    <w:tbl>
      <w:tblPr>
        <w:tblW w:w="15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2"/>
        <w:gridCol w:w="2074"/>
        <w:gridCol w:w="2165"/>
        <w:gridCol w:w="2165"/>
        <w:gridCol w:w="2626"/>
        <w:gridCol w:w="2410"/>
        <w:gridCol w:w="2581"/>
      </w:tblGrid>
      <w:tr w:rsidR="00242B66" w:rsidRPr="0000391A" w:rsidTr="00242B66">
        <w:tc>
          <w:tcPr>
            <w:tcW w:w="107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bookmarkStart w:id="328" w:name="sub_133010"/>
            <w:r w:rsidRPr="0000391A">
              <w:rPr>
                <w:sz w:val="14"/>
                <w:szCs w:val="14"/>
              </w:rPr>
              <w:t>N п/п</w:t>
            </w:r>
            <w:bookmarkEnd w:id="328"/>
          </w:p>
        </w:tc>
        <w:tc>
          <w:tcPr>
            <w:tcW w:w="6404"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Документ</w:t>
            </w:r>
          </w:p>
        </w:tc>
        <w:tc>
          <w:tcPr>
            <w:tcW w:w="2626"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Сумма на ____ текущий финансовый год</w:t>
            </w:r>
          </w:p>
        </w:tc>
        <w:tc>
          <w:tcPr>
            <w:tcW w:w="4991"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Сумма на плановый период _____-_____ годов</w:t>
            </w:r>
          </w:p>
        </w:tc>
      </w:tr>
      <w:tr w:rsidR="00242B66" w:rsidRPr="0000391A" w:rsidTr="00242B66">
        <w:tc>
          <w:tcPr>
            <w:tcW w:w="1072"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0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наименование</w:t>
            </w: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номер</w:t>
            </w: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дата</w:t>
            </w:r>
          </w:p>
        </w:tc>
        <w:tc>
          <w:tcPr>
            <w:tcW w:w="2626"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4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первый год</w:t>
            </w:r>
          </w:p>
        </w:tc>
        <w:tc>
          <w:tcPr>
            <w:tcW w:w="258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второй год</w:t>
            </w:r>
          </w:p>
        </w:tc>
      </w:tr>
      <w:tr w:rsidR="00242B66" w:rsidRPr="0000391A" w:rsidTr="00242B66">
        <w:tc>
          <w:tcPr>
            <w:tcW w:w="10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1</w:t>
            </w:r>
          </w:p>
        </w:tc>
        <w:tc>
          <w:tcPr>
            <w:tcW w:w="20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2</w:t>
            </w: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3</w:t>
            </w: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4</w:t>
            </w:r>
          </w:p>
        </w:tc>
        <w:tc>
          <w:tcPr>
            <w:tcW w:w="26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5</w:t>
            </w:r>
          </w:p>
        </w:tc>
        <w:tc>
          <w:tcPr>
            <w:tcW w:w="24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6</w:t>
            </w:r>
          </w:p>
        </w:tc>
        <w:tc>
          <w:tcPr>
            <w:tcW w:w="258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7</w:t>
            </w:r>
          </w:p>
        </w:tc>
      </w:tr>
      <w:tr w:rsidR="00242B66" w:rsidRPr="0000391A" w:rsidTr="00242B66">
        <w:tc>
          <w:tcPr>
            <w:tcW w:w="10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0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6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4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58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4"/>
                <w:szCs w:val="14"/>
              </w:rPr>
            </w:pPr>
          </w:p>
        </w:tc>
      </w:tr>
      <w:tr w:rsidR="00242B66" w:rsidRPr="0000391A" w:rsidTr="00242B66">
        <w:tc>
          <w:tcPr>
            <w:tcW w:w="10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07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1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6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4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58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4"/>
                <w:szCs w:val="14"/>
              </w:rPr>
            </w:pPr>
          </w:p>
        </w:tc>
      </w:tr>
      <w:tr w:rsidR="00242B66" w:rsidRPr="0000391A" w:rsidTr="00242B66">
        <w:tc>
          <w:tcPr>
            <w:tcW w:w="7476" w:type="dxa"/>
            <w:gridSpan w:val="4"/>
            <w:tcBorders>
              <w:top w:val="single" w:sz="4" w:space="0" w:color="auto"/>
              <w:left w:val="nil"/>
              <w:bottom w:val="nil"/>
              <w:right w:val="single" w:sz="4" w:space="0" w:color="auto"/>
            </w:tcBorders>
          </w:tcPr>
          <w:p w:rsidR="00242B66" w:rsidRPr="0000391A" w:rsidRDefault="00242B66" w:rsidP="00242B66">
            <w:pPr>
              <w:adjustRightInd w:val="0"/>
              <w:jc w:val="right"/>
              <w:rPr>
                <w:sz w:val="14"/>
                <w:szCs w:val="14"/>
              </w:rPr>
            </w:pPr>
            <w:bookmarkStart w:id="329" w:name="sub_13311"/>
            <w:r w:rsidRPr="0000391A">
              <w:rPr>
                <w:sz w:val="14"/>
                <w:szCs w:val="14"/>
              </w:rPr>
              <w:t>Итого</w:t>
            </w:r>
            <w:bookmarkEnd w:id="329"/>
          </w:p>
        </w:tc>
        <w:tc>
          <w:tcPr>
            <w:tcW w:w="26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4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581"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4"/>
                <w:szCs w:val="14"/>
              </w:rPr>
            </w:pPr>
          </w:p>
        </w:tc>
      </w:tr>
    </w:tbl>
    <w:p w:rsidR="00242B66" w:rsidRPr="0000391A" w:rsidRDefault="00242B66" w:rsidP="00242B66">
      <w:pPr>
        <w:adjustRightInd w:val="0"/>
        <w:ind w:firstLine="720"/>
        <w:jc w:val="both"/>
        <w:rPr>
          <w:sz w:val="14"/>
          <w:szCs w:val="14"/>
        </w:rPr>
      </w:pPr>
    </w:p>
    <w:p w:rsidR="00242B66" w:rsidRPr="0000391A" w:rsidRDefault="00242B66" w:rsidP="00242B66">
      <w:pPr>
        <w:adjustRightInd w:val="0"/>
        <w:jc w:val="center"/>
        <w:outlineLvl w:val="0"/>
        <w:rPr>
          <w:b/>
          <w:bCs/>
          <w:sz w:val="14"/>
          <w:szCs w:val="14"/>
        </w:rPr>
      </w:pPr>
      <w:bookmarkStart w:id="330" w:name="sub_13302"/>
      <w:r w:rsidRPr="0000391A">
        <w:rPr>
          <w:b/>
          <w:bCs/>
          <w:sz w:val="14"/>
          <w:szCs w:val="14"/>
        </w:rPr>
        <w:t>3.2. Бюджетные ассигнования на выплаты за счет связанных иностранных кредитов в текущем финансовом году</w:t>
      </w:r>
    </w:p>
    <w:bookmarkEnd w:id="330"/>
    <w:p w:rsidR="00242B66" w:rsidRPr="0000391A" w:rsidRDefault="00242B66" w:rsidP="00242B66">
      <w:pPr>
        <w:adjustRightInd w:val="0"/>
        <w:ind w:firstLine="720"/>
        <w:jc w:val="both"/>
        <w:rPr>
          <w:sz w:val="14"/>
          <w:szCs w:val="14"/>
        </w:rPr>
      </w:pPr>
    </w:p>
    <w:tbl>
      <w:tblPr>
        <w:tblW w:w="150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2"/>
        <w:gridCol w:w="3485"/>
        <w:gridCol w:w="3950"/>
        <w:gridCol w:w="2827"/>
        <w:gridCol w:w="3762"/>
      </w:tblGrid>
      <w:tr w:rsidR="00242B66" w:rsidRPr="0000391A" w:rsidTr="00242B66">
        <w:tc>
          <w:tcPr>
            <w:tcW w:w="107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bookmarkStart w:id="331" w:name="sub_133020"/>
            <w:r w:rsidRPr="0000391A">
              <w:rPr>
                <w:sz w:val="14"/>
                <w:szCs w:val="14"/>
              </w:rPr>
              <w:t>N п/п</w:t>
            </w:r>
            <w:bookmarkEnd w:id="331"/>
          </w:p>
        </w:tc>
        <w:tc>
          <w:tcPr>
            <w:tcW w:w="10262"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Документ</w:t>
            </w:r>
          </w:p>
        </w:tc>
        <w:tc>
          <w:tcPr>
            <w:tcW w:w="376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Сумма</w:t>
            </w:r>
          </w:p>
        </w:tc>
      </w:tr>
      <w:tr w:rsidR="00242B66" w:rsidRPr="0000391A" w:rsidTr="00242B66">
        <w:tc>
          <w:tcPr>
            <w:tcW w:w="1072"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348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наименование</w:t>
            </w:r>
          </w:p>
        </w:tc>
        <w:tc>
          <w:tcPr>
            <w:tcW w:w="395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номер</w:t>
            </w:r>
          </w:p>
        </w:tc>
        <w:tc>
          <w:tcPr>
            <w:tcW w:w="282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дата</w:t>
            </w:r>
          </w:p>
        </w:tc>
        <w:tc>
          <w:tcPr>
            <w:tcW w:w="3762" w:type="dxa"/>
            <w:vMerge/>
            <w:tcBorders>
              <w:top w:val="nil"/>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r>
      <w:tr w:rsidR="00242B66" w:rsidRPr="0000391A" w:rsidTr="00242B66">
        <w:tc>
          <w:tcPr>
            <w:tcW w:w="10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1</w:t>
            </w:r>
          </w:p>
        </w:tc>
        <w:tc>
          <w:tcPr>
            <w:tcW w:w="348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2</w:t>
            </w:r>
          </w:p>
        </w:tc>
        <w:tc>
          <w:tcPr>
            <w:tcW w:w="395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3</w:t>
            </w:r>
          </w:p>
        </w:tc>
        <w:tc>
          <w:tcPr>
            <w:tcW w:w="282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4</w:t>
            </w:r>
          </w:p>
        </w:tc>
        <w:tc>
          <w:tcPr>
            <w:tcW w:w="376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center"/>
              <w:rPr>
                <w:sz w:val="14"/>
                <w:szCs w:val="14"/>
              </w:rPr>
            </w:pPr>
            <w:r w:rsidRPr="0000391A">
              <w:rPr>
                <w:sz w:val="14"/>
                <w:szCs w:val="14"/>
              </w:rPr>
              <w:t>5</w:t>
            </w:r>
          </w:p>
        </w:tc>
      </w:tr>
      <w:tr w:rsidR="00242B66" w:rsidRPr="0000391A" w:rsidTr="00242B66">
        <w:tc>
          <w:tcPr>
            <w:tcW w:w="10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348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395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82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3762"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4"/>
                <w:szCs w:val="14"/>
              </w:rPr>
            </w:pPr>
          </w:p>
        </w:tc>
      </w:tr>
      <w:tr w:rsidR="00242B66" w:rsidRPr="0000391A" w:rsidTr="00242B66">
        <w:tc>
          <w:tcPr>
            <w:tcW w:w="10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348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395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282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adjustRightInd w:val="0"/>
              <w:jc w:val="both"/>
              <w:rPr>
                <w:sz w:val="14"/>
                <w:szCs w:val="14"/>
              </w:rPr>
            </w:pPr>
          </w:p>
        </w:tc>
        <w:tc>
          <w:tcPr>
            <w:tcW w:w="3762"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4"/>
                <w:szCs w:val="14"/>
              </w:rPr>
            </w:pPr>
          </w:p>
        </w:tc>
      </w:tr>
      <w:tr w:rsidR="00242B66" w:rsidRPr="0000391A" w:rsidTr="00242B66">
        <w:tc>
          <w:tcPr>
            <w:tcW w:w="1072" w:type="dxa"/>
            <w:tcBorders>
              <w:top w:val="single" w:sz="4" w:space="0" w:color="auto"/>
              <w:left w:val="nil"/>
              <w:bottom w:val="nil"/>
              <w:right w:val="nil"/>
            </w:tcBorders>
          </w:tcPr>
          <w:p w:rsidR="00242B66" w:rsidRPr="0000391A" w:rsidRDefault="00242B66" w:rsidP="00242B66">
            <w:pPr>
              <w:adjustRightInd w:val="0"/>
              <w:jc w:val="both"/>
              <w:rPr>
                <w:sz w:val="14"/>
                <w:szCs w:val="14"/>
              </w:rPr>
            </w:pPr>
            <w:bookmarkStart w:id="332" w:name="sub_133021"/>
            <w:bookmarkEnd w:id="332"/>
          </w:p>
        </w:tc>
        <w:tc>
          <w:tcPr>
            <w:tcW w:w="10262" w:type="dxa"/>
            <w:gridSpan w:val="3"/>
            <w:tcBorders>
              <w:top w:val="single" w:sz="4" w:space="0" w:color="auto"/>
              <w:left w:val="nil"/>
              <w:bottom w:val="nil"/>
              <w:right w:val="single" w:sz="4" w:space="0" w:color="auto"/>
            </w:tcBorders>
          </w:tcPr>
          <w:p w:rsidR="00242B66" w:rsidRPr="0000391A" w:rsidRDefault="00242B66" w:rsidP="00242B66">
            <w:pPr>
              <w:adjustRightInd w:val="0"/>
              <w:jc w:val="right"/>
              <w:rPr>
                <w:sz w:val="14"/>
                <w:szCs w:val="14"/>
              </w:rPr>
            </w:pPr>
            <w:r w:rsidRPr="0000391A">
              <w:rPr>
                <w:sz w:val="14"/>
                <w:szCs w:val="14"/>
              </w:rPr>
              <w:t>Итого</w:t>
            </w:r>
          </w:p>
        </w:tc>
        <w:tc>
          <w:tcPr>
            <w:tcW w:w="3762" w:type="dxa"/>
            <w:tcBorders>
              <w:top w:val="single" w:sz="4" w:space="0" w:color="auto"/>
              <w:left w:val="single" w:sz="4" w:space="0" w:color="auto"/>
              <w:bottom w:val="single" w:sz="4" w:space="0" w:color="auto"/>
            </w:tcBorders>
          </w:tcPr>
          <w:p w:rsidR="00242B66" w:rsidRPr="0000391A" w:rsidRDefault="00242B66" w:rsidP="00242B66">
            <w:pPr>
              <w:adjustRightInd w:val="0"/>
              <w:jc w:val="both"/>
              <w:rPr>
                <w:sz w:val="14"/>
                <w:szCs w:val="14"/>
              </w:rPr>
            </w:pPr>
          </w:p>
        </w:tc>
      </w:tr>
    </w:tbl>
    <w:p w:rsidR="00242B66" w:rsidRPr="0000391A" w:rsidRDefault="00242B66" w:rsidP="00242B66">
      <w:pPr>
        <w:adjustRightInd w:val="0"/>
        <w:ind w:firstLine="720"/>
        <w:jc w:val="both"/>
        <w:rPr>
          <w:sz w:val="14"/>
          <w:szCs w:val="14"/>
        </w:rPr>
      </w:pPr>
    </w:p>
    <w:p w:rsidR="00242B66" w:rsidRPr="0000391A" w:rsidRDefault="00242B66" w:rsidP="00242B66">
      <w:pPr>
        <w:adjustRightInd w:val="0"/>
        <w:rPr>
          <w:sz w:val="14"/>
          <w:szCs w:val="14"/>
        </w:rPr>
      </w:pPr>
      <w:r w:rsidRPr="0000391A">
        <w:rPr>
          <w:sz w:val="14"/>
          <w:szCs w:val="14"/>
        </w:rPr>
        <w:t>Ответственный исполнитель ________________ ________________ ______________________ ________________</w:t>
      </w:r>
    </w:p>
    <w:p w:rsidR="00242B66" w:rsidRPr="0000391A" w:rsidRDefault="00242B66" w:rsidP="00242B66">
      <w:pPr>
        <w:adjustRightInd w:val="0"/>
        <w:ind w:firstLine="720"/>
        <w:jc w:val="both"/>
        <w:rPr>
          <w:sz w:val="14"/>
          <w:szCs w:val="14"/>
        </w:rPr>
      </w:pPr>
    </w:p>
    <w:p w:rsidR="00242B66" w:rsidRPr="0000391A" w:rsidRDefault="00242B66" w:rsidP="00242B66">
      <w:pPr>
        <w:adjustRightInd w:val="0"/>
        <w:rPr>
          <w:sz w:val="14"/>
          <w:szCs w:val="14"/>
        </w:rPr>
      </w:pPr>
      <w:r w:rsidRPr="0000391A">
        <w:rPr>
          <w:sz w:val="14"/>
          <w:szCs w:val="14"/>
        </w:rPr>
        <w:t xml:space="preserve">                             (должность)       (подпись)     (расшифровка подписи)     (телефон)</w:t>
      </w:r>
    </w:p>
    <w:p w:rsidR="00242B66" w:rsidRPr="0000391A" w:rsidRDefault="00242B66" w:rsidP="00242B66">
      <w:pPr>
        <w:adjustRightInd w:val="0"/>
        <w:rPr>
          <w:sz w:val="14"/>
          <w:szCs w:val="14"/>
        </w:rPr>
      </w:pPr>
      <w:r w:rsidRPr="0000391A">
        <w:rPr>
          <w:sz w:val="14"/>
          <w:szCs w:val="14"/>
        </w:rPr>
        <w:t>"___"________________ 20___ г.</w:t>
      </w:r>
    </w:p>
    <w:p w:rsidR="00242B66" w:rsidRPr="0000391A" w:rsidRDefault="00242B66" w:rsidP="00242B66">
      <w:pPr>
        <w:spacing w:after="120"/>
        <w:ind w:left="5443"/>
        <w:rPr>
          <w:b/>
          <w:sz w:val="24"/>
          <w:szCs w:val="24"/>
        </w:rPr>
      </w:pPr>
    </w:p>
    <w:p w:rsidR="00242B66" w:rsidRPr="0000391A" w:rsidRDefault="00242B66" w:rsidP="00242B66">
      <w:pPr>
        <w:spacing w:after="120"/>
        <w:ind w:left="5443"/>
        <w:rPr>
          <w:b/>
          <w:sz w:val="24"/>
          <w:szCs w:val="24"/>
        </w:rPr>
      </w:pPr>
    </w:p>
    <w:tbl>
      <w:tblPr>
        <w:tblW w:w="15297" w:type="dxa"/>
        <w:tblInd w:w="12" w:type="dxa"/>
        <w:tblLayout w:type="fixed"/>
        <w:tblCellMar>
          <w:left w:w="0" w:type="dxa"/>
          <w:right w:w="0" w:type="dxa"/>
        </w:tblCellMar>
        <w:tblLook w:val="0000" w:firstRow="0" w:lastRow="0" w:firstColumn="0" w:lastColumn="0" w:noHBand="0" w:noVBand="0"/>
      </w:tblPr>
      <w:tblGrid>
        <w:gridCol w:w="1420"/>
        <w:gridCol w:w="1988"/>
        <w:gridCol w:w="4544"/>
        <w:gridCol w:w="2556"/>
        <w:gridCol w:w="1136"/>
        <w:gridCol w:w="284"/>
        <w:gridCol w:w="1988"/>
        <w:gridCol w:w="1381"/>
      </w:tblGrid>
      <w:tr w:rsidR="00242B66" w:rsidRPr="0000391A" w:rsidTr="00242B66">
        <w:tc>
          <w:tcPr>
            <w:tcW w:w="15297" w:type="dxa"/>
            <w:gridSpan w:val="8"/>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Default="00242B66" w:rsidP="00242B66">
            <w:pPr>
              <w:widowControl w:val="0"/>
              <w:adjustRightInd w:val="0"/>
              <w:ind w:left="108" w:right="92"/>
              <w:jc w:val="center"/>
              <w:rPr>
                <w:b/>
                <w:bCs/>
              </w:rPr>
            </w:pPr>
          </w:p>
          <w:p w:rsidR="008A4029" w:rsidRDefault="008A4029" w:rsidP="00242B66">
            <w:pPr>
              <w:widowControl w:val="0"/>
              <w:adjustRightInd w:val="0"/>
              <w:ind w:left="108" w:right="92"/>
              <w:jc w:val="center"/>
              <w:rPr>
                <w:b/>
                <w:bCs/>
              </w:rPr>
            </w:pPr>
          </w:p>
          <w:p w:rsidR="008A4029" w:rsidRDefault="008A4029" w:rsidP="00242B66">
            <w:pPr>
              <w:widowControl w:val="0"/>
              <w:adjustRightInd w:val="0"/>
              <w:ind w:left="108" w:right="92"/>
              <w:jc w:val="center"/>
              <w:rPr>
                <w:b/>
                <w:bCs/>
              </w:rPr>
            </w:pPr>
          </w:p>
          <w:p w:rsidR="005D0C63" w:rsidRDefault="005D0C63" w:rsidP="00242B66">
            <w:pPr>
              <w:widowControl w:val="0"/>
              <w:adjustRightInd w:val="0"/>
              <w:ind w:left="108" w:right="92"/>
              <w:jc w:val="center"/>
              <w:rPr>
                <w:b/>
                <w:bCs/>
              </w:rPr>
            </w:pPr>
          </w:p>
          <w:p w:rsidR="00A420D1" w:rsidRPr="0000391A" w:rsidRDefault="00A420D1" w:rsidP="00242B66">
            <w:pPr>
              <w:widowControl w:val="0"/>
              <w:adjustRightInd w:val="0"/>
              <w:ind w:left="108" w:right="92"/>
              <w:jc w:val="center"/>
              <w:rPr>
                <w:b/>
                <w:bCs/>
              </w:rPr>
            </w:pPr>
          </w:p>
          <w:p w:rsidR="00242B66" w:rsidRPr="0000391A" w:rsidRDefault="00242B66" w:rsidP="00242B66">
            <w:pPr>
              <w:jc w:val="right"/>
              <w:rPr>
                <w:sz w:val="16"/>
                <w:szCs w:val="16"/>
              </w:rPr>
            </w:pPr>
            <w:r>
              <w:rPr>
                <w:sz w:val="16"/>
                <w:szCs w:val="16"/>
              </w:rPr>
              <w:t xml:space="preserve">Приложение </w:t>
            </w:r>
            <w:r w:rsidR="00A420D1">
              <w:rPr>
                <w:sz w:val="16"/>
                <w:szCs w:val="16"/>
              </w:rPr>
              <w:t xml:space="preserve">№ </w:t>
            </w:r>
            <w:r w:rsidR="00005843">
              <w:rPr>
                <w:sz w:val="16"/>
                <w:szCs w:val="16"/>
              </w:rPr>
              <w:t xml:space="preserve"> 20 </w:t>
            </w:r>
            <w:r w:rsidRPr="0000391A">
              <w:rPr>
                <w:sz w:val="16"/>
                <w:szCs w:val="16"/>
              </w:rPr>
              <w:br/>
              <w:t xml:space="preserve">к Порядку открытия и ведения лицевых счетов </w:t>
            </w:r>
          </w:p>
          <w:p w:rsidR="00242B66" w:rsidRPr="0000391A" w:rsidRDefault="00931802" w:rsidP="00242B66">
            <w:pPr>
              <w:ind w:left="11057"/>
              <w:jc w:val="right"/>
              <w:rPr>
                <w:sz w:val="16"/>
                <w:szCs w:val="16"/>
              </w:rPr>
            </w:pPr>
            <w:r>
              <w:rPr>
                <w:sz w:val="16"/>
                <w:szCs w:val="16"/>
              </w:rPr>
              <w:t>Департаментом финансов и имущественных отношений</w:t>
            </w:r>
            <w:r w:rsidR="00242B66" w:rsidRPr="0000391A">
              <w:rPr>
                <w:sz w:val="16"/>
                <w:szCs w:val="16"/>
              </w:rPr>
              <w:t xml:space="preserve"> Чукотского автономного округа</w:t>
            </w: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rFonts w:ascii="Arial" w:hAnsi="Arial" w:cs="Arial"/>
                <w:sz w:val="24"/>
                <w:szCs w:val="24"/>
              </w:rPr>
            </w:pPr>
            <w:r w:rsidRPr="0000391A">
              <w:rPr>
                <w:b/>
                <w:bCs/>
              </w:rPr>
              <w:t>ПРИЛОЖЕНИЕ К ВЫПИСКЕ</w:t>
            </w:r>
          </w:p>
        </w:tc>
      </w:tr>
      <w:tr w:rsidR="00242B66" w:rsidRPr="0000391A" w:rsidTr="00242B66">
        <w:tc>
          <w:tcPr>
            <w:tcW w:w="1420" w:type="dxa"/>
            <w:tcBorders>
              <w:top w:val="nil"/>
              <w:left w:val="nil"/>
              <w:bottom w:val="nil"/>
              <w:right w:val="nil"/>
            </w:tcBorders>
            <w:shd w:val="clear" w:color="auto" w:fill="FFFFFF"/>
          </w:tcPr>
          <w:p w:rsidR="00242B66" w:rsidRPr="0000391A" w:rsidRDefault="00242B66" w:rsidP="00242B66">
            <w:pPr>
              <w:widowControl w:val="0"/>
              <w:adjustRightInd w:val="0"/>
              <w:ind w:left="108" w:right="108"/>
              <w:rPr>
                <w:rFonts w:ascii="Arial" w:hAnsi="Arial" w:cs="Arial"/>
                <w:sz w:val="24"/>
                <w:szCs w:val="24"/>
              </w:rPr>
            </w:pPr>
            <w:r w:rsidRPr="0000391A">
              <w:rPr>
                <w:sz w:val="16"/>
                <w:szCs w:val="16"/>
              </w:rPr>
              <w:t> </w:t>
            </w:r>
          </w:p>
        </w:tc>
        <w:tc>
          <w:tcPr>
            <w:tcW w:w="12496" w:type="dxa"/>
            <w:gridSpan w:val="6"/>
            <w:tcBorders>
              <w:top w:val="nil"/>
              <w:left w:val="nil"/>
              <w:bottom w:val="nil"/>
              <w:right w:val="single" w:sz="6" w:space="0" w:color="000000"/>
            </w:tcBorders>
            <w:shd w:val="clear" w:color="auto" w:fill="FFFFFF"/>
            <w:vAlign w:val="bottom"/>
          </w:tcPr>
          <w:p w:rsidR="00242B66" w:rsidRPr="0000391A" w:rsidRDefault="00242B66" w:rsidP="00242B66">
            <w:pPr>
              <w:widowControl w:val="0"/>
              <w:adjustRightInd w:val="0"/>
              <w:ind w:left="108" w:right="92"/>
              <w:jc w:val="center"/>
              <w:rPr>
                <w:rFonts w:ascii="Arial" w:hAnsi="Arial" w:cs="Arial"/>
                <w:sz w:val="24"/>
                <w:szCs w:val="24"/>
              </w:rPr>
            </w:pPr>
            <w:r w:rsidRPr="0000391A">
              <w:rPr>
                <w:b/>
                <w:bCs/>
              </w:rPr>
              <w:t>из лицевого счета администратора источников финансирования</w:t>
            </w:r>
          </w:p>
        </w:tc>
        <w:tc>
          <w:tcPr>
            <w:tcW w:w="1381" w:type="dxa"/>
            <w:tcBorders>
              <w:top w:val="single" w:sz="6" w:space="0" w:color="000000"/>
              <w:left w:val="single" w:sz="6" w:space="0" w:color="000000"/>
              <w:bottom w:val="single" w:sz="4" w:space="0" w:color="auto"/>
              <w:right w:val="single" w:sz="6" w:space="0" w:color="000000"/>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Коды</w:t>
            </w:r>
          </w:p>
        </w:tc>
      </w:tr>
      <w:tr w:rsidR="00242B66" w:rsidRPr="0000391A" w:rsidTr="00242B66">
        <w:tc>
          <w:tcPr>
            <w:tcW w:w="3408" w:type="dxa"/>
            <w:gridSpan w:val="2"/>
            <w:tcBorders>
              <w:top w:val="nil"/>
              <w:left w:val="nil"/>
              <w:bottom w:val="nil"/>
              <w:right w:val="nil"/>
            </w:tcBorders>
            <w:shd w:val="clear" w:color="auto" w:fill="FFFFFF"/>
          </w:tcPr>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 </w:t>
            </w:r>
          </w:p>
        </w:tc>
        <w:tc>
          <w:tcPr>
            <w:tcW w:w="4544" w:type="dxa"/>
            <w:tcBorders>
              <w:top w:val="nil"/>
              <w:left w:val="nil"/>
              <w:bottom w:val="nil"/>
              <w:right w:val="single" w:sz="12" w:space="0" w:color="000000"/>
            </w:tcBorders>
            <w:shd w:val="clear" w:color="auto" w:fill="FFFFFF"/>
            <w:vAlign w:val="bottom"/>
          </w:tcPr>
          <w:p w:rsidR="00242B66" w:rsidRPr="0000391A" w:rsidRDefault="00242B66" w:rsidP="00242B66">
            <w:pPr>
              <w:widowControl w:val="0"/>
              <w:adjustRightInd w:val="0"/>
              <w:ind w:left="116" w:right="96"/>
              <w:jc w:val="right"/>
              <w:rPr>
                <w:rFonts w:ascii="Arial" w:hAnsi="Arial" w:cs="Arial"/>
                <w:sz w:val="24"/>
                <w:szCs w:val="24"/>
              </w:rPr>
            </w:pPr>
            <w:r w:rsidRPr="0000391A">
              <w:rPr>
                <w:b/>
                <w:bCs/>
              </w:rPr>
              <w:t>дефицита бюджета  № </w:t>
            </w:r>
          </w:p>
        </w:tc>
        <w:tc>
          <w:tcPr>
            <w:tcW w:w="2556"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242B66" w:rsidRPr="0000391A" w:rsidRDefault="00242B66" w:rsidP="00242B66">
            <w:pPr>
              <w:widowControl w:val="0"/>
              <w:adjustRightInd w:val="0"/>
              <w:ind w:left="120" w:right="80"/>
              <w:jc w:val="center"/>
              <w:rPr>
                <w:rFonts w:ascii="Arial" w:hAnsi="Arial" w:cs="Arial"/>
                <w:sz w:val="24"/>
                <w:szCs w:val="24"/>
              </w:rPr>
            </w:pPr>
          </w:p>
        </w:tc>
        <w:tc>
          <w:tcPr>
            <w:tcW w:w="1420" w:type="dxa"/>
            <w:gridSpan w:val="2"/>
            <w:tcBorders>
              <w:top w:val="nil"/>
              <w:left w:val="single" w:sz="12" w:space="0" w:color="000000"/>
              <w:bottom w:val="nil"/>
              <w:right w:val="nil"/>
            </w:tcBorders>
            <w:shd w:val="clear" w:color="auto" w:fill="FFFFFF"/>
          </w:tcPr>
          <w:p w:rsidR="00242B66" w:rsidRPr="0000391A" w:rsidRDefault="00242B66" w:rsidP="00242B66">
            <w:pPr>
              <w:widowControl w:val="0"/>
              <w:adjustRightInd w:val="0"/>
              <w:ind w:left="116" w:right="100"/>
              <w:rPr>
                <w:rFonts w:ascii="Arial" w:hAnsi="Arial" w:cs="Arial"/>
                <w:sz w:val="24"/>
                <w:szCs w:val="24"/>
              </w:rPr>
            </w:pPr>
            <w:r w:rsidRPr="0000391A">
              <w:rPr>
                <w:sz w:val="16"/>
                <w:szCs w:val="16"/>
              </w:rPr>
              <w:t> </w:t>
            </w:r>
          </w:p>
        </w:tc>
        <w:tc>
          <w:tcPr>
            <w:tcW w:w="198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6" w:right="92"/>
              <w:jc w:val="right"/>
              <w:rPr>
                <w:rFonts w:ascii="Arial" w:hAnsi="Arial" w:cs="Arial"/>
                <w:sz w:val="24"/>
                <w:szCs w:val="24"/>
              </w:rPr>
            </w:pPr>
            <w:r w:rsidRPr="0000391A">
              <w:rPr>
                <w:sz w:val="16"/>
                <w:szCs w:val="16"/>
              </w:rPr>
              <w:t>Форма по КФД</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 0531782</w:t>
            </w:r>
          </w:p>
        </w:tc>
      </w:tr>
      <w:tr w:rsidR="00242B66" w:rsidRPr="0000391A" w:rsidTr="00242B66">
        <w:tc>
          <w:tcPr>
            <w:tcW w:w="3408" w:type="dxa"/>
            <w:gridSpan w:val="2"/>
            <w:tcBorders>
              <w:top w:val="nil"/>
              <w:left w:val="nil"/>
              <w:bottom w:val="nil"/>
              <w:right w:val="nil"/>
            </w:tcBorders>
            <w:shd w:val="clear" w:color="auto" w:fill="FFFFFF"/>
          </w:tcPr>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 </w:t>
            </w:r>
          </w:p>
        </w:tc>
        <w:tc>
          <w:tcPr>
            <w:tcW w:w="852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100"/>
              <w:jc w:val="center"/>
              <w:rPr>
                <w:rFonts w:ascii="Arial" w:hAnsi="Arial" w:cs="Arial"/>
                <w:sz w:val="24"/>
                <w:szCs w:val="24"/>
              </w:rPr>
            </w:pPr>
            <w:r w:rsidRPr="0000391A">
              <w:rPr>
                <w:b/>
                <w:bCs/>
              </w:rPr>
              <w:t>за «</w:t>
            </w:r>
            <w:r w:rsidRPr="0000391A">
              <w:rPr>
                <w:b/>
                <w:bCs/>
                <w:u w:val="single"/>
              </w:rPr>
              <w:t> __ </w:t>
            </w:r>
            <w:r w:rsidRPr="0000391A">
              <w:rPr>
                <w:b/>
                <w:bCs/>
              </w:rPr>
              <w:t>» ________  </w:t>
            </w:r>
            <w:r w:rsidRPr="0000391A">
              <w:rPr>
                <w:b/>
                <w:bCs/>
                <w:u w:val="single"/>
              </w:rPr>
              <w:t>20__</w:t>
            </w:r>
            <w:r w:rsidRPr="0000391A">
              <w:rPr>
                <w:b/>
                <w:bCs/>
              </w:rPr>
              <w:t> г.</w:t>
            </w:r>
          </w:p>
        </w:tc>
        <w:tc>
          <w:tcPr>
            <w:tcW w:w="198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6" w:right="92"/>
              <w:jc w:val="right"/>
              <w:rPr>
                <w:rFonts w:ascii="Arial" w:hAnsi="Arial" w:cs="Arial"/>
                <w:sz w:val="24"/>
                <w:szCs w:val="24"/>
              </w:rPr>
            </w:pPr>
            <w:r w:rsidRPr="0000391A">
              <w:rPr>
                <w:sz w:val="16"/>
                <w:szCs w:val="16"/>
              </w:rPr>
              <w:t>Дата</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p>
        </w:tc>
      </w:tr>
      <w:tr w:rsidR="00242B66" w:rsidRPr="0000391A" w:rsidTr="00242B66">
        <w:tc>
          <w:tcPr>
            <w:tcW w:w="3408"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sz w:val="16"/>
                <w:szCs w:val="16"/>
              </w:rPr>
            </w:pPr>
          </w:p>
          <w:p w:rsidR="00242B66" w:rsidRPr="0000391A" w:rsidRDefault="00242B66" w:rsidP="00242B66">
            <w:pPr>
              <w:widowControl w:val="0"/>
              <w:adjustRightInd w:val="0"/>
              <w:ind w:left="108" w:right="100"/>
              <w:rPr>
                <w:sz w:val="16"/>
                <w:szCs w:val="16"/>
              </w:rPr>
            </w:pPr>
          </w:p>
          <w:p w:rsidR="00242B66" w:rsidRPr="009324FF" w:rsidRDefault="009324FF" w:rsidP="00242B66">
            <w:pPr>
              <w:widowControl w:val="0"/>
              <w:adjustRightInd w:val="0"/>
              <w:ind w:left="108" w:right="100"/>
              <w:rPr>
                <w:sz w:val="24"/>
                <w:szCs w:val="24"/>
              </w:rPr>
            </w:pPr>
            <w:r w:rsidRPr="009324FF">
              <w:rPr>
                <w:sz w:val="16"/>
                <w:szCs w:val="16"/>
              </w:rPr>
              <w:t>Орган Федерального казначейства</w:t>
            </w:r>
          </w:p>
        </w:tc>
        <w:tc>
          <w:tcPr>
            <w:tcW w:w="8236" w:type="dxa"/>
            <w:gridSpan w:val="3"/>
            <w:tcBorders>
              <w:top w:val="nil"/>
              <w:left w:val="nil"/>
              <w:bottom w:val="single" w:sz="6" w:space="0" w:color="000000"/>
              <w:right w:val="nil"/>
            </w:tcBorders>
            <w:shd w:val="clear" w:color="auto" w:fill="FFFFFF"/>
            <w:vAlign w:val="bottom"/>
          </w:tcPr>
          <w:p w:rsidR="00242B66" w:rsidRPr="009324FF" w:rsidRDefault="00242B66" w:rsidP="009324FF">
            <w:pPr>
              <w:widowControl w:val="0"/>
              <w:adjustRightInd w:val="0"/>
              <w:ind w:right="84"/>
              <w:rPr>
                <w:sz w:val="24"/>
                <w:szCs w:val="24"/>
              </w:rPr>
            </w:pPr>
            <w:r w:rsidRPr="0000391A">
              <w:rPr>
                <w:sz w:val="16"/>
                <w:szCs w:val="16"/>
              </w:rPr>
              <w:t>  </w:t>
            </w:r>
            <w:r w:rsidR="009324FF" w:rsidRPr="009324FF">
              <w:rPr>
                <w:sz w:val="16"/>
                <w:szCs w:val="16"/>
              </w:rPr>
              <w:t>Управление Федерального казначейства по Чукотскому автономному округу</w:t>
            </w:r>
          </w:p>
        </w:tc>
        <w:tc>
          <w:tcPr>
            <w:tcW w:w="2272"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по КОФК</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 8800</w:t>
            </w:r>
          </w:p>
        </w:tc>
      </w:tr>
      <w:tr w:rsidR="00242B66" w:rsidRPr="0000391A" w:rsidTr="00242B66">
        <w:tc>
          <w:tcPr>
            <w:tcW w:w="3408"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sz w:val="16"/>
                <w:szCs w:val="16"/>
              </w:rPr>
            </w:pPr>
            <w:r w:rsidRPr="0000391A">
              <w:rPr>
                <w:sz w:val="16"/>
                <w:szCs w:val="16"/>
              </w:rPr>
              <w:t>Администратор источников</w:t>
            </w:r>
          </w:p>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финансирования дефицита бюджета</w:t>
            </w:r>
          </w:p>
        </w:tc>
        <w:tc>
          <w:tcPr>
            <w:tcW w:w="8236" w:type="dxa"/>
            <w:gridSpan w:val="3"/>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ind w:left="116" w:right="84"/>
              <w:rPr>
                <w:rFonts w:ascii="Arial" w:hAnsi="Arial" w:cs="Arial"/>
                <w:sz w:val="24"/>
                <w:szCs w:val="24"/>
              </w:rPr>
            </w:pPr>
            <w:r w:rsidRPr="0000391A">
              <w:rPr>
                <w:sz w:val="16"/>
                <w:szCs w:val="16"/>
              </w:rPr>
              <w:t> </w:t>
            </w:r>
          </w:p>
        </w:tc>
        <w:tc>
          <w:tcPr>
            <w:tcW w:w="2272"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по Сводному реестру</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p>
        </w:tc>
      </w:tr>
      <w:tr w:rsidR="00242B66" w:rsidRPr="0000391A" w:rsidTr="00242B66">
        <w:tc>
          <w:tcPr>
            <w:tcW w:w="3408"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sz w:val="16"/>
                <w:szCs w:val="16"/>
              </w:rPr>
            </w:pPr>
            <w:r w:rsidRPr="0000391A">
              <w:rPr>
                <w:sz w:val="16"/>
                <w:szCs w:val="16"/>
              </w:rPr>
              <w:t>Главный  администратор источников</w:t>
            </w:r>
          </w:p>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финансирования дефицита бюджета</w:t>
            </w:r>
          </w:p>
        </w:tc>
        <w:tc>
          <w:tcPr>
            <w:tcW w:w="8236" w:type="dxa"/>
            <w:gridSpan w:val="3"/>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ind w:left="116" w:right="84"/>
              <w:rPr>
                <w:rFonts w:ascii="Arial" w:hAnsi="Arial" w:cs="Arial"/>
                <w:sz w:val="24"/>
                <w:szCs w:val="24"/>
              </w:rPr>
            </w:pPr>
            <w:r w:rsidRPr="0000391A">
              <w:rPr>
                <w:sz w:val="16"/>
                <w:szCs w:val="16"/>
              </w:rPr>
              <w:t> </w:t>
            </w:r>
          </w:p>
        </w:tc>
        <w:tc>
          <w:tcPr>
            <w:tcW w:w="2272"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Глава по БК</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p>
        </w:tc>
      </w:tr>
      <w:tr w:rsidR="00242B66" w:rsidRPr="0000391A" w:rsidTr="00242B66">
        <w:tc>
          <w:tcPr>
            <w:tcW w:w="3408"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Наименование бюджета</w:t>
            </w:r>
          </w:p>
        </w:tc>
        <w:tc>
          <w:tcPr>
            <w:tcW w:w="8236" w:type="dxa"/>
            <w:gridSpan w:val="3"/>
            <w:tcBorders>
              <w:top w:val="single" w:sz="6" w:space="0" w:color="000000"/>
              <w:left w:val="nil"/>
              <w:bottom w:val="single" w:sz="6" w:space="0" w:color="000000"/>
              <w:right w:val="nil"/>
            </w:tcBorders>
            <w:shd w:val="clear" w:color="auto" w:fill="FFFFFF"/>
            <w:vAlign w:val="bottom"/>
          </w:tcPr>
          <w:p w:rsidR="00242B66" w:rsidRPr="0000391A" w:rsidRDefault="00242B66" w:rsidP="009717C5">
            <w:pPr>
              <w:widowControl w:val="0"/>
              <w:adjustRightInd w:val="0"/>
              <w:ind w:right="84"/>
              <w:rPr>
                <w:rFonts w:ascii="Arial" w:hAnsi="Arial" w:cs="Arial"/>
                <w:sz w:val="24"/>
                <w:szCs w:val="24"/>
              </w:rPr>
            </w:pPr>
            <w:r w:rsidRPr="0000391A">
              <w:rPr>
                <w:sz w:val="16"/>
                <w:szCs w:val="16"/>
              </w:rPr>
              <w:t> Окружной бюджет Чукотского автономного округа</w:t>
            </w:r>
          </w:p>
        </w:tc>
        <w:tc>
          <w:tcPr>
            <w:tcW w:w="2272" w:type="dxa"/>
            <w:gridSpan w:val="2"/>
            <w:tcBorders>
              <w:top w:val="nil"/>
              <w:left w:val="nil"/>
              <w:bottom w:val="nil"/>
              <w:right w:val="single" w:sz="4" w:space="0" w:color="auto"/>
            </w:tcBorders>
            <w:shd w:val="clear" w:color="auto" w:fill="FFFFFF"/>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по ОКТМО</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77000000 </w:t>
            </w:r>
          </w:p>
        </w:tc>
      </w:tr>
      <w:tr w:rsidR="00242B66" w:rsidRPr="0000391A" w:rsidTr="00242B66">
        <w:tc>
          <w:tcPr>
            <w:tcW w:w="3408"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Финансовый орган</w:t>
            </w:r>
          </w:p>
        </w:tc>
        <w:tc>
          <w:tcPr>
            <w:tcW w:w="8236" w:type="dxa"/>
            <w:gridSpan w:val="3"/>
            <w:tcBorders>
              <w:top w:val="single" w:sz="6" w:space="0" w:color="000000"/>
              <w:left w:val="nil"/>
              <w:bottom w:val="single" w:sz="6" w:space="0" w:color="000000"/>
              <w:right w:val="nil"/>
            </w:tcBorders>
            <w:shd w:val="clear" w:color="auto" w:fill="FFFFFF"/>
            <w:vAlign w:val="bottom"/>
          </w:tcPr>
          <w:p w:rsidR="00242B66" w:rsidRPr="0000391A" w:rsidRDefault="00242B66" w:rsidP="009717C5">
            <w:pPr>
              <w:widowControl w:val="0"/>
              <w:adjustRightInd w:val="0"/>
              <w:ind w:right="84"/>
              <w:rPr>
                <w:rFonts w:ascii="Arial" w:hAnsi="Arial" w:cs="Arial"/>
                <w:sz w:val="24"/>
                <w:szCs w:val="24"/>
              </w:rPr>
            </w:pPr>
            <w:r w:rsidRPr="0000391A">
              <w:rPr>
                <w:sz w:val="16"/>
                <w:szCs w:val="16"/>
              </w:rPr>
              <w:t> Департамент финансов и имущественных отношений Чукотского автономного округа</w:t>
            </w:r>
          </w:p>
        </w:tc>
        <w:tc>
          <w:tcPr>
            <w:tcW w:w="2272"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по ОКПО</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p>
        </w:tc>
      </w:tr>
      <w:tr w:rsidR="00242B66" w:rsidRPr="0000391A" w:rsidTr="00242B66">
        <w:tc>
          <w:tcPr>
            <w:tcW w:w="3408"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Периодичность: ежедневная</w:t>
            </w:r>
          </w:p>
        </w:tc>
        <w:tc>
          <w:tcPr>
            <w:tcW w:w="8236" w:type="dxa"/>
            <w:gridSpan w:val="3"/>
            <w:tcBorders>
              <w:top w:val="single" w:sz="6" w:space="0" w:color="000000"/>
              <w:left w:val="nil"/>
              <w:bottom w:val="nil"/>
              <w:right w:val="nil"/>
            </w:tcBorders>
            <w:shd w:val="clear" w:color="auto" w:fill="FFFFFF"/>
          </w:tcPr>
          <w:p w:rsidR="00242B66" w:rsidRPr="0000391A" w:rsidRDefault="00242B66" w:rsidP="00242B66">
            <w:pPr>
              <w:widowControl w:val="0"/>
              <w:adjustRightInd w:val="0"/>
              <w:ind w:left="116" w:right="84"/>
              <w:rPr>
                <w:rFonts w:ascii="Arial" w:hAnsi="Arial" w:cs="Arial"/>
                <w:sz w:val="24"/>
                <w:szCs w:val="24"/>
              </w:rPr>
            </w:pPr>
            <w:r w:rsidRPr="0000391A">
              <w:rPr>
                <w:sz w:val="16"/>
                <w:szCs w:val="16"/>
              </w:rPr>
              <w:t> </w:t>
            </w:r>
          </w:p>
        </w:tc>
        <w:tc>
          <w:tcPr>
            <w:tcW w:w="2272" w:type="dxa"/>
            <w:gridSpan w:val="2"/>
            <w:tcBorders>
              <w:top w:val="nil"/>
              <w:left w:val="nil"/>
              <w:bottom w:val="nil"/>
              <w:right w:val="single" w:sz="4" w:space="0" w:color="auto"/>
            </w:tcBorders>
            <w:shd w:val="clear" w:color="auto" w:fill="FFFFFF"/>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 </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 </w:t>
            </w:r>
          </w:p>
        </w:tc>
      </w:tr>
      <w:tr w:rsidR="00242B66" w:rsidRPr="0000391A" w:rsidTr="00242B66">
        <w:tc>
          <w:tcPr>
            <w:tcW w:w="3408"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Единица измерения: руб.</w:t>
            </w:r>
          </w:p>
        </w:tc>
        <w:tc>
          <w:tcPr>
            <w:tcW w:w="8236" w:type="dxa"/>
            <w:gridSpan w:val="3"/>
            <w:tcBorders>
              <w:top w:val="nil"/>
              <w:left w:val="nil"/>
              <w:bottom w:val="nil"/>
              <w:right w:val="nil"/>
            </w:tcBorders>
            <w:shd w:val="clear" w:color="auto" w:fill="FFFFFF"/>
          </w:tcPr>
          <w:p w:rsidR="00242B66" w:rsidRPr="0000391A" w:rsidRDefault="00242B66" w:rsidP="00242B66">
            <w:pPr>
              <w:widowControl w:val="0"/>
              <w:adjustRightInd w:val="0"/>
              <w:ind w:left="116" w:right="84"/>
              <w:rPr>
                <w:rFonts w:ascii="Arial" w:hAnsi="Arial" w:cs="Arial"/>
                <w:sz w:val="24"/>
                <w:szCs w:val="24"/>
              </w:rPr>
            </w:pPr>
            <w:r w:rsidRPr="0000391A">
              <w:rPr>
                <w:sz w:val="16"/>
                <w:szCs w:val="16"/>
              </w:rPr>
              <w:t> </w:t>
            </w:r>
          </w:p>
        </w:tc>
        <w:tc>
          <w:tcPr>
            <w:tcW w:w="2272"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по ОКЕИ</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383</w:t>
            </w:r>
          </w:p>
        </w:tc>
      </w:tr>
    </w:tbl>
    <w:p w:rsidR="00242B66" w:rsidRPr="0000391A" w:rsidRDefault="00242B66" w:rsidP="00242B66">
      <w:pPr>
        <w:widowControl w:val="0"/>
        <w:adjustRightInd w:val="0"/>
        <w:ind w:left="120" w:right="111"/>
        <w:rPr>
          <w:rFonts w:ascii="Arial" w:hAnsi="Arial" w:cs="Arial"/>
          <w:sz w:val="24"/>
          <w:szCs w:val="24"/>
        </w:rPr>
      </w:pPr>
      <w:r w:rsidRPr="0000391A">
        <w:rPr>
          <w:sz w:val="16"/>
          <w:szCs w:val="16"/>
        </w:rPr>
        <w:t> </w:t>
      </w:r>
    </w:p>
    <w:tbl>
      <w:tblPr>
        <w:tblW w:w="0" w:type="auto"/>
        <w:tblInd w:w="12" w:type="dxa"/>
        <w:tblLayout w:type="fixed"/>
        <w:tblCellMar>
          <w:left w:w="0" w:type="dxa"/>
          <w:right w:w="0" w:type="dxa"/>
        </w:tblCellMar>
        <w:tblLook w:val="0000" w:firstRow="0" w:lastRow="0" w:firstColumn="0" w:lastColumn="0" w:noHBand="0" w:noVBand="0"/>
      </w:tblPr>
      <w:tblGrid>
        <w:gridCol w:w="15336"/>
      </w:tblGrid>
      <w:tr w:rsidR="00242B66" w:rsidRPr="0000391A" w:rsidTr="00242B66">
        <w:tc>
          <w:tcPr>
            <w:tcW w:w="15336" w:type="dxa"/>
            <w:tcBorders>
              <w:top w:val="nil"/>
              <w:left w:val="nil"/>
              <w:bottom w:val="nil"/>
              <w:right w:val="nil"/>
            </w:tcBorders>
            <w:shd w:val="clear" w:color="auto" w:fill="FFFFFF"/>
            <w:vAlign w:val="center"/>
          </w:tcPr>
          <w:p w:rsidR="00242B66" w:rsidRPr="0000391A" w:rsidRDefault="00242B66" w:rsidP="00242B66">
            <w:pPr>
              <w:keepNext/>
              <w:keepLines/>
              <w:widowControl w:val="0"/>
              <w:adjustRightInd w:val="0"/>
              <w:ind w:left="108" w:right="92"/>
              <w:jc w:val="center"/>
              <w:rPr>
                <w:rFonts w:ascii="Arial" w:hAnsi="Arial" w:cs="Arial"/>
                <w:sz w:val="16"/>
                <w:szCs w:val="16"/>
              </w:rPr>
            </w:pPr>
            <w:r w:rsidRPr="0000391A">
              <w:rPr>
                <w:b/>
                <w:bCs/>
                <w:sz w:val="16"/>
                <w:szCs w:val="16"/>
              </w:rPr>
              <w:t>1. Доведенные бюджетные ассигнования</w:t>
            </w:r>
          </w:p>
        </w:tc>
      </w:tr>
      <w:tr w:rsidR="00242B66" w:rsidRPr="0000391A" w:rsidTr="00242B66">
        <w:tc>
          <w:tcPr>
            <w:tcW w:w="15336" w:type="dxa"/>
            <w:tcBorders>
              <w:top w:val="nil"/>
              <w:left w:val="nil"/>
              <w:bottom w:val="nil"/>
              <w:right w:val="nil"/>
            </w:tcBorders>
            <w:shd w:val="clear" w:color="auto" w:fill="FFFFFF"/>
            <w:vAlign w:val="center"/>
          </w:tcPr>
          <w:p w:rsidR="00242B66" w:rsidRPr="0000391A" w:rsidRDefault="00242B66" w:rsidP="00242B66">
            <w:pPr>
              <w:keepNext/>
              <w:keepLines/>
              <w:widowControl w:val="0"/>
              <w:adjustRightInd w:val="0"/>
              <w:ind w:left="108" w:right="92"/>
              <w:jc w:val="center"/>
              <w:rPr>
                <w:rFonts w:ascii="Arial" w:hAnsi="Arial" w:cs="Arial"/>
                <w:sz w:val="16"/>
                <w:szCs w:val="16"/>
              </w:rPr>
            </w:pPr>
            <w:r w:rsidRPr="0000391A">
              <w:rPr>
                <w:sz w:val="16"/>
                <w:szCs w:val="16"/>
              </w:rPr>
              <w:t> </w:t>
            </w:r>
            <w:r w:rsidRPr="0000391A">
              <w:rPr>
                <w:b/>
                <w:bCs/>
                <w:sz w:val="16"/>
                <w:szCs w:val="16"/>
              </w:rPr>
              <w:t>1.1. Бюджетные ассигнования</w:t>
            </w:r>
          </w:p>
        </w:tc>
      </w:tr>
    </w:tbl>
    <w:p w:rsidR="00242B66" w:rsidRPr="0000391A" w:rsidRDefault="00242B66" w:rsidP="00242B66">
      <w:pPr>
        <w:widowControl w:val="0"/>
        <w:adjustRightInd w:val="0"/>
        <w:ind w:left="120" w:right="111"/>
        <w:rPr>
          <w:rFonts w:ascii="Arial" w:hAnsi="Arial" w:cs="Arial"/>
          <w:sz w:val="16"/>
          <w:szCs w:val="16"/>
        </w:rPr>
      </w:pPr>
      <w:r w:rsidRPr="0000391A">
        <w:rPr>
          <w:sz w:val="16"/>
          <w:szCs w:val="16"/>
        </w:rPr>
        <w:t> </w:t>
      </w:r>
    </w:p>
    <w:tbl>
      <w:tblPr>
        <w:tblW w:w="0" w:type="auto"/>
        <w:tblInd w:w="12" w:type="dxa"/>
        <w:tblLayout w:type="fixed"/>
        <w:tblCellMar>
          <w:left w:w="0" w:type="dxa"/>
          <w:right w:w="0" w:type="dxa"/>
        </w:tblCellMar>
        <w:tblLook w:val="0000" w:firstRow="0" w:lastRow="0" w:firstColumn="0" w:lastColumn="0" w:noHBand="0" w:noVBand="0"/>
      </w:tblPr>
      <w:tblGrid>
        <w:gridCol w:w="2556"/>
        <w:gridCol w:w="1704"/>
        <w:gridCol w:w="1988"/>
        <w:gridCol w:w="1988"/>
        <w:gridCol w:w="1988"/>
        <w:gridCol w:w="5112"/>
      </w:tblGrid>
      <w:tr w:rsidR="00242B66" w:rsidRPr="0000391A" w:rsidTr="00242B66">
        <w:trPr>
          <w:cantSplit/>
          <w:tblHeader/>
        </w:trPr>
        <w:tc>
          <w:tcPr>
            <w:tcW w:w="25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Lines/>
              <w:widowControl w:val="0"/>
              <w:adjustRightInd w:val="0"/>
              <w:ind w:left="108" w:right="92"/>
              <w:jc w:val="center"/>
              <w:rPr>
                <w:rFonts w:ascii="Arial" w:hAnsi="Arial" w:cs="Arial"/>
                <w:sz w:val="16"/>
                <w:szCs w:val="16"/>
              </w:rPr>
            </w:pPr>
            <w:r w:rsidRPr="0000391A">
              <w:rPr>
                <w:sz w:val="16"/>
                <w:szCs w:val="16"/>
              </w:rPr>
              <w:t>Код по БК</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Next/>
              <w:keepLines/>
              <w:widowControl w:val="0"/>
              <w:adjustRightInd w:val="0"/>
              <w:ind w:left="124" w:right="88"/>
              <w:jc w:val="center"/>
              <w:rPr>
                <w:sz w:val="16"/>
                <w:szCs w:val="16"/>
              </w:rPr>
            </w:pPr>
            <w:r w:rsidRPr="0000391A">
              <w:rPr>
                <w:sz w:val="16"/>
                <w:szCs w:val="16"/>
              </w:rPr>
              <w:t xml:space="preserve">Дата </w:t>
            </w:r>
          </w:p>
          <w:p w:rsidR="00242B66" w:rsidRPr="0000391A" w:rsidRDefault="00242B66" w:rsidP="00242B66">
            <w:pPr>
              <w:keepNext/>
              <w:keepLines/>
              <w:widowControl w:val="0"/>
              <w:adjustRightInd w:val="0"/>
              <w:ind w:left="124" w:right="88"/>
              <w:jc w:val="center"/>
              <w:rPr>
                <w:sz w:val="16"/>
                <w:szCs w:val="16"/>
              </w:rPr>
            </w:pPr>
            <w:r w:rsidRPr="0000391A">
              <w:rPr>
                <w:sz w:val="16"/>
                <w:szCs w:val="16"/>
              </w:rPr>
              <w:t>начала ввода</w:t>
            </w:r>
          </w:p>
          <w:p w:rsidR="00242B66" w:rsidRPr="0000391A" w:rsidRDefault="00242B66" w:rsidP="00242B66">
            <w:pPr>
              <w:keepNext/>
              <w:keepLines/>
              <w:widowControl w:val="0"/>
              <w:adjustRightInd w:val="0"/>
              <w:ind w:left="124" w:right="88"/>
              <w:jc w:val="center"/>
              <w:rPr>
                <w:rFonts w:ascii="Arial" w:hAnsi="Arial" w:cs="Arial"/>
                <w:sz w:val="16"/>
                <w:szCs w:val="16"/>
              </w:rPr>
            </w:pPr>
            <w:r w:rsidRPr="0000391A">
              <w:rPr>
                <w:sz w:val="16"/>
                <w:szCs w:val="16"/>
              </w:rPr>
              <w:t xml:space="preserve"> в действие</w:t>
            </w:r>
          </w:p>
        </w:tc>
        <w:tc>
          <w:tcPr>
            <w:tcW w:w="59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Next/>
              <w:keepLines/>
              <w:widowControl w:val="0"/>
              <w:adjustRightInd w:val="0"/>
              <w:ind w:left="108" w:right="104"/>
              <w:jc w:val="center"/>
              <w:rPr>
                <w:rFonts w:ascii="Arial" w:hAnsi="Arial" w:cs="Arial"/>
                <w:sz w:val="16"/>
                <w:szCs w:val="16"/>
              </w:rPr>
            </w:pPr>
            <w:r w:rsidRPr="0000391A">
              <w:rPr>
                <w:sz w:val="16"/>
                <w:szCs w:val="16"/>
              </w:rPr>
              <w:t>Бюджетные ассигнования</w:t>
            </w:r>
          </w:p>
        </w:tc>
        <w:tc>
          <w:tcPr>
            <w:tcW w:w="51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Next/>
              <w:keepLines/>
              <w:widowControl w:val="0"/>
              <w:adjustRightInd w:val="0"/>
              <w:ind w:left="112" w:right="92"/>
              <w:jc w:val="center"/>
              <w:rPr>
                <w:rFonts w:ascii="Arial" w:hAnsi="Arial" w:cs="Arial"/>
                <w:sz w:val="16"/>
                <w:szCs w:val="16"/>
              </w:rPr>
            </w:pPr>
            <w:r w:rsidRPr="0000391A">
              <w:rPr>
                <w:sz w:val="16"/>
                <w:szCs w:val="16"/>
              </w:rPr>
              <w:t>Примечание</w:t>
            </w:r>
          </w:p>
        </w:tc>
      </w:tr>
      <w:tr w:rsidR="00242B66" w:rsidRPr="0000391A" w:rsidTr="00242B66">
        <w:trPr>
          <w:cantSplit/>
          <w:trHeight w:val="213"/>
          <w:tblHeader/>
        </w:trPr>
        <w:tc>
          <w:tcPr>
            <w:tcW w:w="25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rPr>
                <w:rFonts w:ascii="Arial" w:hAnsi="Arial" w:cs="Arial"/>
                <w:sz w:val="16"/>
                <w:szCs w:val="16"/>
              </w:rPr>
            </w:pPr>
          </w:p>
        </w:tc>
        <w:tc>
          <w:tcPr>
            <w:tcW w:w="17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rPr>
                <w:rFonts w:ascii="Arial" w:hAnsi="Arial" w:cs="Arial"/>
                <w:sz w:val="16"/>
                <w:szCs w:val="16"/>
              </w:rPr>
            </w:pPr>
          </w:p>
        </w:tc>
        <w:tc>
          <w:tcPr>
            <w:tcW w:w="198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Next/>
              <w:keepLines/>
              <w:widowControl w:val="0"/>
              <w:adjustRightInd w:val="0"/>
              <w:ind w:left="108" w:right="100"/>
              <w:jc w:val="center"/>
              <w:rPr>
                <w:rFonts w:ascii="Arial" w:hAnsi="Arial" w:cs="Arial"/>
                <w:sz w:val="16"/>
                <w:szCs w:val="16"/>
              </w:rPr>
            </w:pPr>
            <w:r w:rsidRPr="0000391A">
              <w:rPr>
                <w:sz w:val="16"/>
                <w:szCs w:val="16"/>
              </w:rPr>
              <w:t>на текущий 20___ финансовый год</w:t>
            </w:r>
          </w:p>
        </w:tc>
        <w:tc>
          <w:tcPr>
            <w:tcW w:w="3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Next/>
              <w:keepLines/>
              <w:widowControl w:val="0"/>
              <w:adjustRightInd w:val="0"/>
              <w:ind w:left="116" w:right="84"/>
              <w:jc w:val="center"/>
              <w:rPr>
                <w:rFonts w:ascii="Arial" w:hAnsi="Arial" w:cs="Arial"/>
                <w:sz w:val="16"/>
                <w:szCs w:val="16"/>
              </w:rPr>
            </w:pPr>
            <w:r w:rsidRPr="0000391A">
              <w:rPr>
                <w:sz w:val="16"/>
                <w:szCs w:val="16"/>
              </w:rPr>
              <w:t>на плановый период 20</w:t>
            </w:r>
            <w:r w:rsidRPr="0000391A">
              <w:rPr>
                <w:b/>
                <w:sz w:val="16"/>
                <w:szCs w:val="16"/>
              </w:rPr>
              <w:t>___</w:t>
            </w:r>
            <w:r w:rsidRPr="0000391A">
              <w:rPr>
                <w:sz w:val="16"/>
                <w:szCs w:val="16"/>
              </w:rPr>
              <w:t xml:space="preserve"> - 20___ годов</w:t>
            </w:r>
          </w:p>
        </w:tc>
        <w:tc>
          <w:tcPr>
            <w:tcW w:w="511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rPr>
                <w:rFonts w:ascii="Arial" w:hAnsi="Arial" w:cs="Arial"/>
                <w:sz w:val="16"/>
                <w:szCs w:val="16"/>
              </w:rPr>
            </w:pPr>
          </w:p>
        </w:tc>
      </w:tr>
      <w:tr w:rsidR="00242B66" w:rsidRPr="0000391A" w:rsidTr="00242B66">
        <w:trPr>
          <w:cantSplit/>
          <w:tblHeader/>
        </w:trPr>
        <w:tc>
          <w:tcPr>
            <w:tcW w:w="25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rPr>
                <w:rFonts w:ascii="Arial" w:hAnsi="Arial" w:cs="Arial"/>
                <w:sz w:val="16"/>
                <w:szCs w:val="16"/>
              </w:rPr>
            </w:pPr>
          </w:p>
        </w:tc>
        <w:tc>
          <w:tcPr>
            <w:tcW w:w="17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rPr>
                <w:rFonts w:ascii="Arial" w:hAnsi="Arial" w:cs="Arial"/>
                <w:sz w:val="16"/>
                <w:szCs w:val="16"/>
              </w:rPr>
            </w:pPr>
          </w:p>
        </w:tc>
        <w:tc>
          <w:tcPr>
            <w:tcW w:w="198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rPr>
                <w:rFonts w:ascii="Arial" w:hAnsi="Arial" w:cs="Arial"/>
                <w:sz w:val="16"/>
                <w:szCs w:val="16"/>
              </w:rPr>
            </w:pPr>
          </w:p>
        </w:tc>
        <w:tc>
          <w:tcPr>
            <w:tcW w:w="1988"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Next/>
              <w:keepLines/>
              <w:widowControl w:val="0"/>
              <w:adjustRightInd w:val="0"/>
              <w:ind w:left="116" w:right="92"/>
              <w:jc w:val="center"/>
              <w:rPr>
                <w:rFonts w:ascii="Arial" w:hAnsi="Arial" w:cs="Arial"/>
                <w:sz w:val="16"/>
                <w:szCs w:val="16"/>
              </w:rPr>
            </w:pPr>
            <w:r w:rsidRPr="0000391A">
              <w:rPr>
                <w:sz w:val="16"/>
                <w:szCs w:val="16"/>
              </w:rPr>
              <w:t>первый год</w:t>
            </w:r>
          </w:p>
        </w:tc>
        <w:tc>
          <w:tcPr>
            <w:tcW w:w="1988"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Next/>
              <w:keepLines/>
              <w:widowControl w:val="0"/>
              <w:adjustRightInd w:val="0"/>
              <w:ind w:left="124" w:right="84"/>
              <w:jc w:val="center"/>
              <w:rPr>
                <w:rFonts w:ascii="Arial" w:hAnsi="Arial" w:cs="Arial"/>
                <w:sz w:val="16"/>
                <w:szCs w:val="16"/>
              </w:rPr>
            </w:pPr>
            <w:r w:rsidRPr="0000391A">
              <w:rPr>
                <w:sz w:val="16"/>
                <w:szCs w:val="16"/>
              </w:rPr>
              <w:t>второй год</w:t>
            </w:r>
          </w:p>
        </w:tc>
        <w:tc>
          <w:tcPr>
            <w:tcW w:w="511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rPr>
                <w:rFonts w:ascii="Arial" w:hAnsi="Arial" w:cs="Arial"/>
                <w:sz w:val="16"/>
                <w:szCs w:val="16"/>
              </w:rPr>
            </w:pPr>
          </w:p>
        </w:tc>
      </w:tr>
      <w:tr w:rsidR="00242B66" w:rsidRPr="0000391A" w:rsidTr="00242B66">
        <w:trPr>
          <w:cantSplit/>
          <w:tblHeader/>
        </w:trPr>
        <w:tc>
          <w:tcPr>
            <w:tcW w:w="2556"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Lines/>
              <w:widowControl w:val="0"/>
              <w:adjustRightInd w:val="0"/>
              <w:ind w:left="108" w:right="92"/>
              <w:jc w:val="center"/>
              <w:rPr>
                <w:rFonts w:ascii="Arial" w:hAnsi="Arial" w:cs="Arial"/>
                <w:sz w:val="16"/>
                <w:szCs w:val="16"/>
              </w:rPr>
            </w:pPr>
            <w:r w:rsidRPr="0000391A">
              <w:rPr>
                <w:sz w:val="16"/>
                <w:szCs w:val="16"/>
              </w:rPr>
              <w:t>1</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Next/>
              <w:keepLines/>
              <w:widowControl w:val="0"/>
              <w:adjustRightInd w:val="0"/>
              <w:ind w:left="124" w:right="88"/>
              <w:jc w:val="center"/>
              <w:rPr>
                <w:rFonts w:ascii="Arial" w:hAnsi="Arial" w:cs="Arial"/>
                <w:sz w:val="16"/>
                <w:szCs w:val="16"/>
              </w:rPr>
            </w:pPr>
            <w:r w:rsidRPr="0000391A">
              <w:rPr>
                <w:sz w:val="16"/>
                <w:szCs w:val="16"/>
              </w:rPr>
              <w:t>2</w:t>
            </w:r>
          </w:p>
        </w:tc>
        <w:tc>
          <w:tcPr>
            <w:tcW w:w="1988"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Next/>
              <w:keepLines/>
              <w:widowControl w:val="0"/>
              <w:adjustRightInd w:val="0"/>
              <w:ind w:left="108" w:right="100"/>
              <w:jc w:val="center"/>
              <w:rPr>
                <w:rFonts w:ascii="Arial" w:hAnsi="Arial" w:cs="Arial"/>
                <w:sz w:val="16"/>
                <w:szCs w:val="16"/>
              </w:rPr>
            </w:pPr>
            <w:r w:rsidRPr="0000391A">
              <w:rPr>
                <w:sz w:val="16"/>
                <w:szCs w:val="16"/>
              </w:rPr>
              <w:t>3</w:t>
            </w:r>
          </w:p>
        </w:tc>
        <w:tc>
          <w:tcPr>
            <w:tcW w:w="1988"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Next/>
              <w:keepLines/>
              <w:widowControl w:val="0"/>
              <w:adjustRightInd w:val="0"/>
              <w:ind w:left="116" w:right="92"/>
              <w:jc w:val="center"/>
              <w:rPr>
                <w:rFonts w:ascii="Arial" w:hAnsi="Arial" w:cs="Arial"/>
                <w:sz w:val="16"/>
                <w:szCs w:val="16"/>
              </w:rPr>
            </w:pPr>
            <w:r w:rsidRPr="0000391A">
              <w:rPr>
                <w:sz w:val="16"/>
                <w:szCs w:val="16"/>
              </w:rPr>
              <w:t>4</w:t>
            </w:r>
          </w:p>
        </w:tc>
        <w:tc>
          <w:tcPr>
            <w:tcW w:w="1988"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Next/>
              <w:keepLines/>
              <w:widowControl w:val="0"/>
              <w:adjustRightInd w:val="0"/>
              <w:ind w:left="124" w:right="84"/>
              <w:jc w:val="center"/>
              <w:rPr>
                <w:rFonts w:ascii="Arial" w:hAnsi="Arial" w:cs="Arial"/>
                <w:sz w:val="16"/>
                <w:szCs w:val="16"/>
              </w:rPr>
            </w:pPr>
            <w:r w:rsidRPr="0000391A">
              <w:rPr>
                <w:sz w:val="16"/>
                <w:szCs w:val="16"/>
              </w:rPr>
              <w:t>5</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keepNext/>
              <w:keepLines/>
              <w:widowControl w:val="0"/>
              <w:adjustRightInd w:val="0"/>
              <w:ind w:left="112" w:right="92"/>
              <w:jc w:val="center"/>
              <w:rPr>
                <w:rFonts w:ascii="Arial" w:hAnsi="Arial" w:cs="Arial"/>
                <w:sz w:val="16"/>
                <w:szCs w:val="16"/>
              </w:rPr>
            </w:pPr>
            <w:r w:rsidRPr="0000391A">
              <w:rPr>
                <w:sz w:val="16"/>
                <w:szCs w:val="16"/>
              </w:rPr>
              <w:t>6</w:t>
            </w:r>
          </w:p>
        </w:tc>
      </w:tr>
      <w:tr w:rsidR="00242B66" w:rsidRPr="0000391A" w:rsidTr="00242B66">
        <w:tc>
          <w:tcPr>
            <w:tcW w:w="2556" w:type="dxa"/>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57" w:right="41"/>
              <w:rPr>
                <w:rFonts w:ascii="Arial" w:hAnsi="Arial" w:cs="Arial"/>
                <w:sz w:val="16"/>
                <w:szCs w:val="16"/>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73" w:right="37"/>
              <w:jc w:val="center"/>
              <w:rPr>
                <w:rFonts w:ascii="Arial" w:hAnsi="Arial" w:cs="Arial"/>
                <w:sz w:val="16"/>
                <w:szCs w:val="16"/>
              </w:rPr>
            </w:pPr>
          </w:p>
        </w:tc>
        <w:tc>
          <w:tcPr>
            <w:tcW w:w="1988"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57" w:right="49"/>
              <w:jc w:val="right"/>
              <w:rPr>
                <w:rFonts w:ascii="Arial" w:hAnsi="Arial" w:cs="Arial"/>
                <w:sz w:val="16"/>
                <w:szCs w:val="16"/>
              </w:rPr>
            </w:pPr>
          </w:p>
        </w:tc>
        <w:tc>
          <w:tcPr>
            <w:tcW w:w="1988"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41"/>
              <w:jc w:val="right"/>
              <w:rPr>
                <w:rFonts w:ascii="Arial" w:hAnsi="Arial" w:cs="Arial"/>
                <w:sz w:val="16"/>
                <w:szCs w:val="16"/>
              </w:rPr>
            </w:pPr>
          </w:p>
        </w:tc>
        <w:tc>
          <w:tcPr>
            <w:tcW w:w="1988"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73" w:right="33"/>
              <w:jc w:val="right"/>
              <w:rPr>
                <w:rFonts w:ascii="Arial" w:hAnsi="Arial" w:cs="Arial"/>
                <w:sz w:val="16"/>
                <w:szCs w:val="16"/>
              </w:rPr>
            </w:pP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61" w:right="41"/>
              <w:rPr>
                <w:rFonts w:ascii="Arial" w:hAnsi="Arial" w:cs="Arial"/>
                <w:sz w:val="16"/>
                <w:szCs w:val="16"/>
              </w:rPr>
            </w:pPr>
            <w:r w:rsidRPr="0000391A">
              <w:rPr>
                <w:rFonts w:ascii="Arial Narrow" w:hAnsi="Arial Narrow" w:cs="Arial Narrow"/>
                <w:sz w:val="16"/>
                <w:szCs w:val="16"/>
              </w:rPr>
              <w:t> </w:t>
            </w:r>
          </w:p>
        </w:tc>
      </w:tr>
      <w:tr w:rsidR="00242B66" w:rsidRPr="0000391A" w:rsidTr="00242B66">
        <w:tc>
          <w:tcPr>
            <w:tcW w:w="2556" w:type="dxa"/>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57" w:right="41"/>
              <w:jc w:val="center"/>
              <w:rPr>
                <w:rFonts w:ascii="Arial" w:hAnsi="Arial" w:cs="Arial"/>
                <w:sz w:val="16"/>
                <w:szCs w:val="16"/>
              </w:rPr>
            </w:pPr>
            <w:r w:rsidRPr="0000391A">
              <w:rPr>
                <w:rFonts w:ascii="Arial Narrow" w:hAnsi="Arial Narrow" w:cs="Arial Narrow"/>
                <w:sz w:val="16"/>
                <w:szCs w:val="16"/>
              </w:rPr>
              <w:t> </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73" w:right="37"/>
              <w:jc w:val="right"/>
              <w:rPr>
                <w:rFonts w:ascii="Arial" w:hAnsi="Arial" w:cs="Arial"/>
                <w:sz w:val="16"/>
                <w:szCs w:val="16"/>
              </w:rPr>
            </w:pPr>
            <w:r w:rsidRPr="0000391A">
              <w:rPr>
                <w:sz w:val="16"/>
                <w:szCs w:val="16"/>
              </w:rPr>
              <w:t>Итого</w:t>
            </w:r>
          </w:p>
        </w:tc>
        <w:tc>
          <w:tcPr>
            <w:tcW w:w="1988"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57" w:right="49"/>
              <w:jc w:val="right"/>
              <w:rPr>
                <w:rFonts w:ascii="Arial" w:hAnsi="Arial" w:cs="Arial"/>
                <w:sz w:val="16"/>
                <w:szCs w:val="16"/>
              </w:rPr>
            </w:pPr>
          </w:p>
        </w:tc>
        <w:tc>
          <w:tcPr>
            <w:tcW w:w="1988"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41"/>
              <w:jc w:val="right"/>
              <w:rPr>
                <w:rFonts w:ascii="Arial" w:hAnsi="Arial" w:cs="Arial"/>
                <w:sz w:val="16"/>
                <w:szCs w:val="16"/>
              </w:rPr>
            </w:pPr>
          </w:p>
        </w:tc>
        <w:tc>
          <w:tcPr>
            <w:tcW w:w="1988"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73" w:right="33"/>
              <w:jc w:val="right"/>
              <w:rPr>
                <w:rFonts w:ascii="Arial" w:hAnsi="Arial" w:cs="Arial"/>
                <w:sz w:val="16"/>
                <w:szCs w:val="16"/>
              </w:rPr>
            </w:pP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61" w:right="41"/>
              <w:jc w:val="center"/>
              <w:rPr>
                <w:rFonts w:ascii="Arial" w:hAnsi="Arial" w:cs="Arial"/>
                <w:sz w:val="16"/>
                <w:szCs w:val="16"/>
              </w:rPr>
            </w:pPr>
            <w:r w:rsidRPr="0000391A">
              <w:rPr>
                <w:rFonts w:ascii="Arial Narrow" w:hAnsi="Arial Narrow" w:cs="Arial Narrow"/>
                <w:sz w:val="16"/>
                <w:szCs w:val="16"/>
              </w:rPr>
              <w:t> </w:t>
            </w:r>
          </w:p>
        </w:tc>
      </w:tr>
      <w:tr w:rsidR="00242B66" w:rsidRPr="0000391A" w:rsidTr="00242B66">
        <w:tc>
          <w:tcPr>
            <w:tcW w:w="15336" w:type="dxa"/>
            <w:gridSpan w:val="6"/>
            <w:tcBorders>
              <w:top w:val="single" w:sz="4" w:space="0" w:color="auto"/>
              <w:left w:val="nil"/>
              <w:bottom w:val="nil"/>
              <w:right w:val="nil"/>
            </w:tcBorders>
            <w:shd w:val="clear" w:color="auto" w:fill="FFFFFF"/>
          </w:tcPr>
          <w:p w:rsidR="00242B66" w:rsidRPr="0000391A" w:rsidRDefault="00242B66" w:rsidP="00242B66">
            <w:pPr>
              <w:keepNext/>
              <w:keepLines/>
              <w:widowControl w:val="0"/>
              <w:adjustRightInd w:val="0"/>
              <w:ind w:left="108" w:right="92"/>
              <w:jc w:val="center"/>
              <w:rPr>
                <w:rFonts w:ascii="Arial" w:hAnsi="Arial" w:cs="Arial"/>
                <w:sz w:val="16"/>
                <w:szCs w:val="16"/>
              </w:rPr>
            </w:pPr>
            <w:r w:rsidRPr="0000391A">
              <w:rPr>
                <w:b/>
                <w:bCs/>
                <w:sz w:val="16"/>
                <w:szCs w:val="16"/>
              </w:rPr>
              <w:t>2. Операции с источниками финансирования дефицита бюджета</w:t>
            </w:r>
          </w:p>
        </w:tc>
      </w:tr>
    </w:tbl>
    <w:p w:rsidR="00242B66" w:rsidRPr="0000391A" w:rsidRDefault="00242B66" w:rsidP="00242B66">
      <w:pPr>
        <w:widowControl w:val="0"/>
        <w:adjustRightInd w:val="0"/>
        <w:ind w:left="120" w:right="111"/>
        <w:rPr>
          <w:sz w:val="16"/>
          <w:szCs w:val="16"/>
        </w:rPr>
      </w:pPr>
    </w:p>
    <w:tbl>
      <w:tblPr>
        <w:tblW w:w="22440" w:type="dxa"/>
        <w:tblInd w:w="-108" w:type="dxa"/>
        <w:tblLayout w:type="fixed"/>
        <w:tblCellMar>
          <w:left w:w="0" w:type="dxa"/>
          <w:right w:w="0" w:type="dxa"/>
        </w:tblCellMar>
        <w:tblLook w:val="0000" w:firstRow="0" w:lastRow="0" w:firstColumn="0" w:lastColumn="0" w:noHBand="0" w:noVBand="0"/>
      </w:tblPr>
      <w:tblGrid>
        <w:gridCol w:w="103"/>
        <w:gridCol w:w="120"/>
        <w:gridCol w:w="101"/>
        <w:gridCol w:w="245"/>
        <w:gridCol w:w="244"/>
        <w:gridCol w:w="244"/>
        <w:gridCol w:w="244"/>
        <w:gridCol w:w="244"/>
        <w:gridCol w:w="244"/>
        <w:gridCol w:w="245"/>
        <w:gridCol w:w="244"/>
        <w:gridCol w:w="244"/>
        <w:gridCol w:w="243"/>
        <w:gridCol w:w="14"/>
        <w:gridCol w:w="229"/>
        <w:gridCol w:w="244"/>
        <w:gridCol w:w="243"/>
        <w:gridCol w:w="243"/>
        <w:gridCol w:w="242"/>
        <w:gridCol w:w="246"/>
        <w:gridCol w:w="246"/>
        <w:gridCol w:w="242"/>
        <w:gridCol w:w="242"/>
        <w:gridCol w:w="242"/>
        <w:gridCol w:w="137"/>
        <w:gridCol w:w="113"/>
        <w:gridCol w:w="250"/>
        <w:gridCol w:w="242"/>
        <w:gridCol w:w="242"/>
        <w:gridCol w:w="242"/>
        <w:gridCol w:w="242"/>
        <w:gridCol w:w="250"/>
        <w:gridCol w:w="242"/>
        <w:gridCol w:w="242"/>
        <w:gridCol w:w="242"/>
        <w:gridCol w:w="242"/>
        <w:gridCol w:w="7"/>
        <w:gridCol w:w="430"/>
        <w:gridCol w:w="242"/>
        <w:gridCol w:w="242"/>
        <w:gridCol w:w="242"/>
        <w:gridCol w:w="242"/>
        <w:gridCol w:w="242"/>
        <w:gridCol w:w="242"/>
        <w:gridCol w:w="242"/>
        <w:gridCol w:w="250"/>
        <w:gridCol w:w="182"/>
        <w:gridCol w:w="60"/>
        <w:gridCol w:w="246"/>
        <w:gridCol w:w="242"/>
        <w:gridCol w:w="250"/>
        <w:gridCol w:w="242"/>
        <w:gridCol w:w="242"/>
        <w:gridCol w:w="242"/>
        <w:gridCol w:w="242"/>
        <w:gridCol w:w="242"/>
        <w:gridCol w:w="246"/>
        <w:gridCol w:w="266"/>
        <w:gridCol w:w="266"/>
        <w:gridCol w:w="242"/>
        <w:gridCol w:w="242"/>
        <w:gridCol w:w="266"/>
        <w:gridCol w:w="266"/>
        <w:gridCol w:w="266"/>
        <w:gridCol w:w="250"/>
        <w:gridCol w:w="266"/>
        <w:gridCol w:w="282"/>
        <w:gridCol w:w="246"/>
        <w:gridCol w:w="86"/>
        <w:gridCol w:w="6795"/>
        <w:gridCol w:w="103"/>
      </w:tblGrid>
      <w:tr w:rsidR="00242B66" w:rsidRPr="0000391A" w:rsidTr="00242B66">
        <w:trPr>
          <w:gridBefore w:val="2"/>
          <w:gridAfter w:val="3"/>
          <w:wBefore w:w="120" w:type="dxa"/>
          <w:wAfter w:w="6984" w:type="dxa"/>
          <w:cantSplit/>
          <w:tblHeader/>
        </w:trPr>
        <w:tc>
          <w:tcPr>
            <w:tcW w:w="2556" w:type="dxa"/>
            <w:gridSpan w:val="12"/>
            <w:tcBorders>
              <w:top w:val="single" w:sz="6" w:space="0" w:color="000000"/>
              <w:left w:val="single" w:sz="4" w:space="0" w:color="auto"/>
              <w:bottom w:val="single" w:sz="6" w:space="0" w:color="000000"/>
              <w:right w:val="single" w:sz="6" w:space="0" w:color="000000"/>
            </w:tcBorders>
            <w:shd w:val="clear" w:color="auto" w:fill="FFFFFF"/>
            <w:vAlign w:val="center"/>
          </w:tcPr>
          <w:p w:rsidR="00242B66" w:rsidRPr="0000391A" w:rsidRDefault="00242B66" w:rsidP="00242B66">
            <w:pPr>
              <w:keepLines/>
              <w:widowControl w:val="0"/>
              <w:adjustRightInd w:val="0"/>
              <w:ind w:left="108" w:right="92"/>
              <w:jc w:val="center"/>
              <w:rPr>
                <w:rFonts w:ascii="Arial" w:hAnsi="Arial" w:cs="Arial"/>
                <w:sz w:val="16"/>
                <w:szCs w:val="16"/>
              </w:rPr>
            </w:pPr>
            <w:r w:rsidRPr="0000391A">
              <w:rPr>
                <w:sz w:val="16"/>
                <w:szCs w:val="16"/>
              </w:rPr>
              <w:t>Код по БК</w:t>
            </w:r>
          </w:p>
        </w:tc>
        <w:tc>
          <w:tcPr>
            <w:tcW w:w="2556"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124" w:right="76"/>
              <w:jc w:val="center"/>
              <w:rPr>
                <w:rFonts w:ascii="Arial" w:hAnsi="Arial" w:cs="Arial"/>
                <w:sz w:val="16"/>
                <w:szCs w:val="16"/>
              </w:rPr>
            </w:pPr>
            <w:r w:rsidRPr="0000391A">
              <w:rPr>
                <w:sz w:val="16"/>
                <w:szCs w:val="16"/>
              </w:rPr>
              <w:t>Поступления</w:t>
            </w:r>
          </w:p>
        </w:tc>
        <w:tc>
          <w:tcPr>
            <w:tcW w:w="2556"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120" w:right="80"/>
              <w:jc w:val="center"/>
              <w:rPr>
                <w:rFonts w:ascii="Arial" w:hAnsi="Arial" w:cs="Arial"/>
                <w:sz w:val="16"/>
                <w:szCs w:val="16"/>
              </w:rPr>
            </w:pPr>
            <w:r w:rsidRPr="0000391A">
              <w:rPr>
                <w:sz w:val="16"/>
                <w:szCs w:val="16"/>
              </w:rPr>
              <w:t>Выплаты</w:t>
            </w:r>
          </w:p>
        </w:tc>
        <w:tc>
          <w:tcPr>
            <w:tcW w:w="2556"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242B66" w:rsidRPr="0000391A" w:rsidRDefault="00242B66" w:rsidP="00242B66">
            <w:pPr>
              <w:keepNext/>
              <w:keepLines/>
              <w:widowControl w:val="0"/>
              <w:adjustRightInd w:val="0"/>
              <w:ind w:left="116" w:right="84"/>
              <w:jc w:val="center"/>
              <w:rPr>
                <w:sz w:val="16"/>
                <w:szCs w:val="16"/>
              </w:rPr>
            </w:pPr>
            <w:r w:rsidRPr="0000391A">
              <w:rPr>
                <w:sz w:val="16"/>
                <w:szCs w:val="16"/>
              </w:rPr>
              <w:t>Итого</w:t>
            </w:r>
          </w:p>
          <w:p w:rsidR="00242B66" w:rsidRPr="0000391A" w:rsidRDefault="00242B66" w:rsidP="00242B66">
            <w:pPr>
              <w:keepNext/>
              <w:keepLines/>
              <w:widowControl w:val="0"/>
              <w:adjustRightInd w:val="0"/>
              <w:ind w:left="116" w:right="84"/>
              <w:jc w:val="center"/>
              <w:rPr>
                <w:rFonts w:ascii="Arial" w:hAnsi="Arial" w:cs="Arial"/>
                <w:sz w:val="16"/>
                <w:szCs w:val="16"/>
              </w:rPr>
            </w:pPr>
            <w:r w:rsidRPr="0000391A">
              <w:rPr>
                <w:sz w:val="16"/>
                <w:szCs w:val="16"/>
              </w:rPr>
              <w:t xml:space="preserve">(гр. 3 </w:t>
            </w:r>
            <w:r w:rsidR="00005843">
              <w:rPr>
                <w:sz w:val="16"/>
                <w:szCs w:val="16"/>
              </w:rPr>
              <w:t>–</w:t>
            </w:r>
            <w:r w:rsidRPr="0000391A">
              <w:rPr>
                <w:sz w:val="16"/>
                <w:szCs w:val="16"/>
              </w:rPr>
              <w:t xml:space="preserve"> гр. 2)</w:t>
            </w:r>
          </w:p>
        </w:tc>
        <w:tc>
          <w:tcPr>
            <w:tcW w:w="5112" w:type="dxa"/>
            <w:gridSpan w:val="21"/>
            <w:tcBorders>
              <w:top w:val="single" w:sz="6" w:space="0" w:color="000000"/>
              <w:left w:val="single" w:sz="6" w:space="0" w:color="000000"/>
              <w:bottom w:val="single" w:sz="6" w:space="0" w:color="000000"/>
              <w:right w:val="single" w:sz="4" w:space="0" w:color="auto"/>
            </w:tcBorders>
            <w:shd w:val="clear" w:color="auto" w:fill="FFFFFF"/>
            <w:vAlign w:val="center"/>
          </w:tcPr>
          <w:p w:rsidR="00242B66" w:rsidRPr="0000391A" w:rsidRDefault="00242B66" w:rsidP="00242B66">
            <w:pPr>
              <w:keepNext/>
              <w:keepLines/>
              <w:widowControl w:val="0"/>
              <w:adjustRightInd w:val="0"/>
              <w:ind w:left="112" w:right="92"/>
              <w:jc w:val="center"/>
              <w:rPr>
                <w:rFonts w:ascii="Arial" w:hAnsi="Arial" w:cs="Arial"/>
                <w:sz w:val="16"/>
                <w:szCs w:val="16"/>
              </w:rPr>
            </w:pPr>
            <w:r w:rsidRPr="0000391A">
              <w:rPr>
                <w:sz w:val="16"/>
                <w:szCs w:val="16"/>
              </w:rPr>
              <w:t>Примечание</w:t>
            </w:r>
          </w:p>
        </w:tc>
      </w:tr>
      <w:tr w:rsidR="00242B66" w:rsidRPr="0000391A" w:rsidTr="00242B66">
        <w:trPr>
          <w:gridBefore w:val="2"/>
          <w:gridAfter w:val="3"/>
          <w:wBefore w:w="120" w:type="dxa"/>
          <w:wAfter w:w="6984" w:type="dxa"/>
          <w:cantSplit/>
          <w:tblHeader/>
        </w:trPr>
        <w:tc>
          <w:tcPr>
            <w:tcW w:w="2556" w:type="dxa"/>
            <w:gridSpan w:val="12"/>
            <w:tcBorders>
              <w:top w:val="single" w:sz="6" w:space="0" w:color="000000"/>
              <w:left w:val="single" w:sz="4" w:space="0" w:color="auto"/>
              <w:bottom w:val="single" w:sz="4" w:space="0" w:color="auto"/>
              <w:right w:val="single" w:sz="6" w:space="0" w:color="000000"/>
            </w:tcBorders>
            <w:shd w:val="clear" w:color="auto" w:fill="FFFFFF"/>
            <w:vAlign w:val="center"/>
          </w:tcPr>
          <w:p w:rsidR="00242B66" w:rsidRPr="0000391A" w:rsidRDefault="00242B66" w:rsidP="00242B66">
            <w:pPr>
              <w:keepLines/>
              <w:widowControl w:val="0"/>
              <w:adjustRightInd w:val="0"/>
              <w:ind w:left="108" w:right="92"/>
              <w:jc w:val="center"/>
              <w:rPr>
                <w:rFonts w:ascii="Arial" w:hAnsi="Arial" w:cs="Arial"/>
                <w:sz w:val="16"/>
                <w:szCs w:val="16"/>
              </w:rPr>
            </w:pPr>
            <w:r w:rsidRPr="0000391A">
              <w:rPr>
                <w:sz w:val="16"/>
                <w:szCs w:val="16"/>
              </w:rPr>
              <w:t>1</w:t>
            </w:r>
          </w:p>
        </w:tc>
        <w:tc>
          <w:tcPr>
            <w:tcW w:w="2556" w:type="dxa"/>
            <w:gridSpan w:val="11"/>
            <w:tcBorders>
              <w:top w:val="single" w:sz="6" w:space="0" w:color="000000"/>
              <w:left w:val="single" w:sz="6" w:space="0" w:color="000000"/>
              <w:bottom w:val="single" w:sz="4" w:space="0" w:color="auto"/>
              <w:right w:val="single" w:sz="6" w:space="0" w:color="000000"/>
            </w:tcBorders>
            <w:shd w:val="clear" w:color="auto" w:fill="FFFFFF"/>
            <w:vAlign w:val="center"/>
          </w:tcPr>
          <w:p w:rsidR="00242B66" w:rsidRPr="0000391A" w:rsidRDefault="00242B66" w:rsidP="00242B66">
            <w:pPr>
              <w:keepNext/>
              <w:keepLines/>
              <w:widowControl w:val="0"/>
              <w:adjustRightInd w:val="0"/>
              <w:ind w:left="124" w:right="76"/>
              <w:jc w:val="center"/>
              <w:rPr>
                <w:rFonts w:ascii="Arial" w:hAnsi="Arial" w:cs="Arial"/>
                <w:sz w:val="16"/>
                <w:szCs w:val="16"/>
              </w:rPr>
            </w:pPr>
            <w:r w:rsidRPr="0000391A">
              <w:rPr>
                <w:sz w:val="16"/>
                <w:szCs w:val="16"/>
              </w:rPr>
              <w:t>2</w:t>
            </w:r>
          </w:p>
        </w:tc>
        <w:tc>
          <w:tcPr>
            <w:tcW w:w="2556" w:type="dxa"/>
            <w:gridSpan w:val="12"/>
            <w:tcBorders>
              <w:top w:val="single" w:sz="6" w:space="0" w:color="000000"/>
              <w:left w:val="single" w:sz="6" w:space="0" w:color="000000"/>
              <w:bottom w:val="single" w:sz="4" w:space="0" w:color="auto"/>
              <w:right w:val="single" w:sz="6" w:space="0" w:color="000000"/>
            </w:tcBorders>
            <w:shd w:val="clear" w:color="auto" w:fill="FFFFFF"/>
            <w:vAlign w:val="center"/>
          </w:tcPr>
          <w:p w:rsidR="00242B66" w:rsidRPr="0000391A" w:rsidRDefault="00242B66" w:rsidP="00242B66">
            <w:pPr>
              <w:keepNext/>
              <w:keepLines/>
              <w:widowControl w:val="0"/>
              <w:adjustRightInd w:val="0"/>
              <w:ind w:left="120" w:right="80"/>
              <w:jc w:val="center"/>
              <w:rPr>
                <w:rFonts w:ascii="Arial" w:hAnsi="Arial" w:cs="Arial"/>
                <w:sz w:val="16"/>
                <w:szCs w:val="16"/>
              </w:rPr>
            </w:pPr>
            <w:r w:rsidRPr="0000391A">
              <w:rPr>
                <w:sz w:val="16"/>
                <w:szCs w:val="16"/>
              </w:rPr>
              <w:t>3</w:t>
            </w:r>
          </w:p>
        </w:tc>
        <w:tc>
          <w:tcPr>
            <w:tcW w:w="2556" w:type="dxa"/>
            <w:gridSpan w:val="10"/>
            <w:tcBorders>
              <w:top w:val="single" w:sz="6" w:space="0" w:color="000000"/>
              <w:left w:val="single" w:sz="6" w:space="0" w:color="000000"/>
              <w:bottom w:val="single" w:sz="4" w:space="0" w:color="auto"/>
              <w:right w:val="single" w:sz="6" w:space="0" w:color="000000"/>
            </w:tcBorders>
            <w:shd w:val="clear" w:color="auto" w:fill="FFFFFF"/>
            <w:vAlign w:val="center"/>
          </w:tcPr>
          <w:p w:rsidR="00242B66" w:rsidRPr="0000391A" w:rsidRDefault="00242B66" w:rsidP="00242B66">
            <w:pPr>
              <w:keepNext/>
              <w:keepLines/>
              <w:widowControl w:val="0"/>
              <w:adjustRightInd w:val="0"/>
              <w:ind w:left="116" w:right="84"/>
              <w:jc w:val="center"/>
              <w:rPr>
                <w:rFonts w:ascii="Arial" w:hAnsi="Arial" w:cs="Arial"/>
                <w:sz w:val="16"/>
                <w:szCs w:val="16"/>
              </w:rPr>
            </w:pPr>
            <w:r w:rsidRPr="0000391A">
              <w:rPr>
                <w:sz w:val="16"/>
                <w:szCs w:val="16"/>
              </w:rPr>
              <w:t>4</w:t>
            </w:r>
          </w:p>
        </w:tc>
        <w:tc>
          <w:tcPr>
            <w:tcW w:w="5112" w:type="dxa"/>
            <w:gridSpan w:val="21"/>
            <w:tcBorders>
              <w:top w:val="single" w:sz="6" w:space="0" w:color="000000"/>
              <w:left w:val="single" w:sz="6" w:space="0" w:color="000000"/>
              <w:bottom w:val="single" w:sz="4" w:space="0" w:color="auto"/>
              <w:right w:val="single" w:sz="4" w:space="0" w:color="auto"/>
            </w:tcBorders>
            <w:shd w:val="clear" w:color="auto" w:fill="FFFFFF"/>
            <w:vAlign w:val="center"/>
          </w:tcPr>
          <w:p w:rsidR="00242B66" w:rsidRPr="0000391A" w:rsidRDefault="00242B66" w:rsidP="00242B66">
            <w:pPr>
              <w:keepNext/>
              <w:keepLines/>
              <w:widowControl w:val="0"/>
              <w:adjustRightInd w:val="0"/>
              <w:ind w:left="112" w:right="92"/>
              <w:jc w:val="center"/>
              <w:rPr>
                <w:rFonts w:ascii="Arial" w:hAnsi="Arial" w:cs="Arial"/>
                <w:sz w:val="16"/>
                <w:szCs w:val="16"/>
              </w:rPr>
            </w:pPr>
            <w:r w:rsidRPr="0000391A">
              <w:rPr>
                <w:sz w:val="16"/>
                <w:szCs w:val="16"/>
              </w:rPr>
              <w:t>5</w:t>
            </w:r>
          </w:p>
        </w:tc>
      </w:tr>
      <w:tr w:rsidR="00242B66" w:rsidRPr="0000391A" w:rsidTr="00242B66">
        <w:trPr>
          <w:gridBefore w:val="2"/>
          <w:gridAfter w:val="3"/>
          <w:wBefore w:w="120" w:type="dxa"/>
          <w:wAfter w:w="6984" w:type="dxa"/>
        </w:trPr>
        <w:tc>
          <w:tcPr>
            <w:tcW w:w="2556" w:type="dxa"/>
            <w:gridSpan w:val="12"/>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57" w:right="41"/>
              <w:rPr>
                <w:rFonts w:ascii="Arial" w:hAnsi="Arial" w:cs="Arial"/>
                <w:sz w:val="16"/>
                <w:szCs w:val="16"/>
              </w:rPr>
            </w:pPr>
            <w:r w:rsidRPr="0000391A">
              <w:rPr>
                <w:rFonts w:ascii="Arial Narrow" w:hAnsi="Arial Narrow" w:cs="Arial Narrow"/>
                <w:sz w:val="16"/>
                <w:szCs w:val="16"/>
              </w:rPr>
              <w:t> </w:t>
            </w:r>
          </w:p>
        </w:tc>
        <w:tc>
          <w:tcPr>
            <w:tcW w:w="2556"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73" w:right="25"/>
              <w:jc w:val="right"/>
              <w:rPr>
                <w:rFonts w:ascii="Arial" w:hAnsi="Arial" w:cs="Arial"/>
                <w:sz w:val="16"/>
                <w:szCs w:val="16"/>
              </w:rPr>
            </w:pPr>
          </w:p>
        </w:tc>
        <w:tc>
          <w:tcPr>
            <w:tcW w:w="2556"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9" w:right="29"/>
              <w:jc w:val="right"/>
              <w:rPr>
                <w:rFonts w:ascii="Arial" w:hAnsi="Arial" w:cs="Arial"/>
                <w:sz w:val="16"/>
                <w:szCs w:val="16"/>
              </w:rPr>
            </w:pPr>
          </w:p>
        </w:tc>
        <w:tc>
          <w:tcPr>
            <w:tcW w:w="2556"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33"/>
              <w:jc w:val="right"/>
              <w:rPr>
                <w:rFonts w:ascii="Arial" w:hAnsi="Arial" w:cs="Arial"/>
                <w:sz w:val="16"/>
                <w:szCs w:val="16"/>
              </w:rPr>
            </w:pPr>
          </w:p>
        </w:tc>
        <w:tc>
          <w:tcPr>
            <w:tcW w:w="5112" w:type="dxa"/>
            <w:gridSpan w:val="21"/>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61" w:right="41"/>
              <w:rPr>
                <w:rFonts w:ascii="Arial" w:hAnsi="Arial" w:cs="Arial"/>
                <w:sz w:val="16"/>
                <w:szCs w:val="16"/>
              </w:rPr>
            </w:pPr>
            <w:r w:rsidRPr="0000391A">
              <w:rPr>
                <w:rFonts w:ascii="Arial Narrow" w:hAnsi="Arial Narrow" w:cs="Arial Narrow"/>
                <w:sz w:val="16"/>
                <w:szCs w:val="16"/>
              </w:rPr>
              <w:t> </w:t>
            </w:r>
          </w:p>
        </w:tc>
      </w:tr>
      <w:tr w:rsidR="00242B66" w:rsidRPr="0000391A" w:rsidTr="00242B66">
        <w:trPr>
          <w:gridBefore w:val="2"/>
          <w:gridAfter w:val="3"/>
          <w:wBefore w:w="120" w:type="dxa"/>
          <w:wAfter w:w="6984" w:type="dxa"/>
        </w:trPr>
        <w:tc>
          <w:tcPr>
            <w:tcW w:w="2556" w:type="dxa"/>
            <w:gridSpan w:val="12"/>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57" w:right="41"/>
              <w:jc w:val="right"/>
              <w:rPr>
                <w:rFonts w:ascii="Arial" w:hAnsi="Arial" w:cs="Arial"/>
                <w:sz w:val="16"/>
                <w:szCs w:val="16"/>
              </w:rPr>
            </w:pPr>
            <w:r w:rsidRPr="0000391A">
              <w:rPr>
                <w:sz w:val="16"/>
                <w:szCs w:val="16"/>
              </w:rPr>
              <w:t>Итого</w:t>
            </w:r>
          </w:p>
        </w:tc>
        <w:tc>
          <w:tcPr>
            <w:tcW w:w="2556"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73" w:right="25"/>
              <w:jc w:val="right"/>
              <w:rPr>
                <w:rFonts w:ascii="Arial" w:hAnsi="Arial" w:cs="Arial"/>
                <w:sz w:val="16"/>
                <w:szCs w:val="16"/>
              </w:rPr>
            </w:pPr>
          </w:p>
        </w:tc>
        <w:tc>
          <w:tcPr>
            <w:tcW w:w="2556"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9" w:right="29"/>
              <w:jc w:val="right"/>
              <w:rPr>
                <w:rFonts w:ascii="Arial" w:hAnsi="Arial" w:cs="Arial"/>
                <w:sz w:val="16"/>
                <w:szCs w:val="16"/>
              </w:rPr>
            </w:pPr>
          </w:p>
        </w:tc>
        <w:tc>
          <w:tcPr>
            <w:tcW w:w="2556"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65" w:right="33"/>
              <w:jc w:val="right"/>
              <w:rPr>
                <w:rFonts w:ascii="Arial" w:hAnsi="Arial" w:cs="Arial"/>
                <w:sz w:val="16"/>
                <w:szCs w:val="16"/>
              </w:rPr>
            </w:pPr>
          </w:p>
        </w:tc>
        <w:tc>
          <w:tcPr>
            <w:tcW w:w="5112" w:type="dxa"/>
            <w:gridSpan w:val="21"/>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61" w:right="41"/>
              <w:jc w:val="right"/>
              <w:rPr>
                <w:rFonts w:ascii="Arial" w:hAnsi="Arial" w:cs="Arial"/>
                <w:sz w:val="16"/>
                <w:szCs w:val="16"/>
              </w:rPr>
            </w:pPr>
            <w:r w:rsidRPr="0000391A">
              <w:rPr>
                <w:rFonts w:ascii="Arial Narrow" w:hAnsi="Arial Narrow" w:cs="Arial Narrow"/>
                <w:sz w:val="16"/>
                <w:szCs w:val="16"/>
              </w:rPr>
              <w:t> </w:t>
            </w:r>
          </w:p>
        </w:tc>
      </w:tr>
      <w:tr w:rsidR="00242B66" w:rsidRPr="0000391A" w:rsidTr="00242B66">
        <w:trPr>
          <w:gridBefore w:val="1"/>
          <w:cantSplit/>
        </w:trPr>
        <w:tc>
          <w:tcPr>
            <w:tcW w:w="22332" w:type="dxa"/>
            <w:gridSpan w:val="70"/>
            <w:tcBorders>
              <w:top w:val="nil"/>
              <w:left w:val="nil"/>
              <w:bottom w:val="nil"/>
              <w:right w:val="nil"/>
            </w:tcBorders>
            <w:shd w:val="clear" w:color="auto" w:fill="FFFFFF"/>
          </w:tcPr>
          <w:p w:rsidR="00242B66" w:rsidRPr="0000391A" w:rsidRDefault="00242B66" w:rsidP="00242B66">
            <w:pPr>
              <w:rPr>
                <w:sz w:val="16"/>
                <w:szCs w:val="16"/>
              </w:rPr>
            </w:pPr>
          </w:p>
          <w:tbl>
            <w:tblPr>
              <w:tblW w:w="0" w:type="auto"/>
              <w:tblInd w:w="108" w:type="dxa"/>
              <w:tblLayout w:type="fixed"/>
              <w:tblCellMar>
                <w:left w:w="0" w:type="dxa"/>
                <w:right w:w="0" w:type="dxa"/>
              </w:tblCellMar>
              <w:tblLook w:val="0000" w:firstRow="0" w:lastRow="0" w:firstColumn="0" w:lastColumn="0" w:noHBand="0" w:noVBand="0"/>
            </w:tblPr>
            <w:tblGrid>
              <w:gridCol w:w="3976"/>
              <w:gridCol w:w="2840"/>
              <w:gridCol w:w="284"/>
              <w:gridCol w:w="1704"/>
              <w:gridCol w:w="284"/>
              <w:gridCol w:w="3976"/>
              <w:gridCol w:w="284"/>
              <w:gridCol w:w="1704"/>
            </w:tblGrid>
            <w:tr w:rsidR="00242B66" w:rsidRPr="0000391A" w:rsidTr="00242B66">
              <w:trPr>
                <w:cantSplit/>
              </w:trPr>
              <w:tc>
                <w:tcPr>
                  <w:tcW w:w="3976" w:type="dxa"/>
                  <w:shd w:val="clear" w:color="auto" w:fill="FFFFFF"/>
                </w:tcPr>
                <w:p w:rsidR="00242B66" w:rsidRPr="0000391A" w:rsidRDefault="00242B66" w:rsidP="00242B66">
                  <w:pPr>
                    <w:keepLines/>
                    <w:widowControl w:val="0"/>
                    <w:adjustRightInd w:val="0"/>
                    <w:ind w:left="108" w:right="92"/>
                    <w:rPr>
                      <w:rFonts w:ascii="Arial" w:hAnsi="Arial" w:cs="Arial"/>
                      <w:sz w:val="16"/>
                      <w:szCs w:val="16"/>
                    </w:rPr>
                  </w:pPr>
                  <w:r w:rsidRPr="0000391A">
                    <w:rPr>
                      <w:sz w:val="16"/>
                      <w:szCs w:val="16"/>
                    </w:rPr>
                    <w:t> Ответственный исполнитель</w:t>
                  </w:r>
                </w:p>
              </w:tc>
              <w:tc>
                <w:tcPr>
                  <w:tcW w:w="2840" w:type="dxa"/>
                  <w:tcBorders>
                    <w:bottom w:val="single" w:sz="6" w:space="0" w:color="000000"/>
                  </w:tcBorders>
                  <w:shd w:val="clear" w:color="auto" w:fill="FFFFFF"/>
                </w:tcPr>
                <w:p w:rsidR="00242B66" w:rsidRPr="0000391A" w:rsidRDefault="00242B66" w:rsidP="00242B66">
                  <w:pPr>
                    <w:keepLines/>
                    <w:widowControl w:val="0"/>
                    <w:adjustRightInd w:val="0"/>
                    <w:ind w:left="124" w:right="92"/>
                    <w:jc w:val="center"/>
                    <w:rPr>
                      <w:rFonts w:ascii="Arial" w:hAnsi="Arial" w:cs="Arial"/>
                      <w:sz w:val="16"/>
                      <w:szCs w:val="16"/>
                    </w:rPr>
                  </w:pPr>
                </w:p>
              </w:tc>
              <w:tc>
                <w:tcPr>
                  <w:tcW w:w="284" w:type="dxa"/>
                  <w:shd w:val="clear" w:color="auto" w:fill="FFFFFF"/>
                </w:tcPr>
                <w:p w:rsidR="00242B66" w:rsidRPr="0000391A" w:rsidRDefault="00242B66" w:rsidP="00242B66">
                  <w:pPr>
                    <w:keepNext/>
                    <w:keepLines/>
                    <w:widowControl w:val="0"/>
                    <w:adjustRightInd w:val="0"/>
                    <w:ind w:left="124" w:right="88"/>
                    <w:rPr>
                      <w:rFonts w:ascii="Arial" w:hAnsi="Arial" w:cs="Arial"/>
                      <w:sz w:val="16"/>
                      <w:szCs w:val="16"/>
                    </w:rPr>
                  </w:pPr>
                  <w:r w:rsidRPr="0000391A">
                    <w:rPr>
                      <w:sz w:val="16"/>
                      <w:szCs w:val="16"/>
                    </w:rPr>
                    <w:t> </w:t>
                  </w:r>
                </w:p>
              </w:tc>
              <w:tc>
                <w:tcPr>
                  <w:tcW w:w="1704" w:type="dxa"/>
                  <w:tcBorders>
                    <w:bottom w:val="single" w:sz="6" w:space="0" w:color="000000"/>
                  </w:tcBorders>
                  <w:shd w:val="clear" w:color="auto" w:fill="FFFFFF"/>
                </w:tcPr>
                <w:p w:rsidR="00242B66" w:rsidRPr="0000391A" w:rsidRDefault="00242B66" w:rsidP="00242B66">
                  <w:pPr>
                    <w:keepNext/>
                    <w:keepLines/>
                    <w:widowControl w:val="0"/>
                    <w:adjustRightInd w:val="0"/>
                    <w:ind w:left="108" w:right="104"/>
                    <w:jc w:val="center"/>
                    <w:rPr>
                      <w:rFonts w:ascii="Arial" w:hAnsi="Arial" w:cs="Arial"/>
                      <w:sz w:val="16"/>
                      <w:szCs w:val="16"/>
                    </w:rPr>
                  </w:pPr>
                  <w:r w:rsidRPr="0000391A">
                    <w:rPr>
                      <w:sz w:val="16"/>
                      <w:szCs w:val="16"/>
                    </w:rPr>
                    <w:t> </w:t>
                  </w:r>
                </w:p>
              </w:tc>
              <w:tc>
                <w:tcPr>
                  <w:tcW w:w="284" w:type="dxa"/>
                  <w:shd w:val="clear" w:color="auto" w:fill="FFFFFF"/>
                </w:tcPr>
                <w:p w:rsidR="00242B66" w:rsidRPr="0000391A" w:rsidRDefault="00242B66" w:rsidP="00242B66">
                  <w:pPr>
                    <w:keepNext/>
                    <w:keepLines/>
                    <w:widowControl w:val="0"/>
                    <w:adjustRightInd w:val="0"/>
                    <w:ind w:left="112" w:right="100"/>
                    <w:rPr>
                      <w:rFonts w:ascii="Arial" w:hAnsi="Arial" w:cs="Arial"/>
                      <w:sz w:val="16"/>
                      <w:szCs w:val="16"/>
                    </w:rPr>
                  </w:pPr>
                  <w:r w:rsidRPr="0000391A">
                    <w:rPr>
                      <w:sz w:val="16"/>
                      <w:szCs w:val="16"/>
                    </w:rPr>
                    <w:t> </w:t>
                  </w:r>
                </w:p>
              </w:tc>
              <w:tc>
                <w:tcPr>
                  <w:tcW w:w="3976" w:type="dxa"/>
                  <w:tcBorders>
                    <w:bottom w:val="single" w:sz="6" w:space="0" w:color="000000"/>
                  </w:tcBorders>
                  <w:shd w:val="clear" w:color="auto" w:fill="FFFFFF"/>
                </w:tcPr>
                <w:p w:rsidR="00242B66" w:rsidRPr="0000391A" w:rsidRDefault="00242B66" w:rsidP="00242B66">
                  <w:pPr>
                    <w:keepLines/>
                    <w:widowControl w:val="0"/>
                    <w:adjustRightInd w:val="0"/>
                    <w:ind w:left="116" w:right="84"/>
                    <w:jc w:val="center"/>
                    <w:rPr>
                      <w:rFonts w:ascii="Arial" w:hAnsi="Arial" w:cs="Arial"/>
                      <w:sz w:val="16"/>
                      <w:szCs w:val="16"/>
                    </w:rPr>
                  </w:pPr>
                  <w:r w:rsidRPr="0000391A">
                    <w:rPr>
                      <w:sz w:val="16"/>
                      <w:szCs w:val="16"/>
                    </w:rPr>
                    <w:t> </w:t>
                  </w:r>
                </w:p>
              </w:tc>
              <w:tc>
                <w:tcPr>
                  <w:tcW w:w="284" w:type="dxa"/>
                  <w:shd w:val="clear" w:color="auto" w:fill="FFFFFF"/>
                </w:tcPr>
                <w:p w:rsidR="00242B66" w:rsidRPr="0000391A" w:rsidRDefault="00242B66" w:rsidP="00242B66">
                  <w:pPr>
                    <w:keepNext/>
                    <w:keepLines/>
                    <w:widowControl w:val="0"/>
                    <w:adjustRightInd w:val="0"/>
                    <w:ind w:left="112" w:right="100"/>
                    <w:rPr>
                      <w:rFonts w:ascii="Arial" w:hAnsi="Arial" w:cs="Arial"/>
                      <w:sz w:val="16"/>
                      <w:szCs w:val="16"/>
                    </w:rPr>
                  </w:pPr>
                  <w:r w:rsidRPr="0000391A">
                    <w:rPr>
                      <w:sz w:val="16"/>
                      <w:szCs w:val="16"/>
                    </w:rPr>
                    <w:t> </w:t>
                  </w:r>
                </w:p>
              </w:tc>
              <w:tc>
                <w:tcPr>
                  <w:tcW w:w="1704" w:type="dxa"/>
                  <w:tcBorders>
                    <w:bottom w:val="single" w:sz="6" w:space="0" w:color="000000"/>
                  </w:tcBorders>
                  <w:shd w:val="clear" w:color="auto" w:fill="FFFFFF"/>
                </w:tcPr>
                <w:p w:rsidR="00242B66" w:rsidRPr="0000391A" w:rsidRDefault="00242B66" w:rsidP="00242B66">
                  <w:pPr>
                    <w:keepLines/>
                    <w:widowControl w:val="0"/>
                    <w:adjustRightInd w:val="0"/>
                    <w:ind w:left="116" w:right="96"/>
                    <w:jc w:val="center"/>
                    <w:rPr>
                      <w:rFonts w:ascii="Arial" w:hAnsi="Arial" w:cs="Arial"/>
                      <w:sz w:val="16"/>
                      <w:szCs w:val="16"/>
                    </w:rPr>
                  </w:pPr>
                </w:p>
              </w:tc>
            </w:tr>
            <w:tr w:rsidR="00242B66" w:rsidRPr="0000391A" w:rsidTr="00242B66">
              <w:trPr>
                <w:cantSplit/>
              </w:trPr>
              <w:tc>
                <w:tcPr>
                  <w:tcW w:w="3976" w:type="dxa"/>
                  <w:shd w:val="clear" w:color="auto" w:fill="FFFFFF"/>
                </w:tcPr>
                <w:p w:rsidR="00242B66" w:rsidRPr="0000391A" w:rsidRDefault="00242B66" w:rsidP="00242B66">
                  <w:pPr>
                    <w:keepNext/>
                    <w:keepLines/>
                    <w:widowControl w:val="0"/>
                    <w:adjustRightInd w:val="0"/>
                    <w:ind w:left="108" w:right="92"/>
                    <w:rPr>
                      <w:rFonts w:ascii="Arial" w:hAnsi="Arial" w:cs="Arial"/>
                      <w:sz w:val="16"/>
                      <w:szCs w:val="16"/>
                    </w:rPr>
                  </w:pPr>
                  <w:r w:rsidRPr="0000391A">
                    <w:rPr>
                      <w:sz w:val="16"/>
                      <w:szCs w:val="16"/>
                    </w:rPr>
                    <w:t> </w:t>
                  </w:r>
                </w:p>
              </w:tc>
              <w:tc>
                <w:tcPr>
                  <w:tcW w:w="2840" w:type="dxa"/>
                  <w:shd w:val="clear" w:color="auto" w:fill="FFFFFF"/>
                </w:tcPr>
                <w:p w:rsidR="00242B66" w:rsidRPr="0000391A" w:rsidRDefault="00242B66" w:rsidP="00242B66">
                  <w:pPr>
                    <w:keepNext/>
                    <w:keepLines/>
                    <w:widowControl w:val="0"/>
                    <w:adjustRightInd w:val="0"/>
                    <w:ind w:left="124" w:right="92"/>
                    <w:jc w:val="center"/>
                    <w:rPr>
                      <w:rFonts w:ascii="Arial" w:hAnsi="Arial" w:cs="Arial"/>
                      <w:sz w:val="16"/>
                      <w:szCs w:val="16"/>
                    </w:rPr>
                  </w:pPr>
                  <w:r w:rsidRPr="0000391A">
                    <w:rPr>
                      <w:sz w:val="16"/>
                      <w:szCs w:val="16"/>
                    </w:rPr>
                    <w:t>(должность)</w:t>
                  </w:r>
                </w:p>
              </w:tc>
              <w:tc>
                <w:tcPr>
                  <w:tcW w:w="284" w:type="dxa"/>
                  <w:shd w:val="clear" w:color="auto" w:fill="FFFFFF"/>
                </w:tcPr>
                <w:p w:rsidR="00242B66" w:rsidRPr="0000391A" w:rsidRDefault="00242B66" w:rsidP="00242B66">
                  <w:pPr>
                    <w:keepNext/>
                    <w:keepLines/>
                    <w:widowControl w:val="0"/>
                    <w:adjustRightInd w:val="0"/>
                    <w:ind w:left="124" w:right="88"/>
                    <w:rPr>
                      <w:rFonts w:ascii="Arial" w:hAnsi="Arial" w:cs="Arial"/>
                      <w:sz w:val="16"/>
                      <w:szCs w:val="16"/>
                    </w:rPr>
                  </w:pPr>
                  <w:r w:rsidRPr="0000391A">
                    <w:rPr>
                      <w:sz w:val="16"/>
                      <w:szCs w:val="16"/>
                    </w:rPr>
                    <w:t> </w:t>
                  </w:r>
                </w:p>
              </w:tc>
              <w:tc>
                <w:tcPr>
                  <w:tcW w:w="1704" w:type="dxa"/>
                  <w:tcBorders>
                    <w:top w:val="single" w:sz="6" w:space="0" w:color="000000"/>
                  </w:tcBorders>
                  <w:shd w:val="clear" w:color="auto" w:fill="FFFFFF"/>
                </w:tcPr>
                <w:p w:rsidR="00242B66" w:rsidRPr="0000391A" w:rsidRDefault="00242B66" w:rsidP="00242B66">
                  <w:pPr>
                    <w:keepNext/>
                    <w:keepLines/>
                    <w:widowControl w:val="0"/>
                    <w:adjustRightInd w:val="0"/>
                    <w:ind w:left="108" w:right="104"/>
                    <w:jc w:val="center"/>
                    <w:rPr>
                      <w:rFonts w:ascii="Arial" w:hAnsi="Arial" w:cs="Arial"/>
                      <w:sz w:val="16"/>
                      <w:szCs w:val="16"/>
                    </w:rPr>
                  </w:pPr>
                  <w:r w:rsidRPr="0000391A">
                    <w:rPr>
                      <w:sz w:val="16"/>
                      <w:szCs w:val="16"/>
                    </w:rPr>
                    <w:t>(подпись)</w:t>
                  </w:r>
                </w:p>
              </w:tc>
              <w:tc>
                <w:tcPr>
                  <w:tcW w:w="284" w:type="dxa"/>
                  <w:shd w:val="clear" w:color="auto" w:fill="FFFFFF"/>
                </w:tcPr>
                <w:p w:rsidR="00242B66" w:rsidRPr="0000391A" w:rsidRDefault="00242B66" w:rsidP="00242B66">
                  <w:pPr>
                    <w:keepNext/>
                    <w:keepLines/>
                    <w:widowControl w:val="0"/>
                    <w:adjustRightInd w:val="0"/>
                    <w:ind w:left="112" w:right="100"/>
                    <w:rPr>
                      <w:rFonts w:ascii="Arial" w:hAnsi="Arial" w:cs="Arial"/>
                      <w:sz w:val="16"/>
                      <w:szCs w:val="16"/>
                    </w:rPr>
                  </w:pPr>
                  <w:r w:rsidRPr="0000391A">
                    <w:rPr>
                      <w:sz w:val="16"/>
                      <w:szCs w:val="16"/>
                    </w:rPr>
                    <w:t> </w:t>
                  </w:r>
                </w:p>
              </w:tc>
              <w:tc>
                <w:tcPr>
                  <w:tcW w:w="3976" w:type="dxa"/>
                  <w:shd w:val="clear" w:color="auto" w:fill="FFFFFF"/>
                </w:tcPr>
                <w:p w:rsidR="00242B66" w:rsidRPr="0000391A" w:rsidRDefault="00242B66" w:rsidP="00242B66">
                  <w:pPr>
                    <w:keepNext/>
                    <w:keepLines/>
                    <w:widowControl w:val="0"/>
                    <w:adjustRightInd w:val="0"/>
                    <w:ind w:left="116" w:right="84"/>
                    <w:jc w:val="center"/>
                    <w:rPr>
                      <w:rFonts w:ascii="Arial" w:hAnsi="Arial" w:cs="Arial"/>
                      <w:sz w:val="16"/>
                      <w:szCs w:val="16"/>
                    </w:rPr>
                  </w:pPr>
                  <w:r w:rsidRPr="0000391A">
                    <w:rPr>
                      <w:sz w:val="16"/>
                      <w:szCs w:val="16"/>
                    </w:rPr>
                    <w:t>(расшифровка подписи)</w:t>
                  </w:r>
                </w:p>
              </w:tc>
              <w:tc>
                <w:tcPr>
                  <w:tcW w:w="284" w:type="dxa"/>
                  <w:shd w:val="clear" w:color="auto" w:fill="FFFFFF"/>
                </w:tcPr>
                <w:p w:rsidR="00242B66" w:rsidRPr="0000391A" w:rsidRDefault="00242B66" w:rsidP="00242B66">
                  <w:pPr>
                    <w:keepNext/>
                    <w:keepLines/>
                    <w:widowControl w:val="0"/>
                    <w:adjustRightInd w:val="0"/>
                    <w:ind w:left="112" w:right="100"/>
                    <w:rPr>
                      <w:rFonts w:ascii="Arial" w:hAnsi="Arial" w:cs="Arial"/>
                      <w:sz w:val="16"/>
                      <w:szCs w:val="16"/>
                    </w:rPr>
                  </w:pPr>
                  <w:r w:rsidRPr="0000391A">
                    <w:rPr>
                      <w:sz w:val="16"/>
                      <w:szCs w:val="16"/>
                    </w:rPr>
                    <w:t> </w:t>
                  </w:r>
                </w:p>
              </w:tc>
              <w:tc>
                <w:tcPr>
                  <w:tcW w:w="1704" w:type="dxa"/>
                  <w:tcBorders>
                    <w:top w:val="single" w:sz="6" w:space="0" w:color="000000"/>
                  </w:tcBorders>
                  <w:shd w:val="clear" w:color="auto" w:fill="FFFFFF"/>
                </w:tcPr>
                <w:p w:rsidR="00242B66" w:rsidRPr="0000391A" w:rsidRDefault="00242B66" w:rsidP="00242B66">
                  <w:pPr>
                    <w:keepNext/>
                    <w:keepLines/>
                    <w:widowControl w:val="0"/>
                    <w:adjustRightInd w:val="0"/>
                    <w:ind w:left="116" w:right="96"/>
                    <w:jc w:val="center"/>
                    <w:rPr>
                      <w:rFonts w:ascii="Arial" w:hAnsi="Arial" w:cs="Arial"/>
                      <w:sz w:val="16"/>
                      <w:szCs w:val="16"/>
                    </w:rPr>
                  </w:pPr>
                  <w:r w:rsidRPr="0000391A">
                    <w:rPr>
                      <w:sz w:val="16"/>
                      <w:szCs w:val="16"/>
                    </w:rPr>
                    <w:t>(телефон)</w:t>
                  </w:r>
                </w:p>
              </w:tc>
            </w:tr>
            <w:tr w:rsidR="00242B66" w:rsidRPr="0000391A" w:rsidTr="00242B66">
              <w:trPr>
                <w:cantSplit/>
              </w:trPr>
              <w:tc>
                <w:tcPr>
                  <w:tcW w:w="15052" w:type="dxa"/>
                  <w:gridSpan w:val="8"/>
                  <w:shd w:val="clear" w:color="auto" w:fill="FFFFFF"/>
                </w:tcPr>
                <w:p w:rsidR="00242B66" w:rsidRPr="0000391A" w:rsidRDefault="00242B66" w:rsidP="00242B66">
                  <w:pPr>
                    <w:keepNext/>
                    <w:keepLines/>
                    <w:widowControl w:val="0"/>
                    <w:adjustRightInd w:val="0"/>
                    <w:ind w:left="108" w:right="96"/>
                    <w:rPr>
                      <w:rFonts w:ascii="Arial" w:hAnsi="Arial" w:cs="Arial"/>
                      <w:sz w:val="16"/>
                      <w:szCs w:val="16"/>
                    </w:rPr>
                  </w:pPr>
                  <w:r w:rsidRPr="0000391A">
                    <w:rPr>
                      <w:sz w:val="16"/>
                      <w:szCs w:val="16"/>
                    </w:rPr>
                    <w:t> </w:t>
                  </w:r>
                </w:p>
              </w:tc>
            </w:tr>
            <w:tr w:rsidR="00242B66" w:rsidRPr="0000391A" w:rsidTr="00242B66">
              <w:trPr>
                <w:cantSplit/>
              </w:trPr>
              <w:tc>
                <w:tcPr>
                  <w:tcW w:w="15052" w:type="dxa"/>
                  <w:gridSpan w:val="8"/>
                  <w:shd w:val="clear" w:color="auto" w:fill="FFFFFF"/>
                </w:tcPr>
                <w:p w:rsidR="00242B66" w:rsidRPr="0000391A" w:rsidRDefault="00005843" w:rsidP="00242B66">
                  <w:pPr>
                    <w:keepNext/>
                    <w:keepLines/>
                    <w:widowControl w:val="0"/>
                    <w:adjustRightInd w:val="0"/>
                    <w:ind w:left="108" w:right="96"/>
                    <w:rPr>
                      <w:rFonts w:ascii="Arial" w:hAnsi="Arial" w:cs="Arial"/>
                      <w:sz w:val="16"/>
                      <w:szCs w:val="16"/>
                    </w:rPr>
                  </w:pPr>
                  <w:r>
                    <w:rPr>
                      <w:sz w:val="16"/>
                      <w:szCs w:val="16"/>
                    </w:rPr>
                    <w:t>«</w:t>
                  </w:r>
                  <w:r w:rsidR="00242B66" w:rsidRPr="0000391A">
                    <w:rPr>
                      <w:sz w:val="16"/>
                      <w:szCs w:val="16"/>
                    </w:rPr>
                    <w:t>__</w:t>
                  </w:r>
                  <w:r w:rsidR="00242B66" w:rsidRPr="0000391A">
                    <w:rPr>
                      <w:sz w:val="16"/>
                      <w:szCs w:val="16"/>
                      <w:u w:val="single"/>
                    </w:rPr>
                    <w:t> </w:t>
                  </w:r>
                  <w:r>
                    <w:rPr>
                      <w:sz w:val="16"/>
                      <w:szCs w:val="16"/>
                    </w:rPr>
                    <w:t>«</w:t>
                  </w:r>
                  <w:r w:rsidR="00242B66" w:rsidRPr="0000391A">
                    <w:rPr>
                      <w:sz w:val="16"/>
                      <w:szCs w:val="16"/>
                    </w:rPr>
                    <w:t>   _______  </w:t>
                  </w:r>
                  <w:r w:rsidR="00242B66" w:rsidRPr="0000391A">
                    <w:rPr>
                      <w:sz w:val="16"/>
                      <w:szCs w:val="16"/>
                      <w:u w:val="single"/>
                    </w:rPr>
                    <w:t>20</w:t>
                  </w:r>
                  <w:r w:rsidR="00242B66" w:rsidRPr="0000391A">
                    <w:rPr>
                      <w:b/>
                      <w:sz w:val="16"/>
                      <w:szCs w:val="16"/>
                    </w:rPr>
                    <w:t>___ </w:t>
                  </w:r>
                  <w:r w:rsidR="00242B66" w:rsidRPr="0000391A">
                    <w:rPr>
                      <w:sz w:val="16"/>
                      <w:szCs w:val="16"/>
                    </w:rPr>
                    <w:t> г.</w:t>
                  </w:r>
                </w:p>
              </w:tc>
            </w:tr>
          </w:tbl>
          <w:p w:rsidR="00242B66" w:rsidRPr="0000391A" w:rsidRDefault="00242B66" w:rsidP="00242B66">
            <w:pPr>
              <w:widowControl w:val="0"/>
              <w:adjustRightInd w:val="0"/>
              <w:ind w:left="61" w:right="41"/>
              <w:jc w:val="right"/>
              <w:rPr>
                <w:rFonts w:ascii="Arial" w:hAnsi="Arial" w:cs="Arial"/>
                <w:sz w:val="16"/>
                <w:szCs w:val="16"/>
              </w:rPr>
            </w:pPr>
          </w:p>
        </w:tc>
      </w:tr>
      <w:tr w:rsidR="00242B66" w:rsidRPr="0000391A" w:rsidTr="00242B66">
        <w:tblPrEx>
          <w:tblCellMar>
            <w:left w:w="108" w:type="dxa"/>
            <w:right w:w="108" w:type="dxa"/>
          </w:tblCellMar>
          <w:tblLook w:val="04A0" w:firstRow="1" w:lastRow="0" w:firstColumn="1" w:lastColumn="0" w:noHBand="0" w:noVBand="1"/>
        </w:tblPrEx>
        <w:trPr>
          <w:gridAfter w:val="1"/>
          <w:trHeight w:val="225"/>
        </w:trPr>
        <w:tc>
          <w:tcPr>
            <w:tcW w:w="321" w:type="dxa"/>
            <w:gridSpan w:val="3"/>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sz w:val="16"/>
                <w:szCs w:val="16"/>
              </w:rPr>
              <w:t> </w:t>
            </w:r>
          </w:p>
        </w:tc>
        <w:tc>
          <w:tcPr>
            <w:tcW w:w="243"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3"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2" w:type="dxa"/>
            <w:gridSpan w:val="2"/>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3"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5"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5"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9" w:type="dxa"/>
            <w:gridSpan w:val="2"/>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9"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9"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435" w:type="dxa"/>
            <w:gridSpan w:val="2"/>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9"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gridSpan w:val="2"/>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5"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9"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5"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65"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65"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65"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65"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65"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49"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65" w:type="dxa"/>
            <w:tcBorders>
              <w:top w:val="nil"/>
              <w:left w:val="nil"/>
              <w:bottom w:val="nil"/>
              <w:right w:val="nil"/>
            </w:tcBorders>
            <w:shd w:val="clear" w:color="auto" w:fill="auto"/>
            <w:noWrap/>
            <w:vAlign w:val="bottom"/>
          </w:tcPr>
          <w:p w:rsidR="00242B66" w:rsidRPr="0000391A" w:rsidRDefault="00242B66" w:rsidP="00242B66">
            <w:pPr>
              <w:autoSpaceDE/>
              <w:autoSpaceDN/>
              <w:jc w:val="center"/>
              <w:rPr>
                <w:rFonts w:eastAsia="Times New Roman"/>
                <w:sz w:val="16"/>
                <w:szCs w:val="16"/>
              </w:rPr>
            </w:pPr>
          </w:p>
        </w:tc>
        <w:tc>
          <w:tcPr>
            <w:tcW w:w="28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30" w:type="dxa"/>
            <w:gridSpan w:val="2"/>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676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r w:rsidRPr="0000391A">
              <w:rPr>
                <w:rFonts w:eastAsia="Times New Roman"/>
                <w:sz w:val="16"/>
                <w:szCs w:val="16"/>
              </w:rPr>
              <w:t xml:space="preserve">Приложение № 5 </w:t>
            </w:r>
          </w:p>
        </w:tc>
      </w:tr>
      <w:tr w:rsidR="00242B66" w:rsidRPr="0000391A" w:rsidTr="00242B66">
        <w:tblPrEx>
          <w:tblCellMar>
            <w:left w:w="108" w:type="dxa"/>
            <w:right w:w="108" w:type="dxa"/>
          </w:tblCellMar>
          <w:tblLook w:val="04A0" w:firstRow="1" w:lastRow="0" w:firstColumn="1" w:lastColumn="0" w:noHBand="0" w:noVBand="1"/>
        </w:tblPrEx>
        <w:trPr>
          <w:gridAfter w:val="1"/>
          <w:trHeight w:val="225"/>
        </w:trPr>
        <w:tc>
          <w:tcPr>
            <w:tcW w:w="321" w:type="dxa"/>
            <w:gridSpan w:val="3"/>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3"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3"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2" w:type="dxa"/>
            <w:gridSpan w:val="2"/>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3"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5"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5"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9" w:type="dxa"/>
            <w:gridSpan w:val="2"/>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9"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9"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435" w:type="dxa"/>
            <w:gridSpan w:val="2"/>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9"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gridSpan w:val="2"/>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5"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9"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5"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65"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65"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65"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65"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65"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49"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65"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281"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330" w:type="dxa"/>
            <w:gridSpan w:val="2"/>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
        </w:tc>
        <w:tc>
          <w:tcPr>
            <w:tcW w:w="6762" w:type="dxa"/>
            <w:tcBorders>
              <w:top w:val="nil"/>
              <w:left w:val="nil"/>
              <w:bottom w:val="nil"/>
              <w:right w:val="nil"/>
            </w:tcBorders>
            <w:shd w:val="clear" w:color="auto" w:fill="auto"/>
            <w:noWrap/>
            <w:vAlign w:val="bottom"/>
            <w:hideMark/>
          </w:tcPr>
          <w:p w:rsidR="00242B66" w:rsidRPr="0000391A" w:rsidRDefault="00242B66" w:rsidP="00242B66">
            <w:pPr>
              <w:autoSpaceDE/>
              <w:autoSpaceDN/>
              <w:jc w:val="center"/>
              <w:rPr>
                <w:rFonts w:eastAsia="Times New Roman"/>
                <w:sz w:val="16"/>
                <w:szCs w:val="16"/>
              </w:rPr>
            </w:pPr>
            <w:proofErr w:type="spellStart"/>
            <w:r w:rsidRPr="0000391A">
              <w:rPr>
                <w:rFonts w:eastAsia="Times New Roman"/>
                <w:sz w:val="16"/>
                <w:szCs w:val="16"/>
              </w:rPr>
              <w:t>ориальными</w:t>
            </w:r>
            <w:proofErr w:type="spellEnd"/>
            <w:r w:rsidRPr="0000391A">
              <w:rPr>
                <w:rFonts w:eastAsia="Times New Roman"/>
                <w:sz w:val="16"/>
                <w:szCs w:val="16"/>
              </w:rPr>
              <w:t xml:space="preserve"> </w:t>
            </w:r>
          </w:p>
        </w:tc>
      </w:tr>
    </w:tbl>
    <w:p w:rsidR="00242B66" w:rsidRPr="0000391A" w:rsidRDefault="00242B66" w:rsidP="00242B66">
      <w:pPr>
        <w:spacing w:after="120"/>
        <w:ind w:left="11057"/>
        <w:jc w:val="right"/>
        <w:rPr>
          <w:sz w:val="16"/>
          <w:szCs w:val="16"/>
        </w:rPr>
      </w:pPr>
    </w:p>
    <w:p w:rsidR="00242B66" w:rsidRPr="0000391A" w:rsidRDefault="00242B66" w:rsidP="00242B66">
      <w:pPr>
        <w:spacing w:after="120"/>
        <w:ind w:left="11057"/>
        <w:rPr>
          <w:sz w:val="16"/>
          <w:szCs w:val="16"/>
        </w:rPr>
      </w:pPr>
    </w:p>
    <w:tbl>
      <w:tblPr>
        <w:tblW w:w="15014" w:type="dxa"/>
        <w:tblInd w:w="12" w:type="dxa"/>
        <w:tblLayout w:type="fixed"/>
        <w:tblCellMar>
          <w:left w:w="0" w:type="dxa"/>
          <w:right w:w="0" w:type="dxa"/>
        </w:tblCellMar>
        <w:tblLook w:val="0000" w:firstRow="0" w:lastRow="0" w:firstColumn="0" w:lastColumn="0" w:noHBand="0" w:noVBand="0"/>
      </w:tblPr>
      <w:tblGrid>
        <w:gridCol w:w="1420"/>
        <w:gridCol w:w="1829"/>
        <w:gridCol w:w="4544"/>
        <w:gridCol w:w="2556"/>
        <w:gridCol w:w="1136"/>
        <w:gridCol w:w="284"/>
        <w:gridCol w:w="1988"/>
        <w:gridCol w:w="1257"/>
      </w:tblGrid>
      <w:tr w:rsidR="00242B66" w:rsidRPr="0000391A" w:rsidTr="00242B66">
        <w:tc>
          <w:tcPr>
            <w:tcW w:w="15014" w:type="dxa"/>
            <w:gridSpan w:val="8"/>
            <w:tcBorders>
              <w:top w:val="nil"/>
              <w:left w:val="nil"/>
              <w:bottom w:val="nil"/>
              <w:right w:val="nil"/>
            </w:tcBorders>
            <w:shd w:val="clear" w:color="auto" w:fill="FFFFFF"/>
            <w:vAlign w:val="bottom"/>
          </w:tcPr>
          <w:p w:rsidR="00A420D1" w:rsidRPr="00A420D1" w:rsidRDefault="00242B66" w:rsidP="00A420D1">
            <w:pPr>
              <w:ind w:firstLine="10620"/>
              <w:rPr>
                <w:sz w:val="18"/>
                <w:szCs w:val="18"/>
              </w:rPr>
            </w:pPr>
            <w:r w:rsidRPr="00A420D1">
              <w:rPr>
                <w:sz w:val="18"/>
                <w:szCs w:val="18"/>
              </w:rPr>
              <w:t xml:space="preserve">Приложение </w:t>
            </w:r>
            <w:r w:rsidR="00A420D1" w:rsidRPr="00A420D1">
              <w:rPr>
                <w:sz w:val="18"/>
                <w:szCs w:val="18"/>
              </w:rPr>
              <w:t>№ 21</w:t>
            </w:r>
          </w:p>
          <w:p w:rsidR="00242B66" w:rsidRPr="00A420D1" w:rsidRDefault="00242B66" w:rsidP="00A420D1">
            <w:pPr>
              <w:ind w:firstLine="10620"/>
              <w:rPr>
                <w:sz w:val="18"/>
                <w:szCs w:val="18"/>
              </w:rPr>
            </w:pPr>
            <w:r w:rsidRPr="00A420D1">
              <w:rPr>
                <w:sz w:val="18"/>
                <w:szCs w:val="18"/>
              </w:rPr>
              <w:t xml:space="preserve">к Порядку открытия и ведения лицевых счетов </w:t>
            </w:r>
          </w:p>
          <w:p w:rsidR="00A420D1" w:rsidRPr="00A420D1" w:rsidRDefault="00931802" w:rsidP="00A420D1">
            <w:pPr>
              <w:ind w:firstLine="10620"/>
              <w:rPr>
                <w:sz w:val="18"/>
                <w:szCs w:val="18"/>
              </w:rPr>
            </w:pPr>
            <w:r w:rsidRPr="00A420D1">
              <w:rPr>
                <w:sz w:val="18"/>
                <w:szCs w:val="18"/>
              </w:rPr>
              <w:t>Департаментом финансов и имущественных отношений</w:t>
            </w:r>
            <w:r w:rsidR="00242B66" w:rsidRPr="00A420D1">
              <w:rPr>
                <w:sz w:val="18"/>
                <w:szCs w:val="18"/>
              </w:rPr>
              <w:t xml:space="preserve"> </w:t>
            </w:r>
          </w:p>
          <w:p w:rsidR="00242B66" w:rsidRPr="00A420D1" w:rsidRDefault="00242B66" w:rsidP="00A420D1">
            <w:pPr>
              <w:ind w:firstLine="10620"/>
              <w:rPr>
                <w:sz w:val="18"/>
                <w:szCs w:val="18"/>
              </w:rPr>
            </w:pPr>
            <w:r w:rsidRPr="00A420D1">
              <w:rPr>
                <w:sz w:val="18"/>
                <w:szCs w:val="18"/>
              </w:rPr>
              <w:t>Чукотского автономного округа</w:t>
            </w:r>
          </w:p>
          <w:p w:rsidR="00242B66" w:rsidRPr="0000391A" w:rsidRDefault="00242B66" w:rsidP="00A420D1">
            <w:pPr>
              <w:widowControl w:val="0"/>
              <w:adjustRightInd w:val="0"/>
              <w:rPr>
                <w:b/>
                <w:bCs/>
              </w:rPr>
            </w:pPr>
          </w:p>
          <w:p w:rsidR="00242B66" w:rsidRPr="0000391A" w:rsidRDefault="00242B66" w:rsidP="00A420D1">
            <w:pPr>
              <w:widowControl w:val="0"/>
              <w:adjustRightInd w:val="0"/>
              <w:jc w:val="center"/>
              <w:rPr>
                <w:sz w:val="24"/>
                <w:szCs w:val="24"/>
              </w:rPr>
            </w:pPr>
            <w:r w:rsidRPr="0000391A">
              <w:rPr>
                <w:b/>
                <w:bCs/>
              </w:rPr>
              <w:t>ВЫПИСКА</w:t>
            </w:r>
          </w:p>
        </w:tc>
      </w:tr>
      <w:tr w:rsidR="00242B66" w:rsidRPr="0000391A" w:rsidTr="00242B66">
        <w:tc>
          <w:tcPr>
            <w:tcW w:w="1420" w:type="dxa"/>
            <w:tcBorders>
              <w:top w:val="nil"/>
              <w:left w:val="nil"/>
              <w:bottom w:val="nil"/>
              <w:right w:val="nil"/>
            </w:tcBorders>
            <w:shd w:val="clear" w:color="auto" w:fill="FFFFFF"/>
          </w:tcPr>
          <w:p w:rsidR="00242B66" w:rsidRPr="0000391A" w:rsidRDefault="00005843" w:rsidP="00242B66">
            <w:pPr>
              <w:widowControl w:val="0"/>
              <w:adjustRightInd w:val="0"/>
              <w:ind w:left="108" w:right="108"/>
              <w:rPr>
                <w:rFonts w:ascii="Arial" w:hAnsi="Arial" w:cs="Arial"/>
                <w:sz w:val="24"/>
                <w:szCs w:val="24"/>
              </w:rPr>
            </w:pPr>
            <w:r>
              <w:rPr>
                <w:sz w:val="16"/>
                <w:szCs w:val="16"/>
              </w:rPr>
              <w:t xml:space="preserve"> </w:t>
            </w:r>
            <w:r w:rsidR="00242B66" w:rsidRPr="0000391A">
              <w:rPr>
                <w:sz w:val="16"/>
                <w:szCs w:val="16"/>
              </w:rPr>
              <w:t> </w:t>
            </w:r>
          </w:p>
        </w:tc>
        <w:tc>
          <w:tcPr>
            <w:tcW w:w="12337" w:type="dxa"/>
            <w:gridSpan w:val="6"/>
            <w:tcBorders>
              <w:top w:val="nil"/>
              <w:left w:val="nil"/>
              <w:bottom w:val="nil"/>
              <w:right w:val="single" w:sz="6" w:space="0" w:color="000000"/>
            </w:tcBorders>
            <w:shd w:val="clear" w:color="auto" w:fill="FFFFFF"/>
            <w:vAlign w:val="bottom"/>
          </w:tcPr>
          <w:p w:rsidR="00242B66" w:rsidRPr="0000391A" w:rsidRDefault="00242B66" w:rsidP="00242B66">
            <w:pPr>
              <w:widowControl w:val="0"/>
              <w:adjustRightInd w:val="0"/>
              <w:jc w:val="center"/>
              <w:rPr>
                <w:sz w:val="24"/>
                <w:szCs w:val="24"/>
              </w:rPr>
            </w:pPr>
            <w:r w:rsidRPr="0000391A">
              <w:rPr>
                <w:b/>
                <w:bCs/>
              </w:rPr>
              <w:t xml:space="preserve">из лицевого счета администратора источников финансирования </w:t>
            </w:r>
          </w:p>
        </w:tc>
        <w:tc>
          <w:tcPr>
            <w:tcW w:w="1257" w:type="dxa"/>
            <w:tcBorders>
              <w:top w:val="single" w:sz="6" w:space="0" w:color="000000"/>
              <w:left w:val="single" w:sz="6" w:space="0" w:color="000000"/>
              <w:bottom w:val="single" w:sz="4" w:space="0" w:color="auto"/>
              <w:right w:val="single" w:sz="6" w:space="0" w:color="000000"/>
            </w:tcBorders>
            <w:shd w:val="clear" w:color="auto" w:fill="FFFFFF"/>
            <w:vAlign w:val="bottom"/>
          </w:tcPr>
          <w:p w:rsidR="00242B66" w:rsidRPr="0000391A" w:rsidRDefault="00242B66" w:rsidP="00242B66">
            <w:pPr>
              <w:widowControl w:val="0"/>
              <w:adjustRightInd w:val="0"/>
              <w:jc w:val="center"/>
              <w:rPr>
                <w:sz w:val="24"/>
                <w:szCs w:val="24"/>
              </w:rPr>
            </w:pPr>
            <w:r w:rsidRPr="0000391A">
              <w:rPr>
                <w:sz w:val="16"/>
                <w:szCs w:val="16"/>
              </w:rPr>
              <w:t>Коды</w:t>
            </w:r>
          </w:p>
        </w:tc>
      </w:tr>
      <w:tr w:rsidR="00242B66" w:rsidRPr="0000391A" w:rsidTr="00242B66">
        <w:tc>
          <w:tcPr>
            <w:tcW w:w="3249" w:type="dxa"/>
            <w:gridSpan w:val="2"/>
            <w:tcBorders>
              <w:top w:val="nil"/>
              <w:left w:val="nil"/>
              <w:bottom w:val="nil"/>
              <w:right w:val="nil"/>
            </w:tcBorders>
            <w:shd w:val="clear" w:color="auto" w:fill="FFFFFF"/>
          </w:tcPr>
          <w:p w:rsidR="00242B66" w:rsidRPr="0000391A" w:rsidRDefault="00242B66" w:rsidP="00242B66">
            <w:pPr>
              <w:widowControl w:val="0"/>
              <w:adjustRightInd w:val="0"/>
              <w:rPr>
                <w:sz w:val="24"/>
                <w:szCs w:val="24"/>
              </w:rPr>
            </w:pPr>
            <w:r w:rsidRPr="0000391A">
              <w:rPr>
                <w:sz w:val="16"/>
                <w:szCs w:val="16"/>
              </w:rPr>
              <w:t> </w:t>
            </w:r>
          </w:p>
        </w:tc>
        <w:tc>
          <w:tcPr>
            <w:tcW w:w="4544" w:type="dxa"/>
            <w:tcBorders>
              <w:top w:val="nil"/>
              <w:left w:val="nil"/>
              <w:bottom w:val="nil"/>
              <w:right w:val="single" w:sz="12" w:space="0" w:color="000000"/>
            </w:tcBorders>
            <w:shd w:val="clear" w:color="auto" w:fill="FFFFFF"/>
            <w:vAlign w:val="bottom"/>
          </w:tcPr>
          <w:p w:rsidR="00242B66" w:rsidRPr="0000391A" w:rsidRDefault="00242B66" w:rsidP="00242B66">
            <w:pPr>
              <w:widowControl w:val="0"/>
              <w:adjustRightInd w:val="0"/>
              <w:jc w:val="right"/>
              <w:rPr>
                <w:sz w:val="24"/>
                <w:szCs w:val="24"/>
              </w:rPr>
            </w:pPr>
            <w:r w:rsidRPr="0000391A">
              <w:rPr>
                <w:b/>
                <w:bCs/>
              </w:rPr>
              <w:t>дефицита бюджета №  </w:t>
            </w:r>
          </w:p>
        </w:tc>
        <w:tc>
          <w:tcPr>
            <w:tcW w:w="2556"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242B66" w:rsidRPr="0000391A" w:rsidRDefault="00242B66" w:rsidP="00242B66">
            <w:pPr>
              <w:widowControl w:val="0"/>
              <w:adjustRightInd w:val="0"/>
              <w:jc w:val="center"/>
              <w:rPr>
                <w:sz w:val="24"/>
                <w:szCs w:val="24"/>
              </w:rPr>
            </w:pPr>
          </w:p>
        </w:tc>
        <w:tc>
          <w:tcPr>
            <w:tcW w:w="1420" w:type="dxa"/>
            <w:gridSpan w:val="2"/>
            <w:tcBorders>
              <w:top w:val="nil"/>
              <w:left w:val="single" w:sz="12" w:space="0" w:color="000000"/>
              <w:bottom w:val="nil"/>
              <w:right w:val="nil"/>
            </w:tcBorders>
            <w:shd w:val="clear" w:color="auto" w:fill="FFFFFF"/>
          </w:tcPr>
          <w:p w:rsidR="00242B66" w:rsidRPr="0000391A" w:rsidRDefault="00242B66" w:rsidP="00242B66">
            <w:pPr>
              <w:widowControl w:val="0"/>
              <w:adjustRightInd w:val="0"/>
              <w:rPr>
                <w:sz w:val="24"/>
                <w:szCs w:val="24"/>
              </w:rPr>
            </w:pPr>
            <w:r w:rsidRPr="0000391A">
              <w:rPr>
                <w:sz w:val="16"/>
                <w:szCs w:val="16"/>
              </w:rPr>
              <w:t> </w:t>
            </w:r>
          </w:p>
        </w:tc>
        <w:tc>
          <w:tcPr>
            <w:tcW w:w="198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24"/>
                <w:szCs w:val="24"/>
              </w:rPr>
            </w:pPr>
            <w:r w:rsidRPr="0000391A">
              <w:rPr>
                <w:sz w:val="16"/>
                <w:szCs w:val="16"/>
              </w:rPr>
              <w:t>Форма по КФД</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jc w:val="center"/>
              <w:rPr>
                <w:sz w:val="24"/>
                <w:szCs w:val="24"/>
              </w:rPr>
            </w:pPr>
            <w:r w:rsidRPr="0000391A">
              <w:rPr>
                <w:sz w:val="16"/>
                <w:szCs w:val="16"/>
              </w:rPr>
              <w:t> 0531717</w:t>
            </w:r>
          </w:p>
        </w:tc>
      </w:tr>
      <w:tr w:rsidR="00242B66" w:rsidRPr="0000391A" w:rsidTr="00242B66">
        <w:tc>
          <w:tcPr>
            <w:tcW w:w="3249" w:type="dxa"/>
            <w:gridSpan w:val="2"/>
            <w:tcBorders>
              <w:top w:val="nil"/>
              <w:left w:val="nil"/>
              <w:bottom w:val="nil"/>
              <w:right w:val="nil"/>
            </w:tcBorders>
            <w:shd w:val="clear" w:color="auto" w:fill="FFFFFF"/>
          </w:tcPr>
          <w:p w:rsidR="00242B66" w:rsidRPr="0000391A" w:rsidRDefault="00242B66" w:rsidP="00242B66">
            <w:pPr>
              <w:widowControl w:val="0"/>
              <w:adjustRightInd w:val="0"/>
              <w:rPr>
                <w:sz w:val="24"/>
                <w:szCs w:val="24"/>
              </w:rPr>
            </w:pPr>
            <w:r w:rsidRPr="0000391A">
              <w:rPr>
                <w:sz w:val="16"/>
                <w:szCs w:val="16"/>
              </w:rPr>
              <w:t> </w:t>
            </w:r>
          </w:p>
        </w:tc>
        <w:tc>
          <w:tcPr>
            <w:tcW w:w="8520"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jc w:val="center"/>
              <w:rPr>
                <w:b/>
                <w:bCs/>
              </w:rPr>
            </w:pPr>
            <w:r w:rsidRPr="0000391A">
              <w:rPr>
                <w:b/>
                <w:bCs/>
              </w:rPr>
              <w:t>(для отражений операций за _____-_____ годы)</w:t>
            </w:r>
          </w:p>
          <w:p w:rsidR="00242B66" w:rsidRPr="0000391A" w:rsidRDefault="00242B66" w:rsidP="00242B66">
            <w:pPr>
              <w:widowControl w:val="0"/>
              <w:adjustRightInd w:val="0"/>
              <w:jc w:val="center"/>
              <w:rPr>
                <w:sz w:val="24"/>
                <w:szCs w:val="24"/>
              </w:rPr>
            </w:pPr>
            <w:r w:rsidRPr="0000391A">
              <w:rPr>
                <w:b/>
                <w:bCs/>
              </w:rPr>
              <w:t>за «____»__________20___г.</w:t>
            </w:r>
          </w:p>
        </w:tc>
        <w:tc>
          <w:tcPr>
            <w:tcW w:w="198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24"/>
                <w:szCs w:val="24"/>
              </w:rPr>
            </w:pPr>
            <w:r w:rsidRPr="0000391A">
              <w:rPr>
                <w:sz w:val="16"/>
                <w:szCs w:val="16"/>
              </w:rPr>
              <w:t>Дата</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jc w:val="center"/>
              <w:rPr>
                <w:sz w:val="24"/>
                <w:szCs w:val="24"/>
              </w:rPr>
            </w:pPr>
          </w:p>
        </w:tc>
      </w:tr>
      <w:tr w:rsidR="00242B66" w:rsidRPr="0000391A" w:rsidTr="00242B66">
        <w:tc>
          <w:tcPr>
            <w:tcW w:w="3249"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p>
          <w:p w:rsidR="00242B66" w:rsidRPr="0000391A" w:rsidRDefault="00242B66" w:rsidP="00242B66">
            <w:pPr>
              <w:widowControl w:val="0"/>
              <w:adjustRightInd w:val="0"/>
              <w:rPr>
                <w:sz w:val="16"/>
                <w:szCs w:val="16"/>
              </w:rPr>
            </w:pPr>
          </w:p>
          <w:p w:rsidR="00242B66" w:rsidRPr="009324FF" w:rsidRDefault="009324FF" w:rsidP="00242B66">
            <w:pPr>
              <w:widowControl w:val="0"/>
              <w:adjustRightInd w:val="0"/>
              <w:rPr>
                <w:sz w:val="24"/>
                <w:szCs w:val="24"/>
              </w:rPr>
            </w:pPr>
            <w:r w:rsidRPr="009324FF">
              <w:rPr>
                <w:sz w:val="16"/>
                <w:szCs w:val="16"/>
              </w:rPr>
              <w:t>Орган Федерального казначейства</w:t>
            </w:r>
          </w:p>
        </w:tc>
        <w:tc>
          <w:tcPr>
            <w:tcW w:w="8236" w:type="dxa"/>
            <w:gridSpan w:val="3"/>
            <w:tcBorders>
              <w:top w:val="nil"/>
              <w:left w:val="nil"/>
              <w:bottom w:val="single" w:sz="6" w:space="0" w:color="000000"/>
              <w:right w:val="nil"/>
            </w:tcBorders>
            <w:shd w:val="clear" w:color="auto" w:fill="FFFFFF"/>
            <w:vAlign w:val="bottom"/>
          </w:tcPr>
          <w:p w:rsidR="00242B66" w:rsidRPr="009324FF" w:rsidRDefault="00242B66" w:rsidP="009324FF">
            <w:pPr>
              <w:widowControl w:val="0"/>
              <w:adjustRightInd w:val="0"/>
              <w:rPr>
                <w:sz w:val="24"/>
                <w:szCs w:val="24"/>
              </w:rPr>
            </w:pPr>
            <w:r w:rsidRPr="0000391A">
              <w:rPr>
                <w:sz w:val="16"/>
                <w:szCs w:val="16"/>
              </w:rPr>
              <w:t>  </w:t>
            </w:r>
            <w:r w:rsidR="009324FF" w:rsidRPr="009324FF">
              <w:rPr>
                <w:sz w:val="16"/>
                <w:szCs w:val="16"/>
              </w:rPr>
              <w:t>Управление Федерального казначейства по Чукотскому автономному округу</w:t>
            </w:r>
          </w:p>
        </w:tc>
        <w:tc>
          <w:tcPr>
            <w:tcW w:w="2272"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24"/>
                <w:szCs w:val="24"/>
              </w:rPr>
            </w:pPr>
            <w:r w:rsidRPr="0000391A">
              <w:rPr>
                <w:sz w:val="16"/>
                <w:szCs w:val="16"/>
              </w:rPr>
              <w:t>по КОФК</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jc w:val="center"/>
              <w:rPr>
                <w:sz w:val="24"/>
                <w:szCs w:val="24"/>
              </w:rPr>
            </w:pPr>
          </w:p>
        </w:tc>
      </w:tr>
      <w:tr w:rsidR="00242B66" w:rsidRPr="0000391A" w:rsidTr="00242B66">
        <w:tc>
          <w:tcPr>
            <w:tcW w:w="3249"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Главный  администратор источников</w:t>
            </w:r>
          </w:p>
          <w:p w:rsidR="00242B66" w:rsidRPr="0000391A" w:rsidRDefault="00242B66" w:rsidP="00242B66">
            <w:pPr>
              <w:widowControl w:val="0"/>
              <w:adjustRightInd w:val="0"/>
              <w:rPr>
                <w:sz w:val="24"/>
                <w:szCs w:val="24"/>
              </w:rPr>
            </w:pPr>
            <w:r w:rsidRPr="0000391A">
              <w:rPr>
                <w:sz w:val="16"/>
                <w:szCs w:val="16"/>
              </w:rPr>
              <w:t>финансирования дефицита бюджета</w:t>
            </w:r>
          </w:p>
        </w:tc>
        <w:tc>
          <w:tcPr>
            <w:tcW w:w="8236" w:type="dxa"/>
            <w:gridSpan w:val="3"/>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rPr>
                <w:sz w:val="24"/>
                <w:szCs w:val="24"/>
              </w:rPr>
            </w:pPr>
            <w:r w:rsidRPr="0000391A">
              <w:rPr>
                <w:sz w:val="16"/>
                <w:szCs w:val="16"/>
              </w:rPr>
              <w:t> </w:t>
            </w:r>
          </w:p>
        </w:tc>
        <w:tc>
          <w:tcPr>
            <w:tcW w:w="2272"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24"/>
                <w:szCs w:val="24"/>
              </w:rPr>
            </w:pPr>
            <w:r w:rsidRPr="0000391A">
              <w:rPr>
                <w:sz w:val="16"/>
                <w:szCs w:val="16"/>
              </w:rPr>
              <w:t>по Сводному реестру</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jc w:val="center"/>
              <w:rPr>
                <w:sz w:val="24"/>
                <w:szCs w:val="24"/>
              </w:rPr>
            </w:pPr>
          </w:p>
        </w:tc>
      </w:tr>
      <w:tr w:rsidR="00242B66" w:rsidRPr="0000391A" w:rsidTr="00242B66">
        <w:tc>
          <w:tcPr>
            <w:tcW w:w="3249"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Администратор источников</w:t>
            </w:r>
          </w:p>
          <w:p w:rsidR="00242B66" w:rsidRPr="0000391A" w:rsidRDefault="00242B66" w:rsidP="004A1FA5">
            <w:pPr>
              <w:adjustRightInd w:val="0"/>
              <w:rPr>
                <w:sz w:val="16"/>
                <w:szCs w:val="16"/>
              </w:rPr>
            </w:pPr>
            <w:r w:rsidRPr="0000391A">
              <w:rPr>
                <w:sz w:val="16"/>
                <w:szCs w:val="16"/>
              </w:rPr>
              <w:t>финансирования дефицита бюджета</w:t>
            </w:r>
          </w:p>
          <w:p w:rsidR="00242B66" w:rsidRPr="0000391A" w:rsidRDefault="00242B66" w:rsidP="004A1FA5">
            <w:pPr>
              <w:adjustRightInd w:val="0"/>
              <w:rPr>
                <w:sz w:val="24"/>
                <w:szCs w:val="24"/>
              </w:rPr>
            </w:pPr>
            <w:r w:rsidRPr="0000391A">
              <w:rPr>
                <w:sz w:val="16"/>
                <w:szCs w:val="16"/>
              </w:rPr>
              <w:t>с полномочиями главного администратора</w:t>
            </w:r>
          </w:p>
        </w:tc>
        <w:tc>
          <w:tcPr>
            <w:tcW w:w="8236" w:type="dxa"/>
            <w:gridSpan w:val="3"/>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rPr>
                <w:sz w:val="24"/>
                <w:szCs w:val="24"/>
              </w:rPr>
            </w:pPr>
            <w:r w:rsidRPr="0000391A">
              <w:rPr>
                <w:sz w:val="16"/>
                <w:szCs w:val="16"/>
              </w:rPr>
              <w:t> </w:t>
            </w:r>
          </w:p>
        </w:tc>
        <w:tc>
          <w:tcPr>
            <w:tcW w:w="2272"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24"/>
                <w:szCs w:val="24"/>
              </w:rPr>
            </w:pPr>
            <w:r w:rsidRPr="0000391A">
              <w:rPr>
                <w:sz w:val="16"/>
                <w:szCs w:val="16"/>
              </w:rPr>
              <w:t>Глава по БК</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jc w:val="center"/>
              <w:rPr>
                <w:sz w:val="24"/>
                <w:szCs w:val="24"/>
              </w:rPr>
            </w:pPr>
          </w:p>
        </w:tc>
      </w:tr>
      <w:tr w:rsidR="00242B66" w:rsidRPr="0000391A" w:rsidTr="00242B66">
        <w:tc>
          <w:tcPr>
            <w:tcW w:w="3249"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24"/>
                <w:szCs w:val="24"/>
              </w:rPr>
            </w:pPr>
            <w:r w:rsidRPr="0000391A">
              <w:rPr>
                <w:sz w:val="16"/>
                <w:szCs w:val="16"/>
              </w:rPr>
              <w:t>Наименование бюджета</w:t>
            </w:r>
          </w:p>
        </w:tc>
        <w:tc>
          <w:tcPr>
            <w:tcW w:w="8236" w:type="dxa"/>
            <w:gridSpan w:val="3"/>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rPr>
                <w:sz w:val="24"/>
                <w:szCs w:val="24"/>
              </w:rPr>
            </w:pPr>
            <w:r w:rsidRPr="0000391A">
              <w:rPr>
                <w:sz w:val="16"/>
                <w:szCs w:val="16"/>
              </w:rPr>
              <w:t> Окружной бюджет Чукотского автономного округа</w:t>
            </w:r>
          </w:p>
        </w:tc>
        <w:tc>
          <w:tcPr>
            <w:tcW w:w="2272" w:type="dxa"/>
            <w:gridSpan w:val="2"/>
            <w:tcBorders>
              <w:top w:val="nil"/>
              <w:left w:val="nil"/>
              <w:bottom w:val="nil"/>
              <w:right w:val="single" w:sz="4" w:space="0" w:color="auto"/>
            </w:tcBorders>
            <w:shd w:val="clear" w:color="auto" w:fill="FFFFFF"/>
          </w:tcPr>
          <w:p w:rsidR="00242B66" w:rsidRPr="0000391A" w:rsidRDefault="00242B66" w:rsidP="00242B66">
            <w:pPr>
              <w:widowControl w:val="0"/>
              <w:adjustRightInd w:val="0"/>
              <w:jc w:val="right"/>
              <w:rPr>
                <w:sz w:val="24"/>
                <w:szCs w:val="24"/>
              </w:rPr>
            </w:pPr>
            <w:r w:rsidRPr="0000391A">
              <w:rPr>
                <w:sz w:val="16"/>
                <w:szCs w:val="16"/>
              </w:rPr>
              <w:t>по ОКТМО</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jc w:val="center"/>
              <w:rPr>
                <w:sz w:val="24"/>
                <w:szCs w:val="24"/>
              </w:rPr>
            </w:pPr>
          </w:p>
        </w:tc>
      </w:tr>
      <w:tr w:rsidR="00242B66" w:rsidRPr="0000391A" w:rsidTr="00242B66">
        <w:tc>
          <w:tcPr>
            <w:tcW w:w="3249"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24"/>
                <w:szCs w:val="24"/>
              </w:rPr>
            </w:pPr>
            <w:r w:rsidRPr="0000391A">
              <w:rPr>
                <w:sz w:val="16"/>
                <w:szCs w:val="16"/>
              </w:rPr>
              <w:t>Финансовый орган</w:t>
            </w:r>
          </w:p>
        </w:tc>
        <w:tc>
          <w:tcPr>
            <w:tcW w:w="8236" w:type="dxa"/>
            <w:gridSpan w:val="3"/>
            <w:tcBorders>
              <w:top w:val="single" w:sz="6" w:space="0" w:color="000000"/>
              <w:left w:val="nil"/>
              <w:bottom w:val="single" w:sz="6" w:space="0" w:color="000000"/>
              <w:right w:val="nil"/>
            </w:tcBorders>
            <w:shd w:val="clear" w:color="auto" w:fill="FFFFFF"/>
            <w:vAlign w:val="bottom"/>
          </w:tcPr>
          <w:p w:rsidR="00242B66" w:rsidRPr="0000391A" w:rsidRDefault="00242B66" w:rsidP="004A1FA5">
            <w:pPr>
              <w:widowControl w:val="0"/>
              <w:adjustRightInd w:val="0"/>
              <w:rPr>
                <w:sz w:val="24"/>
                <w:szCs w:val="24"/>
              </w:rPr>
            </w:pPr>
            <w:r w:rsidRPr="0000391A">
              <w:rPr>
                <w:sz w:val="16"/>
                <w:szCs w:val="16"/>
              </w:rPr>
              <w:t> Департамент финансов</w:t>
            </w:r>
            <w:r w:rsidR="004A1FA5">
              <w:rPr>
                <w:sz w:val="16"/>
                <w:szCs w:val="16"/>
              </w:rPr>
              <w:t xml:space="preserve"> </w:t>
            </w:r>
            <w:r w:rsidRPr="0000391A">
              <w:rPr>
                <w:sz w:val="16"/>
                <w:szCs w:val="16"/>
              </w:rPr>
              <w:t>и имущественных отношений Чукотского автономного округа</w:t>
            </w:r>
          </w:p>
        </w:tc>
        <w:tc>
          <w:tcPr>
            <w:tcW w:w="2272"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24"/>
                <w:szCs w:val="24"/>
              </w:rPr>
            </w:pPr>
            <w:r w:rsidRPr="0000391A">
              <w:rPr>
                <w:sz w:val="16"/>
                <w:szCs w:val="16"/>
              </w:rPr>
              <w:t>по ОКПО</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jc w:val="center"/>
              <w:rPr>
                <w:sz w:val="24"/>
                <w:szCs w:val="24"/>
              </w:rPr>
            </w:pPr>
          </w:p>
        </w:tc>
      </w:tr>
      <w:tr w:rsidR="00242B66" w:rsidRPr="0000391A" w:rsidTr="00242B66">
        <w:tc>
          <w:tcPr>
            <w:tcW w:w="3249"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24"/>
                <w:szCs w:val="24"/>
              </w:rPr>
            </w:pPr>
            <w:r w:rsidRPr="0000391A">
              <w:rPr>
                <w:sz w:val="16"/>
                <w:szCs w:val="16"/>
              </w:rPr>
              <w:t>Периодичность: ежедневная</w:t>
            </w:r>
          </w:p>
        </w:tc>
        <w:tc>
          <w:tcPr>
            <w:tcW w:w="8236" w:type="dxa"/>
            <w:gridSpan w:val="3"/>
            <w:tcBorders>
              <w:top w:val="single" w:sz="6" w:space="0" w:color="000000"/>
              <w:left w:val="nil"/>
              <w:bottom w:val="nil"/>
              <w:right w:val="nil"/>
            </w:tcBorders>
            <w:shd w:val="clear" w:color="auto" w:fill="FFFFFF"/>
          </w:tcPr>
          <w:p w:rsidR="00242B66" w:rsidRPr="0000391A" w:rsidRDefault="00242B66" w:rsidP="00242B66">
            <w:pPr>
              <w:widowControl w:val="0"/>
              <w:adjustRightInd w:val="0"/>
              <w:rPr>
                <w:sz w:val="24"/>
                <w:szCs w:val="24"/>
              </w:rPr>
            </w:pPr>
            <w:r w:rsidRPr="0000391A">
              <w:rPr>
                <w:sz w:val="16"/>
                <w:szCs w:val="16"/>
              </w:rPr>
              <w:t> </w:t>
            </w:r>
          </w:p>
        </w:tc>
        <w:tc>
          <w:tcPr>
            <w:tcW w:w="2272" w:type="dxa"/>
            <w:gridSpan w:val="2"/>
            <w:tcBorders>
              <w:top w:val="nil"/>
              <w:left w:val="nil"/>
              <w:bottom w:val="nil"/>
              <w:right w:val="single" w:sz="4" w:space="0" w:color="auto"/>
            </w:tcBorders>
            <w:shd w:val="clear" w:color="auto" w:fill="FFFFFF"/>
          </w:tcPr>
          <w:p w:rsidR="00242B66" w:rsidRPr="0000391A" w:rsidRDefault="00242B66" w:rsidP="00242B66">
            <w:pPr>
              <w:widowControl w:val="0"/>
              <w:adjustRightInd w:val="0"/>
              <w:jc w:val="right"/>
              <w:rPr>
                <w:sz w:val="24"/>
                <w:szCs w:val="24"/>
              </w:rPr>
            </w:pPr>
            <w:r w:rsidRPr="0000391A">
              <w:rPr>
                <w:sz w:val="16"/>
                <w:szCs w:val="16"/>
              </w:rPr>
              <w:t> </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jc w:val="center"/>
              <w:rPr>
                <w:sz w:val="24"/>
                <w:szCs w:val="24"/>
              </w:rPr>
            </w:pPr>
            <w:r w:rsidRPr="0000391A">
              <w:rPr>
                <w:sz w:val="16"/>
                <w:szCs w:val="16"/>
              </w:rPr>
              <w:t> </w:t>
            </w:r>
          </w:p>
        </w:tc>
      </w:tr>
      <w:tr w:rsidR="00242B66" w:rsidRPr="0000391A" w:rsidTr="00242B66">
        <w:tc>
          <w:tcPr>
            <w:tcW w:w="3249"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24"/>
                <w:szCs w:val="24"/>
              </w:rPr>
            </w:pPr>
            <w:r w:rsidRPr="0000391A">
              <w:rPr>
                <w:sz w:val="16"/>
                <w:szCs w:val="16"/>
              </w:rPr>
              <w:t>Единица измерения: руб.</w:t>
            </w:r>
          </w:p>
        </w:tc>
        <w:tc>
          <w:tcPr>
            <w:tcW w:w="8236" w:type="dxa"/>
            <w:gridSpan w:val="3"/>
            <w:tcBorders>
              <w:top w:val="nil"/>
              <w:left w:val="nil"/>
              <w:bottom w:val="nil"/>
              <w:right w:val="nil"/>
            </w:tcBorders>
            <w:shd w:val="clear" w:color="auto" w:fill="FFFFFF"/>
          </w:tcPr>
          <w:p w:rsidR="00242B66" w:rsidRPr="0000391A" w:rsidRDefault="00242B66" w:rsidP="00242B66">
            <w:pPr>
              <w:widowControl w:val="0"/>
              <w:adjustRightInd w:val="0"/>
              <w:rPr>
                <w:sz w:val="24"/>
                <w:szCs w:val="24"/>
              </w:rPr>
            </w:pPr>
            <w:r w:rsidRPr="0000391A">
              <w:rPr>
                <w:sz w:val="16"/>
                <w:szCs w:val="16"/>
              </w:rPr>
              <w:t> </w:t>
            </w:r>
          </w:p>
        </w:tc>
        <w:tc>
          <w:tcPr>
            <w:tcW w:w="2272" w:type="dxa"/>
            <w:gridSpan w:val="2"/>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24"/>
                <w:szCs w:val="24"/>
              </w:rPr>
            </w:pPr>
            <w:r w:rsidRPr="0000391A">
              <w:rPr>
                <w:sz w:val="16"/>
                <w:szCs w:val="16"/>
              </w:rPr>
              <w:t>по ОКЕИ</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jc w:val="center"/>
              <w:rPr>
                <w:sz w:val="24"/>
                <w:szCs w:val="24"/>
              </w:rPr>
            </w:pPr>
            <w:r w:rsidRPr="0000391A">
              <w:rPr>
                <w:sz w:val="16"/>
                <w:szCs w:val="16"/>
              </w:rPr>
              <w:t>383</w:t>
            </w:r>
          </w:p>
        </w:tc>
      </w:tr>
    </w:tbl>
    <w:p w:rsidR="00242B66" w:rsidRPr="0000391A" w:rsidRDefault="00242B66" w:rsidP="00242B66">
      <w:pPr>
        <w:pStyle w:val="1"/>
        <w:rPr>
          <w:rFonts w:ascii="Times New Roman" w:hAnsi="Times New Roman" w:cs="Times New Roman"/>
          <w:color w:val="auto"/>
          <w:sz w:val="16"/>
          <w:szCs w:val="16"/>
        </w:rPr>
      </w:pPr>
    </w:p>
    <w:p w:rsidR="00242B66" w:rsidRPr="0000391A" w:rsidRDefault="00242B66" w:rsidP="00242B66">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1. Остатки бюджетных ассигнований на лицевом счете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52"/>
        <w:gridCol w:w="3197"/>
        <w:gridCol w:w="3192"/>
        <w:gridCol w:w="2646"/>
      </w:tblGrid>
      <w:tr w:rsidR="00242B66" w:rsidRPr="0000391A" w:rsidTr="00242B66">
        <w:tc>
          <w:tcPr>
            <w:tcW w:w="2952" w:type="dxa"/>
            <w:vMerge w:val="restart"/>
            <w:tcBorders>
              <w:top w:val="single" w:sz="4" w:space="0" w:color="auto"/>
              <w:left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Наименование показателя</w:t>
            </w:r>
          </w:p>
        </w:tc>
        <w:tc>
          <w:tcPr>
            <w:tcW w:w="3197" w:type="dxa"/>
            <w:vMerge w:val="restart"/>
            <w:tcBorders>
              <w:top w:val="single" w:sz="4" w:space="0" w:color="auto"/>
              <w:left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 на ___ текущий финансовый год</w:t>
            </w:r>
          </w:p>
        </w:tc>
        <w:tc>
          <w:tcPr>
            <w:tcW w:w="5838"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 на плановый период____-____годов</w:t>
            </w:r>
          </w:p>
        </w:tc>
      </w:tr>
      <w:tr w:rsidR="00242B66" w:rsidRPr="0000391A" w:rsidTr="00242B66">
        <w:tc>
          <w:tcPr>
            <w:tcW w:w="2952" w:type="dxa"/>
            <w:vMerge/>
            <w:tcBorders>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p>
        </w:tc>
        <w:tc>
          <w:tcPr>
            <w:tcW w:w="3197" w:type="dxa"/>
            <w:vMerge/>
            <w:tcBorders>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p>
        </w:tc>
        <w:tc>
          <w:tcPr>
            <w:tcW w:w="31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26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r>
      <w:tr w:rsidR="00242B66" w:rsidRPr="0000391A" w:rsidTr="00242B66">
        <w:tc>
          <w:tcPr>
            <w:tcW w:w="295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319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31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6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r>
      <w:tr w:rsidR="00242B66" w:rsidRPr="0000391A" w:rsidTr="00242B66">
        <w:tc>
          <w:tcPr>
            <w:tcW w:w="295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f0"/>
              <w:rPr>
                <w:rFonts w:ascii="Times New Roman" w:hAnsi="Times New Roman" w:cs="Times New Roman"/>
                <w:sz w:val="16"/>
                <w:szCs w:val="16"/>
              </w:rPr>
            </w:pPr>
            <w:r w:rsidRPr="0000391A">
              <w:rPr>
                <w:rFonts w:ascii="Times New Roman" w:hAnsi="Times New Roman" w:cs="Times New Roman"/>
                <w:sz w:val="16"/>
                <w:szCs w:val="16"/>
              </w:rPr>
              <w:t>Остаток на начало дня</w:t>
            </w:r>
          </w:p>
        </w:tc>
        <w:tc>
          <w:tcPr>
            <w:tcW w:w="319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1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6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295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f0"/>
              <w:rPr>
                <w:rFonts w:ascii="Times New Roman" w:hAnsi="Times New Roman" w:cs="Times New Roman"/>
                <w:sz w:val="16"/>
                <w:szCs w:val="16"/>
              </w:rPr>
            </w:pPr>
            <w:r w:rsidRPr="0000391A">
              <w:rPr>
                <w:rFonts w:ascii="Times New Roman" w:hAnsi="Times New Roman" w:cs="Times New Roman"/>
                <w:sz w:val="16"/>
                <w:szCs w:val="16"/>
              </w:rPr>
              <w:t>Остаток на конец дня</w:t>
            </w:r>
          </w:p>
        </w:tc>
        <w:tc>
          <w:tcPr>
            <w:tcW w:w="319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1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64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2. Доведенные бюджетные ассигнования</w:t>
      </w:r>
    </w:p>
    <w:p w:rsidR="00242B66" w:rsidRPr="0000391A" w:rsidRDefault="00242B66" w:rsidP="00242B66">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2.1. Бюджетные ассигнования</w:t>
      </w:r>
    </w:p>
    <w:tbl>
      <w:tblPr>
        <w:tblW w:w="134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
        <w:gridCol w:w="1982"/>
        <w:gridCol w:w="2453"/>
        <w:gridCol w:w="1913"/>
        <w:gridCol w:w="2064"/>
        <w:gridCol w:w="2065"/>
        <w:gridCol w:w="2078"/>
      </w:tblGrid>
      <w:tr w:rsidR="00242B66" w:rsidRPr="0000391A" w:rsidTr="00242B66">
        <w:tc>
          <w:tcPr>
            <w:tcW w:w="882"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N п/п</w:t>
            </w:r>
          </w:p>
        </w:tc>
        <w:tc>
          <w:tcPr>
            <w:tcW w:w="6348"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Документ</w:t>
            </w:r>
          </w:p>
        </w:tc>
        <w:tc>
          <w:tcPr>
            <w:tcW w:w="2064"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 на ___ текущий финансовый год</w:t>
            </w:r>
          </w:p>
        </w:tc>
        <w:tc>
          <w:tcPr>
            <w:tcW w:w="4143"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 на плановый период____-____годов</w:t>
            </w:r>
          </w:p>
        </w:tc>
      </w:tr>
      <w:tr w:rsidR="00242B66" w:rsidRPr="0000391A" w:rsidTr="00242B66">
        <w:tc>
          <w:tcPr>
            <w:tcW w:w="882" w:type="dxa"/>
            <w:vMerge/>
            <w:tcBorders>
              <w:top w:val="nil"/>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наименование</w:t>
            </w:r>
          </w:p>
        </w:tc>
        <w:tc>
          <w:tcPr>
            <w:tcW w:w="245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номер</w:t>
            </w:r>
          </w:p>
        </w:tc>
        <w:tc>
          <w:tcPr>
            <w:tcW w:w="19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дата</w:t>
            </w:r>
          </w:p>
        </w:tc>
        <w:tc>
          <w:tcPr>
            <w:tcW w:w="2064"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20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r>
      <w:tr w:rsidR="00242B66" w:rsidRPr="0000391A" w:rsidTr="00242B66">
        <w:tc>
          <w:tcPr>
            <w:tcW w:w="8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245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9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06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20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20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7</w:t>
            </w:r>
          </w:p>
        </w:tc>
      </w:tr>
      <w:tr w:rsidR="00242B66" w:rsidRPr="0000391A" w:rsidTr="00242B66">
        <w:tc>
          <w:tcPr>
            <w:tcW w:w="8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45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6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45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1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6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7230" w:type="dxa"/>
            <w:gridSpan w:val="4"/>
            <w:tcBorders>
              <w:top w:val="single" w:sz="4" w:space="0" w:color="auto"/>
              <w:left w:val="nil"/>
              <w:bottom w:val="nil"/>
              <w:right w:val="single" w:sz="4" w:space="0" w:color="auto"/>
            </w:tcBorders>
          </w:tcPr>
          <w:p w:rsidR="00242B66" w:rsidRPr="0000391A" w:rsidRDefault="00242B66" w:rsidP="00242B66">
            <w:pPr>
              <w:pStyle w:val="ae"/>
              <w:jc w:val="right"/>
              <w:rPr>
                <w:rFonts w:ascii="Times New Roman" w:hAnsi="Times New Roman" w:cs="Times New Roman"/>
                <w:sz w:val="16"/>
                <w:szCs w:val="16"/>
              </w:rPr>
            </w:pPr>
            <w:r w:rsidRPr="0000391A">
              <w:rPr>
                <w:rFonts w:ascii="Times New Roman" w:hAnsi="Times New Roman" w:cs="Times New Roman"/>
                <w:sz w:val="16"/>
                <w:szCs w:val="16"/>
              </w:rPr>
              <w:t>Итого</w:t>
            </w:r>
          </w:p>
        </w:tc>
        <w:tc>
          <w:tcPr>
            <w:tcW w:w="206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6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2.2. Бюджетные ассигнования на выплаты за счет связанных иностранных кредитов в текущем финансовом году</w:t>
      </w:r>
    </w:p>
    <w:tbl>
      <w:tblPr>
        <w:tblW w:w="134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
        <w:gridCol w:w="3389"/>
        <w:gridCol w:w="3768"/>
        <w:gridCol w:w="2443"/>
        <w:gridCol w:w="2989"/>
      </w:tblGrid>
      <w:tr w:rsidR="00242B66" w:rsidRPr="0000391A" w:rsidTr="00242B66">
        <w:tc>
          <w:tcPr>
            <w:tcW w:w="87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N п/п</w:t>
            </w:r>
          </w:p>
        </w:tc>
        <w:tc>
          <w:tcPr>
            <w:tcW w:w="9600"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Документ</w:t>
            </w:r>
          </w:p>
        </w:tc>
        <w:tc>
          <w:tcPr>
            <w:tcW w:w="2989"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w:t>
            </w:r>
          </w:p>
        </w:tc>
      </w:tr>
      <w:tr w:rsidR="00242B66" w:rsidRPr="0000391A" w:rsidTr="00242B66">
        <w:tc>
          <w:tcPr>
            <w:tcW w:w="878" w:type="dxa"/>
            <w:vMerge/>
            <w:tcBorders>
              <w:top w:val="nil"/>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38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наименование</w:t>
            </w:r>
          </w:p>
        </w:tc>
        <w:tc>
          <w:tcPr>
            <w:tcW w:w="3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номер</w:t>
            </w:r>
          </w:p>
        </w:tc>
        <w:tc>
          <w:tcPr>
            <w:tcW w:w="24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дата</w:t>
            </w:r>
          </w:p>
        </w:tc>
        <w:tc>
          <w:tcPr>
            <w:tcW w:w="298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338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3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4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98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r>
      <w:tr w:rsidR="00242B66" w:rsidRPr="0000391A" w:rsidTr="00242B66">
        <w:tc>
          <w:tcPr>
            <w:tcW w:w="8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38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4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98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38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76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4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98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78" w:type="dxa"/>
            <w:tcBorders>
              <w:top w:val="single" w:sz="4" w:space="0" w:color="auto"/>
              <w:left w:val="nil"/>
              <w:bottom w:val="nil"/>
              <w:right w:val="nil"/>
            </w:tcBorders>
          </w:tcPr>
          <w:p w:rsidR="00242B66" w:rsidRPr="0000391A" w:rsidRDefault="00242B66" w:rsidP="00242B66">
            <w:pPr>
              <w:pStyle w:val="ae"/>
              <w:rPr>
                <w:rFonts w:ascii="Times New Roman" w:hAnsi="Times New Roman" w:cs="Times New Roman"/>
                <w:sz w:val="16"/>
                <w:szCs w:val="16"/>
              </w:rPr>
            </w:pPr>
          </w:p>
        </w:tc>
        <w:tc>
          <w:tcPr>
            <w:tcW w:w="9600" w:type="dxa"/>
            <w:gridSpan w:val="3"/>
            <w:tcBorders>
              <w:top w:val="single" w:sz="4" w:space="0" w:color="auto"/>
              <w:left w:val="nil"/>
              <w:bottom w:val="nil"/>
              <w:right w:val="single" w:sz="4" w:space="0" w:color="auto"/>
            </w:tcBorders>
          </w:tcPr>
          <w:p w:rsidR="00242B66" w:rsidRPr="0000391A" w:rsidRDefault="00242B66" w:rsidP="00242B66">
            <w:pPr>
              <w:pStyle w:val="ae"/>
              <w:jc w:val="right"/>
              <w:rPr>
                <w:rFonts w:ascii="Times New Roman" w:hAnsi="Times New Roman" w:cs="Times New Roman"/>
                <w:sz w:val="16"/>
                <w:szCs w:val="16"/>
              </w:rPr>
            </w:pPr>
            <w:r w:rsidRPr="0000391A">
              <w:rPr>
                <w:rFonts w:ascii="Times New Roman" w:hAnsi="Times New Roman" w:cs="Times New Roman"/>
                <w:sz w:val="16"/>
                <w:szCs w:val="16"/>
              </w:rPr>
              <w:t>Итого</w:t>
            </w:r>
          </w:p>
        </w:tc>
        <w:tc>
          <w:tcPr>
            <w:tcW w:w="298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rPr>
          <w:sz w:val="16"/>
          <w:szCs w:val="16"/>
        </w:rPr>
      </w:pPr>
    </w:p>
    <w:p w:rsidR="00242B66" w:rsidRPr="0000391A" w:rsidRDefault="00242B66" w:rsidP="00242B66">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3. Операции с источниками финансирования дефицита бюджета</w:t>
      </w:r>
    </w:p>
    <w:p w:rsidR="00242B66" w:rsidRPr="0000391A" w:rsidRDefault="00242B66" w:rsidP="00242B66">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3.1. Изменения остатков на лицевом счете</w:t>
      </w:r>
    </w:p>
    <w:tbl>
      <w:tblPr>
        <w:tblW w:w="134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394"/>
        <w:gridCol w:w="4820"/>
      </w:tblGrid>
      <w:tr w:rsidR="00242B66" w:rsidRPr="0000391A" w:rsidTr="00242B66">
        <w:tc>
          <w:tcPr>
            <w:tcW w:w="425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Наименование показателя</w:t>
            </w:r>
          </w:p>
        </w:tc>
        <w:tc>
          <w:tcPr>
            <w:tcW w:w="43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Поступления (с начала ___ текущего финансового года)</w:t>
            </w:r>
          </w:p>
        </w:tc>
        <w:tc>
          <w:tcPr>
            <w:tcW w:w="482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Выплаты (с начала ___ текущего финансового года)</w:t>
            </w:r>
          </w:p>
        </w:tc>
      </w:tr>
      <w:tr w:rsidR="00242B66" w:rsidRPr="0000391A" w:rsidTr="00242B66">
        <w:tc>
          <w:tcPr>
            <w:tcW w:w="425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43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482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r>
      <w:tr w:rsidR="00242B66" w:rsidRPr="0000391A" w:rsidTr="00242B66">
        <w:tc>
          <w:tcPr>
            <w:tcW w:w="425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r w:rsidRPr="0000391A">
              <w:rPr>
                <w:rFonts w:ascii="Times New Roman" w:hAnsi="Times New Roman" w:cs="Times New Roman"/>
                <w:sz w:val="16"/>
                <w:szCs w:val="16"/>
              </w:rPr>
              <w:t>На начало дня</w:t>
            </w:r>
          </w:p>
        </w:tc>
        <w:tc>
          <w:tcPr>
            <w:tcW w:w="43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482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425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r w:rsidRPr="0000391A">
              <w:rPr>
                <w:rFonts w:ascii="Times New Roman" w:hAnsi="Times New Roman" w:cs="Times New Roman"/>
                <w:sz w:val="16"/>
                <w:szCs w:val="16"/>
              </w:rPr>
              <w:t>На конец дня</w:t>
            </w:r>
          </w:p>
        </w:tc>
        <w:tc>
          <w:tcPr>
            <w:tcW w:w="43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482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3.2. Поступления в валюте Российской Федерации</w:t>
      </w:r>
    </w:p>
    <w:tbl>
      <w:tblPr>
        <w:tblW w:w="134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
        <w:gridCol w:w="3389"/>
        <w:gridCol w:w="3058"/>
        <w:gridCol w:w="3155"/>
        <w:gridCol w:w="2977"/>
      </w:tblGrid>
      <w:tr w:rsidR="00242B66" w:rsidRPr="0000391A" w:rsidTr="00242B66">
        <w:tc>
          <w:tcPr>
            <w:tcW w:w="88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N п/п</w:t>
            </w:r>
          </w:p>
        </w:tc>
        <w:tc>
          <w:tcPr>
            <w:tcW w:w="9602"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Документ</w:t>
            </w:r>
          </w:p>
        </w:tc>
        <w:tc>
          <w:tcPr>
            <w:tcW w:w="2977"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w:t>
            </w:r>
          </w:p>
        </w:tc>
      </w:tr>
      <w:tr w:rsidR="00242B66" w:rsidRPr="0000391A" w:rsidTr="00242B66">
        <w:tc>
          <w:tcPr>
            <w:tcW w:w="888" w:type="dxa"/>
            <w:vMerge/>
            <w:tcBorders>
              <w:top w:val="nil"/>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38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наименование</w:t>
            </w:r>
          </w:p>
        </w:tc>
        <w:tc>
          <w:tcPr>
            <w:tcW w:w="305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номер</w:t>
            </w:r>
          </w:p>
        </w:tc>
        <w:tc>
          <w:tcPr>
            <w:tcW w:w="315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дата</w:t>
            </w:r>
          </w:p>
        </w:tc>
        <w:tc>
          <w:tcPr>
            <w:tcW w:w="2977"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8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338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305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315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9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r>
      <w:tr w:rsidR="00242B66" w:rsidRPr="0000391A" w:rsidTr="00242B66">
        <w:tc>
          <w:tcPr>
            <w:tcW w:w="88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38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05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15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8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38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05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15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8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38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05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15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10490" w:type="dxa"/>
            <w:gridSpan w:val="4"/>
            <w:tcBorders>
              <w:top w:val="single" w:sz="4" w:space="0" w:color="auto"/>
              <w:left w:val="nil"/>
              <w:bottom w:val="nil"/>
              <w:right w:val="single" w:sz="4" w:space="0" w:color="auto"/>
            </w:tcBorders>
          </w:tcPr>
          <w:p w:rsidR="00242B66" w:rsidRPr="0000391A" w:rsidRDefault="00242B66" w:rsidP="00242B66">
            <w:pPr>
              <w:pStyle w:val="ae"/>
              <w:jc w:val="right"/>
              <w:rPr>
                <w:rFonts w:ascii="Times New Roman" w:hAnsi="Times New Roman" w:cs="Times New Roman"/>
                <w:sz w:val="16"/>
                <w:szCs w:val="16"/>
              </w:rPr>
            </w:pPr>
            <w:r w:rsidRPr="0000391A">
              <w:rPr>
                <w:rFonts w:ascii="Times New Roman" w:hAnsi="Times New Roman" w:cs="Times New Roman"/>
                <w:sz w:val="16"/>
                <w:szCs w:val="16"/>
              </w:rPr>
              <w:t>Итого</w:t>
            </w:r>
          </w:p>
        </w:tc>
        <w:tc>
          <w:tcPr>
            <w:tcW w:w="29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3.3. Поступления в иностранной валюте</w:t>
      </w:r>
    </w:p>
    <w:tbl>
      <w:tblPr>
        <w:tblpPr w:leftFromText="180" w:rightFromText="180" w:vertAnchor="text" w:tblpX="108" w:tblpY="1"/>
        <w:tblOverlap w:val="never"/>
        <w:tblW w:w="134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
        <w:gridCol w:w="1806"/>
        <w:gridCol w:w="1134"/>
        <w:gridCol w:w="1417"/>
        <w:gridCol w:w="2126"/>
        <w:gridCol w:w="1896"/>
        <w:gridCol w:w="2073"/>
        <w:gridCol w:w="2073"/>
      </w:tblGrid>
      <w:tr w:rsidR="00242B66" w:rsidRPr="0000391A" w:rsidTr="00242B66">
        <w:tc>
          <w:tcPr>
            <w:tcW w:w="88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N п/п</w:t>
            </w:r>
          </w:p>
        </w:tc>
        <w:tc>
          <w:tcPr>
            <w:tcW w:w="4357"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Документ</w:t>
            </w:r>
          </w:p>
        </w:tc>
        <w:tc>
          <w:tcPr>
            <w:tcW w:w="2126"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Код валюты по ОКВ</w:t>
            </w:r>
          </w:p>
        </w:tc>
        <w:tc>
          <w:tcPr>
            <w:tcW w:w="1896" w:type="dxa"/>
            <w:vMerge w:val="restart"/>
            <w:tcBorders>
              <w:top w:val="single" w:sz="4" w:space="0" w:color="auto"/>
              <w:left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 в иностранной валюте</w:t>
            </w:r>
          </w:p>
        </w:tc>
        <w:tc>
          <w:tcPr>
            <w:tcW w:w="2073" w:type="dxa"/>
            <w:vMerge w:val="restart"/>
            <w:tcBorders>
              <w:top w:val="single" w:sz="4" w:space="0" w:color="auto"/>
              <w:left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Курс валют</w:t>
            </w:r>
          </w:p>
        </w:tc>
        <w:tc>
          <w:tcPr>
            <w:tcW w:w="2073" w:type="dxa"/>
            <w:vMerge w:val="restart"/>
            <w:tcBorders>
              <w:top w:val="single" w:sz="4" w:space="0" w:color="auto"/>
              <w:left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 поступлений (в рублевом эквиваленте)</w:t>
            </w:r>
          </w:p>
        </w:tc>
      </w:tr>
      <w:tr w:rsidR="00242B66" w:rsidRPr="0000391A" w:rsidTr="00242B66">
        <w:tc>
          <w:tcPr>
            <w:tcW w:w="888" w:type="dxa"/>
            <w:vMerge/>
            <w:tcBorders>
              <w:top w:val="nil"/>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0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номер</w:t>
            </w: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дата</w:t>
            </w:r>
          </w:p>
        </w:tc>
        <w:tc>
          <w:tcPr>
            <w:tcW w:w="2126"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96" w:type="dxa"/>
            <w:vMerge/>
            <w:tcBorders>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3" w:type="dxa"/>
            <w:vMerge/>
            <w:tcBorders>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3" w:type="dxa"/>
            <w:vMerge/>
            <w:tcBorders>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8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80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1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p>
        </w:tc>
      </w:tr>
      <w:tr w:rsidR="00242B66" w:rsidRPr="0000391A" w:rsidTr="00242B66">
        <w:tc>
          <w:tcPr>
            <w:tcW w:w="88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0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8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0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5245" w:type="dxa"/>
            <w:gridSpan w:val="4"/>
            <w:tcBorders>
              <w:top w:val="single" w:sz="4" w:space="0" w:color="auto"/>
              <w:left w:val="nil"/>
              <w:bottom w:val="nil"/>
              <w:right w:val="single" w:sz="4" w:space="0" w:color="auto"/>
            </w:tcBorders>
          </w:tcPr>
          <w:p w:rsidR="00242B66" w:rsidRPr="0000391A" w:rsidRDefault="00242B66" w:rsidP="00242B66">
            <w:pPr>
              <w:pStyle w:val="ae"/>
              <w:jc w:val="right"/>
              <w:rPr>
                <w:rFonts w:ascii="Times New Roman" w:hAnsi="Times New Roman" w:cs="Times New Roman"/>
                <w:sz w:val="16"/>
                <w:szCs w:val="16"/>
              </w:rPr>
            </w:pPr>
            <w:r w:rsidRPr="0000391A">
              <w:rPr>
                <w:rFonts w:ascii="Times New Roman" w:hAnsi="Times New Roman" w:cs="Times New Roman"/>
                <w:sz w:val="16"/>
                <w:szCs w:val="16"/>
              </w:rPr>
              <w:t>Итого по коду валют (по ОКВ)</w:t>
            </w:r>
          </w:p>
        </w:tc>
        <w:tc>
          <w:tcPr>
            <w:tcW w:w="21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х</w:t>
            </w: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5245" w:type="dxa"/>
            <w:gridSpan w:val="4"/>
            <w:tcBorders>
              <w:top w:val="nil"/>
              <w:left w:val="nil"/>
              <w:bottom w:val="nil"/>
              <w:right w:val="nil"/>
            </w:tcBorders>
          </w:tcPr>
          <w:p w:rsidR="00242B66" w:rsidRPr="0000391A" w:rsidRDefault="00242B66" w:rsidP="00242B66">
            <w:pPr>
              <w:pStyle w:val="ae"/>
              <w:ind w:right="34"/>
              <w:jc w:val="right"/>
              <w:rPr>
                <w:rFonts w:ascii="Times New Roman" w:hAnsi="Times New Roman" w:cs="Times New Roman"/>
                <w:sz w:val="16"/>
                <w:szCs w:val="16"/>
              </w:rPr>
            </w:pPr>
          </w:p>
        </w:tc>
        <w:tc>
          <w:tcPr>
            <w:tcW w:w="6095" w:type="dxa"/>
            <w:gridSpan w:val="3"/>
            <w:tcBorders>
              <w:top w:val="nil"/>
              <w:left w:val="nil"/>
              <w:bottom w:val="nil"/>
              <w:right w:val="single" w:sz="4" w:space="0" w:color="auto"/>
            </w:tcBorders>
          </w:tcPr>
          <w:p w:rsidR="00242B66" w:rsidRPr="0000391A" w:rsidRDefault="00242B66" w:rsidP="00242B66">
            <w:pPr>
              <w:pStyle w:val="ae"/>
              <w:jc w:val="right"/>
              <w:rPr>
                <w:rFonts w:ascii="Times New Roman" w:hAnsi="Times New Roman" w:cs="Times New Roman"/>
                <w:sz w:val="16"/>
                <w:szCs w:val="16"/>
              </w:rPr>
            </w:pPr>
            <w:r w:rsidRPr="0000391A">
              <w:rPr>
                <w:rFonts w:ascii="Times New Roman" w:hAnsi="Times New Roman" w:cs="Times New Roman"/>
                <w:sz w:val="16"/>
                <w:szCs w:val="16"/>
              </w:rPr>
              <w:t>Всего</w:t>
            </w: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br w:type="textWrapping" w:clear="all"/>
        <w:t>3.4. Выплаты в валюте Российской Федерации</w:t>
      </w:r>
    </w:p>
    <w:tbl>
      <w:tblPr>
        <w:tblW w:w="134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
        <w:gridCol w:w="1806"/>
        <w:gridCol w:w="1134"/>
        <w:gridCol w:w="1417"/>
        <w:gridCol w:w="2126"/>
        <w:gridCol w:w="1896"/>
        <w:gridCol w:w="2073"/>
        <w:gridCol w:w="2073"/>
      </w:tblGrid>
      <w:tr w:rsidR="00242B66" w:rsidRPr="0000391A" w:rsidTr="00242B66">
        <w:tc>
          <w:tcPr>
            <w:tcW w:w="88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N п/п</w:t>
            </w:r>
          </w:p>
        </w:tc>
        <w:tc>
          <w:tcPr>
            <w:tcW w:w="4357"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Документ, подтверждающий проведение операции</w:t>
            </w:r>
          </w:p>
        </w:tc>
        <w:tc>
          <w:tcPr>
            <w:tcW w:w="6095"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Документ администратора источников финансирования</w:t>
            </w:r>
          </w:p>
        </w:tc>
        <w:tc>
          <w:tcPr>
            <w:tcW w:w="2073" w:type="dxa"/>
            <w:vMerge w:val="restart"/>
            <w:tcBorders>
              <w:top w:val="single" w:sz="4" w:space="0" w:color="auto"/>
              <w:left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 xml:space="preserve">Сумма </w:t>
            </w:r>
          </w:p>
        </w:tc>
      </w:tr>
      <w:tr w:rsidR="00242B66" w:rsidRPr="0000391A" w:rsidTr="00242B66">
        <w:tc>
          <w:tcPr>
            <w:tcW w:w="888" w:type="dxa"/>
            <w:vMerge/>
            <w:tcBorders>
              <w:top w:val="nil"/>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0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номер</w:t>
            </w: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дата</w:t>
            </w:r>
          </w:p>
        </w:tc>
        <w:tc>
          <w:tcPr>
            <w:tcW w:w="21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наименование</w:t>
            </w: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номер</w:t>
            </w: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дата</w:t>
            </w:r>
          </w:p>
        </w:tc>
        <w:tc>
          <w:tcPr>
            <w:tcW w:w="2073" w:type="dxa"/>
            <w:vMerge/>
            <w:tcBorders>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8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80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1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p>
        </w:tc>
      </w:tr>
      <w:tr w:rsidR="00242B66" w:rsidRPr="0000391A" w:rsidTr="00242B66">
        <w:tc>
          <w:tcPr>
            <w:tcW w:w="88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0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8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0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5245" w:type="dxa"/>
            <w:gridSpan w:val="4"/>
            <w:tcBorders>
              <w:top w:val="nil"/>
              <w:left w:val="nil"/>
              <w:bottom w:val="nil"/>
              <w:right w:val="nil"/>
            </w:tcBorders>
          </w:tcPr>
          <w:p w:rsidR="00242B66" w:rsidRPr="0000391A" w:rsidRDefault="00242B66" w:rsidP="00242B66">
            <w:pPr>
              <w:pStyle w:val="ae"/>
              <w:jc w:val="right"/>
              <w:rPr>
                <w:rFonts w:ascii="Times New Roman" w:hAnsi="Times New Roman" w:cs="Times New Roman"/>
                <w:sz w:val="16"/>
                <w:szCs w:val="16"/>
              </w:rPr>
            </w:pPr>
          </w:p>
        </w:tc>
        <w:tc>
          <w:tcPr>
            <w:tcW w:w="2126" w:type="dxa"/>
            <w:tcBorders>
              <w:top w:val="single" w:sz="4" w:space="0" w:color="auto"/>
              <w:left w:val="nil"/>
              <w:bottom w:val="nil"/>
              <w:right w:val="nil"/>
            </w:tcBorders>
          </w:tcPr>
          <w:p w:rsidR="00242B66" w:rsidRPr="0000391A" w:rsidRDefault="00242B66" w:rsidP="00242B66">
            <w:pPr>
              <w:pStyle w:val="ae"/>
              <w:rPr>
                <w:rFonts w:ascii="Times New Roman" w:hAnsi="Times New Roman" w:cs="Times New Roman"/>
                <w:sz w:val="16"/>
                <w:szCs w:val="16"/>
              </w:rPr>
            </w:pPr>
          </w:p>
        </w:tc>
        <w:tc>
          <w:tcPr>
            <w:tcW w:w="1896" w:type="dxa"/>
            <w:tcBorders>
              <w:top w:val="single" w:sz="4" w:space="0" w:color="auto"/>
              <w:left w:val="nil"/>
              <w:bottom w:val="nil"/>
              <w:right w:val="nil"/>
            </w:tcBorders>
          </w:tcPr>
          <w:p w:rsidR="00242B66" w:rsidRPr="0000391A" w:rsidRDefault="00242B66" w:rsidP="00242B66">
            <w:pPr>
              <w:pStyle w:val="ae"/>
              <w:rPr>
                <w:rFonts w:ascii="Times New Roman" w:hAnsi="Times New Roman" w:cs="Times New Roman"/>
                <w:sz w:val="16"/>
                <w:szCs w:val="16"/>
              </w:rPr>
            </w:pPr>
          </w:p>
        </w:tc>
        <w:tc>
          <w:tcPr>
            <w:tcW w:w="2073" w:type="dxa"/>
            <w:tcBorders>
              <w:top w:val="single" w:sz="4" w:space="0" w:color="auto"/>
              <w:left w:val="nil"/>
              <w:bottom w:val="nil"/>
              <w:right w:val="single" w:sz="4" w:space="0" w:color="auto"/>
            </w:tcBorders>
          </w:tcPr>
          <w:p w:rsidR="00242B66" w:rsidRPr="0000391A" w:rsidRDefault="00242B66" w:rsidP="00242B66">
            <w:pPr>
              <w:pStyle w:val="ae"/>
              <w:ind w:firstLine="973"/>
              <w:jc w:val="right"/>
              <w:rPr>
                <w:rFonts w:ascii="Times New Roman" w:hAnsi="Times New Roman" w:cs="Times New Roman"/>
                <w:sz w:val="16"/>
                <w:szCs w:val="16"/>
              </w:rPr>
            </w:pPr>
            <w:r w:rsidRPr="0000391A">
              <w:rPr>
                <w:rFonts w:ascii="Times New Roman" w:hAnsi="Times New Roman" w:cs="Times New Roman"/>
                <w:sz w:val="16"/>
                <w:szCs w:val="16"/>
              </w:rPr>
              <w:t>Итого</w:t>
            </w:r>
          </w:p>
        </w:tc>
        <w:tc>
          <w:tcPr>
            <w:tcW w:w="207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3.5. Выплаты в иностранной валюте</w:t>
      </w:r>
    </w:p>
    <w:tbl>
      <w:tblPr>
        <w:tblW w:w="134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
        <w:gridCol w:w="1380"/>
        <w:gridCol w:w="1134"/>
        <w:gridCol w:w="993"/>
        <w:gridCol w:w="1134"/>
        <w:gridCol w:w="1134"/>
        <w:gridCol w:w="1134"/>
        <w:gridCol w:w="1417"/>
        <w:gridCol w:w="1417"/>
        <w:gridCol w:w="1417"/>
        <w:gridCol w:w="1417"/>
      </w:tblGrid>
      <w:tr w:rsidR="00242B66" w:rsidRPr="0000391A" w:rsidTr="00242B66">
        <w:tc>
          <w:tcPr>
            <w:tcW w:w="88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N п/п</w:t>
            </w:r>
          </w:p>
        </w:tc>
        <w:tc>
          <w:tcPr>
            <w:tcW w:w="3507"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Документ, подтверждающий проведение операции</w:t>
            </w:r>
          </w:p>
        </w:tc>
        <w:tc>
          <w:tcPr>
            <w:tcW w:w="3402"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Документ администратора источников финансирования</w:t>
            </w:r>
          </w:p>
        </w:tc>
        <w:tc>
          <w:tcPr>
            <w:tcW w:w="1417" w:type="dxa"/>
            <w:vMerge w:val="restart"/>
            <w:tcBorders>
              <w:top w:val="single" w:sz="4" w:space="0" w:color="auto"/>
              <w:left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Код валюты по ОКВ</w:t>
            </w:r>
          </w:p>
        </w:tc>
        <w:tc>
          <w:tcPr>
            <w:tcW w:w="1417" w:type="dxa"/>
            <w:tcBorders>
              <w:top w:val="single" w:sz="4" w:space="0" w:color="auto"/>
              <w:left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 в иностранной валюте</w:t>
            </w:r>
          </w:p>
        </w:tc>
        <w:tc>
          <w:tcPr>
            <w:tcW w:w="1417" w:type="dxa"/>
            <w:tcBorders>
              <w:top w:val="single" w:sz="4" w:space="0" w:color="auto"/>
              <w:left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Курс валют</w:t>
            </w:r>
          </w:p>
        </w:tc>
        <w:tc>
          <w:tcPr>
            <w:tcW w:w="1417" w:type="dxa"/>
            <w:tcBorders>
              <w:top w:val="single" w:sz="4" w:space="0" w:color="auto"/>
              <w:left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 выплат (в рублевом эквиваленте)</w:t>
            </w:r>
          </w:p>
        </w:tc>
      </w:tr>
      <w:tr w:rsidR="00242B66" w:rsidRPr="0000391A" w:rsidTr="00242B66">
        <w:tc>
          <w:tcPr>
            <w:tcW w:w="888" w:type="dxa"/>
            <w:vMerge/>
            <w:tcBorders>
              <w:top w:val="nil"/>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38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номер</w:t>
            </w:r>
          </w:p>
        </w:tc>
        <w:tc>
          <w:tcPr>
            <w:tcW w:w="99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дата</w:t>
            </w: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номер</w:t>
            </w: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дата</w:t>
            </w:r>
          </w:p>
        </w:tc>
        <w:tc>
          <w:tcPr>
            <w:tcW w:w="1417" w:type="dxa"/>
            <w:vMerge/>
            <w:tcBorders>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8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38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7</w:t>
            </w: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8</w:t>
            </w: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9</w:t>
            </w: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10</w:t>
            </w: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11</w:t>
            </w:r>
          </w:p>
        </w:tc>
      </w:tr>
      <w:tr w:rsidR="00242B66" w:rsidRPr="0000391A" w:rsidTr="00242B66">
        <w:tc>
          <w:tcPr>
            <w:tcW w:w="88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38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8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38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7797" w:type="dxa"/>
            <w:gridSpan w:val="7"/>
            <w:tcBorders>
              <w:top w:val="single" w:sz="4" w:space="0" w:color="auto"/>
              <w:left w:val="nil"/>
              <w:bottom w:val="nil"/>
              <w:right w:val="single" w:sz="4" w:space="0" w:color="auto"/>
            </w:tcBorders>
          </w:tcPr>
          <w:p w:rsidR="00242B66" w:rsidRPr="0000391A" w:rsidRDefault="00242B66" w:rsidP="00242B66">
            <w:pPr>
              <w:pStyle w:val="ae"/>
              <w:jc w:val="right"/>
              <w:rPr>
                <w:rFonts w:ascii="Times New Roman" w:hAnsi="Times New Roman" w:cs="Times New Roman"/>
                <w:sz w:val="16"/>
                <w:szCs w:val="16"/>
              </w:rPr>
            </w:pPr>
            <w:r w:rsidRPr="0000391A">
              <w:rPr>
                <w:rFonts w:ascii="Times New Roman" w:hAnsi="Times New Roman" w:cs="Times New Roman"/>
                <w:sz w:val="16"/>
                <w:szCs w:val="16"/>
              </w:rPr>
              <w:t>Итого по коду валют (по ОКВ)</w:t>
            </w: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х</w:t>
            </w: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4395" w:type="dxa"/>
            <w:gridSpan w:val="4"/>
            <w:tcBorders>
              <w:top w:val="nil"/>
              <w:left w:val="nil"/>
              <w:bottom w:val="nil"/>
              <w:right w:val="nil"/>
            </w:tcBorders>
          </w:tcPr>
          <w:p w:rsidR="00242B66" w:rsidRPr="0000391A" w:rsidRDefault="00242B66" w:rsidP="00242B66">
            <w:pPr>
              <w:pStyle w:val="ae"/>
              <w:jc w:val="right"/>
              <w:rPr>
                <w:rFonts w:ascii="Times New Roman" w:hAnsi="Times New Roman" w:cs="Times New Roman"/>
                <w:sz w:val="16"/>
                <w:szCs w:val="16"/>
              </w:rPr>
            </w:pPr>
          </w:p>
        </w:tc>
        <w:tc>
          <w:tcPr>
            <w:tcW w:w="1134" w:type="dxa"/>
            <w:tcBorders>
              <w:top w:val="nil"/>
              <w:left w:val="nil"/>
              <w:bottom w:val="nil"/>
              <w:right w:val="nil"/>
            </w:tcBorders>
          </w:tcPr>
          <w:p w:rsidR="00242B66" w:rsidRPr="0000391A" w:rsidRDefault="00242B66" w:rsidP="00242B66">
            <w:pPr>
              <w:pStyle w:val="ae"/>
              <w:rPr>
                <w:rFonts w:ascii="Times New Roman" w:hAnsi="Times New Roman" w:cs="Times New Roman"/>
                <w:sz w:val="16"/>
                <w:szCs w:val="16"/>
              </w:rPr>
            </w:pPr>
          </w:p>
        </w:tc>
        <w:tc>
          <w:tcPr>
            <w:tcW w:w="1134" w:type="dxa"/>
            <w:tcBorders>
              <w:top w:val="nil"/>
              <w:left w:val="nil"/>
              <w:bottom w:val="nil"/>
              <w:right w:val="nil"/>
            </w:tcBorders>
          </w:tcPr>
          <w:p w:rsidR="00242B66" w:rsidRPr="0000391A" w:rsidRDefault="00242B66" w:rsidP="00242B66">
            <w:pPr>
              <w:pStyle w:val="ae"/>
              <w:rPr>
                <w:rFonts w:ascii="Times New Roman" w:hAnsi="Times New Roman" w:cs="Times New Roman"/>
                <w:sz w:val="16"/>
                <w:szCs w:val="16"/>
              </w:rPr>
            </w:pPr>
          </w:p>
        </w:tc>
        <w:tc>
          <w:tcPr>
            <w:tcW w:w="5385" w:type="dxa"/>
            <w:gridSpan w:val="4"/>
            <w:tcBorders>
              <w:top w:val="nil"/>
              <w:left w:val="nil"/>
              <w:bottom w:val="nil"/>
              <w:right w:val="single" w:sz="4" w:space="0" w:color="auto"/>
            </w:tcBorders>
          </w:tcPr>
          <w:p w:rsidR="00242B66" w:rsidRPr="0000391A" w:rsidRDefault="00242B66" w:rsidP="00242B66">
            <w:pPr>
              <w:pStyle w:val="ae"/>
              <w:jc w:val="right"/>
              <w:rPr>
                <w:rFonts w:ascii="Times New Roman" w:hAnsi="Times New Roman" w:cs="Times New Roman"/>
                <w:sz w:val="16"/>
                <w:szCs w:val="16"/>
              </w:rPr>
            </w:pPr>
            <w:r w:rsidRPr="0000391A">
              <w:rPr>
                <w:rFonts w:ascii="Times New Roman" w:hAnsi="Times New Roman" w:cs="Times New Roman"/>
                <w:sz w:val="16"/>
                <w:szCs w:val="16"/>
              </w:rPr>
              <w:t xml:space="preserve">Всего </w:t>
            </w:r>
          </w:p>
        </w:tc>
        <w:tc>
          <w:tcPr>
            <w:tcW w:w="141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bl>
    <w:p w:rsidR="00B16024" w:rsidRPr="00B16024" w:rsidRDefault="00242B66" w:rsidP="00B16024">
      <w:pPr>
        <w:pStyle w:val="af"/>
        <w:rPr>
          <w:rFonts w:ascii="Times New Roman" w:hAnsi="Times New Roman" w:cs="Times New Roman"/>
          <w:sz w:val="16"/>
          <w:szCs w:val="16"/>
        </w:rPr>
      </w:pPr>
      <w:r w:rsidRPr="0000391A">
        <w:rPr>
          <w:rFonts w:ascii="Times New Roman" w:hAnsi="Times New Roman" w:cs="Times New Roman"/>
          <w:sz w:val="16"/>
          <w:szCs w:val="16"/>
        </w:rPr>
        <w:t>Ответственный исполнитель ________________ ________________ ______________________ ________________</w:t>
      </w:r>
    </w:p>
    <w:p w:rsidR="00242B66" w:rsidRPr="0000391A" w:rsidRDefault="00242B66" w:rsidP="00242B66">
      <w:pPr>
        <w:pStyle w:val="af"/>
        <w:rPr>
          <w:rFonts w:ascii="Times New Roman" w:hAnsi="Times New Roman" w:cs="Times New Roman"/>
          <w:sz w:val="16"/>
          <w:szCs w:val="16"/>
        </w:rPr>
      </w:pPr>
      <w:r w:rsidRPr="0000391A">
        <w:rPr>
          <w:rFonts w:ascii="Times New Roman" w:hAnsi="Times New Roman" w:cs="Times New Roman"/>
          <w:sz w:val="16"/>
          <w:szCs w:val="16"/>
        </w:rPr>
        <w:t xml:space="preserve">                             (должность)       (подпись)     (расшифровка подписи)     (телефон)</w:t>
      </w:r>
    </w:p>
    <w:p w:rsidR="00242B66" w:rsidRDefault="00242B66" w:rsidP="00242B66">
      <w:pPr>
        <w:pStyle w:val="af"/>
        <w:rPr>
          <w:rFonts w:ascii="Times New Roman" w:hAnsi="Times New Roman" w:cs="Times New Roman"/>
          <w:sz w:val="16"/>
          <w:szCs w:val="16"/>
        </w:rPr>
      </w:pPr>
      <w:r w:rsidRPr="0000391A">
        <w:rPr>
          <w:rFonts w:ascii="Times New Roman" w:hAnsi="Times New Roman" w:cs="Times New Roman"/>
          <w:sz w:val="16"/>
          <w:szCs w:val="16"/>
        </w:rPr>
        <w:t>"___"________________ 20___ г.</w:t>
      </w:r>
    </w:p>
    <w:p w:rsidR="00B16024" w:rsidRPr="0000391A" w:rsidRDefault="00B16024" w:rsidP="00B16024">
      <w:pPr>
        <w:spacing w:after="120"/>
        <w:ind w:left="11057"/>
        <w:rPr>
          <w:sz w:val="16"/>
          <w:szCs w:val="16"/>
        </w:rPr>
      </w:pPr>
      <w:r w:rsidRPr="0000391A">
        <w:rPr>
          <w:sz w:val="16"/>
          <w:szCs w:val="16"/>
        </w:rPr>
        <w:t xml:space="preserve">Приложение </w:t>
      </w:r>
      <w:r>
        <w:rPr>
          <w:sz w:val="16"/>
          <w:szCs w:val="16"/>
        </w:rPr>
        <w:t>№ 22</w:t>
      </w:r>
      <w:r w:rsidRPr="0000391A">
        <w:rPr>
          <w:strike/>
          <w:sz w:val="16"/>
          <w:szCs w:val="16"/>
        </w:rPr>
        <w:t xml:space="preserve"> </w:t>
      </w:r>
      <w:r w:rsidRPr="0000391A">
        <w:rPr>
          <w:sz w:val="16"/>
          <w:szCs w:val="16"/>
        </w:rPr>
        <w:br/>
        <w:t>к Порядку открытия и ведения лицев</w:t>
      </w:r>
      <w:r>
        <w:rPr>
          <w:sz w:val="16"/>
          <w:szCs w:val="16"/>
        </w:rPr>
        <w:t>ых счетов</w:t>
      </w:r>
      <w:r>
        <w:rPr>
          <w:sz w:val="16"/>
          <w:szCs w:val="16"/>
        </w:rPr>
        <w:br/>
        <w:t xml:space="preserve">Департаментом финансов </w:t>
      </w:r>
      <w:r w:rsidRPr="0000391A">
        <w:rPr>
          <w:sz w:val="16"/>
          <w:szCs w:val="16"/>
        </w:rPr>
        <w:t xml:space="preserve">и </w:t>
      </w:r>
      <w:r>
        <w:rPr>
          <w:sz w:val="16"/>
          <w:szCs w:val="16"/>
        </w:rPr>
        <w:t xml:space="preserve">имущественных </w:t>
      </w:r>
      <w:r w:rsidRPr="0000391A">
        <w:rPr>
          <w:sz w:val="16"/>
          <w:szCs w:val="16"/>
        </w:rPr>
        <w:t>отношений Чукотского автономного округа</w:t>
      </w:r>
    </w:p>
    <w:p w:rsidR="00B16024" w:rsidRPr="0000391A" w:rsidRDefault="00B16024" w:rsidP="00B16024">
      <w:pPr>
        <w:spacing w:after="120"/>
        <w:ind w:left="5443"/>
        <w:rPr>
          <w:b/>
          <w:sz w:val="24"/>
          <w:szCs w:val="24"/>
        </w:rPr>
      </w:pPr>
    </w:p>
    <w:tbl>
      <w:tblPr>
        <w:tblW w:w="15310" w:type="dxa"/>
        <w:tblInd w:w="-284" w:type="dxa"/>
        <w:tblLayout w:type="fixed"/>
        <w:tblCellMar>
          <w:left w:w="0" w:type="dxa"/>
          <w:right w:w="0" w:type="dxa"/>
        </w:tblCellMar>
        <w:tblLook w:val="0000" w:firstRow="0" w:lastRow="0" w:firstColumn="0" w:lastColumn="0" w:noHBand="0" w:noVBand="0"/>
      </w:tblPr>
      <w:tblGrid>
        <w:gridCol w:w="2977"/>
        <w:gridCol w:w="322"/>
        <w:gridCol w:w="6514"/>
        <w:gridCol w:w="2340"/>
        <w:gridCol w:w="1739"/>
        <w:gridCol w:w="1418"/>
      </w:tblGrid>
      <w:tr w:rsidR="00B16024" w:rsidRPr="0000391A" w:rsidTr="00B16024">
        <w:tc>
          <w:tcPr>
            <w:tcW w:w="15310" w:type="dxa"/>
            <w:gridSpan w:val="6"/>
            <w:tcBorders>
              <w:top w:val="nil"/>
              <w:left w:val="nil"/>
              <w:bottom w:val="nil"/>
              <w:right w:val="nil"/>
            </w:tcBorders>
            <w:shd w:val="clear" w:color="auto" w:fill="FFFFFF"/>
            <w:vAlign w:val="bottom"/>
          </w:tcPr>
          <w:tbl>
            <w:tblPr>
              <w:tblW w:w="13931" w:type="dxa"/>
              <w:tblLayout w:type="fixed"/>
              <w:tblCellMar>
                <w:left w:w="0" w:type="dxa"/>
                <w:right w:w="0" w:type="dxa"/>
              </w:tblCellMar>
              <w:tblLook w:val="0000" w:firstRow="0" w:lastRow="0" w:firstColumn="0" w:lastColumn="0" w:noHBand="0" w:noVBand="0"/>
            </w:tblPr>
            <w:tblGrid>
              <w:gridCol w:w="2268"/>
              <w:gridCol w:w="425"/>
              <w:gridCol w:w="6089"/>
              <w:gridCol w:w="2094"/>
              <w:gridCol w:w="1457"/>
              <w:gridCol w:w="1598"/>
            </w:tblGrid>
            <w:tr w:rsidR="00B16024" w:rsidRPr="0000391A" w:rsidTr="00B16024">
              <w:tc>
                <w:tcPr>
                  <w:tcW w:w="13931" w:type="dxa"/>
                  <w:gridSpan w:val="6"/>
                  <w:tcBorders>
                    <w:top w:val="nil"/>
                    <w:left w:val="nil"/>
                    <w:bottom w:val="nil"/>
                    <w:right w:val="nil"/>
                  </w:tcBorders>
                  <w:shd w:val="clear" w:color="auto" w:fill="FFFFFF"/>
                  <w:vAlign w:val="bottom"/>
                </w:tcPr>
                <w:p w:rsidR="00B16024" w:rsidRPr="0000391A" w:rsidRDefault="00B16024" w:rsidP="00B16024">
                  <w:pPr>
                    <w:ind w:left="-180"/>
                    <w:jc w:val="center"/>
                    <w:rPr>
                      <w:b/>
                      <w:bCs/>
                      <w:sz w:val="16"/>
                      <w:szCs w:val="16"/>
                    </w:rPr>
                  </w:pPr>
                  <w:r w:rsidRPr="0000391A">
                    <w:rPr>
                      <w:b/>
                      <w:bCs/>
                      <w:sz w:val="16"/>
                      <w:szCs w:val="16"/>
                    </w:rPr>
                    <w:t>Отчет о состоянии</w:t>
                  </w:r>
                </w:p>
                <w:p w:rsidR="00B16024" w:rsidRPr="0000391A" w:rsidRDefault="00B16024" w:rsidP="00B16024">
                  <w:pPr>
                    <w:ind w:left="-180"/>
                    <w:jc w:val="center"/>
                    <w:rPr>
                      <w:b/>
                      <w:bCs/>
                      <w:sz w:val="16"/>
                      <w:szCs w:val="16"/>
                    </w:rPr>
                  </w:pPr>
                  <w:r w:rsidRPr="0000391A">
                    <w:rPr>
                      <w:b/>
                      <w:bCs/>
                      <w:sz w:val="16"/>
                      <w:szCs w:val="16"/>
                    </w:rPr>
                    <w:t xml:space="preserve"> лицевого счета получателя главного распорядителя</w:t>
                  </w:r>
                </w:p>
                <w:p w:rsidR="00B16024" w:rsidRPr="0000391A" w:rsidRDefault="00B16024" w:rsidP="00B16024">
                  <w:pPr>
                    <w:widowControl w:val="0"/>
                    <w:adjustRightInd w:val="0"/>
                    <w:ind w:left="-180"/>
                    <w:jc w:val="center"/>
                    <w:rPr>
                      <w:sz w:val="16"/>
                      <w:szCs w:val="16"/>
                    </w:rPr>
                  </w:pPr>
                </w:p>
              </w:tc>
            </w:tr>
            <w:tr w:rsidR="00B16024" w:rsidRPr="0000391A" w:rsidTr="00B16024">
              <w:tc>
                <w:tcPr>
                  <w:tcW w:w="2268" w:type="dxa"/>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 </w:t>
                  </w:r>
                </w:p>
              </w:tc>
              <w:tc>
                <w:tcPr>
                  <w:tcW w:w="6514" w:type="dxa"/>
                  <w:gridSpan w:val="2"/>
                  <w:tcBorders>
                    <w:top w:val="nil"/>
                    <w:left w:val="nil"/>
                    <w:bottom w:val="nil"/>
                    <w:right w:val="single" w:sz="12" w:space="0" w:color="000000"/>
                  </w:tcBorders>
                  <w:shd w:val="clear" w:color="auto" w:fill="FFFFFF"/>
                  <w:vAlign w:val="bottom"/>
                </w:tcPr>
                <w:p w:rsidR="00B16024" w:rsidRPr="0000391A" w:rsidRDefault="00B16024" w:rsidP="00B16024">
                  <w:pPr>
                    <w:widowControl w:val="0"/>
                    <w:adjustRightInd w:val="0"/>
                    <w:ind w:left="14"/>
                    <w:jc w:val="center"/>
                    <w:rPr>
                      <w:sz w:val="16"/>
                      <w:szCs w:val="16"/>
                    </w:rPr>
                  </w:pPr>
                  <w:r w:rsidRPr="0000391A">
                    <w:rPr>
                      <w:b/>
                      <w:bCs/>
                      <w:sz w:val="16"/>
                      <w:szCs w:val="16"/>
                    </w:rPr>
                    <w:t>(распорядителя) бюджетных средств №</w:t>
                  </w:r>
                </w:p>
              </w:tc>
              <w:tc>
                <w:tcPr>
                  <w:tcW w:w="2094"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B16024" w:rsidRPr="0000391A" w:rsidRDefault="00B16024" w:rsidP="00B16024">
                  <w:pPr>
                    <w:widowControl w:val="0"/>
                    <w:adjustRightInd w:val="0"/>
                    <w:ind w:left="23" w:right="7"/>
                    <w:jc w:val="center"/>
                    <w:rPr>
                      <w:sz w:val="16"/>
                      <w:szCs w:val="16"/>
                    </w:rPr>
                  </w:pPr>
                </w:p>
              </w:tc>
              <w:tc>
                <w:tcPr>
                  <w:tcW w:w="1457" w:type="dxa"/>
                  <w:tcBorders>
                    <w:top w:val="nil"/>
                    <w:left w:val="single" w:sz="12" w:space="0" w:color="000000"/>
                    <w:bottom w:val="nil"/>
                    <w:right w:val="single" w:sz="4" w:space="0" w:color="auto"/>
                  </w:tcBorders>
                  <w:shd w:val="clear" w:color="auto" w:fill="FFFFFF"/>
                  <w:vAlign w:val="bottom"/>
                </w:tcPr>
                <w:p w:rsidR="00B16024" w:rsidRPr="0000391A" w:rsidRDefault="00B16024" w:rsidP="00B16024">
                  <w:pPr>
                    <w:widowControl w:val="0"/>
                    <w:adjustRightInd w:val="0"/>
                    <w:ind w:left="23"/>
                    <w:jc w:val="right"/>
                    <w:rPr>
                      <w:sz w:val="16"/>
                      <w:szCs w:val="16"/>
                    </w:rPr>
                  </w:pPr>
                  <w:r w:rsidRPr="0000391A">
                    <w:rPr>
                      <w:sz w:val="16"/>
                      <w:szCs w:val="16"/>
                    </w:rPr>
                    <w:t> </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708" w:right="49" w:hanging="685"/>
                    <w:jc w:val="center"/>
                    <w:rPr>
                      <w:sz w:val="16"/>
                      <w:szCs w:val="16"/>
                    </w:rPr>
                  </w:pPr>
                  <w:r w:rsidRPr="0000391A">
                    <w:rPr>
                      <w:sz w:val="16"/>
                      <w:szCs w:val="16"/>
                    </w:rPr>
                    <w:t>Коды</w:t>
                  </w:r>
                </w:p>
              </w:tc>
            </w:tr>
            <w:tr w:rsidR="00B16024" w:rsidRPr="0000391A" w:rsidTr="00B16024">
              <w:tc>
                <w:tcPr>
                  <w:tcW w:w="2268" w:type="dxa"/>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 </w:t>
                  </w:r>
                </w:p>
              </w:tc>
              <w:tc>
                <w:tcPr>
                  <w:tcW w:w="8608" w:type="dxa"/>
                  <w:gridSpan w:val="3"/>
                  <w:tcBorders>
                    <w:top w:val="nil"/>
                    <w:left w:val="nil"/>
                    <w:bottom w:val="nil"/>
                    <w:right w:val="nil"/>
                  </w:tcBorders>
                  <w:shd w:val="clear" w:color="auto" w:fill="FFFFFF"/>
                  <w:vAlign w:val="bottom"/>
                </w:tcPr>
                <w:p w:rsidR="00B16024" w:rsidRPr="0000391A" w:rsidRDefault="00B16024" w:rsidP="00B16024">
                  <w:pPr>
                    <w:widowControl w:val="0"/>
                    <w:adjustRightInd w:val="0"/>
                    <w:ind w:left="14"/>
                    <w:jc w:val="center"/>
                    <w:rPr>
                      <w:sz w:val="16"/>
                      <w:szCs w:val="16"/>
                    </w:rPr>
                  </w:pPr>
                  <w:r w:rsidRPr="0000391A">
                    <w:rPr>
                      <w:bCs/>
                      <w:sz w:val="16"/>
                      <w:szCs w:val="16"/>
                    </w:rPr>
                    <w:t>на  " ___" _____   20</w:t>
                  </w:r>
                  <w:r w:rsidRPr="0000391A">
                    <w:rPr>
                      <w:bCs/>
                      <w:sz w:val="16"/>
                      <w:szCs w:val="16"/>
                      <w:u w:val="single"/>
                    </w:rPr>
                    <w:t>2</w:t>
                  </w:r>
                  <w:r w:rsidRPr="0000391A">
                    <w:rPr>
                      <w:bCs/>
                      <w:sz w:val="16"/>
                      <w:szCs w:val="16"/>
                    </w:rPr>
                    <w:t>__ г.</w:t>
                  </w:r>
                </w:p>
              </w:tc>
              <w:tc>
                <w:tcPr>
                  <w:tcW w:w="1457"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Форма по КФД</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ind w:left="708" w:right="49" w:hanging="685"/>
                    <w:jc w:val="center"/>
                    <w:rPr>
                      <w:sz w:val="16"/>
                      <w:szCs w:val="16"/>
                    </w:rPr>
                  </w:pPr>
                  <w:r w:rsidRPr="0000391A">
                    <w:rPr>
                      <w:sz w:val="16"/>
                      <w:szCs w:val="16"/>
                    </w:rPr>
                    <w:t>0530531785</w:t>
                  </w:r>
                </w:p>
              </w:tc>
            </w:tr>
            <w:tr w:rsidR="00B16024" w:rsidRPr="0000391A" w:rsidTr="00B16024">
              <w:tc>
                <w:tcPr>
                  <w:tcW w:w="269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 </w:t>
                  </w:r>
                </w:p>
              </w:tc>
              <w:tc>
                <w:tcPr>
                  <w:tcW w:w="818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ind w:left="8"/>
                    <w:rPr>
                      <w:sz w:val="16"/>
                      <w:szCs w:val="16"/>
                    </w:rPr>
                  </w:pPr>
                  <w:r w:rsidRPr="0000391A">
                    <w:rPr>
                      <w:sz w:val="16"/>
                      <w:szCs w:val="16"/>
                    </w:rPr>
                    <w:t> </w:t>
                  </w:r>
                </w:p>
              </w:tc>
              <w:tc>
                <w:tcPr>
                  <w:tcW w:w="1457"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8" w:right="7"/>
                    <w:jc w:val="right"/>
                    <w:rPr>
                      <w:sz w:val="16"/>
                      <w:szCs w:val="16"/>
                    </w:rPr>
                  </w:pPr>
                  <w:r w:rsidRPr="0000391A">
                    <w:rPr>
                      <w:sz w:val="16"/>
                      <w:szCs w:val="16"/>
                    </w:rPr>
                    <w:t>Дата</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708" w:right="49" w:hanging="685"/>
                    <w:jc w:val="center"/>
                    <w:rPr>
                      <w:sz w:val="16"/>
                      <w:szCs w:val="16"/>
                    </w:rPr>
                  </w:pPr>
                </w:p>
              </w:tc>
            </w:tr>
            <w:tr w:rsidR="00B16024" w:rsidRPr="0000391A" w:rsidTr="00B16024">
              <w:tc>
                <w:tcPr>
                  <w:tcW w:w="269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 </w:t>
                  </w:r>
                </w:p>
              </w:tc>
              <w:tc>
                <w:tcPr>
                  <w:tcW w:w="818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ind w:left="8"/>
                    <w:rPr>
                      <w:sz w:val="16"/>
                      <w:szCs w:val="16"/>
                    </w:rPr>
                  </w:pPr>
                  <w:r w:rsidRPr="0000391A">
                    <w:rPr>
                      <w:sz w:val="16"/>
                      <w:szCs w:val="16"/>
                    </w:rPr>
                    <w:t> </w:t>
                  </w:r>
                </w:p>
              </w:tc>
              <w:tc>
                <w:tcPr>
                  <w:tcW w:w="1457"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8" w:right="7"/>
                    <w:jc w:val="right"/>
                    <w:rPr>
                      <w:sz w:val="16"/>
                      <w:szCs w:val="16"/>
                    </w:rPr>
                  </w:pPr>
                  <w:r w:rsidRPr="0000391A">
                    <w:rPr>
                      <w:sz w:val="16"/>
                      <w:szCs w:val="16"/>
                    </w:rPr>
                    <w:t>Дата предыдущей выписки</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708" w:right="49" w:hanging="685"/>
                    <w:jc w:val="center"/>
                    <w:rPr>
                      <w:sz w:val="16"/>
                      <w:szCs w:val="16"/>
                    </w:rPr>
                  </w:pPr>
                </w:p>
                <w:p w:rsidR="00B16024" w:rsidRPr="0000391A" w:rsidRDefault="00B16024" w:rsidP="00B16024">
                  <w:pPr>
                    <w:widowControl w:val="0"/>
                    <w:adjustRightInd w:val="0"/>
                    <w:ind w:left="708" w:right="49" w:hanging="685"/>
                    <w:jc w:val="center"/>
                    <w:rPr>
                      <w:sz w:val="16"/>
                      <w:szCs w:val="16"/>
                    </w:rPr>
                  </w:pPr>
                </w:p>
              </w:tc>
            </w:tr>
            <w:tr w:rsidR="00B16024" w:rsidRPr="0000391A" w:rsidTr="00B16024">
              <w:tc>
                <w:tcPr>
                  <w:tcW w:w="269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Финансовый орган</w:t>
                  </w:r>
                </w:p>
              </w:tc>
              <w:tc>
                <w:tcPr>
                  <w:tcW w:w="8183" w:type="dxa"/>
                  <w:gridSpan w:val="2"/>
                  <w:tcBorders>
                    <w:top w:val="nil"/>
                    <w:left w:val="nil"/>
                    <w:bottom w:val="single" w:sz="6" w:space="0" w:color="000000"/>
                    <w:right w:val="nil"/>
                  </w:tcBorders>
                  <w:shd w:val="clear" w:color="auto" w:fill="FFFFFF"/>
                  <w:vAlign w:val="bottom"/>
                </w:tcPr>
                <w:p w:rsidR="00B16024" w:rsidRPr="0000391A" w:rsidRDefault="00B16024" w:rsidP="00B16024">
                  <w:pPr>
                    <w:widowControl w:val="0"/>
                    <w:tabs>
                      <w:tab w:val="left" w:pos="7350"/>
                    </w:tabs>
                    <w:adjustRightInd w:val="0"/>
                    <w:ind w:left="8"/>
                    <w:rPr>
                      <w:sz w:val="16"/>
                      <w:szCs w:val="16"/>
                    </w:rPr>
                  </w:pPr>
                  <w:r w:rsidRPr="0000391A">
                    <w:rPr>
                      <w:sz w:val="16"/>
                      <w:szCs w:val="16"/>
                    </w:rPr>
                    <w:t> Департамент финансов и имущественных отношений Чукотского автономного округа</w:t>
                  </w:r>
                </w:p>
              </w:tc>
              <w:tc>
                <w:tcPr>
                  <w:tcW w:w="1457"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по КОФК</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708" w:right="49" w:hanging="685"/>
                    <w:jc w:val="center"/>
                    <w:rPr>
                      <w:sz w:val="16"/>
                      <w:szCs w:val="16"/>
                    </w:rPr>
                  </w:pPr>
                  <w:r w:rsidRPr="0000391A">
                    <w:rPr>
                      <w:sz w:val="16"/>
                      <w:szCs w:val="16"/>
                    </w:rPr>
                    <w:t>8800</w:t>
                  </w:r>
                </w:p>
              </w:tc>
            </w:tr>
            <w:tr w:rsidR="00B16024" w:rsidRPr="0000391A" w:rsidTr="00B16024">
              <w:tc>
                <w:tcPr>
                  <w:tcW w:w="2693" w:type="dxa"/>
                  <w:gridSpan w:val="2"/>
                  <w:tcBorders>
                    <w:top w:val="nil"/>
                    <w:left w:val="nil"/>
                    <w:bottom w:val="nil"/>
                    <w:right w:val="nil"/>
                  </w:tcBorders>
                  <w:shd w:val="clear" w:color="auto" w:fill="FFFFFF"/>
                  <w:vAlign w:val="bottom"/>
                </w:tcPr>
                <w:p w:rsidR="00B16024" w:rsidRPr="0000391A" w:rsidRDefault="00B16024" w:rsidP="00B16024">
                  <w:pPr>
                    <w:rPr>
                      <w:sz w:val="16"/>
                      <w:szCs w:val="16"/>
                    </w:rPr>
                  </w:pPr>
                  <w:r w:rsidRPr="0000391A">
                    <w:rPr>
                      <w:sz w:val="16"/>
                      <w:szCs w:val="16"/>
                    </w:rPr>
                    <w:t>Главный распорядитель        бюджетный средств</w:t>
                  </w:r>
                </w:p>
              </w:tc>
              <w:tc>
                <w:tcPr>
                  <w:tcW w:w="8183" w:type="dxa"/>
                  <w:gridSpan w:val="2"/>
                  <w:tcBorders>
                    <w:top w:val="nil"/>
                    <w:left w:val="nil"/>
                    <w:bottom w:val="single" w:sz="6" w:space="0" w:color="000000"/>
                    <w:right w:val="nil"/>
                  </w:tcBorders>
                  <w:shd w:val="clear" w:color="auto" w:fill="FFFFFF"/>
                  <w:vAlign w:val="bottom"/>
                </w:tcPr>
                <w:p w:rsidR="00B16024" w:rsidRPr="0000391A" w:rsidRDefault="00B16024" w:rsidP="00B16024">
                  <w:pPr>
                    <w:ind w:left="8"/>
                    <w:rPr>
                      <w:sz w:val="16"/>
                      <w:szCs w:val="16"/>
                    </w:rPr>
                  </w:pPr>
                </w:p>
                <w:p w:rsidR="00B16024" w:rsidRPr="0000391A" w:rsidRDefault="00B16024" w:rsidP="00B16024">
                  <w:pPr>
                    <w:ind w:left="8"/>
                    <w:rPr>
                      <w:sz w:val="16"/>
                      <w:szCs w:val="16"/>
                    </w:rPr>
                  </w:pPr>
                </w:p>
                <w:p w:rsidR="00B16024" w:rsidRPr="0000391A" w:rsidRDefault="00B16024" w:rsidP="00B16024">
                  <w:pPr>
                    <w:widowControl w:val="0"/>
                    <w:adjustRightInd w:val="0"/>
                    <w:ind w:left="8"/>
                    <w:rPr>
                      <w:sz w:val="16"/>
                      <w:szCs w:val="16"/>
                    </w:rPr>
                  </w:pPr>
                </w:p>
              </w:tc>
              <w:tc>
                <w:tcPr>
                  <w:tcW w:w="1457"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по Сводному реестру</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708" w:right="49" w:hanging="685"/>
                    <w:jc w:val="center"/>
                    <w:rPr>
                      <w:sz w:val="16"/>
                      <w:szCs w:val="16"/>
                    </w:rPr>
                  </w:pPr>
                </w:p>
              </w:tc>
            </w:tr>
            <w:tr w:rsidR="00B16024" w:rsidRPr="0000391A" w:rsidTr="00B16024">
              <w:tc>
                <w:tcPr>
                  <w:tcW w:w="2693" w:type="dxa"/>
                  <w:gridSpan w:val="2"/>
                  <w:tcBorders>
                    <w:top w:val="nil"/>
                    <w:left w:val="nil"/>
                    <w:bottom w:val="nil"/>
                    <w:right w:val="nil"/>
                  </w:tcBorders>
                  <w:shd w:val="clear" w:color="auto" w:fill="FFFFFF"/>
                  <w:vAlign w:val="bottom"/>
                </w:tcPr>
                <w:p w:rsidR="00B16024" w:rsidRPr="0000391A" w:rsidRDefault="00B16024" w:rsidP="00B16024">
                  <w:pPr>
                    <w:rPr>
                      <w:sz w:val="16"/>
                      <w:szCs w:val="16"/>
                    </w:rPr>
                  </w:pPr>
                  <w:r w:rsidRPr="0000391A">
                    <w:rPr>
                      <w:sz w:val="16"/>
                      <w:szCs w:val="16"/>
                    </w:rPr>
                    <w:t>Распорядитель бюджетных  средств</w:t>
                  </w:r>
                </w:p>
              </w:tc>
              <w:tc>
                <w:tcPr>
                  <w:tcW w:w="8183" w:type="dxa"/>
                  <w:gridSpan w:val="2"/>
                  <w:tcBorders>
                    <w:top w:val="nil"/>
                    <w:left w:val="nil"/>
                    <w:bottom w:val="single" w:sz="6" w:space="0" w:color="000000"/>
                    <w:right w:val="nil"/>
                  </w:tcBorders>
                  <w:shd w:val="clear" w:color="auto" w:fill="FFFFFF"/>
                  <w:vAlign w:val="bottom"/>
                </w:tcPr>
                <w:p w:rsidR="00B16024" w:rsidRPr="0000391A" w:rsidRDefault="00B16024" w:rsidP="00B16024">
                  <w:pPr>
                    <w:widowControl w:val="0"/>
                    <w:adjustRightInd w:val="0"/>
                    <w:ind w:left="8"/>
                    <w:rPr>
                      <w:sz w:val="16"/>
                      <w:szCs w:val="16"/>
                    </w:rPr>
                  </w:pPr>
                </w:p>
              </w:tc>
              <w:tc>
                <w:tcPr>
                  <w:tcW w:w="1457"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Глава по БК</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708" w:right="49" w:hanging="685"/>
                    <w:jc w:val="center"/>
                    <w:rPr>
                      <w:sz w:val="16"/>
                      <w:szCs w:val="16"/>
                    </w:rPr>
                  </w:pPr>
                </w:p>
              </w:tc>
            </w:tr>
            <w:tr w:rsidR="00B16024" w:rsidRPr="0000391A" w:rsidTr="00B16024">
              <w:tc>
                <w:tcPr>
                  <w:tcW w:w="269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Наименование бюджета</w:t>
                  </w:r>
                </w:p>
              </w:tc>
              <w:tc>
                <w:tcPr>
                  <w:tcW w:w="8183" w:type="dxa"/>
                  <w:gridSpan w:val="2"/>
                  <w:tcBorders>
                    <w:top w:val="single" w:sz="6" w:space="0" w:color="000000"/>
                    <w:left w:val="nil"/>
                    <w:bottom w:val="single" w:sz="6" w:space="0" w:color="000000"/>
                    <w:right w:val="nil"/>
                  </w:tcBorders>
                  <w:shd w:val="clear" w:color="auto" w:fill="FFFFFF"/>
                  <w:vAlign w:val="bottom"/>
                </w:tcPr>
                <w:p w:rsidR="00B16024" w:rsidRPr="0000391A" w:rsidRDefault="00B16024" w:rsidP="00B16024">
                  <w:pPr>
                    <w:widowControl w:val="0"/>
                    <w:adjustRightInd w:val="0"/>
                    <w:ind w:left="8"/>
                    <w:rPr>
                      <w:sz w:val="16"/>
                      <w:szCs w:val="16"/>
                    </w:rPr>
                  </w:pPr>
                  <w:r w:rsidRPr="0000391A">
                    <w:rPr>
                      <w:sz w:val="16"/>
                      <w:szCs w:val="16"/>
                    </w:rPr>
                    <w:t> Окружной бюджет Чукотского автономного округа</w:t>
                  </w:r>
                </w:p>
              </w:tc>
              <w:tc>
                <w:tcPr>
                  <w:tcW w:w="1457"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по ОКТМО</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708" w:right="49" w:hanging="685"/>
                    <w:jc w:val="center"/>
                    <w:rPr>
                      <w:sz w:val="16"/>
                      <w:szCs w:val="16"/>
                    </w:rPr>
                  </w:pPr>
                  <w:r w:rsidRPr="0000391A">
                    <w:rPr>
                      <w:sz w:val="16"/>
                      <w:szCs w:val="16"/>
                    </w:rPr>
                    <w:t>77000000</w:t>
                  </w:r>
                </w:p>
              </w:tc>
            </w:tr>
            <w:tr w:rsidR="00B16024" w:rsidRPr="0000391A" w:rsidTr="00B16024">
              <w:tc>
                <w:tcPr>
                  <w:tcW w:w="269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Финансовый орган</w:t>
                  </w:r>
                </w:p>
              </w:tc>
              <w:tc>
                <w:tcPr>
                  <w:tcW w:w="8183" w:type="dxa"/>
                  <w:gridSpan w:val="2"/>
                  <w:tcBorders>
                    <w:top w:val="single" w:sz="6" w:space="0" w:color="000000"/>
                    <w:left w:val="nil"/>
                    <w:bottom w:val="single" w:sz="6" w:space="0" w:color="000000"/>
                    <w:right w:val="nil"/>
                  </w:tcBorders>
                  <w:shd w:val="clear" w:color="auto" w:fill="FFFFFF"/>
                  <w:vAlign w:val="bottom"/>
                </w:tcPr>
                <w:p w:rsidR="00B16024" w:rsidRPr="0000391A" w:rsidRDefault="00B16024" w:rsidP="00B16024">
                  <w:pPr>
                    <w:widowControl w:val="0"/>
                    <w:adjustRightInd w:val="0"/>
                    <w:ind w:left="8"/>
                    <w:rPr>
                      <w:sz w:val="16"/>
                      <w:szCs w:val="16"/>
                    </w:rPr>
                  </w:pPr>
                  <w:r w:rsidRPr="0000391A">
                    <w:rPr>
                      <w:sz w:val="16"/>
                      <w:szCs w:val="16"/>
                    </w:rPr>
                    <w:t> </w:t>
                  </w:r>
                </w:p>
                <w:p w:rsidR="00B16024" w:rsidRPr="0000391A" w:rsidRDefault="00B16024" w:rsidP="00B16024">
                  <w:pPr>
                    <w:widowControl w:val="0"/>
                    <w:adjustRightInd w:val="0"/>
                    <w:ind w:left="8"/>
                    <w:rPr>
                      <w:sz w:val="16"/>
                      <w:szCs w:val="16"/>
                    </w:rPr>
                  </w:pPr>
                </w:p>
              </w:tc>
              <w:tc>
                <w:tcPr>
                  <w:tcW w:w="1457"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 xml:space="preserve">по ОКПО </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708" w:right="49" w:hanging="685"/>
                    <w:jc w:val="center"/>
                    <w:rPr>
                      <w:sz w:val="16"/>
                      <w:szCs w:val="16"/>
                    </w:rPr>
                  </w:pPr>
                </w:p>
              </w:tc>
            </w:tr>
            <w:tr w:rsidR="00B16024" w:rsidRPr="0000391A" w:rsidTr="00B16024">
              <w:tc>
                <w:tcPr>
                  <w:tcW w:w="2693" w:type="dxa"/>
                  <w:gridSpan w:val="2"/>
                  <w:tcBorders>
                    <w:top w:val="nil"/>
                    <w:left w:val="nil"/>
                    <w:bottom w:val="nil"/>
                    <w:right w:val="nil"/>
                  </w:tcBorders>
                  <w:shd w:val="clear" w:color="auto" w:fill="FFFFFF"/>
                  <w:vAlign w:val="bottom"/>
                </w:tcPr>
                <w:p w:rsidR="00B16024" w:rsidRPr="0000391A" w:rsidRDefault="00B16024" w:rsidP="00B16024">
                  <w:pPr>
                    <w:rPr>
                      <w:sz w:val="16"/>
                      <w:szCs w:val="16"/>
                    </w:rPr>
                  </w:pPr>
                  <w:r w:rsidRPr="0000391A">
                    <w:rPr>
                      <w:sz w:val="16"/>
                      <w:szCs w:val="16"/>
                    </w:rPr>
                    <w:t>Периодичность: месячная</w:t>
                  </w:r>
                </w:p>
              </w:tc>
              <w:tc>
                <w:tcPr>
                  <w:tcW w:w="8183" w:type="dxa"/>
                  <w:gridSpan w:val="2"/>
                  <w:tcBorders>
                    <w:top w:val="single" w:sz="6" w:space="0" w:color="000000"/>
                    <w:left w:val="nil"/>
                    <w:bottom w:val="nil"/>
                    <w:right w:val="nil"/>
                  </w:tcBorders>
                  <w:shd w:val="clear" w:color="auto" w:fill="FFFFFF"/>
                  <w:vAlign w:val="bottom"/>
                </w:tcPr>
                <w:p w:rsidR="00B16024" w:rsidRPr="0000391A" w:rsidRDefault="00B16024" w:rsidP="00B16024">
                  <w:pPr>
                    <w:widowControl w:val="0"/>
                    <w:adjustRightInd w:val="0"/>
                    <w:ind w:left="8"/>
                    <w:rPr>
                      <w:sz w:val="16"/>
                      <w:szCs w:val="16"/>
                    </w:rPr>
                  </w:pPr>
                  <w:r w:rsidRPr="0000391A">
                    <w:rPr>
                      <w:sz w:val="16"/>
                      <w:szCs w:val="16"/>
                    </w:rPr>
                    <w:t> </w:t>
                  </w:r>
                </w:p>
              </w:tc>
              <w:tc>
                <w:tcPr>
                  <w:tcW w:w="1457"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 </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708" w:right="49" w:hanging="685"/>
                    <w:jc w:val="center"/>
                    <w:rPr>
                      <w:sz w:val="16"/>
                      <w:szCs w:val="16"/>
                    </w:rPr>
                  </w:pPr>
                </w:p>
              </w:tc>
            </w:tr>
            <w:tr w:rsidR="00B16024" w:rsidRPr="0000391A" w:rsidTr="00B16024">
              <w:tc>
                <w:tcPr>
                  <w:tcW w:w="269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Единица измерения: руб.</w:t>
                  </w:r>
                </w:p>
              </w:tc>
              <w:tc>
                <w:tcPr>
                  <w:tcW w:w="818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ind w:left="8"/>
                    <w:rPr>
                      <w:sz w:val="16"/>
                      <w:szCs w:val="16"/>
                    </w:rPr>
                  </w:pPr>
                  <w:r w:rsidRPr="0000391A">
                    <w:rPr>
                      <w:sz w:val="16"/>
                      <w:szCs w:val="16"/>
                    </w:rPr>
                    <w:t> </w:t>
                  </w:r>
                </w:p>
              </w:tc>
              <w:tc>
                <w:tcPr>
                  <w:tcW w:w="1457"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по ОКЕИ</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708" w:right="49" w:hanging="685"/>
                    <w:jc w:val="center"/>
                    <w:rPr>
                      <w:sz w:val="16"/>
                      <w:szCs w:val="16"/>
                    </w:rPr>
                  </w:pPr>
                  <w:r w:rsidRPr="0000391A">
                    <w:rPr>
                      <w:sz w:val="16"/>
                      <w:szCs w:val="16"/>
                    </w:rPr>
                    <w:t>383</w:t>
                  </w:r>
                </w:p>
              </w:tc>
            </w:tr>
          </w:tbl>
          <w:p w:rsidR="00B16024" w:rsidRPr="0000391A" w:rsidRDefault="00B16024" w:rsidP="00B16024">
            <w:pPr>
              <w:widowControl w:val="0"/>
              <w:adjustRightInd w:val="0"/>
              <w:ind w:left="127" w:right="110"/>
              <w:rPr>
                <w:sz w:val="16"/>
                <w:szCs w:val="16"/>
              </w:rPr>
            </w:pPr>
          </w:p>
          <w:p w:rsidR="00B16024" w:rsidRPr="0000391A" w:rsidRDefault="00B16024" w:rsidP="00B16024">
            <w:pPr>
              <w:pStyle w:val="af"/>
            </w:pPr>
            <w:r w:rsidRPr="0000391A">
              <w:rPr>
                <w:sz w:val="22"/>
                <w:szCs w:val="22"/>
              </w:rPr>
              <w:t xml:space="preserve">   </w:t>
            </w:r>
          </w:p>
          <w:p w:rsidR="00B16024" w:rsidRPr="0000391A" w:rsidRDefault="00B16024" w:rsidP="00B16024">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1. Бюджетные ассигнования</w:t>
            </w:r>
          </w:p>
          <w:tbl>
            <w:tblPr>
              <w:tblW w:w="150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1"/>
              <w:gridCol w:w="1138"/>
              <w:gridCol w:w="1416"/>
              <w:gridCol w:w="1426"/>
              <w:gridCol w:w="1421"/>
              <w:gridCol w:w="1416"/>
              <w:gridCol w:w="1426"/>
              <w:gridCol w:w="1421"/>
              <w:gridCol w:w="1426"/>
              <w:gridCol w:w="1430"/>
              <w:gridCol w:w="1329"/>
            </w:tblGrid>
            <w:tr w:rsidR="00B16024" w:rsidRPr="0000391A" w:rsidTr="00B16024">
              <w:tc>
                <w:tcPr>
                  <w:tcW w:w="1191" w:type="dxa"/>
                  <w:vMerge w:val="restart"/>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31" w:history="1">
                    <w:r w:rsidRPr="0000391A">
                      <w:rPr>
                        <w:rStyle w:val="ad"/>
                        <w:rFonts w:ascii="Times New Roman" w:hAnsi="Times New Roman" w:cs="Times New Roman"/>
                        <w:color w:val="auto"/>
                        <w:sz w:val="16"/>
                        <w:szCs w:val="16"/>
                      </w:rPr>
                      <w:t>БК</w:t>
                    </w:r>
                  </w:hyperlink>
                </w:p>
              </w:tc>
              <w:tc>
                <w:tcPr>
                  <w:tcW w:w="1138"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Код строки</w:t>
                  </w:r>
                </w:p>
              </w:tc>
              <w:tc>
                <w:tcPr>
                  <w:tcW w:w="4263"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4263"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4185" w:type="dxa"/>
                  <w:gridSpan w:val="3"/>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Заблокировано</w:t>
                  </w:r>
                </w:p>
              </w:tc>
            </w:tr>
            <w:tr w:rsidR="00B16024" w:rsidRPr="0000391A" w:rsidTr="00B16024">
              <w:tc>
                <w:tcPr>
                  <w:tcW w:w="1191" w:type="dxa"/>
                  <w:vMerge/>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847"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c>
                <w:tcPr>
                  <w:tcW w:w="141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847"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c>
                <w:tcPr>
                  <w:tcW w:w="142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759" w:type="dxa"/>
                  <w:gridSpan w:val="2"/>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____годов</w:t>
                  </w:r>
                </w:p>
              </w:tc>
            </w:tr>
            <w:tr w:rsidR="00B16024" w:rsidRPr="0000391A" w:rsidTr="00B16024">
              <w:tc>
                <w:tcPr>
                  <w:tcW w:w="1191" w:type="dxa"/>
                  <w:vMerge/>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1416"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1426"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329"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r>
            <w:tr w:rsidR="00B16024" w:rsidRPr="0000391A" w:rsidTr="00B16024">
              <w:tc>
                <w:tcPr>
                  <w:tcW w:w="1191"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13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7</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8</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9</w:t>
                  </w:r>
                </w:p>
              </w:tc>
              <w:tc>
                <w:tcPr>
                  <w:tcW w:w="14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10</w:t>
                  </w:r>
                </w:p>
              </w:tc>
              <w:tc>
                <w:tcPr>
                  <w:tcW w:w="1329"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11</w:t>
                  </w:r>
                </w:p>
              </w:tc>
            </w:tr>
            <w:tr w:rsidR="00B16024" w:rsidRPr="0000391A" w:rsidTr="00B16024">
              <w:tc>
                <w:tcPr>
                  <w:tcW w:w="1191"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13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1191"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13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2329" w:type="dxa"/>
                  <w:gridSpan w:val="2"/>
                  <w:tcBorders>
                    <w:top w:val="single" w:sz="4" w:space="0" w:color="auto"/>
                    <w:left w:val="nil"/>
                    <w:bottom w:val="nil"/>
                    <w:right w:val="single" w:sz="4" w:space="0" w:color="auto"/>
                  </w:tcBorders>
                </w:tcPr>
                <w:p w:rsidR="00B16024" w:rsidRPr="0000391A" w:rsidRDefault="00B16024" w:rsidP="00B16024">
                  <w:pPr>
                    <w:pStyle w:val="ae"/>
                    <w:ind w:left="-284" w:firstLine="284"/>
                    <w:jc w:val="right"/>
                    <w:rPr>
                      <w:rFonts w:ascii="Times New Roman" w:hAnsi="Times New Roman" w:cs="Times New Roman"/>
                      <w:sz w:val="16"/>
                      <w:szCs w:val="16"/>
                    </w:rPr>
                  </w:pPr>
                  <w:r w:rsidRPr="0000391A">
                    <w:rPr>
                      <w:rFonts w:ascii="Times New Roman" w:hAnsi="Times New Roman" w:cs="Times New Roman"/>
                      <w:sz w:val="16"/>
                      <w:szCs w:val="16"/>
                    </w:rPr>
                    <w:t>Итого</w:t>
                  </w: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bl>
          <w:p w:rsidR="00B16024" w:rsidRPr="0000391A" w:rsidRDefault="00B16024" w:rsidP="00B16024">
            <w:pPr>
              <w:ind w:left="-284" w:firstLine="284"/>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3"/>
              <w:gridCol w:w="1426"/>
              <w:gridCol w:w="1416"/>
              <w:gridCol w:w="1421"/>
              <w:gridCol w:w="9634"/>
            </w:tblGrid>
            <w:tr w:rsidR="00B16024" w:rsidRPr="0000391A" w:rsidTr="00B16024">
              <w:tc>
                <w:tcPr>
                  <w:tcW w:w="1133" w:type="dxa"/>
                  <w:vMerge w:val="restart"/>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Код строки</w:t>
                  </w:r>
                </w:p>
              </w:tc>
              <w:tc>
                <w:tcPr>
                  <w:tcW w:w="4263"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 с учетом заблокированных</w:t>
                  </w:r>
                </w:p>
              </w:tc>
              <w:tc>
                <w:tcPr>
                  <w:tcW w:w="9634" w:type="dxa"/>
                  <w:vMerge w:val="restart"/>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1133" w:type="dxa"/>
                  <w:vMerge/>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837"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c>
                <w:tcPr>
                  <w:tcW w:w="9634" w:type="dxa"/>
                  <w:vMerge/>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1133" w:type="dxa"/>
                  <w:vMerge/>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9634" w:type="dxa"/>
                  <w:vMerge/>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113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12</w:t>
                  </w: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13</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14</w:t>
                  </w:r>
                </w:p>
              </w:tc>
              <w:tc>
                <w:tcPr>
                  <w:tcW w:w="9634"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15</w:t>
                  </w:r>
                </w:p>
              </w:tc>
            </w:tr>
            <w:tr w:rsidR="00B16024" w:rsidRPr="0000391A" w:rsidTr="00B16024">
              <w:tc>
                <w:tcPr>
                  <w:tcW w:w="113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9634"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113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9634"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113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X</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9634" w:type="dxa"/>
                  <w:tcBorders>
                    <w:top w:val="single" w:sz="4" w:space="0" w:color="auto"/>
                    <w:left w:val="single" w:sz="4" w:space="0" w:color="auto"/>
                    <w:bottom w:val="nil"/>
                    <w:right w:val="nil"/>
                  </w:tcBorders>
                </w:tcPr>
                <w:p w:rsidR="00B16024" w:rsidRPr="0000391A" w:rsidRDefault="00B16024" w:rsidP="00B16024">
                  <w:pPr>
                    <w:pStyle w:val="ae"/>
                    <w:ind w:left="-284" w:firstLine="284"/>
                    <w:rPr>
                      <w:rFonts w:ascii="Times New Roman" w:hAnsi="Times New Roman" w:cs="Times New Roman"/>
                      <w:sz w:val="16"/>
                      <w:szCs w:val="16"/>
                    </w:rPr>
                  </w:pPr>
                </w:p>
              </w:tc>
            </w:tr>
          </w:tbl>
          <w:p w:rsidR="00B16024" w:rsidRPr="0000391A" w:rsidRDefault="00B16024" w:rsidP="00B16024">
            <w:pPr>
              <w:pStyle w:val="1"/>
              <w:ind w:left="-284" w:firstLine="284"/>
              <w:rPr>
                <w:rFonts w:ascii="Times New Roman" w:hAnsi="Times New Roman" w:cs="Times New Roman"/>
                <w:color w:val="auto"/>
                <w:sz w:val="16"/>
                <w:szCs w:val="16"/>
              </w:rPr>
            </w:pPr>
          </w:p>
          <w:p w:rsidR="00B16024" w:rsidRPr="0000391A" w:rsidRDefault="00B16024" w:rsidP="00B16024">
            <w:pPr>
              <w:pStyle w:val="1"/>
              <w:ind w:left="-284" w:firstLine="284"/>
              <w:rPr>
                <w:rFonts w:ascii="Times New Roman" w:hAnsi="Times New Roman" w:cs="Times New Roman"/>
                <w:color w:val="auto"/>
                <w:sz w:val="16"/>
                <w:szCs w:val="16"/>
              </w:rPr>
            </w:pPr>
            <w:r w:rsidRPr="0000391A">
              <w:rPr>
                <w:rFonts w:ascii="Times New Roman" w:hAnsi="Times New Roman" w:cs="Times New Roman"/>
                <w:color w:val="auto"/>
                <w:sz w:val="16"/>
                <w:szCs w:val="16"/>
              </w:rPr>
              <w:t>2. Доведенные лимиты бюджетных обязательств</w:t>
            </w:r>
          </w:p>
          <w:p w:rsidR="00B16024" w:rsidRPr="0000391A" w:rsidRDefault="00B16024" w:rsidP="00B16024">
            <w:pPr>
              <w:pStyle w:val="1"/>
              <w:ind w:left="-284" w:firstLine="284"/>
              <w:rPr>
                <w:rFonts w:ascii="Times New Roman" w:hAnsi="Times New Roman" w:cs="Times New Roman"/>
                <w:color w:val="auto"/>
                <w:sz w:val="16"/>
                <w:szCs w:val="16"/>
              </w:rPr>
            </w:pPr>
            <w:r w:rsidRPr="0000391A">
              <w:rPr>
                <w:rFonts w:ascii="Times New Roman" w:hAnsi="Times New Roman" w:cs="Times New Roman"/>
                <w:color w:val="auto"/>
                <w:sz w:val="16"/>
                <w:szCs w:val="16"/>
              </w:rPr>
              <w:t>2.1. Лимиты бюджетных обязательств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1"/>
              <w:gridCol w:w="2150"/>
              <w:gridCol w:w="1325"/>
              <w:gridCol w:w="1416"/>
              <w:gridCol w:w="1426"/>
              <w:gridCol w:w="1426"/>
              <w:gridCol w:w="1426"/>
              <w:gridCol w:w="1435"/>
              <w:gridCol w:w="1604"/>
            </w:tblGrid>
            <w:tr w:rsidR="00B16024" w:rsidRPr="0000391A" w:rsidTr="00B16024">
              <w:tc>
                <w:tcPr>
                  <w:tcW w:w="2861" w:type="dxa"/>
                  <w:vMerge w:val="restart"/>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Код объекта ФАИП (мероприятия по информатизации)</w:t>
                  </w:r>
                </w:p>
              </w:tc>
              <w:tc>
                <w:tcPr>
                  <w:tcW w:w="2150"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32" w:history="1">
                    <w:r w:rsidRPr="0000391A">
                      <w:rPr>
                        <w:rStyle w:val="ad"/>
                        <w:rFonts w:ascii="Times New Roman" w:hAnsi="Times New Roman" w:cs="Times New Roman"/>
                        <w:color w:val="auto"/>
                        <w:sz w:val="16"/>
                        <w:szCs w:val="16"/>
                      </w:rPr>
                      <w:t>БК</w:t>
                    </w:r>
                  </w:hyperlink>
                </w:p>
              </w:tc>
              <w:tc>
                <w:tcPr>
                  <w:tcW w:w="1325"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Код строки</w:t>
                  </w:r>
                </w:p>
              </w:tc>
              <w:tc>
                <w:tcPr>
                  <w:tcW w:w="4268"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4465" w:type="dxa"/>
                  <w:gridSpan w:val="3"/>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r>
            <w:tr w:rsidR="00B16024" w:rsidRPr="0000391A" w:rsidTr="00B16024">
              <w:tc>
                <w:tcPr>
                  <w:tcW w:w="2861" w:type="dxa"/>
                  <w:vMerge/>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150"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325"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852"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c>
                <w:tcPr>
                  <w:tcW w:w="142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3039" w:type="dxa"/>
                  <w:gridSpan w:val="2"/>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r>
            <w:tr w:rsidR="00B16024" w:rsidRPr="0000391A" w:rsidTr="00B16024">
              <w:tc>
                <w:tcPr>
                  <w:tcW w:w="2861" w:type="dxa"/>
                  <w:vMerge/>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150"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325"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1426"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3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604"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r>
            <w:tr w:rsidR="00B16024" w:rsidRPr="0000391A" w:rsidTr="00B16024">
              <w:tc>
                <w:tcPr>
                  <w:tcW w:w="2861"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215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32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7</w:t>
                  </w:r>
                </w:p>
              </w:tc>
              <w:tc>
                <w:tcPr>
                  <w:tcW w:w="143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8</w:t>
                  </w:r>
                </w:p>
              </w:tc>
              <w:tc>
                <w:tcPr>
                  <w:tcW w:w="1604"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9</w:t>
                  </w:r>
                </w:p>
              </w:tc>
            </w:tr>
            <w:tr w:rsidR="00B16024" w:rsidRPr="0000391A" w:rsidTr="00B16024">
              <w:tc>
                <w:tcPr>
                  <w:tcW w:w="2861"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15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32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3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604"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2861"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15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32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3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604"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6336" w:type="dxa"/>
                  <w:gridSpan w:val="3"/>
                  <w:tcBorders>
                    <w:top w:val="single" w:sz="4" w:space="0" w:color="auto"/>
                    <w:left w:val="nil"/>
                    <w:bottom w:val="nil"/>
                    <w:right w:val="single" w:sz="4" w:space="0" w:color="auto"/>
                  </w:tcBorders>
                </w:tcPr>
                <w:p w:rsidR="00B16024" w:rsidRPr="0000391A" w:rsidRDefault="00B16024" w:rsidP="00B16024">
                  <w:pPr>
                    <w:pStyle w:val="ae"/>
                    <w:ind w:left="-284" w:firstLine="284"/>
                    <w:jc w:val="right"/>
                    <w:rPr>
                      <w:rFonts w:ascii="Times New Roman" w:hAnsi="Times New Roman" w:cs="Times New Roman"/>
                      <w:sz w:val="16"/>
                      <w:szCs w:val="16"/>
                    </w:rPr>
                  </w:pPr>
                  <w:r w:rsidRPr="0000391A">
                    <w:rPr>
                      <w:rFonts w:ascii="Times New Roman" w:hAnsi="Times New Roman" w:cs="Times New Roman"/>
                      <w:sz w:val="16"/>
                      <w:szCs w:val="16"/>
                    </w:rPr>
                    <w:t>Итого</w:t>
                  </w: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3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604"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bl>
          <w:p w:rsidR="00B16024" w:rsidRPr="0000391A" w:rsidRDefault="00B16024" w:rsidP="00B16024">
            <w:pPr>
              <w:ind w:left="-284" w:firstLine="284"/>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4"/>
              <w:gridCol w:w="1421"/>
              <w:gridCol w:w="1416"/>
              <w:gridCol w:w="1421"/>
              <w:gridCol w:w="1421"/>
              <w:gridCol w:w="1421"/>
              <w:gridCol w:w="1421"/>
              <w:gridCol w:w="5198"/>
            </w:tblGrid>
            <w:tr w:rsidR="00B16024" w:rsidRPr="0000391A" w:rsidTr="00B16024">
              <w:tc>
                <w:tcPr>
                  <w:tcW w:w="1344" w:type="dxa"/>
                  <w:vMerge w:val="restart"/>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Код строки</w:t>
                  </w:r>
                </w:p>
              </w:tc>
              <w:tc>
                <w:tcPr>
                  <w:tcW w:w="4258"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Заблокировано</w:t>
                  </w:r>
                </w:p>
              </w:tc>
              <w:tc>
                <w:tcPr>
                  <w:tcW w:w="4263"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 с учетом заблокированных</w:t>
                  </w:r>
                </w:p>
              </w:tc>
              <w:tc>
                <w:tcPr>
                  <w:tcW w:w="5198" w:type="dxa"/>
                  <w:vMerge w:val="restart"/>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1344" w:type="dxa"/>
                  <w:vMerge/>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837"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c>
                <w:tcPr>
                  <w:tcW w:w="1421"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842"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c>
                <w:tcPr>
                  <w:tcW w:w="5198" w:type="dxa"/>
                  <w:vMerge/>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1344" w:type="dxa"/>
                  <w:vMerge/>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1421"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5198" w:type="dxa"/>
                  <w:vMerge/>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1344"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10</w:t>
                  </w: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11</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12</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13</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14</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15</w:t>
                  </w:r>
                </w:p>
              </w:tc>
              <w:tc>
                <w:tcPr>
                  <w:tcW w:w="5198"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16</w:t>
                  </w:r>
                </w:p>
              </w:tc>
            </w:tr>
            <w:tr w:rsidR="00B16024" w:rsidRPr="0000391A" w:rsidTr="00B16024">
              <w:tc>
                <w:tcPr>
                  <w:tcW w:w="1344"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5198"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1344"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5198"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1344"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X</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5198" w:type="dxa"/>
                  <w:tcBorders>
                    <w:top w:val="single" w:sz="4" w:space="0" w:color="auto"/>
                    <w:left w:val="single" w:sz="4" w:space="0" w:color="auto"/>
                    <w:bottom w:val="nil"/>
                    <w:right w:val="nil"/>
                  </w:tcBorders>
                </w:tcPr>
                <w:p w:rsidR="00B16024" w:rsidRPr="0000391A" w:rsidRDefault="00B16024" w:rsidP="00B16024">
                  <w:pPr>
                    <w:pStyle w:val="ae"/>
                    <w:ind w:left="-284" w:firstLine="284"/>
                    <w:rPr>
                      <w:rFonts w:ascii="Times New Roman" w:hAnsi="Times New Roman" w:cs="Times New Roman"/>
                      <w:sz w:val="16"/>
                      <w:szCs w:val="16"/>
                    </w:rPr>
                  </w:pPr>
                </w:p>
              </w:tc>
            </w:tr>
          </w:tbl>
          <w:p w:rsidR="00B16024" w:rsidRPr="0000391A" w:rsidRDefault="00B16024" w:rsidP="00B16024">
            <w:pPr>
              <w:pStyle w:val="1"/>
              <w:ind w:left="-284" w:firstLine="284"/>
              <w:rPr>
                <w:rFonts w:ascii="Times New Roman" w:hAnsi="Times New Roman" w:cs="Times New Roman"/>
                <w:color w:val="auto"/>
                <w:sz w:val="16"/>
                <w:szCs w:val="16"/>
              </w:rPr>
            </w:pPr>
            <w:r w:rsidRPr="0000391A">
              <w:rPr>
                <w:rFonts w:ascii="Times New Roman" w:hAnsi="Times New Roman" w:cs="Times New Roman"/>
                <w:color w:val="auto"/>
                <w:sz w:val="16"/>
                <w:szCs w:val="16"/>
              </w:rPr>
              <w:t>2.2. Лимиты бюджетных обязательств за счет связанных иностранных кредитов в текущем финансовом году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3"/>
              <w:gridCol w:w="2554"/>
              <w:gridCol w:w="2558"/>
              <w:gridCol w:w="2558"/>
              <w:gridCol w:w="2563"/>
              <w:gridCol w:w="2251"/>
            </w:tblGrid>
            <w:tr w:rsidR="00B16024" w:rsidRPr="0000391A" w:rsidTr="00B16024">
              <w:tc>
                <w:tcPr>
                  <w:tcW w:w="2573" w:type="dxa"/>
                  <w:tcBorders>
                    <w:top w:val="single" w:sz="4" w:space="0" w:color="auto"/>
                    <w:bottom w:val="single" w:sz="4" w:space="0" w:color="auto"/>
                    <w:right w:val="single" w:sz="4" w:space="0" w:color="auto"/>
                  </w:tcBorders>
                  <w:vAlign w:val="center"/>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Код объекта ФАИП (мероприятия по информатизации)</w:t>
                  </w: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33" w:history="1">
                    <w:r w:rsidRPr="0000391A">
                      <w:rPr>
                        <w:rStyle w:val="ad"/>
                        <w:rFonts w:ascii="Times New Roman" w:hAnsi="Times New Roman" w:cs="Times New Roman"/>
                        <w:color w:val="auto"/>
                        <w:sz w:val="16"/>
                        <w:szCs w:val="16"/>
                      </w:rPr>
                      <w:t>БК</w:t>
                    </w:r>
                  </w:hyperlink>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6</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5127" w:type="dxa"/>
                  <w:gridSpan w:val="2"/>
                  <w:tcBorders>
                    <w:top w:val="single" w:sz="4" w:space="0" w:color="auto"/>
                    <w:left w:val="nil"/>
                    <w:bottom w:val="nil"/>
                    <w:right w:val="single" w:sz="4" w:space="0" w:color="auto"/>
                  </w:tcBorders>
                </w:tcPr>
                <w:p w:rsidR="00B16024" w:rsidRPr="0000391A" w:rsidRDefault="00B16024" w:rsidP="00B16024">
                  <w:pPr>
                    <w:pStyle w:val="ae"/>
                    <w:ind w:left="-284" w:firstLine="284"/>
                    <w:jc w:val="right"/>
                    <w:rPr>
                      <w:rFonts w:ascii="Times New Roman" w:hAnsi="Times New Roman" w:cs="Times New Roman"/>
                      <w:sz w:val="16"/>
                      <w:szCs w:val="16"/>
                    </w:rPr>
                  </w:pPr>
                  <w:r w:rsidRPr="0000391A">
                    <w:rPr>
                      <w:rFonts w:ascii="Times New Roman" w:hAnsi="Times New Roman" w:cs="Times New Roman"/>
                      <w:sz w:val="16"/>
                      <w:szCs w:val="16"/>
                    </w:rPr>
                    <w:t>Итого</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51" w:type="dxa"/>
                  <w:tcBorders>
                    <w:top w:val="single" w:sz="4" w:space="0" w:color="auto"/>
                    <w:left w:val="single" w:sz="4" w:space="0" w:color="auto"/>
                    <w:bottom w:val="nil"/>
                    <w:right w:val="nil"/>
                  </w:tcBorders>
                </w:tcPr>
                <w:p w:rsidR="00B16024" w:rsidRPr="0000391A" w:rsidRDefault="00B16024" w:rsidP="00B16024">
                  <w:pPr>
                    <w:pStyle w:val="ae"/>
                    <w:ind w:left="-284" w:firstLine="284"/>
                    <w:rPr>
                      <w:rFonts w:ascii="Times New Roman" w:hAnsi="Times New Roman" w:cs="Times New Roman"/>
                      <w:sz w:val="16"/>
                      <w:szCs w:val="16"/>
                    </w:rPr>
                  </w:pPr>
                </w:p>
              </w:tc>
            </w:tr>
          </w:tbl>
          <w:p w:rsidR="00B16024" w:rsidRPr="0000391A" w:rsidRDefault="00B16024" w:rsidP="00B16024">
            <w:pPr>
              <w:pStyle w:val="1"/>
              <w:ind w:left="-284" w:firstLine="284"/>
              <w:rPr>
                <w:rFonts w:ascii="Times New Roman" w:hAnsi="Times New Roman" w:cs="Times New Roman"/>
                <w:color w:val="auto"/>
                <w:sz w:val="16"/>
                <w:szCs w:val="16"/>
              </w:rPr>
            </w:pPr>
            <w:r w:rsidRPr="0000391A">
              <w:rPr>
                <w:rFonts w:ascii="Times New Roman" w:hAnsi="Times New Roman" w:cs="Times New Roman"/>
                <w:color w:val="auto"/>
                <w:sz w:val="16"/>
                <w:szCs w:val="16"/>
              </w:rPr>
              <w:t>2.3. Лимиты бюджетных обязательств в иностранной валюте в текущем финансовом году (в рублевом эквиваленте)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3"/>
              <w:gridCol w:w="2554"/>
              <w:gridCol w:w="2558"/>
              <w:gridCol w:w="2558"/>
              <w:gridCol w:w="2563"/>
              <w:gridCol w:w="2251"/>
            </w:tblGrid>
            <w:tr w:rsidR="00B16024" w:rsidRPr="0000391A" w:rsidTr="00B16024">
              <w:tc>
                <w:tcPr>
                  <w:tcW w:w="2573" w:type="dxa"/>
                  <w:tcBorders>
                    <w:top w:val="single" w:sz="4" w:space="0" w:color="auto"/>
                    <w:bottom w:val="single" w:sz="4" w:space="0" w:color="auto"/>
                    <w:right w:val="single" w:sz="4" w:space="0" w:color="auto"/>
                  </w:tcBorders>
                  <w:vAlign w:val="center"/>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Код объекта ФАИП (мероприятия по информатизации)</w:t>
                  </w: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34" w:history="1">
                    <w:r w:rsidRPr="0000391A">
                      <w:rPr>
                        <w:rStyle w:val="ad"/>
                        <w:rFonts w:ascii="Times New Roman" w:hAnsi="Times New Roman" w:cs="Times New Roman"/>
                        <w:color w:val="auto"/>
                        <w:sz w:val="16"/>
                        <w:szCs w:val="16"/>
                      </w:rPr>
                      <w:t>БК</w:t>
                    </w:r>
                  </w:hyperlink>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6</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5127" w:type="dxa"/>
                  <w:gridSpan w:val="2"/>
                  <w:tcBorders>
                    <w:top w:val="single" w:sz="4" w:space="0" w:color="auto"/>
                    <w:left w:val="nil"/>
                    <w:bottom w:val="nil"/>
                    <w:right w:val="single" w:sz="4" w:space="0" w:color="auto"/>
                  </w:tcBorders>
                </w:tcPr>
                <w:p w:rsidR="00B16024" w:rsidRPr="0000391A" w:rsidRDefault="00B16024" w:rsidP="00B16024">
                  <w:pPr>
                    <w:pStyle w:val="ae"/>
                    <w:ind w:left="-284" w:firstLine="284"/>
                    <w:jc w:val="right"/>
                    <w:rPr>
                      <w:rFonts w:ascii="Times New Roman" w:hAnsi="Times New Roman" w:cs="Times New Roman"/>
                      <w:sz w:val="16"/>
                      <w:szCs w:val="16"/>
                    </w:rPr>
                  </w:pPr>
                  <w:r w:rsidRPr="0000391A">
                    <w:rPr>
                      <w:rFonts w:ascii="Times New Roman" w:hAnsi="Times New Roman" w:cs="Times New Roman"/>
                      <w:sz w:val="16"/>
                      <w:szCs w:val="16"/>
                    </w:rPr>
                    <w:t>Итого</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51" w:type="dxa"/>
                  <w:tcBorders>
                    <w:top w:val="single" w:sz="4" w:space="0" w:color="auto"/>
                    <w:left w:val="single" w:sz="4" w:space="0" w:color="auto"/>
                    <w:bottom w:val="nil"/>
                    <w:right w:val="nil"/>
                  </w:tcBorders>
                </w:tcPr>
                <w:p w:rsidR="00B16024" w:rsidRPr="0000391A" w:rsidRDefault="00B16024" w:rsidP="00B16024">
                  <w:pPr>
                    <w:pStyle w:val="ae"/>
                    <w:ind w:left="-284" w:firstLine="284"/>
                    <w:rPr>
                      <w:rFonts w:ascii="Times New Roman" w:hAnsi="Times New Roman" w:cs="Times New Roman"/>
                      <w:sz w:val="16"/>
                      <w:szCs w:val="16"/>
                    </w:rPr>
                  </w:pPr>
                </w:p>
              </w:tc>
            </w:tr>
          </w:tbl>
          <w:p w:rsidR="00B16024" w:rsidRPr="0000391A" w:rsidRDefault="00B16024" w:rsidP="00B16024">
            <w:pPr>
              <w:pStyle w:val="1"/>
              <w:ind w:left="-284" w:firstLine="284"/>
              <w:rPr>
                <w:rFonts w:ascii="Times New Roman" w:hAnsi="Times New Roman" w:cs="Times New Roman"/>
                <w:color w:val="auto"/>
                <w:sz w:val="16"/>
                <w:szCs w:val="16"/>
              </w:rPr>
            </w:pPr>
            <w:r w:rsidRPr="0000391A">
              <w:rPr>
                <w:rFonts w:ascii="Times New Roman" w:hAnsi="Times New Roman" w:cs="Times New Roman"/>
                <w:color w:val="auto"/>
                <w:sz w:val="16"/>
                <w:szCs w:val="16"/>
              </w:rPr>
              <w:t>3. Доведенные предельные объемы финансирования</w:t>
            </w:r>
          </w:p>
          <w:p w:rsidR="00B16024" w:rsidRPr="0000391A" w:rsidRDefault="00B16024" w:rsidP="00B16024">
            <w:pPr>
              <w:pStyle w:val="1"/>
              <w:ind w:left="-284" w:firstLine="284"/>
              <w:rPr>
                <w:rFonts w:ascii="Times New Roman" w:hAnsi="Times New Roman" w:cs="Times New Roman"/>
                <w:color w:val="auto"/>
                <w:sz w:val="16"/>
                <w:szCs w:val="16"/>
              </w:rPr>
            </w:pPr>
            <w:r w:rsidRPr="0000391A">
              <w:rPr>
                <w:rFonts w:ascii="Times New Roman" w:hAnsi="Times New Roman" w:cs="Times New Roman"/>
                <w:color w:val="auto"/>
                <w:sz w:val="16"/>
                <w:szCs w:val="16"/>
              </w:rPr>
              <w:t>3.1. Предельные объемы финансирования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8"/>
              <w:gridCol w:w="3979"/>
              <w:gridCol w:w="3979"/>
              <w:gridCol w:w="2285"/>
              <w:gridCol w:w="2246"/>
            </w:tblGrid>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35" w:history="1">
                    <w:r w:rsidRPr="0000391A">
                      <w:rPr>
                        <w:rStyle w:val="ad"/>
                        <w:rFonts w:ascii="Times New Roman" w:hAnsi="Times New Roman" w:cs="Times New Roman"/>
                        <w:color w:val="auto"/>
                        <w:sz w:val="16"/>
                        <w:szCs w:val="16"/>
                      </w:rPr>
                      <w:t>БК</w:t>
                    </w:r>
                  </w:hyperlink>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5</w:t>
                  </w:r>
                </w:p>
              </w:tc>
            </w:tr>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2578" w:type="dxa"/>
                  <w:tcBorders>
                    <w:top w:val="single" w:sz="4" w:space="0" w:color="auto"/>
                    <w:left w:val="nil"/>
                    <w:bottom w:val="nil"/>
                    <w:right w:val="single" w:sz="4" w:space="0" w:color="auto"/>
                  </w:tcBorders>
                </w:tcPr>
                <w:p w:rsidR="00B16024" w:rsidRPr="0000391A" w:rsidRDefault="00B16024" w:rsidP="00B16024">
                  <w:pPr>
                    <w:pStyle w:val="ae"/>
                    <w:ind w:left="-284" w:firstLine="284"/>
                    <w:jc w:val="right"/>
                    <w:rPr>
                      <w:rFonts w:ascii="Times New Roman" w:hAnsi="Times New Roman" w:cs="Times New Roman"/>
                      <w:sz w:val="16"/>
                      <w:szCs w:val="16"/>
                    </w:rPr>
                  </w:pPr>
                  <w:r w:rsidRPr="0000391A">
                    <w:rPr>
                      <w:rFonts w:ascii="Times New Roman" w:hAnsi="Times New Roman" w:cs="Times New Roman"/>
                      <w:sz w:val="16"/>
                      <w:szCs w:val="16"/>
                    </w:rPr>
                    <w:t>Итого</w:t>
                  </w: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46" w:type="dxa"/>
                  <w:tcBorders>
                    <w:top w:val="single" w:sz="4" w:space="0" w:color="auto"/>
                    <w:left w:val="single" w:sz="4" w:space="0" w:color="auto"/>
                    <w:bottom w:val="nil"/>
                    <w:right w:val="nil"/>
                  </w:tcBorders>
                </w:tcPr>
                <w:p w:rsidR="00B16024" w:rsidRPr="0000391A" w:rsidRDefault="00B16024" w:rsidP="00B16024">
                  <w:pPr>
                    <w:pStyle w:val="ae"/>
                    <w:ind w:left="-284" w:firstLine="284"/>
                    <w:rPr>
                      <w:rFonts w:ascii="Times New Roman" w:hAnsi="Times New Roman" w:cs="Times New Roman"/>
                      <w:sz w:val="16"/>
                      <w:szCs w:val="16"/>
                    </w:rPr>
                  </w:pPr>
                </w:p>
              </w:tc>
            </w:tr>
          </w:tbl>
          <w:p w:rsidR="00B16024" w:rsidRPr="0000391A" w:rsidRDefault="00B16024" w:rsidP="00B16024">
            <w:pPr>
              <w:pStyle w:val="1"/>
              <w:ind w:left="-284" w:firstLine="284"/>
              <w:rPr>
                <w:rFonts w:ascii="Times New Roman" w:hAnsi="Times New Roman" w:cs="Times New Roman"/>
                <w:color w:val="auto"/>
                <w:sz w:val="16"/>
                <w:szCs w:val="16"/>
              </w:rPr>
            </w:pPr>
            <w:r w:rsidRPr="0000391A">
              <w:rPr>
                <w:rFonts w:ascii="Times New Roman" w:hAnsi="Times New Roman" w:cs="Times New Roman"/>
                <w:color w:val="auto"/>
                <w:sz w:val="16"/>
                <w:szCs w:val="16"/>
              </w:rPr>
              <w:t>3.2. Предельные объемы финансирования за счет связанных иностранных кредитов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8"/>
              <w:gridCol w:w="3979"/>
              <w:gridCol w:w="3974"/>
              <w:gridCol w:w="2285"/>
              <w:gridCol w:w="2246"/>
            </w:tblGrid>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36" w:history="1">
                    <w:r w:rsidRPr="0000391A">
                      <w:rPr>
                        <w:rStyle w:val="ad"/>
                        <w:rFonts w:ascii="Times New Roman" w:hAnsi="Times New Roman" w:cs="Times New Roman"/>
                        <w:color w:val="auto"/>
                        <w:sz w:val="16"/>
                        <w:szCs w:val="16"/>
                      </w:rPr>
                      <w:t>БК</w:t>
                    </w:r>
                  </w:hyperlink>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5</w:t>
                  </w:r>
                </w:p>
              </w:tc>
            </w:tr>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2578" w:type="dxa"/>
                  <w:tcBorders>
                    <w:top w:val="single" w:sz="4" w:space="0" w:color="auto"/>
                    <w:left w:val="nil"/>
                    <w:bottom w:val="nil"/>
                    <w:right w:val="single" w:sz="4" w:space="0" w:color="auto"/>
                  </w:tcBorders>
                </w:tcPr>
                <w:p w:rsidR="00B16024" w:rsidRPr="0000391A" w:rsidRDefault="00B16024" w:rsidP="00B16024">
                  <w:pPr>
                    <w:pStyle w:val="ae"/>
                    <w:ind w:left="-284" w:firstLine="284"/>
                    <w:jc w:val="right"/>
                    <w:rPr>
                      <w:rFonts w:ascii="Times New Roman" w:hAnsi="Times New Roman" w:cs="Times New Roman"/>
                      <w:sz w:val="16"/>
                      <w:szCs w:val="16"/>
                    </w:rPr>
                  </w:pPr>
                  <w:r w:rsidRPr="0000391A">
                    <w:rPr>
                      <w:rFonts w:ascii="Times New Roman" w:hAnsi="Times New Roman" w:cs="Times New Roman"/>
                      <w:sz w:val="16"/>
                      <w:szCs w:val="16"/>
                    </w:rPr>
                    <w:t>Итого</w:t>
                  </w: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46" w:type="dxa"/>
                  <w:tcBorders>
                    <w:top w:val="single" w:sz="4" w:space="0" w:color="auto"/>
                    <w:left w:val="single" w:sz="4" w:space="0" w:color="auto"/>
                    <w:bottom w:val="nil"/>
                    <w:right w:val="nil"/>
                  </w:tcBorders>
                </w:tcPr>
                <w:p w:rsidR="00B16024" w:rsidRPr="0000391A" w:rsidRDefault="00B16024" w:rsidP="00B16024">
                  <w:pPr>
                    <w:pStyle w:val="ae"/>
                    <w:ind w:left="-284" w:firstLine="284"/>
                    <w:rPr>
                      <w:rFonts w:ascii="Times New Roman" w:hAnsi="Times New Roman" w:cs="Times New Roman"/>
                      <w:sz w:val="16"/>
                      <w:szCs w:val="16"/>
                    </w:rPr>
                  </w:pPr>
                </w:p>
              </w:tc>
            </w:tr>
          </w:tbl>
          <w:p w:rsidR="00B16024" w:rsidRPr="0000391A" w:rsidRDefault="00B16024" w:rsidP="00B16024">
            <w:pPr>
              <w:pStyle w:val="1"/>
              <w:ind w:left="-284" w:firstLine="284"/>
              <w:rPr>
                <w:rFonts w:ascii="Times New Roman" w:hAnsi="Times New Roman" w:cs="Times New Roman"/>
                <w:color w:val="auto"/>
                <w:sz w:val="16"/>
                <w:szCs w:val="16"/>
              </w:rPr>
            </w:pPr>
            <w:r w:rsidRPr="0000391A">
              <w:rPr>
                <w:rFonts w:ascii="Times New Roman" w:hAnsi="Times New Roman" w:cs="Times New Roman"/>
                <w:color w:val="auto"/>
                <w:sz w:val="16"/>
                <w:szCs w:val="16"/>
              </w:rPr>
              <w:t>3.3. Предельные объемы финансирования в иностранной валюте (в рублевом эквиваленте)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3"/>
              <w:gridCol w:w="3984"/>
              <w:gridCol w:w="3974"/>
              <w:gridCol w:w="2280"/>
              <w:gridCol w:w="2246"/>
            </w:tblGrid>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37" w:history="1">
                    <w:r w:rsidRPr="0000391A">
                      <w:rPr>
                        <w:rStyle w:val="ad"/>
                        <w:rFonts w:ascii="Times New Roman" w:hAnsi="Times New Roman" w:cs="Times New Roman"/>
                        <w:color w:val="auto"/>
                        <w:sz w:val="16"/>
                        <w:szCs w:val="16"/>
                      </w:rPr>
                      <w:t>БК</w:t>
                    </w:r>
                  </w:hyperlink>
                </w:p>
              </w:tc>
              <w:tc>
                <w:tcPr>
                  <w:tcW w:w="398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228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398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28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5</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8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8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2573" w:type="dxa"/>
                  <w:tcBorders>
                    <w:top w:val="single" w:sz="4" w:space="0" w:color="auto"/>
                    <w:left w:val="nil"/>
                    <w:bottom w:val="nil"/>
                    <w:right w:val="single" w:sz="4" w:space="0" w:color="auto"/>
                  </w:tcBorders>
                </w:tcPr>
                <w:p w:rsidR="00B16024" w:rsidRPr="0000391A" w:rsidRDefault="00B16024" w:rsidP="00B16024">
                  <w:pPr>
                    <w:pStyle w:val="ae"/>
                    <w:ind w:left="-284" w:firstLine="284"/>
                    <w:jc w:val="right"/>
                    <w:rPr>
                      <w:rFonts w:ascii="Times New Roman" w:hAnsi="Times New Roman" w:cs="Times New Roman"/>
                      <w:sz w:val="16"/>
                      <w:szCs w:val="16"/>
                    </w:rPr>
                  </w:pPr>
                  <w:r w:rsidRPr="0000391A">
                    <w:rPr>
                      <w:rFonts w:ascii="Times New Roman" w:hAnsi="Times New Roman" w:cs="Times New Roman"/>
                      <w:sz w:val="16"/>
                      <w:szCs w:val="16"/>
                    </w:rPr>
                    <w:t>Итого</w:t>
                  </w:r>
                </w:p>
              </w:tc>
              <w:tc>
                <w:tcPr>
                  <w:tcW w:w="398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46" w:type="dxa"/>
                  <w:tcBorders>
                    <w:top w:val="single" w:sz="4" w:space="0" w:color="auto"/>
                    <w:left w:val="single" w:sz="4" w:space="0" w:color="auto"/>
                    <w:bottom w:val="nil"/>
                    <w:right w:val="nil"/>
                  </w:tcBorders>
                </w:tcPr>
                <w:p w:rsidR="00B16024" w:rsidRPr="0000391A" w:rsidRDefault="00B16024" w:rsidP="00B16024">
                  <w:pPr>
                    <w:pStyle w:val="ae"/>
                    <w:ind w:left="-284" w:firstLine="284"/>
                    <w:rPr>
                      <w:rFonts w:ascii="Times New Roman" w:hAnsi="Times New Roman" w:cs="Times New Roman"/>
                      <w:sz w:val="16"/>
                      <w:szCs w:val="16"/>
                    </w:rPr>
                  </w:pPr>
                </w:p>
              </w:tc>
            </w:tr>
          </w:tbl>
          <w:p w:rsidR="00B16024" w:rsidRPr="0000391A" w:rsidRDefault="00B16024" w:rsidP="00B16024">
            <w:pPr>
              <w:pStyle w:val="1"/>
              <w:ind w:left="-284" w:firstLine="284"/>
              <w:rPr>
                <w:rFonts w:ascii="Times New Roman" w:hAnsi="Times New Roman" w:cs="Times New Roman"/>
                <w:color w:val="auto"/>
                <w:sz w:val="16"/>
                <w:szCs w:val="16"/>
              </w:rPr>
            </w:pPr>
            <w:r w:rsidRPr="0000391A">
              <w:rPr>
                <w:rFonts w:ascii="Times New Roman" w:hAnsi="Times New Roman" w:cs="Times New Roman"/>
                <w:color w:val="auto"/>
                <w:sz w:val="16"/>
                <w:szCs w:val="16"/>
              </w:rPr>
              <w:t>3.4. Предельные объемы финансирования, за исключением связанных иностранных кредитов и иностранной валюты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3"/>
              <w:gridCol w:w="3979"/>
              <w:gridCol w:w="3974"/>
              <w:gridCol w:w="2285"/>
              <w:gridCol w:w="2242"/>
            </w:tblGrid>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38" w:history="1">
                    <w:r w:rsidRPr="0000391A">
                      <w:rPr>
                        <w:rStyle w:val="ad"/>
                        <w:rFonts w:ascii="Times New Roman" w:hAnsi="Times New Roman" w:cs="Times New Roman"/>
                        <w:color w:val="auto"/>
                        <w:sz w:val="16"/>
                        <w:szCs w:val="16"/>
                      </w:rPr>
                      <w:t>БК</w:t>
                    </w:r>
                  </w:hyperlink>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c>
                <w:tcPr>
                  <w:tcW w:w="2242"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242"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jc w:val="center"/>
                    <w:rPr>
                      <w:rFonts w:ascii="Times New Roman" w:hAnsi="Times New Roman" w:cs="Times New Roman"/>
                      <w:sz w:val="16"/>
                      <w:szCs w:val="16"/>
                    </w:rPr>
                  </w:pPr>
                  <w:r w:rsidRPr="0000391A">
                    <w:rPr>
                      <w:rFonts w:ascii="Times New Roman" w:hAnsi="Times New Roman" w:cs="Times New Roman"/>
                      <w:sz w:val="16"/>
                      <w:szCs w:val="16"/>
                    </w:rPr>
                    <w:t>5</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42"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42" w:type="dxa"/>
                  <w:tcBorders>
                    <w:top w:val="single" w:sz="4" w:space="0" w:color="auto"/>
                    <w:left w:val="single" w:sz="4" w:space="0" w:color="auto"/>
                    <w:bottom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r>
            <w:tr w:rsidR="00B16024" w:rsidRPr="0000391A" w:rsidTr="00B16024">
              <w:tc>
                <w:tcPr>
                  <w:tcW w:w="2573" w:type="dxa"/>
                  <w:tcBorders>
                    <w:top w:val="single" w:sz="4" w:space="0" w:color="auto"/>
                    <w:left w:val="nil"/>
                    <w:bottom w:val="nil"/>
                    <w:right w:val="single" w:sz="4" w:space="0" w:color="auto"/>
                  </w:tcBorders>
                </w:tcPr>
                <w:p w:rsidR="00B16024" w:rsidRPr="0000391A" w:rsidRDefault="00B16024" w:rsidP="00B16024">
                  <w:pPr>
                    <w:pStyle w:val="ae"/>
                    <w:ind w:left="-284" w:firstLine="284"/>
                    <w:jc w:val="right"/>
                    <w:rPr>
                      <w:rFonts w:ascii="Times New Roman" w:hAnsi="Times New Roman" w:cs="Times New Roman"/>
                      <w:sz w:val="16"/>
                      <w:szCs w:val="16"/>
                    </w:rPr>
                  </w:pPr>
                  <w:r w:rsidRPr="0000391A">
                    <w:rPr>
                      <w:rFonts w:ascii="Times New Roman" w:hAnsi="Times New Roman" w:cs="Times New Roman"/>
                      <w:sz w:val="16"/>
                      <w:szCs w:val="16"/>
                    </w:rPr>
                    <w:t>Итого</w:t>
                  </w: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ind w:left="-284" w:firstLine="284"/>
                    <w:rPr>
                      <w:rFonts w:ascii="Times New Roman" w:hAnsi="Times New Roman" w:cs="Times New Roman"/>
                      <w:sz w:val="16"/>
                      <w:szCs w:val="16"/>
                    </w:rPr>
                  </w:pPr>
                </w:p>
              </w:tc>
              <w:tc>
                <w:tcPr>
                  <w:tcW w:w="2242" w:type="dxa"/>
                  <w:tcBorders>
                    <w:top w:val="single" w:sz="4" w:space="0" w:color="auto"/>
                    <w:left w:val="single" w:sz="4" w:space="0" w:color="auto"/>
                    <w:bottom w:val="nil"/>
                    <w:right w:val="nil"/>
                  </w:tcBorders>
                </w:tcPr>
                <w:p w:rsidR="00B16024" w:rsidRPr="0000391A" w:rsidRDefault="00B16024" w:rsidP="00B16024">
                  <w:pPr>
                    <w:pStyle w:val="ae"/>
                    <w:ind w:left="-284" w:firstLine="284"/>
                    <w:rPr>
                      <w:rFonts w:ascii="Times New Roman" w:hAnsi="Times New Roman" w:cs="Times New Roman"/>
                      <w:sz w:val="16"/>
                      <w:szCs w:val="16"/>
                    </w:rPr>
                  </w:pPr>
                </w:p>
              </w:tc>
            </w:tr>
          </w:tbl>
          <w:p w:rsidR="00B16024" w:rsidRPr="0000391A" w:rsidRDefault="00B16024" w:rsidP="00B16024">
            <w:pPr>
              <w:ind w:left="-284" w:firstLine="284"/>
              <w:rPr>
                <w:sz w:val="16"/>
                <w:szCs w:val="16"/>
              </w:rPr>
            </w:pPr>
          </w:p>
          <w:p w:rsidR="00B16024" w:rsidRPr="0000391A" w:rsidRDefault="00B16024" w:rsidP="00B16024">
            <w:pPr>
              <w:pStyle w:val="af"/>
              <w:ind w:left="-284" w:firstLine="284"/>
              <w:rPr>
                <w:rFonts w:ascii="Times New Roman" w:hAnsi="Times New Roman" w:cs="Times New Roman"/>
                <w:sz w:val="16"/>
                <w:szCs w:val="16"/>
              </w:rPr>
            </w:pPr>
            <w:r w:rsidRPr="0000391A">
              <w:rPr>
                <w:rFonts w:ascii="Times New Roman" w:hAnsi="Times New Roman" w:cs="Times New Roman"/>
                <w:sz w:val="16"/>
                <w:szCs w:val="16"/>
              </w:rPr>
              <w:t>Ответственный исполнитель __________________ ________________ _________________________ ___________</w:t>
            </w:r>
          </w:p>
          <w:p w:rsidR="00B16024" w:rsidRPr="0000391A" w:rsidRDefault="00B16024" w:rsidP="00B16024">
            <w:pPr>
              <w:pStyle w:val="af"/>
              <w:ind w:left="-284" w:firstLine="284"/>
              <w:rPr>
                <w:rFonts w:ascii="Times New Roman" w:hAnsi="Times New Roman" w:cs="Times New Roman"/>
                <w:sz w:val="16"/>
                <w:szCs w:val="16"/>
              </w:rPr>
            </w:pPr>
            <w:r w:rsidRPr="0000391A">
              <w:rPr>
                <w:rFonts w:ascii="Times New Roman" w:hAnsi="Times New Roman" w:cs="Times New Roman"/>
                <w:sz w:val="16"/>
                <w:szCs w:val="16"/>
              </w:rPr>
              <w:t xml:space="preserve">                            (должность)           (подпись)     (расшифровка подписи)   (телефон)</w:t>
            </w:r>
          </w:p>
          <w:p w:rsidR="00B16024" w:rsidRPr="0000391A" w:rsidRDefault="00B16024" w:rsidP="00B16024">
            <w:pPr>
              <w:pStyle w:val="af"/>
              <w:ind w:left="-284" w:firstLine="284"/>
              <w:rPr>
                <w:rFonts w:ascii="Times New Roman" w:hAnsi="Times New Roman" w:cs="Times New Roman"/>
                <w:sz w:val="16"/>
                <w:szCs w:val="16"/>
              </w:rPr>
            </w:pPr>
            <w:r w:rsidRPr="0000391A">
              <w:rPr>
                <w:rFonts w:ascii="Times New Roman" w:hAnsi="Times New Roman" w:cs="Times New Roman"/>
                <w:sz w:val="16"/>
                <w:szCs w:val="16"/>
              </w:rPr>
              <w:t>"____"________________ 20___г.</w:t>
            </w:r>
          </w:p>
          <w:p w:rsidR="00B16024" w:rsidRPr="0000391A" w:rsidRDefault="00B16024" w:rsidP="00B16024">
            <w:pPr>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rPr>
                <w:sz w:val="16"/>
                <w:szCs w:val="16"/>
              </w:rPr>
            </w:pPr>
          </w:p>
          <w:p w:rsidR="00B16024" w:rsidRPr="0000391A" w:rsidRDefault="00B16024" w:rsidP="00B16024">
            <w:pPr>
              <w:spacing w:after="120"/>
              <w:ind w:left="11057"/>
              <w:jc w:val="right"/>
              <w:rPr>
                <w:sz w:val="16"/>
                <w:szCs w:val="16"/>
              </w:rPr>
            </w:pPr>
          </w:p>
          <w:p w:rsidR="00B16024" w:rsidRPr="0000391A" w:rsidRDefault="00B16024" w:rsidP="00B16024">
            <w:pPr>
              <w:spacing w:after="120"/>
              <w:ind w:left="11057"/>
              <w:jc w:val="right"/>
              <w:rPr>
                <w:sz w:val="16"/>
                <w:szCs w:val="16"/>
              </w:rPr>
            </w:pPr>
          </w:p>
          <w:p w:rsidR="00B16024" w:rsidRPr="0000391A" w:rsidRDefault="00B16024" w:rsidP="00B16024">
            <w:pPr>
              <w:spacing w:after="120"/>
              <w:ind w:left="11341"/>
              <w:rPr>
                <w:sz w:val="16"/>
                <w:szCs w:val="16"/>
              </w:rPr>
            </w:pPr>
            <w:r w:rsidRPr="0000391A">
              <w:rPr>
                <w:sz w:val="16"/>
                <w:szCs w:val="16"/>
              </w:rPr>
              <w:t xml:space="preserve">Приложение </w:t>
            </w:r>
            <w:r>
              <w:rPr>
                <w:sz w:val="16"/>
                <w:szCs w:val="16"/>
              </w:rPr>
              <w:t>№  23</w:t>
            </w:r>
            <w:r w:rsidRPr="0000391A">
              <w:rPr>
                <w:strike/>
                <w:sz w:val="16"/>
                <w:szCs w:val="16"/>
              </w:rPr>
              <w:t xml:space="preserve"> </w:t>
            </w:r>
            <w:r w:rsidRPr="0000391A">
              <w:rPr>
                <w:sz w:val="16"/>
                <w:szCs w:val="16"/>
              </w:rPr>
              <w:br/>
              <w:t>к Порядку открытия и ведения лицевых счетов Департаментом финансов</w:t>
            </w:r>
            <w:r>
              <w:rPr>
                <w:sz w:val="16"/>
                <w:szCs w:val="16"/>
              </w:rPr>
              <w:t xml:space="preserve"> </w:t>
            </w:r>
            <w:r w:rsidRPr="0000391A">
              <w:rPr>
                <w:sz w:val="16"/>
                <w:szCs w:val="16"/>
              </w:rPr>
              <w:t xml:space="preserve">и </w:t>
            </w:r>
            <w:r>
              <w:rPr>
                <w:sz w:val="16"/>
                <w:szCs w:val="16"/>
              </w:rPr>
              <w:t xml:space="preserve">имущественных </w:t>
            </w:r>
            <w:r w:rsidRPr="0000391A">
              <w:rPr>
                <w:sz w:val="16"/>
                <w:szCs w:val="16"/>
              </w:rPr>
              <w:t>отношений Чукотского автономного округа</w:t>
            </w:r>
          </w:p>
          <w:p w:rsidR="00B16024" w:rsidRPr="0000391A" w:rsidRDefault="00B16024" w:rsidP="00B16024">
            <w:pPr>
              <w:widowControl w:val="0"/>
              <w:adjustRightInd w:val="0"/>
              <w:ind w:left="-180"/>
              <w:jc w:val="center"/>
              <w:rPr>
                <w:b/>
                <w:bCs/>
                <w:sz w:val="16"/>
                <w:szCs w:val="16"/>
              </w:rPr>
            </w:pPr>
          </w:p>
          <w:p w:rsidR="00B16024" w:rsidRPr="0000391A" w:rsidRDefault="00B16024" w:rsidP="00B16024">
            <w:pPr>
              <w:widowControl w:val="0"/>
              <w:adjustRightInd w:val="0"/>
              <w:ind w:left="-180"/>
              <w:jc w:val="center"/>
              <w:rPr>
                <w:b/>
                <w:bCs/>
                <w:sz w:val="16"/>
                <w:szCs w:val="16"/>
              </w:rPr>
            </w:pPr>
          </w:p>
          <w:p w:rsidR="00B16024" w:rsidRPr="0000391A" w:rsidRDefault="00B16024" w:rsidP="00B16024">
            <w:pPr>
              <w:widowControl w:val="0"/>
              <w:adjustRightInd w:val="0"/>
              <w:ind w:left="-180"/>
              <w:jc w:val="center"/>
              <w:rPr>
                <w:sz w:val="16"/>
                <w:szCs w:val="16"/>
              </w:rPr>
            </w:pPr>
            <w:r w:rsidRPr="0000391A">
              <w:rPr>
                <w:b/>
                <w:bCs/>
                <w:sz w:val="16"/>
                <w:szCs w:val="16"/>
              </w:rPr>
              <w:t xml:space="preserve">Отчет о состоянии </w:t>
            </w:r>
          </w:p>
        </w:tc>
      </w:tr>
      <w:tr w:rsidR="00B16024" w:rsidRPr="0000391A" w:rsidTr="00B16024">
        <w:tc>
          <w:tcPr>
            <w:tcW w:w="3299"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 </w:t>
            </w:r>
          </w:p>
        </w:tc>
        <w:tc>
          <w:tcPr>
            <w:tcW w:w="6514" w:type="dxa"/>
            <w:tcBorders>
              <w:top w:val="nil"/>
              <w:left w:val="nil"/>
              <w:bottom w:val="nil"/>
              <w:right w:val="single" w:sz="12" w:space="0" w:color="000000"/>
            </w:tcBorders>
            <w:shd w:val="clear" w:color="auto" w:fill="FFFFFF"/>
            <w:vAlign w:val="bottom"/>
          </w:tcPr>
          <w:p w:rsidR="00B16024" w:rsidRPr="0000391A" w:rsidRDefault="00B16024" w:rsidP="00B16024">
            <w:pPr>
              <w:widowControl w:val="0"/>
              <w:adjustRightInd w:val="0"/>
              <w:ind w:left="14"/>
              <w:jc w:val="right"/>
              <w:rPr>
                <w:sz w:val="16"/>
                <w:szCs w:val="16"/>
              </w:rPr>
            </w:pPr>
            <w:r w:rsidRPr="0000391A">
              <w:rPr>
                <w:b/>
                <w:bCs/>
                <w:sz w:val="16"/>
                <w:szCs w:val="16"/>
              </w:rPr>
              <w:t>лицевого счета получателя бюджетных средств №</w:t>
            </w:r>
          </w:p>
        </w:tc>
        <w:tc>
          <w:tcPr>
            <w:tcW w:w="2340"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B16024" w:rsidRPr="0000391A" w:rsidRDefault="00B16024" w:rsidP="00B16024">
            <w:pPr>
              <w:widowControl w:val="0"/>
              <w:adjustRightInd w:val="0"/>
              <w:ind w:left="23" w:right="7"/>
              <w:jc w:val="center"/>
              <w:rPr>
                <w:sz w:val="16"/>
                <w:szCs w:val="16"/>
              </w:rPr>
            </w:pPr>
          </w:p>
        </w:tc>
        <w:tc>
          <w:tcPr>
            <w:tcW w:w="1739" w:type="dxa"/>
            <w:tcBorders>
              <w:top w:val="nil"/>
              <w:left w:val="single" w:sz="12" w:space="0" w:color="000000"/>
              <w:bottom w:val="nil"/>
              <w:right w:val="single" w:sz="4" w:space="0" w:color="auto"/>
            </w:tcBorders>
            <w:shd w:val="clear" w:color="auto" w:fill="FFFFFF"/>
            <w:vAlign w:val="bottom"/>
          </w:tcPr>
          <w:p w:rsidR="00B16024" w:rsidRPr="0000391A" w:rsidRDefault="00B16024" w:rsidP="00B16024">
            <w:pPr>
              <w:widowControl w:val="0"/>
              <w:adjustRightInd w:val="0"/>
              <w:ind w:left="23"/>
              <w:jc w:val="right"/>
              <w:rPr>
                <w:sz w:val="16"/>
                <w:szCs w:val="16"/>
              </w:rPr>
            </w:pPr>
            <w:r w:rsidRPr="0000391A">
              <w:rPr>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5" w:right="49"/>
              <w:jc w:val="center"/>
              <w:rPr>
                <w:sz w:val="16"/>
                <w:szCs w:val="16"/>
              </w:rPr>
            </w:pPr>
            <w:r w:rsidRPr="0000391A">
              <w:rPr>
                <w:sz w:val="16"/>
                <w:szCs w:val="16"/>
              </w:rPr>
              <w:t>Коды</w:t>
            </w:r>
          </w:p>
        </w:tc>
      </w:tr>
      <w:tr w:rsidR="00B16024" w:rsidRPr="0000391A" w:rsidTr="00B16024">
        <w:tc>
          <w:tcPr>
            <w:tcW w:w="3299"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 </w:t>
            </w:r>
          </w:p>
        </w:tc>
        <w:tc>
          <w:tcPr>
            <w:tcW w:w="8854"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ind w:left="14"/>
              <w:jc w:val="center"/>
              <w:rPr>
                <w:sz w:val="16"/>
                <w:szCs w:val="16"/>
              </w:rPr>
            </w:pPr>
            <w:r w:rsidRPr="0000391A">
              <w:rPr>
                <w:bCs/>
                <w:sz w:val="16"/>
                <w:szCs w:val="16"/>
              </w:rPr>
              <w:t>на  " ___" _____   20</w:t>
            </w:r>
            <w:r w:rsidRPr="0000391A">
              <w:rPr>
                <w:bCs/>
                <w:sz w:val="16"/>
                <w:szCs w:val="16"/>
                <w:u w:val="single"/>
              </w:rPr>
              <w:t>2</w:t>
            </w:r>
            <w:r w:rsidRPr="0000391A">
              <w:rPr>
                <w:bCs/>
                <w:sz w:val="16"/>
                <w:szCs w:val="16"/>
              </w:rPr>
              <w:t>__ г.</w:t>
            </w:r>
          </w:p>
        </w:tc>
        <w:tc>
          <w:tcPr>
            <w:tcW w:w="1739"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Форма по КФД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5" w:right="49"/>
              <w:jc w:val="center"/>
              <w:rPr>
                <w:sz w:val="16"/>
                <w:szCs w:val="16"/>
              </w:rPr>
            </w:pPr>
            <w:r w:rsidRPr="0000391A">
              <w:rPr>
                <w:sz w:val="16"/>
                <w:szCs w:val="16"/>
              </w:rPr>
              <w:t> 0531786</w:t>
            </w:r>
          </w:p>
        </w:tc>
      </w:tr>
      <w:tr w:rsidR="00B16024" w:rsidRPr="0000391A" w:rsidTr="00B16024">
        <w:tc>
          <w:tcPr>
            <w:tcW w:w="2977" w:type="dxa"/>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 </w:t>
            </w:r>
          </w:p>
        </w:tc>
        <w:tc>
          <w:tcPr>
            <w:tcW w:w="9176" w:type="dxa"/>
            <w:gridSpan w:val="3"/>
            <w:tcBorders>
              <w:top w:val="nil"/>
              <w:left w:val="nil"/>
              <w:bottom w:val="nil"/>
              <w:right w:val="nil"/>
            </w:tcBorders>
            <w:shd w:val="clear" w:color="auto" w:fill="FFFFFF"/>
            <w:vAlign w:val="bottom"/>
          </w:tcPr>
          <w:p w:rsidR="00B16024" w:rsidRPr="0000391A" w:rsidRDefault="00B16024" w:rsidP="00B16024">
            <w:pPr>
              <w:widowControl w:val="0"/>
              <w:adjustRightInd w:val="0"/>
              <w:ind w:left="8"/>
              <w:rPr>
                <w:sz w:val="16"/>
                <w:szCs w:val="16"/>
              </w:rPr>
            </w:pPr>
            <w:r w:rsidRPr="0000391A">
              <w:rPr>
                <w:sz w:val="16"/>
                <w:szCs w:val="16"/>
              </w:rPr>
              <w:t> </w:t>
            </w:r>
          </w:p>
        </w:tc>
        <w:tc>
          <w:tcPr>
            <w:tcW w:w="1739"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8" w:right="7"/>
              <w:jc w:val="right"/>
              <w:rPr>
                <w:sz w:val="16"/>
                <w:szCs w:val="16"/>
              </w:rPr>
            </w:pPr>
            <w:r w:rsidRPr="0000391A">
              <w:rPr>
                <w:sz w:val="16"/>
                <w:szCs w:val="16"/>
              </w:rPr>
              <w:t>Дата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5" w:right="49"/>
              <w:jc w:val="center"/>
              <w:rPr>
                <w:sz w:val="16"/>
                <w:szCs w:val="16"/>
              </w:rPr>
            </w:pPr>
            <w:r w:rsidRPr="0000391A">
              <w:rPr>
                <w:sz w:val="16"/>
                <w:szCs w:val="16"/>
              </w:rPr>
              <w:t> </w:t>
            </w:r>
          </w:p>
        </w:tc>
      </w:tr>
      <w:tr w:rsidR="00B16024" w:rsidRPr="0000391A" w:rsidTr="00B16024">
        <w:tc>
          <w:tcPr>
            <w:tcW w:w="2977" w:type="dxa"/>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 </w:t>
            </w:r>
          </w:p>
        </w:tc>
        <w:tc>
          <w:tcPr>
            <w:tcW w:w="9176" w:type="dxa"/>
            <w:gridSpan w:val="3"/>
            <w:tcBorders>
              <w:top w:val="nil"/>
              <w:left w:val="nil"/>
              <w:bottom w:val="nil"/>
              <w:right w:val="nil"/>
            </w:tcBorders>
            <w:shd w:val="clear" w:color="auto" w:fill="FFFFFF"/>
            <w:vAlign w:val="bottom"/>
          </w:tcPr>
          <w:p w:rsidR="00B16024" w:rsidRPr="0000391A" w:rsidRDefault="00B16024" w:rsidP="00B16024">
            <w:pPr>
              <w:widowControl w:val="0"/>
              <w:adjustRightInd w:val="0"/>
              <w:ind w:left="8"/>
              <w:rPr>
                <w:sz w:val="16"/>
                <w:szCs w:val="16"/>
              </w:rPr>
            </w:pPr>
            <w:r w:rsidRPr="0000391A">
              <w:rPr>
                <w:sz w:val="16"/>
                <w:szCs w:val="16"/>
              </w:rPr>
              <w:t> </w:t>
            </w:r>
          </w:p>
        </w:tc>
        <w:tc>
          <w:tcPr>
            <w:tcW w:w="1739"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8" w:right="7"/>
              <w:jc w:val="right"/>
              <w:rPr>
                <w:sz w:val="16"/>
                <w:szCs w:val="16"/>
              </w:rPr>
            </w:pPr>
            <w:r w:rsidRPr="0000391A">
              <w:rPr>
                <w:sz w:val="16"/>
                <w:szCs w:val="16"/>
              </w:rPr>
              <w:t>Дата предыдущей выписки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5" w:right="49"/>
              <w:jc w:val="center"/>
              <w:rPr>
                <w:sz w:val="16"/>
                <w:szCs w:val="16"/>
              </w:rPr>
            </w:pPr>
          </w:p>
          <w:p w:rsidR="00B16024" w:rsidRPr="0000391A" w:rsidRDefault="00B16024" w:rsidP="00B16024">
            <w:pPr>
              <w:widowControl w:val="0"/>
              <w:adjustRightInd w:val="0"/>
              <w:ind w:left="65" w:right="49"/>
              <w:jc w:val="center"/>
              <w:rPr>
                <w:sz w:val="16"/>
                <w:szCs w:val="16"/>
              </w:rPr>
            </w:pPr>
            <w:r w:rsidRPr="0000391A">
              <w:rPr>
                <w:sz w:val="16"/>
                <w:szCs w:val="16"/>
              </w:rPr>
              <w:t> </w:t>
            </w:r>
          </w:p>
        </w:tc>
      </w:tr>
      <w:tr w:rsidR="00B16024" w:rsidRPr="0000391A" w:rsidTr="00B16024">
        <w:tc>
          <w:tcPr>
            <w:tcW w:w="2977" w:type="dxa"/>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Финансовый орган</w:t>
            </w:r>
          </w:p>
        </w:tc>
        <w:tc>
          <w:tcPr>
            <w:tcW w:w="9176" w:type="dxa"/>
            <w:gridSpan w:val="3"/>
            <w:tcBorders>
              <w:top w:val="nil"/>
              <w:left w:val="nil"/>
              <w:bottom w:val="single" w:sz="6" w:space="0" w:color="000000"/>
              <w:right w:val="nil"/>
            </w:tcBorders>
            <w:shd w:val="clear" w:color="auto" w:fill="FFFFFF"/>
            <w:vAlign w:val="bottom"/>
          </w:tcPr>
          <w:p w:rsidR="00B16024" w:rsidRPr="0000391A" w:rsidRDefault="00B16024" w:rsidP="00B16024">
            <w:pPr>
              <w:widowControl w:val="0"/>
              <w:tabs>
                <w:tab w:val="left" w:pos="7350"/>
              </w:tabs>
              <w:adjustRightInd w:val="0"/>
              <w:ind w:left="8"/>
              <w:rPr>
                <w:sz w:val="16"/>
                <w:szCs w:val="16"/>
              </w:rPr>
            </w:pPr>
            <w:r w:rsidRPr="0000391A">
              <w:rPr>
                <w:sz w:val="16"/>
                <w:szCs w:val="16"/>
              </w:rPr>
              <w:t> Департамент финансов и имущественных отношений Чукотского автономного округа</w:t>
            </w:r>
          </w:p>
        </w:tc>
        <w:tc>
          <w:tcPr>
            <w:tcW w:w="1739"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по КОФК</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5" w:right="49"/>
              <w:jc w:val="center"/>
              <w:rPr>
                <w:sz w:val="16"/>
                <w:szCs w:val="16"/>
              </w:rPr>
            </w:pPr>
            <w:r w:rsidRPr="0000391A">
              <w:rPr>
                <w:sz w:val="16"/>
                <w:szCs w:val="16"/>
              </w:rPr>
              <w:t> 8800</w:t>
            </w:r>
          </w:p>
        </w:tc>
      </w:tr>
      <w:tr w:rsidR="00B16024" w:rsidRPr="0000391A" w:rsidTr="00B16024">
        <w:tc>
          <w:tcPr>
            <w:tcW w:w="2977" w:type="dxa"/>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Получатель бюджетных средств</w:t>
            </w:r>
          </w:p>
        </w:tc>
        <w:tc>
          <w:tcPr>
            <w:tcW w:w="9176" w:type="dxa"/>
            <w:gridSpan w:val="3"/>
            <w:tcBorders>
              <w:top w:val="nil"/>
              <w:left w:val="nil"/>
              <w:bottom w:val="single" w:sz="6" w:space="0" w:color="000000"/>
              <w:right w:val="nil"/>
            </w:tcBorders>
            <w:shd w:val="clear" w:color="auto" w:fill="FFFFFF"/>
            <w:vAlign w:val="bottom"/>
          </w:tcPr>
          <w:p w:rsidR="00B16024" w:rsidRPr="0000391A" w:rsidRDefault="00B16024" w:rsidP="00B16024">
            <w:pPr>
              <w:widowControl w:val="0"/>
              <w:adjustRightInd w:val="0"/>
              <w:ind w:left="8"/>
              <w:rPr>
                <w:sz w:val="16"/>
                <w:szCs w:val="16"/>
              </w:rPr>
            </w:pPr>
          </w:p>
          <w:p w:rsidR="00B16024" w:rsidRPr="0000391A" w:rsidRDefault="00B16024" w:rsidP="00B16024">
            <w:pPr>
              <w:widowControl w:val="0"/>
              <w:adjustRightInd w:val="0"/>
              <w:ind w:left="8"/>
              <w:rPr>
                <w:sz w:val="16"/>
                <w:szCs w:val="16"/>
              </w:rPr>
            </w:pPr>
          </w:p>
        </w:tc>
        <w:tc>
          <w:tcPr>
            <w:tcW w:w="1739"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по Сводному реестру</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5" w:right="49"/>
              <w:jc w:val="center"/>
              <w:rPr>
                <w:sz w:val="16"/>
                <w:szCs w:val="16"/>
              </w:rPr>
            </w:pPr>
          </w:p>
        </w:tc>
      </w:tr>
      <w:tr w:rsidR="00B16024" w:rsidRPr="0000391A" w:rsidTr="00B16024">
        <w:tc>
          <w:tcPr>
            <w:tcW w:w="2977" w:type="dxa"/>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trike/>
                <w:sz w:val="16"/>
                <w:szCs w:val="16"/>
              </w:rPr>
              <w:t>Главный</w:t>
            </w:r>
            <w:r w:rsidRPr="0000391A">
              <w:rPr>
                <w:sz w:val="16"/>
                <w:szCs w:val="16"/>
              </w:rPr>
              <w:t xml:space="preserve"> распорядитель бюджетных средств</w:t>
            </w:r>
          </w:p>
        </w:tc>
        <w:tc>
          <w:tcPr>
            <w:tcW w:w="9176" w:type="dxa"/>
            <w:gridSpan w:val="3"/>
            <w:tcBorders>
              <w:top w:val="nil"/>
              <w:left w:val="nil"/>
              <w:bottom w:val="single" w:sz="6" w:space="0" w:color="000000"/>
              <w:right w:val="nil"/>
            </w:tcBorders>
            <w:shd w:val="clear" w:color="auto" w:fill="FFFFFF"/>
            <w:vAlign w:val="bottom"/>
          </w:tcPr>
          <w:p w:rsidR="00B16024" w:rsidRPr="0000391A" w:rsidRDefault="00B16024" w:rsidP="00B16024">
            <w:pPr>
              <w:widowControl w:val="0"/>
              <w:adjustRightInd w:val="0"/>
              <w:ind w:left="8"/>
              <w:rPr>
                <w:sz w:val="16"/>
                <w:szCs w:val="16"/>
              </w:rPr>
            </w:pPr>
            <w:r w:rsidRPr="0000391A">
              <w:rPr>
                <w:sz w:val="16"/>
                <w:szCs w:val="16"/>
              </w:rPr>
              <w:t> </w:t>
            </w:r>
          </w:p>
          <w:p w:rsidR="00B16024" w:rsidRPr="0000391A" w:rsidRDefault="00B16024" w:rsidP="00B16024">
            <w:pPr>
              <w:widowControl w:val="0"/>
              <w:adjustRightInd w:val="0"/>
              <w:ind w:left="8"/>
              <w:rPr>
                <w:sz w:val="16"/>
                <w:szCs w:val="16"/>
              </w:rPr>
            </w:pPr>
          </w:p>
        </w:tc>
        <w:tc>
          <w:tcPr>
            <w:tcW w:w="1739"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Глава по БК</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5" w:right="49"/>
              <w:jc w:val="center"/>
              <w:rPr>
                <w:sz w:val="16"/>
                <w:szCs w:val="16"/>
              </w:rPr>
            </w:pPr>
            <w:r w:rsidRPr="0000391A">
              <w:rPr>
                <w:sz w:val="16"/>
                <w:szCs w:val="16"/>
              </w:rPr>
              <w:t> </w:t>
            </w:r>
          </w:p>
        </w:tc>
      </w:tr>
      <w:tr w:rsidR="00B16024" w:rsidRPr="0000391A" w:rsidTr="00B16024">
        <w:trPr>
          <w:trHeight w:val="328"/>
        </w:trPr>
        <w:tc>
          <w:tcPr>
            <w:tcW w:w="2977" w:type="dxa"/>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Наименование бюджета</w:t>
            </w:r>
          </w:p>
        </w:tc>
        <w:tc>
          <w:tcPr>
            <w:tcW w:w="9176" w:type="dxa"/>
            <w:gridSpan w:val="3"/>
            <w:tcBorders>
              <w:top w:val="single" w:sz="6" w:space="0" w:color="000000"/>
              <w:left w:val="nil"/>
              <w:bottom w:val="single" w:sz="6" w:space="0" w:color="000000"/>
              <w:right w:val="nil"/>
            </w:tcBorders>
            <w:shd w:val="clear" w:color="auto" w:fill="FFFFFF"/>
            <w:vAlign w:val="bottom"/>
          </w:tcPr>
          <w:p w:rsidR="00B16024" w:rsidRPr="0000391A" w:rsidRDefault="00B16024" w:rsidP="00B16024">
            <w:pPr>
              <w:widowControl w:val="0"/>
              <w:adjustRightInd w:val="0"/>
              <w:ind w:left="8"/>
              <w:rPr>
                <w:sz w:val="16"/>
                <w:szCs w:val="16"/>
              </w:rPr>
            </w:pPr>
            <w:r w:rsidRPr="0000391A">
              <w:rPr>
                <w:sz w:val="16"/>
                <w:szCs w:val="16"/>
              </w:rPr>
              <w:t> Окружной бюджет Чукотского автономного округа</w:t>
            </w:r>
          </w:p>
        </w:tc>
        <w:tc>
          <w:tcPr>
            <w:tcW w:w="1739"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по ОКТМО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5" w:right="49"/>
              <w:jc w:val="center"/>
              <w:rPr>
                <w:sz w:val="16"/>
                <w:szCs w:val="16"/>
              </w:rPr>
            </w:pPr>
            <w:r w:rsidRPr="0000391A">
              <w:rPr>
                <w:sz w:val="16"/>
                <w:szCs w:val="16"/>
              </w:rPr>
              <w:t> 77000000</w:t>
            </w:r>
          </w:p>
        </w:tc>
      </w:tr>
      <w:tr w:rsidR="00B16024" w:rsidRPr="0000391A" w:rsidTr="00B16024">
        <w:tc>
          <w:tcPr>
            <w:tcW w:w="2977" w:type="dxa"/>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Финансовый орган</w:t>
            </w:r>
          </w:p>
        </w:tc>
        <w:tc>
          <w:tcPr>
            <w:tcW w:w="9176" w:type="dxa"/>
            <w:gridSpan w:val="3"/>
            <w:tcBorders>
              <w:top w:val="single" w:sz="6" w:space="0" w:color="000000"/>
              <w:left w:val="nil"/>
              <w:bottom w:val="single" w:sz="6" w:space="0" w:color="000000"/>
              <w:right w:val="nil"/>
            </w:tcBorders>
            <w:shd w:val="clear" w:color="auto" w:fill="FFFFFF"/>
            <w:vAlign w:val="bottom"/>
          </w:tcPr>
          <w:p w:rsidR="00B16024" w:rsidRPr="0000391A" w:rsidRDefault="00B16024" w:rsidP="00B16024">
            <w:pPr>
              <w:widowControl w:val="0"/>
              <w:adjustRightInd w:val="0"/>
              <w:ind w:left="8"/>
              <w:rPr>
                <w:sz w:val="16"/>
                <w:szCs w:val="16"/>
              </w:rPr>
            </w:pPr>
            <w:r w:rsidRPr="0000391A">
              <w:rPr>
                <w:sz w:val="16"/>
                <w:szCs w:val="16"/>
              </w:rPr>
              <w:t> </w:t>
            </w:r>
          </w:p>
          <w:p w:rsidR="00B16024" w:rsidRPr="0000391A" w:rsidRDefault="00B16024" w:rsidP="00B16024">
            <w:pPr>
              <w:widowControl w:val="0"/>
              <w:adjustRightInd w:val="0"/>
              <w:ind w:left="8"/>
              <w:rPr>
                <w:sz w:val="16"/>
                <w:szCs w:val="16"/>
              </w:rPr>
            </w:pPr>
          </w:p>
        </w:tc>
        <w:tc>
          <w:tcPr>
            <w:tcW w:w="1739"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 xml:space="preserve">по ОКПО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5" w:right="49"/>
              <w:jc w:val="center"/>
              <w:rPr>
                <w:sz w:val="16"/>
                <w:szCs w:val="16"/>
              </w:rPr>
            </w:pPr>
          </w:p>
        </w:tc>
      </w:tr>
      <w:tr w:rsidR="00B16024" w:rsidRPr="0000391A" w:rsidTr="00B16024">
        <w:tc>
          <w:tcPr>
            <w:tcW w:w="2977" w:type="dxa"/>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Периодичность: месячная</w:t>
            </w:r>
          </w:p>
        </w:tc>
        <w:tc>
          <w:tcPr>
            <w:tcW w:w="9176" w:type="dxa"/>
            <w:gridSpan w:val="3"/>
            <w:tcBorders>
              <w:top w:val="single" w:sz="6" w:space="0" w:color="000000"/>
              <w:left w:val="nil"/>
              <w:bottom w:val="nil"/>
              <w:right w:val="nil"/>
            </w:tcBorders>
            <w:shd w:val="clear" w:color="auto" w:fill="FFFFFF"/>
            <w:vAlign w:val="bottom"/>
          </w:tcPr>
          <w:p w:rsidR="00B16024" w:rsidRPr="0000391A" w:rsidRDefault="00B16024" w:rsidP="00B16024">
            <w:pPr>
              <w:widowControl w:val="0"/>
              <w:adjustRightInd w:val="0"/>
              <w:ind w:left="8"/>
              <w:rPr>
                <w:sz w:val="16"/>
                <w:szCs w:val="16"/>
              </w:rPr>
            </w:pPr>
            <w:r w:rsidRPr="0000391A">
              <w:rPr>
                <w:sz w:val="16"/>
                <w:szCs w:val="16"/>
              </w:rPr>
              <w:t> </w:t>
            </w:r>
          </w:p>
        </w:tc>
        <w:tc>
          <w:tcPr>
            <w:tcW w:w="1739"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5" w:right="49"/>
              <w:jc w:val="center"/>
              <w:rPr>
                <w:sz w:val="16"/>
                <w:szCs w:val="16"/>
              </w:rPr>
            </w:pPr>
            <w:r w:rsidRPr="0000391A">
              <w:rPr>
                <w:sz w:val="16"/>
                <w:szCs w:val="16"/>
              </w:rPr>
              <w:t> </w:t>
            </w:r>
          </w:p>
        </w:tc>
      </w:tr>
      <w:tr w:rsidR="00B16024" w:rsidRPr="0000391A" w:rsidTr="00B16024">
        <w:tc>
          <w:tcPr>
            <w:tcW w:w="2977" w:type="dxa"/>
            <w:tcBorders>
              <w:top w:val="nil"/>
              <w:left w:val="nil"/>
              <w:bottom w:val="nil"/>
              <w:right w:val="nil"/>
            </w:tcBorders>
            <w:shd w:val="clear" w:color="auto" w:fill="FFFFFF"/>
            <w:vAlign w:val="bottom"/>
          </w:tcPr>
          <w:p w:rsidR="00B16024" w:rsidRPr="0000391A" w:rsidRDefault="00B16024" w:rsidP="00B16024">
            <w:pPr>
              <w:widowControl w:val="0"/>
              <w:adjustRightInd w:val="0"/>
              <w:rPr>
                <w:sz w:val="16"/>
                <w:szCs w:val="16"/>
              </w:rPr>
            </w:pPr>
            <w:r w:rsidRPr="0000391A">
              <w:rPr>
                <w:sz w:val="16"/>
                <w:szCs w:val="16"/>
              </w:rPr>
              <w:t>Единица измерения: руб.</w:t>
            </w:r>
          </w:p>
        </w:tc>
        <w:tc>
          <w:tcPr>
            <w:tcW w:w="9176" w:type="dxa"/>
            <w:gridSpan w:val="3"/>
            <w:tcBorders>
              <w:top w:val="nil"/>
              <w:left w:val="nil"/>
              <w:bottom w:val="nil"/>
              <w:right w:val="nil"/>
            </w:tcBorders>
            <w:shd w:val="clear" w:color="auto" w:fill="FFFFFF"/>
            <w:vAlign w:val="bottom"/>
          </w:tcPr>
          <w:p w:rsidR="00B16024" w:rsidRPr="0000391A" w:rsidRDefault="00B16024" w:rsidP="00B16024">
            <w:pPr>
              <w:widowControl w:val="0"/>
              <w:adjustRightInd w:val="0"/>
              <w:ind w:left="8"/>
              <w:rPr>
                <w:sz w:val="16"/>
                <w:szCs w:val="16"/>
              </w:rPr>
            </w:pPr>
            <w:r w:rsidRPr="0000391A">
              <w:rPr>
                <w:sz w:val="16"/>
                <w:szCs w:val="16"/>
              </w:rPr>
              <w:t> </w:t>
            </w:r>
          </w:p>
        </w:tc>
        <w:tc>
          <w:tcPr>
            <w:tcW w:w="1739"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49"/>
              <w:jc w:val="right"/>
              <w:rPr>
                <w:sz w:val="16"/>
                <w:szCs w:val="16"/>
              </w:rPr>
            </w:pPr>
            <w:r w:rsidRPr="0000391A">
              <w:rPr>
                <w:sz w:val="16"/>
                <w:szCs w:val="16"/>
              </w:rPr>
              <w:t>по ОКЕИ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5" w:right="49"/>
              <w:jc w:val="center"/>
              <w:rPr>
                <w:sz w:val="16"/>
                <w:szCs w:val="16"/>
              </w:rPr>
            </w:pPr>
            <w:r w:rsidRPr="0000391A">
              <w:rPr>
                <w:sz w:val="16"/>
                <w:szCs w:val="16"/>
              </w:rPr>
              <w:t>383</w:t>
            </w:r>
          </w:p>
        </w:tc>
      </w:tr>
    </w:tbl>
    <w:p w:rsidR="00B16024" w:rsidRPr="0000391A" w:rsidRDefault="00B16024" w:rsidP="00B16024">
      <w:pPr>
        <w:pStyle w:val="1"/>
        <w:rPr>
          <w:rFonts w:ascii="Times New Roman" w:hAnsi="Times New Roman" w:cs="Times New Roman"/>
          <w:color w:val="auto"/>
          <w:sz w:val="16"/>
          <w:szCs w:val="16"/>
        </w:rPr>
      </w:pPr>
      <w:bookmarkStart w:id="333" w:name="sub_24100"/>
      <w:r w:rsidRPr="0000391A">
        <w:rPr>
          <w:rFonts w:ascii="Times New Roman" w:hAnsi="Times New Roman" w:cs="Times New Roman"/>
          <w:color w:val="auto"/>
          <w:sz w:val="16"/>
          <w:szCs w:val="16"/>
        </w:rPr>
        <w:t>1. Бюджетные ассигнования</w:t>
      </w:r>
      <w:bookmarkEnd w:id="333"/>
    </w:p>
    <w:tbl>
      <w:tblPr>
        <w:tblW w:w="150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1"/>
        <w:gridCol w:w="1138"/>
        <w:gridCol w:w="1416"/>
        <w:gridCol w:w="1426"/>
        <w:gridCol w:w="1421"/>
        <w:gridCol w:w="1416"/>
        <w:gridCol w:w="1426"/>
        <w:gridCol w:w="1421"/>
        <w:gridCol w:w="1426"/>
        <w:gridCol w:w="1430"/>
        <w:gridCol w:w="1329"/>
      </w:tblGrid>
      <w:tr w:rsidR="00B16024" w:rsidRPr="0000391A" w:rsidTr="00B16024">
        <w:tc>
          <w:tcPr>
            <w:tcW w:w="1191" w:type="dxa"/>
            <w:vMerge w:val="restart"/>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34" w:name="sub_24110"/>
            <w:r w:rsidRPr="0000391A">
              <w:rPr>
                <w:rFonts w:ascii="Times New Roman" w:hAnsi="Times New Roman" w:cs="Times New Roman"/>
                <w:sz w:val="16"/>
                <w:szCs w:val="16"/>
              </w:rPr>
              <w:t xml:space="preserve">Код по </w:t>
            </w:r>
            <w:hyperlink r:id="rId139" w:history="1">
              <w:r w:rsidRPr="0000391A">
                <w:rPr>
                  <w:rStyle w:val="ad"/>
                  <w:rFonts w:ascii="Times New Roman" w:hAnsi="Times New Roman" w:cs="Times New Roman"/>
                  <w:color w:val="auto"/>
                  <w:sz w:val="16"/>
                  <w:szCs w:val="16"/>
                </w:rPr>
                <w:t>БК</w:t>
              </w:r>
            </w:hyperlink>
            <w:bookmarkEnd w:id="334"/>
          </w:p>
        </w:tc>
        <w:tc>
          <w:tcPr>
            <w:tcW w:w="1138"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Код строки</w:t>
            </w:r>
          </w:p>
        </w:tc>
        <w:tc>
          <w:tcPr>
            <w:tcW w:w="4263"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4263"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4185" w:type="dxa"/>
            <w:gridSpan w:val="3"/>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Заблокировано</w:t>
            </w:r>
          </w:p>
        </w:tc>
      </w:tr>
      <w:tr w:rsidR="00B16024" w:rsidRPr="0000391A" w:rsidTr="00B16024">
        <w:tc>
          <w:tcPr>
            <w:tcW w:w="1191" w:type="dxa"/>
            <w:vMerge/>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847"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c>
          <w:tcPr>
            <w:tcW w:w="141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847"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c>
          <w:tcPr>
            <w:tcW w:w="142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759" w:type="dxa"/>
            <w:gridSpan w:val="2"/>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____годов</w:t>
            </w:r>
          </w:p>
        </w:tc>
      </w:tr>
      <w:tr w:rsidR="00B16024" w:rsidRPr="0000391A" w:rsidTr="00B16024">
        <w:tc>
          <w:tcPr>
            <w:tcW w:w="1191" w:type="dxa"/>
            <w:vMerge/>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1416"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1426"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329"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r>
      <w:tr w:rsidR="00B16024" w:rsidRPr="0000391A" w:rsidTr="00B16024">
        <w:tc>
          <w:tcPr>
            <w:tcW w:w="1191"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13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7</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8</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9</w:t>
            </w:r>
          </w:p>
        </w:tc>
        <w:tc>
          <w:tcPr>
            <w:tcW w:w="14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10</w:t>
            </w:r>
          </w:p>
        </w:tc>
        <w:tc>
          <w:tcPr>
            <w:tcW w:w="1329"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11</w:t>
            </w:r>
          </w:p>
        </w:tc>
      </w:tr>
      <w:tr w:rsidR="00B16024" w:rsidRPr="0000391A" w:rsidTr="00B16024">
        <w:tc>
          <w:tcPr>
            <w:tcW w:w="1191"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13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2329" w:type="dxa"/>
            <w:gridSpan w:val="2"/>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35" w:name="sub_24101"/>
            <w:r w:rsidRPr="0000391A">
              <w:rPr>
                <w:rFonts w:ascii="Times New Roman" w:hAnsi="Times New Roman" w:cs="Times New Roman"/>
                <w:sz w:val="16"/>
                <w:szCs w:val="16"/>
              </w:rPr>
              <w:t>Итого</w:t>
            </w:r>
            <w:bookmarkEnd w:id="335"/>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329"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rPr>
          <w:sz w:val="16"/>
          <w:szCs w:val="16"/>
        </w:rPr>
      </w:pPr>
    </w:p>
    <w:tbl>
      <w:tblPr>
        <w:tblW w:w="150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3"/>
        <w:gridCol w:w="1426"/>
        <w:gridCol w:w="1416"/>
        <w:gridCol w:w="1421"/>
        <w:gridCol w:w="9634"/>
      </w:tblGrid>
      <w:tr w:rsidR="00B16024" w:rsidRPr="0000391A" w:rsidTr="00B16024">
        <w:tc>
          <w:tcPr>
            <w:tcW w:w="1133" w:type="dxa"/>
            <w:vMerge w:val="restart"/>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36" w:name="sub_24120"/>
            <w:r w:rsidRPr="0000391A">
              <w:rPr>
                <w:rFonts w:ascii="Times New Roman" w:hAnsi="Times New Roman" w:cs="Times New Roman"/>
                <w:sz w:val="16"/>
                <w:szCs w:val="16"/>
              </w:rPr>
              <w:t>Код строки</w:t>
            </w:r>
            <w:bookmarkEnd w:id="336"/>
          </w:p>
        </w:tc>
        <w:tc>
          <w:tcPr>
            <w:tcW w:w="4263"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 с учетом заблокированных</w:t>
            </w:r>
          </w:p>
        </w:tc>
        <w:tc>
          <w:tcPr>
            <w:tcW w:w="9634" w:type="dxa"/>
            <w:vMerge w:val="restart"/>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1133" w:type="dxa"/>
            <w:vMerge/>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837"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c>
          <w:tcPr>
            <w:tcW w:w="9634" w:type="dxa"/>
            <w:vMerge/>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1133" w:type="dxa"/>
            <w:vMerge/>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9634" w:type="dxa"/>
            <w:vMerge/>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1133"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12</w:t>
            </w: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13</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14</w:t>
            </w:r>
          </w:p>
        </w:tc>
        <w:tc>
          <w:tcPr>
            <w:tcW w:w="9634"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15</w:t>
            </w:r>
          </w:p>
        </w:tc>
      </w:tr>
      <w:tr w:rsidR="00B16024" w:rsidRPr="0000391A" w:rsidTr="00B16024">
        <w:tc>
          <w:tcPr>
            <w:tcW w:w="1133"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9634"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1133"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X</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9634" w:type="dxa"/>
            <w:tcBorders>
              <w:top w:val="single" w:sz="4" w:space="0" w:color="auto"/>
              <w:left w:val="single" w:sz="4" w:space="0" w:color="auto"/>
              <w:bottom w:val="nil"/>
              <w:right w:val="nil"/>
            </w:tcBorders>
          </w:tcPr>
          <w:p w:rsidR="00B16024" w:rsidRPr="0000391A" w:rsidRDefault="00B16024" w:rsidP="00B16024">
            <w:pPr>
              <w:pStyle w:val="ae"/>
              <w:rPr>
                <w:rFonts w:ascii="Times New Roman" w:hAnsi="Times New Roman" w:cs="Times New Roman"/>
                <w:sz w:val="16"/>
                <w:szCs w:val="16"/>
              </w:rPr>
            </w:pPr>
          </w:p>
        </w:tc>
      </w:tr>
    </w:tbl>
    <w:p w:rsidR="00DC5A51" w:rsidRDefault="00DC5A51" w:rsidP="00B16024">
      <w:pPr>
        <w:pStyle w:val="1"/>
        <w:rPr>
          <w:rFonts w:ascii="Times New Roman" w:hAnsi="Times New Roman" w:cs="Times New Roman"/>
          <w:color w:val="auto"/>
          <w:sz w:val="16"/>
          <w:szCs w:val="16"/>
        </w:rPr>
      </w:pPr>
      <w:bookmarkStart w:id="337" w:name="sub_24200"/>
    </w:p>
    <w:p w:rsidR="00DC5A51" w:rsidRDefault="00DC5A51" w:rsidP="00B16024">
      <w:pPr>
        <w:pStyle w:val="1"/>
        <w:rPr>
          <w:rFonts w:ascii="Times New Roman" w:hAnsi="Times New Roman" w:cs="Times New Roman"/>
          <w:color w:val="auto"/>
          <w:sz w:val="16"/>
          <w:szCs w:val="16"/>
        </w:rPr>
      </w:pPr>
    </w:p>
    <w:p w:rsidR="00DC5A51" w:rsidRDefault="00DC5A51" w:rsidP="00B16024">
      <w:pPr>
        <w:pStyle w:val="1"/>
        <w:rPr>
          <w:rFonts w:ascii="Times New Roman" w:hAnsi="Times New Roman" w:cs="Times New Roman"/>
          <w:color w:val="auto"/>
          <w:sz w:val="16"/>
          <w:szCs w:val="16"/>
        </w:rPr>
      </w:pPr>
    </w:p>
    <w:p w:rsidR="00DC5A51" w:rsidRDefault="00DC5A51" w:rsidP="00B16024">
      <w:pPr>
        <w:pStyle w:val="1"/>
        <w:rPr>
          <w:rFonts w:ascii="Times New Roman" w:hAnsi="Times New Roman" w:cs="Times New Roman"/>
          <w:color w:val="auto"/>
          <w:sz w:val="16"/>
          <w:szCs w:val="16"/>
        </w:rPr>
      </w:pPr>
    </w:p>
    <w:p w:rsidR="00DC5A51" w:rsidRDefault="00DC5A51" w:rsidP="00B16024">
      <w:pPr>
        <w:pStyle w:val="1"/>
        <w:rPr>
          <w:rFonts w:ascii="Times New Roman" w:hAnsi="Times New Roman" w:cs="Times New Roman"/>
          <w:color w:val="auto"/>
          <w:sz w:val="16"/>
          <w:szCs w:val="16"/>
        </w:rPr>
      </w:pPr>
    </w:p>
    <w:p w:rsidR="00DC5A51" w:rsidRDefault="00DC5A51" w:rsidP="00B16024">
      <w:pPr>
        <w:pStyle w:val="1"/>
        <w:rPr>
          <w:rFonts w:ascii="Times New Roman" w:hAnsi="Times New Roman" w:cs="Times New Roman"/>
          <w:color w:val="auto"/>
          <w:sz w:val="16"/>
          <w:szCs w:val="16"/>
        </w:rPr>
      </w:pPr>
    </w:p>
    <w:p w:rsidR="00DC5A51" w:rsidRDefault="00DC5A51" w:rsidP="00B16024">
      <w:pPr>
        <w:pStyle w:val="1"/>
        <w:rPr>
          <w:rFonts w:ascii="Times New Roman" w:hAnsi="Times New Roman" w:cs="Times New Roman"/>
          <w:color w:val="auto"/>
          <w:sz w:val="16"/>
          <w:szCs w:val="16"/>
        </w:rPr>
      </w:pPr>
    </w:p>
    <w:p w:rsidR="00B16024" w:rsidRPr="0000391A" w:rsidRDefault="00B16024" w:rsidP="00B16024">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2. Доведенные лимиты бюджетных обязательств</w:t>
      </w:r>
    </w:p>
    <w:p w:rsidR="00B16024" w:rsidRPr="0000391A" w:rsidRDefault="00B16024" w:rsidP="00B16024">
      <w:pPr>
        <w:pStyle w:val="1"/>
        <w:rPr>
          <w:rFonts w:ascii="Times New Roman" w:hAnsi="Times New Roman" w:cs="Times New Roman"/>
          <w:color w:val="auto"/>
          <w:sz w:val="16"/>
          <w:szCs w:val="16"/>
        </w:rPr>
      </w:pPr>
      <w:bookmarkStart w:id="338" w:name="sub_24201"/>
      <w:bookmarkEnd w:id="337"/>
      <w:r w:rsidRPr="0000391A">
        <w:rPr>
          <w:rFonts w:ascii="Times New Roman" w:hAnsi="Times New Roman" w:cs="Times New Roman"/>
          <w:color w:val="auto"/>
          <w:sz w:val="16"/>
          <w:szCs w:val="16"/>
        </w:rPr>
        <w:t>2.1. Лимиты бюджетных обязательств</w:t>
      </w:r>
    </w:p>
    <w:tbl>
      <w:tblPr>
        <w:tblW w:w="1506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1"/>
        <w:gridCol w:w="2150"/>
        <w:gridCol w:w="1325"/>
        <w:gridCol w:w="1416"/>
        <w:gridCol w:w="1426"/>
        <w:gridCol w:w="1426"/>
        <w:gridCol w:w="1426"/>
        <w:gridCol w:w="1435"/>
        <w:gridCol w:w="1604"/>
      </w:tblGrid>
      <w:tr w:rsidR="00B16024" w:rsidRPr="0000391A" w:rsidTr="00B16024">
        <w:tc>
          <w:tcPr>
            <w:tcW w:w="2861" w:type="dxa"/>
            <w:vMerge w:val="restart"/>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39" w:name="sub_242010"/>
            <w:bookmarkEnd w:id="338"/>
            <w:r w:rsidRPr="0000391A">
              <w:rPr>
                <w:rFonts w:ascii="Times New Roman" w:hAnsi="Times New Roman" w:cs="Times New Roman"/>
                <w:sz w:val="16"/>
                <w:szCs w:val="16"/>
              </w:rPr>
              <w:t>Код объекта ФАИП (мероприятия по информатизации)</w:t>
            </w:r>
            <w:bookmarkEnd w:id="339"/>
          </w:p>
        </w:tc>
        <w:tc>
          <w:tcPr>
            <w:tcW w:w="2150"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40" w:history="1">
              <w:r w:rsidRPr="0000391A">
                <w:rPr>
                  <w:rStyle w:val="ad"/>
                  <w:rFonts w:ascii="Times New Roman" w:hAnsi="Times New Roman" w:cs="Times New Roman"/>
                  <w:color w:val="auto"/>
                  <w:sz w:val="16"/>
                  <w:szCs w:val="16"/>
                </w:rPr>
                <w:t>БК</w:t>
              </w:r>
            </w:hyperlink>
          </w:p>
        </w:tc>
        <w:tc>
          <w:tcPr>
            <w:tcW w:w="1325"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Код строки</w:t>
            </w:r>
          </w:p>
        </w:tc>
        <w:tc>
          <w:tcPr>
            <w:tcW w:w="4268"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4465" w:type="dxa"/>
            <w:gridSpan w:val="3"/>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r>
      <w:tr w:rsidR="00B16024" w:rsidRPr="0000391A" w:rsidTr="00B16024">
        <w:tc>
          <w:tcPr>
            <w:tcW w:w="2861" w:type="dxa"/>
            <w:vMerge/>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150"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325"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852"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c>
          <w:tcPr>
            <w:tcW w:w="142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3039" w:type="dxa"/>
            <w:gridSpan w:val="2"/>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r>
      <w:tr w:rsidR="00B16024" w:rsidRPr="0000391A" w:rsidTr="00B16024">
        <w:tc>
          <w:tcPr>
            <w:tcW w:w="2861" w:type="dxa"/>
            <w:vMerge/>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150"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325"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1426"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3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604"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r>
      <w:tr w:rsidR="00B16024" w:rsidRPr="0000391A" w:rsidTr="00B16024">
        <w:tc>
          <w:tcPr>
            <w:tcW w:w="2861"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215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32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7</w:t>
            </w:r>
          </w:p>
        </w:tc>
        <w:tc>
          <w:tcPr>
            <w:tcW w:w="143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8</w:t>
            </w:r>
          </w:p>
        </w:tc>
        <w:tc>
          <w:tcPr>
            <w:tcW w:w="1604"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9</w:t>
            </w:r>
          </w:p>
        </w:tc>
      </w:tr>
      <w:tr w:rsidR="00B16024" w:rsidRPr="0000391A" w:rsidTr="00B16024">
        <w:tc>
          <w:tcPr>
            <w:tcW w:w="2861"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15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32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3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604"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6336" w:type="dxa"/>
            <w:gridSpan w:val="3"/>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40" w:name="sub_242011"/>
            <w:r w:rsidRPr="0000391A">
              <w:rPr>
                <w:rFonts w:ascii="Times New Roman" w:hAnsi="Times New Roman" w:cs="Times New Roman"/>
                <w:sz w:val="16"/>
                <w:szCs w:val="16"/>
              </w:rPr>
              <w:t>Итого</w:t>
            </w:r>
            <w:bookmarkEnd w:id="340"/>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3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604"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rPr>
          <w:sz w:val="16"/>
          <w:szCs w:val="16"/>
        </w:rPr>
      </w:pPr>
    </w:p>
    <w:tbl>
      <w:tblPr>
        <w:tblW w:w="150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4"/>
        <w:gridCol w:w="1421"/>
        <w:gridCol w:w="1416"/>
        <w:gridCol w:w="1421"/>
        <w:gridCol w:w="1421"/>
        <w:gridCol w:w="1421"/>
        <w:gridCol w:w="1421"/>
        <w:gridCol w:w="5198"/>
      </w:tblGrid>
      <w:tr w:rsidR="00B16024" w:rsidRPr="0000391A" w:rsidTr="00B16024">
        <w:tc>
          <w:tcPr>
            <w:tcW w:w="1344" w:type="dxa"/>
            <w:vMerge w:val="restart"/>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41" w:name="sub_242210"/>
            <w:r w:rsidRPr="0000391A">
              <w:rPr>
                <w:rFonts w:ascii="Times New Roman" w:hAnsi="Times New Roman" w:cs="Times New Roman"/>
                <w:sz w:val="16"/>
                <w:szCs w:val="16"/>
              </w:rPr>
              <w:t>Код строки</w:t>
            </w:r>
            <w:bookmarkEnd w:id="341"/>
          </w:p>
        </w:tc>
        <w:tc>
          <w:tcPr>
            <w:tcW w:w="4258"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Заблокировано</w:t>
            </w:r>
          </w:p>
        </w:tc>
        <w:tc>
          <w:tcPr>
            <w:tcW w:w="4263"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 с учетом заблокированных</w:t>
            </w:r>
          </w:p>
        </w:tc>
        <w:tc>
          <w:tcPr>
            <w:tcW w:w="5198" w:type="dxa"/>
            <w:vMerge w:val="restart"/>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1344" w:type="dxa"/>
            <w:vMerge/>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837"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c>
          <w:tcPr>
            <w:tcW w:w="1421"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842"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 - ____ годов</w:t>
            </w:r>
          </w:p>
        </w:tc>
        <w:tc>
          <w:tcPr>
            <w:tcW w:w="5198" w:type="dxa"/>
            <w:vMerge/>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1344" w:type="dxa"/>
            <w:vMerge/>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1421"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5198" w:type="dxa"/>
            <w:vMerge/>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1344"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10</w:t>
            </w: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11</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12</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13</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14</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15</w:t>
            </w:r>
          </w:p>
        </w:tc>
        <w:tc>
          <w:tcPr>
            <w:tcW w:w="5198"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16</w:t>
            </w:r>
          </w:p>
        </w:tc>
      </w:tr>
      <w:tr w:rsidR="00B16024" w:rsidRPr="0000391A" w:rsidTr="00B16024">
        <w:tc>
          <w:tcPr>
            <w:tcW w:w="1344"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5198"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1344"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X</w:t>
            </w: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2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5198" w:type="dxa"/>
            <w:tcBorders>
              <w:top w:val="single" w:sz="4" w:space="0" w:color="auto"/>
              <w:left w:val="single" w:sz="4" w:space="0" w:color="auto"/>
              <w:bottom w:val="nil"/>
              <w:right w:val="nil"/>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pStyle w:val="1"/>
        <w:rPr>
          <w:rFonts w:ascii="Times New Roman" w:hAnsi="Times New Roman" w:cs="Times New Roman"/>
          <w:color w:val="auto"/>
          <w:sz w:val="16"/>
          <w:szCs w:val="16"/>
        </w:rPr>
      </w:pPr>
      <w:bookmarkStart w:id="342" w:name="sub_24202"/>
      <w:r w:rsidRPr="0000391A">
        <w:rPr>
          <w:rFonts w:ascii="Times New Roman" w:hAnsi="Times New Roman" w:cs="Times New Roman"/>
          <w:color w:val="auto"/>
          <w:sz w:val="16"/>
          <w:szCs w:val="16"/>
        </w:rPr>
        <w:t>2.2. Лимиты бюджетных обязательств за счет связанных иностранных кредитов в текущем финансовом году</w:t>
      </w:r>
      <w:bookmarkEnd w:id="34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3"/>
        <w:gridCol w:w="2554"/>
        <w:gridCol w:w="2558"/>
        <w:gridCol w:w="2558"/>
        <w:gridCol w:w="2563"/>
        <w:gridCol w:w="2251"/>
      </w:tblGrid>
      <w:tr w:rsidR="00B16024" w:rsidRPr="0000391A" w:rsidTr="00B16024">
        <w:tc>
          <w:tcPr>
            <w:tcW w:w="2573" w:type="dxa"/>
            <w:tcBorders>
              <w:top w:val="single" w:sz="4" w:space="0" w:color="auto"/>
              <w:bottom w:val="single" w:sz="4" w:space="0" w:color="auto"/>
              <w:right w:val="single" w:sz="4" w:space="0" w:color="auto"/>
            </w:tcBorders>
            <w:vAlign w:val="center"/>
          </w:tcPr>
          <w:p w:rsidR="00B16024" w:rsidRPr="0000391A" w:rsidRDefault="00B16024" w:rsidP="00B16024">
            <w:pPr>
              <w:pStyle w:val="ae"/>
              <w:jc w:val="center"/>
              <w:rPr>
                <w:rFonts w:ascii="Times New Roman" w:hAnsi="Times New Roman" w:cs="Times New Roman"/>
                <w:sz w:val="16"/>
                <w:szCs w:val="16"/>
              </w:rPr>
            </w:pPr>
            <w:bookmarkStart w:id="343" w:name="sub_242020"/>
            <w:r w:rsidRPr="0000391A">
              <w:rPr>
                <w:rFonts w:ascii="Times New Roman" w:hAnsi="Times New Roman" w:cs="Times New Roman"/>
                <w:sz w:val="16"/>
                <w:szCs w:val="16"/>
              </w:rPr>
              <w:t>Код объекта ФАИП (мероприятия по информатизации)</w:t>
            </w:r>
            <w:bookmarkEnd w:id="343"/>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41" w:history="1">
              <w:r w:rsidRPr="0000391A">
                <w:rPr>
                  <w:rStyle w:val="ad"/>
                  <w:rFonts w:ascii="Times New Roman" w:hAnsi="Times New Roman" w:cs="Times New Roman"/>
                  <w:color w:val="auto"/>
                  <w:sz w:val="16"/>
                  <w:szCs w:val="16"/>
                </w:rPr>
                <w:t>БК</w:t>
              </w:r>
            </w:hyperlink>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5127" w:type="dxa"/>
            <w:gridSpan w:val="2"/>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44" w:name="sub_242021"/>
            <w:r w:rsidRPr="0000391A">
              <w:rPr>
                <w:rFonts w:ascii="Times New Roman" w:hAnsi="Times New Roman" w:cs="Times New Roman"/>
                <w:sz w:val="16"/>
                <w:szCs w:val="16"/>
              </w:rPr>
              <w:t>Итого</w:t>
            </w:r>
            <w:bookmarkEnd w:id="344"/>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51" w:type="dxa"/>
            <w:tcBorders>
              <w:top w:val="single" w:sz="4" w:space="0" w:color="auto"/>
              <w:left w:val="single" w:sz="4" w:space="0" w:color="auto"/>
              <w:bottom w:val="nil"/>
              <w:right w:val="nil"/>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pStyle w:val="1"/>
        <w:rPr>
          <w:rFonts w:ascii="Times New Roman" w:hAnsi="Times New Roman" w:cs="Times New Roman"/>
          <w:color w:val="auto"/>
          <w:sz w:val="16"/>
          <w:szCs w:val="16"/>
        </w:rPr>
      </w:pPr>
      <w:bookmarkStart w:id="345" w:name="sub_24203"/>
      <w:r w:rsidRPr="0000391A">
        <w:rPr>
          <w:rFonts w:ascii="Times New Roman" w:hAnsi="Times New Roman" w:cs="Times New Roman"/>
          <w:color w:val="auto"/>
          <w:sz w:val="16"/>
          <w:szCs w:val="16"/>
        </w:rPr>
        <w:t>2.3. Лимиты бюджетных обязательств в иностранной валюте в текущем финансовом году (в рублевом эквиваленте)</w:t>
      </w:r>
    </w:p>
    <w:tbl>
      <w:tblPr>
        <w:tblW w:w="150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3"/>
        <w:gridCol w:w="2554"/>
        <w:gridCol w:w="2558"/>
        <w:gridCol w:w="2558"/>
        <w:gridCol w:w="2563"/>
        <w:gridCol w:w="2251"/>
      </w:tblGrid>
      <w:tr w:rsidR="00B16024" w:rsidRPr="0000391A" w:rsidTr="00B16024">
        <w:tc>
          <w:tcPr>
            <w:tcW w:w="2573" w:type="dxa"/>
            <w:tcBorders>
              <w:top w:val="single" w:sz="4" w:space="0" w:color="auto"/>
              <w:bottom w:val="single" w:sz="4" w:space="0" w:color="auto"/>
              <w:right w:val="single" w:sz="4" w:space="0" w:color="auto"/>
            </w:tcBorders>
            <w:vAlign w:val="center"/>
          </w:tcPr>
          <w:p w:rsidR="00B16024" w:rsidRPr="0000391A" w:rsidRDefault="00B16024" w:rsidP="00B16024">
            <w:pPr>
              <w:pStyle w:val="ae"/>
              <w:jc w:val="center"/>
              <w:rPr>
                <w:rFonts w:ascii="Times New Roman" w:hAnsi="Times New Roman" w:cs="Times New Roman"/>
                <w:sz w:val="16"/>
                <w:szCs w:val="16"/>
              </w:rPr>
            </w:pPr>
            <w:bookmarkStart w:id="346" w:name="sub_242030"/>
            <w:bookmarkEnd w:id="345"/>
            <w:r w:rsidRPr="0000391A">
              <w:rPr>
                <w:rFonts w:ascii="Times New Roman" w:hAnsi="Times New Roman" w:cs="Times New Roman"/>
                <w:sz w:val="16"/>
                <w:szCs w:val="16"/>
              </w:rPr>
              <w:t>Код объекта ФАИП (мероприятия по информатизации)</w:t>
            </w:r>
            <w:bookmarkEnd w:id="346"/>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42" w:history="1">
              <w:r w:rsidRPr="0000391A">
                <w:rPr>
                  <w:rStyle w:val="ad"/>
                  <w:rFonts w:ascii="Times New Roman" w:hAnsi="Times New Roman" w:cs="Times New Roman"/>
                  <w:color w:val="auto"/>
                  <w:sz w:val="16"/>
                  <w:szCs w:val="16"/>
                </w:rPr>
                <w:t>БК</w:t>
              </w:r>
            </w:hyperlink>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51"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5127" w:type="dxa"/>
            <w:gridSpan w:val="2"/>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47" w:name="sub_242031"/>
            <w:r w:rsidRPr="0000391A">
              <w:rPr>
                <w:rFonts w:ascii="Times New Roman" w:hAnsi="Times New Roman" w:cs="Times New Roman"/>
                <w:sz w:val="16"/>
                <w:szCs w:val="16"/>
              </w:rPr>
              <w:t>Итого</w:t>
            </w:r>
            <w:bookmarkEnd w:id="347"/>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6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51" w:type="dxa"/>
            <w:tcBorders>
              <w:top w:val="single" w:sz="4" w:space="0" w:color="auto"/>
              <w:left w:val="single" w:sz="4" w:space="0" w:color="auto"/>
              <w:bottom w:val="nil"/>
              <w:right w:val="nil"/>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pStyle w:val="1"/>
        <w:rPr>
          <w:rFonts w:ascii="Times New Roman" w:hAnsi="Times New Roman" w:cs="Times New Roman"/>
          <w:color w:val="auto"/>
          <w:sz w:val="16"/>
          <w:szCs w:val="16"/>
        </w:rPr>
      </w:pPr>
      <w:bookmarkStart w:id="348" w:name="sub_24300"/>
      <w:r w:rsidRPr="0000391A">
        <w:rPr>
          <w:rFonts w:ascii="Times New Roman" w:hAnsi="Times New Roman" w:cs="Times New Roman"/>
          <w:color w:val="auto"/>
          <w:sz w:val="16"/>
          <w:szCs w:val="16"/>
        </w:rPr>
        <w:t>3. Доведенные предельные объемы финансирования</w:t>
      </w:r>
    </w:p>
    <w:p w:rsidR="00B16024" w:rsidRPr="0000391A" w:rsidRDefault="00B16024" w:rsidP="00B16024">
      <w:pPr>
        <w:pStyle w:val="1"/>
        <w:rPr>
          <w:rFonts w:ascii="Times New Roman" w:hAnsi="Times New Roman" w:cs="Times New Roman"/>
          <w:color w:val="auto"/>
          <w:sz w:val="16"/>
          <w:szCs w:val="16"/>
        </w:rPr>
      </w:pPr>
      <w:bookmarkStart w:id="349" w:name="sub_24301"/>
      <w:bookmarkEnd w:id="348"/>
      <w:r w:rsidRPr="0000391A">
        <w:rPr>
          <w:rFonts w:ascii="Times New Roman" w:hAnsi="Times New Roman" w:cs="Times New Roman"/>
          <w:color w:val="auto"/>
          <w:sz w:val="16"/>
          <w:szCs w:val="16"/>
        </w:rPr>
        <w:t>3.1. Предельные объемы финансирования</w:t>
      </w:r>
      <w:bookmarkEnd w:id="349"/>
    </w:p>
    <w:tbl>
      <w:tblPr>
        <w:tblW w:w="150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8"/>
        <w:gridCol w:w="3979"/>
        <w:gridCol w:w="3979"/>
        <w:gridCol w:w="2285"/>
        <w:gridCol w:w="2246"/>
      </w:tblGrid>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50" w:name="sub_243010"/>
            <w:r w:rsidRPr="0000391A">
              <w:rPr>
                <w:rFonts w:ascii="Times New Roman" w:hAnsi="Times New Roman" w:cs="Times New Roman"/>
                <w:sz w:val="16"/>
                <w:szCs w:val="16"/>
              </w:rPr>
              <w:t xml:space="preserve">Код по </w:t>
            </w:r>
            <w:hyperlink r:id="rId143" w:history="1">
              <w:r w:rsidRPr="0000391A">
                <w:rPr>
                  <w:rStyle w:val="ad"/>
                  <w:rFonts w:ascii="Times New Roman" w:hAnsi="Times New Roman" w:cs="Times New Roman"/>
                  <w:color w:val="auto"/>
                  <w:sz w:val="16"/>
                  <w:szCs w:val="16"/>
                </w:rPr>
                <w:t>БК</w:t>
              </w:r>
            </w:hyperlink>
            <w:bookmarkEnd w:id="350"/>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r>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2578" w:type="dxa"/>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51" w:name="sub_243011"/>
            <w:r w:rsidRPr="0000391A">
              <w:rPr>
                <w:rFonts w:ascii="Times New Roman" w:hAnsi="Times New Roman" w:cs="Times New Roman"/>
                <w:sz w:val="16"/>
                <w:szCs w:val="16"/>
              </w:rPr>
              <w:t>Итого</w:t>
            </w:r>
            <w:bookmarkEnd w:id="351"/>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46" w:type="dxa"/>
            <w:tcBorders>
              <w:top w:val="single" w:sz="4" w:space="0" w:color="auto"/>
              <w:left w:val="single" w:sz="4" w:space="0" w:color="auto"/>
              <w:bottom w:val="nil"/>
              <w:right w:val="nil"/>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pStyle w:val="1"/>
        <w:rPr>
          <w:rFonts w:ascii="Times New Roman" w:hAnsi="Times New Roman" w:cs="Times New Roman"/>
          <w:color w:val="auto"/>
          <w:sz w:val="16"/>
          <w:szCs w:val="16"/>
        </w:rPr>
      </w:pPr>
      <w:bookmarkStart w:id="352" w:name="sub_24302"/>
      <w:r w:rsidRPr="0000391A">
        <w:rPr>
          <w:rFonts w:ascii="Times New Roman" w:hAnsi="Times New Roman" w:cs="Times New Roman"/>
          <w:color w:val="auto"/>
          <w:sz w:val="16"/>
          <w:szCs w:val="16"/>
        </w:rPr>
        <w:t>3.2. Предельные объемы финансирования за счет связанных иностранных кредитов</w:t>
      </w:r>
      <w:bookmarkEnd w:id="352"/>
    </w:p>
    <w:tbl>
      <w:tblPr>
        <w:tblW w:w="1506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8"/>
        <w:gridCol w:w="3979"/>
        <w:gridCol w:w="3974"/>
        <w:gridCol w:w="2285"/>
        <w:gridCol w:w="2246"/>
      </w:tblGrid>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53" w:name="sub_243020"/>
            <w:r w:rsidRPr="0000391A">
              <w:rPr>
                <w:rFonts w:ascii="Times New Roman" w:hAnsi="Times New Roman" w:cs="Times New Roman"/>
                <w:sz w:val="16"/>
                <w:szCs w:val="16"/>
              </w:rPr>
              <w:t xml:space="preserve">Код по </w:t>
            </w:r>
            <w:hyperlink r:id="rId144" w:history="1">
              <w:r w:rsidRPr="0000391A">
                <w:rPr>
                  <w:rStyle w:val="ad"/>
                  <w:rFonts w:ascii="Times New Roman" w:hAnsi="Times New Roman" w:cs="Times New Roman"/>
                  <w:color w:val="auto"/>
                  <w:sz w:val="16"/>
                  <w:szCs w:val="16"/>
                </w:rPr>
                <w:t>БК</w:t>
              </w:r>
            </w:hyperlink>
            <w:bookmarkEnd w:id="353"/>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54" w:name="sub_24321"/>
            <w:r w:rsidRPr="0000391A">
              <w:rPr>
                <w:rFonts w:ascii="Times New Roman" w:hAnsi="Times New Roman" w:cs="Times New Roman"/>
                <w:sz w:val="16"/>
                <w:szCs w:val="16"/>
              </w:rPr>
              <w:t>1</w:t>
            </w:r>
            <w:bookmarkEnd w:id="354"/>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r>
      <w:tr w:rsidR="00B16024" w:rsidRPr="0000391A" w:rsidTr="00B16024">
        <w:tc>
          <w:tcPr>
            <w:tcW w:w="2578"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2578" w:type="dxa"/>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55" w:name="sub_243021"/>
            <w:r w:rsidRPr="0000391A">
              <w:rPr>
                <w:rFonts w:ascii="Times New Roman" w:hAnsi="Times New Roman" w:cs="Times New Roman"/>
                <w:sz w:val="16"/>
                <w:szCs w:val="16"/>
              </w:rPr>
              <w:t>Итого</w:t>
            </w:r>
            <w:bookmarkEnd w:id="355"/>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46" w:type="dxa"/>
            <w:tcBorders>
              <w:top w:val="single" w:sz="4" w:space="0" w:color="auto"/>
              <w:left w:val="single" w:sz="4" w:space="0" w:color="auto"/>
              <w:bottom w:val="nil"/>
              <w:right w:val="nil"/>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pStyle w:val="1"/>
        <w:rPr>
          <w:rFonts w:ascii="Times New Roman" w:hAnsi="Times New Roman" w:cs="Times New Roman"/>
          <w:color w:val="auto"/>
          <w:sz w:val="16"/>
          <w:szCs w:val="16"/>
        </w:rPr>
      </w:pPr>
      <w:bookmarkStart w:id="356" w:name="sub_24303"/>
      <w:r w:rsidRPr="0000391A">
        <w:rPr>
          <w:rFonts w:ascii="Times New Roman" w:hAnsi="Times New Roman" w:cs="Times New Roman"/>
          <w:color w:val="auto"/>
          <w:sz w:val="16"/>
          <w:szCs w:val="16"/>
        </w:rPr>
        <w:t>3.3. Предельные объемы финансирования в иностранной валюте (в рублевом эквиваленте)</w:t>
      </w:r>
      <w:bookmarkEnd w:id="356"/>
    </w:p>
    <w:tbl>
      <w:tblPr>
        <w:tblW w:w="150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3"/>
        <w:gridCol w:w="3984"/>
        <w:gridCol w:w="3974"/>
        <w:gridCol w:w="2280"/>
        <w:gridCol w:w="2246"/>
      </w:tblGrid>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57" w:name="sub_243030"/>
            <w:r w:rsidRPr="0000391A">
              <w:rPr>
                <w:rFonts w:ascii="Times New Roman" w:hAnsi="Times New Roman" w:cs="Times New Roman"/>
                <w:sz w:val="16"/>
                <w:szCs w:val="16"/>
              </w:rPr>
              <w:t xml:space="preserve">Код по </w:t>
            </w:r>
            <w:hyperlink r:id="rId145" w:history="1">
              <w:r w:rsidRPr="0000391A">
                <w:rPr>
                  <w:rStyle w:val="ad"/>
                  <w:rFonts w:ascii="Times New Roman" w:hAnsi="Times New Roman" w:cs="Times New Roman"/>
                  <w:color w:val="auto"/>
                  <w:sz w:val="16"/>
                  <w:szCs w:val="16"/>
                </w:rPr>
                <w:t>БК</w:t>
              </w:r>
            </w:hyperlink>
            <w:bookmarkEnd w:id="357"/>
          </w:p>
        </w:tc>
        <w:tc>
          <w:tcPr>
            <w:tcW w:w="398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228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58" w:name="sub_24331"/>
            <w:r w:rsidRPr="0000391A">
              <w:rPr>
                <w:rFonts w:ascii="Times New Roman" w:hAnsi="Times New Roman" w:cs="Times New Roman"/>
                <w:sz w:val="16"/>
                <w:szCs w:val="16"/>
              </w:rPr>
              <w:t>1</w:t>
            </w:r>
            <w:bookmarkEnd w:id="358"/>
          </w:p>
        </w:tc>
        <w:tc>
          <w:tcPr>
            <w:tcW w:w="398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28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8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46"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2573" w:type="dxa"/>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59" w:name="sub_243031"/>
            <w:r w:rsidRPr="0000391A">
              <w:rPr>
                <w:rFonts w:ascii="Times New Roman" w:hAnsi="Times New Roman" w:cs="Times New Roman"/>
                <w:sz w:val="16"/>
                <w:szCs w:val="16"/>
              </w:rPr>
              <w:t>Итого</w:t>
            </w:r>
            <w:bookmarkEnd w:id="359"/>
          </w:p>
        </w:tc>
        <w:tc>
          <w:tcPr>
            <w:tcW w:w="398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46" w:type="dxa"/>
            <w:tcBorders>
              <w:top w:val="single" w:sz="4" w:space="0" w:color="auto"/>
              <w:left w:val="single" w:sz="4" w:space="0" w:color="auto"/>
              <w:bottom w:val="nil"/>
              <w:right w:val="nil"/>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pStyle w:val="1"/>
        <w:rPr>
          <w:rFonts w:ascii="Times New Roman" w:hAnsi="Times New Roman" w:cs="Times New Roman"/>
          <w:color w:val="auto"/>
          <w:sz w:val="16"/>
          <w:szCs w:val="16"/>
        </w:rPr>
      </w:pPr>
      <w:bookmarkStart w:id="360" w:name="sub_24304"/>
      <w:r w:rsidRPr="0000391A">
        <w:rPr>
          <w:rFonts w:ascii="Times New Roman" w:hAnsi="Times New Roman" w:cs="Times New Roman"/>
          <w:color w:val="auto"/>
          <w:sz w:val="16"/>
          <w:szCs w:val="16"/>
        </w:rPr>
        <w:t>3.4. Предельные объемы финансирования, за исключением связанных иностранных кредитов и иностранной валюты</w:t>
      </w:r>
      <w:bookmarkEnd w:id="360"/>
    </w:p>
    <w:tbl>
      <w:tblPr>
        <w:tblW w:w="150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3"/>
        <w:gridCol w:w="3979"/>
        <w:gridCol w:w="3974"/>
        <w:gridCol w:w="2285"/>
        <w:gridCol w:w="2242"/>
      </w:tblGrid>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61" w:name="sub_243041"/>
            <w:r w:rsidRPr="0000391A">
              <w:rPr>
                <w:rFonts w:ascii="Times New Roman" w:hAnsi="Times New Roman" w:cs="Times New Roman"/>
                <w:sz w:val="16"/>
                <w:szCs w:val="16"/>
              </w:rPr>
              <w:t xml:space="preserve">Код по </w:t>
            </w:r>
            <w:hyperlink r:id="rId146" w:history="1">
              <w:r w:rsidRPr="0000391A">
                <w:rPr>
                  <w:rStyle w:val="ad"/>
                  <w:rFonts w:ascii="Times New Roman" w:hAnsi="Times New Roman" w:cs="Times New Roman"/>
                  <w:color w:val="auto"/>
                  <w:sz w:val="16"/>
                  <w:szCs w:val="16"/>
                </w:rPr>
                <w:t>БК</w:t>
              </w:r>
            </w:hyperlink>
            <w:bookmarkEnd w:id="361"/>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c>
          <w:tcPr>
            <w:tcW w:w="2242"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62" w:name="sub_24341"/>
            <w:r w:rsidRPr="0000391A">
              <w:rPr>
                <w:rFonts w:ascii="Times New Roman" w:hAnsi="Times New Roman" w:cs="Times New Roman"/>
                <w:sz w:val="16"/>
                <w:szCs w:val="16"/>
              </w:rPr>
              <w:t>1</w:t>
            </w:r>
            <w:bookmarkEnd w:id="362"/>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242"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r>
      <w:tr w:rsidR="00B16024" w:rsidRPr="0000391A" w:rsidTr="00B16024">
        <w:tc>
          <w:tcPr>
            <w:tcW w:w="2573"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7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85"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42"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pStyle w:val="af"/>
        <w:rPr>
          <w:rFonts w:ascii="Times New Roman" w:hAnsi="Times New Roman" w:cs="Times New Roman"/>
          <w:sz w:val="16"/>
          <w:szCs w:val="16"/>
        </w:rPr>
      </w:pPr>
    </w:p>
    <w:tbl>
      <w:tblPr>
        <w:tblpPr w:leftFromText="180" w:rightFromText="180" w:horzAnchor="margin" w:tblpY="-630"/>
        <w:tblW w:w="0" w:type="auto"/>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1988"/>
        <w:gridCol w:w="1420"/>
      </w:tblGrid>
      <w:tr w:rsidR="00B16024" w:rsidRPr="0000391A" w:rsidTr="00B16024">
        <w:tc>
          <w:tcPr>
            <w:tcW w:w="15336" w:type="dxa"/>
            <w:gridSpan w:val="44"/>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92"/>
              <w:jc w:val="center"/>
              <w:rPr>
                <w:b/>
                <w:bCs/>
                <w:sz w:val="16"/>
                <w:szCs w:val="16"/>
              </w:rPr>
            </w:pPr>
          </w:p>
          <w:p w:rsidR="00B16024" w:rsidRPr="0000391A" w:rsidRDefault="00B16024" w:rsidP="00B16024">
            <w:pPr>
              <w:tabs>
                <w:tab w:val="left" w:pos="11670"/>
              </w:tabs>
              <w:ind w:left="11907"/>
              <w:rPr>
                <w:sz w:val="16"/>
                <w:szCs w:val="16"/>
              </w:rPr>
            </w:pPr>
            <w:r w:rsidRPr="0000391A">
              <w:rPr>
                <w:sz w:val="16"/>
                <w:szCs w:val="16"/>
              </w:rPr>
              <w:br/>
              <w:t xml:space="preserve">Приложение </w:t>
            </w:r>
            <w:r>
              <w:rPr>
                <w:sz w:val="16"/>
                <w:szCs w:val="16"/>
              </w:rPr>
              <w:t>№  24</w:t>
            </w:r>
            <w:r w:rsidRPr="0000391A">
              <w:rPr>
                <w:strike/>
                <w:sz w:val="16"/>
                <w:szCs w:val="16"/>
              </w:rPr>
              <w:t xml:space="preserve"> </w:t>
            </w:r>
            <w:r>
              <w:rPr>
                <w:strike/>
                <w:sz w:val="16"/>
                <w:szCs w:val="16"/>
              </w:rPr>
              <w:br/>
            </w:r>
            <w:r w:rsidRPr="0000391A">
              <w:rPr>
                <w:sz w:val="16"/>
                <w:szCs w:val="16"/>
              </w:rPr>
              <w:t xml:space="preserve">к Порядку открытия и ведения лицевых счетов </w:t>
            </w:r>
          </w:p>
          <w:p w:rsidR="00B16024" w:rsidRPr="0000391A" w:rsidRDefault="00B16024" w:rsidP="00B16024">
            <w:pPr>
              <w:tabs>
                <w:tab w:val="left" w:pos="11670"/>
              </w:tabs>
              <w:ind w:left="11907"/>
              <w:rPr>
                <w:sz w:val="16"/>
                <w:szCs w:val="16"/>
              </w:rPr>
            </w:pPr>
            <w:r w:rsidRPr="0000391A">
              <w:rPr>
                <w:sz w:val="16"/>
                <w:szCs w:val="16"/>
              </w:rPr>
              <w:t>Департаментом финансов и имущественных отношений Чукотского автономного округа</w:t>
            </w:r>
          </w:p>
          <w:p w:rsidR="00B16024" w:rsidRPr="0000391A" w:rsidRDefault="00B16024" w:rsidP="00B16024">
            <w:pPr>
              <w:widowControl w:val="0"/>
              <w:adjustRightInd w:val="0"/>
              <w:ind w:left="108" w:right="92"/>
              <w:jc w:val="center"/>
              <w:rPr>
                <w:b/>
                <w:bCs/>
                <w:sz w:val="16"/>
                <w:szCs w:val="16"/>
              </w:rPr>
            </w:pPr>
          </w:p>
          <w:p w:rsidR="00B16024" w:rsidRPr="0000391A" w:rsidRDefault="00B16024" w:rsidP="00B16024">
            <w:pPr>
              <w:widowControl w:val="0"/>
              <w:adjustRightInd w:val="0"/>
              <w:ind w:left="108" w:right="92"/>
              <w:jc w:val="center"/>
              <w:rPr>
                <w:b/>
                <w:bCs/>
                <w:sz w:val="16"/>
                <w:szCs w:val="16"/>
              </w:rPr>
            </w:pPr>
          </w:p>
          <w:p w:rsidR="00B16024" w:rsidRPr="0000391A" w:rsidRDefault="00B16024" w:rsidP="00B16024">
            <w:pPr>
              <w:widowControl w:val="0"/>
              <w:adjustRightInd w:val="0"/>
              <w:ind w:left="108" w:right="92"/>
              <w:jc w:val="center"/>
              <w:rPr>
                <w:rFonts w:ascii="Arial" w:hAnsi="Arial" w:cs="Arial"/>
                <w:sz w:val="16"/>
                <w:szCs w:val="16"/>
              </w:rPr>
            </w:pPr>
            <w:r w:rsidRPr="0000391A">
              <w:rPr>
                <w:b/>
                <w:bCs/>
                <w:sz w:val="16"/>
                <w:szCs w:val="16"/>
              </w:rPr>
              <w:t>Отчет о состоянии</w:t>
            </w:r>
          </w:p>
        </w:tc>
      </w:tr>
      <w:tr w:rsidR="00B16024" w:rsidRPr="0000391A" w:rsidTr="00B16024">
        <w:tc>
          <w:tcPr>
            <w:tcW w:w="15336" w:type="dxa"/>
            <w:gridSpan w:val="44"/>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92"/>
              <w:jc w:val="center"/>
              <w:rPr>
                <w:rFonts w:ascii="Arial" w:hAnsi="Arial" w:cs="Arial"/>
                <w:sz w:val="16"/>
                <w:szCs w:val="16"/>
              </w:rPr>
            </w:pPr>
            <w:r w:rsidRPr="0000391A">
              <w:rPr>
                <w:b/>
                <w:bCs/>
                <w:sz w:val="16"/>
                <w:szCs w:val="16"/>
              </w:rPr>
              <w:t xml:space="preserve"> лицевого счета главного администратора источников финансирования дефицита бюджета</w:t>
            </w:r>
          </w:p>
        </w:tc>
      </w:tr>
      <w:tr w:rsidR="00B16024" w:rsidRPr="0000391A" w:rsidTr="00B16024">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4" w:right="88"/>
              <w:rPr>
                <w:rFonts w:ascii="Arial" w:hAnsi="Arial" w:cs="Arial"/>
                <w:sz w:val="16"/>
                <w:szCs w:val="16"/>
              </w:rPr>
            </w:pPr>
            <w:r w:rsidRPr="0000391A">
              <w:rPr>
                <w:sz w:val="16"/>
                <w:szCs w:val="16"/>
              </w:rPr>
              <w:t> </w:t>
            </w:r>
          </w:p>
        </w:tc>
        <w:tc>
          <w:tcPr>
            <w:tcW w:w="12496" w:type="dxa"/>
            <w:gridSpan w:val="38"/>
            <w:tcBorders>
              <w:top w:val="nil"/>
              <w:left w:val="nil"/>
              <w:bottom w:val="nil"/>
              <w:right w:val="single" w:sz="6" w:space="0" w:color="000000"/>
            </w:tcBorders>
            <w:shd w:val="clear" w:color="auto" w:fill="FFFFFF"/>
            <w:vAlign w:val="bottom"/>
          </w:tcPr>
          <w:p w:rsidR="00B16024" w:rsidRPr="0000391A" w:rsidRDefault="00B16024" w:rsidP="00B16024">
            <w:pPr>
              <w:widowControl w:val="0"/>
              <w:adjustRightInd w:val="0"/>
              <w:ind w:left="108" w:right="92"/>
              <w:jc w:val="center"/>
              <w:rPr>
                <w:rFonts w:ascii="Arial" w:hAnsi="Arial" w:cs="Arial"/>
                <w:sz w:val="16"/>
                <w:szCs w:val="16"/>
              </w:rPr>
            </w:pPr>
            <w:r w:rsidRPr="0000391A">
              <w:rPr>
                <w:b/>
                <w:bCs/>
                <w:sz w:val="16"/>
                <w:szCs w:val="16"/>
              </w:rPr>
              <w:t>(администратора источников финансирования дефицита бюджета</w:t>
            </w:r>
          </w:p>
        </w:tc>
        <w:tc>
          <w:tcPr>
            <w:tcW w:w="1420" w:type="dxa"/>
            <w:tcBorders>
              <w:top w:val="single" w:sz="6" w:space="0" w:color="000000"/>
              <w:left w:val="single" w:sz="6" w:space="0" w:color="000000"/>
              <w:bottom w:val="single" w:sz="4" w:space="0" w:color="auto"/>
              <w:right w:val="single" w:sz="6" w:space="0" w:color="000000"/>
            </w:tcBorders>
            <w:shd w:val="clear" w:color="auto" w:fill="FFFFFF"/>
            <w:vAlign w:val="bottom"/>
          </w:tcPr>
          <w:p w:rsidR="00B16024" w:rsidRPr="0000391A" w:rsidRDefault="00B16024" w:rsidP="00B16024">
            <w:pPr>
              <w:widowControl w:val="0"/>
              <w:adjustRightInd w:val="0"/>
              <w:ind w:left="124" w:right="92"/>
              <w:jc w:val="center"/>
              <w:rPr>
                <w:rFonts w:ascii="Arial" w:hAnsi="Arial" w:cs="Arial"/>
                <w:sz w:val="16"/>
                <w:szCs w:val="16"/>
              </w:rPr>
            </w:pPr>
            <w:r w:rsidRPr="0000391A">
              <w:rPr>
                <w:sz w:val="16"/>
                <w:szCs w:val="16"/>
              </w:rPr>
              <w:t>Коды</w:t>
            </w:r>
          </w:p>
        </w:tc>
      </w:tr>
      <w:tr w:rsidR="00B16024" w:rsidRPr="0000391A" w:rsidTr="00B16024">
        <w:tc>
          <w:tcPr>
            <w:tcW w:w="3408" w:type="dxa"/>
            <w:gridSpan w:val="12"/>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0"/>
              <w:rPr>
                <w:rFonts w:ascii="Arial" w:hAnsi="Arial" w:cs="Arial"/>
                <w:sz w:val="16"/>
                <w:szCs w:val="16"/>
              </w:rPr>
            </w:pPr>
            <w:r w:rsidRPr="0000391A">
              <w:rPr>
                <w:sz w:val="16"/>
                <w:szCs w:val="16"/>
              </w:rPr>
              <w:t> </w:t>
            </w:r>
          </w:p>
        </w:tc>
        <w:tc>
          <w:tcPr>
            <w:tcW w:w="6248" w:type="dxa"/>
            <w:gridSpan w:val="22"/>
            <w:tcBorders>
              <w:top w:val="nil"/>
              <w:left w:val="nil"/>
              <w:bottom w:val="nil"/>
              <w:right w:val="single" w:sz="6" w:space="0" w:color="000000"/>
            </w:tcBorders>
            <w:shd w:val="clear" w:color="auto" w:fill="FFFFFF"/>
            <w:vAlign w:val="bottom"/>
          </w:tcPr>
          <w:p w:rsidR="00B16024" w:rsidRPr="0000391A" w:rsidRDefault="00B16024" w:rsidP="00B16024">
            <w:pPr>
              <w:widowControl w:val="0"/>
              <w:adjustRightInd w:val="0"/>
              <w:ind w:left="116" w:right="92"/>
              <w:jc w:val="right"/>
              <w:rPr>
                <w:rFonts w:ascii="Arial" w:hAnsi="Arial" w:cs="Arial"/>
                <w:sz w:val="16"/>
                <w:szCs w:val="16"/>
              </w:rPr>
            </w:pPr>
            <w:r w:rsidRPr="0000391A">
              <w:rPr>
                <w:b/>
                <w:bCs/>
                <w:sz w:val="16"/>
                <w:szCs w:val="16"/>
              </w:rPr>
              <w:t>с полномочиями главного администратора) №</w:t>
            </w:r>
          </w:p>
        </w:tc>
        <w:tc>
          <w:tcPr>
            <w:tcW w:w="1988" w:type="dxa"/>
            <w:gridSpan w:val="7"/>
            <w:tcBorders>
              <w:top w:val="single" w:sz="6" w:space="0" w:color="000000"/>
              <w:left w:val="single" w:sz="6" w:space="0" w:color="000000"/>
              <w:bottom w:val="single" w:sz="6" w:space="0" w:color="000000"/>
              <w:right w:val="single" w:sz="6" w:space="0" w:color="000000"/>
            </w:tcBorders>
            <w:shd w:val="clear" w:color="auto" w:fill="FFFFFF"/>
            <w:vAlign w:val="bottom"/>
          </w:tcPr>
          <w:p w:rsidR="00B16024" w:rsidRPr="0000391A" w:rsidRDefault="00B16024" w:rsidP="00B16024">
            <w:pPr>
              <w:widowControl w:val="0"/>
              <w:adjustRightInd w:val="0"/>
              <w:ind w:left="124" w:right="84"/>
              <w:jc w:val="center"/>
              <w:rPr>
                <w:rFonts w:ascii="Arial" w:hAnsi="Arial" w:cs="Arial"/>
                <w:sz w:val="16"/>
                <w:szCs w:val="16"/>
              </w:rPr>
            </w:pPr>
          </w:p>
        </w:tc>
        <w:tc>
          <w:tcPr>
            <w:tcW w:w="284" w:type="dxa"/>
            <w:tcBorders>
              <w:top w:val="nil"/>
              <w:left w:val="single" w:sz="6" w:space="0" w:color="000000"/>
              <w:bottom w:val="nil"/>
              <w:right w:val="nil"/>
            </w:tcBorders>
            <w:shd w:val="clear" w:color="auto" w:fill="FFFFFF"/>
            <w:vAlign w:val="bottom"/>
          </w:tcPr>
          <w:p w:rsidR="00B16024" w:rsidRPr="0000391A" w:rsidRDefault="00B16024" w:rsidP="00B16024">
            <w:pPr>
              <w:widowControl w:val="0"/>
              <w:adjustRightInd w:val="0"/>
              <w:ind w:left="112" w:right="100"/>
              <w:rPr>
                <w:rFonts w:ascii="Arial" w:hAnsi="Arial" w:cs="Arial"/>
                <w:sz w:val="16"/>
                <w:szCs w:val="16"/>
              </w:rPr>
            </w:pPr>
            <w:r w:rsidRPr="0000391A">
              <w:rPr>
                <w:sz w:val="16"/>
                <w:szCs w:val="16"/>
              </w:rPr>
              <w:t> </w:t>
            </w:r>
          </w:p>
        </w:tc>
        <w:tc>
          <w:tcPr>
            <w:tcW w:w="1988"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6" w:right="92"/>
              <w:jc w:val="right"/>
              <w:rPr>
                <w:rFonts w:ascii="Arial" w:hAnsi="Arial" w:cs="Arial"/>
                <w:sz w:val="16"/>
                <w:szCs w:val="16"/>
              </w:rPr>
            </w:pPr>
            <w:r w:rsidRPr="0000391A">
              <w:rPr>
                <w:sz w:val="16"/>
                <w:szCs w:val="16"/>
              </w:rPr>
              <w:t>Форма по КФД</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rFonts w:ascii="Arial" w:hAnsi="Arial" w:cs="Arial"/>
                <w:sz w:val="16"/>
                <w:szCs w:val="16"/>
              </w:rPr>
            </w:pPr>
            <w:r w:rsidRPr="0000391A">
              <w:rPr>
                <w:sz w:val="16"/>
                <w:szCs w:val="16"/>
              </w:rPr>
              <w:t>0531763</w:t>
            </w:r>
          </w:p>
        </w:tc>
      </w:tr>
      <w:tr w:rsidR="00B16024" w:rsidRPr="0000391A" w:rsidTr="00B16024">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2" w:right="100"/>
              <w:rPr>
                <w:rFonts w:ascii="Arial" w:hAnsi="Arial" w:cs="Arial"/>
                <w:sz w:val="16"/>
                <w:szCs w:val="16"/>
              </w:rPr>
            </w:pPr>
            <w:r w:rsidRPr="0000391A">
              <w:rPr>
                <w:sz w:val="16"/>
                <w:szCs w:val="16"/>
              </w:rPr>
              <w:t> </w:t>
            </w:r>
          </w:p>
        </w:tc>
        <w:tc>
          <w:tcPr>
            <w:tcW w:w="8520" w:type="dxa"/>
            <w:gridSpan w:val="30"/>
            <w:tcBorders>
              <w:top w:val="nil"/>
              <w:left w:val="nil"/>
              <w:bottom w:val="nil"/>
              <w:right w:val="nil"/>
            </w:tcBorders>
            <w:shd w:val="clear" w:color="auto" w:fill="FFFFFF"/>
            <w:vAlign w:val="bottom"/>
          </w:tcPr>
          <w:p w:rsidR="00B16024" w:rsidRPr="0000391A" w:rsidRDefault="00B16024" w:rsidP="00B16024">
            <w:pPr>
              <w:widowControl w:val="0"/>
              <w:adjustRightInd w:val="0"/>
              <w:ind w:left="116" w:right="100"/>
              <w:jc w:val="center"/>
              <w:rPr>
                <w:rFonts w:ascii="Arial" w:hAnsi="Arial" w:cs="Arial"/>
                <w:sz w:val="16"/>
                <w:szCs w:val="16"/>
              </w:rPr>
            </w:pPr>
            <w:r w:rsidRPr="0000391A">
              <w:rPr>
                <w:b/>
                <w:bCs/>
                <w:sz w:val="16"/>
                <w:szCs w:val="16"/>
              </w:rPr>
              <w:t>на « __ » _____ </w:t>
            </w:r>
            <w:r w:rsidRPr="0000391A">
              <w:rPr>
                <w:b/>
                <w:bCs/>
                <w:sz w:val="16"/>
                <w:szCs w:val="16"/>
                <w:u w:val="single"/>
              </w:rPr>
              <w:t>20</w:t>
            </w:r>
            <w:r w:rsidRPr="0000391A">
              <w:rPr>
                <w:bCs/>
                <w:sz w:val="16"/>
                <w:szCs w:val="16"/>
              </w:rPr>
              <w:t>__ </w:t>
            </w:r>
            <w:r w:rsidRPr="0000391A">
              <w:rPr>
                <w:b/>
                <w:bCs/>
                <w:sz w:val="16"/>
                <w:szCs w:val="16"/>
              </w:rPr>
              <w:t>г.</w:t>
            </w:r>
          </w:p>
        </w:tc>
        <w:tc>
          <w:tcPr>
            <w:tcW w:w="1988"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6" w:right="92"/>
              <w:jc w:val="right"/>
              <w:rPr>
                <w:rFonts w:ascii="Arial" w:hAnsi="Arial" w:cs="Arial"/>
                <w:sz w:val="16"/>
                <w:szCs w:val="16"/>
              </w:rPr>
            </w:pPr>
            <w:r w:rsidRPr="0000391A">
              <w:rPr>
                <w:sz w:val="16"/>
                <w:szCs w:val="16"/>
              </w:rPr>
              <w:t>Дата</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rFonts w:ascii="Arial" w:hAnsi="Arial" w:cs="Arial"/>
                <w:sz w:val="16"/>
                <w:szCs w:val="16"/>
              </w:rPr>
            </w:pPr>
          </w:p>
        </w:tc>
      </w:tr>
      <w:tr w:rsidR="0097376E" w:rsidRPr="0000391A" w:rsidTr="00B16024">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2" w:right="100"/>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16" w:right="96"/>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0" w:right="92"/>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24" w:right="88"/>
              <w:rPr>
                <w:rFonts w:ascii="Arial" w:hAnsi="Arial" w:cs="Arial"/>
                <w:sz w:val="16"/>
                <w:szCs w:val="16"/>
              </w:rPr>
            </w:pPr>
            <w:r w:rsidRPr="0000391A">
              <w:rPr>
                <w:sz w:val="16"/>
                <w:szCs w:val="16"/>
              </w:rPr>
              <w:t> </w:t>
            </w:r>
          </w:p>
        </w:tc>
        <w:tc>
          <w:tcPr>
            <w:tcW w:w="284"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272" w:type="dxa"/>
            <w:gridSpan w:val="2"/>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2" w:right="92"/>
              <w:jc w:val="right"/>
              <w:rPr>
                <w:rFonts w:ascii="Arial" w:hAnsi="Arial" w:cs="Arial"/>
                <w:sz w:val="16"/>
                <w:szCs w:val="16"/>
              </w:rPr>
            </w:pPr>
            <w:r w:rsidRPr="0000391A">
              <w:rPr>
                <w:sz w:val="16"/>
                <w:szCs w:val="16"/>
              </w:rPr>
              <w:t>Дата предыдущей выписки</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rFonts w:ascii="Arial" w:hAnsi="Arial" w:cs="Arial"/>
                <w:sz w:val="16"/>
                <w:szCs w:val="16"/>
              </w:rPr>
            </w:pPr>
            <w:r w:rsidRPr="0000391A">
              <w:rPr>
                <w:sz w:val="16"/>
                <w:szCs w:val="16"/>
              </w:rPr>
              <w:t> </w:t>
            </w:r>
          </w:p>
        </w:tc>
      </w:tr>
      <w:tr w:rsidR="00B16024" w:rsidRPr="0000391A" w:rsidTr="00B16024">
        <w:tc>
          <w:tcPr>
            <w:tcW w:w="4260" w:type="dxa"/>
            <w:gridSpan w:val="15"/>
            <w:tcBorders>
              <w:top w:val="nil"/>
              <w:left w:val="nil"/>
              <w:bottom w:val="nil"/>
              <w:right w:val="nil"/>
            </w:tcBorders>
            <w:shd w:val="clear" w:color="auto" w:fill="FFFFFF"/>
            <w:vAlign w:val="bottom"/>
          </w:tcPr>
          <w:p w:rsidR="00B16024" w:rsidRPr="0000391A" w:rsidRDefault="00B16024" w:rsidP="00B16024">
            <w:pPr>
              <w:widowControl w:val="0"/>
              <w:tabs>
                <w:tab w:val="left" w:pos="7350"/>
              </w:tabs>
              <w:adjustRightInd w:val="0"/>
              <w:ind w:left="108" w:right="108"/>
              <w:rPr>
                <w:rFonts w:ascii="Arial" w:hAnsi="Arial" w:cs="Arial"/>
                <w:sz w:val="16"/>
                <w:szCs w:val="16"/>
              </w:rPr>
            </w:pPr>
            <w:r w:rsidRPr="0000391A">
              <w:rPr>
                <w:sz w:val="16"/>
                <w:szCs w:val="16"/>
              </w:rPr>
              <w:t xml:space="preserve">Финансовый орган </w:t>
            </w:r>
          </w:p>
        </w:tc>
        <w:tc>
          <w:tcPr>
            <w:tcW w:w="7384" w:type="dxa"/>
            <w:gridSpan w:val="26"/>
            <w:tcBorders>
              <w:top w:val="nil"/>
              <w:left w:val="nil"/>
              <w:bottom w:val="single" w:sz="6" w:space="0" w:color="000000"/>
              <w:right w:val="nil"/>
            </w:tcBorders>
            <w:shd w:val="clear" w:color="auto" w:fill="FFFFFF"/>
            <w:vAlign w:val="bottom"/>
          </w:tcPr>
          <w:p w:rsidR="00B16024" w:rsidRPr="0000391A" w:rsidRDefault="00B16024" w:rsidP="00B16024">
            <w:pPr>
              <w:widowControl w:val="0"/>
              <w:tabs>
                <w:tab w:val="left" w:pos="7350"/>
              </w:tabs>
              <w:adjustRightInd w:val="0"/>
              <w:ind w:left="108" w:right="104"/>
              <w:rPr>
                <w:rFonts w:ascii="Arial" w:hAnsi="Arial" w:cs="Arial"/>
                <w:sz w:val="16"/>
                <w:szCs w:val="16"/>
              </w:rPr>
            </w:pPr>
            <w:r w:rsidRPr="0000391A">
              <w:rPr>
                <w:sz w:val="16"/>
                <w:szCs w:val="16"/>
              </w:rPr>
              <w:t> Департамент финансов и имущественных отношений Чукотского автономного округа</w:t>
            </w:r>
          </w:p>
        </w:tc>
        <w:tc>
          <w:tcPr>
            <w:tcW w:w="2272" w:type="dxa"/>
            <w:gridSpan w:val="2"/>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2" w:right="92"/>
              <w:jc w:val="right"/>
              <w:rPr>
                <w:rFonts w:ascii="Arial" w:hAnsi="Arial" w:cs="Arial"/>
                <w:sz w:val="16"/>
                <w:szCs w:val="16"/>
              </w:rPr>
            </w:pPr>
            <w:r w:rsidRPr="0000391A">
              <w:rPr>
                <w:sz w:val="16"/>
                <w:szCs w:val="16"/>
              </w:rPr>
              <w:t>по КОФК</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rFonts w:ascii="Arial" w:hAnsi="Arial" w:cs="Arial"/>
                <w:sz w:val="16"/>
                <w:szCs w:val="16"/>
              </w:rPr>
            </w:pPr>
            <w:r w:rsidRPr="0000391A">
              <w:rPr>
                <w:sz w:val="16"/>
                <w:szCs w:val="16"/>
              </w:rPr>
              <w:t> 8800</w:t>
            </w:r>
          </w:p>
        </w:tc>
      </w:tr>
      <w:tr w:rsidR="00B16024" w:rsidRPr="0000391A" w:rsidTr="00B16024">
        <w:tc>
          <w:tcPr>
            <w:tcW w:w="4260" w:type="dxa"/>
            <w:gridSpan w:val="15"/>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8"/>
              <w:rPr>
                <w:sz w:val="16"/>
                <w:szCs w:val="16"/>
              </w:rPr>
            </w:pPr>
            <w:r w:rsidRPr="0000391A">
              <w:rPr>
                <w:sz w:val="16"/>
                <w:szCs w:val="16"/>
              </w:rPr>
              <w:t>Главный администратор источников</w:t>
            </w:r>
          </w:p>
          <w:p w:rsidR="00B16024" w:rsidRPr="0000391A" w:rsidRDefault="00B16024" w:rsidP="00B16024">
            <w:pPr>
              <w:widowControl w:val="0"/>
              <w:adjustRightInd w:val="0"/>
              <w:ind w:left="108" w:right="108"/>
              <w:rPr>
                <w:rFonts w:ascii="Arial" w:hAnsi="Arial" w:cs="Arial"/>
                <w:sz w:val="16"/>
                <w:szCs w:val="16"/>
              </w:rPr>
            </w:pPr>
            <w:r w:rsidRPr="0000391A">
              <w:rPr>
                <w:sz w:val="16"/>
                <w:szCs w:val="16"/>
              </w:rPr>
              <w:t>финансирования дефицита бюджета</w:t>
            </w:r>
          </w:p>
        </w:tc>
        <w:tc>
          <w:tcPr>
            <w:tcW w:w="7384" w:type="dxa"/>
            <w:gridSpan w:val="26"/>
            <w:tcBorders>
              <w:top w:val="single" w:sz="6" w:space="0" w:color="000000"/>
              <w:left w:val="nil"/>
              <w:bottom w:val="single" w:sz="6" w:space="0" w:color="000000"/>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272" w:type="dxa"/>
            <w:gridSpan w:val="2"/>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2" w:right="92"/>
              <w:jc w:val="right"/>
              <w:rPr>
                <w:rFonts w:ascii="Arial" w:hAnsi="Arial" w:cs="Arial"/>
                <w:sz w:val="16"/>
                <w:szCs w:val="16"/>
              </w:rPr>
            </w:pPr>
            <w:r w:rsidRPr="0000391A">
              <w:rPr>
                <w:sz w:val="16"/>
                <w:szCs w:val="16"/>
              </w:rPr>
              <w:t>Глава по БК</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rFonts w:ascii="Arial" w:hAnsi="Arial" w:cs="Arial"/>
                <w:sz w:val="16"/>
                <w:szCs w:val="16"/>
              </w:rPr>
            </w:pPr>
          </w:p>
        </w:tc>
      </w:tr>
      <w:tr w:rsidR="00B16024" w:rsidRPr="0000391A" w:rsidTr="00B16024">
        <w:tc>
          <w:tcPr>
            <w:tcW w:w="4260" w:type="dxa"/>
            <w:gridSpan w:val="15"/>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8"/>
              <w:rPr>
                <w:sz w:val="16"/>
                <w:szCs w:val="16"/>
              </w:rPr>
            </w:pPr>
            <w:r w:rsidRPr="0000391A">
              <w:rPr>
                <w:sz w:val="16"/>
                <w:szCs w:val="16"/>
              </w:rPr>
              <w:t>Администратор источников финансирования дефицита</w:t>
            </w:r>
          </w:p>
          <w:p w:rsidR="00B16024" w:rsidRPr="0000391A" w:rsidRDefault="00B16024" w:rsidP="00B16024">
            <w:pPr>
              <w:widowControl w:val="0"/>
              <w:adjustRightInd w:val="0"/>
              <w:ind w:left="108" w:right="108"/>
              <w:rPr>
                <w:rFonts w:ascii="Arial" w:hAnsi="Arial" w:cs="Arial"/>
                <w:sz w:val="16"/>
                <w:szCs w:val="16"/>
              </w:rPr>
            </w:pPr>
            <w:r w:rsidRPr="0000391A">
              <w:rPr>
                <w:sz w:val="16"/>
                <w:szCs w:val="16"/>
              </w:rPr>
              <w:t>бюджета с полномочиями главного администратора</w:t>
            </w:r>
          </w:p>
        </w:tc>
        <w:tc>
          <w:tcPr>
            <w:tcW w:w="7384" w:type="dxa"/>
            <w:gridSpan w:val="26"/>
            <w:tcBorders>
              <w:top w:val="single" w:sz="6" w:space="0" w:color="000000"/>
              <w:left w:val="nil"/>
              <w:bottom w:val="single" w:sz="6" w:space="0" w:color="000000"/>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272" w:type="dxa"/>
            <w:gridSpan w:val="2"/>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2" w:right="92"/>
              <w:jc w:val="right"/>
              <w:rPr>
                <w:rFonts w:ascii="Arial" w:hAnsi="Arial" w:cs="Arial"/>
                <w:sz w:val="16"/>
                <w:szCs w:val="16"/>
              </w:rPr>
            </w:pPr>
            <w:r w:rsidRPr="0000391A">
              <w:rPr>
                <w:sz w:val="16"/>
                <w:szCs w:val="16"/>
              </w:rPr>
              <w:t>по Сводному реестру</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rFonts w:ascii="Arial" w:hAnsi="Arial" w:cs="Arial"/>
                <w:sz w:val="16"/>
                <w:szCs w:val="16"/>
              </w:rPr>
            </w:pPr>
            <w:r w:rsidRPr="0000391A">
              <w:rPr>
                <w:sz w:val="16"/>
                <w:szCs w:val="16"/>
              </w:rPr>
              <w:t> </w:t>
            </w:r>
          </w:p>
        </w:tc>
      </w:tr>
      <w:tr w:rsidR="00B16024" w:rsidRPr="0000391A" w:rsidTr="00B16024">
        <w:tc>
          <w:tcPr>
            <w:tcW w:w="4260" w:type="dxa"/>
            <w:gridSpan w:val="15"/>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8"/>
              <w:rPr>
                <w:rFonts w:ascii="Arial" w:hAnsi="Arial" w:cs="Arial"/>
                <w:sz w:val="16"/>
                <w:szCs w:val="16"/>
              </w:rPr>
            </w:pPr>
            <w:r w:rsidRPr="0000391A">
              <w:rPr>
                <w:sz w:val="16"/>
                <w:szCs w:val="16"/>
              </w:rPr>
              <w:t>Наименование бюджета</w:t>
            </w:r>
          </w:p>
        </w:tc>
        <w:tc>
          <w:tcPr>
            <w:tcW w:w="7384" w:type="dxa"/>
            <w:gridSpan w:val="26"/>
            <w:tcBorders>
              <w:top w:val="single" w:sz="6" w:space="0" w:color="000000"/>
              <w:left w:val="nil"/>
              <w:bottom w:val="single" w:sz="6" w:space="0" w:color="000000"/>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Окружной бюджет Чукотского автономного округа</w:t>
            </w:r>
          </w:p>
        </w:tc>
        <w:tc>
          <w:tcPr>
            <w:tcW w:w="2272" w:type="dxa"/>
            <w:gridSpan w:val="2"/>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2" w:right="92"/>
              <w:jc w:val="right"/>
              <w:rPr>
                <w:rFonts w:ascii="Arial" w:hAnsi="Arial" w:cs="Arial"/>
                <w:sz w:val="16"/>
                <w:szCs w:val="16"/>
              </w:rPr>
            </w:pPr>
            <w:r w:rsidRPr="0000391A">
              <w:rPr>
                <w:sz w:val="16"/>
                <w:szCs w:val="16"/>
              </w:rPr>
              <w:t> по ОКТМО </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rFonts w:ascii="Arial" w:hAnsi="Arial" w:cs="Arial"/>
                <w:sz w:val="16"/>
                <w:szCs w:val="16"/>
              </w:rPr>
            </w:pPr>
            <w:r w:rsidRPr="0000391A">
              <w:rPr>
                <w:sz w:val="16"/>
                <w:szCs w:val="16"/>
              </w:rPr>
              <w:t>77000000</w:t>
            </w:r>
          </w:p>
        </w:tc>
      </w:tr>
      <w:tr w:rsidR="00B16024" w:rsidRPr="0000391A" w:rsidTr="00B16024">
        <w:tc>
          <w:tcPr>
            <w:tcW w:w="4260" w:type="dxa"/>
            <w:gridSpan w:val="15"/>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8"/>
              <w:rPr>
                <w:rFonts w:ascii="Arial" w:hAnsi="Arial" w:cs="Arial"/>
                <w:sz w:val="16"/>
                <w:szCs w:val="16"/>
              </w:rPr>
            </w:pPr>
            <w:r w:rsidRPr="0000391A">
              <w:rPr>
                <w:sz w:val="16"/>
                <w:szCs w:val="16"/>
              </w:rPr>
              <w:t>Финансовый орган</w:t>
            </w:r>
          </w:p>
        </w:tc>
        <w:tc>
          <w:tcPr>
            <w:tcW w:w="7384" w:type="dxa"/>
            <w:gridSpan w:val="26"/>
            <w:tcBorders>
              <w:top w:val="single" w:sz="6" w:space="0" w:color="000000"/>
              <w:left w:val="nil"/>
              <w:bottom w:val="single" w:sz="6" w:space="0" w:color="000000"/>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272" w:type="dxa"/>
            <w:gridSpan w:val="2"/>
            <w:tcBorders>
              <w:top w:val="nil"/>
              <w:left w:val="nil"/>
              <w:bottom w:val="nil"/>
              <w:right w:val="single" w:sz="4" w:space="0" w:color="auto"/>
            </w:tcBorders>
            <w:shd w:val="clear" w:color="auto" w:fill="FFFFFF"/>
          </w:tcPr>
          <w:p w:rsidR="00B16024" w:rsidRPr="0000391A" w:rsidRDefault="00B16024" w:rsidP="00B16024">
            <w:pPr>
              <w:widowControl w:val="0"/>
              <w:adjustRightInd w:val="0"/>
              <w:ind w:left="112" w:right="92"/>
              <w:jc w:val="right"/>
              <w:rPr>
                <w:rFonts w:ascii="Arial" w:hAnsi="Arial" w:cs="Arial"/>
                <w:sz w:val="16"/>
                <w:szCs w:val="16"/>
              </w:rPr>
            </w:pPr>
            <w:r w:rsidRPr="0000391A">
              <w:rPr>
                <w:sz w:val="16"/>
                <w:szCs w:val="16"/>
              </w:rPr>
              <w:t> по ОКПО</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rsidR="00B16024" w:rsidRPr="0000391A" w:rsidRDefault="00B16024" w:rsidP="00B16024">
            <w:pPr>
              <w:widowControl w:val="0"/>
              <w:adjustRightInd w:val="0"/>
              <w:ind w:left="124" w:right="92"/>
              <w:jc w:val="center"/>
              <w:rPr>
                <w:rFonts w:ascii="Arial" w:hAnsi="Arial" w:cs="Arial"/>
                <w:sz w:val="16"/>
                <w:szCs w:val="16"/>
              </w:rPr>
            </w:pPr>
          </w:p>
        </w:tc>
      </w:tr>
      <w:tr w:rsidR="00B16024" w:rsidRPr="0000391A" w:rsidTr="00B16024">
        <w:tc>
          <w:tcPr>
            <w:tcW w:w="4260" w:type="dxa"/>
            <w:gridSpan w:val="15"/>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8"/>
              <w:rPr>
                <w:rFonts w:ascii="Arial" w:hAnsi="Arial" w:cs="Arial"/>
                <w:sz w:val="16"/>
                <w:szCs w:val="16"/>
              </w:rPr>
            </w:pPr>
            <w:r w:rsidRPr="0000391A">
              <w:rPr>
                <w:sz w:val="16"/>
                <w:szCs w:val="16"/>
              </w:rPr>
              <w:t>Периодичность:  месячная</w:t>
            </w:r>
          </w:p>
        </w:tc>
        <w:tc>
          <w:tcPr>
            <w:tcW w:w="7384" w:type="dxa"/>
            <w:gridSpan w:val="26"/>
            <w:tcBorders>
              <w:top w:val="single" w:sz="6" w:space="0" w:color="000000"/>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272" w:type="dxa"/>
            <w:gridSpan w:val="2"/>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2" w:right="92"/>
              <w:rPr>
                <w:rFonts w:ascii="Arial" w:hAnsi="Arial" w:cs="Arial"/>
                <w:sz w:val="16"/>
                <w:szCs w:val="16"/>
              </w:rPr>
            </w:pPr>
            <w:r w:rsidRPr="0000391A">
              <w:rPr>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rPr>
                <w:rFonts w:ascii="Arial" w:hAnsi="Arial" w:cs="Arial"/>
                <w:sz w:val="16"/>
                <w:szCs w:val="16"/>
              </w:rPr>
            </w:pPr>
            <w:r w:rsidRPr="0000391A">
              <w:rPr>
                <w:sz w:val="16"/>
                <w:szCs w:val="16"/>
              </w:rPr>
              <w:t> </w:t>
            </w:r>
          </w:p>
        </w:tc>
      </w:tr>
      <w:tr w:rsidR="00B16024" w:rsidRPr="0000391A" w:rsidTr="00B16024">
        <w:tc>
          <w:tcPr>
            <w:tcW w:w="4260" w:type="dxa"/>
            <w:gridSpan w:val="15"/>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8"/>
              <w:rPr>
                <w:rFonts w:ascii="Arial" w:hAnsi="Arial" w:cs="Arial"/>
                <w:sz w:val="16"/>
                <w:szCs w:val="16"/>
              </w:rPr>
            </w:pPr>
            <w:r w:rsidRPr="0000391A">
              <w:rPr>
                <w:sz w:val="16"/>
                <w:szCs w:val="16"/>
              </w:rPr>
              <w:t>Единица измерения: руб.</w:t>
            </w:r>
          </w:p>
        </w:tc>
        <w:tc>
          <w:tcPr>
            <w:tcW w:w="7384" w:type="dxa"/>
            <w:gridSpan w:val="26"/>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4"/>
              <w:rPr>
                <w:rFonts w:ascii="Arial" w:hAnsi="Arial" w:cs="Arial"/>
                <w:sz w:val="16"/>
                <w:szCs w:val="16"/>
              </w:rPr>
            </w:pPr>
            <w:r w:rsidRPr="0000391A">
              <w:rPr>
                <w:sz w:val="16"/>
                <w:szCs w:val="16"/>
              </w:rPr>
              <w:t> </w:t>
            </w:r>
          </w:p>
        </w:tc>
        <w:tc>
          <w:tcPr>
            <w:tcW w:w="2272" w:type="dxa"/>
            <w:gridSpan w:val="2"/>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2" w:right="92"/>
              <w:jc w:val="right"/>
              <w:rPr>
                <w:rFonts w:ascii="Arial" w:hAnsi="Arial" w:cs="Arial"/>
                <w:sz w:val="16"/>
                <w:szCs w:val="16"/>
              </w:rPr>
            </w:pPr>
            <w:r w:rsidRPr="0000391A">
              <w:rPr>
                <w:sz w:val="16"/>
                <w:szCs w:val="16"/>
              </w:rPr>
              <w:t>по ОКЕИ</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rFonts w:ascii="Arial" w:hAnsi="Arial" w:cs="Arial"/>
                <w:sz w:val="16"/>
                <w:szCs w:val="16"/>
              </w:rPr>
            </w:pPr>
            <w:r w:rsidRPr="0000391A">
              <w:rPr>
                <w:sz w:val="16"/>
                <w:szCs w:val="16"/>
              </w:rPr>
              <w:t>383</w:t>
            </w:r>
          </w:p>
        </w:tc>
      </w:tr>
    </w:tbl>
    <w:p w:rsidR="00B16024" w:rsidRPr="0000391A" w:rsidRDefault="00B16024" w:rsidP="00B16024">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1. Бюджетные ассигнования</w:t>
      </w:r>
    </w:p>
    <w:p w:rsidR="00B16024" w:rsidRPr="0000391A" w:rsidRDefault="00B16024" w:rsidP="00B1602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1"/>
        <w:gridCol w:w="1598"/>
        <w:gridCol w:w="1512"/>
        <w:gridCol w:w="1502"/>
        <w:gridCol w:w="1594"/>
        <w:gridCol w:w="1498"/>
        <w:gridCol w:w="1507"/>
        <w:gridCol w:w="1468"/>
        <w:gridCol w:w="1372"/>
        <w:gridCol w:w="1386"/>
      </w:tblGrid>
      <w:tr w:rsidR="00B16024" w:rsidRPr="0000391A" w:rsidTr="00B16024">
        <w:tc>
          <w:tcPr>
            <w:tcW w:w="1611" w:type="dxa"/>
            <w:vMerge w:val="restart"/>
            <w:tcBorders>
              <w:top w:val="single" w:sz="4" w:space="0" w:color="auto"/>
              <w:left w:val="nil"/>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63" w:name="sub_31110"/>
            <w:r w:rsidRPr="0000391A">
              <w:rPr>
                <w:rFonts w:ascii="Times New Roman" w:hAnsi="Times New Roman" w:cs="Times New Roman"/>
                <w:sz w:val="16"/>
                <w:szCs w:val="16"/>
              </w:rPr>
              <w:t xml:space="preserve">Код по </w:t>
            </w:r>
            <w:hyperlink r:id="rId147" w:history="1">
              <w:r w:rsidRPr="0000391A">
                <w:rPr>
                  <w:rStyle w:val="ad"/>
                  <w:rFonts w:ascii="Times New Roman" w:hAnsi="Times New Roman" w:cs="Times New Roman"/>
                  <w:color w:val="auto"/>
                  <w:sz w:val="16"/>
                  <w:szCs w:val="16"/>
                </w:rPr>
                <w:t>БК</w:t>
              </w:r>
            </w:hyperlink>
            <w:bookmarkEnd w:id="363"/>
          </w:p>
        </w:tc>
        <w:tc>
          <w:tcPr>
            <w:tcW w:w="4612" w:type="dxa"/>
            <w:gridSpan w:val="3"/>
            <w:tcBorders>
              <w:top w:val="single" w:sz="4" w:space="0" w:color="auto"/>
              <w:left w:val="single" w:sz="4" w:space="0" w:color="auto"/>
              <w:bottom w:val="single" w:sz="4" w:space="0" w:color="auto"/>
              <w:right w:val="single" w:sz="4" w:space="0" w:color="auto"/>
            </w:tcBorders>
            <w:vAlign w:val="bottom"/>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4599" w:type="dxa"/>
            <w:gridSpan w:val="3"/>
            <w:tcBorders>
              <w:top w:val="single" w:sz="4" w:space="0" w:color="auto"/>
              <w:left w:val="single" w:sz="4" w:space="0" w:color="auto"/>
              <w:bottom w:val="single" w:sz="4" w:space="0" w:color="auto"/>
              <w:right w:val="single" w:sz="4" w:space="0" w:color="auto"/>
            </w:tcBorders>
            <w:vAlign w:val="bottom"/>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4226" w:type="dxa"/>
            <w:gridSpan w:val="3"/>
            <w:tcBorders>
              <w:top w:val="single" w:sz="4" w:space="0" w:color="auto"/>
              <w:left w:val="single" w:sz="4" w:space="0" w:color="auto"/>
              <w:bottom w:val="single" w:sz="4" w:space="0" w:color="auto"/>
              <w:right w:val="nil"/>
            </w:tcBorders>
            <w:vAlign w:val="bottom"/>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r>
      <w:tr w:rsidR="00B16024" w:rsidRPr="0000391A" w:rsidTr="00B16024">
        <w:tc>
          <w:tcPr>
            <w:tcW w:w="1611" w:type="dxa"/>
            <w:vMerge/>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98"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___ текущий финансовый год</w:t>
            </w:r>
          </w:p>
        </w:tc>
        <w:tc>
          <w:tcPr>
            <w:tcW w:w="3014"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_____-_____ годов</w:t>
            </w:r>
          </w:p>
        </w:tc>
        <w:tc>
          <w:tcPr>
            <w:tcW w:w="1594"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___ текущий финансовый год</w:t>
            </w:r>
          </w:p>
        </w:tc>
        <w:tc>
          <w:tcPr>
            <w:tcW w:w="3005"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_____-_____ годов</w:t>
            </w:r>
          </w:p>
        </w:tc>
        <w:tc>
          <w:tcPr>
            <w:tcW w:w="1468"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____ текущий финансовый год</w:t>
            </w:r>
          </w:p>
        </w:tc>
        <w:tc>
          <w:tcPr>
            <w:tcW w:w="2758" w:type="dxa"/>
            <w:gridSpan w:val="2"/>
            <w:tcBorders>
              <w:top w:val="single" w:sz="4" w:space="0" w:color="auto"/>
              <w:left w:val="single" w:sz="4" w:space="0" w:color="auto"/>
              <w:bottom w:val="single" w:sz="4" w:space="0" w:color="auto"/>
              <w:right w:val="nil"/>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плановый период _____-_____ годов</w:t>
            </w:r>
          </w:p>
        </w:tc>
      </w:tr>
      <w:tr w:rsidR="00B16024" w:rsidRPr="0000391A" w:rsidTr="00B16024">
        <w:tc>
          <w:tcPr>
            <w:tcW w:w="1611" w:type="dxa"/>
            <w:vMerge/>
            <w:tcBorders>
              <w:top w:val="nil"/>
              <w:left w:val="nil"/>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98"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1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50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1594"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9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50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c>
          <w:tcPr>
            <w:tcW w:w="1468"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1386" w:type="dxa"/>
            <w:tcBorders>
              <w:top w:val="single" w:sz="4" w:space="0" w:color="auto"/>
              <w:left w:val="single" w:sz="4" w:space="0" w:color="auto"/>
              <w:bottom w:val="single" w:sz="4" w:space="0" w:color="auto"/>
              <w:right w:val="nil"/>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r>
      <w:tr w:rsidR="00B16024" w:rsidRPr="0000391A" w:rsidTr="00B16024">
        <w:tc>
          <w:tcPr>
            <w:tcW w:w="1611" w:type="dxa"/>
            <w:tcBorders>
              <w:top w:val="single" w:sz="4" w:space="0" w:color="auto"/>
              <w:left w:val="nil"/>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59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51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50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159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149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150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7</w:t>
            </w:r>
          </w:p>
        </w:tc>
        <w:tc>
          <w:tcPr>
            <w:tcW w:w="146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8</w:t>
            </w:r>
          </w:p>
        </w:tc>
        <w:tc>
          <w:tcPr>
            <w:tcW w:w="137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9</w:t>
            </w:r>
          </w:p>
        </w:tc>
        <w:tc>
          <w:tcPr>
            <w:tcW w:w="1386" w:type="dxa"/>
            <w:tcBorders>
              <w:top w:val="single" w:sz="4" w:space="0" w:color="auto"/>
              <w:left w:val="single" w:sz="4" w:space="0" w:color="auto"/>
              <w:bottom w:val="single" w:sz="4" w:space="0" w:color="auto"/>
              <w:right w:val="nil"/>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10</w:t>
            </w:r>
          </w:p>
        </w:tc>
      </w:tr>
      <w:tr w:rsidR="00B16024" w:rsidRPr="0000391A" w:rsidTr="00B16024">
        <w:tc>
          <w:tcPr>
            <w:tcW w:w="1611"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9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1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0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9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0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6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386"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1611"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9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1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0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9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0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6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386"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1611" w:type="dxa"/>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64" w:name="sub_31101"/>
            <w:r w:rsidRPr="0000391A">
              <w:rPr>
                <w:rFonts w:ascii="Times New Roman" w:hAnsi="Times New Roman" w:cs="Times New Roman"/>
                <w:sz w:val="16"/>
                <w:szCs w:val="16"/>
              </w:rPr>
              <w:t>Итого</w:t>
            </w:r>
            <w:bookmarkEnd w:id="364"/>
          </w:p>
        </w:tc>
        <w:tc>
          <w:tcPr>
            <w:tcW w:w="159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1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0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9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50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6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37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386"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rPr>
          <w:sz w:val="16"/>
          <w:szCs w:val="16"/>
        </w:rPr>
      </w:pPr>
    </w:p>
    <w:p w:rsidR="00B16024" w:rsidRPr="0000391A" w:rsidRDefault="00B16024" w:rsidP="00B16024">
      <w:pPr>
        <w:pStyle w:val="1"/>
        <w:rPr>
          <w:rFonts w:ascii="Times New Roman" w:hAnsi="Times New Roman" w:cs="Times New Roman"/>
          <w:color w:val="auto"/>
          <w:sz w:val="16"/>
          <w:szCs w:val="16"/>
        </w:rPr>
      </w:pPr>
      <w:bookmarkStart w:id="365" w:name="sub_31200"/>
      <w:r w:rsidRPr="0000391A">
        <w:rPr>
          <w:rFonts w:ascii="Times New Roman" w:hAnsi="Times New Roman" w:cs="Times New Roman"/>
          <w:color w:val="auto"/>
          <w:sz w:val="16"/>
          <w:szCs w:val="16"/>
        </w:rPr>
        <w:t>2. Бюджетные ассигнования на выплаты за счет связанных иностранных кредитов в текущем финансовом году</w:t>
      </w:r>
    </w:p>
    <w:bookmarkEnd w:id="365"/>
    <w:p w:rsidR="00B16024" w:rsidRPr="0000391A" w:rsidRDefault="00B16024" w:rsidP="00B1602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1"/>
        <w:gridCol w:w="4138"/>
        <w:gridCol w:w="3713"/>
        <w:gridCol w:w="3915"/>
      </w:tblGrid>
      <w:tr w:rsidR="00B16024" w:rsidRPr="0000391A" w:rsidTr="00B16024">
        <w:tc>
          <w:tcPr>
            <w:tcW w:w="3331" w:type="dxa"/>
            <w:tcBorders>
              <w:top w:val="single" w:sz="4" w:space="0" w:color="auto"/>
              <w:left w:val="nil"/>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66" w:name="sub_31210"/>
            <w:r w:rsidRPr="0000391A">
              <w:rPr>
                <w:rFonts w:ascii="Times New Roman" w:hAnsi="Times New Roman" w:cs="Times New Roman"/>
                <w:sz w:val="16"/>
                <w:szCs w:val="16"/>
              </w:rPr>
              <w:t xml:space="preserve">Код по </w:t>
            </w:r>
            <w:hyperlink r:id="rId148" w:history="1">
              <w:r w:rsidRPr="0000391A">
                <w:rPr>
                  <w:rStyle w:val="ad"/>
                  <w:rFonts w:ascii="Times New Roman" w:hAnsi="Times New Roman" w:cs="Times New Roman"/>
                  <w:color w:val="auto"/>
                  <w:sz w:val="16"/>
                  <w:szCs w:val="16"/>
                </w:rPr>
                <w:t>БК</w:t>
              </w:r>
            </w:hyperlink>
            <w:bookmarkEnd w:id="366"/>
          </w:p>
        </w:tc>
        <w:tc>
          <w:tcPr>
            <w:tcW w:w="413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371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Распределено</w:t>
            </w:r>
          </w:p>
        </w:tc>
        <w:tc>
          <w:tcPr>
            <w:tcW w:w="3915" w:type="dxa"/>
            <w:tcBorders>
              <w:top w:val="single" w:sz="4" w:space="0" w:color="auto"/>
              <w:left w:val="single" w:sz="4" w:space="0" w:color="auto"/>
              <w:bottom w:val="single" w:sz="4" w:space="0" w:color="auto"/>
              <w:right w:val="nil"/>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Подлежит распределению</w:t>
            </w:r>
          </w:p>
        </w:tc>
      </w:tr>
      <w:tr w:rsidR="00B16024" w:rsidRPr="0000391A" w:rsidTr="00B16024">
        <w:tc>
          <w:tcPr>
            <w:tcW w:w="3331" w:type="dxa"/>
            <w:tcBorders>
              <w:top w:val="single" w:sz="4" w:space="0" w:color="auto"/>
              <w:left w:val="nil"/>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413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371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3915" w:type="dxa"/>
            <w:tcBorders>
              <w:top w:val="single" w:sz="4" w:space="0" w:color="auto"/>
              <w:left w:val="single" w:sz="4" w:space="0" w:color="auto"/>
              <w:bottom w:val="single" w:sz="4" w:space="0" w:color="auto"/>
              <w:right w:val="nil"/>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r>
      <w:tr w:rsidR="00B16024" w:rsidRPr="0000391A" w:rsidTr="00B16024">
        <w:tc>
          <w:tcPr>
            <w:tcW w:w="3331"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413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71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15"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3331"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413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71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15"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3331" w:type="dxa"/>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67" w:name="sub_31201"/>
            <w:r w:rsidRPr="0000391A">
              <w:rPr>
                <w:rFonts w:ascii="Times New Roman" w:hAnsi="Times New Roman" w:cs="Times New Roman"/>
                <w:sz w:val="16"/>
                <w:szCs w:val="16"/>
              </w:rPr>
              <w:t>Итого</w:t>
            </w:r>
            <w:bookmarkEnd w:id="367"/>
          </w:p>
        </w:tc>
        <w:tc>
          <w:tcPr>
            <w:tcW w:w="413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71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15"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rPr>
          <w:sz w:val="16"/>
          <w:szCs w:val="16"/>
        </w:rPr>
      </w:pPr>
    </w:p>
    <w:p w:rsidR="00B16024" w:rsidRPr="0000391A" w:rsidRDefault="00B16024" w:rsidP="00B16024">
      <w:pPr>
        <w:pStyle w:val="af"/>
        <w:rPr>
          <w:rFonts w:ascii="Times New Roman" w:hAnsi="Times New Roman" w:cs="Times New Roman"/>
          <w:sz w:val="16"/>
          <w:szCs w:val="16"/>
        </w:rPr>
      </w:pPr>
      <w:r w:rsidRPr="0000391A">
        <w:rPr>
          <w:rFonts w:ascii="Times New Roman" w:hAnsi="Times New Roman" w:cs="Times New Roman"/>
          <w:sz w:val="16"/>
          <w:szCs w:val="16"/>
        </w:rPr>
        <w:t>Ответственный исполнитель ________________ ________________ ______________________ ________________</w:t>
      </w:r>
    </w:p>
    <w:p w:rsidR="00B16024" w:rsidRPr="0000391A" w:rsidRDefault="00B16024" w:rsidP="00B16024">
      <w:pPr>
        <w:pStyle w:val="af"/>
        <w:rPr>
          <w:rFonts w:ascii="Times New Roman" w:hAnsi="Times New Roman" w:cs="Times New Roman"/>
          <w:sz w:val="16"/>
          <w:szCs w:val="16"/>
        </w:rPr>
      </w:pPr>
      <w:r w:rsidRPr="0000391A">
        <w:rPr>
          <w:rFonts w:ascii="Times New Roman" w:hAnsi="Times New Roman" w:cs="Times New Roman"/>
          <w:sz w:val="16"/>
          <w:szCs w:val="16"/>
        </w:rPr>
        <w:t xml:space="preserve">                             (должность)       (подпись)     (расшифровка подписи)     (телефон)</w:t>
      </w:r>
    </w:p>
    <w:p w:rsidR="00B16024" w:rsidRPr="0000391A" w:rsidRDefault="00B16024" w:rsidP="00B16024">
      <w:pPr>
        <w:pStyle w:val="af"/>
        <w:rPr>
          <w:rFonts w:ascii="Times New Roman" w:hAnsi="Times New Roman" w:cs="Times New Roman"/>
          <w:sz w:val="16"/>
          <w:szCs w:val="16"/>
        </w:rPr>
      </w:pPr>
      <w:r w:rsidRPr="0000391A">
        <w:rPr>
          <w:rFonts w:ascii="Times New Roman" w:hAnsi="Times New Roman" w:cs="Times New Roman"/>
          <w:sz w:val="16"/>
          <w:szCs w:val="16"/>
        </w:rPr>
        <w:t>"___"________________ 20___ г.</w:t>
      </w:r>
    </w:p>
    <w:tbl>
      <w:tblPr>
        <w:tblW w:w="14447" w:type="dxa"/>
        <w:tblInd w:w="12" w:type="dxa"/>
        <w:tblLayout w:type="fixed"/>
        <w:tblCellMar>
          <w:left w:w="0" w:type="dxa"/>
          <w:right w:w="0" w:type="dxa"/>
        </w:tblCellMar>
        <w:tblLook w:val="0000" w:firstRow="0" w:lastRow="0" w:firstColumn="0" w:lastColumn="0" w:noHBand="0" w:noVBand="0"/>
      </w:tblPr>
      <w:tblGrid>
        <w:gridCol w:w="1420"/>
        <w:gridCol w:w="1970"/>
        <w:gridCol w:w="4562"/>
        <w:gridCol w:w="2556"/>
        <w:gridCol w:w="1136"/>
        <w:gridCol w:w="284"/>
        <w:gridCol w:w="1385"/>
        <w:gridCol w:w="1134"/>
      </w:tblGrid>
      <w:tr w:rsidR="00B16024" w:rsidRPr="0000391A" w:rsidTr="00B16024">
        <w:tc>
          <w:tcPr>
            <w:tcW w:w="14447" w:type="dxa"/>
            <w:gridSpan w:val="8"/>
            <w:tcBorders>
              <w:top w:val="nil"/>
              <w:left w:val="nil"/>
              <w:bottom w:val="nil"/>
              <w:right w:val="nil"/>
            </w:tcBorders>
            <w:shd w:val="clear" w:color="auto" w:fill="FFFFFF"/>
            <w:vAlign w:val="bottom"/>
          </w:tcPr>
          <w:p w:rsidR="00B16024" w:rsidRPr="0000391A" w:rsidRDefault="00B16024" w:rsidP="00B16024">
            <w:pPr>
              <w:spacing w:after="120"/>
              <w:ind w:left="11057"/>
              <w:jc w:val="right"/>
              <w:rPr>
                <w:sz w:val="18"/>
                <w:szCs w:val="18"/>
              </w:rPr>
            </w:pPr>
          </w:p>
          <w:p w:rsidR="00B16024" w:rsidRPr="0000391A" w:rsidRDefault="00B16024" w:rsidP="00B16024">
            <w:pPr>
              <w:spacing w:after="120"/>
              <w:ind w:left="11057"/>
              <w:jc w:val="right"/>
              <w:rPr>
                <w:sz w:val="18"/>
                <w:szCs w:val="18"/>
              </w:rPr>
            </w:pPr>
          </w:p>
          <w:p w:rsidR="00B16024" w:rsidRPr="0000391A" w:rsidRDefault="00B16024" w:rsidP="00B16024">
            <w:pPr>
              <w:spacing w:after="120"/>
              <w:ind w:left="11187"/>
              <w:rPr>
                <w:sz w:val="18"/>
                <w:szCs w:val="18"/>
              </w:rPr>
            </w:pPr>
            <w:r w:rsidRPr="0000391A">
              <w:rPr>
                <w:sz w:val="18"/>
                <w:szCs w:val="18"/>
              </w:rPr>
              <w:t xml:space="preserve">Приложение </w:t>
            </w:r>
            <w:r>
              <w:rPr>
                <w:sz w:val="18"/>
                <w:szCs w:val="18"/>
              </w:rPr>
              <w:t>№ 25</w:t>
            </w:r>
            <w:r w:rsidRPr="0000391A">
              <w:rPr>
                <w:sz w:val="18"/>
                <w:szCs w:val="18"/>
              </w:rPr>
              <w:br/>
              <w:t xml:space="preserve">к Порядку открытия и ведения лицевых счетов </w:t>
            </w:r>
            <w:r>
              <w:rPr>
                <w:sz w:val="18"/>
                <w:szCs w:val="18"/>
              </w:rPr>
              <w:t>Департаментом финансов и имущественных отношений</w:t>
            </w:r>
            <w:r>
              <w:rPr>
                <w:sz w:val="18"/>
                <w:szCs w:val="18"/>
              </w:rPr>
              <w:br/>
            </w:r>
            <w:r w:rsidRPr="0000391A">
              <w:rPr>
                <w:sz w:val="18"/>
                <w:szCs w:val="18"/>
              </w:rPr>
              <w:t>Чукотского автономного округа</w:t>
            </w:r>
          </w:p>
          <w:p w:rsidR="00B16024" w:rsidRPr="0000391A" w:rsidRDefault="00B16024" w:rsidP="00B16024">
            <w:pPr>
              <w:widowControl w:val="0"/>
              <w:adjustRightInd w:val="0"/>
              <w:ind w:left="108" w:right="92"/>
              <w:jc w:val="center"/>
              <w:rPr>
                <w:b/>
                <w:bCs/>
                <w:sz w:val="18"/>
                <w:szCs w:val="18"/>
              </w:rPr>
            </w:pPr>
          </w:p>
          <w:p w:rsidR="00B16024" w:rsidRPr="0000391A" w:rsidRDefault="00B16024" w:rsidP="00B16024">
            <w:pPr>
              <w:widowControl w:val="0"/>
              <w:adjustRightInd w:val="0"/>
              <w:ind w:left="108" w:right="92"/>
              <w:jc w:val="center"/>
              <w:rPr>
                <w:b/>
                <w:bCs/>
                <w:sz w:val="18"/>
                <w:szCs w:val="18"/>
              </w:rPr>
            </w:pPr>
          </w:p>
          <w:p w:rsidR="00B16024" w:rsidRPr="0000391A" w:rsidRDefault="00B16024" w:rsidP="00B16024">
            <w:pPr>
              <w:widowControl w:val="0"/>
              <w:adjustRightInd w:val="0"/>
              <w:ind w:left="108" w:right="92"/>
              <w:jc w:val="center"/>
              <w:rPr>
                <w:sz w:val="16"/>
                <w:szCs w:val="16"/>
              </w:rPr>
            </w:pPr>
            <w:r w:rsidRPr="0000391A">
              <w:rPr>
                <w:b/>
                <w:bCs/>
                <w:sz w:val="16"/>
                <w:szCs w:val="16"/>
              </w:rPr>
              <w:t xml:space="preserve">Отчет о состоянии </w:t>
            </w:r>
          </w:p>
        </w:tc>
      </w:tr>
      <w:tr w:rsidR="00B16024" w:rsidRPr="0000391A" w:rsidTr="00B16024">
        <w:tc>
          <w:tcPr>
            <w:tcW w:w="1420" w:type="dxa"/>
            <w:tcBorders>
              <w:top w:val="nil"/>
              <w:left w:val="nil"/>
              <w:bottom w:val="nil"/>
              <w:right w:val="nil"/>
            </w:tcBorders>
            <w:shd w:val="clear" w:color="auto" w:fill="FFFFFF"/>
          </w:tcPr>
          <w:p w:rsidR="00B16024" w:rsidRPr="0000391A" w:rsidRDefault="00B16024" w:rsidP="00B16024">
            <w:pPr>
              <w:widowControl w:val="0"/>
              <w:adjustRightInd w:val="0"/>
              <w:ind w:left="108" w:right="108"/>
              <w:rPr>
                <w:rFonts w:ascii="Arial" w:hAnsi="Arial" w:cs="Arial"/>
                <w:sz w:val="16"/>
                <w:szCs w:val="16"/>
              </w:rPr>
            </w:pPr>
            <w:r w:rsidRPr="0000391A">
              <w:rPr>
                <w:sz w:val="16"/>
                <w:szCs w:val="16"/>
              </w:rPr>
              <w:t> </w:t>
            </w:r>
          </w:p>
        </w:tc>
        <w:tc>
          <w:tcPr>
            <w:tcW w:w="11893" w:type="dxa"/>
            <w:gridSpan w:val="6"/>
            <w:tcBorders>
              <w:top w:val="nil"/>
              <w:left w:val="nil"/>
              <w:bottom w:val="nil"/>
              <w:right w:val="single" w:sz="6" w:space="0" w:color="000000"/>
            </w:tcBorders>
            <w:shd w:val="clear" w:color="auto" w:fill="FFFFFF"/>
            <w:vAlign w:val="bottom"/>
          </w:tcPr>
          <w:p w:rsidR="00B16024" w:rsidRPr="0000391A" w:rsidRDefault="00B16024" w:rsidP="00B16024">
            <w:pPr>
              <w:widowControl w:val="0"/>
              <w:adjustRightInd w:val="0"/>
              <w:ind w:left="108" w:right="92"/>
              <w:jc w:val="center"/>
              <w:rPr>
                <w:sz w:val="16"/>
                <w:szCs w:val="16"/>
              </w:rPr>
            </w:pPr>
            <w:r w:rsidRPr="0000391A">
              <w:rPr>
                <w:b/>
                <w:bCs/>
                <w:sz w:val="16"/>
                <w:szCs w:val="16"/>
              </w:rPr>
              <w:t>из лицевого счета администратора источников финансирования</w:t>
            </w:r>
          </w:p>
        </w:tc>
        <w:tc>
          <w:tcPr>
            <w:tcW w:w="1134" w:type="dxa"/>
            <w:tcBorders>
              <w:top w:val="single" w:sz="6" w:space="0" w:color="000000"/>
              <w:left w:val="single" w:sz="6" w:space="0" w:color="000000"/>
              <w:bottom w:val="single" w:sz="4" w:space="0" w:color="auto"/>
              <w:right w:val="single" w:sz="6" w:space="0" w:color="000000"/>
            </w:tcBorders>
            <w:shd w:val="clear" w:color="auto" w:fill="FFFFFF"/>
            <w:vAlign w:val="bottom"/>
          </w:tcPr>
          <w:p w:rsidR="00B16024" w:rsidRPr="0000391A" w:rsidRDefault="00B16024" w:rsidP="00B16024">
            <w:pPr>
              <w:widowControl w:val="0"/>
              <w:adjustRightInd w:val="0"/>
              <w:ind w:left="124" w:right="92"/>
              <w:jc w:val="center"/>
              <w:rPr>
                <w:sz w:val="16"/>
                <w:szCs w:val="16"/>
              </w:rPr>
            </w:pPr>
            <w:r w:rsidRPr="0000391A">
              <w:rPr>
                <w:sz w:val="16"/>
                <w:szCs w:val="16"/>
              </w:rPr>
              <w:t>Коды</w:t>
            </w:r>
          </w:p>
        </w:tc>
      </w:tr>
      <w:tr w:rsidR="00B16024" w:rsidRPr="0000391A" w:rsidTr="00B16024">
        <w:tc>
          <w:tcPr>
            <w:tcW w:w="3390" w:type="dxa"/>
            <w:gridSpan w:val="2"/>
            <w:tcBorders>
              <w:top w:val="nil"/>
              <w:left w:val="nil"/>
              <w:bottom w:val="nil"/>
              <w:right w:val="nil"/>
            </w:tcBorders>
            <w:shd w:val="clear" w:color="auto" w:fill="FFFFFF"/>
          </w:tcPr>
          <w:p w:rsidR="00B16024" w:rsidRPr="0000391A" w:rsidRDefault="00B16024" w:rsidP="00B16024">
            <w:pPr>
              <w:widowControl w:val="0"/>
              <w:adjustRightInd w:val="0"/>
              <w:ind w:left="108" w:right="100"/>
              <w:rPr>
                <w:sz w:val="16"/>
                <w:szCs w:val="16"/>
              </w:rPr>
            </w:pPr>
            <w:r w:rsidRPr="0000391A">
              <w:rPr>
                <w:sz w:val="16"/>
                <w:szCs w:val="16"/>
              </w:rPr>
              <w:t> </w:t>
            </w:r>
          </w:p>
        </w:tc>
        <w:tc>
          <w:tcPr>
            <w:tcW w:w="4562" w:type="dxa"/>
            <w:tcBorders>
              <w:top w:val="nil"/>
              <w:left w:val="nil"/>
              <w:bottom w:val="nil"/>
              <w:right w:val="single" w:sz="12" w:space="0" w:color="000000"/>
            </w:tcBorders>
            <w:shd w:val="clear" w:color="auto" w:fill="FFFFFF"/>
            <w:vAlign w:val="bottom"/>
          </w:tcPr>
          <w:p w:rsidR="00B16024" w:rsidRPr="0000391A" w:rsidRDefault="00B16024" w:rsidP="00B16024">
            <w:pPr>
              <w:widowControl w:val="0"/>
              <w:adjustRightInd w:val="0"/>
              <w:ind w:left="116" w:right="96"/>
              <w:jc w:val="right"/>
              <w:rPr>
                <w:sz w:val="16"/>
                <w:szCs w:val="16"/>
              </w:rPr>
            </w:pPr>
            <w:r w:rsidRPr="0000391A">
              <w:rPr>
                <w:b/>
                <w:bCs/>
                <w:sz w:val="16"/>
                <w:szCs w:val="16"/>
              </w:rPr>
              <w:t>дефицита бюджета  № </w:t>
            </w:r>
          </w:p>
        </w:tc>
        <w:tc>
          <w:tcPr>
            <w:tcW w:w="2556"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B16024" w:rsidRPr="0000391A" w:rsidRDefault="00B16024" w:rsidP="00B16024">
            <w:pPr>
              <w:widowControl w:val="0"/>
              <w:adjustRightInd w:val="0"/>
              <w:ind w:left="120" w:right="80"/>
              <w:jc w:val="center"/>
              <w:rPr>
                <w:sz w:val="16"/>
                <w:szCs w:val="16"/>
              </w:rPr>
            </w:pPr>
            <w:r w:rsidRPr="0000391A">
              <w:rPr>
                <w:b/>
                <w:bCs/>
                <w:sz w:val="16"/>
                <w:szCs w:val="16"/>
              </w:rPr>
              <w:t> </w:t>
            </w:r>
          </w:p>
        </w:tc>
        <w:tc>
          <w:tcPr>
            <w:tcW w:w="1420" w:type="dxa"/>
            <w:gridSpan w:val="2"/>
            <w:tcBorders>
              <w:top w:val="nil"/>
              <w:left w:val="single" w:sz="12" w:space="0" w:color="000000"/>
              <w:bottom w:val="nil"/>
              <w:right w:val="nil"/>
            </w:tcBorders>
            <w:shd w:val="clear" w:color="auto" w:fill="FFFFFF"/>
          </w:tcPr>
          <w:p w:rsidR="00B16024" w:rsidRPr="0000391A" w:rsidRDefault="00B16024" w:rsidP="00B16024">
            <w:pPr>
              <w:widowControl w:val="0"/>
              <w:adjustRightInd w:val="0"/>
              <w:ind w:left="116" w:right="100"/>
              <w:rPr>
                <w:sz w:val="16"/>
                <w:szCs w:val="16"/>
              </w:rPr>
            </w:pPr>
            <w:r w:rsidRPr="0000391A">
              <w:rPr>
                <w:sz w:val="16"/>
                <w:szCs w:val="16"/>
              </w:rPr>
              <w:t> </w:t>
            </w:r>
          </w:p>
        </w:tc>
        <w:tc>
          <w:tcPr>
            <w:tcW w:w="1385"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6" w:right="92"/>
              <w:jc w:val="right"/>
              <w:rPr>
                <w:sz w:val="16"/>
                <w:szCs w:val="16"/>
              </w:rPr>
            </w:pPr>
            <w:r w:rsidRPr="0000391A">
              <w:rPr>
                <w:sz w:val="16"/>
                <w:szCs w:val="16"/>
              </w:rPr>
              <w:t>Форма по КФД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sz w:val="16"/>
                <w:szCs w:val="16"/>
              </w:rPr>
            </w:pPr>
            <w:r w:rsidRPr="0000391A">
              <w:rPr>
                <w:sz w:val="16"/>
                <w:szCs w:val="16"/>
              </w:rPr>
              <w:t>0531791</w:t>
            </w:r>
          </w:p>
        </w:tc>
      </w:tr>
      <w:tr w:rsidR="00B16024" w:rsidRPr="0000391A" w:rsidTr="00B16024">
        <w:tc>
          <w:tcPr>
            <w:tcW w:w="3390" w:type="dxa"/>
            <w:gridSpan w:val="2"/>
            <w:tcBorders>
              <w:top w:val="nil"/>
              <w:left w:val="nil"/>
              <w:bottom w:val="nil"/>
              <w:right w:val="nil"/>
            </w:tcBorders>
            <w:shd w:val="clear" w:color="auto" w:fill="FFFFFF"/>
          </w:tcPr>
          <w:p w:rsidR="00B16024" w:rsidRPr="0000391A" w:rsidRDefault="00B16024" w:rsidP="00B16024">
            <w:pPr>
              <w:widowControl w:val="0"/>
              <w:adjustRightInd w:val="0"/>
              <w:ind w:left="108" w:right="100"/>
              <w:rPr>
                <w:sz w:val="16"/>
                <w:szCs w:val="16"/>
              </w:rPr>
            </w:pPr>
            <w:r w:rsidRPr="0000391A">
              <w:rPr>
                <w:sz w:val="16"/>
                <w:szCs w:val="16"/>
              </w:rPr>
              <w:t> </w:t>
            </w:r>
          </w:p>
        </w:tc>
        <w:tc>
          <w:tcPr>
            <w:tcW w:w="8538" w:type="dxa"/>
            <w:gridSpan w:val="4"/>
            <w:tcBorders>
              <w:top w:val="nil"/>
              <w:left w:val="nil"/>
              <w:bottom w:val="nil"/>
              <w:right w:val="nil"/>
            </w:tcBorders>
            <w:shd w:val="clear" w:color="auto" w:fill="FFFFFF"/>
            <w:vAlign w:val="bottom"/>
          </w:tcPr>
          <w:p w:rsidR="00B16024" w:rsidRPr="0000391A" w:rsidRDefault="00B16024" w:rsidP="00B16024">
            <w:pPr>
              <w:widowControl w:val="0"/>
              <w:adjustRightInd w:val="0"/>
              <w:ind w:left="116" w:right="100"/>
              <w:jc w:val="center"/>
              <w:rPr>
                <w:sz w:val="16"/>
                <w:szCs w:val="16"/>
              </w:rPr>
            </w:pPr>
            <w:r w:rsidRPr="0000391A">
              <w:rPr>
                <w:b/>
                <w:bCs/>
                <w:sz w:val="16"/>
                <w:szCs w:val="16"/>
              </w:rPr>
              <w:t>на «</w:t>
            </w:r>
            <w:r w:rsidRPr="0000391A">
              <w:rPr>
                <w:b/>
                <w:bCs/>
                <w:sz w:val="16"/>
                <w:szCs w:val="16"/>
                <w:u w:val="single"/>
              </w:rPr>
              <w:t> __ </w:t>
            </w:r>
            <w:r w:rsidRPr="0000391A">
              <w:rPr>
                <w:b/>
                <w:bCs/>
                <w:sz w:val="16"/>
                <w:szCs w:val="16"/>
              </w:rPr>
              <w:t>» ________  </w:t>
            </w:r>
            <w:r w:rsidRPr="0000391A">
              <w:rPr>
                <w:b/>
                <w:bCs/>
                <w:sz w:val="16"/>
                <w:szCs w:val="16"/>
                <w:u w:val="single"/>
              </w:rPr>
              <w:t>20__</w:t>
            </w:r>
            <w:r w:rsidRPr="0000391A">
              <w:rPr>
                <w:b/>
                <w:bCs/>
                <w:sz w:val="16"/>
                <w:szCs w:val="16"/>
              </w:rPr>
              <w:t> г.</w:t>
            </w:r>
          </w:p>
        </w:tc>
        <w:tc>
          <w:tcPr>
            <w:tcW w:w="1385"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6" w:right="92"/>
              <w:jc w:val="right"/>
              <w:rPr>
                <w:sz w:val="16"/>
                <w:szCs w:val="16"/>
              </w:rPr>
            </w:pPr>
            <w:r w:rsidRPr="0000391A">
              <w:rPr>
                <w:sz w:val="16"/>
                <w:szCs w:val="16"/>
              </w:rPr>
              <w:t>Дата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sz w:val="16"/>
                <w:szCs w:val="16"/>
              </w:rPr>
            </w:pPr>
          </w:p>
        </w:tc>
      </w:tr>
      <w:tr w:rsidR="00B16024" w:rsidRPr="0000391A" w:rsidTr="00B16024">
        <w:tc>
          <w:tcPr>
            <w:tcW w:w="3390"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0"/>
              <w:jc w:val="both"/>
              <w:rPr>
                <w:sz w:val="16"/>
                <w:szCs w:val="16"/>
              </w:rPr>
            </w:pPr>
          </w:p>
          <w:p w:rsidR="00B16024" w:rsidRPr="0000391A" w:rsidRDefault="00B16024" w:rsidP="00B16024">
            <w:pPr>
              <w:widowControl w:val="0"/>
              <w:adjustRightInd w:val="0"/>
              <w:ind w:left="108" w:right="100"/>
              <w:jc w:val="both"/>
              <w:rPr>
                <w:sz w:val="16"/>
                <w:szCs w:val="16"/>
              </w:rPr>
            </w:pPr>
          </w:p>
          <w:p w:rsidR="00B16024" w:rsidRPr="0000391A" w:rsidRDefault="00B16024" w:rsidP="00B16024">
            <w:pPr>
              <w:widowControl w:val="0"/>
              <w:adjustRightInd w:val="0"/>
              <w:ind w:left="108" w:right="100"/>
              <w:jc w:val="both"/>
              <w:rPr>
                <w:sz w:val="16"/>
                <w:szCs w:val="16"/>
              </w:rPr>
            </w:pPr>
            <w:r w:rsidRPr="0000391A">
              <w:rPr>
                <w:sz w:val="16"/>
                <w:szCs w:val="16"/>
              </w:rPr>
              <w:t>Финансовый орган</w:t>
            </w:r>
          </w:p>
        </w:tc>
        <w:tc>
          <w:tcPr>
            <w:tcW w:w="8254" w:type="dxa"/>
            <w:gridSpan w:val="3"/>
            <w:tcBorders>
              <w:top w:val="nil"/>
              <w:left w:val="nil"/>
              <w:bottom w:val="single" w:sz="6" w:space="0" w:color="000000"/>
              <w:right w:val="nil"/>
            </w:tcBorders>
            <w:shd w:val="clear" w:color="auto" w:fill="FFFFFF"/>
            <w:vAlign w:val="bottom"/>
          </w:tcPr>
          <w:p w:rsidR="00B16024" w:rsidRPr="0000391A" w:rsidRDefault="00B16024" w:rsidP="00B16024">
            <w:pPr>
              <w:widowControl w:val="0"/>
              <w:adjustRightInd w:val="0"/>
              <w:ind w:left="116" w:right="84"/>
              <w:jc w:val="both"/>
              <w:rPr>
                <w:sz w:val="16"/>
                <w:szCs w:val="16"/>
              </w:rPr>
            </w:pPr>
            <w:r w:rsidRPr="0000391A">
              <w:rPr>
                <w:sz w:val="16"/>
                <w:szCs w:val="16"/>
              </w:rPr>
              <w:t>Департамент финансов</w:t>
            </w:r>
            <w:r>
              <w:rPr>
                <w:sz w:val="16"/>
                <w:szCs w:val="16"/>
              </w:rPr>
              <w:t xml:space="preserve"> </w:t>
            </w:r>
            <w:r w:rsidRPr="0000391A">
              <w:rPr>
                <w:sz w:val="16"/>
                <w:szCs w:val="16"/>
              </w:rPr>
              <w:t>и имущественных отношений Чукотского автономного округа</w:t>
            </w:r>
          </w:p>
        </w:tc>
        <w:tc>
          <w:tcPr>
            <w:tcW w:w="1669" w:type="dxa"/>
            <w:gridSpan w:val="2"/>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2" w:right="92"/>
              <w:jc w:val="right"/>
              <w:rPr>
                <w:sz w:val="16"/>
                <w:szCs w:val="16"/>
              </w:rPr>
            </w:pPr>
            <w:r w:rsidRPr="0000391A">
              <w:rPr>
                <w:sz w:val="16"/>
                <w:szCs w:val="16"/>
              </w:rPr>
              <w:t>по КОФК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sz w:val="16"/>
                <w:szCs w:val="16"/>
              </w:rPr>
            </w:pPr>
            <w:r w:rsidRPr="0000391A">
              <w:rPr>
                <w:sz w:val="16"/>
                <w:szCs w:val="16"/>
              </w:rPr>
              <w:t>8800</w:t>
            </w:r>
          </w:p>
        </w:tc>
      </w:tr>
      <w:tr w:rsidR="00B16024" w:rsidRPr="0000391A" w:rsidTr="00B16024">
        <w:tc>
          <w:tcPr>
            <w:tcW w:w="3390"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0"/>
              <w:jc w:val="both"/>
              <w:rPr>
                <w:sz w:val="16"/>
                <w:szCs w:val="16"/>
              </w:rPr>
            </w:pPr>
            <w:r w:rsidRPr="0000391A">
              <w:rPr>
                <w:sz w:val="16"/>
                <w:szCs w:val="16"/>
              </w:rPr>
              <w:t>Администратор источников</w:t>
            </w:r>
          </w:p>
          <w:p w:rsidR="00B16024" w:rsidRPr="0000391A" w:rsidRDefault="00B16024" w:rsidP="00B16024">
            <w:pPr>
              <w:ind w:left="108" w:right="100"/>
              <w:rPr>
                <w:sz w:val="16"/>
                <w:szCs w:val="16"/>
              </w:rPr>
            </w:pPr>
            <w:r w:rsidRPr="0000391A">
              <w:rPr>
                <w:sz w:val="16"/>
                <w:szCs w:val="16"/>
              </w:rPr>
              <w:t xml:space="preserve">финансирования дефицита </w:t>
            </w:r>
          </w:p>
          <w:p w:rsidR="00B16024" w:rsidRPr="0000391A" w:rsidRDefault="00B16024" w:rsidP="00B16024">
            <w:pPr>
              <w:ind w:left="108" w:right="100"/>
              <w:rPr>
                <w:sz w:val="16"/>
                <w:szCs w:val="16"/>
              </w:rPr>
            </w:pPr>
            <w:r w:rsidRPr="0000391A">
              <w:rPr>
                <w:sz w:val="16"/>
                <w:szCs w:val="16"/>
              </w:rPr>
              <w:t xml:space="preserve"> бюджета</w:t>
            </w:r>
          </w:p>
        </w:tc>
        <w:tc>
          <w:tcPr>
            <w:tcW w:w="8254" w:type="dxa"/>
            <w:gridSpan w:val="3"/>
            <w:tcBorders>
              <w:top w:val="single" w:sz="6" w:space="0" w:color="000000"/>
              <w:left w:val="nil"/>
              <w:bottom w:val="single" w:sz="6" w:space="0" w:color="000000"/>
              <w:right w:val="nil"/>
            </w:tcBorders>
            <w:shd w:val="clear" w:color="auto" w:fill="FFFFFF"/>
            <w:vAlign w:val="bottom"/>
          </w:tcPr>
          <w:p w:rsidR="00B16024" w:rsidRPr="0000391A" w:rsidRDefault="00B16024" w:rsidP="00B16024">
            <w:pPr>
              <w:widowControl w:val="0"/>
              <w:adjustRightInd w:val="0"/>
              <w:ind w:left="116" w:right="84"/>
              <w:jc w:val="both"/>
              <w:rPr>
                <w:sz w:val="16"/>
                <w:szCs w:val="16"/>
              </w:rPr>
            </w:pPr>
          </w:p>
        </w:tc>
        <w:tc>
          <w:tcPr>
            <w:tcW w:w="1669" w:type="dxa"/>
            <w:gridSpan w:val="2"/>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2" w:right="92"/>
              <w:jc w:val="right"/>
              <w:rPr>
                <w:sz w:val="16"/>
                <w:szCs w:val="16"/>
              </w:rPr>
            </w:pPr>
            <w:r w:rsidRPr="0000391A">
              <w:rPr>
                <w:sz w:val="16"/>
                <w:szCs w:val="16"/>
              </w:rPr>
              <w:t>по Сводному реестру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sz w:val="16"/>
                <w:szCs w:val="16"/>
              </w:rPr>
            </w:pPr>
          </w:p>
        </w:tc>
      </w:tr>
      <w:tr w:rsidR="00B16024" w:rsidRPr="0000391A" w:rsidTr="00B16024">
        <w:tc>
          <w:tcPr>
            <w:tcW w:w="3390" w:type="dxa"/>
            <w:gridSpan w:val="2"/>
            <w:tcBorders>
              <w:top w:val="nil"/>
              <w:left w:val="nil"/>
              <w:bottom w:val="nil"/>
              <w:right w:val="nil"/>
            </w:tcBorders>
            <w:shd w:val="clear" w:color="auto" w:fill="FFFFFF"/>
            <w:vAlign w:val="bottom"/>
          </w:tcPr>
          <w:p w:rsidR="00B16024" w:rsidRPr="0000391A" w:rsidRDefault="00B16024" w:rsidP="00B16024">
            <w:pPr>
              <w:ind w:left="108" w:right="100"/>
              <w:rPr>
                <w:sz w:val="16"/>
                <w:szCs w:val="16"/>
              </w:rPr>
            </w:pPr>
            <w:r w:rsidRPr="0000391A">
              <w:rPr>
                <w:sz w:val="16"/>
                <w:szCs w:val="16"/>
              </w:rPr>
              <w:t>Главный  администратор</w:t>
            </w:r>
          </w:p>
          <w:p w:rsidR="00B16024" w:rsidRPr="0000391A" w:rsidRDefault="00B16024" w:rsidP="00B16024">
            <w:pPr>
              <w:widowControl w:val="0"/>
              <w:adjustRightInd w:val="0"/>
              <w:ind w:left="108" w:right="100"/>
              <w:jc w:val="both"/>
              <w:rPr>
                <w:sz w:val="16"/>
                <w:szCs w:val="16"/>
              </w:rPr>
            </w:pPr>
            <w:r w:rsidRPr="0000391A">
              <w:rPr>
                <w:sz w:val="16"/>
                <w:szCs w:val="16"/>
              </w:rPr>
              <w:t>источников</w:t>
            </w:r>
          </w:p>
          <w:p w:rsidR="00B16024" w:rsidRPr="0000391A" w:rsidRDefault="00B16024" w:rsidP="00B16024">
            <w:pPr>
              <w:ind w:left="108" w:right="100"/>
              <w:rPr>
                <w:sz w:val="16"/>
                <w:szCs w:val="16"/>
              </w:rPr>
            </w:pPr>
            <w:r w:rsidRPr="0000391A">
              <w:rPr>
                <w:sz w:val="16"/>
                <w:szCs w:val="16"/>
              </w:rPr>
              <w:t>финансирования дефицита</w:t>
            </w:r>
          </w:p>
          <w:p w:rsidR="00B16024" w:rsidRPr="0000391A" w:rsidRDefault="00B16024" w:rsidP="00B16024">
            <w:pPr>
              <w:widowControl w:val="0"/>
              <w:adjustRightInd w:val="0"/>
              <w:ind w:left="108" w:right="100"/>
              <w:jc w:val="both"/>
              <w:rPr>
                <w:sz w:val="16"/>
                <w:szCs w:val="16"/>
              </w:rPr>
            </w:pPr>
            <w:r w:rsidRPr="0000391A">
              <w:rPr>
                <w:sz w:val="16"/>
                <w:szCs w:val="16"/>
              </w:rPr>
              <w:t>бюджета</w:t>
            </w:r>
          </w:p>
        </w:tc>
        <w:tc>
          <w:tcPr>
            <w:tcW w:w="8254" w:type="dxa"/>
            <w:gridSpan w:val="3"/>
            <w:tcBorders>
              <w:top w:val="single" w:sz="6" w:space="0" w:color="000000"/>
              <w:left w:val="nil"/>
              <w:bottom w:val="single" w:sz="6" w:space="0" w:color="000000"/>
              <w:right w:val="nil"/>
            </w:tcBorders>
            <w:shd w:val="clear" w:color="auto" w:fill="FFFFFF"/>
            <w:vAlign w:val="bottom"/>
          </w:tcPr>
          <w:p w:rsidR="00B16024" w:rsidRPr="0000391A" w:rsidRDefault="00B16024" w:rsidP="00B16024">
            <w:pPr>
              <w:widowControl w:val="0"/>
              <w:adjustRightInd w:val="0"/>
              <w:ind w:left="116" w:right="84"/>
              <w:jc w:val="both"/>
              <w:rPr>
                <w:sz w:val="16"/>
                <w:szCs w:val="16"/>
              </w:rPr>
            </w:pPr>
          </w:p>
        </w:tc>
        <w:tc>
          <w:tcPr>
            <w:tcW w:w="1669" w:type="dxa"/>
            <w:gridSpan w:val="2"/>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2" w:right="92"/>
              <w:jc w:val="right"/>
              <w:rPr>
                <w:sz w:val="16"/>
                <w:szCs w:val="16"/>
              </w:rPr>
            </w:pPr>
            <w:r w:rsidRPr="0000391A">
              <w:rPr>
                <w:sz w:val="16"/>
                <w:szCs w:val="16"/>
              </w:rPr>
              <w:t>Глава по БК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sz w:val="16"/>
                <w:szCs w:val="16"/>
              </w:rPr>
            </w:pPr>
          </w:p>
        </w:tc>
      </w:tr>
      <w:tr w:rsidR="00B16024" w:rsidRPr="0000391A" w:rsidTr="00B16024">
        <w:tc>
          <w:tcPr>
            <w:tcW w:w="3390"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0"/>
              <w:jc w:val="both"/>
              <w:rPr>
                <w:sz w:val="16"/>
                <w:szCs w:val="16"/>
              </w:rPr>
            </w:pPr>
            <w:r w:rsidRPr="0000391A">
              <w:rPr>
                <w:sz w:val="16"/>
                <w:szCs w:val="16"/>
              </w:rPr>
              <w:t>Наименование бюджета</w:t>
            </w:r>
          </w:p>
        </w:tc>
        <w:tc>
          <w:tcPr>
            <w:tcW w:w="8254" w:type="dxa"/>
            <w:gridSpan w:val="3"/>
            <w:tcBorders>
              <w:top w:val="single" w:sz="6" w:space="0" w:color="000000"/>
              <w:left w:val="nil"/>
              <w:bottom w:val="single" w:sz="6" w:space="0" w:color="000000"/>
              <w:right w:val="nil"/>
            </w:tcBorders>
            <w:shd w:val="clear" w:color="auto" w:fill="FFFFFF"/>
            <w:vAlign w:val="bottom"/>
          </w:tcPr>
          <w:p w:rsidR="00B16024" w:rsidRPr="0000391A" w:rsidRDefault="00B16024" w:rsidP="00B16024">
            <w:pPr>
              <w:widowControl w:val="0"/>
              <w:adjustRightInd w:val="0"/>
              <w:ind w:right="84"/>
              <w:jc w:val="both"/>
              <w:rPr>
                <w:sz w:val="16"/>
                <w:szCs w:val="16"/>
              </w:rPr>
            </w:pPr>
            <w:r w:rsidRPr="0000391A">
              <w:rPr>
                <w:sz w:val="16"/>
                <w:szCs w:val="16"/>
              </w:rPr>
              <w:t>Окружной бюджет Чукотского автономного округа</w:t>
            </w:r>
          </w:p>
        </w:tc>
        <w:tc>
          <w:tcPr>
            <w:tcW w:w="1669" w:type="dxa"/>
            <w:gridSpan w:val="2"/>
            <w:tcBorders>
              <w:top w:val="nil"/>
              <w:left w:val="nil"/>
              <w:bottom w:val="nil"/>
              <w:right w:val="single" w:sz="4" w:space="0" w:color="auto"/>
            </w:tcBorders>
            <w:shd w:val="clear" w:color="auto" w:fill="FFFFFF"/>
          </w:tcPr>
          <w:p w:rsidR="00B16024" w:rsidRPr="0000391A" w:rsidRDefault="00B16024" w:rsidP="00B16024">
            <w:pPr>
              <w:widowControl w:val="0"/>
              <w:adjustRightInd w:val="0"/>
              <w:ind w:left="112" w:right="92"/>
              <w:jc w:val="right"/>
              <w:rPr>
                <w:sz w:val="16"/>
                <w:szCs w:val="16"/>
              </w:rPr>
            </w:pPr>
            <w:r w:rsidRPr="0000391A">
              <w:rPr>
                <w:sz w:val="16"/>
                <w:szCs w:val="16"/>
              </w:rPr>
              <w:t>по ОКТМО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024" w:rsidRPr="0000391A" w:rsidRDefault="00B16024" w:rsidP="00B16024">
            <w:pPr>
              <w:widowControl w:val="0"/>
              <w:adjustRightInd w:val="0"/>
              <w:ind w:left="124" w:right="92"/>
              <w:jc w:val="center"/>
              <w:rPr>
                <w:sz w:val="16"/>
                <w:szCs w:val="16"/>
              </w:rPr>
            </w:pPr>
            <w:r w:rsidRPr="0000391A">
              <w:rPr>
                <w:sz w:val="16"/>
                <w:szCs w:val="16"/>
              </w:rPr>
              <w:t>77000000</w:t>
            </w:r>
          </w:p>
        </w:tc>
      </w:tr>
      <w:tr w:rsidR="00B16024" w:rsidRPr="0000391A" w:rsidTr="00B16024">
        <w:tc>
          <w:tcPr>
            <w:tcW w:w="3390"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0"/>
              <w:jc w:val="both"/>
              <w:rPr>
                <w:sz w:val="16"/>
                <w:szCs w:val="16"/>
              </w:rPr>
            </w:pPr>
            <w:r w:rsidRPr="0000391A">
              <w:rPr>
                <w:sz w:val="16"/>
                <w:szCs w:val="16"/>
              </w:rPr>
              <w:t>Финансовый орган</w:t>
            </w:r>
          </w:p>
        </w:tc>
        <w:tc>
          <w:tcPr>
            <w:tcW w:w="8254" w:type="dxa"/>
            <w:gridSpan w:val="3"/>
            <w:tcBorders>
              <w:top w:val="single" w:sz="6" w:space="0" w:color="000000"/>
              <w:left w:val="nil"/>
              <w:bottom w:val="single" w:sz="6" w:space="0" w:color="000000"/>
              <w:right w:val="nil"/>
            </w:tcBorders>
            <w:shd w:val="clear" w:color="auto" w:fill="FFFFFF"/>
            <w:vAlign w:val="bottom"/>
          </w:tcPr>
          <w:p w:rsidR="00B16024" w:rsidRPr="0000391A" w:rsidRDefault="00B16024" w:rsidP="00B16024">
            <w:pPr>
              <w:widowControl w:val="0"/>
              <w:adjustRightInd w:val="0"/>
              <w:ind w:left="116" w:right="84"/>
              <w:jc w:val="both"/>
              <w:rPr>
                <w:sz w:val="16"/>
                <w:szCs w:val="16"/>
              </w:rPr>
            </w:pPr>
            <w:r w:rsidRPr="0000391A">
              <w:rPr>
                <w:sz w:val="16"/>
                <w:szCs w:val="16"/>
              </w:rPr>
              <w:t>Департамент финансов</w:t>
            </w:r>
            <w:r>
              <w:rPr>
                <w:sz w:val="16"/>
                <w:szCs w:val="16"/>
              </w:rPr>
              <w:t xml:space="preserve"> </w:t>
            </w:r>
            <w:r w:rsidRPr="0000391A">
              <w:rPr>
                <w:sz w:val="16"/>
                <w:szCs w:val="16"/>
              </w:rPr>
              <w:t xml:space="preserve"> и имущественных отношений Чукотского автономного округа</w:t>
            </w:r>
          </w:p>
        </w:tc>
        <w:tc>
          <w:tcPr>
            <w:tcW w:w="1669" w:type="dxa"/>
            <w:gridSpan w:val="2"/>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2" w:right="92"/>
              <w:jc w:val="right"/>
              <w:rPr>
                <w:sz w:val="16"/>
                <w:szCs w:val="16"/>
              </w:rPr>
            </w:pPr>
            <w:r w:rsidRPr="0000391A">
              <w:rPr>
                <w:sz w:val="16"/>
                <w:szCs w:val="16"/>
              </w:rPr>
              <w:t>по ОКПО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sz w:val="16"/>
                <w:szCs w:val="16"/>
              </w:rPr>
            </w:pPr>
          </w:p>
        </w:tc>
      </w:tr>
      <w:tr w:rsidR="00B16024" w:rsidRPr="0000391A" w:rsidTr="00B16024">
        <w:tc>
          <w:tcPr>
            <w:tcW w:w="3390"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0"/>
              <w:jc w:val="both"/>
              <w:rPr>
                <w:sz w:val="16"/>
                <w:szCs w:val="16"/>
              </w:rPr>
            </w:pPr>
            <w:r w:rsidRPr="0000391A">
              <w:rPr>
                <w:sz w:val="16"/>
                <w:szCs w:val="16"/>
              </w:rPr>
              <w:t>Периодичность: месячная</w:t>
            </w:r>
          </w:p>
        </w:tc>
        <w:tc>
          <w:tcPr>
            <w:tcW w:w="8254" w:type="dxa"/>
            <w:gridSpan w:val="3"/>
            <w:tcBorders>
              <w:top w:val="single" w:sz="6" w:space="0" w:color="000000"/>
              <w:left w:val="nil"/>
              <w:bottom w:val="nil"/>
              <w:right w:val="nil"/>
            </w:tcBorders>
            <w:shd w:val="clear" w:color="auto" w:fill="FFFFFF"/>
          </w:tcPr>
          <w:p w:rsidR="00B16024" w:rsidRPr="0000391A" w:rsidRDefault="00B16024" w:rsidP="00B16024">
            <w:pPr>
              <w:widowControl w:val="0"/>
              <w:adjustRightInd w:val="0"/>
              <w:ind w:left="116" w:right="84"/>
              <w:jc w:val="both"/>
              <w:rPr>
                <w:sz w:val="16"/>
                <w:szCs w:val="16"/>
              </w:rPr>
            </w:pPr>
          </w:p>
        </w:tc>
        <w:tc>
          <w:tcPr>
            <w:tcW w:w="1669" w:type="dxa"/>
            <w:gridSpan w:val="2"/>
            <w:tcBorders>
              <w:top w:val="nil"/>
              <w:left w:val="nil"/>
              <w:bottom w:val="nil"/>
              <w:right w:val="single" w:sz="4" w:space="0" w:color="auto"/>
            </w:tcBorders>
            <w:shd w:val="clear" w:color="auto" w:fill="FFFFFF"/>
          </w:tcPr>
          <w:p w:rsidR="00B16024" w:rsidRPr="0000391A" w:rsidRDefault="00B16024" w:rsidP="00B16024">
            <w:pPr>
              <w:widowControl w:val="0"/>
              <w:adjustRightInd w:val="0"/>
              <w:ind w:left="112" w:right="92"/>
              <w:jc w:val="right"/>
              <w:rPr>
                <w:sz w:val="16"/>
                <w:szCs w:val="16"/>
              </w:rPr>
            </w:pPr>
            <w:r w:rsidRPr="0000391A">
              <w:rPr>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024" w:rsidRPr="0000391A" w:rsidRDefault="00B16024" w:rsidP="00B16024">
            <w:pPr>
              <w:widowControl w:val="0"/>
              <w:adjustRightInd w:val="0"/>
              <w:ind w:left="124" w:right="92"/>
              <w:jc w:val="center"/>
              <w:rPr>
                <w:sz w:val="16"/>
                <w:szCs w:val="16"/>
              </w:rPr>
            </w:pPr>
          </w:p>
        </w:tc>
      </w:tr>
      <w:tr w:rsidR="00B16024" w:rsidRPr="0000391A" w:rsidTr="00B16024">
        <w:tc>
          <w:tcPr>
            <w:tcW w:w="3390"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ind w:left="108" w:right="100"/>
              <w:jc w:val="both"/>
              <w:rPr>
                <w:sz w:val="16"/>
                <w:szCs w:val="16"/>
              </w:rPr>
            </w:pPr>
            <w:r w:rsidRPr="0000391A">
              <w:rPr>
                <w:sz w:val="16"/>
                <w:szCs w:val="16"/>
              </w:rPr>
              <w:t>Единица измерения: руб.</w:t>
            </w:r>
          </w:p>
        </w:tc>
        <w:tc>
          <w:tcPr>
            <w:tcW w:w="8254" w:type="dxa"/>
            <w:gridSpan w:val="3"/>
            <w:tcBorders>
              <w:top w:val="nil"/>
              <w:left w:val="nil"/>
              <w:bottom w:val="nil"/>
              <w:right w:val="nil"/>
            </w:tcBorders>
            <w:shd w:val="clear" w:color="auto" w:fill="FFFFFF"/>
          </w:tcPr>
          <w:p w:rsidR="00B16024" w:rsidRPr="0000391A" w:rsidRDefault="00B16024" w:rsidP="00B16024">
            <w:pPr>
              <w:widowControl w:val="0"/>
              <w:adjustRightInd w:val="0"/>
              <w:ind w:left="116" w:right="84"/>
              <w:jc w:val="both"/>
              <w:rPr>
                <w:sz w:val="16"/>
                <w:szCs w:val="16"/>
              </w:rPr>
            </w:pPr>
          </w:p>
        </w:tc>
        <w:tc>
          <w:tcPr>
            <w:tcW w:w="1669" w:type="dxa"/>
            <w:gridSpan w:val="2"/>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12" w:right="92"/>
              <w:jc w:val="right"/>
              <w:rPr>
                <w:sz w:val="16"/>
                <w:szCs w:val="16"/>
              </w:rPr>
            </w:pPr>
            <w:r w:rsidRPr="0000391A">
              <w:rPr>
                <w:sz w:val="16"/>
                <w:szCs w:val="16"/>
              </w:rPr>
              <w:t>по ОКЕИ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124" w:right="92"/>
              <w:jc w:val="center"/>
              <w:rPr>
                <w:sz w:val="16"/>
                <w:szCs w:val="16"/>
              </w:rPr>
            </w:pPr>
            <w:r w:rsidRPr="0000391A">
              <w:rPr>
                <w:sz w:val="16"/>
                <w:szCs w:val="16"/>
              </w:rPr>
              <w:t>383</w:t>
            </w:r>
          </w:p>
        </w:tc>
      </w:tr>
    </w:tbl>
    <w:p w:rsidR="00B16024" w:rsidRPr="0000391A" w:rsidRDefault="00B16024" w:rsidP="00B16024">
      <w:pPr>
        <w:widowControl w:val="0"/>
        <w:adjustRightInd w:val="0"/>
        <w:ind w:left="120" w:right="111"/>
        <w:rPr>
          <w:rFonts w:ascii="Arial" w:hAnsi="Arial" w:cs="Arial"/>
          <w:sz w:val="16"/>
          <w:szCs w:val="16"/>
        </w:rPr>
      </w:pPr>
      <w:r w:rsidRPr="0000391A">
        <w:rPr>
          <w:sz w:val="16"/>
          <w:szCs w:val="16"/>
        </w:rPr>
        <w:t> </w:t>
      </w:r>
    </w:p>
    <w:p w:rsidR="00B16024" w:rsidRPr="0000391A" w:rsidRDefault="00B16024" w:rsidP="00B16024">
      <w:pPr>
        <w:pStyle w:val="1"/>
        <w:rPr>
          <w:rFonts w:ascii="Times New Roman" w:hAnsi="Times New Roman" w:cs="Times New Roman"/>
          <w:color w:val="auto"/>
          <w:sz w:val="16"/>
          <w:szCs w:val="16"/>
        </w:rPr>
      </w:pPr>
      <w:bookmarkStart w:id="368" w:name="sub_33100"/>
      <w:r w:rsidRPr="0000391A">
        <w:rPr>
          <w:rFonts w:ascii="Times New Roman" w:hAnsi="Times New Roman" w:cs="Times New Roman"/>
          <w:color w:val="auto"/>
          <w:sz w:val="16"/>
          <w:szCs w:val="16"/>
        </w:rPr>
        <w:t>1. Операции с бюджетными ассигнованиями</w:t>
      </w:r>
    </w:p>
    <w:p w:rsidR="00B16024" w:rsidRPr="0000391A" w:rsidRDefault="00B16024" w:rsidP="00B16024">
      <w:pPr>
        <w:pStyle w:val="1"/>
        <w:rPr>
          <w:rFonts w:ascii="Times New Roman" w:hAnsi="Times New Roman" w:cs="Times New Roman"/>
          <w:color w:val="auto"/>
          <w:sz w:val="16"/>
          <w:szCs w:val="16"/>
        </w:rPr>
      </w:pPr>
      <w:bookmarkStart w:id="369" w:name="sub_33101"/>
      <w:bookmarkEnd w:id="368"/>
      <w:r w:rsidRPr="0000391A">
        <w:rPr>
          <w:rFonts w:ascii="Times New Roman" w:hAnsi="Times New Roman" w:cs="Times New Roman"/>
          <w:color w:val="auto"/>
          <w:sz w:val="16"/>
          <w:szCs w:val="16"/>
        </w:rPr>
        <w:t>1.1. Остатки бюджетных ассигнований</w:t>
      </w:r>
    </w:p>
    <w:tbl>
      <w:tblPr>
        <w:tblW w:w="151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950"/>
        <w:gridCol w:w="4042"/>
        <w:gridCol w:w="3814"/>
      </w:tblGrid>
      <w:tr w:rsidR="00B16024" w:rsidRPr="0000391A" w:rsidTr="00B16024">
        <w:tc>
          <w:tcPr>
            <w:tcW w:w="3336" w:type="dxa"/>
            <w:tcBorders>
              <w:top w:val="single" w:sz="4" w:space="0" w:color="auto"/>
              <w:left w:val="single" w:sz="4" w:space="0" w:color="auto"/>
              <w:bottom w:val="nil"/>
              <w:right w:val="single" w:sz="4" w:space="0" w:color="auto"/>
            </w:tcBorders>
          </w:tcPr>
          <w:p w:rsidR="00B16024" w:rsidRPr="0000391A" w:rsidRDefault="00B16024" w:rsidP="00B16024">
            <w:pPr>
              <w:pStyle w:val="ae"/>
              <w:rPr>
                <w:rFonts w:ascii="Times New Roman" w:hAnsi="Times New Roman" w:cs="Times New Roman"/>
                <w:sz w:val="16"/>
                <w:szCs w:val="16"/>
              </w:rPr>
            </w:pPr>
            <w:bookmarkStart w:id="370" w:name="sub_331010"/>
            <w:bookmarkEnd w:id="369"/>
            <w:bookmarkEnd w:id="370"/>
          </w:p>
        </w:tc>
        <w:tc>
          <w:tcPr>
            <w:tcW w:w="3950"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 на ____ текущий финансовый год</w:t>
            </w:r>
          </w:p>
        </w:tc>
        <w:tc>
          <w:tcPr>
            <w:tcW w:w="7856"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 на плановый период _____-_____ годов</w:t>
            </w:r>
          </w:p>
        </w:tc>
      </w:tr>
      <w:tr w:rsidR="00B16024" w:rsidRPr="0000391A" w:rsidTr="00B16024">
        <w:tc>
          <w:tcPr>
            <w:tcW w:w="3336" w:type="dxa"/>
            <w:tcBorders>
              <w:top w:val="nil"/>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50"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404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381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r>
      <w:tr w:rsidR="00B16024" w:rsidRPr="0000391A" w:rsidTr="00B16024">
        <w:tc>
          <w:tcPr>
            <w:tcW w:w="333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395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404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381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r>
      <w:tr w:rsidR="00B16024" w:rsidRPr="0000391A" w:rsidTr="00B16024">
        <w:tc>
          <w:tcPr>
            <w:tcW w:w="333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f0"/>
              <w:rPr>
                <w:rFonts w:ascii="Times New Roman" w:hAnsi="Times New Roman" w:cs="Times New Roman"/>
                <w:sz w:val="16"/>
                <w:szCs w:val="16"/>
              </w:rPr>
            </w:pPr>
            <w:bookmarkStart w:id="371" w:name="sub_331011"/>
            <w:r w:rsidRPr="0000391A">
              <w:rPr>
                <w:rFonts w:ascii="Times New Roman" w:hAnsi="Times New Roman" w:cs="Times New Roman"/>
                <w:sz w:val="16"/>
                <w:szCs w:val="16"/>
              </w:rPr>
              <w:t>Остаток на отчетную дату</w:t>
            </w:r>
            <w:bookmarkEnd w:id="371"/>
          </w:p>
        </w:tc>
        <w:tc>
          <w:tcPr>
            <w:tcW w:w="395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404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814"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pStyle w:val="1"/>
        <w:rPr>
          <w:rFonts w:ascii="Times New Roman" w:hAnsi="Times New Roman" w:cs="Times New Roman"/>
          <w:color w:val="auto"/>
          <w:sz w:val="16"/>
          <w:szCs w:val="16"/>
        </w:rPr>
      </w:pPr>
      <w:bookmarkStart w:id="372" w:name="sub_33102"/>
      <w:r w:rsidRPr="0000391A">
        <w:rPr>
          <w:rFonts w:ascii="Times New Roman" w:hAnsi="Times New Roman" w:cs="Times New Roman"/>
          <w:color w:val="auto"/>
          <w:sz w:val="16"/>
          <w:szCs w:val="16"/>
        </w:rPr>
        <w:t>1.2. Доведенные бюджетные ассигнования</w:t>
      </w:r>
      <w:bookmarkEnd w:id="37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2453"/>
        <w:gridCol w:w="2443"/>
        <w:gridCol w:w="2443"/>
        <w:gridCol w:w="2453"/>
        <w:gridCol w:w="2206"/>
      </w:tblGrid>
      <w:tr w:rsidR="00B16024" w:rsidRPr="0000391A" w:rsidTr="00B16024">
        <w:tc>
          <w:tcPr>
            <w:tcW w:w="3149"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73" w:name="sub_331020"/>
            <w:r w:rsidRPr="0000391A">
              <w:rPr>
                <w:rFonts w:ascii="Times New Roman" w:hAnsi="Times New Roman" w:cs="Times New Roman"/>
                <w:sz w:val="16"/>
                <w:szCs w:val="16"/>
              </w:rPr>
              <w:t xml:space="preserve">Код по </w:t>
            </w:r>
            <w:hyperlink r:id="rId149" w:history="1">
              <w:r w:rsidRPr="0000391A">
                <w:rPr>
                  <w:rStyle w:val="ad"/>
                  <w:rFonts w:ascii="Times New Roman" w:hAnsi="Times New Roman" w:cs="Times New Roman"/>
                  <w:color w:val="auto"/>
                  <w:sz w:val="16"/>
                  <w:szCs w:val="16"/>
                </w:rPr>
                <w:t>БК</w:t>
              </w:r>
            </w:hyperlink>
            <w:bookmarkEnd w:id="373"/>
          </w:p>
        </w:tc>
        <w:tc>
          <w:tcPr>
            <w:tcW w:w="7339"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 на ____текущий финансовый год</w:t>
            </w:r>
          </w:p>
        </w:tc>
        <w:tc>
          <w:tcPr>
            <w:tcW w:w="4659"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Сумма на плановый период _____-_____ годов</w:t>
            </w:r>
          </w:p>
        </w:tc>
      </w:tr>
      <w:tr w:rsidR="00B16024" w:rsidRPr="0000391A" w:rsidTr="00B16024">
        <w:tc>
          <w:tcPr>
            <w:tcW w:w="3149" w:type="dxa"/>
            <w:vMerge/>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4896"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за исключением связанных кредитов</w:t>
            </w:r>
          </w:p>
        </w:tc>
        <w:tc>
          <w:tcPr>
            <w:tcW w:w="2443"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за счет связанных кредитов</w:t>
            </w:r>
          </w:p>
        </w:tc>
        <w:tc>
          <w:tcPr>
            <w:tcW w:w="2453"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w:t>
            </w:r>
          </w:p>
        </w:tc>
        <w:tc>
          <w:tcPr>
            <w:tcW w:w="220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w:t>
            </w:r>
          </w:p>
        </w:tc>
      </w:tr>
      <w:tr w:rsidR="00B16024" w:rsidRPr="0000391A" w:rsidTr="00B16024">
        <w:tc>
          <w:tcPr>
            <w:tcW w:w="3149" w:type="dxa"/>
            <w:vMerge/>
            <w:tcBorders>
              <w:top w:val="nil"/>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45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всего</w:t>
            </w:r>
          </w:p>
        </w:tc>
        <w:tc>
          <w:tcPr>
            <w:tcW w:w="244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из них с отложенной датой ввода в действие</w:t>
            </w:r>
          </w:p>
        </w:tc>
        <w:tc>
          <w:tcPr>
            <w:tcW w:w="2443"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453"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06" w:type="dxa"/>
            <w:vMerge/>
            <w:tcBorders>
              <w:top w:val="nil"/>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3149"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74" w:name="sub_33121"/>
            <w:r w:rsidRPr="0000391A">
              <w:rPr>
                <w:rFonts w:ascii="Times New Roman" w:hAnsi="Times New Roman" w:cs="Times New Roman"/>
                <w:sz w:val="16"/>
                <w:szCs w:val="16"/>
              </w:rPr>
              <w:t>1</w:t>
            </w:r>
            <w:bookmarkEnd w:id="374"/>
          </w:p>
        </w:tc>
        <w:tc>
          <w:tcPr>
            <w:tcW w:w="245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244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44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45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220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r>
      <w:tr w:rsidR="00B16024" w:rsidRPr="0000391A" w:rsidTr="00B16024">
        <w:tc>
          <w:tcPr>
            <w:tcW w:w="3149"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45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44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44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45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06"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3149" w:type="dxa"/>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75" w:name="sub_331021"/>
            <w:r w:rsidRPr="0000391A">
              <w:rPr>
                <w:rFonts w:ascii="Times New Roman" w:hAnsi="Times New Roman" w:cs="Times New Roman"/>
                <w:sz w:val="16"/>
                <w:szCs w:val="16"/>
              </w:rPr>
              <w:t>Итого</w:t>
            </w:r>
            <w:bookmarkEnd w:id="375"/>
          </w:p>
        </w:tc>
        <w:tc>
          <w:tcPr>
            <w:tcW w:w="245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44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44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45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06"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pStyle w:val="1"/>
        <w:rPr>
          <w:rFonts w:ascii="Times New Roman" w:hAnsi="Times New Roman" w:cs="Times New Roman"/>
          <w:color w:val="auto"/>
          <w:sz w:val="16"/>
          <w:szCs w:val="16"/>
        </w:rPr>
      </w:pPr>
      <w:bookmarkStart w:id="376" w:name="sub_33103"/>
      <w:r w:rsidRPr="0000391A">
        <w:rPr>
          <w:rFonts w:ascii="Times New Roman" w:hAnsi="Times New Roman" w:cs="Times New Roman"/>
          <w:color w:val="auto"/>
          <w:sz w:val="16"/>
          <w:szCs w:val="16"/>
        </w:rPr>
        <w:t>1.3. Неиспользованные бюджетные ассигнования текущего финансового года</w:t>
      </w:r>
    </w:p>
    <w:tbl>
      <w:tblPr>
        <w:tblW w:w="151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93"/>
        <w:gridCol w:w="8230"/>
      </w:tblGrid>
      <w:tr w:rsidR="00B16024" w:rsidRPr="0000391A" w:rsidTr="00B16024">
        <w:tc>
          <w:tcPr>
            <w:tcW w:w="689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77" w:name="sub_331030"/>
            <w:bookmarkEnd w:id="376"/>
            <w:r w:rsidRPr="0000391A">
              <w:rPr>
                <w:rFonts w:ascii="Times New Roman" w:hAnsi="Times New Roman" w:cs="Times New Roman"/>
                <w:sz w:val="16"/>
                <w:szCs w:val="16"/>
              </w:rPr>
              <w:t xml:space="preserve">Код по </w:t>
            </w:r>
            <w:hyperlink r:id="rId150" w:history="1">
              <w:r w:rsidRPr="0000391A">
                <w:rPr>
                  <w:rStyle w:val="ad"/>
                  <w:rFonts w:ascii="Times New Roman" w:hAnsi="Times New Roman" w:cs="Times New Roman"/>
                  <w:color w:val="auto"/>
                  <w:sz w:val="16"/>
                  <w:szCs w:val="16"/>
                </w:rPr>
                <w:t>БК</w:t>
              </w:r>
            </w:hyperlink>
            <w:bookmarkEnd w:id="377"/>
          </w:p>
        </w:tc>
        <w:tc>
          <w:tcPr>
            <w:tcW w:w="82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Неиспользованные бюджетные ассигнования (</w:t>
            </w:r>
            <w:hyperlink w:anchor="sub_33121" w:history="1">
              <w:r w:rsidRPr="0000391A">
                <w:rPr>
                  <w:rStyle w:val="ad"/>
                  <w:rFonts w:ascii="Times New Roman" w:hAnsi="Times New Roman" w:cs="Times New Roman"/>
                  <w:color w:val="auto"/>
                  <w:sz w:val="16"/>
                  <w:szCs w:val="16"/>
                </w:rPr>
                <w:t>подраздел 1.2 гр. 2</w:t>
              </w:r>
            </w:hyperlink>
            <w:r w:rsidRPr="0000391A">
              <w:rPr>
                <w:rFonts w:ascii="Times New Roman" w:hAnsi="Times New Roman" w:cs="Times New Roman"/>
                <w:sz w:val="16"/>
                <w:szCs w:val="16"/>
              </w:rPr>
              <w:t xml:space="preserve"> - </w:t>
            </w:r>
            <w:hyperlink w:anchor="sub_33201" w:history="1">
              <w:r w:rsidRPr="0000391A">
                <w:rPr>
                  <w:rStyle w:val="ad"/>
                  <w:rFonts w:ascii="Times New Roman" w:hAnsi="Times New Roman" w:cs="Times New Roman"/>
                  <w:color w:val="auto"/>
                  <w:sz w:val="16"/>
                  <w:szCs w:val="16"/>
                </w:rPr>
                <w:t>раздел 2 гр. 4</w:t>
              </w:r>
            </w:hyperlink>
            <w:r w:rsidRPr="0000391A">
              <w:rPr>
                <w:rFonts w:ascii="Times New Roman" w:hAnsi="Times New Roman" w:cs="Times New Roman"/>
                <w:sz w:val="16"/>
                <w:szCs w:val="16"/>
              </w:rPr>
              <w:t>)</w:t>
            </w:r>
          </w:p>
        </w:tc>
      </w:tr>
      <w:tr w:rsidR="00B16024" w:rsidRPr="0000391A" w:rsidTr="00B16024">
        <w:tc>
          <w:tcPr>
            <w:tcW w:w="689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82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r>
      <w:tr w:rsidR="00B16024" w:rsidRPr="0000391A" w:rsidTr="00B16024">
        <w:tc>
          <w:tcPr>
            <w:tcW w:w="6893"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8230"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6893" w:type="dxa"/>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78" w:name="sub_331031"/>
            <w:r w:rsidRPr="0000391A">
              <w:rPr>
                <w:rFonts w:ascii="Times New Roman" w:hAnsi="Times New Roman" w:cs="Times New Roman"/>
                <w:sz w:val="16"/>
                <w:szCs w:val="16"/>
              </w:rPr>
              <w:t>Итого</w:t>
            </w:r>
            <w:bookmarkEnd w:id="378"/>
          </w:p>
        </w:tc>
        <w:tc>
          <w:tcPr>
            <w:tcW w:w="8230"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pStyle w:val="1"/>
        <w:rPr>
          <w:rFonts w:ascii="Times New Roman" w:hAnsi="Times New Roman" w:cs="Times New Roman"/>
          <w:color w:val="auto"/>
          <w:sz w:val="16"/>
          <w:szCs w:val="16"/>
        </w:rPr>
      </w:pPr>
      <w:bookmarkStart w:id="379" w:name="sub_3200"/>
      <w:r w:rsidRPr="0000391A">
        <w:rPr>
          <w:rFonts w:ascii="Times New Roman" w:hAnsi="Times New Roman" w:cs="Times New Roman"/>
          <w:color w:val="auto"/>
          <w:sz w:val="16"/>
          <w:szCs w:val="16"/>
        </w:rPr>
        <w:t>2. Операции с источниками финансирования дефицита бюджета</w:t>
      </w:r>
    </w:p>
    <w:tbl>
      <w:tblPr>
        <w:tblW w:w="151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4"/>
        <w:gridCol w:w="3960"/>
        <w:gridCol w:w="3946"/>
        <w:gridCol w:w="3704"/>
      </w:tblGrid>
      <w:tr w:rsidR="00B16024" w:rsidRPr="0000391A" w:rsidTr="00B16024">
        <w:tc>
          <w:tcPr>
            <w:tcW w:w="351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80" w:name="sub_3210"/>
            <w:bookmarkEnd w:id="379"/>
            <w:r w:rsidRPr="0000391A">
              <w:rPr>
                <w:rFonts w:ascii="Times New Roman" w:hAnsi="Times New Roman" w:cs="Times New Roman"/>
                <w:sz w:val="16"/>
                <w:szCs w:val="16"/>
              </w:rPr>
              <w:t xml:space="preserve">Код по </w:t>
            </w:r>
            <w:hyperlink r:id="rId151" w:history="1">
              <w:r w:rsidRPr="0000391A">
                <w:rPr>
                  <w:rStyle w:val="ad"/>
                  <w:rFonts w:ascii="Times New Roman" w:hAnsi="Times New Roman" w:cs="Times New Roman"/>
                  <w:color w:val="auto"/>
                  <w:sz w:val="16"/>
                  <w:szCs w:val="16"/>
                </w:rPr>
                <w:t>БК</w:t>
              </w:r>
            </w:hyperlink>
            <w:bookmarkEnd w:id="380"/>
          </w:p>
        </w:tc>
        <w:tc>
          <w:tcPr>
            <w:tcW w:w="396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Поступления</w:t>
            </w:r>
          </w:p>
        </w:tc>
        <w:tc>
          <w:tcPr>
            <w:tcW w:w="394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Выплаты</w:t>
            </w:r>
          </w:p>
        </w:tc>
        <w:tc>
          <w:tcPr>
            <w:tcW w:w="370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Итого (гр. 3 - гр. 2)</w:t>
            </w:r>
          </w:p>
        </w:tc>
      </w:tr>
      <w:tr w:rsidR="00B16024" w:rsidRPr="0000391A" w:rsidTr="00B16024">
        <w:tc>
          <w:tcPr>
            <w:tcW w:w="351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81" w:name="sub_33201"/>
            <w:r w:rsidRPr="0000391A">
              <w:rPr>
                <w:rFonts w:ascii="Times New Roman" w:hAnsi="Times New Roman" w:cs="Times New Roman"/>
                <w:sz w:val="16"/>
                <w:szCs w:val="16"/>
              </w:rPr>
              <w:t>1</w:t>
            </w:r>
            <w:bookmarkEnd w:id="381"/>
          </w:p>
        </w:tc>
        <w:tc>
          <w:tcPr>
            <w:tcW w:w="396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394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370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r>
      <w:tr w:rsidR="00B16024" w:rsidRPr="0000391A" w:rsidTr="00B16024">
        <w:tc>
          <w:tcPr>
            <w:tcW w:w="3514"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6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4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704"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3514" w:type="dxa"/>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82" w:name="sub_3201"/>
            <w:r w:rsidRPr="0000391A">
              <w:rPr>
                <w:rFonts w:ascii="Times New Roman" w:hAnsi="Times New Roman" w:cs="Times New Roman"/>
                <w:sz w:val="16"/>
                <w:szCs w:val="16"/>
              </w:rPr>
              <w:t>Итого</w:t>
            </w:r>
            <w:bookmarkEnd w:id="382"/>
          </w:p>
        </w:tc>
        <w:tc>
          <w:tcPr>
            <w:tcW w:w="396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94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704"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rPr>
          <w:sz w:val="16"/>
          <w:szCs w:val="16"/>
        </w:rPr>
      </w:pPr>
    </w:p>
    <w:p w:rsidR="00B16024" w:rsidRPr="0000391A" w:rsidRDefault="00B16024" w:rsidP="00B16024">
      <w:pPr>
        <w:pStyle w:val="af"/>
        <w:rPr>
          <w:rFonts w:ascii="Times New Roman" w:hAnsi="Times New Roman" w:cs="Times New Roman"/>
          <w:sz w:val="16"/>
          <w:szCs w:val="16"/>
        </w:rPr>
      </w:pPr>
      <w:r w:rsidRPr="0000391A">
        <w:rPr>
          <w:rFonts w:ascii="Times New Roman" w:hAnsi="Times New Roman" w:cs="Times New Roman"/>
          <w:sz w:val="16"/>
          <w:szCs w:val="16"/>
        </w:rPr>
        <w:t>Ответственный исполнитель ________________ ________________ ______________________ ________________</w:t>
      </w:r>
    </w:p>
    <w:p w:rsidR="00B16024" w:rsidRPr="0000391A" w:rsidRDefault="00B16024" w:rsidP="00B16024">
      <w:pPr>
        <w:pStyle w:val="af"/>
        <w:rPr>
          <w:rFonts w:ascii="Times New Roman" w:hAnsi="Times New Roman" w:cs="Times New Roman"/>
          <w:sz w:val="16"/>
          <w:szCs w:val="16"/>
        </w:rPr>
      </w:pPr>
      <w:r w:rsidRPr="0000391A">
        <w:rPr>
          <w:rFonts w:ascii="Times New Roman" w:hAnsi="Times New Roman" w:cs="Times New Roman"/>
          <w:sz w:val="16"/>
          <w:szCs w:val="16"/>
        </w:rPr>
        <w:t xml:space="preserve">                             (должность)       (подпись)     (расшифровка подписи)     (телефон)</w:t>
      </w:r>
    </w:p>
    <w:p w:rsidR="00B16024" w:rsidRPr="0000391A" w:rsidRDefault="00B16024" w:rsidP="00B16024">
      <w:pPr>
        <w:pStyle w:val="af"/>
        <w:rPr>
          <w:rFonts w:ascii="Times New Roman" w:hAnsi="Times New Roman" w:cs="Times New Roman"/>
          <w:sz w:val="16"/>
          <w:szCs w:val="16"/>
        </w:rPr>
      </w:pPr>
      <w:r w:rsidRPr="0000391A">
        <w:rPr>
          <w:rFonts w:ascii="Times New Roman" w:hAnsi="Times New Roman" w:cs="Times New Roman"/>
          <w:sz w:val="16"/>
          <w:szCs w:val="16"/>
        </w:rPr>
        <w:t>"___"________________ 20___ г.</w:t>
      </w:r>
    </w:p>
    <w:p w:rsidR="00B16024" w:rsidRPr="0000391A" w:rsidRDefault="00B16024" w:rsidP="00B16024">
      <w:pPr>
        <w:rPr>
          <w:sz w:val="18"/>
          <w:szCs w:val="18"/>
        </w:rPr>
      </w:pPr>
    </w:p>
    <w:p w:rsidR="00B16024" w:rsidRPr="0000391A" w:rsidRDefault="00B16024" w:rsidP="00B16024">
      <w:pPr>
        <w:pStyle w:val="af"/>
        <w:rPr>
          <w:sz w:val="22"/>
          <w:szCs w:val="22"/>
        </w:rPr>
      </w:pPr>
      <w:r w:rsidRPr="0000391A">
        <w:rPr>
          <w:sz w:val="22"/>
          <w:szCs w:val="22"/>
        </w:rPr>
        <w:t xml:space="preserve">     </w:t>
      </w: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11057"/>
        <w:rPr>
          <w:sz w:val="18"/>
          <w:szCs w:val="18"/>
        </w:rPr>
      </w:pPr>
      <w:r w:rsidRPr="0000391A">
        <w:rPr>
          <w:sz w:val="18"/>
          <w:szCs w:val="18"/>
        </w:rPr>
        <w:t xml:space="preserve">Приложение </w:t>
      </w:r>
      <w:r>
        <w:rPr>
          <w:sz w:val="18"/>
          <w:szCs w:val="18"/>
        </w:rPr>
        <w:t>№ 26</w:t>
      </w:r>
      <w:r w:rsidRPr="0000391A">
        <w:rPr>
          <w:sz w:val="18"/>
          <w:szCs w:val="18"/>
        </w:rPr>
        <w:br/>
        <w:t>к Порядку открытия и ведения лицевых счетов Департаментом финансов</w:t>
      </w:r>
      <w:r>
        <w:rPr>
          <w:sz w:val="18"/>
          <w:szCs w:val="18"/>
        </w:rPr>
        <w:t xml:space="preserve"> </w:t>
      </w:r>
      <w:r w:rsidRPr="0000391A">
        <w:rPr>
          <w:sz w:val="18"/>
          <w:szCs w:val="18"/>
        </w:rPr>
        <w:t>и имущественных отношений Чукотского автономного округа</w:t>
      </w:r>
    </w:p>
    <w:p w:rsidR="00B16024" w:rsidRPr="0000391A" w:rsidRDefault="00B16024" w:rsidP="00B16024">
      <w:pPr>
        <w:spacing w:after="120"/>
        <w:ind w:left="5443"/>
        <w:rPr>
          <w:b/>
          <w:sz w:val="24"/>
          <w:szCs w:val="24"/>
        </w:rPr>
      </w:pPr>
    </w:p>
    <w:tbl>
      <w:tblPr>
        <w:tblW w:w="14178" w:type="dxa"/>
        <w:tblInd w:w="70" w:type="dxa"/>
        <w:tblLayout w:type="fixed"/>
        <w:tblCellMar>
          <w:left w:w="0" w:type="dxa"/>
          <w:right w:w="0" w:type="dxa"/>
        </w:tblCellMar>
        <w:tblLook w:val="0000" w:firstRow="0" w:lastRow="0" w:firstColumn="0" w:lastColumn="0" w:noHBand="0" w:noVBand="0"/>
      </w:tblPr>
      <w:tblGrid>
        <w:gridCol w:w="3332"/>
        <w:gridCol w:w="6166"/>
        <w:gridCol w:w="2214"/>
        <w:gridCol w:w="1332"/>
        <w:gridCol w:w="108"/>
        <w:gridCol w:w="1026"/>
      </w:tblGrid>
      <w:tr w:rsidR="00B16024" w:rsidRPr="0000391A" w:rsidTr="00B16024">
        <w:tc>
          <w:tcPr>
            <w:tcW w:w="3332" w:type="dxa"/>
            <w:tcBorders>
              <w:top w:val="nil"/>
              <w:left w:val="nil"/>
              <w:bottom w:val="nil"/>
              <w:right w:val="nil"/>
            </w:tcBorders>
            <w:shd w:val="clear" w:color="auto" w:fill="FFFFFF"/>
            <w:vAlign w:val="center"/>
          </w:tcPr>
          <w:p w:rsidR="00B16024" w:rsidRPr="0000391A" w:rsidRDefault="00B16024" w:rsidP="00B16024">
            <w:pPr>
              <w:widowControl w:val="0"/>
              <w:adjustRightInd w:val="0"/>
              <w:ind w:left="57" w:right="49"/>
              <w:rPr>
                <w:rFonts w:ascii="Arial" w:hAnsi="Arial" w:cs="Arial"/>
                <w:sz w:val="24"/>
                <w:szCs w:val="24"/>
              </w:rPr>
            </w:pPr>
            <w:r w:rsidRPr="0000391A">
              <w:rPr>
                <w:sz w:val="16"/>
                <w:szCs w:val="16"/>
              </w:rPr>
              <w:t> </w:t>
            </w:r>
          </w:p>
        </w:tc>
        <w:tc>
          <w:tcPr>
            <w:tcW w:w="8380" w:type="dxa"/>
            <w:gridSpan w:val="2"/>
            <w:tcBorders>
              <w:top w:val="nil"/>
              <w:left w:val="nil"/>
              <w:bottom w:val="nil"/>
              <w:right w:val="nil"/>
            </w:tcBorders>
            <w:shd w:val="clear" w:color="auto" w:fill="FFFFFF"/>
            <w:vAlign w:val="center"/>
          </w:tcPr>
          <w:p w:rsidR="00B16024" w:rsidRPr="0000391A" w:rsidRDefault="00B16024" w:rsidP="00B16024">
            <w:pPr>
              <w:widowControl w:val="0"/>
              <w:adjustRightInd w:val="0"/>
              <w:ind w:left="65" w:right="49"/>
              <w:jc w:val="center"/>
              <w:rPr>
                <w:sz w:val="16"/>
                <w:szCs w:val="16"/>
              </w:rPr>
            </w:pPr>
            <w:r w:rsidRPr="0000391A">
              <w:rPr>
                <w:b/>
                <w:bCs/>
                <w:sz w:val="16"/>
                <w:szCs w:val="16"/>
              </w:rPr>
              <w:t>Отчет о состоянии</w:t>
            </w:r>
          </w:p>
        </w:tc>
        <w:tc>
          <w:tcPr>
            <w:tcW w:w="1332"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34"/>
              <w:jc w:val="both"/>
              <w:rPr>
                <w:sz w:val="16"/>
                <w:szCs w:val="16"/>
              </w:rPr>
            </w:pPr>
            <w:r w:rsidRPr="0000391A">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0" w:right="49"/>
              <w:jc w:val="center"/>
              <w:rPr>
                <w:sz w:val="16"/>
                <w:szCs w:val="16"/>
              </w:rPr>
            </w:pPr>
            <w:r w:rsidRPr="0000391A">
              <w:rPr>
                <w:sz w:val="16"/>
                <w:szCs w:val="16"/>
              </w:rPr>
              <w:t>Коды</w:t>
            </w:r>
          </w:p>
        </w:tc>
      </w:tr>
      <w:tr w:rsidR="00B16024" w:rsidRPr="0000391A" w:rsidTr="00B16024">
        <w:tc>
          <w:tcPr>
            <w:tcW w:w="3332" w:type="dxa"/>
            <w:tcBorders>
              <w:top w:val="nil"/>
              <w:left w:val="nil"/>
              <w:bottom w:val="nil"/>
              <w:right w:val="nil"/>
            </w:tcBorders>
            <w:shd w:val="clear" w:color="auto" w:fill="FFFFFF"/>
            <w:vAlign w:val="center"/>
          </w:tcPr>
          <w:p w:rsidR="00B16024" w:rsidRPr="0000391A" w:rsidRDefault="00B16024" w:rsidP="00B16024">
            <w:pPr>
              <w:widowControl w:val="0"/>
              <w:adjustRightInd w:val="0"/>
              <w:ind w:left="57" w:right="49"/>
              <w:rPr>
                <w:rFonts w:ascii="Arial" w:hAnsi="Arial" w:cs="Arial"/>
                <w:sz w:val="24"/>
                <w:szCs w:val="24"/>
              </w:rPr>
            </w:pPr>
            <w:r w:rsidRPr="0000391A">
              <w:rPr>
                <w:sz w:val="16"/>
                <w:szCs w:val="16"/>
              </w:rPr>
              <w:t> </w:t>
            </w:r>
          </w:p>
        </w:tc>
        <w:tc>
          <w:tcPr>
            <w:tcW w:w="6166" w:type="dxa"/>
            <w:tcBorders>
              <w:top w:val="nil"/>
              <w:left w:val="nil"/>
              <w:bottom w:val="nil"/>
              <w:right w:val="single" w:sz="12" w:space="0" w:color="000000"/>
            </w:tcBorders>
            <w:shd w:val="clear" w:color="auto" w:fill="FFFFFF"/>
            <w:vAlign w:val="center"/>
          </w:tcPr>
          <w:p w:rsidR="00B16024" w:rsidRPr="0000391A" w:rsidRDefault="00B16024" w:rsidP="00B16024">
            <w:pPr>
              <w:ind w:left="65" w:right="43"/>
              <w:jc w:val="right"/>
              <w:rPr>
                <w:b/>
                <w:bCs/>
                <w:sz w:val="16"/>
                <w:szCs w:val="16"/>
              </w:rPr>
            </w:pPr>
            <w:r w:rsidRPr="0000391A">
              <w:rPr>
                <w:b/>
                <w:bCs/>
                <w:sz w:val="16"/>
                <w:szCs w:val="16"/>
              </w:rPr>
              <w:t>из лицевого счета бюджетного (автономного)</w:t>
            </w:r>
          </w:p>
          <w:p w:rsidR="00B16024" w:rsidRPr="0000391A" w:rsidRDefault="00B16024" w:rsidP="00B16024">
            <w:pPr>
              <w:widowControl w:val="0"/>
              <w:adjustRightInd w:val="0"/>
              <w:ind w:left="65" w:right="43"/>
              <w:jc w:val="right"/>
              <w:rPr>
                <w:sz w:val="16"/>
                <w:szCs w:val="16"/>
              </w:rPr>
            </w:pPr>
            <w:r w:rsidRPr="0000391A">
              <w:rPr>
                <w:b/>
                <w:bCs/>
                <w:sz w:val="16"/>
                <w:szCs w:val="16"/>
              </w:rPr>
              <w:t xml:space="preserve">  учреждения №</w:t>
            </w:r>
          </w:p>
        </w:tc>
        <w:tc>
          <w:tcPr>
            <w:tcW w:w="22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16024" w:rsidRPr="0000391A" w:rsidRDefault="00B16024" w:rsidP="00B16024">
            <w:pPr>
              <w:widowControl w:val="0"/>
              <w:adjustRightInd w:val="0"/>
              <w:ind w:left="71" w:right="29"/>
              <w:jc w:val="center"/>
              <w:rPr>
                <w:sz w:val="16"/>
                <w:szCs w:val="16"/>
              </w:rPr>
            </w:pPr>
          </w:p>
        </w:tc>
        <w:tc>
          <w:tcPr>
            <w:tcW w:w="1332" w:type="dxa"/>
            <w:tcBorders>
              <w:top w:val="nil"/>
              <w:left w:val="single" w:sz="12" w:space="0" w:color="000000"/>
              <w:bottom w:val="nil"/>
              <w:right w:val="single" w:sz="4" w:space="0" w:color="auto"/>
            </w:tcBorders>
            <w:shd w:val="clear" w:color="auto" w:fill="FFFFFF"/>
            <w:vAlign w:val="center"/>
          </w:tcPr>
          <w:p w:rsidR="00B16024" w:rsidRPr="0000391A" w:rsidRDefault="00B16024" w:rsidP="00B16024">
            <w:pPr>
              <w:widowControl w:val="0"/>
              <w:adjustRightInd w:val="0"/>
              <w:ind w:left="65" w:right="34"/>
              <w:jc w:val="right"/>
              <w:rPr>
                <w:sz w:val="16"/>
                <w:szCs w:val="16"/>
              </w:rPr>
            </w:pPr>
            <w:r w:rsidRPr="0000391A">
              <w:rPr>
                <w:sz w:val="16"/>
                <w:szCs w:val="16"/>
              </w:rPr>
              <w:t>Форма по КФД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6024" w:rsidRPr="0000391A" w:rsidRDefault="00B16024" w:rsidP="00B16024">
            <w:pPr>
              <w:ind w:left="60" w:right="49"/>
              <w:jc w:val="center"/>
              <w:rPr>
                <w:sz w:val="16"/>
                <w:szCs w:val="16"/>
              </w:rPr>
            </w:pPr>
            <w:r w:rsidRPr="0000391A">
              <w:rPr>
                <w:sz w:val="16"/>
                <w:szCs w:val="16"/>
              </w:rPr>
              <w:t>0531965</w:t>
            </w:r>
          </w:p>
        </w:tc>
      </w:tr>
      <w:tr w:rsidR="00B16024" w:rsidRPr="0000391A" w:rsidTr="00B16024">
        <w:tc>
          <w:tcPr>
            <w:tcW w:w="3332"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57" w:right="49"/>
              <w:jc w:val="both"/>
              <w:rPr>
                <w:rFonts w:ascii="Arial" w:hAnsi="Arial" w:cs="Arial"/>
                <w:sz w:val="24"/>
                <w:szCs w:val="24"/>
              </w:rPr>
            </w:pPr>
            <w:r w:rsidRPr="0000391A">
              <w:rPr>
                <w:sz w:val="14"/>
                <w:szCs w:val="14"/>
              </w:rPr>
              <w:t> </w:t>
            </w:r>
          </w:p>
        </w:tc>
        <w:tc>
          <w:tcPr>
            <w:tcW w:w="8380"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ind w:left="65" w:right="49"/>
              <w:jc w:val="center"/>
              <w:rPr>
                <w:sz w:val="16"/>
                <w:szCs w:val="16"/>
              </w:rPr>
            </w:pPr>
            <w:r w:rsidRPr="0000391A">
              <w:rPr>
                <w:sz w:val="16"/>
                <w:szCs w:val="16"/>
              </w:rPr>
              <w:t>за «</w:t>
            </w:r>
            <w:r w:rsidRPr="0000391A">
              <w:rPr>
                <w:sz w:val="16"/>
                <w:szCs w:val="16"/>
                <w:u w:val="single"/>
              </w:rPr>
              <w:t xml:space="preserve">       </w:t>
            </w:r>
            <w:r w:rsidRPr="0000391A">
              <w:rPr>
                <w:sz w:val="16"/>
                <w:szCs w:val="16"/>
              </w:rPr>
              <w:t>» </w:t>
            </w:r>
            <w:r w:rsidRPr="0000391A">
              <w:rPr>
                <w:sz w:val="16"/>
                <w:szCs w:val="16"/>
                <w:u w:val="single"/>
              </w:rPr>
              <w:t xml:space="preserve">             </w:t>
            </w:r>
            <w:r w:rsidRPr="0000391A">
              <w:rPr>
                <w:sz w:val="16"/>
                <w:szCs w:val="16"/>
              </w:rPr>
              <w:t> 20</w:t>
            </w:r>
            <w:r w:rsidRPr="0000391A">
              <w:rPr>
                <w:sz w:val="16"/>
                <w:szCs w:val="16"/>
                <w:u w:val="single"/>
              </w:rPr>
              <w:t xml:space="preserve">      </w:t>
            </w:r>
            <w:r w:rsidRPr="0000391A">
              <w:rPr>
                <w:sz w:val="16"/>
                <w:szCs w:val="16"/>
              </w:rPr>
              <w:t> г.</w:t>
            </w:r>
          </w:p>
        </w:tc>
        <w:tc>
          <w:tcPr>
            <w:tcW w:w="1332" w:type="dxa"/>
            <w:tcBorders>
              <w:top w:val="nil"/>
              <w:left w:val="nil"/>
              <w:bottom w:val="nil"/>
              <w:right w:val="single" w:sz="4" w:space="0" w:color="auto"/>
            </w:tcBorders>
            <w:shd w:val="clear" w:color="auto" w:fill="FFFFFF"/>
            <w:vAlign w:val="center"/>
          </w:tcPr>
          <w:p w:rsidR="00B16024" w:rsidRPr="0000391A" w:rsidRDefault="00B16024" w:rsidP="00B16024">
            <w:pPr>
              <w:widowControl w:val="0"/>
              <w:adjustRightInd w:val="0"/>
              <w:ind w:left="65" w:right="34"/>
              <w:jc w:val="right"/>
              <w:rPr>
                <w:sz w:val="16"/>
                <w:szCs w:val="16"/>
              </w:rPr>
            </w:pPr>
            <w:r w:rsidRPr="0000391A">
              <w:rPr>
                <w:sz w:val="16"/>
                <w:szCs w:val="16"/>
              </w:rPr>
              <w:t>Дата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6024" w:rsidRPr="0000391A" w:rsidRDefault="00B16024" w:rsidP="00B16024">
            <w:pPr>
              <w:widowControl w:val="0"/>
              <w:adjustRightInd w:val="0"/>
              <w:ind w:left="60" w:right="49"/>
              <w:jc w:val="center"/>
              <w:rPr>
                <w:sz w:val="16"/>
                <w:szCs w:val="16"/>
              </w:rPr>
            </w:pPr>
          </w:p>
        </w:tc>
      </w:tr>
      <w:tr w:rsidR="00B16024" w:rsidRPr="0000391A" w:rsidTr="00B16024">
        <w:tc>
          <w:tcPr>
            <w:tcW w:w="3332" w:type="dxa"/>
            <w:tcBorders>
              <w:top w:val="nil"/>
              <w:left w:val="nil"/>
              <w:bottom w:val="nil"/>
              <w:right w:val="nil"/>
            </w:tcBorders>
            <w:shd w:val="clear" w:color="auto" w:fill="FFFFFF"/>
            <w:vAlign w:val="bottom"/>
          </w:tcPr>
          <w:p w:rsidR="00B16024" w:rsidRPr="0000391A" w:rsidRDefault="00B16024" w:rsidP="00B16024">
            <w:pPr>
              <w:widowControl w:val="0"/>
              <w:adjustRightInd w:val="0"/>
              <w:ind w:right="49"/>
              <w:jc w:val="both"/>
              <w:rPr>
                <w:sz w:val="24"/>
                <w:szCs w:val="24"/>
              </w:rPr>
            </w:pPr>
          </w:p>
        </w:tc>
        <w:tc>
          <w:tcPr>
            <w:tcW w:w="9712" w:type="dxa"/>
            <w:gridSpan w:val="3"/>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34"/>
              <w:jc w:val="right"/>
              <w:rPr>
                <w:sz w:val="16"/>
                <w:szCs w:val="16"/>
              </w:rPr>
            </w:pPr>
            <w:r w:rsidRPr="0000391A">
              <w:rPr>
                <w:sz w:val="16"/>
                <w:szCs w:val="16"/>
              </w:rPr>
              <w:t>Дата предыдущей выписки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6024" w:rsidRPr="0000391A" w:rsidRDefault="00B16024" w:rsidP="00B16024">
            <w:pPr>
              <w:widowControl w:val="0"/>
              <w:adjustRightInd w:val="0"/>
              <w:ind w:left="60" w:right="49"/>
              <w:jc w:val="center"/>
              <w:rPr>
                <w:sz w:val="16"/>
                <w:szCs w:val="16"/>
              </w:rPr>
            </w:pPr>
          </w:p>
        </w:tc>
      </w:tr>
      <w:tr w:rsidR="00B16024" w:rsidRPr="0000391A" w:rsidTr="00B16024">
        <w:tc>
          <w:tcPr>
            <w:tcW w:w="3332" w:type="dxa"/>
            <w:tcBorders>
              <w:top w:val="nil"/>
              <w:left w:val="nil"/>
              <w:bottom w:val="nil"/>
              <w:right w:val="nil"/>
            </w:tcBorders>
            <w:shd w:val="clear" w:color="auto" w:fill="FFFFFF"/>
            <w:vAlign w:val="bottom"/>
          </w:tcPr>
          <w:p w:rsidR="00B16024" w:rsidRPr="0000391A" w:rsidRDefault="00B16024" w:rsidP="00B16024">
            <w:pPr>
              <w:widowControl w:val="0"/>
              <w:adjustRightInd w:val="0"/>
              <w:jc w:val="both"/>
              <w:rPr>
                <w:strike/>
                <w:sz w:val="24"/>
                <w:szCs w:val="24"/>
              </w:rPr>
            </w:pPr>
            <w:r w:rsidRPr="0000391A">
              <w:rPr>
                <w:sz w:val="16"/>
                <w:szCs w:val="16"/>
              </w:rPr>
              <w:t>Финансовый орган</w:t>
            </w:r>
          </w:p>
        </w:tc>
        <w:tc>
          <w:tcPr>
            <w:tcW w:w="8380" w:type="dxa"/>
            <w:gridSpan w:val="2"/>
            <w:tcBorders>
              <w:top w:val="nil"/>
              <w:left w:val="nil"/>
              <w:bottom w:val="single" w:sz="6" w:space="0" w:color="000000"/>
              <w:right w:val="nil"/>
            </w:tcBorders>
            <w:shd w:val="clear" w:color="auto" w:fill="FFFFFF"/>
            <w:vAlign w:val="bottom"/>
          </w:tcPr>
          <w:p w:rsidR="00B16024" w:rsidRPr="0000391A" w:rsidRDefault="00B16024" w:rsidP="00B16024">
            <w:pPr>
              <w:widowControl w:val="0"/>
              <w:tabs>
                <w:tab w:val="left" w:pos="7350"/>
              </w:tabs>
              <w:adjustRightInd w:val="0"/>
              <w:ind w:left="65" w:right="49"/>
              <w:jc w:val="both"/>
              <w:rPr>
                <w:sz w:val="16"/>
                <w:szCs w:val="16"/>
              </w:rPr>
            </w:pPr>
            <w:r>
              <w:rPr>
                <w:sz w:val="16"/>
                <w:szCs w:val="16"/>
              </w:rPr>
              <w:t xml:space="preserve">Департамент финансов и имущественных отношений Чукотского автономного округа </w:t>
            </w:r>
          </w:p>
        </w:tc>
        <w:tc>
          <w:tcPr>
            <w:tcW w:w="1332"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34"/>
              <w:jc w:val="right"/>
              <w:rPr>
                <w:sz w:val="16"/>
                <w:szCs w:val="16"/>
              </w:rPr>
            </w:pPr>
            <w:r w:rsidRPr="0000391A">
              <w:rPr>
                <w:sz w:val="16"/>
                <w:szCs w:val="16"/>
              </w:rPr>
              <w:t>по КОФК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0" w:right="49"/>
              <w:jc w:val="center"/>
              <w:rPr>
                <w:sz w:val="16"/>
                <w:szCs w:val="16"/>
              </w:rPr>
            </w:pPr>
            <w:r w:rsidRPr="0000391A">
              <w:rPr>
                <w:sz w:val="16"/>
                <w:szCs w:val="16"/>
              </w:rPr>
              <w:t>8800</w:t>
            </w:r>
          </w:p>
        </w:tc>
      </w:tr>
      <w:tr w:rsidR="00B16024" w:rsidRPr="0000391A" w:rsidTr="00B16024">
        <w:tc>
          <w:tcPr>
            <w:tcW w:w="3332" w:type="dxa"/>
            <w:tcBorders>
              <w:top w:val="nil"/>
              <w:left w:val="nil"/>
              <w:bottom w:val="nil"/>
              <w:right w:val="nil"/>
            </w:tcBorders>
            <w:shd w:val="clear" w:color="auto" w:fill="FFFFFF"/>
            <w:vAlign w:val="bottom"/>
          </w:tcPr>
          <w:p w:rsidR="00B16024" w:rsidRPr="0000391A" w:rsidRDefault="00B16024" w:rsidP="00B16024">
            <w:pPr>
              <w:widowControl w:val="0"/>
              <w:adjustRightInd w:val="0"/>
              <w:jc w:val="both"/>
              <w:rPr>
                <w:sz w:val="24"/>
                <w:szCs w:val="24"/>
              </w:rPr>
            </w:pPr>
          </w:p>
        </w:tc>
        <w:tc>
          <w:tcPr>
            <w:tcW w:w="8380" w:type="dxa"/>
            <w:gridSpan w:val="2"/>
            <w:tcBorders>
              <w:top w:val="single" w:sz="6" w:space="0" w:color="000000"/>
              <w:left w:val="nil"/>
              <w:bottom w:val="nil"/>
              <w:right w:val="nil"/>
            </w:tcBorders>
            <w:shd w:val="clear" w:color="auto" w:fill="FFFFFF"/>
            <w:vAlign w:val="bottom"/>
          </w:tcPr>
          <w:p w:rsidR="00B16024" w:rsidRPr="0000391A" w:rsidRDefault="00B16024" w:rsidP="00B16024">
            <w:pPr>
              <w:widowControl w:val="0"/>
              <w:adjustRightInd w:val="0"/>
              <w:ind w:left="60" w:right="49"/>
              <w:jc w:val="center"/>
              <w:rPr>
                <w:sz w:val="16"/>
                <w:szCs w:val="16"/>
              </w:rPr>
            </w:pPr>
          </w:p>
        </w:tc>
        <w:tc>
          <w:tcPr>
            <w:tcW w:w="1332"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34"/>
              <w:jc w:val="right"/>
              <w:rPr>
                <w:sz w:val="16"/>
                <w:szCs w:val="16"/>
              </w:rPr>
            </w:pPr>
            <w:r w:rsidRPr="0000391A">
              <w:rPr>
                <w:sz w:val="16"/>
                <w:szCs w:val="16"/>
              </w:rPr>
              <w:t>по Сводному реестру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0" w:right="49"/>
              <w:jc w:val="center"/>
              <w:rPr>
                <w:sz w:val="16"/>
                <w:szCs w:val="16"/>
              </w:rPr>
            </w:pPr>
          </w:p>
        </w:tc>
      </w:tr>
      <w:tr w:rsidR="00B16024" w:rsidRPr="0000391A" w:rsidTr="00B16024">
        <w:tc>
          <w:tcPr>
            <w:tcW w:w="3332" w:type="dxa"/>
            <w:tcBorders>
              <w:top w:val="nil"/>
              <w:left w:val="nil"/>
              <w:bottom w:val="nil"/>
              <w:right w:val="nil"/>
            </w:tcBorders>
            <w:shd w:val="clear" w:color="auto" w:fill="FFFFFF"/>
            <w:vAlign w:val="bottom"/>
          </w:tcPr>
          <w:p w:rsidR="00B16024" w:rsidRPr="0000391A" w:rsidRDefault="00B16024" w:rsidP="00B16024">
            <w:pPr>
              <w:ind w:right="49"/>
              <w:rPr>
                <w:sz w:val="16"/>
                <w:szCs w:val="16"/>
              </w:rPr>
            </w:pPr>
            <w:r w:rsidRPr="0000391A">
              <w:rPr>
                <w:sz w:val="16"/>
                <w:szCs w:val="16"/>
              </w:rPr>
              <w:t>Бюджетное(Автономное) учреждение</w:t>
            </w:r>
          </w:p>
          <w:p w:rsidR="00B16024" w:rsidRPr="0000391A" w:rsidRDefault="00B16024" w:rsidP="00B16024">
            <w:pPr>
              <w:ind w:left="57" w:right="49"/>
              <w:rPr>
                <w:sz w:val="24"/>
                <w:szCs w:val="24"/>
              </w:rPr>
            </w:pPr>
          </w:p>
        </w:tc>
        <w:tc>
          <w:tcPr>
            <w:tcW w:w="8380" w:type="dxa"/>
            <w:gridSpan w:val="2"/>
            <w:tcBorders>
              <w:top w:val="nil"/>
              <w:left w:val="nil"/>
              <w:bottom w:val="single" w:sz="6" w:space="0" w:color="000000"/>
              <w:right w:val="nil"/>
            </w:tcBorders>
            <w:shd w:val="clear" w:color="auto" w:fill="FFFFFF"/>
            <w:vAlign w:val="bottom"/>
          </w:tcPr>
          <w:p w:rsidR="00B16024" w:rsidRPr="0000391A" w:rsidRDefault="00B16024" w:rsidP="00B16024">
            <w:pPr>
              <w:widowControl w:val="0"/>
              <w:adjustRightInd w:val="0"/>
              <w:ind w:left="65" w:right="49"/>
              <w:jc w:val="both"/>
              <w:rPr>
                <w:sz w:val="16"/>
                <w:szCs w:val="16"/>
              </w:rPr>
            </w:pPr>
          </w:p>
        </w:tc>
        <w:tc>
          <w:tcPr>
            <w:tcW w:w="1332"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34"/>
              <w:jc w:val="right"/>
              <w:rPr>
                <w:sz w:val="16"/>
                <w:szCs w:val="16"/>
              </w:rPr>
            </w:pPr>
            <w:r w:rsidRPr="0000391A">
              <w:rPr>
                <w:sz w:val="16"/>
                <w:szCs w:val="16"/>
              </w:rPr>
              <w:t>по ОКПО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0" w:right="49"/>
              <w:jc w:val="center"/>
              <w:rPr>
                <w:sz w:val="16"/>
                <w:szCs w:val="16"/>
              </w:rPr>
            </w:pPr>
          </w:p>
        </w:tc>
      </w:tr>
      <w:tr w:rsidR="00B16024" w:rsidRPr="0000391A" w:rsidTr="00B16024">
        <w:tc>
          <w:tcPr>
            <w:tcW w:w="3332"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57" w:right="49"/>
              <w:jc w:val="both"/>
              <w:rPr>
                <w:sz w:val="16"/>
                <w:szCs w:val="16"/>
              </w:rPr>
            </w:pPr>
            <w:r w:rsidRPr="0000391A">
              <w:rPr>
                <w:sz w:val="16"/>
                <w:szCs w:val="16"/>
              </w:rPr>
              <w:t>Орган, осуществляющий</w:t>
            </w:r>
          </w:p>
          <w:p w:rsidR="00B16024" w:rsidRPr="0000391A" w:rsidRDefault="00B16024" w:rsidP="00B16024">
            <w:pPr>
              <w:widowControl w:val="0"/>
              <w:adjustRightInd w:val="0"/>
              <w:ind w:left="57" w:right="49"/>
              <w:jc w:val="both"/>
              <w:rPr>
                <w:sz w:val="24"/>
                <w:szCs w:val="24"/>
              </w:rPr>
            </w:pPr>
            <w:r w:rsidRPr="0000391A">
              <w:rPr>
                <w:sz w:val="16"/>
                <w:szCs w:val="16"/>
              </w:rPr>
              <w:t>функции и полномочия учредителя</w:t>
            </w:r>
          </w:p>
        </w:tc>
        <w:tc>
          <w:tcPr>
            <w:tcW w:w="8380" w:type="dxa"/>
            <w:gridSpan w:val="2"/>
            <w:tcBorders>
              <w:top w:val="nil"/>
              <w:left w:val="nil"/>
              <w:bottom w:val="single" w:sz="6" w:space="0" w:color="000000"/>
              <w:right w:val="nil"/>
            </w:tcBorders>
            <w:shd w:val="clear" w:color="auto" w:fill="FFFFFF"/>
            <w:vAlign w:val="bottom"/>
          </w:tcPr>
          <w:p w:rsidR="00B16024" w:rsidRPr="0000391A" w:rsidRDefault="00B16024" w:rsidP="00B16024">
            <w:pPr>
              <w:widowControl w:val="0"/>
              <w:adjustRightInd w:val="0"/>
              <w:ind w:left="65" w:right="49"/>
              <w:jc w:val="both"/>
              <w:rPr>
                <w:sz w:val="16"/>
                <w:szCs w:val="16"/>
              </w:rPr>
            </w:pPr>
          </w:p>
        </w:tc>
        <w:tc>
          <w:tcPr>
            <w:tcW w:w="1332"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65" w:right="34"/>
              <w:jc w:val="right"/>
              <w:rPr>
                <w:sz w:val="16"/>
                <w:szCs w:val="16"/>
              </w:rPr>
            </w:pPr>
            <w:r w:rsidRPr="0000391A">
              <w:rPr>
                <w:sz w:val="16"/>
                <w:szCs w:val="16"/>
              </w:rPr>
              <w:t>по ОКПО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6024" w:rsidRPr="0000391A" w:rsidRDefault="00B16024" w:rsidP="00B16024">
            <w:pPr>
              <w:widowControl w:val="0"/>
              <w:adjustRightInd w:val="0"/>
              <w:ind w:left="60" w:right="49"/>
              <w:jc w:val="center"/>
              <w:rPr>
                <w:sz w:val="16"/>
                <w:szCs w:val="16"/>
              </w:rPr>
            </w:pPr>
          </w:p>
        </w:tc>
      </w:tr>
      <w:tr w:rsidR="00B16024" w:rsidRPr="0000391A" w:rsidTr="00B16024">
        <w:tc>
          <w:tcPr>
            <w:tcW w:w="3332"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57" w:right="49"/>
              <w:jc w:val="both"/>
              <w:rPr>
                <w:sz w:val="24"/>
                <w:szCs w:val="24"/>
              </w:rPr>
            </w:pPr>
            <w:r w:rsidRPr="0000391A">
              <w:rPr>
                <w:sz w:val="16"/>
                <w:szCs w:val="16"/>
              </w:rPr>
              <w:t>Наименование бюджета</w:t>
            </w:r>
          </w:p>
        </w:tc>
        <w:tc>
          <w:tcPr>
            <w:tcW w:w="8380" w:type="dxa"/>
            <w:gridSpan w:val="2"/>
            <w:tcBorders>
              <w:top w:val="single" w:sz="6" w:space="0" w:color="000000"/>
              <w:left w:val="nil"/>
              <w:bottom w:val="single" w:sz="6" w:space="0" w:color="000000"/>
              <w:right w:val="nil"/>
            </w:tcBorders>
            <w:shd w:val="clear" w:color="auto" w:fill="FFFFFF"/>
            <w:vAlign w:val="bottom"/>
          </w:tcPr>
          <w:p w:rsidR="00B16024" w:rsidRPr="0000391A" w:rsidRDefault="00B16024" w:rsidP="00B16024">
            <w:pPr>
              <w:widowControl w:val="0"/>
              <w:adjustRightInd w:val="0"/>
              <w:ind w:left="65" w:right="49"/>
              <w:rPr>
                <w:sz w:val="16"/>
                <w:szCs w:val="16"/>
              </w:rPr>
            </w:pPr>
          </w:p>
          <w:p w:rsidR="00B16024" w:rsidRPr="0000391A" w:rsidRDefault="00B16024" w:rsidP="00B16024">
            <w:pPr>
              <w:widowControl w:val="0"/>
              <w:adjustRightInd w:val="0"/>
              <w:ind w:left="65" w:right="49"/>
              <w:rPr>
                <w:sz w:val="16"/>
                <w:szCs w:val="16"/>
              </w:rPr>
            </w:pPr>
            <w:r w:rsidRPr="0000391A">
              <w:rPr>
                <w:sz w:val="16"/>
                <w:szCs w:val="16"/>
              </w:rPr>
              <w:t>Окружной бюджет Чукотского автономного округа </w:t>
            </w:r>
          </w:p>
        </w:tc>
        <w:tc>
          <w:tcPr>
            <w:tcW w:w="1332" w:type="dxa"/>
            <w:tcBorders>
              <w:top w:val="nil"/>
              <w:left w:val="nil"/>
              <w:bottom w:val="nil"/>
              <w:right w:val="single" w:sz="4" w:space="0" w:color="auto"/>
            </w:tcBorders>
            <w:shd w:val="clear" w:color="auto" w:fill="FFFFFF"/>
            <w:vAlign w:val="center"/>
          </w:tcPr>
          <w:p w:rsidR="00B16024" w:rsidRPr="0000391A" w:rsidRDefault="00B16024" w:rsidP="00B16024">
            <w:pPr>
              <w:widowControl w:val="0"/>
              <w:adjustRightInd w:val="0"/>
              <w:ind w:left="65" w:right="34"/>
              <w:jc w:val="right"/>
              <w:rPr>
                <w:sz w:val="16"/>
                <w:szCs w:val="16"/>
              </w:rPr>
            </w:pPr>
            <w:r w:rsidRPr="0000391A">
              <w:rPr>
                <w:sz w:val="16"/>
                <w:szCs w:val="16"/>
              </w:rPr>
              <w:t>по ОКТМО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6024" w:rsidRPr="0000391A" w:rsidRDefault="00B16024" w:rsidP="00B16024">
            <w:pPr>
              <w:widowControl w:val="0"/>
              <w:adjustRightInd w:val="0"/>
              <w:ind w:left="60" w:right="49"/>
              <w:jc w:val="center"/>
              <w:rPr>
                <w:sz w:val="16"/>
                <w:szCs w:val="16"/>
              </w:rPr>
            </w:pPr>
            <w:r w:rsidRPr="0000391A">
              <w:rPr>
                <w:sz w:val="16"/>
                <w:szCs w:val="16"/>
              </w:rPr>
              <w:t>77000000</w:t>
            </w:r>
          </w:p>
        </w:tc>
      </w:tr>
      <w:tr w:rsidR="00B16024" w:rsidRPr="0000391A" w:rsidTr="00B16024">
        <w:tc>
          <w:tcPr>
            <w:tcW w:w="3332"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57" w:right="49"/>
              <w:jc w:val="both"/>
              <w:rPr>
                <w:sz w:val="24"/>
                <w:szCs w:val="24"/>
              </w:rPr>
            </w:pPr>
            <w:r w:rsidRPr="0000391A">
              <w:rPr>
                <w:sz w:val="16"/>
                <w:szCs w:val="16"/>
              </w:rPr>
              <w:t>Периодичность: месячная</w:t>
            </w:r>
          </w:p>
        </w:tc>
        <w:tc>
          <w:tcPr>
            <w:tcW w:w="8380" w:type="dxa"/>
            <w:gridSpan w:val="2"/>
            <w:tcBorders>
              <w:top w:val="single" w:sz="6" w:space="0" w:color="000000"/>
              <w:left w:val="nil"/>
              <w:bottom w:val="nil"/>
              <w:right w:val="nil"/>
            </w:tcBorders>
            <w:shd w:val="clear" w:color="auto" w:fill="FFFFFF"/>
            <w:vAlign w:val="bottom"/>
          </w:tcPr>
          <w:p w:rsidR="00B16024" w:rsidRPr="0000391A" w:rsidRDefault="00B16024" w:rsidP="00B16024">
            <w:pPr>
              <w:widowControl w:val="0"/>
              <w:adjustRightInd w:val="0"/>
              <w:ind w:left="65" w:right="49"/>
              <w:jc w:val="both"/>
              <w:rPr>
                <w:sz w:val="16"/>
                <w:szCs w:val="16"/>
              </w:rPr>
            </w:pPr>
            <w:r w:rsidRPr="0000391A">
              <w:rPr>
                <w:sz w:val="16"/>
                <w:szCs w:val="16"/>
              </w:rPr>
              <w:t> </w:t>
            </w:r>
          </w:p>
        </w:tc>
        <w:tc>
          <w:tcPr>
            <w:tcW w:w="1332" w:type="dxa"/>
            <w:tcBorders>
              <w:top w:val="nil"/>
              <w:left w:val="nil"/>
              <w:bottom w:val="nil"/>
              <w:right w:val="single" w:sz="4" w:space="0" w:color="auto"/>
            </w:tcBorders>
            <w:shd w:val="clear" w:color="auto" w:fill="FFFFFF"/>
            <w:vAlign w:val="center"/>
          </w:tcPr>
          <w:p w:rsidR="00B16024" w:rsidRPr="0000391A" w:rsidRDefault="00B16024" w:rsidP="00B16024">
            <w:pPr>
              <w:widowControl w:val="0"/>
              <w:adjustRightInd w:val="0"/>
              <w:ind w:left="65" w:right="34"/>
              <w:jc w:val="right"/>
              <w:rPr>
                <w:sz w:val="16"/>
                <w:szCs w:val="16"/>
              </w:rPr>
            </w:pPr>
            <w:r w:rsidRPr="0000391A">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6024" w:rsidRPr="0000391A" w:rsidRDefault="00B16024" w:rsidP="00B16024">
            <w:pPr>
              <w:widowControl w:val="0"/>
              <w:adjustRightInd w:val="0"/>
              <w:ind w:left="60" w:right="49"/>
              <w:jc w:val="center"/>
              <w:rPr>
                <w:sz w:val="16"/>
                <w:szCs w:val="16"/>
              </w:rPr>
            </w:pPr>
          </w:p>
        </w:tc>
      </w:tr>
      <w:tr w:rsidR="00B16024" w:rsidRPr="0000391A" w:rsidTr="00B16024">
        <w:tc>
          <w:tcPr>
            <w:tcW w:w="3332" w:type="dxa"/>
            <w:tcBorders>
              <w:top w:val="nil"/>
              <w:left w:val="nil"/>
              <w:bottom w:val="nil"/>
              <w:right w:val="nil"/>
            </w:tcBorders>
            <w:shd w:val="clear" w:color="auto" w:fill="FFFFFF"/>
            <w:vAlign w:val="bottom"/>
          </w:tcPr>
          <w:p w:rsidR="00B16024" w:rsidRPr="0000391A" w:rsidRDefault="00B16024" w:rsidP="00B16024">
            <w:pPr>
              <w:widowControl w:val="0"/>
              <w:adjustRightInd w:val="0"/>
              <w:ind w:left="57" w:right="49"/>
              <w:jc w:val="both"/>
              <w:rPr>
                <w:sz w:val="24"/>
                <w:szCs w:val="24"/>
              </w:rPr>
            </w:pPr>
            <w:r w:rsidRPr="0000391A">
              <w:rPr>
                <w:sz w:val="16"/>
                <w:szCs w:val="16"/>
              </w:rPr>
              <w:t>Единица измерения: руб.</w:t>
            </w:r>
          </w:p>
        </w:tc>
        <w:tc>
          <w:tcPr>
            <w:tcW w:w="8380"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ind w:left="65" w:right="49"/>
              <w:jc w:val="both"/>
              <w:rPr>
                <w:sz w:val="16"/>
                <w:szCs w:val="16"/>
              </w:rPr>
            </w:pPr>
            <w:r w:rsidRPr="0000391A">
              <w:rPr>
                <w:sz w:val="16"/>
                <w:szCs w:val="16"/>
              </w:rPr>
              <w:t> </w:t>
            </w:r>
          </w:p>
        </w:tc>
        <w:tc>
          <w:tcPr>
            <w:tcW w:w="1332" w:type="dxa"/>
            <w:tcBorders>
              <w:top w:val="nil"/>
              <w:left w:val="nil"/>
              <w:bottom w:val="nil"/>
              <w:right w:val="single" w:sz="4" w:space="0" w:color="auto"/>
            </w:tcBorders>
            <w:shd w:val="clear" w:color="auto" w:fill="FFFFFF"/>
            <w:vAlign w:val="center"/>
          </w:tcPr>
          <w:p w:rsidR="00B16024" w:rsidRPr="0000391A" w:rsidRDefault="00B16024" w:rsidP="00B16024">
            <w:pPr>
              <w:widowControl w:val="0"/>
              <w:adjustRightInd w:val="0"/>
              <w:ind w:left="65" w:right="34"/>
              <w:jc w:val="right"/>
              <w:rPr>
                <w:sz w:val="16"/>
                <w:szCs w:val="16"/>
              </w:rPr>
            </w:pPr>
            <w:r w:rsidRPr="0000391A">
              <w:rPr>
                <w:sz w:val="16"/>
                <w:szCs w:val="16"/>
              </w:rPr>
              <w:t>по ОКЕИ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6024" w:rsidRPr="0000391A" w:rsidRDefault="00B16024" w:rsidP="00B16024">
            <w:pPr>
              <w:widowControl w:val="0"/>
              <w:adjustRightInd w:val="0"/>
              <w:ind w:left="60" w:right="49"/>
              <w:jc w:val="center"/>
              <w:rPr>
                <w:sz w:val="16"/>
                <w:szCs w:val="16"/>
              </w:rPr>
            </w:pPr>
          </w:p>
        </w:tc>
      </w:tr>
      <w:tr w:rsidR="00B16024" w:rsidRPr="0000391A" w:rsidTr="00B16024">
        <w:tc>
          <w:tcPr>
            <w:tcW w:w="14178" w:type="dxa"/>
            <w:gridSpan w:val="6"/>
            <w:tcBorders>
              <w:top w:val="nil"/>
              <w:left w:val="nil"/>
              <w:bottom w:val="nil"/>
              <w:right w:val="nil"/>
            </w:tcBorders>
            <w:shd w:val="clear" w:color="auto" w:fill="FFFFFF"/>
          </w:tcPr>
          <w:p w:rsidR="00B16024" w:rsidRPr="0000391A" w:rsidRDefault="00B16024" w:rsidP="00B16024">
            <w:pPr>
              <w:widowControl w:val="0"/>
              <w:adjustRightInd w:val="0"/>
              <w:ind w:left="57" w:right="49"/>
              <w:jc w:val="both"/>
              <w:rPr>
                <w:sz w:val="16"/>
                <w:szCs w:val="16"/>
              </w:rPr>
            </w:pPr>
            <w:r w:rsidRPr="0000391A">
              <w:rPr>
                <w:sz w:val="16"/>
                <w:szCs w:val="16"/>
              </w:rPr>
              <w:t> </w:t>
            </w:r>
          </w:p>
        </w:tc>
      </w:tr>
      <w:tr w:rsidR="00B16024" w:rsidRPr="0000391A" w:rsidTr="00B16024">
        <w:tc>
          <w:tcPr>
            <w:tcW w:w="13152" w:type="dxa"/>
            <w:gridSpan w:val="5"/>
            <w:tcBorders>
              <w:top w:val="nil"/>
              <w:left w:val="nil"/>
              <w:bottom w:val="nil"/>
              <w:right w:val="single" w:sz="4" w:space="0" w:color="auto"/>
            </w:tcBorders>
            <w:shd w:val="clear" w:color="auto" w:fill="FFFFFF"/>
          </w:tcPr>
          <w:p w:rsidR="00B16024" w:rsidRPr="0000391A" w:rsidRDefault="00B16024" w:rsidP="00B16024">
            <w:pPr>
              <w:widowControl w:val="0"/>
              <w:adjustRightInd w:val="0"/>
              <w:ind w:left="57" w:right="49"/>
              <w:jc w:val="right"/>
              <w:rPr>
                <w:sz w:val="16"/>
                <w:szCs w:val="16"/>
              </w:rPr>
            </w:pPr>
            <w:r w:rsidRPr="0000391A">
              <w:rPr>
                <w:sz w:val="16"/>
                <w:szCs w:val="16"/>
              </w:rPr>
              <w:t>Остаток средств на начало дня</w:t>
            </w:r>
          </w:p>
        </w:tc>
        <w:tc>
          <w:tcPr>
            <w:tcW w:w="1026" w:type="dxa"/>
            <w:tcBorders>
              <w:top w:val="single" w:sz="4" w:space="0" w:color="auto"/>
              <w:left w:val="single" w:sz="4" w:space="0" w:color="auto"/>
              <w:bottom w:val="single" w:sz="6" w:space="0" w:color="000000"/>
              <w:right w:val="single" w:sz="4" w:space="0" w:color="auto"/>
            </w:tcBorders>
            <w:shd w:val="clear" w:color="auto" w:fill="FFFFFF"/>
          </w:tcPr>
          <w:p w:rsidR="00B16024" w:rsidRPr="0000391A" w:rsidRDefault="00B16024" w:rsidP="00B16024">
            <w:pPr>
              <w:widowControl w:val="0"/>
              <w:adjustRightInd w:val="0"/>
              <w:ind w:left="57" w:right="49"/>
              <w:jc w:val="right"/>
              <w:rPr>
                <w:sz w:val="16"/>
                <w:szCs w:val="16"/>
              </w:rPr>
            </w:pPr>
          </w:p>
        </w:tc>
      </w:tr>
      <w:tr w:rsidR="00B16024" w:rsidRPr="0000391A" w:rsidTr="00B16024">
        <w:tc>
          <w:tcPr>
            <w:tcW w:w="13152" w:type="dxa"/>
            <w:gridSpan w:val="5"/>
            <w:tcBorders>
              <w:top w:val="nil"/>
              <w:left w:val="nil"/>
              <w:bottom w:val="nil"/>
              <w:right w:val="single" w:sz="4" w:space="0" w:color="auto"/>
            </w:tcBorders>
            <w:shd w:val="clear" w:color="auto" w:fill="FFFFFF"/>
          </w:tcPr>
          <w:p w:rsidR="00B16024" w:rsidRPr="0000391A" w:rsidRDefault="00B16024" w:rsidP="00B16024">
            <w:pPr>
              <w:widowControl w:val="0"/>
              <w:adjustRightInd w:val="0"/>
              <w:ind w:left="57" w:right="49"/>
              <w:jc w:val="right"/>
              <w:rPr>
                <w:sz w:val="16"/>
                <w:szCs w:val="16"/>
              </w:rPr>
            </w:pPr>
            <w:r w:rsidRPr="0000391A">
              <w:rPr>
                <w:sz w:val="16"/>
                <w:szCs w:val="16"/>
              </w:rPr>
              <w:t>Остаток средств на конец дня</w:t>
            </w:r>
          </w:p>
        </w:tc>
        <w:tc>
          <w:tcPr>
            <w:tcW w:w="1026" w:type="dxa"/>
            <w:tcBorders>
              <w:top w:val="single" w:sz="6" w:space="0" w:color="000000"/>
              <w:left w:val="single" w:sz="4" w:space="0" w:color="auto"/>
              <w:bottom w:val="single" w:sz="4" w:space="0" w:color="auto"/>
              <w:right w:val="single" w:sz="4" w:space="0" w:color="auto"/>
            </w:tcBorders>
            <w:shd w:val="clear" w:color="auto" w:fill="FFFFFF"/>
          </w:tcPr>
          <w:p w:rsidR="00B16024" w:rsidRPr="0000391A" w:rsidRDefault="00B16024" w:rsidP="00B16024">
            <w:pPr>
              <w:widowControl w:val="0"/>
              <w:adjustRightInd w:val="0"/>
              <w:ind w:left="57" w:right="49"/>
              <w:jc w:val="right"/>
              <w:rPr>
                <w:sz w:val="16"/>
                <w:szCs w:val="16"/>
              </w:rPr>
            </w:pPr>
          </w:p>
        </w:tc>
      </w:tr>
    </w:tbl>
    <w:p w:rsidR="00B16024" w:rsidRPr="0000391A" w:rsidRDefault="00B16024" w:rsidP="00B16024">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1. Остаток средств на лицевом счете</w:t>
      </w:r>
    </w:p>
    <w:p w:rsidR="00B16024" w:rsidRPr="0000391A" w:rsidRDefault="00B16024" w:rsidP="00B1602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6"/>
        <w:gridCol w:w="8242"/>
      </w:tblGrid>
      <w:tr w:rsidR="00B16024" w:rsidRPr="0000391A" w:rsidTr="00B16024">
        <w:tc>
          <w:tcPr>
            <w:tcW w:w="680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Наименование показателя</w:t>
            </w:r>
          </w:p>
        </w:tc>
        <w:tc>
          <w:tcPr>
            <w:tcW w:w="824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Остаток средств на лицевом счете</w:t>
            </w:r>
          </w:p>
        </w:tc>
      </w:tr>
      <w:tr w:rsidR="00B16024" w:rsidRPr="0000391A" w:rsidTr="00B16024">
        <w:tc>
          <w:tcPr>
            <w:tcW w:w="680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824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r>
      <w:tr w:rsidR="00B16024" w:rsidRPr="0000391A" w:rsidTr="00B16024">
        <w:tc>
          <w:tcPr>
            <w:tcW w:w="680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f0"/>
              <w:rPr>
                <w:rFonts w:ascii="Times New Roman" w:hAnsi="Times New Roman" w:cs="Times New Roman"/>
                <w:sz w:val="16"/>
                <w:szCs w:val="16"/>
              </w:rPr>
            </w:pPr>
            <w:bookmarkStart w:id="383" w:name="sub_38101"/>
            <w:r w:rsidRPr="0000391A">
              <w:rPr>
                <w:rFonts w:ascii="Times New Roman" w:hAnsi="Times New Roman" w:cs="Times New Roman"/>
                <w:sz w:val="16"/>
                <w:szCs w:val="16"/>
              </w:rPr>
              <w:t>На начало года</w:t>
            </w:r>
            <w:bookmarkEnd w:id="383"/>
          </w:p>
        </w:tc>
        <w:tc>
          <w:tcPr>
            <w:tcW w:w="8242"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680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f0"/>
              <w:rPr>
                <w:rFonts w:ascii="Times New Roman" w:hAnsi="Times New Roman" w:cs="Times New Roman"/>
                <w:sz w:val="16"/>
                <w:szCs w:val="16"/>
              </w:rPr>
            </w:pPr>
            <w:bookmarkStart w:id="384" w:name="sub_38102"/>
            <w:r w:rsidRPr="0000391A">
              <w:rPr>
                <w:rFonts w:ascii="Times New Roman" w:hAnsi="Times New Roman" w:cs="Times New Roman"/>
                <w:sz w:val="16"/>
                <w:szCs w:val="16"/>
              </w:rPr>
              <w:t>На отчетную дату</w:t>
            </w:r>
            <w:bookmarkEnd w:id="384"/>
          </w:p>
        </w:tc>
        <w:tc>
          <w:tcPr>
            <w:tcW w:w="8242"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pStyle w:val="1"/>
        <w:rPr>
          <w:rFonts w:ascii="Times New Roman" w:hAnsi="Times New Roman" w:cs="Times New Roman"/>
          <w:color w:val="auto"/>
          <w:sz w:val="16"/>
          <w:szCs w:val="16"/>
        </w:rPr>
      </w:pPr>
      <w:bookmarkStart w:id="385" w:name="sub_38200"/>
      <w:r w:rsidRPr="0000391A">
        <w:rPr>
          <w:rFonts w:ascii="Times New Roman" w:hAnsi="Times New Roman" w:cs="Times New Roman"/>
          <w:color w:val="auto"/>
          <w:sz w:val="16"/>
          <w:szCs w:val="16"/>
        </w:rPr>
        <w:t>2. Операции со средствами бюджетного учреждения (автономного учреждения)</w:t>
      </w:r>
      <w:bookmarkEnd w:id="385"/>
    </w:p>
    <w:tbl>
      <w:tblPr>
        <w:tblW w:w="1507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0"/>
        <w:gridCol w:w="5827"/>
        <w:gridCol w:w="5281"/>
      </w:tblGrid>
      <w:tr w:rsidR="00B16024" w:rsidRPr="0000391A" w:rsidTr="00B16024">
        <w:tc>
          <w:tcPr>
            <w:tcW w:w="397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86" w:name="sub_38210"/>
            <w:r w:rsidRPr="0000391A">
              <w:rPr>
                <w:rFonts w:ascii="Times New Roman" w:hAnsi="Times New Roman" w:cs="Times New Roman"/>
                <w:sz w:val="16"/>
                <w:szCs w:val="16"/>
              </w:rPr>
              <w:t xml:space="preserve">Код по </w:t>
            </w:r>
            <w:hyperlink r:id="rId152" w:history="1">
              <w:r w:rsidRPr="0000391A">
                <w:rPr>
                  <w:rStyle w:val="ad"/>
                  <w:rFonts w:ascii="Times New Roman" w:hAnsi="Times New Roman" w:cs="Times New Roman"/>
                  <w:color w:val="auto"/>
                  <w:sz w:val="16"/>
                  <w:szCs w:val="16"/>
                </w:rPr>
                <w:t>бюджетной классификации</w:t>
              </w:r>
            </w:hyperlink>
            <w:r w:rsidRPr="0000391A">
              <w:rPr>
                <w:rFonts w:ascii="Times New Roman" w:hAnsi="Times New Roman" w:cs="Times New Roman"/>
                <w:sz w:val="16"/>
                <w:szCs w:val="16"/>
              </w:rPr>
              <w:t xml:space="preserve"> Российской Федерации</w:t>
            </w:r>
            <w:bookmarkEnd w:id="386"/>
          </w:p>
        </w:tc>
        <w:tc>
          <w:tcPr>
            <w:tcW w:w="582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Поступления</w:t>
            </w:r>
          </w:p>
        </w:tc>
        <w:tc>
          <w:tcPr>
            <w:tcW w:w="528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Выплаты</w:t>
            </w:r>
          </w:p>
        </w:tc>
      </w:tr>
      <w:tr w:rsidR="00B16024" w:rsidRPr="0000391A" w:rsidTr="00B16024">
        <w:tc>
          <w:tcPr>
            <w:tcW w:w="397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582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5281"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r>
      <w:tr w:rsidR="00B16024" w:rsidRPr="0000391A" w:rsidTr="00B16024">
        <w:tc>
          <w:tcPr>
            <w:tcW w:w="3970"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582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5281"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3970"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582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5281"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3970" w:type="dxa"/>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87" w:name="sub_38201"/>
            <w:r w:rsidRPr="0000391A">
              <w:rPr>
                <w:rFonts w:ascii="Times New Roman" w:hAnsi="Times New Roman" w:cs="Times New Roman"/>
                <w:sz w:val="16"/>
                <w:szCs w:val="16"/>
              </w:rPr>
              <w:t>Итого</w:t>
            </w:r>
            <w:bookmarkEnd w:id="387"/>
          </w:p>
        </w:tc>
        <w:tc>
          <w:tcPr>
            <w:tcW w:w="582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5281"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rPr>
          <w:sz w:val="16"/>
          <w:szCs w:val="16"/>
        </w:rPr>
      </w:pPr>
    </w:p>
    <w:p w:rsidR="00B16024" w:rsidRPr="0000391A" w:rsidRDefault="00B16024" w:rsidP="00B16024">
      <w:pPr>
        <w:pStyle w:val="af"/>
        <w:rPr>
          <w:rFonts w:ascii="Times New Roman" w:hAnsi="Times New Roman" w:cs="Times New Roman"/>
          <w:sz w:val="16"/>
          <w:szCs w:val="16"/>
        </w:rPr>
      </w:pPr>
      <w:r w:rsidRPr="0000391A">
        <w:rPr>
          <w:rFonts w:ascii="Times New Roman" w:hAnsi="Times New Roman" w:cs="Times New Roman"/>
          <w:sz w:val="16"/>
          <w:szCs w:val="16"/>
        </w:rPr>
        <w:t>Ответственный исполнитель ________________ ________________ ______________________ ________________</w:t>
      </w:r>
    </w:p>
    <w:p w:rsidR="00B16024" w:rsidRPr="0000391A" w:rsidRDefault="00B16024" w:rsidP="00B16024">
      <w:pPr>
        <w:rPr>
          <w:sz w:val="16"/>
          <w:szCs w:val="16"/>
        </w:rPr>
      </w:pPr>
    </w:p>
    <w:p w:rsidR="00B16024" w:rsidRPr="0000391A" w:rsidRDefault="00B16024" w:rsidP="00B16024">
      <w:pPr>
        <w:pStyle w:val="af"/>
        <w:rPr>
          <w:rFonts w:ascii="Times New Roman" w:hAnsi="Times New Roman" w:cs="Times New Roman"/>
          <w:sz w:val="16"/>
          <w:szCs w:val="16"/>
        </w:rPr>
      </w:pPr>
      <w:r w:rsidRPr="0000391A">
        <w:rPr>
          <w:rFonts w:ascii="Times New Roman" w:hAnsi="Times New Roman" w:cs="Times New Roman"/>
          <w:sz w:val="16"/>
          <w:szCs w:val="16"/>
        </w:rPr>
        <w:t xml:space="preserve">                             (должность)       (подпись)     (расшифровка подписи)     (телефон)</w:t>
      </w:r>
    </w:p>
    <w:p w:rsidR="00B16024" w:rsidRPr="0000391A" w:rsidRDefault="00B16024" w:rsidP="00B16024">
      <w:pPr>
        <w:pStyle w:val="af"/>
        <w:rPr>
          <w:rFonts w:ascii="Times New Roman" w:hAnsi="Times New Roman" w:cs="Times New Roman"/>
          <w:sz w:val="16"/>
          <w:szCs w:val="16"/>
        </w:rPr>
      </w:pPr>
      <w:r w:rsidRPr="0000391A">
        <w:rPr>
          <w:rFonts w:ascii="Times New Roman" w:hAnsi="Times New Roman" w:cs="Times New Roman"/>
          <w:sz w:val="16"/>
          <w:szCs w:val="16"/>
        </w:rPr>
        <w:t>"___"________________ 20___ г.</w:t>
      </w:r>
    </w:p>
    <w:p w:rsidR="00B16024" w:rsidRPr="0000391A" w:rsidRDefault="00B16024" w:rsidP="00B16024">
      <w:pPr>
        <w:rPr>
          <w:sz w:val="16"/>
          <w:szCs w:val="16"/>
        </w:rPr>
      </w:pPr>
    </w:p>
    <w:p w:rsidR="00B16024" w:rsidRPr="0000391A" w:rsidRDefault="00B16024" w:rsidP="00B16024">
      <w:pPr>
        <w:pStyle w:val="af"/>
        <w:rPr>
          <w:rFonts w:ascii="Times New Roman" w:hAnsi="Times New Roman" w:cs="Times New Roman"/>
          <w:sz w:val="16"/>
          <w:szCs w:val="16"/>
        </w:rPr>
      </w:pPr>
      <w:r w:rsidRPr="0000391A">
        <w:rPr>
          <w:rFonts w:ascii="Times New Roman" w:hAnsi="Times New Roman" w:cs="Times New Roman"/>
          <w:sz w:val="16"/>
          <w:szCs w:val="16"/>
        </w:rPr>
        <w:t xml:space="preserve">                                                                           </w:t>
      </w:r>
    </w:p>
    <w:p w:rsidR="00B16024" w:rsidRDefault="00B16024" w:rsidP="00B16024">
      <w:pPr>
        <w:jc w:val="right"/>
        <w:rPr>
          <w:sz w:val="18"/>
          <w:szCs w:val="18"/>
        </w:rPr>
      </w:pPr>
    </w:p>
    <w:p w:rsidR="00B16024" w:rsidRPr="0000391A" w:rsidRDefault="00B16024" w:rsidP="00B16024">
      <w:pPr>
        <w:jc w:val="right"/>
        <w:rPr>
          <w:sz w:val="18"/>
          <w:szCs w:val="18"/>
        </w:rPr>
      </w:pPr>
    </w:p>
    <w:p w:rsidR="00B16024" w:rsidRPr="0000391A" w:rsidRDefault="00B16024" w:rsidP="00B16024">
      <w:pPr>
        <w:ind w:firstLine="11199"/>
        <w:rPr>
          <w:sz w:val="18"/>
          <w:szCs w:val="18"/>
        </w:rPr>
      </w:pPr>
      <w:r w:rsidRPr="0000391A">
        <w:rPr>
          <w:sz w:val="18"/>
          <w:szCs w:val="18"/>
        </w:rPr>
        <w:t xml:space="preserve">Приложение </w:t>
      </w:r>
      <w:r>
        <w:rPr>
          <w:sz w:val="18"/>
          <w:szCs w:val="18"/>
        </w:rPr>
        <w:t>№ 27</w:t>
      </w:r>
    </w:p>
    <w:p w:rsidR="00B16024" w:rsidRPr="0000391A" w:rsidRDefault="00B16024" w:rsidP="00B16024">
      <w:pPr>
        <w:ind w:firstLine="11199"/>
        <w:rPr>
          <w:sz w:val="18"/>
          <w:szCs w:val="18"/>
        </w:rPr>
      </w:pPr>
      <w:r w:rsidRPr="0000391A">
        <w:rPr>
          <w:sz w:val="18"/>
          <w:szCs w:val="18"/>
        </w:rPr>
        <w:t>к Порядку открытия и ведения лицевых счетов</w:t>
      </w:r>
    </w:p>
    <w:p w:rsidR="00B16024" w:rsidRPr="0000391A" w:rsidRDefault="00B16024" w:rsidP="00B16024">
      <w:pPr>
        <w:ind w:firstLine="11199"/>
        <w:rPr>
          <w:sz w:val="18"/>
          <w:szCs w:val="18"/>
        </w:rPr>
      </w:pPr>
      <w:r w:rsidRPr="0000391A">
        <w:rPr>
          <w:sz w:val="18"/>
          <w:szCs w:val="18"/>
        </w:rPr>
        <w:t xml:space="preserve">Департаментом финансов и имущественных </w:t>
      </w:r>
    </w:p>
    <w:p w:rsidR="00B16024" w:rsidRPr="0000391A" w:rsidRDefault="00B16024" w:rsidP="00B16024">
      <w:pPr>
        <w:ind w:firstLine="11199"/>
        <w:rPr>
          <w:sz w:val="18"/>
          <w:szCs w:val="18"/>
        </w:rPr>
      </w:pPr>
      <w:r w:rsidRPr="0000391A">
        <w:rPr>
          <w:sz w:val="18"/>
          <w:szCs w:val="18"/>
        </w:rPr>
        <w:t>отношений Чукотского автономного округа</w:t>
      </w:r>
    </w:p>
    <w:tbl>
      <w:tblPr>
        <w:tblW w:w="14591" w:type="dxa"/>
        <w:tblInd w:w="127" w:type="dxa"/>
        <w:tblLayout w:type="fixed"/>
        <w:tblCellMar>
          <w:left w:w="0" w:type="dxa"/>
          <w:right w:w="0" w:type="dxa"/>
        </w:tblCellMar>
        <w:tblLook w:val="0000" w:firstRow="0" w:lastRow="0" w:firstColumn="0" w:lastColumn="0" w:noHBand="0" w:noVBand="0"/>
      </w:tblPr>
      <w:tblGrid>
        <w:gridCol w:w="284"/>
        <w:gridCol w:w="3189"/>
        <w:gridCol w:w="6225"/>
        <w:gridCol w:w="2241"/>
        <w:gridCol w:w="1542"/>
        <w:gridCol w:w="1110"/>
      </w:tblGrid>
      <w:tr w:rsidR="00B16024" w:rsidRPr="0000391A" w:rsidTr="00B16024">
        <w:tc>
          <w:tcPr>
            <w:tcW w:w="14591" w:type="dxa"/>
            <w:gridSpan w:val="6"/>
            <w:tcBorders>
              <w:top w:val="nil"/>
              <w:left w:val="nil"/>
              <w:bottom w:val="nil"/>
              <w:right w:val="nil"/>
            </w:tcBorders>
            <w:shd w:val="clear" w:color="auto" w:fill="FFFFFF"/>
            <w:vAlign w:val="center"/>
          </w:tcPr>
          <w:p w:rsidR="00B16024" w:rsidRPr="0000391A" w:rsidRDefault="00B16024" w:rsidP="00B16024">
            <w:pPr>
              <w:widowControl w:val="0"/>
              <w:adjustRightInd w:val="0"/>
              <w:jc w:val="center"/>
              <w:rPr>
                <w:b/>
                <w:bCs/>
              </w:rPr>
            </w:pPr>
          </w:p>
          <w:p w:rsidR="00B16024" w:rsidRPr="0000391A" w:rsidRDefault="00B16024" w:rsidP="00B16024">
            <w:pPr>
              <w:widowControl w:val="0"/>
              <w:adjustRightInd w:val="0"/>
              <w:jc w:val="center"/>
              <w:rPr>
                <w:rFonts w:ascii="Arial" w:hAnsi="Arial" w:cs="Arial"/>
                <w:sz w:val="24"/>
                <w:szCs w:val="24"/>
              </w:rPr>
            </w:pPr>
            <w:r w:rsidRPr="0000391A">
              <w:rPr>
                <w:b/>
                <w:bCs/>
              </w:rPr>
              <w:t>Отчет о состоянии</w:t>
            </w:r>
          </w:p>
        </w:tc>
      </w:tr>
      <w:tr w:rsidR="00B16024" w:rsidRPr="0000391A" w:rsidTr="00B16024">
        <w:tc>
          <w:tcPr>
            <w:tcW w:w="284" w:type="dxa"/>
            <w:tcBorders>
              <w:top w:val="nil"/>
              <w:left w:val="nil"/>
              <w:bottom w:val="nil"/>
              <w:right w:val="nil"/>
            </w:tcBorders>
            <w:shd w:val="clear" w:color="auto" w:fill="FFFFFF"/>
            <w:vAlign w:val="center"/>
          </w:tcPr>
          <w:p w:rsidR="00B16024" w:rsidRPr="0000391A" w:rsidRDefault="00B16024" w:rsidP="00B16024">
            <w:pPr>
              <w:widowControl w:val="0"/>
              <w:adjustRightInd w:val="0"/>
              <w:rPr>
                <w:rFonts w:ascii="Arial" w:hAnsi="Arial" w:cs="Arial"/>
                <w:sz w:val="24"/>
                <w:szCs w:val="24"/>
              </w:rPr>
            </w:pPr>
            <w:r w:rsidRPr="0000391A">
              <w:rPr>
                <w:sz w:val="16"/>
                <w:szCs w:val="16"/>
              </w:rPr>
              <w:t> </w:t>
            </w:r>
          </w:p>
        </w:tc>
        <w:tc>
          <w:tcPr>
            <w:tcW w:w="9414" w:type="dxa"/>
            <w:gridSpan w:val="2"/>
            <w:tcBorders>
              <w:top w:val="nil"/>
              <w:left w:val="nil"/>
              <w:bottom w:val="nil"/>
              <w:right w:val="single" w:sz="12" w:space="0" w:color="000000"/>
            </w:tcBorders>
            <w:shd w:val="clear" w:color="auto" w:fill="FFFFFF"/>
            <w:vAlign w:val="center"/>
          </w:tcPr>
          <w:p w:rsidR="00B16024" w:rsidRPr="0000391A" w:rsidRDefault="00B16024" w:rsidP="00B16024">
            <w:pPr>
              <w:widowControl w:val="0"/>
              <w:adjustRightInd w:val="0"/>
              <w:ind w:left="4"/>
              <w:jc w:val="right"/>
              <w:rPr>
                <w:rFonts w:ascii="Arial" w:hAnsi="Arial" w:cs="Arial"/>
                <w:sz w:val="24"/>
                <w:szCs w:val="24"/>
              </w:rPr>
            </w:pPr>
            <w:r w:rsidRPr="0000391A">
              <w:rPr>
                <w:b/>
                <w:bCs/>
              </w:rPr>
              <w:t>отдельного лицевого счета бюджетного (автономного) учреждения №</w:t>
            </w:r>
          </w:p>
        </w:tc>
        <w:tc>
          <w:tcPr>
            <w:tcW w:w="224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16024" w:rsidRPr="0000391A" w:rsidRDefault="00B16024" w:rsidP="00B16024">
            <w:pPr>
              <w:widowControl w:val="0"/>
              <w:adjustRightInd w:val="0"/>
              <w:ind w:left="33"/>
              <w:jc w:val="center"/>
              <w:rPr>
                <w:rFonts w:ascii="Arial" w:hAnsi="Arial" w:cs="Arial"/>
                <w:sz w:val="24"/>
                <w:szCs w:val="24"/>
              </w:rPr>
            </w:pPr>
            <w:r w:rsidRPr="0000391A">
              <w:rPr>
                <w:b/>
                <w:bCs/>
              </w:rPr>
              <w:t> </w:t>
            </w:r>
          </w:p>
        </w:tc>
        <w:tc>
          <w:tcPr>
            <w:tcW w:w="1542" w:type="dxa"/>
            <w:tcBorders>
              <w:top w:val="nil"/>
              <w:left w:val="single" w:sz="12" w:space="0" w:color="000000"/>
              <w:bottom w:val="nil"/>
              <w:right w:val="single" w:sz="4" w:space="0" w:color="auto"/>
            </w:tcBorders>
            <w:shd w:val="clear" w:color="auto" w:fill="FFFFFF"/>
            <w:vAlign w:val="center"/>
          </w:tcPr>
          <w:p w:rsidR="00B16024" w:rsidRPr="0000391A" w:rsidRDefault="00B16024" w:rsidP="00B16024">
            <w:pPr>
              <w:widowControl w:val="0"/>
              <w:adjustRightInd w:val="0"/>
              <w:ind w:left="34"/>
              <w:rPr>
                <w:rFonts w:ascii="Arial" w:hAnsi="Arial" w:cs="Arial"/>
                <w:sz w:val="24"/>
                <w:szCs w:val="24"/>
              </w:rPr>
            </w:pPr>
            <w:r w:rsidRPr="0000391A">
              <w:rPr>
                <w:sz w:val="16"/>
                <w:szCs w:val="16"/>
              </w:rPr>
              <w:t> </w:t>
            </w:r>
          </w:p>
        </w:tc>
        <w:tc>
          <w:tcPr>
            <w:tcW w:w="1110" w:type="dxa"/>
            <w:tcBorders>
              <w:top w:val="single" w:sz="4" w:space="0" w:color="auto"/>
              <w:left w:val="single" w:sz="4" w:space="0" w:color="auto"/>
              <w:bottom w:val="single" w:sz="12" w:space="0" w:color="000000"/>
              <w:right w:val="single" w:sz="4" w:space="0" w:color="auto"/>
            </w:tcBorders>
            <w:shd w:val="clear" w:color="auto" w:fill="FFFFFF"/>
            <w:vAlign w:val="center"/>
          </w:tcPr>
          <w:p w:rsidR="00B16024" w:rsidRPr="0000391A" w:rsidRDefault="00B16024" w:rsidP="00B16024">
            <w:pPr>
              <w:widowControl w:val="0"/>
              <w:adjustRightInd w:val="0"/>
              <w:ind w:left="26"/>
              <w:jc w:val="center"/>
              <w:rPr>
                <w:rFonts w:ascii="Arial" w:hAnsi="Arial" w:cs="Arial"/>
                <w:sz w:val="24"/>
                <w:szCs w:val="24"/>
              </w:rPr>
            </w:pPr>
            <w:r w:rsidRPr="0000391A">
              <w:rPr>
                <w:sz w:val="16"/>
                <w:szCs w:val="16"/>
              </w:rPr>
              <w:t>Коды</w:t>
            </w:r>
          </w:p>
        </w:tc>
      </w:tr>
      <w:tr w:rsidR="00B16024" w:rsidRPr="0000391A" w:rsidTr="00B16024">
        <w:tc>
          <w:tcPr>
            <w:tcW w:w="3473" w:type="dxa"/>
            <w:gridSpan w:val="2"/>
            <w:tcBorders>
              <w:top w:val="nil"/>
              <w:left w:val="nil"/>
              <w:bottom w:val="nil"/>
              <w:right w:val="nil"/>
            </w:tcBorders>
            <w:shd w:val="clear" w:color="auto" w:fill="FFFFFF"/>
            <w:vAlign w:val="center"/>
          </w:tcPr>
          <w:p w:rsidR="00B16024" w:rsidRPr="0000391A" w:rsidRDefault="00B16024" w:rsidP="00B16024">
            <w:pPr>
              <w:widowControl w:val="0"/>
              <w:adjustRightInd w:val="0"/>
              <w:rPr>
                <w:rFonts w:ascii="Arial" w:hAnsi="Arial" w:cs="Arial"/>
                <w:sz w:val="24"/>
                <w:szCs w:val="24"/>
              </w:rPr>
            </w:pPr>
            <w:r w:rsidRPr="0000391A">
              <w:rPr>
                <w:sz w:val="16"/>
                <w:szCs w:val="16"/>
              </w:rPr>
              <w:t> </w:t>
            </w:r>
          </w:p>
        </w:tc>
        <w:tc>
          <w:tcPr>
            <w:tcW w:w="8466" w:type="dxa"/>
            <w:gridSpan w:val="2"/>
            <w:tcBorders>
              <w:top w:val="nil"/>
              <w:left w:val="nil"/>
              <w:bottom w:val="nil"/>
              <w:right w:val="nil"/>
            </w:tcBorders>
            <w:shd w:val="clear" w:color="auto" w:fill="FFFFFF"/>
            <w:vAlign w:val="center"/>
          </w:tcPr>
          <w:p w:rsidR="00B16024" w:rsidRPr="0000391A" w:rsidRDefault="00B16024" w:rsidP="00B16024">
            <w:pPr>
              <w:widowControl w:val="0"/>
              <w:adjustRightInd w:val="0"/>
              <w:ind w:left="13"/>
              <w:jc w:val="center"/>
              <w:rPr>
                <w:rFonts w:ascii="Arial" w:hAnsi="Arial" w:cs="Arial"/>
                <w:sz w:val="24"/>
                <w:szCs w:val="24"/>
              </w:rPr>
            </w:pPr>
            <w:r w:rsidRPr="0000391A">
              <w:t> </w:t>
            </w:r>
          </w:p>
        </w:tc>
        <w:tc>
          <w:tcPr>
            <w:tcW w:w="1542" w:type="dxa"/>
            <w:tcBorders>
              <w:top w:val="nil"/>
              <w:left w:val="nil"/>
              <w:bottom w:val="nil"/>
              <w:right w:val="single" w:sz="4" w:space="0" w:color="auto"/>
            </w:tcBorders>
            <w:shd w:val="clear" w:color="auto" w:fill="FFFFFF"/>
            <w:vAlign w:val="center"/>
          </w:tcPr>
          <w:p w:rsidR="00B16024" w:rsidRPr="0000391A" w:rsidRDefault="00B16024" w:rsidP="00B16024">
            <w:pPr>
              <w:widowControl w:val="0"/>
              <w:adjustRightInd w:val="0"/>
              <w:ind w:left="19"/>
              <w:jc w:val="right"/>
              <w:rPr>
                <w:rFonts w:ascii="Arial" w:hAnsi="Arial" w:cs="Arial"/>
                <w:sz w:val="24"/>
                <w:szCs w:val="24"/>
              </w:rPr>
            </w:pPr>
            <w:r w:rsidRPr="0000391A">
              <w:rPr>
                <w:sz w:val="16"/>
                <w:szCs w:val="16"/>
              </w:rPr>
              <w:t>Форма по КФД</w:t>
            </w:r>
          </w:p>
        </w:tc>
        <w:tc>
          <w:tcPr>
            <w:tcW w:w="1110" w:type="dxa"/>
            <w:tcBorders>
              <w:top w:val="single" w:sz="12" w:space="0" w:color="000000"/>
              <w:left w:val="single" w:sz="4" w:space="0" w:color="auto"/>
              <w:bottom w:val="single" w:sz="4" w:space="0" w:color="000000"/>
              <w:right w:val="single" w:sz="4" w:space="0" w:color="auto"/>
            </w:tcBorders>
            <w:shd w:val="clear" w:color="auto" w:fill="FFFFFF"/>
            <w:vAlign w:val="bottom"/>
          </w:tcPr>
          <w:p w:rsidR="00B16024" w:rsidRPr="0000391A" w:rsidRDefault="00B16024" w:rsidP="00B16024">
            <w:pPr>
              <w:widowControl w:val="0"/>
              <w:adjustRightInd w:val="0"/>
              <w:ind w:left="26"/>
              <w:jc w:val="center"/>
              <w:rPr>
                <w:rFonts w:ascii="Arial" w:hAnsi="Arial" w:cs="Arial"/>
                <w:sz w:val="24"/>
                <w:szCs w:val="24"/>
              </w:rPr>
            </w:pPr>
            <w:r w:rsidRPr="0000391A">
              <w:rPr>
                <w:sz w:val="16"/>
                <w:szCs w:val="16"/>
              </w:rPr>
              <w:t> 0531966</w:t>
            </w:r>
          </w:p>
        </w:tc>
      </w:tr>
      <w:tr w:rsidR="00B16024" w:rsidRPr="0000391A" w:rsidTr="00B16024">
        <w:tc>
          <w:tcPr>
            <w:tcW w:w="3473" w:type="dxa"/>
            <w:gridSpan w:val="2"/>
            <w:tcBorders>
              <w:top w:val="nil"/>
              <w:left w:val="nil"/>
              <w:bottom w:val="nil"/>
              <w:right w:val="nil"/>
            </w:tcBorders>
            <w:shd w:val="clear" w:color="auto" w:fill="FFFFFF"/>
            <w:vAlign w:val="center"/>
          </w:tcPr>
          <w:p w:rsidR="00B16024" w:rsidRPr="0000391A" w:rsidRDefault="00B16024" w:rsidP="00B16024">
            <w:pPr>
              <w:widowControl w:val="0"/>
              <w:adjustRightInd w:val="0"/>
              <w:rPr>
                <w:rFonts w:ascii="Arial" w:hAnsi="Arial" w:cs="Arial"/>
                <w:sz w:val="24"/>
                <w:szCs w:val="24"/>
              </w:rPr>
            </w:pPr>
            <w:r w:rsidRPr="0000391A">
              <w:rPr>
                <w:sz w:val="16"/>
                <w:szCs w:val="16"/>
              </w:rPr>
              <w:t> </w:t>
            </w:r>
          </w:p>
        </w:tc>
        <w:tc>
          <w:tcPr>
            <w:tcW w:w="8466" w:type="dxa"/>
            <w:gridSpan w:val="2"/>
            <w:tcBorders>
              <w:top w:val="nil"/>
              <w:left w:val="nil"/>
              <w:bottom w:val="nil"/>
              <w:right w:val="nil"/>
            </w:tcBorders>
            <w:shd w:val="clear" w:color="auto" w:fill="FFFFFF"/>
            <w:vAlign w:val="center"/>
          </w:tcPr>
          <w:p w:rsidR="00B16024" w:rsidRPr="0000391A" w:rsidRDefault="00B16024" w:rsidP="00B16024">
            <w:pPr>
              <w:widowControl w:val="0"/>
              <w:adjustRightInd w:val="0"/>
              <w:ind w:left="13"/>
              <w:jc w:val="center"/>
              <w:rPr>
                <w:rFonts w:ascii="Arial" w:hAnsi="Arial" w:cs="Arial"/>
                <w:sz w:val="24"/>
                <w:szCs w:val="24"/>
              </w:rPr>
            </w:pPr>
            <w:r w:rsidRPr="0000391A">
              <w:t>за «</w:t>
            </w:r>
            <w:r w:rsidRPr="0000391A">
              <w:rPr>
                <w:u w:val="single"/>
              </w:rPr>
              <w:t xml:space="preserve">       </w:t>
            </w:r>
            <w:r w:rsidRPr="0000391A">
              <w:t>» </w:t>
            </w:r>
            <w:r w:rsidRPr="0000391A">
              <w:rPr>
                <w:u w:val="single"/>
              </w:rPr>
              <w:t xml:space="preserve">             </w:t>
            </w:r>
            <w:r w:rsidRPr="0000391A">
              <w:t> 20</w:t>
            </w:r>
            <w:r w:rsidRPr="0000391A">
              <w:rPr>
                <w:u w:val="single"/>
              </w:rPr>
              <w:t xml:space="preserve">      </w:t>
            </w:r>
            <w:r w:rsidRPr="0000391A">
              <w:t> г.</w:t>
            </w:r>
          </w:p>
        </w:tc>
        <w:tc>
          <w:tcPr>
            <w:tcW w:w="1542" w:type="dxa"/>
            <w:tcBorders>
              <w:top w:val="nil"/>
              <w:left w:val="nil"/>
              <w:bottom w:val="nil"/>
              <w:right w:val="single" w:sz="4" w:space="0" w:color="auto"/>
            </w:tcBorders>
            <w:shd w:val="clear" w:color="auto" w:fill="FFFFFF"/>
            <w:vAlign w:val="center"/>
          </w:tcPr>
          <w:p w:rsidR="00B16024" w:rsidRPr="0000391A" w:rsidRDefault="00B16024" w:rsidP="00B16024">
            <w:pPr>
              <w:widowControl w:val="0"/>
              <w:adjustRightInd w:val="0"/>
              <w:ind w:left="19"/>
              <w:jc w:val="right"/>
              <w:rPr>
                <w:rFonts w:ascii="Arial" w:hAnsi="Arial" w:cs="Arial"/>
                <w:sz w:val="24"/>
                <w:szCs w:val="24"/>
              </w:rPr>
            </w:pPr>
            <w:r w:rsidRPr="0000391A">
              <w:rPr>
                <w:sz w:val="16"/>
                <w:szCs w:val="16"/>
              </w:rPr>
              <w:t>Дата</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center"/>
          </w:tcPr>
          <w:p w:rsidR="00B16024" w:rsidRPr="0000391A" w:rsidRDefault="00B16024" w:rsidP="00B16024">
            <w:pPr>
              <w:widowControl w:val="0"/>
              <w:adjustRightInd w:val="0"/>
              <w:ind w:left="26"/>
              <w:jc w:val="center"/>
              <w:rPr>
                <w:sz w:val="16"/>
                <w:szCs w:val="16"/>
              </w:rPr>
            </w:pPr>
          </w:p>
        </w:tc>
      </w:tr>
      <w:tr w:rsidR="00B16024" w:rsidRPr="0000391A" w:rsidTr="00B16024">
        <w:tc>
          <w:tcPr>
            <w:tcW w:w="347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ind w:right="49"/>
              <w:jc w:val="both"/>
              <w:rPr>
                <w:rFonts w:ascii="Arial" w:hAnsi="Arial" w:cs="Arial"/>
                <w:sz w:val="14"/>
                <w:szCs w:val="14"/>
              </w:rPr>
            </w:pPr>
            <w:r w:rsidRPr="0000391A">
              <w:rPr>
                <w:sz w:val="14"/>
                <w:szCs w:val="14"/>
              </w:rPr>
              <w:t xml:space="preserve">Финансовый орган </w:t>
            </w:r>
          </w:p>
        </w:tc>
        <w:tc>
          <w:tcPr>
            <w:tcW w:w="8466" w:type="dxa"/>
            <w:gridSpan w:val="2"/>
            <w:tcBorders>
              <w:top w:val="nil"/>
              <w:left w:val="nil"/>
              <w:bottom w:val="nil"/>
              <w:right w:val="nil"/>
            </w:tcBorders>
            <w:shd w:val="clear" w:color="auto" w:fill="FFFFFF"/>
            <w:vAlign w:val="center"/>
          </w:tcPr>
          <w:p w:rsidR="00B16024" w:rsidRPr="0000391A" w:rsidRDefault="00B16024" w:rsidP="00B16024">
            <w:pPr>
              <w:widowControl w:val="0"/>
              <w:adjustRightInd w:val="0"/>
              <w:ind w:left="13"/>
              <w:rPr>
                <w:rFonts w:ascii="Arial" w:hAnsi="Arial" w:cs="Arial"/>
                <w:sz w:val="24"/>
                <w:szCs w:val="24"/>
              </w:rPr>
            </w:pPr>
            <w:r w:rsidRPr="0000391A">
              <w:rPr>
                <w:sz w:val="16"/>
                <w:szCs w:val="16"/>
              </w:rPr>
              <w:t> </w:t>
            </w:r>
          </w:p>
        </w:tc>
        <w:tc>
          <w:tcPr>
            <w:tcW w:w="1542" w:type="dxa"/>
            <w:tcBorders>
              <w:top w:val="nil"/>
              <w:left w:val="nil"/>
              <w:bottom w:val="nil"/>
              <w:right w:val="single" w:sz="4" w:space="0" w:color="auto"/>
            </w:tcBorders>
            <w:shd w:val="clear" w:color="auto" w:fill="FFFFFF"/>
            <w:vAlign w:val="center"/>
          </w:tcPr>
          <w:p w:rsidR="00B16024" w:rsidRPr="0000391A" w:rsidRDefault="00B16024" w:rsidP="00B16024">
            <w:pPr>
              <w:widowControl w:val="0"/>
              <w:adjustRightInd w:val="0"/>
              <w:ind w:left="19"/>
              <w:jc w:val="right"/>
              <w:rPr>
                <w:rFonts w:ascii="Arial" w:hAnsi="Arial" w:cs="Arial"/>
                <w:sz w:val="24"/>
                <w:szCs w:val="24"/>
              </w:rPr>
            </w:pPr>
            <w:r w:rsidRPr="0000391A">
              <w:rPr>
                <w:sz w:val="16"/>
                <w:szCs w:val="16"/>
              </w:rPr>
              <w:t>Дата предыдущей выписки</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center"/>
          </w:tcPr>
          <w:p w:rsidR="00B16024" w:rsidRPr="0000391A" w:rsidRDefault="00B16024" w:rsidP="00B16024">
            <w:pPr>
              <w:widowControl w:val="0"/>
              <w:adjustRightInd w:val="0"/>
              <w:ind w:left="26"/>
              <w:jc w:val="center"/>
              <w:rPr>
                <w:rFonts w:ascii="Arial" w:hAnsi="Arial" w:cs="Arial"/>
                <w:sz w:val="24"/>
                <w:szCs w:val="24"/>
              </w:rPr>
            </w:pPr>
            <w:r w:rsidRPr="0000391A">
              <w:rPr>
                <w:sz w:val="16"/>
                <w:szCs w:val="16"/>
              </w:rPr>
              <w:t> </w:t>
            </w:r>
          </w:p>
        </w:tc>
      </w:tr>
      <w:tr w:rsidR="00B16024" w:rsidRPr="0000391A" w:rsidTr="00B16024">
        <w:tc>
          <w:tcPr>
            <w:tcW w:w="347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jc w:val="both"/>
              <w:rPr>
                <w:rFonts w:ascii="Arial" w:hAnsi="Arial" w:cs="Arial"/>
                <w:strike/>
                <w:sz w:val="14"/>
                <w:szCs w:val="14"/>
              </w:rPr>
            </w:pPr>
          </w:p>
        </w:tc>
        <w:tc>
          <w:tcPr>
            <w:tcW w:w="8466" w:type="dxa"/>
            <w:gridSpan w:val="2"/>
            <w:tcBorders>
              <w:top w:val="nil"/>
              <w:left w:val="nil"/>
              <w:bottom w:val="single" w:sz="4" w:space="0" w:color="000000"/>
              <w:right w:val="nil"/>
            </w:tcBorders>
            <w:shd w:val="clear" w:color="auto" w:fill="FFFFFF"/>
            <w:vAlign w:val="bottom"/>
          </w:tcPr>
          <w:p w:rsidR="00B16024" w:rsidRPr="0000391A" w:rsidRDefault="00B16024" w:rsidP="00B16024">
            <w:pPr>
              <w:widowControl w:val="0"/>
              <w:tabs>
                <w:tab w:val="left" w:pos="7350"/>
              </w:tabs>
              <w:adjustRightInd w:val="0"/>
              <w:ind w:left="13"/>
              <w:jc w:val="both"/>
              <w:rPr>
                <w:rFonts w:ascii="Arial" w:hAnsi="Arial" w:cs="Arial"/>
                <w:sz w:val="24"/>
                <w:szCs w:val="24"/>
              </w:rPr>
            </w:pPr>
            <w:r w:rsidRPr="0000391A">
              <w:rPr>
                <w:sz w:val="16"/>
                <w:szCs w:val="16"/>
              </w:rPr>
              <w:t> </w:t>
            </w:r>
            <w:r>
              <w:rPr>
                <w:sz w:val="16"/>
                <w:szCs w:val="16"/>
              </w:rPr>
              <w:t xml:space="preserve">Департамент финансов и имущественных отношений Чукотского автономного округа </w:t>
            </w:r>
          </w:p>
        </w:tc>
        <w:tc>
          <w:tcPr>
            <w:tcW w:w="1542"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9"/>
              <w:jc w:val="right"/>
              <w:rPr>
                <w:rFonts w:ascii="Arial" w:hAnsi="Arial" w:cs="Arial"/>
                <w:sz w:val="24"/>
                <w:szCs w:val="24"/>
              </w:rPr>
            </w:pPr>
            <w:r w:rsidRPr="0000391A">
              <w:rPr>
                <w:sz w:val="16"/>
                <w:szCs w:val="16"/>
              </w:rPr>
              <w:t>по КОФК</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bottom"/>
          </w:tcPr>
          <w:p w:rsidR="00B16024" w:rsidRPr="0000391A" w:rsidRDefault="00B16024" w:rsidP="00B16024">
            <w:pPr>
              <w:widowControl w:val="0"/>
              <w:adjustRightInd w:val="0"/>
              <w:ind w:left="26"/>
              <w:jc w:val="center"/>
              <w:rPr>
                <w:rFonts w:ascii="Arial" w:hAnsi="Arial" w:cs="Arial"/>
                <w:sz w:val="24"/>
                <w:szCs w:val="24"/>
              </w:rPr>
            </w:pPr>
            <w:r w:rsidRPr="0000391A">
              <w:rPr>
                <w:sz w:val="16"/>
                <w:szCs w:val="16"/>
              </w:rPr>
              <w:t> 8800</w:t>
            </w:r>
          </w:p>
        </w:tc>
      </w:tr>
      <w:tr w:rsidR="00B16024" w:rsidRPr="0000391A" w:rsidTr="00B16024">
        <w:tc>
          <w:tcPr>
            <w:tcW w:w="347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jc w:val="both"/>
              <w:rPr>
                <w:rFonts w:ascii="Arial" w:hAnsi="Arial" w:cs="Arial"/>
                <w:sz w:val="14"/>
                <w:szCs w:val="14"/>
              </w:rPr>
            </w:pPr>
            <w:r w:rsidRPr="0000391A">
              <w:rPr>
                <w:sz w:val="14"/>
                <w:szCs w:val="14"/>
              </w:rPr>
              <w:t> </w:t>
            </w:r>
          </w:p>
        </w:tc>
        <w:tc>
          <w:tcPr>
            <w:tcW w:w="8466" w:type="dxa"/>
            <w:gridSpan w:val="2"/>
            <w:tcBorders>
              <w:top w:val="single" w:sz="4" w:space="0" w:color="000000"/>
              <w:left w:val="nil"/>
              <w:bottom w:val="nil"/>
              <w:right w:val="nil"/>
            </w:tcBorders>
            <w:shd w:val="clear" w:color="auto" w:fill="FFFFFF"/>
            <w:vAlign w:val="bottom"/>
          </w:tcPr>
          <w:p w:rsidR="00B16024" w:rsidRPr="0000391A" w:rsidRDefault="00B16024" w:rsidP="00B16024">
            <w:pPr>
              <w:widowControl w:val="0"/>
              <w:adjustRightInd w:val="0"/>
              <w:ind w:left="13"/>
              <w:jc w:val="both"/>
              <w:rPr>
                <w:rFonts w:ascii="Arial" w:hAnsi="Arial" w:cs="Arial"/>
                <w:sz w:val="24"/>
                <w:szCs w:val="24"/>
              </w:rPr>
            </w:pPr>
            <w:r w:rsidRPr="0000391A">
              <w:rPr>
                <w:sz w:val="16"/>
                <w:szCs w:val="16"/>
              </w:rPr>
              <w:t> </w:t>
            </w:r>
          </w:p>
        </w:tc>
        <w:tc>
          <w:tcPr>
            <w:tcW w:w="1542"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9"/>
              <w:jc w:val="right"/>
              <w:rPr>
                <w:rFonts w:ascii="Arial" w:hAnsi="Arial" w:cs="Arial"/>
                <w:sz w:val="24"/>
                <w:szCs w:val="24"/>
              </w:rPr>
            </w:pPr>
            <w:r w:rsidRPr="0000391A">
              <w:rPr>
                <w:sz w:val="16"/>
                <w:szCs w:val="16"/>
              </w:rPr>
              <w:t>по Сводному реестру</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bottom"/>
          </w:tcPr>
          <w:p w:rsidR="00B16024" w:rsidRPr="0000391A" w:rsidRDefault="00B16024" w:rsidP="00B16024">
            <w:pPr>
              <w:widowControl w:val="0"/>
              <w:adjustRightInd w:val="0"/>
              <w:ind w:left="26"/>
              <w:jc w:val="center"/>
              <w:rPr>
                <w:sz w:val="16"/>
                <w:szCs w:val="16"/>
              </w:rPr>
            </w:pPr>
          </w:p>
        </w:tc>
      </w:tr>
      <w:tr w:rsidR="00B16024" w:rsidRPr="0000391A" w:rsidTr="00B16024">
        <w:trPr>
          <w:trHeight w:val="88"/>
        </w:trPr>
        <w:tc>
          <w:tcPr>
            <w:tcW w:w="347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jc w:val="both"/>
              <w:rPr>
                <w:sz w:val="14"/>
                <w:szCs w:val="14"/>
              </w:rPr>
            </w:pPr>
            <w:r w:rsidRPr="0000391A">
              <w:rPr>
                <w:sz w:val="14"/>
                <w:szCs w:val="14"/>
              </w:rPr>
              <w:t>Бюджетное учреждение</w:t>
            </w:r>
          </w:p>
          <w:p w:rsidR="00B16024" w:rsidRPr="0000391A" w:rsidRDefault="00B16024" w:rsidP="00B16024">
            <w:pPr>
              <w:widowControl w:val="0"/>
              <w:adjustRightInd w:val="0"/>
              <w:rPr>
                <w:rFonts w:ascii="Arial" w:hAnsi="Arial" w:cs="Arial"/>
                <w:sz w:val="14"/>
                <w:szCs w:val="14"/>
              </w:rPr>
            </w:pPr>
            <w:r w:rsidRPr="0000391A">
              <w:rPr>
                <w:sz w:val="14"/>
                <w:szCs w:val="14"/>
              </w:rPr>
              <w:t>(автономное учреждение)</w:t>
            </w:r>
          </w:p>
        </w:tc>
        <w:tc>
          <w:tcPr>
            <w:tcW w:w="8466" w:type="dxa"/>
            <w:gridSpan w:val="2"/>
            <w:tcBorders>
              <w:top w:val="nil"/>
              <w:left w:val="nil"/>
              <w:bottom w:val="single" w:sz="4" w:space="0" w:color="000000"/>
              <w:right w:val="nil"/>
            </w:tcBorders>
            <w:shd w:val="clear" w:color="auto" w:fill="FFFFFF"/>
            <w:vAlign w:val="bottom"/>
          </w:tcPr>
          <w:p w:rsidR="00B16024" w:rsidRPr="0000391A" w:rsidRDefault="00B16024" w:rsidP="00B16024">
            <w:pPr>
              <w:widowControl w:val="0"/>
              <w:adjustRightInd w:val="0"/>
              <w:ind w:left="13"/>
              <w:jc w:val="both"/>
              <w:rPr>
                <w:rFonts w:ascii="Arial" w:hAnsi="Arial" w:cs="Arial"/>
                <w:sz w:val="24"/>
                <w:szCs w:val="24"/>
              </w:rPr>
            </w:pPr>
          </w:p>
        </w:tc>
        <w:tc>
          <w:tcPr>
            <w:tcW w:w="1542"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9"/>
              <w:jc w:val="right"/>
              <w:rPr>
                <w:rFonts w:ascii="Arial" w:hAnsi="Arial" w:cs="Arial"/>
                <w:sz w:val="24"/>
                <w:szCs w:val="24"/>
              </w:rPr>
            </w:pPr>
            <w:r w:rsidRPr="0000391A">
              <w:rPr>
                <w:sz w:val="16"/>
                <w:szCs w:val="16"/>
              </w:rPr>
              <w:t>по ОКПО</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bottom"/>
          </w:tcPr>
          <w:p w:rsidR="00B16024" w:rsidRPr="0000391A" w:rsidRDefault="00B16024" w:rsidP="00B16024">
            <w:pPr>
              <w:widowControl w:val="0"/>
              <w:adjustRightInd w:val="0"/>
              <w:ind w:left="26"/>
              <w:jc w:val="center"/>
              <w:rPr>
                <w:sz w:val="16"/>
                <w:szCs w:val="16"/>
              </w:rPr>
            </w:pPr>
          </w:p>
        </w:tc>
      </w:tr>
      <w:tr w:rsidR="00B16024" w:rsidRPr="0000391A" w:rsidTr="00B16024">
        <w:tc>
          <w:tcPr>
            <w:tcW w:w="347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jc w:val="both"/>
              <w:rPr>
                <w:sz w:val="14"/>
                <w:szCs w:val="14"/>
              </w:rPr>
            </w:pPr>
            <w:r w:rsidRPr="0000391A">
              <w:rPr>
                <w:sz w:val="14"/>
                <w:szCs w:val="14"/>
              </w:rPr>
              <w:t>Орган, осуществляющий</w:t>
            </w:r>
          </w:p>
          <w:p w:rsidR="00B16024" w:rsidRPr="0000391A" w:rsidRDefault="00B16024" w:rsidP="00B16024">
            <w:pPr>
              <w:widowControl w:val="0"/>
              <w:adjustRightInd w:val="0"/>
              <w:rPr>
                <w:rFonts w:ascii="Arial" w:hAnsi="Arial" w:cs="Arial"/>
                <w:sz w:val="14"/>
                <w:szCs w:val="14"/>
              </w:rPr>
            </w:pPr>
            <w:r w:rsidRPr="0000391A">
              <w:rPr>
                <w:sz w:val="14"/>
                <w:szCs w:val="14"/>
              </w:rPr>
              <w:t>функции и полномочия учредителя</w:t>
            </w:r>
          </w:p>
        </w:tc>
        <w:tc>
          <w:tcPr>
            <w:tcW w:w="8466" w:type="dxa"/>
            <w:gridSpan w:val="2"/>
            <w:tcBorders>
              <w:top w:val="single" w:sz="4" w:space="0" w:color="000000"/>
              <w:left w:val="nil"/>
              <w:bottom w:val="single" w:sz="4" w:space="0" w:color="000000"/>
              <w:right w:val="nil"/>
            </w:tcBorders>
            <w:shd w:val="clear" w:color="auto" w:fill="FFFFFF"/>
            <w:vAlign w:val="bottom"/>
          </w:tcPr>
          <w:p w:rsidR="00B16024" w:rsidRPr="0000391A" w:rsidRDefault="00B16024" w:rsidP="00B16024">
            <w:pPr>
              <w:widowControl w:val="0"/>
              <w:adjustRightInd w:val="0"/>
              <w:ind w:left="13"/>
              <w:jc w:val="both"/>
              <w:rPr>
                <w:rFonts w:ascii="Arial" w:hAnsi="Arial" w:cs="Arial"/>
                <w:sz w:val="24"/>
                <w:szCs w:val="24"/>
              </w:rPr>
            </w:pPr>
          </w:p>
        </w:tc>
        <w:tc>
          <w:tcPr>
            <w:tcW w:w="1542"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9"/>
              <w:jc w:val="right"/>
              <w:rPr>
                <w:rFonts w:ascii="Arial" w:hAnsi="Arial" w:cs="Arial"/>
                <w:sz w:val="24"/>
                <w:szCs w:val="24"/>
              </w:rPr>
            </w:pPr>
            <w:r w:rsidRPr="0000391A">
              <w:rPr>
                <w:sz w:val="16"/>
                <w:szCs w:val="16"/>
              </w:rPr>
              <w:t>по ОКПО</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bottom"/>
          </w:tcPr>
          <w:p w:rsidR="00B16024" w:rsidRPr="0000391A" w:rsidRDefault="00B16024" w:rsidP="00B16024">
            <w:pPr>
              <w:widowControl w:val="0"/>
              <w:adjustRightInd w:val="0"/>
              <w:ind w:left="26"/>
              <w:jc w:val="center"/>
              <w:rPr>
                <w:sz w:val="16"/>
                <w:szCs w:val="16"/>
              </w:rPr>
            </w:pPr>
          </w:p>
        </w:tc>
      </w:tr>
      <w:tr w:rsidR="00B16024" w:rsidRPr="0000391A" w:rsidTr="00B16024">
        <w:tc>
          <w:tcPr>
            <w:tcW w:w="3473" w:type="dxa"/>
            <w:gridSpan w:val="2"/>
            <w:tcBorders>
              <w:top w:val="nil"/>
              <w:left w:val="nil"/>
              <w:bottom w:val="nil"/>
              <w:right w:val="nil"/>
            </w:tcBorders>
            <w:shd w:val="clear" w:color="auto" w:fill="FFFFFF"/>
            <w:vAlign w:val="bottom"/>
          </w:tcPr>
          <w:p w:rsidR="00B16024" w:rsidRPr="0000391A" w:rsidRDefault="00B16024" w:rsidP="00B16024">
            <w:pPr>
              <w:widowControl w:val="0"/>
              <w:adjustRightInd w:val="0"/>
              <w:rPr>
                <w:rFonts w:ascii="Arial" w:hAnsi="Arial" w:cs="Arial"/>
                <w:sz w:val="14"/>
                <w:szCs w:val="14"/>
              </w:rPr>
            </w:pPr>
            <w:r w:rsidRPr="0000391A">
              <w:rPr>
                <w:sz w:val="14"/>
                <w:szCs w:val="14"/>
              </w:rPr>
              <w:t>Наименование бюджета</w:t>
            </w:r>
          </w:p>
        </w:tc>
        <w:tc>
          <w:tcPr>
            <w:tcW w:w="8466" w:type="dxa"/>
            <w:gridSpan w:val="2"/>
            <w:tcBorders>
              <w:top w:val="single" w:sz="4" w:space="0" w:color="000000"/>
              <w:left w:val="nil"/>
              <w:bottom w:val="single" w:sz="4" w:space="0" w:color="000000"/>
              <w:right w:val="nil"/>
            </w:tcBorders>
            <w:shd w:val="clear" w:color="auto" w:fill="FFFFFF"/>
            <w:vAlign w:val="bottom"/>
          </w:tcPr>
          <w:p w:rsidR="00B16024" w:rsidRPr="0000391A" w:rsidRDefault="00B16024" w:rsidP="00B16024">
            <w:pPr>
              <w:widowControl w:val="0"/>
              <w:adjustRightInd w:val="0"/>
              <w:ind w:left="13"/>
              <w:jc w:val="both"/>
              <w:rPr>
                <w:sz w:val="16"/>
                <w:szCs w:val="16"/>
              </w:rPr>
            </w:pPr>
            <w:r w:rsidRPr="0000391A">
              <w:rPr>
                <w:sz w:val="16"/>
                <w:szCs w:val="16"/>
              </w:rPr>
              <w:t> </w:t>
            </w:r>
          </w:p>
          <w:p w:rsidR="00B16024" w:rsidRPr="0000391A" w:rsidRDefault="00B16024" w:rsidP="00B16024">
            <w:pPr>
              <w:widowControl w:val="0"/>
              <w:adjustRightInd w:val="0"/>
              <w:ind w:left="13"/>
              <w:jc w:val="both"/>
              <w:rPr>
                <w:rFonts w:ascii="Arial" w:hAnsi="Arial" w:cs="Arial"/>
                <w:sz w:val="24"/>
                <w:szCs w:val="24"/>
              </w:rPr>
            </w:pPr>
            <w:r w:rsidRPr="0000391A">
              <w:rPr>
                <w:sz w:val="16"/>
                <w:szCs w:val="16"/>
              </w:rPr>
              <w:t>Окружной бюджет Чукотского автономного округа</w:t>
            </w:r>
          </w:p>
        </w:tc>
        <w:tc>
          <w:tcPr>
            <w:tcW w:w="1542"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9"/>
              <w:jc w:val="right"/>
              <w:rPr>
                <w:rFonts w:ascii="Arial" w:hAnsi="Arial" w:cs="Arial"/>
                <w:sz w:val="24"/>
                <w:szCs w:val="24"/>
              </w:rPr>
            </w:pPr>
            <w:r w:rsidRPr="0000391A">
              <w:rPr>
                <w:sz w:val="16"/>
                <w:szCs w:val="16"/>
              </w:rPr>
              <w:t>по ОКТМО</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bottom"/>
          </w:tcPr>
          <w:p w:rsidR="00B16024" w:rsidRPr="0000391A" w:rsidRDefault="00B16024" w:rsidP="00B16024">
            <w:pPr>
              <w:widowControl w:val="0"/>
              <w:adjustRightInd w:val="0"/>
              <w:ind w:left="26"/>
              <w:jc w:val="center"/>
              <w:rPr>
                <w:rFonts w:ascii="Arial" w:hAnsi="Arial" w:cs="Arial"/>
                <w:sz w:val="24"/>
                <w:szCs w:val="24"/>
              </w:rPr>
            </w:pPr>
            <w:r w:rsidRPr="0000391A">
              <w:rPr>
                <w:sz w:val="16"/>
                <w:szCs w:val="16"/>
              </w:rPr>
              <w:t> 77000000</w:t>
            </w:r>
          </w:p>
        </w:tc>
      </w:tr>
      <w:tr w:rsidR="00B16024" w:rsidRPr="0000391A" w:rsidTr="00B16024">
        <w:tc>
          <w:tcPr>
            <w:tcW w:w="3473" w:type="dxa"/>
            <w:gridSpan w:val="2"/>
            <w:tcBorders>
              <w:top w:val="nil"/>
              <w:left w:val="nil"/>
              <w:bottom w:val="nil"/>
              <w:right w:val="nil"/>
            </w:tcBorders>
            <w:shd w:val="clear" w:color="auto" w:fill="FFFFFF"/>
            <w:vAlign w:val="center"/>
          </w:tcPr>
          <w:p w:rsidR="00B16024" w:rsidRPr="0000391A" w:rsidRDefault="00B16024" w:rsidP="00B16024">
            <w:pPr>
              <w:widowControl w:val="0"/>
              <w:adjustRightInd w:val="0"/>
              <w:rPr>
                <w:rFonts w:ascii="Arial" w:hAnsi="Arial" w:cs="Arial"/>
                <w:sz w:val="14"/>
                <w:szCs w:val="14"/>
              </w:rPr>
            </w:pPr>
            <w:r w:rsidRPr="0000391A">
              <w:rPr>
                <w:sz w:val="14"/>
                <w:szCs w:val="14"/>
              </w:rPr>
              <w:t>Периодичность: месячная</w:t>
            </w:r>
          </w:p>
        </w:tc>
        <w:tc>
          <w:tcPr>
            <w:tcW w:w="8466" w:type="dxa"/>
            <w:gridSpan w:val="2"/>
            <w:tcBorders>
              <w:top w:val="single" w:sz="4" w:space="0" w:color="000000"/>
              <w:left w:val="nil"/>
              <w:bottom w:val="nil"/>
              <w:right w:val="nil"/>
            </w:tcBorders>
            <w:shd w:val="clear" w:color="auto" w:fill="FFFFFF"/>
            <w:vAlign w:val="center"/>
          </w:tcPr>
          <w:p w:rsidR="00B16024" w:rsidRPr="0000391A" w:rsidRDefault="00B16024" w:rsidP="00B16024">
            <w:pPr>
              <w:widowControl w:val="0"/>
              <w:adjustRightInd w:val="0"/>
              <w:ind w:left="13"/>
              <w:rPr>
                <w:rFonts w:ascii="Arial" w:hAnsi="Arial" w:cs="Arial"/>
                <w:sz w:val="24"/>
                <w:szCs w:val="24"/>
              </w:rPr>
            </w:pPr>
            <w:r w:rsidRPr="0000391A">
              <w:rPr>
                <w:sz w:val="16"/>
                <w:szCs w:val="16"/>
              </w:rPr>
              <w:t> </w:t>
            </w:r>
          </w:p>
        </w:tc>
        <w:tc>
          <w:tcPr>
            <w:tcW w:w="1542" w:type="dxa"/>
            <w:tcBorders>
              <w:top w:val="nil"/>
              <w:left w:val="nil"/>
              <w:bottom w:val="nil"/>
              <w:right w:val="single" w:sz="4" w:space="0" w:color="auto"/>
            </w:tcBorders>
            <w:shd w:val="clear" w:color="auto" w:fill="FFFFFF"/>
            <w:vAlign w:val="bottom"/>
          </w:tcPr>
          <w:p w:rsidR="00B16024" w:rsidRPr="0000391A" w:rsidRDefault="00B16024" w:rsidP="00B16024">
            <w:pPr>
              <w:widowControl w:val="0"/>
              <w:adjustRightInd w:val="0"/>
              <w:ind w:left="19"/>
              <w:jc w:val="right"/>
              <w:rPr>
                <w:rFonts w:ascii="Arial" w:hAnsi="Arial" w:cs="Arial"/>
                <w:sz w:val="24"/>
                <w:szCs w:val="24"/>
              </w:rPr>
            </w:pPr>
            <w:r w:rsidRPr="0000391A">
              <w:rPr>
                <w:sz w:val="16"/>
                <w:szCs w:val="16"/>
              </w:rPr>
              <w:t> </w:t>
            </w:r>
          </w:p>
        </w:tc>
        <w:tc>
          <w:tcPr>
            <w:tcW w:w="1110" w:type="dxa"/>
            <w:tcBorders>
              <w:top w:val="single" w:sz="4" w:space="0" w:color="000000"/>
              <w:left w:val="single" w:sz="4" w:space="0" w:color="auto"/>
              <w:bottom w:val="single" w:sz="4" w:space="0" w:color="000000"/>
              <w:right w:val="single" w:sz="4" w:space="0" w:color="auto"/>
            </w:tcBorders>
            <w:shd w:val="clear" w:color="auto" w:fill="FFFFFF"/>
            <w:vAlign w:val="center"/>
          </w:tcPr>
          <w:p w:rsidR="00B16024" w:rsidRPr="0000391A" w:rsidRDefault="00B16024" w:rsidP="00B16024">
            <w:pPr>
              <w:widowControl w:val="0"/>
              <w:adjustRightInd w:val="0"/>
              <w:ind w:left="26"/>
              <w:jc w:val="center"/>
              <w:rPr>
                <w:rFonts w:ascii="Arial" w:hAnsi="Arial" w:cs="Arial"/>
                <w:sz w:val="24"/>
                <w:szCs w:val="24"/>
              </w:rPr>
            </w:pPr>
            <w:r w:rsidRPr="0000391A">
              <w:rPr>
                <w:sz w:val="16"/>
                <w:szCs w:val="16"/>
              </w:rPr>
              <w:t> </w:t>
            </w:r>
          </w:p>
        </w:tc>
      </w:tr>
      <w:tr w:rsidR="00B16024" w:rsidRPr="0000391A" w:rsidTr="00B16024">
        <w:tc>
          <w:tcPr>
            <w:tcW w:w="3473" w:type="dxa"/>
            <w:gridSpan w:val="2"/>
            <w:tcBorders>
              <w:top w:val="nil"/>
              <w:left w:val="nil"/>
              <w:bottom w:val="nil"/>
              <w:right w:val="nil"/>
            </w:tcBorders>
            <w:shd w:val="clear" w:color="auto" w:fill="FFFFFF"/>
            <w:vAlign w:val="center"/>
          </w:tcPr>
          <w:p w:rsidR="00B16024" w:rsidRPr="0000391A" w:rsidRDefault="00B16024" w:rsidP="00B16024">
            <w:pPr>
              <w:widowControl w:val="0"/>
              <w:adjustRightInd w:val="0"/>
              <w:rPr>
                <w:rFonts w:ascii="Arial" w:hAnsi="Arial" w:cs="Arial"/>
                <w:sz w:val="14"/>
                <w:szCs w:val="14"/>
              </w:rPr>
            </w:pPr>
            <w:r w:rsidRPr="0000391A">
              <w:rPr>
                <w:sz w:val="14"/>
                <w:szCs w:val="14"/>
              </w:rPr>
              <w:t>Единица измерения: руб.</w:t>
            </w:r>
          </w:p>
        </w:tc>
        <w:tc>
          <w:tcPr>
            <w:tcW w:w="8466" w:type="dxa"/>
            <w:gridSpan w:val="2"/>
            <w:tcBorders>
              <w:top w:val="nil"/>
              <w:left w:val="nil"/>
              <w:bottom w:val="nil"/>
              <w:right w:val="nil"/>
            </w:tcBorders>
            <w:shd w:val="clear" w:color="auto" w:fill="FFFFFF"/>
            <w:vAlign w:val="center"/>
          </w:tcPr>
          <w:p w:rsidR="00B16024" w:rsidRPr="0000391A" w:rsidRDefault="00B16024" w:rsidP="00B16024">
            <w:pPr>
              <w:widowControl w:val="0"/>
              <w:adjustRightInd w:val="0"/>
              <w:ind w:left="13"/>
              <w:rPr>
                <w:rFonts w:ascii="Arial" w:hAnsi="Arial" w:cs="Arial"/>
                <w:sz w:val="24"/>
                <w:szCs w:val="24"/>
              </w:rPr>
            </w:pPr>
            <w:r w:rsidRPr="0000391A">
              <w:rPr>
                <w:sz w:val="16"/>
                <w:szCs w:val="16"/>
              </w:rPr>
              <w:t> </w:t>
            </w:r>
          </w:p>
        </w:tc>
        <w:tc>
          <w:tcPr>
            <w:tcW w:w="1542" w:type="dxa"/>
            <w:tcBorders>
              <w:top w:val="nil"/>
              <w:left w:val="nil"/>
              <w:bottom w:val="nil"/>
              <w:right w:val="single" w:sz="4" w:space="0" w:color="auto"/>
            </w:tcBorders>
            <w:shd w:val="clear" w:color="auto" w:fill="FFFFFF"/>
            <w:vAlign w:val="center"/>
          </w:tcPr>
          <w:p w:rsidR="00B16024" w:rsidRPr="0000391A" w:rsidRDefault="00B16024" w:rsidP="00B16024">
            <w:pPr>
              <w:widowControl w:val="0"/>
              <w:adjustRightInd w:val="0"/>
              <w:ind w:left="19"/>
              <w:jc w:val="right"/>
              <w:rPr>
                <w:rFonts w:ascii="Arial" w:hAnsi="Arial" w:cs="Arial"/>
                <w:sz w:val="24"/>
                <w:szCs w:val="24"/>
              </w:rPr>
            </w:pPr>
            <w:r w:rsidRPr="0000391A">
              <w:rPr>
                <w:sz w:val="16"/>
                <w:szCs w:val="16"/>
              </w:rPr>
              <w:t>по ОКЕИ </w:t>
            </w:r>
          </w:p>
        </w:tc>
        <w:tc>
          <w:tcPr>
            <w:tcW w:w="1110" w:type="dxa"/>
            <w:tcBorders>
              <w:top w:val="single" w:sz="4" w:space="0" w:color="000000"/>
              <w:left w:val="single" w:sz="4" w:space="0" w:color="auto"/>
              <w:bottom w:val="single" w:sz="4" w:space="0" w:color="auto"/>
              <w:right w:val="single" w:sz="4" w:space="0" w:color="auto"/>
            </w:tcBorders>
            <w:shd w:val="clear" w:color="auto" w:fill="FFFFFF"/>
            <w:vAlign w:val="center"/>
          </w:tcPr>
          <w:p w:rsidR="00B16024" w:rsidRPr="0000391A" w:rsidRDefault="00B16024" w:rsidP="00B16024">
            <w:pPr>
              <w:widowControl w:val="0"/>
              <w:adjustRightInd w:val="0"/>
              <w:ind w:left="26"/>
              <w:jc w:val="center"/>
              <w:rPr>
                <w:sz w:val="16"/>
                <w:szCs w:val="16"/>
              </w:rPr>
            </w:pPr>
          </w:p>
        </w:tc>
      </w:tr>
    </w:tbl>
    <w:p w:rsidR="00B16024" w:rsidRPr="0000391A" w:rsidRDefault="00B16024" w:rsidP="00B16024">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1. Остаток средств на лицевом счете</w:t>
      </w:r>
    </w:p>
    <w:p w:rsidR="00B16024" w:rsidRPr="0000391A" w:rsidRDefault="00B16024" w:rsidP="00B1602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8"/>
        <w:gridCol w:w="1987"/>
        <w:gridCol w:w="2558"/>
        <w:gridCol w:w="2516"/>
        <w:gridCol w:w="2856"/>
        <w:gridCol w:w="3143"/>
      </w:tblGrid>
      <w:tr w:rsidR="00B16024" w:rsidRPr="0000391A" w:rsidTr="00B16024">
        <w:tc>
          <w:tcPr>
            <w:tcW w:w="3965" w:type="dxa"/>
            <w:gridSpan w:val="2"/>
            <w:vMerge w:val="restart"/>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88" w:name="sub_39110"/>
            <w:r w:rsidRPr="0000391A">
              <w:rPr>
                <w:rFonts w:ascii="Times New Roman" w:hAnsi="Times New Roman" w:cs="Times New Roman"/>
                <w:sz w:val="16"/>
                <w:szCs w:val="16"/>
              </w:rPr>
              <w:t>Код субсидии</w:t>
            </w:r>
            <w:bookmarkEnd w:id="388"/>
          </w:p>
        </w:tc>
        <w:tc>
          <w:tcPr>
            <w:tcW w:w="2558"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начало года</w:t>
            </w:r>
          </w:p>
        </w:tc>
        <w:tc>
          <w:tcPr>
            <w:tcW w:w="8515" w:type="dxa"/>
            <w:gridSpan w:val="3"/>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На отчетную дату</w:t>
            </w:r>
          </w:p>
        </w:tc>
      </w:tr>
      <w:tr w:rsidR="00B16024" w:rsidRPr="0000391A" w:rsidTr="00B16024">
        <w:tc>
          <w:tcPr>
            <w:tcW w:w="3965" w:type="dxa"/>
            <w:gridSpan w:val="2"/>
            <w:vMerge/>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8"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16"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всего</w:t>
            </w:r>
          </w:p>
        </w:tc>
        <w:tc>
          <w:tcPr>
            <w:tcW w:w="5999" w:type="dxa"/>
            <w:gridSpan w:val="2"/>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 том числе неразрешенный к использованию остаток субсидии</w:t>
            </w:r>
          </w:p>
        </w:tc>
      </w:tr>
      <w:tr w:rsidR="00B16024" w:rsidRPr="0000391A" w:rsidTr="00B16024">
        <w:tc>
          <w:tcPr>
            <w:tcW w:w="1978"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прошлого года</w:t>
            </w:r>
          </w:p>
        </w:tc>
        <w:tc>
          <w:tcPr>
            <w:tcW w:w="198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текущего года</w:t>
            </w:r>
          </w:p>
        </w:tc>
        <w:tc>
          <w:tcPr>
            <w:tcW w:w="2558"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16"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85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прошлого года</w:t>
            </w:r>
          </w:p>
        </w:tc>
        <w:tc>
          <w:tcPr>
            <w:tcW w:w="314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текущего года</w:t>
            </w:r>
          </w:p>
        </w:tc>
      </w:tr>
      <w:tr w:rsidR="00B16024" w:rsidRPr="0000391A" w:rsidTr="00B16024">
        <w:tc>
          <w:tcPr>
            <w:tcW w:w="1978"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98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5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85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314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r>
      <w:tr w:rsidR="00B16024" w:rsidRPr="0000391A" w:rsidTr="00B16024">
        <w:tc>
          <w:tcPr>
            <w:tcW w:w="1978"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98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85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143"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1978"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98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85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143"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3965" w:type="dxa"/>
            <w:gridSpan w:val="2"/>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89" w:name="sub_39101"/>
            <w:r w:rsidRPr="0000391A">
              <w:rPr>
                <w:rFonts w:ascii="Times New Roman" w:hAnsi="Times New Roman" w:cs="Times New Roman"/>
                <w:sz w:val="16"/>
                <w:szCs w:val="16"/>
              </w:rPr>
              <w:t>Итого</w:t>
            </w:r>
            <w:bookmarkEnd w:id="389"/>
          </w:p>
        </w:tc>
        <w:tc>
          <w:tcPr>
            <w:tcW w:w="2558"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1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85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143"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rPr>
          <w:sz w:val="16"/>
          <w:szCs w:val="16"/>
        </w:rPr>
      </w:pPr>
    </w:p>
    <w:p w:rsidR="00B16024" w:rsidRPr="0000391A" w:rsidRDefault="00B16024" w:rsidP="00B16024">
      <w:pPr>
        <w:rPr>
          <w:sz w:val="16"/>
          <w:szCs w:val="16"/>
        </w:rPr>
      </w:pPr>
    </w:p>
    <w:p w:rsidR="00B16024" w:rsidRPr="0000391A" w:rsidRDefault="00B16024" w:rsidP="00B16024">
      <w:pPr>
        <w:pStyle w:val="1"/>
        <w:rPr>
          <w:rFonts w:ascii="Times New Roman" w:hAnsi="Times New Roman" w:cs="Times New Roman"/>
          <w:color w:val="auto"/>
          <w:sz w:val="16"/>
          <w:szCs w:val="16"/>
        </w:rPr>
      </w:pPr>
      <w:bookmarkStart w:id="390" w:name="sub_39200"/>
      <w:r w:rsidRPr="0000391A">
        <w:rPr>
          <w:rFonts w:ascii="Times New Roman" w:hAnsi="Times New Roman" w:cs="Times New Roman"/>
          <w:color w:val="auto"/>
          <w:sz w:val="16"/>
          <w:szCs w:val="16"/>
        </w:rPr>
        <w:t>2. Сведения о разрешенных операциях с субсидиями</w:t>
      </w:r>
    </w:p>
    <w:bookmarkEnd w:id="390"/>
    <w:p w:rsidR="00B16024" w:rsidRPr="0000391A" w:rsidRDefault="00B16024" w:rsidP="00B1602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7"/>
        <w:gridCol w:w="1934"/>
        <w:gridCol w:w="1944"/>
        <w:gridCol w:w="2304"/>
        <w:gridCol w:w="2587"/>
        <w:gridCol w:w="2222"/>
        <w:gridCol w:w="2078"/>
      </w:tblGrid>
      <w:tr w:rsidR="00B16024" w:rsidRPr="0000391A" w:rsidTr="00B16024">
        <w:tc>
          <w:tcPr>
            <w:tcW w:w="1867" w:type="dxa"/>
            <w:vMerge w:val="restart"/>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91" w:name="sub_39210"/>
            <w:r w:rsidRPr="0000391A">
              <w:rPr>
                <w:rFonts w:ascii="Times New Roman" w:hAnsi="Times New Roman" w:cs="Times New Roman"/>
                <w:sz w:val="16"/>
                <w:szCs w:val="16"/>
              </w:rPr>
              <w:t>Код субсидии</w:t>
            </w:r>
            <w:bookmarkEnd w:id="391"/>
          </w:p>
        </w:tc>
        <w:tc>
          <w:tcPr>
            <w:tcW w:w="1934"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53" w:history="1">
              <w:r w:rsidRPr="0000391A">
                <w:rPr>
                  <w:rStyle w:val="ad"/>
                  <w:rFonts w:ascii="Times New Roman" w:hAnsi="Times New Roman" w:cs="Times New Roman"/>
                  <w:color w:val="auto"/>
                  <w:sz w:val="16"/>
                  <w:szCs w:val="16"/>
                </w:rPr>
                <w:t>бюджетной классификации</w:t>
              </w:r>
            </w:hyperlink>
            <w:r w:rsidRPr="0000391A">
              <w:rPr>
                <w:rFonts w:ascii="Times New Roman" w:hAnsi="Times New Roman" w:cs="Times New Roman"/>
                <w:sz w:val="16"/>
                <w:szCs w:val="16"/>
              </w:rPr>
              <w:t xml:space="preserve"> Российской Федерации</w:t>
            </w:r>
          </w:p>
        </w:tc>
        <w:tc>
          <w:tcPr>
            <w:tcW w:w="1944"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Код объекта капитальных вложений</w:t>
            </w:r>
          </w:p>
        </w:tc>
        <w:tc>
          <w:tcPr>
            <w:tcW w:w="2304"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Разрешенный к использованию остаток субсидий прошлых лет на начало 20___ г.</w:t>
            </w:r>
          </w:p>
        </w:tc>
        <w:tc>
          <w:tcPr>
            <w:tcW w:w="2587" w:type="dxa"/>
            <w:vMerge w:val="restart"/>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Суммы возврата дебиторской задолженности прошлых лет</w:t>
            </w:r>
          </w:p>
        </w:tc>
        <w:tc>
          <w:tcPr>
            <w:tcW w:w="4300" w:type="dxa"/>
            <w:gridSpan w:val="2"/>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Планируемые</w:t>
            </w:r>
          </w:p>
        </w:tc>
      </w:tr>
      <w:tr w:rsidR="00B16024" w:rsidRPr="0000391A" w:rsidTr="00B16024">
        <w:tc>
          <w:tcPr>
            <w:tcW w:w="1867" w:type="dxa"/>
            <w:vMerge/>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934"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944"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304"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87" w:type="dxa"/>
            <w:vMerge/>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2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поступления</w:t>
            </w:r>
          </w:p>
        </w:tc>
        <w:tc>
          <w:tcPr>
            <w:tcW w:w="2078"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выплаты</w:t>
            </w:r>
          </w:p>
        </w:tc>
      </w:tr>
      <w:tr w:rsidR="00B16024" w:rsidRPr="0000391A" w:rsidTr="00B16024">
        <w:tc>
          <w:tcPr>
            <w:tcW w:w="1867"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93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94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30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58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222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2078"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7</w:t>
            </w:r>
          </w:p>
        </w:tc>
      </w:tr>
      <w:tr w:rsidR="00B16024" w:rsidRPr="0000391A" w:rsidTr="00B16024">
        <w:tc>
          <w:tcPr>
            <w:tcW w:w="1867"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93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94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30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8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2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078"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1867"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93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94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30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8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2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078"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5745" w:type="dxa"/>
            <w:gridSpan w:val="3"/>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92" w:name="sub_39201"/>
            <w:r w:rsidRPr="0000391A">
              <w:rPr>
                <w:rFonts w:ascii="Times New Roman" w:hAnsi="Times New Roman" w:cs="Times New Roman"/>
                <w:sz w:val="16"/>
                <w:szCs w:val="16"/>
              </w:rPr>
              <w:t>Итого</w:t>
            </w:r>
            <w:bookmarkEnd w:id="392"/>
          </w:p>
        </w:tc>
        <w:tc>
          <w:tcPr>
            <w:tcW w:w="230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8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2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078"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rPr>
          <w:sz w:val="16"/>
          <w:szCs w:val="16"/>
        </w:rPr>
      </w:pPr>
    </w:p>
    <w:p w:rsidR="00B16024" w:rsidRPr="0000391A" w:rsidRDefault="00B16024" w:rsidP="00B16024">
      <w:pPr>
        <w:pStyle w:val="1"/>
        <w:rPr>
          <w:rFonts w:ascii="Times New Roman" w:hAnsi="Times New Roman" w:cs="Times New Roman"/>
          <w:color w:val="auto"/>
          <w:sz w:val="16"/>
          <w:szCs w:val="16"/>
        </w:rPr>
      </w:pPr>
      <w:bookmarkStart w:id="393" w:name="sub_39300"/>
      <w:r w:rsidRPr="0000391A">
        <w:rPr>
          <w:rFonts w:ascii="Times New Roman" w:hAnsi="Times New Roman" w:cs="Times New Roman"/>
          <w:color w:val="auto"/>
          <w:sz w:val="16"/>
          <w:szCs w:val="16"/>
        </w:rPr>
        <w:t>3. Операции со средствами бюджетного учреждения (автономного учреждения)</w:t>
      </w:r>
    </w:p>
    <w:bookmarkEnd w:id="393"/>
    <w:p w:rsidR="00B16024" w:rsidRPr="0000391A" w:rsidRDefault="00B16024" w:rsidP="00B1602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5"/>
        <w:gridCol w:w="3326"/>
        <w:gridCol w:w="1474"/>
        <w:gridCol w:w="3053"/>
        <w:gridCol w:w="3005"/>
      </w:tblGrid>
      <w:tr w:rsidR="00B16024" w:rsidRPr="0000391A" w:rsidTr="00B16024">
        <w:tc>
          <w:tcPr>
            <w:tcW w:w="4075"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94" w:name="sub_39310"/>
            <w:r w:rsidRPr="0000391A">
              <w:rPr>
                <w:rFonts w:ascii="Times New Roman" w:hAnsi="Times New Roman" w:cs="Times New Roman"/>
                <w:sz w:val="16"/>
                <w:szCs w:val="16"/>
              </w:rPr>
              <w:t>Код субсидии</w:t>
            </w:r>
            <w:bookmarkEnd w:id="394"/>
          </w:p>
        </w:tc>
        <w:tc>
          <w:tcPr>
            <w:tcW w:w="33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54" w:history="1">
              <w:r w:rsidRPr="0000391A">
                <w:rPr>
                  <w:rStyle w:val="ad"/>
                  <w:rFonts w:ascii="Times New Roman" w:hAnsi="Times New Roman" w:cs="Times New Roman"/>
                  <w:color w:val="auto"/>
                  <w:sz w:val="16"/>
                  <w:szCs w:val="16"/>
                </w:rPr>
                <w:t>бюджетной классификации</w:t>
              </w:r>
            </w:hyperlink>
            <w:r w:rsidRPr="0000391A">
              <w:rPr>
                <w:rFonts w:ascii="Times New Roman" w:hAnsi="Times New Roman" w:cs="Times New Roman"/>
                <w:sz w:val="16"/>
                <w:szCs w:val="16"/>
              </w:rPr>
              <w:t xml:space="preserve"> Российской Федерации</w:t>
            </w:r>
          </w:p>
        </w:tc>
        <w:tc>
          <w:tcPr>
            <w:tcW w:w="14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Код объекта капитальных вложений</w:t>
            </w:r>
          </w:p>
        </w:tc>
        <w:tc>
          <w:tcPr>
            <w:tcW w:w="305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Поступления</w:t>
            </w:r>
          </w:p>
        </w:tc>
        <w:tc>
          <w:tcPr>
            <w:tcW w:w="3005"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Выплаты</w:t>
            </w:r>
          </w:p>
        </w:tc>
      </w:tr>
      <w:tr w:rsidR="00B16024" w:rsidRPr="0000391A" w:rsidTr="00B16024">
        <w:tc>
          <w:tcPr>
            <w:tcW w:w="4075"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33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4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305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3005"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r>
      <w:tr w:rsidR="00B16024" w:rsidRPr="0000391A" w:rsidTr="00B16024">
        <w:tc>
          <w:tcPr>
            <w:tcW w:w="4075"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3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05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005"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4075"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326"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05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005"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8875" w:type="dxa"/>
            <w:gridSpan w:val="3"/>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95" w:name="sub_39301"/>
            <w:r w:rsidRPr="0000391A">
              <w:rPr>
                <w:rFonts w:ascii="Times New Roman" w:hAnsi="Times New Roman" w:cs="Times New Roman"/>
                <w:sz w:val="16"/>
                <w:szCs w:val="16"/>
              </w:rPr>
              <w:t>Итого</w:t>
            </w:r>
            <w:bookmarkEnd w:id="395"/>
          </w:p>
        </w:tc>
        <w:tc>
          <w:tcPr>
            <w:tcW w:w="3053"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3005"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rPr>
          <w:sz w:val="16"/>
          <w:szCs w:val="16"/>
        </w:rPr>
      </w:pPr>
    </w:p>
    <w:p w:rsidR="00B16024" w:rsidRPr="0000391A" w:rsidRDefault="00B16024" w:rsidP="00B16024">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4. Операции по казначейскому обеспечению обязательств</w:t>
      </w:r>
    </w:p>
    <w:p w:rsidR="00B16024" w:rsidRPr="0000391A" w:rsidRDefault="00B16024" w:rsidP="00B1602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7"/>
        <w:gridCol w:w="1930"/>
        <w:gridCol w:w="1944"/>
        <w:gridCol w:w="2304"/>
        <w:gridCol w:w="2582"/>
        <w:gridCol w:w="2227"/>
        <w:gridCol w:w="2078"/>
      </w:tblGrid>
      <w:tr w:rsidR="00B16024" w:rsidRPr="0000391A" w:rsidTr="00B16024">
        <w:tc>
          <w:tcPr>
            <w:tcW w:w="1867"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bookmarkStart w:id="396" w:name="sub_33401"/>
            <w:r w:rsidRPr="0000391A">
              <w:rPr>
                <w:rFonts w:ascii="Times New Roman" w:hAnsi="Times New Roman" w:cs="Times New Roman"/>
                <w:sz w:val="16"/>
                <w:szCs w:val="16"/>
              </w:rPr>
              <w:t>Код субсидии</w:t>
            </w:r>
            <w:bookmarkEnd w:id="396"/>
          </w:p>
        </w:tc>
        <w:tc>
          <w:tcPr>
            <w:tcW w:w="19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 xml:space="preserve">Код по </w:t>
            </w:r>
            <w:hyperlink r:id="rId155" w:history="1">
              <w:r w:rsidRPr="0000391A">
                <w:rPr>
                  <w:rStyle w:val="ad"/>
                  <w:rFonts w:ascii="Times New Roman" w:hAnsi="Times New Roman" w:cs="Times New Roman"/>
                  <w:color w:val="auto"/>
                  <w:sz w:val="16"/>
                  <w:szCs w:val="16"/>
                </w:rPr>
                <w:t>бюджетной классификации</w:t>
              </w:r>
            </w:hyperlink>
            <w:r w:rsidRPr="0000391A">
              <w:rPr>
                <w:rFonts w:ascii="Times New Roman" w:hAnsi="Times New Roman" w:cs="Times New Roman"/>
                <w:sz w:val="16"/>
                <w:szCs w:val="16"/>
              </w:rPr>
              <w:t xml:space="preserve"> Российской Федерации</w:t>
            </w:r>
          </w:p>
        </w:tc>
        <w:tc>
          <w:tcPr>
            <w:tcW w:w="194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Код объекта капитальных вложений</w:t>
            </w:r>
          </w:p>
        </w:tc>
        <w:tc>
          <w:tcPr>
            <w:tcW w:w="230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258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Переведено</w:t>
            </w:r>
          </w:p>
        </w:tc>
        <w:tc>
          <w:tcPr>
            <w:tcW w:w="222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Исполнено</w:t>
            </w:r>
          </w:p>
        </w:tc>
        <w:tc>
          <w:tcPr>
            <w:tcW w:w="2078"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B16024" w:rsidRPr="0000391A" w:rsidTr="00B16024">
        <w:tc>
          <w:tcPr>
            <w:tcW w:w="1867" w:type="dxa"/>
            <w:tcBorders>
              <w:top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9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94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230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58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222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2078" w:type="dxa"/>
            <w:tcBorders>
              <w:top w:val="single" w:sz="4" w:space="0" w:color="auto"/>
              <w:left w:val="single" w:sz="4" w:space="0" w:color="auto"/>
              <w:bottom w:val="single" w:sz="4" w:space="0" w:color="auto"/>
            </w:tcBorders>
          </w:tcPr>
          <w:p w:rsidR="00B16024" w:rsidRPr="0000391A" w:rsidRDefault="00B16024" w:rsidP="00B16024">
            <w:pPr>
              <w:pStyle w:val="ae"/>
              <w:jc w:val="center"/>
              <w:rPr>
                <w:rFonts w:ascii="Times New Roman" w:hAnsi="Times New Roman" w:cs="Times New Roman"/>
                <w:sz w:val="16"/>
                <w:szCs w:val="16"/>
              </w:rPr>
            </w:pPr>
            <w:r w:rsidRPr="0000391A">
              <w:rPr>
                <w:rFonts w:ascii="Times New Roman" w:hAnsi="Times New Roman" w:cs="Times New Roman"/>
                <w:sz w:val="16"/>
                <w:szCs w:val="16"/>
              </w:rPr>
              <w:t>7</w:t>
            </w:r>
          </w:p>
        </w:tc>
      </w:tr>
      <w:tr w:rsidR="00B16024" w:rsidRPr="0000391A" w:rsidTr="00B16024">
        <w:tc>
          <w:tcPr>
            <w:tcW w:w="1867"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9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94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30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8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2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078"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1867" w:type="dxa"/>
            <w:tcBorders>
              <w:top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930"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194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30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8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2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078"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r w:rsidR="00B16024" w:rsidRPr="0000391A" w:rsidTr="00B16024">
        <w:tc>
          <w:tcPr>
            <w:tcW w:w="5741" w:type="dxa"/>
            <w:gridSpan w:val="3"/>
            <w:tcBorders>
              <w:top w:val="single" w:sz="4" w:space="0" w:color="auto"/>
              <w:left w:val="nil"/>
              <w:bottom w:val="nil"/>
              <w:right w:val="single" w:sz="4" w:space="0" w:color="auto"/>
            </w:tcBorders>
          </w:tcPr>
          <w:p w:rsidR="00B16024" w:rsidRPr="0000391A" w:rsidRDefault="00B16024" w:rsidP="00B16024">
            <w:pPr>
              <w:pStyle w:val="ae"/>
              <w:jc w:val="right"/>
              <w:rPr>
                <w:rFonts w:ascii="Times New Roman" w:hAnsi="Times New Roman" w:cs="Times New Roman"/>
                <w:sz w:val="16"/>
                <w:szCs w:val="16"/>
              </w:rPr>
            </w:pPr>
            <w:bookmarkStart w:id="397" w:name="sub_33411"/>
            <w:r w:rsidRPr="0000391A">
              <w:rPr>
                <w:rFonts w:ascii="Times New Roman" w:hAnsi="Times New Roman" w:cs="Times New Roman"/>
                <w:sz w:val="16"/>
                <w:szCs w:val="16"/>
              </w:rPr>
              <w:t>Итого</w:t>
            </w:r>
            <w:bookmarkEnd w:id="397"/>
          </w:p>
        </w:tc>
        <w:tc>
          <w:tcPr>
            <w:tcW w:w="2304"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582"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227" w:type="dxa"/>
            <w:tcBorders>
              <w:top w:val="single" w:sz="4" w:space="0" w:color="auto"/>
              <w:left w:val="single" w:sz="4" w:space="0" w:color="auto"/>
              <w:bottom w:val="single" w:sz="4" w:space="0" w:color="auto"/>
              <w:right w:val="single" w:sz="4" w:space="0" w:color="auto"/>
            </w:tcBorders>
          </w:tcPr>
          <w:p w:rsidR="00B16024" w:rsidRPr="0000391A" w:rsidRDefault="00B16024" w:rsidP="00B16024">
            <w:pPr>
              <w:pStyle w:val="ae"/>
              <w:rPr>
                <w:rFonts w:ascii="Times New Roman" w:hAnsi="Times New Roman" w:cs="Times New Roman"/>
                <w:sz w:val="16"/>
                <w:szCs w:val="16"/>
              </w:rPr>
            </w:pPr>
          </w:p>
        </w:tc>
        <w:tc>
          <w:tcPr>
            <w:tcW w:w="2078" w:type="dxa"/>
            <w:tcBorders>
              <w:top w:val="single" w:sz="4" w:space="0" w:color="auto"/>
              <w:left w:val="single" w:sz="4" w:space="0" w:color="auto"/>
              <w:bottom w:val="single" w:sz="4" w:space="0" w:color="auto"/>
            </w:tcBorders>
          </w:tcPr>
          <w:p w:rsidR="00B16024" w:rsidRPr="0000391A" w:rsidRDefault="00B16024" w:rsidP="00B16024">
            <w:pPr>
              <w:pStyle w:val="ae"/>
              <w:rPr>
                <w:rFonts w:ascii="Times New Roman" w:hAnsi="Times New Roman" w:cs="Times New Roman"/>
                <w:sz w:val="16"/>
                <w:szCs w:val="16"/>
              </w:rPr>
            </w:pPr>
          </w:p>
        </w:tc>
      </w:tr>
    </w:tbl>
    <w:p w:rsidR="00B16024" w:rsidRPr="0000391A" w:rsidRDefault="00B16024" w:rsidP="00B16024">
      <w:pPr>
        <w:rPr>
          <w:sz w:val="16"/>
          <w:szCs w:val="16"/>
        </w:rPr>
      </w:pPr>
    </w:p>
    <w:p w:rsidR="00B16024" w:rsidRPr="0000391A" w:rsidRDefault="00B16024" w:rsidP="00B16024">
      <w:pPr>
        <w:pStyle w:val="af"/>
        <w:rPr>
          <w:rFonts w:ascii="Times New Roman" w:hAnsi="Times New Roman" w:cs="Times New Roman"/>
          <w:sz w:val="16"/>
          <w:szCs w:val="16"/>
        </w:rPr>
      </w:pPr>
      <w:r w:rsidRPr="0000391A">
        <w:rPr>
          <w:rFonts w:ascii="Times New Roman" w:hAnsi="Times New Roman" w:cs="Times New Roman"/>
          <w:sz w:val="16"/>
          <w:szCs w:val="16"/>
        </w:rPr>
        <w:t>Ответственный исполнитель __________________ ________________ _________________________ ___________</w:t>
      </w:r>
    </w:p>
    <w:p w:rsidR="00B16024" w:rsidRPr="0000391A" w:rsidRDefault="00B16024" w:rsidP="00B16024">
      <w:pPr>
        <w:pStyle w:val="af"/>
        <w:rPr>
          <w:rFonts w:ascii="Times New Roman" w:hAnsi="Times New Roman" w:cs="Times New Roman"/>
          <w:sz w:val="16"/>
          <w:szCs w:val="16"/>
        </w:rPr>
      </w:pPr>
      <w:r w:rsidRPr="0000391A">
        <w:rPr>
          <w:rFonts w:ascii="Times New Roman" w:hAnsi="Times New Roman" w:cs="Times New Roman"/>
          <w:sz w:val="16"/>
          <w:szCs w:val="16"/>
        </w:rPr>
        <w:t xml:space="preserve">                            (должность)           (подпись)     (расшифровка подписи)   (телефон)</w:t>
      </w:r>
    </w:p>
    <w:p w:rsidR="00B16024" w:rsidRPr="0000391A" w:rsidRDefault="00B16024" w:rsidP="00B16024">
      <w:pPr>
        <w:pStyle w:val="af"/>
        <w:rPr>
          <w:rFonts w:ascii="Times New Roman" w:hAnsi="Times New Roman" w:cs="Times New Roman"/>
          <w:sz w:val="16"/>
          <w:szCs w:val="16"/>
        </w:rPr>
      </w:pPr>
      <w:r w:rsidRPr="0000391A">
        <w:rPr>
          <w:rFonts w:ascii="Times New Roman" w:hAnsi="Times New Roman" w:cs="Times New Roman"/>
          <w:sz w:val="16"/>
          <w:szCs w:val="16"/>
        </w:rPr>
        <w:t>"____"________________ 20___г.</w:t>
      </w:r>
    </w:p>
    <w:p w:rsidR="00B16024" w:rsidRPr="0000391A" w:rsidRDefault="00B16024" w:rsidP="00B16024">
      <w:pPr>
        <w:rPr>
          <w:sz w:val="16"/>
          <w:szCs w:val="16"/>
        </w:rPr>
      </w:pPr>
    </w:p>
    <w:p w:rsidR="00B16024" w:rsidRPr="0000391A" w:rsidRDefault="00B16024" w:rsidP="00B16024">
      <w:pPr>
        <w:spacing w:after="120"/>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Default="00B16024" w:rsidP="00B16024">
      <w:pPr>
        <w:spacing w:after="120"/>
        <w:ind w:left="5443"/>
        <w:rPr>
          <w:b/>
          <w:sz w:val="24"/>
          <w:szCs w:val="24"/>
        </w:rPr>
      </w:pPr>
    </w:p>
    <w:p w:rsidR="00B16024"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B16024" w:rsidRPr="0000391A" w:rsidRDefault="00B16024" w:rsidP="00B16024">
      <w:pPr>
        <w:spacing w:after="120"/>
        <w:ind w:left="5443"/>
        <w:rPr>
          <w:b/>
          <w:sz w:val="24"/>
          <w:szCs w:val="24"/>
        </w:rPr>
      </w:pPr>
    </w:p>
    <w:p w:rsidR="00242B66" w:rsidRPr="0000391A" w:rsidRDefault="00242B66" w:rsidP="00FC6EBA">
      <w:pPr>
        <w:ind w:firstLine="11199"/>
        <w:rPr>
          <w:sz w:val="18"/>
          <w:szCs w:val="18"/>
        </w:rPr>
      </w:pPr>
      <w:r w:rsidRPr="0000391A">
        <w:rPr>
          <w:sz w:val="18"/>
          <w:szCs w:val="18"/>
        </w:rPr>
        <w:t xml:space="preserve">Приложение </w:t>
      </w:r>
      <w:r w:rsidR="00FC6EBA" w:rsidRPr="0035400C">
        <w:rPr>
          <w:sz w:val="18"/>
          <w:szCs w:val="18"/>
          <w:highlight w:val="yellow"/>
        </w:rPr>
        <w:t>№</w:t>
      </w:r>
      <w:r w:rsidR="00005843" w:rsidRPr="0035400C">
        <w:rPr>
          <w:sz w:val="18"/>
          <w:szCs w:val="18"/>
          <w:highlight w:val="yellow"/>
        </w:rPr>
        <w:t xml:space="preserve"> 28</w:t>
      </w:r>
    </w:p>
    <w:p w:rsidR="00242B66" w:rsidRPr="0000391A" w:rsidRDefault="00242B66" w:rsidP="00FC6EBA">
      <w:pPr>
        <w:ind w:firstLine="11199"/>
        <w:rPr>
          <w:sz w:val="18"/>
          <w:szCs w:val="18"/>
        </w:rPr>
      </w:pPr>
      <w:r w:rsidRPr="0000391A">
        <w:rPr>
          <w:sz w:val="18"/>
          <w:szCs w:val="18"/>
        </w:rPr>
        <w:t>к Порядку открытия и ведения лицевых счетов</w:t>
      </w:r>
    </w:p>
    <w:p w:rsidR="00242B66" w:rsidRPr="0000391A" w:rsidRDefault="00242B66" w:rsidP="00FC6EBA">
      <w:pPr>
        <w:ind w:firstLine="11199"/>
        <w:rPr>
          <w:sz w:val="18"/>
          <w:szCs w:val="18"/>
        </w:rPr>
      </w:pPr>
      <w:r w:rsidRPr="0000391A">
        <w:rPr>
          <w:sz w:val="18"/>
          <w:szCs w:val="18"/>
        </w:rPr>
        <w:t>Департаментом финансов и имущественных</w:t>
      </w:r>
    </w:p>
    <w:p w:rsidR="00242B66" w:rsidRPr="0000391A" w:rsidRDefault="00FC6EBA" w:rsidP="00FC6EBA">
      <w:pPr>
        <w:ind w:firstLine="11199"/>
        <w:rPr>
          <w:sz w:val="18"/>
          <w:szCs w:val="18"/>
        </w:rPr>
      </w:pPr>
      <w:r>
        <w:rPr>
          <w:sz w:val="18"/>
          <w:szCs w:val="18"/>
        </w:rPr>
        <w:t>о</w:t>
      </w:r>
      <w:r w:rsidR="00242B66" w:rsidRPr="0000391A">
        <w:rPr>
          <w:sz w:val="18"/>
          <w:szCs w:val="18"/>
        </w:rPr>
        <w:t>тношений Чукотского автономного округа</w:t>
      </w:r>
    </w:p>
    <w:tbl>
      <w:tblPr>
        <w:tblW w:w="14782" w:type="dxa"/>
        <w:tblLayout w:type="fixed"/>
        <w:tblCellMar>
          <w:left w:w="0" w:type="dxa"/>
          <w:right w:w="0" w:type="dxa"/>
        </w:tblCellMar>
        <w:tblLook w:val="0000" w:firstRow="0" w:lastRow="0" w:firstColumn="0" w:lastColumn="0" w:noHBand="0" w:noVBand="0"/>
      </w:tblPr>
      <w:tblGrid>
        <w:gridCol w:w="2268"/>
        <w:gridCol w:w="425"/>
        <w:gridCol w:w="6089"/>
        <w:gridCol w:w="2094"/>
        <w:gridCol w:w="2308"/>
        <w:gridCol w:w="747"/>
        <w:gridCol w:w="851"/>
      </w:tblGrid>
      <w:tr w:rsidR="00242B66" w:rsidRPr="0000391A" w:rsidTr="00242B66">
        <w:trPr>
          <w:gridAfter w:val="1"/>
          <w:wAfter w:w="851" w:type="dxa"/>
        </w:trPr>
        <w:tc>
          <w:tcPr>
            <w:tcW w:w="13931" w:type="dxa"/>
            <w:gridSpan w:val="6"/>
            <w:tcBorders>
              <w:top w:val="nil"/>
              <w:left w:val="nil"/>
              <w:bottom w:val="nil"/>
              <w:right w:val="nil"/>
            </w:tcBorders>
            <w:shd w:val="clear" w:color="auto" w:fill="FFFFFF"/>
            <w:vAlign w:val="bottom"/>
          </w:tcPr>
          <w:p w:rsidR="00242B66" w:rsidRPr="0000391A" w:rsidRDefault="00242B66" w:rsidP="00242B66">
            <w:pPr>
              <w:jc w:val="center"/>
              <w:rPr>
                <w:b/>
                <w:bCs/>
                <w:sz w:val="16"/>
                <w:szCs w:val="16"/>
              </w:rPr>
            </w:pPr>
          </w:p>
          <w:p w:rsidR="00242B66" w:rsidRPr="0000391A" w:rsidRDefault="00242B66" w:rsidP="00242B66">
            <w:pPr>
              <w:jc w:val="center"/>
              <w:rPr>
                <w:b/>
                <w:bCs/>
                <w:sz w:val="16"/>
                <w:szCs w:val="16"/>
              </w:rPr>
            </w:pPr>
          </w:p>
          <w:p w:rsidR="00242B66" w:rsidRPr="0000391A" w:rsidRDefault="00242B66" w:rsidP="00242B66">
            <w:pPr>
              <w:jc w:val="center"/>
              <w:rPr>
                <w:b/>
                <w:bCs/>
                <w:sz w:val="16"/>
                <w:szCs w:val="16"/>
              </w:rPr>
            </w:pPr>
            <w:r w:rsidRPr="0000391A">
              <w:rPr>
                <w:b/>
                <w:bCs/>
                <w:sz w:val="16"/>
                <w:szCs w:val="16"/>
              </w:rPr>
              <w:t>АКТ</w:t>
            </w:r>
          </w:p>
          <w:p w:rsidR="00242B66" w:rsidRPr="0000391A" w:rsidRDefault="00242B66" w:rsidP="00242B66">
            <w:pPr>
              <w:jc w:val="center"/>
              <w:rPr>
                <w:b/>
                <w:bCs/>
                <w:sz w:val="16"/>
                <w:szCs w:val="16"/>
              </w:rPr>
            </w:pPr>
            <w:r w:rsidRPr="0000391A">
              <w:rPr>
                <w:b/>
                <w:bCs/>
                <w:sz w:val="16"/>
                <w:szCs w:val="16"/>
              </w:rPr>
              <w:t xml:space="preserve"> приема-передачи показателей лицевого счета, открытого </w:t>
            </w:r>
            <w:proofErr w:type="spellStart"/>
            <w:r w:rsidRPr="0000391A">
              <w:rPr>
                <w:b/>
                <w:bCs/>
                <w:sz w:val="16"/>
                <w:szCs w:val="16"/>
              </w:rPr>
              <w:t>неучастнику</w:t>
            </w:r>
            <w:proofErr w:type="spellEnd"/>
          </w:p>
          <w:p w:rsidR="00242B66" w:rsidRPr="0000391A" w:rsidRDefault="00242B66" w:rsidP="00242B66">
            <w:pPr>
              <w:jc w:val="center"/>
              <w:rPr>
                <w:sz w:val="16"/>
                <w:szCs w:val="16"/>
              </w:rPr>
            </w:pPr>
            <w:r w:rsidRPr="0000391A">
              <w:rPr>
                <w:b/>
                <w:bCs/>
                <w:sz w:val="16"/>
                <w:szCs w:val="16"/>
              </w:rPr>
              <w:t>бюджетного процесса, бюджетному</w:t>
            </w:r>
          </w:p>
        </w:tc>
      </w:tr>
      <w:tr w:rsidR="00242B66" w:rsidRPr="0000391A" w:rsidTr="00242B66">
        <w:tc>
          <w:tcPr>
            <w:tcW w:w="2268" w:type="dxa"/>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 </w:t>
            </w:r>
          </w:p>
        </w:tc>
        <w:tc>
          <w:tcPr>
            <w:tcW w:w="6514" w:type="dxa"/>
            <w:gridSpan w:val="2"/>
            <w:tcBorders>
              <w:top w:val="nil"/>
              <w:left w:val="nil"/>
              <w:bottom w:val="nil"/>
              <w:right w:val="single" w:sz="12" w:space="0" w:color="000000"/>
            </w:tcBorders>
            <w:shd w:val="clear" w:color="auto" w:fill="FFFFFF"/>
            <w:vAlign w:val="bottom"/>
          </w:tcPr>
          <w:p w:rsidR="00242B66" w:rsidRPr="0000391A" w:rsidRDefault="00242B66" w:rsidP="00242B66">
            <w:pPr>
              <w:widowControl w:val="0"/>
              <w:adjustRightInd w:val="0"/>
              <w:jc w:val="center"/>
              <w:rPr>
                <w:sz w:val="16"/>
                <w:szCs w:val="16"/>
              </w:rPr>
            </w:pPr>
            <w:r w:rsidRPr="0000391A">
              <w:rPr>
                <w:b/>
                <w:bCs/>
                <w:sz w:val="16"/>
                <w:szCs w:val="16"/>
              </w:rPr>
              <w:t>(автономному) учреждению №</w:t>
            </w:r>
          </w:p>
        </w:tc>
        <w:tc>
          <w:tcPr>
            <w:tcW w:w="2094"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242B66" w:rsidRPr="0000391A" w:rsidRDefault="00242B66" w:rsidP="00242B66">
            <w:pPr>
              <w:widowControl w:val="0"/>
              <w:adjustRightInd w:val="0"/>
              <w:jc w:val="center"/>
              <w:rPr>
                <w:sz w:val="16"/>
                <w:szCs w:val="16"/>
              </w:rPr>
            </w:pPr>
          </w:p>
        </w:tc>
        <w:tc>
          <w:tcPr>
            <w:tcW w:w="2308" w:type="dxa"/>
            <w:tcBorders>
              <w:top w:val="nil"/>
              <w:left w:val="single" w:sz="12" w:space="0" w:color="000000"/>
              <w:bottom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r w:rsidRPr="0000391A">
              <w:rPr>
                <w:sz w:val="16"/>
                <w:szCs w:val="16"/>
              </w:rPr>
              <w:t> </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r w:rsidRPr="0000391A">
              <w:rPr>
                <w:sz w:val="16"/>
                <w:szCs w:val="16"/>
              </w:rPr>
              <w:t>Коды</w:t>
            </w:r>
          </w:p>
        </w:tc>
      </w:tr>
      <w:tr w:rsidR="00242B66" w:rsidRPr="0000391A" w:rsidTr="00242B66">
        <w:tc>
          <w:tcPr>
            <w:tcW w:w="2268" w:type="dxa"/>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 </w:t>
            </w:r>
          </w:p>
        </w:tc>
        <w:tc>
          <w:tcPr>
            <w:tcW w:w="8608" w:type="dxa"/>
            <w:gridSpan w:val="3"/>
            <w:tcBorders>
              <w:top w:val="nil"/>
              <w:left w:val="nil"/>
              <w:bottom w:val="nil"/>
              <w:right w:val="nil"/>
            </w:tcBorders>
            <w:shd w:val="clear" w:color="auto" w:fill="FFFFFF"/>
            <w:vAlign w:val="bottom"/>
          </w:tcPr>
          <w:p w:rsidR="00242B66" w:rsidRPr="0000391A" w:rsidRDefault="00242B66" w:rsidP="00242B66">
            <w:pPr>
              <w:widowControl w:val="0"/>
              <w:adjustRightInd w:val="0"/>
              <w:jc w:val="center"/>
              <w:rPr>
                <w:sz w:val="16"/>
                <w:szCs w:val="16"/>
              </w:rPr>
            </w:pPr>
            <w:r w:rsidRPr="0000391A">
              <w:rPr>
                <w:bCs/>
                <w:sz w:val="16"/>
                <w:szCs w:val="16"/>
              </w:rPr>
              <w:t>от  " ___" _____   20</w:t>
            </w:r>
            <w:r w:rsidRPr="0000391A">
              <w:rPr>
                <w:bCs/>
                <w:sz w:val="16"/>
                <w:szCs w:val="16"/>
                <w:u w:val="single"/>
              </w:rPr>
              <w:t>2</w:t>
            </w:r>
            <w:r w:rsidRPr="0000391A">
              <w:rPr>
                <w:bCs/>
                <w:sz w:val="16"/>
                <w:szCs w:val="16"/>
              </w:rPr>
              <w:t>__ г.</w:t>
            </w:r>
          </w:p>
        </w:tc>
        <w:tc>
          <w:tcPr>
            <w:tcW w:w="23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r w:rsidRPr="0000391A">
              <w:rPr>
                <w:sz w:val="16"/>
                <w:szCs w:val="16"/>
              </w:rPr>
              <w:t xml:space="preserve">Форма по КФД </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jc w:val="center"/>
              <w:rPr>
                <w:sz w:val="16"/>
                <w:szCs w:val="16"/>
              </w:rPr>
            </w:pPr>
            <w:r w:rsidRPr="0000391A">
              <w:rPr>
                <w:sz w:val="16"/>
                <w:szCs w:val="16"/>
              </w:rPr>
              <w:t>0531961</w:t>
            </w:r>
          </w:p>
        </w:tc>
      </w:tr>
      <w:tr w:rsidR="00242B66" w:rsidRPr="0000391A" w:rsidTr="00242B66">
        <w:tc>
          <w:tcPr>
            <w:tcW w:w="269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 Передающая сторона:</w:t>
            </w:r>
          </w:p>
        </w:tc>
        <w:tc>
          <w:tcPr>
            <w:tcW w:w="818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 </w:t>
            </w:r>
          </w:p>
        </w:tc>
        <w:tc>
          <w:tcPr>
            <w:tcW w:w="23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r w:rsidRPr="0000391A">
              <w:rPr>
                <w:sz w:val="16"/>
                <w:szCs w:val="16"/>
              </w:rPr>
              <w:t>Дата</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c>
          <w:tcPr>
            <w:tcW w:w="269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 Клиент</w:t>
            </w:r>
          </w:p>
        </w:tc>
        <w:tc>
          <w:tcPr>
            <w:tcW w:w="8183" w:type="dxa"/>
            <w:gridSpan w:val="2"/>
            <w:tcBorders>
              <w:top w:val="nil"/>
              <w:left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 </w:t>
            </w:r>
          </w:p>
        </w:tc>
        <w:tc>
          <w:tcPr>
            <w:tcW w:w="23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p w:rsidR="00242B66" w:rsidRPr="0000391A" w:rsidRDefault="00242B66" w:rsidP="00242B66">
            <w:pPr>
              <w:widowControl w:val="0"/>
              <w:adjustRightInd w:val="0"/>
              <w:jc w:val="center"/>
              <w:rPr>
                <w:sz w:val="16"/>
                <w:szCs w:val="16"/>
              </w:rPr>
            </w:pPr>
          </w:p>
        </w:tc>
      </w:tr>
      <w:tr w:rsidR="00242B66" w:rsidRPr="0000391A" w:rsidTr="00242B66">
        <w:tc>
          <w:tcPr>
            <w:tcW w:w="269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p>
        </w:tc>
        <w:tc>
          <w:tcPr>
            <w:tcW w:w="8183" w:type="dxa"/>
            <w:gridSpan w:val="2"/>
            <w:tcBorders>
              <w:top w:val="nil"/>
              <w:left w:val="nil"/>
              <w:right w:val="nil"/>
            </w:tcBorders>
            <w:shd w:val="clear" w:color="auto" w:fill="FFFFFF"/>
            <w:vAlign w:val="bottom"/>
          </w:tcPr>
          <w:p w:rsidR="00242B66" w:rsidRPr="0000391A" w:rsidRDefault="00242B66" w:rsidP="00242B66">
            <w:pPr>
              <w:widowControl w:val="0"/>
              <w:tabs>
                <w:tab w:val="left" w:pos="7350"/>
              </w:tabs>
              <w:adjustRightInd w:val="0"/>
              <w:rPr>
                <w:sz w:val="16"/>
                <w:szCs w:val="16"/>
              </w:rPr>
            </w:pPr>
          </w:p>
        </w:tc>
        <w:tc>
          <w:tcPr>
            <w:tcW w:w="23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r w:rsidRPr="0000391A">
              <w:rPr>
                <w:sz w:val="16"/>
                <w:szCs w:val="16"/>
              </w:rPr>
              <w:t>по Сводному реестру</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c>
          <w:tcPr>
            <w:tcW w:w="2693" w:type="dxa"/>
            <w:gridSpan w:val="2"/>
            <w:tcBorders>
              <w:top w:val="nil"/>
              <w:left w:val="nil"/>
              <w:bottom w:val="nil"/>
              <w:right w:val="nil"/>
            </w:tcBorders>
            <w:shd w:val="clear" w:color="auto" w:fill="FFFFFF"/>
            <w:vAlign w:val="bottom"/>
          </w:tcPr>
          <w:p w:rsidR="00242B66" w:rsidRPr="0000391A" w:rsidRDefault="00242B66" w:rsidP="00242B66">
            <w:pPr>
              <w:rPr>
                <w:sz w:val="16"/>
                <w:szCs w:val="16"/>
              </w:rPr>
            </w:pPr>
          </w:p>
        </w:tc>
        <w:tc>
          <w:tcPr>
            <w:tcW w:w="8183" w:type="dxa"/>
            <w:gridSpan w:val="2"/>
            <w:tcBorders>
              <w:top w:val="nil"/>
              <w:left w:val="nil"/>
              <w:right w:val="nil"/>
            </w:tcBorders>
            <w:shd w:val="clear" w:color="auto" w:fill="FFFFFF"/>
            <w:vAlign w:val="bottom"/>
          </w:tcPr>
          <w:p w:rsidR="00242B66" w:rsidRPr="0000391A" w:rsidRDefault="00242B66" w:rsidP="00242B66">
            <w:pPr>
              <w:widowControl w:val="0"/>
              <w:adjustRightInd w:val="0"/>
              <w:rPr>
                <w:sz w:val="16"/>
                <w:szCs w:val="16"/>
              </w:rPr>
            </w:pPr>
          </w:p>
        </w:tc>
        <w:tc>
          <w:tcPr>
            <w:tcW w:w="23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r w:rsidRPr="0000391A">
              <w:rPr>
                <w:sz w:val="16"/>
                <w:szCs w:val="16"/>
              </w:rPr>
              <w:t xml:space="preserve">по ОКПО </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c>
          <w:tcPr>
            <w:tcW w:w="2693" w:type="dxa"/>
            <w:gridSpan w:val="2"/>
            <w:tcBorders>
              <w:top w:val="nil"/>
              <w:left w:val="nil"/>
              <w:bottom w:val="nil"/>
              <w:right w:val="nil"/>
            </w:tcBorders>
            <w:shd w:val="clear" w:color="auto" w:fill="FFFFFF"/>
            <w:vAlign w:val="bottom"/>
          </w:tcPr>
          <w:p w:rsidR="00242B66" w:rsidRPr="0000391A" w:rsidRDefault="00242B66" w:rsidP="00242B66">
            <w:pPr>
              <w:rPr>
                <w:sz w:val="16"/>
                <w:szCs w:val="16"/>
              </w:rPr>
            </w:pPr>
          </w:p>
        </w:tc>
        <w:tc>
          <w:tcPr>
            <w:tcW w:w="8183" w:type="dxa"/>
            <w:gridSpan w:val="2"/>
            <w:tcBorders>
              <w:left w:val="nil"/>
              <w:bottom w:val="single" w:sz="6" w:space="0" w:color="000000"/>
              <w:right w:val="nil"/>
            </w:tcBorders>
            <w:shd w:val="clear" w:color="auto" w:fill="FFFFFF"/>
            <w:vAlign w:val="bottom"/>
          </w:tcPr>
          <w:p w:rsidR="00242B66" w:rsidRPr="0000391A" w:rsidRDefault="00242B66" w:rsidP="00242B66">
            <w:pPr>
              <w:widowControl w:val="0"/>
              <w:adjustRightInd w:val="0"/>
              <w:rPr>
                <w:sz w:val="16"/>
                <w:szCs w:val="16"/>
              </w:rPr>
            </w:pPr>
          </w:p>
        </w:tc>
        <w:tc>
          <w:tcPr>
            <w:tcW w:w="23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r w:rsidRPr="0000391A">
              <w:rPr>
                <w:sz w:val="16"/>
                <w:szCs w:val="16"/>
              </w:rPr>
              <w:t>Номер счета</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c>
          <w:tcPr>
            <w:tcW w:w="269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Финансовый орган</w:t>
            </w:r>
          </w:p>
        </w:tc>
        <w:tc>
          <w:tcPr>
            <w:tcW w:w="8183" w:type="dxa"/>
            <w:gridSpan w:val="2"/>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rPr>
                <w:sz w:val="16"/>
                <w:szCs w:val="16"/>
              </w:rPr>
            </w:pPr>
          </w:p>
        </w:tc>
        <w:tc>
          <w:tcPr>
            <w:tcW w:w="23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r w:rsidRPr="0000391A">
              <w:rPr>
                <w:sz w:val="16"/>
                <w:szCs w:val="16"/>
              </w:rPr>
              <w:t>по КОФК</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c>
          <w:tcPr>
            <w:tcW w:w="269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 xml:space="preserve">Орган, осуществляющий </w:t>
            </w:r>
          </w:p>
          <w:p w:rsidR="00242B66" w:rsidRPr="0000391A" w:rsidRDefault="00242B66" w:rsidP="00242B66">
            <w:pPr>
              <w:widowControl w:val="0"/>
              <w:adjustRightInd w:val="0"/>
              <w:rPr>
                <w:sz w:val="16"/>
                <w:szCs w:val="16"/>
              </w:rPr>
            </w:pPr>
            <w:r w:rsidRPr="0000391A">
              <w:rPr>
                <w:sz w:val="16"/>
                <w:szCs w:val="16"/>
              </w:rPr>
              <w:t>функции и полномочия учредителя</w:t>
            </w:r>
          </w:p>
        </w:tc>
        <w:tc>
          <w:tcPr>
            <w:tcW w:w="8183" w:type="dxa"/>
            <w:gridSpan w:val="2"/>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rPr>
                <w:sz w:val="16"/>
                <w:szCs w:val="16"/>
              </w:rPr>
            </w:pPr>
          </w:p>
        </w:tc>
        <w:tc>
          <w:tcPr>
            <w:tcW w:w="23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r w:rsidRPr="0000391A">
              <w:rPr>
                <w:sz w:val="16"/>
                <w:szCs w:val="16"/>
              </w:rPr>
              <w:t xml:space="preserve">по ОКПО </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c>
          <w:tcPr>
            <w:tcW w:w="2693" w:type="dxa"/>
            <w:gridSpan w:val="2"/>
            <w:tcBorders>
              <w:top w:val="nil"/>
              <w:left w:val="nil"/>
              <w:bottom w:val="nil"/>
              <w:right w:val="nil"/>
            </w:tcBorders>
            <w:shd w:val="clear" w:color="auto" w:fill="FFFFFF"/>
            <w:vAlign w:val="bottom"/>
          </w:tcPr>
          <w:p w:rsidR="00242B66" w:rsidRPr="0000391A" w:rsidRDefault="00242B66" w:rsidP="00242B66">
            <w:pPr>
              <w:rPr>
                <w:sz w:val="16"/>
                <w:szCs w:val="16"/>
              </w:rPr>
            </w:pPr>
          </w:p>
        </w:tc>
        <w:tc>
          <w:tcPr>
            <w:tcW w:w="8183" w:type="dxa"/>
            <w:gridSpan w:val="2"/>
            <w:tcBorders>
              <w:top w:val="single" w:sz="6" w:space="0" w:color="000000"/>
              <w:left w:val="nil"/>
              <w:bottom w:val="nil"/>
              <w:right w:val="nil"/>
            </w:tcBorders>
            <w:shd w:val="clear" w:color="auto" w:fill="FFFFFF"/>
            <w:vAlign w:val="bottom"/>
          </w:tcPr>
          <w:p w:rsidR="00242B66" w:rsidRPr="0000391A" w:rsidRDefault="00242B66" w:rsidP="00242B66">
            <w:pPr>
              <w:widowControl w:val="0"/>
              <w:adjustRightInd w:val="0"/>
              <w:rPr>
                <w:sz w:val="16"/>
                <w:szCs w:val="16"/>
              </w:rPr>
            </w:pPr>
          </w:p>
        </w:tc>
        <w:tc>
          <w:tcPr>
            <w:tcW w:w="23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r w:rsidRPr="0000391A">
              <w:rPr>
                <w:sz w:val="16"/>
                <w:szCs w:val="16"/>
              </w:rPr>
              <w:t> </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c>
          <w:tcPr>
            <w:tcW w:w="269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Наименование бюджета</w:t>
            </w:r>
          </w:p>
        </w:tc>
        <w:tc>
          <w:tcPr>
            <w:tcW w:w="818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______________________________________________________________________________________________________</w:t>
            </w:r>
          </w:p>
        </w:tc>
        <w:tc>
          <w:tcPr>
            <w:tcW w:w="230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r w:rsidRPr="0000391A">
              <w:rPr>
                <w:sz w:val="16"/>
                <w:szCs w:val="16"/>
              </w:rPr>
              <w:t>по ОКТМО</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rPr>
          <w:trHeight w:val="569"/>
        </w:trPr>
        <w:tc>
          <w:tcPr>
            <w:tcW w:w="2693" w:type="dxa"/>
            <w:gridSpan w:val="2"/>
            <w:vMerge w:val="restart"/>
            <w:tcBorders>
              <w:top w:val="nil"/>
              <w:left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Принимающая сторона:</w:t>
            </w:r>
          </w:p>
          <w:p w:rsidR="00242B66" w:rsidRPr="0000391A" w:rsidRDefault="00242B66" w:rsidP="00242B66">
            <w:pPr>
              <w:widowControl w:val="0"/>
              <w:adjustRightInd w:val="0"/>
              <w:rPr>
                <w:sz w:val="16"/>
                <w:szCs w:val="16"/>
              </w:rPr>
            </w:pPr>
          </w:p>
          <w:p w:rsidR="00242B66" w:rsidRPr="0000391A" w:rsidRDefault="00242B66" w:rsidP="00242B66">
            <w:pPr>
              <w:widowControl w:val="0"/>
              <w:adjustRightInd w:val="0"/>
              <w:rPr>
                <w:sz w:val="16"/>
                <w:szCs w:val="16"/>
              </w:rPr>
            </w:pPr>
          </w:p>
          <w:p w:rsidR="00242B66" w:rsidRPr="0000391A" w:rsidRDefault="00242B66" w:rsidP="00242B66">
            <w:pPr>
              <w:widowControl w:val="0"/>
              <w:adjustRightInd w:val="0"/>
              <w:rPr>
                <w:sz w:val="16"/>
                <w:szCs w:val="16"/>
              </w:rPr>
            </w:pPr>
          </w:p>
          <w:p w:rsidR="00242B66" w:rsidRPr="0000391A" w:rsidRDefault="00242B66" w:rsidP="00242B66">
            <w:pPr>
              <w:widowControl w:val="0"/>
              <w:adjustRightInd w:val="0"/>
              <w:rPr>
                <w:sz w:val="16"/>
                <w:szCs w:val="16"/>
              </w:rPr>
            </w:pPr>
            <w:r w:rsidRPr="0000391A">
              <w:rPr>
                <w:sz w:val="16"/>
                <w:szCs w:val="16"/>
              </w:rPr>
              <w:t>Клиент</w:t>
            </w:r>
          </w:p>
          <w:p w:rsidR="00242B66" w:rsidRPr="0000391A" w:rsidRDefault="00242B66" w:rsidP="00242B66">
            <w:pPr>
              <w:widowControl w:val="0"/>
              <w:adjustRightInd w:val="0"/>
              <w:rPr>
                <w:sz w:val="16"/>
                <w:szCs w:val="16"/>
              </w:rPr>
            </w:pPr>
            <w:r w:rsidRPr="0000391A">
              <w:rPr>
                <w:sz w:val="16"/>
                <w:szCs w:val="16"/>
              </w:rPr>
              <w:t xml:space="preserve">Финансовый орган     </w:t>
            </w:r>
          </w:p>
          <w:p w:rsidR="00242B66" w:rsidRPr="0000391A" w:rsidRDefault="00242B66" w:rsidP="00242B66">
            <w:pPr>
              <w:widowControl w:val="0"/>
              <w:adjustRightInd w:val="0"/>
              <w:rPr>
                <w:sz w:val="16"/>
                <w:szCs w:val="16"/>
              </w:rPr>
            </w:pPr>
            <w:r w:rsidRPr="0000391A">
              <w:rPr>
                <w:sz w:val="16"/>
                <w:szCs w:val="16"/>
              </w:rPr>
              <w:t xml:space="preserve">Орган, осуществляющий </w:t>
            </w:r>
          </w:p>
          <w:p w:rsidR="00242B66" w:rsidRPr="0000391A" w:rsidRDefault="00242B66" w:rsidP="00242B66">
            <w:pPr>
              <w:widowControl w:val="0"/>
              <w:adjustRightInd w:val="0"/>
              <w:rPr>
                <w:sz w:val="16"/>
                <w:szCs w:val="16"/>
              </w:rPr>
            </w:pPr>
            <w:r w:rsidRPr="0000391A">
              <w:rPr>
                <w:sz w:val="16"/>
                <w:szCs w:val="16"/>
              </w:rPr>
              <w:t>функции и полномочия учредителя</w:t>
            </w:r>
          </w:p>
          <w:p w:rsidR="00242B66" w:rsidRPr="0000391A" w:rsidRDefault="00242B66" w:rsidP="00242B66">
            <w:pPr>
              <w:widowControl w:val="0"/>
              <w:adjustRightInd w:val="0"/>
              <w:rPr>
                <w:sz w:val="16"/>
                <w:szCs w:val="16"/>
              </w:rPr>
            </w:pPr>
          </w:p>
          <w:p w:rsidR="00242B66" w:rsidRPr="0000391A" w:rsidRDefault="00242B66" w:rsidP="00242B66">
            <w:pPr>
              <w:widowControl w:val="0"/>
              <w:adjustRightInd w:val="0"/>
              <w:rPr>
                <w:sz w:val="16"/>
                <w:szCs w:val="16"/>
              </w:rPr>
            </w:pPr>
            <w:r w:rsidRPr="0000391A">
              <w:rPr>
                <w:sz w:val="16"/>
                <w:szCs w:val="16"/>
              </w:rPr>
              <w:t>Наименование бюджета</w:t>
            </w:r>
          </w:p>
          <w:p w:rsidR="00242B66" w:rsidRPr="0000391A" w:rsidRDefault="00242B66" w:rsidP="00242B66">
            <w:pPr>
              <w:widowControl w:val="0"/>
              <w:adjustRightInd w:val="0"/>
              <w:rPr>
                <w:sz w:val="16"/>
                <w:szCs w:val="16"/>
              </w:rPr>
            </w:pPr>
            <w:r w:rsidRPr="0000391A">
              <w:rPr>
                <w:sz w:val="16"/>
                <w:szCs w:val="16"/>
              </w:rPr>
              <w:t>Единица измерения: руб.</w:t>
            </w:r>
          </w:p>
        </w:tc>
        <w:tc>
          <w:tcPr>
            <w:tcW w:w="8183" w:type="dxa"/>
            <w:gridSpan w:val="2"/>
            <w:vMerge w:val="restart"/>
            <w:tcBorders>
              <w:top w:val="nil"/>
              <w:left w:val="nil"/>
              <w:right w:val="nil"/>
            </w:tcBorders>
            <w:shd w:val="clear" w:color="auto" w:fill="FFFFFF"/>
            <w:vAlign w:val="bottom"/>
          </w:tcPr>
          <w:p w:rsidR="00242B66" w:rsidRPr="0000391A" w:rsidRDefault="00242B66" w:rsidP="00242B66">
            <w:pPr>
              <w:widowControl w:val="0"/>
              <w:adjustRightInd w:val="0"/>
              <w:rPr>
                <w:sz w:val="16"/>
                <w:szCs w:val="16"/>
              </w:rPr>
            </w:pPr>
          </w:p>
        </w:tc>
        <w:tc>
          <w:tcPr>
            <w:tcW w:w="2308" w:type="dxa"/>
            <w:vMerge w:val="restart"/>
            <w:tcBorders>
              <w:top w:val="nil"/>
              <w:left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r w:rsidRPr="0000391A">
              <w:rPr>
                <w:sz w:val="16"/>
                <w:szCs w:val="16"/>
              </w:rPr>
              <w:t>по Сводному реестру</w:t>
            </w:r>
          </w:p>
          <w:p w:rsidR="00242B66" w:rsidRPr="0000391A" w:rsidRDefault="00242B66" w:rsidP="00242B66">
            <w:pPr>
              <w:widowControl w:val="0"/>
              <w:adjustRightInd w:val="0"/>
              <w:jc w:val="right"/>
              <w:rPr>
                <w:sz w:val="16"/>
                <w:szCs w:val="16"/>
              </w:rPr>
            </w:pPr>
            <w:r w:rsidRPr="0000391A">
              <w:rPr>
                <w:sz w:val="16"/>
                <w:szCs w:val="16"/>
              </w:rPr>
              <w:t xml:space="preserve">по ОКПО </w:t>
            </w:r>
          </w:p>
          <w:p w:rsidR="00242B66" w:rsidRPr="0000391A" w:rsidRDefault="00242B66" w:rsidP="00242B66">
            <w:pPr>
              <w:widowControl w:val="0"/>
              <w:adjustRightInd w:val="0"/>
              <w:jc w:val="right"/>
              <w:rPr>
                <w:sz w:val="16"/>
                <w:szCs w:val="16"/>
              </w:rPr>
            </w:pPr>
            <w:r w:rsidRPr="0000391A">
              <w:rPr>
                <w:sz w:val="16"/>
                <w:szCs w:val="16"/>
              </w:rPr>
              <w:t>Номер счета</w:t>
            </w:r>
          </w:p>
          <w:p w:rsidR="00242B66" w:rsidRPr="0000391A" w:rsidRDefault="00242B66" w:rsidP="00242B66">
            <w:pPr>
              <w:widowControl w:val="0"/>
              <w:adjustRightInd w:val="0"/>
              <w:jc w:val="right"/>
              <w:rPr>
                <w:sz w:val="16"/>
                <w:szCs w:val="16"/>
              </w:rPr>
            </w:pPr>
            <w:r w:rsidRPr="0000391A">
              <w:rPr>
                <w:sz w:val="16"/>
                <w:szCs w:val="16"/>
              </w:rPr>
              <w:t>по КОФК</w:t>
            </w:r>
          </w:p>
          <w:p w:rsidR="00242B66" w:rsidRPr="0000391A" w:rsidRDefault="00242B66" w:rsidP="00242B66">
            <w:pPr>
              <w:widowControl w:val="0"/>
              <w:adjustRightInd w:val="0"/>
              <w:jc w:val="right"/>
              <w:rPr>
                <w:sz w:val="16"/>
                <w:szCs w:val="16"/>
              </w:rPr>
            </w:pPr>
            <w:r w:rsidRPr="0000391A">
              <w:rPr>
                <w:sz w:val="16"/>
                <w:szCs w:val="16"/>
              </w:rPr>
              <w:t xml:space="preserve">по ОКПО </w:t>
            </w:r>
          </w:p>
          <w:p w:rsidR="00242B66" w:rsidRPr="0000391A" w:rsidRDefault="00242B66" w:rsidP="00242B66">
            <w:pPr>
              <w:widowControl w:val="0"/>
              <w:adjustRightInd w:val="0"/>
              <w:jc w:val="right"/>
              <w:rPr>
                <w:sz w:val="16"/>
                <w:szCs w:val="16"/>
              </w:rPr>
            </w:pPr>
            <w:r w:rsidRPr="0000391A">
              <w:rPr>
                <w:sz w:val="16"/>
                <w:szCs w:val="16"/>
              </w:rPr>
              <w:t> </w:t>
            </w:r>
          </w:p>
          <w:p w:rsidR="00242B66" w:rsidRPr="0000391A" w:rsidRDefault="00242B66" w:rsidP="00242B66">
            <w:pPr>
              <w:widowControl w:val="0"/>
              <w:adjustRightInd w:val="0"/>
              <w:jc w:val="right"/>
              <w:rPr>
                <w:sz w:val="16"/>
                <w:szCs w:val="16"/>
              </w:rPr>
            </w:pPr>
            <w:r w:rsidRPr="0000391A">
              <w:rPr>
                <w:sz w:val="16"/>
                <w:szCs w:val="16"/>
              </w:rPr>
              <w:t>по ОКТМО</w:t>
            </w:r>
          </w:p>
        </w:tc>
        <w:tc>
          <w:tcPr>
            <w:tcW w:w="1598" w:type="dxa"/>
            <w:gridSpan w:val="2"/>
            <w:tcBorders>
              <w:top w:val="single" w:sz="4" w:space="0" w:color="auto"/>
              <w:left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rPr>
          <w:trHeight w:val="290"/>
        </w:trPr>
        <w:tc>
          <w:tcPr>
            <w:tcW w:w="2693" w:type="dxa"/>
            <w:gridSpan w:val="2"/>
            <w:vMerge/>
            <w:tcBorders>
              <w:left w:val="nil"/>
              <w:right w:val="nil"/>
            </w:tcBorders>
            <w:shd w:val="clear" w:color="auto" w:fill="FFFFFF"/>
            <w:vAlign w:val="bottom"/>
          </w:tcPr>
          <w:p w:rsidR="00242B66" w:rsidRPr="0000391A" w:rsidRDefault="00242B66" w:rsidP="00242B66">
            <w:pPr>
              <w:widowControl w:val="0"/>
              <w:adjustRightInd w:val="0"/>
              <w:rPr>
                <w:sz w:val="16"/>
                <w:szCs w:val="16"/>
              </w:rPr>
            </w:pPr>
          </w:p>
        </w:tc>
        <w:tc>
          <w:tcPr>
            <w:tcW w:w="8183" w:type="dxa"/>
            <w:gridSpan w:val="2"/>
            <w:vMerge/>
            <w:tcBorders>
              <w:left w:val="nil"/>
              <w:bottom w:val="single" w:sz="4" w:space="0" w:color="auto"/>
              <w:right w:val="nil"/>
            </w:tcBorders>
            <w:shd w:val="clear" w:color="auto" w:fill="FFFFFF"/>
            <w:vAlign w:val="bottom"/>
          </w:tcPr>
          <w:p w:rsidR="00242B66" w:rsidRPr="0000391A" w:rsidRDefault="00242B66" w:rsidP="00242B66">
            <w:pPr>
              <w:widowControl w:val="0"/>
              <w:adjustRightInd w:val="0"/>
              <w:rPr>
                <w:sz w:val="16"/>
                <w:szCs w:val="16"/>
              </w:rPr>
            </w:pPr>
          </w:p>
        </w:tc>
        <w:tc>
          <w:tcPr>
            <w:tcW w:w="2308" w:type="dxa"/>
            <w:vMerge/>
            <w:tcBorders>
              <w:left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rPr>
          <w:trHeight w:val="279"/>
        </w:trPr>
        <w:tc>
          <w:tcPr>
            <w:tcW w:w="2693" w:type="dxa"/>
            <w:gridSpan w:val="2"/>
            <w:vMerge/>
            <w:tcBorders>
              <w:left w:val="nil"/>
              <w:right w:val="nil"/>
            </w:tcBorders>
            <w:shd w:val="clear" w:color="auto" w:fill="FFFFFF"/>
            <w:vAlign w:val="bottom"/>
          </w:tcPr>
          <w:p w:rsidR="00242B66" w:rsidRPr="0000391A" w:rsidRDefault="00242B66" w:rsidP="00242B66">
            <w:pPr>
              <w:widowControl w:val="0"/>
              <w:adjustRightInd w:val="0"/>
              <w:rPr>
                <w:sz w:val="16"/>
                <w:szCs w:val="16"/>
              </w:rPr>
            </w:pPr>
          </w:p>
        </w:tc>
        <w:tc>
          <w:tcPr>
            <w:tcW w:w="8183" w:type="dxa"/>
            <w:gridSpan w:val="2"/>
            <w:tcBorders>
              <w:top w:val="single" w:sz="4" w:space="0" w:color="auto"/>
              <w:left w:val="nil"/>
              <w:bottom w:val="single" w:sz="4" w:space="0" w:color="auto"/>
              <w:right w:val="nil"/>
            </w:tcBorders>
            <w:shd w:val="clear" w:color="auto" w:fill="FFFFFF"/>
            <w:vAlign w:val="bottom"/>
          </w:tcPr>
          <w:p w:rsidR="00242B66" w:rsidRPr="0000391A" w:rsidRDefault="00242B66" w:rsidP="00242B66">
            <w:pPr>
              <w:widowControl w:val="0"/>
              <w:adjustRightInd w:val="0"/>
              <w:rPr>
                <w:sz w:val="16"/>
                <w:szCs w:val="16"/>
              </w:rPr>
            </w:pPr>
          </w:p>
        </w:tc>
        <w:tc>
          <w:tcPr>
            <w:tcW w:w="2308" w:type="dxa"/>
            <w:vMerge/>
            <w:tcBorders>
              <w:left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rPr>
          <w:trHeight w:val="279"/>
        </w:trPr>
        <w:tc>
          <w:tcPr>
            <w:tcW w:w="2693" w:type="dxa"/>
            <w:gridSpan w:val="2"/>
            <w:vMerge/>
            <w:tcBorders>
              <w:left w:val="nil"/>
              <w:right w:val="nil"/>
            </w:tcBorders>
            <w:shd w:val="clear" w:color="auto" w:fill="FFFFFF"/>
            <w:vAlign w:val="bottom"/>
          </w:tcPr>
          <w:p w:rsidR="00242B66" w:rsidRPr="0000391A" w:rsidRDefault="00242B66" w:rsidP="00242B66">
            <w:pPr>
              <w:widowControl w:val="0"/>
              <w:adjustRightInd w:val="0"/>
              <w:rPr>
                <w:sz w:val="16"/>
                <w:szCs w:val="16"/>
              </w:rPr>
            </w:pPr>
          </w:p>
        </w:tc>
        <w:tc>
          <w:tcPr>
            <w:tcW w:w="8183" w:type="dxa"/>
            <w:gridSpan w:val="2"/>
            <w:vMerge w:val="restart"/>
            <w:tcBorders>
              <w:top w:val="single" w:sz="4" w:space="0" w:color="auto"/>
              <w:left w:val="nil"/>
              <w:right w:val="nil"/>
            </w:tcBorders>
            <w:shd w:val="clear" w:color="auto" w:fill="FFFFFF"/>
            <w:vAlign w:val="bottom"/>
          </w:tcPr>
          <w:p w:rsidR="00242B66" w:rsidRPr="0000391A" w:rsidRDefault="00242B66" w:rsidP="00242B66">
            <w:pPr>
              <w:widowControl w:val="0"/>
              <w:adjustRightInd w:val="0"/>
              <w:rPr>
                <w:sz w:val="16"/>
                <w:szCs w:val="16"/>
              </w:rPr>
            </w:pPr>
          </w:p>
        </w:tc>
        <w:tc>
          <w:tcPr>
            <w:tcW w:w="2308" w:type="dxa"/>
            <w:vMerge/>
            <w:tcBorders>
              <w:left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rPr>
          <w:trHeight w:val="236"/>
        </w:trPr>
        <w:tc>
          <w:tcPr>
            <w:tcW w:w="2693" w:type="dxa"/>
            <w:gridSpan w:val="2"/>
            <w:vMerge/>
            <w:tcBorders>
              <w:left w:val="nil"/>
              <w:right w:val="nil"/>
            </w:tcBorders>
            <w:shd w:val="clear" w:color="auto" w:fill="FFFFFF"/>
            <w:vAlign w:val="bottom"/>
          </w:tcPr>
          <w:p w:rsidR="00242B66" w:rsidRPr="0000391A" w:rsidRDefault="00242B66" w:rsidP="00242B66">
            <w:pPr>
              <w:widowControl w:val="0"/>
              <w:adjustRightInd w:val="0"/>
              <w:rPr>
                <w:sz w:val="16"/>
                <w:szCs w:val="16"/>
              </w:rPr>
            </w:pPr>
          </w:p>
        </w:tc>
        <w:tc>
          <w:tcPr>
            <w:tcW w:w="8183" w:type="dxa"/>
            <w:gridSpan w:val="2"/>
            <w:vMerge/>
            <w:tcBorders>
              <w:left w:val="nil"/>
              <w:bottom w:val="single" w:sz="4" w:space="0" w:color="auto"/>
              <w:right w:val="nil"/>
            </w:tcBorders>
            <w:shd w:val="clear" w:color="auto" w:fill="FFFFFF"/>
            <w:vAlign w:val="bottom"/>
          </w:tcPr>
          <w:p w:rsidR="00242B66" w:rsidRPr="0000391A" w:rsidRDefault="00242B66" w:rsidP="00242B66">
            <w:pPr>
              <w:widowControl w:val="0"/>
              <w:adjustRightInd w:val="0"/>
              <w:rPr>
                <w:sz w:val="16"/>
                <w:szCs w:val="16"/>
              </w:rPr>
            </w:pPr>
          </w:p>
        </w:tc>
        <w:tc>
          <w:tcPr>
            <w:tcW w:w="2308" w:type="dxa"/>
            <w:vMerge/>
            <w:tcBorders>
              <w:left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rPr>
          <w:trHeight w:val="279"/>
        </w:trPr>
        <w:tc>
          <w:tcPr>
            <w:tcW w:w="2693" w:type="dxa"/>
            <w:gridSpan w:val="2"/>
            <w:vMerge/>
            <w:tcBorders>
              <w:left w:val="nil"/>
              <w:right w:val="nil"/>
            </w:tcBorders>
            <w:shd w:val="clear" w:color="auto" w:fill="FFFFFF"/>
            <w:vAlign w:val="bottom"/>
          </w:tcPr>
          <w:p w:rsidR="00242B66" w:rsidRPr="0000391A" w:rsidRDefault="00242B66" w:rsidP="00242B66">
            <w:pPr>
              <w:widowControl w:val="0"/>
              <w:adjustRightInd w:val="0"/>
              <w:rPr>
                <w:sz w:val="16"/>
                <w:szCs w:val="16"/>
              </w:rPr>
            </w:pPr>
          </w:p>
        </w:tc>
        <w:tc>
          <w:tcPr>
            <w:tcW w:w="8183" w:type="dxa"/>
            <w:gridSpan w:val="2"/>
            <w:tcBorders>
              <w:top w:val="single" w:sz="4" w:space="0" w:color="auto"/>
              <w:left w:val="nil"/>
              <w:bottom w:val="single" w:sz="4" w:space="0" w:color="auto"/>
              <w:right w:val="nil"/>
            </w:tcBorders>
            <w:shd w:val="clear" w:color="auto" w:fill="FFFFFF"/>
            <w:vAlign w:val="bottom"/>
          </w:tcPr>
          <w:p w:rsidR="00242B66" w:rsidRPr="0000391A" w:rsidRDefault="00242B66" w:rsidP="00242B66">
            <w:pPr>
              <w:widowControl w:val="0"/>
              <w:adjustRightInd w:val="0"/>
              <w:rPr>
                <w:sz w:val="16"/>
                <w:szCs w:val="16"/>
              </w:rPr>
            </w:pPr>
          </w:p>
        </w:tc>
        <w:tc>
          <w:tcPr>
            <w:tcW w:w="2308" w:type="dxa"/>
            <w:vMerge/>
            <w:tcBorders>
              <w:left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p>
        </w:tc>
        <w:tc>
          <w:tcPr>
            <w:tcW w:w="1598" w:type="dxa"/>
            <w:gridSpan w:val="2"/>
            <w:vMerge w:val="restart"/>
            <w:tcBorders>
              <w:top w:val="single" w:sz="4" w:space="0" w:color="auto"/>
              <w:left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rPr>
          <w:trHeight w:val="333"/>
        </w:trPr>
        <w:tc>
          <w:tcPr>
            <w:tcW w:w="2693" w:type="dxa"/>
            <w:gridSpan w:val="2"/>
            <w:vMerge/>
            <w:tcBorders>
              <w:left w:val="nil"/>
              <w:right w:val="nil"/>
            </w:tcBorders>
            <w:shd w:val="clear" w:color="auto" w:fill="FFFFFF"/>
            <w:vAlign w:val="bottom"/>
          </w:tcPr>
          <w:p w:rsidR="00242B66" w:rsidRPr="0000391A" w:rsidRDefault="00242B66" w:rsidP="00242B66">
            <w:pPr>
              <w:widowControl w:val="0"/>
              <w:adjustRightInd w:val="0"/>
              <w:rPr>
                <w:sz w:val="16"/>
                <w:szCs w:val="16"/>
              </w:rPr>
            </w:pPr>
          </w:p>
        </w:tc>
        <w:tc>
          <w:tcPr>
            <w:tcW w:w="8183" w:type="dxa"/>
            <w:gridSpan w:val="2"/>
            <w:tcBorders>
              <w:top w:val="single" w:sz="4" w:space="0" w:color="auto"/>
              <w:left w:val="nil"/>
              <w:right w:val="nil"/>
            </w:tcBorders>
            <w:shd w:val="clear" w:color="auto" w:fill="FFFFFF"/>
            <w:vAlign w:val="bottom"/>
          </w:tcPr>
          <w:p w:rsidR="00242B66" w:rsidRPr="0000391A" w:rsidRDefault="00242B66" w:rsidP="00242B66">
            <w:pPr>
              <w:widowControl w:val="0"/>
              <w:adjustRightInd w:val="0"/>
              <w:rPr>
                <w:sz w:val="16"/>
                <w:szCs w:val="16"/>
              </w:rPr>
            </w:pPr>
          </w:p>
        </w:tc>
        <w:tc>
          <w:tcPr>
            <w:tcW w:w="2308" w:type="dxa"/>
            <w:vMerge/>
            <w:tcBorders>
              <w:left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p>
        </w:tc>
        <w:tc>
          <w:tcPr>
            <w:tcW w:w="1598" w:type="dxa"/>
            <w:gridSpan w:val="2"/>
            <w:vMerge/>
            <w:tcBorders>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r w:rsidR="00242B66" w:rsidRPr="0000391A" w:rsidTr="00242B66">
        <w:trPr>
          <w:trHeight w:val="430"/>
        </w:trPr>
        <w:tc>
          <w:tcPr>
            <w:tcW w:w="2693" w:type="dxa"/>
            <w:gridSpan w:val="2"/>
            <w:tcBorders>
              <w:left w:val="nil"/>
              <w:bottom w:val="nil"/>
              <w:right w:val="nil"/>
            </w:tcBorders>
            <w:shd w:val="clear" w:color="auto" w:fill="FFFFFF"/>
            <w:vAlign w:val="bottom"/>
          </w:tcPr>
          <w:p w:rsidR="00242B66" w:rsidRPr="0000391A" w:rsidRDefault="00242B66" w:rsidP="00242B66">
            <w:pPr>
              <w:widowControl w:val="0"/>
              <w:adjustRightInd w:val="0"/>
              <w:rPr>
                <w:sz w:val="16"/>
                <w:szCs w:val="16"/>
              </w:rPr>
            </w:pPr>
            <w:r w:rsidRPr="0000391A">
              <w:rPr>
                <w:sz w:val="16"/>
                <w:szCs w:val="16"/>
              </w:rPr>
              <w:t>Основания для передачи</w:t>
            </w:r>
          </w:p>
        </w:tc>
        <w:tc>
          <w:tcPr>
            <w:tcW w:w="8183" w:type="dxa"/>
            <w:gridSpan w:val="2"/>
            <w:tcBorders>
              <w:left w:val="nil"/>
              <w:bottom w:val="single" w:sz="4" w:space="0" w:color="auto"/>
              <w:right w:val="nil"/>
            </w:tcBorders>
            <w:shd w:val="clear" w:color="auto" w:fill="FFFFFF"/>
            <w:vAlign w:val="bottom"/>
          </w:tcPr>
          <w:p w:rsidR="00242B66" w:rsidRPr="0000391A" w:rsidRDefault="00242B66" w:rsidP="00242B66">
            <w:pPr>
              <w:widowControl w:val="0"/>
              <w:adjustRightInd w:val="0"/>
              <w:rPr>
                <w:sz w:val="16"/>
                <w:szCs w:val="16"/>
              </w:rPr>
            </w:pPr>
          </w:p>
        </w:tc>
        <w:tc>
          <w:tcPr>
            <w:tcW w:w="2308" w:type="dxa"/>
            <w:tcBorders>
              <w:left w:val="nil"/>
              <w:bottom w:val="nil"/>
              <w:right w:val="single" w:sz="4" w:space="0" w:color="auto"/>
            </w:tcBorders>
            <w:shd w:val="clear" w:color="auto" w:fill="FFFFFF"/>
            <w:vAlign w:val="bottom"/>
          </w:tcPr>
          <w:p w:rsidR="00242B66" w:rsidRPr="0000391A" w:rsidRDefault="00242B66" w:rsidP="00242B66">
            <w:pPr>
              <w:widowControl w:val="0"/>
              <w:adjustRightInd w:val="0"/>
              <w:jc w:val="right"/>
              <w:rPr>
                <w:sz w:val="16"/>
                <w:szCs w:val="16"/>
              </w:rPr>
            </w:pPr>
          </w:p>
        </w:tc>
        <w:tc>
          <w:tcPr>
            <w:tcW w:w="15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2B66" w:rsidRPr="0000391A" w:rsidRDefault="00242B66" w:rsidP="00242B66">
            <w:pPr>
              <w:widowControl w:val="0"/>
              <w:adjustRightInd w:val="0"/>
              <w:jc w:val="center"/>
              <w:rPr>
                <w:sz w:val="16"/>
                <w:szCs w:val="16"/>
              </w:rPr>
            </w:pPr>
          </w:p>
        </w:tc>
      </w:tr>
    </w:tbl>
    <w:p w:rsidR="00242B66" w:rsidRPr="0000391A" w:rsidRDefault="00242B66" w:rsidP="00242B66">
      <w:pPr>
        <w:widowControl w:val="0"/>
        <w:adjustRightInd w:val="0"/>
        <w:rPr>
          <w:sz w:val="16"/>
          <w:szCs w:val="16"/>
        </w:rPr>
      </w:pPr>
      <w:r w:rsidRPr="0000391A">
        <w:rPr>
          <w:sz w:val="16"/>
          <w:szCs w:val="16"/>
        </w:rPr>
        <w:t xml:space="preserve">                                                                                                                                                                                                                                                                                                                                         </w:t>
      </w:r>
    </w:p>
    <w:p w:rsidR="00242B66" w:rsidRPr="0000391A" w:rsidRDefault="00242B66" w:rsidP="00242B66">
      <w:pPr>
        <w:pStyle w:val="af"/>
      </w:pPr>
      <w:r w:rsidRPr="0000391A">
        <w:rPr>
          <w:sz w:val="22"/>
          <w:szCs w:val="22"/>
        </w:rPr>
        <w:t xml:space="preserve">   </w:t>
      </w:r>
    </w:p>
    <w:p w:rsidR="00242B66" w:rsidRPr="0000391A" w:rsidRDefault="00242B66" w:rsidP="00242B66">
      <w:pPr>
        <w:pStyle w:val="1"/>
        <w:rPr>
          <w:rFonts w:ascii="Times New Roman" w:hAnsi="Times New Roman" w:cs="Times New Roman"/>
          <w:color w:val="auto"/>
          <w:sz w:val="16"/>
          <w:szCs w:val="16"/>
        </w:rPr>
      </w:pPr>
      <w:bookmarkStart w:id="398" w:name="sub_55100"/>
      <w:r w:rsidRPr="0000391A">
        <w:rPr>
          <w:rFonts w:ascii="Times New Roman" w:hAnsi="Times New Roman" w:cs="Times New Roman"/>
          <w:color w:val="auto"/>
          <w:sz w:val="16"/>
          <w:szCs w:val="16"/>
        </w:rPr>
        <w:t>1. Остаток средств на лицевом счете</w:t>
      </w:r>
    </w:p>
    <w:tbl>
      <w:tblPr>
        <w:tblW w:w="150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0"/>
        <w:gridCol w:w="1790"/>
        <w:gridCol w:w="1699"/>
        <w:gridCol w:w="1694"/>
        <w:gridCol w:w="2160"/>
        <w:gridCol w:w="1978"/>
        <w:gridCol w:w="2028"/>
        <w:gridCol w:w="1837"/>
      </w:tblGrid>
      <w:tr w:rsidR="00242B66" w:rsidRPr="0000391A" w:rsidTr="00242B66">
        <w:tc>
          <w:tcPr>
            <w:tcW w:w="7093" w:type="dxa"/>
            <w:gridSpan w:val="4"/>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bookmarkStart w:id="399" w:name="sub_55110"/>
            <w:bookmarkEnd w:id="398"/>
            <w:r w:rsidRPr="0000391A">
              <w:rPr>
                <w:rFonts w:ascii="Times New Roman" w:hAnsi="Times New Roman" w:cs="Times New Roman"/>
                <w:sz w:val="16"/>
                <w:szCs w:val="16"/>
              </w:rPr>
              <w:t>Код субсидии (цели, целевых средств)</w:t>
            </w:r>
            <w:bookmarkEnd w:id="399"/>
          </w:p>
        </w:tc>
        <w:tc>
          <w:tcPr>
            <w:tcW w:w="216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 начало года</w:t>
            </w:r>
          </w:p>
        </w:tc>
        <w:tc>
          <w:tcPr>
            <w:tcW w:w="5843"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 отчетную дату</w:t>
            </w:r>
          </w:p>
        </w:tc>
      </w:tr>
      <w:tr w:rsidR="00242B66" w:rsidRPr="0000391A" w:rsidTr="00242B66">
        <w:tc>
          <w:tcPr>
            <w:tcW w:w="3700"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передающей стороны</w:t>
            </w:r>
          </w:p>
        </w:tc>
        <w:tc>
          <w:tcPr>
            <w:tcW w:w="3393"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принимающей стороны</w:t>
            </w:r>
          </w:p>
        </w:tc>
        <w:tc>
          <w:tcPr>
            <w:tcW w:w="216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7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всего</w:t>
            </w:r>
          </w:p>
        </w:tc>
        <w:tc>
          <w:tcPr>
            <w:tcW w:w="3865"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 том числе неразрешенный к использованию остаток субсидии</w:t>
            </w:r>
          </w:p>
        </w:tc>
      </w:tr>
      <w:tr w:rsidR="00242B66" w:rsidRPr="0000391A" w:rsidTr="00242B66">
        <w:tc>
          <w:tcPr>
            <w:tcW w:w="19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прошлого года</w:t>
            </w:r>
          </w:p>
        </w:tc>
        <w:tc>
          <w:tcPr>
            <w:tcW w:w="17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текущего года</w:t>
            </w:r>
          </w:p>
        </w:tc>
        <w:tc>
          <w:tcPr>
            <w:tcW w:w="16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прошлого года</w:t>
            </w:r>
          </w:p>
        </w:tc>
        <w:tc>
          <w:tcPr>
            <w:tcW w:w="16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текущего года</w:t>
            </w:r>
          </w:p>
        </w:tc>
        <w:tc>
          <w:tcPr>
            <w:tcW w:w="216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7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2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прошлого года</w:t>
            </w:r>
          </w:p>
        </w:tc>
        <w:tc>
          <w:tcPr>
            <w:tcW w:w="183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текущего года</w:t>
            </w:r>
          </w:p>
        </w:tc>
      </w:tr>
      <w:tr w:rsidR="00242B66" w:rsidRPr="0000391A" w:rsidTr="00242B66">
        <w:tc>
          <w:tcPr>
            <w:tcW w:w="19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7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6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6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216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202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7</w:t>
            </w:r>
          </w:p>
        </w:tc>
        <w:tc>
          <w:tcPr>
            <w:tcW w:w="183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8</w:t>
            </w:r>
          </w:p>
        </w:tc>
      </w:tr>
      <w:tr w:rsidR="00242B66" w:rsidRPr="0000391A" w:rsidTr="00242B66">
        <w:tc>
          <w:tcPr>
            <w:tcW w:w="1910" w:type="dxa"/>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7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6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2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37" w:type="dxa"/>
            <w:tcBorders>
              <w:top w:val="single" w:sz="4" w:space="0" w:color="auto"/>
              <w:left w:val="single" w:sz="4" w:space="0" w:color="auto"/>
              <w:bottom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7093" w:type="dxa"/>
            <w:gridSpan w:val="4"/>
            <w:tcBorders>
              <w:top w:val="single" w:sz="4" w:space="0" w:color="auto"/>
              <w:left w:val="nil"/>
              <w:bottom w:val="nil"/>
              <w:right w:val="single" w:sz="4" w:space="0" w:color="auto"/>
            </w:tcBorders>
          </w:tcPr>
          <w:p w:rsidR="00242B66" w:rsidRPr="0000391A" w:rsidRDefault="00242B66" w:rsidP="00242B66">
            <w:pPr>
              <w:pStyle w:val="ae"/>
              <w:jc w:val="right"/>
              <w:rPr>
                <w:rFonts w:ascii="Times New Roman" w:hAnsi="Times New Roman" w:cs="Times New Roman"/>
                <w:sz w:val="16"/>
                <w:szCs w:val="16"/>
              </w:rPr>
            </w:pPr>
            <w:bookmarkStart w:id="400" w:name="sub_55101"/>
            <w:r w:rsidRPr="0000391A">
              <w:rPr>
                <w:rFonts w:ascii="Times New Roman" w:hAnsi="Times New Roman" w:cs="Times New Roman"/>
                <w:sz w:val="16"/>
                <w:szCs w:val="16"/>
              </w:rPr>
              <w:t>Итого</w:t>
            </w:r>
            <w:bookmarkEnd w:id="400"/>
          </w:p>
        </w:tc>
        <w:tc>
          <w:tcPr>
            <w:tcW w:w="216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7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2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837" w:type="dxa"/>
            <w:tcBorders>
              <w:top w:val="single" w:sz="4" w:space="0" w:color="auto"/>
              <w:left w:val="single" w:sz="4" w:space="0" w:color="auto"/>
              <w:bottom w:val="single" w:sz="4" w:space="0" w:color="auto"/>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pStyle w:val="1"/>
        <w:rPr>
          <w:rFonts w:ascii="Times New Roman" w:hAnsi="Times New Roman" w:cs="Times New Roman"/>
          <w:color w:val="auto"/>
          <w:sz w:val="16"/>
          <w:szCs w:val="16"/>
        </w:rPr>
      </w:pPr>
      <w:bookmarkStart w:id="401" w:name="sub_55200"/>
      <w:r w:rsidRPr="0000391A">
        <w:rPr>
          <w:rFonts w:ascii="Times New Roman" w:hAnsi="Times New Roman" w:cs="Times New Roman"/>
          <w:color w:val="auto"/>
          <w:sz w:val="16"/>
          <w:szCs w:val="16"/>
        </w:rPr>
        <w:t>2. Сведения о разрешенных операциях с субсидиями</w:t>
      </w:r>
    </w:p>
    <w:tbl>
      <w:tblPr>
        <w:tblW w:w="150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5"/>
        <w:gridCol w:w="1694"/>
        <w:gridCol w:w="1411"/>
        <w:gridCol w:w="1507"/>
        <w:gridCol w:w="1411"/>
        <w:gridCol w:w="2160"/>
        <w:gridCol w:w="2069"/>
        <w:gridCol w:w="1751"/>
        <w:gridCol w:w="1645"/>
      </w:tblGrid>
      <w:tr w:rsidR="00242B66" w:rsidRPr="0000391A" w:rsidTr="00242B66">
        <w:tc>
          <w:tcPr>
            <w:tcW w:w="3129"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bookmarkStart w:id="402" w:name="sub_55210"/>
            <w:bookmarkEnd w:id="401"/>
            <w:r w:rsidRPr="0000391A">
              <w:rPr>
                <w:rFonts w:ascii="Times New Roman" w:hAnsi="Times New Roman" w:cs="Times New Roman"/>
                <w:sz w:val="16"/>
                <w:szCs w:val="16"/>
              </w:rPr>
              <w:t xml:space="preserve">Код по </w:t>
            </w:r>
            <w:hyperlink r:id="rId156" w:history="1">
              <w:r w:rsidRPr="0000391A">
                <w:rPr>
                  <w:rStyle w:val="ad"/>
                  <w:rFonts w:ascii="Times New Roman" w:hAnsi="Times New Roman" w:cs="Times New Roman"/>
                  <w:color w:val="auto"/>
                  <w:sz w:val="16"/>
                  <w:szCs w:val="16"/>
                </w:rPr>
                <w:t>бюджетной классификации</w:t>
              </w:r>
            </w:hyperlink>
            <w:r w:rsidRPr="0000391A">
              <w:rPr>
                <w:rFonts w:ascii="Times New Roman" w:hAnsi="Times New Roman" w:cs="Times New Roman"/>
                <w:sz w:val="16"/>
                <w:szCs w:val="16"/>
              </w:rPr>
              <w:t xml:space="preserve"> Российской Федерации</w:t>
            </w:r>
            <w:bookmarkEnd w:id="402"/>
          </w:p>
        </w:tc>
        <w:tc>
          <w:tcPr>
            <w:tcW w:w="2918"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Код субсидии (целевых средств)</w:t>
            </w:r>
          </w:p>
        </w:tc>
        <w:tc>
          <w:tcPr>
            <w:tcW w:w="1411"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Код объекта капитальных вложений</w:t>
            </w:r>
          </w:p>
        </w:tc>
        <w:tc>
          <w:tcPr>
            <w:tcW w:w="216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Разрешенный к использованию остаток субсидий прошлых лет</w:t>
            </w:r>
          </w:p>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 начало 20__ г.</w:t>
            </w:r>
          </w:p>
        </w:tc>
        <w:tc>
          <w:tcPr>
            <w:tcW w:w="2069"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Суммы возврата дебиторской</w:t>
            </w:r>
          </w:p>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задолженности прошлых лет</w:t>
            </w:r>
          </w:p>
        </w:tc>
        <w:tc>
          <w:tcPr>
            <w:tcW w:w="3396"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Планируемые</w:t>
            </w:r>
          </w:p>
        </w:tc>
      </w:tr>
      <w:tr w:rsidR="00242B66" w:rsidRPr="0000391A" w:rsidTr="00242B66">
        <w:tc>
          <w:tcPr>
            <w:tcW w:w="143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передающей стороны</w:t>
            </w:r>
          </w:p>
        </w:tc>
        <w:tc>
          <w:tcPr>
            <w:tcW w:w="16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принимающей стороны</w:t>
            </w:r>
          </w:p>
        </w:tc>
        <w:tc>
          <w:tcPr>
            <w:tcW w:w="141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передающей стороны</w:t>
            </w:r>
          </w:p>
        </w:tc>
        <w:tc>
          <w:tcPr>
            <w:tcW w:w="150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принимающей стороны</w:t>
            </w:r>
          </w:p>
        </w:tc>
        <w:tc>
          <w:tcPr>
            <w:tcW w:w="1411"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16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6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7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поступления</w:t>
            </w:r>
          </w:p>
        </w:tc>
        <w:tc>
          <w:tcPr>
            <w:tcW w:w="164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выплаты</w:t>
            </w:r>
          </w:p>
        </w:tc>
      </w:tr>
      <w:tr w:rsidR="00242B66" w:rsidRPr="0000391A" w:rsidTr="00242B66">
        <w:tc>
          <w:tcPr>
            <w:tcW w:w="143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6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41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50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141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216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206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7</w:t>
            </w:r>
          </w:p>
        </w:tc>
        <w:tc>
          <w:tcPr>
            <w:tcW w:w="17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8</w:t>
            </w:r>
          </w:p>
        </w:tc>
        <w:tc>
          <w:tcPr>
            <w:tcW w:w="164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9</w:t>
            </w:r>
          </w:p>
        </w:tc>
      </w:tr>
      <w:tr w:rsidR="00242B66" w:rsidRPr="0000391A" w:rsidTr="00242B66">
        <w:tc>
          <w:tcPr>
            <w:tcW w:w="1435" w:type="dxa"/>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6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50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6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7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645" w:type="dxa"/>
            <w:tcBorders>
              <w:top w:val="single" w:sz="4" w:space="0" w:color="auto"/>
              <w:left w:val="single" w:sz="4" w:space="0" w:color="auto"/>
              <w:bottom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7458" w:type="dxa"/>
            <w:gridSpan w:val="5"/>
            <w:tcBorders>
              <w:top w:val="single" w:sz="4" w:space="0" w:color="auto"/>
              <w:left w:val="nil"/>
              <w:bottom w:val="nil"/>
              <w:right w:val="single" w:sz="4" w:space="0" w:color="auto"/>
            </w:tcBorders>
          </w:tcPr>
          <w:p w:rsidR="00242B66" w:rsidRPr="0000391A" w:rsidRDefault="00242B66" w:rsidP="00242B66">
            <w:pPr>
              <w:pStyle w:val="ae"/>
              <w:jc w:val="right"/>
              <w:rPr>
                <w:rFonts w:ascii="Times New Roman" w:hAnsi="Times New Roman" w:cs="Times New Roman"/>
                <w:sz w:val="16"/>
                <w:szCs w:val="16"/>
              </w:rPr>
            </w:pPr>
            <w:bookmarkStart w:id="403" w:name="sub_55201"/>
            <w:r w:rsidRPr="0000391A">
              <w:rPr>
                <w:rFonts w:ascii="Times New Roman" w:hAnsi="Times New Roman" w:cs="Times New Roman"/>
                <w:sz w:val="16"/>
                <w:szCs w:val="16"/>
              </w:rPr>
              <w:t>Итого</w:t>
            </w:r>
            <w:bookmarkEnd w:id="403"/>
          </w:p>
        </w:tc>
        <w:tc>
          <w:tcPr>
            <w:tcW w:w="216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06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7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645" w:type="dxa"/>
            <w:tcBorders>
              <w:top w:val="single" w:sz="4" w:space="0" w:color="auto"/>
              <w:left w:val="single" w:sz="4" w:space="0" w:color="auto"/>
              <w:bottom w:val="single" w:sz="4" w:space="0" w:color="auto"/>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pStyle w:val="1"/>
        <w:rPr>
          <w:rFonts w:ascii="Times New Roman" w:hAnsi="Times New Roman" w:cs="Times New Roman"/>
          <w:color w:val="auto"/>
          <w:sz w:val="16"/>
          <w:szCs w:val="16"/>
        </w:rPr>
      </w:pPr>
      <w:bookmarkStart w:id="404" w:name="sub_55300"/>
      <w:r w:rsidRPr="0000391A">
        <w:rPr>
          <w:rFonts w:ascii="Times New Roman" w:hAnsi="Times New Roman" w:cs="Times New Roman"/>
          <w:color w:val="auto"/>
          <w:sz w:val="16"/>
          <w:szCs w:val="16"/>
        </w:rPr>
        <w:t>3. Операции со средствами клиента</w:t>
      </w:r>
    </w:p>
    <w:tbl>
      <w:tblPr>
        <w:tblW w:w="155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5"/>
        <w:gridCol w:w="1786"/>
        <w:gridCol w:w="1982"/>
        <w:gridCol w:w="1689"/>
        <w:gridCol w:w="1689"/>
        <w:gridCol w:w="2260"/>
        <w:gridCol w:w="2265"/>
        <w:gridCol w:w="1697"/>
        <w:gridCol w:w="342"/>
      </w:tblGrid>
      <w:tr w:rsidR="00242B66" w:rsidRPr="0000391A" w:rsidTr="00242B66">
        <w:trPr>
          <w:gridAfter w:val="1"/>
          <w:wAfter w:w="337" w:type="dxa"/>
        </w:trPr>
        <w:tc>
          <w:tcPr>
            <w:tcW w:w="3581"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bookmarkStart w:id="405" w:name="sub_55310"/>
            <w:bookmarkEnd w:id="404"/>
            <w:r w:rsidRPr="0000391A">
              <w:rPr>
                <w:rFonts w:ascii="Times New Roman" w:hAnsi="Times New Roman" w:cs="Times New Roman"/>
                <w:sz w:val="16"/>
                <w:szCs w:val="16"/>
              </w:rPr>
              <w:t xml:space="preserve">Код по </w:t>
            </w:r>
            <w:hyperlink r:id="rId157" w:history="1">
              <w:r w:rsidRPr="0000391A">
                <w:rPr>
                  <w:rStyle w:val="ad"/>
                  <w:rFonts w:ascii="Times New Roman" w:hAnsi="Times New Roman" w:cs="Times New Roman"/>
                  <w:color w:val="auto"/>
                  <w:sz w:val="16"/>
                  <w:szCs w:val="16"/>
                </w:rPr>
                <w:t>бюджетной классификации</w:t>
              </w:r>
            </w:hyperlink>
            <w:r w:rsidRPr="0000391A">
              <w:rPr>
                <w:rFonts w:ascii="Times New Roman" w:hAnsi="Times New Roman" w:cs="Times New Roman"/>
                <w:sz w:val="16"/>
                <w:szCs w:val="16"/>
              </w:rPr>
              <w:t xml:space="preserve"> Российской Федерации</w:t>
            </w:r>
            <w:bookmarkEnd w:id="405"/>
          </w:p>
        </w:tc>
        <w:tc>
          <w:tcPr>
            <w:tcW w:w="3672"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Код субсидии (цели, целевых средств)</w:t>
            </w:r>
          </w:p>
        </w:tc>
        <w:tc>
          <w:tcPr>
            <w:tcW w:w="169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Код объекта капитальных вложений</w:t>
            </w:r>
          </w:p>
        </w:tc>
        <w:tc>
          <w:tcPr>
            <w:tcW w:w="2261"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Поступления</w:t>
            </w:r>
          </w:p>
        </w:tc>
        <w:tc>
          <w:tcPr>
            <w:tcW w:w="2266"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Выплаты</w:t>
            </w:r>
          </w:p>
        </w:tc>
        <w:tc>
          <w:tcPr>
            <w:tcW w:w="169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242B66" w:rsidRPr="0000391A" w:rsidTr="00242B66">
        <w:trPr>
          <w:gridAfter w:val="1"/>
          <w:wAfter w:w="337" w:type="dxa"/>
        </w:trPr>
        <w:tc>
          <w:tcPr>
            <w:tcW w:w="17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передающей стороны</w:t>
            </w:r>
          </w:p>
        </w:tc>
        <w:tc>
          <w:tcPr>
            <w:tcW w:w="17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принимающей стороны</w:t>
            </w: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передающей стороны</w:t>
            </w:r>
          </w:p>
        </w:tc>
        <w:tc>
          <w:tcPr>
            <w:tcW w:w="16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принимающей стороны</w:t>
            </w:r>
          </w:p>
        </w:tc>
        <w:tc>
          <w:tcPr>
            <w:tcW w:w="169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261"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266"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698" w:type="dxa"/>
            <w:vMerge/>
            <w:tcBorders>
              <w:top w:val="nil"/>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rPr>
          <w:gridAfter w:val="1"/>
          <w:wAfter w:w="337" w:type="dxa"/>
        </w:trPr>
        <w:tc>
          <w:tcPr>
            <w:tcW w:w="179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7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6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16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226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226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7</w:t>
            </w:r>
          </w:p>
        </w:tc>
        <w:tc>
          <w:tcPr>
            <w:tcW w:w="169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8</w:t>
            </w:r>
          </w:p>
        </w:tc>
      </w:tr>
      <w:tr w:rsidR="00242B66" w:rsidRPr="0000391A" w:rsidTr="00242B66">
        <w:tc>
          <w:tcPr>
            <w:tcW w:w="1795" w:type="dxa"/>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78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8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6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6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26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26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693" w:type="dxa"/>
            <w:tcBorders>
              <w:top w:val="nil"/>
              <w:left w:val="single" w:sz="4" w:space="0" w:color="auto"/>
              <w:bottom w:val="single" w:sz="4" w:space="0" w:color="auto"/>
              <w:right w:val="nil"/>
            </w:tcBorders>
          </w:tcPr>
          <w:p w:rsidR="00242B66" w:rsidRPr="0000391A" w:rsidRDefault="00242B66" w:rsidP="00242B66">
            <w:pPr>
              <w:pStyle w:val="ae"/>
              <w:rPr>
                <w:rFonts w:ascii="Times New Roman" w:hAnsi="Times New Roman" w:cs="Times New Roman"/>
                <w:sz w:val="16"/>
                <w:szCs w:val="16"/>
              </w:rPr>
            </w:pPr>
          </w:p>
        </w:tc>
        <w:tc>
          <w:tcPr>
            <w:tcW w:w="342" w:type="dxa"/>
            <w:tcBorders>
              <w:top w:val="nil"/>
              <w:left w:val="single" w:sz="4" w:space="0" w:color="auto"/>
              <w:bottom w:val="nil"/>
              <w:right w:val="nil"/>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943" w:type="dxa"/>
            <w:gridSpan w:val="5"/>
            <w:tcBorders>
              <w:top w:val="single" w:sz="4" w:space="0" w:color="auto"/>
              <w:left w:val="nil"/>
              <w:bottom w:val="nil"/>
              <w:right w:val="single" w:sz="4" w:space="0" w:color="auto"/>
            </w:tcBorders>
          </w:tcPr>
          <w:p w:rsidR="00242B66" w:rsidRPr="0000391A" w:rsidRDefault="00242B66" w:rsidP="00242B66">
            <w:pPr>
              <w:pStyle w:val="ae"/>
              <w:jc w:val="right"/>
              <w:rPr>
                <w:rFonts w:ascii="Times New Roman" w:hAnsi="Times New Roman" w:cs="Times New Roman"/>
                <w:sz w:val="16"/>
                <w:szCs w:val="16"/>
              </w:rPr>
            </w:pPr>
            <w:bookmarkStart w:id="406" w:name="sub_55301"/>
            <w:r w:rsidRPr="0000391A">
              <w:rPr>
                <w:rFonts w:ascii="Times New Roman" w:hAnsi="Times New Roman" w:cs="Times New Roman"/>
                <w:sz w:val="16"/>
                <w:szCs w:val="16"/>
              </w:rPr>
              <w:t>Итого</w:t>
            </w:r>
            <w:bookmarkEnd w:id="406"/>
          </w:p>
        </w:tc>
        <w:tc>
          <w:tcPr>
            <w:tcW w:w="226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26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693" w:type="dxa"/>
            <w:tcBorders>
              <w:top w:val="single" w:sz="4" w:space="0" w:color="auto"/>
              <w:left w:val="single" w:sz="4" w:space="0" w:color="auto"/>
              <w:bottom w:val="single" w:sz="4" w:space="0" w:color="auto"/>
              <w:right w:val="nil"/>
            </w:tcBorders>
          </w:tcPr>
          <w:p w:rsidR="00242B66" w:rsidRPr="0000391A" w:rsidRDefault="00242B66" w:rsidP="00242B66">
            <w:pPr>
              <w:pStyle w:val="ae"/>
              <w:rPr>
                <w:rFonts w:ascii="Times New Roman" w:hAnsi="Times New Roman" w:cs="Times New Roman"/>
                <w:sz w:val="16"/>
                <w:szCs w:val="16"/>
              </w:rPr>
            </w:pPr>
          </w:p>
        </w:tc>
        <w:tc>
          <w:tcPr>
            <w:tcW w:w="342" w:type="dxa"/>
            <w:tcBorders>
              <w:top w:val="nil"/>
              <w:left w:val="single" w:sz="4" w:space="0" w:color="auto"/>
              <w:bottom w:val="nil"/>
              <w:right w:val="nil"/>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pStyle w:val="af"/>
        <w:tabs>
          <w:tab w:val="left" w:pos="5103"/>
        </w:tabs>
        <w:ind w:firstLine="851"/>
        <w:rPr>
          <w:rFonts w:ascii="Times New Roman" w:hAnsi="Times New Roman" w:cs="Times New Roman"/>
          <w:sz w:val="20"/>
          <w:szCs w:val="20"/>
        </w:rPr>
      </w:pPr>
      <w:r w:rsidRPr="0000391A">
        <w:rPr>
          <w:rFonts w:ascii="Times New Roman" w:hAnsi="Times New Roman" w:cs="Times New Roman"/>
          <w:sz w:val="20"/>
          <w:szCs w:val="20"/>
        </w:rPr>
        <w:t>Передающая сторона:                                                                      Принимающая сторона:</w:t>
      </w:r>
    </w:p>
    <w:p w:rsidR="00242B66" w:rsidRPr="0000391A" w:rsidRDefault="00242B66" w:rsidP="00242B66">
      <w:pPr>
        <w:tabs>
          <w:tab w:val="left" w:pos="5103"/>
        </w:tabs>
        <w:ind w:firstLine="851"/>
      </w:pPr>
    </w:p>
    <w:p w:rsidR="00242B66" w:rsidRPr="0000391A" w:rsidRDefault="00242B66" w:rsidP="00242B66">
      <w:pPr>
        <w:pStyle w:val="af"/>
        <w:tabs>
          <w:tab w:val="left" w:pos="5103"/>
        </w:tabs>
        <w:ind w:firstLine="851"/>
        <w:rPr>
          <w:rFonts w:ascii="Times New Roman" w:hAnsi="Times New Roman" w:cs="Times New Roman"/>
          <w:sz w:val="20"/>
          <w:szCs w:val="20"/>
        </w:rPr>
      </w:pPr>
      <w:r w:rsidRPr="0000391A">
        <w:rPr>
          <w:rFonts w:ascii="Times New Roman" w:hAnsi="Times New Roman" w:cs="Times New Roman"/>
          <w:sz w:val="20"/>
          <w:szCs w:val="20"/>
        </w:rPr>
        <w:t>Руководитель клиента                                                                      Руководитель клиента</w:t>
      </w:r>
    </w:p>
    <w:p w:rsidR="00242B66" w:rsidRPr="0000391A" w:rsidRDefault="00242B66" w:rsidP="00242B66">
      <w:pPr>
        <w:pStyle w:val="af"/>
        <w:tabs>
          <w:tab w:val="left" w:pos="5103"/>
        </w:tabs>
        <w:ind w:firstLine="851"/>
        <w:rPr>
          <w:rFonts w:ascii="Times New Roman" w:hAnsi="Times New Roman" w:cs="Times New Roman"/>
          <w:sz w:val="20"/>
          <w:szCs w:val="20"/>
        </w:rPr>
      </w:pPr>
      <w:r w:rsidRPr="0000391A">
        <w:rPr>
          <w:rFonts w:ascii="Times New Roman" w:hAnsi="Times New Roman" w:cs="Times New Roman"/>
          <w:sz w:val="20"/>
          <w:szCs w:val="20"/>
        </w:rPr>
        <w:t xml:space="preserve">(уполномоченное лицо)_________  ________ _____________________                   (уполномоченное лицо)_________  ________ _____________________   </w:t>
      </w:r>
    </w:p>
    <w:p w:rsidR="00242B66" w:rsidRPr="0000391A" w:rsidRDefault="00242B66" w:rsidP="00242B66">
      <w:pPr>
        <w:pStyle w:val="af"/>
        <w:tabs>
          <w:tab w:val="left" w:pos="5103"/>
        </w:tabs>
        <w:ind w:firstLine="851"/>
        <w:rPr>
          <w:rFonts w:ascii="Times New Roman" w:hAnsi="Times New Roman" w:cs="Times New Roman"/>
          <w:sz w:val="18"/>
          <w:szCs w:val="18"/>
        </w:rPr>
      </w:pPr>
      <w:r w:rsidRPr="0000391A">
        <w:rPr>
          <w:rFonts w:ascii="Times New Roman" w:hAnsi="Times New Roman" w:cs="Times New Roman"/>
          <w:sz w:val="18"/>
          <w:szCs w:val="18"/>
        </w:rPr>
        <w:t xml:space="preserve">                            (должность) (подпись)  (расшифровка подписи)</w:t>
      </w:r>
      <w:r w:rsidRPr="0000391A">
        <w:rPr>
          <w:rFonts w:ascii="Times New Roman" w:hAnsi="Times New Roman" w:cs="Times New Roman"/>
          <w:sz w:val="20"/>
          <w:szCs w:val="20"/>
        </w:rPr>
        <w:t xml:space="preserve">                                               </w:t>
      </w:r>
      <w:r w:rsidRPr="0000391A">
        <w:rPr>
          <w:rFonts w:ascii="Times New Roman" w:hAnsi="Times New Roman" w:cs="Times New Roman"/>
          <w:sz w:val="18"/>
          <w:szCs w:val="18"/>
        </w:rPr>
        <w:t>(должность)(подпись)(расшифровка подписи)</w:t>
      </w:r>
    </w:p>
    <w:p w:rsidR="00242B66" w:rsidRPr="0000391A" w:rsidRDefault="00242B66" w:rsidP="00242B66">
      <w:pPr>
        <w:tabs>
          <w:tab w:val="left" w:pos="5103"/>
        </w:tabs>
        <w:ind w:firstLine="851"/>
      </w:pPr>
    </w:p>
    <w:p w:rsidR="00242B66" w:rsidRPr="0000391A" w:rsidRDefault="00242B66" w:rsidP="00242B66">
      <w:pPr>
        <w:pStyle w:val="af"/>
        <w:tabs>
          <w:tab w:val="left" w:pos="5103"/>
        </w:tabs>
        <w:ind w:firstLine="851"/>
        <w:rPr>
          <w:rFonts w:ascii="Times New Roman" w:hAnsi="Times New Roman" w:cs="Times New Roman"/>
          <w:sz w:val="20"/>
          <w:szCs w:val="20"/>
        </w:rPr>
      </w:pPr>
      <w:r w:rsidRPr="0000391A">
        <w:rPr>
          <w:rFonts w:ascii="Times New Roman" w:hAnsi="Times New Roman" w:cs="Times New Roman"/>
          <w:sz w:val="20"/>
          <w:szCs w:val="20"/>
        </w:rPr>
        <w:t>Главный бухгалтер                                                                          Главный бухгалтер</w:t>
      </w:r>
    </w:p>
    <w:p w:rsidR="00242B66" w:rsidRPr="0000391A" w:rsidRDefault="00242B66" w:rsidP="00242B66">
      <w:pPr>
        <w:pStyle w:val="af"/>
        <w:tabs>
          <w:tab w:val="left" w:pos="5103"/>
        </w:tabs>
        <w:ind w:firstLine="851"/>
        <w:rPr>
          <w:rFonts w:ascii="Times New Roman" w:hAnsi="Times New Roman" w:cs="Times New Roman"/>
          <w:sz w:val="20"/>
          <w:szCs w:val="20"/>
        </w:rPr>
      </w:pPr>
      <w:r w:rsidRPr="0000391A">
        <w:rPr>
          <w:rFonts w:ascii="Times New Roman" w:hAnsi="Times New Roman" w:cs="Times New Roman"/>
          <w:sz w:val="20"/>
          <w:szCs w:val="20"/>
        </w:rPr>
        <w:t xml:space="preserve">клиента                                                                                      </w:t>
      </w:r>
      <w:proofErr w:type="spellStart"/>
      <w:r w:rsidRPr="0000391A">
        <w:rPr>
          <w:rFonts w:ascii="Times New Roman" w:hAnsi="Times New Roman" w:cs="Times New Roman"/>
          <w:sz w:val="20"/>
          <w:szCs w:val="20"/>
        </w:rPr>
        <w:t>клиента</w:t>
      </w:r>
      <w:proofErr w:type="spellEnd"/>
    </w:p>
    <w:p w:rsidR="00242B66" w:rsidRPr="0000391A" w:rsidRDefault="00242B66" w:rsidP="00242B66">
      <w:pPr>
        <w:pStyle w:val="af"/>
        <w:tabs>
          <w:tab w:val="left" w:pos="5103"/>
        </w:tabs>
        <w:ind w:firstLine="851"/>
        <w:rPr>
          <w:rFonts w:ascii="Times New Roman" w:hAnsi="Times New Roman" w:cs="Times New Roman"/>
          <w:sz w:val="20"/>
          <w:szCs w:val="20"/>
        </w:rPr>
      </w:pPr>
      <w:r w:rsidRPr="0000391A">
        <w:rPr>
          <w:rFonts w:ascii="Times New Roman" w:hAnsi="Times New Roman" w:cs="Times New Roman"/>
          <w:sz w:val="20"/>
          <w:szCs w:val="20"/>
        </w:rPr>
        <w:t>(уполномоченное лицо) __________ _________ ____________________                   (уполномоченное лицо) __________ _________ ________________________</w:t>
      </w:r>
    </w:p>
    <w:p w:rsidR="00242B66" w:rsidRPr="0000391A" w:rsidRDefault="00242B66" w:rsidP="00242B66">
      <w:pPr>
        <w:pStyle w:val="af"/>
        <w:tabs>
          <w:tab w:val="left" w:pos="5103"/>
        </w:tabs>
        <w:ind w:firstLine="851"/>
        <w:rPr>
          <w:rFonts w:ascii="Times New Roman" w:hAnsi="Times New Roman" w:cs="Times New Roman"/>
          <w:sz w:val="18"/>
          <w:szCs w:val="18"/>
        </w:rPr>
      </w:pPr>
      <w:r w:rsidRPr="0000391A">
        <w:rPr>
          <w:rFonts w:ascii="Times New Roman" w:hAnsi="Times New Roman" w:cs="Times New Roman"/>
          <w:sz w:val="18"/>
          <w:szCs w:val="18"/>
        </w:rPr>
        <w:t xml:space="preserve">                             (должность) (подпись) (расшифровка подписи)                                                         (должность) (подпись)  (расшифровка подписи)</w:t>
      </w:r>
    </w:p>
    <w:p w:rsidR="00242B66" w:rsidRPr="0000391A" w:rsidRDefault="00242B66" w:rsidP="00242B66">
      <w:pPr>
        <w:tabs>
          <w:tab w:val="left" w:pos="5103"/>
        </w:tabs>
        <w:ind w:firstLine="851"/>
      </w:pPr>
    </w:p>
    <w:p w:rsidR="00242B66" w:rsidRPr="0000391A" w:rsidRDefault="00242B66" w:rsidP="00242B66">
      <w:pPr>
        <w:pStyle w:val="af"/>
        <w:tabs>
          <w:tab w:val="left" w:pos="5103"/>
        </w:tabs>
        <w:ind w:firstLine="851"/>
        <w:rPr>
          <w:rFonts w:ascii="Times New Roman" w:hAnsi="Times New Roman" w:cs="Times New Roman"/>
          <w:sz w:val="20"/>
          <w:szCs w:val="20"/>
        </w:rPr>
      </w:pPr>
      <w:r w:rsidRPr="0000391A">
        <w:rPr>
          <w:rFonts w:ascii="Times New Roman" w:hAnsi="Times New Roman" w:cs="Times New Roman"/>
          <w:sz w:val="20"/>
          <w:szCs w:val="20"/>
        </w:rPr>
        <w:t>"____"_________________ 20__ г.                                                          "___"_________________ 20__ г.</w:t>
      </w:r>
    </w:p>
    <w:p w:rsidR="00242B66" w:rsidRPr="0000391A" w:rsidRDefault="00242B66" w:rsidP="00242B66">
      <w:pPr>
        <w:tabs>
          <w:tab w:val="left" w:pos="5103"/>
        </w:tabs>
        <w:ind w:firstLine="851"/>
      </w:pPr>
    </w:p>
    <w:p w:rsidR="00242B66" w:rsidRPr="0000391A" w:rsidRDefault="00242B66" w:rsidP="00242B66">
      <w:pPr>
        <w:pStyle w:val="af"/>
        <w:tabs>
          <w:tab w:val="left" w:pos="5103"/>
        </w:tabs>
        <w:ind w:firstLine="851"/>
        <w:rPr>
          <w:rFonts w:ascii="Times New Roman" w:hAnsi="Times New Roman" w:cs="Times New Roman"/>
          <w:sz w:val="20"/>
          <w:szCs w:val="20"/>
        </w:rPr>
      </w:pPr>
      <w:r w:rsidRPr="0000391A">
        <w:rPr>
          <w:rFonts w:ascii="Times New Roman" w:hAnsi="Times New Roman" w:cs="Times New Roman"/>
          <w:sz w:val="20"/>
          <w:szCs w:val="20"/>
        </w:rPr>
        <w:t xml:space="preserve">Руководитель финансового органа                                                         Руководитель финансового органа </w:t>
      </w:r>
    </w:p>
    <w:p w:rsidR="00242B66" w:rsidRPr="0000391A" w:rsidRDefault="00242B66" w:rsidP="00242B66">
      <w:pPr>
        <w:pStyle w:val="af"/>
        <w:tabs>
          <w:tab w:val="left" w:pos="5103"/>
        </w:tabs>
        <w:ind w:firstLine="851"/>
        <w:rPr>
          <w:rFonts w:ascii="Times New Roman" w:hAnsi="Times New Roman" w:cs="Times New Roman"/>
          <w:sz w:val="18"/>
          <w:szCs w:val="18"/>
        </w:rPr>
      </w:pPr>
      <w:r w:rsidRPr="0000391A">
        <w:rPr>
          <w:rFonts w:ascii="Times New Roman" w:hAnsi="Times New Roman" w:cs="Times New Roman"/>
          <w:sz w:val="20"/>
          <w:szCs w:val="20"/>
        </w:rPr>
        <w:t xml:space="preserve">(уполномоченное лицо) ___________ ________ _________________________            (уполномоченное лицо) ________  ________ </w:t>
      </w:r>
      <w:r w:rsidRPr="0000391A">
        <w:rPr>
          <w:rFonts w:ascii="Times New Roman" w:hAnsi="Times New Roman" w:cs="Times New Roman"/>
          <w:sz w:val="18"/>
          <w:szCs w:val="18"/>
        </w:rPr>
        <w:t xml:space="preserve">_____________________ </w:t>
      </w:r>
    </w:p>
    <w:p w:rsidR="00242B66" w:rsidRPr="0000391A" w:rsidRDefault="00242B66" w:rsidP="00242B66">
      <w:pPr>
        <w:pStyle w:val="af"/>
        <w:tabs>
          <w:tab w:val="left" w:pos="5103"/>
        </w:tabs>
        <w:ind w:firstLine="851"/>
        <w:rPr>
          <w:rFonts w:ascii="Times New Roman" w:hAnsi="Times New Roman" w:cs="Times New Roman"/>
          <w:sz w:val="20"/>
          <w:szCs w:val="20"/>
        </w:rPr>
      </w:pPr>
      <w:r w:rsidRPr="0000391A">
        <w:rPr>
          <w:rFonts w:ascii="Times New Roman" w:hAnsi="Times New Roman" w:cs="Times New Roman"/>
          <w:sz w:val="18"/>
          <w:szCs w:val="18"/>
        </w:rPr>
        <w:t xml:space="preserve">                             </w:t>
      </w:r>
      <w:r w:rsidRPr="0000391A">
        <w:rPr>
          <w:rFonts w:ascii="Times New Roman" w:hAnsi="Times New Roman" w:cs="Times New Roman"/>
          <w:sz w:val="16"/>
          <w:szCs w:val="16"/>
        </w:rPr>
        <w:t xml:space="preserve">   </w:t>
      </w:r>
      <w:r w:rsidRPr="0000391A">
        <w:rPr>
          <w:rFonts w:ascii="Times New Roman" w:hAnsi="Times New Roman" w:cs="Times New Roman"/>
          <w:sz w:val="18"/>
          <w:szCs w:val="18"/>
        </w:rPr>
        <w:t>(должность)(подпись)(расшифровка подписи)                                                     (должность) (подпись)  (расшифровка подписи)</w:t>
      </w:r>
    </w:p>
    <w:p w:rsidR="00242B66" w:rsidRPr="0000391A" w:rsidRDefault="00242B66" w:rsidP="00242B66">
      <w:pPr>
        <w:pStyle w:val="af"/>
        <w:tabs>
          <w:tab w:val="left" w:pos="5103"/>
        </w:tabs>
        <w:ind w:firstLine="851"/>
        <w:rPr>
          <w:rFonts w:ascii="Times New Roman" w:hAnsi="Times New Roman" w:cs="Times New Roman"/>
          <w:sz w:val="18"/>
          <w:szCs w:val="18"/>
        </w:rPr>
      </w:pPr>
    </w:p>
    <w:p w:rsidR="00242B66" w:rsidRPr="0000391A" w:rsidRDefault="00242B66" w:rsidP="00242B66">
      <w:pPr>
        <w:tabs>
          <w:tab w:val="left" w:pos="5103"/>
        </w:tabs>
        <w:ind w:firstLine="851"/>
      </w:pPr>
    </w:p>
    <w:p w:rsidR="00242B66" w:rsidRPr="0000391A" w:rsidRDefault="00242B66" w:rsidP="00242B66">
      <w:pPr>
        <w:pStyle w:val="af"/>
        <w:tabs>
          <w:tab w:val="left" w:pos="5103"/>
        </w:tabs>
        <w:ind w:firstLine="851"/>
        <w:rPr>
          <w:rFonts w:ascii="Times New Roman" w:hAnsi="Times New Roman" w:cs="Times New Roman"/>
          <w:sz w:val="20"/>
          <w:szCs w:val="20"/>
        </w:rPr>
      </w:pPr>
      <w:r w:rsidRPr="0000391A">
        <w:rPr>
          <w:rFonts w:ascii="Times New Roman" w:hAnsi="Times New Roman" w:cs="Times New Roman"/>
          <w:sz w:val="20"/>
          <w:szCs w:val="20"/>
        </w:rPr>
        <w:t>Главный бухгалтер финансового органа                                                    Главный бухгалтер финансового органа</w:t>
      </w:r>
    </w:p>
    <w:p w:rsidR="00242B66" w:rsidRPr="0000391A" w:rsidRDefault="00242B66" w:rsidP="00242B66">
      <w:pPr>
        <w:pStyle w:val="af"/>
        <w:tabs>
          <w:tab w:val="left" w:pos="5103"/>
        </w:tabs>
        <w:ind w:firstLine="851"/>
        <w:rPr>
          <w:rFonts w:ascii="Times New Roman" w:hAnsi="Times New Roman" w:cs="Times New Roman"/>
          <w:sz w:val="20"/>
          <w:szCs w:val="20"/>
        </w:rPr>
      </w:pPr>
      <w:r w:rsidRPr="0000391A">
        <w:rPr>
          <w:rFonts w:ascii="Times New Roman" w:hAnsi="Times New Roman" w:cs="Times New Roman"/>
          <w:sz w:val="20"/>
          <w:szCs w:val="20"/>
        </w:rPr>
        <w:t>(уполномоченное лицо) __________ _________ ________________________              (уполномоченное лицо) __________ _________ ____________________</w:t>
      </w:r>
    </w:p>
    <w:p w:rsidR="00242B66" w:rsidRPr="0000391A" w:rsidRDefault="00242B66" w:rsidP="00242B66">
      <w:pPr>
        <w:pStyle w:val="af"/>
        <w:tabs>
          <w:tab w:val="left" w:pos="5103"/>
        </w:tabs>
        <w:ind w:firstLine="851"/>
        <w:rPr>
          <w:rFonts w:ascii="Times New Roman" w:hAnsi="Times New Roman" w:cs="Times New Roman"/>
          <w:sz w:val="18"/>
          <w:szCs w:val="18"/>
        </w:rPr>
      </w:pPr>
      <w:r w:rsidRPr="0000391A">
        <w:rPr>
          <w:rFonts w:ascii="Times New Roman" w:hAnsi="Times New Roman" w:cs="Times New Roman"/>
          <w:sz w:val="20"/>
          <w:szCs w:val="20"/>
        </w:rPr>
        <w:t xml:space="preserve">                                 </w:t>
      </w:r>
      <w:r w:rsidRPr="0000391A">
        <w:rPr>
          <w:rFonts w:ascii="Times New Roman" w:hAnsi="Times New Roman" w:cs="Times New Roman"/>
          <w:sz w:val="18"/>
          <w:szCs w:val="18"/>
        </w:rPr>
        <w:t>(должность) (подпись) (расшифровка подписи)                                               (должность) (подпись)  (расшифровка подписи)</w:t>
      </w:r>
    </w:p>
    <w:p w:rsidR="00242B66" w:rsidRPr="0000391A" w:rsidRDefault="00242B66" w:rsidP="00242B66">
      <w:pPr>
        <w:tabs>
          <w:tab w:val="left" w:pos="5103"/>
        </w:tabs>
        <w:ind w:firstLine="851"/>
      </w:pPr>
    </w:p>
    <w:p w:rsidR="00242B66" w:rsidRPr="0000391A" w:rsidRDefault="00242B66" w:rsidP="00242B66">
      <w:pPr>
        <w:pStyle w:val="af"/>
        <w:tabs>
          <w:tab w:val="left" w:pos="5103"/>
        </w:tabs>
        <w:ind w:firstLine="851"/>
        <w:rPr>
          <w:sz w:val="18"/>
          <w:szCs w:val="18"/>
        </w:rPr>
      </w:pPr>
      <w:r w:rsidRPr="0000391A">
        <w:rPr>
          <w:rFonts w:ascii="Times New Roman" w:hAnsi="Times New Roman" w:cs="Times New Roman"/>
          <w:sz w:val="20"/>
          <w:szCs w:val="20"/>
        </w:rPr>
        <w:t>"____"_________________ 20__ г.                                                          "___"_________________ 20__ г.</w:t>
      </w:r>
    </w:p>
    <w:p w:rsidR="00242B66" w:rsidRPr="0000391A" w:rsidRDefault="00242B66" w:rsidP="00242B66">
      <w:pPr>
        <w:jc w:val="right"/>
        <w:rPr>
          <w:sz w:val="18"/>
          <w:szCs w:val="18"/>
        </w:rPr>
      </w:pPr>
    </w:p>
    <w:p w:rsidR="00242B66" w:rsidRPr="0000391A" w:rsidRDefault="00242B66" w:rsidP="00242B66">
      <w:pPr>
        <w:jc w:val="right"/>
        <w:rPr>
          <w:sz w:val="18"/>
          <w:szCs w:val="18"/>
        </w:rPr>
      </w:pPr>
    </w:p>
    <w:p w:rsidR="00242B66" w:rsidRPr="0000391A" w:rsidRDefault="00242B66" w:rsidP="00242B66">
      <w:pPr>
        <w:jc w:val="right"/>
        <w:rPr>
          <w:sz w:val="18"/>
          <w:szCs w:val="18"/>
        </w:rPr>
      </w:pPr>
    </w:p>
    <w:p w:rsidR="00242B66" w:rsidRPr="0000391A" w:rsidRDefault="00242B66" w:rsidP="00242B66">
      <w:pPr>
        <w:jc w:val="right"/>
        <w:rPr>
          <w:sz w:val="18"/>
          <w:szCs w:val="18"/>
        </w:rPr>
      </w:pPr>
    </w:p>
    <w:p w:rsidR="00242B66" w:rsidRPr="0000391A" w:rsidRDefault="00242B66" w:rsidP="00242B66">
      <w:pPr>
        <w:jc w:val="right"/>
        <w:rPr>
          <w:sz w:val="18"/>
          <w:szCs w:val="18"/>
        </w:rPr>
      </w:pPr>
    </w:p>
    <w:p w:rsidR="00242B66" w:rsidRPr="0000391A" w:rsidRDefault="00242B66" w:rsidP="00242B66">
      <w:pPr>
        <w:jc w:val="right"/>
        <w:rPr>
          <w:sz w:val="18"/>
          <w:szCs w:val="18"/>
        </w:rPr>
      </w:pPr>
    </w:p>
    <w:p w:rsidR="00242B66" w:rsidRPr="0000391A" w:rsidRDefault="00242B66" w:rsidP="00242B66">
      <w:pPr>
        <w:jc w:val="right"/>
        <w:rPr>
          <w:sz w:val="18"/>
          <w:szCs w:val="18"/>
        </w:rPr>
      </w:pPr>
    </w:p>
    <w:p w:rsidR="00242B66" w:rsidRDefault="00242B66" w:rsidP="00242B66">
      <w:pPr>
        <w:jc w:val="right"/>
        <w:rPr>
          <w:sz w:val="18"/>
          <w:szCs w:val="18"/>
        </w:rPr>
      </w:pPr>
    </w:p>
    <w:p w:rsidR="00242B66" w:rsidRPr="00623792" w:rsidRDefault="00242B66" w:rsidP="005D0C63">
      <w:pPr>
        <w:ind w:firstLine="11199"/>
        <w:rPr>
          <w:sz w:val="18"/>
          <w:szCs w:val="18"/>
        </w:rPr>
      </w:pPr>
      <w:r>
        <w:rPr>
          <w:sz w:val="18"/>
          <w:szCs w:val="18"/>
        </w:rPr>
        <w:t>П</w:t>
      </w:r>
      <w:r w:rsidRPr="00623792">
        <w:rPr>
          <w:sz w:val="18"/>
          <w:szCs w:val="18"/>
        </w:rPr>
        <w:t xml:space="preserve">риложение </w:t>
      </w:r>
      <w:r w:rsidR="00FC6EBA" w:rsidRPr="0035400C">
        <w:rPr>
          <w:sz w:val="18"/>
          <w:szCs w:val="18"/>
          <w:highlight w:val="yellow"/>
        </w:rPr>
        <w:t>№</w:t>
      </w:r>
      <w:r w:rsidR="00005843" w:rsidRPr="0035400C">
        <w:rPr>
          <w:sz w:val="18"/>
          <w:szCs w:val="18"/>
          <w:highlight w:val="yellow"/>
        </w:rPr>
        <w:t xml:space="preserve"> 29</w:t>
      </w:r>
    </w:p>
    <w:p w:rsidR="00242B66" w:rsidRPr="00623792" w:rsidRDefault="00242B66" w:rsidP="005D0C63">
      <w:pPr>
        <w:ind w:firstLine="11199"/>
        <w:rPr>
          <w:sz w:val="18"/>
          <w:szCs w:val="18"/>
        </w:rPr>
      </w:pPr>
      <w:r w:rsidRPr="00623792">
        <w:rPr>
          <w:sz w:val="18"/>
          <w:szCs w:val="18"/>
        </w:rPr>
        <w:t>к Порядку открытия и ведения лицевых счетов</w:t>
      </w:r>
    </w:p>
    <w:p w:rsidR="00242B66" w:rsidRPr="00623792" w:rsidRDefault="00242B66" w:rsidP="005D0C63">
      <w:pPr>
        <w:ind w:firstLine="11199"/>
        <w:rPr>
          <w:sz w:val="18"/>
          <w:szCs w:val="18"/>
        </w:rPr>
      </w:pPr>
      <w:r w:rsidRPr="00623792">
        <w:rPr>
          <w:sz w:val="18"/>
          <w:szCs w:val="18"/>
        </w:rPr>
        <w:t xml:space="preserve">Департаментом финансов и имущественных </w:t>
      </w:r>
    </w:p>
    <w:p w:rsidR="00242B66" w:rsidRPr="00623792" w:rsidRDefault="00242B66" w:rsidP="005D0C63">
      <w:pPr>
        <w:ind w:firstLine="11199"/>
        <w:rPr>
          <w:sz w:val="18"/>
          <w:szCs w:val="18"/>
        </w:rPr>
      </w:pPr>
      <w:r w:rsidRPr="00623792">
        <w:rPr>
          <w:sz w:val="18"/>
          <w:szCs w:val="18"/>
        </w:rPr>
        <w:t>отношений Чукотского автономного округа</w:t>
      </w:r>
    </w:p>
    <w:p w:rsidR="00242B66" w:rsidRPr="00623792" w:rsidRDefault="00242B66" w:rsidP="00242B66">
      <w:pPr>
        <w:spacing w:after="120"/>
        <w:ind w:left="5443"/>
        <w:rPr>
          <w:b/>
          <w:sz w:val="24"/>
          <w:szCs w:val="24"/>
        </w:rPr>
      </w:pPr>
    </w:p>
    <w:p w:rsidR="00242B66" w:rsidRPr="00623792" w:rsidRDefault="00242B66" w:rsidP="00242B66">
      <w:pPr>
        <w:pStyle w:val="af"/>
        <w:rPr>
          <w:sz w:val="16"/>
          <w:szCs w:val="16"/>
        </w:rPr>
      </w:pPr>
      <w:r w:rsidRPr="00623792">
        <w:rPr>
          <w:rStyle w:val="ac"/>
          <w:color w:val="auto"/>
          <w:sz w:val="16"/>
          <w:szCs w:val="16"/>
        </w:rPr>
        <w:t xml:space="preserve">                                           ВЫПИСКА</w:t>
      </w:r>
    </w:p>
    <w:p w:rsidR="00242B66" w:rsidRPr="00623792" w:rsidRDefault="00242B66" w:rsidP="00242B66">
      <w:pPr>
        <w:pStyle w:val="af"/>
        <w:rPr>
          <w:sz w:val="16"/>
          <w:szCs w:val="16"/>
        </w:rPr>
      </w:pPr>
      <w:r w:rsidRPr="00623792">
        <w:rPr>
          <w:sz w:val="16"/>
          <w:szCs w:val="16"/>
        </w:rPr>
        <w:t xml:space="preserve">                                                                                     ┌─────────────┐</w:t>
      </w:r>
    </w:p>
    <w:p w:rsidR="00242B66" w:rsidRPr="00623792" w:rsidRDefault="00242B66" w:rsidP="00242B66">
      <w:pPr>
        <w:pStyle w:val="af"/>
        <w:rPr>
          <w:sz w:val="16"/>
          <w:szCs w:val="16"/>
        </w:rPr>
      </w:pPr>
      <w:r w:rsidRPr="00623792">
        <w:rPr>
          <w:sz w:val="16"/>
          <w:szCs w:val="16"/>
        </w:rPr>
        <w:t xml:space="preserve">                                        </w:t>
      </w:r>
      <w:r w:rsidRPr="00623792">
        <w:rPr>
          <w:rStyle w:val="ac"/>
          <w:color w:val="auto"/>
          <w:sz w:val="16"/>
          <w:szCs w:val="16"/>
        </w:rPr>
        <w:t>из лицевого счета</w:t>
      </w:r>
      <w:r w:rsidRPr="00623792">
        <w:rPr>
          <w:sz w:val="16"/>
          <w:szCs w:val="16"/>
        </w:rPr>
        <w:t xml:space="preserve">                            │    Коды     │</w:t>
      </w:r>
    </w:p>
    <w:p w:rsidR="00242B66" w:rsidRPr="00623792" w:rsidRDefault="00242B66" w:rsidP="00242B66">
      <w:pPr>
        <w:pStyle w:val="af"/>
        <w:rPr>
          <w:sz w:val="16"/>
          <w:szCs w:val="16"/>
        </w:rPr>
      </w:pPr>
      <w:r w:rsidRPr="00623792">
        <w:rPr>
          <w:sz w:val="16"/>
          <w:szCs w:val="16"/>
        </w:rPr>
        <w:t xml:space="preserve">                                    ┌───────────────────────┐                        ├─────────────┤</w:t>
      </w:r>
    </w:p>
    <w:p w:rsidR="00242B66" w:rsidRPr="00623792" w:rsidRDefault="00242B66" w:rsidP="00242B66">
      <w:pPr>
        <w:pStyle w:val="af"/>
        <w:rPr>
          <w:sz w:val="16"/>
          <w:szCs w:val="16"/>
        </w:rPr>
      </w:pPr>
      <w:r w:rsidRPr="00623792">
        <w:rPr>
          <w:sz w:val="16"/>
          <w:szCs w:val="16"/>
        </w:rPr>
        <w:t xml:space="preserve">                                    │                       │            Форма по КФД│   0531370   │</w:t>
      </w:r>
    </w:p>
    <w:p w:rsidR="00242B66" w:rsidRPr="00623792" w:rsidRDefault="00242B66" w:rsidP="00242B66">
      <w:pPr>
        <w:pStyle w:val="af"/>
        <w:rPr>
          <w:sz w:val="16"/>
          <w:szCs w:val="16"/>
        </w:rPr>
      </w:pPr>
      <w:r w:rsidRPr="00623792">
        <w:rPr>
          <w:sz w:val="16"/>
          <w:szCs w:val="16"/>
        </w:rPr>
        <w:t xml:space="preserve">                                    └───────────────────────┘                        ├─────────────┤</w:t>
      </w:r>
    </w:p>
    <w:p w:rsidR="00242B66" w:rsidRPr="00623792" w:rsidRDefault="00242B66" w:rsidP="00242B66">
      <w:pPr>
        <w:pStyle w:val="af"/>
        <w:rPr>
          <w:sz w:val="16"/>
          <w:szCs w:val="16"/>
        </w:rPr>
      </w:pPr>
      <w:r w:rsidRPr="00623792">
        <w:rPr>
          <w:sz w:val="16"/>
          <w:szCs w:val="16"/>
        </w:rPr>
        <w:t xml:space="preserve">                                  за "____"___________ 20____ г.                 Дата│             │</w:t>
      </w:r>
    </w:p>
    <w:p w:rsidR="00242B66" w:rsidRPr="00623792" w:rsidRDefault="00242B66" w:rsidP="00242B66">
      <w:pPr>
        <w:pStyle w:val="af"/>
        <w:rPr>
          <w:sz w:val="16"/>
          <w:szCs w:val="16"/>
        </w:rPr>
      </w:pPr>
      <w:r w:rsidRPr="00623792">
        <w:rPr>
          <w:sz w:val="16"/>
          <w:szCs w:val="16"/>
        </w:rPr>
        <w:t xml:space="preserve">                                                                                     ├─────────────┤</w:t>
      </w:r>
    </w:p>
    <w:p w:rsidR="00242B66" w:rsidRPr="00623792" w:rsidRDefault="00242B66" w:rsidP="00242B66">
      <w:pPr>
        <w:pStyle w:val="af"/>
        <w:rPr>
          <w:sz w:val="16"/>
          <w:szCs w:val="16"/>
        </w:rPr>
      </w:pPr>
      <w:r w:rsidRPr="00623792">
        <w:rPr>
          <w:sz w:val="16"/>
          <w:szCs w:val="16"/>
        </w:rPr>
        <w:t xml:space="preserve">                                                                      Дата предыдущей│             │</w:t>
      </w:r>
    </w:p>
    <w:p w:rsidR="00242B66" w:rsidRPr="00623792" w:rsidRDefault="00242B66" w:rsidP="00242B66">
      <w:pPr>
        <w:pStyle w:val="af"/>
        <w:rPr>
          <w:sz w:val="16"/>
          <w:szCs w:val="16"/>
        </w:rPr>
      </w:pPr>
      <w:r w:rsidRPr="00623792">
        <w:rPr>
          <w:sz w:val="16"/>
          <w:szCs w:val="16"/>
        </w:rPr>
        <w:t xml:space="preserve">                                                                              выписки│             │</w:t>
      </w:r>
    </w:p>
    <w:p w:rsidR="00242B66" w:rsidRPr="00623792" w:rsidRDefault="00242B66" w:rsidP="00242B66">
      <w:pPr>
        <w:pStyle w:val="af"/>
        <w:rPr>
          <w:sz w:val="16"/>
          <w:szCs w:val="16"/>
        </w:rPr>
      </w:pPr>
      <w:r w:rsidRPr="00623792">
        <w:rPr>
          <w:sz w:val="16"/>
          <w:szCs w:val="16"/>
        </w:rPr>
        <w:t xml:space="preserve">                                                                                     ├─────────────┤</w:t>
      </w:r>
    </w:p>
    <w:p w:rsidR="00242B66" w:rsidRPr="00623792" w:rsidRDefault="00242B66" w:rsidP="00242B66">
      <w:pPr>
        <w:pStyle w:val="af"/>
        <w:rPr>
          <w:sz w:val="16"/>
          <w:szCs w:val="16"/>
        </w:rPr>
      </w:pPr>
      <w:bookmarkStart w:id="407" w:name="sub_14003"/>
      <w:r w:rsidRPr="00623792">
        <w:rPr>
          <w:sz w:val="16"/>
          <w:szCs w:val="16"/>
        </w:rPr>
        <w:t xml:space="preserve"> Территориальный орган         _______________________________________        по КОФК│             │</w:t>
      </w:r>
    </w:p>
    <w:bookmarkEnd w:id="407"/>
    <w:p w:rsidR="00242B66" w:rsidRPr="00623792" w:rsidRDefault="00242B66" w:rsidP="00242B66">
      <w:pPr>
        <w:pStyle w:val="af"/>
        <w:rPr>
          <w:sz w:val="16"/>
          <w:szCs w:val="16"/>
        </w:rPr>
      </w:pPr>
      <w:r w:rsidRPr="00623792">
        <w:rPr>
          <w:sz w:val="16"/>
          <w:szCs w:val="16"/>
        </w:rPr>
        <w:t xml:space="preserve"> Федерального казначейства                                                           │             │</w:t>
      </w:r>
    </w:p>
    <w:p w:rsidR="00242B66" w:rsidRPr="00623792" w:rsidRDefault="00242B66" w:rsidP="00242B66">
      <w:pPr>
        <w:pStyle w:val="af"/>
        <w:rPr>
          <w:sz w:val="16"/>
          <w:szCs w:val="16"/>
        </w:rPr>
      </w:pPr>
      <w:r w:rsidRPr="00623792">
        <w:rPr>
          <w:sz w:val="16"/>
          <w:szCs w:val="16"/>
        </w:rPr>
        <w:t xml:space="preserve">                                                                                     ├─────────────┤</w:t>
      </w:r>
    </w:p>
    <w:p w:rsidR="00242B66" w:rsidRPr="00623792" w:rsidRDefault="00242B66" w:rsidP="00242B66">
      <w:pPr>
        <w:pStyle w:val="af"/>
        <w:rPr>
          <w:sz w:val="16"/>
          <w:szCs w:val="16"/>
        </w:rPr>
      </w:pPr>
      <w:bookmarkStart w:id="408" w:name="sub_14002"/>
      <w:r w:rsidRPr="00623792">
        <w:rPr>
          <w:sz w:val="16"/>
          <w:szCs w:val="16"/>
        </w:rPr>
        <w:t xml:space="preserve"> Юридическое лицо              _______________________________________    по Сводному│             │</w:t>
      </w:r>
    </w:p>
    <w:bookmarkEnd w:id="408"/>
    <w:p w:rsidR="00242B66" w:rsidRPr="00623792" w:rsidRDefault="00242B66" w:rsidP="00242B66">
      <w:pPr>
        <w:pStyle w:val="af"/>
        <w:rPr>
          <w:sz w:val="16"/>
          <w:szCs w:val="16"/>
        </w:rPr>
      </w:pPr>
      <w:r w:rsidRPr="00623792">
        <w:rPr>
          <w:sz w:val="16"/>
          <w:szCs w:val="16"/>
        </w:rPr>
        <w:t xml:space="preserve">                                                                              реестру│             │</w:t>
      </w:r>
    </w:p>
    <w:p w:rsidR="00242B66" w:rsidRPr="00623792" w:rsidRDefault="00242B66" w:rsidP="00242B66">
      <w:pPr>
        <w:pStyle w:val="af"/>
        <w:rPr>
          <w:sz w:val="16"/>
          <w:szCs w:val="16"/>
        </w:rPr>
      </w:pPr>
      <w:r w:rsidRPr="00623792">
        <w:rPr>
          <w:sz w:val="16"/>
          <w:szCs w:val="16"/>
        </w:rPr>
        <w:t xml:space="preserve">                                                                                     ├─────────────┤</w:t>
      </w:r>
    </w:p>
    <w:p w:rsidR="00242B66" w:rsidRPr="00623792" w:rsidRDefault="00242B66" w:rsidP="00242B66">
      <w:pPr>
        <w:pStyle w:val="af"/>
        <w:rPr>
          <w:sz w:val="16"/>
          <w:szCs w:val="16"/>
        </w:rPr>
      </w:pPr>
      <w:r w:rsidRPr="00623792">
        <w:rPr>
          <w:sz w:val="16"/>
          <w:szCs w:val="16"/>
        </w:rPr>
        <w:t xml:space="preserve"> Периодичность: ежедневная                                                    по ОКЕИ│             │</w:t>
      </w:r>
    </w:p>
    <w:p w:rsidR="00242B66" w:rsidRPr="00623792" w:rsidRDefault="00242B66" w:rsidP="00242B66">
      <w:pPr>
        <w:pStyle w:val="af"/>
        <w:rPr>
          <w:sz w:val="16"/>
          <w:szCs w:val="16"/>
        </w:rPr>
      </w:pPr>
      <w:r w:rsidRPr="00623792">
        <w:rPr>
          <w:sz w:val="16"/>
          <w:szCs w:val="16"/>
        </w:rPr>
        <w:t xml:space="preserve"> Единица измерения: руб.                                                             │             │</w:t>
      </w:r>
    </w:p>
    <w:p w:rsidR="00242B66" w:rsidRPr="00623792" w:rsidRDefault="00242B66" w:rsidP="00242B66">
      <w:pPr>
        <w:pStyle w:val="af"/>
        <w:rPr>
          <w:sz w:val="16"/>
          <w:szCs w:val="16"/>
        </w:rPr>
      </w:pPr>
      <w:r w:rsidRPr="00623792">
        <w:rPr>
          <w:sz w:val="16"/>
          <w:szCs w:val="16"/>
        </w:rPr>
        <w:t xml:space="preserve">                                                                                     └─────────────┘</w:t>
      </w:r>
    </w:p>
    <w:p w:rsidR="00242B66" w:rsidRPr="00623792" w:rsidRDefault="00242B66" w:rsidP="00242B66">
      <w:pPr>
        <w:rPr>
          <w:sz w:val="16"/>
          <w:szCs w:val="16"/>
        </w:rPr>
      </w:pPr>
    </w:p>
    <w:p w:rsidR="00242B66" w:rsidRPr="00623792" w:rsidRDefault="00242B66" w:rsidP="00242B66">
      <w:pPr>
        <w:pStyle w:val="1"/>
        <w:rPr>
          <w:rFonts w:ascii="Times New Roman" w:hAnsi="Times New Roman" w:cs="Times New Roman"/>
          <w:color w:val="auto"/>
          <w:sz w:val="16"/>
          <w:szCs w:val="16"/>
        </w:rPr>
      </w:pPr>
      <w:bookmarkStart w:id="409" w:name="sub_14010"/>
      <w:r w:rsidRPr="00623792">
        <w:rPr>
          <w:rFonts w:ascii="Times New Roman" w:hAnsi="Times New Roman" w:cs="Times New Roman"/>
          <w:color w:val="auto"/>
          <w:sz w:val="16"/>
          <w:szCs w:val="16"/>
        </w:rPr>
        <w:t>Остаток средств на лицевом счете</w:t>
      </w:r>
      <w:bookmarkEnd w:id="40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7"/>
        <w:gridCol w:w="1891"/>
        <w:gridCol w:w="1886"/>
        <w:gridCol w:w="2645"/>
        <w:gridCol w:w="2765"/>
      </w:tblGrid>
      <w:tr w:rsidR="00242B66" w:rsidRPr="00623792" w:rsidTr="00242B66">
        <w:tc>
          <w:tcPr>
            <w:tcW w:w="4627" w:type="dxa"/>
            <w:vMerge w:val="restart"/>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bookmarkStart w:id="410" w:name="sub_140101"/>
            <w:r w:rsidRPr="00623792">
              <w:rPr>
                <w:rFonts w:ascii="Times New Roman" w:hAnsi="Times New Roman" w:cs="Times New Roman"/>
                <w:sz w:val="16"/>
                <w:szCs w:val="16"/>
              </w:rPr>
              <w:t>Аналитический код раздела</w:t>
            </w:r>
            <w:bookmarkEnd w:id="410"/>
          </w:p>
        </w:tc>
        <w:tc>
          <w:tcPr>
            <w:tcW w:w="3777" w:type="dxa"/>
            <w:gridSpan w:val="2"/>
            <w:vMerge w:val="restart"/>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Всего</w:t>
            </w:r>
          </w:p>
        </w:tc>
        <w:tc>
          <w:tcPr>
            <w:tcW w:w="5410" w:type="dxa"/>
            <w:gridSpan w:val="2"/>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в том числе</w:t>
            </w:r>
          </w:p>
        </w:tc>
      </w:tr>
      <w:tr w:rsidR="00242B66" w:rsidRPr="00623792" w:rsidTr="00242B66">
        <w:tc>
          <w:tcPr>
            <w:tcW w:w="4627" w:type="dxa"/>
            <w:vMerge/>
            <w:tcBorders>
              <w:top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3777" w:type="dxa"/>
            <w:gridSpan w:val="2"/>
            <w:vMerge/>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5410" w:type="dxa"/>
            <w:gridSpan w:val="2"/>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неразрешенный к использованию</w:t>
            </w:r>
          </w:p>
        </w:tc>
      </w:tr>
      <w:tr w:rsidR="00242B66" w:rsidRPr="00623792" w:rsidTr="00242B66">
        <w:tc>
          <w:tcPr>
            <w:tcW w:w="4627" w:type="dxa"/>
            <w:vMerge/>
            <w:tcBorders>
              <w:top w:val="nil"/>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на начало дня</w:t>
            </w:r>
          </w:p>
        </w:tc>
        <w:tc>
          <w:tcPr>
            <w:tcW w:w="1886"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на конец дня</w:t>
            </w:r>
          </w:p>
        </w:tc>
        <w:tc>
          <w:tcPr>
            <w:tcW w:w="2645"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на начало дня</w:t>
            </w:r>
          </w:p>
        </w:tc>
        <w:tc>
          <w:tcPr>
            <w:tcW w:w="2765"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на конец дня</w:t>
            </w:r>
          </w:p>
        </w:tc>
      </w:tr>
      <w:tr w:rsidR="00242B66" w:rsidRPr="00623792" w:rsidTr="00242B66">
        <w:tc>
          <w:tcPr>
            <w:tcW w:w="462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1</w:t>
            </w:r>
          </w:p>
        </w:tc>
        <w:tc>
          <w:tcPr>
            <w:tcW w:w="189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2</w:t>
            </w:r>
          </w:p>
        </w:tc>
        <w:tc>
          <w:tcPr>
            <w:tcW w:w="1886"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3</w:t>
            </w:r>
          </w:p>
        </w:tc>
        <w:tc>
          <w:tcPr>
            <w:tcW w:w="2645"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4</w:t>
            </w:r>
          </w:p>
        </w:tc>
        <w:tc>
          <w:tcPr>
            <w:tcW w:w="2765"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5</w:t>
            </w:r>
          </w:p>
        </w:tc>
      </w:tr>
      <w:tr w:rsidR="00242B66" w:rsidRPr="00623792" w:rsidTr="00242B66">
        <w:tc>
          <w:tcPr>
            <w:tcW w:w="4627" w:type="dxa"/>
            <w:tcBorders>
              <w:top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645"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765" w:type="dxa"/>
            <w:tcBorders>
              <w:top w:val="single" w:sz="4" w:space="0" w:color="auto"/>
              <w:left w:val="single" w:sz="4" w:space="0" w:color="auto"/>
              <w:bottom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242B66">
        <w:tc>
          <w:tcPr>
            <w:tcW w:w="4627" w:type="dxa"/>
            <w:tcBorders>
              <w:top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645"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765" w:type="dxa"/>
            <w:tcBorders>
              <w:top w:val="single" w:sz="4" w:space="0" w:color="auto"/>
              <w:left w:val="single" w:sz="4" w:space="0" w:color="auto"/>
              <w:bottom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242B66">
        <w:tc>
          <w:tcPr>
            <w:tcW w:w="4627" w:type="dxa"/>
            <w:tcBorders>
              <w:top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645"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765" w:type="dxa"/>
            <w:tcBorders>
              <w:top w:val="single" w:sz="4" w:space="0" w:color="auto"/>
              <w:left w:val="single" w:sz="4" w:space="0" w:color="auto"/>
              <w:bottom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242B66">
        <w:tc>
          <w:tcPr>
            <w:tcW w:w="4627" w:type="dxa"/>
            <w:tcBorders>
              <w:top w:val="single" w:sz="4" w:space="0" w:color="auto"/>
              <w:left w:val="nil"/>
              <w:bottom w:val="nil"/>
              <w:right w:val="single" w:sz="4" w:space="0" w:color="auto"/>
            </w:tcBorders>
          </w:tcPr>
          <w:p w:rsidR="00242B66" w:rsidRPr="00623792" w:rsidRDefault="00242B66" w:rsidP="00242B66">
            <w:pPr>
              <w:pStyle w:val="ae"/>
              <w:jc w:val="right"/>
              <w:rPr>
                <w:rFonts w:ascii="Times New Roman" w:hAnsi="Times New Roman" w:cs="Times New Roman"/>
                <w:sz w:val="16"/>
                <w:szCs w:val="16"/>
              </w:rPr>
            </w:pPr>
            <w:r w:rsidRPr="00623792">
              <w:rPr>
                <w:rFonts w:ascii="Times New Roman" w:hAnsi="Times New Roman" w:cs="Times New Roman"/>
                <w:sz w:val="16"/>
                <w:szCs w:val="16"/>
              </w:rPr>
              <w:t>Итого</w:t>
            </w:r>
          </w:p>
        </w:tc>
        <w:tc>
          <w:tcPr>
            <w:tcW w:w="189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86"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645"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765" w:type="dxa"/>
            <w:tcBorders>
              <w:top w:val="single" w:sz="4" w:space="0" w:color="auto"/>
              <w:left w:val="single" w:sz="4" w:space="0" w:color="auto"/>
              <w:bottom w:val="single" w:sz="4" w:space="0" w:color="auto"/>
            </w:tcBorders>
          </w:tcPr>
          <w:p w:rsidR="00242B66" w:rsidRPr="00623792" w:rsidRDefault="00242B66" w:rsidP="00242B66">
            <w:pPr>
              <w:pStyle w:val="ae"/>
              <w:rPr>
                <w:rFonts w:ascii="Times New Roman" w:hAnsi="Times New Roman" w:cs="Times New Roman"/>
                <w:sz w:val="16"/>
                <w:szCs w:val="16"/>
              </w:rPr>
            </w:pPr>
          </w:p>
        </w:tc>
      </w:tr>
    </w:tbl>
    <w:p w:rsidR="00242B66" w:rsidRPr="00623792" w:rsidRDefault="00242B66" w:rsidP="00242B66">
      <w:pPr>
        <w:rPr>
          <w:sz w:val="16"/>
          <w:szCs w:val="16"/>
        </w:rPr>
      </w:pPr>
    </w:p>
    <w:p w:rsidR="00242B66" w:rsidRPr="00623792" w:rsidRDefault="00242B66" w:rsidP="00242B66">
      <w:pPr>
        <w:pStyle w:val="af"/>
        <w:rPr>
          <w:sz w:val="16"/>
          <w:szCs w:val="16"/>
        </w:rPr>
      </w:pPr>
      <w:r w:rsidRPr="00623792">
        <w:rPr>
          <w:sz w:val="16"/>
          <w:szCs w:val="16"/>
        </w:rPr>
        <w:t xml:space="preserve">                                                                      </w:t>
      </w:r>
    </w:p>
    <w:p w:rsidR="00242B66" w:rsidRPr="00623792" w:rsidRDefault="00242B66" w:rsidP="00242B66">
      <w:pPr>
        <w:pStyle w:val="af"/>
        <w:rPr>
          <w:sz w:val="16"/>
          <w:szCs w:val="16"/>
        </w:rPr>
      </w:pPr>
      <w:r w:rsidRPr="00623792">
        <w:rPr>
          <w:sz w:val="16"/>
          <w:szCs w:val="16"/>
        </w:rPr>
        <w:t xml:space="preserve">                                                                                      ┌────────────┐</w:t>
      </w:r>
    </w:p>
    <w:p w:rsidR="00242B66" w:rsidRPr="00623792" w:rsidRDefault="00242B66" w:rsidP="00242B66">
      <w:pPr>
        <w:pStyle w:val="af"/>
        <w:rPr>
          <w:sz w:val="16"/>
          <w:szCs w:val="16"/>
        </w:rPr>
      </w:pPr>
      <w:r w:rsidRPr="00623792">
        <w:rPr>
          <w:sz w:val="16"/>
          <w:szCs w:val="16"/>
        </w:rPr>
        <w:t xml:space="preserve">                                                                                      │    Коды    │</w:t>
      </w:r>
    </w:p>
    <w:p w:rsidR="00242B66" w:rsidRPr="00623792" w:rsidRDefault="00242B66" w:rsidP="00242B66">
      <w:pPr>
        <w:pStyle w:val="af"/>
        <w:rPr>
          <w:sz w:val="16"/>
          <w:szCs w:val="16"/>
        </w:rPr>
      </w:pPr>
      <w:r w:rsidRPr="00623792">
        <w:rPr>
          <w:sz w:val="16"/>
          <w:szCs w:val="16"/>
        </w:rPr>
        <w:t xml:space="preserve">                                                                                      ├────────────┤</w:t>
      </w:r>
    </w:p>
    <w:p w:rsidR="00242B66" w:rsidRPr="00623792" w:rsidRDefault="00242B66" w:rsidP="00242B66">
      <w:pPr>
        <w:pStyle w:val="af"/>
        <w:rPr>
          <w:sz w:val="16"/>
          <w:szCs w:val="16"/>
        </w:rPr>
      </w:pPr>
      <w:bookmarkStart w:id="411" w:name="sub_14004"/>
      <w:r w:rsidRPr="00623792">
        <w:rPr>
          <w:sz w:val="16"/>
          <w:szCs w:val="16"/>
        </w:rPr>
        <w:t xml:space="preserve"> Раздел по        ____________________________________________________           Номер│            │</w:t>
      </w:r>
    </w:p>
    <w:bookmarkEnd w:id="411"/>
    <w:p w:rsidR="00242B66" w:rsidRPr="00623792" w:rsidRDefault="00242B66" w:rsidP="00242B66">
      <w:pPr>
        <w:pStyle w:val="af"/>
        <w:rPr>
          <w:sz w:val="16"/>
          <w:szCs w:val="16"/>
        </w:rPr>
      </w:pPr>
      <w:r w:rsidRPr="00623792">
        <w:rPr>
          <w:sz w:val="16"/>
          <w:szCs w:val="16"/>
        </w:rPr>
        <w:t xml:space="preserve">                           (наименование документа-основания)                         ├────────────┤</w:t>
      </w:r>
    </w:p>
    <w:p w:rsidR="00242B66" w:rsidRPr="00623792" w:rsidRDefault="00242B66" w:rsidP="00242B66">
      <w:pPr>
        <w:pStyle w:val="af"/>
        <w:rPr>
          <w:sz w:val="16"/>
          <w:szCs w:val="16"/>
        </w:rPr>
      </w:pPr>
      <w:r w:rsidRPr="00623792">
        <w:rPr>
          <w:sz w:val="16"/>
          <w:szCs w:val="16"/>
        </w:rPr>
        <w:t xml:space="preserve">                                                                                  Дата│            │</w:t>
      </w:r>
    </w:p>
    <w:p w:rsidR="00242B66" w:rsidRPr="00623792" w:rsidRDefault="00242B66" w:rsidP="00242B66">
      <w:pPr>
        <w:pStyle w:val="af"/>
        <w:rPr>
          <w:sz w:val="16"/>
          <w:szCs w:val="16"/>
        </w:rPr>
      </w:pPr>
      <w:r w:rsidRPr="00623792">
        <w:rPr>
          <w:sz w:val="16"/>
          <w:szCs w:val="16"/>
        </w:rPr>
        <w:t xml:space="preserve">                                                                                      ├────────────┤</w:t>
      </w:r>
    </w:p>
    <w:p w:rsidR="00242B66" w:rsidRPr="00623792" w:rsidRDefault="00242B66" w:rsidP="00242B66">
      <w:pPr>
        <w:pStyle w:val="af"/>
        <w:rPr>
          <w:sz w:val="16"/>
          <w:szCs w:val="16"/>
        </w:rPr>
      </w:pPr>
      <w:r w:rsidRPr="00623792">
        <w:rPr>
          <w:sz w:val="16"/>
          <w:szCs w:val="16"/>
        </w:rPr>
        <w:t xml:space="preserve">                                                                         Идентификатор│            │</w:t>
      </w:r>
    </w:p>
    <w:p w:rsidR="00242B66" w:rsidRPr="00623792" w:rsidRDefault="00242B66" w:rsidP="00242B66">
      <w:pPr>
        <w:pStyle w:val="af"/>
        <w:rPr>
          <w:sz w:val="16"/>
          <w:szCs w:val="16"/>
        </w:rPr>
      </w:pPr>
      <w:r w:rsidRPr="00623792">
        <w:rPr>
          <w:sz w:val="16"/>
          <w:szCs w:val="16"/>
        </w:rPr>
        <w:t xml:space="preserve">                                                                                      ├────────────┤</w:t>
      </w:r>
    </w:p>
    <w:p w:rsidR="00242B66" w:rsidRPr="00623792" w:rsidRDefault="00242B66" w:rsidP="00242B66">
      <w:pPr>
        <w:pStyle w:val="af"/>
        <w:rPr>
          <w:sz w:val="16"/>
          <w:szCs w:val="16"/>
        </w:rPr>
      </w:pPr>
      <w:r w:rsidRPr="00623792">
        <w:rPr>
          <w:sz w:val="16"/>
          <w:szCs w:val="16"/>
        </w:rPr>
        <w:t xml:space="preserve">                                                                         Аналитический│            │</w:t>
      </w:r>
    </w:p>
    <w:p w:rsidR="00242B66" w:rsidRPr="00623792" w:rsidRDefault="00242B66" w:rsidP="00242B66">
      <w:pPr>
        <w:pStyle w:val="af"/>
        <w:rPr>
          <w:sz w:val="16"/>
          <w:szCs w:val="16"/>
        </w:rPr>
      </w:pPr>
      <w:r w:rsidRPr="00623792">
        <w:rPr>
          <w:sz w:val="16"/>
          <w:szCs w:val="16"/>
        </w:rPr>
        <w:t xml:space="preserve">                                                                           код раздела│            │</w:t>
      </w:r>
    </w:p>
    <w:p w:rsidR="00242B66" w:rsidRPr="00623792" w:rsidRDefault="00242B66" w:rsidP="00242B66">
      <w:pPr>
        <w:pStyle w:val="af"/>
        <w:rPr>
          <w:sz w:val="16"/>
          <w:szCs w:val="16"/>
        </w:rPr>
      </w:pPr>
      <w:r w:rsidRPr="00623792">
        <w:rPr>
          <w:sz w:val="16"/>
          <w:szCs w:val="16"/>
        </w:rPr>
        <w:t xml:space="preserve">                                                                                      └────────────┘</w:t>
      </w:r>
    </w:p>
    <w:p w:rsidR="00242B66" w:rsidRPr="00623792" w:rsidRDefault="00242B66" w:rsidP="00242B66">
      <w:pPr>
        <w:rPr>
          <w:sz w:val="16"/>
          <w:szCs w:val="16"/>
        </w:rPr>
      </w:pPr>
    </w:p>
    <w:p w:rsidR="00242B66" w:rsidRPr="00623792" w:rsidRDefault="00242B66" w:rsidP="00242B66">
      <w:pPr>
        <w:pStyle w:val="1"/>
        <w:rPr>
          <w:rFonts w:ascii="Times New Roman" w:hAnsi="Times New Roman" w:cs="Times New Roman"/>
          <w:color w:val="auto"/>
          <w:sz w:val="16"/>
          <w:szCs w:val="16"/>
        </w:rPr>
      </w:pPr>
      <w:r w:rsidRPr="00623792">
        <w:rPr>
          <w:rFonts w:ascii="Times New Roman" w:hAnsi="Times New Roman" w:cs="Times New Roman"/>
          <w:color w:val="auto"/>
          <w:sz w:val="16"/>
          <w:szCs w:val="16"/>
        </w:rPr>
        <w:t>1. Изменение остатка денежных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49"/>
        <w:gridCol w:w="3974"/>
        <w:gridCol w:w="5002"/>
      </w:tblGrid>
      <w:tr w:rsidR="00242B66" w:rsidRPr="00623792" w:rsidTr="00242B66">
        <w:tc>
          <w:tcPr>
            <w:tcW w:w="614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bookmarkStart w:id="412" w:name="sub_141001"/>
            <w:r w:rsidRPr="00623792">
              <w:rPr>
                <w:rFonts w:ascii="Times New Roman" w:hAnsi="Times New Roman" w:cs="Times New Roman"/>
                <w:sz w:val="16"/>
                <w:szCs w:val="16"/>
              </w:rPr>
              <w:t>Наименование показателя</w:t>
            </w:r>
            <w:bookmarkEnd w:id="412"/>
          </w:p>
        </w:tc>
        <w:tc>
          <w:tcPr>
            <w:tcW w:w="3974"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Всего</w:t>
            </w:r>
          </w:p>
        </w:tc>
        <w:tc>
          <w:tcPr>
            <w:tcW w:w="500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в том числе неразрешенный к использованию</w:t>
            </w:r>
          </w:p>
        </w:tc>
      </w:tr>
      <w:tr w:rsidR="00242B66" w:rsidRPr="00623792" w:rsidTr="00242B66">
        <w:tc>
          <w:tcPr>
            <w:tcW w:w="614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1</w:t>
            </w:r>
          </w:p>
        </w:tc>
        <w:tc>
          <w:tcPr>
            <w:tcW w:w="3974"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2</w:t>
            </w:r>
          </w:p>
        </w:tc>
        <w:tc>
          <w:tcPr>
            <w:tcW w:w="500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3</w:t>
            </w:r>
          </w:p>
        </w:tc>
      </w:tr>
      <w:tr w:rsidR="00242B66" w:rsidRPr="00623792" w:rsidTr="00242B66">
        <w:tc>
          <w:tcPr>
            <w:tcW w:w="614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bookmarkStart w:id="413" w:name="sub_14111"/>
            <w:r w:rsidRPr="00623792">
              <w:rPr>
                <w:rFonts w:ascii="Times New Roman" w:hAnsi="Times New Roman" w:cs="Times New Roman"/>
                <w:sz w:val="16"/>
                <w:szCs w:val="16"/>
              </w:rPr>
              <w:t>На начало дня</w:t>
            </w:r>
            <w:bookmarkEnd w:id="413"/>
          </w:p>
        </w:tc>
        <w:tc>
          <w:tcPr>
            <w:tcW w:w="3974"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5002" w:type="dxa"/>
            <w:tcBorders>
              <w:top w:val="single" w:sz="4" w:space="0" w:color="auto"/>
              <w:left w:val="single" w:sz="4" w:space="0" w:color="auto"/>
              <w:bottom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242B66">
        <w:tc>
          <w:tcPr>
            <w:tcW w:w="614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bookmarkStart w:id="414" w:name="sub_14333"/>
            <w:r w:rsidRPr="00623792">
              <w:rPr>
                <w:rFonts w:ascii="Times New Roman" w:hAnsi="Times New Roman" w:cs="Times New Roman"/>
                <w:sz w:val="16"/>
                <w:szCs w:val="16"/>
              </w:rPr>
              <w:t>Поступления</w:t>
            </w:r>
            <w:bookmarkEnd w:id="414"/>
          </w:p>
        </w:tc>
        <w:tc>
          <w:tcPr>
            <w:tcW w:w="3974"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5002" w:type="dxa"/>
            <w:tcBorders>
              <w:top w:val="single" w:sz="4" w:space="0" w:color="auto"/>
              <w:left w:val="single" w:sz="4" w:space="0" w:color="auto"/>
              <w:bottom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242B66">
        <w:tc>
          <w:tcPr>
            <w:tcW w:w="614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bookmarkStart w:id="415" w:name="sub_14444"/>
            <w:r w:rsidRPr="00623792">
              <w:rPr>
                <w:rFonts w:ascii="Times New Roman" w:hAnsi="Times New Roman" w:cs="Times New Roman"/>
                <w:sz w:val="16"/>
                <w:szCs w:val="16"/>
              </w:rPr>
              <w:t>Выплаты</w:t>
            </w:r>
            <w:bookmarkEnd w:id="415"/>
          </w:p>
        </w:tc>
        <w:tc>
          <w:tcPr>
            <w:tcW w:w="3974"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5002" w:type="dxa"/>
            <w:tcBorders>
              <w:top w:val="single" w:sz="4" w:space="0" w:color="auto"/>
              <w:left w:val="single" w:sz="4" w:space="0" w:color="auto"/>
              <w:bottom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X</w:t>
            </w:r>
          </w:p>
        </w:tc>
      </w:tr>
      <w:tr w:rsidR="00242B66" w:rsidRPr="00623792" w:rsidTr="00242B66">
        <w:tc>
          <w:tcPr>
            <w:tcW w:w="614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bookmarkStart w:id="416" w:name="sub_14222"/>
            <w:r w:rsidRPr="00623792">
              <w:rPr>
                <w:rFonts w:ascii="Times New Roman" w:hAnsi="Times New Roman" w:cs="Times New Roman"/>
                <w:sz w:val="16"/>
                <w:szCs w:val="16"/>
              </w:rPr>
              <w:t>На конец дня</w:t>
            </w:r>
            <w:bookmarkEnd w:id="416"/>
          </w:p>
        </w:tc>
        <w:tc>
          <w:tcPr>
            <w:tcW w:w="3974"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5002" w:type="dxa"/>
            <w:tcBorders>
              <w:top w:val="single" w:sz="4" w:space="0" w:color="auto"/>
              <w:left w:val="single" w:sz="4" w:space="0" w:color="auto"/>
              <w:bottom w:val="single" w:sz="4" w:space="0" w:color="auto"/>
            </w:tcBorders>
          </w:tcPr>
          <w:p w:rsidR="00242B66" w:rsidRPr="00623792" w:rsidRDefault="00242B66" w:rsidP="00242B66">
            <w:pPr>
              <w:pStyle w:val="ae"/>
              <w:rPr>
                <w:rFonts w:ascii="Times New Roman" w:hAnsi="Times New Roman" w:cs="Times New Roman"/>
                <w:sz w:val="16"/>
                <w:szCs w:val="16"/>
              </w:rPr>
            </w:pPr>
          </w:p>
        </w:tc>
      </w:tr>
    </w:tbl>
    <w:p w:rsidR="00242B66" w:rsidRPr="00623792" w:rsidRDefault="00242B66" w:rsidP="00242B66">
      <w:pPr>
        <w:rPr>
          <w:sz w:val="16"/>
          <w:szCs w:val="16"/>
        </w:rPr>
      </w:pPr>
    </w:p>
    <w:p w:rsidR="00242B66" w:rsidRPr="00623792" w:rsidRDefault="00242B66" w:rsidP="00242B66">
      <w:pPr>
        <w:pStyle w:val="1"/>
        <w:rPr>
          <w:rFonts w:ascii="Times New Roman" w:hAnsi="Times New Roman" w:cs="Times New Roman"/>
          <w:color w:val="auto"/>
          <w:sz w:val="16"/>
          <w:szCs w:val="16"/>
        </w:rPr>
      </w:pPr>
      <w:r w:rsidRPr="00623792">
        <w:rPr>
          <w:rFonts w:ascii="Times New Roman" w:hAnsi="Times New Roman" w:cs="Times New Roman"/>
          <w:color w:val="auto"/>
          <w:sz w:val="16"/>
          <w:szCs w:val="16"/>
        </w:rPr>
        <w:t>2. Сведения об операциях с целевыми средствами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102"/>
        <w:gridCol w:w="931"/>
        <w:gridCol w:w="1312"/>
        <w:gridCol w:w="1090"/>
        <w:gridCol w:w="1987"/>
        <w:gridCol w:w="1989"/>
        <w:gridCol w:w="2179"/>
        <w:gridCol w:w="1852"/>
        <w:gridCol w:w="1267"/>
      </w:tblGrid>
      <w:tr w:rsidR="00242B66" w:rsidRPr="00623792" w:rsidTr="00242B66">
        <w:tc>
          <w:tcPr>
            <w:tcW w:w="3309" w:type="dxa"/>
            <w:gridSpan w:val="3"/>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Документ юридического лица</w:t>
            </w:r>
          </w:p>
        </w:tc>
        <w:tc>
          <w:tcPr>
            <w:tcW w:w="2402" w:type="dxa"/>
            <w:gridSpan w:val="2"/>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Реквизиты документа, подтверждающего проведение операции</w:t>
            </w:r>
          </w:p>
        </w:tc>
        <w:tc>
          <w:tcPr>
            <w:tcW w:w="1987" w:type="dxa"/>
            <w:vMerge w:val="restart"/>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Уникальный код объекта (код мероприятия по информатизации)</w:t>
            </w:r>
          </w:p>
        </w:tc>
        <w:tc>
          <w:tcPr>
            <w:tcW w:w="1989" w:type="dxa"/>
            <w:vMerge w:val="restart"/>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Код источника поступлений целевых средств/код направления расходования целевых средств</w:t>
            </w:r>
          </w:p>
        </w:tc>
        <w:tc>
          <w:tcPr>
            <w:tcW w:w="2179" w:type="dxa"/>
            <w:vMerge w:val="restart"/>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Поступления</w:t>
            </w:r>
          </w:p>
        </w:tc>
        <w:tc>
          <w:tcPr>
            <w:tcW w:w="1852" w:type="dxa"/>
            <w:vMerge w:val="restart"/>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Выплаты</w:t>
            </w:r>
          </w:p>
        </w:tc>
        <w:tc>
          <w:tcPr>
            <w:tcW w:w="1267" w:type="dxa"/>
            <w:vMerge w:val="restart"/>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Примечание</w:t>
            </w:r>
          </w:p>
        </w:tc>
      </w:tr>
      <w:tr w:rsidR="00242B66" w:rsidRPr="00623792" w:rsidTr="0035400C">
        <w:tc>
          <w:tcPr>
            <w:tcW w:w="1276"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sz w:val="16"/>
                <w:szCs w:val="16"/>
              </w:rPr>
            </w:pPr>
            <w:r w:rsidRPr="0035400C">
              <w:rPr>
                <w:rFonts w:ascii="Times New Roman" w:hAnsi="Times New Roman" w:cs="Times New Roman"/>
                <w:sz w:val="16"/>
                <w:szCs w:val="16"/>
              </w:rPr>
              <w:t>наименование</w:t>
            </w:r>
          </w:p>
        </w:tc>
        <w:tc>
          <w:tcPr>
            <w:tcW w:w="110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номер</w:t>
            </w:r>
          </w:p>
        </w:tc>
        <w:tc>
          <w:tcPr>
            <w:tcW w:w="93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дата</w:t>
            </w:r>
          </w:p>
        </w:tc>
        <w:tc>
          <w:tcPr>
            <w:tcW w:w="131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номер</w:t>
            </w:r>
          </w:p>
        </w:tc>
        <w:tc>
          <w:tcPr>
            <w:tcW w:w="109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дата</w:t>
            </w:r>
          </w:p>
        </w:tc>
        <w:tc>
          <w:tcPr>
            <w:tcW w:w="1987" w:type="dxa"/>
            <w:vMerge/>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989" w:type="dxa"/>
            <w:vMerge/>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179" w:type="dxa"/>
            <w:vMerge/>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52" w:type="dxa"/>
            <w:vMerge/>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267" w:type="dxa"/>
            <w:vMerge/>
            <w:tcBorders>
              <w:top w:val="nil"/>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35400C">
        <w:tc>
          <w:tcPr>
            <w:tcW w:w="1276"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sz w:val="16"/>
                <w:szCs w:val="16"/>
              </w:rPr>
            </w:pPr>
            <w:r w:rsidRPr="00623792">
              <w:rPr>
                <w:sz w:val="16"/>
                <w:szCs w:val="16"/>
              </w:rPr>
              <w:t>1</w:t>
            </w:r>
          </w:p>
        </w:tc>
        <w:tc>
          <w:tcPr>
            <w:tcW w:w="110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2</w:t>
            </w:r>
          </w:p>
        </w:tc>
        <w:tc>
          <w:tcPr>
            <w:tcW w:w="93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3</w:t>
            </w:r>
          </w:p>
        </w:tc>
        <w:tc>
          <w:tcPr>
            <w:tcW w:w="131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4</w:t>
            </w:r>
          </w:p>
        </w:tc>
        <w:tc>
          <w:tcPr>
            <w:tcW w:w="109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5</w:t>
            </w:r>
          </w:p>
        </w:tc>
        <w:tc>
          <w:tcPr>
            <w:tcW w:w="198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6</w:t>
            </w:r>
          </w:p>
        </w:tc>
        <w:tc>
          <w:tcPr>
            <w:tcW w:w="198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7</w:t>
            </w:r>
          </w:p>
        </w:tc>
        <w:tc>
          <w:tcPr>
            <w:tcW w:w="217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8</w:t>
            </w:r>
          </w:p>
        </w:tc>
        <w:tc>
          <w:tcPr>
            <w:tcW w:w="185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9</w:t>
            </w:r>
          </w:p>
        </w:tc>
        <w:tc>
          <w:tcPr>
            <w:tcW w:w="126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10</w:t>
            </w:r>
          </w:p>
        </w:tc>
      </w:tr>
      <w:tr w:rsidR="00242B66" w:rsidRPr="00623792" w:rsidTr="0035400C">
        <w:tc>
          <w:tcPr>
            <w:tcW w:w="1276" w:type="dxa"/>
            <w:tcBorders>
              <w:top w:val="single" w:sz="4" w:space="0" w:color="auto"/>
              <w:bottom w:val="single" w:sz="4" w:space="0" w:color="auto"/>
              <w:right w:val="single" w:sz="4" w:space="0" w:color="auto"/>
            </w:tcBorders>
          </w:tcPr>
          <w:p w:rsidR="00242B66" w:rsidRPr="00623792" w:rsidRDefault="00242B66" w:rsidP="00242B66">
            <w:pPr>
              <w:pStyle w:val="ae"/>
              <w:rPr>
                <w:sz w:val="16"/>
                <w:szCs w:val="16"/>
              </w:rPr>
            </w:pPr>
          </w:p>
        </w:tc>
        <w:tc>
          <w:tcPr>
            <w:tcW w:w="110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93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31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09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98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98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17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5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26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35400C">
        <w:tc>
          <w:tcPr>
            <w:tcW w:w="1276" w:type="dxa"/>
            <w:tcBorders>
              <w:top w:val="single" w:sz="4" w:space="0" w:color="auto"/>
              <w:bottom w:val="single" w:sz="4" w:space="0" w:color="auto"/>
              <w:right w:val="single" w:sz="4" w:space="0" w:color="auto"/>
            </w:tcBorders>
          </w:tcPr>
          <w:p w:rsidR="00242B66" w:rsidRPr="00623792" w:rsidRDefault="00242B66" w:rsidP="00242B66">
            <w:pPr>
              <w:pStyle w:val="ae"/>
              <w:rPr>
                <w:sz w:val="16"/>
                <w:szCs w:val="16"/>
              </w:rPr>
            </w:pPr>
          </w:p>
        </w:tc>
        <w:tc>
          <w:tcPr>
            <w:tcW w:w="110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93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31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09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98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98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17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5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26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35400C">
        <w:tc>
          <w:tcPr>
            <w:tcW w:w="1276" w:type="dxa"/>
            <w:tcBorders>
              <w:top w:val="single" w:sz="4" w:space="0" w:color="auto"/>
              <w:bottom w:val="single" w:sz="4" w:space="0" w:color="auto"/>
              <w:right w:val="single" w:sz="4" w:space="0" w:color="auto"/>
            </w:tcBorders>
          </w:tcPr>
          <w:p w:rsidR="00242B66" w:rsidRPr="00623792" w:rsidRDefault="00242B66" w:rsidP="00242B66">
            <w:pPr>
              <w:pStyle w:val="ae"/>
              <w:rPr>
                <w:sz w:val="16"/>
                <w:szCs w:val="16"/>
              </w:rPr>
            </w:pPr>
          </w:p>
        </w:tc>
        <w:tc>
          <w:tcPr>
            <w:tcW w:w="110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93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31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09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98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98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17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5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26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242B66">
        <w:tc>
          <w:tcPr>
            <w:tcW w:w="9687" w:type="dxa"/>
            <w:gridSpan w:val="7"/>
            <w:tcBorders>
              <w:top w:val="single" w:sz="4" w:space="0" w:color="auto"/>
              <w:left w:val="nil"/>
              <w:bottom w:val="nil"/>
              <w:right w:val="single" w:sz="4" w:space="0" w:color="auto"/>
            </w:tcBorders>
          </w:tcPr>
          <w:p w:rsidR="00242B66" w:rsidRPr="00623792" w:rsidRDefault="00242B66" w:rsidP="00242B66">
            <w:pPr>
              <w:pStyle w:val="ae"/>
              <w:jc w:val="right"/>
              <w:rPr>
                <w:rFonts w:ascii="Times New Roman" w:hAnsi="Times New Roman" w:cs="Times New Roman"/>
                <w:sz w:val="16"/>
                <w:szCs w:val="16"/>
              </w:rPr>
            </w:pPr>
            <w:bookmarkStart w:id="417" w:name="sub_14203"/>
            <w:r w:rsidRPr="00623792">
              <w:rPr>
                <w:rFonts w:ascii="Times New Roman" w:hAnsi="Times New Roman" w:cs="Times New Roman"/>
                <w:sz w:val="16"/>
                <w:szCs w:val="16"/>
              </w:rPr>
              <w:t>Итого</w:t>
            </w:r>
            <w:bookmarkEnd w:id="417"/>
          </w:p>
        </w:tc>
        <w:tc>
          <w:tcPr>
            <w:tcW w:w="2179"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5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267" w:type="dxa"/>
            <w:tcBorders>
              <w:top w:val="single" w:sz="4" w:space="0" w:color="auto"/>
              <w:left w:val="single" w:sz="4" w:space="0" w:color="auto"/>
              <w:bottom w:val="nil"/>
              <w:right w:val="nil"/>
            </w:tcBorders>
          </w:tcPr>
          <w:p w:rsidR="00242B66" w:rsidRPr="00623792" w:rsidRDefault="00242B66" w:rsidP="00242B66">
            <w:pPr>
              <w:pStyle w:val="ae"/>
              <w:rPr>
                <w:rFonts w:ascii="Times New Roman" w:hAnsi="Times New Roman" w:cs="Times New Roman"/>
                <w:sz w:val="16"/>
                <w:szCs w:val="16"/>
              </w:rPr>
            </w:pPr>
          </w:p>
        </w:tc>
      </w:tr>
    </w:tbl>
    <w:p w:rsidR="00242B66" w:rsidRPr="00623792" w:rsidRDefault="00242B66" w:rsidP="00242B66">
      <w:pPr>
        <w:rPr>
          <w:sz w:val="16"/>
          <w:szCs w:val="16"/>
        </w:rPr>
      </w:pPr>
    </w:p>
    <w:p w:rsidR="00242B66" w:rsidRPr="00623792" w:rsidRDefault="00242B66" w:rsidP="00242B66">
      <w:pPr>
        <w:pStyle w:val="1"/>
        <w:rPr>
          <w:rFonts w:ascii="Times New Roman" w:hAnsi="Times New Roman" w:cs="Times New Roman"/>
          <w:color w:val="auto"/>
          <w:sz w:val="16"/>
          <w:szCs w:val="16"/>
        </w:rPr>
      </w:pPr>
      <w:r w:rsidRPr="00623792">
        <w:rPr>
          <w:rFonts w:ascii="Times New Roman" w:hAnsi="Times New Roman" w:cs="Times New Roman"/>
          <w:color w:val="auto"/>
          <w:sz w:val="16"/>
          <w:szCs w:val="16"/>
        </w:rPr>
        <w:t>3. Казначейское обеспечение обязательств</w:t>
      </w:r>
    </w:p>
    <w:p w:rsidR="00242B66" w:rsidRPr="00623792" w:rsidRDefault="00242B66" w:rsidP="00242B66">
      <w:pPr>
        <w:pStyle w:val="1"/>
        <w:rPr>
          <w:rFonts w:ascii="Times New Roman" w:hAnsi="Times New Roman" w:cs="Times New Roman"/>
          <w:color w:val="auto"/>
          <w:sz w:val="16"/>
          <w:szCs w:val="16"/>
        </w:rPr>
      </w:pPr>
      <w:bookmarkStart w:id="418" w:name="sub_14310"/>
      <w:r w:rsidRPr="00623792">
        <w:rPr>
          <w:rFonts w:ascii="Times New Roman" w:hAnsi="Times New Roman" w:cs="Times New Roman"/>
          <w:color w:val="auto"/>
          <w:sz w:val="16"/>
          <w:szCs w:val="16"/>
        </w:rPr>
        <w:t>3.1. Изменение остатков</w:t>
      </w:r>
      <w:bookmarkEnd w:id="41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5"/>
        <w:gridCol w:w="3696"/>
        <w:gridCol w:w="3034"/>
        <w:gridCol w:w="4195"/>
      </w:tblGrid>
      <w:tr w:rsidR="00242B66" w:rsidRPr="00623792" w:rsidTr="00242B66">
        <w:tc>
          <w:tcPr>
            <w:tcW w:w="4075"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bookmarkStart w:id="419" w:name="sub_143101"/>
            <w:r w:rsidRPr="00623792">
              <w:rPr>
                <w:rFonts w:ascii="Times New Roman" w:hAnsi="Times New Roman" w:cs="Times New Roman"/>
                <w:sz w:val="16"/>
                <w:szCs w:val="16"/>
              </w:rPr>
              <w:t>Наименование показателя</w:t>
            </w:r>
            <w:bookmarkEnd w:id="419"/>
          </w:p>
        </w:tc>
        <w:tc>
          <w:tcPr>
            <w:tcW w:w="3696"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Получено</w:t>
            </w:r>
          </w:p>
        </w:tc>
        <w:tc>
          <w:tcPr>
            <w:tcW w:w="3034"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Переведено</w:t>
            </w:r>
          </w:p>
        </w:tc>
        <w:tc>
          <w:tcPr>
            <w:tcW w:w="4195" w:type="dxa"/>
            <w:tcBorders>
              <w:top w:val="single" w:sz="4" w:space="0" w:color="auto"/>
              <w:left w:val="single" w:sz="4" w:space="0" w:color="auto"/>
              <w:bottom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Исполнено</w:t>
            </w:r>
          </w:p>
        </w:tc>
      </w:tr>
      <w:tr w:rsidR="00242B66" w:rsidRPr="00623792" w:rsidTr="00242B66">
        <w:tc>
          <w:tcPr>
            <w:tcW w:w="4075"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1</w:t>
            </w:r>
          </w:p>
        </w:tc>
        <w:tc>
          <w:tcPr>
            <w:tcW w:w="3696"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2</w:t>
            </w:r>
          </w:p>
        </w:tc>
        <w:tc>
          <w:tcPr>
            <w:tcW w:w="3034"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3</w:t>
            </w:r>
          </w:p>
        </w:tc>
        <w:tc>
          <w:tcPr>
            <w:tcW w:w="4195" w:type="dxa"/>
            <w:tcBorders>
              <w:top w:val="single" w:sz="4" w:space="0" w:color="auto"/>
              <w:left w:val="single" w:sz="4" w:space="0" w:color="auto"/>
              <w:bottom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4</w:t>
            </w:r>
          </w:p>
        </w:tc>
      </w:tr>
      <w:tr w:rsidR="00242B66" w:rsidRPr="00623792" w:rsidTr="00242B66">
        <w:tc>
          <w:tcPr>
            <w:tcW w:w="4075"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bookmarkStart w:id="420" w:name="sub_14311"/>
            <w:r w:rsidRPr="00623792">
              <w:rPr>
                <w:rFonts w:ascii="Times New Roman" w:hAnsi="Times New Roman" w:cs="Times New Roman"/>
                <w:sz w:val="16"/>
                <w:szCs w:val="16"/>
              </w:rPr>
              <w:t>На начало дня</w:t>
            </w:r>
            <w:bookmarkEnd w:id="420"/>
          </w:p>
        </w:tc>
        <w:tc>
          <w:tcPr>
            <w:tcW w:w="3696"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3034"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4195" w:type="dxa"/>
            <w:tcBorders>
              <w:top w:val="single" w:sz="4" w:space="0" w:color="auto"/>
              <w:left w:val="single" w:sz="4" w:space="0" w:color="auto"/>
              <w:bottom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242B66">
        <w:tc>
          <w:tcPr>
            <w:tcW w:w="4075"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bookmarkStart w:id="421" w:name="sub_14322"/>
            <w:r w:rsidRPr="00623792">
              <w:rPr>
                <w:rFonts w:ascii="Times New Roman" w:hAnsi="Times New Roman" w:cs="Times New Roman"/>
                <w:sz w:val="16"/>
                <w:szCs w:val="16"/>
              </w:rPr>
              <w:t>На конец дня</w:t>
            </w:r>
            <w:bookmarkEnd w:id="421"/>
          </w:p>
        </w:tc>
        <w:tc>
          <w:tcPr>
            <w:tcW w:w="3696"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3034"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4195" w:type="dxa"/>
            <w:tcBorders>
              <w:top w:val="single" w:sz="4" w:space="0" w:color="auto"/>
              <w:left w:val="single" w:sz="4" w:space="0" w:color="auto"/>
              <w:bottom w:val="single" w:sz="4" w:space="0" w:color="auto"/>
            </w:tcBorders>
          </w:tcPr>
          <w:p w:rsidR="00242B66" w:rsidRPr="00623792" w:rsidRDefault="00242B66" w:rsidP="00242B66">
            <w:pPr>
              <w:pStyle w:val="ae"/>
              <w:rPr>
                <w:rFonts w:ascii="Times New Roman" w:hAnsi="Times New Roman" w:cs="Times New Roman"/>
                <w:sz w:val="16"/>
                <w:szCs w:val="16"/>
              </w:rPr>
            </w:pPr>
          </w:p>
        </w:tc>
      </w:tr>
    </w:tbl>
    <w:p w:rsidR="00242B66" w:rsidRPr="00623792" w:rsidRDefault="00242B66" w:rsidP="00242B66">
      <w:pPr>
        <w:rPr>
          <w:sz w:val="16"/>
          <w:szCs w:val="16"/>
        </w:rPr>
      </w:pPr>
    </w:p>
    <w:p w:rsidR="00242B66" w:rsidRPr="00623792" w:rsidRDefault="00242B66" w:rsidP="00242B66">
      <w:pPr>
        <w:pStyle w:val="1"/>
        <w:rPr>
          <w:rFonts w:ascii="Times New Roman" w:hAnsi="Times New Roman" w:cs="Times New Roman"/>
          <w:color w:val="auto"/>
          <w:sz w:val="16"/>
          <w:szCs w:val="16"/>
        </w:rPr>
      </w:pPr>
      <w:r w:rsidRPr="00623792">
        <w:rPr>
          <w:rFonts w:ascii="Times New Roman" w:hAnsi="Times New Roman" w:cs="Times New Roman"/>
          <w:color w:val="auto"/>
          <w:sz w:val="16"/>
          <w:szCs w:val="16"/>
        </w:rPr>
        <w:t>3.2. Операции по казначейскому обеспечению обязательств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2"/>
        <w:gridCol w:w="1872"/>
        <w:gridCol w:w="1800"/>
        <w:gridCol w:w="2360"/>
        <w:gridCol w:w="2078"/>
        <w:gridCol w:w="1622"/>
        <w:gridCol w:w="1517"/>
        <w:gridCol w:w="1821"/>
      </w:tblGrid>
      <w:tr w:rsidR="00242B66" w:rsidRPr="00623792" w:rsidTr="00242B66">
        <w:tc>
          <w:tcPr>
            <w:tcW w:w="3754" w:type="dxa"/>
            <w:gridSpan w:val="2"/>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bookmarkStart w:id="422" w:name="sub_143210"/>
            <w:r w:rsidRPr="00623792">
              <w:rPr>
                <w:rFonts w:ascii="Times New Roman" w:hAnsi="Times New Roman" w:cs="Times New Roman"/>
                <w:sz w:val="16"/>
                <w:szCs w:val="16"/>
              </w:rPr>
              <w:t>Реквизиты документа, подтверждающего проведение операции</w:t>
            </w:r>
            <w:bookmarkEnd w:id="422"/>
          </w:p>
        </w:tc>
        <w:tc>
          <w:tcPr>
            <w:tcW w:w="4160" w:type="dxa"/>
            <w:gridSpan w:val="2"/>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Документ юридического лица</w:t>
            </w:r>
          </w:p>
        </w:tc>
        <w:tc>
          <w:tcPr>
            <w:tcW w:w="2078" w:type="dxa"/>
            <w:vMerge w:val="restart"/>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Получено</w:t>
            </w:r>
          </w:p>
        </w:tc>
        <w:tc>
          <w:tcPr>
            <w:tcW w:w="1622" w:type="dxa"/>
            <w:vMerge w:val="restart"/>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Переведено</w:t>
            </w:r>
          </w:p>
        </w:tc>
        <w:tc>
          <w:tcPr>
            <w:tcW w:w="1517" w:type="dxa"/>
            <w:vMerge w:val="restart"/>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Исполнено</w:t>
            </w:r>
          </w:p>
        </w:tc>
        <w:tc>
          <w:tcPr>
            <w:tcW w:w="1821" w:type="dxa"/>
            <w:vMerge w:val="restart"/>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Примечание</w:t>
            </w:r>
          </w:p>
        </w:tc>
      </w:tr>
      <w:tr w:rsidR="00242B66" w:rsidRPr="00623792" w:rsidTr="00242B66">
        <w:tc>
          <w:tcPr>
            <w:tcW w:w="188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номер</w:t>
            </w:r>
          </w:p>
        </w:tc>
        <w:tc>
          <w:tcPr>
            <w:tcW w:w="187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дата</w:t>
            </w:r>
          </w:p>
        </w:tc>
        <w:tc>
          <w:tcPr>
            <w:tcW w:w="180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номер</w:t>
            </w:r>
          </w:p>
        </w:tc>
        <w:tc>
          <w:tcPr>
            <w:tcW w:w="236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дата</w:t>
            </w:r>
          </w:p>
        </w:tc>
        <w:tc>
          <w:tcPr>
            <w:tcW w:w="2078" w:type="dxa"/>
            <w:vMerge/>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622" w:type="dxa"/>
            <w:vMerge/>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517" w:type="dxa"/>
            <w:vMerge/>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21" w:type="dxa"/>
            <w:vMerge/>
            <w:tcBorders>
              <w:top w:val="nil"/>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242B66">
        <w:tc>
          <w:tcPr>
            <w:tcW w:w="188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1</w:t>
            </w:r>
          </w:p>
        </w:tc>
        <w:tc>
          <w:tcPr>
            <w:tcW w:w="187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2</w:t>
            </w:r>
          </w:p>
        </w:tc>
        <w:tc>
          <w:tcPr>
            <w:tcW w:w="180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3</w:t>
            </w:r>
          </w:p>
        </w:tc>
        <w:tc>
          <w:tcPr>
            <w:tcW w:w="236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4</w:t>
            </w:r>
          </w:p>
        </w:tc>
        <w:tc>
          <w:tcPr>
            <w:tcW w:w="2078"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5</w:t>
            </w:r>
          </w:p>
        </w:tc>
        <w:tc>
          <w:tcPr>
            <w:tcW w:w="162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6</w:t>
            </w:r>
          </w:p>
        </w:tc>
        <w:tc>
          <w:tcPr>
            <w:tcW w:w="151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7</w:t>
            </w:r>
          </w:p>
        </w:tc>
        <w:tc>
          <w:tcPr>
            <w:tcW w:w="182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jc w:val="center"/>
              <w:rPr>
                <w:rFonts w:ascii="Times New Roman" w:hAnsi="Times New Roman" w:cs="Times New Roman"/>
                <w:sz w:val="16"/>
                <w:szCs w:val="16"/>
              </w:rPr>
            </w:pPr>
            <w:r w:rsidRPr="00623792">
              <w:rPr>
                <w:rFonts w:ascii="Times New Roman" w:hAnsi="Times New Roman" w:cs="Times New Roman"/>
                <w:sz w:val="16"/>
                <w:szCs w:val="16"/>
              </w:rPr>
              <w:t>8</w:t>
            </w:r>
          </w:p>
        </w:tc>
      </w:tr>
      <w:tr w:rsidR="00242B66" w:rsidRPr="00623792" w:rsidTr="00242B66">
        <w:tc>
          <w:tcPr>
            <w:tcW w:w="1882" w:type="dxa"/>
            <w:tcBorders>
              <w:top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7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0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36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078"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62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51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2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242B66">
        <w:tc>
          <w:tcPr>
            <w:tcW w:w="1882" w:type="dxa"/>
            <w:tcBorders>
              <w:top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7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0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36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078"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62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51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2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242B66">
        <w:tc>
          <w:tcPr>
            <w:tcW w:w="1882" w:type="dxa"/>
            <w:tcBorders>
              <w:top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7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0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360"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2078"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62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51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21"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r>
      <w:tr w:rsidR="00242B66" w:rsidRPr="00623792" w:rsidTr="00242B66">
        <w:tc>
          <w:tcPr>
            <w:tcW w:w="7914" w:type="dxa"/>
            <w:gridSpan w:val="4"/>
            <w:tcBorders>
              <w:top w:val="single" w:sz="4" w:space="0" w:color="auto"/>
              <w:left w:val="nil"/>
              <w:bottom w:val="nil"/>
              <w:right w:val="single" w:sz="4" w:space="0" w:color="auto"/>
            </w:tcBorders>
          </w:tcPr>
          <w:p w:rsidR="00242B66" w:rsidRPr="00623792" w:rsidRDefault="00242B66" w:rsidP="00242B66">
            <w:pPr>
              <w:pStyle w:val="ae"/>
              <w:jc w:val="right"/>
              <w:rPr>
                <w:rFonts w:ascii="Times New Roman" w:hAnsi="Times New Roman" w:cs="Times New Roman"/>
                <w:sz w:val="16"/>
                <w:szCs w:val="16"/>
              </w:rPr>
            </w:pPr>
            <w:bookmarkStart w:id="423" w:name="sub_143211"/>
            <w:r w:rsidRPr="00623792">
              <w:rPr>
                <w:rFonts w:ascii="Times New Roman" w:hAnsi="Times New Roman" w:cs="Times New Roman"/>
                <w:sz w:val="16"/>
                <w:szCs w:val="16"/>
              </w:rPr>
              <w:t>Итого</w:t>
            </w:r>
            <w:bookmarkEnd w:id="423"/>
          </w:p>
        </w:tc>
        <w:tc>
          <w:tcPr>
            <w:tcW w:w="2078"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622"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517" w:type="dxa"/>
            <w:tcBorders>
              <w:top w:val="single" w:sz="4" w:space="0" w:color="auto"/>
              <w:left w:val="single" w:sz="4" w:space="0" w:color="auto"/>
              <w:bottom w:val="single" w:sz="4" w:space="0" w:color="auto"/>
              <w:right w:val="single" w:sz="4" w:space="0" w:color="auto"/>
            </w:tcBorders>
          </w:tcPr>
          <w:p w:rsidR="00242B66" w:rsidRPr="00623792" w:rsidRDefault="00242B66" w:rsidP="00242B66">
            <w:pPr>
              <w:pStyle w:val="ae"/>
              <w:rPr>
                <w:rFonts w:ascii="Times New Roman" w:hAnsi="Times New Roman" w:cs="Times New Roman"/>
                <w:sz w:val="16"/>
                <w:szCs w:val="16"/>
              </w:rPr>
            </w:pPr>
          </w:p>
        </w:tc>
        <w:tc>
          <w:tcPr>
            <w:tcW w:w="1821" w:type="dxa"/>
            <w:tcBorders>
              <w:top w:val="single" w:sz="4" w:space="0" w:color="auto"/>
              <w:left w:val="single" w:sz="4" w:space="0" w:color="auto"/>
              <w:bottom w:val="nil"/>
              <w:right w:val="nil"/>
            </w:tcBorders>
          </w:tcPr>
          <w:p w:rsidR="00242B66" w:rsidRPr="00623792" w:rsidRDefault="00242B66" w:rsidP="00242B66">
            <w:pPr>
              <w:pStyle w:val="ae"/>
              <w:rPr>
                <w:rFonts w:ascii="Times New Roman" w:hAnsi="Times New Roman" w:cs="Times New Roman"/>
                <w:sz w:val="16"/>
                <w:szCs w:val="16"/>
              </w:rPr>
            </w:pPr>
          </w:p>
        </w:tc>
      </w:tr>
    </w:tbl>
    <w:p w:rsidR="00242B66" w:rsidRPr="00623792" w:rsidRDefault="00242B66" w:rsidP="00242B66">
      <w:pPr>
        <w:rPr>
          <w:sz w:val="16"/>
          <w:szCs w:val="16"/>
        </w:rPr>
      </w:pPr>
    </w:p>
    <w:p w:rsidR="00242B66" w:rsidRPr="00623792" w:rsidRDefault="00242B66" w:rsidP="00242B66">
      <w:pPr>
        <w:pStyle w:val="af"/>
        <w:rPr>
          <w:rFonts w:ascii="Times New Roman" w:hAnsi="Times New Roman" w:cs="Times New Roman"/>
          <w:sz w:val="16"/>
          <w:szCs w:val="16"/>
        </w:rPr>
      </w:pPr>
      <w:r w:rsidRPr="00623792">
        <w:rPr>
          <w:rFonts w:ascii="Times New Roman" w:hAnsi="Times New Roman" w:cs="Times New Roman"/>
          <w:sz w:val="16"/>
          <w:szCs w:val="16"/>
        </w:rPr>
        <w:t>Ответственный исполнитель_______________ ________________ _________________________ ________________</w:t>
      </w:r>
    </w:p>
    <w:p w:rsidR="00242B66" w:rsidRPr="00623792" w:rsidRDefault="00242B66" w:rsidP="00242B66">
      <w:pPr>
        <w:pStyle w:val="af"/>
        <w:rPr>
          <w:rFonts w:ascii="Times New Roman" w:hAnsi="Times New Roman" w:cs="Times New Roman"/>
          <w:sz w:val="16"/>
          <w:szCs w:val="16"/>
        </w:rPr>
      </w:pPr>
      <w:r w:rsidRPr="00623792">
        <w:rPr>
          <w:rFonts w:ascii="Times New Roman" w:hAnsi="Times New Roman" w:cs="Times New Roman"/>
          <w:sz w:val="16"/>
          <w:szCs w:val="16"/>
        </w:rPr>
        <w:t xml:space="preserve">                           (должность)      (подпись)        (расшифровка подписи)      (телефон)</w:t>
      </w:r>
    </w:p>
    <w:p w:rsidR="00242B66" w:rsidRPr="00623792" w:rsidRDefault="00242B66" w:rsidP="00242B66">
      <w:pPr>
        <w:pStyle w:val="af"/>
        <w:rPr>
          <w:sz w:val="22"/>
          <w:szCs w:val="22"/>
        </w:rPr>
      </w:pPr>
      <w:r w:rsidRPr="00623792">
        <w:rPr>
          <w:sz w:val="16"/>
          <w:szCs w:val="16"/>
        </w:rPr>
        <w:t>"_____"_________________ 20___г.</w:t>
      </w:r>
    </w:p>
    <w:p w:rsidR="00242B66" w:rsidRPr="00623792" w:rsidRDefault="00242B66" w:rsidP="00242B66">
      <w:pPr>
        <w:autoSpaceDE/>
        <w:autoSpaceDN/>
        <w:spacing w:after="200" w:line="276" w:lineRule="auto"/>
        <w:rPr>
          <w:b/>
          <w:sz w:val="24"/>
          <w:szCs w:val="24"/>
        </w:rPr>
      </w:pPr>
      <w:r w:rsidRPr="00623792">
        <w:rPr>
          <w:b/>
          <w:sz w:val="24"/>
          <w:szCs w:val="24"/>
        </w:rPr>
        <w:br w:type="page"/>
      </w:r>
    </w:p>
    <w:p w:rsidR="00242B66" w:rsidRPr="0000391A" w:rsidRDefault="00242B66" w:rsidP="00242B66">
      <w:pPr>
        <w:pStyle w:val="af"/>
        <w:rPr>
          <w:rStyle w:val="ac"/>
          <w:color w:val="auto"/>
          <w:sz w:val="22"/>
          <w:szCs w:val="22"/>
        </w:rPr>
      </w:pPr>
      <w:r w:rsidRPr="0000391A">
        <w:rPr>
          <w:rStyle w:val="ac"/>
          <w:color w:val="auto"/>
          <w:sz w:val="22"/>
          <w:szCs w:val="22"/>
        </w:rPr>
        <w:t xml:space="preserve">                                     </w:t>
      </w:r>
    </w:p>
    <w:p w:rsidR="00242B66" w:rsidRPr="0000391A" w:rsidRDefault="00242B66" w:rsidP="005D0C63">
      <w:pPr>
        <w:ind w:firstLine="11199"/>
        <w:rPr>
          <w:sz w:val="18"/>
          <w:szCs w:val="18"/>
        </w:rPr>
      </w:pPr>
      <w:r w:rsidRPr="0000391A">
        <w:rPr>
          <w:sz w:val="18"/>
          <w:szCs w:val="18"/>
        </w:rPr>
        <w:t xml:space="preserve">Приложение </w:t>
      </w:r>
      <w:r w:rsidR="00FC6EBA">
        <w:rPr>
          <w:sz w:val="18"/>
          <w:szCs w:val="18"/>
        </w:rPr>
        <w:t xml:space="preserve">№ </w:t>
      </w:r>
      <w:r w:rsidR="00005843">
        <w:rPr>
          <w:sz w:val="18"/>
          <w:szCs w:val="18"/>
        </w:rPr>
        <w:t>30</w:t>
      </w:r>
    </w:p>
    <w:p w:rsidR="00242B66" w:rsidRPr="0000391A" w:rsidRDefault="00242B66" w:rsidP="005D0C63">
      <w:pPr>
        <w:ind w:firstLine="11199"/>
        <w:rPr>
          <w:sz w:val="18"/>
          <w:szCs w:val="18"/>
        </w:rPr>
      </w:pPr>
      <w:r w:rsidRPr="0000391A">
        <w:rPr>
          <w:sz w:val="18"/>
          <w:szCs w:val="18"/>
        </w:rPr>
        <w:t>к Порядку открытия и ведения лицевых счетов</w:t>
      </w:r>
    </w:p>
    <w:p w:rsidR="00242B66" w:rsidRPr="0000391A" w:rsidRDefault="00242B66" w:rsidP="005D0C63">
      <w:pPr>
        <w:ind w:firstLine="11199"/>
        <w:rPr>
          <w:sz w:val="18"/>
          <w:szCs w:val="18"/>
        </w:rPr>
      </w:pPr>
      <w:r w:rsidRPr="0000391A">
        <w:rPr>
          <w:sz w:val="18"/>
          <w:szCs w:val="18"/>
        </w:rPr>
        <w:t xml:space="preserve">Департаментом финансов и имущественных </w:t>
      </w:r>
    </w:p>
    <w:p w:rsidR="00242B66" w:rsidRPr="0000391A" w:rsidRDefault="00242B66" w:rsidP="005D0C63">
      <w:pPr>
        <w:ind w:firstLine="11199"/>
        <w:rPr>
          <w:sz w:val="18"/>
          <w:szCs w:val="18"/>
        </w:rPr>
      </w:pPr>
      <w:r w:rsidRPr="0000391A">
        <w:rPr>
          <w:sz w:val="18"/>
          <w:szCs w:val="18"/>
        </w:rPr>
        <w:t>отношений Чукотского автономного округа</w:t>
      </w:r>
    </w:p>
    <w:p w:rsidR="00242B66" w:rsidRPr="0000391A" w:rsidRDefault="00242B66" w:rsidP="00242B66">
      <w:pPr>
        <w:pStyle w:val="af"/>
        <w:rPr>
          <w:rStyle w:val="ac"/>
          <w:color w:val="auto"/>
          <w:sz w:val="22"/>
          <w:szCs w:val="22"/>
        </w:rPr>
      </w:pPr>
    </w:p>
    <w:p w:rsidR="00242B66" w:rsidRPr="0000391A" w:rsidRDefault="00242B66" w:rsidP="00242B66">
      <w:pPr>
        <w:pStyle w:val="af"/>
        <w:rPr>
          <w:sz w:val="16"/>
          <w:szCs w:val="16"/>
        </w:rPr>
      </w:pPr>
      <w:r w:rsidRPr="0000391A">
        <w:rPr>
          <w:rStyle w:val="ac"/>
          <w:color w:val="auto"/>
          <w:sz w:val="16"/>
          <w:szCs w:val="16"/>
        </w:rPr>
        <w:t xml:space="preserve">                                         ОТЧЕТ О СОСТОЯНИИ</w:t>
      </w:r>
    </w:p>
    <w:p w:rsidR="00242B66" w:rsidRPr="0000391A" w:rsidRDefault="00242B66" w:rsidP="00242B66">
      <w:pPr>
        <w:pStyle w:val="af"/>
        <w:rPr>
          <w:sz w:val="16"/>
          <w:szCs w:val="16"/>
        </w:rPr>
      </w:pPr>
      <w:r w:rsidRPr="0000391A">
        <w:rPr>
          <w:sz w:val="16"/>
          <w:szCs w:val="16"/>
        </w:rPr>
        <w:t xml:space="preserve">                                        </w:t>
      </w:r>
      <w:r w:rsidRPr="0000391A">
        <w:rPr>
          <w:rStyle w:val="ac"/>
          <w:color w:val="auto"/>
          <w:sz w:val="16"/>
          <w:szCs w:val="16"/>
        </w:rPr>
        <w:t>лицевого счета</w:t>
      </w:r>
      <w:r w:rsidRPr="0000391A">
        <w:rPr>
          <w:sz w:val="16"/>
          <w:szCs w:val="16"/>
        </w:rPr>
        <w:t xml:space="preserve">                              ┌──────────────┐</w:t>
      </w:r>
    </w:p>
    <w:p w:rsidR="00242B66" w:rsidRPr="0000391A" w:rsidRDefault="00242B66" w:rsidP="00242B66">
      <w:pPr>
        <w:pStyle w:val="af"/>
        <w:rPr>
          <w:sz w:val="16"/>
          <w:szCs w:val="16"/>
        </w:rPr>
      </w:pPr>
      <w:r w:rsidRPr="0000391A">
        <w:rPr>
          <w:sz w:val="16"/>
          <w:szCs w:val="16"/>
        </w:rPr>
        <w:t xml:space="preserve">                                ┌─────────────────────────┐                         │     Коды     │</w:t>
      </w:r>
    </w:p>
    <w:p w:rsidR="00242B66" w:rsidRPr="0000391A" w:rsidRDefault="00242B66" w:rsidP="00242B66">
      <w:pPr>
        <w:pStyle w:val="af"/>
        <w:rPr>
          <w:sz w:val="16"/>
          <w:szCs w:val="16"/>
        </w:rPr>
      </w:pPr>
      <w:r w:rsidRPr="0000391A">
        <w:rPr>
          <w:sz w:val="16"/>
          <w:szCs w:val="16"/>
        </w:rPr>
        <w:t xml:space="preserve">                                │                         │                         ├──────────────┤</w:t>
      </w:r>
    </w:p>
    <w:p w:rsidR="00242B66" w:rsidRPr="0000391A" w:rsidRDefault="00242B66" w:rsidP="00242B66">
      <w:pPr>
        <w:pStyle w:val="af"/>
        <w:rPr>
          <w:sz w:val="16"/>
          <w:szCs w:val="16"/>
        </w:rPr>
      </w:pPr>
      <w:r w:rsidRPr="0000391A">
        <w:rPr>
          <w:sz w:val="16"/>
          <w:szCs w:val="16"/>
        </w:rPr>
        <w:t xml:space="preserve">                                └─────────────────────────┘             Форма по КФД│   0531372    │</w:t>
      </w:r>
    </w:p>
    <w:p w:rsidR="00242B66" w:rsidRPr="0000391A" w:rsidRDefault="00242B66" w:rsidP="00242B66">
      <w:pPr>
        <w:pStyle w:val="af"/>
        <w:rPr>
          <w:sz w:val="16"/>
          <w:szCs w:val="16"/>
        </w:rPr>
      </w:pPr>
      <w:r w:rsidRPr="0000391A">
        <w:rPr>
          <w:sz w:val="16"/>
          <w:szCs w:val="16"/>
        </w:rPr>
        <w:t xml:space="preserve">                                                                                    ├──────────────┤</w:t>
      </w:r>
    </w:p>
    <w:p w:rsidR="00242B66" w:rsidRPr="0000391A" w:rsidRDefault="00242B66" w:rsidP="00242B66">
      <w:pPr>
        <w:pStyle w:val="af"/>
        <w:rPr>
          <w:sz w:val="16"/>
          <w:szCs w:val="16"/>
        </w:rPr>
      </w:pPr>
      <w:r w:rsidRPr="0000391A">
        <w:rPr>
          <w:sz w:val="16"/>
          <w:szCs w:val="16"/>
        </w:rPr>
        <w:t xml:space="preserve">                               на "____"______________ 20____г.                 Дата│              │</w:t>
      </w:r>
    </w:p>
    <w:p w:rsidR="00242B66" w:rsidRPr="0000391A" w:rsidRDefault="00242B66" w:rsidP="00242B66">
      <w:pPr>
        <w:pStyle w:val="af"/>
        <w:rPr>
          <w:sz w:val="16"/>
          <w:szCs w:val="16"/>
        </w:rPr>
      </w:pPr>
      <w:r w:rsidRPr="0000391A">
        <w:rPr>
          <w:sz w:val="16"/>
          <w:szCs w:val="16"/>
        </w:rPr>
        <w:t xml:space="preserve">                                                                                    ├──────────────┤</w:t>
      </w:r>
    </w:p>
    <w:p w:rsidR="00242B66" w:rsidRPr="0000391A" w:rsidRDefault="00242B66" w:rsidP="00242B66">
      <w:pPr>
        <w:pStyle w:val="af"/>
        <w:rPr>
          <w:sz w:val="16"/>
          <w:szCs w:val="16"/>
        </w:rPr>
      </w:pPr>
      <w:bookmarkStart w:id="424" w:name="sub_15003"/>
      <w:r w:rsidRPr="0000391A">
        <w:rPr>
          <w:sz w:val="16"/>
          <w:szCs w:val="16"/>
        </w:rPr>
        <w:t xml:space="preserve"> Территориальный орган                                                              │              │</w:t>
      </w:r>
    </w:p>
    <w:bookmarkEnd w:id="424"/>
    <w:p w:rsidR="00242B66" w:rsidRPr="0000391A" w:rsidRDefault="00242B66" w:rsidP="00242B66">
      <w:pPr>
        <w:pStyle w:val="af"/>
        <w:rPr>
          <w:sz w:val="16"/>
          <w:szCs w:val="16"/>
        </w:rPr>
      </w:pPr>
      <w:r w:rsidRPr="0000391A">
        <w:rPr>
          <w:sz w:val="16"/>
          <w:szCs w:val="16"/>
        </w:rPr>
        <w:t xml:space="preserve"> Федерального            ___________________________________________                │              │</w:t>
      </w:r>
    </w:p>
    <w:p w:rsidR="00242B66" w:rsidRPr="0000391A" w:rsidRDefault="00242B66" w:rsidP="00242B66">
      <w:pPr>
        <w:pStyle w:val="af"/>
        <w:rPr>
          <w:sz w:val="16"/>
          <w:szCs w:val="16"/>
        </w:rPr>
      </w:pPr>
      <w:r w:rsidRPr="0000391A">
        <w:rPr>
          <w:sz w:val="16"/>
          <w:szCs w:val="16"/>
        </w:rPr>
        <w:t xml:space="preserve"> казначейства                                                                по КОФК│              │</w:t>
      </w:r>
    </w:p>
    <w:p w:rsidR="00242B66" w:rsidRPr="0000391A" w:rsidRDefault="00242B66" w:rsidP="00242B66">
      <w:pPr>
        <w:pStyle w:val="af"/>
        <w:rPr>
          <w:sz w:val="16"/>
          <w:szCs w:val="16"/>
        </w:rPr>
      </w:pPr>
      <w:r w:rsidRPr="0000391A">
        <w:rPr>
          <w:sz w:val="16"/>
          <w:szCs w:val="16"/>
        </w:rPr>
        <w:t xml:space="preserve">                                                                                    ├──────────────┤</w:t>
      </w:r>
    </w:p>
    <w:p w:rsidR="00242B66" w:rsidRPr="0000391A" w:rsidRDefault="00242B66" w:rsidP="00242B66">
      <w:pPr>
        <w:pStyle w:val="af"/>
        <w:rPr>
          <w:sz w:val="16"/>
          <w:szCs w:val="16"/>
        </w:rPr>
      </w:pPr>
      <w:bookmarkStart w:id="425" w:name="sub_15002"/>
      <w:r w:rsidRPr="0000391A">
        <w:rPr>
          <w:sz w:val="16"/>
          <w:szCs w:val="16"/>
        </w:rPr>
        <w:t xml:space="preserve"> Юридическое лицо        ___________________________________________     по Сводному│              │</w:t>
      </w:r>
    </w:p>
    <w:bookmarkEnd w:id="425"/>
    <w:p w:rsidR="00242B66" w:rsidRPr="0000391A" w:rsidRDefault="00242B66" w:rsidP="00242B66">
      <w:pPr>
        <w:pStyle w:val="af"/>
        <w:rPr>
          <w:sz w:val="16"/>
          <w:szCs w:val="16"/>
        </w:rPr>
      </w:pPr>
      <w:r w:rsidRPr="0000391A">
        <w:rPr>
          <w:sz w:val="16"/>
          <w:szCs w:val="16"/>
        </w:rPr>
        <w:t xml:space="preserve">                                                                             реестру│              │</w:t>
      </w:r>
    </w:p>
    <w:p w:rsidR="00242B66" w:rsidRPr="0000391A" w:rsidRDefault="00242B66" w:rsidP="00242B66">
      <w:pPr>
        <w:pStyle w:val="af"/>
        <w:rPr>
          <w:sz w:val="16"/>
          <w:szCs w:val="16"/>
        </w:rPr>
      </w:pPr>
      <w:r w:rsidRPr="0000391A">
        <w:rPr>
          <w:sz w:val="16"/>
          <w:szCs w:val="16"/>
        </w:rPr>
        <w:t xml:space="preserve">                                                                                    ├──────────────┤</w:t>
      </w:r>
    </w:p>
    <w:p w:rsidR="00242B66" w:rsidRPr="0000391A" w:rsidRDefault="00242B66" w:rsidP="00242B66">
      <w:pPr>
        <w:pStyle w:val="af"/>
        <w:rPr>
          <w:sz w:val="16"/>
          <w:szCs w:val="16"/>
        </w:rPr>
      </w:pPr>
      <w:r w:rsidRPr="0000391A">
        <w:rPr>
          <w:sz w:val="16"/>
          <w:szCs w:val="16"/>
        </w:rPr>
        <w:t xml:space="preserve"> Периодичность: месячная                                                     по ОКЕИ│     </w:t>
      </w:r>
      <w:hyperlink r:id="rId158" w:history="1">
        <w:r w:rsidRPr="0000391A">
          <w:rPr>
            <w:rStyle w:val="ad"/>
            <w:color w:val="auto"/>
            <w:sz w:val="16"/>
            <w:szCs w:val="16"/>
          </w:rPr>
          <w:t>383</w:t>
        </w:r>
      </w:hyperlink>
      <w:r w:rsidRPr="0000391A">
        <w:rPr>
          <w:sz w:val="16"/>
          <w:szCs w:val="16"/>
        </w:rPr>
        <w:t xml:space="preserve">      │</w:t>
      </w:r>
    </w:p>
    <w:p w:rsidR="00242B66" w:rsidRPr="0000391A" w:rsidRDefault="00242B66" w:rsidP="00242B66">
      <w:pPr>
        <w:pStyle w:val="af"/>
        <w:rPr>
          <w:sz w:val="16"/>
          <w:szCs w:val="16"/>
        </w:rPr>
      </w:pPr>
      <w:r w:rsidRPr="0000391A">
        <w:rPr>
          <w:sz w:val="16"/>
          <w:szCs w:val="16"/>
        </w:rPr>
        <w:t xml:space="preserve"> Единица измерения: </w:t>
      </w:r>
      <w:proofErr w:type="spellStart"/>
      <w:r w:rsidRPr="0000391A">
        <w:rPr>
          <w:sz w:val="16"/>
          <w:szCs w:val="16"/>
        </w:rPr>
        <w:t>руб</w:t>
      </w:r>
      <w:proofErr w:type="spellEnd"/>
      <w:r w:rsidRPr="0000391A">
        <w:rPr>
          <w:sz w:val="16"/>
          <w:szCs w:val="16"/>
        </w:rPr>
        <w:t xml:space="preserve">                                                             │              │</w:t>
      </w:r>
    </w:p>
    <w:p w:rsidR="00242B66" w:rsidRPr="0000391A" w:rsidRDefault="00242B66" w:rsidP="00242B66">
      <w:pPr>
        <w:pStyle w:val="af"/>
        <w:rPr>
          <w:sz w:val="16"/>
          <w:szCs w:val="16"/>
        </w:rPr>
      </w:pPr>
      <w:r w:rsidRPr="0000391A">
        <w:rPr>
          <w:sz w:val="16"/>
          <w:szCs w:val="16"/>
        </w:rPr>
        <w:t xml:space="preserve">                                                                                    └──────────────┘</w:t>
      </w:r>
    </w:p>
    <w:p w:rsidR="00242B66" w:rsidRPr="0000391A" w:rsidRDefault="00242B66" w:rsidP="00242B66">
      <w:pPr>
        <w:pStyle w:val="1"/>
        <w:rPr>
          <w:rFonts w:ascii="Times New Roman" w:hAnsi="Times New Roman" w:cs="Times New Roman"/>
          <w:color w:val="auto"/>
          <w:sz w:val="16"/>
          <w:szCs w:val="16"/>
        </w:rPr>
      </w:pPr>
      <w:bookmarkStart w:id="426" w:name="sub_15010"/>
      <w:r w:rsidRPr="0000391A">
        <w:rPr>
          <w:rFonts w:ascii="Times New Roman" w:hAnsi="Times New Roman" w:cs="Times New Roman"/>
          <w:color w:val="auto"/>
          <w:sz w:val="16"/>
          <w:szCs w:val="16"/>
        </w:rPr>
        <w:t>Остаток средств на лицевом счете</w:t>
      </w:r>
    </w:p>
    <w:bookmarkEnd w:id="426"/>
    <w:p w:rsidR="00242B66" w:rsidRPr="0000391A" w:rsidRDefault="00242B66" w:rsidP="00242B66">
      <w:pPr>
        <w:rPr>
          <w:sz w:val="16"/>
          <w:szCs w:val="16"/>
        </w:rPr>
      </w:pPr>
    </w:p>
    <w:tbl>
      <w:tblPr>
        <w:tblW w:w="150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40"/>
        <w:gridCol w:w="2309"/>
        <w:gridCol w:w="2520"/>
        <w:gridCol w:w="3110"/>
        <w:gridCol w:w="3058"/>
      </w:tblGrid>
      <w:tr w:rsidR="00242B66" w:rsidRPr="0000391A" w:rsidTr="00242B66">
        <w:tc>
          <w:tcPr>
            <w:tcW w:w="404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bookmarkStart w:id="427" w:name="sub_1501010"/>
            <w:r w:rsidRPr="0000391A">
              <w:rPr>
                <w:rFonts w:ascii="Times New Roman" w:hAnsi="Times New Roman" w:cs="Times New Roman"/>
                <w:sz w:val="16"/>
                <w:szCs w:val="16"/>
              </w:rPr>
              <w:t>Аналитический код раздела</w:t>
            </w:r>
            <w:bookmarkEnd w:id="427"/>
          </w:p>
        </w:tc>
        <w:tc>
          <w:tcPr>
            <w:tcW w:w="2309"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 начало года</w:t>
            </w:r>
          </w:p>
        </w:tc>
        <w:tc>
          <w:tcPr>
            <w:tcW w:w="8688"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 отчетную дату</w:t>
            </w:r>
          </w:p>
        </w:tc>
      </w:tr>
      <w:tr w:rsidR="00242B66" w:rsidRPr="0000391A" w:rsidTr="00242B66">
        <w:tc>
          <w:tcPr>
            <w:tcW w:w="4040" w:type="dxa"/>
            <w:vMerge/>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30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52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Всего</w:t>
            </w:r>
          </w:p>
        </w:tc>
        <w:tc>
          <w:tcPr>
            <w:tcW w:w="6168"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 том числе</w:t>
            </w:r>
          </w:p>
        </w:tc>
      </w:tr>
      <w:tr w:rsidR="00242B66" w:rsidRPr="0000391A" w:rsidTr="00242B66">
        <w:tc>
          <w:tcPr>
            <w:tcW w:w="4040" w:type="dxa"/>
            <w:vMerge/>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30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6168"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неразрешенный к использованию</w:t>
            </w:r>
          </w:p>
        </w:tc>
      </w:tr>
      <w:tr w:rsidR="00242B66" w:rsidRPr="0000391A" w:rsidTr="00242B66">
        <w:tc>
          <w:tcPr>
            <w:tcW w:w="4040" w:type="dxa"/>
            <w:vMerge/>
            <w:tcBorders>
              <w:top w:val="nil"/>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30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1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прошлого года</w:t>
            </w:r>
          </w:p>
        </w:tc>
        <w:tc>
          <w:tcPr>
            <w:tcW w:w="305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текущего года</w:t>
            </w:r>
          </w:p>
        </w:tc>
      </w:tr>
      <w:tr w:rsidR="00242B66" w:rsidRPr="0000391A" w:rsidTr="00242B66">
        <w:tc>
          <w:tcPr>
            <w:tcW w:w="404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23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252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31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305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r>
      <w:tr w:rsidR="00242B66" w:rsidRPr="0000391A" w:rsidTr="00242B66">
        <w:tc>
          <w:tcPr>
            <w:tcW w:w="4040" w:type="dxa"/>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3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1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058" w:type="dxa"/>
            <w:tcBorders>
              <w:top w:val="single" w:sz="4" w:space="0" w:color="auto"/>
              <w:left w:val="single" w:sz="4" w:space="0" w:color="auto"/>
              <w:bottom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4040" w:type="dxa"/>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3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1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058" w:type="dxa"/>
            <w:tcBorders>
              <w:top w:val="single" w:sz="4" w:space="0" w:color="auto"/>
              <w:left w:val="single" w:sz="4" w:space="0" w:color="auto"/>
              <w:bottom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4040" w:type="dxa"/>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3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1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058" w:type="dxa"/>
            <w:tcBorders>
              <w:top w:val="single" w:sz="4" w:space="0" w:color="auto"/>
              <w:left w:val="single" w:sz="4" w:space="0" w:color="auto"/>
              <w:bottom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4040" w:type="dxa"/>
            <w:tcBorders>
              <w:top w:val="single" w:sz="4" w:space="0" w:color="auto"/>
              <w:left w:val="nil"/>
              <w:bottom w:val="nil"/>
              <w:right w:val="single" w:sz="4" w:space="0" w:color="auto"/>
            </w:tcBorders>
          </w:tcPr>
          <w:p w:rsidR="00242B66" w:rsidRPr="0000391A" w:rsidRDefault="00242B66" w:rsidP="00242B66">
            <w:pPr>
              <w:pStyle w:val="ae"/>
              <w:jc w:val="right"/>
              <w:rPr>
                <w:rFonts w:ascii="Times New Roman" w:hAnsi="Times New Roman" w:cs="Times New Roman"/>
                <w:sz w:val="16"/>
                <w:szCs w:val="16"/>
              </w:rPr>
            </w:pPr>
            <w:bookmarkStart w:id="428" w:name="sub_1501011"/>
            <w:r w:rsidRPr="0000391A">
              <w:rPr>
                <w:rFonts w:ascii="Times New Roman" w:hAnsi="Times New Roman" w:cs="Times New Roman"/>
                <w:sz w:val="16"/>
                <w:szCs w:val="16"/>
              </w:rPr>
              <w:t>Итого</w:t>
            </w:r>
            <w:bookmarkEnd w:id="428"/>
          </w:p>
        </w:tc>
        <w:tc>
          <w:tcPr>
            <w:tcW w:w="23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11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058" w:type="dxa"/>
            <w:tcBorders>
              <w:top w:val="single" w:sz="4" w:space="0" w:color="auto"/>
              <w:left w:val="single" w:sz="4" w:space="0" w:color="auto"/>
              <w:bottom w:val="single" w:sz="4" w:space="0" w:color="auto"/>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pStyle w:val="af"/>
        <w:rPr>
          <w:sz w:val="22"/>
          <w:szCs w:val="22"/>
        </w:rPr>
      </w:pPr>
      <w:r w:rsidRPr="0000391A">
        <w:rPr>
          <w:sz w:val="22"/>
          <w:szCs w:val="22"/>
        </w:rPr>
        <w:t xml:space="preserve">                                                                                                                             </w:t>
      </w:r>
    </w:p>
    <w:p w:rsidR="00242B66" w:rsidRPr="0000391A" w:rsidRDefault="00242B66" w:rsidP="00242B66">
      <w:pPr>
        <w:pStyle w:val="af"/>
        <w:rPr>
          <w:sz w:val="16"/>
          <w:szCs w:val="16"/>
        </w:rPr>
      </w:pPr>
      <w:r w:rsidRPr="0000391A">
        <w:rPr>
          <w:sz w:val="22"/>
          <w:szCs w:val="22"/>
        </w:rPr>
        <w:t xml:space="preserve">                                                                                   </w:t>
      </w:r>
      <w:r w:rsidRPr="0000391A">
        <w:rPr>
          <w:sz w:val="16"/>
          <w:szCs w:val="16"/>
        </w:rPr>
        <w:t>┌─────────────┐</w:t>
      </w:r>
    </w:p>
    <w:p w:rsidR="00242B66" w:rsidRPr="0000391A" w:rsidRDefault="00242B66" w:rsidP="00242B66">
      <w:pPr>
        <w:pStyle w:val="af"/>
        <w:rPr>
          <w:sz w:val="16"/>
          <w:szCs w:val="16"/>
        </w:rPr>
      </w:pPr>
      <w:r w:rsidRPr="0000391A">
        <w:rPr>
          <w:sz w:val="16"/>
          <w:szCs w:val="16"/>
        </w:rPr>
        <w:t xml:space="preserve">                                                                                                                  │Коды         │</w:t>
      </w:r>
    </w:p>
    <w:p w:rsidR="00242B66" w:rsidRPr="0000391A" w:rsidRDefault="00242B66" w:rsidP="00242B66">
      <w:pPr>
        <w:pStyle w:val="af"/>
        <w:rPr>
          <w:sz w:val="16"/>
          <w:szCs w:val="16"/>
        </w:rPr>
      </w:pPr>
      <w:r w:rsidRPr="0000391A">
        <w:rPr>
          <w:sz w:val="16"/>
          <w:szCs w:val="16"/>
        </w:rPr>
        <w:t xml:space="preserve">                                                                                                                  ├─────────────┤</w:t>
      </w:r>
    </w:p>
    <w:p w:rsidR="00242B66" w:rsidRPr="0000391A" w:rsidRDefault="00242B66" w:rsidP="00242B66">
      <w:pPr>
        <w:pStyle w:val="af"/>
        <w:rPr>
          <w:sz w:val="16"/>
          <w:szCs w:val="16"/>
        </w:rPr>
      </w:pPr>
      <w:bookmarkStart w:id="429" w:name="sub_15020"/>
      <w:r w:rsidRPr="0000391A">
        <w:rPr>
          <w:sz w:val="16"/>
          <w:szCs w:val="16"/>
        </w:rPr>
        <w:t xml:space="preserve"> Раздел по    ____________________________________________________________________________________           Номер│             │</w:t>
      </w:r>
    </w:p>
    <w:bookmarkEnd w:id="429"/>
    <w:p w:rsidR="00242B66" w:rsidRPr="0000391A" w:rsidRDefault="00242B66" w:rsidP="00242B66">
      <w:pPr>
        <w:pStyle w:val="af"/>
        <w:rPr>
          <w:sz w:val="16"/>
          <w:szCs w:val="16"/>
        </w:rPr>
      </w:pPr>
      <w:r w:rsidRPr="0000391A">
        <w:rPr>
          <w:sz w:val="16"/>
          <w:szCs w:val="16"/>
        </w:rPr>
        <w:t xml:space="preserve">                                  (наименование документа-основания)                                              ├─────────────┤</w:t>
      </w:r>
    </w:p>
    <w:p w:rsidR="00242B66" w:rsidRPr="0000391A" w:rsidRDefault="00242B66" w:rsidP="00242B66">
      <w:pPr>
        <w:pStyle w:val="af"/>
        <w:rPr>
          <w:sz w:val="16"/>
          <w:szCs w:val="16"/>
        </w:rPr>
      </w:pPr>
      <w:r w:rsidRPr="0000391A">
        <w:rPr>
          <w:sz w:val="16"/>
          <w:szCs w:val="16"/>
        </w:rPr>
        <w:t xml:space="preserve">                                                                                                              Дата│             │</w:t>
      </w:r>
    </w:p>
    <w:p w:rsidR="00242B66" w:rsidRPr="0000391A" w:rsidRDefault="00242B66" w:rsidP="00242B66">
      <w:pPr>
        <w:pStyle w:val="af"/>
        <w:rPr>
          <w:sz w:val="16"/>
          <w:szCs w:val="16"/>
        </w:rPr>
      </w:pPr>
      <w:r w:rsidRPr="0000391A">
        <w:rPr>
          <w:sz w:val="16"/>
          <w:szCs w:val="16"/>
        </w:rPr>
        <w:t xml:space="preserve">                                                                                                                  ├─────────────┤</w:t>
      </w:r>
    </w:p>
    <w:p w:rsidR="00242B66" w:rsidRPr="0000391A" w:rsidRDefault="00242B66" w:rsidP="00242B66">
      <w:pPr>
        <w:pStyle w:val="af"/>
        <w:rPr>
          <w:sz w:val="16"/>
          <w:szCs w:val="16"/>
        </w:rPr>
      </w:pPr>
      <w:r w:rsidRPr="0000391A">
        <w:rPr>
          <w:sz w:val="16"/>
          <w:szCs w:val="16"/>
        </w:rPr>
        <w:t xml:space="preserve">                                                                                                     Идентификатор│             │</w:t>
      </w:r>
    </w:p>
    <w:p w:rsidR="00242B66" w:rsidRPr="0000391A" w:rsidRDefault="00242B66" w:rsidP="00242B66">
      <w:pPr>
        <w:pStyle w:val="af"/>
        <w:rPr>
          <w:sz w:val="16"/>
          <w:szCs w:val="16"/>
        </w:rPr>
      </w:pPr>
      <w:r w:rsidRPr="0000391A">
        <w:rPr>
          <w:sz w:val="16"/>
          <w:szCs w:val="16"/>
        </w:rPr>
        <w:t xml:space="preserve">                                                                                                                  ├─────────────┤</w:t>
      </w:r>
    </w:p>
    <w:p w:rsidR="00242B66" w:rsidRPr="0000391A" w:rsidRDefault="00242B66" w:rsidP="00242B66">
      <w:pPr>
        <w:pStyle w:val="af"/>
        <w:rPr>
          <w:sz w:val="16"/>
          <w:szCs w:val="16"/>
        </w:rPr>
      </w:pPr>
      <w:r w:rsidRPr="0000391A">
        <w:rPr>
          <w:sz w:val="16"/>
          <w:szCs w:val="16"/>
        </w:rPr>
        <w:t xml:space="preserve">                                                                                                 Аналитический код│             │</w:t>
      </w:r>
    </w:p>
    <w:p w:rsidR="00242B66" w:rsidRPr="0000391A" w:rsidRDefault="00242B66" w:rsidP="00242B66">
      <w:pPr>
        <w:pStyle w:val="af"/>
        <w:rPr>
          <w:sz w:val="16"/>
          <w:szCs w:val="16"/>
        </w:rPr>
      </w:pPr>
      <w:r w:rsidRPr="0000391A">
        <w:rPr>
          <w:sz w:val="16"/>
          <w:szCs w:val="16"/>
        </w:rPr>
        <w:t xml:space="preserve">                                                                                                           раздела│             │</w:t>
      </w:r>
    </w:p>
    <w:p w:rsidR="00242B66" w:rsidRPr="0000391A" w:rsidRDefault="00242B66" w:rsidP="00242B66">
      <w:pPr>
        <w:pStyle w:val="af"/>
        <w:rPr>
          <w:sz w:val="16"/>
          <w:szCs w:val="16"/>
        </w:rPr>
      </w:pPr>
      <w:r w:rsidRPr="0000391A">
        <w:rPr>
          <w:sz w:val="16"/>
          <w:szCs w:val="16"/>
        </w:rPr>
        <w:t xml:space="preserve">                                                                                                                  └─────────────┘</w:t>
      </w:r>
    </w:p>
    <w:p w:rsidR="0035400C" w:rsidRDefault="0035400C" w:rsidP="00242B66">
      <w:pPr>
        <w:pStyle w:val="1"/>
        <w:rPr>
          <w:rFonts w:ascii="Times New Roman" w:hAnsi="Times New Roman" w:cs="Times New Roman"/>
          <w:color w:val="auto"/>
          <w:sz w:val="16"/>
          <w:szCs w:val="16"/>
        </w:rPr>
      </w:pPr>
      <w:bookmarkStart w:id="430" w:name="sub_15100"/>
    </w:p>
    <w:p w:rsidR="00242B66" w:rsidRPr="0000391A" w:rsidRDefault="00242B66" w:rsidP="00242B66">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1. Остаток денежных средств</w:t>
      </w:r>
    </w:p>
    <w:bookmarkEnd w:id="430"/>
    <w:p w:rsidR="00242B66" w:rsidRPr="0000391A" w:rsidRDefault="00242B66" w:rsidP="00242B66">
      <w:pPr>
        <w:rPr>
          <w:sz w:val="16"/>
          <w:szCs w:val="16"/>
        </w:rPr>
      </w:pPr>
    </w:p>
    <w:tbl>
      <w:tblPr>
        <w:tblW w:w="15167"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984"/>
        <w:gridCol w:w="6096"/>
        <w:gridCol w:w="5244"/>
      </w:tblGrid>
      <w:tr w:rsidR="00242B66" w:rsidRPr="0000391A" w:rsidTr="00242B66">
        <w:tc>
          <w:tcPr>
            <w:tcW w:w="1843"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bookmarkStart w:id="431" w:name="sub_15101"/>
            <w:r w:rsidRPr="0000391A">
              <w:rPr>
                <w:rFonts w:ascii="Times New Roman" w:hAnsi="Times New Roman" w:cs="Times New Roman"/>
                <w:sz w:val="16"/>
                <w:szCs w:val="16"/>
              </w:rPr>
              <w:t>На начало года</w:t>
            </w:r>
            <w:bookmarkEnd w:id="431"/>
          </w:p>
        </w:tc>
        <w:tc>
          <w:tcPr>
            <w:tcW w:w="13324" w:type="dxa"/>
            <w:gridSpan w:val="3"/>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На отчетную дату</w:t>
            </w:r>
          </w:p>
        </w:tc>
      </w:tr>
      <w:tr w:rsidR="00242B66" w:rsidRPr="0000391A" w:rsidTr="00242B66">
        <w:tc>
          <w:tcPr>
            <w:tcW w:w="1843" w:type="dxa"/>
            <w:vMerge/>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Всего</w:t>
            </w:r>
          </w:p>
        </w:tc>
        <w:tc>
          <w:tcPr>
            <w:tcW w:w="11340"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 том числе неразрешенный к использованию</w:t>
            </w:r>
          </w:p>
        </w:tc>
      </w:tr>
      <w:tr w:rsidR="00242B66" w:rsidRPr="0000391A" w:rsidTr="00242B66">
        <w:tc>
          <w:tcPr>
            <w:tcW w:w="1843" w:type="dxa"/>
            <w:vMerge/>
            <w:tcBorders>
              <w:top w:val="nil"/>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60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прошлого года</w:t>
            </w:r>
          </w:p>
        </w:tc>
        <w:tc>
          <w:tcPr>
            <w:tcW w:w="524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tabs>
                <w:tab w:val="left" w:pos="2570"/>
                <w:tab w:val="left" w:pos="5190"/>
              </w:tabs>
              <w:ind w:hanging="509"/>
              <w:jc w:val="center"/>
              <w:rPr>
                <w:rFonts w:ascii="Times New Roman" w:hAnsi="Times New Roman" w:cs="Times New Roman"/>
                <w:sz w:val="16"/>
                <w:szCs w:val="16"/>
              </w:rPr>
            </w:pPr>
            <w:r w:rsidRPr="0000391A">
              <w:rPr>
                <w:rFonts w:ascii="Times New Roman" w:hAnsi="Times New Roman" w:cs="Times New Roman"/>
                <w:sz w:val="16"/>
                <w:szCs w:val="16"/>
              </w:rPr>
              <w:t>текущего года</w:t>
            </w:r>
          </w:p>
        </w:tc>
      </w:tr>
      <w:tr w:rsidR="00242B66" w:rsidRPr="0000391A" w:rsidTr="00242B66">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98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60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524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tabs>
                <w:tab w:val="left" w:pos="2609"/>
              </w:tabs>
              <w:jc w:val="center"/>
              <w:rPr>
                <w:rFonts w:ascii="Times New Roman" w:hAnsi="Times New Roman" w:cs="Times New Roman"/>
                <w:sz w:val="16"/>
                <w:szCs w:val="16"/>
              </w:rPr>
            </w:pPr>
            <w:r w:rsidRPr="0000391A">
              <w:rPr>
                <w:rFonts w:ascii="Times New Roman" w:hAnsi="Times New Roman" w:cs="Times New Roman"/>
                <w:sz w:val="16"/>
                <w:szCs w:val="16"/>
              </w:rPr>
              <w:t>4</w:t>
            </w:r>
          </w:p>
        </w:tc>
      </w:tr>
      <w:tr w:rsidR="00242B66" w:rsidRPr="0000391A" w:rsidTr="00242B66">
        <w:tc>
          <w:tcPr>
            <w:tcW w:w="18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609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524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pStyle w:val="1"/>
        <w:rPr>
          <w:rFonts w:ascii="Times New Roman" w:hAnsi="Times New Roman" w:cs="Times New Roman"/>
          <w:color w:val="auto"/>
          <w:sz w:val="16"/>
          <w:szCs w:val="16"/>
        </w:rPr>
      </w:pPr>
      <w:bookmarkStart w:id="432" w:name="sub_15200"/>
      <w:r w:rsidRPr="0000391A">
        <w:rPr>
          <w:rFonts w:ascii="Times New Roman" w:hAnsi="Times New Roman" w:cs="Times New Roman"/>
          <w:color w:val="auto"/>
          <w:sz w:val="16"/>
          <w:szCs w:val="16"/>
        </w:rPr>
        <w:t>2. Сведения об операциях с целевыми средствами</w:t>
      </w:r>
    </w:p>
    <w:bookmarkEnd w:id="432"/>
    <w:p w:rsidR="00242B66" w:rsidRPr="0000391A" w:rsidRDefault="00242B66" w:rsidP="00242B66">
      <w:pPr>
        <w:rPr>
          <w:sz w:val="16"/>
          <w:szCs w:val="16"/>
        </w:rPr>
      </w:pPr>
    </w:p>
    <w:tbl>
      <w:tblPr>
        <w:tblW w:w="15451"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567"/>
        <w:gridCol w:w="708"/>
        <w:gridCol w:w="851"/>
        <w:gridCol w:w="709"/>
        <w:gridCol w:w="708"/>
        <w:gridCol w:w="851"/>
        <w:gridCol w:w="709"/>
        <w:gridCol w:w="924"/>
        <w:gridCol w:w="777"/>
        <w:gridCol w:w="708"/>
        <w:gridCol w:w="749"/>
        <w:gridCol w:w="972"/>
        <w:gridCol w:w="794"/>
        <w:gridCol w:w="604"/>
        <w:gridCol w:w="627"/>
        <w:gridCol w:w="790"/>
        <w:gridCol w:w="850"/>
        <w:gridCol w:w="781"/>
        <w:gridCol w:w="921"/>
      </w:tblGrid>
      <w:tr w:rsidR="00242B66" w:rsidRPr="0000391A" w:rsidTr="00242B66">
        <w:tc>
          <w:tcPr>
            <w:tcW w:w="851"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bookmarkStart w:id="433" w:name="sub_15201"/>
            <w:r w:rsidRPr="0000391A">
              <w:rPr>
                <w:rFonts w:ascii="Times New Roman" w:hAnsi="Times New Roman" w:cs="Times New Roman"/>
                <w:sz w:val="16"/>
                <w:szCs w:val="16"/>
              </w:rPr>
              <w:t>Код источника поступлений целевых средств</w:t>
            </w:r>
            <w:bookmarkEnd w:id="433"/>
          </w:p>
        </w:tc>
        <w:tc>
          <w:tcPr>
            <w:tcW w:w="567"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Код направления расходования целевых средств</w:t>
            </w:r>
          </w:p>
        </w:tc>
        <w:tc>
          <w:tcPr>
            <w:tcW w:w="70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Уникальный код объекта (код мероприятия по информатизации)</w:t>
            </w:r>
          </w:p>
        </w:tc>
        <w:tc>
          <w:tcPr>
            <w:tcW w:w="851"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Разрешенный к использованию остаток целевых средств на начало 20__ года</w:t>
            </w:r>
          </w:p>
        </w:tc>
        <w:tc>
          <w:tcPr>
            <w:tcW w:w="709"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Суммы возврата дебиторской задолженности прошлых лет, разрешенные к использованию</w:t>
            </w:r>
          </w:p>
        </w:tc>
        <w:tc>
          <w:tcPr>
            <w:tcW w:w="7796" w:type="dxa"/>
            <w:gridSpan w:val="10"/>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Планируемые</w:t>
            </w:r>
          </w:p>
        </w:tc>
        <w:tc>
          <w:tcPr>
            <w:tcW w:w="1417" w:type="dxa"/>
            <w:gridSpan w:val="2"/>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Фактические</w:t>
            </w:r>
          </w:p>
        </w:tc>
        <w:tc>
          <w:tcPr>
            <w:tcW w:w="85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Неиспользованный разрешенный остаток поступлений</w:t>
            </w:r>
          </w:p>
        </w:tc>
        <w:tc>
          <w:tcPr>
            <w:tcW w:w="78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Неиспользованный разрешенный остаток выплат</w:t>
            </w:r>
          </w:p>
        </w:tc>
        <w:tc>
          <w:tcPr>
            <w:tcW w:w="92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242B66" w:rsidRPr="0000391A" w:rsidTr="00242B66">
        <w:tc>
          <w:tcPr>
            <w:tcW w:w="851" w:type="dxa"/>
            <w:vMerge/>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3969" w:type="dxa"/>
            <w:gridSpan w:val="5"/>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поступления</w:t>
            </w:r>
          </w:p>
        </w:tc>
        <w:tc>
          <w:tcPr>
            <w:tcW w:w="3827" w:type="dxa"/>
            <w:gridSpan w:val="5"/>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выплаты</w:t>
            </w:r>
          </w:p>
        </w:tc>
        <w:tc>
          <w:tcPr>
            <w:tcW w:w="627"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поступления</w:t>
            </w:r>
          </w:p>
        </w:tc>
        <w:tc>
          <w:tcPr>
            <w:tcW w:w="79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выплаты</w:t>
            </w:r>
          </w:p>
        </w:tc>
        <w:tc>
          <w:tcPr>
            <w:tcW w:w="850"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81"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21" w:type="dxa"/>
            <w:vMerge w:val="restart"/>
            <w:tcBorders>
              <w:top w:val="single" w:sz="4" w:space="0" w:color="auto"/>
              <w:left w:val="single" w:sz="4" w:space="0" w:color="auto"/>
              <w:bottom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51" w:type="dxa"/>
            <w:vMerge/>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Всего</w:t>
            </w:r>
          </w:p>
        </w:tc>
        <w:tc>
          <w:tcPr>
            <w:tcW w:w="3261" w:type="dxa"/>
            <w:gridSpan w:val="4"/>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Всего</w:t>
            </w:r>
          </w:p>
        </w:tc>
        <w:tc>
          <w:tcPr>
            <w:tcW w:w="3119" w:type="dxa"/>
            <w:gridSpan w:val="4"/>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 том числе</w:t>
            </w:r>
          </w:p>
        </w:tc>
        <w:tc>
          <w:tcPr>
            <w:tcW w:w="627"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9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81"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21" w:type="dxa"/>
            <w:vMerge/>
            <w:tcBorders>
              <w:top w:val="single" w:sz="4" w:space="0" w:color="auto"/>
              <w:left w:val="single" w:sz="4" w:space="0" w:color="auto"/>
              <w:bottom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51" w:type="dxa"/>
            <w:vMerge/>
            <w:tcBorders>
              <w:top w:val="nil"/>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Текущий финансовый год</w:t>
            </w:r>
          </w:p>
        </w:tc>
        <w:tc>
          <w:tcPr>
            <w:tcW w:w="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 планируемого периода</w:t>
            </w:r>
          </w:p>
        </w:tc>
        <w:tc>
          <w:tcPr>
            <w:tcW w:w="92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 планируемого периода</w:t>
            </w:r>
          </w:p>
        </w:tc>
        <w:tc>
          <w:tcPr>
            <w:tcW w:w="7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Последующие годы</w:t>
            </w:r>
          </w:p>
        </w:tc>
        <w:tc>
          <w:tcPr>
            <w:tcW w:w="708"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4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Текущий финансовый год</w:t>
            </w:r>
          </w:p>
        </w:tc>
        <w:tc>
          <w:tcPr>
            <w:tcW w:w="9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Первый год планируемого периода</w:t>
            </w:r>
          </w:p>
        </w:tc>
        <w:tc>
          <w:tcPr>
            <w:tcW w:w="7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Второй год планируемого периода</w:t>
            </w:r>
          </w:p>
        </w:tc>
        <w:tc>
          <w:tcPr>
            <w:tcW w:w="6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Последующие годы</w:t>
            </w:r>
          </w:p>
        </w:tc>
        <w:tc>
          <w:tcPr>
            <w:tcW w:w="627"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9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81" w:type="dxa"/>
            <w:vMerge/>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21" w:type="dxa"/>
            <w:vMerge/>
            <w:tcBorders>
              <w:top w:val="nil"/>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8</w:t>
            </w:r>
          </w:p>
        </w:tc>
        <w:tc>
          <w:tcPr>
            <w:tcW w:w="92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9</w:t>
            </w:r>
          </w:p>
        </w:tc>
        <w:tc>
          <w:tcPr>
            <w:tcW w:w="7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11</w:t>
            </w:r>
          </w:p>
        </w:tc>
        <w:tc>
          <w:tcPr>
            <w:tcW w:w="74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12</w:t>
            </w:r>
          </w:p>
        </w:tc>
        <w:tc>
          <w:tcPr>
            <w:tcW w:w="9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13</w:t>
            </w:r>
          </w:p>
        </w:tc>
        <w:tc>
          <w:tcPr>
            <w:tcW w:w="7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14</w:t>
            </w:r>
          </w:p>
        </w:tc>
        <w:tc>
          <w:tcPr>
            <w:tcW w:w="6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15</w:t>
            </w:r>
          </w:p>
        </w:tc>
        <w:tc>
          <w:tcPr>
            <w:tcW w:w="62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16</w:t>
            </w:r>
          </w:p>
        </w:tc>
        <w:tc>
          <w:tcPr>
            <w:tcW w:w="7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17</w:t>
            </w:r>
          </w:p>
        </w:tc>
        <w:tc>
          <w:tcPr>
            <w:tcW w:w="85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18</w:t>
            </w:r>
          </w:p>
        </w:tc>
        <w:tc>
          <w:tcPr>
            <w:tcW w:w="78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19</w:t>
            </w:r>
          </w:p>
        </w:tc>
        <w:tc>
          <w:tcPr>
            <w:tcW w:w="92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20</w:t>
            </w:r>
          </w:p>
        </w:tc>
      </w:tr>
      <w:tr w:rsidR="00242B66" w:rsidRPr="0000391A" w:rsidTr="00242B66">
        <w:tc>
          <w:tcPr>
            <w:tcW w:w="851" w:type="dxa"/>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4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6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62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8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2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51" w:type="dxa"/>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4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6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62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8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2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851" w:type="dxa"/>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4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6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62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8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2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2126" w:type="dxa"/>
            <w:gridSpan w:val="3"/>
            <w:tcBorders>
              <w:top w:val="single" w:sz="4" w:space="0" w:color="auto"/>
              <w:left w:val="nil"/>
              <w:bottom w:val="nil"/>
              <w:right w:val="single" w:sz="4" w:space="0" w:color="auto"/>
            </w:tcBorders>
          </w:tcPr>
          <w:p w:rsidR="00242B66" w:rsidRPr="0000391A" w:rsidRDefault="00242B66" w:rsidP="00242B66">
            <w:pPr>
              <w:pStyle w:val="ae"/>
              <w:jc w:val="right"/>
              <w:rPr>
                <w:rFonts w:ascii="Times New Roman" w:hAnsi="Times New Roman" w:cs="Times New Roman"/>
                <w:sz w:val="16"/>
                <w:szCs w:val="16"/>
              </w:rPr>
            </w:pPr>
            <w:bookmarkStart w:id="434" w:name="sub_15202"/>
            <w:r w:rsidRPr="0000391A">
              <w:rPr>
                <w:rFonts w:ascii="Times New Roman" w:hAnsi="Times New Roman" w:cs="Times New Roman"/>
                <w:sz w:val="16"/>
                <w:szCs w:val="16"/>
              </w:rPr>
              <w:t>Итого</w:t>
            </w:r>
            <w:bookmarkEnd w:id="434"/>
          </w:p>
        </w:tc>
        <w:tc>
          <w:tcPr>
            <w:tcW w:w="8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7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4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7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60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627"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9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78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921" w:type="dxa"/>
            <w:tcBorders>
              <w:top w:val="single" w:sz="4" w:space="0" w:color="auto"/>
              <w:left w:val="single" w:sz="4" w:space="0" w:color="auto"/>
              <w:bottom w:val="nil"/>
              <w:right w:val="nil"/>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rPr>
          <w:sz w:val="16"/>
          <w:szCs w:val="16"/>
        </w:rPr>
      </w:pPr>
    </w:p>
    <w:p w:rsidR="00242B66" w:rsidRPr="0000391A" w:rsidRDefault="00242B66" w:rsidP="00242B66">
      <w:pPr>
        <w:pStyle w:val="1"/>
        <w:rPr>
          <w:rFonts w:ascii="Times New Roman" w:hAnsi="Times New Roman" w:cs="Times New Roman"/>
          <w:color w:val="auto"/>
          <w:sz w:val="16"/>
          <w:szCs w:val="16"/>
        </w:rPr>
      </w:pPr>
      <w:r w:rsidRPr="0000391A">
        <w:rPr>
          <w:rFonts w:ascii="Times New Roman" w:hAnsi="Times New Roman" w:cs="Times New Roman"/>
          <w:color w:val="auto"/>
          <w:sz w:val="16"/>
          <w:szCs w:val="16"/>
        </w:rPr>
        <w:t>3. Операции по казначейскому обеспечению обязательств</w:t>
      </w:r>
    </w:p>
    <w:p w:rsidR="00242B66" w:rsidRPr="0000391A" w:rsidRDefault="00242B66" w:rsidP="00242B66">
      <w:pPr>
        <w:rPr>
          <w:sz w:val="16"/>
          <w:szCs w:val="16"/>
        </w:rPr>
      </w:pPr>
    </w:p>
    <w:tbl>
      <w:tblPr>
        <w:tblW w:w="15026"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1"/>
        <w:gridCol w:w="1328"/>
        <w:gridCol w:w="1559"/>
        <w:gridCol w:w="1443"/>
        <w:gridCol w:w="1392"/>
        <w:gridCol w:w="1418"/>
        <w:gridCol w:w="1984"/>
        <w:gridCol w:w="1276"/>
        <w:gridCol w:w="2835"/>
      </w:tblGrid>
      <w:tr w:rsidR="00242B66" w:rsidRPr="0000391A" w:rsidTr="00242B66">
        <w:trPr>
          <w:trHeight w:val="711"/>
        </w:trPr>
        <w:tc>
          <w:tcPr>
            <w:tcW w:w="17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bookmarkStart w:id="435" w:name="sub_15301"/>
            <w:r w:rsidRPr="0000391A">
              <w:rPr>
                <w:rFonts w:ascii="Times New Roman" w:hAnsi="Times New Roman" w:cs="Times New Roman"/>
                <w:sz w:val="16"/>
                <w:szCs w:val="16"/>
              </w:rPr>
              <w:t>Код источника поступлений целевых средств</w:t>
            </w:r>
            <w:bookmarkEnd w:id="435"/>
          </w:p>
        </w:tc>
        <w:tc>
          <w:tcPr>
            <w:tcW w:w="132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Код направления расходования целевых средств</w:t>
            </w:r>
          </w:p>
        </w:tc>
        <w:tc>
          <w:tcPr>
            <w:tcW w:w="155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Уникальный код объекта (код мероприятия по информатизации)</w:t>
            </w:r>
          </w:p>
        </w:tc>
        <w:tc>
          <w:tcPr>
            <w:tcW w:w="14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Остаток на начало года</w:t>
            </w:r>
          </w:p>
        </w:tc>
        <w:tc>
          <w:tcPr>
            <w:tcW w:w="13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Получено</w:t>
            </w:r>
          </w:p>
        </w:tc>
        <w:tc>
          <w:tcPr>
            <w:tcW w:w="14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Переведено</w:t>
            </w:r>
          </w:p>
        </w:tc>
        <w:tc>
          <w:tcPr>
            <w:tcW w:w="198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Исполнено</w:t>
            </w:r>
          </w:p>
        </w:tc>
        <w:tc>
          <w:tcPr>
            <w:tcW w:w="127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Остаток на отчетную дату</w:t>
            </w:r>
          </w:p>
        </w:tc>
        <w:tc>
          <w:tcPr>
            <w:tcW w:w="283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Примечание</w:t>
            </w:r>
          </w:p>
        </w:tc>
      </w:tr>
      <w:tr w:rsidR="00242B66" w:rsidRPr="0000391A" w:rsidTr="00242B66">
        <w:tc>
          <w:tcPr>
            <w:tcW w:w="1791"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1</w:t>
            </w:r>
          </w:p>
        </w:tc>
        <w:tc>
          <w:tcPr>
            <w:tcW w:w="132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3</w:t>
            </w:r>
          </w:p>
        </w:tc>
        <w:tc>
          <w:tcPr>
            <w:tcW w:w="14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4</w:t>
            </w:r>
          </w:p>
        </w:tc>
        <w:tc>
          <w:tcPr>
            <w:tcW w:w="13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5</w:t>
            </w:r>
          </w:p>
        </w:tc>
        <w:tc>
          <w:tcPr>
            <w:tcW w:w="14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6</w:t>
            </w:r>
          </w:p>
        </w:tc>
        <w:tc>
          <w:tcPr>
            <w:tcW w:w="198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8</w:t>
            </w:r>
          </w:p>
        </w:tc>
        <w:tc>
          <w:tcPr>
            <w:tcW w:w="283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jc w:val="center"/>
              <w:rPr>
                <w:rFonts w:ascii="Times New Roman" w:hAnsi="Times New Roman" w:cs="Times New Roman"/>
                <w:sz w:val="16"/>
                <w:szCs w:val="16"/>
              </w:rPr>
            </w:pPr>
            <w:r w:rsidRPr="0000391A">
              <w:rPr>
                <w:rFonts w:ascii="Times New Roman" w:hAnsi="Times New Roman" w:cs="Times New Roman"/>
                <w:sz w:val="16"/>
                <w:szCs w:val="16"/>
              </w:rPr>
              <w:t>9</w:t>
            </w:r>
          </w:p>
        </w:tc>
      </w:tr>
      <w:tr w:rsidR="00242B66" w:rsidRPr="0000391A" w:rsidTr="00242B66">
        <w:tc>
          <w:tcPr>
            <w:tcW w:w="1791" w:type="dxa"/>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32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1791" w:type="dxa"/>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32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1791" w:type="dxa"/>
            <w:tcBorders>
              <w:top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32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r>
      <w:tr w:rsidR="00242B66" w:rsidRPr="0000391A" w:rsidTr="00242B66">
        <w:tc>
          <w:tcPr>
            <w:tcW w:w="4678" w:type="dxa"/>
            <w:gridSpan w:val="3"/>
            <w:tcBorders>
              <w:top w:val="single" w:sz="4" w:space="0" w:color="auto"/>
              <w:left w:val="nil"/>
              <w:bottom w:val="nil"/>
              <w:right w:val="single" w:sz="4" w:space="0" w:color="auto"/>
            </w:tcBorders>
          </w:tcPr>
          <w:p w:rsidR="00242B66" w:rsidRPr="0000391A" w:rsidRDefault="00242B66" w:rsidP="00242B66">
            <w:pPr>
              <w:pStyle w:val="ae"/>
              <w:jc w:val="right"/>
              <w:rPr>
                <w:rFonts w:ascii="Times New Roman" w:hAnsi="Times New Roman" w:cs="Times New Roman"/>
                <w:sz w:val="16"/>
                <w:szCs w:val="16"/>
              </w:rPr>
            </w:pPr>
            <w:bookmarkStart w:id="436" w:name="sub_16302"/>
            <w:r w:rsidRPr="0000391A">
              <w:rPr>
                <w:rFonts w:ascii="Times New Roman" w:hAnsi="Times New Roman" w:cs="Times New Roman"/>
                <w:sz w:val="16"/>
                <w:szCs w:val="16"/>
              </w:rPr>
              <w:t>Итого</w:t>
            </w:r>
            <w:bookmarkEnd w:id="436"/>
          </w:p>
        </w:tc>
        <w:tc>
          <w:tcPr>
            <w:tcW w:w="1443"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pStyle w:val="ae"/>
              <w:rPr>
                <w:rFonts w:ascii="Times New Roman" w:hAnsi="Times New Roman" w:cs="Times New Roman"/>
                <w:sz w:val="16"/>
                <w:szCs w:val="16"/>
              </w:rPr>
            </w:pPr>
          </w:p>
        </w:tc>
        <w:tc>
          <w:tcPr>
            <w:tcW w:w="2835" w:type="dxa"/>
            <w:tcBorders>
              <w:top w:val="single" w:sz="4" w:space="0" w:color="auto"/>
              <w:left w:val="single" w:sz="4" w:space="0" w:color="auto"/>
              <w:bottom w:val="nil"/>
              <w:right w:val="nil"/>
            </w:tcBorders>
          </w:tcPr>
          <w:p w:rsidR="00242B66" w:rsidRPr="0000391A" w:rsidRDefault="00242B66" w:rsidP="00242B66">
            <w:pPr>
              <w:pStyle w:val="ae"/>
              <w:rPr>
                <w:rFonts w:ascii="Times New Roman" w:hAnsi="Times New Roman" w:cs="Times New Roman"/>
                <w:sz w:val="16"/>
                <w:szCs w:val="16"/>
              </w:rPr>
            </w:pPr>
          </w:p>
        </w:tc>
      </w:tr>
    </w:tbl>
    <w:p w:rsidR="00242B66" w:rsidRPr="0000391A" w:rsidRDefault="00242B66" w:rsidP="00242B66">
      <w:pPr>
        <w:rPr>
          <w:sz w:val="16"/>
          <w:szCs w:val="16"/>
        </w:rPr>
      </w:pPr>
    </w:p>
    <w:p w:rsidR="00242B66" w:rsidRPr="0000391A" w:rsidRDefault="00242B66" w:rsidP="00242B66">
      <w:pPr>
        <w:pStyle w:val="af"/>
        <w:rPr>
          <w:rFonts w:ascii="Times New Roman" w:hAnsi="Times New Roman" w:cs="Times New Roman"/>
          <w:sz w:val="16"/>
          <w:szCs w:val="16"/>
        </w:rPr>
      </w:pPr>
      <w:r w:rsidRPr="0000391A">
        <w:rPr>
          <w:rFonts w:ascii="Times New Roman" w:hAnsi="Times New Roman" w:cs="Times New Roman"/>
          <w:sz w:val="16"/>
          <w:szCs w:val="16"/>
        </w:rPr>
        <w:t>Ответственный исполнитель ________________ ___________________ _______________________________ _______________________</w:t>
      </w:r>
    </w:p>
    <w:p w:rsidR="00242B66" w:rsidRPr="0000391A" w:rsidRDefault="00242B66" w:rsidP="00242B66">
      <w:pPr>
        <w:pStyle w:val="af"/>
        <w:rPr>
          <w:rFonts w:ascii="Times New Roman" w:hAnsi="Times New Roman" w:cs="Times New Roman"/>
          <w:sz w:val="16"/>
          <w:szCs w:val="16"/>
        </w:rPr>
      </w:pPr>
      <w:r w:rsidRPr="0000391A">
        <w:rPr>
          <w:rFonts w:ascii="Times New Roman" w:hAnsi="Times New Roman" w:cs="Times New Roman"/>
          <w:sz w:val="16"/>
          <w:szCs w:val="16"/>
        </w:rPr>
        <w:t xml:space="preserve">                             (должность)       (подпись)           (расшифровка подписи)            (телефон)</w:t>
      </w:r>
    </w:p>
    <w:p w:rsidR="00242B66" w:rsidRPr="0000391A" w:rsidRDefault="00242B66" w:rsidP="00242B66">
      <w:pPr>
        <w:rPr>
          <w:sz w:val="16"/>
          <w:szCs w:val="16"/>
        </w:rPr>
      </w:pPr>
    </w:p>
    <w:p w:rsidR="00242B66" w:rsidRDefault="00242B66" w:rsidP="00242B66">
      <w:pPr>
        <w:pStyle w:val="af"/>
        <w:rPr>
          <w:sz w:val="22"/>
          <w:szCs w:val="22"/>
        </w:rPr>
      </w:pPr>
      <w:r w:rsidRPr="0000391A">
        <w:rPr>
          <w:rFonts w:ascii="Times New Roman" w:hAnsi="Times New Roman" w:cs="Times New Roman"/>
          <w:sz w:val="16"/>
          <w:szCs w:val="16"/>
        </w:rPr>
        <w:t>"_____"_________________ 20___ г.</w:t>
      </w:r>
      <w:r w:rsidRPr="0000391A">
        <w:rPr>
          <w:sz w:val="22"/>
          <w:szCs w:val="22"/>
        </w:rPr>
        <w:t xml:space="preserve">    </w:t>
      </w:r>
    </w:p>
    <w:tbl>
      <w:tblPr>
        <w:tblW w:w="15285" w:type="dxa"/>
        <w:tblInd w:w="12" w:type="dxa"/>
        <w:tblLayout w:type="fixed"/>
        <w:tblCellMar>
          <w:left w:w="0" w:type="dxa"/>
          <w:right w:w="0" w:type="dxa"/>
        </w:tblCellMar>
        <w:tblLook w:val="0000" w:firstRow="0" w:lastRow="0" w:firstColumn="0" w:lastColumn="0" w:noHBand="0" w:noVBand="0"/>
      </w:tblPr>
      <w:tblGrid>
        <w:gridCol w:w="1420"/>
        <w:gridCol w:w="553"/>
        <w:gridCol w:w="8079"/>
        <w:gridCol w:w="1566"/>
        <w:gridCol w:w="264"/>
        <w:gridCol w:w="35"/>
        <w:gridCol w:w="1988"/>
        <w:gridCol w:w="1380"/>
      </w:tblGrid>
      <w:tr w:rsidR="00242B66" w:rsidRPr="0000391A" w:rsidTr="00242B66">
        <w:tc>
          <w:tcPr>
            <w:tcW w:w="15285" w:type="dxa"/>
            <w:gridSpan w:val="8"/>
            <w:tcBorders>
              <w:top w:val="nil"/>
              <w:left w:val="nil"/>
              <w:bottom w:val="nil"/>
              <w:right w:val="nil"/>
            </w:tcBorders>
            <w:shd w:val="clear" w:color="auto" w:fill="FFFFFF"/>
            <w:vAlign w:val="bottom"/>
          </w:tcPr>
          <w:p w:rsidR="005D0C63" w:rsidRDefault="00242B66" w:rsidP="005D0C63">
            <w:pPr>
              <w:ind w:left="10336"/>
              <w:rPr>
                <w:sz w:val="18"/>
                <w:szCs w:val="16"/>
              </w:rPr>
            </w:pPr>
            <w:r w:rsidRPr="005D0C63">
              <w:rPr>
                <w:sz w:val="18"/>
                <w:szCs w:val="16"/>
              </w:rPr>
              <w:t xml:space="preserve">Приложение </w:t>
            </w:r>
            <w:r w:rsidR="00FC6EBA" w:rsidRPr="005D0C63">
              <w:rPr>
                <w:sz w:val="18"/>
                <w:szCs w:val="16"/>
              </w:rPr>
              <w:t xml:space="preserve">№ </w:t>
            </w:r>
            <w:r w:rsidR="009D339D" w:rsidRPr="005D0C63">
              <w:rPr>
                <w:sz w:val="18"/>
                <w:szCs w:val="16"/>
              </w:rPr>
              <w:t xml:space="preserve"> 31</w:t>
            </w:r>
            <w:r w:rsidRPr="005D0C63">
              <w:rPr>
                <w:sz w:val="18"/>
                <w:szCs w:val="16"/>
              </w:rPr>
              <w:br/>
              <w:t xml:space="preserve">к Порядку открытия и ведения лицевых счетов </w:t>
            </w:r>
          </w:p>
          <w:p w:rsidR="005D0C63" w:rsidRDefault="00931802" w:rsidP="005D0C63">
            <w:pPr>
              <w:ind w:left="10336"/>
              <w:rPr>
                <w:sz w:val="18"/>
                <w:szCs w:val="16"/>
              </w:rPr>
            </w:pPr>
            <w:r w:rsidRPr="005D0C63">
              <w:rPr>
                <w:sz w:val="18"/>
                <w:szCs w:val="16"/>
              </w:rPr>
              <w:t>Департаментом финансов и имущественных отношений</w:t>
            </w:r>
          </w:p>
          <w:p w:rsidR="00242B66" w:rsidRPr="005D0C63" w:rsidRDefault="00242B66" w:rsidP="005D0C63">
            <w:pPr>
              <w:ind w:left="10336"/>
              <w:rPr>
                <w:sz w:val="18"/>
                <w:szCs w:val="16"/>
              </w:rPr>
            </w:pPr>
            <w:r w:rsidRPr="005D0C63">
              <w:rPr>
                <w:sz w:val="18"/>
                <w:szCs w:val="16"/>
              </w:rPr>
              <w:t>Чукотского автономного округа</w:t>
            </w: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b/>
                <w:bCs/>
              </w:rPr>
            </w:pPr>
          </w:p>
          <w:p w:rsidR="00242B66" w:rsidRPr="0000391A" w:rsidRDefault="00242B66" w:rsidP="00242B66">
            <w:pPr>
              <w:widowControl w:val="0"/>
              <w:adjustRightInd w:val="0"/>
              <w:ind w:left="108" w:right="92"/>
              <w:jc w:val="center"/>
              <w:rPr>
                <w:rFonts w:ascii="Arial" w:hAnsi="Arial" w:cs="Arial"/>
                <w:sz w:val="24"/>
                <w:szCs w:val="24"/>
              </w:rPr>
            </w:pPr>
            <w:r w:rsidRPr="0000391A">
              <w:rPr>
                <w:b/>
                <w:bCs/>
              </w:rPr>
              <w:t>ПРИЛОЖЕНИЕ К ВЫПИСКЕ</w:t>
            </w:r>
          </w:p>
        </w:tc>
      </w:tr>
      <w:tr w:rsidR="00242B66" w:rsidRPr="0000391A" w:rsidTr="00242B66">
        <w:tc>
          <w:tcPr>
            <w:tcW w:w="1420" w:type="dxa"/>
            <w:tcBorders>
              <w:top w:val="nil"/>
              <w:left w:val="nil"/>
              <w:bottom w:val="nil"/>
              <w:right w:val="nil"/>
            </w:tcBorders>
            <w:shd w:val="clear" w:color="auto" w:fill="FFFFFF"/>
          </w:tcPr>
          <w:p w:rsidR="00242B66" w:rsidRPr="0000391A" w:rsidRDefault="00242B66" w:rsidP="00242B66">
            <w:pPr>
              <w:widowControl w:val="0"/>
              <w:adjustRightInd w:val="0"/>
              <w:ind w:left="108" w:right="108"/>
              <w:rPr>
                <w:rFonts w:ascii="Arial" w:hAnsi="Arial" w:cs="Arial"/>
                <w:sz w:val="24"/>
                <w:szCs w:val="24"/>
              </w:rPr>
            </w:pPr>
            <w:r w:rsidRPr="0000391A">
              <w:rPr>
                <w:sz w:val="16"/>
                <w:szCs w:val="16"/>
              </w:rPr>
              <w:t> </w:t>
            </w:r>
          </w:p>
        </w:tc>
        <w:tc>
          <w:tcPr>
            <w:tcW w:w="12485" w:type="dxa"/>
            <w:gridSpan w:val="6"/>
            <w:tcBorders>
              <w:top w:val="nil"/>
              <w:left w:val="nil"/>
              <w:bottom w:val="nil"/>
              <w:right w:val="single" w:sz="6" w:space="0" w:color="000000"/>
            </w:tcBorders>
            <w:shd w:val="clear" w:color="auto" w:fill="FFFFFF"/>
            <w:vAlign w:val="bottom"/>
          </w:tcPr>
          <w:p w:rsidR="00242B66" w:rsidRPr="0000391A" w:rsidRDefault="00242B66" w:rsidP="00242B66">
            <w:pPr>
              <w:widowControl w:val="0"/>
              <w:adjustRightInd w:val="0"/>
              <w:ind w:left="108" w:right="92"/>
              <w:jc w:val="center"/>
              <w:rPr>
                <w:rFonts w:ascii="Arial" w:hAnsi="Arial" w:cs="Arial"/>
                <w:sz w:val="24"/>
                <w:szCs w:val="24"/>
              </w:rPr>
            </w:pPr>
            <w:r w:rsidRPr="0000391A">
              <w:rPr>
                <w:b/>
                <w:bCs/>
              </w:rPr>
              <w:t>из лицевого счета главного администратора источников финансирования дефицита бюджета</w:t>
            </w:r>
          </w:p>
        </w:tc>
        <w:tc>
          <w:tcPr>
            <w:tcW w:w="1380" w:type="dxa"/>
            <w:tcBorders>
              <w:top w:val="single" w:sz="6" w:space="0" w:color="000000"/>
              <w:left w:val="single" w:sz="6" w:space="0" w:color="000000"/>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Коды</w:t>
            </w:r>
          </w:p>
        </w:tc>
      </w:tr>
      <w:tr w:rsidR="00242B66" w:rsidRPr="0000391A" w:rsidTr="00242B66">
        <w:tc>
          <w:tcPr>
            <w:tcW w:w="1973" w:type="dxa"/>
            <w:gridSpan w:val="2"/>
            <w:tcBorders>
              <w:top w:val="nil"/>
              <w:left w:val="nil"/>
              <w:bottom w:val="nil"/>
              <w:right w:val="nil"/>
            </w:tcBorders>
            <w:shd w:val="clear" w:color="auto" w:fill="FFFFFF"/>
          </w:tcPr>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 </w:t>
            </w:r>
          </w:p>
        </w:tc>
        <w:tc>
          <w:tcPr>
            <w:tcW w:w="8079" w:type="dxa"/>
            <w:tcBorders>
              <w:top w:val="nil"/>
              <w:left w:val="nil"/>
              <w:bottom w:val="nil"/>
              <w:right w:val="single" w:sz="12" w:space="0" w:color="000000"/>
            </w:tcBorders>
            <w:shd w:val="clear" w:color="auto" w:fill="FFFFFF"/>
            <w:vAlign w:val="bottom"/>
          </w:tcPr>
          <w:p w:rsidR="00242B66" w:rsidRPr="0000391A" w:rsidRDefault="00242B66" w:rsidP="00242B66">
            <w:pPr>
              <w:widowControl w:val="0"/>
              <w:adjustRightInd w:val="0"/>
              <w:ind w:left="283" w:right="96"/>
              <w:jc w:val="right"/>
              <w:rPr>
                <w:rFonts w:ascii="Arial" w:hAnsi="Arial" w:cs="Arial"/>
                <w:sz w:val="24"/>
                <w:szCs w:val="24"/>
              </w:rPr>
            </w:pPr>
            <w:r w:rsidRPr="0000391A">
              <w:rPr>
                <w:b/>
                <w:bCs/>
              </w:rPr>
              <w:t>(администратора источников финансирования дефицита бюджета с полномочиями главного администратора №</w:t>
            </w:r>
          </w:p>
        </w:tc>
        <w:tc>
          <w:tcPr>
            <w:tcW w:w="1830"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242B66" w:rsidRPr="0000391A" w:rsidRDefault="00242B66" w:rsidP="00242B66">
            <w:pPr>
              <w:widowControl w:val="0"/>
              <w:adjustRightInd w:val="0"/>
              <w:ind w:left="120" w:right="80"/>
              <w:jc w:val="center"/>
              <w:rPr>
                <w:rFonts w:ascii="Arial" w:hAnsi="Arial" w:cs="Arial"/>
                <w:sz w:val="24"/>
                <w:szCs w:val="24"/>
              </w:rPr>
            </w:pPr>
          </w:p>
        </w:tc>
        <w:tc>
          <w:tcPr>
            <w:tcW w:w="35" w:type="dxa"/>
            <w:tcBorders>
              <w:top w:val="nil"/>
              <w:left w:val="single" w:sz="12" w:space="0" w:color="000000"/>
              <w:bottom w:val="nil"/>
              <w:right w:val="nil"/>
            </w:tcBorders>
            <w:shd w:val="clear" w:color="auto" w:fill="FFFFFF"/>
          </w:tcPr>
          <w:p w:rsidR="00242B66" w:rsidRPr="0000391A" w:rsidRDefault="00242B66" w:rsidP="00242B66">
            <w:pPr>
              <w:widowControl w:val="0"/>
              <w:adjustRightInd w:val="0"/>
              <w:ind w:left="116" w:right="100"/>
              <w:rPr>
                <w:rFonts w:ascii="Arial" w:hAnsi="Arial" w:cs="Arial"/>
                <w:sz w:val="24"/>
                <w:szCs w:val="24"/>
              </w:rPr>
            </w:pPr>
            <w:r w:rsidRPr="0000391A">
              <w:rPr>
                <w:sz w:val="16"/>
                <w:szCs w:val="16"/>
              </w:rPr>
              <w:t> </w:t>
            </w:r>
          </w:p>
        </w:tc>
        <w:tc>
          <w:tcPr>
            <w:tcW w:w="198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6" w:right="92"/>
              <w:jc w:val="right"/>
              <w:rPr>
                <w:rFonts w:ascii="Arial" w:hAnsi="Arial" w:cs="Arial"/>
                <w:sz w:val="24"/>
                <w:szCs w:val="24"/>
              </w:rPr>
            </w:pPr>
            <w:r w:rsidRPr="0000391A">
              <w:rPr>
                <w:sz w:val="16"/>
                <w:szCs w:val="16"/>
              </w:rPr>
              <w:t>Форма по КФД</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 0531781</w:t>
            </w:r>
          </w:p>
        </w:tc>
      </w:tr>
      <w:tr w:rsidR="00242B66" w:rsidRPr="0000391A" w:rsidTr="00242B66">
        <w:tc>
          <w:tcPr>
            <w:tcW w:w="1973" w:type="dxa"/>
            <w:gridSpan w:val="2"/>
            <w:tcBorders>
              <w:top w:val="nil"/>
              <w:left w:val="nil"/>
              <w:bottom w:val="nil"/>
              <w:right w:val="nil"/>
            </w:tcBorders>
            <w:shd w:val="clear" w:color="auto" w:fill="FFFFFF"/>
          </w:tcPr>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 </w:t>
            </w:r>
          </w:p>
        </w:tc>
        <w:tc>
          <w:tcPr>
            <w:tcW w:w="9944" w:type="dxa"/>
            <w:gridSpan w:val="4"/>
            <w:tcBorders>
              <w:top w:val="nil"/>
              <w:left w:val="nil"/>
              <w:bottom w:val="nil"/>
              <w:right w:val="nil"/>
            </w:tcBorders>
            <w:shd w:val="clear" w:color="auto" w:fill="FFFFFF"/>
            <w:vAlign w:val="bottom"/>
          </w:tcPr>
          <w:p w:rsidR="00242B66" w:rsidRPr="0000391A" w:rsidRDefault="00242B66" w:rsidP="00242B66">
            <w:pPr>
              <w:widowControl w:val="0"/>
              <w:adjustRightInd w:val="0"/>
              <w:ind w:left="116" w:right="100"/>
              <w:jc w:val="center"/>
              <w:rPr>
                <w:rFonts w:ascii="Arial" w:hAnsi="Arial" w:cs="Arial"/>
                <w:sz w:val="24"/>
                <w:szCs w:val="24"/>
              </w:rPr>
            </w:pPr>
            <w:r w:rsidRPr="0000391A">
              <w:rPr>
                <w:b/>
                <w:bCs/>
              </w:rPr>
              <w:t>за «</w:t>
            </w:r>
            <w:r w:rsidRPr="0000391A">
              <w:rPr>
                <w:b/>
                <w:bCs/>
                <w:u w:val="single"/>
              </w:rPr>
              <w:t> __ </w:t>
            </w:r>
            <w:r w:rsidRPr="0000391A">
              <w:rPr>
                <w:b/>
                <w:bCs/>
              </w:rPr>
              <w:t>» ________  </w:t>
            </w:r>
            <w:r w:rsidRPr="0000391A">
              <w:rPr>
                <w:b/>
                <w:bCs/>
                <w:u w:val="single"/>
              </w:rPr>
              <w:t>20__</w:t>
            </w:r>
            <w:r w:rsidRPr="0000391A">
              <w:rPr>
                <w:b/>
                <w:bCs/>
              </w:rPr>
              <w:t> г.</w:t>
            </w:r>
          </w:p>
        </w:tc>
        <w:tc>
          <w:tcPr>
            <w:tcW w:w="1988" w:type="dxa"/>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6" w:right="92"/>
              <w:jc w:val="right"/>
              <w:rPr>
                <w:rFonts w:ascii="Arial" w:hAnsi="Arial" w:cs="Arial"/>
                <w:sz w:val="24"/>
                <w:szCs w:val="24"/>
              </w:rPr>
            </w:pPr>
            <w:r w:rsidRPr="0000391A">
              <w:rPr>
                <w:sz w:val="16"/>
                <w:szCs w:val="16"/>
              </w:rPr>
              <w:t>Дата</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p>
        </w:tc>
      </w:tr>
      <w:tr w:rsidR="00242B66" w:rsidRPr="0000391A" w:rsidTr="00242B66">
        <w:tc>
          <w:tcPr>
            <w:tcW w:w="197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sz w:val="16"/>
                <w:szCs w:val="16"/>
              </w:rPr>
            </w:pPr>
          </w:p>
          <w:p w:rsidR="00242B66" w:rsidRPr="0000391A" w:rsidRDefault="00242B66" w:rsidP="00242B66">
            <w:pPr>
              <w:widowControl w:val="0"/>
              <w:adjustRightInd w:val="0"/>
              <w:ind w:left="108" w:right="100"/>
              <w:rPr>
                <w:sz w:val="16"/>
                <w:szCs w:val="16"/>
              </w:rPr>
            </w:pPr>
          </w:p>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Финансовый орган</w:t>
            </w:r>
          </w:p>
        </w:tc>
        <w:tc>
          <w:tcPr>
            <w:tcW w:w="9645" w:type="dxa"/>
            <w:gridSpan w:val="2"/>
            <w:tcBorders>
              <w:top w:val="nil"/>
              <w:left w:val="nil"/>
              <w:bottom w:val="single" w:sz="6" w:space="0" w:color="000000"/>
              <w:right w:val="nil"/>
            </w:tcBorders>
            <w:shd w:val="clear" w:color="auto" w:fill="FFFFFF"/>
            <w:vAlign w:val="bottom"/>
          </w:tcPr>
          <w:p w:rsidR="00242B66" w:rsidRPr="0000391A" w:rsidRDefault="00242B66" w:rsidP="00942678">
            <w:pPr>
              <w:widowControl w:val="0"/>
              <w:adjustRightInd w:val="0"/>
              <w:ind w:left="116" w:right="84"/>
              <w:rPr>
                <w:rFonts w:ascii="Arial" w:hAnsi="Arial" w:cs="Arial"/>
                <w:sz w:val="24"/>
                <w:szCs w:val="24"/>
              </w:rPr>
            </w:pPr>
            <w:r w:rsidRPr="0000391A">
              <w:rPr>
                <w:sz w:val="16"/>
                <w:szCs w:val="16"/>
              </w:rPr>
              <w:t>  Департамент финансов</w:t>
            </w:r>
            <w:r w:rsidR="00942678">
              <w:rPr>
                <w:sz w:val="16"/>
                <w:szCs w:val="16"/>
              </w:rPr>
              <w:t xml:space="preserve"> </w:t>
            </w:r>
            <w:r w:rsidRPr="0000391A">
              <w:rPr>
                <w:sz w:val="16"/>
                <w:szCs w:val="16"/>
              </w:rPr>
              <w:t>и имущественных отношений Чукотского автономного округа</w:t>
            </w:r>
          </w:p>
        </w:tc>
        <w:tc>
          <w:tcPr>
            <w:tcW w:w="2287" w:type="dxa"/>
            <w:gridSpan w:val="3"/>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по КОФК</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 8800</w:t>
            </w:r>
          </w:p>
        </w:tc>
      </w:tr>
      <w:tr w:rsidR="00242B66" w:rsidRPr="0000391A" w:rsidTr="00242B66">
        <w:tc>
          <w:tcPr>
            <w:tcW w:w="197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sz w:val="16"/>
                <w:szCs w:val="16"/>
              </w:rPr>
            </w:pPr>
            <w:r w:rsidRPr="0000391A">
              <w:rPr>
                <w:sz w:val="16"/>
                <w:szCs w:val="16"/>
              </w:rPr>
              <w:t>Администратор источников</w:t>
            </w:r>
          </w:p>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финансирования дефицита бюджета</w:t>
            </w:r>
          </w:p>
        </w:tc>
        <w:tc>
          <w:tcPr>
            <w:tcW w:w="9645" w:type="dxa"/>
            <w:gridSpan w:val="2"/>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ind w:left="116" w:right="84"/>
              <w:rPr>
                <w:rFonts w:ascii="Arial" w:hAnsi="Arial" w:cs="Arial"/>
                <w:sz w:val="24"/>
                <w:szCs w:val="24"/>
              </w:rPr>
            </w:pPr>
            <w:r w:rsidRPr="0000391A">
              <w:rPr>
                <w:sz w:val="16"/>
                <w:szCs w:val="16"/>
              </w:rPr>
              <w:t> </w:t>
            </w:r>
          </w:p>
        </w:tc>
        <w:tc>
          <w:tcPr>
            <w:tcW w:w="2287" w:type="dxa"/>
            <w:gridSpan w:val="3"/>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по Сводному реестру</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p>
        </w:tc>
      </w:tr>
      <w:tr w:rsidR="00242B66" w:rsidRPr="0000391A" w:rsidTr="00242B66">
        <w:tc>
          <w:tcPr>
            <w:tcW w:w="197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sz w:val="16"/>
                <w:szCs w:val="16"/>
              </w:rPr>
            </w:pPr>
            <w:r w:rsidRPr="0000391A">
              <w:rPr>
                <w:sz w:val="16"/>
                <w:szCs w:val="16"/>
              </w:rPr>
              <w:t>Главный  администратор источников</w:t>
            </w:r>
          </w:p>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финансирования дефицита бюджета</w:t>
            </w:r>
          </w:p>
        </w:tc>
        <w:tc>
          <w:tcPr>
            <w:tcW w:w="9645" w:type="dxa"/>
            <w:gridSpan w:val="2"/>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ind w:left="116" w:right="84"/>
              <w:rPr>
                <w:rFonts w:ascii="Arial" w:hAnsi="Arial" w:cs="Arial"/>
                <w:sz w:val="24"/>
                <w:szCs w:val="24"/>
              </w:rPr>
            </w:pPr>
            <w:r w:rsidRPr="0000391A">
              <w:rPr>
                <w:sz w:val="16"/>
                <w:szCs w:val="16"/>
              </w:rPr>
              <w:t> </w:t>
            </w:r>
          </w:p>
        </w:tc>
        <w:tc>
          <w:tcPr>
            <w:tcW w:w="2287" w:type="dxa"/>
            <w:gridSpan w:val="3"/>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Глава по БК</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p>
        </w:tc>
      </w:tr>
      <w:tr w:rsidR="00242B66" w:rsidRPr="0000391A" w:rsidTr="00242B66">
        <w:tc>
          <w:tcPr>
            <w:tcW w:w="197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Наименование бюджета</w:t>
            </w:r>
          </w:p>
        </w:tc>
        <w:tc>
          <w:tcPr>
            <w:tcW w:w="9645" w:type="dxa"/>
            <w:gridSpan w:val="2"/>
            <w:tcBorders>
              <w:top w:val="single" w:sz="6" w:space="0" w:color="000000"/>
              <w:left w:val="nil"/>
              <w:bottom w:val="single" w:sz="6" w:space="0" w:color="000000"/>
              <w:right w:val="nil"/>
            </w:tcBorders>
            <w:shd w:val="clear" w:color="auto" w:fill="FFFFFF"/>
            <w:vAlign w:val="bottom"/>
          </w:tcPr>
          <w:p w:rsidR="00242B66" w:rsidRPr="0000391A" w:rsidRDefault="00242B66" w:rsidP="00242B66">
            <w:pPr>
              <w:widowControl w:val="0"/>
              <w:adjustRightInd w:val="0"/>
              <w:ind w:left="116" w:right="84"/>
              <w:rPr>
                <w:rFonts w:ascii="Arial" w:hAnsi="Arial" w:cs="Arial"/>
                <w:sz w:val="24"/>
                <w:szCs w:val="24"/>
              </w:rPr>
            </w:pPr>
            <w:r w:rsidRPr="0000391A">
              <w:rPr>
                <w:sz w:val="16"/>
                <w:szCs w:val="16"/>
              </w:rPr>
              <w:t> Окружной бюджет Чукотского автономного округа</w:t>
            </w:r>
          </w:p>
        </w:tc>
        <w:tc>
          <w:tcPr>
            <w:tcW w:w="2287" w:type="dxa"/>
            <w:gridSpan w:val="3"/>
            <w:tcBorders>
              <w:top w:val="nil"/>
              <w:left w:val="nil"/>
              <w:bottom w:val="nil"/>
              <w:right w:val="single" w:sz="4" w:space="0" w:color="auto"/>
            </w:tcBorders>
            <w:shd w:val="clear" w:color="auto" w:fill="FFFFFF"/>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по ОКТМО</w:t>
            </w:r>
          </w:p>
        </w:tc>
        <w:tc>
          <w:tcPr>
            <w:tcW w:w="1380" w:type="dxa"/>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77000000 </w:t>
            </w:r>
          </w:p>
        </w:tc>
      </w:tr>
      <w:tr w:rsidR="00242B66" w:rsidRPr="0000391A" w:rsidTr="00242B66">
        <w:tc>
          <w:tcPr>
            <w:tcW w:w="197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Финансовый орган</w:t>
            </w:r>
          </w:p>
        </w:tc>
        <w:tc>
          <w:tcPr>
            <w:tcW w:w="9645" w:type="dxa"/>
            <w:gridSpan w:val="2"/>
            <w:tcBorders>
              <w:top w:val="single" w:sz="6" w:space="0" w:color="000000"/>
              <w:left w:val="nil"/>
              <w:bottom w:val="single" w:sz="6" w:space="0" w:color="000000"/>
              <w:right w:val="nil"/>
            </w:tcBorders>
            <w:shd w:val="clear" w:color="auto" w:fill="FFFFFF"/>
            <w:vAlign w:val="bottom"/>
          </w:tcPr>
          <w:p w:rsidR="00242B66" w:rsidRPr="0000391A" w:rsidRDefault="00242B66" w:rsidP="00942678">
            <w:pPr>
              <w:widowControl w:val="0"/>
              <w:adjustRightInd w:val="0"/>
              <w:ind w:left="116" w:right="84"/>
              <w:rPr>
                <w:rFonts w:ascii="Arial" w:hAnsi="Arial" w:cs="Arial"/>
                <w:sz w:val="24"/>
                <w:szCs w:val="24"/>
              </w:rPr>
            </w:pPr>
            <w:r w:rsidRPr="0000391A">
              <w:rPr>
                <w:sz w:val="16"/>
                <w:szCs w:val="16"/>
              </w:rPr>
              <w:t> Департамент финансов</w:t>
            </w:r>
            <w:r w:rsidR="00942678">
              <w:rPr>
                <w:sz w:val="16"/>
                <w:szCs w:val="16"/>
              </w:rPr>
              <w:t xml:space="preserve"> </w:t>
            </w:r>
            <w:r w:rsidRPr="0000391A">
              <w:rPr>
                <w:sz w:val="16"/>
                <w:szCs w:val="16"/>
              </w:rPr>
              <w:t>и имущественных отношений Чукотского автономного округа</w:t>
            </w:r>
          </w:p>
        </w:tc>
        <w:tc>
          <w:tcPr>
            <w:tcW w:w="2287" w:type="dxa"/>
            <w:gridSpan w:val="3"/>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по ОКПО</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p>
        </w:tc>
      </w:tr>
      <w:tr w:rsidR="00242B66" w:rsidRPr="0000391A" w:rsidTr="00242B66">
        <w:tc>
          <w:tcPr>
            <w:tcW w:w="197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Периодичность: ежедневная</w:t>
            </w:r>
          </w:p>
        </w:tc>
        <w:tc>
          <w:tcPr>
            <w:tcW w:w="9645" w:type="dxa"/>
            <w:gridSpan w:val="2"/>
            <w:tcBorders>
              <w:top w:val="single" w:sz="6" w:space="0" w:color="000000"/>
              <w:left w:val="nil"/>
              <w:bottom w:val="nil"/>
              <w:right w:val="nil"/>
            </w:tcBorders>
            <w:shd w:val="clear" w:color="auto" w:fill="FFFFFF"/>
          </w:tcPr>
          <w:p w:rsidR="00242B66" w:rsidRPr="0000391A" w:rsidRDefault="00242B66" w:rsidP="00242B66">
            <w:pPr>
              <w:widowControl w:val="0"/>
              <w:adjustRightInd w:val="0"/>
              <w:ind w:left="116" w:right="84"/>
              <w:rPr>
                <w:rFonts w:ascii="Arial" w:hAnsi="Arial" w:cs="Arial"/>
                <w:sz w:val="24"/>
                <w:szCs w:val="24"/>
              </w:rPr>
            </w:pPr>
            <w:r w:rsidRPr="0000391A">
              <w:rPr>
                <w:sz w:val="16"/>
                <w:szCs w:val="16"/>
              </w:rPr>
              <w:t> </w:t>
            </w:r>
          </w:p>
        </w:tc>
        <w:tc>
          <w:tcPr>
            <w:tcW w:w="2287" w:type="dxa"/>
            <w:gridSpan w:val="3"/>
            <w:tcBorders>
              <w:top w:val="nil"/>
              <w:left w:val="nil"/>
              <w:bottom w:val="nil"/>
              <w:right w:val="single" w:sz="4" w:space="0" w:color="auto"/>
            </w:tcBorders>
            <w:shd w:val="clear" w:color="auto" w:fill="FFFFFF"/>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 </w:t>
            </w:r>
          </w:p>
        </w:tc>
        <w:tc>
          <w:tcPr>
            <w:tcW w:w="1380" w:type="dxa"/>
            <w:tcBorders>
              <w:top w:val="single" w:sz="4" w:space="0" w:color="auto"/>
              <w:left w:val="single" w:sz="4" w:space="0" w:color="auto"/>
              <w:bottom w:val="single" w:sz="4" w:space="0" w:color="auto"/>
              <w:right w:val="single" w:sz="4" w:space="0" w:color="auto"/>
            </w:tcBorders>
            <w:shd w:val="clear" w:color="auto" w:fill="FFFFFF"/>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 </w:t>
            </w:r>
          </w:p>
        </w:tc>
      </w:tr>
      <w:tr w:rsidR="00242B66" w:rsidRPr="0000391A" w:rsidTr="00242B66">
        <w:tc>
          <w:tcPr>
            <w:tcW w:w="1973" w:type="dxa"/>
            <w:gridSpan w:val="2"/>
            <w:tcBorders>
              <w:top w:val="nil"/>
              <w:left w:val="nil"/>
              <w:bottom w:val="nil"/>
              <w:right w:val="nil"/>
            </w:tcBorders>
            <w:shd w:val="clear" w:color="auto" w:fill="FFFFFF"/>
            <w:vAlign w:val="bottom"/>
          </w:tcPr>
          <w:p w:rsidR="00242B66" w:rsidRPr="0000391A" w:rsidRDefault="00242B66" w:rsidP="00242B66">
            <w:pPr>
              <w:widowControl w:val="0"/>
              <w:adjustRightInd w:val="0"/>
              <w:ind w:left="108" w:right="100"/>
              <w:rPr>
                <w:rFonts w:ascii="Arial" w:hAnsi="Arial" w:cs="Arial"/>
                <w:sz w:val="24"/>
                <w:szCs w:val="24"/>
              </w:rPr>
            </w:pPr>
            <w:r w:rsidRPr="0000391A">
              <w:rPr>
                <w:sz w:val="16"/>
                <w:szCs w:val="16"/>
              </w:rPr>
              <w:t>Единица измерения: руб.</w:t>
            </w:r>
          </w:p>
        </w:tc>
        <w:tc>
          <w:tcPr>
            <w:tcW w:w="9645" w:type="dxa"/>
            <w:gridSpan w:val="2"/>
            <w:tcBorders>
              <w:top w:val="nil"/>
              <w:left w:val="nil"/>
              <w:bottom w:val="nil"/>
              <w:right w:val="nil"/>
            </w:tcBorders>
            <w:shd w:val="clear" w:color="auto" w:fill="FFFFFF"/>
          </w:tcPr>
          <w:p w:rsidR="00242B66" w:rsidRPr="0000391A" w:rsidRDefault="00242B66" w:rsidP="00242B66">
            <w:pPr>
              <w:widowControl w:val="0"/>
              <w:adjustRightInd w:val="0"/>
              <w:ind w:left="116" w:right="84"/>
              <w:rPr>
                <w:rFonts w:ascii="Arial" w:hAnsi="Arial" w:cs="Arial"/>
                <w:sz w:val="24"/>
                <w:szCs w:val="24"/>
              </w:rPr>
            </w:pPr>
            <w:r w:rsidRPr="0000391A">
              <w:rPr>
                <w:sz w:val="16"/>
                <w:szCs w:val="16"/>
              </w:rPr>
              <w:t> </w:t>
            </w:r>
          </w:p>
        </w:tc>
        <w:tc>
          <w:tcPr>
            <w:tcW w:w="2287" w:type="dxa"/>
            <w:gridSpan w:val="3"/>
            <w:tcBorders>
              <w:top w:val="nil"/>
              <w:left w:val="nil"/>
              <w:bottom w:val="nil"/>
              <w:right w:val="single" w:sz="4" w:space="0" w:color="auto"/>
            </w:tcBorders>
            <w:shd w:val="clear" w:color="auto" w:fill="FFFFFF"/>
            <w:vAlign w:val="bottom"/>
          </w:tcPr>
          <w:p w:rsidR="00242B66" w:rsidRPr="0000391A" w:rsidRDefault="00242B66" w:rsidP="00242B66">
            <w:pPr>
              <w:widowControl w:val="0"/>
              <w:adjustRightInd w:val="0"/>
              <w:ind w:left="112" w:right="92"/>
              <w:jc w:val="right"/>
              <w:rPr>
                <w:rFonts w:ascii="Arial" w:hAnsi="Arial" w:cs="Arial"/>
                <w:sz w:val="24"/>
                <w:szCs w:val="24"/>
              </w:rPr>
            </w:pPr>
            <w:r w:rsidRPr="0000391A">
              <w:rPr>
                <w:sz w:val="16"/>
                <w:szCs w:val="16"/>
              </w:rPr>
              <w:t>по ОКЕИ</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bottom"/>
          </w:tcPr>
          <w:p w:rsidR="00242B66" w:rsidRPr="0000391A" w:rsidRDefault="00242B66" w:rsidP="00242B66">
            <w:pPr>
              <w:widowControl w:val="0"/>
              <w:adjustRightInd w:val="0"/>
              <w:ind w:left="124" w:right="92"/>
              <w:jc w:val="center"/>
              <w:rPr>
                <w:rFonts w:ascii="Arial" w:hAnsi="Arial" w:cs="Arial"/>
                <w:sz w:val="24"/>
                <w:szCs w:val="24"/>
              </w:rPr>
            </w:pPr>
            <w:r w:rsidRPr="0000391A">
              <w:rPr>
                <w:sz w:val="16"/>
                <w:szCs w:val="16"/>
              </w:rPr>
              <w:t>383</w:t>
            </w:r>
          </w:p>
        </w:tc>
      </w:tr>
    </w:tbl>
    <w:p w:rsidR="00242B66" w:rsidRPr="0000391A" w:rsidRDefault="00242B66" w:rsidP="00242B66">
      <w:pPr>
        <w:widowControl w:val="0"/>
        <w:adjustRightInd w:val="0"/>
        <w:ind w:left="120" w:right="111"/>
        <w:rPr>
          <w:rFonts w:ascii="Arial" w:hAnsi="Arial" w:cs="Arial"/>
          <w:sz w:val="24"/>
          <w:szCs w:val="24"/>
        </w:rPr>
      </w:pPr>
      <w:r w:rsidRPr="0000391A">
        <w:rPr>
          <w:sz w:val="16"/>
          <w:szCs w:val="16"/>
        </w:rPr>
        <w:t> </w:t>
      </w:r>
    </w:p>
    <w:tbl>
      <w:tblPr>
        <w:tblW w:w="15204" w:type="dxa"/>
        <w:tblInd w:w="93" w:type="dxa"/>
        <w:tblLayout w:type="fixed"/>
        <w:tblLook w:val="04A0" w:firstRow="1" w:lastRow="0" w:firstColumn="1" w:lastColumn="0" w:noHBand="0" w:noVBand="1"/>
      </w:tblPr>
      <w:tblGrid>
        <w:gridCol w:w="472"/>
        <w:gridCol w:w="819"/>
        <w:gridCol w:w="1195"/>
        <w:gridCol w:w="1073"/>
        <w:gridCol w:w="996"/>
        <w:gridCol w:w="1199"/>
        <w:gridCol w:w="1211"/>
        <w:gridCol w:w="1276"/>
        <w:gridCol w:w="1174"/>
        <w:gridCol w:w="2244"/>
        <w:gridCol w:w="1983"/>
        <w:gridCol w:w="1562"/>
      </w:tblGrid>
      <w:tr w:rsidR="00242B66" w:rsidRPr="0000391A" w:rsidTr="00242B66">
        <w:trPr>
          <w:trHeight w:val="378"/>
        </w:trPr>
        <w:tc>
          <w:tcPr>
            <w:tcW w:w="15204" w:type="dxa"/>
            <w:gridSpan w:val="12"/>
            <w:tcBorders>
              <w:top w:val="nil"/>
              <w:left w:val="nil"/>
              <w:bottom w:val="single" w:sz="4" w:space="0" w:color="000000"/>
              <w:right w:val="nil"/>
            </w:tcBorders>
            <w:shd w:val="clear" w:color="auto" w:fill="auto"/>
            <w:noWrap/>
            <w:vAlign w:val="bottom"/>
            <w:hideMark/>
          </w:tcPr>
          <w:p w:rsidR="00242B66" w:rsidRPr="0000391A" w:rsidRDefault="00242B66" w:rsidP="00242B66">
            <w:pPr>
              <w:jc w:val="center"/>
              <w:rPr>
                <w:b/>
                <w:bCs/>
                <w:sz w:val="18"/>
                <w:szCs w:val="18"/>
              </w:rPr>
            </w:pPr>
            <w:r w:rsidRPr="0000391A">
              <w:rPr>
                <w:b/>
                <w:bCs/>
                <w:sz w:val="18"/>
                <w:szCs w:val="18"/>
              </w:rPr>
              <w:t>1. Бюджетные ассигнования</w:t>
            </w:r>
          </w:p>
        </w:tc>
      </w:tr>
      <w:tr w:rsidR="00242B66" w:rsidRPr="0000391A" w:rsidTr="00242B66">
        <w:trPr>
          <w:trHeight w:val="300"/>
        </w:trPr>
        <w:tc>
          <w:tcPr>
            <w:tcW w:w="12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Код по БК</w:t>
            </w:r>
          </w:p>
        </w:tc>
        <w:tc>
          <w:tcPr>
            <w:tcW w:w="3264" w:type="dxa"/>
            <w:gridSpan w:val="3"/>
            <w:tcBorders>
              <w:top w:val="single" w:sz="4" w:space="0" w:color="000000"/>
              <w:left w:val="nil"/>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Получено</w:t>
            </w:r>
          </w:p>
        </w:tc>
        <w:tc>
          <w:tcPr>
            <w:tcW w:w="3686" w:type="dxa"/>
            <w:gridSpan w:val="3"/>
            <w:tcBorders>
              <w:top w:val="single" w:sz="4" w:space="0" w:color="000000"/>
              <w:left w:val="nil"/>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Распределено</w:t>
            </w:r>
          </w:p>
        </w:tc>
        <w:tc>
          <w:tcPr>
            <w:tcW w:w="5401" w:type="dxa"/>
            <w:gridSpan w:val="3"/>
            <w:tcBorders>
              <w:top w:val="single" w:sz="4" w:space="0" w:color="000000"/>
              <w:left w:val="nil"/>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Подлежит распределению</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Примечание</w:t>
            </w:r>
          </w:p>
        </w:tc>
      </w:tr>
      <w:tr w:rsidR="00242B66" w:rsidRPr="0000391A" w:rsidTr="00242B66">
        <w:trPr>
          <w:trHeight w:val="544"/>
        </w:trPr>
        <w:tc>
          <w:tcPr>
            <w:tcW w:w="1291" w:type="dxa"/>
            <w:gridSpan w:val="2"/>
            <w:vMerge/>
            <w:tcBorders>
              <w:top w:val="single" w:sz="4" w:space="0" w:color="000000"/>
              <w:left w:val="single" w:sz="4" w:space="0" w:color="000000"/>
              <w:bottom w:val="single" w:sz="4" w:space="0" w:color="000000"/>
              <w:right w:val="single" w:sz="4" w:space="0" w:color="000000"/>
            </w:tcBorders>
            <w:vAlign w:val="center"/>
            <w:hideMark/>
          </w:tcPr>
          <w:p w:rsidR="00242B66" w:rsidRPr="0000391A" w:rsidRDefault="00242B66" w:rsidP="00242B66">
            <w:pPr>
              <w:rPr>
                <w:sz w:val="18"/>
                <w:szCs w:val="18"/>
              </w:rPr>
            </w:pP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Pr>
                <w:sz w:val="18"/>
                <w:szCs w:val="18"/>
              </w:rPr>
              <w:t>на 20__</w:t>
            </w:r>
            <w:r w:rsidRPr="0000391A">
              <w:rPr>
                <w:sz w:val="18"/>
                <w:szCs w:val="18"/>
              </w:rPr>
              <w:t xml:space="preserve"> текущий финансовый год</w:t>
            </w:r>
          </w:p>
        </w:tc>
        <w:tc>
          <w:tcPr>
            <w:tcW w:w="2069" w:type="dxa"/>
            <w:gridSpan w:val="2"/>
            <w:tcBorders>
              <w:top w:val="single" w:sz="4" w:space="0" w:color="000000"/>
              <w:left w:val="nil"/>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Pr>
                <w:sz w:val="18"/>
                <w:szCs w:val="18"/>
              </w:rPr>
              <w:t xml:space="preserve">на плановый период </w:t>
            </w:r>
            <w:r>
              <w:rPr>
                <w:sz w:val="18"/>
                <w:szCs w:val="18"/>
              </w:rPr>
              <w:br/>
              <w:t>20__ - 20__</w:t>
            </w:r>
            <w:r w:rsidRPr="0000391A">
              <w:rPr>
                <w:sz w:val="18"/>
                <w:szCs w:val="18"/>
              </w:rPr>
              <w:t xml:space="preserve"> годов</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Pr>
                <w:sz w:val="18"/>
                <w:szCs w:val="18"/>
              </w:rPr>
              <w:t>на 20__</w:t>
            </w:r>
            <w:r w:rsidRPr="0000391A">
              <w:rPr>
                <w:sz w:val="18"/>
                <w:szCs w:val="18"/>
              </w:rPr>
              <w:t xml:space="preserve"> текущий финансовый год</w:t>
            </w:r>
          </w:p>
        </w:tc>
        <w:tc>
          <w:tcPr>
            <w:tcW w:w="2487" w:type="dxa"/>
            <w:gridSpan w:val="2"/>
            <w:tcBorders>
              <w:top w:val="single" w:sz="4" w:space="0" w:color="000000"/>
              <w:left w:val="nil"/>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Pr>
                <w:sz w:val="18"/>
                <w:szCs w:val="18"/>
              </w:rPr>
              <w:t xml:space="preserve">на плановый период </w:t>
            </w:r>
            <w:r>
              <w:rPr>
                <w:sz w:val="18"/>
                <w:szCs w:val="18"/>
              </w:rPr>
              <w:br/>
              <w:t>20__ - 20__</w:t>
            </w:r>
            <w:r w:rsidRPr="0000391A">
              <w:rPr>
                <w:sz w:val="18"/>
                <w:szCs w:val="18"/>
              </w:rPr>
              <w:t xml:space="preserve"> годов</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Pr>
                <w:sz w:val="18"/>
                <w:szCs w:val="18"/>
              </w:rPr>
              <w:t>на 20__</w:t>
            </w:r>
            <w:r w:rsidRPr="0000391A">
              <w:rPr>
                <w:sz w:val="18"/>
                <w:szCs w:val="18"/>
              </w:rPr>
              <w:t xml:space="preserve"> текущий финансовый год</w:t>
            </w:r>
          </w:p>
        </w:tc>
        <w:tc>
          <w:tcPr>
            <w:tcW w:w="4227" w:type="dxa"/>
            <w:gridSpan w:val="2"/>
            <w:tcBorders>
              <w:top w:val="single" w:sz="4" w:space="0" w:color="000000"/>
              <w:left w:val="nil"/>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Pr>
                <w:sz w:val="18"/>
                <w:szCs w:val="18"/>
              </w:rPr>
              <w:t xml:space="preserve">на плановый период </w:t>
            </w:r>
            <w:r>
              <w:rPr>
                <w:sz w:val="18"/>
                <w:szCs w:val="18"/>
              </w:rPr>
              <w:br/>
              <w:t>20__ - 20__</w:t>
            </w:r>
            <w:r w:rsidRPr="0000391A">
              <w:rPr>
                <w:sz w:val="18"/>
                <w:szCs w:val="18"/>
              </w:rPr>
              <w:t xml:space="preserve"> годов</w:t>
            </w:r>
          </w:p>
        </w:tc>
        <w:tc>
          <w:tcPr>
            <w:tcW w:w="1562" w:type="dxa"/>
            <w:vMerge/>
            <w:tcBorders>
              <w:top w:val="nil"/>
              <w:left w:val="single" w:sz="4" w:space="0" w:color="000000"/>
              <w:bottom w:val="single" w:sz="4" w:space="0" w:color="000000"/>
              <w:right w:val="single" w:sz="4" w:space="0" w:color="000000"/>
            </w:tcBorders>
            <w:vAlign w:val="center"/>
            <w:hideMark/>
          </w:tcPr>
          <w:p w:rsidR="00242B66" w:rsidRPr="0000391A" w:rsidRDefault="00242B66" w:rsidP="00242B66">
            <w:pPr>
              <w:rPr>
                <w:sz w:val="18"/>
                <w:szCs w:val="18"/>
              </w:rPr>
            </w:pPr>
          </w:p>
        </w:tc>
      </w:tr>
      <w:tr w:rsidR="00242B66" w:rsidRPr="0000391A" w:rsidTr="00242B66">
        <w:trPr>
          <w:trHeight w:val="552"/>
        </w:trPr>
        <w:tc>
          <w:tcPr>
            <w:tcW w:w="1291" w:type="dxa"/>
            <w:gridSpan w:val="2"/>
            <w:vMerge/>
            <w:tcBorders>
              <w:top w:val="single" w:sz="4" w:space="0" w:color="000000"/>
              <w:left w:val="single" w:sz="4" w:space="0" w:color="000000"/>
              <w:bottom w:val="single" w:sz="4" w:space="0" w:color="000000"/>
              <w:right w:val="single" w:sz="4" w:space="0" w:color="000000"/>
            </w:tcBorders>
            <w:vAlign w:val="center"/>
            <w:hideMark/>
          </w:tcPr>
          <w:p w:rsidR="00242B66" w:rsidRPr="0000391A" w:rsidRDefault="00242B66" w:rsidP="00242B66">
            <w:pPr>
              <w:rPr>
                <w:sz w:val="18"/>
                <w:szCs w:val="18"/>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242B66" w:rsidRPr="0000391A" w:rsidRDefault="00242B66" w:rsidP="00242B66">
            <w:pPr>
              <w:rPr>
                <w:sz w:val="18"/>
                <w:szCs w:val="18"/>
              </w:rPr>
            </w:pPr>
          </w:p>
        </w:tc>
        <w:tc>
          <w:tcPr>
            <w:tcW w:w="1073" w:type="dxa"/>
            <w:tcBorders>
              <w:top w:val="single" w:sz="4" w:space="0" w:color="000000"/>
              <w:left w:val="nil"/>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первый год</w:t>
            </w:r>
          </w:p>
        </w:tc>
        <w:tc>
          <w:tcPr>
            <w:tcW w:w="996" w:type="dxa"/>
            <w:tcBorders>
              <w:top w:val="single" w:sz="4" w:space="0" w:color="000000"/>
              <w:left w:val="nil"/>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второй год</w:t>
            </w: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242B66" w:rsidRPr="0000391A" w:rsidRDefault="00242B66" w:rsidP="00242B66">
            <w:pPr>
              <w:rPr>
                <w:sz w:val="18"/>
                <w:szCs w:val="18"/>
              </w:rPr>
            </w:pPr>
          </w:p>
        </w:tc>
        <w:tc>
          <w:tcPr>
            <w:tcW w:w="1211" w:type="dxa"/>
            <w:tcBorders>
              <w:top w:val="single" w:sz="4" w:space="0" w:color="000000"/>
              <w:left w:val="nil"/>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первый год</w:t>
            </w:r>
          </w:p>
        </w:tc>
        <w:tc>
          <w:tcPr>
            <w:tcW w:w="1276" w:type="dxa"/>
            <w:tcBorders>
              <w:top w:val="nil"/>
              <w:left w:val="nil"/>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второй год</w:t>
            </w:r>
          </w:p>
        </w:tc>
        <w:tc>
          <w:tcPr>
            <w:tcW w:w="1174" w:type="dxa"/>
            <w:vMerge/>
            <w:tcBorders>
              <w:top w:val="nil"/>
              <w:left w:val="nil"/>
              <w:bottom w:val="single" w:sz="4" w:space="0" w:color="000000"/>
              <w:right w:val="single" w:sz="4" w:space="0" w:color="000000"/>
            </w:tcBorders>
            <w:vAlign w:val="center"/>
            <w:hideMark/>
          </w:tcPr>
          <w:p w:rsidR="00242B66" w:rsidRPr="0000391A" w:rsidRDefault="00242B66" w:rsidP="00242B66">
            <w:pPr>
              <w:rPr>
                <w:sz w:val="18"/>
                <w:szCs w:val="18"/>
              </w:rPr>
            </w:pPr>
          </w:p>
        </w:tc>
        <w:tc>
          <w:tcPr>
            <w:tcW w:w="2244" w:type="dxa"/>
            <w:tcBorders>
              <w:top w:val="single" w:sz="4" w:space="0" w:color="000000"/>
              <w:left w:val="nil"/>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первый год</w:t>
            </w:r>
          </w:p>
        </w:tc>
        <w:tc>
          <w:tcPr>
            <w:tcW w:w="1983" w:type="dxa"/>
            <w:tcBorders>
              <w:top w:val="single" w:sz="4" w:space="0" w:color="000000"/>
              <w:left w:val="nil"/>
              <w:bottom w:val="single" w:sz="4"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второй год</w:t>
            </w:r>
          </w:p>
        </w:tc>
        <w:tc>
          <w:tcPr>
            <w:tcW w:w="1562" w:type="dxa"/>
            <w:vMerge/>
            <w:tcBorders>
              <w:top w:val="nil"/>
              <w:left w:val="single" w:sz="4" w:space="0" w:color="000000"/>
              <w:bottom w:val="single" w:sz="4" w:space="0" w:color="000000"/>
              <w:right w:val="single" w:sz="4" w:space="0" w:color="000000"/>
            </w:tcBorders>
            <w:vAlign w:val="center"/>
            <w:hideMark/>
          </w:tcPr>
          <w:p w:rsidR="00242B66" w:rsidRPr="0000391A" w:rsidRDefault="00242B66" w:rsidP="00242B66">
            <w:pPr>
              <w:rPr>
                <w:sz w:val="18"/>
                <w:szCs w:val="18"/>
              </w:rPr>
            </w:pPr>
          </w:p>
        </w:tc>
      </w:tr>
      <w:tr w:rsidR="00242B66" w:rsidRPr="0000391A" w:rsidTr="00242B66">
        <w:trPr>
          <w:trHeight w:val="300"/>
        </w:trPr>
        <w:tc>
          <w:tcPr>
            <w:tcW w:w="1291" w:type="dxa"/>
            <w:gridSpan w:val="2"/>
            <w:tcBorders>
              <w:top w:val="single" w:sz="4" w:space="0" w:color="000000"/>
              <w:left w:val="single" w:sz="4" w:space="0" w:color="000000"/>
              <w:bottom w:val="single" w:sz="8"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1</w:t>
            </w:r>
          </w:p>
        </w:tc>
        <w:tc>
          <w:tcPr>
            <w:tcW w:w="1195" w:type="dxa"/>
            <w:tcBorders>
              <w:top w:val="single" w:sz="4" w:space="0" w:color="000000"/>
              <w:left w:val="nil"/>
              <w:bottom w:val="single" w:sz="4" w:space="0" w:color="auto"/>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2</w:t>
            </w:r>
          </w:p>
        </w:tc>
        <w:tc>
          <w:tcPr>
            <w:tcW w:w="1073" w:type="dxa"/>
            <w:tcBorders>
              <w:top w:val="single" w:sz="4" w:space="0" w:color="000000"/>
              <w:left w:val="nil"/>
              <w:bottom w:val="single" w:sz="8"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3</w:t>
            </w:r>
          </w:p>
        </w:tc>
        <w:tc>
          <w:tcPr>
            <w:tcW w:w="996" w:type="dxa"/>
            <w:tcBorders>
              <w:top w:val="single" w:sz="4" w:space="0" w:color="000000"/>
              <w:left w:val="nil"/>
              <w:bottom w:val="single" w:sz="8"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4</w:t>
            </w:r>
          </w:p>
        </w:tc>
        <w:tc>
          <w:tcPr>
            <w:tcW w:w="1199" w:type="dxa"/>
            <w:tcBorders>
              <w:top w:val="single" w:sz="4" w:space="0" w:color="000000"/>
              <w:left w:val="nil"/>
              <w:bottom w:val="single" w:sz="8"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5</w:t>
            </w:r>
          </w:p>
        </w:tc>
        <w:tc>
          <w:tcPr>
            <w:tcW w:w="1211" w:type="dxa"/>
            <w:tcBorders>
              <w:top w:val="single" w:sz="4" w:space="0" w:color="000000"/>
              <w:left w:val="nil"/>
              <w:bottom w:val="single" w:sz="8"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6</w:t>
            </w:r>
          </w:p>
        </w:tc>
        <w:tc>
          <w:tcPr>
            <w:tcW w:w="1276" w:type="dxa"/>
            <w:tcBorders>
              <w:top w:val="nil"/>
              <w:left w:val="nil"/>
              <w:bottom w:val="single" w:sz="8"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7</w:t>
            </w:r>
          </w:p>
        </w:tc>
        <w:tc>
          <w:tcPr>
            <w:tcW w:w="1174" w:type="dxa"/>
            <w:tcBorders>
              <w:top w:val="single" w:sz="4" w:space="0" w:color="000000"/>
              <w:left w:val="nil"/>
              <w:bottom w:val="single" w:sz="8"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8</w:t>
            </w:r>
          </w:p>
        </w:tc>
        <w:tc>
          <w:tcPr>
            <w:tcW w:w="2244" w:type="dxa"/>
            <w:tcBorders>
              <w:top w:val="single" w:sz="4" w:space="0" w:color="000000"/>
              <w:left w:val="nil"/>
              <w:bottom w:val="single" w:sz="8"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9</w:t>
            </w:r>
          </w:p>
        </w:tc>
        <w:tc>
          <w:tcPr>
            <w:tcW w:w="1983" w:type="dxa"/>
            <w:tcBorders>
              <w:top w:val="single" w:sz="4" w:space="0" w:color="000000"/>
              <w:left w:val="nil"/>
              <w:bottom w:val="single" w:sz="8"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10</w:t>
            </w:r>
          </w:p>
        </w:tc>
        <w:tc>
          <w:tcPr>
            <w:tcW w:w="1562" w:type="dxa"/>
            <w:tcBorders>
              <w:top w:val="nil"/>
              <w:left w:val="nil"/>
              <w:bottom w:val="single" w:sz="8" w:space="0" w:color="000000"/>
              <w:right w:val="single" w:sz="4" w:space="0" w:color="000000"/>
            </w:tcBorders>
            <w:shd w:val="clear" w:color="auto" w:fill="auto"/>
            <w:vAlign w:val="center"/>
            <w:hideMark/>
          </w:tcPr>
          <w:p w:rsidR="00242B66" w:rsidRPr="0000391A" w:rsidRDefault="00242B66" w:rsidP="00242B66">
            <w:pPr>
              <w:jc w:val="center"/>
              <w:rPr>
                <w:sz w:val="18"/>
                <w:szCs w:val="18"/>
              </w:rPr>
            </w:pPr>
            <w:r w:rsidRPr="0000391A">
              <w:rPr>
                <w:sz w:val="18"/>
                <w:szCs w:val="18"/>
              </w:rPr>
              <w:t>11</w:t>
            </w:r>
          </w:p>
        </w:tc>
      </w:tr>
      <w:tr w:rsidR="00242B66" w:rsidRPr="0000391A" w:rsidTr="00242B66">
        <w:trPr>
          <w:trHeight w:val="242"/>
        </w:trPr>
        <w:tc>
          <w:tcPr>
            <w:tcW w:w="1291" w:type="dxa"/>
            <w:gridSpan w:val="2"/>
            <w:tcBorders>
              <w:top w:val="single" w:sz="8" w:space="0" w:color="000000"/>
              <w:left w:val="single" w:sz="8" w:space="0" w:color="000000"/>
              <w:bottom w:val="single" w:sz="4" w:space="0" w:color="000000"/>
              <w:right w:val="single" w:sz="4" w:space="0" w:color="000000"/>
            </w:tcBorders>
            <w:shd w:val="clear" w:color="auto" w:fill="auto"/>
            <w:noWrap/>
          </w:tcPr>
          <w:p w:rsidR="00242B66" w:rsidRPr="0000391A" w:rsidRDefault="00242B66" w:rsidP="00242B66">
            <w:pPr>
              <w:jc w:val="center"/>
              <w:rPr>
                <w:sz w:val="18"/>
                <w:szCs w:val="18"/>
              </w:rPr>
            </w:pPr>
          </w:p>
        </w:tc>
        <w:tc>
          <w:tcPr>
            <w:tcW w:w="1195" w:type="dxa"/>
            <w:tcBorders>
              <w:top w:val="single" w:sz="4" w:space="0" w:color="auto"/>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073"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996"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199"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211"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276" w:type="dxa"/>
            <w:tcBorders>
              <w:top w:val="nil"/>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174"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2244"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983"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562" w:type="dxa"/>
            <w:tcBorders>
              <w:top w:val="nil"/>
              <w:left w:val="nil"/>
              <w:bottom w:val="single" w:sz="4" w:space="0" w:color="000000"/>
              <w:right w:val="single" w:sz="4" w:space="0" w:color="000000"/>
            </w:tcBorders>
            <w:shd w:val="clear" w:color="auto" w:fill="auto"/>
            <w:noWrap/>
            <w:hideMark/>
          </w:tcPr>
          <w:p w:rsidR="00242B66" w:rsidRPr="0000391A" w:rsidRDefault="00242B66" w:rsidP="00242B66">
            <w:pPr>
              <w:jc w:val="center"/>
              <w:rPr>
                <w:sz w:val="18"/>
                <w:szCs w:val="18"/>
              </w:rPr>
            </w:pPr>
            <w:r w:rsidRPr="0000391A">
              <w:rPr>
                <w:sz w:val="18"/>
                <w:szCs w:val="18"/>
              </w:rPr>
              <w:t> </w:t>
            </w:r>
          </w:p>
        </w:tc>
      </w:tr>
      <w:tr w:rsidR="00242B66" w:rsidRPr="0000391A" w:rsidTr="00242B66">
        <w:trPr>
          <w:trHeight w:val="261"/>
        </w:trPr>
        <w:tc>
          <w:tcPr>
            <w:tcW w:w="1291" w:type="dxa"/>
            <w:gridSpan w:val="2"/>
            <w:tcBorders>
              <w:top w:val="single" w:sz="8" w:space="0" w:color="000000"/>
              <w:left w:val="single" w:sz="8" w:space="0" w:color="000000"/>
              <w:bottom w:val="single" w:sz="4" w:space="0" w:color="000000"/>
              <w:right w:val="single" w:sz="4" w:space="0" w:color="000000"/>
            </w:tcBorders>
            <w:shd w:val="clear" w:color="auto" w:fill="auto"/>
            <w:noWrap/>
          </w:tcPr>
          <w:p w:rsidR="00242B66" w:rsidRPr="0000391A" w:rsidRDefault="00242B66" w:rsidP="00242B66">
            <w:pPr>
              <w:jc w:val="center"/>
              <w:rPr>
                <w:sz w:val="18"/>
                <w:szCs w:val="18"/>
              </w:rPr>
            </w:pPr>
          </w:p>
        </w:tc>
        <w:tc>
          <w:tcPr>
            <w:tcW w:w="1195"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073"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996"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199"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211"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276"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174"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2244"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983" w:type="dxa"/>
            <w:tcBorders>
              <w:top w:val="single" w:sz="8" w:space="0" w:color="000000"/>
              <w:left w:val="nil"/>
              <w:bottom w:val="single" w:sz="4"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562" w:type="dxa"/>
            <w:tcBorders>
              <w:top w:val="single" w:sz="8" w:space="0" w:color="000000"/>
              <w:left w:val="nil"/>
              <w:bottom w:val="single" w:sz="4" w:space="0" w:color="000000"/>
              <w:right w:val="single" w:sz="4" w:space="0" w:color="000000"/>
            </w:tcBorders>
            <w:shd w:val="clear" w:color="auto" w:fill="auto"/>
            <w:noWrap/>
            <w:hideMark/>
          </w:tcPr>
          <w:p w:rsidR="00242B66" w:rsidRPr="0000391A" w:rsidRDefault="00242B66" w:rsidP="00242B66">
            <w:pPr>
              <w:jc w:val="center"/>
              <w:rPr>
                <w:sz w:val="18"/>
                <w:szCs w:val="18"/>
              </w:rPr>
            </w:pPr>
            <w:r w:rsidRPr="0000391A">
              <w:rPr>
                <w:sz w:val="18"/>
                <w:szCs w:val="18"/>
              </w:rPr>
              <w:t> </w:t>
            </w:r>
          </w:p>
        </w:tc>
      </w:tr>
      <w:tr w:rsidR="00242B66" w:rsidRPr="0000391A" w:rsidTr="00242B66">
        <w:trPr>
          <w:trHeight w:val="264"/>
        </w:trPr>
        <w:tc>
          <w:tcPr>
            <w:tcW w:w="472" w:type="dxa"/>
            <w:tcBorders>
              <w:top w:val="single" w:sz="8" w:space="0" w:color="000000"/>
              <w:left w:val="nil"/>
              <w:bottom w:val="nil"/>
              <w:right w:val="nil"/>
            </w:tcBorders>
            <w:shd w:val="clear" w:color="auto" w:fill="auto"/>
            <w:noWrap/>
            <w:vAlign w:val="bottom"/>
            <w:hideMark/>
          </w:tcPr>
          <w:p w:rsidR="00242B66" w:rsidRPr="0000391A" w:rsidRDefault="00242B66" w:rsidP="00242B66">
            <w:pPr>
              <w:jc w:val="center"/>
              <w:rPr>
                <w:sz w:val="18"/>
                <w:szCs w:val="18"/>
              </w:rPr>
            </w:pPr>
            <w:r w:rsidRPr="0000391A">
              <w:rPr>
                <w:sz w:val="18"/>
                <w:szCs w:val="18"/>
              </w:rPr>
              <w:t> </w:t>
            </w:r>
          </w:p>
        </w:tc>
        <w:tc>
          <w:tcPr>
            <w:tcW w:w="819" w:type="dxa"/>
            <w:tcBorders>
              <w:top w:val="single" w:sz="8" w:space="0" w:color="000000"/>
              <w:left w:val="nil"/>
              <w:bottom w:val="nil"/>
              <w:right w:val="single" w:sz="8" w:space="0" w:color="000000"/>
            </w:tcBorders>
            <w:shd w:val="clear" w:color="auto" w:fill="auto"/>
            <w:noWrap/>
            <w:vAlign w:val="bottom"/>
            <w:hideMark/>
          </w:tcPr>
          <w:p w:rsidR="00242B66" w:rsidRPr="0000391A" w:rsidRDefault="00242B66" w:rsidP="00242B66">
            <w:pPr>
              <w:jc w:val="right"/>
              <w:rPr>
                <w:sz w:val="18"/>
                <w:szCs w:val="18"/>
              </w:rPr>
            </w:pPr>
            <w:r w:rsidRPr="0000391A">
              <w:rPr>
                <w:sz w:val="18"/>
                <w:szCs w:val="18"/>
              </w:rPr>
              <w:t>Итого</w:t>
            </w:r>
          </w:p>
        </w:tc>
        <w:tc>
          <w:tcPr>
            <w:tcW w:w="1195" w:type="dxa"/>
            <w:tcBorders>
              <w:top w:val="single" w:sz="4" w:space="0" w:color="000000"/>
              <w:left w:val="nil"/>
              <w:bottom w:val="single" w:sz="8"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073" w:type="dxa"/>
            <w:tcBorders>
              <w:top w:val="single" w:sz="4" w:space="0" w:color="000000"/>
              <w:left w:val="nil"/>
              <w:bottom w:val="single" w:sz="8"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996" w:type="dxa"/>
            <w:tcBorders>
              <w:top w:val="single" w:sz="4" w:space="0" w:color="000000"/>
              <w:left w:val="nil"/>
              <w:bottom w:val="single" w:sz="8"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199" w:type="dxa"/>
            <w:tcBorders>
              <w:top w:val="single" w:sz="4" w:space="0" w:color="000000"/>
              <w:left w:val="nil"/>
              <w:bottom w:val="single" w:sz="8"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211" w:type="dxa"/>
            <w:tcBorders>
              <w:top w:val="single" w:sz="4" w:space="0" w:color="000000"/>
              <w:left w:val="nil"/>
              <w:bottom w:val="single" w:sz="8"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276" w:type="dxa"/>
            <w:tcBorders>
              <w:top w:val="nil"/>
              <w:left w:val="nil"/>
              <w:bottom w:val="single" w:sz="8"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174" w:type="dxa"/>
            <w:tcBorders>
              <w:top w:val="single" w:sz="4" w:space="0" w:color="000000"/>
              <w:left w:val="nil"/>
              <w:bottom w:val="single" w:sz="8"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2244" w:type="dxa"/>
            <w:tcBorders>
              <w:top w:val="single" w:sz="4" w:space="0" w:color="000000"/>
              <w:left w:val="nil"/>
              <w:bottom w:val="single" w:sz="8" w:space="0" w:color="000000"/>
              <w:right w:val="single" w:sz="4" w:space="0" w:color="000000"/>
            </w:tcBorders>
            <w:shd w:val="clear" w:color="auto" w:fill="auto"/>
            <w:noWrap/>
          </w:tcPr>
          <w:p w:rsidR="00242B66" w:rsidRPr="0000391A" w:rsidRDefault="00242B66" w:rsidP="00242B66">
            <w:pPr>
              <w:jc w:val="right"/>
              <w:rPr>
                <w:sz w:val="18"/>
                <w:szCs w:val="18"/>
              </w:rPr>
            </w:pPr>
          </w:p>
        </w:tc>
        <w:tc>
          <w:tcPr>
            <w:tcW w:w="1983" w:type="dxa"/>
            <w:tcBorders>
              <w:top w:val="single" w:sz="4" w:space="0" w:color="000000"/>
              <w:left w:val="nil"/>
              <w:bottom w:val="single" w:sz="8" w:space="0" w:color="000000"/>
              <w:right w:val="single" w:sz="8" w:space="0" w:color="000000"/>
            </w:tcBorders>
            <w:shd w:val="clear" w:color="auto" w:fill="auto"/>
            <w:noWrap/>
          </w:tcPr>
          <w:p w:rsidR="00242B66" w:rsidRPr="0000391A" w:rsidRDefault="00242B66" w:rsidP="00242B66">
            <w:pPr>
              <w:jc w:val="right"/>
              <w:rPr>
                <w:sz w:val="18"/>
                <w:szCs w:val="18"/>
              </w:rPr>
            </w:pPr>
          </w:p>
        </w:tc>
        <w:tc>
          <w:tcPr>
            <w:tcW w:w="1562" w:type="dxa"/>
            <w:tcBorders>
              <w:top w:val="single" w:sz="8" w:space="0" w:color="000000"/>
              <w:left w:val="nil"/>
              <w:bottom w:val="nil"/>
              <w:right w:val="nil"/>
            </w:tcBorders>
            <w:shd w:val="clear" w:color="auto" w:fill="auto"/>
            <w:noWrap/>
            <w:vAlign w:val="center"/>
            <w:hideMark/>
          </w:tcPr>
          <w:p w:rsidR="00242B66" w:rsidRPr="0000391A" w:rsidRDefault="00242B66" w:rsidP="00242B66">
            <w:pPr>
              <w:rPr>
                <w:sz w:val="18"/>
                <w:szCs w:val="18"/>
              </w:rPr>
            </w:pPr>
            <w:r w:rsidRPr="0000391A">
              <w:rPr>
                <w:sz w:val="18"/>
                <w:szCs w:val="18"/>
              </w:rPr>
              <w:t> </w:t>
            </w:r>
          </w:p>
        </w:tc>
      </w:tr>
    </w:tbl>
    <w:p w:rsidR="00242B66" w:rsidRPr="0000391A" w:rsidRDefault="00242B66" w:rsidP="00242B66"/>
    <w:p w:rsidR="00242B66" w:rsidRPr="0000391A" w:rsidRDefault="00242B66" w:rsidP="00242B66">
      <w:pPr>
        <w:jc w:val="center"/>
        <w:rPr>
          <w:rFonts w:eastAsia="Times New Roman"/>
          <w:b/>
          <w:bCs/>
          <w:sz w:val="18"/>
          <w:szCs w:val="18"/>
        </w:rPr>
      </w:pPr>
      <w:r w:rsidRPr="0000391A">
        <w:rPr>
          <w:rFonts w:eastAsia="Times New Roman"/>
          <w:b/>
          <w:bCs/>
          <w:sz w:val="18"/>
          <w:szCs w:val="18"/>
        </w:rPr>
        <w:t xml:space="preserve">          2. Бюджетные ассигнования на выплаты за счет связанных</w:t>
      </w:r>
    </w:p>
    <w:p w:rsidR="00242B66" w:rsidRPr="0000391A" w:rsidRDefault="00242B66" w:rsidP="00242B66">
      <w:pPr>
        <w:jc w:val="center"/>
        <w:rPr>
          <w:rFonts w:eastAsia="Times New Roman"/>
          <w:b/>
          <w:bCs/>
          <w:sz w:val="18"/>
          <w:szCs w:val="18"/>
        </w:rPr>
      </w:pPr>
      <w:r w:rsidRPr="0000391A">
        <w:rPr>
          <w:rFonts w:eastAsia="Times New Roman"/>
          <w:b/>
          <w:bCs/>
          <w:sz w:val="18"/>
          <w:szCs w:val="18"/>
        </w:rPr>
        <w:t xml:space="preserve">              иностранных кредитов в текущем финансовом году</w:t>
      </w:r>
    </w:p>
    <w:p w:rsidR="00242B66" w:rsidRPr="0000391A" w:rsidRDefault="00242B66" w:rsidP="00242B66">
      <w:pPr>
        <w:adjustRightInd w:val="0"/>
        <w:jc w:val="both"/>
        <w:outlineLvl w:val="0"/>
        <w:rPr>
          <w:rFonts w:eastAsiaTheme="minorHAnsi"/>
          <w:lang w:eastAsia="en-US"/>
        </w:rPr>
      </w:pPr>
    </w:p>
    <w:tbl>
      <w:tblPr>
        <w:tblStyle w:val="af8"/>
        <w:tblpPr w:leftFromText="180" w:rightFromText="180" w:vertAnchor="text" w:tblpY="1"/>
        <w:tblOverlap w:val="never"/>
        <w:tblW w:w="15163" w:type="dxa"/>
        <w:tblLayout w:type="fixed"/>
        <w:tblLook w:val="04A0" w:firstRow="1" w:lastRow="0" w:firstColumn="1" w:lastColumn="0" w:noHBand="0" w:noVBand="1"/>
      </w:tblPr>
      <w:tblGrid>
        <w:gridCol w:w="3120"/>
        <w:gridCol w:w="3121"/>
        <w:gridCol w:w="3126"/>
        <w:gridCol w:w="3126"/>
        <w:gridCol w:w="2670"/>
      </w:tblGrid>
      <w:tr w:rsidR="00242B66" w:rsidRPr="0000391A" w:rsidTr="00242B66">
        <w:tc>
          <w:tcPr>
            <w:tcW w:w="3120" w:type="dxa"/>
          </w:tcPr>
          <w:p w:rsidR="00242B66" w:rsidRPr="0000391A" w:rsidRDefault="00242B66" w:rsidP="00242B66">
            <w:pPr>
              <w:jc w:val="center"/>
              <w:rPr>
                <w:sz w:val="18"/>
                <w:szCs w:val="18"/>
              </w:rPr>
            </w:pPr>
            <w:r w:rsidRPr="0000391A">
              <w:rPr>
                <w:sz w:val="18"/>
                <w:szCs w:val="18"/>
              </w:rPr>
              <w:t>Код по БК</w:t>
            </w:r>
          </w:p>
        </w:tc>
        <w:tc>
          <w:tcPr>
            <w:tcW w:w="3121" w:type="dxa"/>
          </w:tcPr>
          <w:p w:rsidR="00242B66" w:rsidRPr="0000391A" w:rsidRDefault="00242B66" w:rsidP="00242B66">
            <w:pPr>
              <w:jc w:val="center"/>
              <w:rPr>
                <w:sz w:val="18"/>
                <w:szCs w:val="18"/>
              </w:rPr>
            </w:pPr>
            <w:r w:rsidRPr="0000391A">
              <w:rPr>
                <w:sz w:val="18"/>
                <w:szCs w:val="18"/>
              </w:rPr>
              <w:t>Получено</w:t>
            </w:r>
          </w:p>
        </w:tc>
        <w:tc>
          <w:tcPr>
            <w:tcW w:w="3126" w:type="dxa"/>
          </w:tcPr>
          <w:p w:rsidR="00242B66" w:rsidRPr="0000391A" w:rsidRDefault="00242B66" w:rsidP="00242B66">
            <w:pPr>
              <w:jc w:val="center"/>
              <w:rPr>
                <w:sz w:val="18"/>
                <w:szCs w:val="18"/>
              </w:rPr>
            </w:pPr>
            <w:r w:rsidRPr="0000391A">
              <w:rPr>
                <w:sz w:val="18"/>
                <w:szCs w:val="18"/>
              </w:rPr>
              <w:t>Распределено</w:t>
            </w:r>
          </w:p>
        </w:tc>
        <w:tc>
          <w:tcPr>
            <w:tcW w:w="3126" w:type="dxa"/>
          </w:tcPr>
          <w:p w:rsidR="00242B66" w:rsidRPr="0000391A" w:rsidRDefault="00242B66" w:rsidP="00242B66">
            <w:pPr>
              <w:jc w:val="center"/>
              <w:rPr>
                <w:sz w:val="18"/>
                <w:szCs w:val="18"/>
              </w:rPr>
            </w:pPr>
            <w:r w:rsidRPr="0000391A">
              <w:rPr>
                <w:sz w:val="18"/>
                <w:szCs w:val="18"/>
              </w:rPr>
              <w:t>Подлежит распределению</w:t>
            </w:r>
          </w:p>
        </w:tc>
        <w:tc>
          <w:tcPr>
            <w:tcW w:w="2670" w:type="dxa"/>
            <w:tcBorders>
              <w:bottom w:val="single" w:sz="4" w:space="0" w:color="auto"/>
            </w:tcBorders>
          </w:tcPr>
          <w:p w:rsidR="00242B66" w:rsidRPr="0000391A" w:rsidRDefault="00242B66" w:rsidP="00242B66">
            <w:pPr>
              <w:jc w:val="center"/>
              <w:rPr>
                <w:sz w:val="18"/>
                <w:szCs w:val="18"/>
              </w:rPr>
            </w:pPr>
            <w:r w:rsidRPr="0000391A">
              <w:rPr>
                <w:sz w:val="18"/>
                <w:szCs w:val="18"/>
              </w:rPr>
              <w:t>Примечание</w:t>
            </w:r>
          </w:p>
        </w:tc>
      </w:tr>
      <w:tr w:rsidR="00242B66" w:rsidRPr="0000391A" w:rsidTr="00242B66">
        <w:tc>
          <w:tcPr>
            <w:tcW w:w="3120" w:type="dxa"/>
            <w:tcBorders>
              <w:bottom w:val="single" w:sz="4" w:space="0" w:color="auto"/>
            </w:tcBorders>
          </w:tcPr>
          <w:p w:rsidR="00242B66" w:rsidRPr="0000391A" w:rsidRDefault="00242B66" w:rsidP="00242B66">
            <w:pPr>
              <w:jc w:val="center"/>
              <w:rPr>
                <w:sz w:val="18"/>
                <w:szCs w:val="18"/>
              </w:rPr>
            </w:pPr>
            <w:r w:rsidRPr="0000391A">
              <w:rPr>
                <w:sz w:val="18"/>
                <w:szCs w:val="18"/>
              </w:rPr>
              <w:t>1</w:t>
            </w:r>
          </w:p>
        </w:tc>
        <w:tc>
          <w:tcPr>
            <w:tcW w:w="3121" w:type="dxa"/>
            <w:tcBorders>
              <w:bottom w:val="single" w:sz="4" w:space="0" w:color="auto"/>
            </w:tcBorders>
          </w:tcPr>
          <w:p w:rsidR="00242B66" w:rsidRPr="0000391A" w:rsidRDefault="00242B66" w:rsidP="00242B66">
            <w:pPr>
              <w:jc w:val="center"/>
              <w:rPr>
                <w:sz w:val="18"/>
                <w:szCs w:val="18"/>
              </w:rPr>
            </w:pPr>
            <w:r w:rsidRPr="0000391A">
              <w:rPr>
                <w:sz w:val="18"/>
                <w:szCs w:val="18"/>
              </w:rPr>
              <w:t>2</w:t>
            </w:r>
          </w:p>
        </w:tc>
        <w:tc>
          <w:tcPr>
            <w:tcW w:w="3126" w:type="dxa"/>
          </w:tcPr>
          <w:p w:rsidR="00242B66" w:rsidRPr="0000391A" w:rsidRDefault="00242B66" w:rsidP="00242B66">
            <w:pPr>
              <w:jc w:val="center"/>
              <w:rPr>
                <w:sz w:val="18"/>
                <w:szCs w:val="18"/>
              </w:rPr>
            </w:pPr>
            <w:r w:rsidRPr="0000391A">
              <w:rPr>
                <w:sz w:val="18"/>
                <w:szCs w:val="18"/>
              </w:rPr>
              <w:t>3</w:t>
            </w:r>
          </w:p>
        </w:tc>
        <w:tc>
          <w:tcPr>
            <w:tcW w:w="3126" w:type="dxa"/>
          </w:tcPr>
          <w:p w:rsidR="00242B66" w:rsidRPr="0000391A" w:rsidRDefault="00242B66" w:rsidP="00242B66">
            <w:pPr>
              <w:jc w:val="center"/>
              <w:rPr>
                <w:sz w:val="18"/>
                <w:szCs w:val="18"/>
              </w:rPr>
            </w:pPr>
            <w:r w:rsidRPr="0000391A">
              <w:rPr>
                <w:sz w:val="18"/>
                <w:szCs w:val="18"/>
              </w:rPr>
              <w:t>4</w:t>
            </w:r>
          </w:p>
        </w:tc>
        <w:tc>
          <w:tcPr>
            <w:tcW w:w="2670" w:type="dxa"/>
          </w:tcPr>
          <w:p w:rsidR="00242B66" w:rsidRPr="0000391A" w:rsidRDefault="00242B66" w:rsidP="00242B66">
            <w:pPr>
              <w:jc w:val="center"/>
              <w:rPr>
                <w:sz w:val="18"/>
                <w:szCs w:val="18"/>
              </w:rPr>
            </w:pPr>
            <w:r w:rsidRPr="0000391A">
              <w:rPr>
                <w:sz w:val="18"/>
                <w:szCs w:val="18"/>
              </w:rPr>
              <w:t>5</w:t>
            </w:r>
          </w:p>
        </w:tc>
      </w:tr>
      <w:tr w:rsidR="00242B66" w:rsidRPr="0000391A" w:rsidTr="00242B66">
        <w:tc>
          <w:tcPr>
            <w:tcW w:w="3120" w:type="dxa"/>
            <w:tcBorders>
              <w:bottom w:val="single" w:sz="4" w:space="0" w:color="auto"/>
            </w:tcBorders>
          </w:tcPr>
          <w:p w:rsidR="00242B66" w:rsidRPr="0000391A" w:rsidRDefault="00242B66" w:rsidP="00242B66">
            <w:pPr>
              <w:jc w:val="center"/>
              <w:rPr>
                <w:sz w:val="18"/>
                <w:szCs w:val="18"/>
              </w:rPr>
            </w:pPr>
          </w:p>
        </w:tc>
        <w:tc>
          <w:tcPr>
            <w:tcW w:w="3121" w:type="dxa"/>
            <w:tcBorders>
              <w:bottom w:val="single" w:sz="4" w:space="0" w:color="auto"/>
            </w:tcBorders>
          </w:tcPr>
          <w:p w:rsidR="00242B66" w:rsidRPr="0000391A" w:rsidRDefault="00242B66" w:rsidP="00242B66">
            <w:pPr>
              <w:jc w:val="center"/>
              <w:rPr>
                <w:sz w:val="18"/>
                <w:szCs w:val="18"/>
              </w:rPr>
            </w:pPr>
          </w:p>
        </w:tc>
        <w:tc>
          <w:tcPr>
            <w:tcW w:w="3126" w:type="dxa"/>
          </w:tcPr>
          <w:p w:rsidR="00242B66" w:rsidRPr="0000391A" w:rsidRDefault="00242B66" w:rsidP="00242B66">
            <w:pPr>
              <w:jc w:val="center"/>
              <w:rPr>
                <w:sz w:val="18"/>
                <w:szCs w:val="18"/>
              </w:rPr>
            </w:pPr>
          </w:p>
        </w:tc>
        <w:tc>
          <w:tcPr>
            <w:tcW w:w="3126" w:type="dxa"/>
          </w:tcPr>
          <w:p w:rsidR="00242B66" w:rsidRPr="0000391A" w:rsidRDefault="00242B66" w:rsidP="00242B66">
            <w:pPr>
              <w:jc w:val="center"/>
              <w:rPr>
                <w:sz w:val="18"/>
                <w:szCs w:val="18"/>
              </w:rPr>
            </w:pPr>
          </w:p>
        </w:tc>
        <w:tc>
          <w:tcPr>
            <w:tcW w:w="2670" w:type="dxa"/>
            <w:tcBorders>
              <w:bottom w:val="single" w:sz="4" w:space="0" w:color="auto"/>
            </w:tcBorders>
          </w:tcPr>
          <w:p w:rsidR="00242B66" w:rsidRPr="0000391A" w:rsidRDefault="00242B66" w:rsidP="00242B66">
            <w:pPr>
              <w:jc w:val="center"/>
              <w:rPr>
                <w:sz w:val="18"/>
                <w:szCs w:val="18"/>
              </w:rPr>
            </w:pPr>
          </w:p>
        </w:tc>
      </w:tr>
      <w:tr w:rsidR="00242B66" w:rsidRPr="0000391A" w:rsidTr="0035400C">
        <w:tc>
          <w:tcPr>
            <w:tcW w:w="3120" w:type="dxa"/>
            <w:tcBorders>
              <w:bottom w:val="single" w:sz="4" w:space="0" w:color="auto"/>
            </w:tcBorders>
          </w:tcPr>
          <w:p w:rsidR="00242B66" w:rsidRPr="0000391A" w:rsidRDefault="00242B66" w:rsidP="00242B66">
            <w:pPr>
              <w:jc w:val="center"/>
              <w:rPr>
                <w:sz w:val="18"/>
                <w:szCs w:val="18"/>
              </w:rPr>
            </w:pPr>
          </w:p>
        </w:tc>
        <w:tc>
          <w:tcPr>
            <w:tcW w:w="3121" w:type="dxa"/>
            <w:tcBorders>
              <w:bottom w:val="single" w:sz="4" w:space="0" w:color="auto"/>
            </w:tcBorders>
          </w:tcPr>
          <w:p w:rsidR="00242B66" w:rsidRPr="0000391A" w:rsidRDefault="00242B66" w:rsidP="00242B66">
            <w:pPr>
              <w:jc w:val="center"/>
              <w:rPr>
                <w:sz w:val="18"/>
                <w:szCs w:val="18"/>
              </w:rPr>
            </w:pPr>
          </w:p>
        </w:tc>
        <w:tc>
          <w:tcPr>
            <w:tcW w:w="3126" w:type="dxa"/>
          </w:tcPr>
          <w:p w:rsidR="00242B66" w:rsidRPr="0000391A" w:rsidRDefault="00242B66" w:rsidP="00242B66">
            <w:pPr>
              <w:jc w:val="center"/>
              <w:rPr>
                <w:sz w:val="18"/>
                <w:szCs w:val="18"/>
              </w:rPr>
            </w:pPr>
          </w:p>
        </w:tc>
        <w:tc>
          <w:tcPr>
            <w:tcW w:w="3126" w:type="dxa"/>
          </w:tcPr>
          <w:p w:rsidR="00242B66" w:rsidRPr="0000391A" w:rsidRDefault="00242B66" w:rsidP="00242B66">
            <w:pPr>
              <w:jc w:val="center"/>
              <w:rPr>
                <w:sz w:val="18"/>
                <w:szCs w:val="18"/>
              </w:rPr>
            </w:pPr>
          </w:p>
        </w:tc>
        <w:tc>
          <w:tcPr>
            <w:tcW w:w="2670" w:type="dxa"/>
            <w:tcBorders>
              <w:bottom w:val="single" w:sz="4" w:space="0" w:color="auto"/>
            </w:tcBorders>
          </w:tcPr>
          <w:p w:rsidR="00242B66" w:rsidRPr="0000391A" w:rsidRDefault="00242B66" w:rsidP="00242B66">
            <w:pPr>
              <w:jc w:val="center"/>
              <w:rPr>
                <w:sz w:val="18"/>
                <w:szCs w:val="18"/>
              </w:rPr>
            </w:pPr>
          </w:p>
        </w:tc>
      </w:tr>
      <w:tr w:rsidR="00242B66" w:rsidRPr="0000391A" w:rsidTr="0035400C">
        <w:tc>
          <w:tcPr>
            <w:tcW w:w="3120" w:type="dxa"/>
            <w:tcBorders>
              <w:top w:val="single" w:sz="4" w:space="0" w:color="auto"/>
              <w:left w:val="nil"/>
              <w:bottom w:val="nil"/>
              <w:right w:val="single" w:sz="4" w:space="0" w:color="auto"/>
            </w:tcBorders>
          </w:tcPr>
          <w:p w:rsidR="00242B66" w:rsidRPr="0000391A" w:rsidRDefault="00242B66" w:rsidP="00242B66">
            <w:pPr>
              <w:jc w:val="right"/>
              <w:rPr>
                <w:sz w:val="18"/>
                <w:szCs w:val="18"/>
              </w:rPr>
            </w:pPr>
            <w:r w:rsidRPr="0000391A">
              <w:rPr>
                <w:sz w:val="18"/>
                <w:szCs w:val="18"/>
              </w:rPr>
              <w:t>Итого</w:t>
            </w:r>
          </w:p>
        </w:tc>
        <w:tc>
          <w:tcPr>
            <w:tcW w:w="3121" w:type="dxa"/>
            <w:tcBorders>
              <w:top w:val="single" w:sz="4" w:space="0" w:color="auto"/>
              <w:left w:val="single" w:sz="4" w:space="0" w:color="auto"/>
              <w:bottom w:val="single" w:sz="4" w:space="0" w:color="auto"/>
            </w:tcBorders>
          </w:tcPr>
          <w:p w:rsidR="00242B66" w:rsidRPr="0000391A" w:rsidRDefault="00242B66" w:rsidP="00242B66">
            <w:pPr>
              <w:jc w:val="center"/>
              <w:rPr>
                <w:sz w:val="18"/>
                <w:szCs w:val="18"/>
              </w:rPr>
            </w:pPr>
          </w:p>
        </w:tc>
        <w:tc>
          <w:tcPr>
            <w:tcW w:w="3126" w:type="dxa"/>
          </w:tcPr>
          <w:p w:rsidR="00242B66" w:rsidRPr="0000391A" w:rsidRDefault="00242B66" w:rsidP="00242B66">
            <w:pPr>
              <w:jc w:val="center"/>
              <w:rPr>
                <w:sz w:val="18"/>
                <w:szCs w:val="18"/>
              </w:rPr>
            </w:pPr>
          </w:p>
        </w:tc>
        <w:tc>
          <w:tcPr>
            <w:tcW w:w="3126" w:type="dxa"/>
            <w:tcBorders>
              <w:right w:val="single" w:sz="4" w:space="0" w:color="auto"/>
            </w:tcBorders>
          </w:tcPr>
          <w:p w:rsidR="00242B66" w:rsidRPr="0000391A" w:rsidRDefault="00242B66" w:rsidP="00242B66">
            <w:pPr>
              <w:jc w:val="center"/>
              <w:rPr>
                <w:sz w:val="18"/>
                <w:szCs w:val="18"/>
              </w:rPr>
            </w:pPr>
          </w:p>
        </w:tc>
        <w:tc>
          <w:tcPr>
            <w:tcW w:w="2670" w:type="dxa"/>
            <w:tcBorders>
              <w:top w:val="single" w:sz="4" w:space="0" w:color="auto"/>
              <w:left w:val="single" w:sz="4" w:space="0" w:color="auto"/>
              <w:bottom w:val="single" w:sz="4" w:space="0" w:color="auto"/>
              <w:right w:val="single" w:sz="4" w:space="0" w:color="auto"/>
            </w:tcBorders>
          </w:tcPr>
          <w:p w:rsidR="00242B66" w:rsidRPr="0000391A" w:rsidRDefault="00242B66" w:rsidP="00242B66">
            <w:pPr>
              <w:jc w:val="center"/>
              <w:rPr>
                <w:sz w:val="18"/>
                <w:szCs w:val="18"/>
              </w:rPr>
            </w:pPr>
          </w:p>
        </w:tc>
      </w:tr>
    </w:tbl>
    <w:p w:rsidR="00242B66" w:rsidRPr="0000391A" w:rsidRDefault="00242B66" w:rsidP="00242B66"/>
    <w:p w:rsidR="00242B66" w:rsidRPr="0000391A" w:rsidRDefault="00242B66" w:rsidP="00242B66">
      <w:pPr>
        <w:adjustRightInd w:val="0"/>
        <w:rPr>
          <w:sz w:val="14"/>
          <w:szCs w:val="14"/>
        </w:rPr>
      </w:pPr>
      <w:r w:rsidRPr="0000391A">
        <w:rPr>
          <w:sz w:val="14"/>
          <w:szCs w:val="14"/>
        </w:rPr>
        <w:t>Ответственный исполнитель ________________ ________________ ______________________ ________________</w:t>
      </w:r>
    </w:p>
    <w:p w:rsidR="00242B66" w:rsidRPr="0000391A" w:rsidRDefault="00242B66" w:rsidP="00242B66">
      <w:pPr>
        <w:adjustRightInd w:val="0"/>
        <w:ind w:firstLine="720"/>
        <w:jc w:val="both"/>
        <w:rPr>
          <w:sz w:val="14"/>
          <w:szCs w:val="14"/>
        </w:rPr>
      </w:pPr>
    </w:p>
    <w:p w:rsidR="00242B66" w:rsidRPr="0000391A" w:rsidRDefault="00242B66" w:rsidP="00242B66">
      <w:pPr>
        <w:adjustRightInd w:val="0"/>
        <w:rPr>
          <w:sz w:val="14"/>
          <w:szCs w:val="14"/>
        </w:rPr>
      </w:pPr>
      <w:r w:rsidRPr="0000391A">
        <w:rPr>
          <w:sz w:val="14"/>
          <w:szCs w:val="14"/>
        </w:rPr>
        <w:t xml:space="preserve">                             (должность)       (подпись)     (расшифровка подписи)     (телефон)</w:t>
      </w:r>
    </w:p>
    <w:p w:rsidR="00242B66" w:rsidRPr="0000391A" w:rsidRDefault="00242B66" w:rsidP="00242B66">
      <w:pPr>
        <w:pStyle w:val="af"/>
        <w:rPr>
          <w:rStyle w:val="ac"/>
          <w:color w:val="auto"/>
          <w:sz w:val="22"/>
          <w:szCs w:val="22"/>
        </w:rPr>
      </w:pPr>
      <w:r w:rsidRPr="0000391A">
        <w:rPr>
          <w:sz w:val="22"/>
          <w:szCs w:val="22"/>
        </w:rPr>
        <w:t xml:space="preserve"> </w:t>
      </w:r>
    </w:p>
    <w:p w:rsidR="00242B66" w:rsidRPr="00BA3EFB" w:rsidRDefault="00242B66" w:rsidP="00AC7428">
      <w:pPr>
        <w:ind w:firstLine="709"/>
        <w:jc w:val="both"/>
        <w:rPr>
          <w:b/>
          <w:sz w:val="24"/>
          <w:szCs w:val="24"/>
        </w:rPr>
      </w:pPr>
    </w:p>
    <w:sectPr w:rsidR="00242B66" w:rsidRPr="00BA3EFB" w:rsidSect="008224FC">
      <w:pgSz w:w="16838" w:h="11906" w:orient="landscape"/>
      <w:pgMar w:top="1134" w:right="1103" w:bottom="851" w:left="851" w:header="397" w:footer="397"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BB" w:rsidRDefault="001259BB">
      <w:r>
        <w:separator/>
      </w:r>
    </w:p>
  </w:endnote>
  <w:endnote w:type="continuationSeparator" w:id="0">
    <w:p w:rsidR="001259BB" w:rsidRDefault="0012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BB" w:rsidRDefault="001259BB">
      <w:r>
        <w:separator/>
      </w:r>
    </w:p>
  </w:footnote>
  <w:footnote w:type="continuationSeparator" w:id="0">
    <w:p w:rsidR="001259BB" w:rsidRDefault="001259BB">
      <w:r>
        <w:continuationSeparator/>
      </w:r>
    </w:p>
  </w:footnote>
  <w:footnote w:id="1">
    <w:p w:rsidR="00907F58" w:rsidRDefault="00907F58" w:rsidP="002D325D">
      <w:pPr>
        <w:pStyle w:val="a7"/>
      </w:pPr>
      <w:r w:rsidRPr="00FC6456">
        <w:rPr>
          <w:rStyle w:val="a9"/>
        </w:rPr>
        <w:sym w:font="Symbol" w:char="F02A"/>
      </w:r>
      <w:r>
        <w:t xml:space="preserve"> </w:t>
      </w:r>
      <w:r w:rsidRPr="00141E83">
        <w:rPr>
          <w:rFonts w:eastAsiaTheme="minorEastAsia"/>
          <w:bCs/>
          <w:sz w:val="18"/>
          <w:szCs w:val="18"/>
        </w:rPr>
        <w:t>При нотариальном заверении заполняется в соответствии со статьей 51</w:t>
      </w:r>
      <w:r w:rsidRPr="00141E83">
        <w:rPr>
          <w:bCs/>
          <w:sz w:val="18"/>
          <w:szCs w:val="18"/>
        </w:rPr>
        <w:t xml:space="preserve"> </w:t>
      </w:r>
      <w:r w:rsidRPr="00141E83">
        <w:rPr>
          <w:rFonts w:eastAsiaTheme="minorEastAsia"/>
          <w:bCs/>
          <w:sz w:val="18"/>
          <w:szCs w:val="18"/>
        </w:rPr>
        <w:t>Основ  законодательства  Россий</w:t>
      </w:r>
      <w:r>
        <w:rPr>
          <w:rFonts w:eastAsiaTheme="minorEastAsia"/>
          <w:bCs/>
          <w:sz w:val="18"/>
          <w:szCs w:val="18"/>
        </w:rPr>
        <w:t xml:space="preserve">ской  Федерации  о  нотариате, </w:t>
      </w:r>
      <w:r w:rsidRPr="00141E83">
        <w:rPr>
          <w:rFonts w:eastAsiaTheme="minorEastAsia"/>
          <w:bCs/>
          <w:sz w:val="18"/>
          <w:szCs w:val="18"/>
        </w:rPr>
        <w:t>утвержденных</w:t>
      </w:r>
      <w:r w:rsidRPr="00141E83">
        <w:rPr>
          <w:bCs/>
          <w:sz w:val="18"/>
          <w:szCs w:val="18"/>
        </w:rPr>
        <w:t xml:space="preserve"> </w:t>
      </w:r>
      <w:r w:rsidRPr="00141E83">
        <w:rPr>
          <w:rFonts w:eastAsiaTheme="minorEastAsia"/>
          <w:bCs/>
          <w:sz w:val="18"/>
          <w:szCs w:val="18"/>
        </w:rPr>
        <w:t xml:space="preserve">Верховным Советом Российской Федерации 11 февраля 1993 года </w:t>
      </w:r>
      <w:r w:rsidRPr="00141E83">
        <w:rPr>
          <w:bCs/>
          <w:sz w:val="18"/>
          <w:szCs w:val="18"/>
        </w:rPr>
        <w:t xml:space="preserve">№ </w:t>
      </w:r>
      <w:r w:rsidRPr="00141E83">
        <w:rPr>
          <w:rFonts w:eastAsiaTheme="minorEastAsia"/>
          <w:bCs/>
          <w:sz w:val="18"/>
          <w:szCs w:val="18"/>
        </w:rPr>
        <w:t>4462-1</w:t>
      </w:r>
    </w:p>
  </w:footnote>
  <w:footnote w:id="2">
    <w:p w:rsidR="00907F58" w:rsidRDefault="00907F58" w:rsidP="00242B66">
      <w:pPr>
        <w:pStyle w:val="a7"/>
      </w:pPr>
      <w:r w:rsidRPr="004A7872">
        <w:rPr>
          <w:rStyle w:val="a9"/>
          <w:sz w:val="18"/>
          <w:szCs w:val="18"/>
        </w:rPr>
        <w:t>1</w:t>
      </w:r>
      <w:r w:rsidRPr="004A7872">
        <w:rPr>
          <w:sz w:val="18"/>
          <w:szCs w:val="18"/>
        </w:rPr>
        <w:t xml:space="preserve"> Заполняется при открытии лицевого счета</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6A7"/>
    <w:multiLevelType w:val="hybridMultilevel"/>
    <w:tmpl w:val="5FACB0CE"/>
    <w:lvl w:ilvl="0" w:tplc="FF16B7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A01D13"/>
    <w:multiLevelType w:val="hybridMultilevel"/>
    <w:tmpl w:val="0C0C6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222B84"/>
    <w:multiLevelType w:val="hybridMultilevel"/>
    <w:tmpl w:val="B3AC5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A40B50"/>
    <w:multiLevelType w:val="hybridMultilevel"/>
    <w:tmpl w:val="6B32BAE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63479EB"/>
    <w:multiLevelType w:val="hybridMultilevel"/>
    <w:tmpl w:val="C114ACFC"/>
    <w:lvl w:ilvl="0" w:tplc="8BCCA04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EB"/>
    <w:rsid w:val="00001C20"/>
    <w:rsid w:val="0000542D"/>
    <w:rsid w:val="00005843"/>
    <w:rsid w:val="00005AF1"/>
    <w:rsid w:val="0001256A"/>
    <w:rsid w:val="00025BE6"/>
    <w:rsid w:val="000336D4"/>
    <w:rsid w:val="00037C3B"/>
    <w:rsid w:val="0004247C"/>
    <w:rsid w:val="0005333C"/>
    <w:rsid w:val="00056CEB"/>
    <w:rsid w:val="00057DFB"/>
    <w:rsid w:val="000629FF"/>
    <w:rsid w:val="00065804"/>
    <w:rsid w:val="00065CB1"/>
    <w:rsid w:val="00066817"/>
    <w:rsid w:val="0007148B"/>
    <w:rsid w:val="000722DD"/>
    <w:rsid w:val="0007327F"/>
    <w:rsid w:val="000752B8"/>
    <w:rsid w:val="00083839"/>
    <w:rsid w:val="0008509C"/>
    <w:rsid w:val="00093493"/>
    <w:rsid w:val="000A1ADD"/>
    <w:rsid w:val="000A1EC3"/>
    <w:rsid w:val="000A5F3C"/>
    <w:rsid w:val="000A7360"/>
    <w:rsid w:val="000B085A"/>
    <w:rsid w:val="000B78CA"/>
    <w:rsid w:val="000C01DA"/>
    <w:rsid w:val="000C0876"/>
    <w:rsid w:val="000C57E4"/>
    <w:rsid w:val="000D4F1F"/>
    <w:rsid w:val="000D7EEC"/>
    <w:rsid w:val="000E0622"/>
    <w:rsid w:val="000E0DC6"/>
    <w:rsid w:val="000E168F"/>
    <w:rsid w:val="000E3419"/>
    <w:rsid w:val="000E3FE5"/>
    <w:rsid w:val="000F0F48"/>
    <w:rsid w:val="00100E1A"/>
    <w:rsid w:val="00105C67"/>
    <w:rsid w:val="0011109F"/>
    <w:rsid w:val="00111E45"/>
    <w:rsid w:val="00111EEE"/>
    <w:rsid w:val="00114376"/>
    <w:rsid w:val="00116831"/>
    <w:rsid w:val="00117FF2"/>
    <w:rsid w:val="001225E8"/>
    <w:rsid w:val="001259BB"/>
    <w:rsid w:val="00125BD2"/>
    <w:rsid w:val="00126C1D"/>
    <w:rsid w:val="00140D52"/>
    <w:rsid w:val="00141AEB"/>
    <w:rsid w:val="0014294D"/>
    <w:rsid w:val="0014414B"/>
    <w:rsid w:val="00144854"/>
    <w:rsid w:val="00144916"/>
    <w:rsid w:val="001478A5"/>
    <w:rsid w:val="0015167F"/>
    <w:rsid w:val="0015734D"/>
    <w:rsid w:val="00163BC8"/>
    <w:rsid w:val="001676B6"/>
    <w:rsid w:val="00167D6B"/>
    <w:rsid w:val="00170C15"/>
    <w:rsid w:val="00170E07"/>
    <w:rsid w:val="00171FE7"/>
    <w:rsid w:val="0017457B"/>
    <w:rsid w:val="001767F7"/>
    <w:rsid w:val="00176F3B"/>
    <w:rsid w:val="0018387C"/>
    <w:rsid w:val="001876C7"/>
    <w:rsid w:val="001924F7"/>
    <w:rsid w:val="00194FAE"/>
    <w:rsid w:val="00195B41"/>
    <w:rsid w:val="001A5DD3"/>
    <w:rsid w:val="001B28E0"/>
    <w:rsid w:val="001B3E5D"/>
    <w:rsid w:val="001B4C86"/>
    <w:rsid w:val="001B5978"/>
    <w:rsid w:val="001B71EE"/>
    <w:rsid w:val="001C06A3"/>
    <w:rsid w:val="001C0D6C"/>
    <w:rsid w:val="001C14AF"/>
    <w:rsid w:val="001C6387"/>
    <w:rsid w:val="001D4068"/>
    <w:rsid w:val="001D7C7F"/>
    <w:rsid w:val="001E12B9"/>
    <w:rsid w:val="001F1231"/>
    <w:rsid w:val="001F1566"/>
    <w:rsid w:val="001F370A"/>
    <w:rsid w:val="001F4F4E"/>
    <w:rsid w:val="00200632"/>
    <w:rsid w:val="002076F7"/>
    <w:rsid w:val="0021079E"/>
    <w:rsid w:val="0021181C"/>
    <w:rsid w:val="00216BF8"/>
    <w:rsid w:val="0021758B"/>
    <w:rsid w:val="00221A97"/>
    <w:rsid w:val="00223F97"/>
    <w:rsid w:val="00224BBB"/>
    <w:rsid w:val="00230664"/>
    <w:rsid w:val="00242B66"/>
    <w:rsid w:val="0024656F"/>
    <w:rsid w:val="0025192C"/>
    <w:rsid w:val="002702C3"/>
    <w:rsid w:val="002806EA"/>
    <w:rsid w:val="00284D00"/>
    <w:rsid w:val="00286604"/>
    <w:rsid w:val="00290423"/>
    <w:rsid w:val="002940AD"/>
    <w:rsid w:val="002A412E"/>
    <w:rsid w:val="002A7AED"/>
    <w:rsid w:val="002B3456"/>
    <w:rsid w:val="002B75AA"/>
    <w:rsid w:val="002C3BCA"/>
    <w:rsid w:val="002C540C"/>
    <w:rsid w:val="002C58F6"/>
    <w:rsid w:val="002D0862"/>
    <w:rsid w:val="002D10BD"/>
    <w:rsid w:val="002D1DC1"/>
    <w:rsid w:val="002D325D"/>
    <w:rsid w:val="002D387D"/>
    <w:rsid w:val="002D416B"/>
    <w:rsid w:val="002D6871"/>
    <w:rsid w:val="002E7253"/>
    <w:rsid w:val="002F163A"/>
    <w:rsid w:val="002F49A5"/>
    <w:rsid w:val="00302267"/>
    <w:rsid w:val="00310D14"/>
    <w:rsid w:val="00311A6D"/>
    <w:rsid w:val="00313234"/>
    <w:rsid w:val="00326CEE"/>
    <w:rsid w:val="00327133"/>
    <w:rsid w:val="003323A0"/>
    <w:rsid w:val="0033373A"/>
    <w:rsid w:val="0033613C"/>
    <w:rsid w:val="003432D6"/>
    <w:rsid w:val="00344FB2"/>
    <w:rsid w:val="00347916"/>
    <w:rsid w:val="003506D9"/>
    <w:rsid w:val="00352C3F"/>
    <w:rsid w:val="0035400C"/>
    <w:rsid w:val="00355631"/>
    <w:rsid w:val="003618A8"/>
    <w:rsid w:val="003649D8"/>
    <w:rsid w:val="00365AE6"/>
    <w:rsid w:val="003706AC"/>
    <w:rsid w:val="00373D81"/>
    <w:rsid w:val="00373E23"/>
    <w:rsid w:val="00375C47"/>
    <w:rsid w:val="003814B5"/>
    <w:rsid w:val="003817EE"/>
    <w:rsid w:val="003868F5"/>
    <w:rsid w:val="00387D5B"/>
    <w:rsid w:val="003A72E8"/>
    <w:rsid w:val="003B08B1"/>
    <w:rsid w:val="003B1523"/>
    <w:rsid w:val="003B2899"/>
    <w:rsid w:val="003B3ED4"/>
    <w:rsid w:val="003B42A2"/>
    <w:rsid w:val="003B52AD"/>
    <w:rsid w:val="003B579A"/>
    <w:rsid w:val="003C2F1B"/>
    <w:rsid w:val="003C3974"/>
    <w:rsid w:val="003D54C0"/>
    <w:rsid w:val="003D611D"/>
    <w:rsid w:val="003E05D3"/>
    <w:rsid w:val="003F09C5"/>
    <w:rsid w:val="003F14A1"/>
    <w:rsid w:val="003F4B4A"/>
    <w:rsid w:val="004003CE"/>
    <w:rsid w:val="00406E1D"/>
    <w:rsid w:val="004076DC"/>
    <w:rsid w:val="00410B76"/>
    <w:rsid w:val="0041338E"/>
    <w:rsid w:val="0041485C"/>
    <w:rsid w:val="0042205B"/>
    <w:rsid w:val="00425DA9"/>
    <w:rsid w:val="00431C4C"/>
    <w:rsid w:val="004329BE"/>
    <w:rsid w:val="004330C1"/>
    <w:rsid w:val="00436D7D"/>
    <w:rsid w:val="00442797"/>
    <w:rsid w:val="00444C62"/>
    <w:rsid w:val="00461AF4"/>
    <w:rsid w:val="0046232A"/>
    <w:rsid w:val="00464B7E"/>
    <w:rsid w:val="00464EA8"/>
    <w:rsid w:val="00466558"/>
    <w:rsid w:val="00467D72"/>
    <w:rsid w:val="004712FA"/>
    <w:rsid w:val="00474934"/>
    <w:rsid w:val="00484CD3"/>
    <w:rsid w:val="00486495"/>
    <w:rsid w:val="00493D1D"/>
    <w:rsid w:val="00493D44"/>
    <w:rsid w:val="004954A8"/>
    <w:rsid w:val="004A1FA5"/>
    <w:rsid w:val="004A3D6B"/>
    <w:rsid w:val="004B1D7F"/>
    <w:rsid w:val="004B26B6"/>
    <w:rsid w:val="004B35A2"/>
    <w:rsid w:val="004B6834"/>
    <w:rsid w:val="004B735F"/>
    <w:rsid w:val="004B7FE6"/>
    <w:rsid w:val="004C16D6"/>
    <w:rsid w:val="004C4923"/>
    <w:rsid w:val="004C4BDE"/>
    <w:rsid w:val="004D1376"/>
    <w:rsid w:val="004D564A"/>
    <w:rsid w:val="004D6F36"/>
    <w:rsid w:val="004E69F7"/>
    <w:rsid w:val="00506509"/>
    <w:rsid w:val="00511823"/>
    <w:rsid w:val="0051253B"/>
    <w:rsid w:val="005138C0"/>
    <w:rsid w:val="005173CB"/>
    <w:rsid w:val="00521FB4"/>
    <w:rsid w:val="005257BD"/>
    <w:rsid w:val="00526DCC"/>
    <w:rsid w:val="00527161"/>
    <w:rsid w:val="00533081"/>
    <w:rsid w:val="00542A7E"/>
    <w:rsid w:val="00543116"/>
    <w:rsid w:val="00545811"/>
    <w:rsid w:val="00551628"/>
    <w:rsid w:val="005561D7"/>
    <w:rsid w:val="00556F5F"/>
    <w:rsid w:val="005652AC"/>
    <w:rsid w:val="00565C0C"/>
    <w:rsid w:val="005662FA"/>
    <w:rsid w:val="005674D9"/>
    <w:rsid w:val="005723F7"/>
    <w:rsid w:val="00576677"/>
    <w:rsid w:val="005778C4"/>
    <w:rsid w:val="00583458"/>
    <w:rsid w:val="00595E33"/>
    <w:rsid w:val="005A0595"/>
    <w:rsid w:val="005A1062"/>
    <w:rsid w:val="005A1F9A"/>
    <w:rsid w:val="005A59DD"/>
    <w:rsid w:val="005A7DF4"/>
    <w:rsid w:val="005C2610"/>
    <w:rsid w:val="005C2B4B"/>
    <w:rsid w:val="005C3360"/>
    <w:rsid w:val="005D0C63"/>
    <w:rsid w:val="005D4177"/>
    <w:rsid w:val="005D7C5E"/>
    <w:rsid w:val="005E1B77"/>
    <w:rsid w:val="005E1D5A"/>
    <w:rsid w:val="005F312C"/>
    <w:rsid w:val="005F413C"/>
    <w:rsid w:val="005F472B"/>
    <w:rsid w:val="005F5615"/>
    <w:rsid w:val="0060290C"/>
    <w:rsid w:val="00613045"/>
    <w:rsid w:val="0062160B"/>
    <w:rsid w:val="006235B7"/>
    <w:rsid w:val="006400A6"/>
    <w:rsid w:val="006406AD"/>
    <w:rsid w:val="00640B22"/>
    <w:rsid w:val="00647A90"/>
    <w:rsid w:val="0065156A"/>
    <w:rsid w:val="00655238"/>
    <w:rsid w:val="00661B62"/>
    <w:rsid w:val="00661F4E"/>
    <w:rsid w:val="00664A8D"/>
    <w:rsid w:val="0066746C"/>
    <w:rsid w:val="00670F86"/>
    <w:rsid w:val="0067574F"/>
    <w:rsid w:val="00675D15"/>
    <w:rsid w:val="0067628B"/>
    <w:rsid w:val="0068423C"/>
    <w:rsid w:val="00685029"/>
    <w:rsid w:val="00685983"/>
    <w:rsid w:val="006934FC"/>
    <w:rsid w:val="0069521C"/>
    <w:rsid w:val="006A2FF2"/>
    <w:rsid w:val="006A3F12"/>
    <w:rsid w:val="006A6284"/>
    <w:rsid w:val="006C01E6"/>
    <w:rsid w:val="006C43D3"/>
    <w:rsid w:val="006D176E"/>
    <w:rsid w:val="006D25BF"/>
    <w:rsid w:val="006D7412"/>
    <w:rsid w:val="006D7D2D"/>
    <w:rsid w:val="006F0007"/>
    <w:rsid w:val="006F0F02"/>
    <w:rsid w:val="006F32AB"/>
    <w:rsid w:val="00701990"/>
    <w:rsid w:val="00703021"/>
    <w:rsid w:val="00704CA2"/>
    <w:rsid w:val="00704FC1"/>
    <w:rsid w:val="00707054"/>
    <w:rsid w:val="0071138E"/>
    <w:rsid w:val="0071166E"/>
    <w:rsid w:val="007152CB"/>
    <w:rsid w:val="0072115D"/>
    <w:rsid w:val="00726146"/>
    <w:rsid w:val="00726658"/>
    <w:rsid w:val="00733E6A"/>
    <w:rsid w:val="007376EA"/>
    <w:rsid w:val="00741A84"/>
    <w:rsid w:val="00742EA8"/>
    <w:rsid w:val="00747169"/>
    <w:rsid w:val="0074724F"/>
    <w:rsid w:val="00752D7C"/>
    <w:rsid w:val="00757398"/>
    <w:rsid w:val="00760C02"/>
    <w:rsid w:val="007612A4"/>
    <w:rsid w:val="00762FCC"/>
    <w:rsid w:val="00775A9E"/>
    <w:rsid w:val="00786C1E"/>
    <w:rsid w:val="00787B02"/>
    <w:rsid w:val="00791D00"/>
    <w:rsid w:val="00792E80"/>
    <w:rsid w:val="007956F0"/>
    <w:rsid w:val="007A3D44"/>
    <w:rsid w:val="007A53DD"/>
    <w:rsid w:val="007B0230"/>
    <w:rsid w:val="007B0F7F"/>
    <w:rsid w:val="007B2403"/>
    <w:rsid w:val="007B6CA3"/>
    <w:rsid w:val="007C0F55"/>
    <w:rsid w:val="007C2148"/>
    <w:rsid w:val="007C75E1"/>
    <w:rsid w:val="007C7713"/>
    <w:rsid w:val="007E5057"/>
    <w:rsid w:val="007E56C0"/>
    <w:rsid w:val="007E65BF"/>
    <w:rsid w:val="007F43EF"/>
    <w:rsid w:val="007F4BF3"/>
    <w:rsid w:val="008053F5"/>
    <w:rsid w:val="008058BF"/>
    <w:rsid w:val="00806961"/>
    <w:rsid w:val="00811F7F"/>
    <w:rsid w:val="0081325E"/>
    <w:rsid w:val="008158C8"/>
    <w:rsid w:val="00816DEE"/>
    <w:rsid w:val="008204CC"/>
    <w:rsid w:val="00820A90"/>
    <w:rsid w:val="008213FB"/>
    <w:rsid w:val="008224FC"/>
    <w:rsid w:val="00824751"/>
    <w:rsid w:val="00826CA8"/>
    <w:rsid w:val="0082710E"/>
    <w:rsid w:val="0083244C"/>
    <w:rsid w:val="008333E3"/>
    <w:rsid w:val="00835546"/>
    <w:rsid w:val="00835C4D"/>
    <w:rsid w:val="00840471"/>
    <w:rsid w:val="0084341B"/>
    <w:rsid w:val="008440C6"/>
    <w:rsid w:val="00855038"/>
    <w:rsid w:val="008579AA"/>
    <w:rsid w:val="00866248"/>
    <w:rsid w:val="0087684B"/>
    <w:rsid w:val="00882188"/>
    <w:rsid w:val="008822B2"/>
    <w:rsid w:val="008840FF"/>
    <w:rsid w:val="0088612E"/>
    <w:rsid w:val="00886A23"/>
    <w:rsid w:val="0089139C"/>
    <w:rsid w:val="00896179"/>
    <w:rsid w:val="00896BC9"/>
    <w:rsid w:val="008A4029"/>
    <w:rsid w:val="008A52DE"/>
    <w:rsid w:val="008B0AD5"/>
    <w:rsid w:val="008B56B9"/>
    <w:rsid w:val="008C1C2B"/>
    <w:rsid w:val="008E06F5"/>
    <w:rsid w:val="008E30A2"/>
    <w:rsid w:val="008E4854"/>
    <w:rsid w:val="008E5779"/>
    <w:rsid w:val="008F1730"/>
    <w:rsid w:val="008F58C0"/>
    <w:rsid w:val="00900336"/>
    <w:rsid w:val="00907F58"/>
    <w:rsid w:val="00911C79"/>
    <w:rsid w:val="00912CA9"/>
    <w:rsid w:val="00912E68"/>
    <w:rsid w:val="00923E8E"/>
    <w:rsid w:val="0092463C"/>
    <w:rsid w:val="009269B8"/>
    <w:rsid w:val="00931802"/>
    <w:rsid w:val="00932068"/>
    <w:rsid w:val="009324FF"/>
    <w:rsid w:val="00934835"/>
    <w:rsid w:val="00937F44"/>
    <w:rsid w:val="00940A2C"/>
    <w:rsid w:val="00942678"/>
    <w:rsid w:val="00944225"/>
    <w:rsid w:val="00946559"/>
    <w:rsid w:val="009516B4"/>
    <w:rsid w:val="00952F67"/>
    <w:rsid w:val="00966D9F"/>
    <w:rsid w:val="009710C1"/>
    <w:rsid w:val="009717C5"/>
    <w:rsid w:val="009718D4"/>
    <w:rsid w:val="0097376E"/>
    <w:rsid w:val="0098095C"/>
    <w:rsid w:val="00981CDF"/>
    <w:rsid w:val="0098390A"/>
    <w:rsid w:val="00987905"/>
    <w:rsid w:val="0099052D"/>
    <w:rsid w:val="00990999"/>
    <w:rsid w:val="00994AA2"/>
    <w:rsid w:val="009962DB"/>
    <w:rsid w:val="009A7289"/>
    <w:rsid w:val="009B4306"/>
    <w:rsid w:val="009B639A"/>
    <w:rsid w:val="009B6CEC"/>
    <w:rsid w:val="009B7827"/>
    <w:rsid w:val="009B7FC1"/>
    <w:rsid w:val="009C47BE"/>
    <w:rsid w:val="009C4875"/>
    <w:rsid w:val="009C5B33"/>
    <w:rsid w:val="009D339D"/>
    <w:rsid w:val="009D43C5"/>
    <w:rsid w:val="009E1A55"/>
    <w:rsid w:val="009E5556"/>
    <w:rsid w:val="009F3EBC"/>
    <w:rsid w:val="009F5A81"/>
    <w:rsid w:val="009F6B82"/>
    <w:rsid w:val="009F741F"/>
    <w:rsid w:val="00A00450"/>
    <w:rsid w:val="00A0189B"/>
    <w:rsid w:val="00A0608E"/>
    <w:rsid w:val="00A14213"/>
    <w:rsid w:val="00A14A42"/>
    <w:rsid w:val="00A14A88"/>
    <w:rsid w:val="00A16DBB"/>
    <w:rsid w:val="00A17754"/>
    <w:rsid w:val="00A202BA"/>
    <w:rsid w:val="00A21E92"/>
    <w:rsid w:val="00A23676"/>
    <w:rsid w:val="00A23DF7"/>
    <w:rsid w:val="00A25E5B"/>
    <w:rsid w:val="00A27B88"/>
    <w:rsid w:val="00A34BAD"/>
    <w:rsid w:val="00A40AF4"/>
    <w:rsid w:val="00A417B9"/>
    <w:rsid w:val="00A420D1"/>
    <w:rsid w:val="00A43AA0"/>
    <w:rsid w:val="00A450BE"/>
    <w:rsid w:val="00A45C12"/>
    <w:rsid w:val="00A4662D"/>
    <w:rsid w:val="00A473D1"/>
    <w:rsid w:val="00A53739"/>
    <w:rsid w:val="00A538D4"/>
    <w:rsid w:val="00A53B7A"/>
    <w:rsid w:val="00A55E9A"/>
    <w:rsid w:val="00A5689E"/>
    <w:rsid w:val="00A60039"/>
    <w:rsid w:val="00A606C8"/>
    <w:rsid w:val="00A61F54"/>
    <w:rsid w:val="00A634F3"/>
    <w:rsid w:val="00A64134"/>
    <w:rsid w:val="00A745BA"/>
    <w:rsid w:val="00A94355"/>
    <w:rsid w:val="00A96472"/>
    <w:rsid w:val="00A975CF"/>
    <w:rsid w:val="00AB0606"/>
    <w:rsid w:val="00AB39E2"/>
    <w:rsid w:val="00AB5071"/>
    <w:rsid w:val="00AB6516"/>
    <w:rsid w:val="00AB679A"/>
    <w:rsid w:val="00AB74E1"/>
    <w:rsid w:val="00AC0D3C"/>
    <w:rsid w:val="00AC6DB6"/>
    <w:rsid w:val="00AC7428"/>
    <w:rsid w:val="00AD4B8B"/>
    <w:rsid w:val="00AD5598"/>
    <w:rsid w:val="00AD66B0"/>
    <w:rsid w:val="00AD7C02"/>
    <w:rsid w:val="00AE0504"/>
    <w:rsid w:val="00AF23D7"/>
    <w:rsid w:val="00AF3982"/>
    <w:rsid w:val="00B00A07"/>
    <w:rsid w:val="00B11C54"/>
    <w:rsid w:val="00B127E3"/>
    <w:rsid w:val="00B1293F"/>
    <w:rsid w:val="00B16024"/>
    <w:rsid w:val="00B25A72"/>
    <w:rsid w:val="00B31BD1"/>
    <w:rsid w:val="00B42C86"/>
    <w:rsid w:val="00B5026F"/>
    <w:rsid w:val="00B5376D"/>
    <w:rsid w:val="00B60FA4"/>
    <w:rsid w:val="00B67254"/>
    <w:rsid w:val="00B67DE9"/>
    <w:rsid w:val="00B70B92"/>
    <w:rsid w:val="00B70FBF"/>
    <w:rsid w:val="00B745D6"/>
    <w:rsid w:val="00B75294"/>
    <w:rsid w:val="00B84274"/>
    <w:rsid w:val="00B846A9"/>
    <w:rsid w:val="00B9551A"/>
    <w:rsid w:val="00B95ED9"/>
    <w:rsid w:val="00B96903"/>
    <w:rsid w:val="00B97625"/>
    <w:rsid w:val="00BA076C"/>
    <w:rsid w:val="00BA3EFB"/>
    <w:rsid w:val="00BA6803"/>
    <w:rsid w:val="00BA693D"/>
    <w:rsid w:val="00BA7FE8"/>
    <w:rsid w:val="00BB0D8B"/>
    <w:rsid w:val="00BB49B1"/>
    <w:rsid w:val="00BD3C4E"/>
    <w:rsid w:val="00BD651A"/>
    <w:rsid w:val="00BE19FE"/>
    <w:rsid w:val="00BE3666"/>
    <w:rsid w:val="00BE3BDD"/>
    <w:rsid w:val="00BE4A8E"/>
    <w:rsid w:val="00BF33EB"/>
    <w:rsid w:val="00BF5241"/>
    <w:rsid w:val="00BF538F"/>
    <w:rsid w:val="00BF5849"/>
    <w:rsid w:val="00BF5A5D"/>
    <w:rsid w:val="00BF7CD7"/>
    <w:rsid w:val="00C004CD"/>
    <w:rsid w:val="00C02605"/>
    <w:rsid w:val="00C06590"/>
    <w:rsid w:val="00C11396"/>
    <w:rsid w:val="00C15D5C"/>
    <w:rsid w:val="00C15DD8"/>
    <w:rsid w:val="00C17B7F"/>
    <w:rsid w:val="00C27AC9"/>
    <w:rsid w:val="00C375BC"/>
    <w:rsid w:val="00C4208D"/>
    <w:rsid w:val="00C42550"/>
    <w:rsid w:val="00C51CB4"/>
    <w:rsid w:val="00C52E85"/>
    <w:rsid w:val="00C623C3"/>
    <w:rsid w:val="00C66C79"/>
    <w:rsid w:val="00C66CD7"/>
    <w:rsid w:val="00C70F40"/>
    <w:rsid w:val="00C739D6"/>
    <w:rsid w:val="00C7483D"/>
    <w:rsid w:val="00C75BB1"/>
    <w:rsid w:val="00C805CE"/>
    <w:rsid w:val="00C85C7E"/>
    <w:rsid w:val="00C8787F"/>
    <w:rsid w:val="00C87AE1"/>
    <w:rsid w:val="00C90D47"/>
    <w:rsid w:val="00CA022E"/>
    <w:rsid w:val="00CA304C"/>
    <w:rsid w:val="00CB0728"/>
    <w:rsid w:val="00CB2B67"/>
    <w:rsid w:val="00CB4609"/>
    <w:rsid w:val="00CC14FA"/>
    <w:rsid w:val="00CC34B4"/>
    <w:rsid w:val="00CC5E8A"/>
    <w:rsid w:val="00CC618C"/>
    <w:rsid w:val="00CC7F3B"/>
    <w:rsid w:val="00CD0F98"/>
    <w:rsid w:val="00CD1AE6"/>
    <w:rsid w:val="00CD25B8"/>
    <w:rsid w:val="00CD31D9"/>
    <w:rsid w:val="00CD4983"/>
    <w:rsid w:val="00CD4EE8"/>
    <w:rsid w:val="00CE5AB7"/>
    <w:rsid w:val="00CE693F"/>
    <w:rsid w:val="00CE6E77"/>
    <w:rsid w:val="00CE77DF"/>
    <w:rsid w:val="00CF1B7E"/>
    <w:rsid w:val="00CF1EF8"/>
    <w:rsid w:val="00CF344C"/>
    <w:rsid w:val="00CF3742"/>
    <w:rsid w:val="00CF39BF"/>
    <w:rsid w:val="00D04A8F"/>
    <w:rsid w:val="00D0658D"/>
    <w:rsid w:val="00D11715"/>
    <w:rsid w:val="00D13231"/>
    <w:rsid w:val="00D16D0F"/>
    <w:rsid w:val="00D1709D"/>
    <w:rsid w:val="00D171FD"/>
    <w:rsid w:val="00D21DCD"/>
    <w:rsid w:val="00D2389A"/>
    <w:rsid w:val="00D24037"/>
    <w:rsid w:val="00D27424"/>
    <w:rsid w:val="00D31B15"/>
    <w:rsid w:val="00D36E8B"/>
    <w:rsid w:val="00D40CED"/>
    <w:rsid w:val="00D45E66"/>
    <w:rsid w:val="00D53462"/>
    <w:rsid w:val="00D547CC"/>
    <w:rsid w:val="00D6555E"/>
    <w:rsid w:val="00D73667"/>
    <w:rsid w:val="00D749DC"/>
    <w:rsid w:val="00D76C85"/>
    <w:rsid w:val="00D824F7"/>
    <w:rsid w:val="00D84DF4"/>
    <w:rsid w:val="00D84F6C"/>
    <w:rsid w:val="00D85E43"/>
    <w:rsid w:val="00D8711E"/>
    <w:rsid w:val="00D8765C"/>
    <w:rsid w:val="00D92C40"/>
    <w:rsid w:val="00D96C84"/>
    <w:rsid w:val="00DA0011"/>
    <w:rsid w:val="00DA3661"/>
    <w:rsid w:val="00DA3B4D"/>
    <w:rsid w:val="00DA48C2"/>
    <w:rsid w:val="00DA6B64"/>
    <w:rsid w:val="00DB5057"/>
    <w:rsid w:val="00DB7368"/>
    <w:rsid w:val="00DC5A51"/>
    <w:rsid w:val="00DC785B"/>
    <w:rsid w:val="00DC7891"/>
    <w:rsid w:val="00DC792B"/>
    <w:rsid w:val="00DC7CA7"/>
    <w:rsid w:val="00DD1451"/>
    <w:rsid w:val="00DD1512"/>
    <w:rsid w:val="00DD18D6"/>
    <w:rsid w:val="00DD209B"/>
    <w:rsid w:val="00DD4F80"/>
    <w:rsid w:val="00DE200F"/>
    <w:rsid w:val="00DE39C7"/>
    <w:rsid w:val="00DE5EA5"/>
    <w:rsid w:val="00DF3ED7"/>
    <w:rsid w:val="00E00A4B"/>
    <w:rsid w:val="00E043D1"/>
    <w:rsid w:val="00E121A4"/>
    <w:rsid w:val="00E1364E"/>
    <w:rsid w:val="00E23C4F"/>
    <w:rsid w:val="00E31C1C"/>
    <w:rsid w:val="00E424B5"/>
    <w:rsid w:val="00E42D8F"/>
    <w:rsid w:val="00E435D9"/>
    <w:rsid w:val="00E5190E"/>
    <w:rsid w:val="00E53824"/>
    <w:rsid w:val="00E540EC"/>
    <w:rsid w:val="00E55070"/>
    <w:rsid w:val="00E652B3"/>
    <w:rsid w:val="00E67867"/>
    <w:rsid w:val="00E708F8"/>
    <w:rsid w:val="00E713FF"/>
    <w:rsid w:val="00E73A10"/>
    <w:rsid w:val="00E75B0B"/>
    <w:rsid w:val="00E8023C"/>
    <w:rsid w:val="00E826D9"/>
    <w:rsid w:val="00E83E85"/>
    <w:rsid w:val="00E84E83"/>
    <w:rsid w:val="00E91F4E"/>
    <w:rsid w:val="00E97DD2"/>
    <w:rsid w:val="00EA02A3"/>
    <w:rsid w:val="00EA2719"/>
    <w:rsid w:val="00EA525A"/>
    <w:rsid w:val="00EB12F4"/>
    <w:rsid w:val="00EB41AE"/>
    <w:rsid w:val="00EB4A72"/>
    <w:rsid w:val="00EB7255"/>
    <w:rsid w:val="00EC540C"/>
    <w:rsid w:val="00ED1490"/>
    <w:rsid w:val="00ED1BED"/>
    <w:rsid w:val="00ED3E3E"/>
    <w:rsid w:val="00EE4C4D"/>
    <w:rsid w:val="00EE6FE5"/>
    <w:rsid w:val="00EF370E"/>
    <w:rsid w:val="00EF445F"/>
    <w:rsid w:val="00EF50ED"/>
    <w:rsid w:val="00EF681E"/>
    <w:rsid w:val="00F12683"/>
    <w:rsid w:val="00F12BEE"/>
    <w:rsid w:val="00F146FA"/>
    <w:rsid w:val="00F23D64"/>
    <w:rsid w:val="00F2615A"/>
    <w:rsid w:val="00F26177"/>
    <w:rsid w:val="00F30B84"/>
    <w:rsid w:val="00F34617"/>
    <w:rsid w:val="00F3730A"/>
    <w:rsid w:val="00F41FED"/>
    <w:rsid w:val="00F43BFF"/>
    <w:rsid w:val="00F55704"/>
    <w:rsid w:val="00F64169"/>
    <w:rsid w:val="00F65004"/>
    <w:rsid w:val="00F65E60"/>
    <w:rsid w:val="00F7539B"/>
    <w:rsid w:val="00F758CF"/>
    <w:rsid w:val="00F75CFC"/>
    <w:rsid w:val="00F80635"/>
    <w:rsid w:val="00F82A28"/>
    <w:rsid w:val="00F839EA"/>
    <w:rsid w:val="00F83EC6"/>
    <w:rsid w:val="00F840F2"/>
    <w:rsid w:val="00F84EC4"/>
    <w:rsid w:val="00F859CF"/>
    <w:rsid w:val="00F87DC2"/>
    <w:rsid w:val="00F90668"/>
    <w:rsid w:val="00FA1BCC"/>
    <w:rsid w:val="00FA23A0"/>
    <w:rsid w:val="00FB0CFD"/>
    <w:rsid w:val="00FB2063"/>
    <w:rsid w:val="00FB75FC"/>
    <w:rsid w:val="00FC073F"/>
    <w:rsid w:val="00FC4225"/>
    <w:rsid w:val="00FC6EBA"/>
    <w:rsid w:val="00FC7667"/>
    <w:rsid w:val="00FD28A6"/>
    <w:rsid w:val="00FD510A"/>
    <w:rsid w:val="00FE1632"/>
    <w:rsid w:val="00FE2C42"/>
    <w:rsid w:val="00FE7782"/>
    <w:rsid w:val="00FF1876"/>
    <w:rsid w:val="00FF1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E1364E"/>
    <w:pPr>
      <w:widowControl w:val="0"/>
      <w:adjustRightInd w:val="0"/>
      <w:spacing w:before="108" w:after="108"/>
      <w:jc w:val="center"/>
      <w:outlineLvl w:val="0"/>
    </w:pPr>
    <w:rPr>
      <w:rFonts w:ascii="Arial" w:hAnsi="Arial" w:cs="Arial"/>
      <w:b/>
      <w:bCs/>
      <w:color w:val="26282F"/>
      <w:sz w:val="24"/>
      <w:szCs w:val="24"/>
    </w:rPr>
  </w:style>
  <w:style w:type="paragraph" w:styleId="7">
    <w:name w:val="heading 7"/>
    <w:basedOn w:val="a"/>
    <w:next w:val="a"/>
    <w:link w:val="70"/>
    <w:uiPriority w:val="9"/>
    <w:semiHidden/>
    <w:unhideWhenUsed/>
    <w:qFormat/>
    <w:rsid w:val="00BF5241"/>
    <w:pPr>
      <w:keepNext/>
      <w:keepLines/>
      <w:widowControl w:val="0"/>
      <w:adjustRightInd w:val="0"/>
      <w:spacing w:before="200"/>
      <w:ind w:firstLine="720"/>
      <w:jc w:val="both"/>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paragraph" w:styleId="a7">
    <w:name w:val="footnote text"/>
    <w:basedOn w:val="a"/>
    <w:link w:val="a8"/>
    <w:uiPriority w:val="99"/>
    <w:rsid w:val="006D25BF"/>
    <w:rPr>
      <w:rFonts w:eastAsia="Times New Roman"/>
    </w:rPr>
  </w:style>
  <w:style w:type="character" w:customStyle="1" w:styleId="a8">
    <w:name w:val="Текст сноски Знак"/>
    <w:basedOn w:val="a0"/>
    <w:link w:val="a7"/>
    <w:uiPriority w:val="99"/>
    <w:rsid w:val="006D25BF"/>
    <w:rPr>
      <w:rFonts w:ascii="Times New Roman" w:eastAsia="Times New Roman" w:hAnsi="Times New Roman" w:cs="Times New Roman"/>
      <w:sz w:val="20"/>
      <w:szCs w:val="20"/>
    </w:rPr>
  </w:style>
  <w:style w:type="character" w:styleId="a9">
    <w:name w:val="footnote reference"/>
    <w:basedOn w:val="a0"/>
    <w:uiPriority w:val="99"/>
    <w:rsid w:val="006D25BF"/>
    <w:rPr>
      <w:rFonts w:cs="Times New Roman"/>
      <w:vertAlign w:val="superscript"/>
    </w:rPr>
  </w:style>
  <w:style w:type="paragraph" w:customStyle="1" w:styleId="ConsPlusNormal">
    <w:name w:val="ConsPlusNormal"/>
    <w:rsid w:val="00F839EA"/>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839EA"/>
    <w:pPr>
      <w:widowControl w:val="0"/>
      <w:autoSpaceDE w:val="0"/>
      <w:autoSpaceDN w:val="0"/>
      <w:spacing w:after="0" w:line="240" w:lineRule="auto"/>
    </w:pPr>
    <w:rPr>
      <w:rFonts w:ascii="Calibri" w:eastAsia="Times New Roman" w:hAnsi="Calibri" w:cs="Calibri"/>
      <w:b/>
      <w:szCs w:val="20"/>
    </w:rPr>
  </w:style>
  <w:style w:type="paragraph" w:styleId="aa">
    <w:name w:val="Balloon Text"/>
    <w:basedOn w:val="a"/>
    <w:link w:val="ab"/>
    <w:uiPriority w:val="99"/>
    <w:semiHidden/>
    <w:unhideWhenUsed/>
    <w:rsid w:val="00F12683"/>
    <w:rPr>
      <w:rFonts w:ascii="Tahoma" w:hAnsi="Tahoma" w:cs="Tahoma"/>
      <w:sz w:val="16"/>
      <w:szCs w:val="16"/>
    </w:rPr>
  </w:style>
  <w:style w:type="character" w:customStyle="1" w:styleId="ab">
    <w:name w:val="Текст выноски Знак"/>
    <w:basedOn w:val="a0"/>
    <w:link w:val="aa"/>
    <w:uiPriority w:val="99"/>
    <w:semiHidden/>
    <w:rsid w:val="00F12683"/>
    <w:rPr>
      <w:rFonts w:ascii="Tahoma" w:hAnsi="Tahoma" w:cs="Tahoma"/>
      <w:sz w:val="16"/>
      <w:szCs w:val="16"/>
    </w:rPr>
  </w:style>
  <w:style w:type="paragraph" w:customStyle="1" w:styleId="ConsPlusNonformat">
    <w:name w:val="ConsPlusNonformat"/>
    <w:rsid w:val="003D611D"/>
    <w:pPr>
      <w:widowControl w:val="0"/>
      <w:autoSpaceDE w:val="0"/>
      <w:autoSpaceDN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
    <w:rsid w:val="00E1364E"/>
    <w:rPr>
      <w:rFonts w:ascii="Arial" w:hAnsi="Arial" w:cs="Arial"/>
      <w:b/>
      <w:bCs/>
      <w:color w:val="26282F"/>
      <w:sz w:val="24"/>
      <w:szCs w:val="24"/>
    </w:rPr>
  </w:style>
  <w:style w:type="character" w:customStyle="1" w:styleId="ac">
    <w:name w:val="Цветовое выделение"/>
    <w:uiPriority w:val="99"/>
    <w:rsid w:val="00E1364E"/>
    <w:rPr>
      <w:b/>
      <w:bCs/>
      <w:color w:val="26282F"/>
    </w:rPr>
  </w:style>
  <w:style w:type="character" w:customStyle="1" w:styleId="ad">
    <w:name w:val="Гипертекстовая ссылка"/>
    <w:basedOn w:val="ac"/>
    <w:uiPriority w:val="99"/>
    <w:rsid w:val="00E1364E"/>
    <w:rPr>
      <w:b w:val="0"/>
      <w:bCs w:val="0"/>
      <w:color w:val="106BBE"/>
    </w:rPr>
  </w:style>
  <w:style w:type="paragraph" w:customStyle="1" w:styleId="ae">
    <w:name w:val="Нормальный (таблица)"/>
    <w:basedOn w:val="a"/>
    <w:next w:val="a"/>
    <w:uiPriority w:val="99"/>
    <w:rsid w:val="00E1364E"/>
    <w:pPr>
      <w:widowControl w:val="0"/>
      <w:adjustRightInd w:val="0"/>
      <w:jc w:val="both"/>
    </w:pPr>
    <w:rPr>
      <w:rFonts w:ascii="Arial" w:hAnsi="Arial" w:cs="Arial"/>
      <w:sz w:val="24"/>
      <w:szCs w:val="24"/>
    </w:rPr>
  </w:style>
  <w:style w:type="paragraph" w:customStyle="1" w:styleId="af">
    <w:name w:val="Таблицы (моноширинный)"/>
    <w:basedOn w:val="a"/>
    <w:next w:val="a"/>
    <w:uiPriority w:val="99"/>
    <w:rsid w:val="00E1364E"/>
    <w:pPr>
      <w:widowControl w:val="0"/>
      <w:adjustRightInd w:val="0"/>
    </w:pPr>
    <w:rPr>
      <w:rFonts w:ascii="Courier New" w:hAnsi="Courier New" w:cs="Courier New"/>
      <w:sz w:val="24"/>
      <w:szCs w:val="24"/>
    </w:rPr>
  </w:style>
  <w:style w:type="paragraph" w:customStyle="1" w:styleId="af0">
    <w:name w:val="Прижатый влево"/>
    <w:basedOn w:val="a"/>
    <w:next w:val="a"/>
    <w:uiPriority w:val="99"/>
    <w:rsid w:val="00E1364E"/>
    <w:pPr>
      <w:widowControl w:val="0"/>
      <w:adjustRightInd w:val="0"/>
    </w:pPr>
    <w:rPr>
      <w:rFonts w:ascii="Arial" w:hAnsi="Arial" w:cs="Arial"/>
      <w:sz w:val="24"/>
      <w:szCs w:val="24"/>
    </w:rPr>
  </w:style>
  <w:style w:type="character" w:customStyle="1" w:styleId="70">
    <w:name w:val="Заголовок 7 Знак"/>
    <w:basedOn w:val="a0"/>
    <w:link w:val="7"/>
    <w:uiPriority w:val="9"/>
    <w:semiHidden/>
    <w:rsid w:val="00BF5241"/>
    <w:rPr>
      <w:rFonts w:asciiTheme="majorHAnsi" w:eastAsiaTheme="majorEastAsia" w:hAnsiTheme="majorHAnsi" w:cstheme="majorBidi"/>
      <w:i/>
      <w:iCs/>
      <w:color w:val="404040" w:themeColor="text1" w:themeTint="BF"/>
      <w:sz w:val="24"/>
      <w:szCs w:val="24"/>
    </w:rPr>
  </w:style>
  <w:style w:type="paragraph" w:customStyle="1" w:styleId="af1">
    <w:name w:val="Текст (справка)"/>
    <w:basedOn w:val="a"/>
    <w:next w:val="a"/>
    <w:uiPriority w:val="99"/>
    <w:rsid w:val="00BF5241"/>
    <w:pPr>
      <w:widowControl w:val="0"/>
      <w:adjustRightInd w:val="0"/>
      <w:ind w:left="170" w:right="170"/>
    </w:pPr>
    <w:rPr>
      <w:rFonts w:ascii="Arial" w:hAnsi="Arial" w:cs="Arial"/>
      <w:sz w:val="24"/>
      <w:szCs w:val="24"/>
    </w:rPr>
  </w:style>
  <w:style w:type="paragraph" w:customStyle="1" w:styleId="af2">
    <w:name w:val="Комментарий"/>
    <w:basedOn w:val="af1"/>
    <w:next w:val="a"/>
    <w:uiPriority w:val="99"/>
    <w:rsid w:val="00BF5241"/>
    <w:pPr>
      <w:spacing w:before="75"/>
      <w:ind w:right="0"/>
      <w:jc w:val="both"/>
    </w:pPr>
    <w:rPr>
      <w:color w:val="353842"/>
      <w:shd w:val="clear" w:color="auto" w:fill="F0F0F0"/>
    </w:rPr>
  </w:style>
  <w:style w:type="paragraph" w:customStyle="1" w:styleId="af3">
    <w:name w:val="Информация об изменениях документа"/>
    <w:basedOn w:val="af2"/>
    <w:next w:val="a"/>
    <w:uiPriority w:val="99"/>
    <w:rsid w:val="00BF5241"/>
    <w:rPr>
      <w:i/>
      <w:iCs/>
    </w:rPr>
  </w:style>
  <w:style w:type="character" w:customStyle="1" w:styleId="af4">
    <w:name w:val="Цветовое выделение для Текст"/>
    <w:uiPriority w:val="99"/>
    <w:rsid w:val="00BF5241"/>
  </w:style>
  <w:style w:type="paragraph" w:styleId="af5">
    <w:name w:val="List Paragraph"/>
    <w:basedOn w:val="a"/>
    <w:qFormat/>
    <w:rsid w:val="00BF5241"/>
    <w:pPr>
      <w:autoSpaceDE/>
      <w:autoSpaceDN/>
      <w:spacing w:after="200" w:line="276" w:lineRule="auto"/>
      <w:ind w:left="720"/>
      <w:contextualSpacing/>
    </w:pPr>
    <w:rPr>
      <w:rFonts w:ascii="Calibri" w:eastAsia="Calibri" w:hAnsi="Calibri"/>
      <w:sz w:val="22"/>
      <w:szCs w:val="22"/>
      <w:lang w:eastAsia="en-US"/>
    </w:rPr>
  </w:style>
  <w:style w:type="character" w:styleId="af6">
    <w:name w:val="Hyperlink"/>
    <w:basedOn w:val="a0"/>
    <w:uiPriority w:val="99"/>
    <w:unhideWhenUsed/>
    <w:rsid w:val="00F55704"/>
    <w:rPr>
      <w:color w:val="0000FF"/>
      <w:u w:val="single"/>
    </w:rPr>
  </w:style>
  <w:style w:type="paragraph" w:customStyle="1" w:styleId="af7">
    <w:name w:val="Знак Знак Знак"/>
    <w:basedOn w:val="a"/>
    <w:rsid w:val="000A1EC3"/>
    <w:pPr>
      <w:autoSpaceDE/>
      <w:autoSpaceDN/>
      <w:spacing w:after="160" w:line="240" w:lineRule="exact"/>
    </w:pPr>
    <w:rPr>
      <w:rFonts w:ascii="Verdana" w:eastAsia="Times New Roman" w:hAnsi="Verdana"/>
      <w:lang w:val="en-US" w:eastAsia="en-US"/>
    </w:rPr>
  </w:style>
  <w:style w:type="table" w:styleId="af8">
    <w:name w:val="Table Grid"/>
    <w:basedOn w:val="a1"/>
    <w:uiPriority w:val="59"/>
    <w:rsid w:val="005A1F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0336D4"/>
    <w:rPr>
      <w:color w:val="800080" w:themeColor="followedHyperlink"/>
      <w:u w:val="single"/>
    </w:rPr>
  </w:style>
  <w:style w:type="paragraph" w:styleId="afa">
    <w:name w:val="endnote text"/>
    <w:basedOn w:val="a"/>
    <w:link w:val="afb"/>
    <w:uiPriority w:val="99"/>
    <w:semiHidden/>
    <w:unhideWhenUsed/>
    <w:rsid w:val="000336D4"/>
  </w:style>
  <w:style w:type="character" w:customStyle="1" w:styleId="afb">
    <w:name w:val="Текст концевой сноски Знак"/>
    <w:basedOn w:val="a0"/>
    <w:link w:val="afa"/>
    <w:uiPriority w:val="99"/>
    <w:semiHidden/>
    <w:rsid w:val="000336D4"/>
    <w:rPr>
      <w:rFonts w:ascii="Times New Roman" w:hAnsi="Times New Roman" w:cs="Times New Roman"/>
      <w:sz w:val="20"/>
      <w:szCs w:val="20"/>
    </w:rPr>
  </w:style>
  <w:style w:type="character" w:styleId="afc">
    <w:name w:val="endnote reference"/>
    <w:basedOn w:val="a0"/>
    <w:uiPriority w:val="99"/>
    <w:semiHidden/>
    <w:unhideWhenUsed/>
    <w:rsid w:val="000336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E1364E"/>
    <w:pPr>
      <w:widowControl w:val="0"/>
      <w:adjustRightInd w:val="0"/>
      <w:spacing w:before="108" w:after="108"/>
      <w:jc w:val="center"/>
      <w:outlineLvl w:val="0"/>
    </w:pPr>
    <w:rPr>
      <w:rFonts w:ascii="Arial" w:hAnsi="Arial" w:cs="Arial"/>
      <w:b/>
      <w:bCs/>
      <w:color w:val="26282F"/>
      <w:sz w:val="24"/>
      <w:szCs w:val="24"/>
    </w:rPr>
  </w:style>
  <w:style w:type="paragraph" w:styleId="7">
    <w:name w:val="heading 7"/>
    <w:basedOn w:val="a"/>
    <w:next w:val="a"/>
    <w:link w:val="70"/>
    <w:uiPriority w:val="9"/>
    <w:semiHidden/>
    <w:unhideWhenUsed/>
    <w:qFormat/>
    <w:rsid w:val="00BF5241"/>
    <w:pPr>
      <w:keepNext/>
      <w:keepLines/>
      <w:widowControl w:val="0"/>
      <w:adjustRightInd w:val="0"/>
      <w:spacing w:before="200"/>
      <w:ind w:firstLine="720"/>
      <w:jc w:val="both"/>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paragraph" w:styleId="a7">
    <w:name w:val="footnote text"/>
    <w:basedOn w:val="a"/>
    <w:link w:val="a8"/>
    <w:uiPriority w:val="99"/>
    <w:rsid w:val="006D25BF"/>
    <w:rPr>
      <w:rFonts w:eastAsia="Times New Roman"/>
    </w:rPr>
  </w:style>
  <w:style w:type="character" w:customStyle="1" w:styleId="a8">
    <w:name w:val="Текст сноски Знак"/>
    <w:basedOn w:val="a0"/>
    <w:link w:val="a7"/>
    <w:uiPriority w:val="99"/>
    <w:rsid w:val="006D25BF"/>
    <w:rPr>
      <w:rFonts w:ascii="Times New Roman" w:eastAsia="Times New Roman" w:hAnsi="Times New Roman" w:cs="Times New Roman"/>
      <w:sz w:val="20"/>
      <w:szCs w:val="20"/>
    </w:rPr>
  </w:style>
  <w:style w:type="character" w:styleId="a9">
    <w:name w:val="footnote reference"/>
    <w:basedOn w:val="a0"/>
    <w:uiPriority w:val="99"/>
    <w:rsid w:val="006D25BF"/>
    <w:rPr>
      <w:rFonts w:cs="Times New Roman"/>
      <w:vertAlign w:val="superscript"/>
    </w:rPr>
  </w:style>
  <w:style w:type="paragraph" w:customStyle="1" w:styleId="ConsPlusNormal">
    <w:name w:val="ConsPlusNormal"/>
    <w:rsid w:val="00F839EA"/>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839EA"/>
    <w:pPr>
      <w:widowControl w:val="0"/>
      <w:autoSpaceDE w:val="0"/>
      <w:autoSpaceDN w:val="0"/>
      <w:spacing w:after="0" w:line="240" w:lineRule="auto"/>
    </w:pPr>
    <w:rPr>
      <w:rFonts w:ascii="Calibri" w:eastAsia="Times New Roman" w:hAnsi="Calibri" w:cs="Calibri"/>
      <w:b/>
      <w:szCs w:val="20"/>
    </w:rPr>
  </w:style>
  <w:style w:type="paragraph" w:styleId="aa">
    <w:name w:val="Balloon Text"/>
    <w:basedOn w:val="a"/>
    <w:link w:val="ab"/>
    <w:uiPriority w:val="99"/>
    <w:semiHidden/>
    <w:unhideWhenUsed/>
    <w:rsid w:val="00F12683"/>
    <w:rPr>
      <w:rFonts w:ascii="Tahoma" w:hAnsi="Tahoma" w:cs="Tahoma"/>
      <w:sz w:val="16"/>
      <w:szCs w:val="16"/>
    </w:rPr>
  </w:style>
  <w:style w:type="character" w:customStyle="1" w:styleId="ab">
    <w:name w:val="Текст выноски Знак"/>
    <w:basedOn w:val="a0"/>
    <w:link w:val="aa"/>
    <w:uiPriority w:val="99"/>
    <w:semiHidden/>
    <w:rsid w:val="00F12683"/>
    <w:rPr>
      <w:rFonts w:ascii="Tahoma" w:hAnsi="Tahoma" w:cs="Tahoma"/>
      <w:sz w:val="16"/>
      <w:szCs w:val="16"/>
    </w:rPr>
  </w:style>
  <w:style w:type="paragraph" w:customStyle="1" w:styleId="ConsPlusNonformat">
    <w:name w:val="ConsPlusNonformat"/>
    <w:rsid w:val="003D611D"/>
    <w:pPr>
      <w:widowControl w:val="0"/>
      <w:autoSpaceDE w:val="0"/>
      <w:autoSpaceDN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
    <w:rsid w:val="00E1364E"/>
    <w:rPr>
      <w:rFonts w:ascii="Arial" w:hAnsi="Arial" w:cs="Arial"/>
      <w:b/>
      <w:bCs/>
      <w:color w:val="26282F"/>
      <w:sz w:val="24"/>
      <w:szCs w:val="24"/>
    </w:rPr>
  </w:style>
  <w:style w:type="character" w:customStyle="1" w:styleId="ac">
    <w:name w:val="Цветовое выделение"/>
    <w:uiPriority w:val="99"/>
    <w:rsid w:val="00E1364E"/>
    <w:rPr>
      <w:b/>
      <w:bCs/>
      <w:color w:val="26282F"/>
    </w:rPr>
  </w:style>
  <w:style w:type="character" w:customStyle="1" w:styleId="ad">
    <w:name w:val="Гипертекстовая ссылка"/>
    <w:basedOn w:val="ac"/>
    <w:uiPriority w:val="99"/>
    <w:rsid w:val="00E1364E"/>
    <w:rPr>
      <w:b w:val="0"/>
      <w:bCs w:val="0"/>
      <w:color w:val="106BBE"/>
    </w:rPr>
  </w:style>
  <w:style w:type="paragraph" w:customStyle="1" w:styleId="ae">
    <w:name w:val="Нормальный (таблица)"/>
    <w:basedOn w:val="a"/>
    <w:next w:val="a"/>
    <w:uiPriority w:val="99"/>
    <w:rsid w:val="00E1364E"/>
    <w:pPr>
      <w:widowControl w:val="0"/>
      <w:adjustRightInd w:val="0"/>
      <w:jc w:val="both"/>
    </w:pPr>
    <w:rPr>
      <w:rFonts w:ascii="Arial" w:hAnsi="Arial" w:cs="Arial"/>
      <w:sz w:val="24"/>
      <w:szCs w:val="24"/>
    </w:rPr>
  </w:style>
  <w:style w:type="paragraph" w:customStyle="1" w:styleId="af">
    <w:name w:val="Таблицы (моноширинный)"/>
    <w:basedOn w:val="a"/>
    <w:next w:val="a"/>
    <w:uiPriority w:val="99"/>
    <w:rsid w:val="00E1364E"/>
    <w:pPr>
      <w:widowControl w:val="0"/>
      <w:adjustRightInd w:val="0"/>
    </w:pPr>
    <w:rPr>
      <w:rFonts w:ascii="Courier New" w:hAnsi="Courier New" w:cs="Courier New"/>
      <w:sz w:val="24"/>
      <w:szCs w:val="24"/>
    </w:rPr>
  </w:style>
  <w:style w:type="paragraph" w:customStyle="1" w:styleId="af0">
    <w:name w:val="Прижатый влево"/>
    <w:basedOn w:val="a"/>
    <w:next w:val="a"/>
    <w:uiPriority w:val="99"/>
    <w:rsid w:val="00E1364E"/>
    <w:pPr>
      <w:widowControl w:val="0"/>
      <w:adjustRightInd w:val="0"/>
    </w:pPr>
    <w:rPr>
      <w:rFonts w:ascii="Arial" w:hAnsi="Arial" w:cs="Arial"/>
      <w:sz w:val="24"/>
      <w:szCs w:val="24"/>
    </w:rPr>
  </w:style>
  <w:style w:type="character" w:customStyle="1" w:styleId="70">
    <w:name w:val="Заголовок 7 Знак"/>
    <w:basedOn w:val="a0"/>
    <w:link w:val="7"/>
    <w:uiPriority w:val="9"/>
    <w:semiHidden/>
    <w:rsid w:val="00BF5241"/>
    <w:rPr>
      <w:rFonts w:asciiTheme="majorHAnsi" w:eastAsiaTheme="majorEastAsia" w:hAnsiTheme="majorHAnsi" w:cstheme="majorBidi"/>
      <w:i/>
      <w:iCs/>
      <w:color w:val="404040" w:themeColor="text1" w:themeTint="BF"/>
      <w:sz w:val="24"/>
      <w:szCs w:val="24"/>
    </w:rPr>
  </w:style>
  <w:style w:type="paragraph" w:customStyle="1" w:styleId="af1">
    <w:name w:val="Текст (справка)"/>
    <w:basedOn w:val="a"/>
    <w:next w:val="a"/>
    <w:uiPriority w:val="99"/>
    <w:rsid w:val="00BF5241"/>
    <w:pPr>
      <w:widowControl w:val="0"/>
      <w:adjustRightInd w:val="0"/>
      <w:ind w:left="170" w:right="170"/>
    </w:pPr>
    <w:rPr>
      <w:rFonts w:ascii="Arial" w:hAnsi="Arial" w:cs="Arial"/>
      <w:sz w:val="24"/>
      <w:szCs w:val="24"/>
    </w:rPr>
  </w:style>
  <w:style w:type="paragraph" w:customStyle="1" w:styleId="af2">
    <w:name w:val="Комментарий"/>
    <w:basedOn w:val="af1"/>
    <w:next w:val="a"/>
    <w:uiPriority w:val="99"/>
    <w:rsid w:val="00BF5241"/>
    <w:pPr>
      <w:spacing w:before="75"/>
      <w:ind w:right="0"/>
      <w:jc w:val="both"/>
    </w:pPr>
    <w:rPr>
      <w:color w:val="353842"/>
      <w:shd w:val="clear" w:color="auto" w:fill="F0F0F0"/>
    </w:rPr>
  </w:style>
  <w:style w:type="paragraph" w:customStyle="1" w:styleId="af3">
    <w:name w:val="Информация об изменениях документа"/>
    <w:basedOn w:val="af2"/>
    <w:next w:val="a"/>
    <w:uiPriority w:val="99"/>
    <w:rsid w:val="00BF5241"/>
    <w:rPr>
      <w:i/>
      <w:iCs/>
    </w:rPr>
  </w:style>
  <w:style w:type="character" w:customStyle="1" w:styleId="af4">
    <w:name w:val="Цветовое выделение для Текст"/>
    <w:uiPriority w:val="99"/>
    <w:rsid w:val="00BF5241"/>
  </w:style>
  <w:style w:type="paragraph" w:styleId="af5">
    <w:name w:val="List Paragraph"/>
    <w:basedOn w:val="a"/>
    <w:qFormat/>
    <w:rsid w:val="00BF5241"/>
    <w:pPr>
      <w:autoSpaceDE/>
      <w:autoSpaceDN/>
      <w:spacing w:after="200" w:line="276" w:lineRule="auto"/>
      <w:ind w:left="720"/>
      <w:contextualSpacing/>
    </w:pPr>
    <w:rPr>
      <w:rFonts w:ascii="Calibri" w:eastAsia="Calibri" w:hAnsi="Calibri"/>
      <w:sz w:val="22"/>
      <w:szCs w:val="22"/>
      <w:lang w:eastAsia="en-US"/>
    </w:rPr>
  </w:style>
  <w:style w:type="character" w:styleId="af6">
    <w:name w:val="Hyperlink"/>
    <w:basedOn w:val="a0"/>
    <w:uiPriority w:val="99"/>
    <w:unhideWhenUsed/>
    <w:rsid w:val="00F55704"/>
    <w:rPr>
      <w:color w:val="0000FF"/>
      <w:u w:val="single"/>
    </w:rPr>
  </w:style>
  <w:style w:type="paragraph" w:customStyle="1" w:styleId="af7">
    <w:name w:val="Знак Знак Знак"/>
    <w:basedOn w:val="a"/>
    <w:rsid w:val="000A1EC3"/>
    <w:pPr>
      <w:autoSpaceDE/>
      <w:autoSpaceDN/>
      <w:spacing w:after="160" w:line="240" w:lineRule="exact"/>
    </w:pPr>
    <w:rPr>
      <w:rFonts w:ascii="Verdana" w:eastAsia="Times New Roman" w:hAnsi="Verdana"/>
      <w:lang w:val="en-US" w:eastAsia="en-US"/>
    </w:rPr>
  </w:style>
  <w:style w:type="table" w:styleId="af8">
    <w:name w:val="Table Grid"/>
    <w:basedOn w:val="a1"/>
    <w:uiPriority w:val="59"/>
    <w:rsid w:val="005A1F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0336D4"/>
    <w:rPr>
      <w:color w:val="800080" w:themeColor="followedHyperlink"/>
      <w:u w:val="single"/>
    </w:rPr>
  </w:style>
  <w:style w:type="paragraph" w:styleId="afa">
    <w:name w:val="endnote text"/>
    <w:basedOn w:val="a"/>
    <w:link w:val="afb"/>
    <w:uiPriority w:val="99"/>
    <w:semiHidden/>
    <w:unhideWhenUsed/>
    <w:rsid w:val="000336D4"/>
  </w:style>
  <w:style w:type="character" w:customStyle="1" w:styleId="afb">
    <w:name w:val="Текст концевой сноски Знак"/>
    <w:basedOn w:val="a0"/>
    <w:link w:val="afa"/>
    <w:uiPriority w:val="99"/>
    <w:semiHidden/>
    <w:rsid w:val="000336D4"/>
    <w:rPr>
      <w:rFonts w:ascii="Times New Roman" w:hAnsi="Times New Roman" w:cs="Times New Roman"/>
      <w:sz w:val="20"/>
      <w:szCs w:val="20"/>
    </w:rPr>
  </w:style>
  <w:style w:type="character" w:styleId="afc">
    <w:name w:val="endnote reference"/>
    <w:basedOn w:val="a0"/>
    <w:uiPriority w:val="99"/>
    <w:semiHidden/>
    <w:unhideWhenUsed/>
    <w:rsid w:val="00033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7573">
      <w:bodyDiv w:val="1"/>
      <w:marLeft w:val="0"/>
      <w:marRight w:val="0"/>
      <w:marTop w:val="0"/>
      <w:marBottom w:val="0"/>
      <w:divBdr>
        <w:top w:val="none" w:sz="0" w:space="0" w:color="auto"/>
        <w:left w:val="none" w:sz="0" w:space="0" w:color="auto"/>
        <w:bottom w:val="none" w:sz="0" w:space="0" w:color="auto"/>
        <w:right w:val="none" w:sz="0" w:space="0" w:color="auto"/>
      </w:divBdr>
    </w:div>
    <w:div w:id="274558589">
      <w:bodyDiv w:val="1"/>
      <w:marLeft w:val="0"/>
      <w:marRight w:val="0"/>
      <w:marTop w:val="0"/>
      <w:marBottom w:val="0"/>
      <w:divBdr>
        <w:top w:val="none" w:sz="0" w:space="0" w:color="auto"/>
        <w:left w:val="none" w:sz="0" w:space="0" w:color="auto"/>
        <w:bottom w:val="none" w:sz="0" w:space="0" w:color="auto"/>
        <w:right w:val="none" w:sz="0" w:space="0" w:color="auto"/>
      </w:divBdr>
    </w:div>
    <w:div w:id="387920655">
      <w:bodyDiv w:val="1"/>
      <w:marLeft w:val="0"/>
      <w:marRight w:val="0"/>
      <w:marTop w:val="0"/>
      <w:marBottom w:val="0"/>
      <w:divBdr>
        <w:top w:val="none" w:sz="0" w:space="0" w:color="auto"/>
        <w:left w:val="none" w:sz="0" w:space="0" w:color="auto"/>
        <w:bottom w:val="none" w:sz="0" w:space="0" w:color="auto"/>
        <w:right w:val="none" w:sz="0" w:space="0" w:color="auto"/>
      </w:divBdr>
    </w:div>
    <w:div w:id="675154219">
      <w:bodyDiv w:val="1"/>
      <w:marLeft w:val="0"/>
      <w:marRight w:val="0"/>
      <w:marTop w:val="0"/>
      <w:marBottom w:val="0"/>
      <w:divBdr>
        <w:top w:val="none" w:sz="0" w:space="0" w:color="auto"/>
        <w:left w:val="none" w:sz="0" w:space="0" w:color="auto"/>
        <w:bottom w:val="none" w:sz="0" w:space="0" w:color="auto"/>
        <w:right w:val="none" w:sz="0" w:space="0" w:color="auto"/>
      </w:divBdr>
    </w:div>
    <w:div w:id="933586370">
      <w:bodyDiv w:val="1"/>
      <w:marLeft w:val="0"/>
      <w:marRight w:val="0"/>
      <w:marTop w:val="0"/>
      <w:marBottom w:val="0"/>
      <w:divBdr>
        <w:top w:val="none" w:sz="0" w:space="0" w:color="auto"/>
        <w:left w:val="none" w:sz="0" w:space="0" w:color="auto"/>
        <w:bottom w:val="none" w:sz="0" w:space="0" w:color="auto"/>
        <w:right w:val="none" w:sz="0" w:space="0" w:color="auto"/>
      </w:divBdr>
    </w:div>
    <w:div w:id="974334482">
      <w:bodyDiv w:val="1"/>
      <w:marLeft w:val="0"/>
      <w:marRight w:val="0"/>
      <w:marTop w:val="0"/>
      <w:marBottom w:val="0"/>
      <w:divBdr>
        <w:top w:val="none" w:sz="0" w:space="0" w:color="auto"/>
        <w:left w:val="none" w:sz="0" w:space="0" w:color="auto"/>
        <w:bottom w:val="none" w:sz="0" w:space="0" w:color="auto"/>
        <w:right w:val="none" w:sz="0" w:space="0" w:color="auto"/>
      </w:divBdr>
    </w:div>
    <w:div w:id="1047873007">
      <w:bodyDiv w:val="1"/>
      <w:marLeft w:val="0"/>
      <w:marRight w:val="0"/>
      <w:marTop w:val="0"/>
      <w:marBottom w:val="0"/>
      <w:divBdr>
        <w:top w:val="none" w:sz="0" w:space="0" w:color="auto"/>
        <w:left w:val="none" w:sz="0" w:space="0" w:color="auto"/>
        <w:bottom w:val="none" w:sz="0" w:space="0" w:color="auto"/>
        <w:right w:val="none" w:sz="0" w:space="0" w:color="auto"/>
      </w:divBdr>
    </w:div>
    <w:div w:id="1199049647">
      <w:bodyDiv w:val="1"/>
      <w:marLeft w:val="0"/>
      <w:marRight w:val="0"/>
      <w:marTop w:val="0"/>
      <w:marBottom w:val="0"/>
      <w:divBdr>
        <w:top w:val="none" w:sz="0" w:space="0" w:color="auto"/>
        <w:left w:val="none" w:sz="0" w:space="0" w:color="auto"/>
        <w:bottom w:val="none" w:sz="0" w:space="0" w:color="auto"/>
        <w:right w:val="none" w:sz="0" w:space="0" w:color="auto"/>
      </w:divBdr>
      <w:divsChild>
        <w:div w:id="420299983">
          <w:marLeft w:val="0"/>
          <w:marRight w:val="0"/>
          <w:marTop w:val="0"/>
          <w:marBottom w:val="0"/>
          <w:divBdr>
            <w:top w:val="none" w:sz="0" w:space="0" w:color="auto"/>
            <w:left w:val="none" w:sz="0" w:space="0" w:color="auto"/>
            <w:bottom w:val="none" w:sz="0" w:space="0" w:color="auto"/>
            <w:right w:val="none" w:sz="0" w:space="0" w:color="auto"/>
          </w:divBdr>
        </w:div>
        <w:div w:id="720985263">
          <w:marLeft w:val="0"/>
          <w:marRight w:val="0"/>
          <w:marTop w:val="0"/>
          <w:marBottom w:val="0"/>
          <w:divBdr>
            <w:top w:val="none" w:sz="0" w:space="0" w:color="auto"/>
            <w:left w:val="none" w:sz="0" w:space="0" w:color="auto"/>
            <w:bottom w:val="none" w:sz="0" w:space="0" w:color="auto"/>
            <w:right w:val="none" w:sz="0" w:space="0" w:color="auto"/>
          </w:divBdr>
        </w:div>
        <w:div w:id="414280499">
          <w:marLeft w:val="0"/>
          <w:marRight w:val="0"/>
          <w:marTop w:val="0"/>
          <w:marBottom w:val="0"/>
          <w:divBdr>
            <w:top w:val="none" w:sz="0" w:space="0" w:color="auto"/>
            <w:left w:val="none" w:sz="0" w:space="0" w:color="auto"/>
            <w:bottom w:val="none" w:sz="0" w:space="0" w:color="auto"/>
            <w:right w:val="none" w:sz="0" w:space="0" w:color="auto"/>
          </w:divBdr>
        </w:div>
        <w:div w:id="1030255128">
          <w:marLeft w:val="0"/>
          <w:marRight w:val="0"/>
          <w:marTop w:val="0"/>
          <w:marBottom w:val="0"/>
          <w:divBdr>
            <w:top w:val="none" w:sz="0" w:space="0" w:color="auto"/>
            <w:left w:val="none" w:sz="0" w:space="0" w:color="auto"/>
            <w:bottom w:val="none" w:sz="0" w:space="0" w:color="auto"/>
            <w:right w:val="none" w:sz="0" w:space="0" w:color="auto"/>
          </w:divBdr>
        </w:div>
        <w:div w:id="174925349">
          <w:marLeft w:val="0"/>
          <w:marRight w:val="0"/>
          <w:marTop w:val="0"/>
          <w:marBottom w:val="0"/>
          <w:divBdr>
            <w:top w:val="none" w:sz="0" w:space="0" w:color="auto"/>
            <w:left w:val="none" w:sz="0" w:space="0" w:color="auto"/>
            <w:bottom w:val="none" w:sz="0" w:space="0" w:color="auto"/>
            <w:right w:val="none" w:sz="0" w:space="0" w:color="auto"/>
          </w:divBdr>
        </w:div>
        <w:div w:id="348796832">
          <w:marLeft w:val="0"/>
          <w:marRight w:val="0"/>
          <w:marTop w:val="0"/>
          <w:marBottom w:val="0"/>
          <w:divBdr>
            <w:top w:val="none" w:sz="0" w:space="0" w:color="auto"/>
            <w:left w:val="none" w:sz="0" w:space="0" w:color="auto"/>
            <w:bottom w:val="none" w:sz="0" w:space="0" w:color="auto"/>
            <w:right w:val="none" w:sz="0" w:space="0" w:color="auto"/>
          </w:divBdr>
        </w:div>
        <w:div w:id="1088422383">
          <w:marLeft w:val="0"/>
          <w:marRight w:val="0"/>
          <w:marTop w:val="0"/>
          <w:marBottom w:val="0"/>
          <w:divBdr>
            <w:top w:val="none" w:sz="0" w:space="0" w:color="auto"/>
            <w:left w:val="none" w:sz="0" w:space="0" w:color="auto"/>
            <w:bottom w:val="none" w:sz="0" w:space="0" w:color="auto"/>
            <w:right w:val="none" w:sz="0" w:space="0" w:color="auto"/>
          </w:divBdr>
        </w:div>
      </w:divsChild>
    </w:div>
    <w:div w:id="1260676082">
      <w:bodyDiv w:val="1"/>
      <w:marLeft w:val="0"/>
      <w:marRight w:val="0"/>
      <w:marTop w:val="0"/>
      <w:marBottom w:val="0"/>
      <w:divBdr>
        <w:top w:val="none" w:sz="0" w:space="0" w:color="auto"/>
        <w:left w:val="none" w:sz="0" w:space="0" w:color="auto"/>
        <w:bottom w:val="none" w:sz="0" w:space="0" w:color="auto"/>
        <w:right w:val="none" w:sz="0" w:space="0" w:color="auto"/>
      </w:divBdr>
    </w:div>
    <w:div w:id="1353874135">
      <w:bodyDiv w:val="1"/>
      <w:marLeft w:val="0"/>
      <w:marRight w:val="0"/>
      <w:marTop w:val="0"/>
      <w:marBottom w:val="0"/>
      <w:divBdr>
        <w:top w:val="none" w:sz="0" w:space="0" w:color="auto"/>
        <w:left w:val="none" w:sz="0" w:space="0" w:color="auto"/>
        <w:bottom w:val="none" w:sz="0" w:space="0" w:color="auto"/>
        <w:right w:val="none" w:sz="0" w:space="0" w:color="auto"/>
      </w:divBdr>
    </w:div>
    <w:div w:id="1465587838">
      <w:bodyDiv w:val="1"/>
      <w:marLeft w:val="0"/>
      <w:marRight w:val="0"/>
      <w:marTop w:val="0"/>
      <w:marBottom w:val="0"/>
      <w:divBdr>
        <w:top w:val="none" w:sz="0" w:space="0" w:color="auto"/>
        <w:left w:val="none" w:sz="0" w:space="0" w:color="auto"/>
        <w:bottom w:val="none" w:sz="0" w:space="0" w:color="auto"/>
        <w:right w:val="none" w:sz="0" w:space="0" w:color="auto"/>
      </w:divBdr>
    </w:div>
    <w:div w:id="1525360372">
      <w:bodyDiv w:val="1"/>
      <w:marLeft w:val="0"/>
      <w:marRight w:val="0"/>
      <w:marTop w:val="0"/>
      <w:marBottom w:val="0"/>
      <w:divBdr>
        <w:top w:val="none" w:sz="0" w:space="0" w:color="auto"/>
        <w:left w:val="none" w:sz="0" w:space="0" w:color="auto"/>
        <w:bottom w:val="none" w:sz="0" w:space="0" w:color="auto"/>
        <w:right w:val="none" w:sz="0" w:space="0" w:color="auto"/>
      </w:divBdr>
    </w:div>
    <w:div w:id="1720012936">
      <w:bodyDiv w:val="1"/>
      <w:marLeft w:val="0"/>
      <w:marRight w:val="0"/>
      <w:marTop w:val="0"/>
      <w:marBottom w:val="0"/>
      <w:divBdr>
        <w:top w:val="none" w:sz="0" w:space="0" w:color="auto"/>
        <w:left w:val="none" w:sz="0" w:space="0" w:color="auto"/>
        <w:bottom w:val="none" w:sz="0" w:space="0" w:color="auto"/>
        <w:right w:val="none" w:sz="0" w:space="0" w:color="auto"/>
      </w:divBdr>
    </w:div>
    <w:div w:id="1783845109">
      <w:bodyDiv w:val="1"/>
      <w:marLeft w:val="0"/>
      <w:marRight w:val="0"/>
      <w:marTop w:val="0"/>
      <w:marBottom w:val="0"/>
      <w:divBdr>
        <w:top w:val="none" w:sz="0" w:space="0" w:color="auto"/>
        <w:left w:val="none" w:sz="0" w:space="0" w:color="auto"/>
        <w:bottom w:val="none" w:sz="0" w:space="0" w:color="auto"/>
        <w:right w:val="none" w:sz="0" w:space="0" w:color="auto"/>
      </w:divBdr>
    </w:div>
    <w:div w:id="2076317660">
      <w:bodyDiv w:val="1"/>
      <w:marLeft w:val="0"/>
      <w:marRight w:val="0"/>
      <w:marTop w:val="0"/>
      <w:marBottom w:val="0"/>
      <w:divBdr>
        <w:top w:val="none" w:sz="0" w:space="0" w:color="auto"/>
        <w:left w:val="none" w:sz="0" w:space="0" w:color="auto"/>
        <w:bottom w:val="none" w:sz="0" w:space="0" w:color="auto"/>
        <w:right w:val="none" w:sz="0" w:space="0" w:color="auto"/>
      </w:divBdr>
    </w:div>
    <w:div w:id="20831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22754.0" TargetMode="External"/><Relationship Id="rId21" Type="http://schemas.openxmlformats.org/officeDocument/2006/relationships/hyperlink" Target="consultantplus://offline/ref=1112CCC7639BA1962A6916ADB04956198B001EB8E8EFF63C8CB0C4688067FA204A2366B8B0C5A4F5A5FB750A56E70A2B2A8879B646FBE184v6b3W" TargetMode="External"/><Relationship Id="rId42" Type="http://schemas.openxmlformats.org/officeDocument/2006/relationships/hyperlink" Target="garantF1://10002673.3" TargetMode="External"/><Relationship Id="rId63" Type="http://schemas.openxmlformats.org/officeDocument/2006/relationships/hyperlink" Target="consultantplus://offline/ref=0D7C9C4664418FB181FD5C352D81DBEB1AF53AFCF3256704C665D60DE1185FC4614BBB0967484C9F62D92D3F862DB6F189FFDFFEzFAAG" TargetMode="External"/><Relationship Id="rId84" Type="http://schemas.openxmlformats.org/officeDocument/2006/relationships/hyperlink" Target="consultantplus://offline/ref=1112CCC7639BA1962A6916ADB04956198B001EB8E8EFF63C8CB0C4688067FA204A2366B8B0C5A4F5A5FB750A56E70A2B2A8879B646FBE184v6b3W" TargetMode="External"/><Relationship Id="rId138" Type="http://schemas.openxmlformats.org/officeDocument/2006/relationships/hyperlink" Target="garantF1://72175618.1000" TargetMode="External"/><Relationship Id="rId159" Type="http://schemas.openxmlformats.org/officeDocument/2006/relationships/fontTable" Target="fontTable.xml"/><Relationship Id="rId107" Type="http://schemas.openxmlformats.org/officeDocument/2006/relationships/hyperlink" Target="garantF1://455501.0" TargetMode="External"/><Relationship Id="rId11" Type="http://schemas.openxmlformats.org/officeDocument/2006/relationships/hyperlink" Target="garantF1://10002673.3" TargetMode="External"/><Relationship Id="rId32" Type="http://schemas.openxmlformats.org/officeDocument/2006/relationships/hyperlink" Target="consultantplus://offline/ref=D85FA46F2C4CBA02DCCA723958B271187B4803C26680B0567A7A33D792ACD639D9B2DFDC878D7DAAEE89A4A984ABB0FE817A194B82D00574N81EB" TargetMode="External"/><Relationship Id="rId53" Type="http://schemas.openxmlformats.org/officeDocument/2006/relationships/hyperlink" Target="consultantplus://offline/ref=0D7C9C4664418FB181FD5C352D81DBEB1AF53AFCF3256704C665D60DE1185FC4614BBB0764484C9F62D92D3F862DB6F189FFDFFEzFAAG" TargetMode="External"/><Relationship Id="rId74" Type="http://schemas.openxmlformats.org/officeDocument/2006/relationships/hyperlink" Target="consultantplus://offline/ref=04C2B998AD7B0E6A8F0DE913803BD43649DDE9510B09FCC1890906B8350CECF9DB67AD03EEEDEFD593A3517F292B3D5839ED7243E1E23B9FE7NBW" TargetMode="External"/><Relationship Id="rId128" Type="http://schemas.openxmlformats.org/officeDocument/2006/relationships/hyperlink" Target="https://internet.garant.ru/document/redirect/404917355/1000" TargetMode="External"/><Relationship Id="rId149" Type="http://schemas.openxmlformats.org/officeDocument/2006/relationships/hyperlink" Target="garantF1://70308460.100000" TargetMode="External"/><Relationship Id="rId5" Type="http://schemas.openxmlformats.org/officeDocument/2006/relationships/settings" Target="settings.xml"/><Relationship Id="rId95" Type="http://schemas.openxmlformats.org/officeDocument/2006/relationships/hyperlink" Target="consultantplus://offline/ref=1112CCC7639BA1962A6916ADB04956198B001EB8E8EFF63C8CB0C4688067FA204A2366B8B0C5A4F2A5FB750A56E70A2B2A8879B646FBE184v6b3W" TargetMode="External"/><Relationship Id="rId160" Type="http://schemas.openxmlformats.org/officeDocument/2006/relationships/theme" Target="theme/theme1.xml"/><Relationship Id="rId22" Type="http://schemas.openxmlformats.org/officeDocument/2006/relationships/hyperlink" Target="consultantplus://offline/ref=1112CCC7639BA1962A6916ADB04956198B001EB8E8EFF63C8CB0C4688067FA204A2366B8B0C5A4F5A5FB750A56E70A2B2A8879B646FBE184v6b3W" TargetMode="External"/><Relationship Id="rId43" Type="http://schemas.openxmlformats.org/officeDocument/2006/relationships/hyperlink" Target="garantF1://71871578.1000" TargetMode="External"/><Relationship Id="rId64" Type="http://schemas.openxmlformats.org/officeDocument/2006/relationships/hyperlink" Target="consultantplus://offline/ref=0D7C9C4664418FB181FD5C352D81DBEB1AF53AFCF3256704C665D60DE1185FC4614BBB0566484C9F62D92D3F862DB6F189FFDFFEzFAAG" TargetMode="External"/><Relationship Id="rId118" Type="http://schemas.openxmlformats.org/officeDocument/2006/relationships/hyperlink" Target="https://internet.garant.ru/document/redirect/404917355/1000" TargetMode="External"/><Relationship Id="rId139" Type="http://schemas.openxmlformats.org/officeDocument/2006/relationships/hyperlink" Target="garantF1://72175618.1000" TargetMode="External"/><Relationship Id="rId80" Type="http://schemas.openxmlformats.org/officeDocument/2006/relationships/hyperlink" Target="consultantplus://offline/ref=04C2B998AD7B0E6A8F0DE913803BD4364BDEE6580A0DFCC1890906B8350CECF9C967F50FEEEFF3D794B6072E6FE7NFW" TargetMode="External"/><Relationship Id="rId85" Type="http://schemas.openxmlformats.org/officeDocument/2006/relationships/hyperlink" Target="consultantplus://offline/ref=1112CCC7639BA1962A6916ADB04956198B001EB8E8EFF63C8CB0C4688067FA204A2366B8B0C5A4F5A5FB750A56E70A2B2A8879B646FBE184v6b3W" TargetMode="External"/><Relationship Id="rId150" Type="http://schemas.openxmlformats.org/officeDocument/2006/relationships/hyperlink" Target="garantF1://70308460.100000" TargetMode="External"/><Relationship Id="rId155" Type="http://schemas.openxmlformats.org/officeDocument/2006/relationships/hyperlink" Target="garantF1://72175618.1000" TargetMode="External"/><Relationship Id="rId12" Type="http://schemas.openxmlformats.org/officeDocument/2006/relationships/hyperlink" Target="http://172.27.1.52/" TargetMode="External"/><Relationship Id="rId17" Type="http://schemas.openxmlformats.org/officeDocument/2006/relationships/hyperlink" Target="consultantplus://offline/ref=BD59E39C4829FA6CDE4177C7402C2809F8AC6AB735F60339010D82B368BA7F0F80CDAA7BC82CFEFCB688C8F7CCF30A7E94F900C8qAUFF" TargetMode="External"/><Relationship Id="rId33" Type="http://schemas.openxmlformats.org/officeDocument/2006/relationships/hyperlink" Target="consultantplus://offline/ref=D85FA46F2C4CBA02DCCA723958B271187B4803C26680B0567A7A33D792ACD639D9B2DFDC878D76ACE489A4A984ABB0FE817A194B82D00574N81EB" TargetMode="External"/><Relationship Id="rId38" Type="http://schemas.openxmlformats.org/officeDocument/2006/relationships/hyperlink" Target="consultantplus://offline/ref=83A8E29AC45C5B1880804B1E8E1069FB404B61999B239DD4077CF71A2057EFDF0EBD2663B758A7D91D44D2DAFF5A80177AE9E1E50F0B1060v4n5E" TargetMode="External"/><Relationship Id="rId59" Type="http://schemas.openxmlformats.org/officeDocument/2006/relationships/hyperlink" Target="consultantplus://offline/ref=0D7C9C4664418FB181FD5C352D81DBEB1AF53AFCF3256704C665D60DE1185FC4614BBB0566484C9F62D92D3F862DB6F189FFDFFEzFAAG" TargetMode="External"/><Relationship Id="rId103" Type="http://schemas.openxmlformats.org/officeDocument/2006/relationships/hyperlink" Target="https://internet.garant.ru/document/redirect/404917355/1000" TargetMode="External"/><Relationship Id="rId108" Type="http://schemas.openxmlformats.org/officeDocument/2006/relationships/hyperlink" Target="garantF1://12022754.0" TargetMode="External"/><Relationship Id="rId124" Type="http://schemas.openxmlformats.org/officeDocument/2006/relationships/hyperlink" Target="https://internet.garant.ru/document/redirect/404917355/1000" TargetMode="External"/><Relationship Id="rId129" Type="http://schemas.openxmlformats.org/officeDocument/2006/relationships/hyperlink" Target="https://internet.garant.ru/document/redirect/404917355/1000" TargetMode="External"/><Relationship Id="rId54" Type="http://schemas.openxmlformats.org/officeDocument/2006/relationships/hyperlink" Target="consultantplus://offline/ref=0D7C9C4664418FB181FD5C352D81DBEB1AF53AFCF3256704C665D60DE1185FC4614BBB0462461FC572DD646B8B32B7EE96FCC1FEFB99zEABG" TargetMode="External"/><Relationship Id="rId70" Type="http://schemas.openxmlformats.org/officeDocument/2006/relationships/hyperlink" Target="consultantplus://offline/ref=054172B88CB4457680AD87769430D77CFE4165930B8384FDBBF0A15B846EB50901068F0E5981AF9479770AB3C90EBA9BE053C84B5B573130xFEDW" TargetMode="External"/><Relationship Id="rId75" Type="http://schemas.openxmlformats.org/officeDocument/2006/relationships/hyperlink" Target="consultantplus://offline/ref=04C2B998AD7B0E6A8F0DE913803BD43649DDE9510B09FCC1890906B8350CECF9DB67AD03EEEDEFD592A3517F292B3D5839ED7243E1E23B9FE7NBW" TargetMode="External"/><Relationship Id="rId91" Type="http://schemas.openxmlformats.org/officeDocument/2006/relationships/hyperlink" Target="consultantplus://offline/ref=1112CCC7639BA1962A6916ADB04956198B001EB8E8EFF63C8CB0C4688067FA204A2366B8B0C5A4F5A5FB750A56E70A2B2A8879B646FBE184v6b3W" TargetMode="External"/><Relationship Id="rId96" Type="http://schemas.openxmlformats.org/officeDocument/2006/relationships/hyperlink" Target="consultantplus://offline/ref=F2954BEA760FDC2B0D825A118B31EAA8C48481D5CCFA822F3A734C7C51602AFE38FD98745A8F51FB2C6FDF45FFy4DBJ" TargetMode="External"/><Relationship Id="rId140" Type="http://schemas.openxmlformats.org/officeDocument/2006/relationships/hyperlink" Target="garantF1://72175618.1000" TargetMode="External"/><Relationship Id="rId145" Type="http://schemas.openxmlformats.org/officeDocument/2006/relationships/hyperlink" Target="garantF1://72175618.100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2F249942B6D53064775802DF6D9F03C2B08CFC55E8B0212D249CBA4DAA6FBBF0AC2C69CFA1F6CCBCF71D16232B7C0B9CFB9C2EFF10B5F679TB15X" TargetMode="External"/><Relationship Id="rId28" Type="http://schemas.openxmlformats.org/officeDocument/2006/relationships/hyperlink" Target="consultantplus://offline/ref=63812E5DEA1321692A3C148E33AE1299E5624B75E5207FFAB2C7047840A8F1090B137B2F4CA6890DF4691BC45A38DF0A14A7A181xFc4B" TargetMode="External"/><Relationship Id="rId49" Type="http://schemas.openxmlformats.org/officeDocument/2006/relationships/hyperlink" Target="consultantplus://offline/ref=0D7C9C4664418FB181FD5C352D81DBEB1AF53AFCF3256704C665D60DE1185FC4614BBB0668484C9F62D92D3F862DB6F189FFDFFEzFAAG" TargetMode="External"/><Relationship Id="rId114" Type="http://schemas.openxmlformats.org/officeDocument/2006/relationships/hyperlink" Target="garantF1://12022754.0" TargetMode="External"/><Relationship Id="rId119" Type="http://schemas.openxmlformats.org/officeDocument/2006/relationships/hyperlink" Target="https://internet.garant.ru/document/redirect/70465940/0" TargetMode="External"/><Relationship Id="rId44" Type="http://schemas.openxmlformats.org/officeDocument/2006/relationships/hyperlink" Target="consultantplus://offline/ref=0D7C9C4664418FB181FD5C352D81DBEB1AF53AFCF3256704C665D60DE1185FC4614BBB0967484C9F62D92D3F862DB6F189FFDFFEzFAAG" TargetMode="External"/><Relationship Id="rId60" Type="http://schemas.openxmlformats.org/officeDocument/2006/relationships/hyperlink" Target="consultantplus://offline/ref=0D7C9C4664418FB181FD5C352D81DBEB1AF53AFCF3256704C665D60DE1185FC4614BBB0961484C9F62D92D3F862DB6F189FFDFFEzFAAG" TargetMode="External"/><Relationship Id="rId65" Type="http://schemas.openxmlformats.org/officeDocument/2006/relationships/hyperlink" Target="consultantplus://offline/ref=0D7C9C4664418FB181FD5C352D81DBEB1AF53AFCF3256704C665D60DE1185FC4614BBB0969484C9F62D92D3F862DB6F189FFDFFEzFAAG" TargetMode="External"/><Relationship Id="rId81" Type="http://schemas.openxmlformats.org/officeDocument/2006/relationships/hyperlink" Target="consultantplus://offline/ref=04C2B998AD7B0E6A8F0DE913803BD43649DDE9510B09FCC1890906B8350CECF9DB67AD03EEEDEFD297A3517F292B3D5839ED7243E1E23B9FE7NBW" TargetMode="External"/><Relationship Id="rId86" Type="http://schemas.openxmlformats.org/officeDocument/2006/relationships/hyperlink" Target="consultantplus://offline/ref=1112CCC7639BA1962A6916ADB04956198B001EB8E8EFF63C8CB0C4688067FA204A2366B8B0C5A4F5A5FB750A56E70A2B2A8879B646FBE184v6b3W" TargetMode="External"/><Relationship Id="rId130" Type="http://schemas.openxmlformats.org/officeDocument/2006/relationships/hyperlink" Target="garantF1://72175618.1000" TargetMode="External"/><Relationship Id="rId135" Type="http://schemas.openxmlformats.org/officeDocument/2006/relationships/hyperlink" Target="garantF1://72175618.1000" TargetMode="External"/><Relationship Id="rId151" Type="http://schemas.openxmlformats.org/officeDocument/2006/relationships/hyperlink" Target="garantF1://70308460.100000" TargetMode="External"/><Relationship Id="rId156" Type="http://schemas.openxmlformats.org/officeDocument/2006/relationships/hyperlink" Target="garantF1://70308460.100000" TargetMode="External"/><Relationship Id="rId13" Type="http://schemas.openxmlformats.org/officeDocument/2006/relationships/hyperlink" Target="garantF1://10002673.3" TargetMode="External"/><Relationship Id="rId18" Type="http://schemas.openxmlformats.org/officeDocument/2006/relationships/hyperlink" Target="garantF1://12012604.2" TargetMode="External"/><Relationship Id="rId39" Type="http://schemas.openxmlformats.org/officeDocument/2006/relationships/hyperlink" Target="garantF1://71871578.1000" TargetMode="External"/><Relationship Id="rId109" Type="http://schemas.openxmlformats.org/officeDocument/2006/relationships/hyperlink" Target="garantF1://12022754.0" TargetMode="External"/><Relationship Id="rId34" Type="http://schemas.openxmlformats.org/officeDocument/2006/relationships/hyperlink" Target="consultantplus://offline/ref=B2BFAC00E8E334E0C7ECD0FB277C52C17B3DC157449565B01231B3ED69BB620B02A81069E379F05CB976535DE35334C335B9D7232FDCFD5CYBC5E" TargetMode="External"/><Relationship Id="rId50" Type="http://schemas.openxmlformats.org/officeDocument/2006/relationships/hyperlink" Target="consultantplus://offline/ref=0D7C9C4664418FB181FD5C352D81DBEB1AF53AFCF3256704C665D60DE1185FC4614BBB0668484C9F62D92D3F862DB6F189FFDFFEzFAAG" TargetMode="External"/><Relationship Id="rId55" Type="http://schemas.openxmlformats.org/officeDocument/2006/relationships/hyperlink" Target="consultantplus://offline/ref=0D7C9C4664418FB181FD5C352D81DBEB1AF53AFCF3256704C665D60DE1185FC4614BBB0868484C9F62D92D3F862DB6F189FFDFFEzFAAG" TargetMode="External"/><Relationship Id="rId76" Type="http://schemas.openxmlformats.org/officeDocument/2006/relationships/hyperlink" Target="consultantplus://offline/ref=04C2B998AD7B0E6A8F0DE913803BD43649DDE9510B09FCC1890906B8350CECF9DB67AD03EEEDEFD592A3517F292B3D5839ED7243E1E23B9FE7NBW" TargetMode="External"/><Relationship Id="rId97" Type="http://schemas.openxmlformats.org/officeDocument/2006/relationships/hyperlink" Target="https://internet.garant.ru/document/redirect/404917355/1000" TargetMode="External"/><Relationship Id="rId104" Type="http://schemas.openxmlformats.org/officeDocument/2006/relationships/hyperlink" Target="https://internet.garant.ru/document/redirect/404917355/1000" TargetMode="External"/><Relationship Id="rId120" Type="http://schemas.openxmlformats.org/officeDocument/2006/relationships/hyperlink" Target="https://internet.garant.ru/document/redirect/179222/383" TargetMode="External"/><Relationship Id="rId125" Type="http://schemas.openxmlformats.org/officeDocument/2006/relationships/hyperlink" Target="https://internet.garant.ru/document/redirect/404917355/1000" TargetMode="External"/><Relationship Id="rId141" Type="http://schemas.openxmlformats.org/officeDocument/2006/relationships/hyperlink" Target="garantF1://72175618.1000" TargetMode="External"/><Relationship Id="rId146" Type="http://schemas.openxmlformats.org/officeDocument/2006/relationships/hyperlink" Target="garantF1://72175618.1000" TargetMode="External"/><Relationship Id="rId7" Type="http://schemas.openxmlformats.org/officeDocument/2006/relationships/footnotes" Target="footnotes.xml"/><Relationship Id="rId71" Type="http://schemas.openxmlformats.org/officeDocument/2006/relationships/hyperlink" Target="consultantplus://offline/ref=054172B88CB4457680AD87769430D77CFE4165930B8384FDBBF0A15B846EB50901068F0E5981AF957E770AB3C90EBA9BE053C84B5B573130xFEDW" TargetMode="External"/><Relationship Id="rId92" Type="http://schemas.openxmlformats.org/officeDocument/2006/relationships/hyperlink" Target="consultantplus://offline/ref=1112CCC7639BA1962A6916ADB04956198B001EB8E8EFF63C8CB0C4688067FA204A2366B8B0C5A4F5A5FB750A56E70A2B2A8879B646FBE184v6b3W" TargetMode="External"/><Relationship Id="rId2" Type="http://schemas.openxmlformats.org/officeDocument/2006/relationships/numbering" Target="numbering.xml"/><Relationship Id="rId29" Type="http://schemas.openxmlformats.org/officeDocument/2006/relationships/hyperlink" Target="consultantplus://offline/ref=63812E5DEA1321692A3C148E33AE1299E56C4C7CEC2D7FFAB2C7047840A8F1090B137B2B4AADDF5EB63742941A73D30A0EBBA082EB0E9099xFc4B" TargetMode="External"/><Relationship Id="rId24" Type="http://schemas.openxmlformats.org/officeDocument/2006/relationships/hyperlink" Target="consultantplus://offline/ref=1112CCC7639BA1962A6916ADB04956198B001EB8E8EFF63C8CB0C4688067FA204A2366B8B0C5A4F5A5FB750A56E70A2B2A8879B646FBE184v6b3W" TargetMode="External"/><Relationship Id="rId40" Type="http://schemas.openxmlformats.org/officeDocument/2006/relationships/hyperlink" Target="garantF1://12084522.54" TargetMode="External"/><Relationship Id="rId45" Type="http://schemas.openxmlformats.org/officeDocument/2006/relationships/hyperlink" Target="consultantplus://offline/ref=0D7C9C4664418FB181FD5C352D81DBEB1AF53AFCF3256704C665D60DE1185FC4614BBB0566484C9F62D92D3F862DB6F189FFDFFEzFAAG" TargetMode="External"/><Relationship Id="rId66" Type="http://schemas.openxmlformats.org/officeDocument/2006/relationships/hyperlink" Target="consultantplus://offline/ref=0D7C9C4664418FB181FD5C352D81DBEB1AF53AFCF3256704C665D60DE1185FC4614BBB0566484C9F62D92D3F862DB6F189FFDFFEzFAAG" TargetMode="External"/><Relationship Id="rId87" Type="http://schemas.openxmlformats.org/officeDocument/2006/relationships/hyperlink" Target="consultantplus://offline/ref=1112CCC7639BA1962A6916ADB04956198B001EB8E8EFF63C8CB0C4688067FA204A2366B8B0C5A4F3A5FB750A56E70A2B2A8879B646FBE184v6b3W" TargetMode="External"/><Relationship Id="rId110" Type="http://schemas.openxmlformats.org/officeDocument/2006/relationships/hyperlink" Target="garantF1://455501.0" TargetMode="External"/><Relationship Id="rId115" Type="http://schemas.openxmlformats.org/officeDocument/2006/relationships/hyperlink" Target="garantF1://12022754.0" TargetMode="External"/><Relationship Id="rId131" Type="http://schemas.openxmlformats.org/officeDocument/2006/relationships/hyperlink" Target="garantF1://72175618.1000" TargetMode="External"/><Relationship Id="rId136" Type="http://schemas.openxmlformats.org/officeDocument/2006/relationships/hyperlink" Target="garantF1://72175618.1000" TargetMode="External"/><Relationship Id="rId157" Type="http://schemas.openxmlformats.org/officeDocument/2006/relationships/hyperlink" Target="garantF1://70308460.100000" TargetMode="External"/><Relationship Id="rId61" Type="http://schemas.openxmlformats.org/officeDocument/2006/relationships/hyperlink" Target="consultantplus://offline/ref=0D7C9C4664418FB181FD5C352D81DBEB1AF53AFCF3256704C665D60DE1185FC4614BBB0566484C9F62D92D3F862DB6F189FFDFFEzFAAG" TargetMode="External"/><Relationship Id="rId82" Type="http://schemas.openxmlformats.org/officeDocument/2006/relationships/hyperlink" Target="consultantplus://offline/ref=1112CCC7639BA1962A6916ADB04956198B001EB8E8EFF63C8CB0C4688067FA204A2366B8B0C5A4F3A6FB750A56E70A2B2A8879B646FBE184v6b3W" TargetMode="External"/><Relationship Id="rId152" Type="http://schemas.openxmlformats.org/officeDocument/2006/relationships/hyperlink" Target="garantF1://70308460.100000" TargetMode="External"/><Relationship Id="rId19" Type="http://schemas.openxmlformats.org/officeDocument/2006/relationships/hyperlink" Target="consultantplus://offline/ref=BD59E39C4829FA6CDE4177C7402C2809F8AC6AB735F60339010D82B368BA7F0F80CDAA7BC82CFEFCB688C8F7CCF30A7E94F900C8qAUFF" TargetMode="External"/><Relationship Id="rId14" Type="http://schemas.openxmlformats.org/officeDocument/2006/relationships/hyperlink" Target="garantF1://10002673.3" TargetMode="External"/><Relationship Id="rId30" Type="http://schemas.openxmlformats.org/officeDocument/2006/relationships/hyperlink" Target="consultantplus://offline/ref=63812E5DEA1321692A3C148E33AE1299E5624B75E5207FFAB2C7047840A8F1090B137B2F4CA6890DF4691BC45A38DF0A14A7A181xFc4B" TargetMode="External"/><Relationship Id="rId35" Type="http://schemas.openxmlformats.org/officeDocument/2006/relationships/hyperlink" Target="consultantplus://offline/ref=B2BFAC00E8E334E0C7ECD0FB277C52C17B33C65E4D9865B01231B3ED69BB620B02A8106DE572A60FFB280A0DA61838C32AA5D620Y3C0E" TargetMode="External"/><Relationship Id="rId56" Type="http://schemas.openxmlformats.org/officeDocument/2006/relationships/hyperlink" Target="consultantplus://offline/ref=0D7C9C4664418FB181FD5C352D81DBEB1AF53AFCF3256704C665D60DE1185FC4614BBB0868484C9F62D92D3F862DB6F189FFDFFEzFAAG" TargetMode="External"/><Relationship Id="rId77" Type="http://schemas.openxmlformats.org/officeDocument/2006/relationships/hyperlink" Target="consultantplus://offline/ref=04C2B998AD7B0E6A8F0DE913803BD43649DDE9510B09FCC1890906B8350CECF9DB67AD03EEEDEFD59DA3517F292B3D5839ED7243E1E23B9FE7NBW" TargetMode="External"/><Relationship Id="rId100" Type="http://schemas.openxmlformats.org/officeDocument/2006/relationships/hyperlink" Target="https://internet.garant.ru/document/redirect/404917355/1000" TargetMode="External"/><Relationship Id="rId105" Type="http://schemas.openxmlformats.org/officeDocument/2006/relationships/hyperlink" Target="https://internet.garant.ru/document/redirect/404917355/1000" TargetMode="External"/><Relationship Id="rId126" Type="http://schemas.openxmlformats.org/officeDocument/2006/relationships/hyperlink" Target="https://internet.garant.ru/document/redirect/404917355/1000" TargetMode="External"/><Relationship Id="rId147" Type="http://schemas.openxmlformats.org/officeDocument/2006/relationships/hyperlink" Target="garantF1://70308460.100000" TargetMode="External"/><Relationship Id="rId8" Type="http://schemas.openxmlformats.org/officeDocument/2006/relationships/endnotes" Target="endnotes.xml"/><Relationship Id="rId51" Type="http://schemas.openxmlformats.org/officeDocument/2006/relationships/hyperlink" Target="consultantplus://offline/ref=0D7C9C4664418FB181FD5C352D81DBEB1AF53AFCF3256704C665D60DE1185FC4614BBB0764484C9F62D92D3F862DB6F189FFDFFEzFAAG" TargetMode="External"/><Relationship Id="rId72" Type="http://schemas.openxmlformats.org/officeDocument/2006/relationships/hyperlink" Target="consultantplus://offline/ref=054172B88CB4457680AD87769430D77CFE4165930B8384FDBBF0A15B846EB50901068F0E5981AF947B770AB3C90EBA9BE053C84B5B573130xFEDW" TargetMode="External"/><Relationship Id="rId93" Type="http://schemas.openxmlformats.org/officeDocument/2006/relationships/hyperlink" Target="consultantplus://offline/ref=1112CCC7639BA1962A6916ADB04956198B001EB8E8EFF63C8CB0C4688067FA204A2366B8B0C5A4F1A6FB750A56E70A2B2A8879B646FBE184v6b3W" TargetMode="External"/><Relationship Id="rId98" Type="http://schemas.openxmlformats.org/officeDocument/2006/relationships/hyperlink" Target="https://internet.garant.ru/document/redirect/70465940/0" TargetMode="External"/><Relationship Id="rId121" Type="http://schemas.openxmlformats.org/officeDocument/2006/relationships/hyperlink" Target="https://internet.garant.ru/document/redirect/404917355/1000" TargetMode="External"/><Relationship Id="rId142" Type="http://schemas.openxmlformats.org/officeDocument/2006/relationships/hyperlink" Target="garantF1://72175618.1000" TargetMode="External"/><Relationship Id="rId3" Type="http://schemas.openxmlformats.org/officeDocument/2006/relationships/styles" Target="styles.xml"/><Relationship Id="rId25" Type="http://schemas.openxmlformats.org/officeDocument/2006/relationships/hyperlink" Target="consultantplus://offline/ref=1112CCC7639BA1962A6916ADB04956198B001EB8E8EFF63C8CB0C4688067FA204A2366B8B0C5A4F5A5FB750A56E70A2B2A8879B646FBE184v6b3W" TargetMode="External"/><Relationship Id="rId46" Type="http://schemas.openxmlformats.org/officeDocument/2006/relationships/hyperlink" Target="consultantplus://offline/ref=0D7C9C4664418FB181FD5C352D81DBEB1AF53AFCF3256704C665D60DE1185FC4614BBB0660484C9F62D92D3F862DB6F189FFDFFEzFAAG" TargetMode="External"/><Relationship Id="rId67" Type="http://schemas.openxmlformats.org/officeDocument/2006/relationships/hyperlink" Target="garantF1://71871578.1000" TargetMode="External"/><Relationship Id="rId116" Type="http://schemas.openxmlformats.org/officeDocument/2006/relationships/hyperlink" Target="garantF1://455501.0" TargetMode="External"/><Relationship Id="rId137" Type="http://schemas.openxmlformats.org/officeDocument/2006/relationships/hyperlink" Target="garantF1://72175618.1000" TargetMode="External"/><Relationship Id="rId158" Type="http://schemas.openxmlformats.org/officeDocument/2006/relationships/hyperlink" Target="garantF1://79222.383" TargetMode="External"/><Relationship Id="rId20" Type="http://schemas.openxmlformats.org/officeDocument/2006/relationships/hyperlink" Target="garantF1://12012604.2" TargetMode="External"/><Relationship Id="rId41" Type="http://schemas.openxmlformats.org/officeDocument/2006/relationships/hyperlink" Target="garantF1://71871578.1000" TargetMode="External"/><Relationship Id="rId62" Type="http://schemas.openxmlformats.org/officeDocument/2006/relationships/hyperlink" Target="consultantplus://offline/ref=0D7C9C4664418FB181FD5C352D81DBEB1AF53AFCF3256704C665D60DE1185FC4614BBB0966484C9F62D92D3F862DB6F189FFDFFEzFAAG" TargetMode="External"/><Relationship Id="rId83" Type="http://schemas.openxmlformats.org/officeDocument/2006/relationships/hyperlink" Target="consultantplus://offline/ref=1112CCC7639BA1962A6916ADB04956198B001EB8E8EFF63C8CB0C4688067FA204A2366B8B0C5A4F5A5FB750A56E70A2B2A8879B646FBE184v6b3W" TargetMode="External"/><Relationship Id="rId88" Type="http://schemas.openxmlformats.org/officeDocument/2006/relationships/hyperlink" Target="consultantplus://offline/ref=1112CCC7639BA1962A6916ADB04956198B001EB8E8EFF63C8CB0C4688067FA204A2366B8B0C5A4F5A5FB750A56E70A2B2A8879B646FBE184v6b3W" TargetMode="External"/><Relationship Id="rId111" Type="http://schemas.openxmlformats.org/officeDocument/2006/relationships/hyperlink" Target="garantF1://12022754.0" TargetMode="External"/><Relationship Id="rId132" Type="http://schemas.openxmlformats.org/officeDocument/2006/relationships/hyperlink" Target="garantF1://72175618.1000" TargetMode="External"/><Relationship Id="rId153" Type="http://schemas.openxmlformats.org/officeDocument/2006/relationships/hyperlink" Target="garantF1://72175618.1000" TargetMode="External"/><Relationship Id="rId15" Type="http://schemas.openxmlformats.org/officeDocument/2006/relationships/hyperlink" Target="garantF1://10002673.3" TargetMode="External"/><Relationship Id="rId36" Type="http://schemas.openxmlformats.org/officeDocument/2006/relationships/hyperlink" Target="consultantplus://offline/ref=B2BFAC00E8E334E0C7ECD0FB277C52C17B3DC157449565B01231B3ED69BB620B02A81069E379F05CB976535DE35334C335B9D7232FDCFD5CYBC5E" TargetMode="External"/><Relationship Id="rId57" Type="http://schemas.openxmlformats.org/officeDocument/2006/relationships/hyperlink" Target="consultantplus://offline/ref=0D7C9C4664418FB181FD5C352D81DBEB1AF53AFCF3256704C665D60DE1185FC4614BBB0869484C9F62D92D3F862DB6F189FFDFFEzFAAG" TargetMode="External"/><Relationship Id="rId106" Type="http://schemas.openxmlformats.org/officeDocument/2006/relationships/hyperlink" Target="garantF1://12022754.0" TargetMode="External"/><Relationship Id="rId127" Type="http://schemas.openxmlformats.org/officeDocument/2006/relationships/hyperlink" Target="https://internet.garant.ru/document/redirect/404917355/1000" TargetMode="External"/><Relationship Id="rId10" Type="http://schemas.openxmlformats.org/officeDocument/2006/relationships/hyperlink" Target="consultantplus://offline/ref=DA84035C48E583CE0B6F7B74A6BBBE398C39979F0A7F5A26CD8ECA55992A911BC4512AC8EE2FCF674D41AD0877O3HAG" TargetMode="External"/><Relationship Id="rId31" Type="http://schemas.openxmlformats.org/officeDocument/2006/relationships/hyperlink" Target="consultantplus://offline/ref=D85FA46F2C4CBA02DCCA723958B271187B4803C26680B0567A7A33D792ACD639D9B2DFDC878D76ACE489A4A984ABB0FE817A194B82D00574N81EB" TargetMode="External"/><Relationship Id="rId52" Type="http://schemas.openxmlformats.org/officeDocument/2006/relationships/hyperlink" Target="consultantplus://offline/ref=0D7C9C4664418FB181FD5C352D81DBEB1AF53AFCF3256704C665D60DE1185FC4614BBB0566484C9F62D92D3F862DB6F189FFDFFEzFAAG" TargetMode="External"/><Relationship Id="rId73" Type="http://schemas.openxmlformats.org/officeDocument/2006/relationships/hyperlink" Target="consultantplus://offline/ref=04C2B998AD7B0E6A8F0DE913803BD43649DDE9510B09FCC1890906B8350CECF9DB67AD03EEEDEFD593A3517F292B3D5839ED7243E1E23B9FE7NBW" TargetMode="External"/><Relationship Id="rId78" Type="http://schemas.openxmlformats.org/officeDocument/2006/relationships/hyperlink" Target="consultantplus://offline/ref=04C2B998AD7B0E6A8F0DE913803BD43649DDE9510B09FCC1890906B8350CECF9DB67AD03EEEDEFD295A3517F292B3D5839ED7243E1E23B9FE7NBW" TargetMode="External"/><Relationship Id="rId94" Type="http://schemas.openxmlformats.org/officeDocument/2006/relationships/hyperlink" Target="consultantplus://offline/ref=1112CCC7639BA1962A6916ADB04956198B001EB8E8EFF63C8CB0C4688067FA204A2366B8B0C5A4F2A7FB750A56E70A2B2A8879B646FBE184v6b3W" TargetMode="External"/><Relationship Id="rId99" Type="http://schemas.openxmlformats.org/officeDocument/2006/relationships/hyperlink" Target="https://internet.garant.ru/document/redirect/179222/383" TargetMode="External"/><Relationship Id="rId101" Type="http://schemas.openxmlformats.org/officeDocument/2006/relationships/hyperlink" Target="https://internet.garant.ru/document/redirect/404917355/1000" TargetMode="External"/><Relationship Id="rId122" Type="http://schemas.openxmlformats.org/officeDocument/2006/relationships/hyperlink" Target="https://internet.garant.ru/document/redirect/404917355/1000" TargetMode="External"/><Relationship Id="rId143" Type="http://schemas.openxmlformats.org/officeDocument/2006/relationships/hyperlink" Target="garantF1://72175618.1000" TargetMode="External"/><Relationship Id="rId148" Type="http://schemas.openxmlformats.org/officeDocument/2006/relationships/hyperlink" Target="garantF1://70308460.100000" TargetMode="External"/><Relationship Id="rId4" Type="http://schemas.microsoft.com/office/2007/relationships/stylesWithEffects" Target="stylesWithEffects.xml"/><Relationship Id="rId9" Type="http://schemas.openxmlformats.org/officeDocument/2006/relationships/hyperlink" Target="consultantplus://offline/ref=37874E1E946D62AD8E3B5AFF5DCCDC0F3BC1727B12CEEFABE5417A4ECB3C3029692BC1282AE22EBC256602F1C74A18367CD5173D9417n6E1G" TargetMode="External"/><Relationship Id="rId26" Type="http://schemas.openxmlformats.org/officeDocument/2006/relationships/hyperlink" Target="consultantplus://offline/ref=1112CCC7639BA1962A6916ADB04956198B001EB8E8EFF63C8CB0C4688067FA204A2366B8B0C5A4F5A5FB750A56E70A2B2A8879B646FBE184v6b3W" TargetMode="External"/><Relationship Id="rId47" Type="http://schemas.openxmlformats.org/officeDocument/2006/relationships/hyperlink" Target="consultantplus://offline/ref=0D7C9C4664418FB181FD5C352D81DBEB1AF53AFCF3256704C665D60DE1185FC4614BBB0567484C9F62D92D3F862DB6F189FFDFFEzFAAG" TargetMode="External"/><Relationship Id="rId68" Type="http://schemas.openxmlformats.org/officeDocument/2006/relationships/hyperlink" Target="consultantplus://offline/ref=42D3576B1648C485FF2108D087307CB11C8F9226B171FDF153878267C6546CCB0505ABB6B7802A302CFD532FBAVE62C" TargetMode="External"/><Relationship Id="rId89" Type="http://schemas.openxmlformats.org/officeDocument/2006/relationships/hyperlink" Target="consultantplus://offline/ref=1112CCC7639BA1962A6916ADB04956198B001EB8E8EFF63C8CB0C4688067FA204A2366B8B0C5A4F3A4FB750A56E70A2B2A8879B646FBE184v6b3W" TargetMode="External"/><Relationship Id="rId112" Type="http://schemas.openxmlformats.org/officeDocument/2006/relationships/hyperlink" Target="garantF1://12022754.0" TargetMode="External"/><Relationship Id="rId133" Type="http://schemas.openxmlformats.org/officeDocument/2006/relationships/hyperlink" Target="garantF1://72175618.1000" TargetMode="External"/><Relationship Id="rId154" Type="http://schemas.openxmlformats.org/officeDocument/2006/relationships/hyperlink" Target="garantF1://72175618.1000" TargetMode="External"/><Relationship Id="rId16" Type="http://schemas.openxmlformats.org/officeDocument/2006/relationships/hyperlink" Target="consultantplus://offline/ref=BD59E39C4829FA6CDE4177C7402C2809F8AC6AB735F60339010D82B368BA7F0F80CDAA7BC82CFEFCB688C8F7CCF30A7E94F900C8qAUFF" TargetMode="External"/><Relationship Id="rId37" Type="http://schemas.openxmlformats.org/officeDocument/2006/relationships/hyperlink" Target="consultantplus://offline/ref=9742086AC6E73954F26D6B299A4732B752EC5F9EA0514886CD66B8B27A2763E9CF232C739B8EE5132FA0FB0A92DD52B00A74FCD936CE48C8rBH1C" TargetMode="External"/><Relationship Id="rId58" Type="http://schemas.openxmlformats.org/officeDocument/2006/relationships/hyperlink" Target="consultantplus://offline/ref=0D7C9C4664418FB181FD5C352D81DBEB1AF53AFCF3256704C665D60DE1185FC4614BBB0960484C9F62D92D3F862DB6F189FFDFFEzFAAG" TargetMode="External"/><Relationship Id="rId79" Type="http://schemas.openxmlformats.org/officeDocument/2006/relationships/hyperlink" Target="consultantplus://offline/ref=04C2B998AD7B0E6A8F0DE913803BD4364BDEE6580A0DFCC1890906B8350CECF9C967F50FEEEFF3D794B6072E6FE7NFW" TargetMode="External"/><Relationship Id="rId102" Type="http://schemas.openxmlformats.org/officeDocument/2006/relationships/hyperlink" Target="https://internet.garant.ru/document/redirect/404917355/1000" TargetMode="External"/><Relationship Id="rId123" Type="http://schemas.openxmlformats.org/officeDocument/2006/relationships/hyperlink" Target="https://internet.garant.ru/document/redirect/404917355/1000" TargetMode="External"/><Relationship Id="rId144" Type="http://schemas.openxmlformats.org/officeDocument/2006/relationships/hyperlink" Target="garantF1://72175618.1000" TargetMode="External"/><Relationship Id="rId90" Type="http://schemas.openxmlformats.org/officeDocument/2006/relationships/hyperlink" Target="consultantplus://offline/ref=1112CCC7639BA1962A6916ADB04956198B001EB8E8EFF63C8CB0C4688067FA204A2366B8B0C5A4F3AAFB750A56E70A2B2A8879B646FBE184v6b3W" TargetMode="External"/><Relationship Id="rId27" Type="http://schemas.openxmlformats.org/officeDocument/2006/relationships/hyperlink" Target="consultantplus://offline/ref=1112CCC7639BA1962A6916ADB04956198B001EB8E8EFF63C8CB0C4688067FA204A2366B8B0C5A4F5A5FB750A56E70A2B2A8879B646FBE184v6b3W" TargetMode="External"/><Relationship Id="rId48" Type="http://schemas.openxmlformats.org/officeDocument/2006/relationships/hyperlink" Target="consultantplus://offline/ref=0D7C9C4664418FB181FD5C352D81DBEB1AF53AFCF3256704C665D60DE1185FC4614BBB0662484C9F62D92D3F862DB6F189FFDFFEzFAAG" TargetMode="External"/><Relationship Id="rId69" Type="http://schemas.openxmlformats.org/officeDocument/2006/relationships/hyperlink" Target="consultantplus://offline/ref=054172B88CB4457680AD87769430D77CFE4165930B8384FDBBF0A15B846EB50901068F0E5981AF957F770AB3C90EBA9BE053C84B5B573130xFEDW" TargetMode="External"/><Relationship Id="rId113" Type="http://schemas.openxmlformats.org/officeDocument/2006/relationships/hyperlink" Target="garantF1://455501.0" TargetMode="External"/><Relationship Id="rId134" Type="http://schemas.openxmlformats.org/officeDocument/2006/relationships/hyperlink" Target="garantF1://7217561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2AA54-1B04-4368-8272-C9DBA7E8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2657</TotalTime>
  <Pages>1</Pages>
  <Words>33316</Words>
  <Characters>189906</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222777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Битюкова Ирина Михайловна</cp:lastModifiedBy>
  <cp:revision>160</cp:revision>
  <cp:lastPrinted>2024-01-25T21:27:00Z</cp:lastPrinted>
  <dcterms:created xsi:type="dcterms:W3CDTF">2022-05-18T21:05:00Z</dcterms:created>
  <dcterms:modified xsi:type="dcterms:W3CDTF">2024-01-25T22:33:00Z</dcterms:modified>
</cp:coreProperties>
</file>