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E7DEB" w14:textId="51EE6094" w:rsidR="00CF20BC" w:rsidRPr="00AA7624" w:rsidRDefault="00AA7624" w:rsidP="00AA7624">
      <w:pPr>
        <w:spacing w:after="0" w:line="276" w:lineRule="auto"/>
        <w:ind w:firstLine="709"/>
        <w:jc w:val="center"/>
        <w:rPr>
          <w:b/>
        </w:rPr>
      </w:pPr>
      <w:bookmarkStart w:id="0" w:name="_GoBack"/>
      <w:r w:rsidRPr="00AA7624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314DECB" wp14:editId="76F6A29A">
            <wp:simplePos x="0" y="0"/>
            <wp:positionH relativeFrom="column">
              <wp:posOffset>-2321849</wp:posOffset>
            </wp:positionH>
            <wp:positionV relativeFrom="paragraph">
              <wp:posOffset>-1149754</wp:posOffset>
            </wp:positionV>
            <wp:extent cx="11296997" cy="11430000"/>
            <wp:effectExtent l="0" t="0" r="0" b="0"/>
            <wp:wrapNone/>
            <wp:docPr id="1" name="Рисунок 1" descr="\\fs\Административный отдел\инф на сайт Департамента и Комиссии\16. на стр Департамента инф Арктика кадры\vk-pos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\Административный отдел\инф на сайт Департамента и Комиссии\16. на стр Департамента инф Арктика кадры\vk-post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997" cy="11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50F7F" w:rsidRPr="00AA7624">
        <w:rPr>
          <w:b/>
        </w:rPr>
        <w:t>Арктика бросает вам вызов!</w:t>
      </w:r>
    </w:p>
    <w:p w14:paraId="011C078E" w14:textId="2B5A8038" w:rsidR="00A50F7F" w:rsidRDefault="00A50F7F" w:rsidP="00AA7624">
      <w:pPr>
        <w:spacing w:after="0" w:line="276" w:lineRule="auto"/>
        <w:ind w:firstLine="709"/>
      </w:pPr>
    </w:p>
    <w:p w14:paraId="49F5AF93" w14:textId="7881B585" w:rsidR="00A50F7F" w:rsidRDefault="00A50F7F" w:rsidP="00AA7624">
      <w:pPr>
        <w:spacing w:after="0" w:line="276" w:lineRule="auto"/>
        <w:ind w:firstLine="709"/>
        <w:jc w:val="center"/>
      </w:pPr>
      <w:r>
        <w:t xml:space="preserve">Стартовал прием заявок на участие в самой масштабной федеральной программе по привлечению высококвалифицированных кадров в </w:t>
      </w:r>
      <w:r w:rsidR="0094513B">
        <w:t xml:space="preserve">инновационные проекты </w:t>
      </w:r>
      <w:r>
        <w:t>арктическ</w:t>
      </w:r>
      <w:r w:rsidR="0094513B">
        <w:t>ой</w:t>
      </w:r>
      <w:r>
        <w:t xml:space="preserve"> зон</w:t>
      </w:r>
      <w:r w:rsidR="0094513B">
        <w:t>ы</w:t>
      </w:r>
      <w:r>
        <w:t xml:space="preserve"> – «Арктический вызов».</w:t>
      </w:r>
    </w:p>
    <w:p w14:paraId="6763B73D" w14:textId="777999AA" w:rsidR="00A50F7F" w:rsidRDefault="00A50F7F" w:rsidP="00AA7624">
      <w:pPr>
        <w:spacing w:after="0" w:line="276" w:lineRule="auto"/>
        <w:ind w:firstLine="709"/>
        <w:jc w:val="center"/>
      </w:pPr>
    </w:p>
    <w:p w14:paraId="0F090E4A" w14:textId="44A3AA96" w:rsidR="00A50F7F" w:rsidRDefault="00A50F7F" w:rsidP="00AA7624">
      <w:pPr>
        <w:spacing w:after="0" w:line="276" w:lineRule="auto"/>
        <w:ind w:firstLine="709"/>
        <w:jc w:val="center"/>
      </w:pPr>
      <w:r>
        <w:t xml:space="preserve">«Арктический вызов» – настоящий портал в новую жизнь для всех, кто перерос свою должность, </w:t>
      </w:r>
      <w:r w:rsidR="00C936C7">
        <w:t xml:space="preserve">не использует весь свой потенциал на текущей работе, </w:t>
      </w:r>
      <w:r>
        <w:t>любит сложные задачи, открыт новому и сердцем чувствует зов приключений.</w:t>
      </w:r>
    </w:p>
    <w:p w14:paraId="55D42371" w14:textId="3BFB3C5D" w:rsidR="00C936C7" w:rsidRDefault="00C936C7" w:rsidP="00AA7624">
      <w:pPr>
        <w:spacing w:after="0" w:line="276" w:lineRule="auto"/>
        <w:ind w:firstLine="709"/>
      </w:pPr>
    </w:p>
    <w:p w14:paraId="608F1519" w14:textId="4268B8ED" w:rsidR="00C936C7" w:rsidRPr="00195F9E" w:rsidRDefault="00C936C7" w:rsidP="00AA7624">
      <w:pPr>
        <w:spacing w:after="0" w:line="276" w:lineRule="auto"/>
        <w:ind w:firstLine="709"/>
        <w:jc w:val="center"/>
      </w:pPr>
      <w:r>
        <w:t>Первым траншем с трудоустройством до конца 2022 года Арктика ищет состоявшихся и молодых специалистов с опытом и навыками управления и организации комфортных условий труда по 9 направлениям:</w:t>
      </w:r>
    </w:p>
    <w:p w14:paraId="4A67969C" w14:textId="77777777" w:rsidR="00AA7624" w:rsidRPr="00195F9E" w:rsidRDefault="00AA7624" w:rsidP="00AA7624">
      <w:pPr>
        <w:spacing w:after="0" w:line="276" w:lineRule="auto"/>
        <w:ind w:firstLine="709"/>
        <w:jc w:val="center"/>
      </w:pPr>
    </w:p>
    <w:p w14:paraId="1C0C229D" w14:textId="29842AD6" w:rsidR="00C936C7" w:rsidRDefault="00C936C7" w:rsidP="00AA7624">
      <w:pPr>
        <w:pStyle w:val="a3"/>
        <w:numPr>
          <w:ilvl w:val="0"/>
          <w:numId w:val="1"/>
        </w:numPr>
        <w:spacing w:after="0" w:line="276" w:lineRule="auto"/>
        <w:ind w:firstLine="709"/>
      </w:pPr>
      <w:r>
        <w:t>Градостроительство и ЖКХ;</w:t>
      </w:r>
    </w:p>
    <w:p w14:paraId="18989C3B" w14:textId="60A15D46" w:rsidR="00C936C7" w:rsidRDefault="00C936C7" w:rsidP="00AA7624">
      <w:pPr>
        <w:pStyle w:val="a3"/>
        <w:numPr>
          <w:ilvl w:val="0"/>
          <w:numId w:val="1"/>
        </w:numPr>
        <w:spacing w:after="0" w:line="276" w:lineRule="auto"/>
        <w:ind w:firstLine="709"/>
      </w:pPr>
      <w:r>
        <w:t>СМИ и информационные технологии;</w:t>
      </w:r>
    </w:p>
    <w:p w14:paraId="31AE49F1" w14:textId="4E6C1681" w:rsidR="00C936C7" w:rsidRDefault="00C936C7" w:rsidP="00AA7624">
      <w:pPr>
        <w:pStyle w:val="a3"/>
        <w:numPr>
          <w:ilvl w:val="0"/>
          <w:numId w:val="1"/>
        </w:numPr>
        <w:spacing w:after="0" w:line="276" w:lineRule="auto"/>
        <w:ind w:firstLine="709"/>
      </w:pPr>
      <w:r>
        <w:t>Экономика и управление;</w:t>
      </w:r>
    </w:p>
    <w:p w14:paraId="06577979" w14:textId="7F8FCEF5" w:rsidR="00C936C7" w:rsidRDefault="00C936C7" w:rsidP="00AA7624">
      <w:pPr>
        <w:pStyle w:val="a3"/>
        <w:numPr>
          <w:ilvl w:val="0"/>
          <w:numId w:val="1"/>
        </w:numPr>
        <w:spacing w:after="0" w:line="276" w:lineRule="auto"/>
        <w:ind w:firstLine="709"/>
      </w:pPr>
      <w:r>
        <w:t>Медицина и здравоохранение;</w:t>
      </w:r>
    </w:p>
    <w:p w14:paraId="64DBBF0B" w14:textId="04DEF18B" w:rsidR="00C936C7" w:rsidRDefault="00C936C7" w:rsidP="00AA7624">
      <w:pPr>
        <w:pStyle w:val="a3"/>
        <w:numPr>
          <w:ilvl w:val="0"/>
          <w:numId w:val="1"/>
        </w:numPr>
        <w:spacing w:after="0" w:line="276" w:lineRule="auto"/>
        <w:ind w:firstLine="709"/>
      </w:pPr>
      <w:r>
        <w:t>Образование и культура;</w:t>
      </w:r>
    </w:p>
    <w:p w14:paraId="5D3CE9A7" w14:textId="77E5090E" w:rsidR="00C936C7" w:rsidRDefault="00C936C7" w:rsidP="00AA7624">
      <w:pPr>
        <w:pStyle w:val="a3"/>
        <w:numPr>
          <w:ilvl w:val="0"/>
          <w:numId w:val="1"/>
        </w:numPr>
        <w:spacing w:after="0" w:line="276" w:lineRule="auto"/>
        <w:ind w:firstLine="709"/>
      </w:pPr>
      <w:r>
        <w:t>Природопользование и экология;</w:t>
      </w:r>
    </w:p>
    <w:p w14:paraId="04DC91A6" w14:textId="1DDDFD9B" w:rsidR="00C936C7" w:rsidRDefault="00C936C7" w:rsidP="00AA7624">
      <w:pPr>
        <w:pStyle w:val="a3"/>
        <w:numPr>
          <w:ilvl w:val="0"/>
          <w:numId w:val="1"/>
        </w:numPr>
        <w:spacing w:after="0" w:line="276" w:lineRule="auto"/>
        <w:ind w:firstLine="709"/>
      </w:pPr>
      <w:r>
        <w:t>Туризм и спорт;</w:t>
      </w:r>
    </w:p>
    <w:p w14:paraId="1CCC48F3" w14:textId="6856E35F" w:rsidR="00C936C7" w:rsidRDefault="00C936C7" w:rsidP="00AA7624">
      <w:pPr>
        <w:pStyle w:val="a3"/>
        <w:numPr>
          <w:ilvl w:val="0"/>
          <w:numId w:val="1"/>
        </w:numPr>
        <w:spacing w:after="0" w:line="276" w:lineRule="auto"/>
        <w:ind w:firstLine="709"/>
      </w:pPr>
      <w:r>
        <w:t>Энергетика и промышленность;</w:t>
      </w:r>
    </w:p>
    <w:p w14:paraId="36C860D2" w14:textId="685D98F6" w:rsidR="00C936C7" w:rsidRDefault="00C936C7" w:rsidP="00AA7624">
      <w:pPr>
        <w:pStyle w:val="a3"/>
        <w:numPr>
          <w:ilvl w:val="0"/>
          <w:numId w:val="1"/>
        </w:numPr>
        <w:spacing w:after="0" w:line="276" w:lineRule="auto"/>
        <w:ind w:firstLine="709"/>
      </w:pPr>
      <w:r>
        <w:t>Социальная сфера.</w:t>
      </w:r>
    </w:p>
    <w:p w14:paraId="5A78CB34" w14:textId="77777777" w:rsidR="00AA7624" w:rsidRDefault="00AA7624" w:rsidP="00AA7624">
      <w:pPr>
        <w:spacing w:after="0" w:line="276" w:lineRule="auto"/>
        <w:ind w:firstLine="709"/>
        <w:jc w:val="center"/>
        <w:rPr>
          <w:lang w:val="en-US"/>
        </w:rPr>
      </w:pPr>
    </w:p>
    <w:p w14:paraId="0264397B" w14:textId="7F559368" w:rsidR="00C936C7" w:rsidRDefault="00C936C7" w:rsidP="00AA7624">
      <w:pPr>
        <w:spacing w:after="0" w:line="276" w:lineRule="auto"/>
        <w:ind w:firstLine="709"/>
        <w:jc w:val="center"/>
      </w:pPr>
      <w:r>
        <w:t>Пройдите три этапа отбора, проверьте свои навыки и характер</w:t>
      </w:r>
      <w:r w:rsidR="00A07671">
        <w:t xml:space="preserve">, получите работу мечты и </w:t>
      </w:r>
      <w:r>
        <w:t>станьте новым героем Арктики!</w:t>
      </w:r>
    </w:p>
    <w:p w14:paraId="130C7FC6" w14:textId="618E7A3D" w:rsidR="00C936C7" w:rsidRDefault="00C936C7" w:rsidP="00AA7624">
      <w:pPr>
        <w:spacing w:after="0" w:line="276" w:lineRule="auto"/>
        <w:ind w:firstLine="709"/>
        <w:jc w:val="center"/>
      </w:pPr>
    </w:p>
    <w:p w14:paraId="0309AC14" w14:textId="77777777" w:rsidR="00AA7624" w:rsidRPr="00195F9E" w:rsidRDefault="00C936C7" w:rsidP="00AA7624">
      <w:pPr>
        <w:spacing w:after="0" w:line="276" w:lineRule="auto"/>
        <w:ind w:firstLine="709"/>
        <w:jc w:val="center"/>
        <w:rPr>
          <w:b/>
        </w:rPr>
      </w:pPr>
      <w:r w:rsidRPr="00AA7624">
        <w:rPr>
          <w:b/>
        </w:rPr>
        <w:t xml:space="preserve">Оставить заявку и узнать больше о программе на сайте: </w:t>
      </w:r>
    </w:p>
    <w:p w14:paraId="31F44F8D" w14:textId="320A029D" w:rsidR="00C936C7" w:rsidRPr="00AA7624" w:rsidRDefault="00195F9E" w:rsidP="00AA7624">
      <w:pPr>
        <w:spacing w:after="0" w:line="276" w:lineRule="auto"/>
        <w:ind w:firstLine="709"/>
        <w:jc w:val="center"/>
        <w:rPr>
          <w:b/>
        </w:rPr>
      </w:pPr>
      <w:hyperlink r:id="rId7" w:history="1">
        <w:r w:rsidR="00CA2B27" w:rsidRPr="00AA7624">
          <w:rPr>
            <w:rStyle w:val="a4"/>
            <w:b/>
          </w:rPr>
          <w:t>https://арктический-вызов.рф/</w:t>
        </w:r>
      </w:hyperlink>
    </w:p>
    <w:p w14:paraId="28C4CCC6" w14:textId="61ED5017" w:rsidR="00CA2B27" w:rsidRDefault="00CA2B27" w:rsidP="00AA7624">
      <w:pPr>
        <w:spacing w:after="0" w:line="276" w:lineRule="auto"/>
        <w:ind w:firstLine="709"/>
        <w:jc w:val="center"/>
      </w:pPr>
    </w:p>
    <w:p w14:paraId="65E10E0C" w14:textId="68266E66" w:rsidR="00CA2B27" w:rsidRPr="00195F9E" w:rsidRDefault="00957D06" w:rsidP="00AA7624">
      <w:pPr>
        <w:spacing w:after="0" w:line="276" w:lineRule="auto"/>
        <w:ind w:firstLine="709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17F3938" wp14:editId="25663C69">
            <wp:simplePos x="0" y="0"/>
            <wp:positionH relativeFrom="column">
              <wp:posOffset>1443355</wp:posOffset>
            </wp:positionH>
            <wp:positionV relativeFrom="paragraph">
              <wp:posOffset>76835</wp:posOffset>
            </wp:positionV>
            <wp:extent cx="4370070" cy="29006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-post_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0070" cy="2900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B27" w:rsidRPr="00AA7624">
        <w:t>#</w:t>
      </w:r>
      <w:proofErr w:type="spellStart"/>
      <w:r w:rsidR="00CA2B27">
        <w:t>арктиказовет</w:t>
      </w:r>
      <w:proofErr w:type="spellEnd"/>
      <w:r w:rsidR="00CA2B27">
        <w:t xml:space="preserve"> </w:t>
      </w:r>
      <w:r w:rsidR="00CA2B27" w:rsidRPr="00AA7624">
        <w:t>#</w:t>
      </w:r>
      <w:proofErr w:type="spellStart"/>
      <w:r w:rsidR="00CA2B27">
        <w:t>арктическийвызов</w:t>
      </w:r>
      <w:proofErr w:type="spellEnd"/>
      <w:r w:rsidR="00CA2B27">
        <w:t xml:space="preserve"> </w:t>
      </w:r>
      <w:r w:rsidR="00CA2B27" w:rsidRPr="00AA7624">
        <w:t>#</w:t>
      </w:r>
      <w:proofErr w:type="spellStart"/>
      <w:r w:rsidR="00CA2B27">
        <w:t>насевережить</w:t>
      </w:r>
      <w:proofErr w:type="spellEnd"/>
      <w:r w:rsidR="00CA2B27">
        <w:t xml:space="preserve"> </w:t>
      </w:r>
      <w:r w:rsidR="00CA2B27" w:rsidRPr="00AA7624">
        <w:t>#</w:t>
      </w:r>
      <w:proofErr w:type="spellStart"/>
      <w:r w:rsidR="00CA2B27">
        <w:t>насевереработа</w:t>
      </w:r>
      <w:proofErr w:type="spellEnd"/>
    </w:p>
    <w:p w14:paraId="05D75D6B" w14:textId="7DE85197" w:rsidR="00AA7624" w:rsidRPr="00195F9E" w:rsidRDefault="00AA7624" w:rsidP="00AA7624">
      <w:pPr>
        <w:spacing w:after="0" w:line="276" w:lineRule="auto"/>
        <w:ind w:firstLine="709"/>
        <w:jc w:val="center"/>
      </w:pPr>
    </w:p>
    <w:p w14:paraId="32277457" w14:textId="4A940499" w:rsidR="00AA7624" w:rsidRPr="00957D06" w:rsidRDefault="00AA7624" w:rsidP="00AA7624">
      <w:pPr>
        <w:spacing w:after="0" w:line="276" w:lineRule="auto"/>
        <w:ind w:firstLine="709"/>
        <w:jc w:val="center"/>
      </w:pPr>
      <w:r w:rsidRPr="00957D06">
        <w:t xml:space="preserve">   </w:t>
      </w:r>
    </w:p>
    <w:p w14:paraId="67186BAC" w14:textId="77777777" w:rsidR="00AA7624" w:rsidRPr="00957D06" w:rsidRDefault="00AA7624" w:rsidP="00AA7624">
      <w:pPr>
        <w:spacing w:after="0" w:line="276" w:lineRule="auto"/>
        <w:ind w:firstLine="709"/>
      </w:pPr>
    </w:p>
    <w:sectPr w:rsidR="00AA7624" w:rsidRPr="00957D06" w:rsidSect="00F76E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756D2"/>
    <w:multiLevelType w:val="hybridMultilevel"/>
    <w:tmpl w:val="1708F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95"/>
    <w:rsid w:val="0019129F"/>
    <w:rsid w:val="00195F9E"/>
    <w:rsid w:val="00401895"/>
    <w:rsid w:val="0078597F"/>
    <w:rsid w:val="008A2880"/>
    <w:rsid w:val="0094513B"/>
    <w:rsid w:val="00957D06"/>
    <w:rsid w:val="00A07671"/>
    <w:rsid w:val="00A50F7F"/>
    <w:rsid w:val="00A96D8C"/>
    <w:rsid w:val="00AA7624"/>
    <w:rsid w:val="00C936C7"/>
    <w:rsid w:val="00CA2B27"/>
    <w:rsid w:val="00CF20BC"/>
    <w:rsid w:val="00E23A8B"/>
    <w:rsid w:val="00F7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5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7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6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B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2B2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2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7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6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B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2B2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2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&#1072;&#1088;&#1082;&#1090;&#1080;&#1095;&#1077;&#1089;&#1082;&#1080;&#1081;-&#1074;&#1099;&#1079;&#1086;&#107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Swan</dc:creator>
  <cp:lastModifiedBy>Любченко Ангелина Сергеевна</cp:lastModifiedBy>
  <cp:revision>4</cp:revision>
  <cp:lastPrinted>2022-07-12T02:47:00Z</cp:lastPrinted>
  <dcterms:created xsi:type="dcterms:W3CDTF">2022-07-12T00:06:00Z</dcterms:created>
  <dcterms:modified xsi:type="dcterms:W3CDTF">2022-07-12T02:51:00Z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-2006326404</vt:i4>
  </property>
  <property fmtid="{D5CDD505-2E9C-101B-9397-08002B2CF9AE}" pid="3" name="_NewReviewCycle">
    <vt:lpwstr/>
  </property>
  <property fmtid="{D5CDD505-2E9C-101B-9397-08002B2CF9AE}" pid="4" name="_EmailSubject">
    <vt:lpwstr>о размещении</vt:lpwstr>
  </property>
  <property fmtid="{D5CDD505-2E9C-101B-9397-08002B2CF9AE}" pid="5" name="_AuthorEmail">
    <vt:lpwstr>A.Kolontsova@dpsh.chukotka-gov.ru</vt:lpwstr>
  </property>
  <property fmtid="{D5CDD505-2E9C-101B-9397-08002B2CF9AE}" pid="6" name="_AuthorEmailDisplayName">
    <vt:lpwstr>Колонцова Анастасия Евгеньевна</vt:lpwstr>
  </property>
</Properties>
</file>