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8DFDC" w14:textId="77777777" w:rsidR="00384DCB" w:rsidRPr="00384DCB" w:rsidRDefault="00384DCB" w:rsidP="00384DCB">
      <w:pPr>
        <w:jc w:val="center"/>
      </w:pPr>
    </w:p>
    <w:p w14:paraId="5370CC5E" w14:textId="77777777" w:rsidR="00384DCB" w:rsidRPr="00384DCB" w:rsidRDefault="00384DCB" w:rsidP="00384DCB">
      <w:pPr>
        <w:jc w:val="center"/>
      </w:pPr>
      <w:r w:rsidRPr="00384DCB">
        <w:rPr>
          <w:noProof/>
        </w:rPr>
        <w:drawing>
          <wp:inline distT="0" distB="0" distL="0" distR="0" wp14:anchorId="3E8CE3E3" wp14:editId="3E0F512F">
            <wp:extent cx="733425" cy="923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D1CFF" w14:textId="77777777" w:rsidR="00384DCB" w:rsidRPr="00384DCB" w:rsidRDefault="00384DCB" w:rsidP="00384DCB">
      <w:pPr>
        <w:jc w:val="center"/>
        <w:rPr>
          <w:rFonts w:ascii="Courier" w:hAnsi="Courier"/>
          <w:sz w:val="20"/>
          <w:szCs w:val="20"/>
        </w:rPr>
      </w:pPr>
      <w:r w:rsidRPr="00384DCB">
        <w:rPr>
          <w:sz w:val="20"/>
          <w:szCs w:val="20"/>
        </w:rPr>
        <w:t xml:space="preserve"> </w:t>
      </w:r>
    </w:p>
    <w:p w14:paraId="742E3D39" w14:textId="77777777" w:rsidR="00384DCB" w:rsidRPr="00384DCB" w:rsidRDefault="00384DCB" w:rsidP="00384DCB">
      <w:pPr>
        <w:jc w:val="center"/>
        <w:rPr>
          <w:b/>
          <w:sz w:val="28"/>
          <w:szCs w:val="28"/>
        </w:rPr>
      </w:pPr>
      <w:r w:rsidRPr="00384DCB">
        <w:rPr>
          <w:b/>
          <w:sz w:val="28"/>
          <w:szCs w:val="28"/>
        </w:rPr>
        <w:t xml:space="preserve">ДЕПАРТАМЕНТ СОЦИАЛЬНОЙ ПОЛИТИКИ </w:t>
      </w:r>
    </w:p>
    <w:p w14:paraId="2CEFA4B3" w14:textId="77777777" w:rsidR="00384DCB" w:rsidRPr="00384DCB" w:rsidRDefault="00384DCB" w:rsidP="00384DCB">
      <w:pPr>
        <w:jc w:val="center"/>
        <w:rPr>
          <w:b/>
          <w:sz w:val="28"/>
          <w:szCs w:val="28"/>
        </w:rPr>
      </w:pPr>
      <w:r w:rsidRPr="00384DCB">
        <w:rPr>
          <w:b/>
          <w:sz w:val="28"/>
          <w:szCs w:val="28"/>
        </w:rPr>
        <w:t>ЧУКОТСКОГО АВТОНОМНОГО ОКРУГА</w:t>
      </w:r>
    </w:p>
    <w:p w14:paraId="008E3D93" w14:textId="77777777" w:rsidR="00384DCB" w:rsidRPr="00384DCB" w:rsidRDefault="00384DCB" w:rsidP="00384DCB">
      <w:pPr>
        <w:jc w:val="center"/>
        <w:rPr>
          <w:sz w:val="32"/>
          <w:szCs w:val="32"/>
        </w:rPr>
      </w:pPr>
    </w:p>
    <w:p w14:paraId="6BDCDC02" w14:textId="77777777" w:rsidR="00384DCB" w:rsidRPr="00384DCB" w:rsidRDefault="00384DCB" w:rsidP="00384DCB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  <w:szCs w:val="20"/>
        </w:rPr>
      </w:pPr>
      <w:r w:rsidRPr="00384DCB">
        <w:rPr>
          <w:rFonts w:ascii="Times New Roman Полужирный" w:hAnsi="Times New Roman Полужирный"/>
          <w:b/>
          <w:spacing w:val="60"/>
          <w:sz w:val="32"/>
          <w:szCs w:val="20"/>
        </w:rPr>
        <w:t>ПРИКАЗ</w:t>
      </w:r>
    </w:p>
    <w:p w14:paraId="12F12DFE" w14:textId="77777777" w:rsidR="00384DCB" w:rsidRPr="00384DCB" w:rsidRDefault="00384DCB" w:rsidP="00384DCB">
      <w:pPr>
        <w:rPr>
          <w:sz w:val="20"/>
        </w:rPr>
      </w:pPr>
    </w:p>
    <w:p w14:paraId="497E32A1" w14:textId="77777777" w:rsidR="00384DCB" w:rsidRPr="00384DCB" w:rsidRDefault="00384DCB" w:rsidP="00384D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384DCB" w:rsidRPr="00384DCB" w14:paraId="23EB0419" w14:textId="77777777" w:rsidTr="00DD120F">
        <w:trPr>
          <w:trHeight w:val="298"/>
        </w:trPr>
        <w:tc>
          <w:tcPr>
            <w:tcW w:w="534" w:type="dxa"/>
          </w:tcPr>
          <w:p w14:paraId="09691DAA" w14:textId="77777777" w:rsidR="00384DCB" w:rsidRPr="00384DCB" w:rsidRDefault="00384DCB" w:rsidP="00384DCB">
            <w:pPr>
              <w:tabs>
                <w:tab w:val="left" w:pos="708"/>
                <w:tab w:val="center" w:pos="4153"/>
                <w:tab w:val="right" w:pos="8306"/>
              </w:tabs>
              <w:rPr>
                <w:sz w:val="28"/>
                <w:szCs w:val="20"/>
              </w:rPr>
            </w:pPr>
            <w:r w:rsidRPr="00384DCB">
              <w:rPr>
                <w:sz w:val="28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3A7B3" w14:textId="77777777" w:rsidR="00384DCB" w:rsidRPr="00384DCB" w:rsidRDefault="00384DCB" w:rsidP="00384DCB">
            <w:pPr>
              <w:jc w:val="center"/>
              <w:rPr>
                <w:sz w:val="28"/>
                <w:szCs w:val="28"/>
              </w:rPr>
            </w:pPr>
            <w:r w:rsidRPr="00384DCB">
              <w:rPr>
                <w:sz w:val="28"/>
                <w:szCs w:val="28"/>
              </w:rPr>
              <w:t>17 июня 2025 года</w:t>
            </w:r>
          </w:p>
        </w:tc>
        <w:tc>
          <w:tcPr>
            <w:tcW w:w="1134" w:type="dxa"/>
          </w:tcPr>
          <w:p w14:paraId="4165468F" w14:textId="77777777" w:rsidR="00384DCB" w:rsidRPr="00384DCB" w:rsidRDefault="00384DCB" w:rsidP="00384DCB">
            <w:pPr>
              <w:tabs>
                <w:tab w:val="left" w:pos="708"/>
                <w:tab w:val="center" w:pos="4153"/>
                <w:tab w:val="right" w:pos="8306"/>
              </w:tabs>
              <w:jc w:val="right"/>
              <w:rPr>
                <w:sz w:val="28"/>
                <w:szCs w:val="20"/>
              </w:rPr>
            </w:pPr>
            <w:r w:rsidRPr="00384DCB">
              <w:rPr>
                <w:sz w:val="28"/>
                <w:szCs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0AF31" w14:textId="77777777" w:rsidR="00384DCB" w:rsidRPr="00384DCB" w:rsidRDefault="00384DCB" w:rsidP="00384DCB">
            <w:pPr>
              <w:jc w:val="center"/>
              <w:rPr>
                <w:sz w:val="28"/>
                <w:szCs w:val="28"/>
              </w:rPr>
            </w:pPr>
            <w:r w:rsidRPr="00384DCB">
              <w:rPr>
                <w:sz w:val="28"/>
                <w:szCs w:val="28"/>
              </w:rPr>
              <w:t>813</w:t>
            </w:r>
          </w:p>
        </w:tc>
        <w:tc>
          <w:tcPr>
            <w:tcW w:w="4002" w:type="dxa"/>
          </w:tcPr>
          <w:p w14:paraId="635DE36F" w14:textId="77777777" w:rsidR="00384DCB" w:rsidRPr="00384DCB" w:rsidRDefault="00384DCB" w:rsidP="00384DCB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84DCB">
              <w:rPr>
                <w:sz w:val="28"/>
                <w:szCs w:val="20"/>
              </w:rPr>
              <w:t xml:space="preserve">                              г. Анадырь</w:t>
            </w:r>
          </w:p>
        </w:tc>
      </w:tr>
    </w:tbl>
    <w:p w14:paraId="0A0906B5" w14:textId="77777777" w:rsidR="00384DCB" w:rsidRPr="00384DCB" w:rsidRDefault="00384DCB" w:rsidP="00384DCB">
      <w:pPr>
        <w:jc w:val="both"/>
        <w:rPr>
          <w:sz w:val="28"/>
          <w:szCs w:val="28"/>
        </w:rPr>
      </w:pPr>
    </w:p>
    <w:p w14:paraId="1752F625" w14:textId="77777777" w:rsidR="00384DCB" w:rsidRPr="00384DCB" w:rsidRDefault="00384DCB" w:rsidP="00384DCB">
      <w:pPr>
        <w:ind w:firstLine="708"/>
        <w:jc w:val="both"/>
        <w:rPr>
          <w:sz w:val="28"/>
          <w:szCs w:val="28"/>
        </w:rPr>
      </w:pPr>
    </w:p>
    <w:p w14:paraId="64B9993E" w14:textId="77777777" w:rsidR="00384DCB" w:rsidRPr="00384DCB" w:rsidRDefault="00384DCB" w:rsidP="00384DCB">
      <w:pPr>
        <w:jc w:val="center"/>
      </w:pPr>
      <w:r w:rsidRPr="00384DCB">
        <w:rPr>
          <w:b/>
          <w:sz w:val="28"/>
          <w:szCs w:val="28"/>
        </w:rPr>
        <w:t>Об утверждении Административного регламента Департамента социальной политики Чукотского автономного округа по предоставлению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</w:p>
    <w:p w14:paraId="3F38DB61" w14:textId="77777777" w:rsidR="00384DCB" w:rsidRPr="00384DCB" w:rsidRDefault="00384DCB" w:rsidP="00384DCB">
      <w:pPr>
        <w:jc w:val="center"/>
        <w:rPr>
          <w:sz w:val="28"/>
          <w:szCs w:val="28"/>
        </w:rPr>
      </w:pPr>
    </w:p>
    <w:p w14:paraId="0344FBBF" w14:textId="77777777" w:rsidR="00384DCB" w:rsidRPr="00384DCB" w:rsidRDefault="00384DCB" w:rsidP="00384DCB">
      <w:pPr>
        <w:ind w:firstLine="708"/>
        <w:jc w:val="both"/>
        <w:rPr>
          <w:sz w:val="28"/>
          <w:szCs w:val="28"/>
        </w:rPr>
      </w:pPr>
      <w:r w:rsidRPr="00384DCB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Кодексом о нормативных правовых актах Чукотского автономного округа </w:t>
      </w:r>
      <w:r w:rsidRPr="00384DCB">
        <w:rPr>
          <w:sz w:val="28"/>
          <w:szCs w:val="28"/>
        </w:rPr>
        <w:br/>
        <w:t>от 24 февраля 2009 года № 25-ОЗ, Порядком разработки и утверждения административных регламентов исполнения государственных функций, утверждённым Постановлением Правительства Чукотского автономного округа от 12 февраля 2016 года № 65, Положением о Департаменте социальной политики Чукотского автономного округа, утверждённым Постановлением Правительства Чукотского автономного округа от 28 августа 2009 года № 248,</w:t>
      </w:r>
    </w:p>
    <w:p w14:paraId="087A8A42" w14:textId="77777777" w:rsidR="00384DCB" w:rsidRPr="00384DCB" w:rsidRDefault="00384DCB" w:rsidP="00384DCB">
      <w:pPr>
        <w:ind w:firstLine="720"/>
        <w:jc w:val="both"/>
        <w:rPr>
          <w:sz w:val="28"/>
          <w:szCs w:val="28"/>
        </w:rPr>
      </w:pPr>
    </w:p>
    <w:p w14:paraId="6016BE79" w14:textId="77777777" w:rsidR="00384DCB" w:rsidRPr="00384DCB" w:rsidRDefault="00384DCB" w:rsidP="00384DCB">
      <w:pPr>
        <w:ind w:firstLine="720"/>
        <w:jc w:val="both"/>
        <w:rPr>
          <w:sz w:val="28"/>
          <w:szCs w:val="28"/>
        </w:rPr>
      </w:pPr>
    </w:p>
    <w:p w14:paraId="63961724" w14:textId="77777777" w:rsidR="00384DCB" w:rsidRPr="00384DCB" w:rsidRDefault="00384DCB" w:rsidP="00384DCB">
      <w:pPr>
        <w:jc w:val="both"/>
        <w:rPr>
          <w:b/>
          <w:bCs/>
          <w:spacing w:val="20"/>
          <w:sz w:val="28"/>
          <w:szCs w:val="28"/>
        </w:rPr>
      </w:pPr>
      <w:r w:rsidRPr="00384DC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384DCB">
        <w:rPr>
          <w:b/>
          <w:bCs/>
          <w:spacing w:val="20"/>
          <w:sz w:val="28"/>
          <w:szCs w:val="28"/>
        </w:rPr>
        <w:t>:</w:t>
      </w:r>
    </w:p>
    <w:p w14:paraId="10029FEA" w14:textId="77777777" w:rsidR="00384DCB" w:rsidRPr="00384DCB" w:rsidRDefault="00384DCB" w:rsidP="00384DCB">
      <w:pPr>
        <w:jc w:val="both"/>
        <w:rPr>
          <w:b/>
          <w:bCs/>
          <w:spacing w:val="20"/>
          <w:sz w:val="28"/>
          <w:szCs w:val="28"/>
        </w:rPr>
      </w:pPr>
    </w:p>
    <w:p w14:paraId="4FBD93B2" w14:textId="77777777" w:rsidR="00384DCB" w:rsidRPr="00384DCB" w:rsidRDefault="00384DCB" w:rsidP="00384DCB">
      <w:pPr>
        <w:tabs>
          <w:tab w:val="left" w:pos="0"/>
          <w:tab w:val="left" w:pos="993"/>
        </w:tabs>
        <w:ind w:right="-81" w:firstLine="705"/>
        <w:jc w:val="both"/>
        <w:rPr>
          <w:sz w:val="28"/>
          <w:szCs w:val="28"/>
        </w:rPr>
      </w:pPr>
      <w:r w:rsidRPr="00384DCB">
        <w:rPr>
          <w:sz w:val="28"/>
          <w:szCs w:val="28"/>
        </w:rPr>
        <w:t>1. Утвердить Административный регламент Департамента социальной политики Чукотского автономного округа предоставления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согласно приложению к настоящему приказу.</w:t>
      </w:r>
    </w:p>
    <w:p w14:paraId="36D7FCA4" w14:textId="77777777" w:rsidR="00384DCB" w:rsidRPr="00384DCB" w:rsidRDefault="00384DCB" w:rsidP="00384DCB">
      <w:pPr>
        <w:tabs>
          <w:tab w:val="left" w:pos="0"/>
          <w:tab w:val="left" w:pos="993"/>
        </w:tabs>
        <w:ind w:right="-81" w:firstLine="705"/>
        <w:jc w:val="both"/>
        <w:rPr>
          <w:sz w:val="28"/>
          <w:szCs w:val="28"/>
        </w:rPr>
      </w:pPr>
      <w:r w:rsidRPr="00384DCB">
        <w:rPr>
          <w:sz w:val="28"/>
          <w:szCs w:val="28"/>
        </w:rPr>
        <w:lastRenderedPageBreak/>
        <w:t>2. Органам местного самоуправления Чукотского автономного округа руководствоваться административным регламентом, утвержденным в пункте 1 настоящего приказа.</w:t>
      </w:r>
    </w:p>
    <w:p w14:paraId="1703E56A" w14:textId="77777777" w:rsidR="00384DCB" w:rsidRPr="00384DCB" w:rsidRDefault="00384DCB" w:rsidP="00384DCB">
      <w:pPr>
        <w:ind w:firstLine="705"/>
        <w:jc w:val="both"/>
        <w:rPr>
          <w:sz w:val="28"/>
          <w:szCs w:val="28"/>
        </w:rPr>
      </w:pPr>
      <w:r w:rsidRPr="00384DCB">
        <w:rPr>
          <w:sz w:val="28"/>
          <w:szCs w:val="28"/>
        </w:rPr>
        <w:t>3. Контроль за исполнением настоящего приказа оставляю за собой.</w:t>
      </w:r>
    </w:p>
    <w:p w14:paraId="0B84D214" w14:textId="77777777" w:rsidR="00384DCB" w:rsidRPr="00384DCB" w:rsidRDefault="00384DCB" w:rsidP="00384DCB">
      <w:pPr>
        <w:jc w:val="both"/>
        <w:rPr>
          <w:b/>
          <w:bCs/>
          <w:spacing w:val="20"/>
          <w:sz w:val="28"/>
          <w:szCs w:val="28"/>
        </w:rPr>
      </w:pPr>
      <w:bookmarkStart w:id="0" w:name="_GoBack"/>
      <w:bookmarkEnd w:id="0"/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2409"/>
      </w:tblGrid>
      <w:tr w:rsidR="00384DCB" w:rsidRPr="00384DCB" w14:paraId="4646B48C" w14:textId="77777777" w:rsidTr="00DD120F">
        <w:trPr>
          <w:trHeight w:val="1215"/>
        </w:trPr>
        <w:tc>
          <w:tcPr>
            <w:tcW w:w="5387" w:type="dxa"/>
            <w:vAlign w:val="bottom"/>
          </w:tcPr>
          <w:p w14:paraId="017BF015" w14:textId="77777777" w:rsidR="00384DCB" w:rsidRPr="00384DCB" w:rsidRDefault="00384DCB" w:rsidP="00384DCB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 w:rsidRPr="00384DCB">
              <w:rPr>
                <w:sz w:val="28"/>
                <w:szCs w:val="28"/>
              </w:rPr>
              <w:t>Заместитель Губернатора – Председателя Правительства, начальник Департамента социальной политики Чукотского автономного округа</w:t>
            </w:r>
          </w:p>
        </w:tc>
        <w:tc>
          <w:tcPr>
            <w:tcW w:w="1843" w:type="dxa"/>
            <w:vAlign w:val="bottom"/>
          </w:tcPr>
          <w:p w14:paraId="0AB60C8E" w14:textId="77777777" w:rsidR="00384DCB" w:rsidRPr="00384DCB" w:rsidRDefault="00384DCB" w:rsidP="00384DCB">
            <w:pPr>
              <w:jc w:val="both"/>
              <w:rPr>
                <w:sz w:val="28"/>
                <w:szCs w:val="28"/>
              </w:rPr>
            </w:pPr>
            <w:r w:rsidRPr="00384DCB">
              <w:rPr>
                <w:bCs/>
                <w:noProof/>
              </w:rPr>
              <w:drawing>
                <wp:anchor distT="0" distB="0" distL="114300" distR="114300" simplePos="0" relativeHeight="251664384" behindDoc="1" locked="0" layoutInCell="1" allowOverlap="1" wp14:anchorId="6CAA4A1E" wp14:editId="5BEA5D21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41910</wp:posOffset>
                  </wp:positionV>
                  <wp:extent cx="1647825" cy="1638300"/>
                  <wp:effectExtent l="0" t="0" r="9525" b="0"/>
                  <wp:wrapNone/>
                  <wp:docPr id="6" name="Рисунок 6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vAlign w:val="bottom"/>
          </w:tcPr>
          <w:p w14:paraId="050C5C89" w14:textId="77777777" w:rsidR="00384DCB" w:rsidRPr="00384DCB" w:rsidRDefault="00384DCB" w:rsidP="00384DCB">
            <w:pPr>
              <w:jc w:val="right"/>
              <w:rPr>
                <w:sz w:val="28"/>
                <w:szCs w:val="28"/>
              </w:rPr>
            </w:pPr>
            <w:r w:rsidRPr="00384DCB">
              <w:rPr>
                <w:sz w:val="28"/>
                <w:szCs w:val="28"/>
              </w:rPr>
              <w:t>Л.Н. Брянцева</w:t>
            </w:r>
          </w:p>
        </w:tc>
      </w:tr>
    </w:tbl>
    <w:p w14:paraId="2189269B" w14:textId="77777777" w:rsidR="00384DCB" w:rsidRPr="00384DCB" w:rsidRDefault="00384DCB" w:rsidP="00384DCB">
      <w:pPr>
        <w:jc w:val="both"/>
        <w:rPr>
          <w:b/>
          <w:bCs/>
          <w:spacing w:val="20"/>
          <w:sz w:val="28"/>
          <w:szCs w:val="28"/>
        </w:rPr>
      </w:pPr>
    </w:p>
    <w:p w14:paraId="259ACBE5" w14:textId="77777777" w:rsidR="00384DCB" w:rsidRPr="00384DCB" w:rsidRDefault="00384DCB" w:rsidP="00384DCB"/>
    <w:p w14:paraId="514A5301" w14:textId="065D0ACA" w:rsidR="00C51609" w:rsidRPr="00C51609" w:rsidRDefault="00384DCB"/>
    <w:p w14:paraId="3A73A473" w14:textId="77777777" w:rsidR="00384DCB" w:rsidRDefault="00384DCB" w:rsidP="004E0666">
      <w:pPr>
        <w:ind w:left="4536"/>
        <w:jc w:val="center"/>
        <w:rPr>
          <w:sz w:val="28"/>
        </w:rPr>
      </w:pPr>
    </w:p>
    <w:p w14:paraId="0178AB0B" w14:textId="77777777" w:rsidR="00384DCB" w:rsidRDefault="00384DCB" w:rsidP="004E0666">
      <w:pPr>
        <w:ind w:left="4536"/>
        <w:jc w:val="center"/>
        <w:rPr>
          <w:sz w:val="28"/>
        </w:rPr>
      </w:pPr>
    </w:p>
    <w:p w14:paraId="15EFFB0B" w14:textId="77777777" w:rsidR="00384DCB" w:rsidRDefault="00384DCB" w:rsidP="004E0666">
      <w:pPr>
        <w:ind w:left="4536"/>
        <w:jc w:val="center"/>
        <w:rPr>
          <w:sz w:val="28"/>
        </w:rPr>
      </w:pPr>
    </w:p>
    <w:p w14:paraId="327E92E3" w14:textId="77777777" w:rsidR="00384DCB" w:rsidRDefault="00384DCB" w:rsidP="004E0666">
      <w:pPr>
        <w:ind w:left="4536"/>
        <w:jc w:val="center"/>
        <w:rPr>
          <w:sz w:val="28"/>
        </w:rPr>
      </w:pPr>
    </w:p>
    <w:p w14:paraId="3CD5E9A7" w14:textId="77777777" w:rsidR="00384DCB" w:rsidRDefault="00384DCB" w:rsidP="004E0666">
      <w:pPr>
        <w:ind w:left="4536"/>
        <w:jc w:val="center"/>
        <w:rPr>
          <w:sz w:val="28"/>
        </w:rPr>
      </w:pPr>
    </w:p>
    <w:p w14:paraId="757187AD" w14:textId="77777777" w:rsidR="00384DCB" w:rsidRDefault="00384DCB" w:rsidP="004E0666">
      <w:pPr>
        <w:ind w:left="4536"/>
        <w:jc w:val="center"/>
        <w:rPr>
          <w:sz w:val="28"/>
        </w:rPr>
      </w:pPr>
    </w:p>
    <w:p w14:paraId="1F6EFA26" w14:textId="77777777" w:rsidR="00384DCB" w:rsidRDefault="00384DCB" w:rsidP="004E0666">
      <w:pPr>
        <w:ind w:left="4536"/>
        <w:jc w:val="center"/>
        <w:rPr>
          <w:sz w:val="28"/>
        </w:rPr>
      </w:pPr>
    </w:p>
    <w:p w14:paraId="7F7F58D8" w14:textId="77777777" w:rsidR="00384DCB" w:rsidRDefault="00384DCB" w:rsidP="004E0666">
      <w:pPr>
        <w:ind w:left="4536"/>
        <w:jc w:val="center"/>
        <w:rPr>
          <w:sz w:val="28"/>
        </w:rPr>
      </w:pPr>
    </w:p>
    <w:p w14:paraId="53805CE4" w14:textId="77777777" w:rsidR="00384DCB" w:rsidRDefault="00384DCB" w:rsidP="004E0666">
      <w:pPr>
        <w:ind w:left="4536"/>
        <w:jc w:val="center"/>
        <w:rPr>
          <w:sz w:val="28"/>
        </w:rPr>
      </w:pPr>
    </w:p>
    <w:p w14:paraId="7E786B92" w14:textId="77777777" w:rsidR="00384DCB" w:rsidRDefault="00384DCB" w:rsidP="004E0666">
      <w:pPr>
        <w:ind w:left="4536"/>
        <w:jc w:val="center"/>
        <w:rPr>
          <w:sz w:val="28"/>
        </w:rPr>
      </w:pPr>
    </w:p>
    <w:p w14:paraId="6CC3AA96" w14:textId="77777777" w:rsidR="00384DCB" w:rsidRDefault="00384DCB" w:rsidP="004E0666">
      <w:pPr>
        <w:ind w:left="4536"/>
        <w:jc w:val="center"/>
        <w:rPr>
          <w:sz w:val="28"/>
        </w:rPr>
      </w:pPr>
    </w:p>
    <w:p w14:paraId="297421B9" w14:textId="77777777" w:rsidR="00384DCB" w:rsidRDefault="00384DCB" w:rsidP="004E0666">
      <w:pPr>
        <w:ind w:left="4536"/>
        <w:jc w:val="center"/>
        <w:rPr>
          <w:sz w:val="28"/>
        </w:rPr>
      </w:pPr>
    </w:p>
    <w:p w14:paraId="673E78F7" w14:textId="77777777" w:rsidR="00384DCB" w:rsidRDefault="00384DCB" w:rsidP="004E0666">
      <w:pPr>
        <w:ind w:left="4536"/>
        <w:jc w:val="center"/>
        <w:rPr>
          <w:sz w:val="28"/>
        </w:rPr>
      </w:pPr>
    </w:p>
    <w:p w14:paraId="62B395DD" w14:textId="77777777" w:rsidR="00384DCB" w:rsidRDefault="00384DCB" w:rsidP="004E0666">
      <w:pPr>
        <w:ind w:left="4536"/>
        <w:jc w:val="center"/>
        <w:rPr>
          <w:sz w:val="28"/>
        </w:rPr>
      </w:pPr>
    </w:p>
    <w:p w14:paraId="1E891BF9" w14:textId="77777777" w:rsidR="00384DCB" w:rsidRDefault="00384DCB" w:rsidP="004E0666">
      <w:pPr>
        <w:ind w:left="4536"/>
        <w:jc w:val="center"/>
        <w:rPr>
          <w:sz w:val="28"/>
        </w:rPr>
      </w:pPr>
    </w:p>
    <w:p w14:paraId="0D02ED63" w14:textId="77777777" w:rsidR="00384DCB" w:rsidRDefault="00384DCB" w:rsidP="004E0666">
      <w:pPr>
        <w:ind w:left="4536"/>
        <w:jc w:val="center"/>
        <w:rPr>
          <w:sz w:val="28"/>
        </w:rPr>
      </w:pPr>
    </w:p>
    <w:p w14:paraId="44599ED8" w14:textId="77777777" w:rsidR="00384DCB" w:rsidRDefault="00384DCB" w:rsidP="004E0666">
      <w:pPr>
        <w:ind w:left="4536"/>
        <w:jc w:val="center"/>
        <w:rPr>
          <w:sz w:val="28"/>
        </w:rPr>
      </w:pPr>
    </w:p>
    <w:p w14:paraId="3D2FA0EE" w14:textId="77777777" w:rsidR="00384DCB" w:rsidRDefault="00384DCB" w:rsidP="004E0666">
      <w:pPr>
        <w:ind w:left="4536"/>
        <w:jc w:val="center"/>
        <w:rPr>
          <w:sz w:val="28"/>
        </w:rPr>
      </w:pPr>
    </w:p>
    <w:p w14:paraId="673DA9D8" w14:textId="77777777" w:rsidR="00384DCB" w:rsidRDefault="00384DCB" w:rsidP="004E0666">
      <w:pPr>
        <w:ind w:left="4536"/>
        <w:jc w:val="center"/>
        <w:rPr>
          <w:sz w:val="28"/>
        </w:rPr>
      </w:pPr>
    </w:p>
    <w:p w14:paraId="43A9A613" w14:textId="77777777" w:rsidR="00384DCB" w:rsidRDefault="00384DCB" w:rsidP="004E0666">
      <w:pPr>
        <w:ind w:left="4536"/>
        <w:jc w:val="center"/>
        <w:rPr>
          <w:sz w:val="28"/>
        </w:rPr>
      </w:pPr>
    </w:p>
    <w:p w14:paraId="5E55023D" w14:textId="77777777" w:rsidR="00384DCB" w:rsidRDefault="00384DCB" w:rsidP="004E0666">
      <w:pPr>
        <w:ind w:left="4536"/>
        <w:jc w:val="center"/>
        <w:rPr>
          <w:sz w:val="28"/>
        </w:rPr>
      </w:pPr>
    </w:p>
    <w:p w14:paraId="7E43C81B" w14:textId="77777777" w:rsidR="00384DCB" w:rsidRDefault="00384DCB" w:rsidP="004E0666">
      <w:pPr>
        <w:ind w:left="4536"/>
        <w:jc w:val="center"/>
        <w:rPr>
          <w:sz w:val="28"/>
        </w:rPr>
      </w:pPr>
    </w:p>
    <w:p w14:paraId="0960ADDF" w14:textId="77777777" w:rsidR="00384DCB" w:rsidRDefault="00384DCB" w:rsidP="004E0666">
      <w:pPr>
        <w:ind w:left="4536"/>
        <w:jc w:val="center"/>
        <w:rPr>
          <w:sz w:val="28"/>
        </w:rPr>
      </w:pPr>
    </w:p>
    <w:p w14:paraId="5CFAF371" w14:textId="77777777" w:rsidR="00384DCB" w:rsidRDefault="00384DCB" w:rsidP="004E0666">
      <w:pPr>
        <w:ind w:left="4536"/>
        <w:jc w:val="center"/>
        <w:rPr>
          <w:sz w:val="28"/>
        </w:rPr>
      </w:pPr>
    </w:p>
    <w:p w14:paraId="225A0F11" w14:textId="77777777" w:rsidR="00384DCB" w:rsidRDefault="00384DCB" w:rsidP="004E0666">
      <w:pPr>
        <w:ind w:left="4536"/>
        <w:jc w:val="center"/>
        <w:rPr>
          <w:sz w:val="28"/>
        </w:rPr>
      </w:pPr>
    </w:p>
    <w:p w14:paraId="7400D0EB" w14:textId="77777777" w:rsidR="00384DCB" w:rsidRDefault="00384DCB" w:rsidP="004E0666">
      <w:pPr>
        <w:ind w:left="4536"/>
        <w:jc w:val="center"/>
        <w:rPr>
          <w:sz w:val="28"/>
        </w:rPr>
      </w:pPr>
    </w:p>
    <w:p w14:paraId="5E5BCE17" w14:textId="77777777" w:rsidR="00384DCB" w:rsidRDefault="00384DCB" w:rsidP="004E0666">
      <w:pPr>
        <w:ind w:left="4536"/>
        <w:jc w:val="center"/>
        <w:rPr>
          <w:sz w:val="28"/>
        </w:rPr>
      </w:pPr>
    </w:p>
    <w:p w14:paraId="02FE38FA" w14:textId="77777777" w:rsidR="00384DCB" w:rsidRDefault="00384DCB" w:rsidP="004E0666">
      <w:pPr>
        <w:ind w:left="4536"/>
        <w:jc w:val="center"/>
        <w:rPr>
          <w:sz w:val="28"/>
        </w:rPr>
      </w:pPr>
    </w:p>
    <w:p w14:paraId="6DDC8285" w14:textId="77777777" w:rsidR="00384DCB" w:rsidRDefault="00384DCB" w:rsidP="004E0666">
      <w:pPr>
        <w:ind w:left="4536"/>
        <w:jc w:val="center"/>
        <w:rPr>
          <w:sz w:val="28"/>
        </w:rPr>
      </w:pPr>
    </w:p>
    <w:p w14:paraId="3F880EE5" w14:textId="77777777" w:rsidR="00384DCB" w:rsidRDefault="00384DCB" w:rsidP="004E0666">
      <w:pPr>
        <w:ind w:left="4536"/>
        <w:jc w:val="center"/>
        <w:rPr>
          <w:sz w:val="28"/>
        </w:rPr>
      </w:pPr>
    </w:p>
    <w:p w14:paraId="61B04B38" w14:textId="77777777" w:rsidR="00384DCB" w:rsidRDefault="00384DCB" w:rsidP="004E0666">
      <w:pPr>
        <w:ind w:left="4536"/>
        <w:jc w:val="center"/>
        <w:rPr>
          <w:sz w:val="28"/>
        </w:rPr>
      </w:pPr>
    </w:p>
    <w:p w14:paraId="43428FFD" w14:textId="77777777" w:rsidR="00384DCB" w:rsidRDefault="00384DCB" w:rsidP="004E0666">
      <w:pPr>
        <w:ind w:left="4536"/>
        <w:jc w:val="center"/>
        <w:rPr>
          <w:sz w:val="28"/>
        </w:rPr>
      </w:pPr>
    </w:p>
    <w:p w14:paraId="6B9AC548" w14:textId="77777777" w:rsidR="00384DCB" w:rsidRDefault="00384DCB" w:rsidP="004E0666">
      <w:pPr>
        <w:ind w:left="4536"/>
        <w:jc w:val="center"/>
        <w:rPr>
          <w:sz w:val="28"/>
        </w:rPr>
      </w:pPr>
    </w:p>
    <w:p w14:paraId="6DA9D6EE" w14:textId="77777777" w:rsidR="00384DCB" w:rsidRDefault="00384DCB" w:rsidP="00384DCB">
      <w:pPr>
        <w:rPr>
          <w:sz w:val="28"/>
        </w:rPr>
      </w:pPr>
    </w:p>
    <w:p w14:paraId="49039B1F" w14:textId="77777777" w:rsidR="00384DCB" w:rsidRDefault="00384DCB" w:rsidP="00384DCB">
      <w:pPr>
        <w:rPr>
          <w:sz w:val="28"/>
        </w:rPr>
      </w:pPr>
    </w:p>
    <w:p w14:paraId="2B5F3C42" w14:textId="588EE5F9" w:rsidR="004E0666" w:rsidRPr="00682C42" w:rsidRDefault="004E0666" w:rsidP="004E0666">
      <w:pPr>
        <w:ind w:left="4536"/>
        <w:jc w:val="center"/>
        <w:rPr>
          <w:sz w:val="28"/>
        </w:rPr>
      </w:pPr>
      <w:r w:rsidRPr="00682C42">
        <w:rPr>
          <w:sz w:val="28"/>
        </w:rPr>
        <w:lastRenderedPageBreak/>
        <w:t xml:space="preserve">Приложение </w:t>
      </w:r>
    </w:p>
    <w:p w14:paraId="7F978338" w14:textId="527A6073" w:rsidR="004E0666" w:rsidRPr="00682C42" w:rsidRDefault="004E0666" w:rsidP="004E0666">
      <w:pPr>
        <w:ind w:left="4536"/>
        <w:jc w:val="center"/>
        <w:rPr>
          <w:sz w:val="28"/>
        </w:rPr>
      </w:pPr>
      <w:r w:rsidRPr="00682C42">
        <w:rPr>
          <w:sz w:val="28"/>
        </w:rPr>
        <w:t xml:space="preserve">к </w:t>
      </w:r>
      <w:r w:rsidR="00AF0036">
        <w:rPr>
          <w:sz w:val="28"/>
        </w:rPr>
        <w:t>П</w:t>
      </w:r>
      <w:r w:rsidRPr="00682C42">
        <w:rPr>
          <w:sz w:val="28"/>
        </w:rPr>
        <w:t>риказу Департамента социальной политики Чукотского автономного округа</w:t>
      </w:r>
    </w:p>
    <w:p w14:paraId="7291F3FA" w14:textId="6299B652" w:rsidR="004E0666" w:rsidRPr="00682C42" w:rsidRDefault="004E0666" w:rsidP="004E0666">
      <w:pPr>
        <w:ind w:left="4536"/>
        <w:jc w:val="center"/>
        <w:rPr>
          <w:sz w:val="28"/>
        </w:rPr>
      </w:pPr>
      <w:r w:rsidRPr="00682C42">
        <w:rPr>
          <w:sz w:val="28"/>
        </w:rPr>
        <w:t>от «</w:t>
      </w:r>
      <w:r w:rsidR="0049069F">
        <w:rPr>
          <w:sz w:val="28"/>
        </w:rPr>
        <w:t>17</w:t>
      </w:r>
      <w:r w:rsidRPr="00682C42">
        <w:rPr>
          <w:sz w:val="28"/>
        </w:rPr>
        <w:t xml:space="preserve">» </w:t>
      </w:r>
      <w:r w:rsidR="0049069F">
        <w:rPr>
          <w:sz w:val="28"/>
        </w:rPr>
        <w:t>июня 2025 года</w:t>
      </w:r>
      <w:r w:rsidRPr="00682C42">
        <w:rPr>
          <w:sz w:val="28"/>
        </w:rPr>
        <w:t xml:space="preserve"> № </w:t>
      </w:r>
      <w:r w:rsidR="0049069F">
        <w:rPr>
          <w:sz w:val="28"/>
        </w:rPr>
        <w:t>813</w:t>
      </w:r>
    </w:p>
    <w:p w14:paraId="6449A8BE" w14:textId="6D95F93F" w:rsidR="004E0666" w:rsidRPr="00682C42" w:rsidRDefault="004E0666" w:rsidP="007863B1">
      <w:pPr>
        <w:jc w:val="center"/>
        <w:rPr>
          <w:b/>
          <w:bCs/>
          <w:sz w:val="32"/>
          <w:szCs w:val="28"/>
        </w:rPr>
      </w:pPr>
    </w:p>
    <w:p w14:paraId="78DB62A7" w14:textId="1DA0A4D4" w:rsidR="007863B1" w:rsidRPr="004B5219" w:rsidRDefault="004E0666" w:rsidP="007863B1">
      <w:pPr>
        <w:jc w:val="center"/>
        <w:rPr>
          <w:sz w:val="28"/>
          <w:szCs w:val="28"/>
        </w:rPr>
      </w:pPr>
      <w:r w:rsidRPr="004B5219">
        <w:rPr>
          <w:b/>
          <w:bCs/>
          <w:sz w:val="28"/>
          <w:szCs w:val="28"/>
        </w:rPr>
        <w:t>АДМИНИСТРАТИВНЫЙ РЕГЛАМЕНТ</w:t>
      </w:r>
      <w:r w:rsidR="0019077C" w:rsidRPr="004B5219">
        <w:rPr>
          <w:b/>
          <w:bCs/>
          <w:sz w:val="28"/>
          <w:szCs w:val="28"/>
        </w:rPr>
        <w:t xml:space="preserve"> ДЕПАРТАМЕНТА СОЦИАЛЬНОЙ ПОЛИТИКИ ЧУКОТСКОГО АВТОНОМНОГО ОКРУГА ПО </w:t>
      </w:r>
      <w:r w:rsidRPr="004B5219">
        <w:rPr>
          <w:b/>
          <w:bCs/>
          <w:sz w:val="28"/>
          <w:szCs w:val="28"/>
        </w:rPr>
        <w:t>ПРЕДОСТАВЛЕНИ</w:t>
      </w:r>
      <w:r w:rsidR="0019077C" w:rsidRPr="004B5219">
        <w:rPr>
          <w:b/>
          <w:bCs/>
          <w:sz w:val="28"/>
          <w:szCs w:val="28"/>
        </w:rPr>
        <w:t>Ю</w:t>
      </w:r>
      <w:r w:rsidRPr="004B5219">
        <w:rPr>
          <w:b/>
          <w:bCs/>
          <w:sz w:val="28"/>
          <w:szCs w:val="28"/>
        </w:rPr>
        <w:t xml:space="preserve">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</w:p>
    <w:p w14:paraId="13649483" w14:textId="77777777" w:rsidR="007863B1" w:rsidRPr="004B5219" w:rsidRDefault="007863B1" w:rsidP="007863B1">
      <w:pPr>
        <w:jc w:val="center"/>
        <w:rPr>
          <w:sz w:val="28"/>
          <w:szCs w:val="28"/>
        </w:rPr>
      </w:pPr>
    </w:p>
    <w:p w14:paraId="14A2122D" w14:textId="04249589" w:rsidR="007863B1" w:rsidRPr="004B5219" w:rsidRDefault="007863B1" w:rsidP="007863B1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I. Общие положения</w:t>
      </w:r>
    </w:p>
    <w:p w14:paraId="289FFEBF" w14:textId="77777777" w:rsidR="007863B1" w:rsidRPr="004B5219" w:rsidRDefault="007863B1" w:rsidP="007863B1">
      <w:pPr>
        <w:jc w:val="both"/>
        <w:rPr>
          <w:b/>
          <w:bCs/>
          <w:sz w:val="28"/>
          <w:szCs w:val="28"/>
        </w:rPr>
      </w:pPr>
    </w:p>
    <w:p w14:paraId="1CFCBA48" w14:textId="61275674" w:rsidR="007863B1" w:rsidRPr="004B5219" w:rsidRDefault="007863B1" w:rsidP="007863B1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14:paraId="26832E48" w14:textId="77777777" w:rsidR="007863B1" w:rsidRPr="004B5219" w:rsidRDefault="007863B1" w:rsidP="007863B1">
      <w:pPr>
        <w:jc w:val="both"/>
        <w:rPr>
          <w:sz w:val="28"/>
          <w:szCs w:val="28"/>
        </w:rPr>
      </w:pPr>
    </w:p>
    <w:p w14:paraId="119336A2" w14:textId="2CDBA37F" w:rsidR="007863B1" w:rsidRPr="004B5219" w:rsidRDefault="007863B1" w:rsidP="004E0666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1.1.1. Административный регламент </w:t>
      </w:r>
      <w:r w:rsidR="0019077C" w:rsidRPr="004B5219">
        <w:rPr>
          <w:sz w:val="28"/>
          <w:szCs w:val="28"/>
        </w:rPr>
        <w:t xml:space="preserve">Департамента социальной политики Чукотского автономного округа по </w:t>
      </w:r>
      <w:r w:rsidRPr="004B5219">
        <w:rPr>
          <w:sz w:val="28"/>
          <w:szCs w:val="28"/>
        </w:rPr>
        <w:t>предоставлени</w:t>
      </w:r>
      <w:r w:rsidR="0019077C" w:rsidRPr="004B5219">
        <w:rPr>
          <w:sz w:val="28"/>
          <w:szCs w:val="28"/>
        </w:rPr>
        <w:t>ю</w:t>
      </w:r>
      <w:r w:rsidRPr="004B5219">
        <w:rPr>
          <w:sz w:val="28"/>
          <w:szCs w:val="28"/>
        </w:rPr>
        <w:t xml:space="preserve">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(далее соответственно – Административный регламент, государственная услуга, сокращение срока действия договора) разработан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по предоставлению государственной услуги в Чукотском автономном округе.</w:t>
      </w:r>
    </w:p>
    <w:p w14:paraId="57A39A59" w14:textId="77777777" w:rsidR="007863B1" w:rsidRPr="004B5219" w:rsidRDefault="007863B1" w:rsidP="007863B1">
      <w:pPr>
        <w:jc w:val="both"/>
        <w:rPr>
          <w:sz w:val="28"/>
          <w:szCs w:val="28"/>
        </w:rPr>
      </w:pPr>
    </w:p>
    <w:p w14:paraId="3A653CB2" w14:textId="77777777" w:rsidR="007863B1" w:rsidRPr="004B5219" w:rsidRDefault="007863B1" w:rsidP="007863B1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1.2. Круг заявителей</w:t>
      </w:r>
    </w:p>
    <w:p w14:paraId="58D655E0" w14:textId="7D253398" w:rsidR="005B2E48" w:rsidRPr="004B5219" w:rsidRDefault="005B2E48" w:rsidP="007863B1">
      <w:pPr>
        <w:jc w:val="both"/>
        <w:rPr>
          <w:sz w:val="28"/>
          <w:szCs w:val="28"/>
        </w:rPr>
      </w:pPr>
    </w:p>
    <w:p w14:paraId="31A94AB7" w14:textId="3F9C05B4" w:rsidR="007863B1" w:rsidRPr="004B5219" w:rsidRDefault="007863B1" w:rsidP="004E0666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1.2.1. Заявителями на получение государственной услуги являются граждане Российской Федерации,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достигшие возраста 23 лет, с которыми был заключен договор найма специализированного жилого помещения, при наличии у них совокупности обстоятельств, указанных в пункте 6.2 статьи 8 Федерального закона от 21 декабря 1996 года № 159-ФЗ</w:t>
      </w:r>
      <w:r w:rsidR="004E0666" w:rsidRPr="004B5219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«О дополнительных гарантиях по социальной поддержке детей-сирот и детей, оставшихся без попечения родителей» (далее </w:t>
      </w:r>
      <w:r w:rsidR="008B45C2" w:rsidRPr="004B5219">
        <w:rPr>
          <w:sz w:val="28"/>
          <w:szCs w:val="28"/>
        </w:rPr>
        <w:t xml:space="preserve">соответственно </w:t>
      </w:r>
      <w:r w:rsidRPr="004B5219">
        <w:rPr>
          <w:sz w:val="28"/>
          <w:szCs w:val="28"/>
        </w:rPr>
        <w:t>– заявитель</w:t>
      </w:r>
      <w:r w:rsidR="008B45C2" w:rsidRPr="004B5219">
        <w:rPr>
          <w:sz w:val="28"/>
          <w:szCs w:val="28"/>
        </w:rPr>
        <w:t xml:space="preserve">, </w:t>
      </w:r>
      <w:r w:rsidR="008B45C2" w:rsidRPr="004B5219">
        <w:rPr>
          <w:sz w:val="28"/>
          <w:szCs w:val="28"/>
        </w:rPr>
        <w:lastRenderedPageBreak/>
        <w:t>Федеральный закон</w:t>
      </w:r>
      <w:r w:rsidR="00CD12DE">
        <w:rPr>
          <w:sz w:val="28"/>
          <w:szCs w:val="28"/>
        </w:rPr>
        <w:t xml:space="preserve"> </w:t>
      </w:r>
      <w:r w:rsidR="00B66AA7" w:rsidRPr="004B5219">
        <w:rPr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</w:t>
      </w:r>
      <w:r w:rsidRPr="004B5219">
        <w:rPr>
          <w:sz w:val="28"/>
          <w:szCs w:val="28"/>
        </w:rPr>
        <w:t>).</w:t>
      </w:r>
    </w:p>
    <w:p w14:paraId="46A42E3D" w14:textId="77777777" w:rsidR="007863B1" w:rsidRPr="004B5219" w:rsidRDefault="007863B1" w:rsidP="00CC20F5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1.2.2.</w:t>
      </w:r>
      <w:r w:rsidRPr="004B5219">
        <w:rPr>
          <w:sz w:val="28"/>
          <w:szCs w:val="28"/>
        </w:rPr>
        <w:tab/>
        <w:t xml:space="preserve">Интересы заявителей, указанных в пункте 1.2.1 Административного регламента, могут представлять лица, обладающие соответствующими полномочиями (далее </w:t>
      </w:r>
      <w:r w:rsidR="005B2E48" w:rsidRPr="004B5219">
        <w:rPr>
          <w:sz w:val="28"/>
          <w:szCs w:val="28"/>
        </w:rPr>
        <w:t>–</w:t>
      </w:r>
      <w:r w:rsidRPr="004B5219">
        <w:rPr>
          <w:sz w:val="28"/>
          <w:szCs w:val="28"/>
        </w:rPr>
        <w:t xml:space="preserve"> представитель).</w:t>
      </w:r>
    </w:p>
    <w:p w14:paraId="238EB93F" w14:textId="77777777" w:rsidR="00803D01" w:rsidRPr="004B5219" w:rsidRDefault="00803D01" w:rsidP="007863B1">
      <w:pPr>
        <w:jc w:val="both"/>
        <w:rPr>
          <w:sz w:val="28"/>
          <w:szCs w:val="28"/>
        </w:rPr>
      </w:pPr>
    </w:p>
    <w:p w14:paraId="35656C9F" w14:textId="77777777" w:rsidR="007863B1" w:rsidRPr="004B5219" w:rsidRDefault="00F45F05" w:rsidP="005B2E48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</w:t>
      </w:r>
      <w:r w:rsidR="007863B1" w:rsidRPr="004B5219">
        <w:rPr>
          <w:b/>
          <w:bCs/>
          <w:sz w:val="28"/>
          <w:szCs w:val="28"/>
        </w:rPr>
        <w:t>.</w:t>
      </w:r>
      <w:r w:rsidRPr="004B5219">
        <w:rPr>
          <w:b/>
          <w:bCs/>
          <w:sz w:val="28"/>
          <w:szCs w:val="28"/>
        </w:rPr>
        <w:t xml:space="preserve"> </w:t>
      </w:r>
      <w:r w:rsidR="007863B1" w:rsidRPr="004B5219">
        <w:rPr>
          <w:b/>
          <w:bCs/>
          <w:sz w:val="28"/>
          <w:szCs w:val="28"/>
        </w:rPr>
        <w:t>Стандарт предоставления государственной услуги</w:t>
      </w:r>
    </w:p>
    <w:p w14:paraId="0F04D539" w14:textId="77777777" w:rsidR="00F45F05" w:rsidRPr="004B5219" w:rsidRDefault="00F45F05" w:rsidP="005B2E48">
      <w:pPr>
        <w:jc w:val="center"/>
        <w:rPr>
          <w:b/>
          <w:bCs/>
          <w:sz w:val="28"/>
          <w:szCs w:val="28"/>
        </w:rPr>
      </w:pPr>
    </w:p>
    <w:p w14:paraId="4774ADCB" w14:textId="77777777" w:rsidR="007863B1" w:rsidRPr="004B5219" w:rsidRDefault="005B2E48" w:rsidP="005B2E48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</w:t>
      </w:r>
      <w:r w:rsidR="007863B1" w:rsidRPr="004B5219">
        <w:rPr>
          <w:b/>
          <w:bCs/>
          <w:sz w:val="28"/>
          <w:szCs w:val="28"/>
        </w:rPr>
        <w:t>.1.</w:t>
      </w:r>
      <w:r w:rsidRPr="004B5219">
        <w:rPr>
          <w:b/>
          <w:bCs/>
          <w:sz w:val="28"/>
          <w:szCs w:val="28"/>
        </w:rPr>
        <w:t xml:space="preserve"> </w:t>
      </w:r>
      <w:r w:rsidR="007863B1" w:rsidRPr="004B5219">
        <w:rPr>
          <w:b/>
          <w:bCs/>
          <w:sz w:val="28"/>
          <w:szCs w:val="28"/>
        </w:rPr>
        <w:t>Наименование государственной услуги</w:t>
      </w:r>
    </w:p>
    <w:p w14:paraId="623C2687" w14:textId="77777777" w:rsidR="00F45F05" w:rsidRPr="004B5219" w:rsidRDefault="00F45F05" w:rsidP="005B2E48">
      <w:pPr>
        <w:jc w:val="center"/>
        <w:rPr>
          <w:b/>
          <w:bCs/>
          <w:sz w:val="28"/>
          <w:szCs w:val="28"/>
        </w:rPr>
      </w:pPr>
    </w:p>
    <w:p w14:paraId="389EE475" w14:textId="77777777" w:rsidR="007863B1" w:rsidRPr="004B5219" w:rsidRDefault="00F45F05" w:rsidP="00F45F05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государственной услуги – с</w:t>
      </w:r>
      <w:r w:rsidR="007863B1" w:rsidRPr="004B5219">
        <w:rPr>
          <w:sz w:val="28"/>
          <w:szCs w:val="28"/>
        </w:rPr>
        <w:t xml:space="preserve">окращение срока действия договора найма специализированного жилого помещения, заключенного </w:t>
      </w:r>
      <w:r w:rsidR="00E973F1">
        <w:rPr>
          <w:sz w:val="28"/>
          <w:szCs w:val="28"/>
        </w:rPr>
        <w:br/>
      </w:r>
      <w:r w:rsidR="007863B1" w:rsidRPr="004B5219">
        <w:rPr>
          <w:sz w:val="28"/>
          <w:szCs w:val="28"/>
        </w:rPr>
        <w:t>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</w:t>
      </w:r>
    </w:p>
    <w:p w14:paraId="42AF270F" w14:textId="77777777" w:rsidR="00F45F05" w:rsidRPr="004B5219" w:rsidRDefault="00F45F05" w:rsidP="00F45F05">
      <w:pPr>
        <w:ind w:firstLine="708"/>
        <w:jc w:val="both"/>
        <w:rPr>
          <w:sz w:val="28"/>
          <w:szCs w:val="28"/>
        </w:rPr>
      </w:pPr>
    </w:p>
    <w:p w14:paraId="547A3A06" w14:textId="77777777" w:rsidR="007863B1" w:rsidRPr="004B5219" w:rsidRDefault="005B2E48" w:rsidP="005B2E48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</w:t>
      </w:r>
      <w:r w:rsidR="007863B1" w:rsidRPr="004B5219">
        <w:rPr>
          <w:b/>
          <w:bCs/>
          <w:sz w:val="28"/>
          <w:szCs w:val="28"/>
        </w:rPr>
        <w:t>.2.</w:t>
      </w:r>
      <w:r w:rsidRPr="004B5219">
        <w:rPr>
          <w:b/>
          <w:bCs/>
          <w:sz w:val="28"/>
          <w:szCs w:val="28"/>
        </w:rPr>
        <w:t xml:space="preserve"> </w:t>
      </w:r>
      <w:r w:rsidR="007863B1" w:rsidRPr="004B5219">
        <w:rPr>
          <w:b/>
          <w:bCs/>
          <w:sz w:val="28"/>
          <w:szCs w:val="28"/>
        </w:rPr>
        <w:t>Наименование органа, предоставляющего</w:t>
      </w:r>
      <w:r w:rsidRPr="004B5219">
        <w:rPr>
          <w:b/>
          <w:bCs/>
          <w:sz w:val="28"/>
          <w:szCs w:val="28"/>
        </w:rPr>
        <w:t xml:space="preserve"> </w:t>
      </w:r>
      <w:r w:rsidR="007863B1" w:rsidRPr="004B5219">
        <w:rPr>
          <w:b/>
          <w:bCs/>
          <w:sz w:val="28"/>
          <w:szCs w:val="28"/>
        </w:rPr>
        <w:t>государственную услугу</w:t>
      </w:r>
    </w:p>
    <w:p w14:paraId="7010CE45" w14:textId="77777777" w:rsidR="00F45F05" w:rsidRPr="004B5219" w:rsidRDefault="00F45F05" w:rsidP="005B2E48">
      <w:pPr>
        <w:jc w:val="center"/>
        <w:rPr>
          <w:b/>
          <w:bCs/>
          <w:sz w:val="28"/>
          <w:szCs w:val="28"/>
        </w:rPr>
      </w:pPr>
    </w:p>
    <w:p w14:paraId="4FC621F4" w14:textId="77777777" w:rsidR="007863B1" w:rsidRPr="004B5219" w:rsidRDefault="005B2E48" w:rsidP="00F45F05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</w:t>
      </w:r>
      <w:r w:rsidR="007863B1" w:rsidRPr="004B5219">
        <w:rPr>
          <w:sz w:val="28"/>
          <w:szCs w:val="28"/>
        </w:rPr>
        <w:t>.2.1.</w:t>
      </w:r>
      <w:r w:rsidRPr="004B5219">
        <w:rPr>
          <w:sz w:val="28"/>
          <w:szCs w:val="28"/>
        </w:rPr>
        <w:t xml:space="preserve"> </w:t>
      </w:r>
      <w:r w:rsidR="007863B1" w:rsidRPr="004B5219">
        <w:rPr>
          <w:sz w:val="28"/>
          <w:szCs w:val="28"/>
        </w:rPr>
        <w:t>Государственная услуга предоставляется органом местного самоуправления муниципального района</w:t>
      </w:r>
      <w:r w:rsidRPr="004B5219">
        <w:rPr>
          <w:sz w:val="28"/>
          <w:szCs w:val="28"/>
        </w:rPr>
        <w:t xml:space="preserve"> или</w:t>
      </w:r>
      <w:r w:rsidR="007863B1" w:rsidRPr="004B5219">
        <w:rPr>
          <w:sz w:val="28"/>
          <w:szCs w:val="28"/>
        </w:rPr>
        <w:t xml:space="preserve"> городского округа </w:t>
      </w:r>
      <w:r w:rsidRPr="004B5219">
        <w:rPr>
          <w:sz w:val="28"/>
          <w:szCs w:val="28"/>
        </w:rPr>
        <w:t>Чукотского автономного округа</w:t>
      </w:r>
      <w:r w:rsidR="007863B1" w:rsidRPr="004B5219">
        <w:rPr>
          <w:sz w:val="28"/>
          <w:szCs w:val="28"/>
        </w:rPr>
        <w:t xml:space="preserve"> по месту жительства заявителя (далее </w:t>
      </w:r>
      <w:r w:rsidRPr="004B5219">
        <w:rPr>
          <w:sz w:val="28"/>
          <w:szCs w:val="28"/>
        </w:rPr>
        <w:t>–</w:t>
      </w:r>
      <w:r w:rsidR="007863B1" w:rsidRPr="004B5219">
        <w:rPr>
          <w:sz w:val="28"/>
          <w:szCs w:val="28"/>
        </w:rPr>
        <w:t xml:space="preserve"> </w:t>
      </w:r>
      <w:r w:rsidR="008B45C2" w:rsidRPr="004B5219">
        <w:rPr>
          <w:sz w:val="28"/>
          <w:szCs w:val="28"/>
        </w:rPr>
        <w:t>У</w:t>
      </w:r>
      <w:r w:rsidR="007863B1" w:rsidRPr="004B5219">
        <w:rPr>
          <w:sz w:val="28"/>
          <w:szCs w:val="28"/>
        </w:rPr>
        <w:t>полномоченный орган).</w:t>
      </w:r>
    </w:p>
    <w:p w14:paraId="7F117543" w14:textId="77777777" w:rsidR="005B2E48" w:rsidRPr="004B5219" w:rsidRDefault="005B2E48" w:rsidP="00F45F05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</w:t>
      </w:r>
      <w:r w:rsidR="007863B1" w:rsidRPr="004B5219">
        <w:rPr>
          <w:sz w:val="28"/>
          <w:szCs w:val="28"/>
        </w:rPr>
        <w:t>.2.2.</w:t>
      </w:r>
      <w:r w:rsidRPr="004B5219">
        <w:rPr>
          <w:sz w:val="28"/>
          <w:szCs w:val="28"/>
        </w:rPr>
        <w:t xml:space="preserve"> </w:t>
      </w:r>
      <w:r w:rsidR="007863B1" w:rsidRPr="004B5219">
        <w:rPr>
          <w:sz w:val="28"/>
          <w:szCs w:val="28"/>
        </w:rPr>
        <w:t>Заявление и прилагаемые к нему документы могут быть поданы заявителем с использованием федеральной государственной информационной</w:t>
      </w:r>
      <w:r w:rsidRPr="004B5219">
        <w:rPr>
          <w:sz w:val="28"/>
          <w:szCs w:val="28"/>
        </w:rPr>
        <w:t xml:space="preserve"> системы «Единый портал государственных и муниципальных услуг (функций)» (далее – ЕПГУ).</w:t>
      </w:r>
    </w:p>
    <w:p w14:paraId="5BCC938F" w14:textId="77777777" w:rsidR="005B2E48" w:rsidRPr="004B5219" w:rsidRDefault="005B2E48" w:rsidP="00F45F05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2.2.3. </w:t>
      </w:r>
      <w:r w:rsidR="00F45F05" w:rsidRPr="004B5219">
        <w:rPr>
          <w:sz w:val="28"/>
          <w:szCs w:val="28"/>
        </w:rPr>
        <w:t>В организации предоставления государственной услуги может участвовать (в части приёма заявления и документов) Государственное казённое учреждение Чукотского автономного округа «Многофункциональный Центр предоставления государственных и муниципальных услуг Чукотского автономного округа» (далее – МФЦ)</w:t>
      </w:r>
      <w:r w:rsidR="00F54A05" w:rsidRPr="004B5219">
        <w:rPr>
          <w:sz w:val="28"/>
          <w:szCs w:val="28"/>
        </w:rPr>
        <w:t xml:space="preserve"> при наличии соглашения о взаимодействии между МФЦ и уполномоченным органом, заключенным в соответствии </w:t>
      </w:r>
      <w:r w:rsidR="00E973F1">
        <w:rPr>
          <w:sz w:val="28"/>
          <w:szCs w:val="28"/>
        </w:rPr>
        <w:br/>
      </w:r>
      <w:r w:rsidR="00F54A05" w:rsidRPr="004B5219">
        <w:rPr>
          <w:sz w:val="28"/>
          <w:szCs w:val="28"/>
        </w:rPr>
        <w:t>с Федеральным законом</w:t>
      </w:r>
      <w:r w:rsidR="008B45C2" w:rsidRPr="004B5219">
        <w:rPr>
          <w:sz w:val="28"/>
          <w:szCs w:val="28"/>
        </w:rPr>
        <w:t xml:space="preserve"> от 27 июля 2010 года № 210-ФЗ</w:t>
      </w:r>
      <w:r w:rsidR="00F54A05" w:rsidRPr="004B5219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8B45C2" w:rsidRPr="004B5219">
        <w:rPr>
          <w:sz w:val="28"/>
          <w:szCs w:val="28"/>
        </w:rPr>
        <w:t xml:space="preserve"> (далее – Федеральный закон</w:t>
      </w:r>
      <w:r w:rsidR="00E973F1">
        <w:rPr>
          <w:sz w:val="28"/>
          <w:szCs w:val="28"/>
        </w:rPr>
        <w:t xml:space="preserve"> </w:t>
      </w:r>
      <w:r w:rsidR="00B66AA7" w:rsidRPr="004B5219">
        <w:rPr>
          <w:sz w:val="28"/>
          <w:szCs w:val="28"/>
        </w:rPr>
        <w:t xml:space="preserve">«Об организации предоставления государственных </w:t>
      </w:r>
      <w:r w:rsidR="00E973F1">
        <w:rPr>
          <w:sz w:val="28"/>
          <w:szCs w:val="28"/>
        </w:rPr>
        <w:br/>
      </w:r>
      <w:r w:rsidR="00B66AA7" w:rsidRPr="004B5219">
        <w:rPr>
          <w:sz w:val="28"/>
          <w:szCs w:val="28"/>
        </w:rPr>
        <w:t>и муниципальных услуг»</w:t>
      </w:r>
      <w:r w:rsidR="008B45C2" w:rsidRPr="004B5219">
        <w:rPr>
          <w:sz w:val="28"/>
          <w:szCs w:val="28"/>
        </w:rPr>
        <w:t>)</w:t>
      </w:r>
      <w:r w:rsidR="00F54A05" w:rsidRPr="004B5219">
        <w:rPr>
          <w:sz w:val="28"/>
          <w:szCs w:val="28"/>
        </w:rPr>
        <w:t xml:space="preserve">. </w:t>
      </w:r>
    </w:p>
    <w:p w14:paraId="5245B77B" w14:textId="77777777" w:rsidR="005B2E48" w:rsidRPr="004B5219" w:rsidRDefault="005B2E48" w:rsidP="00F45F05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2.2.4. МФЦ, в которое подается заявление о предоставлении государственной услуги, не может принимать решение об отказе в приеме заявления о предоставлении государственной услуги и документов, необходимых для ее предоставления.</w:t>
      </w:r>
    </w:p>
    <w:p w14:paraId="579CBE0D" w14:textId="77777777" w:rsidR="00F45F05" w:rsidRPr="004B5219" w:rsidRDefault="00F45F05" w:rsidP="005B2E48">
      <w:pPr>
        <w:jc w:val="center"/>
        <w:rPr>
          <w:b/>
          <w:bCs/>
          <w:sz w:val="28"/>
          <w:szCs w:val="28"/>
        </w:rPr>
      </w:pPr>
    </w:p>
    <w:p w14:paraId="3333E6CB" w14:textId="77777777" w:rsidR="005B2E48" w:rsidRPr="004B5219" w:rsidRDefault="005B2E48" w:rsidP="005B2E48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2.3. Результат предоставления государственной услуги</w:t>
      </w:r>
    </w:p>
    <w:p w14:paraId="6929CD10" w14:textId="77777777" w:rsidR="00F45F05" w:rsidRPr="004B5219" w:rsidRDefault="00F45F05" w:rsidP="005B2E48">
      <w:pPr>
        <w:jc w:val="center"/>
        <w:rPr>
          <w:b/>
          <w:bCs/>
          <w:sz w:val="28"/>
          <w:szCs w:val="28"/>
        </w:rPr>
      </w:pPr>
    </w:p>
    <w:p w14:paraId="03ACDE6B" w14:textId="77777777" w:rsidR="00F45F05" w:rsidRPr="004B5219" w:rsidRDefault="005B2E48" w:rsidP="00BF4DEB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2.3.1</w:t>
      </w:r>
      <w:r w:rsidR="00BF4DEB" w:rsidRPr="004B5219">
        <w:rPr>
          <w:sz w:val="28"/>
          <w:szCs w:val="28"/>
        </w:rPr>
        <w:t>.</w:t>
      </w:r>
      <w:r w:rsidR="00F45F05" w:rsidRPr="004B5219">
        <w:rPr>
          <w:sz w:val="28"/>
          <w:szCs w:val="28"/>
        </w:rPr>
        <w:t xml:space="preserve"> Результатом предоставления государственной услуги является вынесение решения Уполномоченного органа о предоставлении государственной услуги, либо вынесение решения об отказе в </w:t>
      </w:r>
      <w:r w:rsidR="00BF4DEB" w:rsidRPr="004B5219">
        <w:rPr>
          <w:sz w:val="28"/>
          <w:szCs w:val="28"/>
        </w:rPr>
        <w:t>предоставлении государственной услуги</w:t>
      </w:r>
      <w:r w:rsidR="00F45F05" w:rsidRPr="004B5219">
        <w:rPr>
          <w:sz w:val="28"/>
          <w:szCs w:val="28"/>
        </w:rPr>
        <w:t>.</w:t>
      </w:r>
    </w:p>
    <w:p w14:paraId="19DD6F2A" w14:textId="77777777" w:rsidR="005B2E48" w:rsidRPr="004B5219" w:rsidRDefault="00F45F05" w:rsidP="00F45F05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 xml:space="preserve">2.3.2. </w:t>
      </w:r>
      <w:r w:rsidR="005B2E48" w:rsidRPr="004B5219">
        <w:rPr>
          <w:sz w:val="28"/>
          <w:szCs w:val="28"/>
        </w:rPr>
        <w:t xml:space="preserve">Документом, содержащим решение о предоставлении государственной услуги, является решение Уполномоченного органа </w:t>
      </w:r>
      <w:r w:rsidR="00E973F1">
        <w:rPr>
          <w:sz w:val="28"/>
          <w:szCs w:val="28"/>
        </w:rPr>
        <w:br/>
      </w:r>
      <w:r w:rsidR="005B2E48" w:rsidRPr="004B5219">
        <w:rPr>
          <w:sz w:val="28"/>
          <w:szCs w:val="28"/>
        </w:rPr>
        <w:t>о сокращении срока действия договора</w:t>
      </w:r>
      <w:r w:rsidR="00CD7F40" w:rsidRPr="004B5219">
        <w:rPr>
          <w:sz w:val="28"/>
          <w:szCs w:val="28"/>
        </w:rPr>
        <w:t>,</w:t>
      </w:r>
      <w:r w:rsidR="005B2E48" w:rsidRPr="004B5219">
        <w:rPr>
          <w:sz w:val="28"/>
          <w:szCs w:val="28"/>
        </w:rPr>
        <w:t xml:space="preserve"> содержащее в себе следующие сведения</w:t>
      </w:r>
      <w:r w:rsidRPr="004B5219">
        <w:rPr>
          <w:sz w:val="28"/>
          <w:szCs w:val="28"/>
        </w:rPr>
        <w:t>:</w:t>
      </w:r>
    </w:p>
    <w:p w14:paraId="5EFE4BE3" w14:textId="77777777" w:rsidR="005B2E48" w:rsidRPr="004B5219" w:rsidRDefault="005B2E48" w:rsidP="005B2E4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органа, выдавшего документ;</w:t>
      </w:r>
    </w:p>
    <w:p w14:paraId="5CB2350E" w14:textId="77777777" w:rsidR="005B2E48" w:rsidRPr="004B5219" w:rsidRDefault="005B2E48" w:rsidP="005B2E4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документа;</w:t>
      </w:r>
    </w:p>
    <w:p w14:paraId="3BAA4203" w14:textId="77777777" w:rsidR="005B2E48" w:rsidRPr="004B5219" w:rsidRDefault="005B2E48" w:rsidP="005B2E4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регистрационный номер документа;</w:t>
      </w:r>
    </w:p>
    <w:p w14:paraId="0DB34476" w14:textId="77777777" w:rsidR="005B2E48" w:rsidRPr="004B5219" w:rsidRDefault="005B2E48" w:rsidP="005B2E4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и номер заявления о предоставлении государственной услуги;</w:t>
      </w:r>
    </w:p>
    <w:p w14:paraId="31560E67" w14:textId="77777777" w:rsidR="005B2E48" w:rsidRPr="004B5219" w:rsidRDefault="005B2E48" w:rsidP="005B2E4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принятия решения.</w:t>
      </w:r>
    </w:p>
    <w:p w14:paraId="4D734D59" w14:textId="77777777" w:rsidR="005B2E48" w:rsidRPr="004B5219" w:rsidRDefault="005B2E48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2.3.</w:t>
      </w:r>
      <w:r w:rsidR="00F45F05" w:rsidRPr="004B5219">
        <w:rPr>
          <w:sz w:val="28"/>
          <w:szCs w:val="28"/>
        </w:rPr>
        <w:t>3.</w:t>
      </w:r>
      <w:r w:rsidRPr="004B5219">
        <w:rPr>
          <w:sz w:val="28"/>
          <w:szCs w:val="28"/>
        </w:rPr>
        <w:t xml:space="preserve"> Документом, содержащим решение об отказе в предоставлении государственной услуги, является решение Уполномоченного органа об отказе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сокращении срока действия договора, содержащее в себе следующие сведения:</w:t>
      </w:r>
    </w:p>
    <w:p w14:paraId="5B6B378E" w14:textId="77777777" w:rsidR="005B2E48" w:rsidRPr="004B5219" w:rsidRDefault="005B2E48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органа, выдавшего документ;</w:t>
      </w:r>
    </w:p>
    <w:p w14:paraId="3B3F35D4" w14:textId="77777777" w:rsidR="005B2E48" w:rsidRPr="004B5219" w:rsidRDefault="005B2E48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документа;</w:t>
      </w:r>
    </w:p>
    <w:p w14:paraId="0300C76F" w14:textId="77777777" w:rsidR="005B2E48" w:rsidRPr="004B5219" w:rsidRDefault="005B2E48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регистрационный номер документа;</w:t>
      </w:r>
    </w:p>
    <w:p w14:paraId="4FEF9064" w14:textId="77777777" w:rsidR="005B2E48" w:rsidRPr="004B5219" w:rsidRDefault="005B2E48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и номер заявления о предоставлении государственной услуги;</w:t>
      </w:r>
    </w:p>
    <w:p w14:paraId="34832678" w14:textId="77777777" w:rsidR="005B2E48" w:rsidRPr="004B5219" w:rsidRDefault="005B2E48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принятия решения.</w:t>
      </w:r>
    </w:p>
    <w:p w14:paraId="2667A7C8" w14:textId="77777777" w:rsidR="002908B3" w:rsidRPr="004B5219" w:rsidRDefault="002908B3" w:rsidP="002908B3">
      <w:pPr>
        <w:ind w:firstLine="708"/>
        <w:jc w:val="both"/>
        <w:rPr>
          <w:sz w:val="28"/>
          <w:szCs w:val="28"/>
          <w:shd w:val="clear" w:color="auto" w:fill="FFFFFF"/>
        </w:rPr>
      </w:pPr>
      <w:r w:rsidRPr="004B5219">
        <w:rPr>
          <w:sz w:val="28"/>
          <w:szCs w:val="28"/>
        </w:rPr>
        <w:t>2.3.</w:t>
      </w:r>
      <w:r w:rsidR="00BF4DEB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 xml:space="preserve">. Результат предоставления государственной услуги </w:t>
      </w:r>
      <w:r w:rsidR="007B4B24" w:rsidRPr="004B5219">
        <w:rPr>
          <w:sz w:val="28"/>
          <w:szCs w:val="28"/>
        </w:rPr>
        <w:t xml:space="preserve">может быть направлен </w:t>
      </w:r>
      <w:r w:rsidRPr="004B5219">
        <w:rPr>
          <w:sz w:val="28"/>
          <w:szCs w:val="28"/>
        </w:rPr>
        <w:t xml:space="preserve">в зависимости от выбора заявителя </w:t>
      </w:r>
      <w:r w:rsidR="007B4B24" w:rsidRPr="004B5219">
        <w:rPr>
          <w:sz w:val="28"/>
          <w:szCs w:val="28"/>
          <w:shd w:val="clear" w:color="auto" w:fill="FFFFFF"/>
        </w:rPr>
        <w:t xml:space="preserve">способа </w:t>
      </w:r>
      <w:r w:rsidR="007B4B24" w:rsidRPr="004B5219">
        <w:rPr>
          <w:sz w:val="28"/>
          <w:szCs w:val="28"/>
        </w:rPr>
        <w:t>получения результата, указанного заявителем</w:t>
      </w:r>
      <w:r w:rsidR="007B4B24" w:rsidRPr="004B5219">
        <w:rPr>
          <w:sz w:val="28"/>
          <w:szCs w:val="28"/>
          <w:shd w:val="clear" w:color="auto" w:fill="FFFFFF"/>
        </w:rPr>
        <w:t xml:space="preserve"> в заявлении</w:t>
      </w:r>
      <w:r w:rsidR="00063670" w:rsidRPr="004B5219">
        <w:rPr>
          <w:sz w:val="28"/>
          <w:szCs w:val="28"/>
          <w:shd w:val="clear" w:color="auto" w:fill="FFFFFF"/>
        </w:rPr>
        <w:t>:</w:t>
      </w:r>
    </w:p>
    <w:p w14:paraId="719C637E" w14:textId="77777777" w:rsidR="00063670" w:rsidRPr="004B5219" w:rsidRDefault="00063670" w:rsidP="002908B3">
      <w:pPr>
        <w:ind w:firstLine="708"/>
        <w:jc w:val="both"/>
        <w:rPr>
          <w:sz w:val="28"/>
          <w:szCs w:val="28"/>
          <w:shd w:val="clear" w:color="auto" w:fill="FFFFFF"/>
        </w:rPr>
      </w:pPr>
      <w:r w:rsidRPr="004B5219">
        <w:rPr>
          <w:sz w:val="28"/>
          <w:szCs w:val="28"/>
          <w:shd w:val="clear" w:color="auto" w:fill="FFFFFF"/>
        </w:rPr>
        <w:t>на бумажном носителе в Уполномоченном органе;</w:t>
      </w:r>
    </w:p>
    <w:p w14:paraId="17A1CFB0" w14:textId="77777777" w:rsidR="00063670" w:rsidRPr="004B5219" w:rsidRDefault="00063670" w:rsidP="00063670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35A9509B" w14:textId="77777777" w:rsidR="00063670" w:rsidRPr="004B5219" w:rsidRDefault="00063670" w:rsidP="00063670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направленного </w:t>
      </w:r>
      <w:r w:rsidR="00D05F72" w:rsidRPr="004B5219">
        <w:rPr>
          <w:sz w:val="28"/>
          <w:szCs w:val="28"/>
        </w:rPr>
        <w:t>з</w:t>
      </w:r>
      <w:r w:rsidRPr="004B5219">
        <w:rPr>
          <w:sz w:val="28"/>
          <w:szCs w:val="28"/>
        </w:rPr>
        <w:t>аявителю в ЕПГУ.</w:t>
      </w:r>
    </w:p>
    <w:p w14:paraId="3B861098" w14:textId="77777777" w:rsidR="00BF4DEB" w:rsidRPr="004B5219" w:rsidRDefault="00BF4DEB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2.3.5. Факт получения заявителем результата предоставления государственной услуги фиксируется в Государственной информационной системе «Единая централизованная цифровая платформа в социальной сфере».</w:t>
      </w:r>
    </w:p>
    <w:p w14:paraId="2137593C" w14:textId="77777777" w:rsidR="00BF4DEB" w:rsidRPr="004B5219" w:rsidRDefault="00BF4DEB" w:rsidP="002908B3">
      <w:pPr>
        <w:ind w:firstLine="708"/>
        <w:jc w:val="both"/>
        <w:rPr>
          <w:sz w:val="28"/>
          <w:szCs w:val="28"/>
        </w:rPr>
      </w:pPr>
    </w:p>
    <w:p w14:paraId="6367073F" w14:textId="77777777" w:rsidR="002908B3" w:rsidRPr="004B5219" w:rsidRDefault="002908B3" w:rsidP="00BF4DEB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2.4. Срок предоставления государственной услуги</w:t>
      </w:r>
    </w:p>
    <w:p w14:paraId="028DDB6D" w14:textId="77777777" w:rsidR="00BF4DEB" w:rsidRPr="004B5219" w:rsidRDefault="00BF4DEB" w:rsidP="00BF4DEB">
      <w:pPr>
        <w:jc w:val="center"/>
        <w:rPr>
          <w:b/>
          <w:bCs/>
          <w:sz w:val="28"/>
          <w:szCs w:val="28"/>
        </w:rPr>
      </w:pPr>
    </w:p>
    <w:p w14:paraId="1727886B" w14:textId="77777777" w:rsidR="00D05F72" w:rsidRPr="004B5219" w:rsidRDefault="002908B3" w:rsidP="004B5219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2.4.1. </w:t>
      </w:r>
      <w:bookmarkStart w:id="1" w:name="sub_1015"/>
      <w:r w:rsidR="00D05F72" w:rsidRPr="004B5219">
        <w:rPr>
          <w:sz w:val="28"/>
          <w:szCs w:val="28"/>
        </w:rPr>
        <w:t xml:space="preserve">Максимальный срок предоставления государственной услуги со дня поступления документов в Уполномоченный орган, предоставленных заявителем: </w:t>
      </w:r>
    </w:p>
    <w:p w14:paraId="62A91D9B" w14:textId="77777777" w:rsidR="00D05F72" w:rsidRPr="004B5219" w:rsidRDefault="00D05F72" w:rsidP="00D05F72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лично в Уполномоченном органе, в том числе в случае, если заявление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прилагаемые к нему документы, необходимые для предоставления государственной услуги, поданы заявителем посредством почтового отправления в Уполномоченный орган составляет 18</w:t>
      </w:r>
      <w:r w:rsidR="00E973F1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рабочих дней;</w:t>
      </w:r>
    </w:p>
    <w:p w14:paraId="0CE19EA6" w14:textId="77777777" w:rsidR="00D05F72" w:rsidRPr="004B5219" w:rsidRDefault="00D05F72" w:rsidP="00CC04E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 использованием ЕПГУ составляет 18</w:t>
      </w:r>
      <w:r w:rsidR="00E973F1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 xml:space="preserve">рабочих дней, в случае недостаточного предоставления документов, необходимых в соответствии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законодательными и иными нормативными правовыми актами для предоставления государственной услуги, которые заявитель должен представить самостоятельно, приведенных в разделе 3 Административного регламента, срок предоставления государственной услуги со дня поступления документов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Уполномоченный орган может быть увеличен до 28</w:t>
      </w:r>
      <w:r w:rsidR="00E973F1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рабочих дней;</w:t>
      </w:r>
    </w:p>
    <w:p w14:paraId="469009E4" w14:textId="77777777" w:rsidR="00D05F72" w:rsidRPr="004B5219" w:rsidRDefault="00D05F72" w:rsidP="00CC04E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 xml:space="preserve">в МФЦ в случае, если заявление и прилагаемые к нему документы, необходимые для предоставления государственной услуги поданы заявителем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полном объеме, составляет 18</w:t>
      </w:r>
      <w:r w:rsidR="00E973F1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рабочих дней.</w:t>
      </w:r>
    </w:p>
    <w:bookmarkEnd w:id="1"/>
    <w:p w14:paraId="1ED84386" w14:textId="77777777" w:rsidR="00BF4DEB" w:rsidRPr="004B5219" w:rsidRDefault="00BF4DEB" w:rsidP="002908B3">
      <w:pPr>
        <w:ind w:firstLine="708"/>
        <w:jc w:val="both"/>
        <w:rPr>
          <w:sz w:val="28"/>
          <w:szCs w:val="28"/>
        </w:rPr>
      </w:pPr>
    </w:p>
    <w:p w14:paraId="69A34165" w14:textId="77777777" w:rsidR="002908B3" w:rsidRPr="004B5219" w:rsidRDefault="002908B3" w:rsidP="002908B3">
      <w:pPr>
        <w:ind w:firstLine="708"/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2.5. Правовые основания предоставления государственной услуги</w:t>
      </w:r>
    </w:p>
    <w:p w14:paraId="3710B81A" w14:textId="77777777" w:rsidR="00BF4DEB" w:rsidRPr="004B5219" w:rsidRDefault="00BF4DEB" w:rsidP="002908B3">
      <w:pPr>
        <w:ind w:firstLine="708"/>
        <w:jc w:val="center"/>
        <w:rPr>
          <w:sz w:val="28"/>
          <w:szCs w:val="28"/>
          <w:highlight w:val="yellow"/>
        </w:rPr>
      </w:pPr>
    </w:p>
    <w:p w14:paraId="17739351" w14:textId="77777777" w:rsidR="00BF4DEB" w:rsidRPr="004B5219" w:rsidRDefault="00BF4DEB" w:rsidP="00BF4DEB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2.5.1. Предоставление государственной услуги осуществляется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соответствии с нормативными правовыми актами, регулирующими предоставление государственной услуги.</w:t>
      </w:r>
    </w:p>
    <w:p w14:paraId="47E7440C" w14:textId="77777777" w:rsidR="002908B3" w:rsidRPr="004B5219" w:rsidRDefault="00BF4DEB" w:rsidP="00BF4DEB">
      <w:pPr>
        <w:ind w:firstLine="708"/>
        <w:jc w:val="both"/>
        <w:rPr>
          <w:sz w:val="28"/>
          <w:szCs w:val="28"/>
          <w:highlight w:val="yellow"/>
        </w:rPr>
      </w:pPr>
      <w:r w:rsidRPr="004B5219">
        <w:rPr>
          <w:sz w:val="28"/>
          <w:szCs w:val="28"/>
        </w:rPr>
        <w:t xml:space="preserve">2.5.2. Перечень нормативных правовых актов, регулирующих предоставление государственной услуги (с указанием их реквизитов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работников, размещена на официальном сайте </w:t>
      </w:r>
      <w:r w:rsidR="00A8427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а также на </w:t>
      </w:r>
      <w:r w:rsidR="00D019B3" w:rsidRPr="004B5219">
        <w:rPr>
          <w:sz w:val="28"/>
          <w:szCs w:val="28"/>
        </w:rPr>
        <w:t xml:space="preserve">ЕПГУ </w:t>
      </w:r>
      <w:r w:rsidRPr="004B5219">
        <w:rPr>
          <w:sz w:val="28"/>
          <w:szCs w:val="28"/>
        </w:rPr>
        <w:t>(https://www.gosuslugi.ru/).</w:t>
      </w:r>
    </w:p>
    <w:p w14:paraId="0E2A4DFD" w14:textId="77777777" w:rsidR="002908B3" w:rsidRPr="004B5219" w:rsidRDefault="00BF4DEB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</w:t>
      </w:r>
      <w:r w:rsidR="002908B3" w:rsidRPr="004B5219">
        <w:rPr>
          <w:sz w:val="28"/>
          <w:szCs w:val="28"/>
        </w:rPr>
        <w:t>.5.1.</w:t>
      </w:r>
      <w:r w:rsidRPr="004B5219">
        <w:rPr>
          <w:sz w:val="28"/>
          <w:szCs w:val="28"/>
        </w:rPr>
        <w:t xml:space="preserve"> </w:t>
      </w:r>
      <w:r w:rsidR="002908B3" w:rsidRPr="004B5219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государственной услуги, информации о порядке досудебного (внесудебного) обжалования решений и действий (бездействия) органа, предоставляющего государственную услугу, а также его должностных лиц на официальных сайтах уполномоченных органов и ЕПГУ.</w:t>
      </w:r>
    </w:p>
    <w:p w14:paraId="07FE9D48" w14:textId="77777777" w:rsidR="00BF4DEB" w:rsidRPr="004B5219" w:rsidRDefault="00BF4DEB" w:rsidP="002908B3">
      <w:pPr>
        <w:ind w:firstLine="708"/>
        <w:jc w:val="both"/>
        <w:rPr>
          <w:sz w:val="28"/>
          <w:szCs w:val="28"/>
        </w:rPr>
      </w:pPr>
    </w:p>
    <w:p w14:paraId="4DE499BD" w14:textId="77777777" w:rsidR="002908B3" w:rsidRPr="004B5219" w:rsidRDefault="002908B3" w:rsidP="002908B3">
      <w:pPr>
        <w:ind w:firstLine="708"/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14:paraId="55EAC58B" w14:textId="77777777" w:rsidR="00BF4DEB" w:rsidRPr="004B5219" w:rsidRDefault="00BF4DEB" w:rsidP="002908B3">
      <w:pPr>
        <w:ind w:firstLine="708"/>
        <w:jc w:val="center"/>
        <w:rPr>
          <w:b/>
          <w:bCs/>
          <w:sz w:val="28"/>
          <w:szCs w:val="28"/>
        </w:rPr>
      </w:pPr>
    </w:p>
    <w:p w14:paraId="2AA95631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2.6.1. Заявителю для получения государственной услуги необходимо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Уполномоченный орган лично или заказным почтовым отправлением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уведомлением о вручении, в МФЦ или посредством ЕПГУ представить заявление о предоставлении государственной услуги по форме согласно приложению </w:t>
      </w:r>
      <w:r w:rsidR="009904D8" w:rsidRPr="004B5219">
        <w:rPr>
          <w:sz w:val="28"/>
          <w:szCs w:val="28"/>
        </w:rPr>
        <w:t>1</w:t>
      </w:r>
      <w:r w:rsidRPr="004B5219">
        <w:rPr>
          <w:sz w:val="28"/>
          <w:szCs w:val="28"/>
        </w:rPr>
        <w:t xml:space="preserve"> к Административному регламенту.</w:t>
      </w:r>
    </w:p>
    <w:p w14:paraId="3D5C5078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на ЕПГУ без необходимости дополнительной подачи заявления в какой-либо иной форме.</w:t>
      </w:r>
    </w:p>
    <w:p w14:paraId="1987EE0D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0EC43620" w14:textId="77777777" w:rsidR="009035FE" w:rsidRPr="004B5219" w:rsidRDefault="00CA01D1" w:rsidP="002908B3">
      <w:pPr>
        <w:ind w:firstLine="708"/>
        <w:jc w:val="both"/>
        <w:rPr>
          <w:sz w:val="28"/>
          <w:szCs w:val="28"/>
        </w:rPr>
      </w:pPr>
      <w:bookmarkStart w:id="2" w:name="_Hlk195609823"/>
      <w:bookmarkStart w:id="3" w:name="_Hlk195609752"/>
      <w:r w:rsidRPr="004B5219">
        <w:rPr>
          <w:sz w:val="28"/>
          <w:szCs w:val="28"/>
        </w:rPr>
        <w:t xml:space="preserve">непосредственно в </w:t>
      </w:r>
      <w:r w:rsidR="00D05F72" w:rsidRPr="004B5219">
        <w:rPr>
          <w:sz w:val="28"/>
          <w:szCs w:val="28"/>
        </w:rPr>
        <w:t>У</w:t>
      </w:r>
      <w:r w:rsidRPr="004B5219">
        <w:rPr>
          <w:sz w:val="28"/>
          <w:szCs w:val="28"/>
        </w:rPr>
        <w:t>полномоченный орган при личном обращении</w:t>
      </w:r>
      <w:bookmarkEnd w:id="2"/>
      <w:r w:rsidRPr="004B5219">
        <w:rPr>
          <w:sz w:val="28"/>
          <w:szCs w:val="28"/>
        </w:rPr>
        <w:t xml:space="preserve">.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случае подачи заявления в </w:t>
      </w:r>
      <w:r w:rsidR="00D05F72" w:rsidRPr="004B5219">
        <w:rPr>
          <w:sz w:val="28"/>
          <w:szCs w:val="28"/>
        </w:rPr>
        <w:t>У</w:t>
      </w:r>
      <w:r w:rsidRPr="004B5219">
        <w:rPr>
          <w:sz w:val="28"/>
          <w:szCs w:val="28"/>
        </w:rPr>
        <w:t>полномоченный орган заявитель предъявляет оригиналы документов для сверки либо представляет нотариально заверенные копии документов;</w:t>
      </w:r>
    </w:p>
    <w:bookmarkEnd w:id="3"/>
    <w:p w14:paraId="185D3575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4AD87616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ЕПГУ.</w:t>
      </w:r>
    </w:p>
    <w:p w14:paraId="6D3706C0" w14:textId="77777777" w:rsidR="00D05F72" w:rsidRPr="004B5219" w:rsidRDefault="00D05F72" w:rsidP="00D05F72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2.6.2. Исчерпывающий перечень документов, которые заявитель должен представить самостоятельно:</w:t>
      </w:r>
    </w:p>
    <w:p w14:paraId="730AEF01" w14:textId="77777777" w:rsidR="00D05F72" w:rsidRPr="004B5219" w:rsidRDefault="00E973F1" w:rsidP="00D05F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5F72" w:rsidRPr="004B5219">
        <w:rPr>
          <w:sz w:val="28"/>
          <w:szCs w:val="28"/>
        </w:rPr>
        <w:t>) паспорт гражданина Российской Федерации (предъявление оригинала документа при личном обращении в Уполномоченный орган или МФЦ);</w:t>
      </w:r>
    </w:p>
    <w:p w14:paraId="057FF1ED" w14:textId="77777777" w:rsidR="00D05F72" w:rsidRPr="004B5219" w:rsidRDefault="00E973F1" w:rsidP="00D05F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5F72" w:rsidRPr="004B5219">
        <w:rPr>
          <w:sz w:val="28"/>
          <w:szCs w:val="28"/>
        </w:rPr>
        <w:t>) документы, удостоверяющие личность всех членов семьи заявителя – паспорт гражданина Российской Федерации, свидетельство о рождении для детей, не достигших 14 лет (предъявление оригинала документа при личном обращении в Уполномоченный орган или МФЦ);</w:t>
      </w:r>
    </w:p>
    <w:p w14:paraId="1870CE9E" w14:textId="77777777" w:rsidR="00D05F72" w:rsidRPr="004B5219" w:rsidRDefault="00E973F1" w:rsidP="00D05F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F72" w:rsidRPr="004B5219">
        <w:rPr>
          <w:sz w:val="28"/>
          <w:szCs w:val="28"/>
        </w:rPr>
        <w:t>) справка из наркологического диспансера об отсутствии у заявителя алкогольной или наркотической зависимости (оригинал документа);</w:t>
      </w:r>
    </w:p>
    <w:p w14:paraId="3AB33BBF" w14:textId="77777777" w:rsidR="00D05F72" w:rsidRPr="004B5219" w:rsidRDefault="00E973F1" w:rsidP="00D05F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5F72" w:rsidRPr="004B5219">
        <w:rPr>
          <w:sz w:val="28"/>
          <w:szCs w:val="28"/>
        </w:rPr>
        <w:t xml:space="preserve">) справка из психоневрологического диспансера об отсутствии </w:t>
      </w:r>
      <w:r>
        <w:rPr>
          <w:sz w:val="28"/>
          <w:szCs w:val="28"/>
        </w:rPr>
        <w:br/>
      </w:r>
      <w:r w:rsidR="00D05F72" w:rsidRPr="004B5219">
        <w:rPr>
          <w:sz w:val="28"/>
          <w:szCs w:val="28"/>
        </w:rPr>
        <w:t>у заявителя психических заболеваний или расстройств (оригинал документа)</w:t>
      </w:r>
      <w:r w:rsidR="009039BA" w:rsidRPr="004B5219">
        <w:rPr>
          <w:sz w:val="28"/>
          <w:szCs w:val="28"/>
        </w:rPr>
        <w:t>;</w:t>
      </w:r>
    </w:p>
    <w:p w14:paraId="0907D8A5" w14:textId="77777777" w:rsidR="009039BA" w:rsidRPr="004B5219" w:rsidRDefault="00E973F1" w:rsidP="00903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9BA" w:rsidRPr="004B5219">
        <w:rPr>
          <w:sz w:val="28"/>
          <w:szCs w:val="28"/>
        </w:rPr>
        <w:t>) сведения об отсутствии судимости и (или) факта уголовного преследования за умышленное преступление.</w:t>
      </w:r>
    </w:p>
    <w:p w14:paraId="0D0EE5A5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2.6.3. Копии документов, предусмотренных </w:t>
      </w:r>
      <w:r w:rsidR="00B31BA0">
        <w:rPr>
          <w:sz w:val="28"/>
          <w:szCs w:val="28"/>
        </w:rPr>
        <w:t>подпунктом</w:t>
      </w:r>
      <w:r w:rsidRPr="004B5219">
        <w:rPr>
          <w:sz w:val="28"/>
          <w:szCs w:val="28"/>
        </w:rPr>
        <w:t xml:space="preserve"> </w:t>
      </w:r>
      <w:r w:rsidR="00D05F72" w:rsidRPr="004B5219">
        <w:rPr>
          <w:sz w:val="28"/>
          <w:szCs w:val="28"/>
        </w:rPr>
        <w:t>2.6.2</w:t>
      </w:r>
      <w:r w:rsidRPr="004B5219">
        <w:rPr>
          <w:sz w:val="28"/>
          <w:szCs w:val="28"/>
        </w:rPr>
        <w:t xml:space="preserve"> Административного регламента, предоставляются с предъявлением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их оригиналов в случае, если копии документов не заверены в нотариальном порядке в соответствии с Основами законодательства Российской Федерации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о нотариате либо организацией, их выдавшей.</w:t>
      </w:r>
    </w:p>
    <w:p w14:paraId="0F8CAB29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Заявление и прилагаемые к нему документы могут представляться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Уполномоченный орган на бумажном носителе лично или почтовым отправлением, либо в виде электронного документа (пакета документов), подписанного усиленной квалифицированной электронной подписью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соответствии с требованиями Федерального закона от 6 апреля 2011 года </w:t>
      </w:r>
      <w:r w:rsidRPr="004B5219">
        <w:rPr>
          <w:sz w:val="28"/>
          <w:szCs w:val="28"/>
        </w:rPr>
        <w:br/>
        <w:t>№ 63-ФЗ «Об электронной подписи»</w:t>
      </w:r>
      <w:r w:rsidR="008B45C2" w:rsidRPr="004B5219">
        <w:rPr>
          <w:sz w:val="28"/>
          <w:szCs w:val="28"/>
        </w:rPr>
        <w:t xml:space="preserve"> (далее – Федеральный закон </w:t>
      </w:r>
      <w:r w:rsidR="00E973F1">
        <w:rPr>
          <w:sz w:val="28"/>
          <w:szCs w:val="28"/>
        </w:rPr>
        <w:br/>
      </w:r>
      <w:r w:rsidR="00B66AA7" w:rsidRPr="004B5219">
        <w:rPr>
          <w:sz w:val="28"/>
          <w:szCs w:val="28"/>
        </w:rPr>
        <w:t>«Об электронной подписи»</w:t>
      </w:r>
      <w:r w:rsidR="008B45C2" w:rsidRPr="004B5219">
        <w:rPr>
          <w:sz w:val="28"/>
          <w:szCs w:val="28"/>
        </w:rPr>
        <w:t>)</w:t>
      </w:r>
      <w:r w:rsidRPr="004B5219">
        <w:rPr>
          <w:sz w:val="28"/>
          <w:szCs w:val="28"/>
        </w:rPr>
        <w:t xml:space="preserve"> и Федеральн</w:t>
      </w:r>
      <w:r w:rsidR="008B45C2" w:rsidRPr="004B5219">
        <w:rPr>
          <w:sz w:val="28"/>
          <w:szCs w:val="28"/>
        </w:rPr>
        <w:t>ый закон</w:t>
      </w:r>
      <w:r w:rsidRPr="004B5219">
        <w:rPr>
          <w:sz w:val="28"/>
          <w:szCs w:val="28"/>
        </w:rPr>
        <w:t xml:space="preserve"> «Об организации предоставления государственных и муниципальных услуг», с использованием </w:t>
      </w:r>
      <w:r w:rsidR="00967940" w:rsidRPr="004B5219">
        <w:rPr>
          <w:sz w:val="28"/>
          <w:szCs w:val="28"/>
        </w:rPr>
        <w:t>ЕПГУ</w:t>
      </w:r>
      <w:r w:rsidRPr="004B5219">
        <w:rPr>
          <w:sz w:val="28"/>
          <w:szCs w:val="28"/>
        </w:rPr>
        <w:t xml:space="preserve">, размещённого в информационно-телекоммуникационной сети «Интернет» (далее – сеть «Интернет») по адресу: www.gosuslugi.ru, либо через МФЦ. Обязанность подтверждения факта отправки документов лежит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на заявителе.</w:t>
      </w:r>
    </w:p>
    <w:p w14:paraId="228EEA8F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направления заявителем копий документов почтовым отправлением их верность должна быть засвидетельствована в нотариальном порядке в соответствии с Основами законодательства Российской Федерации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о нотариате.</w:t>
      </w:r>
    </w:p>
    <w:p w14:paraId="5FC93F4C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2.6.4. Датой обращения заявителя о предоставлении государственной услуги является дата регистрации заявления и необходимых документов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Уполномоченном органе.</w:t>
      </w:r>
    </w:p>
    <w:p w14:paraId="468E2E29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2.6.5. Документы, представляемые заявителем, должны соответствовать следующим требованиям:</w:t>
      </w:r>
    </w:p>
    <w:p w14:paraId="578DB5C8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1) полномочия представителя заявителя оформлены в соответствии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с законодательством Российской Федерации о нотариате;</w:t>
      </w:r>
    </w:p>
    <w:p w14:paraId="7283A028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2) тексты документов написаны разборчиво;</w:t>
      </w:r>
    </w:p>
    <w:p w14:paraId="3EA40AF4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3) фамилия, имя и отчество (при наличии) гражданина, его адрес места жительства, номер телефона (при наличии) написаны полностью;</w:t>
      </w:r>
    </w:p>
    <w:p w14:paraId="36450630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4) в документах отсутствуют подчистки, приписки, зачеркнутые слова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иные исправления;</w:t>
      </w:r>
    </w:p>
    <w:p w14:paraId="110B2739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5) документы не исполнены карандашом;</w:t>
      </w:r>
    </w:p>
    <w:p w14:paraId="73EC69A1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6) документы не имеют серьезных повреждений, наличие которых допускает неоднозначность истолкования содержания;</w:t>
      </w:r>
    </w:p>
    <w:p w14:paraId="4F9D40F8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7) копии документов удостоверены организацией, их выдавшей, либо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соответствии с Основами законодательства Российской Федерации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о нотариате;</w:t>
      </w:r>
    </w:p>
    <w:p w14:paraId="5ED2511E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8) документы, поступившие в виде электронного документа (пакета документов), подписаны усиленной квалифицированной электронной подписью.</w:t>
      </w:r>
    </w:p>
    <w:p w14:paraId="457EE2BC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2.6.6. Требовать от граждан документы, не предусмотренные настоящим подразделом, не допускается.</w:t>
      </w:r>
    </w:p>
    <w:p w14:paraId="2FCD2349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2.6.7. При предоставлении государственной услуги Уполномоченный орган не вправе требовать от заявителя (представителя):</w:t>
      </w:r>
    </w:p>
    <w:p w14:paraId="6BCF6AF4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с предоставлением государственной услуги;</w:t>
      </w:r>
    </w:p>
    <w:p w14:paraId="0F46FEC4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(представителем) платы за предоставление государственной услуги, которые находятся в распоряжении органов,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указанных в части 6 статьи 7 Федерального закона </w:t>
      </w:r>
      <w:r w:rsidR="00B66AA7" w:rsidRPr="004B5219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4B5219">
        <w:rPr>
          <w:sz w:val="28"/>
          <w:szCs w:val="28"/>
        </w:rPr>
        <w:t>;</w:t>
      </w:r>
    </w:p>
    <w:p w14:paraId="31A85CE0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="00E973F1">
        <w:rPr>
          <w:sz w:val="28"/>
          <w:szCs w:val="28"/>
        </w:rPr>
        <w:br/>
      </w:r>
      <w:r w:rsidR="00B66AA7" w:rsidRPr="004B5219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4B5219">
        <w:rPr>
          <w:sz w:val="28"/>
          <w:szCs w:val="28"/>
        </w:rPr>
        <w:t>.</w:t>
      </w:r>
    </w:p>
    <w:p w14:paraId="22FFD5A5" w14:textId="77777777" w:rsidR="00D05F72" w:rsidRPr="004B5219" w:rsidRDefault="00D05F72" w:rsidP="00D05F72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2.6.8. Для получения государственной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4BB3CD5E" w14:textId="77777777" w:rsidR="00D05F72" w:rsidRPr="004B5219" w:rsidRDefault="00D05F72" w:rsidP="00D05F72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предоставление сведений об актах гражданского состояния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о государственной регистрации брака (расторжении брака), о рождении детей,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о смене фамилии, имени или отчества (в случае изменения фамилии, имени или отчества), свидетельство о смерти супруга (супруги) заявителя (в случае если один из супругов умер;</w:t>
      </w:r>
    </w:p>
    <w:p w14:paraId="4BDA725A" w14:textId="77777777" w:rsidR="00D05F72" w:rsidRPr="004B5219" w:rsidRDefault="00D05F72" w:rsidP="00D05F72">
      <w:pPr>
        <w:ind w:firstLine="708"/>
        <w:jc w:val="both"/>
        <w:rPr>
          <w:strike/>
          <w:sz w:val="28"/>
          <w:szCs w:val="28"/>
        </w:rPr>
      </w:pPr>
      <w:r w:rsidRPr="004B5219">
        <w:rPr>
          <w:sz w:val="28"/>
          <w:szCs w:val="28"/>
        </w:rPr>
        <w:t xml:space="preserve">сведения о доходах и суммах налога заявителя не менее чем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за 12 календарных месяцев, предшествующих месяцу обращения –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Федеральную налоговую службу Российской Федерации;</w:t>
      </w:r>
      <w:r w:rsidRPr="004B5219">
        <w:rPr>
          <w:strike/>
          <w:sz w:val="28"/>
          <w:szCs w:val="28"/>
        </w:rPr>
        <w:t xml:space="preserve"> </w:t>
      </w:r>
    </w:p>
    <w:p w14:paraId="1661D36B" w14:textId="77777777" w:rsidR="00D05F72" w:rsidRPr="004B5219" w:rsidRDefault="00D05F72" w:rsidP="00D05F72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сведения об отсутствии у заявителя задолженности по налогам и сборам, иным обязательным платежам в бюджеты бюджетной системы Российской Федерации – в Федеральную налоговую службу Российской Федерации;</w:t>
      </w:r>
    </w:p>
    <w:p w14:paraId="41F878DA" w14:textId="77777777" w:rsidR="00D05F72" w:rsidRPr="004B5219" w:rsidRDefault="00D05F72" w:rsidP="00D05F72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 – в Федеральную налоговую службу Российской Федерации</w:t>
      </w:r>
      <w:r w:rsidR="00BB342A" w:rsidRPr="004B5219">
        <w:rPr>
          <w:sz w:val="28"/>
          <w:szCs w:val="28"/>
        </w:rPr>
        <w:t>.</w:t>
      </w:r>
    </w:p>
    <w:p w14:paraId="744119E2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2.6.9. Для получения государственной услуги заявитель вправе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по собственной инициативе представить следующие документы:</w:t>
      </w:r>
    </w:p>
    <w:p w14:paraId="008AF961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об актах гражданского состояния о государственной регистрации брака (расторжении брака), о рождении детей, о смене фамилии, имени или отчества (в случае изменения фамилии, имени или отчества), свидетельство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о смерти супруга (супруги) заявителя (в случае если один из супругов умер);</w:t>
      </w:r>
    </w:p>
    <w:p w14:paraId="6E8D9E88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 доходах и суммах налога заявителя не менее чем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за 12 календарных месяцев, предшествующих месяцу обращения;</w:t>
      </w:r>
    </w:p>
    <w:p w14:paraId="4A07AC43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из Федеральной налоговой службы Российской Федерации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23685817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налогового органа Федеральной налоговой службы Российской Федерации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наличии).</w:t>
      </w:r>
    </w:p>
    <w:p w14:paraId="75082459" w14:textId="77777777" w:rsidR="00D05F72" w:rsidRPr="004B5219" w:rsidRDefault="00D05F72" w:rsidP="00D05F72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</w:t>
      </w:r>
      <w:r w:rsidR="00BB342A" w:rsidRPr="004B5219">
        <w:rPr>
          <w:sz w:val="28"/>
          <w:szCs w:val="28"/>
        </w:rPr>
        <w:t>10</w:t>
      </w:r>
      <w:r w:rsidRPr="004B5219">
        <w:rPr>
          <w:sz w:val="28"/>
          <w:szCs w:val="28"/>
        </w:rPr>
        <w:t xml:space="preserve">. Сведения об отсутствии либо наличии обстоятельств, свидетельствующих о необходимости оказания лицу, которое относилось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к категории детей, оставшихся без попечения родителей, лиц из их числа,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достигло возраста 23 лет, содействия в преодолении трудной жизненной ситуации, запрашивается на бумажном носителе в Департаменте социальной политики Чукотского автономного округа.</w:t>
      </w:r>
    </w:p>
    <w:p w14:paraId="54675ACC" w14:textId="77777777" w:rsidR="008712DA" w:rsidRPr="004B5219" w:rsidRDefault="008712DA" w:rsidP="008712DA">
      <w:pPr>
        <w:ind w:firstLine="708"/>
        <w:jc w:val="both"/>
        <w:rPr>
          <w:sz w:val="28"/>
          <w:szCs w:val="28"/>
        </w:rPr>
      </w:pPr>
    </w:p>
    <w:p w14:paraId="1C1336AD" w14:textId="77777777" w:rsidR="002908B3" w:rsidRPr="004B5219" w:rsidRDefault="002908B3" w:rsidP="008712DA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28255A46" w14:textId="77777777" w:rsidR="008712DA" w:rsidRPr="004B5219" w:rsidRDefault="008712DA" w:rsidP="008712DA">
      <w:pPr>
        <w:jc w:val="center"/>
        <w:rPr>
          <w:b/>
          <w:bCs/>
          <w:sz w:val="28"/>
          <w:szCs w:val="28"/>
        </w:rPr>
      </w:pPr>
    </w:p>
    <w:p w14:paraId="3C04F796" w14:textId="77777777" w:rsidR="00A84276" w:rsidRPr="004B5219" w:rsidRDefault="00A84276" w:rsidP="00A84276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14:paraId="259B0C43" w14:textId="77777777" w:rsidR="00A84276" w:rsidRPr="004B5219" w:rsidRDefault="00A84276" w:rsidP="00A84276">
      <w:pPr>
        <w:ind w:firstLine="708"/>
        <w:jc w:val="both"/>
        <w:rPr>
          <w:sz w:val="28"/>
          <w:szCs w:val="28"/>
        </w:rPr>
      </w:pPr>
      <w:proofErr w:type="spellStart"/>
      <w:r w:rsidRPr="004B5219">
        <w:rPr>
          <w:sz w:val="28"/>
          <w:szCs w:val="28"/>
        </w:rPr>
        <w:t>неустановление</w:t>
      </w:r>
      <w:proofErr w:type="spellEnd"/>
      <w:r w:rsidRPr="004B5219">
        <w:rPr>
          <w:sz w:val="28"/>
          <w:szCs w:val="28"/>
        </w:rPr>
        <w:t xml:space="preserve"> личности лица, обратившегося за предоставлением государственной услуги (не 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83226DA" w14:textId="77777777" w:rsidR="00A84276" w:rsidRPr="004B5219" w:rsidRDefault="00A84276" w:rsidP="00A84276">
      <w:pPr>
        <w:ind w:firstLine="708"/>
        <w:jc w:val="both"/>
        <w:rPr>
          <w:sz w:val="28"/>
          <w:szCs w:val="28"/>
        </w:rPr>
      </w:pPr>
      <w:proofErr w:type="spellStart"/>
      <w:r w:rsidRPr="004B5219">
        <w:rPr>
          <w:sz w:val="28"/>
          <w:szCs w:val="28"/>
        </w:rPr>
        <w:t>неподтверждение</w:t>
      </w:r>
      <w:proofErr w:type="spellEnd"/>
      <w:r w:rsidRPr="004B5219">
        <w:rPr>
          <w:sz w:val="28"/>
          <w:szCs w:val="28"/>
        </w:rPr>
        <w:t xml:space="preserve"> полномочий представителя заявителя;</w:t>
      </w:r>
    </w:p>
    <w:p w14:paraId="47096218" w14:textId="77777777" w:rsidR="00A84276" w:rsidRPr="004B5219" w:rsidRDefault="00A84276" w:rsidP="00A84276">
      <w:pPr>
        <w:ind w:firstLine="708"/>
        <w:jc w:val="both"/>
        <w:rPr>
          <w:sz w:val="28"/>
          <w:szCs w:val="28"/>
        </w:rPr>
      </w:pPr>
      <w:proofErr w:type="spellStart"/>
      <w:r w:rsidRPr="004B5219">
        <w:rPr>
          <w:sz w:val="28"/>
          <w:szCs w:val="28"/>
        </w:rPr>
        <w:t>неподтверждение</w:t>
      </w:r>
      <w:proofErr w:type="spellEnd"/>
      <w:r w:rsidRPr="004B5219">
        <w:rPr>
          <w:sz w:val="28"/>
          <w:szCs w:val="28"/>
        </w:rPr>
        <w:t xml:space="preserve"> полномочий законного представителя ребенка,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отношении которого заявитель обратился за предоставлением государственной услуги;</w:t>
      </w:r>
    </w:p>
    <w:p w14:paraId="4E0517F2" w14:textId="77777777" w:rsidR="00A84276" w:rsidRPr="004B5219" w:rsidRDefault="00A84276" w:rsidP="00A84276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несоблюдение установленных условий признания действительности электронной подписи гражданина в соответствии с Федеральным законом </w:t>
      </w:r>
      <w:r w:rsidR="00E973F1">
        <w:rPr>
          <w:sz w:val="28"/>
          <w:szCs w:val="28"/>
        </w:rPr>
        <w:br/>
      </w:r>
      <w:r w:rsidR="00B66AA7" w:rsidRPr="004B5219">
        <w:rPr>
          <w:sz w:val="28"/>
          <w:szCs w:val="28"/>
        </w:rPr>
        <w:t>«Об электронной подписи»</w:t>
      </w:r>
      <w:r w:rsidRPr="004B5219">
        <w:rPr>
          <w:sz w:val="28"/>
          <w:szCs w:val="28"/>
        </w:rPr>
        <w:t>, выявленное в результате ее проверки, при представлении заявления в электронной форме с использованием ЕПГУ.</w:t>
      </w:r>
    </w:p>
    <w:p w14:paraId="347487F7" w14:textId="77777777" w:rsidR="008712DA" w:rsidRPr="004B5219" w:rsidRDefault="00A84276" w:rsidP="00A84276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Отказ в приеме документов в иных случаях не допускается.</w:t>
      </w:r>
    </w:p>
    <w:p w14:paraId="7590DB87" w14:textId="77777777" w:rsidR="00A84276" w:rsidRPr="004B5219" w:rsidRDefault="00A84276" w:rsidP="00A84276">
      <w:pPr>
        <w:ind w:firstLine="708"/>
        <w:jc w:val="both"/>
        <w:rPr>
          <w:b/>
          <w:bCs/>
          <w:sz w:val="28"/>
          <w:szCs w:val="28"/>
        </w:rPr>
      </w:pPr>
    </w:p>
    <w:p w14:paraId="5142D136" w14:textId="77777777" w:rsidR="002908B3" w:rsidRPr="004B5219" w:rsidRDefault="002908B3" w:rsidP="002908B3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lastRenderedPageBreak/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14:paraId="0B60F889" w14:textId="77777777" w:rsidR="00A84276" w:rsidRPr="004B5219" w:rsidRDefault="00A84276" w:rsidP="002908B3">
      <w:pPr>
        <w:jc w:val="center"/>
        <w:rPr>
          <w:b/>
          <w:bCs/>
          <w:sz w:val="28"/>
          <w:szCs w:val="28"/>
        </w:rPr>
      </w:pPr>
    </w:p>
    <w:p w14:paraId="222B532C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2.8.1. Основаниями для приостановления предоставления государственной услуги является установление факта наличия в заявлении о назначении и (или) документах (сведениях), представленных заявителем, недостоверной и (или) неполной информации.</w:t>
      </w:r>
    </w:p>
    <w:p w14:paraId="732289AF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2.8.2. Перечень оснований для приостановления предоставления государственной услуги, установленный </w:t>
      </w:r>
      <w:r w:rsidR="00B31BA0"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2.8.1 Административного регламента, является исчерпывающим.</w:t>
      </w:r>
    </w:p>
    <w:p w14:paraId="0F090274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2.8.3. Срок приостановления предоставления государственной услуги,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том числе в случае подачи запроса в электронной форме с использованием ЕПГУ, не превышает 5 (пяти) рабочих дней.</w:t>
      </w:r>
    </w:p>
    <w:p w14:paraId="67AFC3A0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2.8.4. Решение о приостановлении предоставления государственной услуги подписывается уполномоченным должностным лицом (работником)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направляется заявителю в срок, не превышающих 3 (трех) рабочих дней со дня получения заявления и прилагаемых документов.</w:t>
      </w:r>
    </w:p>
    <w:p w14:paraId="5CF0C6C3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2.8.5. Предоставление услуги возобновляется со дня поступления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</w:t>
      </w:r>
      <w:r w:rsidR="008B45C2" w:rsidRPr="004B5219">
        <w:rPr>
          <w:sz w:val="28"/>
          <w:szCs w:val="28"/>
        </w:rPr>
        <w:t>У</w:t>
      </w:r>
      <w:r w:rsidRPr="004B5219">
        <w:rPr>
          <w:sz w:val="28"/>
          <w:szCs w:val="28"/>
        </w:rPr>
        <w:t>полномоченный орган доработанного заявления о назначении и (или) доработанных документов (сведений).</w:t>
      </w:r>
    </w:p>
    <w:p w14:paraId="1C06076D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2.8.6. В случае непредставления заявителем доработанного заявления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(или) документов в течение 5 рабочих дней со дня получения запроса или </w:t>
      </w:r>
      <w:proofErr w:type="spellStart"/>
      <w:r w:rsidRPr="004B5219">
        <w:rPr>
          <w:sz w:val="28"/>
          <w:szCs w:val="28"/>
        </w:rPr>
        <w:t>неустранения</w:t>
      </w:r>
      <w:proofErr w:type="spellEnd"/>
      <w:r w:rsidRPr="004B5219">
        <w:rPr>
          <w:sz w:val="28"/>
          <w:szCs w:val="28"/>
        </w:rPr>
        <w:t xml:space="preserve"> указанных замечаний, </w:t>
      </w:r>
      <w:r w:rsidR="008B45C2" w:rsidRPr="004B5219">
        <w:rPr>
          <w:sz w:val="28"/>
          <w:szCs w:val="28"/>
        </w:rPr>
        <w:t>У</w:t>
      </w:r>
      <w:r w:rsidRPr="004B5219">
        <w:rPr>
          <w:sz w:val="28"/>
          <w:szCs w:val="28"/>
        </w:rPr>
        <w:t>полномоченный орган или МФЦ в течение 10 (десяти)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ЕПГУ.</w:t>
      </w:r>
    </w:p>
    <w:p w14:paraId="2E57993F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2.8.7. Основанием для отказа в предоставлении государственной услуги является отсутствие у заявителя одного (или нескольких) обстоятельств, установленных пунктом 2 статьи 8.1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14:paraId="719EC5A6" w14:textId="77777777" w:rsidR="008712DA" w:rsidRPr="004B5219" w:rsidRDefault="008712DA" w:rsidP="002908B3">
      <w:pPr>
        <w:ind w:firstLine="708"/>
        <w:jc w:val="both"/>
        <w:rPr>
          <w:sz w:val="28"/>
          <w:szCs w:val="28"/>
        </w:rPr>
      </w:pPr>
    </w:p>
    <w:p w14:paraId="7311613F" w14:textId="77777777" w:rsidR="002908B3" w:rsidRPr="004B5219" w:rsidRDefault="002908B3" w:rsidP="002908B3">
      <w:pPr>
        <w:ind w:firstLine="708"/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14:paraId="7CCC961C" w14:textId="77777777" w:rsidR="00A84276" w:rsidRPr="004B5219" w:rsidRDefault="00A84276" w:rsidP="002908B3">
      <w:pPr>
        <w:ind w:firstLine="708"/>
        <w:jc w:val="center"/>
        <w:rPr>
          <w:b/>
          <w:bCs/>
          <w:sz w:val="28"/>
          <w:szCs w:val="28"/>
        </w:rPr>
      </w:pPr>
    </w:p>
    <w:p w14:paraId="4FA7A37C" w14:textId="77777777" w:rsidR="002908B3" w:rsidRPr="004B5219" w:rsidRDefault="002908B3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2.9.1. Предоставление государственной услуги осуществляется бесплатно.</w:t>
      </w:r>
    </w:p>
    <w:p w14:paraId="6D37BADD" w14:textId="77777777" w:rsidR="0054696A" w:rsidRPr="004B5219" w:rsidRDefault="0054696A" w:rsidP="002908B3">
      <w:pPr>
        <w:ind w:firstLine="708"/>
        <w:jc w:val="both"/>
        <w:rPr>
          <w:sz w:val="28"/>
          <w:szCs w:val="28"/>
        </w:rPr>
      </w:pPr>
    </w:p>
    <w:p w14:paraId="0E08A2EE" w14:textId="77777777" w:rsidR="002908B3" w:rsidRPr="004B5219" w:rsidRDefault="002908B3" w:rsidP="0054696A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2.10. Максимальный срок ожидания в очереди при подаче запроса</w:t>
      </w:r>
      <w:r w:rsidR="0054696A" w:rsidRPr="004B5219">
        <w:rPr>
          <w:b/>
          <w:bCs/>
          <w:sz w:val="28"/>
          <w:szCs w:val="28"/>
        </w:rPr>
        <w:t xml:space="preserve"> </w:t>
      </w:r>
      <w:r w:rsidRPr="004B5219">
        <w:rPr>
          <w:b/>
          <w:bCs/>
          <w:sz w:val="28"/>
          <w:szCs w:val="28"/>
        </w:rPr>
        <w:t>о предоставлении государственной услуги и при получении результата</w:t>
      </w:r>
      <w:r w:rsidR="0054696A" w:rsidRPr="004B5219">
        <w:rPr>
          <w:b/>
          <w:bCs/>
          <w:sz w:val="28"/>
          <w:szCs w:val="28"/>
        </w:rPr>
        <w:t xml:space="preserve"> </w:t>
      </w:r>
      <w:r w:rsidRPr="004B5219">
        <w:rPr>
          <w:b/>
          <w:bCs/>
          <w:sz w:val="28"/>
          <w:szCs w:val="28"/>
        </w:rPr>
        <w:t>предоставления государственной услуги</w:t>
      </w:r>
    </w:p>
    <w:p w14:paraId="7C5F34A3" w14:textId="77777777" w:rsidR="002908B3" w:rsidRPr="004B5219" w:rsidRDefault="0054696A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</w:t>
      </w:r>
      <w:r w:rsidR="002908B3" w:rsidRPr="004B5219">
        <w:rPr>
          <w:sz w:val="28"/>
          <w:szCs w:val="28"/>
        </w:rPr>
        <w:t>.10.1.</w:t>
      </w:r>
      <w:r w:rsidRPr="004B5219">
        <w:rPr>
          <w:sz w:val="28"/>
          <w:szCs w:val="28"/>
        </w:rPr>
        <w:t xml:space="preserve"> </w:t>
      </w:r>
      <w:r w:rsidR="002908B3" w:rsidRPr="004B5219">
        <w:rPr>
          <w:sz w:val="28"/>
          <w:szCs w:val="28"/>
        </w:rPr>
        <w:t xml:space="preserve">Максимальный срок ожидания в очереди при подаче заявления </w:t>
      </w:r>
      <w:r w:rsidR="00E973F1">
        <w:rPr>
          <w:sz w:val="28"/>
          <w:szCs w:val="28"/>
        </w:rPr>
        <w:br/>
      </w:r>
      <w:r w:rsidR="002908B3" w:rsidRPr="004B5219">
        <w:rPr>
          <w:sz w:val="28"/>
          <w:szCs w:val="28"/>
        </w:rPr>
        <w:t>о предоставлении государственной услуги не должен превышать 15 минут.</w:t>
      </w:r>
    </w:p>
    <w:p w14:paraId="6B73498C" w14:textId="77777777" w:rsidR="002908B3" w:rsidRPr="004B5219" w:rsidRDefault="0054696A" w:rsidP="002908B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</w:t>
      </w:r>
      <w:r w:rsidR="002908B3" w:rsidRPr="004B5219">
        <w:rPr>
          <w:sz w:val="28"/>
          <w:szCs w:val="28"/>
        </w:rPr>
        <w:t>.10.2.</w:t>
      </w:r>
      <w:r w:rsidRPr="004B5219">
        <w:rPr>
          <w:sz w:val="28"/>
          <w:szCs w:val="28"/>
        </w:rPr>
        <w:t xml:space="preserve"> </w:t>
      </w:r>
      <w:r w:rsidR="002908B3" w:rsidRPr="004B5219">
        <w:rPr>
          <w:sz w:val="28"/>
          <w:szCs w:val="28"/>
        </w:rPr>
        <w:t xml:space="preserve">Получение результата предоставления государственной услуги </w:t>
      </w:r>
      <w:r w:rsidR="00E973F1">
        <w:rPr>
          <w:sz w:val="28"/>
          <w:szCs w:val="28"/>
        </w:rPr>
        <w:br/>
      </w:r>
      <w:r w:rsidR="002908B3" w:rsidRPr="004B5219">
        <w:rPr>
          <w:sz w:val="28"/>
          <w:szCs w:val="28"/>
        </w:rPr>
        <w:t>в Уполномоченном органе или МФЦ не предусмотрено.</w:t>
      </w:r>
    </w:p>
    <w:p w14:paraId="40D97546" w14:textId="77777777" w:rsidR="00967940" w:rsidRPr="004B5219" w:rsidRDefault="00967940" w:rsidP="002908B3">
      <w:pPr>
        <w:ind w:firstLine="708"/>
        <w:jc w:val="both"/>
        <w:rPr>
          <w:sz w:val="28"/>
          <w:szCs w:val="28"/>
        </w:rPr>
      </w:pPr>
    </w:p>
    <w:p w14:paraId="7174CA2E" w14:textId="77777777" w:rsidR="002908B3" w:rsidRPr="004B5219" w:rsidRDefault="0054696A" w:rsidP="0054696A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lastRenderedPageBreak/>
        <w:t>2</w:t>
      </w:r>
      <w:r w:rsidR="002908B3" w:rsidRPr="004B5219">
        <w:rPr>
          <w:b/>
          <w:bCs/>
          <w:sz w:val="28"/>
          <w:szCs w:val="28"/>
        </w:rPr>
        <w:t>.11.</w:t>
      </w:r>
      <w:r w:rsidRPr="004B5219">
        <w:rPr>
          <w:b/>
          <w:bCs/>
          <w:sz w:val="28"/>
          <w:szCs w:val="28"/>
        </w:rPr>
        <w:t xml:space="preserve"> </w:t>
      </w:r>
      <w:r w:rsidR="002908B3" w:rsidRPr="004B5219">
        <w:rPr>
          <w:b/>
          <w:bCs/>
          <w:sz w:val="28"/>
          <w:szCs w:val="28"/>
        </w:rPr>
        <w:t>Срок регистрации заявления о предоставлении</w:t>
      </w:r>
      <w:r w:rsidRPr="004B5219">
        <w:rPr>
          <w:b/>
          <w:bCs/>
          <w:sz w:val="28"/>
          <w:szCs w:val="28"/>
        </w:rPr>
        <w:t xml:space="preserve"> </w:t>
      </w:r>
      <w:r w:rsidR="002908B3" w:rsidRPr="004B5219">
        <w:rPr>
          <w:b/>
          <w:bCs/>
          <w:sz w:val="28"/>
          <w:szCs w:val="28"/>
        </w:rPr>
        <w:t>государственной услуги</w:t>
      </w:r>
    </w:p>
    <w:p w14:paraId="287D390E" w14:textId="77777777" w:rsidR="00A84276" w:rsidRPr="004B5219" w:rsidRDefault="00A84276" w:rsidP="0054696A">
      <w:pPr>
        <w:jc w:val="center"/>
        <w:rPr>
          <w:b/>
          <w:bCs/>
          <w:sz w:val="28"/>
          <w:szCs w:val="28"/>
        </w:rPr>
      </w:pPr>
    </w:p>
    <w:p w14:paraId="670288C1" w14:textId="77777777" w:rsidR="00B11397" w:rsidRPr="004B5219" w:rsidRDefault="00B11397" w:rsidP="00B11397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2.11.1. Заявитель (представитель) вправе обратиться за предоставлением государственной услуги непосредственно в Уполномоченный орган, через МФЦ, посредством почтовой связи, либо путем направления заявления в форме электронного документа посредством ЕПГУ, обеспечивающего возможность направления и получения однозначной и конфиденциальной информации, также промежуточных сообщений и ответной информации в электронной форме, в том числе с использованием электронной подписи, в порядке, предусмотренном законодательством Российской Федерации. </w:t>
      </w:r>
    </w:p>
    <w:p w14:paraId="67453691" w14:textId="77777777" w:rsidR="00B11397" w:rsidRPr="004B5219" w:rsidRDefault="00B11397" w:rsidP="00B11397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2.11.2. Регистрация заявления, поданного непосредственно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Уполномоченный орган посредством почтовой связи способом, позволяющим подтвердить факт и дату отправления МФЦ, осуществляется в день поступления в Уполномоченный орган.</w:t>
      </w:r>
    </w:p>
    <w:p w14:paraId="654B4C70" w14:textId="77777777" w:rsidR="00B11397" w:rsidRPr="004B5219" w:rsidRDefault="00B11397" w:rsidP="00B11397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2.11.3. В случае поступления заявления о предоставлении государственной услуги в выходной или праздничный день регистрация заявления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о предоставлении государственной услуги осуществляется в первый следующий за ним рабочий день.</w:t>
      </w:r>
    </w:p>
    <w:p w14:paraId="14C056E2" w14:textId="77777777" w:rsidR="00B11397" w:rsidRPr="004B5219" w:rsidRDefault="00B11397" w:rsidP="00B11397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2.11.4. Факт и дата приема Уполномоченным органом заявления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представленных документов подтверждается уведомлением, выдаваемым Уполномоченным органом, в котором указывается дата приема заявления, перечень документов, представленных заявителем (представителем), перечень недостающих документов, находящихся в распоряжении иных государственных органов, органов местного самоуправления и иных органов, участвующих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в предоставлении государственных услуг, которые запрашиваются Уполномоченным органом и которые заявитель (представитель) вправе представить по собственной инициативе.</w:t>
      </w:r>
    </w:p>
    <w:p w14:paraId="31D1C8AF" w14:textId="77777777" w:rsidR="00B11397" w:rsidRPr="004B5219" w:rsidRDefault="00B11397" w:rsidP="00B11397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По желанию заявителя (представителя) уведомление может быть направлено на адрес электронной почты заявителя (представителя).</w:t>
      </w:r>
    </w:p>
    <w:p w14:paraId="580CBE56" w14:textId="77777777" w:rsidR="00B11397" w:rsidRPr="004B5219" w:rsidRDefault="00B11397" w:rsidP="00943C2E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том случае, когда к заявлению о предоставлении государственной услуги приложены не все документы, необходимые для предоставления государственной услуги, обязанность по представлению которых возложена на заявителя, заявитель (представитель) на основании разъяснения Уполномоченного органа вправе представить недостающие документы.</w:t>
      </w:r>
    </w:p>
    <w:p w14:paraId="7BEEBE22" w14:textId="77777777" w:rsidR="00B11397" w:rsidRPr="004B5219" w:rsidRDefault="00B11397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Днем получения заявителем (представителем) соответствующего разъяснения Уполномоченным органом считается:</w:t>
      </w:r>
    </w:p>
    <w:p w14:paraId="110116D7" w14:textId="77777777" w:rsidR="00B11397" w:rsidRPr="004B5219" w:rsidRDefault="00B11397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день выдачи уведомления заявителю (представителю) непосредственно при приеме заявления;</w:t>
      </w:r>
    </w:p>
    <w:p w14:paraId="71D5EC93" w14:textId="77777777" w:rsidR="00B11397" w:rsidRPr="004B5219" w:rsidRDefault="00B11397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день направления уведомления на адрес электронной почты заявителя (представителя);</w:t>
      </w:r>
    </w:p>
    <w:p w14:paraId="36E1C5A1" w14:textId="77777777" w:rsidR="00B11397" w:rsidRPr="004B5219" w:rsidRDefault="00B11397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день направления уведомления в форме электронного документа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с использованием ЕПГУ.</w:t>
      </w:r>
    </w:p>
    <w:p w14:paraId="0E677FA4" w14:textId="77777777" w:rsidR="00B11397" w:rsidRPr="004B5219" w:rsidRDefault="00B11397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день направления уведомления почтовой связью. </w:t>
      </w:r>
    </w:p>
    <w:p w14:paraId="33987B5D" w14:textId="77777777" w:rsidR="00B11397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2.11.</w:t>
      </w:r>
      <w:r w:rsidR="00B11397" w:rsidRPr="004B5219">
        <w:rPr>
          <w:sz w:val="28"/>
          <w:szCs w:val="28"/>
        </w:rPr>
        <w:t>5</w:t>
      </w:r>
      <w:r w:rsidRPr="004B5219">
        <w:rPr>
          <w:sz w:val="28"/>
          <w:szCs w:val="28"/>
        </w:rPr>
        <w:t xml:space="preserve">. </w:t>
      </w:r>
      <w:r w:rsidR="00B11397" w:rsidRPr="004B5219">
        <w:rPr>
          <w:sz w:val="28"/>
          <w:szCs w:val="28"/>
        </w:rPr>
        <w:t xml:space="preserve">В случае если заявитель (представитель) на основании разъяснения Уполномоченного органа не представил недостающие для предоставления государственной услуги документы, обязанность по представлению которых </w:t>
      </w:r>
      <w:r w:rsidR="00B11397" w:rsidRPr="004B5219">
        <w:rPr>
          <w:sz w:val="28"/>
          <w:szCs w:val="28"/>
        </w:rPr>
        <w:lastRenderedPageBreak/>
        <w:t>возложена на заявителя, в срок</w:t>
      </w:r>
      <w:r w:rsidR="004A788C" w:rsidRPr="004B5219">
        <w:rPr>
          <w:sz w:val="28"/>
          <w:szCs w:val="28"/>
        </w:rPr>
        <w:t xml:space="preserve"> не позднее 5 </w:t>
      </w:r>
      <w:r w:rsidR="00CC20F5">
        <w:rPr>
          <w:sz w:val="28"/>
          <w:szCs w:val="28"/>
        </w:rPr>
        <w:t xml:space="preserve">(пяти) </w:t>
      </w:r>
      <w:r w:rsidR="004A788C" w:rsidRPr="004B5219">
        <w:rPr>
          <w:sz w:val="28"/>
          <w:szCs w:val="28"/>
        </w:rPr>
        <w:t xml:space="preserve">рабочих дней </w:t>
      </w:r>
      <w:r w:rsidR="00B11397" w:rsidRPr="004B5219">
        <w:rPr>
          <w:sz w:val="28"/>
          <w:szCs w:val="28"/>
        </w:rPr>
        <w:t xml:space="preserve">Уполномоченный орган принимает решение о результате предоставления государственной услуги </w:t>
      </w:r>
      <w:r w:rsidR="004A788C" w:rsidRPr="004B5219">
        <w:rPr>
          <w:sz w:val="28"/>
          <w:szCs w:val="28"/>
        </w:rPr>
        <w:t>в течение 10 (десяти) рабочих дней</w:t>
      </w:r>
      <w:r w:rsidR="00B11397" w:rsidRPr="004B5219">
        <w:rPr>
          <w:sz w:val="28"/>
          <w:szCs w:val="28"/>
        </w:rPr>
        <w:t>.</w:t>
      </w:r>
    </w:p>
    <w:p w14:paraId="7BC16EE1" w14:textId="77777777" w:rsidR="00B11397" w:rsidRPr="004B5219" w:rsidRDefault="00B11397" w:rsidP="00B11397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установления факта наличия в заявлении и (или) документах (сведениях), представленных заявителем (представителем), недостоверной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(или) неполной информации, орган возвращает такие заявление и (или) документы заявителю (представителю) на доработку с указанием информации, подлежащей корректировке.</w:t>
      </w:r>
    </w:p>
    <w:p w14:paraId="46C7B49C" w14:textId="77777777" w:rsidR="00B11397" w:rsidRPr="004B5219" w:rsidRDefault="00B11397" w:rsidP="00B11397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Заявитель (представитель) представляет доработанные заявление и (или) документы (сведения) в течение пяти рабочих дней со дня их возврата.</w:t>
      </w:r>
    </w:p>
    <w:p w14:paraId="76689CB6" w14:textId="77777777" w:rsidR="00B11397" w:rsidRPr="004B5219" w:rsidRDefault="00B11397" w:rsidP="00B11397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2.13.5. Прием, регистрация заявления и оценка представленных документов не должны занимать более 30 минут.</w:t>
      </w:r>
    </w:p>
    <w:p w14:paraId="2650DC5E" w14:textId="77777777" w:rsidR="001B0766" w:rsidRPr="004B5219" w:rsidRDefault="001B0766" w:rsidP="00B11397">
      <w:pPr>
        <w:ind w:firstLine="709"/>
        <w:jc w:val="both"/>
        <w:rPr>
          <w:sz w:val="28"/>
          <w:szCs w:val="28"/>
        </w:rPr>
      </w:pPr>
    </w:p>
    <w:p w14:paraId="0722CB82" w14:textId="77777777" w:rsidR="006A5088" w:rsidRPr="004B5219" w:rsidRDefault="006A5088" w:rsidP="006A5088">
      <w:pPr>
        <w:ind w:firstLine="709"/>
        <w:jc w:val="center"/>
        <w:rPr>
          <w:b/>
          <w:sz w:val="28"/>
          <w:szCs w:val="28"/>
        </w:rPr>
      </w:pPr>
      <w:r w:rsidRPr="004B5219">
        <w:rPr>
          <w:b/>
          <w:sz w:val="28"/>
          <w:szCs w:val="28"/>
        </w:rPr>
        <w:t>2.12. Требования к помещениям, в которых предоставляется государственная услуга</w:t>
      </w:r>
    </w:p>
    <w:p w14:paraId="5CE5E708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</w:p>
    <w:p w14:paraId="7ADD0F92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2.12.1. Сведения о помещениях, в которых предоставляется государственная услуга, размещается на официальном сайте Уполномоченного органа, а также на едином портале (https://www.gosuslugi.ru/).</w:t>
      </w:r>
    </w:p>
    <w:p w14:paraId="0DAB42F0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2.12.2. Места информирования предназначаются для ознакомления граждан с информационными материалами и оборудуются информационными стендами.</w:t>
      </w:r>
    </w:p>
    <w:p w14:paraId="7E339E11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14:paraId="1D43EAD0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Места ожидания и приёма заявителей должны соответствовать комфортным условиям для граждан и оптимальным условиям труда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деятельности сотрудников.</w:t>
      </w:r>
    </w:p>
    <w:p w14:paraId="5193F21F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2.12.4.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14:paraId="33BC70D2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2.12.5. Рабочее место должностного лица, участвующего в предоставлении государственных услуг, оборудуется телефоном, персональным компьютером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возможностью доступа к информационным базам данных, печатающими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копирующими устройствами.</w:t>
      </w:r>
    </w:p>
    <w:p w14:paraId="5F40EECC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14:paraId="5915DF06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2.12.6. Вход в здание, в котором предоставляется государственная услуга,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 На территории, прилегающей к зданию, организуются места для парковки автотранспортных средств, в том числе места для парковки автотранспортных средств лиц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с ограниченными возможностями здоровья. Доступ заявителей к парковочным местам явля</w:t>
      </w:r>
      <w:r w:rsidR="004A788C" w:rsidRPr="004B5219">
        <w:rPr>
          <w:sz w:val="28"/>
          <w:szCs w:val="28"/>
        </w:rPr>
        <w:t>е</w:t>
      </w:r>
      <w:r w:rsidRPr="004B5219">
        <w:rPr>
          <w:sz w:val="28"/>
          <w:szCs w:val="28"/>
        </w:rPr>
        <w:t>тся бесплатным.</w:t>
      </w:r>
    </w:p>
    <w:p w14:paraId="3719DDFE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Оборудование и носители информации, необходимые для обеспечения беспрепятственного доступа инвалидов к зданию, в котором предоставляется </w:t>
      </w:r>
      <w:r w:rsidRPr="004B5219">
        <w:rPr>
          <w:sz w:val="28"/>
          <w:szCs w:val="28"/>
        </w:rPr>
        <w:lastRenderedPageBreak/>
        <w:t>государственная услуга, должны быть размещены с учётом ограничений жизнедеятельности инвалидов.</w:t>
      </w:r>
    </w:p>
    <w:p w14:paraId="766639EE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4AC94570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Вход в помещения, в которых предоставляется государственная услуга, допускается в сопровождении сурдопереводчика, тифлосурдопереводчика или собаки-проводника.</w:t>
      </w:r>
    </w:p>
    <w:p w14:paraId="2679BBC5" w14:textId="77777777" w:rsidR="006A5088" w:rsidRPr="004B5219" w:rsidRDefault="006A5088" w:rsidP="006A5088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случаях, когда помещения невозможно полностью приспособить для нужд инвалидов, принимаются меры, обеспечивающие физическую доступность объекта и получения услуги инвалидом, в том числе путем включения обязательств в должностные инструкции сотрудников по сопровождению инвалидов, имеющих стойкие расстройства функции зрения и самостоятельного передвижения, а также оказание им помощи.</w:t>
      </w:r>
    </w:p>
    <w:p w14:paraId="2725457E" w14:textId="77777777" w:rsidR="0047224A" w:rsidRPr="004B5219" w:rsidRDefault="0047224A" w:rsidP="00147053">
      <w:pPr>
        <w:ind w:firstLine="708"/>
        <w:jc w:val="both"/>
        <w:rPr>
          <w:sz w:val="28"/>
          <w:szCs w:val="28"/>
        </w:rPr>
      </w:pPr>
    </w:p>
    <w:p w14:paraId="5BE7ACD7" w14:textId="77777777" w:rsidR="0054696A" w:rsidRPr="004B5219" w:rsidRDefault="0054696A" w:rsidP="0054696A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2.13. Показатели доступности и качества государственной услуги</w:t>
      </w:r>
    </w:p>
    <w:p w14:paraId="61DEAB8A" w14:textId="77777777" w:rsidR="008712DA" w:rsidRPr="004B5219" w:rsidRDefault="008712DA" w:rsidP="0054696A">
      <w:pPr>
        <w:jc w:val="center"/>
        <w:rPr>
          <w:b/>
          <w:bCs/>
          <w:sz w:val="28"/>
          <w:szCs w:val="28"/>
        </w:rPr>
      </w:pPr>
    </w:p>
    <w:p w14:paraId="3667BB81" w14:textId="77777777" w:rsidR="006A5088" w:rsidRPr="004B5219" w:rsidRDefault="0054696A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2.13.1. </w:t>
      </w:r>
      <w:r w:rsidR="006A5088" w:rsidRPr="004B5219">
        <w:rPr>
          <w:sz w:val="28"/>
          <w:szCs w:val="28"/>
        </w:rPr>
        <w:t xml:space="preserve">возможность получения государственной услуги своевременно </w:t>
      </w:r>
      <w:r w:rsidR="00CC20F5">
        <w:rPr>
          <w:sz w:val="28"/>
          <w:szCs w:val="28"/>
        </w:rPr>
        <w:br/>
      </w:r>
      <w:r w:rsidR="006A5088" w:rsidRPr="004B5219">
        <w:rPr>
          <w:sz w:val="28"/>
          <w:szCs w:val="28"/>
        </w:rPr>
        <w:t>и в соответствии с настоящим Административным регламентом;</w:t>
      </w:r>
    </w:p>
    <w:p w14:paraId="44910CB2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2) доступность обращения за предоставлением государственной услуги, </w:t>
      </w:r>
      <w:r w:rsidR="00CC20F5">
        <w:rPr>
          <w:sz w:val="28"/>
          <w:szCs w:val="28"/>
        </w:rPr>
        <w:br/>
      </w:r>
      <w:r w:rsidRPr="004B5219">
        <w:rPr>
          <w:sz w:val="28"/>
          <w:szCs w:val="28"/>
        </w:rPr>
        <w:t>в том числе лицами с ограниченными физическими возможностями;</w:t>
      </w:r>
    </w:p>
    <w:p w14:paraId="0BA0D16C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3) возможность получения полной, актуальной и достоверной информации о порядке предоставления государственной услуги, в том числе </w:t>
      </w:r>
      <w:r w:rsidR="00CC20F5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использованием информационно-коммуникационных технологий </w:t>
      </w:r>
      <w:r w:rsidR="00CC20F5">
        <w:rPr>
          <w:sz w:val="28"/>
          <w:szCs w:val="28"/>
        </w:rPr>
        <w:br/>
      </w:r>
      <w:r w:rsidRPr="004B5219">
        <w:rPr>
          <w:sz w:val="28"/>
          <w:szCs w:val="28"/>
        </w:rPr>
        <w:t>на официальном сайте Уполномоченного органа, а также на едином портале (https://www.gosuslugi.ru/);</w:t>
      </w:r>
    </w:p>
    <w:p w14:paraId="338EDE06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4) возможность обращения за государственной услугой различными способами (личное обращение в Уполномоченный орган, посредством ЕПГУ или через МФЦ);</w:t>
      </w:r>
    </w:p>
    <w:p w14:paraId="0AE85217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5) возможность обращения за государственной услугой вне зависимости </w:t>
      </w:r>
      <w:r w:rsidR="00CC20F5">
        <w:rPr>
          <w:sz w:val="28"/>
          <w:szCs w:val="28"/>
        </w:rPr>
        <w:br/>
      </w:r>
      <w:r w:rsidRPr="004B5219">
        <w:rPr>
          <w:sz w:val="28"/>
          <w:szCs w:val="28"/>
        </w:rPr>
        <w:t>от места жительства или места пребывания (экстерриториальный принцип предоставления государственной услуги);</w:t>
      </w:r>
    </w:p>
    <w:p w14:paraId="0DA201E4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6) предоставление государственной услуги в соответствии с вариантом предоставления государственной услуги;</w:t>
      </w:r>
    </w:p>
    <w:p w14:paraId="1B2F50E3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7) количество взаимодействий заявителя с должностными лицами </w:t>
      </w:r>
      <w:r w:rsidR="00943C2E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 при предоставлении государственной услуги и их продолжительность;</w:t>
      </w:r>
    </w:p>
    <w:p w14:paraId="013ECBC4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8) возможность досудебного рассмотрения жалоб заявителей на решения, действия (бездействие) </w:t>
      </w:r>
      <w:r w:rsidR="00943C2E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>, МФЦ, а также их должностных лиц;</w:t>
      </w:r>
    </w:p>
    <w:p w14:paraId="611BD3A0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9) удобство информирования заявителей о ходе предоставления государственной услуги, а также получения результата предоставления оцениваемых услуг.</w:t>
      </w:r>
    </w:p>
    <w:p w14:paraId="03928E87" w14:textId="77777777" w:rsidR="00B437B5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 xml:space="preserve">2.13.2. Показателем качества государственной услуги является предоставление государственной услуги в соответствии со стандартом, установленным настоящим Административным регламентом,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удовлетворенность заявителей предоставленной государственной услугой.</w:t>
      </w:r>
    </w:p>
    <w:p w14:paraId="2872711D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</w:p>
    <w:p w14:paraId="496A357C" w14:textId="77777777" w:rsidR="0054696A" w:rsidRPr="004B5219" w:rsidRDefault="0054696A" w:rsidP="0054696A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2.14.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14:paraId="0A92A89F" w14:textId="77777777" w:rsidR="00967940" w:rsidRPr="004B5219" w:rsidRDefault="00967940" w:rsidP="0054696A">
      <w:pPr>
        <w:ind w:firstLine="708"/>
        <w:jc w:val="both"/>
        <w:rPr>
          <w:sz w:val="28"/>
          <w:szCs w:val="28"/>
        </w:rPr>
      </w:pPr>
    </w:p>
    <w:p w14:paraId="375B95AF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2.14.1. Прием заявителей (представителей) по вопросам предоставления государственной услуги может осуществляться должностным лицом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на выездном приеме, организованном Уполномоченным органом.</w:t>
      </w:r>
    </w:p>
    <w:p w14:paraId="4F8A1DB6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Для приема заявителей (представителей), не имеющих возможности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по состоянию здоровья обратиться в Уполномоченный орган, осуществляется выход (выезд) должностного лица к месту фактического проживания заявителя (представителя).</w:t>
      </w:r>
    </w:p>
    <w:p w14:paraId="00A29F5F" w14:textId="77777777" w:rsidR="006A5088" w:rsidRPr="004B5219" w:rsidRDefault="006A5088" w:rsidP="00B66AA7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2.14.2. Заявитель (представитель) может направить заявление в форме электронного документа, порядок оформления которого определен </w:t>
      </w:r>
      <w:r w:rsidR="00B66AA7" w:rsidRPr="004B5219">
        <w:rPr>
          <w:sz w:val="28"/>
          <w:szCs w:val="28"/>
        </w:rPr>
        <w:t>Постановление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Pr="004B5219">
        <w:rPr>
          <w:sz w:val="28"/>
          <w:szCs w:val="28"/>
        </w:rPr>
        <w:t xml:space="preserve"> и который передается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включая ЕПГУ, обеспечивающий возможность направления и получения однозначной и конфиденциальной информации, а также промежуточных сообщений и ответной информации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электронном виде, в том числе с использованием простой электронной подписи, в порядке, предусмотренном Федеральным законом </w:t>
      </w:r>
      <w:r w:rsidR="00B66AA7" w:rsidRPr="004B5219">
        <w:rPr>
          <w:sz w:val="28"/>
          <w:szCs w:val="28"/>
        </w:rPr>
        <w:t>«Об электронной подписи»</w:t>
      </w:r>
      <w:r w:rsidRPr="004B5219">
        <w:rPr>
          <w:sz w:val="28"/>
          <w:szCs w:val="28"/>
        </w:rPr>
        <w:t>.</w:t>
      </w:r>
    </w:p>
    <w:p w14:paraId="79C8A13A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Средства электронной подписи, применяемые заявителем (представителем) при направлении заявления в форме электронного документа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использованием ЕПГУ, должны быть сертифицированы в соответствии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Федеральным законом </w:t>
      </w:r>
      <w:r w:rsidR="00B66AA7" w:rsidRPr="004B5219">
        <w:rPr>
          <w:sz w:val="28"/>
          <w:szCs w:val="28"/>
        </w:rPr>
        <w:t>«Об электронной подписи»</w:t>
      </w:r>
      <w:r w:rsidRPr="004B5219">
        <w:rPr>
          <w:sz w:val="28"/>
          <w:szCs w:val="28"/>
        </w:rPr>
        <w:t>.</w:t>
      </w:r>
    </w:p>
    <w:p w14:paraId="20DE243C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2.14.4. Заявителям (представителям) обеспечивается возможность получения информации о предоставляемой государственной услуге на ЕПГУ.</w:t>
      </w:r>
    </w:p>
    <w:p w14:paraId="0520E20D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2.14.5. Предоставление услуги осуществляется бесплатно.</w:t>
      </w:r>
    </w:p>
    <w:p w14:paraId="598CAE70" w14:textId="77777777" w:rsidR="00147053" w:rsidRPr="004B5219" w:rsidRDefault="006A5088" w:rsidP="006A5088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2.14.6.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050CF4DA" w14:textId="77777777" w:rsidR="006A5088" w:rsidRPr="004B5219" w:rsidRDefault="006A5088" w:rsidP="006A5088">
      <w:pPr>
        <w:ind w:firstLine="708"/>
        <w:jc w:val="both"/>
        <w:rPr>
          <w:sz w:val="28"/>
          <w:szCs w:val="28"/>
        </w:rPr>
      </w:pPr>
    </w:p>
    <w:p w14:paraId="5D1A13D4" w14:textId="77777777" w:rsidR="0054696A" w:rsidRPr="004B5219" w:rsidRDefault="0054696A" w:rsidP="00147053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4C77948A" w14:textId="77777777" w:rsidR="00147053" w:rsidRPr="004B5219" w:rsidRDefault="00147053" w:rsidP="00147053">
      <w:pPr>
        <w:jc w:val="center"/>
        <w:rPr>
          <w:b/>
          <w:bCs/>
          <w:sz w:val="28"/>
          <w:szCs w:val="28"/>
        </w:rPr>
      </w:pPr>
    </w:p>
    <w:p w14:paraId="228A5AE2" w14:textId="77777777" w:rsidR="00147053" w:rsidRPr="004B5219" w:rsidRDefault="00147053" w:rsidP="00147053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3.1. Перечень административных процедур</w:t>
      </w:r>
    </w:p>
    <w:p w14:paraId="30CD6765" w14:textId="77777777" w:rsidR="00147053" w:rsidRPr="004B5219" w:rsidRDefault="00147053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Предоставление государственной услуги включает в себя следующие административные процедуры:</w:t>
      </w:r>
    </w:p>
    <w:p w14:paraId="5304589E" w14:textId="77777777" w:rsidR="0054696A" w:rsidRPr="004B5219" w:rsidRDefault="0054696A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1) прием заявления и документов, и (или) информации, необходимых для предоставления государственной услуги;</w:t>
      </w:r>
    </w:p>
    <w:p w14:paraId="68C897D0" w14:textId="77777777" w:rsidR="0054696A" w:rsidRPr="004B5219" w:rsidRDefault="0054696A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2) межведомственное информационное взаимодействие;</w:t>
      </w:r>
    </w:p>
    <w:p w14:paraId="7274EE69" w14:textId="77777777" w:rsidR="0054696A" w:rsidRPr="004B5219" w:rsidRDefault="0054696A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3) принятие решения о предоставлении (отказе в предоставлении) государственной услуги;</w:t>
      </w:r>
    </w:p>
    <w:p w14:paraId="0AEB28E9" w14:textId="77777777" w:rsidR="0054696A" w:rsidRPr="004B5219" w:rsidRDefault="0054696A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4) предоставление результата государственной услуги.</w:t>
      </w:r>
    </w:p>
    <w:p w14:paraId="7A8D225F" w14:textId="77777777" w:rsidR="0054696A" w:rsidRPr="004B5219" w:rsidRDefault="0054696A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Результатом предоставления государственной услуги является одно из решений:</w:t>
      </w:r>
    </w:p>
    <w:p w14:paraId="136C8B67" w14:textId="77777777" w:rsidR="0054696A" w:rsidRPr="004B5219" w:rsidRDefault="0054696A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о предоставлении государственной услуги;</w:t>
      </w:r>
    </w:p>
    <w:p w14:paraId="462CAFAE" w14:textId="77777777" w:rsidR="0054696A" w:rsidRPr="004B5219" w:rsidRDefault="0054696A" w:rsidP="0054696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об отказе в предоставлении государственной услуги.</w:t>
      </w:r>
    </w:p>
    <w:p w14:paraId="3B5C8811" w14:textId="77777777" w:rsidR="00BD600E" w:rsidRPr="004B5219" w:rsidRDefault="0054696A" w:rsidP="00BD600E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Максимальный срок предоставления государственной услуги </w:t>
      </w:r>
      <w:r w:rsidR="00E973F1">
        <w:rPr>
          <w:sz w:val="28"/>
          <w:szCs w:val="28"/>
        </w:rPr>
        <w:br/>
      </w:r>
      <w:r w:rsidR="00D05F72" w:rsidRPr="004B5219">
        <w:rPr>
          <w:sz w:val="28"/>
          <w:szCs w:val="28"/>
        </w:rPr>
        <w:t>28</w:t>
      </w:r>
      <w:r w:rsidR="00BD600E" w:rsidRPr="004B5219">
        <w:rPr>
          <w:sz w:val="28"/>
          <w:szCs w:val="28"/>
        </w:rPr>
        <w:t xml:space="preserve"> календарных дней с</w:t>
      </w:r>
      <w:r w:rsidRPr="004B5219">
        <w:rPr>
          <w:sz w:val="28"/>
          <w:szCs w:val="28"/>
        </w:rPr>
        <w:t>о дня подачи заявления о предоставлении государственной услуги и документов, необходимых для предоставления государственной услуги</w:t>
      </w:r>
      <w:r w:rsidR="00BD600E" w:rsidRPr="004B5219">
        <w:rPr>
          <w:sz w:val="28"/>
          <w:szCs w:val="28"/>
        </w:rPr>
        <w:t>.</w:t>
      </w:r>
    </w:p>
    <w:p w14:paraId="67DCD68E" w14:textId="77777777" w:rsidR="00B35C31" w:rsidRPr="004B5219" w:rsidRDefault="00B35C31" w:rsidP="0054696A">
      <w:pPr>
        <w:ind w:firstLine="708"/>
        <w:jc w:val="both"/>
        <w:rPr>
          <w:sz w:val="28"/>
          <w:szCs w:val="28"/>
        </w:rPr>
      </w:pPr>
    </w:p>
    <w:p w14:paraId="1E1FF262" w14:textId="77777777" w:rsidR="00B35C31" w:rsidRPr="004B5219" w:rsidRDefault="00B35C31" w:rsidP="00B35C31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</w:t>
      </w:r>
      <w:r w:rsidR="00147053" w:rsidRPr="004B5219">
        <w:rPr>
          <w:b/>
          <w:bCs/>
          <w:sz w:val="28"/>
          <w:szCs w:val="28"/>
        </w:rPr>
        <w:t>2</w:t>
      </w:r>
      <w:r w:rsidRPr="004B5219">
        <w:rPr>
          <w:b/>
          <w:bCs/>
          <w:sz w:val="28"/>
          <w:szCs w:val="28"/>
        </w:rPr>
        <w:t>. Прием заявления и документов, и (или) информации, необходимых для предоставления государственной услуги</w:t>
      </w:r>
    </w:p>
    <w:p w14:paraId="4AA2698D" w14:textId="77777777" w:rsidR="00B35C31" w:rsidRPr="004B5219" w:rsidRDefault="00B35C31" w:rsidP="00B35C31">
      <w:pPr>
        <w:jc w:val="center"/>
        <w:rPr>
          <w:b/>
          <w:bCs/>
          <w:sz w:val="28"/>
          <w:szCs w:val="28"/>
        </w:rPr>
      </w:pPr>
    </w:p>
    <w:p w14:paraId="53B818CB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147053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 xml:space="preserve">.1. Основанием для выполнения административной процедуры является поступление от заявителя заявления о предоставлении государственной услуги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и документов, необходимых для предоставления государственной услуги.</w:t>
      </w:r>
    </w:p>
    <w:p w14:paraId="589C0407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147053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 xml:space="preserve">.2. Для получения государственной услуги заявитель представляет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Уполномоченный орган лично или заказным почтовым отправлением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уведомлением о вручении, в МФЦ или посредством ЕПГУ заявление по форме согласно приложению </w:t>
      </w:r>
      <w:r w:rsidR="009904D8" w:rsidRPr="004B5219">
        <w:rPr>
          <w:sz w:val="28"/>
          <w:szCs w:val="28"/>
        </w:rPr>
        <w:t>1</w:t>
      </w:r>
      <w:r w:rsidRPr="004B5219">
        <w:rPr>
          <w:sz w:val="28"/>
          <w:szCs w:val="28"/>
        </w:rPr>
        <w:t xml:space="preserve"> к Административному регламенту.</w:t>
      </w:r>
    </w:p>
    <w:p w14:paraId="74536A0A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Требования, предъявляемые к документу при подаче – оригинал.</w:t>
      </w:r>
    </w:p>
    <w:p w14:paraId="3F17F83F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</w:t>
      </w:r>
      <w:r w:rsidR="00E973F1">
        <w:rPr>
          <w:sz w:val="28"/>
          <w:szCs w:val="28"/>
        </w:rPr>
        <w:br/>
      </w:r>
      <w:r w:rsidRPr="004B5219">
        <w:rPr>
          <w:sz w:val="28"/>
          <w:szCs w:val="28"/>
        </w:rPr>
        <w:t>на ЕПГУ без необходимости дополнительной подачи заявления в какой-либо иной форме.</w:t>
      </w:r>
    </w:p>
    <w:p w14:paraId="159B510C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0280E9C4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2694C4B8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ЕПГУ.</w:t>
      </w:r>
    </w:p>
    <w:p w14:paraId="344B8962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147053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>.3. Исчерпывающий перечень документов,</w:t>
      </w:r>
      <w:r w:rsidR="00147053" w:rsidRPr="004B5219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которые заявитель должен представить самостоятельно:</w:t>
      </w:r>
    </w:p>
    <w:p w14:paraId="50E24A78" w14:textId="77777777" w:rsidR="00B35C31" w:rsidRPr="004B5219" w:rsidRDefault="00E973F1" w:rsidP="001470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5C31" w:rsidRPr="004B5219">
        <w:rPr>
          <w:sz w:val="28"/>
          <w:szCs w:val="28"/>
        </w:rPr>
        <w:t>) паспорт гражданина Российской Федерации (предъявление оригинала документа при личном обращении в Уполномоченный орган или МФЦ);</w:t>
      </w:r>
    </w:p>
    <w:p w14:paraId="144FBD94" w14:textId="77777777" w:rsidR="00B35C31" w:rsidRPr="004B5219" w:rsidRDefault="00E973F1" w:rsidP="001470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5C31" w:rsidRPr="004B5219">
        <w:rPr>
          <w:sz w:val="28"/>
          <w:szCs w:val="28"/>
        </w:rPr>
        <w:t>) документы, удостоверяющие личность всех членов семьи заявителя – паспорт гражданина Российской Федерации, свидетельство о рождении для детей, не достигших 14 лет (предъявление оригинала документа при личном обращении в Уполномоченный орган или МФЦ);</w:t>
      </w:r>
    </w:p>
    <w:p w14:paraId="5228A464" w14:textId="77777777" w:rsidR="00B35C31" w:rsidRPr="004B5219" w:rsidRDefault="00E973F1" w:rsidP="001470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35C31" w:rsidRPr="004B5219">
        <w:rPr>
          <w:sz w:val="28"/>
          <w:szCs w:val="28"/>
        </w:rPr>
        <w:t>) справка из наркологического диспансера об отсутствии у заявителя алкогольной или наркотической зависимости (оригинал документа);</w:t>
      </w:r>
    </w:p>
    <w:p w14:paraId="7C37710F" w14:textId="77777777" w:rsidR="00B35C31" w:rsidRPr="004B5219" w:rsidRDefault="00E973F1" w:rsidP="001470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5C31" w:rsidRPr="004B5219">
        <w:rPr>
          <w:sz w:val="28"/>
          <w:szCs w:val="28"/>
        </w:rPr>
        <w:t xml:space="preserve">) справка из психоневрологического диспансера об отсутствии </w:t>
      </w:r>
      <w:r>
        <w:rPr>
          <w:sz w:val="28"/>
          <w:szCs w:val="28"/>
        </w:rPr>
        <w:br/>
      </w:r>
      <w:r w:rsidR="00B35C31" w:rsidRPr="004B5219">
        <w:rPr>
          <w:sz w:val="28"/>
          <w:szCs w:val="28"/>
        </w:rPr>
        <w:t>у заявителя психических заболеваний или расстройств (оригинал документа)</w:t>
      </w:r>
      <w:r w:rsidR="009039BA" w:rsidRPr="004B5219">
        <w:rPr>
          <w:sz w:val="28"/>
          <w:szCs w:val="28"/>
        </w:rPr>
        <w:t>;</w:t>
      </w:r>
    </w:p>
    <w:p w14:paraId="75F93964" w14:textId="77777777" w:rsidR="009039BA" w:rsidRPr="004B5219" w:rsidRDefault="00E973F1" w:rsidP="00903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9BA" w:rsidRPr="004B5219">
        <w:rPr>
          <w:sz w:val="28"/>
          <w:szCs w:val="28"/>
        </w:rPr>
        <w:t>) сведения об отсутствии судимости и (или) факта уголовного преследования за умышленное преступление.</w:t>
      </w:r>
    </w:p>
    <w:p w14:paraId="751BB5B9" w14:textId="77777777" w:rsidR="00BB342A" w:rsidRPr="004B5219" w:rsidRDefault="00B35C31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147053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 xml:space="preserve">.4. </w:t>
      </w:r>
      <w:r w:rsidR="00BB342A" w:rsidRPr="004B5219">
        <w:rPr>
          <w:sz w:val="28"/>
          <w:szCs w:val="28"/>
        </w:rPr>
        <w:t xml:space="preserve">Для получения государственной услуги заявитель вправе </w:t>
      </w:r>
      <w:r w:rsidR="00E973F1">
        <w:rPr>
          <w:sz w:val="28"/>
          <w:szCs w:val="28"/>
        </w:rPr>
        <w:br/>
      </w:r>
      <w:r w:rsidR="00BB342A" w:rsidRPr="004B5219">
        <w:rPr>
          <w:sz w:val="28"/>
          <w:szCs w:val="28"/>
        </w:rPr>
        <w:t>по собственной инициативе представить следующие документы:</w:t>
      </w:r>
    </w:p>
    <w:p w14:paraId="431778E9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об актах гражданского состояния о государственной регистрации брака (расторжении брака), о рождении детей, о смене фамилии, имени или отчества (в случае изменения фамилии, имени или отчества), свидетельство </w:t>
      </w:r>
      <w:r w:rsidRPr="004B5219">
        <w:rPr>
          <w:sz w:val="28"/>
          <w:szCs w:val="28"/>
        </w:rPr>
        <w:br/>
        <w:t>о смерти супруга (супруги) заявителя (в случае если один из супругов умер);</w:t>
      </w:r>
    </w:p>
    <w:p w14:paraId="7686627A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 доходах и суммах налога заявителя не менее чем </w:t>
      </w:r>
      <w:r w:rsidRPr="004B5219">
        <w:rPr>
          <w:sz w:val="28"/>
          <w:szCs w:val="28"/>
        </w:rPr>
        <w:br/>
        <w:t>за 12 календарных месяцев, предшествующих месяцу обращения;</w:t>
      </w:r>
    </w:p>
    <w:p w14:paraId="1C7CC860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из Федеральной налоговой службы Российской Федерации </w:t>
      </w:r>
      <w:r w:rsidRPr="004B5219">
        <w:rPr>
          <w:sz w:val="28"/>
          <w:szCs w:val="28"/>
        </w:rPr>
        <w:br/>
        <w:t>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7A1FCDA2" w14:textId="77777777" w:rsidR="00BB342A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налогового органа Федеральной налоговой службы Российской Федерации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14:paraId="3120B9FC" w14:textId="77777777" w:rsidR="00B35C31" w:rsidRPr="004B5219" w:rsidRDefault="00BB342A" w:rsidP="00BB342A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выписка из Единого государственного реестра недвижимости, подтверждающая право собственности владельца сертификата на жилое помещение.</w:t>
      </w:r>
    </w:p>
    <w:p w14:paraId="4F8BD562" w14:textId="77777777" w:rsidR="00B35C31" w:rsidRPr="004B5219" w:rsidRDefault="00B35C31" w:rsidP="00147053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147053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>.5. Способ установления личности (идентификации) заявителя (представителя заявителя):</w:t>
      </w:r>
    </w:p>
    <w:p w14:paraId="4285EC77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предъявление заявителем паспорта гражданина Российской Федерации;</w:t>
      </w:r>
    </w:p>
    <w:p w14:paraId="26CD5F3C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предъявление представителем заявителя паспорта гражданина Российской Федерации.</w:t>
      </w:r>
    </w:p>
    <w:p w14:paraId="2FCB37A5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 xml:space="preserve">.6. Уполномоченный орган или МФЦ не вправе отказать в приеме заявления и прилагаемых к нему в соответствии с </w:t>
      </w:r>
      <w:r w:rsidR="003F786F"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3.</w:t>
      </w:r>
      <w:r w:rsidR="00F84DAF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 xml:space="preserve">.3 </w:t>
      </w:r>
      <w:r w:rsidR="00B66AA7" w:rsidRPr="004B5219">
        <w:rPr>
          <w:sz w:val="28"/>
          <w:szCs w:val="28"/>
        </w:rPr>
        <w:t>А</w:t>
      </w:r>
      <w:r w:rsidRPr="004B5219">
        <w:rPr>
          <w:sz w:val="28"/>
          <w:szCs w:val="28"/>
        </w:rPr>
        <w:t>дминистративного регламента документов.</w:t>
      </w:r>
    </w:p>
    <w:p w14:paraId="22228D49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>.7. Предоставление государственной</w:t>
      </w:r>
      <w:r w:rsidR="00F84DAF" w:rsidRPr="004B5219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услуги осуществляет Уполномоченный орган.</w:t>
      </w:r>
    </w:p>
    <w:p w14:paraId="2292E2EB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>.8. Срок регистрации заявления о предоставлении государственной услуги – 15 минут.</w:t>
      </w:r>
    </w:p>
    <w:p w14:paraId="78180A17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 xml:space="preserve">.9. Уведомление о принятии заявления и прилагаемых к нему в течение </w:t>
      </w:r>
      <w:r w:rsidR="005D435B">
        <w:rPr>
          <w:sz w:val="28"/>
          <w:szCs w:val="28"/>
        </w:rPr>
        <w:t>1 (</w:t>
      </w:r>
      <w:r w:rsidRPr="005D435B">
        <w:rPr>
          <w:sz w:val="28"/>
          <w:szCs w:val="28"/>
        </w:rPr>
        <w:t>одного</w:t>
      </w:r>
      <w:r w:rsidR="005D435B" w:rsidRPr="005D435B">
        <w:rPr>
          <w:sz w:val="28"/>
          <w:szCs w:val="28"/>
        </w:rPr>
        <w:t>)</w:t>
      </w:r>
      <w:r w:rsidRPr="004B5219">
        <w:rPr>
          <w:sz w:val="28"/>
          <w:szCs w:val="28"/>
        </w:rPr>
        <w:t xml:space="preserve"> рабочего дня выдается заявителю на бумажном носителе или </w:t>
      </w:r>
      <w:r w:rsidR="00F12EB5">
        <w:rPr>
          <w:sz w:val="28"/>
          <w:szCs w:val="28"/>
        </w:rPr>
        <w:br/>
      </w:r>
      <w:r w:rsidRPr="004B5219">
        <w:rPr>
          <w:sz w:val="28"/>
          <w:szCs w:val="28"/>
        </w:rPr>
        <w:t>в электронной форме на ЕПГУ.</w:t>
      </w:r>
    </w:p>
    <w:p w14:paraId="4D480173" w14:textId="77777777" w:rsidR="00F84DAF" w:rsidRPr="004B5219" w:rsidRDefault="00F84DAF" w:rsidP="00F84DAF">
      <w:pPr>
        <w:ind w:firstLine="708"/>
        <w:jc w:val="both"/>
        <w:rPr>
          <w:sz w:val="28"/>
          <w:szCs w:val="28"/>
        </w:rPr>
      </w:pPr>
    </w:p>
    <w:p w14:paraId="5E6C8499" w14:textId="77777777" w:rsidR="00B35C31" w:rsidRPr="004B5219" w:rsidRDefault="00B35C31" w:rsidP="00B35C31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3.3. Межведомственное информационное взаимодействие</w:t>
      </w:r>
    </w:p>
    <w:p w14:paraId="0427CA09" w14:textId="77777777" w:rsidR="00F84DAF" w:rsidRPr="004B5219" w:rsidRDefault="00F84DAF" w:rsidP="00B35C31">
      <w:pPr>
        <w:jc w:val="center"/>
        <w:rPr>
          <w:b/>
          <w:bCs/>
          <w:sz w:val="28"/>
          <w:szCs w:val="28"/>
        </w:rPr>
      </w:pPr>
    </w:p>
    <w:p w14:paraId="057E76B1" w14:textId="77777777" w:rsidR="00200A8F" w:rsidRPr="004B5219" w:rsidRDefault="00B35C31" w:rsidP="00200A8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3.3.1.</w:t>
      </w:r>
      <w:r w:rsidR="00200A8F" w:rsidRPr="004B5219">
        <w:rPr>
          <w:sz w:val="28"/>
          <w:szCs w:val="28"/>
        </w:rPr>
        <w:t xml:space="preserve"> Основаниями для начала административной процедуры является необходимость истребования документов (сведений), предусмотренных </w:t>
      </w:r>
      <w:r w:rsidR="003F786F">
        <w:rPr>
          <w:sz w:val="28"/>
          <w:szCs w:val="28"/>
        </w:rPr>
        <w:t xml:space="preserve">подпунктами </w:t>
      </w:r>
      <w:r w:rsidR="00200A8F" w:rsidRPr="004B5219">
        <w:rPr>
          <w:sz w:val="28"/>
          <w:szCs w:val="28"/>
        </w:rPr>
        <w:t>3.3.</w:t>
      </w:r>
      <w:r w:rsidR="00063670" w:rsidRPr="004B5219">
        <w:rPr>
          <w:sz w:val="28"/>
          <w:szCs w:val="28"/>
        </w:rPr>
        <w:t>2 и 3.3.3</w:t>
      </w:r>
      <w:r w:rsidR="00200A8F" w:rsidRPr="004B5219">
        <w:rPr>
          <w:sz w:val="28"/>
          <w:szCs w:val="28"/>
        </w:rPr>
        <w:t xml:space="preserve"> Административного регламента.</w:t>
      </w:r>
    </w:p>
    <w:p w14:paraId="5F9C1959" w14:textId="77777777" w:rsidR="00200A8F" w:rsidRPr="004B5219" w:rsidRDefault="004902AD" w:rsidP="00200A8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Уполномоченный орган</w:t>
      </w:r>
      <w:r w:rsidR="00200A8F" w:rsidRPr="004B5219">
        <w:rPr>
          <w:sz w:val="28"/>
          <w:szCs w:val="28"/>
        </w:rPr>
        <w:t xml:space="preserve"> в рамках предоставления государственной услуги взаимодействуют с:</w:t>
      </w:r>
    </w:p>
    <w:p w14:paraId="02855C41" w14:textId="77777777" w:rsidR="00200A8F" w:rsidRPr="004B5219" w:rsidRDefault="00200A8F" w:rsidP="00200A8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Министерством внутренних дел Российской Федерации;</w:t>
      </w:r>
    </w:p>
    <w:p w14:paraId="5130D2D3" w14:textId="77777777" w:rsidR="00200A8F" w:rsidRPr="004B5219" w:rsidRDefault="00200A8F" w:rsidP="00200A8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Федеральной налоговой службой;</w:t>
      </w:r>
    </w:p>
    <w:p w14:paraId="5914BEBF" w14:textId="77777777" w:rsidR="00200A8F" w:rsidRPr="004B5219" w:rsidRDefault="00063670" w:rsidP="00200A8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Департамент социальной политики Чукотского автономного округа</w:t>
      </w:r>
      <w:r w:rsidR="00200A8F" w:rsidRPr="004B5219">
        <w:rPr>
          <w:sz w:val="28"/>
          <w:szCs w:val="28"/>
        </w:rPr>
        <w:t>.</w:t>
      </w:r>
    </w:p>
    <w:p w14:paraId="0BE68AEB" w14:textId="77777777" w:rsidR="00B35C31" w:rsidRPr="004B5219" w:rsidRDefault="00200A8F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3.3.</w:t>
      </w:r>
      <w:r w:rsidR="00CA01D1" w:rsidRPr="004B5219">
        <w:rPr>
          <w:sz w:val="28"/>
          <w:szCs w:val="28"/>
        </w:rPr>
        <w:t>2</w:t>
      </w:r>
      <w:r w:rsidRPr="004B5219">
        <w:rPr>
          <w:sz w:val="28"/>
          <w:szCs w:val="28"/>
        </w:rPr>
        <w:t xml:space="preserve">. </w:t>
      </w:r>
      <w:r w:rsidR="00B35C31" w:rsidRPr="004B5219">
        <w:rPr>
          <w:sz w:val="28"/>
          <w:szCs w:val="28"/>
        </w:rPr>
        <w:t>Для получения государственной услуги необходимо направление следующих межведомственных информационных запросов</w:t>
      </w:r>
      <w:r w:rsidR="00D812B4" w:rsidRPr="004B5219">
        <w:rPr>
          <w:sz w:val="28"/>
          <w:szCs w:val="28"/>
        </w:rPr>
        <w:t xml:space="preserve">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B35C31" w:rsidRPr="004B5219">
        <w:rPr>
          <w:sz w:val="28"/>
          <w:szCs w:val="28"/>
        </w:rPr>
        <w:t>:</w:t>
      </w:r>
    </w:p>
    <w:p w14:paraId="266C1192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предоставление сведений об актах гражданского состояния </w:t>
      </w:r>
      <w:r w:rsidR="00F12EB5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о государственной регистрации брака (расторжении брака), о рождении детей, </w:t>
      </w:r>
      <w:r w:rsidR="00F12EB5">
        <w:rPr>
          <w:sz w:val="28"/>
          <w:szCs w:val="28"/>
        </w:rPr>
        <w:br/>
      </w:r>
      <w:r w:rsidRPr="004B5219">
        <w:rPr>
          <w:sz w:val="28"/>
          <w:szCs w:val="28"/>
        </w:rPr>
        <w:t>о смене фамилии, имени или отчества (в случае изменения фамилии, имени или отчества), свидетельство о смерти супруга (супруги) заявителя (в случае если один из супругов умер</w:t>
      </w:r>
      <w:r w:rsidR="003F786F">
        <w:rPr>
          <w:sz w:val="28"/>
          <w:szCs w:val="28"/>
        </w:rPr>
        <w:t>)</w:t>
      </w:r>
      <w:r w:rsidR="00CA01D1" w:rsidRPr="004B5219">
        <w:rPr>
          <w:sz w:val="28"/>
          <w:szCs w:val="28"/>
        </w:rPr>
        <w:t>;</w:t>
      </w:r>
    </w:p>
    <w:p w14:paraId="1AEACA5C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об отсутствии у заявителя задолженности по налогам и сборам, иным обязательным платежам в бюджеты бюджетной системы Российской Федерации </w:t>
      </w:r>
      <w:r w:rsidR="00F84DAF" w:rsidRPr="004B5219">
        <w:rPr>
          <w:sz w:val="28"/>
          <w:szCs w:val="28"/>
        </w:rPr>
        <w:t>–</w:t>
      </w:r>
      <w:r w:rsidRPr="004B5219">
        <w:rPr>
          <w:sz w:val="28"/>
          <w:szCs w:val="28"/>
        </w:rPr>
        <w:t xml:space="preserve"> в Федеральную налоговую службу Российской Федерации;</w:t>
      </w:r>
    </w:p>
    <w:p w14:paraId="3C61E75D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 – в Федеральную налоговую службу Российской Федерации;</w:t>
      </w:r>
    </w:p>
    <w:p w14:paraId="12F5C09E" w14:textId="77777777" w:rsidR="00D812B4" w:rsidRPr="004B5219" w:rsidRDefault="00063670" w:rsidP="00D812B4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3.3.3. Сведения </w:t>
      </w:r>
      <w:r w:rsidR="00D812B4" w:rsidRPr="004B5219">
        <w:rPr>
          <w:sz w:val="28"/>
          <w:szCs w:val="28"/>
        </w:rPr>
        <w:t xml:space="preserve">об отсутствии либо наличии обстоятельств, свидетельствующих о необходимости оказания лицу, которое относилось </w:t>
      </w:r>
      <w:r w:rsidR="00F12EB5">
        <w:rPr>
          <w:sz w:val="28"/>
          <w:szCs w:val="28"/>
        </w:rPr>
        <w:br/>
      </w:r>
      <w:r w:rsidR="00D812B4" w:rsidRPr="004B5219">
        <w:rPr>
          <w:sz w:val="28"/>
          <w:szCs w:val="28"/>
        </w:rPr>
        <w:t xml:space="preserve">к категории детей, оставшихся без попечения родителей, лиц из их числа, </w:t>
      </w:r>
      <w:r w:rsidR="00F12EB5">
        <w:rPr>
          <w:sz w:val="28"/>
          <w:szCs w:val="28"/>
        </w:rPr>
        <w:br/>
      </w:r>
      <w:r w:rsidR="00D812B4" w:rsidRPr="004B5219">
        <w:rPr>
          <w:sz w:val="28"/>
          <w:szCs w:val="28"/>
        </w:rPr>
        <w:t>и достигло возраста 23 лет, содействия в преодолении трудной жизненной ситуации</w:t>
      </w:r>
      <w:r w:rsidRPr="004B5219">
        <w:rPr>
          <w:sz w:val="28"/>
          <w:szCs w:val="28"/>
        </w:rPr>
        <w:t>, запрашивается на бумажном носителе в Департаменте социальной политики Чукотского автономного округа</w:t>
      </w:r>
      <w:r w:rsidR="00D812B4" w:rsidRPr="004B5219">
        <w:rPr>
          <w:sz w:val="28"/>
          <w:szCs w:val="28"/>
        </w:rPr>
        <w:t>.</w:t>
      </w:r>
    </w:p>
    <w:p w14:paraId="78EB1B1A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3.3.</w:t>
      </w:r>
      <w:r w:rsidR="00200A8F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 xml:space="preserve">. Межведомственные запросы формируются и направляются специалистом Уполномоченного органа, ответственным за направление межведомственных запросов, в течение 1 (одного) рабочего дня со дня приема заявления и прилагаемых к нему </w:t>
      </w:r>
      <w:r w:rsidR="003F786F" w:rsidRPr="004B5219">
        <w:rPr>
          <w:sz w:val="28"/>
          <w:szCs w:val="28"/>
        </w:rPr>
        <w:t xml:space="preserve">документов </w:t>
      </w:r>
      <w:r w:rsidRPr="004B5219">
        <w:rPr>
          <w:sz w:val="28"/>
          <w:szCs w:val="28"/>
        </w:rPr>
        <w:t xml:space="preserve">в соответствии с </w:t>
      </w:r>
      <w:r w:rsidR="003F786F"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3.3.1</w:t>
      </w:r>
      <w:r w:rsidR="003F786F">
        <w:rPr>
          <w:sz w:val="28"/>
          <w:szCs w:val="28"/>
        </w:rPr>
        <w:t xml:space="preserve"> Административного регламента</w:t>
      </w:r>
      <w:r w:rsidRPr="004B5219">
        <w:rPr>
          <w:sz w:val="28"/>
          <w:szCs w:val="28"/>
        </w:rPr>
        <w:t>.</w:t>
      </w:r>
    </w:p>
    <w:p w14:paraId="6E7BAD01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3.3.</w:t>
      </w:r>
      <w:r w:rsidR="00063670" w:rsidRPr="004B5219">
        <w:rPr>
          <w:sz w:val="28"/>
          <w:szCs w:val="28"/>
        </w:rPr>
        <w:t>5</w:t>
      </w:r>
      <w:r w:rsidRPr="004B5219">
        <w:rPr>
          <w:sz w:val="28"/>
          <w:szCs w:val="28"/>
        </w:rPr>
        <w:t>.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19A8E33F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Срок направления ответа на межведомственный запрос, сформированный на бумажном носителе, не может превышать 5 (пяти) рабочих дней со дня поступления межведомственного запроса в органы (организации).</w:t>
      </w:r>
    </w:p>
    <w:p w14:paraId="7F22A04E" w14:textId="77777777" w:rsidR="00E429C5" w:rsidRPr="004B5219" w:rsidRDefault="00E429C5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3.3.</w:t>
      </w:r>
      <w:r w:rsidR="00D05F72" w:rsidRPr="004B5219">
        <w:rPr>
          <w:sz w:val="28"/>
          <w:szCs w:val="28"/>
        </w:rPr>
        <w:t>6</w:t>
      </w:r>
      <w:r w:rsidRPr="004B5219">
        <w:rPr>
          <w:sz w:val="28"/>
          <w:szCs w:val="28"/>
        </w:rPr>
        <w:t xml:space="preserve">. Сведения, указанные в </w:t>
      </w:r>
      <w:r w:rsidRPr="00F12EB5">
        <w:rPr>
          <w:sz w:val="28"/>
          <w:szCs w:val="28"/>
        </w:rPr>
        <w:t>пункт</w:t>
      </w:r>
      <w:r w:rsidR="00063670" w:rsidRPr="00F12EB5">
        <w:rPr>
          <w:sz w:val="28"/>
          <w:szCs w:val="28"/>
        </w:rPr>
        <w:t>е</w:t>
      </w:r>
      <w:r w:rsidRPr="00F12EB5">
        <w:rPr>
          <w:sz w:val="28"/>
          <w:szCs w:val="28"/>
        </w:rPr>
        <w:t xml:space="preserve"> 3.3.2. </w:t>
      </w:r>
      <w:r w:rsidR="00F12EB5" w:rsidRPr="00F12EB5">
        <w:rPr>
          <w:sz w:val="28"/>
          <w:szCs w:val="28"/>
        </w:rPr>
        <w:t xml:space="preserve">Административного регламента </w:t>
      </w:r>
      <w:r w:rsidRPr="00F12EB5">
        <w:rPr>
          <w:sz w:val="28"/>
          <w:szCs w:val="28"/>
        </w:rPr>
        <w:t>заявитель вправе представить</w:t>
      </w:r>
      <w:r w:rsidR="00F12EB5" w:rsidRPr="00F12EB5">
        <w:rPr>
          <w:sz w:val="28"/>
          <w:szCs w:val="28"/>
        </w:rPr>
        <w:t xml:space="preserve"> </w:t>
      </w:r>
      <w:r w:rsidRPr="00F12EB5">
        <w:rPr>
          <w:sz w:val="28"/>
          <w:szCs w:val="28"/>
        </w:rPr>
        <w:t>по собственной инициативе</w:t>
      </w:r>
      <w:r w:rsidRPr="004B5219">
        <w:rPr>
          <w:sz w:val="28"/>
          <w:szCs w:val="28"/>
        </w:rPr>
        <w:t>.</w:t>
      </w:r>
    </w:p>
    <w:p w14:paraId="6E6CC7EB" w14:textId="77777777" w:rsidR="00F84DAF" w:rsidRPr="004B5219" w:rsidRDefault="00F84DAF" w:rsidP="00F84DAF">
      <w:pPr>
        <w:ind w:firstLine="708"/>
        <w:jc w:val="both"/>
        <w:rPr>
          <w:sz w:val="28"/>
          <w:szCs w:val="28"/>
        </w:rPr>
      </w:pPr>
    </w:p>
    <w:p w14:paraId="5E3E7EAD" w14:textId="77777777" w:rsidR="00B35C31" w:rsidRPr="004B5219" w:rsidRDefault="00B35C31" w:rsidP="00F84DA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</w:t>
      </w:r>
      <w:r w:rsidR="00F84DAF" w:rsidRPr="004B5219">
        <w:rPr>
          <w:b/>
          <w:bCs/>
          <w:sz w:val="28"/>
          <w:szCs w:val="28"/>
        </w:rPr>
        <w:t>4</w:t>
      </w:r>
      <w:r w:rsidRPr="004B5219">
        <w:rPr>
          <w:b/>
          <w:bCs/>
          <w:sz w:val="28"/>
          <w:szCs w:val="28"/>
        </w:rPr>
        <w:t>. Принятие решения о предоставлении (отказе в предоставлении) государственной услуги</w:t>
      </w:r>
    </w:p>
    <w:p w14:paraId="1E8E99E0" w14:textId="77777777" w:rsidR="00F84DAF" w:rsidRPr="004B5219" w:rsidRDefault="00F84DAF" w:rsidP="00F84DAF">
      <w:pPr>
        <w:jc w:val="center"/>
        <w:rPr>
          <w:b/>
          <w:bCs/>
          <w:sz w:val="28"/>
          <w:szCs w:val="28"/>
        </w:rPr>
      </w:pPr>
    </w:p>
    <w:p w14:paraId="5FB1F6D9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 xml:space="preserve">.1. Основанием начала выполнения административной процедуры является получение должностным лицом (работником), уполномоченным </w:t>
      </w:r>
      <w:r w:rsidR="00F12EB5">
        <w:rPr>
          <w:sz w:val="28"/>
          <w:szCs w:val="28"/>
        </w:rPr>
        <w:br/>
      </w:r>
      <w:r w:rsidRPr="004B5219">
        <w:rPr>
          <w:sz w:val="28"/>
          <w:szCs w:val="28"/>
        </w:rPr>
        <w:t>на выполнение административной процедуры документов, необходимых для оказания государственной услуги.</w:t>
      </w:r>
    </w:p>
    <w:p w14:paraId="4957BFD1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3.</w:t>
      </w:r>
      <w:r w:rsidR="00F84DAF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>.2. Решение о предоставлении (об отказе в предоставлении) государственной услуги принимает Уполномоченный орган по результатам рассмотрения заявления и прилагаемых к нему документов.</w:t>
      </w:r>
    </w:p>
    <w:p w14:paraId="46669EB9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>.3. Основанием для отказа в предоставлении государственной услуги является отсутствие у заявителя одного (или нескольких) обстоятельств, установленных пунктом 6.2 статьи 8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14:paraId="69E40B54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>.4. Решение о предоставлении государственной услуги принимается при одновременном соблюдении следующих критериев:</w:t>
      </w:r>
    </w:p>
    <w:p w14:paraId="6C937379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соответствие заявителя условиям, предусмотренным пунктом 6.2 статьи 8 Федерального закона «О дополнительных</w:t>
      </w:r>
      <w:r w:rsidR="00F84DAF" w:rsidRPr="004B5219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гарантиях по социальной поддержке детей-сирот и детей, оставшихся без попечения родителей»;</w:t>
      </w:r>
    </w:p>
    <w:p w14:paraId="6FC1E09D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представление полного комплекта документов, указанных в </w:t>
      </w:r>
      <w:r w:rsidR="003F786F">
        <w:rPr>
          <w:sz w:val="28"/>
          <w:szCs w:val="28"/>
        </w:rPr>
        <w:t>под</w:t>
      </w:r>
      <w:r w:rsidRPr="004B5219">
        <w:rPr>
          <w:sz w:val="28"/>
          <w:szCs w:val="28"/>
        </w:rPr>
        <w:t xml:space="preserve">пунктах </w:t>
      </w:r>
      <w:r w:rsidR="009904D8" w:rsidRPr="004B5219">
        <w:rPr>
          <w:sz w:val="28"/>
          <w:szCs w:val="28"/>
        </w:rPr>
        <w:t xml:space="preserve">3.2.3 и </w:t>
      </w:r>
      <w:r w:rsidRPr="003F786F">
        <w:rPr>
          <w:sz w:val="28"/>
          <w:szCs w:val="28"/>
        </w:rPr>
        <w:t>3.3.1 Административного</w:t>
      </w:r>
      <w:r w:rsidRPr="004B5219">
        <w:rPr>
          <w:sz w:val="28"/>
          <w:szCs w:val="28"/>
        </w:rPr>
        <w:t xml:space="preserve"> регламента;</w:t>
      </w:r>
    </w:p>
    <w:p w14:paraId="7BD2EA62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отсутствие оснований для отказа в предоставлении государственной услуги.</w:t>
      </w:r>
    </w:p>
    <w:p w14:paraId="65769B79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 xml:space="preserve">.5. Критерии принятия решения об отказе в предоставлении государственной услуги предусмотрены </w:t>
      </w:r>
      <w:r w:rsidR="003F786F"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3.</w:t>
      </w:r>
      <w:r w:rsidR="00E92B5C" w:rsidRPr="004B5219">
        <w:rPr>
          <w:sz w:val="28"/>
          <w:szCs w:val="28"/>
        </w:rPr>
        <w:t>4</w:t>
      </w:r>
      <w:r w:rsidR="009904D8" w:rsidRPr="004B5219">
        <w:rPr>
          <w:sz w:val="28"/>
          <w:szCs w:val="28"/>
        </w:rPr>
        <w:t>.</w:t>
      </w:r>
      <w:r w:rsidR="00E92B5C" w:rsidRPr="004B5219">
        <w:rPr>
          <w:sz w:val="28"/>
          <w:szCs w:val="28"/>
        </w:rPr>
        <w:t>3</w:t>
      </w:r>
      <w:r w:rsidRPr="004B5219">
        <w:rPr>
          <w:sz w:val="28"/>
          <w:szCs w:val="28"/>
        </w:rPr>
        <w:t xml:space="preserve"> Административного регламента.</w:t>
      </w:r>
    </w:p>
    <w:p w14:paraId="12376420" w14:textId="77777777" w:rsidR="00B35C31" w:rsidRPr="004B5219" w:rsidRDefault="00B35C31" w:rsidP="00F84DA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F84DAF" w:rsidRPr="004B5219">
        <w:rPr>
          <w:sz w:val="28"/>
          <w:szCs w:val="28"/>
        </w:rPr>
        <w:t>4</w:t>
      </w:r>
      <w:r w:rsidRPr="004B5219">
        <w:rPr>
          <w:sz w:val="28"/>
          <w:szCs w:val="28"/>
        </w:rPr>
        <w:t xml:space="preserve">.6. Срок принятия решения о предоставлении (об отказе </w:t>
      </w:r>
      <w:r w:rsidR="00F12EB5">
        <w:rPr>
          <w:sz w:val="28"/>
          <w:szCs w:val="28"/>
        </w:rPr>
        <w:br/>
      </w:r>
      <w:r w:rsidRPr="004B5219">
        <w:rPr>
          <w:sz w:val="28"/>
          <w:szCs w:val="28"/>
        </w:rPr>
        <w:t>в предоставлении) государственной услуги, исчисляемый с даты получения Уполномоченным органом всех сведений, необходимых для принятия решения, составляет 15 рабочих дней.</w:t>
      </w:r>
    </w:p>
    <w:p w14:paraId="7208DA11" w14:textId="77777777" w:rsidR="001C6961" w:rsidRPr="004B5219" w:rsidRDefault="001C6961" w:rsidP="00F84DAF">
      <w:pPr>
        <w:ind w:firstLine="708"/>
        <w:jc w:val="both"/>
        <w:rPr>
          <w:sz w:val="28"/>
          <w:szCs w:val="28"/>
        </w:rPr>
      </w:pPr>
    </w:p>
    <w:p w14:paraId="58A2B217" w14:textId="77777777" w:rsidR="00B35C31" w:rsidRPr="004B5219" w:rsidRDefault="00B35C31" w:rsidP="001C6961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</w:t>
      </w:r>
      <w:r w:rsidR="001C6961" w:rsidRPr="004B5219">
        <w:rPr>
          <w:b/>
          <w:bCs/>
          <w:sz w:val="28"/>
          <w:szCs w:val="28"/>
        </w:rPr>
        <w:t>5</w:t>
      </w:r>
      <w:r w:rsidRPr="004B5219">
        <w:rPr>
          <w:b/>
          <w:bCs/>
          <w:sz w:val="28"/>
          <w:szCs w:val="28"/>
        </w:rPr>
        <w:t>.</w:t>
      </w:r>
      <w:r w:rsidR="00DD7218" w:rsidRPr="004B5219">
        <w:rPr>
          <w:b/>
          <w:bCs/>
          <w:sz w:val="28"/>
          <w:szCs w:val="28"/>
        </w:rPr>
        <w:t xml:space="preserve"> </w:t>
      </w:r>
      <w:r w:rsidRPr="004B5219">
        <w:rPr>
          <w:b/>
          <w:bCs/>
          <w:sz w:val="28"/>
          <w:szCs w:val="28"/>
        </w:rPr>
        <w:t>Предоставление результата государственной услуги</w:t>
      </w:r>
    </w:p>
    <w:p w14:paraId="7496F631" w14:textId="77777777" w:rsidR="001C6961" w:rsidRPr="004B5219" w:rsidRDefault="001C6961" w:rsidP="001C6961">
      <w:pPr>
        <w:jc w:val="center"/>
        <w:rPr>
          <w:b/>
          <w:bCs/>
          <w:sz w:val="28"/>
          <w:szCs w:val="28"/>
        </w:rPr>
      </w:pPr>
    </w:p>
    <w:p w14:paraId="5E6FADD6" w14:textId="77777777" w:rsidR="00B35C31" w:rsidRPr="004B5219" w:rsidRDefault="00B35C31" w:rsidP="001C6961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1C6961" w:rsidRPr="004B5219">
        <w:rPr>
          <w:sz w:val="28"/>
          <w:szCs w:val="28"/>
        </w:rPr>
        <w:t>5</w:t>
      </w:r>
      <w:r w:rsidRPr="004B5219">
        <w:rPr>
          <w:sz w:val="28"/>
          <w:szCs w:val="28"/>
        </w:rPr>
        <w:t>.1.</w:t>
      </w:r>
      <w:r w:rsidR="00DD7218" w:rsidRPr="004B5219"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 xml:space="preserve">Результат предоставления государственной услуги предоставляется заявителю (представителю заявителя) в зависимости от способа, указанного </w:t>
      </w:r>
      <w:r w:rsidR="00F12EB5">
        <w:rPr>
          <w:sz w:val="28"/>
          <w:szCs w:val="28"/>
        </w:rPr>
        <w:br/>
      </w:r>
      <w:r w:rsidRPr="004B5219">
        <w:rPr>
          <w:sz w:val="28"/>
          <w:szCs w:val="28"/>
        </w:rPr>
        <w:t>в заявлении о предоставлении государственной услуги:</w:t>
      </w:r>
    </w:p>
    <w:p w14:paraId="7D6CC447" w14:textId="77777777" w:rsidR="00154E9F" w:rsidRPr="004B5219" w:rsidRDefault="00E429C5" w:rsidP="001C6961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непосредственно в Уполномоченном органе;</w:t>
      </w:r>
    </w:p>
    <w:p w14:paraId="50B2DA51" w14:textId="77777777" w:rsidR="00B35C31" w:rsidRPr="004B5219" w:rsidRDefault="00B35C31" w:rsidP="001C6961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786E3F72" w14:textId="77777777" w:rsidR="00B35C31" w:rsidRPr="004B5219" w:rsidRDefault="00B35C31" w:rsidP="001C6961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 использованием </w:t>
      </w:r>
      <w:r w:rsidR="001C6961" w:rsidRPr="004B5219">
        <w:rPr>
          <w:sz w:val="28"/>
          <w:szCs w:val="28"/>
        </w:rPr>
        <w:t>ЕПГУ</w:t>
      </w:r>
      <w:r w:rsidRPr="004B5219">
        <w:rPr>
          <w:sz w:val="28"/>
          <w:szCs w:val="28"/>
        </w:rPr>
        <w:t xml:space="preserve"> в форме электронного документа.</w:t>
      </w:r>
    </w:p>
    <w:p w14:paraId="3884F971" w14:textId="77777777" w:rsidR="00B35C31" w:rsidRPr="004B5219" w:rsidRDefault="00B35C31" w:rsidP="001C6961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</w:t>
      </w:r>
      <w:r w:rsidR="001C6961" w:rsidRPr="004B5219">
        <w:rPr>
          <w:sz w:val="28"/>
          <w:szCs w:val="28"/>
        </w:rPr>
        <w:t>5</w:t>
      </w:r>
      <w:r w:rsidRPr="004B5219">
        <w:rPr>
          <w:sz w:val="28"/>
          <w:szCs w:val="28"/>
        </w:rPr>
        <w:t>.2.</w:t>
      </w:r>
      <w:r w:rsidR="00DD7218" w:rsidRPr="004B5219">
        <w:rPr>
          <w:sz w:val="28"/>
          <w:szCs w:val="28"/>
        </w:rPr>
        <w:t xml:space="preserve"> </w:t>
      </w:r>
      <w:r w:rsidR="00E429C5" w:rsidRPr="004B5219">
        <w:rPr>
          <w:sz w:val="28"/>
          <w:szCs w:val="28"/>
        </w:rPr>
        <w:t>С</w:t>
      </w:r>
      <w:r w:rsidRPr="004B5219">
        <w:rPr>
          <w:sz w:val="28"/>
          <w:szCs w:val="28"/>
        </w:rPr>
        <w:t xml:space="preserve">рок выполнения административной процедуры </w:t>
      </w:r>
      <w:r w:rsidR="00E429C5" w:rsidRPr="004B5219">
        <w:rPr>
          <w:sz w:val="28"/>
          <w:szCs w:val="28"/>
        </w:rPr>
        <w:t>составляет</w:t>
      </w:r>
      <w:r w:rsidRPr="004B5219">
        <w:rPr>
          <w:sz w:val="28"/>
          <w:szCs w:val="28"/>
        </w:rPr>
        <w:t xml:space="preserve"> 3 (три) рабочих дня</w:t>
      </w:r>
      <w:r w:rsidR="00E429C5" w:rsidRPr="004B5219">
        <w:rPr>
          <w:sz w:val="28"/>
          <w:szCs w:val="28"/>
        </w:rPr>
        <w:t xml:space="preserve"> со дня принятия решения</w:t>
      </w:r>
      <w:r w:rsidR="00D812B4" w:rsidRPr="004B5219">
        <w:rPr>
          <w:sz w:val="28"/>
          <w:szCs w:val="28"/>
        </w:rPr>
        <w:t xml:space="preserve"> о предоставлении (отказе) государственной услуги</w:t>
      </w:r>
      <w:r w:rsidRPr="004B5219">
        <w:rPr>
          <w:sz w:val="28"/>
          <w:szCs w:val="28"/>
        </w:rPr>
        <w:t>.</w:t>
      </w:r>
    </w:p>
    <w:p w14:paraId="606235CC" w14:textId="77777777" w:rsidR="001C6961" w:rsidRPr="004B5219" w:rsidRDefault="001C6961" w:rsidP="001C6961">
      <w:pPr>
        <w:ind w:firstLine="708"/>
        <w:jc w:val="both"/>
        <w:rPr>
          <w:sz w:val="28"/>
          <w:szCs w:val="28"/>
        </w:rPr>
      </w:pPr>
    </w:p>
    <w:p w14:paraId="32B6B378" w14:textId="77777777" w:rsidR="00834A34" w:rsidRPr="004B5219" w:rsidRDefault="00834A34" w:rsidP="00834A34">
      <w:pPr>
        <w:pStyle w:val="aa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4B5219">
        <w:rPr>
          <w:b/>
          <w:sz w:val="28"/>
          <w:szCs w:val="28"/>
        </w:rPr>
        <w:t xml:space="preserve">Формы контроля за предоставлением государственной услуги </w:t>
      </w:r>
    </w:p>
    <w:p w14:paraId="260FCCB3" w14:textId="77777777" w:rsidR="00834A34" w:rsidRPr="004B5219" w:rsidRDefault="00834A34" w:rsidP="00834A34">
      <w:pPr>
        <w:jc w:val="center"/>
        <w:rPr>
          <w:b/>
          <w:sz w:val="28"/>
          <w:szCs w:val="28"/>
        </w:rPr>
      </w:pPr>
    </w:p>
    <w:p w14:paraId="472CBB28" w14:textId="77777777" w:rsidR="00834A34" w:rsidRPr="004B5219" w:rsidRDefault="00834A34" w:rsidP="00834A34">
      <w:pPr>
        <w:pStyle w:val="aa"/>
        <w:numPr>
          <w:ilvl w:val="1"/>
          <w:numId w:val="11"/>
        </w:numPr>
        <w:jc w:val="center"/>
        <w:rPr>
          <w:b/>
          <w:sz w:val="28"/>
          <w:szCs w:val="28"/>
        </w:rPr>
      </w:pPr>
      <w:r w:rsidRPr="004B5219">
        <w:rPr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1A14B5FD" w14:textId="77777777" w:rsidR="00834A34" w:rsidRPr="004B5219" w:rsidRDefault="00834A34" w:rsidP="00834A34">
      <w:pPr>
        <w:jc w:val="center"/>
        <w:rPr>
          <w:sz w:val="28"/>
          <w:szCs w:val="28"/>
          <w:lang w:eastAsia="zh-CN"/>
        </w:rPr>
      </w:pPr>
    </w:p>
    <w:p w14:paraId="27967730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 xml:space="preserve">Текущий контроль за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 (далее – текущий контроль), осуществляется руководителем структурного подразделения Департамента, ответственного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за предоставление государственной услуги, а также руководством Департамента.</w:t>
      </w:r>
    </w:p>
    <w:p w14:paraId="526742D4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Текущий контроль осуществляется на постоянной основе (по итогам рабочего дня) по данным журнала учета заявлений и решений уполномоченного органа.</w:t>
      </w:r>
    </w:p>
    <w:p w14:paraId="5E7BA96A" w14:textId="77777777" w:rsidR="00834A34" w:rsidRPr="004B5219" w:rsidRDefault="00834A34" w:rsidP="00834A34">
      <w:pPr>
        <w:ind w:firstLine="709"/>
        <w:jc w:val="both"/>
        <w:rPr>
          <w:sz w:val="28"/>
          <w:szCs w:val="28"/>
          <w:lang w:eastAsia="zh-CN"/>
        </w:rPr>
      </w:pPr>
    </w:p>
    <w:p w14:paraId="491F1EA6" w14:textId="77777777" w:rsidR="00834A34" w:rsidRPr="004B5219" w:rsidRDefault="00834A34" w:rsidP="00834A34">
      <w:pPr>
        <w:pStyle w:val="1"/>
        <w:numPr>
          <w:ilvl w:val="1"/>
          <w:numId w:val="11"/>
        </w:numPr>
        <w:ind w:right="289"/>
        <w:rPr>
          <w:szCs w:val="28"/>
        </w:rPr>
      </w:pPr>
      <w:r w:rsidRPr="004B5219">
        <w:rPr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 </w:t>
      </w:r>
    </w:p>
    <w:p w14:paraId="49E7A9A9" w14:textId="77777777" w:rsidR="00834A34" w:rsidRPr="004B5219" w:rsidRDefault="00834A34" w:rsidP="00834A34">
      <w:pPr>
        <w:rPr>
          <w:sz w:val="28"/>
          <w:szCs w:val="28"/>
        </w:rPr>
      </w:pPr>
    </w:p>
    <w:p w14:paraId="57648CB0" w14:textId="77777777" w:rsidR="00834A34" w:rsidRPr="004B5219" w:rsidRDefault="00834A34" w:rsidP="003F786F">
      <w:pPr>
        <w:numPr>
          <w:ilvl w:val="2"/>
          <w:numId w:val="1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целях осуществления контроля за соблюдением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и исполнением должностным лицом Уполномоченного органа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 (далее – контроль за предоставлением государственной услуги), Департаментом могут проводить проверки полноты и качества предоставления государственной услуги (далее – проверка).</w:t>
      </w:r>
    </w:p>
    <w:p w14:paraId="4776230A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Проверки осуществляются на основании актов и распорядительных документов.</w:t>
      </w:r>
    </w:p>
    <w:p w14:paraId="1A2B0E14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4.2.2. Проверки могут быть плановыми (осуществляться на основании планов работы) и внеплановыми.</w:t>
      </w:r>
    </w:p>
    <w:p w14:paraId="00C7C7C5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Плановые проверки проводятся с периодичностью один раз в три года.</w:t>
      </w:r>
    </w:p>
    <w:p w14:paraId="0B479461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Внеплановые проверки проводятся по поручению правоохранительных или иных уполномоченных государственных органов. Проверка также может проводиться по конкретному обращению заявителя (представителя).</w:t>
      </w:r>
    </w:p>
    <w:p w14:paraId="54140F7A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Плановые проверки осуществляются по следующим направлениям: организация работы по предоставлению государственной услуги; полнота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и качество предоставления государственной услуги; осуществление текущего контроля.</w:t>
      </w:r>
    </w:p>
    <w:p w14:paraId="20A2902E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Проверки также могут носить тематический характер.</w:t>
      </w:r>
    </w:p>
    <w:p w14:paraId="1781F035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При проверке могут рассматриваться все вопросы, связанные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с предоставлением государственной услуги.</w:t>
      </w:r>
    </w:p>
    <w:p w14:paraId="6EE8DD45" w14:textId="77777777" w:rsidR="00834A34" w:rsidRPr="004B5219" w:rsidRDefault="00834A34" w:rsidP="00834A34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Проверки проводятся с целью выявления и устранения нарушений при предоставлении государственной услуги.</w:t>
      </w:r>
    </w:p>
    <w:p w14:paraId="767D8CDC" w14:textId="77777777" w:rsidR="00834A34" w:rsidRPr="004B5219" w:rsidRDefault="00834A34" w:rsidP="00834A34">
      <w:pPr>
        <w:ind w:firstLine="709"/>
        <w:jc w:val="both"/>
        <w:rPr>
          <w:sz w:val="28"/>
          <w:szCs w:val="28"/>
          <w:lang w:eastAsia="zh-CN"/>
        </w:rPr>
      </w:pPr>
    </w:p>
    <w:p w14:paraId="4991CA3C" w14:textId="77777777" w:rsidR="00834A34" w:rsidRPr="004B5219" w:rsidRDefault="00834A34" w:rsidP="00834A34">
      <w:pPr>
        <w:pStyle w:val="1"/>
        <w:numPr>
          <w:ilvl w:val="1"/>
          <w:numId w:val="11"/>
        </w:numPr>
        <w:ind w:right="177"/>
        <w:rPr>
          <w:szCs w:val="28"/>
        </w:rPr>
      </w:pPr>
      <w:r w:rsidRPr="004B5219">
        <w:rPr>
          <w:szCs w:val="28"/>
        </w:rPr>
        <w:t xml:space="preserve">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 </w:t>
      </w:r>
    </w:p>
    <w:p w14:paraId="79083271" w14:textId="77777777" w:rsidR="00834A34" w:rsidRPr="004B5219" w:rsidRDefault="00834A34" w:rsidP="00834A34">
      <w:pPr>
        <w:ind w:firstLine="709"/>
        <w:jc w:val="both"/>
        <w:rPr>
          <w:sz w:val="28"/>
          <w:szCs w:val="28"/>
          <w:lang w:eastAsia="zh-CN"/>
        </w:rPr>
      </w:pPr>
    </w:p>
    <w:p w14:paraId="4A84004D" w14:textId="77777777" w:rsidR="00834A34" w:rsidRPr="004B5219" w:rsidRDefault="00834A34" w:rsidP="003F786F">
      <w:pPr>
        <w:numPr>
          <w:ilvl w:val="2"/>
          <w:numId w:val="1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Должностное лицо несет персональную ответственность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за соблюдение сроков и порядка предоставления государственной услуги.</w:t>
      </w:r>
    </w:p>
    <w:p w14:paraId="450C6F80" w14:textId="77777777" w:rsidR="00834A34" w:rsidRPr="004B5219" w:rsidRDefault="00834A34" w:rsidP="00682C42">
      <w:pPr>
        <w:ind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Федерации.</w:t>
      </w:r>
    </w:p>
    <w:p w14:paraId="091E6010" w14:textId="77777777" w:rsidR="00834A34" w:rsidRPr="004B5219" w:rsidRDefault="00834A34" w:rsidP="003F786F">
      <w:pPr>
        <w:numPr>
          <w:ilvl w:val="2"/>
          <w:numId w:val="1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Перечень лиц, осуществляющих контроль за предоставлением государственной услуги, устанавливается внутренними распорядительными документами (приказами) Уполномоченного органа.</w:t>
      </w:r>
    </w:p>
    <w:p w14:paraId="6D580221" w14:textId="77777777" w:rsidR="00834A34" w:rsidRPr="004B5219" w:rsidRDefault="00834A34" w:rsidP="003F786F">
      <w:pPr>
        <w:numPr>
          <w:ilvl w:val="2"/>
          <w:numId w:val="1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 Контроль за предоставлением государственной услуги, в том числе со стороны граждан, их объединений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организаций, осуществляется посредством получения ими полной актуальной и достоверной информации о порядке предоставления государственной услуги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и возможности досудебного рассмотрения обращений (жалоб) в процессе получения государственной услуги</w:t>
      </w:r>
      <w:r w:rsidR="004A788C" w:rsidRPr="004B5219">
        <w:rPr>
          <w:sz w:val="28"/>
          <w:szCs w:val="28"/>
        </w:rPr>
        <w:t>.</w:t>
      </w:r>
    </w:p>
    <w:p w14:paraId="64568E4B" w14:textId="77777777" w:rsidR="00834A34" w:rsidRPr="004B5219" w:rsidRDefault="00834A34" w:rsidP="00834A34">
      <w:pPr>
        <w:ind w:firstLine="709"/>
        <w:jc w:val="both"/>
        <w:rPr>
          <w:sz w:val="28"/>
          <w:szCs w:val="28"/>
          <w:lang w:eastAsia="zh-CN"/>
        </w:rPr>
      </w:pPr>
    </w:p>
    <w:p w14:paraId="679DB912" w14:textId="77777777" w:rsidR="00834A34" w:rsidRPr="004B5219" w:rsidRDefault="00834A34" w:rsidP="00834A34">
      <w:pPr>
        <w:pStyle w:val="1"/>
        <w:keepNext w:val="0"/>
        <w:widowControl w:val="0"/>
        <w:numPr>
          <w:ilvl w:val="0"/>
          <w:numId w:val="11"/>
        </w:numPr>
        <w:tabs>
          <w:tab w:val="left" w:pos="2024"/>
        </w:tabs>
        <w:ind w:right="-18"/>
        <w:rPr>
          <w:b w:val="0"/>
          <w:szCs w:val="28"/>
        </w:rPr>
      </w:pPr>
      <w:r w:rsidRPr="004B5219">
        <w:rPr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МФЦ,  </w:t>
      </w:r>
    </w:p>
    <w:p w14:paraId="28D1E1F9" w14:textId="77777777" w:rsidR="00834A34" w:rsidRPr="004B5219" w:rsidRDefault="00834A34" w:rsidP="00834A34">
      <w:pPr>
        <w:pStyle w:val="1"/>
        <w:keepNext w:val="0"/>
        <w:widowControl w:val="0"/>
        <w:tabs>
          <w:tab w:val="left" w:pos="2024"/>
        </w:tabs>
        <w:ind w:right="-18"/>
        <w:rPr>
          <w:b w:val="0"/>
          <w:szCs w:val="28"/>
        </w:rPr>
      </w:pPr>
      <w:r w:rsidRPr="004B5219">
        <w:rPr>
          <w:szCs w:val="28"/>
        </w:rPr>
        <w:t>а также их должностных лиц</w:t>
      </w:r>
    </w:p>
    <w:p w14:paraId="16D6DFA8" w14:textId="77777777" w:rsidR="00834A34" w:rsidRPr="004B5219" w:rsidRDefault="00834A34" w:rsidP="00834A34">
      <w:pPr>
        <w:ind w:firstLine="709"/>
        <w:jc w:val="both"/>
        <w:rPr>
          <w:sz w:val="28"/>
          <w:szCs w:val="28"/>
          <w:lang w:eastAsia="zh-CN"/>
        </w:rPr>
      </w:pPr>
    </w:p>
    <w:p w14:paraId="4C4EED79" w14:textId="77777777" w:rsidR="00834A34" w:rsidRPr="004B5219" w:rsidRDefault="00834A34" w:rsidP="003F786F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Предметом досудебного (внесудебного) обжалования является решение или действие (бездействие) Уполномоченного органа, должностного лица Уполномоченного органа, МФЦ, должностного лица МФЦ, принятое или осуществленное ими в ходе предоставления государственной услуги.</w:t>
      </w:r>
    </w:p>
    <w:p w14:paraId="0AF912B4" w14:textId="77777777" w:rsidR="00834A34" w:rsidRPr="004B5219" w:rsidRDefault="00834A34" w:rsidP="00682C42">
      <w:pPr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Заявитель может обратиться с жалобой в следующих случаях:</w:t>
      </w:r>
    </w:p>
    <w:p w14:paraId="104F2B68" w14:textId="77777777" w:rsidR="00834A34" w:rsidRPr="004B5219" w:rsidRDefault="00834A34" w:rsidP="00682C42">
      <w:pPr>
        <w:widowControl w:val="0"/>
        <w:tabs>
          <w:tab w:val="left" w:pos="1134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bookmarkStart w:id="4" w:name="sub_521"/>
      <w:r w:rsidRPr="004B5219">
        <w:rPr>
          <w:sz w:val="28"/>
          <w:szCs w:val="28"/>
        </w:rPr>
        <w:t>1)</w:t>
      </w:r>
      <w:r w:rsidR="003F786F">
        <w:rPr>
          <w:sz w:val="28"/>
          <w:szCs w:val="28"/>
        </w:rPr>
        <w:t> </w:t>
      </w:r>
      <w:r w:rsidRPr="004B5219">
        <w:rPr>
          <w:sz w:val="28"/>
          <w:szCs w:val="28"/>
        </w:rPr>
        <w:t xml:space="preserve">нарушение срока регистрации запроса о предоставлении государственной услуги, запроса, указанного в </w:t>
      </w:r>
      <w:hyperlink r:id="rId8" w:history="1">
        <w:r w:rsidRPr="004B5219">
          <w:rPr>
            <w:sz w:val="28"/>
            <w:szCs w:val="28"/>
          </w:rPr>
          <w:t>статье 15.1</w:t>
        </w:r>
      </w:hyperlink>
      <w:r w:rsidRPr="004B5219">
        <w:rPr>
          <w:sz w:val="28"/>
          <w:szCs w:val="28"/>
        </w:rPr>
        <w:t xml:space="preserve"> Федерального закона </w:t>
      </w:r>
      <w:r w:rsidR="00B66AA7" w:rsidRPr="004B5219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4B5219">
        <w:rPr>
          <w:sz w:val="28"/>
          <w:szCs w:val="28"/>
        </w:rPr>
        <w:t>;</w:t>
      </w:r>
    </w:p>
    <w:p w14:paraId="4840E81B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522"/>
      <w:bookmarkEnd w:id="4"/>
      <w:r w:rsidRPr="004B5219">
        <w:rPr>
          <w:sz w:val="28"/>
          <w:szCs w:val="28"/>
        </w:rPr>
        <w:t>2) нарушение срока предоставления государственной услуги;</w:t>
      </w:r>
    </w:p>
    <w:p w14:paraId="7D153DE7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523"/>
      <w:bookmarkEnd w:id="5"/>
      <w:r w:rsidRPr="004B5219">
        <w:rPr>
          <w:sz w:val="28"/>
          <w:szCs w:val="28"/>
        </w:rPr>
        <w:t>3)</w:t>
      </w:r>
      <w:r w:rsidR="003F786F">
        <w:rPr>
          <w:sz w:val="28"/>
          <w:szCs w:val="28"/>
        </w:rPr>
        <w:t> </w:t>
      </w:r>
      <w:r w:rsidRPr="004B5219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не предусмотрено нормативными правовыми актами Российской Федерации, нормативными правовыми актами Чукотского автономного округа для предоставления государственной услуги;</w:t>
      </w:r>
    </w:p>
    <w:p w14:paraId="32F4CEEA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524"/>
      <w:bookmarkEnd w:id="6"/>
      <w:r w:rsidRPr="004B521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Чукотского автономного округа для предоставления государственной услуги, у заявителя;</w:t>
      </w:r>
    </w:p>
    <w:p w14:paraId="74B2B48E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525"/>
      <w:bookmarkEnd w:id="7"/>
      <w:r w:rsidRPr="004B5219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и иными нормативными правовыми актами Чукотского автономного округа;</w:t>
      </w:r>
    </w:p>
    <w:p w14:paraId="06C5ABB8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526"/>
      <w:bookmarkEnd w:id="8"/>
      <w:r w:rsidRPr="004B5219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Чукотского автономного округа;</w:t>
      </w:r>
    </w:p>
    <w:p w14:paraId="68595655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527"/>
      <w:bookmarkEnd w:id="9"/>
      <w:r w:rsidRPr="004B5219">
        <w:rPr>
          <w:sz w:val="28"/>
          <w:szCs w:val="28"/>
        </w:rPr>
        <w:t xml:space="preserve">7) отказ Уполномоченного органа, должностного лица Уполномоченного органа, МФЦ, должностного лица МФЦ, в исправлении допущенных опечаток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lastRenderedPageBreak/>
        <w:t>и ошибок в выданных в результате предоставления государственной услуги документах, либо нарушение установленного срока таких исправлений;</w:t>
      </w:r>
    </w:p>
    <w:p w14:paraId="4651E653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528"/>
      <w:bookmarkEnd w:id="10"/>
      <w:r w:rsidRPr="004B5219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4EFDEA20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529"/>
      <w:bookmarkEnd w:id="11"/>
      <w:r w:rsidRPr="004B5219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Чукотского автономного округа;</w:t>
      </w:r>
    </w:p>
    <w:p w14:paraId="7E0B9DA5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5210"/>
      <w:bookmarkEnd w:id="12"/>
      <w:r w:rsidRPr="004B5219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bookmarkEnd w:id="13"/>
    <w:p w14:paraId="1EABC2D9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3E5EB4B5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наличие ошибок в заявлении о предоставлении государственной услуги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государственной услуги, либо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в предоставлении государственной услуги и не включенных в представленный ранее комплект документов;</w:t>
      </w:r>
    </w:p>
    <w:p w14:paraId="52474E3B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государственной, либо в предоставлении государственной услуги;</w:t>
      </w:r>
    </w:p>
    <w:p w14:paraId="14911C68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должностного лица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>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1DFB75A2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случаях, указанных в </w:t>
      </w:r>
      <w:hyperlink w:anchor="sub_522" w:history="1">
        <w:r w:rsidRPr="004B5219">
          <w:rPr>
            <w:sz w:val="28"/>
            <w:szCs w:val="28"/>
          </w:rPr>
          <w:t>подпунктах 2</w:t>
        </w:r>
      </w:hyperlink>
      <w:r w:rsidRPr="004B5219">
        <w:rPr>
          <w:sz w:val="28"/>
          <w:szCs w:val="28"/>
        </w:rPr>
        <w:t xml:space="preserve">, </w:t>
      </w:r>
      <w:hyperlink w:anchor="sub_525" w:history="1">
        <w:r w:rsidRPr="004B5219">
          <w:rPr>
            <w:sz w:val="28"/>
            <w:szCs w:val="28"/>
          </w:rPr>
          <w:t>5</w:t>
        </w:r>
      </w:hyperlink>
      <w:r w:rsidRPr="004B5219">
        <w:rPr>
          <w:sz w:val="28"/>
          <w:szCs w:val="28"/>
        </w:rPr>
        <w:t xml:space="preserve">, </w:t>
      </w:r>
      <w:hyperlink w:anchor="sub_527" w:history="1">
        <w:r w:rsidRPr="004B5219">
          <w:rPr>
            <w:sz w:val="28"/>
            <w:szCs w:val="28"/>
          </w:rPr>
          <w:t>7</w:t>
        </w:r>
      </w:hyperlink>
      <w:r w:rsidRPr="004B5219">
        <w:rPr>
          <w:sz w:val="28"/>
          <w:szCs w:val="28"/>
        </w:rPr>
        <w:t xml:space="preserve">, </w:t>
      </w:r>
      <w:hyperlink w:anchor="sub_529" w:history="1">
        <w:r w:rsidRPr="004B5219">
          <w:rPr>
            <w:sz w:val="28"/>
            <w:szCs w:val="28"/>
          </w:rPr>
          <w:t>9</w:t>
        </w:r>
      </w:hyperlink>
      <w:r w:rsidRPr="004B5219">
        <w:rPr>
          <w:sz w:val="28"/>
          <w:szCs w:val="28"/>
        </w:rPr>
        <w:t xml:space="preserve"> и </w:t>
      </w:r>
      <w:hyperlink w:anchor="sub_5210" w:history="1">
        <w:r w:rsidRPr="004B5219">
          <w:rPr>
            <w:sz w:val="28"/>
            <w:szCs w:val="28"/>
          </w:rPr>
          <w:t>10</w:t>
        </w:r>
      </w:hyperlink>
      <w:r w:rsidRPr="004B5219">
        <w:rPr>
          <w:sz w:val="28"/>
          <w:szCs w:val="28"/>
        </w:rPr>
        <w:t xml:space="preserve"> настоящего пункта</w:t>
      </w:r>
      <w:r w:rsidR="003F786F">
        <w:rPr>
          <w:sz w:val="28"/>
          <w:szCs w:val="28"/>
        </w:rPr>
        <w:t xml:space="preserve"> Административного регламента</w:t>
      </w:r>
      <w:r w:rsidRPr="004B5219">
        <w:rPr>
          <w:sz w:val="28"/>
          <w:szCs w:val="28"/>
        </w:rPr>
        <w:t xml:space="preserve"> досудебное (внесудебное) обжалование заявителем решений и действий (бездействия) МФЦ, должностного лица МФЦ, возможно в случае, если на МФЦ, решения и действия (бездействие) которого обжалуются, возложена функция по предоставлению государственной услуги </w:t>
      </w:r>
      <w:r w:rsidR="003F786F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полном объеме в порядке, определенном </w:t>
      </w:r>
      <w:hyperlink r:id="rId9" w:history="1">
        <w:r w:rsidRPr="004B5219">
          <w:rPr>
            <w:sz w:val="28"/>
            <w:szCs w:val="28"/>
          </w:rPr>
          <w:t>частью 1.3 статьи 16</w:t>
        </w:r>
      </w:hyperlink>
      <w:r w:rsidRPr="004B5219">
        <w:rPr>
          <w:sz w:val="28"/>
          <w:szCs w:val="28"/>
        </w:rPr>
        <w:t xml:space="preserve"> Федерального закона </w:t>
      </w:r>
      <w:r w:rsidR="00B66AA7" w:rsidRPr="004B5219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4B5219">
        <w:rPr>
          <w:sz w:val="28"/>
          <w:szCs w:val="28"/>
        </w:rPr>
        <w:t>.</w:t>
      </w:r>
    </w:p>
    <w:p w14:paraId="52DC9600" w14:textId="77777777" w:rsidR="00834A34" w:rsidRPr="004B5219" w:rsidRDefault="00834A34" w:rsidP="00682C42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жалобы в письменной форме на бумажном носителе или в электронной форме в </w:t>
      </w:r>
      <w:r w:rsidR="001B0766" w:rsidRPr="004B5219">
        <w:rPr>
          <w:sz w:val="28"/>
          <w:szCs w:val="28"/>
        </w:rPr>
        <w:t>Уполномоченный орган</w:t>
      </w:r>
      <w:r w:rsidRPr="004B5219">
        <w:rPr>
          <w:sz w:val="28"/>
          <w:szCs w:val="28"/>
        </w:rPr>
        <w:t>, МФЦ.</w:t>
      </w:r>
    </w:p>
    <w:p w14:paraId="73736925" w14:textId="77777777" w:rsidR="00834A34" w:rsidRPr="004B5219" w:rsidRDefault="00834A34" w:rsidP="00682C4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Заявитель имеет право подать жалобу:</w:t>
      </w:r>
    </w:p>
    <w:p w14:paraId="2D95A6E8" w14:textId="77777777" w:rsidR="00834A34" w:rsidRPr="004B5219" w:rsidRDefault="00834A34" w:rsidP="00682C4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bookmarkStart w:id="14" w:name="sub_531"/>
      <w:r w:rsidRPr="004B5219">
        <w:rPr>
          <w:sz w:val="28"/>
          <w:szCs w:val="28"/>
        </w:rPr>
        <w:t xml:space="preserve">1) </w:t>
      </w:r>
      <w:bookmarkStart w:id="15" w:name="sub_532"/>
      <w:bookmarkEnd w:id="14"/>
      <w:r w:rsidRPr="004B5219">
        <w:rPr>
          <w:sz w:val="28"/>
          <w:szCs w:val="28"/>
        </w:rPr>
        <w:t xml:space="preserve">руководителю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в случае обжалования </w:t>
      </w:r>
      <w:r w:rsidRPr="004B5219">
        <w:rPr>
          <w:sz w:val="28"/>
          <w:szCs w:val="28"/>
        </w:rPr>
        <w:lastRenderedPageBreak/>
        <w:t>решений и действий (бездействия) должностных лиц органа социальной защиты;</w:t>
      </w:r>
      <w:bookmarkStart w:id="16" w:name="sub_533"/>
      <w:bookmarkEnd w:id="15"/>
    </w:p>
    <w:p w14:paraId="6130CC80" w14:textId="77777777" w:rsidR="00834A34" w:rsidRPr="004B5219" w:rsidRDefault="00834A34" w:rsidP="00682C4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bookmarkStart w:id="17" w:name="sub_534"/>
      <w:bookmarkEnd w:id="16"/>
      <w:r w:rsidRPr="004B5219">
        <w:rPr>
          <w:sz w:val="28"/>
          <w:szCs w:val="28"/>
        </w:rPr>
        <w:t>2) руководителю МФЦ, в случае обжалования решений и действий (бездействия) должностного лица МФЦ.</w:t>
      </w:r>
    </w:p>
    <w:bookmarkEnd w:id="17"/>
    <w:p w14:paraId="28222983" w14:textId="77777777" w:rsidR="00834A34" w:rsidRPr="004B5219" w:rsidRDefault="00834A34" w:rsidP="00682C42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Жалоба на решения и действия (бездействие)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должностного лица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МФЦ, должностного лица МФЦ может быть направлена по почте, через МФЦ, с использованием информационно-телекоммуникационной сети «Интернет», </w:t>
      </w:r>
      <w:hyperlink r:id="rId10" w:history="1">
        <w:r w:rsidRPr="004B5219">
          <w:rPr>
            <w:sz w:val="28"/>
            <w:szCs w:val="28"/>
          </w:rPr>
          <w:t>единого портала</w:t>
        </w:r>
      </w:hyperlink>
      <w:r w:rsidRPr="004B5219">
        <w:rPr>
          <w:sz w:val="28"/>
          <w:szCs w:val="28"/>
        </w:rPr>
        <w:t xml:space="preserve"> государственных и муниципальных услуг либо </w:t>
      </w:r>
      <w:hyperlink r:id="rId11" w:history="1">
        <w:r w:rsidRPr="004B5219">
          <w:rPr>
            <w:sz w:val="28"/>
            <w:szCs w:val="28"/>
          </w:rPr>
          <w:t>регионального портала</w:t>
        </w:r>
      </w:hyperlink>
      <w:r w:rsidRPr="004B5219">
        <w:rPr>
          <w:sz w:val="28"/>
          <w:szCs w:val="28"/>
        </w:rPr>
        <w:t xml:space="preserve"> государственных и муниципальных услуг, а также может быть принята при личном приеме заявителя.</w:t>
      </w:r>
    </w:p>
    <w:p w14:paraId="419F465B" w14:textId="77777777" w:rsidR="00834A34" w:rsidRPr="004B5219" w:rsidRDefault="00834A34" w:rsidP="00682C42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Жалоба должна содержать:</w:t>
      </w:r>
    </w:p>
    <w:p w14:paraId="165ADAA4" w14:textId="77777777" w:rsidR="00834A34" w:rsidRPr="004B5219" w:rsidRDefault="00834A34" w:rsidP="001B076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551"/>
      <w:r w:rsidRPr="004B5219">
        <w:rPr>
          <w:sz w:val="28"/>
          <w:szCs w:val="28"/>
        </w:rPr>
        <w:t xml:space="preserve">1) наименование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должностного лица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>, МФЦ, должностного лица МФЦ, решения и действия (бездействие) которых обжалуются;</w:t>
      </w:r>
    </w:p>
    <w:p w14:paraId="3682874B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552"/>
      <w:bookmarkEnd w:id="18"/>
      <w:r w:rsidRPr="004B5219">
        <w:rPr>
          <w:sz w:val="28"/>
          <w:szCs w:val="28"/>
        </w:rPr>
        <w:t xml:space="preserve">2) фамилию, имя, отчество (последнее </w:t>
      </w:r>
      <w:r w:rsidR="00E92B5C" w:rsidRPr="004B5219">
        <w:rPr>
          <w:sz w:val="28"/>
          <w:szCs w:val="28"/>
        </w:rPr>
        <w:t>–</w:t>
      </w:r>
      <w:r w:rsidRPr="004B5219">
        <w:rPr>
          <w:sz w:val="28"/>
          <w:szCs w:val="28"/>
        </w:rPr>
        <w:t xml:space="preserve"> при наличии), сведения о месте жительства заявителя – физического лица либо наименование, сведения о месте нахождения заявителя </w:t>
      </w:r>
      <w:r w:rsidR="00E92B5C" w:rsidRPr="004B5219">
        <w:rPr>
          <w:sz w:val="28"/>
          <w:szCs w:val="28"/>
        </w:rPr>
        <w:t>–</w:t>
      </w:r>
      <w:r w:rsidRPr="004B5219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по которым должен быть направлен ответ заявителю;</w:t>
      </w:r>
    </w:p>
    <w:p w14:paraId="488D0730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553"/>
      <w:bookmarkEnd w:id="19"/>
      <w:r w:rsidRPr="004B5219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должностного лица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>, МФЦ, должностного лица МФЦ;</w:t>
      </w:r>
    </w:p>
    <w:p w14:paraId="65598617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554"/>
      <w:bookmarkEnd w:id="20"/>
      <w:r w:rsidRPr="004B5219">
        <w:rPr>
          <w:sz w:val="28"/>
          <w:szCs w:val="28"/>
        </w:rPr>
        <w:t xml:space="preserve">4) доводы, на основании которых заявитель не согласен с решением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действием (бездействием)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 xml:space="preserve">, должностного лица </w:t>
      </w:r>
      <w:r w:rsidR="001B0766" w:rsidRPr="004B5219">
        <w:rPr>
          <w:sz w:val="28"/>
          <w:szCs w:val="28"/>
        </w:rPr>
        <w:t>Уполномоченного органа</w:t>
      </w:r>
      <w:r w:rsidRPr="004B5219">
        <w:rPr>
          <w:sz w:val="28"/>
          <w:szCs w:val="28"/>
        </w:rPr>
        <w:t>, МФЦ, должностного лица МФЦ; заявителем могут быть представлены документы (при наличии), подтверждающие доводы заявителя, либо их копии.</w:t>
      </w:r>
    </w:p>
    <w:bookmarkEnd w:id="21"/>
    <w:p w14:paraId="367A0F66" w14:textId="77777777" w:rsidR="00834A34" w:rsidRPr="004B5219" w:rsidRDefault="00834A34" w:rsidP="00682C42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Жалоба, поступившая в </w:t>
      </w:r>
      <w:r w:rsidR="001B0766" w:rsidRPr="004B5219">
        <w:rPr>
          <w:sz w:val="28"/>
          <w:szCs w:val="28"/>
        </w:rPr>
        <w:t>Уполномоченный орган</w:t>
      </w:r>
      <w:r w:rsidRPr="004B5219">
        <w:rPr>
          <w:sz w:val="28"/>
          <w:szCs w:val="28"/>
        </w:rPr>
        <w:t>, МФЦ подлежит рассмотрению в течение 15 рабочих дней со дня ее регистрации.</w:t>
      </w:r>
    </w:p>
    <w:p w14:paraId="03AD9D3E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случаях обжалования отказа в приеме документов у заявителя, исправлении допущенных опечаток и ошибок, обжалования нарушения установленного срока таких исправлений, жалоба подлежит рассмотрению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в течении пяти рабочих дней со дня ее регистрации.</w:t>
      </w:r>
    </w:p>
    <w:p w14:paraId="3675F731" w14:textId="77777777" w:rsidR="00834A34" w:rsidRPr="004B5219" w:rsidRDefault="00834A34" w:rsidP="00682C42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2" w:name="sub_57"/>
      <w:r w:rsidRPr="004B5219">
        <w:rPr>
          <w:sz w:val="28"/>
          <w:szCs w:val="28"/>
        </w:rPr>
        <w:t>Основания для приостановления и прекращения рассмотрения жалобы отсутствуют.</w:t>
      </w:r>
    </w:p>
    <w:p w14:paraId="6698D7F5" w14:textId="77777777" w:rsidR="00834A34" w:rsidRPr="004B5219" w:rsidRDefault="00834A34" w:rsidP="00682C42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3" w:name="sub_58"/>
      <w:bookmarkEnd w:id="22"/>
      <w:r w:rsidRPr="004B5219">
        <w:rPr>
          <w:sz w:val="28"/>
          <w:szCs w:val="28"/>
        </w:rPr>
        <w:t xml:space="preserve">Результатом рассмотрения жалобы является принятие одного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из решений:</w:t>
      </w:r>
    </w:p>
    <w:p w14:paraId="10A1C4F2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581"/>
      <w:bookmarkEnd w:id="23"/>
      <w:r w:rsidRPr="004B5219">
        <w:rPr>
          <w:sz w:val="28"/>
          <w:szCs w:val="28"/>
        </w:rPr>
        <w:t>1) удовлетворение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Чукотского автономного округа, а также в иных формах;</w:t>
      </w:r>
    </w:p>
    <w:p w14:paraId="290D43D1" w14:textId="77777777" w:rsidR="00834A34" w:rsidRPr="004B5219" w:rsidRDefault="00834A34" w:rsidP="00834A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582"/>
      <w:bookmarkEnd w:id="24"/>
      <w:r w:rsidRPr="004B5219">
        <w:rPr>
          <w:sz w:val="28"/>
          <w:szCs w:val="28"/>
        </w:rPr>
        <w:t>2) отказ в удовлетворении жалобы.</w:t>
      </w:r>
    </w:p>
    <w:bookmarkEnd w:id="25"/>
    <w:p w14:paraId="7CEF82D6" w14:textId="77777777" w:rsidR="00834A34" w:rsidRPr="004B5219" w:rsidRDefault="00834A34" w:rsidP="00200A8F">
      <w:pPr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Не позднее дня, следующего за днем принятия решения, указанного </w:t>
      </w:r>
      <w:r w:rsidR="00504ED2">
        <w:rPr>
          <w:sz w:val="28"/>
          <w:szCs w:val="28"/>
        </w:rPr>
        <w:br/>
      </w:r>
      <w:r w:rsidRPr="003F786F">
        <w:rPr>
          <w:sz w:val="28"/>
          <w:szCs w:val="28"/>
        </w:rPr>
        <w:t xml:space="preserve">в </w:t>
      </w:r>
      <w:hyperlink w:anchor="sub_58" w:history="1">
        <w:r w:rsidRPr="003F786F">
          <w:rPr>
            <w:sz w:val="28"/>
            <w:szCs w:val="28"/>
          </w:rPr>
          <w:t>пункте 5.8</w:t>
        </w:r>
      </w:hyperlink>
      <w:r w:rsidRPr="003F786F">
        <w:rPr>
          <w:sz w:val="28"/>
          <w:szCs w:val="28"/>
        </w:rPr>
        <w:t xml:space="preserve"> Административного</w:t>
      </w:r>
      <w:r w:rsidRPr="004B5219">
        <w:rPr>
          <w:sz w:val="28"/>
          <w:szCs w:val="28"/>
        </w:rPr>
        <w:t xml:space="preserve"> регламента, заявителю в письменной форме </w:t>
      </w:r>
      <w:r w:rsidR="003F786F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по желанию заявителя в электронной форме направляется мотивированный </w:t>
      </w:r>
      <w:r w:rsidRPr="004B5219">
        <w:rPr>
          <w:sz w:val="28"/>
          <w:szCs w:val="28"/>
        </w:rPr>
        <w:lastRenderedPageBreak/>
        <w:t>ответ о результатах рассмотрения жалобы.</w:t>
      </w:r>
    </w:p>
    <w:p w14:paraId="0B7B4AC0" w14:textId="77777777" w:rsidR="00834A34" w:rsidRPr="004B5219" w:rsidRDefault="00834A34" w:rsidP="00200A8F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592"/>
      <w:r w:rsidRPr="004B5219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1B0766" w:rsidRPr="004B5219">
        <w:rPr>
          <w:sz w:val="28"/>
          <w:szCs w:val="28"/>
        </w:rPr>
        <w:t>Уполномоченным органом</w:t>
      </w:r>
      <w:r w:rsidRPr="004B5219">
        <w:rPr>
          <w:sz w:val="28"/>
          <w:szCs w:val="28"/>
        </w:rPr>
        <w:t xml:space="preserve">, МФЦ в целях незамедлительного устранения выявленных нарушений при оказании государственной услуги, а также приносятся извинения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13EF56BC" w14:textId="77777777" w:rsidR="00834A34" w:rsidRPr="004B5219" w:rsidRDefault="00834A34" w:rsidP="00200A8F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593"/>
      <w:bookmarkEnd w:id="26"/>
      <w:r w:rsidRPr="004B5219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FDF1980" w14:textId="77777777" w:rsidR="00834A34" w:rsidRPr="004B5219" w:rsidRDefault="00834A34" w:rsidP="004B5219">
      <w:pPr>
        <w:widowControl w:val="0"/>
        <w:numPr>
          <w:ilvl w:val="1"/>
          <w:numId w:val="1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8" w:name="sub_510"/>
      <w:bookmarkEnd w:id="27"/>
      <w:r w:rsidRPr="004B5219">
        <w:rPr>
          <w:sz w:val="28"/>
          <w:szCs w:val="28"/>
        </w:rPr>
        <w:t>Заявитель вправе обжаловать решение по жалобе вышестоящим должностным лицам.</w:t>
      </w:r>
    </w:p>
    <w:p w14:paraId="0CE22DFA" w14:textId="77777777" w:rsidR="00834A34" w:rsidRPr="004B5219" w:rsidRDefault="00834A34" w:rsidP="004B5219">
      <w:pPr>
        <w:widowControl w:val="0"/>
        <w:numPr>
          <w:ilvl w:val="1"/>
          <w:numId w:val="1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9" w:name="sub_511"/>
      <w:bookmarkEnd w:id="28"/>
      <w:r w:rsidRPr="004B5219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5C0A8791" w14:textId="77777777" w:rsidR="004B5219" w:rsidRDefault="00834A34" w:rsidP="004B5219">
      <w:pPr>
        <w:widowControl w:val="0"/>
        <w:numPr>
          <w:ilvl w:val="1"/>
          <w:numId w:val="1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30" w:name="sub_512"/>
      <w:bookmarkEnd w:id="29"/>
      <w:r w:rsidRPr="004B5219">
        <w:rPr>
          <w:sz w:val="28"/>
          <w:szCs w:val="28"/>
        </w:rPr>
        <w:t>Информацию о порядке подачи и рассмотрения жалобы заявитель может получить на информационных стендах в местах предоставления государственной услуги и на личном приеме.</w:t>
      </w:r>
      <w:bookmarkEnd w:id="30"/>
    </w:p>
    <w:p w14:paraId="1AFFA4EA" w14:textId="77777777" w:rsidR="0019077C" w:rsidRPr="004B5219" w:rsidRDefault="00834A34" w:rsidP="004B5219">
      <w:pPr>
        <w:widowControl w:val="0"/>
        <w:numPr>
          <w:ilvl w:val="1"/>
          <w:numId w:val="1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  <w:sectPr w:rsidR="0019077C" w:rsidRPr="004B5219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  <w:r w:rsidRPr="004B5219">
        <w:rPr>
          <w:sz w:val="28"/>
          <w:szCs w:val="28"/>
        </w:rPr>
        <w:t xml:space="preserve">В случае установления в ходе или по результатам рассмотрения жалобы, признаков состава административного правонарушения или преступления должностное лицо, работник, наделенные полномочиями </w:t>
      </w:r>
      <w:r w:rsidR="00504ED2"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по рассмотрению жалоб, незамедлительно направляют имеющиеся материалы </w:t>
      </w:r>
      <w:r w:rsidR="00504ED2">
        <w:rPr>
          <w:sz w:val="28"/>
          <w:szCs w:val="28"/>
        </w:rPr>
        <w:br/>
      </w:r>
      <w:r w:rsidRPr="004B5219">
        <w:rPr>
          <w:color w:val="000000" w:themeColor="text1"/>
          <w:sz w:val="28"/>
          <w:szCs w:val="28"/>
        </w:rPr>
        <w:t>в органы прокуратуры</w:t>
      </w:r>
      <w:r w:rsidRPr="004B5219">
        <w:rPr>
          <w:color w:val="000000" w:themeColor="text1"/>
        </w:rPr>
        <w:t>.</w:t>
      </w:r>
    </w:p>
    <w:p w14:paraId="5C665350" w14:textId="77777777" w:rsidR="0019077C" w:rsidRPr="0062010B" w:rsidRDefault="0019077C" w:rsidP="0019077C">
      <w:pPr>
        <w:widowControl w:val="0"/>
        <w:autoSpaceDE w:val="0"/>
        <w:autoSpaceDN w:val="0"/>
        <w:adjustRightInd w:val="0"/>
        <w:ind w:left="4678"/>
        <w:jc w:val="both"/>
        <w:rPr>
          <w:color w:val="000000" w:themeColor="text1"/>
        </w:rPr>
      </w:pPr>
      <w:r w:rsidRPr="0062010B">
        <w:rPr>
          <w:color w:val="000000" w:themeColor="text1"/>
        </w:rPr>
        <w:lastRenderedPageBreak/>
        <w:t>Приложение 1</w:t>
      </w:r>
    </w:p>
    <w:p w14:paraId="5C9707A4" w14:textId="77777777" w:rsidR="00DD7218" w:rsidRPr="0062010B" w:rsidRDefault="0019077C" w:rsidP="0019077C">
      <w:pPr>
        <w:widowControl w:val="0"/>
        <w:autoSpaceDE w:val="0"/>
        <w:autoSpaceDN w:val="0"/>
        <w:adjustRightInd w:val="0"/>
        <w:ind w:left="4678"/>
        <w:jc w:val="both"/>
        <w:rPr>
          <w:color w:val="000000" w:themeColor="text1"/>
        </w:rPr>
      </w:pPr>
      <w:r w:rsidRPr="0062010B">
        <w:rPr>
          <w:color w:val="000000" w:themeColor="text1"/>
        </w:rPr>
        <w:t>к Административному регламенту Департамента социальной политики Чукотского автономного округа по предоставлению органами местного самоуправления Чукотского автономного округа услуг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</w:p>
    <w:p w14:paraId="290D07C7" w14:textId="77777777" w:rsidR="0019077C" w:rsidRPr="0062010B" w:rsidRDefault="0019077C" w:rsidP="0019077C">
      <w:pPr>
        <w:widowControl w:val="0"/>
        <w:autoSpaceDE w:val="0"/>
        <w:autoSpaceDN w:val="0"/>
        <w:adjustRightInd w:val="0"/>
        <w:ind w:left="4678"/>
        <w:jc w:val="both"/>
        <w:rPr>
          <w:color w:val="000000" w:themeColor="text1"/>
        </w:rPr>
      </w:pPr>
    </w:p>
    <w:p w14:paraId="73F03807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Главе Администрации _____________________</w:t>
      </w:r>
    </w:p>
    <w:p w14:paraId="61A26378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2DCEE76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 xml:space="preserve">                 (указать орган местного самоуправления)</w:t>
      </w:r>
    </w:p>
    <w:p w14:paraId="75906170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3EF6EBAA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jc w:val="center"/>
        <w:rPr>
          <w:color w:val="22272F"/>
        </w:rPr>
      </w:pPr>
      <w:r w:rsidRPr="0062010B">
        <w:rPr>
          <w:color w:val="22272F"/>
        </w:rPr>
        <w:t>(фамилия, имя, отчество (последнее – при наличии))</w:t>
      </w:r>
    </w:p>
    <w:p w14:paraId="21BBBAD7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от ______________________________________</w:t>
      </w:r>
    </w:p>
    <w:p w14:paraId="39FB9B07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jc w:val="center"/>
        <w:rPr>
          <w:color w:val="22272F"/>
        </w:rPr>
      </w:pPr>
      <w:r w:rsidRPr="0062010B">
        <w:rPr>
          <w:color w:val="22272F"/>
        </w:rPr>
        <w:t>(фамилия, имя, отчество (последнее – при наличии))</w:t>
      </w:r>
    </w:p>
    <w:p w14:paraId="04773BFB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jc w:val="both"/>
        <w:rPr>
          <w:color w:val="22272F"/>
        </w:rPr>
      </w:pPr>
      <w:r w:rsidRPr="0062010B">
        <w:rPr>
          <w:color w:val="22272F"/>
        </w:rPr>
        <w:t>паспорт (иной документ, удостоверяющий личность) серия ___________ номер _________</w:t>
      </w:r>
    </w:p>
    <w:p w14:paraId="6D44B6E4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кем и когда выдан _________________________</w:t>
      </w:r>
    </w:p>
    <w:p w14:paraId="00293734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4837686F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проживающего(ей) по адресу: _______________</w:t>
      </w:r>
    </w:p>
    <w:p w14:paraId="10AE3A0D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06F5D0C7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контактный телефон: ______________________</w:t>
      </w:r>
    </w:p>
    <w:p w14:paraId="1F5723C8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22272F"/>
        </w:rPr>
      </w:pPr>
    </w:p>
    <w:p w14:paraId="6D04800D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b/>
          <w:bCs/>
          <w:color w:val="22272F"/>
        </w:rPr>
        <w:t>ТИПОВАЯ ФОРМА ЗАЯВЛЕНИЯ</w:t>
      </w:r>
    </w:p>
    <w:p w14:paraId="60B16F1A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b/>
          <w:bCs/>
          <w:color w:val="22272F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при осуществлении своей деятельности</w:t>
      </w:r>
    </w:p>
    <w:p w14:paraId="1200265E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2ACCA98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Я, _____________________________________________________________________________,</w:t>
      </w:r>
    </w:p>
    <w:p w14:paraId="0890A7E4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color w:val="22272F"/>
        </w:rPr>
        <w:t>(фамилия, имя, отчество (последнее - при наличии) заявителя)</w:t>
      </w:r>
    </w:p>
    <w:p w14:paraId="3085955E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являюсь нанимателем жилого помещения специализированного жилищного фонда по договору найма специализированного жилого помещения от _________ №_________, расположенного по адресу: ________________________________________________________</w:t>
      </w:r>
    </w:p>
    <w:p w14:paraId="0FC01231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_______________________________________________________________________________,</w:t>
      </w:r>
    </w:p>
    <w:p w14:paraId="56868983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членами моей семьи являются _____________________________________________________</w:t>
      </w:r>
    </w:p>
    <w:p w14:paraId="02564AC6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_______________________________________________________________________________,</w:t>
      </w:r>
    </w:p>
    <w:p w14:paraId="437F3BC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color w:val="22272F"/>
        </w:rPr>
        <w:t>(фамилия, имя, отчество (при наличии) члена семьи, паспорт гражданина Российской Федерации или иного документ, удостоверяющий личность члена семьи)</w:t>
      </w:r>
    </w:p>
    <w:p w14:paraId="03256E2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________________________________________________________________________________</w:t>
      </w:r>
    </w:p>
    <w:p w14:paraId="4DFFC0BC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_______________________________________________________________________________,</w:t>
      </w:r>
    </w:p>
    <w:p w14:paraId="6791BBB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прошу сократить срок действия вышеуказанного договора найма специализированного жилого помещения, заключенного между мной и _____________________________________</w:t>
      </w:r>
    </w:p>
    <w:p w14:paraId="5CDB875D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________________________________________________________________________________</w:t>
      </w:r>
    </w:p>
    <w:p w14:paraId="6CE4EED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color w:val="22272F"/>
        </w:rPr>
        <w:lastRenderedPageBreak/>
        <w:t>(указать орган местного самоуправления)</w:t>
      </w:r>
    </w:p>
    <w:p w14:paraId="25ABE28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на срок ________________________________________________________________________.</w:t>
      </w:r>
    </w:p>
    <w:p w14:paraId="4E1E643B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color w:val="22272F"/>
        </w:rPr>
        <w:t>(указать срок (не более 2 лет)</w:t>
      </w:r>
    </w:p>
    <w:p w14:paraId="7EF809B1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 xml:space="preserve">О принятом решении 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 прошу уведомить следующим способом (выбрать): </w:t>
      </w:r>
    </w:p>
    <w:p w14:paraId="0C98B87A" w14:textId="77777777" w:rsidR="009D0872" w:rsidRPr="0062010B" w:rsidRDefault="009D0872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59E9C675" w14:textId="77777777" w:rsidR="009D0872" w:rsidRPr="009039BA" w:rsidRDefault="00E429C5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039B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1A87E6" wp14:editId="6FDC3B59">
                <wp:simplePos x="0" y="0"/>
                <wp:positionH relativeFrom="column">
                  <wp:posOffset>0</wp:posOffset>
                </wp:positionH>
                <wp:positionV relativeFrom="paragraph">
                  <wp:posOffset>7012</wp:posOffset>
                </wp:positionV>
                <wp:extent cx="254000" cy="182880"/>
                <wp:effectExtent l="0" t="0" r="12700" b="26670"/>
                <wp:wrapTight wrapText="bothSides">
                  <wp:wrapPolygon edited="0">
                    <wp:start x="0" y="0"/>
                    <wp:lineTo x="0" y="22500"/>
                    <wp:lineTo x="21060" y="22500"/>
                    <wp:lineTo x="21060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dor="http://schemas.openxmlformats.org/officeDocument/2006/relationship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A84DD0" id="Прямоугольник 1" o:spid="_x0000_s1026" style="position:absolute;margin-left:0;margin-top:.55pt;width:20pt;height:14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tbnLgwIAACEFAAAOAAAAZHJzL2Uyb0RvYy54bWysVM1uEzEQviPxDpbvdDdRCiHqpopaFSFV paJFPbteu1lhe4ztZBNOSFyReAQeggvip8+weSPG3s2mKhUHxMXr8fx/880eHK60IkvhfAWmoIO9 nBJhOJSVuSnom8uTJ2NKfGCmZAqMKOhaeHo4ffzooLYTMYQ5qFI4gkGMn9S2oPMQ7CTLPJ8Lzfwe WGFQKcFpFlB0N1npWI3RtcqGef40q8GV1gEX3uPrcauk0xRfSsHDKym9CEQVFGsL6XTpvI5nNj1g kxvH7LziXRnsH6rQrDKYtA91zAIjC1f9EUpX3IEHGfY46AykrLhIPWA3g/xeNxdzZkXqBcHxtofJ /7+w/Gx57khV4uwoMUzjiJovmw+bz83P5nbzsfna3DY/Np+aX8235jsZRLxq6yfodmHPXSd5vMbm V9Lp+MW2yCphvO4xFqtAOD4O90d5jpPgqBqMh+NxmkG2c7bOhxcCNImXgjocYUKWLU99wIRoujWJ uZSJb7Gmtop0C2slWuVrIbG7mDcFSbwSR8qRJUNGlG9TRxhSGbSMLrJSqncaPOSkwtaps41uInGt d8wfctxl661TRjChd9SVAfd3Z9nab7tue41tX0O5xmE6aFnuLT+pEMNT5sM5c0hrhB1XNbzCQyqo CwrdjZI5uPcPvUd7ZBtqKalxTQrq3y2YE5SolwZ5+HwwGsW9SsJo/9kQBXdXc31XYxb6CBB35BpW l67RPqjtVTrQV7jRs5gVVcxwzF1QHtxWOArt+uI/gYvZLJnhLlkWTs2F5TF4RDVy5HJ1xZztiBSQ gWewXSk2ucen1jZ6GpgtAsgqkW2Ha4c37mHiYPfPiIt+V05Wuz/b9DcAAAD//wMAUEsDBBQABgAI AAAAIQCLlUCF2gAAAAQBAAAPAAAAZHJzL2Rvd25yZXYueG1sTI9BS8NAEIXvgv9hGcGb3bRIMTGb UgIi6MlYD9622TEJzc6G7DRN/PWOJz2+ecN738t3s+/VhGPsAhlYrxJQSHVwHTUGDu9Pdw+gIlty tg+EBhaMsCuur3KbuXChN5wqbpSEUMysgZZ5yLSOdYvexlUYkMT7CqO3LHJstBvtRcJ9rzdJstXe diQNrR2wbLE+VWdv4HXRPB0+tun3VHaLqz7L5xcsjbm9mfePoBhn/nuGX3xBh0KYjuFMLqregAxh ua5BiXmfiDwa2KQp6CLX/+GLHwAAAP//AwBQSwECLQAUAAYACAAAACEAtoM4kv4AAADhAQAAEwAA AAAAAAAAAAAAAAAAAAAAW0NvbnRlbnRfVHlwZXNdLnhtbFBLAQItABQABgAIAAAAIQA4/SH/1gAA AJQBAAALAAAAAAAAAAAAAAAAAC8BAABfcmVscy8ucmVsc1BLAQItABQABgAIAAAAIQA7tbnLgwIA ACEFAAAOAAAAAAAAAAAAAAAAAC4CAABkcnMvZTJvRG9jLnhtbFBLAQItABQABgAIAAAAIQCLlUCF 2gAAAAQBAAAPAAAAAAAAAAAAAAAAAN0EAABkcnMvZG93bnJldi54bWxQSwUGAAAAAAQABADzAAAA 5AUAAAAA " fillcolor="white [3201]" strokecolor="black [3200]" strokeweight="2pt">
                <w10:wrap type="tight"/>
              </v:rect>
            </w:pict>
          </mc:Fallback>
        </mc:AlternateContent>
      </w:r>
      <w:r w:rsidRPr="009039BA">
        <w:t xml:space="preserve">на бумажном носителе </w:t>
      </w:r>
      <w:r w:rsidRPr="009039BA">
        <w:rPr>
          <w:sz w:val="25"/>
          <w:szCs w:val="25"/>
          <w:shd w:val="clear" w:color="auto" w:fill="FFFFFF"/>
        </w:rPr>
        <w:t xml:space="preserve">непосредственно в Уполномоченном органе </w:t>
      </w:r>
    </w:p>
    <w:p w14:paraId="786F61CC" w14:textId="77777777" w:rsidR="009D0872" w:rsidRPr="009039BA" w:rsidRDefault="009D0872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407D381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noProof/>
          <w:color w:val="22272F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DDB965" wp14:editId="4B1E3F77">
                <wp:simplePos x="0" y="0"/>
                <wp:positionH relativeFrom="column">
                  <wp:posOffset>-2540</wp:posOffset>
                </wp:positionH>
                <wp:positionV relativeFrom="paragraph">
                  <wp:posOffset>2540</wp:posOffset>
                </wp:positionV>
                <wp:extent cx="254000" cy="182880"/>
                <wp:effectExtent l="0" t="0" r="12700" b="26670"/>
                <wp:wrapTight wrapText="bothSides">
                  <wp:wrapPolygon edited="0">
                    <wp:start x="0" y="0"/>
                    <wp:lineTo x="0" y="22500"/>
                    <wp:lineTo x="21060" y="22500"/>
                    <wp:lineTo x="21060" y="0"/>
                    <wp:lineTo x="0" y="0"/>
                  </wp:wrapPolygon>
                </wp:wrapTight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dor="http://schemas.openxmlformats.org/officeDocument/2006/relationship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4D54C" id="Прямоугольник 3" o:spid="_x0000_s1026" style="position:absolute;margin-left:-.2pt;margin-top:.2pt;width:20pt;height:14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Q6P3iAIAACEFAAAOAAAAZHJzL2Uyb0RvYy54bWysVM1u1DAQviPxDpbvNMl2C8uq2WrVqgip aita1LPr2N0IxzZj72aXE1KvSDwCD8EF8dNnyL4RYyebrUrFAXFJPJ75Zjyfv/H+wbJSZCHAlUbn NNtJKRGam6LUNzl9e3n8bESJ80wXTBktcroSjh5Mnj7Zr+1YDMzMqEIAwSTajWub05n3dpwkjs9E xdyOsUKjUxqomEcTbpICWI3ZK5UM0vR5UhsoLBgunMPdo9ZJJzG/lIL7Mymd8ETlFM/m4xfi9zp8 k8k+G98As7OSd8dg/3CKipUai/apjphnZA7lH6mqkoNxRvodbqrESFlyEXvAbrL0QTcXM2ZF7AXJ cbanyf2/tPx0cQ6kLHK6S4lmFV5R82X9cf25+dncrW+br81d82P9qfnVfGu+k93AV23dGGEX9hw6 y+EyNL+UUIU/tkWWkeNVz7FYesJxc7A3TFO8CY6ubDQYjeIdJFuwBedfCVORsMgp4BVGZtnixHks iKGbkFBL6bAXztSeIq78SonW+UZI7C7UjUmirsShArJgqIjiXRY6wpRKY2SAyFKpHpQ9BlJ+A+pi A0xErfXA9DHgtlofHSsa7XtgVWoDfwfLNn7TddtraPvaFCu8TDCtyp3lxyVyeMKcP2eAskbacVT9 GX6kMnVOTbeiZGbgw2P7IR7Vhl5KahyTnLr3cwaCEvVaow5fZsNhmKtoDPdeDNCA+57r+x49rw4N 8p7ho2B5XIZ4rzZLCaa6womehqroYppj7ZxyDxvj0Lfji28CF9NpDMNZssyf6AvLQ/LAatDI5fKK ge2E5FGBp2YzUmz8QE9tbEBqM517I8soti2vHd84h1Ew3ZsRBv2+HaO2L9vkNwAAAP//AwBQSwME FAAGAAgAAAAhAMrCHSjbAAAABAEAAA8AAABkcnMvZG93bnJldi54bWxMjkFLw0AUhO9C/8PyCt7a TaMEE/NSSkAEPZnWg7dt9pkEs7shu00Tf73Pk14Ghhlmvnw/m15MNPrOWYTdNgJBtna6sw3C6fi0 eQDhg7Ja9c4SwkIe9sXqJleZdlf7RlMVGsEj1mcKoQ1hyKT0dUtG+a0byHL26UajAtuxkXpUVx43 vYyjKJFGdZYfWjVQ2VL9VV0Mwusiw3R6T9LvqewWXX2Uzy9UIt6u58MjiEBz+CvDLz6jQ8FMZ3ex 2oseYXPPRQRWDu/SBMQZIU5jkEUu/8MXPwAAAP//AwBQSwECLQAUAAYACAAAACEAtoM4kv4AAADh AQAAEwAAAAAAAAAAAAAAAAAAAAAAW0NvbnRlbnRfVHlwZXNdLnhtbFBLAQItABQABgAIAAAAIQA4 /SH/1gAAAJQBAAALAAAAAAAAAAAAAAAAAC8BAABfcmVscy8ucmVsc1BLAQItABQABgAIAAAAIQAE Q6P3iAIAACEFAAAOAAAAAAAAAAAAAAAAAC4CAABkcnMvZTJvRG9jLnhtbFBLAQItABQABgAIAAAA IQDKwh0o2wAAAAQBAAAPAAAAAAAAAAAAAAAAAOIEAABkcnMvZG93bnJldi54bWxQSwUGAAAAAAQA BADzAAAA6gUAAAAA " fillcolor="white [3201]" strokecolor="black [3200]" strokeweight="2pt">
                <w10:wrap type="tight"/>
              </v:rect>
            </w:pict>
          </mc:Fallback>
        </mc:AlternateContent>
      </w:r>
      <w:r w:rsidRPr="0062010B">
        <w:rPr>
          <w:color w:val="22272F"/>
        </w:rPr>
        <w:t xml:space="preserve">на бумажном носителе почтовым отправлением с уведомлением о вручении посредством почтовой связи </w:t>
      </w:r>
    </w:p>
    <w:p w14:paraId="1B49FA92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001E6C70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noProof/>
          <w:color w:val="22272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5A819" wp14:editId="56BEA830">
                <wp:simplePos x="0" y="0"/>
                <wp:positionH relativeFrom="column">
                  <wp:posOffset>-2540</wp:posOffset>
                </wp:positionH>
                <wp:positionV relativeFrom="paragraph">
                  <wp:posOffset>1905</wp:posOffset>
                </wp:positionV>
                <wp:extent cx="254000" cy="182880"/>
                <wp:effectExtent l="0" t="0" r="12700" b="26670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dor="http://schemas.openxmlformats.org/officeDocument/2006/relationship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5F0698" id="Прямоугольник 4" o:spid="_x0000_s1026" style="position:absolute;margin-left:-.2pt;margin-top:.15pt;width:20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oTlAhwIAACEFAAAOAAAAZHJzL2Uyb0RvYy54bWysVM1uEzEQviPxDpbvdHejFELUTRW1KkKq 2ooU9ex67WaF1zZjJ5twQuJaiUfgIbggfvoMmzdi7N1sqlJxQFx2PZ75Zjyfv/HB4apSZCnAlUbn NNtLKRGam6LUNzl9e3nybESJ80wXTBktcroWjh5Onj45qO1YDMzcqEIAwSTajWub07n3dpwkjs9F xdyesUKjUxqomEcTbpICWI3ZK5UM0vR5UhsoLBgunMPd49ZJJzG/lIL7cymd8ETlFM/m4xfi9zp8 k8kBG98As/OSd8dg/3CKipUai/apjplnZAHlH6mqkoNxRvo9bqrESFlyEXvAbrL0QTezObMi9oLk ONvT5P5fWn62vABSFjkdUqJZhVfUfNl83HxufjZ3m0/N1+au+bG5bX4135rvZBj4qq0bI2xmL6Cz HC5D8ysJVfhjW2QVOV73HIuVJxw3B/vDNMWb4OjKRoPRKN5BsgNbcP6VMBUJi5wCXmFkli1PnceC GLoNCbWUDnvhTO0p4sqvlWidb4TE7kLdmCTqShwpIEuGiijeZaEjTKk0RgaILJXqQdljIOW3oC42 wETUWg9MHwPuqvXRsaLRvgdWpTbwd7Bs47ddt72Gtq9NscbLBNOq3Fl+UiKHp8z5CwYoa6QdR9Wf 40cqU+fUdCtK5gY+PLYf4lFt6KWkxjHJqXu/YCAoUa816vBlNhyGuYrGcP/FAA2477m+79GL6sgg 7xk+CpbHZYj3aruUYKornOhpqIoupjnWzin3sDWOfDu++CZwMZ3GMJwly/ypnlkekgdWg0YuV1cM bCckjwo8M9uRYuMHempjA1Kb6cIbWUax7Xjt+MY5jILp3oww6PftGLV72Sa/AQAA//8DAFBLAwQU AAYACAAAACEA2CkCiNsAAAAEAQAADwAAAGRycy9kb3ducmV2LnhtbEyOwWqDQBRF94X+w/AK3SVj kiLR+gxBCIV2VZMsups4ryp13ogzMdqv73TVLi/3cu7JdpPpxEiDay0jrJYRCOLK6pZrhNPxsNiC cF6xVp1lQpjJwS6/v8tUqu2N32ksfS0ChF2qEBrv+1RKVzVklFvanjh0n3Ywyoc41FIP6hbgppPr KIqlUS2Hh0b1VDRUfZVXg/A2Sz+eznHyPRbtrMuP4uWVCsTHh2n/DMLT5P/G8Ksf1CEPThd7Ze1E h7B4CkOEDYhQbpIYxAVhnaxA5pn8L5//AAAA//8DAFBLAQItABQABgAIAAAAIQC2gziS/gAAAOEB AAATAAAAAAAAAAAAAAAAAAAAAABbQ29udGVudF9UeXBlc10ueG1sUEsBAi0AFAAGAAgAAAAhADj9 If/WAAAAlAEAAAsAAAAAAAAAAAAAAAAALwEAAF9yZWxzLy5yZWxzUEsBAi0AFAAGAAgAAAAhAHqh OUCHAgAAIQUAAA4AAAAAAAAAAAAAAAAALgIAAGRycy9lMm9Eb2MueG1sUEsBAi0AFAAGAAgAAAAh ANgpAojbAAAABAEAAA8AAAAAAAAAAAAAAAAA4QQAAGRycy9kb3ducmV2LnhtbFBLBQYAAAAABAAE APMAAADpBQAAAAA= " fillcolor="white [3201]" strokecolor="black [3200]" strokeweight="2pt">
                <w10:wrap type="square"/>
              </v:rect>
            </w:pict>
          </mc:Fallback>
        </mc:AlternateContent>
      </w:r>
      <w:r w:rsidRPr="0062010B">
        <w:rPr>
          <w:color w:val="22272F"/>
        </w:rPr>
        <w:t>с использованием единого портала государственных услуг в форме электронного документа (с момента технической реализации)</w:t>
      </w:r>
    </w:p>
    <w:p w14:paraId="2A32BD69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К заявлению прилагаю следующие документы:</w:t>
      </w:r>
    </w:p>
    <w:p w14:paraId="77992BE0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1. _____________________________________________________________________________</w:t>
      </w:r>
    </w:p>
    <w:p w14:paraId="4A352A95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2. ______________________________________________________________________________</w:t>
      </w:r>
    </w:p>
    <w:p w14:paraId="74AF79DB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3. ______________________________________________________________________________</w:t>
      </w:r>
    </w:p>
    <w:p w14:paraId="0AE2BDB3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4. ______________________________________________________________________________</w:t>
      </w:r>
    </w:p>
    <w:p w14:paraId="37942850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5. ______________________________________________________________________________</w:t>
      </w:r>
    </w:p>
    <w:p w14:paraId="49DB45F3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6. ______________________________________________________________________________</w:t>
      </w:r>
    </w:p>
    <w:p w14:paraId="7C1760A7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27E3DDA8" w14:textId="77777777" w:rsidR="00EB4B2F" w:rsidRPr="0062010B" w:rsidRDefault="00EB4B2F" w:rsidP="00EB4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«___» __________________ 20__ года ________________    _____________________________</w:t>
      </w:r>
    </w:p>
    <w:p w14:paraId="6BBB3A97" w14:textId="77777777" w:rsidR="00504ED2" w:rsidRDefault="00EB4B2F" w:rsidP="00504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62010B">
        <w:rPr>
          <w:color w:val="22272F"/>
        </w:rPr>
        <w:t xml:space="preserve">                                                                        </w:t>
      </w:r>
      <w:r w:rsidRPr="00504ED2">
        <w:rPr>
          <w:color w:val="22272F"/>
          <w:sz w:val="20"/>
          <w:szCs w:val="20"/>
        </w:rPr>
        <w:t>(</w:t>
      </w:r>
      <w:proofErr w:type="gramStart"/>
      <w:r w:rsidRPr="00504ED2">
        <w:rPr>
          <w:color w:val="22272F"/>
          <w:sz w:val="20"/>
          <w:szCs w:val="20"/>
        </w:rPr>
        <w:t xml:space="preserve">подпись)   </w:t>
      </w:r>
      <w:proofErr w:type="gramEnd"/>
      <w:r w:rsidRPr="00504ED2">
        <w:rPr>
          <w:color w:val="22272F"/>
          <w:sz w:val="20"/>
          <w:szCs w:val="20"/>
        </w:rPr>
        <w:t xml:space="preserve">       </w:t>
      </w:r>
      <w:r w:rsidR="00504ED2" w:rsidRPr="00504ED2">
        <w:rPr>
          <w:color w:val="22272F"/>
          <w:sz w:val="20"/>
          <w:szCs w:val="20"/>
        </w:rPr>
        <w:t xml:space="preserve">  </w:t>
      </w:r>
      <w:r w:rsidRPr="00504ED2">
        <w:rPr>
          <w:color w:val="22272F"/>
          <w:sz w:val="20"/>
          <w:szCs w:val="20"/>
        </w:rPr>
        <w:t xml:space="preserve">      (фамилия, имя, отчество (последнее - при </w:t>
      </w:r>
      <w:r w:rsidR="00504ED2">
        <w:rPr>
          <w:color w:val="22272F"/>
          <w:sz w:val="20"/>
          <w:szCs w:val="20"/>
        </w:rPr>
        <w:t xml:space="preserve"> </w:t>
      </w:r>
    </w:p>
    <w:p w14:paraId="08C3946A" w14:textId="77777777" w:rsidR="00EB4B2F" w:rsidRPr="00504ED2" w:rsidRDefault="00504ED2" w:rsidP="00504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EB4B2F" w:rsidRPr="00504ED2">
        <w:rPr>
          <w:color w:val="22272F"/>
          <w:sz w:val="20"/>
          <w:szCs w:val="20"/>
        </w:rPr>
        <w:t>наличии))</w:t>
      </w:r>
    </w:p>
    <w:p w14:paraId="52216D2A" w14:textId="77777777" w:rsidR="00EB4B2F" w:rsidRPr="0062010B" w:rsidRDefault="00EB4B2F" w:rsidP="00EB4B2F"/>
    <w:p w14:paraId="6765C91C" w14:textId="77777777" w:rsidR="0019077C" w:rsidRPr="00682C42" w:rsidRDefault="0019077C" w:rsidP="0019077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sectPr w:rsidR="0019077C" w:rsidRPr="00682C42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6EA2453"/>
    <w:multiLevelType w:val="multilevel"/>
    <w:tmpl w:val="FA8A02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256B2B35"/>
    <w:multiLevelType w:val="multilevel"/>
    <w:tmpl w:val="79A66A3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7D68D1"/>
    <w:multiLevelType w:val="multilevel"/>
    <w:tmpl w:val="8FE02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DD446A4"/>
    <w:multiLevelType w:val="multilevel"/>
    <w:tmpl w:val="79A66A3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8">
    <w:nsid w:val="6B9634CB"/>
    <w:multiLevelType w:val="multilevel"/>
    <w:tmpl w:val="3A60051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0">
    <w:nsid w:val="7C482D18"/>
    <w:multiLevelType w:val="multilevel"/>
    <w:tmpl w:val="625AABF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0D"/>
    <w:rsid w:val="000408E3"/>
    <w:rsid w:val="00063670"/>
    <w:rsid w:val="00065940"/>
    <w:rsid w:val="00065D08"/>
    <w:rsid w:val="000713A3"/>
    <w:rsid w:val="000D2735"/>
    <w:rsid w:val="000E20DC"/>
    <w:rsid w:val="0010490C"/>
    <w:rsid w:val="00147053"/>
    <w:rsid w:val="00154E9F"/>
    <w:rsid w:val="00173C17"/>
    <w:rsid w:val="00177FFA"/>
    <w:rsid w:val="0019077C"/>
    <w:rsid w:val="001B0766"/>
    <w:rsid w:val="001C6961"/>
    <w:rsid w:val="001E556E"/>
    <w:rsid w:val="00200A8F"/>
    <w:rsid w:val="00203370"/>
    <w:rsid w:val="00222D20"/>
    <w:rsid w:val="00255EF9"/>
    <w:rsid w:val="0025688A"/>
    <w:rsid w:val="00285174"/>
    <w:rsid w:val="002908B3"/>
    <w:rsid w:val="002B5C5E"/>
    <w:rsid w:val="002C59C2"/>
    <w:rsid w:val="003010D7"/>
    <w:rsid w:val="00307725"/>
    <w:rsid w:val="003112A4"/>
    <w:rsid w:val="00384DCB"/>
    <w:rsid w:val="003F2084"/>
    <w:rsid w:val="003F786F"/>
    <w:rsid w:val="0042634F"/>
    <w:rsid w:val="0047224A"/>
    <w:rsid w:val="004902AD"/>
    <w:rsid w:val="0049069F"/>
    <w:rsid w:val="00491F84"/>
    <w:rsid w:val="004A1414"/>
    <w:rsid w:val="004A788C"/>
    <w:rsid w:val="004B5219"/>
    <w:rsid w:val="004E0666"/>
    <w:rsid w:val="00504ED2"/>
    <w:rsid w:val="0054696A"/>
    <w:rsid w:val="005643FC"/>
    <w:rsid w:val="005B2E48"/>
    <w:rsid w:val="005B506F"/>
    <w:rsid w:val="005D435B"/>
    <w:rsid w:val="005F7C30"/>
    <w:rsid w:val="006112C6"/>
    <w:rsid w:val="0062010B"/>
    <w:rsid w:val="00662D9F"/>
    <w:rsid w:val="0067671C"/>
    <w:rsid w:val="00682C42"/>
    <w:rsid w:val="00687F41"/>
    <w:rsid w:val="006A5088"/>
    <w:rsid w:val="00721E30"/>
    <w:rsid w:val="00775002"/>
    <w:rsid w:val="007863B1"/>
    <w:rsid w:val="007B4B24"/>
    <w:rsid w:val="007D7089"/>
    <w:rsid w:val="00803D01"/>
    <w:rsid w:val="00834A34"/>
    <w:rsid w:val="008712DA"/>
    <w:rsid w:val="008A0640"/>
    <w:rsid w:val="008B45C2"/>
    <w:rsid w:val="009035FE"/>
    <w:rsid w:val="009039BA"/>
    <w:rsid w:val="0090460D"/>
    <w:rsid w:val="00912E7D"/>
    <w:rsid w:val="00933C65"/>
    <w:rsid w:val="009374E6"/>
    <w:rsid w:val="00943C2E"/>
    <w:rsid w:val="00967940"/>
    <w:rsid w:val="00985FBF"/>
    <w:rsid w:val="009904D8"/>
    <w:rsid w:val="009A1300"/>
    <w:rsid w:val="009C1505"/>
    <w:rsid w:val="009D0872"/>
    <w:rsid w:val="00A232A8"/>
    <w:rsid w:val="00A5260B"/>
    <w:rsid w:val="00A84276"/>
    <w:rsid w:val="00AF0036"/>
    <w:rsid w:val="00B11397"/>
    <w:rsid w:val="00B31BA0"/>
    <w:rsid w:val="00B32950"/>
    <w:rsid w:val="00B35C31"/>
    <w:rsid w:val="00B36CFA"/>
    <w:rsid w:val="00B4084A"/>
    <w:rsid w:val="00B437B5"/>
    <w:rsid w:val="00B550D1"/>
    <w:rsid w:val="00B66AA7"/>
    <w:rsid w:val="00BB342A"/>
    <w:rsid w:val="00BB7946"/>
    <w:rsid w:val="00BD600E"/>
    <w:rsid w:val="00BF4DEB"/>
    <w:rsid w:val="00C04A44"/>
    <w:rsid w:val="00C05885"/>
    <w:rsid w:val="00C45C38"/>
    <w:rsid w:val="00C651A8"/>
    <w:rsid w:val="00C7405C"/>
    <w:rsid w:val="00C7639B"/>
    <w:rsid w:val="00CA01D1"/>
    <w:rsid w:val="00CC04E3"/>
    <w:rsid w:val="00CC20F5"/>
    <w:rsid w:val="00CD12DE"/>
    <w:rsid w:val="00CD7F40"/>
    <w:rsid w:val="00D019B3"/>
    <w:rsid w:val="00D05F72"/>
    <w:rsid w:val="00D549C2"/>
    <w:rsid w:val="00D812B4"/>
    <w:rsid w:val="00DC0D9C"/>
    <w:rsid w:val="00DD4645"/>
    <w:rsid w:val="00DD7218"/>
    <w:rsid w:val="00E429C5"/>
    <w:rsid w:val="00E57677"/>
    <w:rsid w:val="00E57B47"/>
    <w:rsid w:val="00E92B5C"/>
    <w:rsid w:val="00E9321D"/>
    <w:rsid w:val="00E95686"/>
    <w:rsid w:val="00E973F1"/>
    <w:rsid w:val="00EA13C8"/>
    <w:rsid w:val="00EB4B2F"/>
    <w:rsid w:val="00ED104B"/>
    <w:rsid w:val="00ED4430"/>
    <w:rsid w:val="00F12EB5"/>
    <w:rsid w:val="00F17844"/>
    <w:rsid w:val="00F27C72"/>
    <w:rsid w:val="00F45F05"/>
    <w:rsid w:val="00F54A05"/>
    <w:rsid w:val="00F84DAF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4191"/>
  <w15:docId w15:val="{82866637-8104-4517-BD90-53A59B2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6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3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9">
    <w:name w:val="Основной текст с отступом Знак"/>
    <w:basedOn w:val="a0"/>
    <w:link w:val="a8"/>
    <w:rsid w:val="005643FC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5643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A4"/>
    <w:pPr>
      <w:ind w:left="720"/>
      <w:contextualSpacing/>
    </w:pPr>
  </w:style>
  <w:style w:type="paragraph" w:styleId="ab">
    <w:name w:val="caption"/>
    <w:basedOn w:val="a"/>
    <w:next w:val="a"/>
    <w:qFormat/>
    <w:rsid w:val="00B32950"/>
    <w:pPr>
      <w:jc w:val="center"/>
    </w:pPr>
    <w:rPr>
      <w:b/>
      <w:sz w:val="28"/>
      <w:szCs w:val="20"/>
    </w:rPr>
  </w:style>
  <w:style w:type="character" w:customStyle="1" w:styleId="ac">
    <w:name w:val="Гипертекстовая ссылка"/>
    <w:basedOn w:val="a0"/>
    <w:uiPriority w:val="99"/>
    <w:rsid w:val="009A1300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173C1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173C17"/>
    <w:rPr>
      <w:i/>
      <w:iCs/>
    </w:rPr>
  </w:style>
  <w:style w:type="character" w:styleId="af">
    <w:name w:val="Emphasis"/>
    <w:basedOn w:val="a0"/>
    <w:uiPriority w:val="20"/>
    <w:qFormat/>
    <w:rsid w:val="007B4B24"/>
    <w:rPr>
      <w:i/>
      <w:iCs/>
    </w:rPr>
  </w:style>
  <w:style w:type="table" w:customStyle="1" w:styleId="11">
    <w:name w:val="Сетка таблицы1"/>
    <w:basedOn w:val="a1"/>
    <w:next w:val="a5"/>
    <w:uiPriority w:val="39"/>
    <w:rsid w:val="0038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5/document/redirect/12177515/15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2.168.1.5/document/redirect/31410116/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92.168.1.5/document/redirect/31410116/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1.5/document/redirect/12177515/16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24F1-CE8A-414F-926A-A81DEB91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25</Pages>
  <Words>8922</Words>
  <Characters>50857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59660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</dc:creator>
  <cp:lastModifiedBy>Анай-Хаак Санчыт-оол</cp:lastModifiedBy>
  <cp:revision>14</cp:revision>
  <cp:lastPrinted>2024-12-02T03:26:00Z</cp:lastPrinted>
  <dcterms:created xsi:type="dcterms:W3CDTF">2025-03-01T00:18:00Z</dcterms:created>
  <dcterms:modified xsi:type="dcterms:W3CDTF">2025-06-25T21:26:00Z</dcterms:modified>
</cp:coreProperties>
</file>