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2F6095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2F6095">
        <w:rPr>
          <w:b/>
        </w:rPr>
        <w:t>Информационное сообщение</w:t>
      </w:r>
    </w:p>
    <w:p w:rsidR="00B861FD" w:rsidRPr="002F6095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2F6095">
        <w:rPr>
          <w:b/>
        </w:rPr>
        <w:t xml:space="preserve">о приеме заявок </w:t>
      </w:r>
      <w:r w:rsidR="00B861FD" w:rsidRPr="002F6095">
        <w:rPr>
          <w:b/>
        </w:rPr>
        <w:t xml:space="preserve">на предоставление </w:t>
      </w:r>
      <w:r w:rsidR="00483533" w:rsidRPr="002F6095">
        <w:rPr>
          <w:b/>
        </w:rPr>
        <w:t xml:space="preserve">субсидии на финансовое обеспечение затрат, связанных с </w:t>
      </w:r>
      <w:r w:rsidR="00857E72" w:rsidRPr="002F6095">
        <w:rPr>
          <w:b/>
        </w:rPr>
        <w:t>наращиванием поголовья северных оленей</w:t>
      </w:r>
    </w:p>
    <w:p w:rsidR="00D45175" w:rsidRPr="002F6095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372F55" w:rsidRPr="002F6095" w:rsidRDefault="00483533" w:rsidP="00857E72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2F6095">
        <w:t xml:space="preserve">Департамент сельского хозяйства и продовольствия Чукотского автономного округа </w:t>
      </w:r>
      <w:r w:rsidR="005A1560" w:rsidRPr="002F6095">
        <w:t xml:space="preserve">(далее – Департамент) </w:t>
      </w:r>
      <w:r w:rsidR="00F549D8" w:rsidRPr="002F6095">
        <w:t xml:space="preserve">извещает о начале </w:t>
      </w:r>
      <w:r w:rsidR="0064330A" w:rsidRPr="002F6095">
        <w:t xml:space="preserve">приема </w:t>
      </w:r>
      <w:r w:rsidR="009E47CB" w:rsidRPr="002F6095">
        <w:t>заявок</w:t>
      </w:r>
      <w:r w:rsidR="002E6F87" w:rsidRPr="002F6095">
        <w:t xml:space="preserve"> </w:t>
      </w:r>
      <w:r w:rsidR="006B1292" w:rsidRPr="002F6095">
        <w:t xml:space="preserve">на предоставление </w:t>
      </w:r>
      <w:r w:rsidRPr="002F6095">
        <w:t xml:space="preserve">субсидии на финансовое обеспечение затрат, связанных с </w:t>
      </w:r>
      <w:r w:rsidR="00857E72" w:rsidRPr="002F6095">
        <w:t>наращиванием поголовья северных оленей</w:t>
      </w:r>
      <w:r w:rsidR="00F01120" w:rsidRPr="002F6095">
        <w:t xml:space="preserve"> (далее – субсидия</w:t>
      </w:r>
      <w:r w:rsidR="001F781E" w:rsidRPr="002F6095">
        <w:t>)</w:t>
      </w:r>
      <w:r w:rsidR="00857E72" w:rsidRPr="002F6095">
        <w:t>.</w:t>
      </w:r>
    </w:p>
    <w:p w:rsidR="003D098D" w:rsidRPr="002F6095" w:rsidRDefault="003228E5" w:rsidP="00372F55">
      <w:pPr>
        <w:ind w:firstLine="708"/>
        <w:contextualSpacing/>
        <w:jc w:val="both"/>
        <w:outlineLvl w:val="1"/>
      </w:pPr>
      <w:r w:rsidRPr="002F6095">
        <w:t>Приём заявок осуществляется в соответствии с</w:t>
      </w:r>
      <w:r w:rsidR="002E6F87" w:rsidRPr="002F6095">
        <w:t xml:space="preserve"> </w:t>
      </w:r>
      <w:r w:rsidR="00483533" w:rsidRPr="002F6095">
        <w:t xml:space="preserve">Порядком предоставления субсидии на финансовое обеспечение затрат, связанных с </w:t>
      </w:r>
      <w:r w:rsidR="00FE52CE" w:rsidRPr="002F6095">
        <w:t>наращиванием поголовья северных оленей</w:t>
      </w:r>
      <w:r w:rsidR="00483533" w:rsidRPr="002F6095">
        <w:t>, утвержденным Постановлением Правительства Чуко</w:t>
      </w:r>
      <w:r w:rsidR="00D73939">
        <w:t>тского автономного округа от 22 </w:t>
      </w:r>
      <w:r w:rsidR="00483533" w:rsidRPr="002F6095">
        <w:t xml:space="preserve">января 2014 года № 25 </w:t>
      </w:r>
      <w:r w:rsidR="00434C11" w:rsidRPr="002F6095">
        <w:t>(далее - Порядок)</w:t>
      </w:r>
      <w:r w:rsidR="00F01120" w:rsidRPr="002F6095">
        <w:t>.</w:t>
      </w:r>
    </w:p>
    <w:p w:rsidR="00B303C5" w:rsidRPr="002F6095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2F6095">
        <w:rPr>
          <w:b/>
        </w:rPr>
        <w:t xml:space="preserve">Сроки проведения приема заявок: </w:t>
      </w:r>
    </w:p>
    <w:p w:rsidR="008A0EC8" w:rsidRPr="002F6095" w:rsidRDefault="008A0EC8" w:rsidP="008A0EC8">
      <w:pPr>
        <w:ind w:firstLine="709"/>
        <w:contextualSpacing/>
        <w:jc w:val="both"/>
        <w:outlineLvl w:val="1"/>
      </w:pPr>
      <w:r w:rsidRPr="002F6095">
        <w:t xml:space="preserve">начало приема </w:t>
      </w:r>
      <w:r w:rsidR="00DC699D" w:rsidRPr="002F6095">
        <w:t>заявок</w:t>
      </w:r>
      <w:r w:rsidRPr="002F6095">
        <w:t>: 09</w:t>
      </w:r>
      <w:r w:rsidR="00CD2359" w:rsidRPr="002F6095">
        <w:t>:</w:t>
      </w:r>
      <w:r w:rsidRPr="002F6095">
        <w:t>00 часов местного времени</w:t>
      </w:r>
      <w:r w:rsidR="008B51FC" w:rsidRPr="002F6095">
        <w:t xml:space="preserve"> 11 марта 202</w:t>
      </w:r>
      <w:r w:rsidR="008A4706" w:rsidRPr="002F6095">
        <w:t>4</w:t>
      </w:r>
      <w:r w:rsidRPr="002F6095">
        <w:t xml:space="preserve"> года;</w:t>
      </w:r>
    </w:p>
    <w:p w:rsidR="008A0EC8" w:rsidRPr="002F6095" w:rsidRDefault="008A0EC8" w:rsidP="008A0EC8">
      <w:pPr>
        <w:ind w:firstLine="709"/>
        <w:contextualSpacing/>
        <w:jc w:val="both"/>
        <w:outlineLvl w:val="1"/>
      </w:pPr>
      <w:r w:rsidRPr="002F6095">
        <w:t xml:space="preserve">окончание приема </w:t>
      </w:r>
      <w:r w:rsidR="00DC699D" w:rsidRPr="002F6095">
        <w:t>заявок</w:t>
      </w:r>
      <w:r w:rsidRPr="002F6095">
        <w:t xml:space="preserve">: </w:t>
      </w:r>
      <w:r w:rsidR="00F01120" w:rsidRPr="002F6095">
        <w:t>18:45</w:t>
      </w:r>
      <w:r w:rsidRPr="002F6095">
        <w:t xml:space="preserve"> часов местного времени</w:t>
      </w:r>
      <w:r w:rsidR="008B51FC" w:rsidRPr="002F6095">
        <w:t xml:space="preserve"> 15 марта</w:t>
      </w:r>
      <w:r w:rsidR="00857E72" w:rsidRPr="002F6095">
        <w:t xml:space="preserve"> </w:t>
      </w:r>
      <w:r w:rsidRPr="002F6095">
        <w:t>202</w:t>
      </w:r>
      <w:r w:rsidR="008A4706" w:rsidRPr="002F6095">
        <w:t>4</w:t>
      </w:r>
      <w:r w:rsidRPr="002F6095">
        <w:t xml:space="preserve"> года.</w:t>
      </w:r>
    </w:p>
    <w:p w:rsidR="008A0EC8" w:rsidRPr="002F6095" w:rsidRDefault="008A0EC8" w:rsidP="008A0EC8">
      <w:pPr>
        <w:ind w:firstLine="709"/>
        <w:contextualSpacing/>
        <w:jc w:val="both"/>
        <w:outlineLvl w:val="1"/>
      </w:pPr>
      <w:r w:rsidRPr="002F6095">
        <w:rPr>
          <w:b/>
        </w:rPr>
        <w:t>Место подачи заявок:</w:t>
      </w:r>
      <w:r w:rsidRPr="002F6095">
        <w:t xml:space="preserve"> 689000, Чукотский автономный округ, г. Анадырь, ул. Отке,</w:t>
      </w:r>
      <w:r w:rsidR="00D73939">
        <w:t> </w:t>
      </w:r>
      <w:r w:rsidRPr="002F6095">
        <w:t xml:space="preserve">д. </w:t>
      </w:r>
      <w:r w:rsidR="00F01120" w:rsidRPr="002F6095">
        <w:t>4</w:t>
      </w:r>
      <w:r w:rsidRPr="002F6095">
        <w:t xml:space="preserve">, </w:t>
      </w:r>
      <w:r w:rsidR="00F01120" w:rsidRPr="002F6095">
        <w:t>Финансово-экономическое управление</w:t>
      </w:r>
      <w:r w:rsidRPr="002F6095">
        <w:t xml:space="preserve"> </w:t>
      </w:r>
      <w:r w:rsidR="00F01120" w:rsidRPr="002F6095">
        <w:t>Департамента сельского хозяйства и продовольствия Чукотского автономного округа</w:t>
      </w:r>
      <w:r w:rsidRPr="002F6095">
        <w:t>.</w:t>
      </w:r>
    </w:p>
    <w:p w:rsidR="00E76D83" w:rsidRPr="002F6095" w:rsidRDefault="00DC699D" w:rsidP="003F04AA">
      <w:pPr>
        <w:ind w:firstLine="708"/>
      </w:pPr>
      <w:r w:rsidRPr="002F6095">
        <w:rPr>
          <w:b/>
        </w:rPr>
        <w:t>К</w:t>
      </w:r>
      <w:r w:rsidR="008A0EC8" w:rsidRPr="002F6095">
        <w:rPr>
          <w:b/>
        </w:rPr>
        <w:t>онтакты лица, ответственного за прием заявок:</w:t>
      </w:r>
      <w:r w:rsidR="00FB6805" w:rsidRPr="002F6095">
        <w:t xml:space="preserve"> </w:t>
      </w:r>
    </w:p>
    <w:p w:rsidR="008A0EC8" w:rsidRPr="002F6095" w:rsidRDefault="00372F55" w:rsidP="003F04AA">
      <w:pPr>
        <w:ind w:firstLine="708"/>
      </w:pPr>
      <w:r w:rsidRPr="002F6095">
        <w:t>Жиленко Ольга Васильевна</w:t>
      </w:r>
      <w:r w:rsidR="008A0EC8" w:rsidRPr="002F6095">
        <w:t>, эл. почта:</w:t>
      </w:r>
      <w:r w:rsidR="00FB6805" w:rsidRPr="002F6095">
        <w:t xml:space="preserve"> </w:t>
      </w:r>
      <w:r w:rsidR="002C1AC7" w:rsidRPr="002F6095">
        <w:rPr>
          <w:lang w:val="en-US"/>
        </w:rPr>
        <w:t>O</w:t>
      </w:r>
      <w:r w:rsidR="002C1AC7" w:rsidRPr="002F6095">
        <w:t>.</w:t>
      </w:r>
      <w:proofErr w:type="spellStart"/>
      <w:r w:rsidR="002C1AC7" w:rsidRPr="002F6095">
        <w:rPr>
          <w:lang w:val="en-US"/>
        </w:rPr>
        <w:t>Zhilenko</w:t>
      </w:r>
      <w:proofErr w:type="spellEnd"/>
      <w:r w:rsidR="002C1AC7" w:rsidRPr="002F6095">
        <w:t>@</w:t>
      </w:r>
      <w:proofErr w:type="spellStart"/>
      <w:r w:rsidR="002C1AC7" w:rsidRPr="002F6095">
        <w:rPr>
          <w:lang w:val="en-US"/>
        </w:rPr>
        <w:t>dpsh</w:t>
      </w:r>
      <w:proofErr w:type="spellEnd"/>
      <w:r w:rsidR="002C1AC7" w:rsidRPr="002F6095">
        <w:t>.</w:t>
      </w:r>
      <w:proofErr w:type="spellStart"/>
      <w:r w:rsidR="002C1AC7" w:rsidRPr="002F6095">
        <w:rPr>
          <w:lang w:val="en-US"/>
        </w:rPr>
        <w:t>chukotka</w:t>
      </w:r>
      <w:proofErr w:type="spellEnd"/>
      <w:r w:rsidR="002C1AC7" w:rsidRPr="002F6095">
        <w:t>-</w:t>
      </w:r>
      <w:proofErr w:type="spellStart"/>
      <w:r w:rsidR="002C1AC7" w:rsidRPr="002F6095">
        <w:rPr>
          <w:lang w:val="en-US"/>
        </w:rPr>
        <w:t>gov</w:t>
      </w:r>
      <w:proofErr w:type="spellEnd"/>
      <w:r w:rsidR="002C1AC7" w:rsidRPr="002F6095">
        <w:t>.</w:t>
      </w:r>
      <w:proofErr w:type="spellStart"/>
      <w:r w:rsidR="002C1AC7" w:rsidRPr="002F6095">
        <w:rPr>
          <w:lang w:val="en-US"/>
        </w:rPr>
        <w:t>ru</w:t>
      </w:r>
      <w:proofErr w:type="spellEnd"/>
      <w:r w:rsidR="008A0EC8" w:rsidRPr="002F6095">
        <w:t>, тел. (42722) 6-</w:t>
      </w:r>
      <w:r w:rsidR="00F01120" w:rsidRPr="002F6095">
        <w:t>35</w:t>
      </w:r>
      <w:r w:rsidR="008A0EC8" w:rsidRPr="002F6095">
        <w:t>-</w:t>
      </w:r>
      <w:r w:rsidR="00F01120" w:rsidRPr="002F6095">
        <w:t>21</w:t>
      </w:r>
      <w:r w:rsidR="008A0EC8" w:rsidRPr="002F6095">
        <w:t>.</w:t>
      </w:r>
    </w:p>
    <w:p w:rsidR="00A14C75" w:rsidRPr="002F6095" w:rsidRDefault="005B7B3E" w:rsidP="005B7B3E">
      <w:pPr>
        <w:ind w:firstLine="708"/>
        <w:jc w:val="both"/>
      </w:pPr>
      <w:r w:rsidRPr="002F6095">
        <w:rPr>
          <w:b/>
        </w:rPr>
        <w:t>Целью предоставления субсидии</w:t>
      </w:r>
      <w:r w:rsidRPr="002F6095">
        <w:t xml:space="preserve"> является </w:t>
      </w:r>
      <w:r w:rsidR="00D73939" w:rsidRPr="00D73939">
        <w:t>создани</w:t>
      </w:r>
      <w:r w:rsidR="00D73939">
        <w:t>е</w:t>
      </w:r>
      <w:r w:rsidR="00D73939" w:rsidRPr="00D73939">
        <w:t xml:space="preserve"> условий для развития социально значимой отрасли хозяйствования коренных малочисленных народов Чукотки - северного оленеводства</w:t>
      </w:r>
      <w:r w:rsidRPr="002F6095">
        <w:t>.</w:t>
      </w:r>
    </w:p>
    <w:p w:rsidR="00F01120" w:rsidRPr="002F6095" w:rsidRDefault="00F01120" w:rsidP="00D73939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2F6095">
        <w:rPr>
          <w:b/>
        </w:rPr>
        <w:t xml:space="preserve">Результатом предоставления субсидии </w:t>
      </w:r>
      <w:r w:rsidRPr="002F6095">
        <w:t xml:space="preserve">является обеспечение в 2024 году </w:t>
      </w:r>
      <w:r w:rsidR="00D73939">
        <w:t xml:space="preserve">численности поголовья северных оленей и (или) поголовья маралов и (или) мясных табунных лошадей в количестве </w:t>
      </w:r>
      <w:r w:rsidR="00D73939" w:rsidRPr="00D73939">
        <w:t>124</w:t>
      </w:r>
      <w:r w:rsidR="00D73939">
        <w:t> </w:t>
      </w:r>
      <w:r w:rsidR="00D73939" w:rsidRPr="00D73939">
        <w:t>349</w:t>
      </w:r>
      <w:r w:rsidR="00D73939">
        <w:t xml:space="preserve"> голов</w:t>
      </w:r>
      <w:r w:rsidRPr="002F6095">
        <w:t>.</w:t>
      </w:r>
    </w:p>
    <w:p w:rsidR="00F01120" w:rsidRPr="002F6095" w:rsidRDefault="00F01120" w:rsidP="00714088">
      <w:pPr>
        <w:ind w:firstLine="708"/>
        <w:jc w:val="both"/>
      </w:pPr>
      <w:r w:rsidRPr="002F6095">
        <w:rPr>
          <w:b/>
        </w:rPr>
        <w:t>Показателями, необходимыми для достижения результата</w:t>
      </w:r>
      <w:r w:rsidRPr="002F6095">
        <w:t xml:space="preserve"> предоставления субсидии для сельскохозяйственных товаропроизводителей является:</w:t>
      </w:r>
    </w:p>
    <w:p w:rsidR="00857E72" w:rsidRPr="002F6095" w:rsidRDefault="00857E72" w:rsidP="00857E72">
      <w:pPr>
        <w:widowControl w:val="0"/>
        <w:autoSpaceDE w:val="0"/>
        <w:autoSpaceDN w:val="0"/>
        <w:adjustRightInd w:val="0"/>
        <w:ind w:firstLine="708"/>
        <w:jc w:val="both"/>
      </w:pPr>
      <w:r w:rsidRPr="002F6095">
        <w:t>поголовье северных оленей (общее выходное) (тыс. голов);</w:t>
      </w:r>
    </w:p>
    <w:p w:rsidR="00857E72" w:rsidRPr="002F6095" w:rsidRDefault="00857E72" w:rsidP="00857E72">
      <w:pPr>
        <w:widowControl w:val="0"/>
        <w:autoSpaceDE w:val="0"/>
        <w:autoSpaceDN w:val="0"/>
        <w:adjustRightInd w:val="0"/>
        <w:ind w:firstLine="708"/>
        <w:jc w:val="both"/>
      </w:pPr>
      <w:r w:rsidRPr="002F6095">
        <w:t>маточное поголовье северных оленей (общее выходное) (тыс. голов).</w:t>
      </w:r>
    </w:p>
    <w:p w:rsidR="00F01120" w:rsidRPr="002F6095" w:rsidRDefault="00D73939" w:rsidP="00857E72">
      <w:pPr>
        <w:widowControl w:val="0"/>
        <w:autoSpaceDE w:val="0"/>
        <w:autoSpaceDN w:val="0"/>
        <w:adjustRightInd w:val="0"/>
        <w:ind w:firstLine="708"/>
        <w:jc w:val="both"/>
      </w:pPr>
      <w:r w:rsidRPr="00D73939">
        <w:t>Значение результата предоставления субсидии, устанавливается Департаментом в соглашении индивидуально для каждого получателя субсидии</w:t>
      </w:r>
      <w:r w:rsidR="00F01120" w:rsidRPr="002F6095">
        <w:t>.</w:t>
      </w:r>
    </w:p>
    <w:bookmarkEnd w:id="0"/>
    <w:p w:rsidR="00890925" w:rsidRPr="002F6095" w:rsidRDefault="003327DC" w:rsidP="00890925">
      <w:pPr>
        <w:ind w:firstLine="709"/>
        <w:contextualSpacing/>
        <w:jc w:val="both"/>
        <w:outlineLvl w:val="1"/>
      </w:pPr>
      <w:r w:rsidRPr="002F6095">
        <w:rPr>
          <w:b/>
        </w:rPr>
        <w:t>Сайт в сети «Интернет», на котором обеспечивается проведение отбора:</w:t>
      </w:r>
      <w:r w:rsidRPr="002F6095">
        <w:t xml:space="preserve"> официальный сайт </w:t>
      </w:r>
      <w:r w:rsidR="00D73939" w:rsidRPr="00D73939">
        <w:t>Чукотского автономного округа «</w:t>
      </w:r>
      <w:proofErr w:type="spellStart"/>
      <w:r w:rsidR="00D73939" w:rsidRPr="00D73939">
        <w:t>чукотка</w:t>
      </w:r>
      <w:proofErr w:type="gramStart"/>
      <w:r w:rsidR="00D73939" w:rsidRPr="00D73939">
        <w:t>.р</w:t>
      </w:r>
      <w:proofErr w:type="gramEnd"/>
      <w:r w:rsidR="00D73939" w:rsidRPr="00D73939">
        <w:t>ф</w:t>
      </w:r>
      <w:proofErr w:type="spellEnd"/>
      <w:r w:rsidR="00D73939" w:rsidRPr="00D73939">
        <w:t>» в разделе «Главная → Документы → Объявления, конкурсы, заявки» по ссылке: http://www.xn--80atapud1a.xn--p1ai/</w:t>
      </w:r>
      <w:proofErr w:type="spellStart"/>
      <w:r w:rsidR="00D73939" w:rsidRPr="00D73939">
        <w:t>documents</w:t>
      </w:r>
      <w:proofErr w:type="spellEnd"/>
      <w:r w:rsidR="00D73939" w:rsidRPr="00D73939">
        <w:t>/</w:t>
      </w:r>
      <w:proofErr w:type="spellStart"/>
      <w:r w:rsidR="00D73939" w:rsidRPr="00D73939">
        <w:t>obyavleniya-konkursy-zayavki</w:t>
      </w:r>
      <w:proofErr w:type="spellEnd"/>
      <w:r w:rsidR="00D73939" w:rsidRPr="00D73939">
        <w:t>/, на официальном сайте Департамента сельского хозяйства и продовольствия Чукотского автономного округа по ссылке: https://xn--80atapud1a.xn--p1ai/</w:t>
      </w:r>
      <w:proofErr w:type="spellStart"/>
      <w:r w:rsidR="00D73939" w:rsidRPr="00D73939">
        <w:t>depselhoz</w:t>
      </w:r>
      <w:proofErr w:type="spellEnd"/>
      <w:r w:rsidR="00D73939" w:rsidRPr="00D73939">
        <w:t>/</w:t>
      </w:r>
      <w:proofErr w:type="spellStart"/>
      <w:r w:rsidR="00D73939" w:rsidRPr="00D73939">
        <w:t>documents</w:t>
      </w:r>
      <w:proofErr w:type="spellEnd"/>
      <w:r w:rsidR="00D73939" w:rsidRPr="00D73939">
        <w:t>/</w:t>
      </w:r>
      <w:proofErr w:type="spellStart"/>
      <w:r w:rsidR="00D73939" w:rsidRPr="00D73939">
        <w:t>index.php</w:t>
      </w:r>
      <w:proofErr w:type="spellEnd"/>
      <w:r w:rsidRPr="002F6095">
        <w:t>.</w:t>
      </w:r>
      <w:bookmarkStart w:id="1" w:name="sub_1024"/>
    </w:p>
    <w:p w:rsidR="00714088" w:rsidRPr="002F6095" w:rsidRDefault="00890925" w:rsidP="00890925">
      <w:pPr>
        <w:ind w:firstLine="709"/>
        <w:contextualSpacing/>
        <w:jc w:val="both"/>
        <w:outlineLvl w:val="1"/>
      </w:pPr>
      <w:r w:rsidRPr="002F6095">
        <w:rPr>
          <w:rFonts w:eastAsiaTheme="minorEastAsia"/>
        </w:rPr>
        <w:t>Право на получение субсидии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за исключением граждан, ведущих личное подсобное хозяйство, осуществляющие деятельность на территории Чукотского автономного округа (далее - участники отбора, получатели субсидии)</w:t>
      </w:r>
      <w:proofErr w:type="gramStart"/>
      <w:r w:rsidRPr="002F6095">
        <w:rPr>
          <w:rFonts w:eastAsiaTheme="minorEastAsia"/>
        </w:rPr>
        <w:t>.</w:t>
      </w:r>
      <w:proofErr w:type="gramEnd"/>
      <w:r w:rsidRPr="002F6095">
        <w:rPr>
          <w:i/>
        </w:rPr>
        <w:t xml:space="preserve"> </w:t>
      </w:r>
      <w:r w:rsidR="00714088" w:rsidRPr="002F6095">
        <w:rPr>
          <w:i/>
        </w:rPr>
        <w:t>(</w:t>
      </w:r>
      <w:proofErr w:type="gramStart"/>
      <w:r w:rsidR="00714088" w:rsidRPr="002F6095">
        <w:rPr>
          <w:i/>
        </w:rPr>
        <w:t>п</w:t>
      </w:r>
      <w:proofErr w:type="gramEnd"/>
      <w:r w:rsidR="00714088" w:rsidRPr="002F6095">
        <w:rPr>
          <w:i/>
        </w:rPr>
        <w:t xml:space="preserve">ункт 1.4. </w:t>
      </w:r>
      <w:proofErr w:type="gramStart"/>
      <w:r w:rsidR="00714088" w:rsidRPr="002F6095">
        <w:rPr>
          <w:i/>
        </w:rPr>
        <w:t>Порядка)</w:t>
      </w:r>
      <w:r w:rsidR="00714088" w:rsidRPr="002F6095">
        <w:t>.</w:t>
      </w:r>
      <w:proofErr w:type="gramEnd"/>
    </w:p>
    <w:p w:rsidR="00714088" w:rsidRPr="002F6095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2F6095">
        <w:rPr>
          <w:b/>
        </w:rPr>
        <w:t>Критерии отбора получателей субсидии</w:t>
      </w:r>
      <w:r w:rsidR="00E76D83" w:rsidRPr="002F6095">
        <w:rPr>
          <w:b/>
        </w:rPr>
        <w:t xml:space="preserve"> </w:t>
      </w:r>
      <w:r w:rsidR="00E76D83" w:rsidRPr="002F6095">
        <w:rPr>
          <w:i/>
        </w:rPr>
        <w:t>(пункт 1.4.</w:t>
      </w:r>
      <w:proofErr w:type="gramEnd"/>
      <w:r w:rsidR="00E76D83" w:rsidRPr="002F6095">
        <w:rPr>
          <w:i/>
        </w:rPr>
        <w:t xml:space="preserve"> </w:t>
      </w:r>
      <w:proofErr w:type="gramStart"/>
      <w:r w:rsidR="00E76D83" w:rsidRPr="002F6095">
        <w:rPr>
          <w:i/>
        </w:rPr>
        <w:t>Порядка)</w:t>
      </w:r>
      <w:r w:rsidR="00E76D83" w:rsidRPr="002F6095">
        <w:t>:</w:t>
      </w:r>
      <w:r w:rsidR="00E76D83" w:rsidRPr="002F6095">
        <w:rPr>
          <w:b/>
        </w:rPr>
        <w:t xml:space="preserve"> </w:t>
      </w:r>
      <w:proofErr w:type="gramEnd"/>
    </w:p>
    <w:p w:rsidR="00714088" w:rsidRPr="002F6095" w:rsidRDefault="00714088" w:rsidP="00714088">
      <w:pPr>
        <w:tabs>
          <w:tab w:val="left" w:pos="1134"/>
        </w:tabs>
        <w:ind w:firstLine="851"/>
        <w:jc w:val="both"/>
      </w:pPr>
      <w:r w:rsidRPr="002F6095">
        <w:t>наличие на территории Чукотского автономного округа поголовья северных оленей на начало текущего финансового года для сельскохозяйстве</w:t>
      </w:r>
      <w:r w:rsidR="00B66E8C" w:rsidRPr="002F6095">
        <w:t xml:space="preserve">нных предприятий - не менее </w:t>
      </w:r>
      <w:r w:rsidR="008A4706" w:rsidRPr="002F6095">
        <w:t>4</w:t>
      </w:r>
      <w:r w:rsidR="00B66E8C" w:rsidRPr="002F6095">
        <w:t>00</w:t>
      </w:r>
      <w:r w:rsidRPr="002F6095">
        <w:t xml:space="preserve"> голов северных оленей, для крестьянских (фермерских) хозяйств и индивидуальных предпринимателей - не менее 10</w:t>
      </w:r>
      <w:r w:rsidR="002C1AC7" w:rsidRPr="002F6095">
        <w:t>0</w:t>
      </w:r>
      <w:r w:rsidRPr="002F6095">
        <w:t xml:space="preserve"> голов северных оленей;</w:t>
      </w:r>
    </w:p>
    <w:p w:rsidR="008A4706" w:rsidRPr="002F6095" w:rsidRDefault="00714088" w:rsidP="008A4706">
      <w:pPr>
        <w:ind w:firstLine="851"/>
        <w:jc w:val="both"/>
      </w:pPr>
      <w:proofErr w:type="gramStart"/>
      <w:r w:rsidRPr="002F6095">
        <w:rPr>
          <w:b/>
        </w:rPr>
        <w:t>Требования к участникам отбора</w:t>
      </w:r>
      <w:r w:rsidRPr="002F6095">
        <w:t xml:space="preserve">, которым должен соответствовать участник отбора на дату подачи заявки </w:t>
      </w:r>
      <w:r w:rsidRPr="002F6095">
        <w:rPr>
          <w:i/>
        </w:rPr>
        <w:t>(пункт 2.3.</w:t>
      </w:r>
      <w:proofErr w:type="gramEnd"/>
      <w:r w:rsidRPr="002F6095">
        <w:rPr>
          <w:i/>
        </w:rPr>
        <w:t xml:space="preserve"> </w:t>
      </w:r>
      <w:proofErr w:type="gramStart"/>
      <w:r w:rsidRPr="002F6095">
        <w:rPr>
          <w:i/>
        </w:rPr>
        <w:t>Порядка)</w:t>
      </w:r>
      <w:r w:rsidRPr="002F6095">
        <w:t>:</w:t>
      </w:r>
      <w:proofErr w:type="gramEnd"/>
    </w:p>
    <w:p w:rsidR="008A4706" w:rsidRPr="002F6095" w:rsidRDefault="008A4706" w:rsidP="008A4706">
      <w:pPr>
        <w:ind w:firstLine="851"/>
        <w:jc w:val="both"/>
      </w:pPr>
      <w:r w:rsidRPr="002F6095">
        <w:t xml:space="preserve">1)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proofErr w:type="gramStart"/>
      <w:r w:rsidRPr="002F6095">
        <w:t>в</w:t>
      </w:r>
      <w:proofErr w:type="gramEnd"/>
      <w:r w:rsidRPr="002F6095">
        <w:t xml:space="preserve"> </w:t>
      </w:r>
      <w:proofErr w:type="gramStart"/>
      <w:r w:rsidRPr="002F6095">
        <w:t xml:space="preserve">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</w:t>
      </w:r>
      <w:r w:rsidRPr="002F6095">
        <w:lastRenderedPageBreak/>
        <w:t>предприниматели не должны прекратить деятельность в качестве индивидуального предпринимателя;</w:t>
      </w:r>
      <w:bookmarkStart w:id="2" w:name="P97"/>
      <w:bookmarkEnd w:id="2"/>
      <w:proofErr w:type="gramEnd"/>
    </w:p>
    <w:p w:rsidR="00890925" w:rsidRPr="002F6095" w:rsidRDefault="008A4706" w:rsidP="00890925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F6095">
        <w:rPr>
          <w:rFonts w:ascii="Times New Roman" w:hAnsi="Times New Roman" w:cs="Times New Roman"/>
          <w:sz w:val="24"/>
          <w:szCs w:val="24"/>
        </w:rPr>
        <w:t xml:space="preserve">2) </w:t>
      </w:r>
      <w:r w:rsidR="00890925" w:rsidRPr="002F6095">
        <w:rPr>
          <w:rFonts w:ascii="Times New Roman" w:eastAsiaTheme="minorEastAsia" w:hAnsi="Times New Roman" w:cs="Times New Roman"/>
          <w:sz w:val="24"/>
          <w:szCs w:val="24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890925" w:rsidRPr="002F6095">
        <w:rPr>
          <w:rFonts w:ascii="Times New Roman" w:eastAsiaTheme="minorEastAsia" w:hAnsi="Times New Roman" w:cs="Times New Roman"/>
          <w:sz w:val="24"/>
          <w:szCs w:val="24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890925" w:rsidRPr="002F6095">
        <w:rPr>
          <w:rFonts w:ascii="Times New Roman" w:eastAsiaTheme="minorEastAsia" w:hAnsi="Times New Roman" w:cs="Times New Roman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890925" w:rsidRPr="002F6095">
        <w:rPr>
          <w:rFonts w:ascii="Times New Roman" w:eastAsiaTheme="minorEastAsia" w:hAnsi="Times New Roman" w:cs="Times New Roman"/>
          <w:sz w:val="24"/>
          <w:szCs w:val="24"/>
        </w:rPr>
        <w:t xml:space="preserve"> публичных акционерных обществ;</w:t>
      </w:r>
    </w:p>
    <w:p w:rsidR="008A4706" w:rsidRPr="002F6095" w:rsidRDefault="008A4706" w:rsidP="008A4706">
      <w:pPr>
        <w:ind w:firstLine="851"/>
        <w:jc w:val="both"/>
      </w:pPr>
      <w:r w:rsidRPr="002F6095">
        <w:t xml:space="preserve">3) участники отбора не должны получать средства из окружного бюджета на основании иных нормативных правовых актов на цели, указанные в </w:t>
      </w:r>
      <w:hyperlink r:id="rId7" w:anchor="P60" w:history="1">
        <w:r w:rsidRPr="002F6095">
          <w:rPr>
            <w:color w:val="0000FF"/>
          </w:rPr>
          <w:t>пункте 1.2 раздела 1</w:t>
        </w:r>
      </w:hyperlink>
      <w:r w:rsidRPr="002F6095">
        <w:t xml:space="preserve"> настоящего Порядка.</w:t>
      </w:r>
    </w:p>
    <w:p w:rsidR="00000391" w:rsidRPr="002F6095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2F6095">
        <w:rPr>
          <w:b/>
          <w:bCs/>
        </w:rPr>
        <w:t xml:space="preserve">Перечень документов, представляемых участниками отбора </w:t>
      </w:r>
      <w:r w:rsidRPr="002F6095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2F6095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2F6095">
        <w:t xml:space="preserve">Для участия в отборе участники отбора </w:t>
      </w:r>
      <w:r w:rsidRPr="002F6095">
        <w:rPr>
          <w:bCs/>
        </w:rPr>
        <w:t xml:space="preserve">в срок не позднее </w:t>
      </w:r>
      <w:r w:rsidRPr="002F6095">
        <w:t>18:45 часов местного времени</w:t>
      </w:r>
      <w:r w:rsidR="00890925" w:rsidRPr="002F6095">
        <w:t xml:space="preserve"> 15 марта</w:t>
      </w:r>
      <w:r w:rsidR="00B66E8C" w:rsidRPr="002F6095">
        <w:t xml:space="preserve"> 202</w:t>
      </w:r>
      <w:r w:rsidR="008A4706" w:rsidRPr="002F6095">
        <w:t>4</w:t>
      </w:r>
      <w:r w:rsidRPr="002F6095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2F6095">
        <w:rPr>
          <w:i/>
        </w:rPr>
        <w:t>(пункт 2.4.</w:t>
      </w:r>
      <w:proofErr w:type="gramEnd"/>
      <w:r w:rsidRPr="002F6095">
        <w:rPr>
          <w:i/>
        </w:rPr>
        <w:t xml:space="preserve"> </w:t>
      </w:r>
      <w:proofErr w:type="gramStart"/>
      <w:r w:rsidRPr="002F6095">
        <w:rPr>
          <w:i/>
        </w:rPr>
        <w:t>Порядка)</w:t>
      </w:r>
      <w:r w:rsidRPr="002F6095">
        <w:t>:</w:t>
      </w:r>
      <w:proofErr w:type="gramEnd"/>
    </w:p>
    <w:p w:rsidR="007710A4" w:rsidRPr="002F6095" w:rsidRDefault="007710A4" w:rsidP="006B00A3">
      <w:pPr>
        <w:ind w:firstLine="708"/>
        <w:jc w:val="center"/>
        <w:rPr>
          <w:b/>
        </w:rPr>
      </w:pPr>
      <w:r w:rsidRPr="002F6095">
        <w:rPr>
          <w:b/>
        </w:rPr>
        <w:t xml:space="preserve">- на </w:t>
      </w:r>
      <w:r w:rsidR="004B77F0" w:rsidRPr="002F6095">
        <w:rPr>
          <w:b/>
        </w:rPr>
        <w:t>наращивание поголовья северных оленей</w:t>
      </w:r>
      <w:r w:rsidRPr="002F6095">
        <w:rPr>
          <w:b/>
        </w:rPr>
        <w:t>:</w:t>
      </w:r>
    </w:p>
    <w:p w:rsidR="004B77F0" w:rsidRPr="002F6095" w:rsidRDefault="004B77F0" w:rsidP="004B77F0">
      <w:pPr>
        <w:autoSpaceDE w:val="0"/>
        <w:autoSpaceDN w:val="0"/>
        <w:adjustRightInd w:val="0"/>
        <w:ind w:firstLine="720"/>
        <w:jc w:val="both"/>
      </w:pPr>
      <w:r w:rsidRPr="002F6095">
        <w:t>- заявку на участие в отборе получателей субсидии на финансовое обеспечение затрат, связанных с наращиванием поголовья северных оленей, по форме согласно приложению 1 к настоящему Порядку;</w:t>
      </w:r>
    </w:p>
    <w:p w:rsidR="00890925" w:rsidRPr="002F6095" w:rsidRDefault="004B77F0" w:rsidP="00890925">
      <w:pPr>
        <w:autoSpaceDE w:val="0"/>
        <w:autoSpaceDN w:val="0"/>
        <w:adjustRightInd w:val="0"/>
        <w:ind w:firstLine="720"/>
        <w:jc w:val="both"/>
      </w:pPr>
      <w:r w:rsidRPr="002F6095">
        <w:t>- отчет о движении поголовья домашних северных оленей за предыдущий год, заверенный участником отбора;</w:t>
      </w:r>
    </w:p>
    <w:p w:rsidR="0012320D" w:rsidRPr="002F6095" w:rsidRDefault="004B77F0" w:rsidP="0012320D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proofErr w:type="gramStart"/>
      <w:r w:rsidRPr="002F6095">
        <w:t xml:space="preserve">- </w:t>
      </w:r>
      <w:r w:rsidR="00890925" w:rsidRPr="002F6095">
        <w:rPr>
          <w:rFonts w:eastAsiaTheme="minorEastAsia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 (далее соответственно - ЕГРЮЛ, ЕГРИП), выданные и сформированные по состоянию на дату, которая не превышает 30 календарных дней до дня представления документов, в том числе сформированные с использованием сервиса "Предоставление сведений из ЕГРЮЛ/ЕГРИП", размещенного на официальном сайте Федеральной налоговой службы России в сети "Интернет" по</w:t>
      </w:r>
      <w:proofErr w:type="gramEnd"/>
      <w:r w:rsidR="00890925" w:rsidRPr="002F6095">
        <w:rPr>
          <w:rFonts w:eastAsiaTheme="minorEastAsia"/>
        </w:rPr>
        <w:t xml:space="preserve"> адресу: </w:t>
      </w:r>
      <w:hyperlink r:id="rId8" w:history="1">
        <w:r w:rsidR="0012320D" w:rsidRPr="002F6095">
          <w:rPr>
            <w:rStyle w:val="a6"/>
            <w:rFonts w:eastAsiaTheme="minorEastAsia"/>
          </w:rPr>
          <w:t>https://egrul.nalog.ru</w:t>
        </w:r>
      </w:hyperlink>
      <w:r w:rsidR="00890925" w:rsidRPr="002F6095">
        <w:rPr>
          <w:rFonts w:eastAsiaTheme="minorEastAsia"/>
        </w:rPr>
        <w:t>;</w:t>
      </w:r>
    </w:p>
    <w:p w:rsidR="0012320D" w:rsidRPr="002F6095" w:rsidRDefault="004B77F0" w:rsidP="0012320D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2F6095">
        <w:t xml:space="preserve"> </w:t>
      </w:r>
      <w:proofErr w:type="gramStart"/>
      <w:r w:rsidRPr="002F6095">
        <w:t xml:space="preserve">- </w:t>
      </w:r>
      <w:hyperlink w:anchor="P417">
        <w:r w:rsidR="0012320D" w:rsidRPr="002F6095">
          <w:rPr>
            <w:rFonts w:eastAsiaTheme="minorEastAsia"/>
            <w:color w:val="0000FF"/>
          </w:rPr>
          <w:t>обязательство</w:t>
        </w:r>
      </w:hyperlink>
      <w:r w:rsidR="0012320D" w:rsidRPr="002F6095">
        <w:rPr>
          <w:rFonts w:eastAsiaTheme="minorEastAsia"/>
        </w:rPr>
        <w:t xml:space="preserve">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="0012320D" w:rsidRPr="002F6095">
        <w:rPr>
          <w:rFonts w:eastAsiaTheme="minorEastAsia"/>
        </w:rPr>
        <w:t xml:space="preserve">) </w:t>
      </w:r>
      <w:proofErr w:type="gramStart"/>
      <w:r w:rsidR="0012320D" w:rsidRPr="002F6095">
        <w:rPr>
          <w:rFonts w:eastAsiaTheme="minorEastAsia"/>
        </w:rPr>
        <w:t xml:space="preserve">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9">
        <w:r w:rsidR="0012320D" w:rsidRPr="002F6095">
          <w:rPr>
            <w:rFonts w:eastAsiaTheme="minorEastAsia"/>
            <w:color w:val="0000FF"/>
          </w:rPr>
          <w:t>статьями 268.1</w:t>
        </w:r>
      </w:hyperlink>
      <w:r w:rsidR="0012320D" w:rsidRPr="002F6095">
        <w:rPr>
          <w:rFonts w:eastAsiaTheme="minorEastAsia"/>
        </w:rPr>
        <w:t xml:space="preserve"> и </w:t>
      </w:r>
      <w:hyperlink r:id="rId10">
        <w:r w:rsidR="0012320D" w:rsidRPr="002F6095">
          <w:rPr>
            <w:rFonts w:eastAsiaTheme="minorEastAsia"/>
            <w:color w:val="0000FF"/>
          </w:rPr>
          <w:t>269.2</w:t>
        </w:r>
      </w:hyperlink>
      <w:r w:rsidR="0012320D" w:rsidRPr="002F6095">
        <w:rPr>
          <w:rFonts w:eastAsiaTheme="minorEastAsia"/>
        </w:rPr>
        <w:t xml:space="preserve"> Бюджетного кодекса Российской Федерации, по форме согласно приложению 2 к</w:t>
      </w:r>
      <w:proofErr w:type="gramEnd"/>
      <w:r w:rsidR="0012320D" w:rsidRPr="002F6095">
        <w:rPr>
          <w:rFonts w:eastAsiaTheme="minorEastAsia"/>
        </w:rPr>
        <w:t xml:space="preserve"> настоящему Порядку;</w:t>
      </w:r>
    </w:p>
    <w:p w:rsidR="004B77F0" w:rsidRPr="002F6095" w:rsidRDefault="004B77F0" w:rsidP="004B77F0">
      <w:pPr>
        <w:autoSpaceDE w:val="0"/>
        <w:autoSpaceDN w:val="0"/>
        <w:adjustRightInd w:val="0"/>
        <w:ind w:firstLine="720"/>
        <w:jc w:val="both"/>
      </w:pPr>
    </w:p>
    <w:p w:rsidR="00422F0F" w:rsidRPr="002F6095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2F6095">
        <w:rPr>
          <w:b/>
        </w:rPr>
        <w:lastRenderedPageBreak/>
        <w:t xml:space="preserve">Порядок подачи заявок </w:t>
      </w:r>
      <w:r w:rsidR="0065532F" w:rsidRPr="002F6095">
        <w:rPr>
          <w:b/>
        </w:rPr>
        <w:t>участниками отбора</w:t>
      </w:r>
      <w:r w:rsidRPr="002F6095">
        <w:rPr>
          <w:b/>
        </w:rPr>
        <w:t xml:space="preserve"> и требовани</w:t>
      </w:r>
      <w:r w:rsidR="0065532F" w:rsidRPr="002F6095">
        <w:rPr>
          <w:b/>
        </w:rPr>
        <w:t>я</w:t>
      </w:r>
      <w:r w:rsidRPr="002F6095">
        <w:rPr>
          <w:b/>
        </w:rPr>
        <w:t>, предъявляемы</w:t>
      </w:r>
      <w:r w:rsidR="0065532F" w:rsidRPr="002F6095">
        <w:rPr>
          <w:b/>
        </w:rPr>
        <w:t>е</w:t>
      </w:r>
      <w:r w:rsidRPr="002F6095">
        <w:rPr>
          <w:b/>
        </w:rPr>
        <w:t xml:space="preserve"> к форме и содержанию заявок:</w:t>
      </w:r>
    </w:p>
    <w:p w:rsidR="0065532F" w:rsidRPr="002F6095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2F6095">
        <w:t xml:space="preserve">Заявка и документы, установленные пунктом 2.4 Порядка </w:t>
      </w:r>
      <w:r w:rsidRPr="002F6095">
        <w:rPr>
          <w:i/>
        </w:rPr>
        <w:t>(пункт 2.5.</w:t>
      </w:r>
      <w:proofErr w:type="gramEnd"/>
      <w:r w:rsidRPr="002F6095">
        <w:rPr>
          <w:i/>
        </w:rPr>
        <w:t xml:space="preserve"> </w:t>
      </w:r>
      <w:proofErr w:type="gramStart"/>
      <w:r w:rsidRPr="002F6095">
        <w:rPr>
          <w:i/>
        </w:rPr>
        <w:t>Порядка)</w:t>
      </w:r>
      <w:r w:rsidRPr="002F6095">
        <w:t>:</w:t>
      </w:r>
      <w:proofErr w:type="gramEnd"/>
    </w:p>
    <w:p w:rsidR="0065532F" w:rsidRPr="002F6095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2F6095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2F6095">
        <w:t xml:space="preserve">пий на адрес электронной почты </w:t>
      </w:r>
      <w:r w:rsidR="00EC65EA" w:rsidRPr="002F6095">
        <w:rPr>
          <w:lang w:val="en-US"/>
        </w:rPr>
        <w:t>O</w:t>
      </w:r>
      <w:r w:rsidR="00EC65EA" w:rsidRPr="002F6095">
        <w:t>.</w:t>
      </w:r>
      <w:proofErr w:type="spellStart"/>
      <w:r w:rsidR="00EC65EA" w:rsidRPr="002F6095">
        <w:rPr>
          <w:lang w:val="en-US"/>
        </w:rPr>
        <w:t>Zhilenko</w:t>
      </w:r>
      <w:proofErr w:type="spellEnd"/>
      <w:r w:rsidR="00EC65EA" w:rsidRPr="002F6095">
        <w:t>@</w:t>
      </w:r>
      <w:proofErr w:type="spellStart"/>
      <w:r w:rsidR="00EC65EA" w:rsidRPr="002F6095">
        <w:rPr>
          <w:lang w:val="en-US"/>
        </w:rPr>
        <w:t>dpsh</w:t>
      </w:r>
      <w:proofErr w:type="spellEnd"/>
      <w:r w:rsidR="00EC65EA" w:rsidRPr="002F6095">
        <w:t>.</w:t>
      </w:r>
      <w:proofErr w:type="spellStart"/>
      <w:r w:rsidR="00EC65EA" w:rsidRPr="002F6095">
        <w:rPr>
          <w:lang w:val="en-US"/>
        </w:rPr>
        <w:t>chukotka</w:t>
      </w:r>
      <w:proofErr w:type="spellEnd"/>
      <w:r w:rsidR="00EC65EA" w:rsidRPr="002F6095">
        <w:t>-</w:t>
      </w:r>
      <w:proofErr w:type="spellStart"/>
      <w:r w:rsidR="00EC65EA" w:rsidRPr="002F6095">
        <w:rPr>
          <w:lang w:val="en-US"/>
        </w:rPr>
        <w:t>gov</w:t>
      </w:r>
      <w:proofErr w:type="spellEnd"/>
      <w:r w:rsidR="00EC65EA" w:rsidRPr="002F6095">
        <w:t>.</w:t>
      </w:r>
      <w:proofErr w:type="spellStart"/>
      <w:r w:rsidR="00EC65EA" w:rsidRPr="002F6095">
        <w:rPr>
          <w:lang w:val="en-US"/>
        </w:rPr>
        <w:t>ru</w:t>
      </w:r>
      <w:proofErr w:type="spellEnd"/>
      <w:r w:rsidRPr="002F6095">
        <w:t>;</w:t>
      </w:r>
    </w:p>
    <w:p w:rsidR="0065532F" w:rsidRPr="002F6095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2F6095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2F6095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2F6095">
        <w:t xml:space="preserve">В случае подписания либо </w:t>
      </w:r>
      <w:proofErr w:type="gramStart"/>
      <w:r w:rsidRPr="002F6095">
        <w:t>заверения документов</w:t>
      </w:r>
      <w:proofErr w:type="gramEnd"/>
      <w:r w:rsidRPr="002F6095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2F6095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2F6095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2F6095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2F6095">
        <w:rPr>
          <w:b/>
        </w:rPr>
        <w:t xml:space="preserve">Порядок отзыва заявки </w:t>
      </w:r>
      <w:r w:rsidR="0065532F" w:rsidRPr="002F6095">
        <w:rPr>
          <w:b/>
        </w:rPr>
        <w:t>участником отбора</w:t>
      </w:r>
      <w:r w:rsidR="00FE4FC9" w:rsidRPr="002F6095">
        <w:rPr>
          <w:b/>
        </w:rPr>
        <w:t xml:space="preserve"> </w:t>
      </w:r>
      <w:r w:rsidR="00FE4FC9" w:rsidRPr="002F6095">
        <w:rPr>
          <w:i/>
        </w:rPr>
        <w:t>(пункт 2.</w:t>
      </w:r>
      <w:r w:rsidR="005B27BD" w:rsidRPr="002F6095">
        <w:rPr>
          <w:i/>
        </w:rPr>
        <w:t>6</w:t>
      </w:r>
      <w:r w:rsidR="00FE4FC9" w:rsidRPr="002F6095">
        <w:rPr>
          <w:i/>
        </w:rPr>
        <w:t xml:space="preserve"> Порядка)</w:t>
      </w:r>
      <w:r w:rsidR="00FE4FC9" w:rsidRPr="002F6095">
        <w:rPr>
          <w:b/>
        </w:rPr>
        <w:t>:</w:t>
      </w:r>
    </w:p>
    <w:p w:rsidR="0065532F" w:rsidRPr="002F6095" w:rsidRDefault="0065532F" w:rsidP="00FE4FC9">
      <w:pPr>
        <w:autoSpaceDE w:val="0"/>
        <w:autoSpaceDN w:val="0"/>
        <w:adjustRightInd w:val="0"/>
        <w:ind w:firstLine="708"/>
        <w:jc w:val="both"/>
      </w:pPr>
      <w:proofErr w:type="gramStart"/>
      <w:r w:rsidRPr="002F6095">
        <w:t xml:space="preserve">Поданная в соответствии с пунктом </w:t>
      </w:r>
      <w:hyperlink w:anchor="sub_24" w:history="1">
        <w:r w:rsidRPr="002F6095">
          <w:t>2.</w:t>
        </w:r>
      </w:hyperlink>
      <w:r w:rsidR="005B27BD" w:rsidRPr="002F6095">
        <w:t>5</w:t>
      </w:r>
      <w:r w:rsidRPr="002F6095">
        <w:t xml:space="preserve"> </w:t>
      </w:r>
      <w:r w:rsidR="00CA0257" w:rsidRPr="002F6095">
        <w:t>Порядка</w:t>
      </w:r>
      <w:r w:rsidRPr="002F6095">
        <w:t xml:space="preserve"> заявка с документами может быть отозвана участником отбора не позднее </w:t>
      </w:r>
      <w:r w:rsidR="003D1FBB" w:rsidRPr="002F6095">
        <w:t xml:space="preserve">18:45 местного времени </w:t>
      </w:r>
      <w:r w:rsidR="0012320D" w:rsidRPr="002F6095">
        <w:t xml:space="preserve">15 </w:t>
      </w:r>
      <w:bookmarkStart w:id="3" w:name="_GoBack"/>
      <w:r w:rsidR="0012320D" w:rsidRPr="002F6095">
        <w:t>марта</w:t>
      </w:r>
      <w:bookmarkEnd w:id="3"/>
      <w:r w:rsidR="00B66E8C" w:rsidRPr="002F6095">
        <w:t xml:space="preserve"> 202</w:t>
      </w:r>
      <w:r w:rsidR="0025432E" w:rsidRPr="002F6095">
        <w:t>4</w:t>
      </w:r>
      <w:r w:rsidR="00CA0257" w:rsidRPr="002F6095">
        <w:t xml:space="preserve"> года</w:t>
      </w:r>
      <w:r w:rsidRPr="002F6095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2F6095">
        <w:t>O.Zhilenko</w:t>
      </w:r>
      <w:proofErr w:type="gramEnd"/>
      <w:r w:rsidR="00EC65EA" w:rsidRPr="002F6095">
        <w:t>@dpsh.chukotka-gov.ru</w:t>
      </w:r>
      <w:r w:rsidRPr="002F6095">
        <w:t>.</w:t>
      </w:r>
    </w:p>
    <w:p w:rsidR="0065532F" w:rsidRPr="002F6095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2F6095">
        <w:t>В случае отзыва участником отбора заявки и документов</w:t>
      </w:r>
      <w:r w:rsidR="00CA0257" w:rsidRPr="002F6095">
        <w:t>,</w:t>
      </w:r>
      <w:r w:rsidRPr="002F6095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2F6095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2F6095">
        <w:rPr>
          <w:b/>
        </w:rPr>
        <w:t xml:space="preserve">Порядок внесения изменений в заявки </w:t>
      </w:r>
      <w:r w:rsidR="00CA0257" w:rsidRPr="002F6095">
        <w:rPr>
          <w:b/>
        </w:rPr>
        <w:t>участниками отбора</w:t>
      </w:r>
      <w:r w:rsidR="00FE4FC9" w:rsidRPr="002F6095">
        <w:rPr>
          <w:b/>
        </w:rPr>
        <w:t xml:space="preserve"> </w:t>
      </w:r>
      <w:r w:rsidR="00FE4FC9" w:rsidRPr="002F6095">
        <w:rPr>
          <w:i/>
        </w:rPr>
        <w:t>(пункт 2.</w:t>
      </w:r>
      <w:r w:rsidR="0025432E" w:rsidRPr="002F6095">
        <w:rPr>
          <w:i/>
        </w:rPr>
        <w:t>7</w:t>
      </w:r>
      <w:r w:rsidR="00FE4FC9" w:rsidRPr="002F6095">
        <w:rPr>
          <w:i/>
        </w:rPr>
        <w:t>.</w:t>
      </w:r>
      <w:proofErr w:type="gramEnd"/>
      <w:r w:rsidR="00FE4FC9" w:rsidRPr="002F6095">
        <w:rPr>
          <w:i/>
        </w:rPr>
        <w:t xml:space="preserve"> </w:t>
      </w:r>
      <w:proofErr w:type="gramStart"/>
      <w:r w:rsidR="00FE4FC9" w:rsidRPr="002F6095">
        <w:rPr>
          <w:i/>
        </w:rPr>
        <w:t>Порядка)</w:t>
      </w:r>
      <w:r w:rsidRPr="002F6095">
        <w:rPr>
          <w:b/>
        </w:rPr>
        <w:t>:</w:t>
      </w:r>
      <w:proofErr w:type="gramEnd"/>
    </w:p>
    <w:p w:rsidR="00CA0257" w:rsidRPr="002F6095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2F6095">
        <w:tab/>
      </w:r>
      <w:proofErr w:type="gramStart"/>
      <w:r w:rsidRPr="002F6095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2F6095">
        <w:rPr>
          <w:lang w:val="en-US"/>
        </w:rPr>
        <w:t>O</w:t>
      </w:r>
      <w:r w:rsidR="00EC65EA" w:rsidRPr="002F6095">
        <w:t>.</w:t>
      </w:r>
      <w:proofErr w:type="spellStart"/>
      <w:r w:rsidR="00EC65EA" w:rsidRPr="002F6095">
        <w:rPr>
          <w:lang w:val="en-US"/>
        </w:rPr>
        <w:t>Zhilenko</w:t>
      </w:r>
      <w:proofErr w:type="spellEnd"/>
      <w:r w:rsidR="00EC65EA" w:rsidRPr="002F6095">
        <w:t>@</w:t>
      </w:r>
      <w:proofErr w:type="spellStart"/>
      <w:r w:rsidR="00EC65EA" w:rsidRPr="002F6095">
        <w:rPr>
          <w:lang w:val="en-US"/>
        </w:rPr>
        <w:t>dpsh</w:t>
      </w:r>
      <w:proofErr w:type="spellEnd"/>
      <w:r w:rsidR="00EC65EA" w:rsidRPr="002F6095">
        <w:t>.</w:t>
      </w:r>
      <w:proofErr w:type="spellStart"/>
      <w:r w:rsidR="00EC65EA" w:rsidRPr="002F6095">
        <w:rPr>
          <w:lang w:val="en-US"/>
        </w:rPr>
        <w:t>chukotka</w:t>
      </w:r>
      <w:proofErr w:type="spellEnd"/>
      <w:r w:rsidR="00EC65EA" w:rsidRPr="002F6095">
        <w:t>-</w:t>
      </w:r>
      <w:proofErr w:type="spellStart"/>
      <w:r w:rsidR="00EC65EA" w:rsidRPr="002F6095">
        <w:rPr>
          <w:lang w:val="en-US"/>
        </w:rPr>
        <w:t>gov</w:t>
      </w:r>
      <w:proofErr w:type="spellEnd"/>
      <w:proofErr w:type="gramEnd"/>
      <w:r w:rsidR="00EC65EA" w:rsidRPr="002F6095">
        <w:t>.</w:t>
      </w:r>
      <w:proofErr w:type="spellStart"/>
      <w:proofErr w:type="gramStart"/>
      <w:r w:rsidR="00EC65EA" w:rsidRPr="002F6095">
        <w:rPr>
          <w:lang w:val="en-US"/>
        </w:rPr>
        <w:t>ru</w:t>
      </w:r>
      <w:proofErr w:type="spellEnd"/>
      <w:proofErr w:type="gramEnd"/>
      <w:r w:rsidRPr="002F6095">
        <w:t>.</w:t>
      </w:r>
    </w:p>
    <w:p w:rsidR="00CA0257" w:rsidRPr="002F6095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2F6095">
        <w:t>Изменения к заявкам, внесенные участником отбора, являются неотъемлемой частью заявок.</w:t>
      </w:r>
    </w:p>
    <w:p w:rsidR="00057E7C" w:rsidRPr="002F6095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F6095">
        <w:rPr>
          <w:b/>
        </w:rPr>
        <w:t>П</w:t>
      </w:r>
      <w:r w:rsidRPr="002F6095">
        <w:rPr>
          <w:b/>
          <w:bCs/>
        </w:rPr>
        <w:t xml:space="preserve">равила рассмотрения заявок </w:t>
      </w:r>
      <w:r w:rsidR="00CA0257" w:rsidRPr="002F6095">
        <w:rPr>
          <w:b/>
          <w:bCs/>
        </w:rPr>
        <w:t>участников отбора</w:t>
      </w:r>
      <w:r w:rsidRPr="002F6095">
        <w:rPr>
          <w:b/>
          <w:bCs/>
        </w:rPr>
        <w:t>:</w:t>
      </w:r>
    </w:p>
    <w:p w:rsidR="00CA0257" w:rsidRPr="002F6095" w:rsidRDefault="00CA0257" w:rsidP="00CA0257">
      <w:pPr>
        <w:ind w:firstLine="851"/>
        <w:jc w:val="both"/>
      </w:pPr>
      <w:r w:rsidRPr="002F6095">
        <w:t xml:space="preserve">1. Департамент </w:t>
      </w:r>
      <w:r w:rsidRPr="002F6095">
        <w:rPr>
          <w:i/>
        </w:rPr>
        <w:t>(пункт 2.</w:t>
      </w:r>
      <w:r w:rsidR="0025432E" w:rsidRPr="002F6095">
        <w:rPr>
          <w:i/>
        </w:rPr>
        <w:t>9</w:t>
      </w:r>
      <w:r w:rsidRPr="002F6095">
        <w:rPr>
          <w:i/>
        </w:rPr>
        <w:t xml:space="preserve"> Порядка</w:t>
      </w:r>
      <w:r w:rsidRPr="002F6095">
        <w:t>):</w:t>
      </w:r>
    </w:p>
    <w:p w:rsidR="00CA0257" w:rsidRPr="002F6095" w:rsidRDefault="00CA0257" w:rsidP="00CA0257">
      <w:pPr>
        <w:ind w:firstLine="851"/>
        <w:jc w:val="both"/>
      </w:pPr>
      <w:r w:rsidRPr="002F6095">
        <w:t xml:space="preserve">1) регистрирует документы, представленные в соответствии с </w:t>
      </w:r>
      <w:hyperlink w:anchor="sub_204" w:history="1">
        <w:r w:rsidRPr="002F6095">
          <w:rPr>
            <w:rStyle w:val="af8"/>
            <w:color w:val="auto"/>
          </w:rPr>
          <w:t>пунктом 2.4</w:t>
        </w:r>
      </w:hyperlink>
      <w:r w:rsidRPr="002F6095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2F6095" w:rsidRDefault="00CA0257" w:rsidP="00CA0257">
      <w:pPr>
        <w:ind w:firstLine="851"/>
        <w:jc w:val="both"/>
      </w:pPr>
      <w:proofErr w:type="gramStart"/>
      <w:r w:rsidRPr="002F6095">
        <w:t xml:space="preserve">2) в целях проверки соответствия участников отбора требованиям, указанным в подпункте 3 пункта 2.3 Порядка, в течение </w:t>
      </w:r>
      <w:r w:rsidR="0025432E" w:rsidRPr="002F6095">
        <w:t>пяти</w:t>
      </w:r>
      <w:r w:rsidRPr="002F6095">
        <w:t xml:space="preserve">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2F6095">
        <w:t xml:space="preserve"> </w:t>
      </w:r>
      <w:proofErr w:type="gramStart"/>
      <w:r w:rsidRPr="002F6095">
        <w:t>пункте</w:t>
      </w:r>
      <w:proofErr w:type="gramEnd"/>
      <w:r w:rsidRPr="002F6095">
        <w:t xml:space="preserve"> 1.2 раздела 1 Порядка.</w:t>
      </w:r>
    </w:p>
    <w:p w:rsidR="0025432E" w:rsidRPr="002F6095" w:rsidRDefault="0025432E" w:rsidP="00F85B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609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F6095">
        <w:rPr>
          <w:rFonts w:ascii="Times New Roman" w:hAnsi="Times New Roman" w:cs="Times New Roman"/>
          <w:sz w:val="24"/>
          <w:szCs w:val="24"/>
        </w:rPr>
        <w:t xml:space="preserve">Департамент, в течение пяти рабочих дней, после поступления информации от органов исполнительной власти Чукотского автономного округа, указанной в </w:t>
      </w:r>
      <w:hyperlink r:id="rId11" w:anchor="P126" w:history="1">
        <w:r w:rsidRPr="002F6095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2.9</w:t>
        </w:r>
      </w:hyperlink>
      <w:r w:rsidRPr="002F6095">
        <w:rPr>
          <w:rFonts w:ascii="Times New Roman" w:hAnsi="Times New Roman" w:cs="Times New Roman"/>
          <w:sz w:val="24"/>
          <w:szCs w:val="24"/>
        </w:rPr>
        <w:t xml:space="preserve"> настоящего раздела, на основании указанной информации, заявок и документов, поступивших в соответствии с </w:t>
      </w:r>
      <w:hyperlink r:id="rId12" w:anchor="P100" w:history="1">
        <w:r w:rsidRPr="002F6095">
          <w:rPr>
            <w:rFonts w:ascii="Times New Roman" w:hAnsi="Times New Roman" w:cs="Times New Roman"/>
            <w:color w:val="0000FF"/>
            <w:sz w:val="24"/>
            <w:szCs w:val="24"/>
          </w:rPr>
          <w:t>пунктом 2.4</w:t>
        </w:r>
      </w:hyperlink>
      <w:r w:rsidRPr="002F6095">
        <w:rPr>
          <w:rFonts w:ascii="Times New Roman" w:hAnsi="Times New Roman" w:cs="Times New Roman"/>
          <w:sz w:val="24"/>
          <w:szCs w:val="24"/>
        </w:rPr>
        <w:t xml:space="preserve"> настоящего раздела, проводит проверку соблюдения участником отбора требований, предусмотренных </w:t>
      </w:r>
      <w:hyperlink r:id="rId13" w:anchor="P65" w:history="1">
        <w:r w:rsidRPr="002F6095">
          <w:rPr>
            <w:rFonts w:ascii="Times New Roman" w:hAnsi="Times New Roman" w:cs="Times New Roman"/>
            <w:color w:val="0000FF"/>
            <w:sz w:val="24"/>
            <w:szCs w:val="24"/>
          </w:rPr>
          <w:t>пунктом 1.4 раздела 1</w:t>
        </w:r>
      </w:hyperlink>
      <w:r w:rsidRPr="002F609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P95" w:history="1">
        <w:r w:rsidRPr="002F6095">
          <w:rPr>
            <w:rFonts w:ascii="Times New Roman" w:hAnsi="Times New Roman" w:cs="Times New Roman"/>
            <w:color w:val="0000FF"/>
            <w:sz w:val="24"/>
            <w:szCs w:val="24"/>
          </w:rPr>
          <w:t>пунктами 2.3</w:t>
        </w:r>
      </w:hyperlink>
      <w:r w:rsidRPr="002F609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anchor="P109" w:history="1">
        <w:r w:rsidRPr="002F6095">
          <w:rPr>
            <w:rFonts w:ascii="Times New Roman" w:hAnsi="Times New Roman" w:cs="Times New Roman"/>
            <w:color w:val="0000FF"/>
            <w:sz w:val="24"/>
            <w:szCs w:val="24"/>
          </w:rPr>
          <w:t>2.5</w:t>
        </w:r>
      </w:hyperlink>
      <w:r w:rsidRPr="002F6095">
        <w:rPr>
          <w:rFonts w:ascii="Times New Roman" w:hAnsi="Times New Roman" w:cs="Times New Roman"/>
          <w:sz w:val="24"/>
          <w:szCs w:val="24"/>
        </w:rPr>
        <w:t xml:space="preserve"> настоящего раздела, и принимает одно из решений</w:t>
      </w:r>
      <w:proofErr w:type="gramEnd"/>
      <w:r w:rsidRPr="002F60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6095"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 w:rsidRPr="002F6095">
        <w:rPr>
          <w:rFonts w:ascii="Times New Roman" w:hAnsi="Times New Roman" w:cs="Times New Roman"/>
          <w:sz w:val="24"/>
          <w:szCs w:val="24"/>
        </w:rPr>
        <w:t xml:space="preserve"> приказом Департамента:</w:t>
      </w:r>
    </w:p>
    <w:p w:rsidR="0025432E" w:rsidRPr="002F6095" w:rsidRDefault="0025432E" w:rsidP="00F85B4C">
      <w:pPr>
        <w:widowControl w:val="0"/>
        <w:autoSpaceDE w:val="0"/>
        <w:autoSpaceDN w:val="0"/>
        <w:ind w:firstLine="539"/>
        <w:jc w:val="both"/>
      </w:pPr>
      <w:bookmarkStart w:id="4" w:name="P129"/>
      <w:bookmarkEnd w:id="4"/>
      <w:r w:rsidRPr="002F6095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</w:t>
      </w:r>
      <w:hyperlink r:id="rId16" w:anchor="P134" w:history="1">
        <w:r w:rsidRPr="002F6095">
          <w:rPr>
            <w:color w:val="0000FF"/>
          </w:rPr>
          <w:t>пунктом 2.11</w:t>
        </w:r>
      </w:hyperlink>
      <w:r w:rsidRPr="002F6095">
        <w:t xml:space="preserve"> настоящего раздела.</w:t>
      </w:r>
    </w:p>
    <w:p w:rsidR="0025432E" w:rsidRPr="002F6095" w:rsidRDefault="0025432E" w:rsidP="00F85B4C">
      <w:pPr>
        <w:widowControl w:val="0"/>
        <w:autoSpaceDE w:val="0"/>
        <w:autoSpaceDN w:val="0"/>
        <w:ind w:firstLine="539"/>
        <w:jc w:val="both"/>
      </w:pPr>
      <w:r w:rsidRPr="002F6095">
        <w:t xml:space="preserve">Решение Департамента доводится до участника отбора в соответствии с </w:t>
      </w:r>
      <w:hyperlink r:id="rId17" w:anchor="P179" w:history="1">
        <w:r w:rsidRPr="002F6095">
          <w:rPr>
            <w:color w:val="0000FF"/>
          </w:rPr>
          <w:t>пунктом 3.2 раздела 3</w:t>
        </w:r>
      </w:hyperlink>
      <w:r w:rsidRPr="002F6095">
        <w:t xml:space="preserve"> настоящего Порядка;</w:t>
      </w:r>
    </w:p>
    <w:p w:rsidR="0025432E" w:rsidRPr="002F6095" w:rsidRDefault="0025432E" w:rsidP="00F85B4C">
      <w:pPr>
        <w:widowControl w:val="0"/>
        <w:autoSpaceDE w:val="0"/>
        <w:autoSpaceDN w:val="0"/>
        <w:ind w:firstLine="539"/>
        <w:jc w:val="both"/>
      </w:pPr>
      <w:r w:rsidRPr="002F6095"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</w:t>
      </w:r>
      <w:hyperlink r:id="rId18" w:anchor="P134" w:history="1">
        <w:r w:rsidRPr="002F6095">
          <w:rPr>
            <w:color w:val="0000FF"/>
          </w:rPr>
          <w:t>пунктом 2.11</w:t>
        </w:r>
      </w:hyperlink>
      <w:r w:rsidRPr="002F6095">
        <w:t xml:space="preserve">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25432E" w:rsidRPr="002F6095" w:rsidRDefault="0025432E" w:rsidP="00F85B4C">
      <w:pPr>
        <w:widowControl w:val="0"/>
        <w:autoSpaceDE w:val="0"/>
        <w:autoSpaceDN w:val="0"/>
        <w:ind w:firstLine="539"/>
        <w:jc w:val="both"/>
      </w:pPr>
      <w:r w:rsidRPr="002F6095">
        <w:t>Решение Департамента доводится до участника отбора в письменной форме в течение пяти рабочих дней с момента его принятия, по адресу электронной почты, указанному в заявке участника отбора.</w:t>
      </w:r>
    </w:p>
    <w:p w:rsidR="00CD3BB3" w:rsidRPr="002F6095" w:rsidRDefault="00CA0257" w:rsidP="00CD3B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6095">
        <w:rPr>
          <w:rFonts w:ascii="Times New Roman" w:hAnsi="Times New Roman" w:cs="Times New Roman"/>
          <w:sz w:val="24"/>
          <w:szCs w:val="24"/>
        </w:rPr>
        <w:t xml:space="preserve">3. </w:t>
      </w:r>
      <w:r w:rsidR="00CD3BB3" w:rsidRPr="002F6095">
        <w:rPr>
          <w:rFonts w:ascii="Times New Roman" w:hAnsi="Times New Roman" w:cs="Times New Roman"/>
          <w:sz w:val="24"/>
          <w:szCs w:val="24"/>
        </w:rPr>
        <w:t>Основаниями для отклонения заявки и документов участника отбора на стадии рассмотрения и оценки заявок и отказе в предоставлении субсидии являются:</w:t>
      </w:r>
    </w:p>
    <w:p w:rsidR="00CD3BB3" w:rsidRPr="002F6095" w:rsidRDefault="00CD3BB3" w:rsidP="00CD3BB3">
      <w:pPr>
        <w:widowControl w:val="0"/>
        <w:autoSpaceDE w:val="0"/>
        <w:autoSpaceDN w:val="0"/>
        <w:ind w:firstLine="539"/>
        <w:jc w:val="both"/>
      </w:pPr>
      <w:r w:rsidRPr="002F6095">
        <w:t xml:space="preserve">1) несоответствие участника отбора условиям, критериям и требованиям, установленным в </w:t>
      </w:r>
      <w:hyperlink r:id="rId19" w:anchor="P65" w:history="1">
        <w:r w:rsidRPr="002F6095">
          <w:rPr>
            <w:color w:val="0000FF"/>
          </w:rPr>
          <w:t>пункте 1.4 раздела 1</w:t>
        </w:r>
      </w:hyperlink>
      <w:r w:rsidRPr="002F6095">
        <w:t xml:space="preserve"> настоящего Порядка и </w:t>
      </w:r>
      <w:hyperlink r:id="rId20" w:anchor="P95" w:history="1">
        <w:r w:rsidRPr="002F6095">
          <w:rPr>
            <w:color w:val="0000FF"/>
          </w:rPr>
          <w:t>пункте 2.3</w:t>
        </w:r>
      </w:hyperlink>
      <w:r w:rsidRPr="002F6095">
        <w:t xml:space="preserve"> настоящего раздела;</w:t>
      </w:r>
    </w:p>
    <w:p w:rsidR="00CD3BB3" w:rsidRPr="002F6095" w:rsidRDefault="00CD3BB3" w:rsidP="00CD3BB3">
      <w:pPr>
        <w:widowControl w:val="0"/>
        <w:autoSpaceDE w:val="0"/>
        <w:autoSpaceDN w:val="0"/>
        <w:ind w:firstLine="539"/>
        <w:jc w:val="both"/>
      </w:pPr>
      <w:r w:rsidRPr="002F6095">
        <w:t xml:space="preserve">2) непредставление (представление в неполном объеме) участником отбора документов, установленных </w:t>
      </w:r>
      <w:hyperlink r:id="rId21" w:anchor="P100" w:history="1">
        <w:r w:rsidRPr="002F6095">
          <w:rPr>
            <w:color w:val="0000FF"/>
          </w:rPr>
          <w:t>пунктом 2.4</w:t>
        </w:r>
      </w:hyperlink>
      <w:r w:rsidRPr="002F6095">
        <w:t xml:space="preserve"> настоящего раздела;</w:t>
      </w:r>
    </w:p>
    <w:p w:rsidR="00CD3BB3" w:rsidRPr="002F6095" w:rsidRDefault="00CD3BB3" w:rsidP="00CD3BB3">
      <w:pPr>
        <w:widowControl w:val="0"/>
        <w:autoSpaceDE w:val="0"/>
        <w:autoSpaceDN w:val="0"/>
        <w:ind w:firstLine="539"/>
        <w:jc w:val="both"/>
      </w:pPr>
      <w:r w:rsidRPr="002F6095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D3BB3" w:rsidRPr="002F6095" w:rsidRDefault="00CD3BB3" w:rsidP="00CD3BB3">
      <w:pPr>
        <w:widowControl w:val="0"/>
        <w:autoSpaceDE w:val="0"/>
        <w:autoSpaceDN w:val="0"/>
        <w:ind w:firstLine="539"/>
        <w:jc w:val="both"/>
      </w:pPr>
      <w:r w:rsidRPr="002F6095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D3BB3" w:rsidRPr="002F6095" w:rsidRDefault="00CD3BB3" w:rsidP="00CD3BB3">
      <w:pPr>
        <w:widowControl w:val="0"/>
        <w:autoSpaceDE w:val="0"/>
        <w:autoSpaceDN w:val="0"/>
        <w:ind w:firstLine="539"/>
        <w:jc w:val="both"/>
      </w:pPr>
      <w:r w:rsidRPr="002F6095">
        <w:t>5) подача участником отбора заявки после даты и (или) времени, определенных для подачи заявок, установленных в объявлении об отборе;</w:t>
      </w:r>
    </w:p>
    <w:p w:rsidR="00CD3BB3" w:rsidRPr="002F6095" w:rsidRDefault="00CD3BB3" w:rsidP="00CD3BB3">
      <w:pPr>
        <w:widowControl w:val="0"/>
        <w:autoSpaceDE w:val="0"/>
        <w:autoSpaceDN w:val="0"/>
        <w:ind w:firstLine="539"/>
        <w:jc w:val="both"/>
      </w:pPr>
      <w:r w:rsidRPr="002F6095">
        <w:t xml:space="preserve">6) </w:t>
      </w:r>
      <w:proofErr w:type="spellStart"/>
      <w:r w:rsidRPr="002F6095">
        <w:t>неподписание</w:t>
      </w:r>
      <w:proofErr w:type="spellEnd"/>
      <w:r w:rsidRPr="002F6095">
        <w:t xml:space="preserve"> получателем субсидии соглашения в срок, установленный </w:t>
      </w:r>
      <w:hyperlink r:id="rId22" w:anchor="P186" w:history="1">
        <w:r w:rsidRPr="002F6095">
          <w:rPr>
            <w:color w:val="0000FF"/>
          </w:rPr>
          <w:t>пунктом 3.4 раздела 3</w:t>
        </w:r>
      </w:hyperlink>
      <w:r w:rsidRPr="002F6095">
        <w:t xml:space="preserve"> настоящего Порядка.</w:t>
      </w:r>
    </w:p>
    <w:p w:rsidR="00406D66" w:rsidRPr="002F6095" w:rsidRDefault="00406D66" w:rsidP="00CD3BB3">
      <w:pPr>
        <w:ind w:firstLine="851"/>
        <w:jc w:val="both"/>
        <w:rPr>
          <w:b/>
          <w:bCs/>
        </w:rPr>
      </w:pPr>
      <w:r w:rsidRPr="002F6095">
        <w:rPr>
          <w:b/>
        </w:rPr>
        <w:t xml:space="preserve">Срок, в течение которого </w:t>
      </w:r>
      <w:r w:rsidR="009D75F0" w:rsidRPr="002F6095">
        <w:rPr>
          <w:b/>
        </w:rPr>
        <w:t>участник отбора</w:t>
      </w:r>
      <w:r w:rsidRPr="002F6095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2F6095">
        <w:rPr>
          <w:b/>
        </w:rPr>
        <w:t>участника отбора</w:t>
      </w:r>
      <w:r w:rsidRPr="002F6095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2F6095" w:rsidRDefault="00B66E8C" w:rsidP="009D75F0">
      <w:pPr>
        <w:ind w:firstLine="851"/>
        <w:jc w:val="both"/>
        <w:rPr>
          <w:bCs/>
        </w:rPr>
      </w:pPr>
      <w:r w:rsidRPr="002F6095">
        <w:t>Департамент в течение 10</w:t>
      </w:r>
      <w:r w:rsidR="00661DA4" w:rsidRPr="002F6095">
        <w:t xml:space="preserve"> рабочих дней со дня принятия решения о предоставлении субсидии формирует соглашение с использованием государственной интегрированной информационной системы управления общественными финансами "Электронный бюджет" по типовой форме, утвержденной Министерством финансов Российской Федерации</w:t>
      </w:r>
      <w:proofErr w:type="gramStart"/>
      <w:r w:rsidR="00661DA4" w:rsidRPr="002F6095">
        <w:t>.</w:t>
      </w:r>
      <w:proofErr w:type="gramEnd"/>
      <w:r w:rsidR="00661DA4" w:rsidRPr="002F6095">
        <w:t xml:space="preserve"> </w:t>
      </w:r>
      <w:r w:rsidR="00406D66" w:rsidRPr="002F6095">
        <w:rPr>
          <w:i/>
        </w:rPr>
        <w:t>(</w:t>
      </w:r>
      <w:proofErr w:type="gramStart"/>
      <w:r w:rsidR="00406D66" w:rsidRPr="002F6095">
        <w:rPr>
          <w:i/>
        </w:rPr>
        <w:t>п</w:t>
      </w:r>
      <w:proofErr w:type="gramEnd"/>
      <w:r w:rsidR="00406D66" w:rsidRPr="002F6095">
        <w:rPr>
          <w:i/>
        </w:rPr>
        <w:t>ункт 3.</w:t>
      </w:r>
      <w:r w:rsidR="009D75F0" w:rsidRPr="002F6095">
        <w:rPr>
          <w:i/>
        </w:rPr>
        <w:t>2</w:t>
      </w:r>
      <w:r w:rsidR="00406D66" w:rsidRPr="002F6095">
        <w:rPr>
          <w:i/>
        </w:rPr>
        <w:t xml:space="preserve"> Порядка)</w:t>
      </w:r>
      <w:r w:rsidR="00406D66" w:rsidRPr="002F6095">
        <w:rPr>
          <w:bCs/>
        </w:rPr>
        <w:t>.</w:t>
      </w:r>
    </w:p>
    <w:p w:rsidR="009D75F0" w:rsidRPr="002F6095" w:rsidRDefault="00661DA4" w:rsidP="009D75F0">
      <w:pPr>
        <w:ind w:firstLine="851"/>
        <w:jc w:val="both"/>
        <w:rPr>
          <w:bCs/>
        </w:rPr>
      </w:pPr>
      <w:r w:rsidRPr="002F6095">
        <w:t>Подписание соглашения в государственной интегрированной информационной системе управления общественными финансами "Электронный бюджет" получателем субсидии и Департаментом осуществляется в течение 15 рабочих дней с момента его формирования</w:t>
      </w:r>
      <w:proofErr w:type="gramStart"/>
      <w:r w:rsidRPr="002F6095">
        <w:t>.</w:t>
      </w:r>
      <w:proofErr w:type="gramEnd"/>
      <w:r w:rsidR="009D75F0" w:rsidRPr="002F6095">
        <w:t xml:space="preserve"> </w:t>
      </w:r>
      <w:r w:rsidR="009D75F0" w:rsidRPr="002F6095">
        <w:rPr>
          <w:i/>
        </w:rPr>
        <w:t>(</w:t>
      </w:r>
      <w:proofErr w:type="gramStart"/>
      <w:r w:rsidR="009D75F0" w:rsidRPr="002F6095">
        <w:rPr>
          <w:i/>
        </w:rPr>
        <w:t>п</w:t>
      </w:r>
      <w:proofErr w:type="gramEnd"/>
      <w:r w:rsidR="009D75F0" w:rsidRPr="002F6095">
        <w:rPr>
          <w:i/>
        </w:rPr>
        <w:t>ункт 3.4 Порядка)</w:t>
      </w:r>
      <w:r w:rsidR="009D75F0" w:rsidRPr="002F6095">
        <w:rPr>
          <w:bCs/>
        </w:rPr>
        <w:t>.</w:t>
      </w:r>
    </w:p>
    <w:p w:rsidR="003634CF" w:rsidRPr="002F6095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2F6095">
        <w:rPr>
          <w:b/>
        </w:rPr>
        <w:t xml:space="preserve">Условия признания </w:t>
      </w:r>
      <w:r w:rsidR="009D75F0" w:rsidRPr="002F6095">
        <w:rPr>
          <w:b/>
        </w:rPr>
        <w:t>участника отбора</w:t>
      </w:r>
      <w:r w:rsidRPr="002F6095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2F6095">
        <w:rPr>
          <w:b/>
        </w:rPr>
        <w:t>участника отбора</w:t>
      </w:r>
      <w:r w:rsidRPr="002F6095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2F6095" w:rsidRDefault="009D75F0" w:rsidP="009D75F0">
      <w:pPr>
        <w:ind w:firstLine="851"/>
        <w:jc w:val="both"/>
        <w:rPr>
          <w:bCs/>
        </w:rPr>
      </w:pPr>
      <w:r w:rsidRPr="002F6095">
        <w:t xml:space="preserve">В случае </w:t>
      </w:r>
      <w:proofErr w:type="spellStart"/>
      <w:r w:rsidRPr="002F6095">
        <w:t>неподписания</w:t>
      </w:r>
      <w:proofErr w:type="spellEnd"/>
      <w:r w:rsidRPr="002F6095">
        <w:t xml:space="preserve"> получателем субсидии соглашения в срок</w:t>
      </w:r>
      <w:r w:rsidR="006D222F" w:rsidRPr="002F6095">
        <w:t>,</w:t>
      </w:r>
      <w:r w:rsidRPr="002F6095">
        <w:t xml:space="preserve"> установленный </w:t>
      </w:r>
      <w:hyperlink r:id="rId23" w:anchor="sub_1227" w:history="1">
        <w:r w:rsidRPr="002F6095">
          <w:rPr>
            <w:rStyle w:val="af8"/>
            <w:color w:val="auto"/>
          </w:rPr>
          <w:t>пунктом 3.</w:t>
        </w:r>
      </w:hyperlink>
      <w:r w:rsidRPr="002F6095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2F6095">
        <w:rPr>
          <w:i/>
        </w:rPr>
        <w:t>(пункт 3.</w:t>
      </w:r>
      <w:r w:rsidR="006D222F" w:rsidRPr="002F6095">
        <w:rPr>
          <w:i/>
        </w:rPr>
        <w:t>5</w:t>
      </w:r>
      <w:r w:rsidRPr="002F6095">
        <w:rPr>
          <w:i/>
        </w:rPr>
        <w:t xml:space="preserve"> Порядка)</w:t>
      </w:r>
      <w:r w:rsidRPr="002F6095">
        <w:rPr>
          <w:bCs/>
        </w:rPr>
        <w:t>.</w:t>
      </w:r>
    </w:p>
    <w:p w:rsidR="00662F65" w:rsidRPr="002F6095" w:rsidRDefault="0008672B" w:rsidP="00662F65">
      <w:pPr>
        <w:autoSpaceDE w:val="0"/>
        <w:autoSpaceDN w:val="0"/>
        <w:adjustRightInd w:val="0"/>
        <w:ind w:firstLine="708"/>
        <w:jc w:val="both"/>
      </w:pPr>
      <w:r w:rsidRPr="002F6095">
        <w:rPr>
          <w:b/>
        </w:rPr>
        <w:t>Информация о результатах рассмотрения заявок</w:t>
      </w:r>
      <w:r w:rsidRPr="002F6095">
        <w:t xml:space="preserve"> </w:t>
      </w:r>
      <w:r w:rsidRPr="002F6095">
        <w:rPr>
          <w:b/>
        </w:rPr>
        <w:t>и документов</w:t>
      </w:r>
      <w:r w:rsidRPr="002F6095">
        <w:t xml:space="preserve"> </w:t>
      </w:r>
      <w:r w:rsidR="0079409C" w:rsidRPr="002F6095">
        <w:t>размещается Департаментом на официальном сайте Департамента (https://чукотка</w:t>
      </w:r>
      <w:proofErr w:type="gramStart"/>
      <w:r w:rsidR="0079409C" w:rsidRPr="002F6095">
        <w:t>.р</w:t>
      </w:r>
      <w:proofErr w:type="gramEnd"/>
      <w:r w:rsidR="0079409C" w:rsidRPr="002F6095">
        <w:t>ф/depselhoz) в сети "Интернет" не позднее 14-го календарного дня</w:t>
      </w:r>
      <w:r w:rsidRPr="002F6095">
        <w:t xml:space="preserve">, </w:t>
      </w:r>
      <w:r w:rsidR="00F87E34" w:rsidRPr="002F6095">
        <w:rPr>
          <w:bCs/>
        </w:rPr>
        <w:t>следующего за днем определения победи</w:t>
      </w:r>
      <w:r w:rsidR="00662F65" w:rsidRPr="002F6095">
        <w:rPr>
          <w:bCs/>
        </w:rPr>
        <w:t>телей отбора</w:t>
      </w:r>
      <w:r w:rsidR="005B27BD" w:rsidRPr="002F6095">
        <w:rPr>
          <w:bCs/>
          <w:i/>
        </w:rPr>
        <w:t xml:space="preserve"> (пункт 2.10</w:t>
      </w:r>
      <w:r w:rsidR="00662F65" w:rsidRPr="002F6095">
        <w:rPr>
          <w:bCs/>
          <w:i/>
        </w:rPr>
        <w:t xml:space="preserve"> Порядка)</w:t>
      </w:r>
      <w:r w:rsidR="00662F65" w:rsidRPr="002F6095">
        <w:rPr>
          <w:bCs/>
        </w:rPr>
        <w:t>.</w:t>
      </w:r>
    </w:p>
    <w:p w:rsidR="00F87E34" w:rsidRPr="002F6095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79409C" w:rsidRPr="002F6095" w:rsidRDefault="0079409C" w:rsidP="00661DA4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24071A" w:rsidRPr="002F6095" w:rsidRDefault="0024071A" w:rsidP="0024071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2F6095">
        <w:rPr>
          <w:sz w:val="22"/>
          <w:szCs w:val="22"/>
        </w:rPr>
        <w:t>Приложение 1</w:t>
      </w:r>
    </w:p>
    <w:p w:rsidR="0024071A" w:rsidRPr="002F6095" w:rsidRDefault="0024071A" w:rsidP="0024071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F6095">
        <w:rPr>
          <w:sz w:val="22"/>
          <w:szCs w:val="22"/>
        </w:rPr>
        <w:t>к Порядку предоставления субсидии на финансовое обеспечение</w:t>
      </w:r>
    </w:p>
    <w:p w:rsidR="0024071A" w:rsidRPr="002F6095" w:rsidRDefault="0024071A" w:rsidP="0024071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F6095">
        <w:rPr>
          <w:sz w:val="22"/>
          <w:szCs w:val="22"/>
        </w:rPr>
        <w:t>затрат, связанных с наращиванием поголовья северных оленей</w:t>
      </w:r>
    </w:p>
    <w:p w:rsidR="0024071A" w:rsidRPr="002F6095" w:rsidRDefault="0024071A" w:rsidP="0024071A">
      <w:pPr>
        <w:widowControl w:val="0"/>
        <w:autoSpaceDE w:val="0"/>
        <w:autoSpaceDN w:val="0"/>
        <w:spacing w:after="1"/>
        <w:rPr>
          <w:sz w:val="22"/>
          <w:szCs w:val="22"/>
        </w:rPr>
      </w:pPr>
    </w:p>
    <w:p w:rsidR="0024071A" w:rsidRPr="002F6095" w:rsidRDefault="0024071A" w:rsidP="0024071A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                                                 В Департамент </w:t>
      </w:r>
      <w:proofErr w:type="gramStart"/>
      <w:r w:rsidRPr="002F6095">
        <w:rPr>
          <w:sz w:val="20"/>
          <w:szCs w:val="22"/>
        </w:rPr>
        <w:t>сельского</w:t>
      </w:r>
      <w:proofErr w:type="gramEnd"/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                                              хозяйства и продовольствия</w:t>
      </w: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                                           Чукотского автономного округа</w:t>
      </w: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                               ЗАЯВКА</w:t>
      </w: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>на участие в отборе получателей субсидии на финансовое обеспечение затрат,</w:t>
      </w: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         связанных с наращиванием поголовья северных оленей</w:t>
      </w: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                           на _______ год</w:t>
      </w: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>___________________________________________________________________________</w:t>
      </w: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            (наименование организации - участника отбора)</w:t>
      </w: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 В   соответствии  с  </w:t>
      </w:r>
      <w:hyperlink r:id="rId24" w:anchor="P48" w:history="1">
        <w:r w:rsidRPr="002F6095">
          <w:rPr>
            <w:color w:val="0000FF"/>
            <w:sz w:val="20"/>
            <w:szCs w:val="22"/>
          </w:rPr>
          <w:t>Порядком</w:t>
        </w:r>
      </w:hyperlink>
      <w:r w:rsidRPr="002F6095">
        <w:rPr>
          <w:sz w:val="20"/>
          <w:szCs w:val="22"/>
        </w:rPr>
        <w:t xml:space="preserve">  предоставления  субсидий  на  финансовое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обеспечение  затрат,  связанных  с  наращиванием поголовья северных оленей,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утвержденным  Постановлением  Правительства  Чукотского  автономного округа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от  22  января  2014  года  N  25,  просим выделить в 20__ году субсидию на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финансовое  обеспечение затрат, связанных с наращиванием поголовья северных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оленей (далее - Порядок).    Уведомление   по   результатам   рассмотрения  настоящей  заявки  прошу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направить на адрес электронной почты: ____________________________________.</w:t>
      </w: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</w:t>
      </w:r>
      <w:r w:rsidR="002F6095">
        <w:rPr>
          <w:sz w:val="20"/>
          <w:szCs w:val="22"/>
        </w:rPr>
        <w:tab/>
      </w:r>
      <w:r w:rsidRPr="002F6095">
        <w:rPr>
          <w:sz w:val="20"/>
          <w:szCs w:val="22"/>
        </w:rPr>
        <w:t xml:space="preserve"> Для  определения  годового  объема субсидии сообщаем следующие исходные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данные:</w:t>
      </w: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5329"/>
        <w:gridCol w:w="1559"/>
        <w:gridCol w:w="1276"/>
      </w:tblGrid>
      <w:tr w:rsidR="0024071A" w:rsidRPr="002F6095" w:rsidTr="00240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2F609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2F6095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>Значение</w:t>
            </w:r>
          </w:p>
        </w:tc>
      </w:tr>
      <w:tr w:rsidR="0024071A" w:rsidRPr="002F6095" w:rsidTr="00240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24071A" w:rsidRPr="002F6095" w:rsidTr="002F60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5" w:name="P307"/>
            <w:bookmarkEnd w:id="5"/>
            <w:r w:rsidRPr="002F609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>Поголовье северных оленей (общее выходное) на 01.01.20__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A" w:rsidRPr="002F6095" w:rsidRDefault="0024071A" w:rsidP="002F609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A" w:rsidRPr="002F6095" w:rsidRDefault="0024071A" w:rsidP="002F609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71A" w:rsidRPr="002F6095" w:rsidTr="002F60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6" w:name="P311"/>
            <w:bookmarkEnd w:id="6"/>
            <w:r w:rsidRPr="002F6095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>Ставка субсидии на одну голову северного оленя, за счет средств окружного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A" w:rsidRPr="002F6095" w:rsidRDefault="0024071A" w:rsidP="002F609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A" w:rsidRPr="002F6095" w:rsidRDefault="002F6095" w:rsidP="002F609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F6095">
              <w:rPr>
                <w:b/>
                <w:sz w:val="22"/>
                <w:szCs w:val="22"/>
                <w:lang w:eastAsia="en-US"/>
              </w:rPr>
              <w:t>19,46</w:t>
            </w:r>
          </w:p>
        </w:tc>
      </w:tr>
      <w:tr w:rsidR="0024071A" w:rsidRPr="002F6095" w:rsidTr="002F60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7" w:name="P315"/>
            <w:bookmarkEnd w:id="7"/>
            <w:r w:rsidRPr="002F6095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>Потребность в субсидии на содержание поголовья северных оленей - за счет средств окружного бюджета (</w:t>
            </w:r>
            <w:hyperlink r:id="rId25" w:anchor="P307" w:history="1">
              <w:r w:rsidRPr="002F6095">
                <w:rPr>
                  <w:color w:val="0000FF"/>
                  <w:sz w:val="22"/>
                  <w:szCs w:val="22"/>
                  <w:lang w:eastAsia="en-US"/>
                </w:rPr>
                <w:t>стр. 1</w:t>
              </w:r>
            </w:hyperlink>
            <w:r w:rsidRPr="002F6095">
              <w:rPr>
                <w:sz w:val="22"/>
                <w:szCs w:val="22"/>
                <w:lang w:eastAsia="en-US"/>
              </w:rPr>
              <w:t xml:space="preserve"> * </w:t>
            </w:r>
            <w:hyperlink r:id="rId26" w:anchor="P311" w:history="1">
              <w:r w:rsidRPr="002F6095">
                <w:rPr>
                  <w:color w:val="0000FF"/>
                  <w:sz w:val="22"/>
                  <w:szCs w:val="22"/>
                  <w:lang w:eastAsia="en-US"/>
                </w:rPr>
                <w:t>стр. 2</w:t>
              </w:r>
            </w:hyperlink>
            <w:r w:rsidRPr="002F609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A" w:rsidRPr="002F6095" w:rsidRDefault="0024071A" w:rsidP="002F609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A" w:rsidRPr="002F6095" w:rsidRDefault="0024071A" w:rsidP="002F609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71A" w:rsidRPr="002F6095" w:rsidTr="002F60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8" w:name="P319"/>
            <w:bookmarkEnd w:id="8"/>
            <w:r w:rsidRPr="002F6095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>Ставка субсидии на одну голову северного оленя,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A" w:rsidRPr="002F6095" w:rsidRDefault="0024071A" w:rsidP="002F609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A" w:rsidRPr="002F6095" w:rsidRDefault="002F6095" w:rsidP="002F609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F6095">
              <w:rPr>
                <w:b/>
                <w:sz w:val="22"/>
                <w:szCs w:val="22"/>
                <w:lang w:eastAsia="en-US"/>
              </w:rPr>
              <w:t>369,73</w:t>
            </w:r>
          </w:p>
        </w:tc>
      </w:tr>
      <w:tr w:rsidR="0024071A" w:rsidRPr="002F6095" w:rsidTr="002F60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9" w:name="P323"/>
            <w:bookmarkEnd w:id="9"/>
            <w:r w:rsidRPr="002F6095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>Потребность в субсидии на содержание поголовья северных оленей - за счет средств федерального бюджета (</w:t>
            </w:r>
            <w:hyperlink r:id="rId27" w:anchor="P307" w:history="1">
              <w:r w:rsidRPr="002F6095">
                <w:rPr>
                  <w:color w:val="0000FF"/>
                  <w:sz w:val="22"/>
                  <w:szCs w:val="22"/>
                  <w:lang w:eastAsia="en-US"/>
                </w:rPr>
                <w:t>стр. 1</w:t>
              </w:r>
            </w:hyperlink>
            <w:r w:rsidRPr="002F6095">
              <w:rPr>
                <w:sz w:val="22"/>
                <w:szCs w:val="22"/>
                <w:lang w:eastAsia="en-US"/>
              </w:rPr>
              <w:t xml:space="preserve"> * </w:t>
            </w:r>
            <w:hyperlink r:id="rId28" w:anchor="P319" w:history="1">
              <w:r w:rsidRPr="002F6095">
                <w:rPr>
                  <w:color w:val="0000FF"/>
                  <w:sz w:val="22"/>
                  <w:szCs w:val="22"/>
                  <w:lang w:eastAsia="en-US"/>
                </w:rPr>
                <w:t>стр. 4</w:t>
              </w:r>
            </w:hyperlink>
            <w:r w:rsidRPr="002F609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A" w:rsidRPr="002F6095" w:rsidRDefault="0024071A" w:rsidP="002F609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A" w:rsidRPr="002F6095" w:rsidRDefault="0024071A" w:rsidP="002F609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71A" w:rsidRPr="002F6095" w:rsidTr="002F60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>Потребность в субсидиях на содержание поголовья северных оленей - всего (</w:t>
            </w:r>
            <w:hyperlink r:id="rId29" w:anchor="P315" w:history="1">
              <w:r w:rsidRPr="002F6095">
                <w:rPr>
                  <w:color w:val="0000FF"/>
                  <w:sz w:val="22"/>
                  <w:szCs w:val="22"/>
                  <w:lang w:eastAsia="en-US"/>
                </w:rPr>
                <w:t>стр. 3</w:t>
              </w:r>
            </w:hyperlink>
            <w:r w:rsidRPr="002F6095">
              <w:rPr>
                <w:sz w:val="22"/>
                <w:szCs w:val="22"/>
                <w:lang w:eastAsia="en-US"/>
              </w:rPr>
              <w:t xml:space="preserve"> + </w:t>
            </w:r>
            <w:hyperlink r:id="rId30" w:anchor="P323" w:history="1">
              <w:r w:rsidRPr="002F6095">
                <w:rPr>
                  <w:color w:val="0000FF"/>
                  <w:sz w:val="22"/>
                  <w:szCs w:val="22"/>
                  <w:lang w:eastAsia="en-US"/>
                </w:rPr>
                <w:t>стр. 5</w:t>
              </w:r>
            </w:hyperlink>
            <w:r w:rsidRPr="002F609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A" w:rsidRPr="002F6095" w:rsidRDefault="0024071A" w:rsidP="002F609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A" w:rsidRPr="002F6095" w:rsidRDefault="0024071A" w:rsidP="002F609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4071A" w:rsidRPr="002F6095" w:rsidRDefault="0024071A" w:rsidP="0024071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F6095">
        <w:rPr>
          <w:sz w:val="22"/>
          <w:szCs w:val="22"/>
        </w:rPr>
        <w:t>Применяемая система налогообложения (</w:t>
      </w:r>
      <w:proofErr w:type="gramStart"/>
      <w:r w:rsidRPr="002F6095">
        <w:rPr>
          <w:sz w:val="22"/>
          <w:szCs w:val="22"/>
        </w:rPr>
        <w:t>нужное</w:t>
      </w:r>
      <w:proofErr w:type="gramEnd"/>
      <w:r w:rsidRPr="002F6095">
        <w:rPr>
          <w:sz w:val="22"/>
          <w:szCs w:val="22"/>
        </w:rPr>
        <w:t xml:space="preserve"> отметить):</w:t>
      </w: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8504"/>
      </w:tblGrid>
      <w:tr w:rsidR="0024071A" w:rsidRPr="002F6095" w:rsidTr="0024071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>общая система налогообложения;</w:t>
            </w:r>
          </w:p>
        </w:tc>
      </w:tr>
      <w:tr w:rsidR="0024071A" w:rsidRPr="002F6095" w:rsidTr="0024071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24071A" w:rsidRPr="002F6095" w:rsidTr="0024071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>упрощенная система налогообложения;</w:t>
            </w:r>
          </w:p>
        </w:tc>
      </w:tr>
      <w:tr w:rsidR="0024071A" w:rsidRPr="002F6095" w:rsidTr="0024071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071A" w:rsidRPr="002F6095" w:rsidRDefault="0024071A" w:rsidP="002407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F6095">
              <w:rPr>
                <w:sz w:val="22"/>
                <w:szCs w:val="22"/>
                <w:lang w:eastAsia="en-US"/>
              </w:rPr>
              <w:t>в виде единого налога на вмененный доход для отдельных видов деятельности</w:t>
            </w:r>
          </w:p>
        </w:tc>
      </w:tr>
    </w:tbl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Организация   </w:t>
      </w:r>
      <w:proofErr w:type="gramStart"/>
      <w:r w:rsidRPr="002F6095">
        <w:rPr>
          <w:sz w:val="20"/>
          <w:szCs w:val="22"/>
        </w:rPr>
        <w:t>является</w:t>
      </w:r>
      <w:proofErr w:type="gramEnd"/>
      <w:r w:rsidRPr="002F6095">
        <w:rPr>
          <w:sz w:val="20"/>
          <w:szCs w:val="22"/>
        </w:rPr>
        <w:t>/не   является  плательщиком  налога  на  добавленную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стоимость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(не нужное зачеркнуть).</w:t>
      </w: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 Настоящим подтверждаю, что</w:t>
      </w: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>___________________________________________________________________________</w:t>
      </w: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            (наименование организации - участника отбора)</w:t>
      </w: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 </w:t>
      </w:r>
      <w:r w:rsidR="002F6095">
        <w:rPr>
          <w:sz w:val="20"/>
          <w:szCs w:val="22"/>
        </w:rPr>
        <w:tab/>
      </w:r>
      <w:r w:rsidRPr="002F6095">
        <w:rPr>
          <w:sz w:val="20"/>
          <w:szCs w:val="22"/>
        </w:rPr>
        <w:t>не  находится  в  процессе  в  процессе  реорганизации  (за исключением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реорганизации  в  форме  присоединения  к  юридическому  лицу,  являющемуся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участником  отбора,  другого  юридического  лица),  ликвидации, в отношении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участника отбора не должна быть введена процедура банкротства, деятельность</w:t>
      </w: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>участника  отбора  не должна быть приостановлена в порядке, предусмотренном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 xml:space="preserve">законодательством Российской Федерации (индивидуальный предприниматель </w:t>
      </w:r>
      <w:r w:rsidR="002F6095">
        <w:rPr>
          <w:sz w:val="20"/>
          <w:szCs w:val="22"/>
        </w:rPr>
        <w:t>–</w:t>
      </w:r>
      <w:r w:rsidRPr="002F6095">
        <w:rPr>
          <w:sz w:val="20"/>
          <w:szCs w:val="22"/>
        </w:rPr>
        <w:t xml:space="preserve"> не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прекратил деятельность в качестве индивидуального предпринимателя);</w:t>
      </w: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 </w:t>
      </w:r>
      <w:r w:rsidR="002F6095">
        <w:rPr>
          <w:sz w:val="20"/>
          <w:szCs w:val="22"/>
        </w:rPr>
        <w:tab/>
      </w:r>
      <w:proofErr w:type="gramStart"/>
      <w:r w:rsidRPr="002F6095">
        <w:rPr>
          <w:sz w:val="20"/>
          <w:szCs w:val="22"/>
        </w:rPr>
        <w:t>не   является   иностранным  юридическим  лицом,  в  том  числе  местом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регистрации  которого  является  государство  или  территория, включенные в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утверждаемый   Министерством   финансов   Российской   Федерации   перечень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государств   и  территорий,  используемых  для  промежуточного  (офшорного)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владения  активами  в  Российской  Федерации (далее - офшорные компании), а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также  российским  юридическим  лицом,  в  уставном  (складочном)  капитале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которого  доля  прямого или косвенного (через третьих лиц) участия офшорных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компаний  в совокупности</w:t>
      </w:r>
      <w:proofErr w:type="gramEnd"/>
      <w:r w:rsidRPr="002F6095">
        <w:rPr>
          <w:sz w:val="20"/>
          <w:szCs w:val="22"/>
        </w:rPr>
        <w:t xml:space="preserve"> превышает 25 процентов (если иное не предусмотрено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законодательством Российской Федерации);</w:t>
      </w: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 </w:t>
      </w:r>
      <w:r w:rsidR="002F6095">
        <w:rPr>
          <w:sz w:val="20"/>
          <w:szCs w:val="22"/>
        </w:rPr>
        <w:tab/>
      </w:r>
      <w:r w:rsidRPr="002F6095">
        <w:rPr>
          <w:sz w:val="20"/>
          <w:szCs w:val="22"/>
        </w:rPr>
        <w:t>не  является  получателем  средств  окружного  бюджета в соответствии с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 xml:space="preserve">иными нормативными правовыми актами на цели, указанные в </w:t>
      </w:r>
      <w:hyperlink r:id="rId31" w:anchor="P60" w:history="1">
        <w:r w:rsidRPr="002F6095">
          <w:rPr>
            <w:color w:val="0000FF"/>
            <w:sz w:val="20"/>
            <w:szCs w:val="22"/>
          </w:rPr>
          <w:t>пункте 1.2 раздела</w:t>
        </w:r>
      </w:hyperlink>
      <w:r w:rsidR="002F6095">
        <w:rPr>
          <w:color w:val="0000FF"/>
          <w:sz w:val="20"/>
          <w:szCs w:val="22"/>
        </w:rPr>
        <w:t xml:space="preserve"> </w:t>
      </w:r>
      <w:r w:rsidRPr="002F6095">
        <w:rPr>
          <w:sz w:val="20"/>
          <w:szCs w:val="22"/>
        </w:rPr>
        <w:t>1 Порядка;</w:t>
      </w: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 </w:t>
      </w:r>
      <w:r w:rsidR="002F6095">
        <w:rPr>
          <w:sz w:val="20"/>
          <w:szCs w:val="22"/>
        </w:rPr>
        <w:tab/>
      </w:r>
      <w:r w:rsidRPr="002F6095">
        <w:rPr>
          <w:sz w:val="20"/>
          <w:szCs w:val="22"/>
        </w:rPr>
        <w:t>вся информация, содержащаяся в представленных документах или их копиях,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является  подлинной, и не возражает против доступа к ней лиц, участвующих в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рассмотрении документов на предоставление субсидии.</w:t>
      </w: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</w:t>
      </w:r>
      <w:r w:rsidR="002F6095">
        <w:rPr>
          <w:sz w:val="20"/>
          <w:szCs w:val="22"/>
        </w:rPr>
        <w:tab/>
      </w:r>
      <w:r w:rsidRPr="002F6095">
        <w:rPr>
          <w:sz w:val="20"/>
          <w:szCs w:val="22"/>
        </w:rPr>
        <w:t xml:space="preserve"> В случае предоставления субсидии организация дает согласие:</w:t>
      </w: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 на  осуществление  Департаментом  сельского  хозяйства и продовольствия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Чукотского  автономного  округа  и  органами  государственного  финансового</w:t>
      </w:r>
      <w:r w:rsidR="002F6095">
        <w:rPr>
          <w:sz w:val="20"/>
          <w:szCs w:val="22"/>
        </w:rPr>
        <w:t xml:space="preserve"> </w:t>
      </w:r>
      <w:proofErr w:type="gramStart"/>
      <w:r w:rsidRPr="002F6095">
        <w:rPr>
          <w:sz w:val="20"/>
          <w:szCs w:val="22"/>
        </w:rPr>
        <w:t>контроля  Чукотского  автономного  округа  проверок  соблюдения  условий</w:t>
      </w:r>
      <w:proofErr w:type="gramEnd"/>
      <w:r w:rsidRPr="002F6095">
        <w:rPr>
          <w:sz w:val="20"/>
          <w:szCs w:val="22"/>
        </w:rPr>
        <w:t xml:space="preserve">  и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порядка предоставления субсидии;</w:t>
      </w: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 на  обработку,  распространение и использование ее персональных данных,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которые необходимы для предоставления настоящей субсидии;</w:t>
      </w: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 на  публикацию  (размещение)  в сети "Интернет" информации о подаваемой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заявке, иной информации, связанной с предоставлением субсидии.</w:t>
      </w: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 Настоящим   организация   </w:t>
      </w:r>
      <w:proofErr w:type="gramStart"/>
      <w:r w:rsidRPr="002F6095">
        <w:rPr>
          <w:sz w:val="20"/>
          <w:szCs w:val="22"/>
        </w:rPr>
        <w:t>обязуется   достигнуть   значение</w:t>
      </w:r>
      <w:proofErr w:type="gramEnd"/>
      <w:r w:rsidRPr="002F6095">
        <w:rPr>
          <w:sz w:val="20"/>
          <w:szCs w:val="22"/>
        </w:rPr>
        <w:t xml:space="preserve">  результата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предоставления субсидии, установленного в соглашении.</w:t>
      </w: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>Руководитель организации      ______________       ________________________</w:t>
      </w: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                            </w:t>
      </w:r>
      <w:r w:rsidR="002F6095">
        <w:rPr>
          <w:sz w:val="20"/>
          <w:szCs w:val="22"/>
        </w:rPr>
        <w:t xml:space="preserve">                           </w:t>
      </w:r>
      <w:r w:rsidRPr="002F6095">
        <w:rPr>
          <w:sz w:val="20"/>
          <w:szCs w:val="22"/>
        </w:rPr>
        <w:t xml:space="preserve"> (подпись)         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 xml:space="preserve">  (расшифровка подписи)</w:t>
      </w: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>Главный бухгалтер организации ______________       ________________________</w:t>
      </w: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                           </w:t>
      </w:r>
      <w:r w:rsidR="002F6095">
        <w:rPr>
          <w:sz w:val="20"/>
          <w:szCs w:val="22"/>
        </w:rPr>
        <w:t xml:space="preserve">                            </w:t>
      </w:r>
      <w:r w:rsidRPr="002F6095">
        <w:rPr>
          <w:sz w:val="20"/>
          <w:szCs w:val="22"/>
        </w:rPr>
        <w:t xml:space="preserve">  (подпись)           (расшифровка подписи)</w:t>
      </w: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>М.П. (при наличии)</w:t>
      </w: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>Дата __________________________</w:t>
      </w: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>Дата регистрации заявки "____"____ ____________ 20__ г. рег. N ____________</w:t>
      </w: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 </w:t>
      </w:r>
      <w:proofErr w:type="gramStart"/>
      <w:r w:rsidRPr="002F6095">
        <w:rPr>
          <w:sz w:val="20"/>
          <w:szCs w:val="22"/>
        </w:rPr>
        <w:t>(заполняется ответственным лицом Департамента сельского хозяйства и</w:t>
      </w:r>
      <w:proofErr w:type="gramEnd"/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   </w:t>
      </w:r>
      <w:proofErr w:type="gramStart"/>
      <w:r w:rsidRPr="002F6095">
        <w:rPr>
          <w:sz w:val="20"/>
          <w:szCs w:val="22"/>
        </w:rPr>
        <w:t>продовольствия Чукотского автономного округа, принявшим заявку)</w:t>
      </w:r>
      <w:proofErr w:type="gramEnd"/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>_________________           _____________     _____________________________</w:t>
      </w: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(должность)             </w:t>
      </w:r>
      <w:r w:rsidR="002F6095">
        <w:rPr>
          <w:sz w:val="20"/>
          <w:szCs w:val="22"/>
        </w:rPr>
        <w:t xml:space="preserve">            </w:t>
      </w:r>
      <w:r w:rsidRPr="002F6095">
        <w:rPr>
          <w:sz w:val="20"/>
          <w:szCs w:val="22"/>
        </w:rPr>
        <w:t xml:space="preserve">  (подпись)           (расшифровка подписи)</w:t>
      </w:r>
    </w:p>
    <w:p w:rsidR="0024071A" w:rsidRPr="002F6095" w:rsidRDefault="0024071A" w:rsidP="002F609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97CA2" w:rsidRPr="002F6095" w:rsidRDefault="00997CA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97CA2" w:rsidRPr="002F6095" w:rsidRDefault="00997CA2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Pr="002F6095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Pr="002F6095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Pr="002F6095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F6095" w:rsidRDefault="002F6095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F6095" w:rsidRDefault="002F6095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F6095" w:rsidRDefault="002F6095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F6095" w:rsidRDefault="002F6095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F6095" w:rsidRPr="002F6095" w:rsidRDefault="002F6095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Pr="002F6095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72D20" w:rsidRPr="002F6095" w:rsidRDefault="00E72D20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4071A" w:rsidRPr="002F6095" w:rsidRDefault="0024071A" w:rsidP="0024071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2F6095">
        <w:rPr>
          <w:sz w:val="22"/>
          <w:szCs w:val="22"/>
        </w:rPr>
        <w:t>Приложение 2</w:t>
      </w:r>
    </w:p>
    <w:p w:rsidR="0024071A" w:rsidRPr="002F6095" w:rsidRDefault="0024071A" w:rsidP="0024071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F6095">
        <w:rPr>
          <w:sz w:val="22"/>
          <w:szCs w:val="22"/>
        </w:rPr>
        <w:t>к Порядку предоставления субсидии на финансовое обеспечение</w:t>
      </w:r>
    </w:p>
    <w:p w:rsidR="0024071A" w:rsidRPr="002F6095" w:rsidRDefault="0024071A" w:rsidP="0024071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F6095">
        <w:rPr>
          <w:sz w:val="22"/>
          <w:szCs w:val="22"/>
        </w:rPr>
        <w:t>затрат, связанных с наращиванием поголовья северных оленей</w:t>
      </w:r>
    </w:p>
    <w:p w:rsidR="0024071A" w:rsidRPr="002F6095" w:rsidRDefault="0024071A" w:rsidP="0024071A">
      <w:pPr>
        <w:widowControl w:val="0"/>
        <w:autoSpaceDE w:val="0"/>
        <w:autoSpaceDN w:val="0"/>
        <w:spacing w:after="1"/>
        <w:rPr>
          <w:sz w:val="22"/>
          <w:szCs w:val="22"/>
        </w:rPr>
      </w:pPr>
    </w:p>
    <w:p w:rsidR="0024071A" w:rsidRPr="002F6095" w:rsidRDefault="0024071A" w:rsidP="0024071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F6095">
        <w:rPr>
          <w:sz w:val="22"/>
          <w:szCs w:val="22"/>
        </w:rPr>
        <w:t>Форма</w:t>
      </w:r>
    </w:p>
    <w:p w:rsidR="0024071A" w:rsidRPr="002F6095" w:rsidRDefault="0024071A" w:rsidP="0024071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F6095">
        <w:rPr>
          <w:sz w:val="22"/>
          <w:szCs w:val="22"/>
        </w:rPr>
        <w:t>(оформляется на официальном бланке)</w:t>
      </w: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4071A" w:rsidRPr="002F6095" w:rsidRDefault="0024071A" w:rsidP="0024071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F6095">
        <w:rPr>
          <w:sz w:val="22"/>
          <w:szCs w:val="22"/>
        </w:rPr>
        <w:t xml:space="preserve">В Департамент </w:t>
      </w:r>
      <w:proofErr w:type="gramStart"/>
      <w:r w:rsidRPr="002F6095">
        <w:rPr>
          <w:sz w:val="22"/>
          <w:szCs w:val="22"/>
        </w:rPr>
        <w:t>сельского</w:t>
      </w:r>
      <w:proofErr w:type="gramEnd"/>
    </w:p>
    <w:p w:rsidR="0024071A" w:rsidRPr="002F6095" w:rsidRDefault="0024071A" w:rsidP="0024071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F6095">
        <w:rPr>
          <w:sz w:val="22"/>
          <w:szCs w:val="22"/>
        </w:rPr>
        <w:t>хозяйства и продовольствия</w:t>
      </w:r>
    </w:p>
    <w:p w:rsidR="0024071A" w:rsidRPr="002F6095" w:rsidRDefault="0024071A" w:rsidP="0024071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F6095">
        <w:rPr>
          <w:sz w:val="22"/>
          <w:szCs w:val="22"/>
        </w:rPr>
        <w:t>Чукотского автономного округа</w:t>
      </w: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  <w:bookmarkStart w:id="10" w:name="P417"/>
      <w:bookmarkEnd w:id="10"/>
      <w:r w:rsidRPr="002F6095">
        <w:rPr>
          <w:sz w:val="20"/>
          <w:szCs w:val="22"/>
        </w:rPr>
        <w:t xml:space="preserve">                               Обязательство</w:t>
      </w: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>__________________________________________________________________________,</w:t>
      </w: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</w:t>
      </w:r>
      <w:proofErr w:type="gramStart"/>
      <w:r w:rsidRPr="002F6095">
        <w:rPr>
          <w:sz w:val="20"/>
          <w:szCs w:val="22"/>
        </w:rPr>
        <w:t>(указать организационно-правовую форму и полное наименование участника</w:t>
      </w:r>
      <w:proofErr w:type="gramEnd"/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                                отбора)</w:t>
      </w: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в  случае  предоставления субсидии в соответствии с </w:t>
      </w:r>
      <w:hyperlink r:id="rId32" w:anchor="P48" w:history="1">
        <w:r w:rsidRPr="002F6095">
          <w:rPr>
            <w:color w:val="0000FF"/>
            <w:sz w:val="20"/>
            <w:szCs w:val="22"/>
          </w:rPr>
          <w:t>Порядком</w:t>
        </w:r>
      </w:hyperlink>
      <w:r w:rsidRPr="002F6095">
        <w:rPr>
          <w:sz w:val="20"/>
          <w:szCs w:val="22"/>
        </w:rPr>
        <w:t xml:space="preserve"> предоставления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субсидий   на  финансовое  обеспечение  затрат,  связанных  с  наращиванием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поголовья   северных   оленей,  утвержденным  Постановлением  Правительства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Чукотского  автономного  округа  от  22  января  2014  года N 25, обязуется</w:t>
      </w: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  <w:proofErr w:type="gramStart"/>
      <w:r w:rsidRPr="002F6095">
        <w:rPr>
          <w:sz w:val="20"/>
          <w:szCs w:val="22"/>
        </w:rPr>
        <w:t>включать   в   договоры   (соглашения),   заключенные  в  целях  исполнения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обязательств  по  соглашению  о предоставлении субсидии, условия о согласии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лиц,  являющихся  поставщиками  (подрядчиками,  исполнителями) по указанным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договорам  (соглашениям)  (за  исключением  государственных (муниципальных)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унитарных  предприятий,  хозяйственных  товариществ  и  обществ  с участием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публично-правовых образований в их уставных (складочных) капиталах, а также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коммерческих  организаций  с  участием  таких  товариществ  и  обществ в их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уставных  (складочных) капиталах</w:t>
      </w:r>
      <w:proofErr w:type="gramEnd"/>
      <w:r w:rsidRPr="002F6095">
        <w:rPr>
          <w:sz w:val="20"/>
          <w:szCs w:val="22"/>
        </w:rPr>
        <w:t>), на осуществление в отношении их проверки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Департаментом  сельского  хозяйства и продовольствия Чукотского автономного</w:t>
      </w:r>
    </w:p>
    <w:p w:rsidR="0024071A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>округа  как  получателем  бюджетных  средств  соблюдения  порядка и условий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предоставления  субсидии,  в  том  числе  в  части  достижения  результатов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предоставления   субсидии,   а  также  проверки  органами  государственного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>(муниципального)   финансового  контроля  соблюдения  получателем  субсидии</w:t>
      </w:r>
      <w:r w:rsidR="002F6095">
        <w:rPr>
          <w:sz w:val="20"/>
          <w:szCs w:val="22"/>
        </w:rPr>
        <w:t xml:space="preserve"> </w:t>
      </w:r>
      <w:r w:rsidRPr="002F6095">
        <w:rPr>
          <w:sz w:val="20"/>
          <w:szCs w:val="22"/>
        </w:rPr>
        <w:t xml:space="preserve">порядка  и условий предоставления субсидии в соответствии со </w:t>
      </w:r>
      <w:hyperlink r:id="rId33" w:history="1">
        <w:r w:rsidRPr="002F6095">
          <w:rPr>
            <w:color w:val="0000FF"/>
            <w:sz w:val="20"/>
            <w:szCs w:val="22"/>
          </w:rPr>
          <w:t>статьями 268.1</w:t>
        </w:r>
      </w:hyperlink>
      <w:r w:rsidR="002F6095">
        <w:rPr>
          <w:color w:val="0000FF"/>
          <w:sz w:val="20"/>
          <w:szCs w:val="22"/>
        </w:rPr>
        <w:t xml:space="preserve"> </w:t>
      </w:r>
      <w:r w:rsidRPr="002F6095">
        <w:rPr>
          <w:sz w:val="20"/>
          <w:szCs w:val="22"/>
        </w:rPr>
        <w:t xml:space="preserve">и </w:t>
      </w:r>
      <w:hyperlink r:id="rId34" w:history="1">
        <w:r w:rsidRPr="002F6095">
          <w:rPr>
            <w:color w:val="0000FF"/>
            <w:sz w:val="20"/>
            <w:szCs w:val="22"/>
          </w:rPr>
          <w:t>269.2</w:t>
        </w:r>
      </w:hyperlink>
      <w:r w:rsidRPr="002F6095">
        <w:rPr>
          <w:sz w:val="20"/>
          <w:szCs w:val="22"/>
        </w:rPr>
        <w:t xml:space="preserve"> Бюджетного кодекса Российской Федерации.</w:t>
      </w:r>
    </w:p>
    <w:p w:rsidR="002F6095" w:rsidRDefault="002F6095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2F6095" w:rsidRPr="002F6095" w:rsidRDefault="002F6095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>______________________________   _______________   ________________________</w:t>
      </w:r>
    </w:p>
    <w:p w:rsidR="0024071A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 xml:space="preserve">  (руководитель организации)    </w:t>
      </w:r>
      <w:r w:rsidR="002F6095">
        <w:rPr>
          <w:sz w:val="20"/>
          <w:szCs w:val="22"/>
        </w:rPr>
        <w:t xml:space="preserve">              </w:t>
      </w:r>
      <w:r w:rsidRPr="002F6095">
        <w:rPr>
          <w:sz w:val="20"/>
          <w:szCs w:val="22"/>
        </w:rPr>
        <w:t xml:space="preserve">    (подпись)        </w:t>
      </w:r>
      <w:r w:rsidR="002F6095">
        <w:rPr>
          <w:sz w:val="20"/>
          <w:szCs w:val="22"/>
        </w:rPr>
        <w:t xml:space="preserve">           </w:t>
      </w:r>
      <w:r w:rsidRPr="002F6095">
        <w:rPr>
          <w:sz w:val="20"/>
          <w:szCs w:val="22"/>
        </w:rPr>
        <w:t>(фамилия, инициалы)</w:t>
      </w:r>
    </w:p>
    <w:p w:rsidR="002F6095" w:rsidRDefault="002F6095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2F6095" w:rsidRPr="002F6095" w:rsidRDefault="002F6095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>МП</w:t>
      </w: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2F6095">
        <w:rPr>
          <w:sz w:val="20"/>
          <w:szCs w:val="22"/>
        </w:rPr>
        <w:t>"___" ________ 20__ г.</w:t>
      </w:r>
    </w:p>
    <w:p w:rsidR="0024071A" w:rsidRPr="002F6095" w:rsidRDefault="0024071A" w:rsidP="0024071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64F98" w:rsidRPr="002F6095" w:rsidRDefault="00F64F98" w:rsidP="00F64F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F64F98" w:rsidRPr="002F6095" w:rsidRDefault="00F64F98" w:rsidP="00F64F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F64F98" w:rsidRPr="002F6095" w:rsidRDefault="00F64F98" w:rsidP="00F64F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F64F98" w:rsidRPr="002F6095" w:rsidRDefault="00F64F98" w:rsidP="00F64F98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2F6095" w:rsidRPr="002F6095" w:rsidRDefault="002F6095">
      <w:pPr>
        <w:widowControl w:val="0"/>
        <w:autoSpaceDE w:val="0"/>
        <w:autoSpaceDN w:val="0"/>
        <w:jc w:val="both"/>
        <w:rPr>
          <w:sz w:val="20"/>
          <w:szCs w:val="22"/>
        </w:rPr>
      </w:pPr>
    </w:p>
    <w:sectPr w:rsidR="002F6095" w:rsidRPr="002F6095" w:rsidSect="0070162A">
      <w:pgSz w:w="11906" w:h="16838"/>
      <w:pgMar w:top="1135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320D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1F781E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071A"/>
    <w:rsid w:val="00241517"/>
    <w:rsid w:val="0024160C"/>
    <w:rsid w:val="002467C3"/>
    <w:rsid w:val="002526F2"/>
    <w:rsid w:val="00253170"/>
    <w:rsid w:val="00253805"/>
    <w:rsid w:val="00254005"/>
    <w:rsid w:val="0025432E"/>
    <w:rsid w:val="0026258D"/>
    <w:rsid w:val="002636F3"/>
    <w:rsid w:val="00266B33"/>
    <w:rsid w:val="00272240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095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B77F0"/>
    <w:rsid w:val="004C2A6A"/>
    <w:rsid w:val="004C59F2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27BD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004"/>
    <w:rsid w:val="00606E96"/>
    <w:rsid w:val="00612717"/>
    <w:rsid w:val="006150E6"/>
    <w:rsid w:val="0063070B"/>
    <w:rsid w:val="00630E42"/>
    <w:rsid w:val="00636E6D"/>
    <w:rsid w:val="00637D1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1DA4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5D73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62A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09C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57E72"/>
    <w:rsid w:val="008616BC"/>
    <w:rsid w:val="00862C6B"/>
    <w:rsid w:val="00862C74"/>
    <w:rsid w:val="0086755D"/>
    <w:rsid w:val="00870246"/>
    <w:rsid w:val="008724E7"/>
    <w:rsid w:val="00876AB4"/>
    <w:rsid w:val="00876CE8"/>
    <w:rsid w:val="008822CD"/>
    <w:rsid w:val="008844F6"/>
    <w:rsid w:val="00890925"/>
    <w:rsid w:val="008915A9"/>
    <w:rsid w:val="00895DC8"/>
    <w:rsid w:val="008A0EC8"/>
    <w:rsid w:val="008A1FB5"/>
    <w:rsid w:val="008A2A47"/>
    <w:rsid w:val="008A3201"/>
    <w:rsid w:val="008A4706"/>
    <w:rsid w:val="008A6CBE"/>
    <w:rsid w:val="008B2218"/>
    <w:rsid w:val="008B3B2E"/>
    <w:rsid w:val="008B5149"/>
    <w:rsid w:val="008B51FC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97CA2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6E8C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BF394B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3BB3"/>
    <w:rsid w:val="00CD54BF"/>
    <w:rsid w:val="00CD7EE9"/>
    <w:rsid w:val="00CE0A42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3939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2D20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64F98"/>
    <w:rsid w:val="00F74526"/>
    <w:rsid w:val="00F831C4"/>
    <w:rsid w:val="00F85B4C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E52CE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18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26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34" Type="http://schemas.openxmlformats.org/officeDocument/2006/relationships/hyperlink" Target="https://login.consultant.ru/link/?req=doc&amp;base=LAW&amp;n=465808&amp;dst=3722" TargetMode="External"/><Relationship Id="rId7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12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17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25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33" Type="http://schemas.openxmlformats.org/officeDocument/2006/relationships/hyperlink" Target="https://login.consultant.ru/link/?req=doc&amp;base=LAW&amp;n=465808&amp;dst=3704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20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29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24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32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23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28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5808&amp;dst=3722" TargetMode="External"/><Relationship Id="rId19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31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5808&amp;dst=3704" TargetMode="External"/><Relationship Id="rId14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22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27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30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%20&#1080;%20&#1087;&#1088;&#1086;&#1095;&#1077;&#1077;\&#1053;&#1054;&#1056;&#1052;&#1040;&#1058;&#1048;&#1042;&#1050;&#1040;\&#1055;&#1055;%2025%20&#1086;&#1090;%2022.01.2014%20(&#1089;%20&#1080;&#1079;&#1084;.%2020%2022.12.2023).docx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egrul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C03A-62C3-47D4-BF6D-C94E03A0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7</Pages>
  <Words>2577</Words>
  <Characters>25019</Characters>
  <Application>Microsoft Office Word</Application>
  <DocSecurity>0</DocSecurity>
  <Lines>208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27541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Крутоголовый Денис Владимирович</cp:lastModifiedBy>
  <cp:revision>31</cp:revision>
  <cp:lastPrinted>2024-03-06T03:00:00Z</cp:lastPrinted>
  <dcterms:created xsi:type="dcterms:W3CDTF">2021-08-18T09:27:00Z</dcterms:created>
  <dcterms:modified xsi:type="dcterms:W3CDTF">2024-03-06T03:01:00Z</dcterms:modified>
</cp:coreProperties>
</file>