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105C84" w14:textId="4259BC47" w:rsidR="009722D5" w:rsidRDefault="0091410D" w:rsidP="009722D5">
      <w:pPr>
        <w:pStyle w:val="2"/>
        <w:spacing w:after="0" w:line="240" w:lineRule="auto"/>
        <w:ind w:left="0"/>
        <w:contextualSpacing/>
        <w:jc w:val="center"/>
        <w:outlineLvl w:val="2"/>
        <w:rPr>
          <w:b/>
          <w:sz w:val="28"/>
          <w:szCs w:val="28"/>
        </w:rPr>
      </w:pPr>
      <w:r w:rsidRPr="0091410D">
        <w:rPr>
          <w:b/>
          <w:sz w:val="28"/>
          <w:szCs w:val="28"/>
        </w:rPr>
        <w:t>Информация о результатах рассмотрения заявок и документов</w:t>
      </w:r>
      <w:r w:rsidR="004A206A">
        <w:rPr>
          <w:b/>
          <w:sz w:val="28"/>
          <w:szCs w:val="28"/>
        </w:rPr>
        <w:t xml:space="preserve"> Департаментом </w:t>
      </w:r>
      <w:r w:rsidR="009722D5">
        <w:rPr>
          <w:b/>
          <w:sz w:val="28"/>
          <w:szCs w:val="28"/>
        </w:rPr>
        <w:t>природных ресурсов и экологии</w:t>
      </w:r>
      <w:r w:rsidR="004A206A">
        <w:rPr>
          <w:b/>
          <w:sz w:val="28"/>
          <w:szCs w:val="28"/>
        </w:rPr>
        <w:t xml:space="preserve"> Чуко</w:t>
      </w:r>
      <w:r>
        <w:rPr>
          <w:b/>
          <w:sz w:val="28"/>
          <w:szCs w:val="28"/>
        </w:rPr>
        <w:t>тского автономного округа</w:t>
      </w:r>
      <w:r w:rsidR="004A206A">
        <w:rPr>
          <w:b/>
          <w:sz w:val="28"/>
          <w:szCs w:val="28"/>
        </w:rPr>
        <w:t xml:space="preserve"> </w:t>
      </w:r>
      <w:r w:rsidR="00E81384" w:rsidRPr="00E81384">
        <w:rPr>
          <w:b/>
          <w:sz w:val="28"/>
          <w:szCs w:val="28"/>
        </w:rPr>
        <w:t xml:space="preserve">на возмещение </w:t>
      </w:r>
      <w:r w:rsidR="009722D5" w:rsidRPr="009722D5">
        <w:rPr>
          <w:b/>
          <w:sz w:val="28"/>
          <w:szCs w:val="28"/>
        </w:rPr>
        <w:t xml:space="preserve">организациям - региональным операторам недополученных доходов, связанных с предоставлением населению коммунальных услуг (ресурсов) по тарифам, не обеспечивающим возмещение издержек </w:t>
      </w:r>
    </w:p>
    <w:p w14:paraId="3EDBDB1C" w14:textId="77777777" w:rsidR="004A206A" w:rsidRDefault="004A206A" w:rsidP="0091410D">
      <w:pPr>
        <w:rPr>
          <w:b/>
          <w:sz w:val="28"/>
          <w:szCs w:val="28"/>
        </w:rPr>
      </w:pPr>
    </w:p>
    <w:p w14:paraId="21416055" w14:textId="77777777" w:rsidR="0091410D" w:rsidRDefault="0091410D" w:rsidP="0091410D">
      <w:pPr>
        <w:rPr>
          <w:b/>
        </w:rPr>
      </w:pPr>
    </w:p>
    <w:p w14:paraId="1371843C" w14:textId="77777777" w:rsidR="004A206A" w:rsidRDefault="004A206A" w:rsidP="004A206A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Дата, время и место проведения рассмотрения заявок:</w:t>
      </w:r>
    </w:p>
    <w:p w14:paraId="3C17BA78" w14:textId="361CAAAA" w:rsidR="004A206A" w:rsidRDefault="00AB7408" w:rsidP="0091410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09:</w:t>
      </w:r>
      <w:r w:rsidR="004A206A">
        <w:rPr>
          <w:sz w:val="28"/>
          <w:szCs w:val="28"/>
        </w:rPr>
        <w:t>00 часов местного</w:t>
      </w:r>
      <w:r w:rsidR="003D6912">
        <w:rPr>
          <w:sz w:val="28"/>
          <w:szCs w:val="28"/>
        </w:rPr>
        <w:t xml:space="preserve"> времени, </w:t>
      </w:r>
      <w:r w:rsidR="008F1C3D">
        <w:rPr>
          <w:sz w:val="28"/>
          <w:szCs w:val="28"/>
        </w:rPr>
        <w:t>7</w:t>
      </w:r>
      <w:r w:rsidR="003D6912">
        <w:rPr>
          <w:sz w:val="28"/>
          <w:szCs w:val="28"/>
        </w:rPr>
        <w:t xml:space="preserve"> апреля  2023</w:t>
      </w:r>
      <w:r w:rsidR="004A206A">
        <w:rPr>
          <w:sz w:val="28"/>
          <w:szCs w:val="28"/>
        </w:rPr>
        <w:t xml:space="preserve"> года, 689000, Чукотский автоно</w:t>
      </w:r>
      <w:r w:rsidR="0091410D">
        <w:rPr>
          <w:sz w:val="28"/>
          <w:szCs w:val="28"/>
        </w:rPr>
        <w:t>мный округ, г. Анадырь, ул.</w:t>
      </w:r>
      <w:r w:rsidR="009722D5">
        <w:rPr>
          <w:sz w:val="28"/>
          <w:szCs w:val="28"/>
        </w:rPr>
        <w:t xml:space="preserve"> </w:t>
      </w:r>
      <w:proofErr w:type="spellStart"/>
      <w:r w:rsidR="009722D5">
        <w:rPr>
          <w:sz w:val="28"/>
          <w:szCs w:val="28"/>
        </w:rPr>
        <w:t>Отке</w:t>
      </w:r>
      <w:proofErr w:type="spellEnd"/>
      <w:r w:rsidR="004A206A">
        <w:rPr>
          <w:sz w:val="28"/>
          <w:szCs w:val="28"/>
        </w:rPr>
        <w:t>, д. 2</w:t>
      </w:r>
      <w:r w:rsidR="009722D5">
        <w:rPr>
          <w:sz w:val="28"/>
          <w:szCs w:val="28"/>
        </w:rPr>
        <w:t>6</w:t>
      </w:r>
      <w:r w:rsidR="004A206A">
        <w:rPr>
          <w:sz w:val="28"/>
          <w:szCs w:val="28"/>
        </w:rPr>
        <w:t xml:space="preserve">, </w:t>
      </w:r>
      <w:r w:rsidR="00E81384">
        <w:rPr>
          <w:sz w:val="28"/>
          <w:szCs w:val="28"/>
        </w:rPr>
        <w:t>Департамент</w:t>
      </w:r>
      <w:r w:rsidR="009722D5" w:rsidRPr="009722D5">
        <w:rPr>
          <w:sz w:val="28"/>
          <w:szCs w:val="28"/>
        </w:rPr>
        <w:t xml:space="preserve"> природных ресурсов и экологии Чукотского автономного округа</w:t>
      </w:r>
      <w:r w:rsidR="0091410D">
        <w:rPr>
          <w:sz w:val="28"/>
          <w:szCs w:val="28"/>
        </w:rPr>
        <w:t>.</w:t>
      </w:r>
    </w:p>
    <w:p w14:paraId="04CC0258" w14:textId="77777777" w:rsidR="00AB7408" w:rsidRPr="0091410D" w:rsidRDefault="00AB7408" w:rsidP="0091410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14:paraId="75595D04" w14:textId="44A3310F" w:rsidR="004A206A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2) </w:t>
      </w:r>
      <w:r w:rsidR="00F76AA0" w:rsidRPr="00F76AA0">
        <w:rPr>
          <w:b/>
          <w:sz w:val="28"/>
          <w:szCs w:val="28"/>
        </w:rPr>
        <w:t>Информация об участниках отбора, заявки которых были рассмотрены:</w:t>
      </w:r>
    </w:p>
    <w:p w14:paraId="17B2D423" w14:textId="77777777" w:rsidR="008F1C3D" w:rsidRPr="008F1C3D" w:rsidRDefault="008F1C3D" w:rsidP="008F1C3D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8F1C3D">
        <w:rPr>
          <w:bCs/>
          <w:sz w:val="28"/>
          <w:szCs w:val="28"/>
        </w:rPr>
        <w:t>Общество с ограниченной ответственностью «Андезит» (ИНН 8701002593);</w:t>
      </w:r>
    </w:p>
    <w:p w14:paraId="42810481" w14:textId="77777777" w:rsidR="008F1C3D" w:rsidRPr="008F1C3D" w:rsidRDefault="008F1C3D" w:rsidP="008F1C3D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8F1C3D">
        <w:rPr>
          <w:bCs/>
          <w:sz w:val="28"/>
          <w:szCs w:val="28"/>
        </w:rPr>
        <w:t>Общество с ограниченной ответственностью «Региональная транспортная компания» (ИНН 8709907788);</w:t>
      </w:r>
    </w:p>
    <w:p w14:paraId="0F5B294A" w14:textId="77777777" w:rsidR="008F1C3D" w:rsidRDefault="008F1C3D" w:rsidP="008F1C3D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8F1C3D">
        <w:rPr>
          <w:bCs/>
          <w:sz w:val="28"/>
          <w:szCs w:val="28"/>
        </w:rPr>
        <w:t>Общество с ограниченной ответственностью «Полигон» (ИНН 8705002178);</w:t>
      </w:r>
    </w:p>
    <w:p w14:paraId="429B0114" w14:textId="6C54C742" w:rsidR="00F76AA0" w:rsidRDefault="008F1C3D" w:rsidP="003D6912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8F1C3D">
        <w:rPr>
          <w:bCs/>
          <w:sz w:val="28"/>
          <w:szCs w:val="28"/>
        </w:rPr>
        <w:t>Общество с ограниченной ответственностью «Анадырская транспор</w:t>
      </w:r>
      <w:r w:rsidR="003D6912">
        <w:rPr>
          <w:bCs/>
          <w:sz w:val="28"/>
          <w:szCs w:val="28"/>
        </w:rPr>
        <w:t>тная компания» (ИНН 8709013004).</w:t>
      </w:r>
    </w:p>
    <w:p w14:paraId="2182A17E" w14:textId="77777777" w:rsidR="00AB7408" w:rsidRPr="003D6912" w:rsidRDefault="00AB7408" w:rsidP="003D6912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</w:p>
    <w:p w14:paraId="45DFC978" w14:textId="77777777" w:rsidR="00F76AA0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3) </w:t>
      </w:r>
      <w:r w:rsidR="00F76AA0" w:rsidRPr="00F76AA0">
        <w:rPr>
          <w:b/>
          <w:sz w:val="28"/>
          <w:szCs w:val="28"/>
        </w:rPr>
        <w:t xml:space="preserve">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заявки: </w:t>
      </w:r>
    </w:p>
    <w:p w14:paraId="5B761E24" w14:textId="1F8A360A" w:rsidR="004A206A" w:rsidRDefault="004A206A" w:rsidP="0091410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Отсутствуют</w:t>
      </w:r>
      <w:r w:rsidR="0091410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2B7A291B" w14:textId="77777777" w:rsidR="00AB7408" w:rsidRPr="0091410D" w:rsidRDefault="00AB7408" w:rsidP="0091410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14:paraId="5D6F3EFE" w14:textId="03F13FDB" w:rsidR="004A206A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4) </w:t>
      </w:r>
      <w:r w:rsidR="00E81384" w:rsidRPr="00E81384">
        <w:rPr>
          <w:b/>
          <w:sz w:val="28"/>
          <w:szCs w:val="28"/>
        </w:rPr>
        <w:t>Информация</w:t>
      </w:r>
      <w:r w:rsidR="00F76AA0" w:rsidRPr="00F76AA0">
        <w:rPr>
          <w:b/>
          <w:sz w:val="28"/>
          <w:szCs w:val="28"/>
        </w:rPr>
        <w:t xml:space="preserve"> об участниках отбора, с которыми заключается Соглашение, и размер предоставляемой им субсидии:</w:t>
      </w:r>
    </w:p>
    <w:p w14:paraId="54208166" w14:textId="2D15328F" w:rsidR="00F76AA0" w:rsidRPr="00B20F47" w:rsidRDefault="00F76AA0" w:rsidP="00F76AA0">
      <w:pPr>
        <w:pStyle w:val="ConsPlusTitle"/>
        <w:tabs>
          <w:tab w:val="left" w:pos="142"/>
          <w:tab w:val="left" w:pos="1134"/>
        </w:tabs>
        <w:ind w:left="14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76AA0">
        <w:rPr>
          <w:rFonts w:ascii="Times New Roman" w:hAnsi="Times New Roman" w:cs="Times New Roman"/>
          <w:b w:val="0"/>
          <w:sz w:val="28"/>
          <w:szCs w:val="28"/>
        </w:rPr>
        <w:t>Общество с ограниченной ответственностью «Андезит» (ИНН 8701002593)</w:t>
      </w:r>
      <w:r w:rsidRPr="00F76AA0">
        <w:t xml:space="preserve"> </w:t>
      </w:r>
      <w:r w:rsidRPr="00F76AA0">
        <w:rPr>
          <w:rFonts w:ascii="Times New Roman" w:hAnsi="Times New Roman" w:cs="Times New Roman"/>
          <w:b w:val="0"/>
          <w:sz w:val="28"/>
          <w:szCs w:val="28"/>
        </w:rPr>
        <w:t xml:space="preserve">в размере </w:t>
      </w:r>
      <w:r w:rsidR="0091410D">
        <w:rPr>
          <w:rFonts w:ascii="Times New Roman" w:hAnsi="Times New Roman" w:cs="Times New Roman"/>
          <w:b w:val="0"/>
          <w:sz w:val="28"/>
          <w:szCs w:val="28"/>
        </w:rPr>
        <w:t xml:space="preserve">7 </w:t>
      </w:r>
      <w:r w:rsidR="00B20F47" w:rsidRPr="00B20F47">
        <w:rPr>
          <w:rFonts w:ascii="Times New Roman" w:hAnsi="Times New Roman" w:cs="Times New Roman"/>
          <w:b w:val="0"/>
          <w:sz w:val="28"/>
          <w:szCs w:val="28"/>
        </w:rPr>
        <w:t>726 897</w:t>
      </w:r>
      <w:r w:rsidR="00752BEC" w:rsidRPr="00B20F47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3D6912" w:rsidRPr="00B20F47">
        <w:rPr>
          <w:rFonts w:ascii="Times New Roman" w:hAnsi="Times New Roman" w:cs="Times New Roman"/>
          <w:b w:val="0"/>
          <w:sz w:val="28"/>
          <w:szCs w:val="28"/>
        </w:rPr>
        <w:t xml:space="preserve">семь миллионов семьсот двадцать шесть </w:t>
      </w:r>
      <w:r w:rsidR="00B20F47" w:rsidRPr="00B20F47">
        <w:rPr>
          <w:rFonts w:ascii="Times New Roman" w:hAnsi="Times New Roman" w:cs="Times New Roman"/>
          <w:b w:val="0"/>
          <w:sz w:val="28"/>
          <w:szCs w:val="28"/>
        </w:rPr>
        <w:t>тысяч восемьсот девя</w:t>
      </w:r>
      <w:bookmarkStart w:id="0" w:name="_GoBack"/>
      <w:bookmarkEnd w:id="0"/>
      <w:r w:rsidR="00B20F47" w:rsidRPr="00B20F47">
        <w:rPr>
          <w:rFonts w:ascii="Times New Roman" w:hAnsi="Times New Roman" w:cs="Times New Roman"/>
          <w:b w:val="0"/>
          <w:sz w:val="28"/>
          <w:szCs w:val="28"/>
        </w:rPr>
        <w:t>носто семь</w:t>
      </w:r>
      <w:r w:rsidR="003D6912" w:rsidRPr="00B20F47">
        <w:rPr>
          <w:rFonts w:ascii="Times New Roman" w:hAnsi="Times New Roman" w:cs="Times New Roman"/>
          <w:b w:val="0"/>
          <w:sz w:val="28"/>
          <w:szCs w:val="28"/>
        </w:rPr>
        <w:t>) рубл</w:t>
      </w:r>
      <w:r w:rsidR="00B20F47" w:rsidRPr="00B20F47">
        <w:rPr>
          <w:rFonts w:ascii="Times New Roman" w:hAnsi="Times New Roman" w:cs="Times New Roman"/>
          <w:b w:val="0"/>
          <w:sz w:val="28"/>
          <w:szCs w:val="28"/>
        </w:rPr>
        <w:t>ей 00 копеек</w:t>
      </w:r>
      <w:r w:rsidRPr="00B20F47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7E110BF4" w14:textId="4F5D897E" w:rsidR="00F76AA0" w:rsidRPr="00B20F47" w:rsidRDefault="00F76AA0" w:rsidP="00F76AA0">
      <w:pPr>
        <w:pStyle w:val="ConsPlusTitle"/>
        <w:tabs>
          <w:tab w:val="left" w:pos="142"/>
          <w:tab w:val="left" w:pos="1134"/>
        </w:tabs>
        <w:ind w:left="14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20F47">
        <w:rPr>
          <w:rFonts w:ascii="Times New Roman" w:hAnsi="Times New Roman" w:cs="Times New Roman"/>
          <w:b w:val="0"/>
          <w:sz w:val="28"/>
          <w:szCs w:val="28"/>
        </w:rPr>
        <w:t>Общество с ограниченной ответственностью «Региональная транспортная компания» (ИНН 8709907788)</w:t>
      </w:r>
      <w:r w:rsidRPr="00B20F47">
        <w:t xml:space="preserve"> </w:t>
      </w:r>
      <w:r w:rsidRPr="00B20F47">
        <w:rPr>
          <w:rFonts w:ascii="Times New Roman" w:hAnsi="Times New Roman" w:cs="Times New Roman"/>
          <w:b w:val="0"/>
          <w:sz w:val="28"/>
          <w:szCs w:val="28"/>
        </w:rPr>
        <w:t xml:space="preserve">в размере </w:t>
      </w:r>
      <w:r w:rsidR="003D6912" w:rsidRPr="00B20F47">
        <w:rPr>
          <w:rFonts w:ascii="Times New Roman" w:hAnsi="Times New Roman" w:cs="Times New Roman"/>
          <w:b w:val="0"/>
          <w:sz w:val="28"/>
          <w:szCs w:val="28"/>
        </w:rPr>
        <w:t>5 724 89</w:t>
      </w:r>
      <w:r w:rsidR="00B20F47" w:rsidRPr="00B20F47">
        <w:rPr>
          <w:rFonts w:ascii="Times New Roman" w:hAnsi="Times New Roman" w:cs="Times New Roman"/>
          <w:b w:val="0"/>
          <w:sz w:val="28"/>
          <w:szCs w:val="28"/>
        </w:rPr>
        <w:t>3</w:t>
      </w:r>
      <w:r w:rsidR="00752BEC" w:rsidRPr="00B20F47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5C73A2" w:rsidRPr="00B20F47">
        <w:rPr>
          <w:rFonts w:ascii="Times New Roman" w:hAnsi="Times New Roman" w:cs="Times New Roman"/>
          <w:b w:val="0"/>
          <w:sz w:val="28"/>
          <w:szCs w:val="28"/>
        </w:rPr>
        <w:t>пять миллионов семьсот двадцать четыре</w:t>
      </w:r>
      <w:r w:rsidR="00B20F47" w:rsidRPr="00B20F47">
        <w:rPr>
          <w:rFonts w:ascii="Times New Roman" w:hAnsi="Times New Roman" w:cs="Times New Roman"/>
          <w:b w:val="0"/>
          <w:sz w:val="28"/>
          <w:szCs w:val="28"/>
        </w:rPr>
        <w:t xml:space="preserve"> тысячи восемьсот девяносто три</w:t>
      </w:r>
      <w:r w:rsidR="005C73A2" w:rsidRPr="00B20F47">
        <w:rPr>
          <w:rFonts w:ascii="Times New Roman" w:hAnsi="Times New Roman" w:cs="Times New Roman"/>
          <w:b w:val="0"/>
          <w:sz w:val="28"/>
          <w:szCs w:val="28"/>
        </w:rPr>
        <w:t>) рубл</w:t>
      </w:r>
      <w:r w:rsidR="00B20F47" w:rsidRPr="00B20F47">
        <w:rPr>
          <w:rFonts w:ascii="Times New Roman" w:hAnsi="Times New Roman" w:cs="Times New Roman"/>
          <w:b w:val="0"/>
          <w:sz w:val="28"/>
          <w:szCs w:val="28"/>
        </w:rPr>
        <w:t>я 00 копеек</w:t>
      </w:r>
      <w:r w:rsidRPr="00B20F47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4D2D73AA" w14:textId="1D667379" w:rsidR="00F76AA0" w:rsidRPr="00B20F47" w:rsidRDefault="00F76AA0" w:rsidP="00F76AA0">
      <w:pPr>
        <w:pStyle w:val="ConsPlusTitle"/>
        <w:tabs>
          <w:tab w:val="left" w:pos="142"/>
          <w:tab w:val="left" w:pos="1134"/>
        </w:tabs>
        <w:ind w:left="14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20F47">
        <w:rPr>
          <w:rFonts w:ascii="Times New Roman" w:hAnsi="Times New Roman" w:cs="Times New Roman"/>
          <w:b w:val="0"/>
          <w:sz w:val="28"/>
          <w:szCs w:val="28"/>
        </w:rPr>
        <w:t>Общество с ограниченной ответственностью «Полигон» (ИНН 8705002178)</w:t>
      </w:r>
      <w:r w:rsidRPr="00B20F47">
        <w:t xml:space="preserve"> </w:t>
      </w:r>
      <w:r w:rsidRPr="00B20F47">
        <w:rPr>
          <w:rFonts w:ascii="Times New Roman" w:hAnsi="Times New Roman" w:cs="Times New Roman"/>
          <w:b w:val="0"/>
          <w:sz w:val="28"/>
          <w:szCs w:val="28"/>
        </w:rPr>
        <w:t xml:space="preserve">в размере </w:t>
      </w:r>
      <w:r w:rsidR="0091410D">
        <w:rPr>
          <w:rFonts w:ascii="Times New Roman" w:hAnsi="Times New Roman" w:cs="Times New Roman"/>
          <w:b w:val="0"/>
          <w:sz w:val="28"/>
          <w:szCs w:val="28"/>
        </w:rPr>
        <w:t xml:space="preserve">3 430 </w:t>
      </w:r>
      <w:r w:rsidR="00B20F47" w:rsidRPr="00B20F47">
        <w:rPr>
          <w:rFonts w:ascii="Times New Roman" w:hAnsi="Times New Roman" w:cs="Times New Roman"/>
          <w:b w:val="0"/>
          <w:sz w:val="28"/>
          <w:szCs w:val="28"/>
        </w:rPr>
        <w:t>582</w:t>
      </w:r>
      <w:r w:rsidR="005C73A2" w:rsidRPr="00B20F4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D465E" w:rsidRPr="00B20F47">
        <w:rPr>
          <w:rFonts w:ascii="Times New Roman" w:hAnsi="Times New Roman" w:cs="Times New Roman"/>
          <w:b w:val="0"/>
          <w:sz w:val="28"/>
          <w:szCs w:val="28"/>
        </w:rPr>
        <w:t>(</w:t>
      </w:r>
      <w:r w:rsidR="005C73A2" w:rsidRPr="00B20F47">
        <w:rPr>
          <w:rFonts w:ascii="Times New Roman" w:hAnsi="Times New Roman" w:cs="Times New Roman"/>
          <w:b w:val="0"/>
          <w:sz w:val="28"/>
          <w:szCs w:val="28"/>
        </w:rPr>
        <w:t>три миллиона четыреста тридцат</w:t>
      </w:r>
      <w:r w:rsidR="00B20F47" w:rsidRPr="00B20F47">
        <w:rPr>
          <w:rFonts w:ascii="Times New Roman" w:hAnsi="Times New Roman" w:cs="Times New Roman"/>
          <w:b w:val="0"/>
          <w:sz w:val="28"/>
          <w:szCs w:val="28"/>
        </w:rPr>
        <w:t>ь тысяч пятьсот восемьдесят два</w:t>
      </w:r>
      <w:r w:rsidR="005C73A2" w:rsidRPr="00B20F47">
        <w:rPr>
          <w:rFonts w:ascii="Times New Roman" w:hAnsi="Times New Roman" w:cs="Times New Roman"/>
          <w:b w:val="0"/>
          <w:sz w:val="28"/>
          <w:szCs w:val="28"/>
        </w:rPr>
        <w:t>) рубл</w:t>
      </w:r>
      <w:r w:rsidR="00B20F47" w:rsidRPr="00B20F47">
        <w:rPr>
          <w:rFonts w:ascii="Times New Roman" w:hAnsi="Times New Roman" w:cs="Times New Roman"/>
          <w:b w:val="0"/>
          <w:sz w:val="28"/>
          <w:szCs w:val="28"/>
        </w:rPr>
        <w:t>я 00 копеек</w:t>
      </w:r>
      <w:r w:rsidRPr="00B20F47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2F31B735" w14:textId="3FB6EE43" w:rsidR="0032168E" w:rsidRPr="003D6912" w:rsidRDefault="00F76AA0" w:rsidP="003D6912">
      <w:pPr>
        <w:pStyle w:val="ConsPlusTitle"/>
        <w:tabs>
          <w:tab w:val="left" w:pos="142"/>
          <w:tab w:val="left" w:pos="1134"/>
        </w:tabs>
        <w:ind w:left="14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20F47">
        <w:rPr>
          <w:rFonts w:ascii="Times New Roman" w:hAnsi="Times New Roman" w:cs="Times New Roman"/>
          <w:b w:val="0"/>
          <w:sz w:val="28"/>
          <w:szCs w:val="28"/>
        </w:rPr>
        <w:t>Общество с ограниченной ответственностью «Анадырская транспортная компания» (ИНН 8709013004)</w:t>
      </w:r>
      <w:r w:rsidRPr="00B20F47">
        <w:t xml:space="preserve"> </w:t>
      </w:r>
      <w:r w:rsidRPr="00B20F47">
        <w:rPr>
          <w:rFonts w:ascii="Times New Roman" w:hAnsi="Times New Roman" w:cs="Times New Roman"/>
          <w:b w:val="0"/>
          <w:sz w:val="28"/>
          <w:szCs w:val="28"/>
        </w:rPr>
        <w:t xml:space="preserve">в размере </w:t>
      </w:r>
      <w:r w:rsidR="00B20F47" w:rsidRPr="00B20F47">
        <w:rPr>
          <w:rFonts w:ascii="Times New Roman" w:hAnsi="Times New Roman" w:cs="Times New Roman"/>
          <w:b w:val="0"/>
          <w:sz w:val="28"/>
          <w:szCs w:val="28"/>
        </w:rPr>
        <w:t>19</w:t>
      </w:r>
      <w:r w:rsidR="0091410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20F47" w:rsidRPr="00B20F47">
        <w:rPr>
          <w:rFonts w:ascii="Times New Roman" w:hAnsi="Times New Roman" w:cs="Times New Roman"/>
          <w:b w:val="0"/>
          <w:sz w:val="28"/>
          <w:szCs w:val="28"/>
        </w:rPr>
        <w:t>200 777</w:t>
      </w:r>
      <w:r w:rsidR="008D465E" w:rsidRPr="00B20F47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5C73A2" w:rsidRPr="00B20F47">
        <w:rPr>
          <w:rFonts w:ascii="Times New Roman" w:hAnsi="Times New Roman" w:cs="Times New Roman"/>
          <w:b w:val="0"/>
          <w:sz w:val="28"/>
          <w:szCs w:val="28"/>
        </w:rPr>
        <w:t>девятнадцать миллионов двести тысяч семьсот семьдесят</w:t>
      </w:r>
      <w:r w:rsidR="00B20F47" w:rsidRPr="00B20F47">
        <w:rPr>
          <w:rFonts w:ascii="Times New Roman" w:hAnsi="Times New Roman" w:cs="Times New Roman"/>
          <w:b w:val="0"/>
          <w:sz w:val="28"/>
          <w:szCs w:val="28"/>
        </w:rPr>
        <w:t xml:space="preserve"> семь) рублей 00</w:t>
      </w:r>
      <w:r w:rsidR="00B20F47">
        <w:rPr>
          <w:rFonts w:ascii="Times New Roman" w:hAnsi="Times New Roman" w:cs="Times New Roman"/>
          <w:b w:val="0"/>
          <w:sz w:val="28"/>
          <w:szCs w:val="28"/>
        </w:rPr>
        <w:t xml:space="preserve"> копеек</w:t>
      </w:r>
      <w:r w:rsidR="003D6912">
        <w:rPr>
          <w:rFonts w:ascii="Times New Roman" w:hAnsi="Times New Roman" w:cs="Times New Roman"/>
          <w:b w:val="0"/>
          <w:sz w:val="28"/>
          <w:szCs w:val="28"/>
        </w:rPr>
        <w:t>.</w:t>
      </w:r>
    </w:p>
    <w:sectPr w:rsidR="0032168E" w:rsidRPr="003D6912" w:rsidSect="00B0264C">
      <w:pgSz w:w="11906" w:h="16838"/>
      <w:pgMar w:top="1276" w:right="709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A4F51"/>
    <w:multiLevelType w:val="hybridMultilevel"/>
    <w:tmpl w:val="DDD4A716"/>
    <w:lvl w:ilvl="0" w:tplc="47A4E35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366"/>
    <w:rsid w:val="00130E60"/>
    <w:rsid w:val="002A5F05"/>
    <w:rsid w:val="0032168E"/>
    <w:rsid w:val="00360275"/>
    <w:rsid w:val="003D6912"/>
    <w:rsid w:val="004A206A"/>
    <w:rsid w:val="005C73A2"/>
    <w:rsid w:val="006578ED"/>
    <w:rsid w:val="00752BEC"/>
    <w:rsid w:val="00762EFD"/>
    <w:rsid w:val="007E54F9"/>
    <w:rsid w:val="00805FFD"/>
    <w:rsid w:val="008A4751"/>
    <w:rsid w:val="008D465E"/>
    <w:rsid w:val="008F1C3D"/>
    <w:rsid w:val="0091410D"/>
    <w:rsid w:val="009722D5"/>
    <w:rsid w:val="00A70E87"/>
    <w:rsid w:val="00AB101B"/>
    <w:rsid w:val="00AB7408"/>
    <w:rsid w:val="00B0264C"/>
    <w:rsid w:val="00B20F47"/>
    <w:rsid w:val="00C81378"/>
    <w:rsid w:val="00E11366"/>
    <w:rsid w:val="00E81384"/>
    <w:rsid w:val="00F749B6"/>
    <w:rsid w:val="00F76AA0"/>
    <w:rsid w:val="00FB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EF6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62E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62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026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76A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5F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5F0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62E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62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026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76A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5F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5F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3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Кевкей Виталий Валентинович</dc:creator>
  <cp:lastModifiedBy>Тынарелё Анастасия Федоровна</cp:lastModifiedBy>
  <cp:revision>9</cp:revision>
  <cp:lastPrinted>2023-04-21T05:58:00Z</cp:lastPrinted>
  <dcterms:created xsi:type="dcterms:W3CDTF">2021-12-06T23:50:00Z</dcterms:created>
  <dcterms:modified xsi:type="dcterms:W3CDTF">2023-04-21T06:14:00Z</dcterms:modified>
</cp:coreProperties>
</file>