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2022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44CA3">
        <w:t>й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FC05D5" w:rsidRPr="00874AF7" w:rsidRDefault="00FC05D5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 xml:space="preserve">- на </w:t>
      </w:r>
      <w:r w:rsidRPr="00FC05D5">
        <w:t>вылов (добыч</w:t>
      </w:r>
      <w:r>
        <w:t>у</w:t>
      </w:r>
      <w:r w:rsidRPr="00FC05D5">
        <w:t>) водных биологических ресурсов</w:t>
      </w:r>
      <w:r>
        <w:t>;</w:t>
      </w:r>
    </w:p>
    <w:p w:rsidR="00874AF7" w:rsidRPr="00944F64" w:rsidRDefault="00874AF7" w:rsidP="00FC05D5">
      <w:pPr>
        <w:ind w:firstLine="709"/>
        <w:contextualSpacing/>
        <w:jc w:val="both"/>
        <w:outlineLvl w:val="1"/>
      </w:pPr>
      <w:r w:rsidRPr="00944F64">
        <w:t>- на материально-техническое оснащение морского зверобойного промысла.</w:t>
      </w:r>
    </w:p>
    <w:p w:rsidR="00874AF7" w:rsidRPr="00944F64" w:rsidRDefault="00874AF7" w:rsidP="00001E46">
      <w:pPr>
        <w:ind w:firstLine="708"/>
        <w:contextualSpacing/>
        <w:jc w:val="both"/>
        <w:outlineLvl w:val="1"/>
      </w:pP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E44CA3">
        <w:t>30</w:t>
      </w:r>
      <w:r w:rsidR="00A818B3">
        <w:t xml:space="preserve"> </w:t>
      </w:r>
      <w:r w:rsidR="00FC05D5">
        <w:t>дека</w:t>
      </w:r>
      <w:r w:rsidR="00A818B3">
        <w:t>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FC05D5">
        <w:t>2</w:t>
      </w:r>
      <w:r w:rsidR="00296FC3">
        <w:t>9</w:t>
      </w:r>
      <w:r w:rsidR="00A818B3">
        <w:t xml:space="preserve"> </w:t>
      </w:r>
      <w:r w:rsidR="00FC05D5">
        <w:t>январ</w:t>
      </w:r>
      <w:r w:rsidR="00A818B3">
        <w:t>я</w:t>
      </w:r>
      <w:r w:rsidRPr="0021135A">
        <w:t xml:space="preserve"> 202</w:t>
      </w:r>
      <w:r w:rsidR="00264729">
        <w:t>2</w:t>
      </w:r>
      <w:r w:rsidRPr="0021135A">
        <w:t xml:space="preserve"> года.</w:t>
      </w:r>
    </w:p>
    <w:p w:rsidR="00A14C75" w:rsidRPr="0004205A" w:rsidRDefault="00A14C75" w:rsidP="008A0EC8">
      <w:pPr>
        <w:ind w:firstLine="709"/>
        <w:contextualSpacing/>
        <w:jc w:val="both"/>
        <w:outlineLvl w:val="1"/>
        <w:rPr>
          <w:b/>
        </w:rPr>
      </w:pPr>
    </w:p>
    <w:p w:rsidR="008A0EC8" w:rsidRPr="0004205A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 </w:t>
      </w:r>
      <w:r w:rsidR="00E76D83" w:rsidRPr="0004205A">
        <w:t xml:space="preserve">   </w:t>
      </w:r>
      <w:r w:rsidRPr="0004205A">
        <w:t>ул. </w:t>
      </w:r>
      <w:proofErr w:type="spellStart"/>
      <w:r w:rsidRPr="0004205A">
        <w:t>Отке</w:t>
      </w:r>
      <w:proofErr w:type="spellEnd"/>
      <w:r w:rsidRPr="0004205A">
        <w:t xml:space="preserve">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944F64" w:rsidRPr="0004205A">
        <w:t>, M.Domracheva@dpsh.chukotka-gov.ru.</w:t>
      </w:r>
    </w:p>
    <w:p w:rsidR="00A14C75" w:rsidRPr="0004205A" w:rsidRDefault="00A14C75" w:rsidP="008A0EC8">
      <w:pPr>
        <w:ind w:firstLine="709"/>
        <w:contextualSpacing/>
        <w:jc w:val="both"/>
        <w:outlineLvl w:val="1"/>
        <w:rPr>
          <w:b/>
        </w:rPr>
      </w:pP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944F64" w:rsidP="00944F64">
      <w:pPr>
        <w:ind w:firstLine="708"/>
      </w:pPr>
      <w:r w:rsidRPr="0004205A">
        <w:t>Домрачева Мария Александровна, эл. почта: M.Domracheva@dpsh.chukotka-gov.ru</w:t>
      </w:r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5B7B3E" w:rsidRPr="0004205A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04205A">
        <w:rPr>
          <w:b/>
        </w:rPr>
        <w:t>Целью предоставления субсидии</w:t>
      </w:r>
      <w:r w:rsidRPr="0004205A">
        <w:t xml:space="preserve"> является </w:t>
      </w:r>
      <w:r w:rsidR="00874AF7" w:rsidRPr="0004205A">
        <w:t xml:space="preserve">обеспечение осуществления </w:t>
      </w:r>
      <w:r w:rsidR="00874AF7" w:rsidRPr="00874AF7">
        <w:t>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874AF7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 xml:space="preserve">Результатом предоставления субсидии </w:t>
      </w:r>
      <w:r w:rsidR="00874AF7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 w:rsidRPr="00874AF7">
        <w:rPr>
          <w:b/>
          <w:bCs/>
        </w:rPr>
        <w:t>Показателями, необходимыми для достижения результата</w:t>
      </w:r>
      <w:r>
        <w:t xml:space="preserve"> предоставления Субсидии, являются</w:t>
      </w:r>
      <w:r w:rsidR="00F451DD">
        <w:t xml:space="preserve"> (</w:t>
      </w:r>
      <w:r w:rsidR="00F451DD" w:rsidRPr="00F451DD">
        <w:rPr>
          <w:i/>
        </w:rPr>
        <w:t>пункт 3.20.Порядка</w:t>
      </w:r>
      <w:r w:rsidR="00F451DD">
        <w:t>)</w:t>
      </w:r>
      <w:r>
        <w:t>: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среднедушевая обеспеченность коренного населения прибрежных сел мясной продукцией из водных биологических ресурсов в среднем за год;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сохранение среднегодовой численности работников, занятых морским зверобойным промыслом;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увеличение выручки от реализации продукции морского зверобойного промысла.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>
        <w:t>Получатель субсидии обязан обеспечить выполнение результата, показателя, необходимого для достижения результата предоставления Субсидии.</w:t>
      </w: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714088" w:rsidRPr="00944F64" w:rsidRDefault="00714088" w:rsidP="004B111F">
      <w:pPr>
        <w:spacing w:before="220" w:after="1" w:line="220" w:lineRule="atLeast"/>
        <w:ind w:firstLine="708"/>
        <w:jc w:val="both"/>
      </w:pPr>
      <w:bookmarkStart w:id="2" w:name="sub_1024"/>
      <w:r w:rsidRPr="00944F64">
        <w:rPr>
          <w:b/>
        </w:rPr>
        <w:lastRenderedPageBreak/>
        <w:t>Право на получение субсидии</w:t>
      </w:r>
      <w:r w:rsidRPr="00944F64">
        <w:t xml:space="preserve"> имеют </w:t>
      </w:r>
      <w:r w:rsidR="00874AF7" w:rsidRPr="00944F64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- Заявители) </w:t>
      </w:r>
      <w:r w:rsidRPr="00944F64">
        <w:rPr>
          <w:i/>
        </w:rPr>
        <w:t>(пункт 1.</w:t>
      </w:r>
      <w:r w:rsidR="00874AF7" w:rsidRPr="00944F64">
        <w:rPr>
          <w:i/>
        </w:rPr>
        <w:t>5</w:t>
      </w:r>
      <w:r w:rsidRPr="00944F64">
        <w:rPr>
          <w:i/>
        </w:rPr>
        <w:t>. Порядка)</w:t>
      </w:r>
      <w:r w:rsidRPr="00944F64">
        <w:t>.</w:t>
      </w:r>
    </w:p>
    <w:p w:rsidR="00874AF7" w:rsidRPr="00944F64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944F64">
        <w:rPr>
          <w:b/>
        </w:rPr>
        <w:t>Критерии отбора получателей субсидии</w:t>
      </w:r>
      <w:r w:rsidR="00E76D83" w:rsidRPr="00944F64">
        <w:rPr>
          <w:b/>
        </w:rPr>
        <w:t xml:space="preserve"> </w:t>
      </w:r>
      <w:r w:rsidR="00874AF7" w:rsidRPr="00944F64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944F64">
        <w:rPr>
          <w:i/>
        </w:rPr>
        <w:t>(пункт 1.5. Порядка)</w:t>
      </w:r>
      <w:r w:rsidR="00874AF7" w:rsidRPr="00944F64">
        <w:t>.</w:t>
      </w:r>
    </w:p>
    <w:p w:rsidR="00714088" w:rsidRPr="00944F64" w:rsidRDefault="00714088" w:rsidP="00714088">
      <w:pPr>
        <w:ind w:firstLine="851"/>
        <w:jc w:val="both"/>
        <w:rPr>
          <w:b/>
        </w:rPr>
      </w:pPr>
    </w:p>
    <w:p w:rsidR="008D5FFC" w:rsidRPr="00944F64" w:rsidRDefault="008D5FFC" w:rsidP="008D5FFC">
      <w:pPr>
        <w:ind w:firstLine="851"/>
        <w:jc w:val="both"/>
      </w:pPr>
      <w:r w:rsidRPr="00944F64">
        <w:rPr>
          <w:b/>
          <w:bCs/>
        </w:rPr>
        <w:t>Требования к участникам отбора</w:t>
      </w:r>
      <w:r w:rsidRPr="00944F64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944F64">
        <w:rPr>
          <w:i/>
        </w:rPr>
        <w:t>(пункт 2.5. Порядка)</w:t>
      </w:r>
      <w:r w:rsidRPr="00944F64">
        <w:t>: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bookmarkStart w:id="3" w:name="P81"/>
      <w:bookmarkEnd w:id="3"/>
      <w:r w:rsidRPr="00944F64">
        <w:t xml:space="preserve"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Порядка.</w:t>
      </w:r>
    </w:p>
    <w:p w:rsidR="008D5FFC" w:rsidRPr="00944F64" w:rsidRDefault="008D5FFC" w:rsidP="008D5FFC">
      <w:pPr>
        <w:spacing w:line="220" w:lineRule="atLeast"/>
        <w:ind w:firstLine="539"/>
        <w:jc w:val="both"/>
        <w:rPr>
          <w:i/>
          <w:iCs/>
        </w:rPr>
      </w:pPr>
      <w:r w:rsidRPr="00944F64">
        <w:rPr>
          <w:b/>
          <w:bCs/>
        </w:rPr>
        <w:t>Участники отбора должны соответствовать следующим требованиям</w:t>
      </w:r>
      <w:r w:rsidRPr="00944F64">
        <w:t xml:space="preserve"> </w:t>
      </w:r>
      <w:r w:rsidRPr="00944F64">
        <w:rPr>
          <w:i/>
          <w:iCs/>
        </w:rPr>
        <w:t>(пункт 2.6. Порядка):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3) наличие в прибрежных селах Чукотского автономного округа у Заявителя 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4) выделение Заявителю объемов на добычу (вылов) морских млекопитающих уполномоченными органами в области рыболовства.</w:t>
      </w:r>
    </w:p>
    <w:p w:rsidR="008D5FFC" w:rsidRPr="00944F64" w:rsidRDefault="008D5FFC" w:rsidP="008D5FFC">
      <w:pPr>
        <w:spacing w:line="220" w:lineRule="atLeast"/>
        <w:ind w:firstLine="539"/>
        <w:jc w:val="both"/>
      </w:pPr>
    </w:p>
    <w:p w:rsidR="00000391" w:rsidRPr="00944F64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44F64">
        <w:rPr>
          <w:b/>
          <w:bCs/>
        </w:rPr>
        <w:t xml:space="preserve">Перечень документов, представляемых участниками отбора </w:t>
      </w:r>
      <w:r w:rsidRPr="00944F64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времени </w:t>
      </w:r>
      <w:r w:rsidR="00FC05D5">
        <w:t>2</w:t>
      </w:r>
      <w:r w:rsidR="00296FC3">
        <w:t>9</w:t>
      </w:r>
      <w:bookmarkStart w:id="4" w:name="_GoBack"/>
      <w:bookmarkEnd w:id="4"/>
      <w:r w:rsidR="005B7B3E" w:rsidRPr="00944F64">
        <w:t xml:space="preserve"> </w:t>
      </w:r>
      <w:r w:rsidR="00FC05D5">
        <w:t>янва</w:t>
      </w:r>
      <w:r w:rsidR="008D5FFC" w:rsidRPr="00944F64">
        <w:t>ря</w:t>
      </w:r>
      <w:r w:rsidR="00264729">
        <w:t xml:space="preserve"> 2022</w:t>
      </w:r>
      <w:r w:rsidRPr="00944F64"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D5FFC" w:rsidRPr="00944F64">
        <w:t>6</w:t>
      </w:r>
      <w:r w:rsidRPr="00944F64">
        <w:t xml:space="preserve"> настоящего раздела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4B111F" w:rsidRPr="00944F64">
        <w:rPr>
          <w:i/>
        </w:rPr>
        <w:t>7</w:t>
      </w:r>
      <w:r w:rsidRPr="00944F64">
        <w:rPr>
          <w:i/>
        </w:rPr>
        <w:t>.</w:t>
      </w:r>
      <w:r w:rsidR="004B111F" w:rsidRPr="00944F64">
        <w:rPr>
          <w:i/>
        </w:rPr>
        <w:t>,</w:t>
      </w:r>
      <w:r w:rsidR="008D5FFC" w:rsidRPr="00944F64">
        <w:rPr>
          <w:i/>
        </w:rPr>
        <w:t>2.8.</w:t>
      </w:r>
      <w:r w:rsidRPr="00944F64">
        <w:rPr>
          <w:i/>
        </w:rPr>
        <w:t xml:space="preserve"> Порядка)</w:t>
      </w:r>
      <w:r w:rsidRPr="00944F64">
        <w:t>:</w:t>
      </w:r>
    </w:p>
    <w:p w:rsidR="00205F6A" w:rsidRDefault="00205F6A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:rsidR="00264729" w:rsidRDefault="00264729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:rsidR="00205F6A" w:rsidRDefault="00205F6A" w:rsidP="00205F6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lastRenderedPageBreak/>
        <w:t xml:space="preserve">- </w:t>
      </w:r>
      <w:r w:rsidRPr="00205F6A">
        <w:rPr>
          <w:b/>
        </w:rPr>
        <w:t>для финансового обеспечения затрат на вылов (добычу) водных биологических ресурсов</w:t>
      </w:r>
      <w:r>
        <w:rPr>
          <w:b/>
        </w:rPr>
        <w:t>;</w:t>
      </w:r>
    </w:p>
    <w:p w:rsidR="00205F6A" w:rsidRPr="00944F64" w:rsidRDefault="00205F6A" w:rsidP="00205F6A">
      <w:pPr>
        <w:spacing w:before="220" w:after="1" w:line="220" w:lineRule="atLeast"/>
        <w:ind w:firstLine="540"/>
        <w:jc w:val="both"/>
      </w:pPr>
      <w:r w:rsidRPr="00944F64">
        <w:t>1) копию штатного расписания;</w:t>
      </w:r>
    </w:p>
    <w:p w:rsidR="00205F6A" w:rsidRPr="00944F64" w:rsidRDefault="00205F6A" w:rsidP="00205F6A">
      <w:pPr>
        <w:spacing w:before="220" w:after="1" w:line="220" w:lineRule="atLeast"/>
        <w:ind w:firstLine="540"/>
        <w:jc w:val="both"/>
      </w:pPr>
      <w:r w:rsidRPr="00944F64">
        <w:t>2) справку о кадровом составе (в произвольной форме);</w:t>
      </w:r>
    </w:p>
    <w:p w:rsidR="00205F6A" w:rsidRPr="00944F64" w:rsidRDefault="00205F6A" w:rsidP="00205F6A">
      <w:pPr>
        <w:spacing w:before="220" w:after="1" w:line="220" w:lineRule="atLeast"/>
        <w:ind w:firstLine="540"/>
        <w:jc w:val="both"/>
      </w:pPr>
      <w:r w:rsidRPr="00944F64">
        <w:t>3) копии отчетов за шесть месяцев, предшествующих месяцу подачи заявки, по форме СЗВ-М с отметкой о принятии Пенсионным Фондом Российской Федерации;</w:t>
      </w:r>
    </w:p>
    <w:p w:rsidR="00205F6A" w:rsidRPr="00944F64" w:rsidRDefault="00205F6A" w:rsidP="00205F6A">
      <w:pPr>
        <w:spacing w:before="220" w:after="1" w:line="220" w:lineRule="atLeast"/>
        <w:ind w:firstLine="540"/>
        <w:jc w:val="both"/>
      </w:pPr>
      <w:r w:rsidRPr="00944F64">
        <w:t>4) справку о наличии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продукции, заверенную представителем администрации муниципального образования (в произвольной форме);</w:t>
      </w:r>
    </w:p>
    <w:p w:rsidR="00205F6A" w:rsidRPr="00944F64" w:rsidRDefault="00205F6A" w:rsidP="00205F6A">
      <w:pPr>
        <w:spacing w:before="220" w:after="1" w:line="220" w:lineRule="atLeast"/>
        <w:ind w:firstLine="540"/>
        <w:jc w:val="both"/>
      </w:pPr>
      <w:r w:rsidRPr="00944F64">
        <w:t>5) копии правовых актов о выделении участнику отбора объемов на добычу (вылов) морских млекопитающих уполномоченными органами в области рыболовства;</w:t>
      </w:r>
    </w:p>
    <w:p w:rsidR="00205F6A" w:rsidRDefault="00205F6A" w:rsidP="00205F6A">
      <w:pPr>
        <w:spacing w:before="220" w:after="1" w:line="220" w:lineRule="atLeast"/>
        <w:ind w:firstLine="540"/>
        <w:jc w:val="both"/>
      </w:pPr>
      <w:r w:rsidRPr="00944F64">
        <w:t>6) справку об осуществлении Заявителем добычи (вылова) морских млекопитающих в морских водах, прилегающих к Чукотскому автономному округу, на протяжении предыдущих трех лет (в произвольной форме);</w:t>
      </w:r>
    </w:p>
    <w:p w:rsidR="00205F6A" w:rsidRDefault="00205F6A" w:rsidP="00205F6A">
      <w:pPr>
        <w:spacing w:before="220" w:after="1" w:line="220" w:lineRule="atLeast"/>
        <w:ind w:firstLine="540"/>
        <w:jc w:val="both"/>
      </w:pPr>
      <w:r>
        <w:t xml:space="preserve">7) заявку на предоставление Субсидии для финансового обеспечения затрат на субсидирование вылова (добычи) водных биологических ресурсов по форме </w:t>
      </w:r>
      <w:r w:rsidR="00F85126" w:rsidRPr="00944F64">
        <w:t xml:space="preserve">приложению </w:t>
      </w:r>
      <w:r w:rsidR="00F85126">
        <w:t>1</w:t>
      </w:r>
      <w:r w:rsidR="00F85126" w:rsidRPr="00944F64">
        <w:t xml:space="preserve">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</w:t>
      </w:r>
      <w:r w:rsidR="00F85126">
        <w:t>;</w:t>
      </w:r>
    </w:p>
    <w:p w:rsidR="00F85126" w:rsidRPr="00944F64" w:rsidRDefault="00F85126" w:rsidP="00205F6A">
      <w:pPr>
        <w:spacing w:before="220" w:after="1" w:line="220" w:lineRule="atLeast"/>
        <w:ind w:firstLine="540"/>
        <w:jc w:val="both"/>
      </w:pPr>
      <w:r>
        <w:t>8) план добычи морских млекопитающих на выполнение социального заказа по обеспечению традиционными продуктами питания, согласованный с администрацией соответствующего муниципального образования.</w:t>
      </w:r>
    </w:p>
    <w:p w:rsidR="004B111F" w:rsidRPr="00944F64" w:rsidRDefault="008D5FFC" w:rsidP="004B111F">
      <w:pPr>
        <w:spacing w:before="220" w:after="1" w:line="220" w:lineRule="atLeast"/>
        <w:ind w:firstLine="540"/>
        <w:jc w:val="both"/>
        <w:rPr>
          <w:b/>
          <w:bCs/>
        </w:rPr>
      </w:pPr>
      <w:r w:rsidRPr="00944F64">
        <w:t xml:space="preserve">- </w:t>
      </w:r>
      <w:r w:rsidR="004B111F" w:rsidRPr="00944F64">
        <w:rPr>
          <w:b/>
          <w:bCs/>
        </w:rPr>
        <w:t>для финансового обеспечения затрат на материально-техническое оснащение морского зверобойного промысла: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1) копию штатного расписания;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2) справку о кадровом составе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3) копии отчетов за шесть месяцев, предшествующих месяцу подачи заявки, по форме СЗВ-М с отметкой о принятии Пенсионным Фондом Российской Федерации;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4) справку о наличии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продукции, заверенную представителем администрации муниципального образования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5) копии правовых актов о выделении участнику отбора объемов на добычу (вылов) морских млекопитающих уполномоченными органами в области рыболовства;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6) справку об осуществлении Заявителем добычи (вылова) морских млекопитающих в морских водах, прилегающих к Чукотскому автономному округу, на протяжении предыдущих трех лет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lastRenderedPageBreak/>
        <w:t>7) справку о среднегодовом объеме добычи морских млекопитающих Заявителем в прилегающих водах к территории Чукотского автономного округа водах;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 xml:space="preserve">8) </w:t>
      </w:r>
      <w:hyperlink w:anchor="P579" w:history="1">
        <w:r w:rsidRPr="00944F64">
          <w:rPr>
            <w:color w:val="0000FF"/>
          </w:rPr>
          <w:t>заявку</w:t>
        </w:r>
      </w:hyperlink>
      <w:r w:rsidRPr="00944F64">
        <w:t xml:space="preserve">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9) копию договора(</w:t>
      </w:r>
      <w:proofErr w:type="spellStart"/>
      <w:r w:rsidRPr="00944F64">
        <w:t>ов</w:t>
      </w:r>
      <w:proofErr w:type="spellEnd"/>
      <w:r w:rsidRPr="00944F64">
        <w:t>) купли-продажи (поставки) основных средств, материальных запасов, запасных частей, договоров на оказание услуг по доставке основных средств, материальных запасов, запасных частей, договоров на оказание услуг, связанных с изготовлением основных средств.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E2497F" w:rsidRPr="00944F64" w:rsidRDefault="00E2497F" w:rsidP="004C7402">
      <w:pPr>
        <w:ind w:firstLine="708"/>
        <w:jc w:val="both"/>
        <w:rPr>
          <w:color w:val="00B050"/>
        </w:rPr>
      </w:pPr>
    </w:p>
    <w:p w:rsidR="00422F0F" w:rsidRPr="00944F64" w:rsidRDefault="00462F23" w:rsidP="00462F23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4F64">
        <w:rPr>
          <w:b/>
        </w:rPr>
        <w:t xml:space="preserve">     </w:t>
      </w:r>
      <w:r w:rsidR="00422F0F" w:rsidRPr="00944F64">
        <w:rPr>
          <w:b/>
        </w:rPr>
        <w:t xml:space="preserve">Порядок подачи заявок </w:t>
      </w:r>
      <w:r w:rsidR="0065532F" w:rsidRPr="00944F64">
        <w:rPr>
          <w:b/>
        </w:rPr>
        <w:t>участниками отбора</w:t>
      </w:r>
      <w:r w:rsidR="00422F0F" w:rsidRPr="00944F64">
        <w:rPr>
          <w:b/>
        </w:rPr>
        <w:t xml:space="preserve"> и требовани</w:t>
      </w:r>
      <w:r w:rsidR="0065532F" w:rsidRPr="00944F64">
        <w:rPr>
          <w:b/>
        </w:rPr>
        <w:t>я</w:t>
      </w:r>
      <w:r w:rsidR="00422F0F" w:rsidRPr="00944F64">
        <w:rPr>
          <w:b/>
        </w:rPr>
        <w:t>, предъявляемы</w:t>
      </w:r>
      <w:r w:rsidR="0065532F" w:rsidRPr="00944F64">
        <w:rPr>
          <w:b/>
        </w:rPr>
        <w:t>е</w:t>
      </w:r>
      <w:r w:rsidR="00422F0F" w:rsidRPr="00944F64">
        <w:rPr>
          <w:b/>
        </w:rPr>
        <w:t xml:space="preserve"> к форме и содержанию заявок</w:t>
      </w:r>
      <w:r w:rsidR="00264729">
        <w:rPr>
          <w:b/>
        </w:rPr>
        <w:t xml:space="preserve"> </w:t>
      </w:r>
      <w:r w:rsidR="00264729" w:rsidRPr="00264729">
        <w:rPr>
          <w:i/>
        </w:rPr>
        <w:t>(пункт 2.8. Порядка)</w:t>
      </w:r>
      <w:r w:rsidR="00422F0F" w:rsidRPr="00944F64">
        <w:rPr>
          <w:b/>
        </w:rPr>
        <w:t>:</w:t>
      </w:r>
    </w:p>
    <w:p w:rsidR="00422F0F" w:rsidRPr="00944F64" w:rsidRDefault="00422F0F" w:rsidP="00462F23">
      <w:pPr>
        <w:ind w:firstLine="708"/>
        <w:jc w:val="both"/>
        <w:rPr>
          <w:color w:val="00B050"/>
        </w:rPr>
      </w:pP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1) Все документы, представляемые участниками отбора, должны быть заверены подписью руководителя территориально-соседской общины коренных малочисленных народов и печатью (при наличии печати).</w:t>
      </w: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2) Участник отбора представляет документы, указанные в пунктах 2.7.-2.8 Порядка,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462F23" w:rsidRPr="00944F64" w:rsidRDefault="00462F23" w:rsidP="00462F23">
      <w:pPr>
        <w:spacing w:line="220" w:lineRule="atLeast"/>
        <w:ind w:firstLine="540"/>
        <w:jc w:val="both"/>
        <w:rPr>
          <w:color w:val="00B050"/>
        </w:rPr>
      </w:pPr>
      <w:r w:rsidRPr="00944F64">
        <w:t>3) Все договоры (соглашения), заключенные участником отбора с целью приобретения товаров, работ, услуг за счет средств Субсидии, должны содержать согласие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462F23" w:rsidRPr="00944F64" w:rsidRDefault="00462F23" w:rsidP="004C7402">
      <w:pPr>
        <w:ind w:firstLine="708"/>
        <w:jc w:val="both"/>
        <w:rPr>
          <w:color w:val="00B050"/>
        </w:rPr>
      </w:pPr>
    </w:p>
    <w:bookmarkEnd w:id="2"/>
    <w:p w:rsidR="00FE4FC9" w:rsidRPr="00944F64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F64">
        <w:rPr>
          <w:b/>
        </w:rPr>
        <w:t xml:space="preserve">Порядок отзыва заявки </w:t>
      </w:r>
      <w:r w:rsidR="0065532F" w:rsidRPr="00944F64">
        <w:rPr>
          <w:b/>
        </w:rPr>
        <w:t>участником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2.10. Порядка)</w:t>
      </w:r>
      <w:r w:rsidR="00FE4FC9" w:rsidRPr="00944F64">
        <w:rPr>
          <w:b/>
        </w:rPr>
        <w:t>: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Участник отбора вправе направить изменения в ранее направленную заявку с документами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Изменения к заявкам, внесенные участниками отбора, являются неотъемлемой частью заявок.</w:t>
      </w:r>
    </w:p>
    <w:p w:rsidR="0065532F" w:rsidRPr="00944F64" w:rsidRDefault="0065532F" w:rsidP="00462F23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F64">
        <w:rPr>
          <w:b/>
        </w:rPr>
        <w:t xml:space="preserve">Порядок внесения изменений в заявки </w:t>
      </w:r>
      <w:r w:rsidR="00CA0257" w:rsidRPr="00944F64">
        <w:rPr>
          <w:b/>
        </w:rPr>
        <w:t>участниками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2.11. Порядка)</w:t>
      </w:r>
      <w:r w:rsidRPr="00944F64">
        <w:rPr>
          <w:b/>
        </w:rPr>
        <w:t>:</w:t>
      </w:r>
    </w:p>
    <w:p w:rsidR="00462F23" w:rsidRPr="00944F64" w:rsidRDefault="00CA0257" w:rsidP="00462F23">
      <w:pPr>
        <w:spacing w:before="220" w:after="1" w:line="220" w:lineRule="atLeast"/>
        <w:ind w:firstLine="540"/>
        <w:jc w:val="both"/>
      </w:pPr>
      <w:r w:rsidRPr="00944F64">
        <w:tab/>
      </w:r>
      <w:r w:rsidR="00462F23" w:rsidRPr="00944F64">
        <w:t xml:space="preserve">Поданная в соответствии с </w:t>
      </w:r>
      <w:hyperlink w:anchor="P94" w:history="1">
        <w:r w:rsidR="00462F23" w:rsidRPr="00944F64">
          <w:rPr>
            <w:color w:val="0000FF"/>
          </w:rPr>
          <w:t>пунктом 2.8</w:t>
        </w:r>
      </w:hyperlink>
      <w:r w:rsidR="00462F23" w:rsidRPr="00944F64">
        <w:t xml:space="preserve"> раздела 2 Порядка заявка с документами может быть отозвана участником отбора не позднее даты и времени окончания приема заявок, установленных объявлением о проведении отбора, путем направления в </w:t>
      </w:r>
      <w:r w:rsidR="00462F23" w:rsidRPr="00944F64">
        <w:lastRenderedPageBreak/>
        <w:t>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В случае отзыва участником отбора заявки и документов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 путем направления почтовым отправлением по адресу, указанному в обращении, или передачи нарочно участнику отбора при выборе участником отбора такого способа возврата заявки.</w:t>
      </w:r>
    </w:p>
    <w:p w:rsidR="00CA0257" w:rsidRPr="00944F64" w:rsidRDefault="00CA0257" w:rsidP="00462F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>П</w:t>
      </w:r>
      <w:r w:rsidRPr="00944F64">
        <w:rPr>
          <w:b/>
          <w:bCs/>
        </w:rPr>
        <w:t xml:space="preserve">равила рассмотрения заявок </w:t>
      </w:r>
      <w:r w:rsidR="00CA0257" w:rsidRPr="00944F64">
        <w:rPr>
          <w:b/>
          <w:bCs/>
        </w:rPr>
        <w:t>участников отбора</w:t>
      </w:r>
      <w:r w:rsidRPr="00944F64">
        <w:rPr>
          <w:b/>
          <w:bCs/>
        </w:rPr>
        <w:t>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1. Департамент </w:t>
      </w:r>
      <w:r w:rsidRPr="00944F64">
        <w:rPr>
          <w:i/>
        </w:rPr>
        <w:t>(пункт 2.13 Порядка</w:t>
      </w:r>
      <w:r w:rsidRPr="00944F64">
        <w:t>):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1) регистрирует </w:t>
      </w:r>
      <w:r w:rsidR="002D5B7A" w:rsidRPr="00944F64">
        <w:t>заявки по мере их поступления</w:t>
      </w:r>
      <w:r w:rsidRPr="00944F64">
        <w:t>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2) в целях проверки соответствия участников отбора требованиям, указанным в </w:t>
      </w:r>
      <w:hyperlink w:anchor="P81" w:history="1">
        <w:r w:rsidRPr="00944F64">
          <w:rPr>
            <w:color w:val="0000FF"/>
          </w:rPr>
          <w:t>подпункте 3 пункта 2.5 раздела 2</w:t>
        </w:r>
      </w:hyperlink>
      <w:r w:rsidRPr="00944F64">
        <w:t xml:space="preserve"> Порядка, в течение двух рабочих дней со дня окончания срока подачи (приема) заявок участников отбора, указанного в объявлении о проведении отбора, в порядке межведомственного взаимодействия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настоящего Порядка;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bookmarkStart w:id="5" w:name="P152"/>
      <w:bookmarkEnd w:id="5"/>
      <w:r w:rsidRPr="00944F64">
        <w:t>3) в течение двух рабочих дней со дня поступления заявки и документов в порядке межведомственного взаимодействия направляет в Федеральную налоговую службу Российской Федерации запрос о предоставлении выписки из Единого государственного реестра юридических лиц;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4) в течение двух рабочих дней после поступления информации от органов исполнительной власти Чукотского автономного округа и Федеральной налоговой службы Российской Федерации, указанной в </w:t>
      </w:r>
      <w:hyperlink w:anchor="P150" w:history="1">
        <w:r w:rsidRPr="00944F64">
          <w:rPr>
            <w:color w:val="0000FF"/>
          </w:rPr>
          <w:t>подпунктах 1</w:t>
        </w:r>
      </w:hyperlink>
      <w:r w:rsidRPr="00944F64">
        <w:t xml:space="preserve"> и </w:t>
      </w:r>
      <w:hyperlink w:anchor="P152" w:history="1">
        <w:r w:rsidRPr="00944F64">
          <w:rPr>
            <w:color w:val="0000FF"/>
          </w:rPr>
          <w:t>2</w:t>
        </w:r>
      </w:hyperlink>
      <w:r w:rsidRPr="00944F64">
        <w:t xml:space="preserve"> настоящего пункта, принимает решение, указанное в </w:t>
      </w:r>
      <w:hyperlink w:anchor="P140" w:history="1">
        <w:r w:rsidRPr="00944F64">
          <w:rPr>
            <w:color w:val="0000FF"/>
          </w:rPr>
          <w:t>пункте 2.15 раздела 2</w:t>
        </w:r>
      </w:hyperlink>
      <w:r w:rsidRPr="00944F64">
        <w:t xml:space="preserve"> настоящего Порядка, либо решение об отказе в предоставлении Субсидии.</w:t>
      </w:r>
    </w:p>
    <w:p w:rsidR="00255F90" w:rsidRPr="00944F64" w:rsidRDefault="00255F90" w:rsidP="002D5B7A">
      <w:pPr>
        <w:ind w:firstLine="540"/>
        <w:jc w:val="both"/>
      </w:pP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5</w:t>
      </w:r>
      <w:r w:rsidR="002D5B7A" w:rsidRPr="00944F64">
        <w:t xml:space="preserve">)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</w:t>
      </w:r>
      <w:hyperlink w:anchor="P94" w:history="1">
        <w:r w:rsidR="002D5B7A" w:rsidRPr="00944F64">
          <w:rPr>
            <w:color w:val="0000FF"/>
          </w:rPr>
          <w:t>пунктом 2.8</w:t>
        </w:r>
      </w:hyperlink>
      <w:r w:rsidR="002D5B7A" w:rsidRPr="00944F64">
        <w:t xml:space="preserve"> раздела 2 Порядка, и соответствие установленным в объявлении о проведении отбора требованиям;</w:t>
      </w: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6</w:t>
      </w:r>
      <w:r w:rsidR="002D5B7A" w:rsidRPr="00944F64">
        <w:t xml:space="preserve">) в случае отсутствия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Порядка, принимает заявку к участию в отборе;</w:t>
      </w: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7</w:t>
      </w:r>
      <w:r w:rsidR="002D5B7A" w:rsidRPr="00944F64">
        <w:t xml:space="preserve">) в случае наличия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</w:t>
      </w:r>
      <w:proofErr w:type="spellStart"/>
      <w:r w:rsidR="002D5B7A" w:rsidRPr="00944F64">
        <w:t>Поярдка</w:t>
      </w:r>
      <w:proofErr w:type="spellEnd"/>
      <w:r w:rsidR="002D5B7A" w:rsidRPr="00944F64">
        <w:t>, отклоняет заявку, о чем в течение пяти рабочих дней письменно уведомляет участника отбора с обоснованием причины отклонения заявки от участия в отборе, а также разъясняет порядок обжалования вынесенного решения в соответствии с законодательством Российской Федерации.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6" w:name="P135"/>
      <w:bookmarkEnd w:id="6"/>
      <w:r w:rsidRPr="00944F64">
        <w:t xml:space="preserve">2. </w:t>
      </w:r>
      <w:r w:rsidRPr="00944F64">
        <w:rPr>
          <w:b/>
          <w:bCs/>
        </w:rPr>
        <w:t>Основаниями для отклонения заявки участника отбора на стадии рассмотрения являются</w:t>
      </w:r>
      <w:r w:rsidRPr="00944F64">
        <w:t>: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944F64">
          <w:rPr>
            <w:color w:val="0000FF"/>
          </w:rPr>
          <w:t>пунктах 1.3</w:t>
        </w:r>
      </w:hyperlink>
      <w:r w:rsidRPr="00944F64">
        <w:t xml:space="preserve">, </w:t>
      </w:r>
      <w:hyperlink w:anchor="P57" w:history="1">
        <w:r w:rsidRPr="00944F64">
          <w:rPr>
            <w:color w:val="0000FF"/>
          </w:rPr>
          <w:t>1.5</w:t>
        </w:r>
      </w:hyperlink>
      <w:r w:rsidRPr="00944F64">
        <w:t xml:space="preserve">, </w:t>
      </w:r>
      <w:hyperlink w:anchor="P58" w:history="1">
        <w:r w:rsidRPr="00944F64">
          <w:rPr>
            <w:color w:val="0000FF"/>
          </w:rPr>
          <w:t>1.6 раздела 1</w:t>
        </w:r>
      </w:hyperlink>
      <w:r w:rsidRPr="00944F64">
        <w:t xml:space="preserve"> Порядка и </w:t>
      </w:r>
      <w:hyperlink w:anchor="P78" w:history="1">
        <w:r w:rsidRPr="00944F64">
          <w:rPr>
            <w:color w:val="0000FF"/>
          </w:rPr>
          <w:t>пунктах 2.5</w:t>
        </w:r>
      </w:hyperlink>
      <w:r w:rsidRPr="00944F64">
        <w:t xml:space="preserve"> и </w:t>
      </w:r>
      <w:hyperlink w:anchor="P82" w:history="1">
        <w:r w:rsidRPr="00944F64">
          <w:rPr>
            <w:color w:val="0000FF"/>
          </w:rPr>
          <w:t>2.6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lastRenderedPageBreak/>
        <w:t xml:space="preserve">2) несоответствие представленных участником отбора заявки и документов требованиям, установленным настоящим Порядком, либо непредставление (представление в неполном объеме) документов, установленных </w:t>
      </w:r>
      <w:hyperlink w:anchor="P87" w:history="1">
        <w:r w:rsidRPr="00944F64">
          <w:rPr>
            <w:color w:val="0000FF"/>
          </w:rPr>
          <w:t>пунктами 2.7</w:t>
        </w:r>
      </w:hyperlink>
      <w:r w:rsidRPr="00944F64">
        <w:t xml:space="preserve">, </w:t>
      </w:r>
      <w:hyperlink w:anchor="P94" w:history="1">
        <w:r w:rsidRPr="00944F64">
          <w:rPr>
            <w:color w:val="0000FF"/>
          </w:rPr>
          <w:t>2.8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4) подача участником отбора заявки после даты и (или) времени, определенных для подачи заявок.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7" w:name="P140"/>
      <w:bookmarkEnd w:id="7"/>
      <w:r w:rsidRPr="00944F64">
        <w:t>3. Департамент проводит отбор в течение 10 рабочих дней с момента окончания срока подачи заявок, указанного в объявлении о проведении отбора, и принимает решение, оформляемое приказом Департамента об утверждении перечня Получателей субсидии, размере предоставляемой Субсидии и о заключении с Получателями субсидии Соглашения.</w:t>
      </w:r>
    </w:p>
    <w:p w:rsidR="002D5B7A" w:rsidRPr="00944F64" w:rsidRDefault="002D5B7A" w:rsidP="00CA0257">
      <w:pPr>
        <w:ind w:firstLine="851"/>
        <w:jc w:val="both"/>
      </w:pPr>
    </w:p>
    <w:p w:rsidR="00406D66" w:rsidRPr="00944F64" w:rsidRDefault="00406D66" w:rsidP="00255F9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 xml:space="preserve">Срок, в течение которого </w:t>
      </w:r>
      <w:r w:rsidR="009D75F0" w:rsidRPr="00944F64">
        <w:rPr>
          <w:b/>
        </w:rPr>
        <w:t>участник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 должен подписать Соглашение: 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Для предоставления Субсидии Департамент в течение пяти рабочих дней после принятия решения, установленного </w:t>
      </w:r>
      <w:hyperlink w:anchor="P140" w:history="1">
        <w:r w:rsidRPr="00944F64">
          <w:rPr>
            <w:color w:val="0000FF"/>
          </w:rPr>
          <w:t>пунктом 2.15 раздела 2</w:t>
        </w:r>
      </w:hyperlink>
      <w:r w:rsidRPr="00944F64">
        <w:t xml:space="preserve"> Порядка, формирует Соглашение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Обязательным для включения в Соглашение в случае уменьшения Департаменту ранее доведенных лимитов бюджетных обязательств, указанных в </w:t>
      </w:r>
      <w:hyperlink w:anchor="P55" w:history="1">
        <w:r w:rsidRPr="00944F64">
          <w:rPr>
            <w:color w:val="0000FF"/>
          </w:rPr>
          <w:t>подпункте 1.4 раздела 1</w:t>
        </w:r>
      </w:hyperlink>
      <w:r w:rsidRPr="00944F64">
        <w:t xml:space="preserve"> Порядка, приводящего к невозможности предоставления Субсидии в размере, определенном в Соглашении, является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>Департамент направляет Получателям субсидии на адрес электронной почты проект Соглашения в виде текстового документа вместе с сопроводительным письмом в виде отсканированного документа.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bookmarkStart w:id="8" w:name="P202"/>
      <w:bookmarkEnd w:id="8"/>
      <w:r w:rsidRPr="00944F64">
        <w:t>Получатель субсидии в течение 10 рабочих дней со дня получения проекта Соглашения подписывает его и направляет подписанное Соглашение в адрес Департамента нарочно или почтовым отправлением с одновременным направлением в виде сканированных копий на электронную почту.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 Департамент подписывает поступившие от Получателя субсидии подписанные с его стороны экземпляры Соглашения.</w:t>
      </w:r>
    </w:p>
    <w:p w:rsidR="003634CF" w:rsidRPr="00944F64" w:rsidRDefault="003634CF" w:rsidP="00255F90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44F64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944F64">
        <w:rPr>
          <w:b/>
        </w:rPr>
        <w:t xml:space="preserve">Условия признания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субсидии, уклонившимся от заключения Соглашения:</w:t>
      </w:r>
      <w:r w:rsidR="00255F90" w:rsidRPr="00944F64">
        <w:rPr>
          <w:b/>
        </w:rPr>
        <w:t xml:space="preserve"> </w:t>
      </w:r>
      <w:r w:rsidR="00255F90" w:rsidRPr="00944F64">
        <w:rPr>
          <w:bCs/>
          <w:i/>
          <w:iCs/>
        </w:rPr>
        <w:t>(пункт 3.10. Порядка)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В случае </w:t>
      </w:r>
      <w:r w:rsidR="0073736A" w:rsidRPr="00944F64">
        <w:t>не поступления</w:t>
      </w:r>
      <w:r w:rsidRPr="00944F64">
        <w:t xml:space="preserve"> от Получателя субсидии в Департамент в срок, установленный </w:t>
      </w:r>
      <w:hyperlink w:anchor="P202" w:history="1">
        <w:r w:rsidRPr="00944F64">
          <w:rPr>
            <w:color w:val="0000FF"/>
          </w:rPr>
          <w:t>пунктом 3.8</w:t>
        </w:r>
      </w:hyperlink>
      <w:r w:rsidRPr="00944F64">
        <w:t xml:space="preserve"> раздела 3 Порядка, проекта Соглашения, подписанного и скрепленного печатью (при наличии печати) Получателя субсидии, Получатель субсидии признается уклонившимся от подписания Соглашения.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>В указанном случае Департамент издает приказ об исключении этого Получателя субсидии из Перечня Получателей субсидии.</w:t>
      </w:r>
    </w:p>
    <w:p w:rsidR="009D75F0" w:rsidRPr="00944F64" w:rsidRDefault="009D75F0" w:rsidP="009D75F0">
      <w:pPr>
        <w:ind w:firstLine="851"/>
        <w:jc w:val="both"/>
        <w:rPr>
          <w:sz w:val="28"/>
          <w:szCs w:val="28"/>
        </w:rPr>
      </w:pPr>
    </w:p>
    <w:p w:rsidR="002D5B7A" w:rsidRPr="00944F64" w:rsidRDefault="0008672B" w:rsidP="002D5B7A">
      <w:pPr>
        <w:spacing w:line="220" w:lineRule="atLeast"/>
        <w:ind w:firstLine="539"/>
        <w:jc w:val="both"/>
      </w:pPr>
      <w:r w:rsidRPr="00944F64">
        <w:rPr>
          <w:b/>
        </w:rPr>
        <w:t>Информация о результатах рассмотрения заявок</w:t>
      </w:r>
      <w:r w:rsidRPr="00944F64">
        <w:t xml:space="preserve"> </w:t>
      </w:r>
      <w:r w:rsidRPr="00944F64">
        <w:rPr>
          <w:b/>
        </w:rPr>
        <w:t>и документов</w:t>
      </w:r>
      <w:r w:rsidRPr="00944F64">
        <w:t xml:space="preserve"> </w:t>
      </w:r>
      <w:r w:rsidR="002D5B7A" w:rsidRPr="00944F64">
        <w:t xml:space="preserve">Информация о результатах рассмотрения заявок размещается Департаментом в информационно-телекоммуникационной сети "Интернет" на едином портале и официальном сайте Чукотского автономного округа: http://www.чукотка.рф в течение пяти рабочих дней со дня принятия решения, указанного в </w:t>
      </w:r>
      <w:hyperlink w:anchor="P140" w:history="1">
        <w:r w:rsidR="002D5B7A" w:rsidRPr="00944F64">
          <w:rPr>
            <w:color w:val="0000FF"/>
          </w:rPr>
          <w:t>пункте 2.15</w:t>
        </w:r>
      </w:hyperlink>
      <w:r w:rsidR="002D5B7A" w:rsidRPr="00944F64">
        <w:t xml:space="preserve"> раздела 2 Порядка, с включением следующих сведений: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lastRenderedPageBreak/>
        <w:t>1) дата, время и место проведения рассмотрения заявок;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2) информация об участниках отбора, заявки которых были рассмотрены;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62F65" w:rsidRPr="00944F64" w:rsidRDefault="002D5B7A" w:rsidP="002D5B7A">
      <w:pPr>
        <w:spacing w:line="220" w:lineRule="atLeast"/>
        <w:ind w:firstLine="539"/>
        <w:jc w:val="both"/>
      </w:pPr>
      <w:r w:rsidRPr="00944F64">
        <w:t>4) наименование Получателя (Получателей) субсидии, с которым заключается Соглашение, и размер предоставляемой ему Субсидии</w:t>
      </w:r>
      <w:r w:rsidRPr="00944F64">
        <w:rPr>
          <w:bCs/>
          <w:i/>
        </w:rPr>
        <w:t xml:space="preserve"> </w:t>
      </w:r>
      <w:r w:rsidR="00662F65" w:rsidRPr="00944F64">
        <w:rPr>
          <w:bCs/>
          <w:i/>
        </w:rPr>
        <w:t>(пункт 2.1</w:t>
      </w:r>
      <w:r w:rsidRPr="00944F64">
        <w:rPr>
          <w:bCs/>
          <w:i/>
        </w:rPr>
        <w:t>6</w:t>
      </w:r>
      <w:r w:rsidR="00662F65" w:rsidRPr="00944F64">
        <w:rPr>
          <w:bCs/>
          <w:i/>
        </w:rPr>
        <w:t xml:space="preserve"> Порядка)</w:t>
      </w:r>
      <w:r w:rsidR="00662F65" w:rsidRPr="00944F64">
        <w:rPr>
          <w:bCs/>
        </w:rPr>
        <w:t>.</w:t>
      </w: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944F64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5873"/>
    <w:rsid w:val="002C75D8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11F8-9719-4EE8-94E7-31BB2A64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2251</Words>
  <Characters>16772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18986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Федичкина Анастасия Владимировна</cp:lastModifiedBy>
  <cp:revision>8</cp:revision>
  <cp:lastPrinted>2021-06-24T00:13:00Z</cp:lastPrinted>
  <dcterms:created xsi:type="dcterms:W3CDTF">2021-11-25T04:58:00Z</dcterms:created>
  <dcterms:modified xsi:type="dcterms:W3CDTF">2021-12-29T04:30:00Z</dcterms:modified>
</cp:coreProperties>
</file>