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3219F" w:rsidRPr="0023219F" w:rsidRDefault="006349F2" w:rsidP="00232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AB6E4C">
        <w:rPr>
          <w:rFonts w:ascii="Times New Roman" w:hAnsi="Times New Roman" w:cs="Times New Roman"/>
          <w:b/>
          <w:sz w:val="28"/>
          <w:szCs w:val="28"/>
        </w:rPr>
        <w:t>ям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 xml:space="preserve"> воздушного транспорта на возмещение недополученных доходов, возникающих при осуществлении пассажирских ави</w:t>
      </w:r>
      <w:r w:rsidR="0023219F">
        <w:rPr>
          <w:rFonts w:ascii="Times New Roman" w:hAnsi="Times New Roman" w:cs="Times New Roman"/>
          <w:b/>
          <w:sz w:val="28"/>
          <w:szCs w:val="28"/>
        </w:rPr>
        <w:t xml:space="preserve">аперевозок по маршруту </w:t>
      </w:r>
      <w:r w:rsidR="00371E85">
        <w:rPr>
          <w:rFonts w:ascii="Times New Roman" w:hAnsi="Times New Roman" w:cs="Times New Roman"/>
          <w:b/>
          <w:sz w:val="28"/>
          <w:szCs w:val="28"/>
        </w:rPr>
        <w:t xml:space="preserve">Магадан – Омолон – Магадан </w:t>
      </w:r>
    </w:p>
    <w:p w:rsidR="006349F2" w:rsidRPr="006349F2" w:rsidRDefault="006349F2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="00493FFD" w:rsidRPr="00493F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</w:t>
      </w:r>
      <w:r w:rsidR="007E6C01">
        <w:rPr>
          <w:rFonts w:ascii="Times New Roman" w:hAnsi="Times New Roman" w:cs="Times New Roman"/>
          <w:sz w:val="28"/>
          <w:szCs w:val="28"/>
        </w:rPr>
        <w:t>от 27 апреля 2017 г. № 160 «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Омолон </w:t>
      </w:r>
      <w:r w:rsidR="007E6C01">
        <w:rPr>
          <w:rFonts w:ascii="Times New Roman" w:hAnsi="Times New Roman" w:cs="Times New Roman"/>
          <w:sz w:val="28"/>
          <w:szCs w:val="28"/>
        </w:rPr>
        <w:t>–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 Магадан</w:t>
      </w:r>
      <w:r w:rsidR="007E6C01">
        <w:rPr>
          <w:rFonts w:ascii="Times New Roman" w:hAnsi="Times New Roman" w:cs="Times New Roman"/>
          <w:sz w:val="28"/>
          <w:szCs w:val="28"/>
        </w:rPr>
        <w:t>»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(далее - Порядок)</w:t>
      </w:r>
      <w:r w:rsidR="00C25980">
        <w:rPr>
          <w:rFonts w:ascii="Times New Roman" w:hAnsi="Times New Roman" w:cs="Times New Roman"/>
          <w:sz w:val="28"/>
          <w:szCs w:val="28"/>
        </w:rPr>
        <w:t>.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</w:t>
      </w:r>
      <w:r w:rsidRPr="003710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438DE">
        <w:rPr>
          <w:rFonts w:ascii="Times New Roman" w:hAnsi="Times New Roman" w:cs="Times New Roman"/>
          <w:sz w:val="28"/>
          <w:szCs w:val="28"/>
        </w:rPr>
        <w:t>1</w:t>
      </w:r>
      <w:r w:rsidR="00802B4E">
        <w:rPr>
          <w:rFonts w:ascii="Times New Roman" w:hAnsi="Times New Roman" w:cs="Times New Roman"/>
          <w:sz w:val="28"/>
          <w:szCs w:val="28"/>
        </w:rPr>
        <w:t>4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</w:t>
      </w:r>
      <w:r w:rsidR="00E438DE">
        <w:rPr>
          <w:rFonts w:ascii="Times New Roman" w:hAnsi="Times New Roman" w:cs="Times New Roman"/>
          <w:sz w:val="28"/>
          <w:szCs w:val="28"/>
        </w:rPr>
        <w:t>марта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202</w:t>
      </w:r>
      <w:r w:rsidR="00BC4F4C">
        <w:rPr>
          <w:rFonts w:ascii="Times New Roman" w:hAnsi="Times New Roman" w:cs="Times New Roman"/>
          <w:sz w:val="28"/>
          <w:szCs w:val="28"/>
        </w:rPr>
        <w:t>3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года 9:00 часов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3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23219F" w:rsidRPr="00371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DE">
        <w:rPr>
          <w:rFonts w:ascii="Times New Roman" w:hAnsi="Times New Roman" w:cs="Times New Roman"/>
          <w:sz w:val="28"/>
          <w:szCs w:val="28"/>
        </w:rPr>
        <w:t>2</w:t>
      </w:r>
      <w:r w:rsidR="00802B4E">
        <w:rPr>
          <w:rFonts w:ascii="Times New Roman" w:hAnsi="Times New Roman" w:cs="Times New Roman"/>
          <w:sz w:val="28"/>
          <w:szCs w:val="28"/>
        </w:rPr>
        <w:t>4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</w:t>
      </w:r>
      <w:r w:rsidR="00C167CE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9144C5" w:rsidRPr="00371083">
        <w:rPr>
          <w:rFonts w:ascii="Times New Roman" w:hAnsi="Times New Roman" w:cs="Times New Roman"/>
          <w:sz w:val="28"/>
          <w:szCs w:val="28"/>
        </w:rPr>
        <w:t xml:space="preserve"> 202</w:t>
      </w:r>
      <w:r w:rsidR="00BC4F4C">
        <w:rPr>
          <w:rFonts w:ascii="Times New Roman" w:hAnsi="Times New Roman" w:cs="Times New Roman"/>
          <w:sz w:val="28"/>
          <w:szCs w:val="28"/>
        </w:rPr>
        <w:t>3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года 9:00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80">
        <w:rPr>
          <w:rFonts w:ascii="Times New Roman" w:hAnsi="Times New Roman" w:cs="Times New Roman"/>
          <w:sz w:val="28"/>
          <w:szCs w:val="28"/>
        </w:rPr>
        <w:t>Мисяченко Сергей Александрович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</w:t>
      </w:r>
      <w:r w:rsidR="00AB6E4C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5B2AF8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B2AF8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E6C01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AF8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основе авиационным перевозчикам (далее - Получатель Субсидии) 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воздушных перевозок по маршруту </w:t>
      </w:r>
      <w:r w:rsidR="007E6C01" w:rsidRPr="007E6C01">
        <w:rPr>
          <w:rFonts w:ascii="Times New Roman" w:hAnsi="Times New Roman" w:cs="Times New Roman"/>
          <w:sz w:val="28"/>
          <w:szCs w:val="28"/>
        </w:rPr>
        <w:t>Магадан - Омолон - Магадан.</w:t>
      </w:r>
    </w:p>
    <w:p w:rsidR="006349F2" w:rsidRPr="0023219F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мероприятия «</w:t>
      </w:r>
      <w:r w:rsidR="007E6C01" w:rsidRPr="007E6C01">
        <w:rPr>
          <w:rFonts w:ascii="Times New Roman" w:hAnsi="Times New Roman" w:cs="Times New Roman"/>
          <w:sz w:val="28"/>
          <w:szCs w:val="28"/>
        </w:rPr>
        <w:t>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Омолон - Магадан</w:t>
      </w:r>
      <w:r w:rsidR="0023219F">
        <w:rPr>
          <w:rFonts w:ascii="Times New Roman" w:hAnsi="Times New Roman" w:cs="Times New Roman"/>
          <w:sz w:val="28"/>
          <w:szCs w:val="28"/>
        </w:rPr>
        <w:t>»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</w:t>
      </w:r>
      <w:r w:rsidRPr="009729C2">
        <w:rPr>
          <w:rFonts w:ascii="Times New Roman" w:hAnsi="Times New Roman" w:cs="Times New Roman"/>
          <w:sz w:val="28"/>
          <w:szCs w:val="28"/>
        </w:rPr>
        <w:t xml:space="preserve">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</w:t>
      </w:r>
      <w:r w:rsidRPr="0023219F">
        <w:rPr>
          <w:rFonts w:ascii="Times New Roman" w:hAnsi="Times New Roman" w:cs="Times New Roman"/>
          <w:sz w:val="28"/>
          <w:szCs w:val="28"/>
        </w:rPr>
        <w:t>округа от 21 октября 2013 года № 405 (далее – Государственная программа).</w:t>
      </w:r>
    </w:p>
    <w:p w:rsidR="007E6C01" w:rsidRPr="007E6C01" w:rsidRDefault="007E6C01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выполнение рейсов воздушным транспортом по маршруту Магадан - Омолон - Магадан.</w:t>
      </w:r>
    </w:p>
    <w:p w:rsidR="007E6C01" w:rsidRPr="00A91710" w:rsidRDefault="007E6C01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достижение целевого показателя </w:t>
      </w:r>
      <w:r w:rsidR="00BD3944">
        <w:rPr>
          <w:rFonts w:ascii="Times New Roman" w:hAnsi="Times New Roman" w:cs="Times New Roman"/>
          <w:sz w:val="28"/>
          <w:szCs w:val="28"/>
        </w:rPr>
        <w:t>«</w:t>
      </w:r>
      <w:r w:rsidRPr="007E6C01">
        <w:rPr>
          <w:rFonts w:ascii="Times New Roman" w:hAnsi="Times New Roman" w:cs="Times New Roman"/>
          <w:sz w:val="28"/>
          <w:szCs w:val="28"/>
        </w:rPr>
        <w:t xml:space="preserve">Количество рейсов, выполненных воздушным транспортом по маршруту Магадан - Омолон </w:t>
      </w:r>
      <w:r w:rsidR="00BD3944">
        <w:rPr>
          <w:rFonts w:ascii="Times New Roman" w:hAnsi="Times New Roman" w:cs="Times New Roman"/>
          <w:sz w:val="28"/>
          <w:szCs w:val="28"/>
        </w:rPr>
        <w:t>–</w:t>
      </w:r>
      <w:r w:rsidRPr="007E6C01">
        <w:rPr>
          <w:rFonts w:ascii="Times New Roman" w:hAnsi="Times New Roman" w:cs="Times New Roman"/>
          <w:sz w:val="28"/>
          <w:szCs w:val="28"/>
        </w:rPr>
        <w:t xml:space="preserve"> Магадан</w:t>
      </w:r>
      <w:r w:rsidR="00BD3944">
        <w:rPr>
          <w:rFonts w:ascii="Times New Roman" w:hAnsi="Times New Roman" w:cs="Times New Roman"/>
          <w:sz w:val="28"/>
          <w:szCs w:val="28"/>
        </w:rPr>
        <w:t>»</w:t>
      </w:r>
      <w:r w:rsidR="00BC4F4C">
        <w:rPr>
          <w:rFonts w:ascii="Times New Roman" w:hAnsi="Times New Roman" w:cs="Times New Roman"/>
          <w:sz w:val="28"/>
          <w:szCs w:val="28"/>
        </w:rPr>
        <w:t>.</w:t>
      </w:r>
    </w:p>
    <w:p w:rsidR="007E6C01" w:rsidRPr="007E6C01" w:rsidRDefault="007E6C01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lastRenderedPageBreak/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Субсидии, исходя из планового количества рейсов предусмотренного в отчетном году.</w:t>
      </w:r>
    </w:p>
    <w:p w:rsidR="000E7ADE" w:rsidRPr="00626DC7" w:rsidRDefault="004E30BA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в информационно-телекоммуникационной сети «Интернет»: </w:t>
      </w:r>
    </w:p>
    <w:p w:rsidR="00493FFD" w:rsidRDefault="000E7ADE" w:rsidP="00493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C7">
        <w:rPr>
          <w:rFonts w:ascii="Times New Roman" w:eastAsia="Calibri" w:hAnsi="Times New Roman" w:cs="Times New Roman"/>
          <w:sz w:val="28"/>
          <w:szCs w:val="28"/>
        </w:rPr>
        <w:t xml:space="preserve">http:// </w:t>
      </w:r>
      <w:hyperlink r:id="rId7" w:history="1">
        <w:r w:rsidR="00493FFD" w:rsidRPr="001F5663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www.чукотка.рф/documents/obyavleniya-konkursy-zayavki/</w:t>
        </w:r>
      </w:hyperlink>
    </w:p>
    <w:p w:rsidR="007E6C01" w:rsidRDefault="007E6C01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t>Критерием отбора Получателей Субсидии, в целях предоставления Субсидии, является наличие у него недополученных доходов, связанных с осуществлением пассажирских авиаперевозок регулярными рейсами по маршруту Магадан - Омолон - Магадан и соответствие его требованиям, установленными пунктом 2.3 раздела 2 Порядка.</w:t>
      </w:r>
    </w:p>
    <w:p w:rsidR="00335F9E" w:rsidRPr="00335F9E" w:rsidRDefault="00335F9E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79666B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– 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335F9E" w:rsidRPr="002E4A84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не долж</w:t>
      </w:r>
      <w:r>
        <w:rPr>
          <w:rFonts w:ascii="Times New Roman" w:hAnsi="Times New Roman" w:cs="Times New Roman"/>
          <w:sz w:val="28"/>
          <w:szCs w:val="28"/>
        </w:rPr>
        <w:t>ен являться иностранным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ом, а также российским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35F9E" w:rsidRPr="00335F9E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="00335F9E" w:rsidRPr="002E4A84">
        <w:rPr>
          <w:rFonts w:ascii="Times New Roman" w:hAnsi="Times New Roman" w:cs="Times New Roman"/>
          <w:sz w:val="28"/>
          <w:szCs w:val="28"/>
        </w:rPr>
        <w:t>финансовых операций (офшорные зоны), в совокупности превышает 50 процентов;</w:t>
      </w:r>
    </w:p>
    <w:p w:rsid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84">
        <w:rPr>
          <w:rFonts w:ascii="Times New Roman" w:hAnsi="Times New Roman" w:cs="Times New Roman"/>
          <w:sz w:val="28"/>
          <w:szCs w:val="28"/>
        </w:rPr>
        <w:t>участник отб</w:t>
      </w:r>
      <w:r>
        <w:rPr>
          <w:rFonts w:ascii="Times New Roman" w:hAnsi="Times New Roman" w:cs="Times New Roman"/>
          <w:sz w:val="28"/>
          <w:szCs w:val="28"/>
        </w:rPr>
        <w:t>ора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9D1">
        <w:rPr>
          <w:rFonts w:ascii="Times New Roman" w:hAnsi="Times New Roman" w:cs="Times New Roman"/>
          <w:sz w:val="28"/>
          <w:szCs w:val="28"/>
        </w:rPr>
        <w:t>1) заявку на участие в отборе на предоставление Субсидии по форме, согласно приложению 1 к Порядку;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2) плановый расчет возмещения недополученных доходов, связанных с осуществлением пассажирских авиаперевозок по маршруту Магадан - Омолон - Магадан согласно приложению 2 к Порядку;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3) расписание движения воздушных судов по маршруту Магадан - Омолон - Магадан;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lastRenderedPageBreak/>
        <w:t>4) копию сертификата эксплуатанта воздушного судна;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5) копию сертификата летной годности;</w:t>
      </w:r>
    </w:p>
    <w:p w:rsidR="00674B6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6) документы, подтверждающие количество пассажирских мест на воздушном судне (не менее 15 мест), схему рассадки пассажиров на воздушном судне.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:rsidR="00422DD6" w:rsidRPr="000B3D56" w:rsidRDefault="00422DD6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Департамент осуществляет проверку соблюдения участником отбора требований, указанных в пункте 2.3 настоящего раздела</w:t>
      </w:r>
      <w:r w:rsidR="000D0645" w:rsidRPr="000B3D56">
        <w:rPr>
          <w:rFonts w:ascii="Times New Roman" w:hAnsi="Times New Roman" w:cs="Times New Roman"/>
          <w:sz w:val="28"/>
          <w:szCs w:val="28"/>
        </w:rPr>
        <w:t>,</w:t>
      </w:r>
      <w:r w:rsidRPr="000B3D56">
        <w:rPr>
          <w:rFonts w:ascii="Times New Roman" w:hAnsi="Times New Roman" w:cs="Times New Roman"/>
          <w:sz w:val="28"/>
          <w:szCs w:val="28"/>
        </w:rPr>
        <w:t xml:space="preserve"> </w:t>
      </w:r>
      <w:r w:rsidR="000D0645" w:rsidRPr="000B3D56">
        <w:rPr>
          <w:rFonts w:ascii="Times New Roman" w:hAnsi="Times New Roman" w:cs="Times New Roman"/>
          <w:sz w:val="28"/>
          <w:szCs w:val="28"/>
        </w:rPr>
        <w:t xml:space="preserve">в течение двух </w:t>
      </w:r>
      <w:r w:rsidR="000D0645" w:rsidRPr="000B3D56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поступления заявок и документов, в порядке межведомственного электронного информационного взаимодействия </w:t>
      </w:r>
      <w:r w:rsidRPr="000B3D56">
        <w:rPr>
          <w:rFonts w:ascii="Times New Roman" w:hAnsi="Times New Roman" w:cs="Times New Roman"/>
          <w:sz w:val="28"/>
          <w:szCs w:val="28"/>
        </w:rPr>
        <w:t xml:space="preserve"> путем направления запроса о предоставлении сведений в отношении участника отбора:</w:t>
      </w:r>
    </w:p>
    <w:p w:rsidR="00422DD6" w:rsidRPr="000B3D56" w:rsidRDefault="00422DD6" w:rsidP="000B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 </w:t>
      </w:r>
      <w:r w:rsidR="000B3D56" w:rsidRPr="000B3D56">
        <w:rPr>
          <w:rFonts w:ascii="Times New Roman" w:hAnsi="Times New Roman" w:cs="Times New Roman"/>
          <w:sz w:val="28"/>
          <w:szCs w:val="28"/>
        </w:rPr>
        <w:t>–</w:t>
      </w:r>
      <w:r w:rsidRPr="000B3D56">
        <w:rPr>
          <w:rFonts w:ascii="Times New Roman" w:hAnsi="Times New Roman" w:cs="Times New Roman"/>
          <w:sz w:val="28"/>
          <w:szCs w:val="28"/>
        </w:rPr>
        <w:t xml:space="preserve"> в Департамент финансов, экономики и имущественных отношений Чукотского автономного округа</w:t>
      </w:r>
      <w:r w:rsidR="000B3D56" w:rsidRPr="000B3D56">
        <w:rPr>
          <w:rFonts w:ascii="Times New Roman" w:hAnsi="Times New Roman" w:cs="Times New Roman"/>
          <w:sz w:val="28"/>
          <w:szCs w:val="28"/>
        </w:rPr>
        <w:t>;</w:t>
      </w:r>
    </w:p>
    <w:p w:rsidR="00422DD6" w:rsidRPr="00B314FB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4FB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Pr="000B3D5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В случае не подписания Получателем Субсидии Соглашения,   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Департаментом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1E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округа: http://www.чукотка.рф в течение пяти рабочих дней со дня принятия решения, указанного в пункте 2.</w:t>
      </w:r>
      <w:r w:rsidR="008F19D1">
        <w:rPr>
          <w:rFonts w:ascii="Times New Roman" w:hAnsi="Times New Roman" w:cs="Times New Roman"/>
          <w:sz w:val="28"/>
          <w:szCs w:val="28"/>
        </w:rPr>
        <w:t>7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настоящего раздела, с включением следующих сведений: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864308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451E3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864308" w:rsidRDefault="0086430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864308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 w:rsidRPr="0086430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864308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864308">
        <w:rPr>
          <w:rFonts w:ascii="Times New Roman" w:hAnsi="Times New Roman" w:cs="Times New Roman"/>
          <w:sz w:val="28"/>
          <w:szCs w:val="28"/>
        </w:rPr>
        <w:t xml:space="preserve"> 206</w:t>
      </w:r>
      <w:r w:rsidRPr="00864308">
        <w:rPr>
          <w:rFonts w:ascii="Times New Roman" w:hAnsi="Times New Roman" w:cs="Times New Roman"/>
          <w:sz w:val="28"/>
          <w:szCs w:val="28"/>
        </w:rPr>
        <w:t>;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864308">
        <w:rPr>
          <w:rFonts w:ascii="Times New Roman" w:hAnsi="Times New Roman" w:cs="Times New Roman"/>
          <w:sz w:val="28"/>
          <w:szCs w:val="28"/>
        </w:rPr>
        <w:t>8-(427-22)-6-35-04;</w:t>
      </w:r>
    </w:p>
    <w:p w:rsidR="006349F2" w:rsidRPr="005B2AF8" w:rsidRDefault="006349F2" w:rsidP="00735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8" w:history="1"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94CA0" w:rsidRDefault="00394CA0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49F2" w:rsidRDefault="006349F2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F4C" w:rsidRDefault="00BC4F4C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F4C" w:rsidRDefault="00BC4F4C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F4C" w:rsidRDefault="00BC4F4C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F4C" w:rsidRPr="00371083" w:rsidRDefault="00BC4F4C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6349F2" w:rsidRDefault="006349F2" w:rsidP="008F19D1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6349F2" w:rsidRP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 xml:space="preserve">Порядку предоставления из окружного бюджета субсидии авиационным перевозчикам на возмещение недополученных доходов, </w:t>
            </w:r>
            <w:r w:rsidRPr="00542BDC">
              <w:rPr>
                <w:rFonts w:ascii="Times New Roman" w:hAnsi="Times New Roman"/>
                <w:sz w:val="20"/>
                <w:szCs w:val="20"/>
              </w:rPr>
              <w:t xml:space="preserve">связанных с осуществлением </w:t>
            </w:r>
            <w:r w:rsidR="00542BDC" w:rsidRPr="00542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пассажирских авиаперевозок по маршруту Магадан - Омолон – Магадан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D1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F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</w:t>
      </w:r>
      <w:r w:rsidR="008F19D1" w:rsidRP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Омолон </w:t>
      </w:r>
      <w:r w:rsid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8F19D1" w:rsidRP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Магадан</w:t>
      </w:r>
    </w:p>
    <w:p w:rsidR="008F19D1" w:rsidRDefault="008F19D1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9F2" w:rsidRPr="006349F2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A04C4B" w:rsidRDefault="00A04C4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1" w:rsidRDefault="008F19D1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связанных с осуществлением пассажирских авиаперевозок по маршруту Магадан - Омолон - Магадан в рамках Постановления Правительства Чукотского автономного округа от 27 апреля 2017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Омолон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F2" w:rsidRPr="006349F2" w:rsidRDefault="006349F2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A04C4B" w:rsidRDefault="008F19D1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получателем средств окружного бюджет</w:t>
      </w:r>
      <w:r w:rsidR="004F79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иными нормативными правовыми актами или муниципальными правовыми актами на цели, 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1.2 раздела 1 Порядка.</w:t>
      </w:r>
    </w:p>
    <w:p w:rsidR="008F19D1" w:rsidRPr="006349F2" w:rsidRDefault="008F19D1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4F79A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Почтовый адрес Заявителя:_____________________________________________________________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р/счет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к/счет _______________________________________________________________________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</w:t>
      </w: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</w:t>
      </w: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</w:t>
      </w:r>
      <w:r w:rsidR="004F79A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</w:t>
      </w:r>
      <w:r w:rsidR="004F79A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</w:t>
      </w:r>
      <w:r w:rsidR="004F79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4F79AD" w:rsidRPr="00F86E88" w:rsidRDefault="004F79AD" w:rsidP="004F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_____________________________________________________________________________</w:t>
      </w: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(полное наименование юридического лица)</w:t>
      </w: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как участнике отбора для предоставления субсидии в </w:t>
      </w:r>
      <w:r w:rsidRPr="00F86E8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 с </w:t>
      </w:r>
      <w:hyperlink r:id="rId10" w:anchor="/document/45603194/entry/1000" w:history="1">
        <w:r w:rsidRPr="00F86E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Порядком</w:t>
        </w:r>
      </w:hyperlink>
      <w:r w:rsidRPr="00F86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 подаваемой </w:t>
      </w:r>
      <w:r w:rsidRPr="00F86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заявке и иной информации, связанной с предоставлением субсидии.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6349F2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49F2" w:rsidRPr="00BD3944" w:rsidRDefault="006349F2" w:rsidP="00BD39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sectPr w:rsidR="006349F2" w:rsidRPr="00BD3944" w:rsidSect="00634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B3D56"/>
    <w:rsid w:val="000D0645"/>
    <w:rsid w:val="000E7ADE"/>
    <w:rsid w:val="001B0989"/>
    <w:rsid w:val="001F5663"/>
    <w:rsid w:val="0023219F"/>
    <w:rsid w:val="002E2330"/>
    <w:rsid w:val="002E4A84"/>
    <w:rsid w:val="00335F9E"/>
    <w:rsid w:val="00371083"/>
    <w:rsid w:val="00371E85"/>
    <w:rsid w:val="003760D3"/>
    <w:rsid w:val="00394CA0"/>
    <w:rsid w:val="003B6901"/>
    <w:rsid w:val="003F4329"/>
    <w:rsid w:val="00422DD6"/>
    <w:rsid w:val="004451E3"/>
    <w:rsid w:val="00493FFD"/>
    <w:rsid w:val="004E30BA"/>
    <w:rsid w:val="004F79AD"/>
    <w:rsid w:val="0052418F"/>
    <w:rsid w:val="00542BDC"/>
    <w:rsid w:val="00581280"/>
    <w:rsid w:val="005B2AF8"/>
    <w:rsid w:val="00626DC7"/>
    <w:rsid w:val="006349F2"/>
    <w:rsid w:val="006432FB"/>
    <w:rsid w:val="00674B61"/>
    <w:rsid w:val="00675B02"/>
    <w:rsid w:val="006C2A83"/>
    <w:rsid w:val="006E34E4"/>
    <w:rsid w:val="007347F8"/>
    <w:rsid w:val="00735CCD"/>
    <w:rsid w:val="0079666B"/>
    <w:rsid w:val="007C3A62"/>
    <w:rsid w:val="007E6C01"/>
    <w:rsid w:val="00802B4E"/>
    <w:rsid w:val="00803A0E"/>
    <w:rsid w:val="00864308"/>
    <w:rsid w:val="008659C7"/>
    <w:rsid w:val="0088383C"/>
    <w:rsid w:val="008851AB"/>
    <w:rsid w:val="008D21B5"/>
    <w:rsid w:val="008F19D1"/>
    <w:rsid w:val="009144C5"/>
    <w:rsid w:val="00946800"/>
    <w:rsid w:val="009729C2"/>
    <w:rsid w:val="009C7BD9"/>
    <w:rsid w:val="00A04C4B"/>
    <w:rsid w:val="00A74D96"/>
    <w:rsid w:val="00A91710"/>
    <w:rsid w:val="00AB6E4C"/>
    <w:rsid w:val="00B314FB"/>
    <w:rsid w:val="00BC4F4C"/>
    <w:rsid w:val="00BD3944"/>
    <w:rsid w:val="00C167CE"/>
    <w:rsid w:val="00C25980"/>
    <w:rsid w:val="00C55020"/>
    <w:rsid w:val="00D37C35"/>
    <w:rsid w:val="00D850CF"/>
    <w:rsid w:val="00DD7582"/>
    <w:rsid w:val="00E438DE"/>
    <w:rsid w:val="00EC56EC"/>
    <w:rsid w:val="00ED7DBE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isyachenko@dpprom.chukotka-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5;&#1091;&#1082;&#1086;&#1090;&#1082;&#1072;.&#1088;&#1092;/documents/obyavleniya-konkursy-zayavk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hyperlink" Target="http://172.25.1.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_priem@dpprom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Мисяченко Сергей Александрович</cp:lastModifiedBy>
  <cp:revision>3</cp:revision>
  <dcterms:created xsi:type="dcterms:W3CDTF">2023-03-13T06:32:00Z</dcterms:created>
  <dcterms:modified xsi:type="dcterms:W3CDTF">2023-03-13T06:35:00Z</dcterms:modified>
</cp:coreProperties>
</file>