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477" w:rsidRPr="00BB5D3E" w:rsidRDefault="00A22477" w:rsidP="00FC2192">
      <w:pPr>
        <w:pStyle w:val="21"/>
        <w:spacing w:after="0" w:line="240" w:lineRule="auto"/>
        <w:ind w:left="0"/>
        <w:contextualSpacing/>
        <w:jc w:val="center"/>
        <w:outlineLvl w:val="2"/>
        <w:rPr>
          <w:b/>
        </w:rPr>
      </w:pPr>
      <w:r w:rsidRPr="00BB5D3E">
        <w:rPr>
          <w:b/>
        </w:rPr>
        <w:t>Информационное сообщение</w:t>
      </w:r>
    </w:p>
    <w:p w:rsidR="00B861FD" w:rsidRPr="00BB5D3E" w:rsidRDefault="00361169" w:rsidP="00D45175">
      <w:pPr>
        <w:pStyle w:val="21"/>
        <w:spacing w:after="0" w:line="240" w:lineRule="auto"/>
        <w:ind w:left="0"/>
        <w:contextualSpacing/>
        <w:jc w:val="center"/>
        <w:outlineLvl w:val="2"/>
        <w:rPr>
          <w:b/>
        </w:rPr>
      </w:pPr>
      <w:r w:rsidRPr="00BB5D3E">
        <w:rPr>
          <w:b/>
        </w:rPr>
        <w:t xml:space="preserve">о приеме заявок </w:t>
      </w:r>
      <w:r w:rsidR="00B861FD" w:rsidRPr="00BB5D3E">
        <w:rPr>
          <w:b/>
        </w:rPr>
        <w:t xml:space="preserve">на предоставление </w:t>
      </w:r>
      <w:r w:rsidR="00890A01">
        <w:rPr>
          <w:b/>
        </w:rPr>
        <w:t>грант</w:t>
      </w:r>
      <w:r w:rsidR="00F36D32">
        <w:rPr>
          <w:b/>
        </w:rPr>
        <w:t xml:space="preserve">а </w:t>
      </w:r>
      <w:r w:rsidR="00930094" w:rsidRPr="00930094">
        <w:rPr>
          <w:b/>
        </w:rPr>
        <w:t xml:space="preserve">на </w:t>
      </w:r>
      <w:r w:rsidR="00EE72CA">
        <w:rPr>
          <w:b/>
        </w:rPr>
        <w:t>реализацию проект</w:t>
      </w:r>
      <w:r w:rsidR="00F36D32">
        <w:rPr>
          <w:b/>
        </w:rPr>
        <w:t>а</w:t>
      </w:r>
      <w:r w:rsidR="00EE72CA">
        <w:rPr>
          <w:b/>
        </w:rPr>
        <w:t xml:space="preserve"> </w:t>
      </w:r>
      <w:r w:rsidR="00F853B2">
        <w:rPr>
          <w:b/>
        </w:rPr>
        <w:t>«</w:t>
      </w:r>
      <w:proofErr w:type="spellStart"/>
      <w:r w:rsidR="00F853B2">
        <w:rPr>
          <w:b/>
        </w:rPr>
        <w:t>Агростартап</w:t>
      </w:r>
      <w:proofErr w:type="spellEnd"/>
      <w:r w:rsidR="00F853B2">
        <w:rPr>
          <w:b/>
        </w:rPr>
        <w:t>»</w:t>
      </w:r>
    </w:p>
    <w:p w:rsidR="00D45175" w:rsidRPr="00BB5D3E" w:rsidRDefault="00D45175" w:rsidP="00D45175">
      <w:pPr>
        <w:pStyle w:val="21"/>
        <w:spacing w:after="0" w:line="240" w:lineRule="auto"/>
        <w:ind w:left="0" w:firstLine="708"/>
        <w:contextualSpacing/>
        <w:jc w:val="both"/>
        <w:outlineLvl w:val="2"/>
      </w:pPr>
    </w:p>
    <w:p w:rsidR="00CE034A" w:rsidRDefault="00483533" w:rsidP="00D13B09">
      <w:pPr>
        <w:pStyle w:val="21"/>
        <w:spacing w:after="0" w:line="240" w:lineRule="auto"/>
        <w:ind w:left="0" w:firstLine="709"/>
        <w:contextualSpacing/>
        <w:jc w:val="both"/>
        <w:outlineLvl w:val="2"/>
      </w:pPr>
      <w:r w:rsidRPr="00BB5D3E">
        <w:t xml:space="preserve">Департамент сельского хозяйства и продовольствия Чукотского автономного округа </w:t>
      </w:r>
      <w:r w:rsidR="005A1560" w:rsidRPr="00BB5D3E">
        <w:t xml:space="preserve">(далее – Департамент) </w:t>
      </w:r>
      <w:r w:rsidR="00F549D8" w:rsidRPr="00BB5D3E">
        <w:t xml:space="preserve">извещает о начале </w:t>
      </w:r>
      <w:r w:rsidR="0064330A" w:rsidRPr="00BB5D3E">
        <w:t xml:space="preserve">приема </w:t>
      </w:r>
      <w:r w:rsidR="009E47CB" w:rsidRPr="00BB5D3E">
        <w:t>заявок</w:t>
      </w:r>
      <w:r w:rsidR="002E6F87" w:rsidRPr="00BB5D3E">
        <w:t xml:space="preserve"> </w:t>
      </w:r>
      <w:r w:rsidR="006B1292" w:rsidRPr="00BB5D3E">
        <w:t xml:space="preserve">на предоставление </w:t>
      </w:r>
      <w:r w:rsidR="00890A01">
        <w:t xml:space="preserve">гранта </w:t>
      </w:r>
      <w:r w:rsidR="00F36D32">
        <w:t xml:space="preserve">на </w:t>
      </w:r>
      <w:r w:rsidR="00890A01">
        <w:t>реализаци</w:t>
      </w:r>
      <w:r w:rsidR="00F36D32">
        <w:t>ю</w:t>
      </w:r>
      <w:r w:rsidR="00890A01">
        <w:t xml:space="preserve"> проекта «</w:t>
      </w:r>
      <w:proofErr w:type="spellStart"/>
      <w:r w:rsidR="00890A01">
        <w:t>Агростартап</w:t>
      </w:r>
      <w:proofErr w:type="spellEnd"/>
      <w:r w:rsidR="00890A01">
        <w:t xml:space="preserve">» </w:t>
      </w:r>
      <w:r w:rsidR="00F01120" w:rsidRPr="00BB5D3E">
        <w:t xml:space="preserve">(далее – </w:t>
      </w:r>
      <w:r w:rsidR="00890A01">
        <w:t>грант</w:t>
      </w:r>
      <w:r w:rsidR="00F01120" w:rsidRPr="00BB5D3E">
        <w:t>)</w:t>
      </w:r>
      <w:r w:rsidR="006847E2">
        <w:t>.</w:t>
      </w:r>
    </w:p>
    <w:p w:rsidR="003D098D" w:rsidRPr="00811F94" w:rsidRDefault="003228E5" w:rsidP="00D13B09">
      <w:pPr>
        <w:ind w:firstLine="709"/>
        <w:contextualSpacing/>
        <w:jc w:val="both"/>
        <w:outlineLvl w:val="1"/>
        <w:rPr>
          <w:rFonts w:ascii="Arial" w:hAnsi="Arial" w:cs="Arial"/>
        </w:rPr>
      </w:pPr>
      <w:r w:rsidRPr="00811F94">
        <w:t>Приём заявок осуществляется в соответствии с</w:t>
      </w:r>
      <w:r w:rsidR="002E6F87" w:rsidRPr="00811F94">
        <w:t xml:space="preserve"> </w:t>
      </w:r>
      <w:r w:rsidR="00483533" w:rsidRPr="00811F94">
        <w:t xml:space="preserve">Порядком </w:t>
      </w:r>
      <w:r w:rsidR="003E4EF3" w:rsidRPr="00811F94">
        <w:t xml:space="preserve">предоставления </w:t>
      </w:r>
      <w:r w:rsidR="005F2380" w:rsidRPr="00811F94">
        <w:t>грантов на реализацию проект</w:t>
      </w:r>
      <w:r w:rsidR="00811F94" w:rsidRPr="00811F94">
        <w:t>ов</w:t>
      </w:r>
      <w:r w:rsidR="005F2380" w:rsidRPr="00811F94">
        <w:t xml:space="preserve"> «</w:t>
      </w:r>
      <w:proofErr w:type="spellStart"/>
      <w:r w:rsidR="005F2380" w:rsidRPr="00811F94">
        <w:t>Агростартап</w:t>
      </w:r>
      <w:proofErr w:type="spellEnd"/>
      <w:r w:rsidR="005F2380" w:rsidRPr="00811F94">
        <w:t>»</w:t>
      </w:r>
      <w:r w:rsidR="00483533" w:rsidRPr="00811F94">
        <w:t xml:space="preserve">, утвержденным Постановлением Правительства Чукотского автономного округа от </w:t>
      </w:r>
      <w:r w:rsidR="005F2380" w:rsidRPr="00811F94">
        <w:t xml:space="preserve">23 мая 2019 года </w:t>
      </w:r>
      <w:r w:rsidR="00483533" w:rsidRPr="00811F94">
        <w:t xml:space="preserve">№ </w:t>
      </w:r>
      <w:r w:rsidR="003E4EF3" w:rsidRPr="00811F94">
        <w:t>2</w:t>
      </w:r>
      <w:r w:rsidR="005F2380" w:rsidRPr="00811F94">
        <w:t>80</w:t>
      </w:r>
      <w:r w:rsidR="00483533" w:rsidRPr="00811F94">
        <w:t xml:space="preserve"> </w:t>
      </w:r>
      <w:r w:rsidR="00434C11" w:rsidRPr="00811F94">
        <w:t>(далее - Порядок)</w:t>
      </w:r>
      <w:r w:rsidR="00F01120" w:rsidRPr="00811F94">
        <w:t>.</w:t>
      </w:r>
    </w:p>
    <w:p w:rsidR="00B303C5" w:rsidRPr="00811F94" w:rsidRDefault="008A0EC8" w:rsidP="00D13B09">
      <w:pPr>
        <w:ind w:firstLine="709"/>
        <w:contextualSpacing/>
        <w:jc w:val="both"/>
        <w:outlineLvl w:val="1"/>
        <w:rPr>
          <w:b/>
        </w:rPr>
      </w:pPr>
      <w:r w:rsidRPr="00811F94">
        <w:rPr>
          <w:b/>
        </w:rPr>
        <w:t xml:space="preserve">Сроки проведения приема заявок: </w:t>
      </w:r>
    </w:p>
    <w:p w:rsidR="008A0EC8" w:rsidRPr="00811F94" w:rsidRDefault="008A0EC8" w:rsidP="00D13B09">
      <w:pPr>
        <w:ind w:firstLine="709"/>
        <w:contextualSpacing/>
        <w:jc w:val="both"/>
        <w:outlineLvl w:val="1"/>
      </w:pPr>
      <w:r w:rsidRPr="00811F94">
        <w:t xml:space="preserve">начало приема </w:t>
      </w:r>
      <w:r w:rsidR="00DC699D" w:rsidRPr="00811F94">
        <w:t>заявок</w:t>
      </w:r>
      <w:r w:rsidRPr="00811F94">
        <w:t>: 09</w:t>
      </w:r>
      <w:r w:rsidR="00CD2359" w:rsidRPr="00811F94">
        <w:t>:</w:t>
      </w:r>
      <w:r w:rsidRPr="00811F94">
        <w:t xml:space="preserve">00 часов местного времени </w:t>
      </w:r>
      <w:r w:rsidR="002D2DEB" w:rsidRPr="002D2DEB">
        <w:t>2</w:t>
      </w:r>
      <w:r w:rsidR="00646EF1">
        <w:t>1</w:t>
      </w:r>
      <w:r w:rsidR="00372F55" w:rsidRPr="001B4A9C">
        <w:t xml:space="preserve"> </w:t>
      </w:r>
      <w:r w:rsidR="002D2DEB">
        <w:t>февра</w:t>
      </w:r>
      <w:r w:rsidR="00F853B2" w:rsidRPr="001B4A9C">
        <w:t>ля</w:t>
      </w:r>
      <w:r w:rsidR="00F853B2" w:rsidRPr="00811F94">
        <w:t xml:space="preserve"> </w:t>
      </w:r>
      <w:r w:rsidRPr="00811F94">
        <w:t>202</w:t>
      </w:r>
      <w:r w:rsidR="002D2DEB">
        <w:t>3</w:t>
      </w:r>
      <w:r w:rsidRPr="00811F94">
        <w:t xml:space="preserve"> года;</w:t>
      </w:r>
    </w:p>
    <w:p w:rsidR="008A0EC8" w:rsidRPr="00BB5D3E" w:rsidRDefault="008A0EC8" w:rsidP="002D2DEB">
      <w:pPr>
        <w:ind w:firstLine="709"/>
        <w:contextualSpacing/>
        <w:jc w:val="both"/>
        <w:outlineLvl w:val="1"/>
      </w:pPr>
      <w:r w:rsidRPr="00811F94">
        <w:t xml:space="preserve">окончание приема </w:t>
      </w:r>
      <w:r w:rsidR="00DC699D" w:rsidRPr="00811F94">
        <w:t>заявок</w:t>
      </w:r>
      <w:r w:rsidRPr="00811F94">
        <w:t xml:space="preserve">: </w:t>
      </w:r>
      <w:r w:rsidR="00F01120" w:rsidRPr="00811F94">
        <w:t>1</w:t>
      </w:r>
      <w:r w:rsidR="00F672DA">
        <w:t>7</w:t>
      </w:r>
      <w:r w:rsidR="00F01120" w:rsidRPr="00811F94">
        <w:t>:45</w:t>
      </w:r>
      <w:r w:rsidRPr="00811F94">
        <w:t xml:space="preserve"> часов местного времени </w:t>
      </w:r>
      <w:r w:rsidR="00F672DA">
        <w:t>29 марта 2023 года</w:t>
      </w:r>
      <w:r w:rsidRPr="00811F94">
        <w:t>.</w:t>
      </w:r>
    </w:p>
    <w:p w:rsidR="008A0EC8" w:rsidRPr="00811F94" w:rsidRDefault="008A0EC8" w:rsidP="00D13B09">
      <w:pPr>
        <w:ind w:firstLine="709"/>
        <w:contextualSpacing/>
        <w:jc w:val="both"/>
        <w:outlineLvl w:val="1"/>
      </w:pPr>
      <w:r w:rsidRPr="00811F94">
        <w:rPr>
          <w:b/>
        </w:rPr>
        <w:t>Место подачи заявок:</w:t>
      </w:r>
      <w:r w:rsidRPr="00811F94">
        <w:t xml:space="preserve"> 689000, Чукотский автономный округ, г. Анадырь,</w:t>
      </w:r>
      <w:r w:rsidR="00F90AC0">
        <w:t xml:space="preserve"> </w:t>
      </w:r>
      <w:r w:rsidRPr="00811F94">
        <w:t>ул. </w:t>
      </w:r>
      <w:proofErr w:type="spellStart"/>
      <w:r w:rsidRPr="00811F94">
        <w:t>Отке</w:t>
      </w:r>
      <w:proofErr w:type="spellEnd"/>
      <w:r w:rsidRPr="00811F94">
        <w:t>,</w:t>
      </w:r>
      <w:r w:rsidR="001B4A9C">
        <w:t xml:space="preserve"> </w:t>
      </w:r>
      <w:r w:rsidRPr="00811F94">
        <w:t xml:space="preserve">д. </w:t>
      </w:r>
      <w:r w:rsidR="00F01120" w:rsidRPr="00811F94">
        <w:t>4</w:t>
      </w:r>
      <w:r w:rsidRPr="00811F94">
        <w:t xml:space="preserve">, </w:t>
      </w:r>
      <w:r w:rsidR="00F01120" w:rsidRPr="00811F94">
        <w:t>Финансово-экономическое управление</w:t>
      </w:r>
      <w:r w:rsidRPr="00811F94">
        <w:t xml:space="preserve"> </w:t>
      </w:r>
      <w:r w:rsidR="00F01120" w:rsidRPr="00811F94">
        <w:t>Департамента сельского хозяйства и продовольствия Чукотского автономного округа</w:t>
      </w:r>
      <w:r w:rsidRPr="00811F94">
        <w:t>.</w:t>
      </w:r>
    </w:p>
    <w:p w:rsidR="00E76D83" w:rsidRPr="00811F94" w:rsidRDefault="00DC699D" w:rsidP="00D13B09">
      <w:pPr>
        <w:ind w:firstLine="709"/>
      </w:pPr>
      <w:r w:rsidRPr="00811F94">
        <w:rPr>
          <w:b/>
        </w:rPr>
        <w:t>К</w:t>
      </w:r>
      <w:r w:rsidR="008A0EC8" w:rsidRPr="00811F94">
        <w:rPr>
          <w:b/>
        </w:rPr>
        <w:t>онтакты лица, ответственного за прием заявок:</w:t>
      </w:r>
      <w:r w:rsidR="00FB6805" w:rsidRPr="00811F94">
        <w:t xml:space="preserve"> </w:t>
      </w:r>
    </w:p>
    <w:p w:rsidR="008A0EC8" w:rsidRPr="00930094" w:rsidRDefault="00F853B2" w:rsidP="00D13B09">
      <w:pPr>
        <w:ind w:firstLine="709"/>
        <w:rPr>
          <w:rFonts w:eastAsia="Calibri"/>
          <w:b/>
          <w:i/>
          <w:iCs/>
          <w:noProof/>
          <w:color w:val="330C54"/>
          <w:u w:val="single"/>
        </w:rPr>
      </w:pPr>
      <w:r w:rsidRPr="00811F94">
        <w:t>Крутоголовый Денис Владимирович</w:t>
      </w:r>
      <w:r w:rsidR="008A0EC8" w:rsidRPr="00811F94">
        <w:t>, эл. почта:</w:t>
      </w:r>
      <w:r w:rsidR="00FB6805" w:rsidRPr="00811F94">
        <w:t xml:space="preserve"> </w:t>
      </w:r>
      <w:r w:rsidRPr="00811F94">
        <w:t xml:space="preserve">D.Krutogoloviy@dpsh.chukotka-gov.ru </w:t>
      </w:r>
      <w:r w:rsidR="008A0EC8" w:rsidRPr="00811F94">
        <w:t>(42722) 6-</w:t>
      </w:r>
      <w:r w:rsidR="00F01120" w:rsidRPr="00811F94">
        <w:t>35</w:t>
      </w:r>
      <w:r w:rsidR="008A0EC8" w:rsidRPr="00811F94">
        <w:t>-</w:t>
      </w:r>
      <w:r w:rsidR="00F01120" w:rsidRPr="00811F94">
        <w:t>21</w:t>
      </w:r>
      <w:r w:rsidR="008A0EC8" w:rsidRPr="00811F94">
        <w:t>.</w:t>
      </w:r>
    </w:p>
    <w:p w:rsidR="00A14C75" w:rsidRPr="00BB5D3E" w:rsidRDefault="005B7B3E" w:rsidP="00D13B09">
      <w:pPr>
        <w:ind w:firstLine="709"/>
        <w:jc w:val="both"/>
      </w:pPr>
      <w:r w:rsidRPr="00B76BD6">
        <w:rPr>
          <w:b/>
        </w:rPr>
        <w:t xml:space="preserve">Целью предоставления </w:t>
      </w:r>
      <w:r w:rsidR="00EB1CD4" w:rsidRPr="00B76BD6">
        <w:rPr>
          <w:b/>
        </w:rPr>
        <w:t>гранта «</w:t>
      </w:r>
      <w:proofErr w:type="spellStart"/>
      <w:r w:rsidR="00EB1CD4" w:rsidRPr="00B76BD6">
        <w:rPr>
          <w:b/>
        </w:rPr>
        <w:t>Агростартап</w:t>
      </w:r>
      <w:proofErr w:type="spellEnd"/>
      <w:r w:rsidR="00EB1CD4" w:rsidRPr="00B76BD6">
        <w:rPr>
          <w:b/>
        </w:rPr>
        <w:t xml:space="preserve">» </w:t>
      </w:r>
      <w:r w:rsidR="00B76BD6">
        <w:t xml:space="preserve">является </w:t>
      </w:r>
      <w:r w:rsidR="00CE2251">
        <w:rPr>
          <w:color w:val="22272F"/>
          <w:shd w:val="clear" w:color="auto" w:fill="FFFFFF"/>
        </w:rPr>
        <w:t xml:space="preserve">достижение результатов регионального проекта </w:t>
      </w:r>
      <w:r w:rsidR="00B76BD6">
        <w:rPr>
          <w:color w:val="22272F"/>
          <w:shd w:val="clear" w:color="auto" w:fill="FFFFFF"/>
        </w:rPr>
        <w:t>«</w:t>
      </w:r>
      <w:r w:rsidR="00CE2251">
        <w:rPr>
          <w:color w:val="22272F"/>
          <w:shd w:val="clear" w:color="auto" w:fill="FFFFFF"/>
        </w:rPr>
        <w:t>Акселерация субъектов малого и среднего предпринимательства</w:t>
      </w:r>
      <w:r w:rsidR="00B76BD6">
        <w:rPr>
          <w:color w:val="22272F"/>
          <w:shd w:val="clear" w:color="auto" w:fill="FFFFFF"/>
        </w:rPr>
        <w:t>»</w:t>
      </w:r>
      <w:r w:rsidR="00CE2251">
        <w:rPr>
          <w:color w:val="22272F"/>
          <w:shd w:val="clear" w:color="auto" w:fill="FFFFFF"/>
        </w:rPr>
        <w:t xml:space="preserve"> федерального проекта </w:t>
      </w:r>
      <w:r w:rsidR="00B76BD6">
        <w:rPr>
          <w:color w:val="22272F"/>
          <w:shd w:val="clear" w:color="auto" w:fill="FFFFFF"/>
        </w:rPr>
        <w:t>«</w:t>
      </w:r>
      <w:r w:rsidR="00CE2251">
        <w:rPr>
          <w:color w:val="22272F"/>
          <w:shd w:val="clear" w:color="auto" w:fill="FFFFFF"/>
        </w:rPr>
        <w:t xml:space="preserve">Акселерация субъектов </w:t>
      </w:r>
      <w:bookmarkStart w:id="0" w:name="_GoBack"/>
      <w:bookmarkEnd w:id="0"/>
      <w:r w:rsidR="00CE2251">
        <w:rPr>
          <w:color w:val="22272F"/>
          <w:shd w:val="clear" w:color="auto" w:fill="FFFFFF"/>
        </w:rPr>
        <w:t>малого и среднего предпринимательства</w:t>
      </w:r>
      <w:r w:rsidR="00B76BD6">
        <w:rPr>
          <w:color w:val="22272F"/>
          <w:shd w:val="clear" w:color="auto" w:fill="FFFFFF"/>
        </w:rPr>
        <w:t>»</w:t>
      </w:r>
      <w:r w:rsidR="00CE2251">
        <w:rPr>
          <w:color w:val="22272F"/>
          <w:shd w:val="clear" w:color="auto" w:fill="FFFFFF"/>
        </w:rPr>
        <w:t xml:space="preserve">, входящего в состав национального проекта </w:t>
      </w:r>
      <w:r w:rsidR="00B76BD6">
        <w:rPr>
          <w:color w:val="22272F"/>
          <w:shd w:val="clear" w:color="auto" w:fill="FFFFFF"/>
        </w:rPr>
        <w:t>«</w:t>
      </w:r>
      <w:r w:rsidR="00CE2251">
        <w:rPr>
          <w:color w:val="22272F"/>
          <w:shd w:val="clear" w:color="auto" w:fill="FFFFFF"/>
        </w:rPr>
        <w:t>Малое и среднее предпринимательство и поддержка индивидуальной предпринимательской инициативы</w:t>
      </w:r>
      <w:r w:rsidR="00B76BD6">
        <w:rPr>
          <w:color w:val="22272F"/>
          <w:shd w:val="clear" w:color="auto" w:fill="FFFFFF"/>
        </w:rPr>
        <w:t>»</w:t>
      </w:r>
      <w:r w:rsidR="00CE2251">
        <w:rPr>
          <w:color w:val="22272F"/>
          <w:shd w:val="clear" w:color="auto" w:fill="FFFFFF"/>
        </w:rPr>
        <w:t>.</w:t>
      </w:r>
    </w:p>
    <w:p w:rsidR="00EB1CD4" w:rsidRPr="00811F94" w:rsidRDefault="00F01120" w:rsidP="00D13B09">
      <w:pPr>
        <w:autoSpaceDE w:val="0"/>
        <w:autoSpaceDN w:val="0"/>
        <w:adjustRightInd w:val="0"/>
        <w:ind w:firstLine="709"/>
        <w:jc w:val="both"/>
      </w:pPr>
      <w:bookmarkStart w:id="1" w:name="sub_1037"/>
      <w:r w:rsidRPr="00811F94">
        <w:rPr>
          <w:b/>
        </w:rPr>
        <w:t xml:space="preserve">Результатом предоставления </w:t>
      </w:r>
      <w:r w:rsidR="00EB1CD4" w:rsidRPr="00811F94">
        <w:rPr>
          <w:b/>
        </w:rPr>
        <w:t>гранта «</w:t>
      </w:r>
      <w:proofErr w:type="spellStart"/>
      <w:r w:rsidR="00EB1CD4" w:rsidRPr="00811F94">
        <w:rPr>
          <w:b/>
        </w:rPr>
        <w:t>Агростартап</w:t>
      </w:r>
      <w:proofErr w:type="spellEnd"/>
      <w:r w:rsidR="00EB1CD4" w:rsidRPr="00811F94">
        <w:rPr>
          <w:b/>
        </w:rPr>
        <w:t xml:space="preserve">» </w:t>
      </w:r>
      <w:r w:rsidR="00EB1CD4" w:rsidRPr="00811F94">
        <w:t>яв</w:t>
      </w:r>
      <w:r w:rsidR="003E4EF3" w:rsidRPr="00811F94">
        <w:t>ляется</w:t>
      </w:r>
      <w:r w:rsidR="00EB1CD4" w:rsidRPr="00811F94">
        <w:t>:</w:t>
      </w:r>
    </w:p>
    <w:p w:rsidR="00EB1CD4" w:rsidRPr="00811F94" w:rsidRDefault="00811F94" w:rsidP="00D13B09">
      <w:pPr>
        <w:autoSpaceDE w:val="0"/>
        <w:autoSpaceDN w:val="0"/>
        <w:adjustRightInd w:val="0"/>
        <w:ind w:firstLine="709"/>
        <w:jc w:val="both"/>
      </w:pPr>
      <w:r w:rsidRPr="00811F94">
        <w:t xml:space="preserve">1) </w:t>
      </w:r>
      <w:r w:rsidR="00EC0380" w:rsidRPr="00811F94">
        <w:t>у</w:t>
      </w:r>
      <w:r w:rsidR="00EB1CD4" w:rsidRPr="00811F94">
        <w:t>величение численности работник</w:t>
      </w:r>
      <w:r w:rsidR="00EC0380" w:rsidRPr="00811F94">
        <w:t xml:space="preserve">ов в расчете на 1 субъекта МСП, </w:t>
      </w:r>
      <w:r w:rsidR="00EB1CD4" w:rsidRPr="00811F94">
        <w:t>получившего комплексную поддержку в сфере АПК, накопленным итогом составит к 2024 году 15 единиц;</w:t>
      </w:r>
    </w:p>
    <w:p w:rsidR="00F01120" w:rsidRPr="00811F94" w:rsidRDefault="00811F94" w:rsidP="00D13B09">
      <w:pPr>
        <w:autoSpaceDE w:val="0"/>
        <w:autoSpaceDN w:val="0"/>
        <w:adjustRightInd w:val="0"/>
        <w:ind w:firstLine="709"/>
        <w:jc w:val="both"/>
      </w:pPr>
      <w:r w:rsidRPr="00811F94">
        <w:t xml:space="preserve">2) </w:t>
      </w:r>
      <w:r w:rsidR="00EC0380" w:rsidRPr="00811F94">
        <w:t>к</w:t>
      </w:r>
      <w:r w:rsidR="00EB1CD4" w:rsidRPr="00811F94">
        <w:t>оличество субъектов МСП в АПК, которые получили комплексную поддержку</w:t>
      </w:r>
      <w:r w:rsidR="00F90AC0">
        <w:t xml:space="preserve"> </w:t>
      </w:r>
      <w:r w:rsidR="00EB1CD4" w:rsidRPr="00811F94">
        <w:t xml:space="preserve">с момента начала предпринимательской деятельности до выхода на уровень развития, предполагающий интеграцию в более крупные единицы бизнеса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 накопленным итогом) составит к </w:t>
      </w:r>
      <w:r w:rsidR="00FC5738" w:rsidRPr="00811F94">
        <w:t>2</w:t>
      </w:r>
      <w:r w:rsidR="00EB1CD4" w:rsidRPr="00811F94">
        <w:t>024 году 15 единиц.</w:t>
      </w:r>
    </w:p>
    <w:p w:rsidR="00F01120" w:rsidRPr="00811F94" w:rsidRDefault="00F01120" w:rsidP="00D13B09">
      <w:pPr>
        <w:ind w:firstLine="709"/>
        <w:jc w:val="both"/>
      </w:pPr>
      <w:r w:rsidRPr="00811F94">
        <w:rPr>
          <w:b/>
        </w:rPr>
        <w:t>Показател</w:t>
      </w:r>
      <w:r w:rsidR="00F85B14" w:rsidRPr="00811F94">
        <w:rPr>
          <w:b/>
        </w:rPr>
        <w:t>ем</w:t>
      </w:r>
      <w:r w:rsidRPr="00811F94">
        <w:rPr>
          <w:b/>
        </w:rPr>
        <w:t>, необходимым для достижения результата</w:t>
      </w:r>
      <w:r w:rsidRPr="00811F94">
        <w:t xml:space="preserve"> предоставления </w:t>
      </w:r>
      <w:r w:rsidR="000F05FC" w:rsidRPr="00811F94">
        <w:t>гранта «</w:t>
      </w:r>
      <w:proofErr w:type="spellStart"/>
      <w:r w:rsidR="000F05FC" w:rsidRPr="00811F94">
        <w:t>Агростартап</w:t>
      </w:r>
      <w:proofErr w:type="spellEnd"/>
      <w:r w:rsidR="000F05FC" w:rsidRPr="00811F94">
        <w:t>» является увеличение численности работников в расчете на 1 субъекта МСП, получившего комплексную поддержку в сфере АПК (единиц).</w:t>
      </w:r>
    </w:p>
    <w:p w:rsidR="00F01120" w:rsidRPr="00BB5D3E" w:rsidRDefault="00F01120" w:rsidP="00D13B09">
      <w:pPr>
        <w:widowControl w:val="0"/>
        <w:autoSpaceDE w:val="0"/>
        <w:autoSpaceDN w:val="0"/>
        <w:adjustRightInd w:val="0"/>
        <w:ind w:firstLine="709"/>
        <w:jc w:val="both"/>
      </w:pPr>
      <w:r w:rsidRPr="00811F94">
        <w:t>Количественное значение показател</w:t>
      </w:r>
      <w:r w:rsidR="000F05FC" w:rsidRPr="00811F94">
        <w:t>я</w:t>
      </w:r>
      <w:r w:rsidRPr="00811F94">
        <w:t>, необходим</w:t>
      </w:r>
      <w:r w:rsidR="000F05FC" w:rsidRPr="00811F94">
        <w:t>ого</w:t>
      </w:r>
      <w:r w:rsidRPr="00811F94">
        <w:t xml:space="preserve"> для достижения результата предоставления </w:t>
      </w:r>
      <w:r w:rsidR="000F05FC" w:rsidRPr="00811F94">
        <w:t>гранта «</w:t>
      </w:r>
      <w:proofErr w:type="spellStart"/>
      <w:r w:rsidR="000F05FC" w:rsidRPr="00811F94">
        <w:t>Агростартап</w:t>
      </w:r>
      <w:proofErr w:type="spellEnd"/>
      <w:r w:rsidR="000F05FC" w:rsidRPr="00811F94">
        <w:t>»</w:t>
      </w:r>
      <w:r w:rsidRPr="00811F94">
        <w:t xml:space="preserve">, </w:t>
      </w:r>
      <w:r w:rsidR="000F05FC" w:rsidRPr="00811F94">
        <w:t xml:space="preserve">плановых показателей деятельности устанавливается </w:t>
      </w:r>
      <w:r w:rsidRPr="00811F94">
        <w:t>Департаментом в соглашении индивидуально для каждого получателя</w:t>
      </w:r>
      <w:r w:rsidR="000F05FC" w:rsidRPr="00811F94">
        <w:t xml:space="preserve"> гранта «</w:t>
      </w:r>
      <w:proofErr w:type="spellStart"/>
      <w:r w:rsidR="000F05FC" w:rsidRPr="00811F94">
        <w:t>Агростартап</w:t>
      </w:r>
      <w:proofErr w:type="spellEnd"/>
      <w:r w:rsidR="000F05FC" w:rsidRPr="00811F94">
        <w:t>»</w:t>
      </w:r>
      <w:r w:rsidRPr="00811F94">
        <w:t>.</w:t>
      </w:r>
    </w:p>
    <w:bookmarkEnd w:id="1"/>
    <w:p w:rsidR="003327DC" w:rsidRPr="00BB5D3E" w:rsidRDefault="003327DC" w:rsidP="00D13B09">
      <w:pPr>
        <w:ind w:firstLine="709"/>
        <w:contextualSpacing/>
        <w:jc w:val="both"/>
        <w:outlineLvl w:val="1"/>
      </w:pPr>
      <w:r w:rsidRPr="00811F94">
        <w:rPr>
          <w:b/>
        </w:rPr>
        <w:t>Сайт в сети «Интернет», на котором обеспечивается проведение</w:t>
      </w:r>
      <w:r w:rsidR="000E7863">
        <w:rPr>
          <w:b/>
        </w:rPr>
        <w:t xml:space="preserve"> конкурсного</w:t>
      </w:r>
      <w:r w:rsidRPr="00811F94">
        <w:rPr>
          <w:b/>
        </w:rPr>
        <w:t xml:space="preserve"> отбора:</w:t>
      </w:r>
      <w:r w:rsidRPr="00811F94">
        <w:t xml:space="preserve"> официальный сайт Чукотского автономного округа </w:t>
      </w:r>
      <w:hyperlink r:id="rId7" w:history="1">
        <w:r w:rsidRPr="00811F94">
          <w:rPr>
            <w:rStyle w:val="a6"/>
            <w:color w:val="auto"/>
            <w:u w:val="none"/>
          </w:rPr>
          <w:t>http://www.чукотка.рф</w:t>
        </w:r>
      </w:hyperlink>
      <w:r w:rsidRPr="00811F94">
        <w:t xml:space="preserve"> (подраздел «Объявления, конкурсы, заявки» раздела «Документы» сайта).</w:t>
      </w:r>
    </w:p>
    <w:p w:rsidR="00811F94" w:rsidRDefault="00714088" w:rsidP="00D13B09">
      <w:pPr>
        <w:tabs>
          <w:tab w:val="left" w:pos="1134"/>
        </w:tabs>
        <w:ind w:firstLine="709"/>
        <w:jc w:val="both"/>
      </w:pPr>
      <w:bookmarkStart w:id="2" w:name="sub_1024"/>
      <w:r w:rsidRPr="00811F94">
        <w:rPr>
          <w:b/>
        </w:rPr>
        <w:t xml:space="preserve">Право на получение </w:t>
      </w:r>
      <w:r w:rsidR="000F05FC" w:rsidRPr="00811F94">
        <w:rPr>
          <w:b/>
        </w:rPr>
        <w:t>гранта «</w:t>
      </w:r>
      <w:proofErr w:type="spellStart"/>
      <w:r w:rsidR="000F05FC" w:rsidRPr="00811F94">
        <w:rPr>
          <w:b/>
        </w:rPr>
        <w:t>Агростартап</w:t>
      </w:r>
      <w:proofErr w:type="spellEnd"/>
      <w:r w:rsidR="000F05FC" w:rsidRPr="00811F94">
        <w:rPr>
          <w:b/>
        </w:rPr>
        <w:t xml:space="preserve">» </w:t>
      </w:r>
      <w:r w:rsidRPr="00811F94">
        <w:t>име</w:t>
      </w:r>
      <w:r w:rsidR="00FC5738" w:rsidRPr="00811F94">
        <w:t>е</w:t>
      </w:r>
      <w:r w:rsidRPr="00811F94">
        <w:t>т</w:t>
      </w:r>
      <w:r w:rsidR="00FC5738" w:rsidRPr="00811F94">
        <w:t xml:space="preserve"> гражданин, крестьянское (фермерское) хозяйство или индивидуальный предприниматель (далее – участник конкурсного отбора, Победитель, Получатель гранта «</w:t>
      </w:r>
      <w:proofErr w:type="spellStart"/>
      <w:r w:rsidR="00FC5738" w:rsidRPr="00811F94">
        <w:t>Агростартап</w:t>
      </w:r>
      <w:proofErr w:type="spellEnd"/>
      <w:r w:rsidR="00FC5738" w:rsidRPr="00811F94">
        <w:t>»)</w:t>
      </w:r>
      <w:r w:rsidR="00EC0380" w:rsidRPr="00811F94">
        <w:rPr>
          <w:i/>
        </w:rPr>
        <w:t xml:space="preserve"> (пункт 1.6. Порядка)</w:t>
      </w:r>
      <w:r w:rsidR="00FC5738" w:rsidRPr="00811F94">
        <w:t>, соответствующие требованиям:</w:t>
      </w:r>
    </w:p>
    <w:p w:rsidR="00EC0380" w:rsidRPr="00811F94" w:rsidRDefault="00EC0380" w:rsidP="00D13B09">
      <w:pPr>
        <w:tabs>
          <w:tab w:val="left" w:pos="1134"/>
        </w:tabs>
        <w:ind w:firstLine="709"/>
        <w:jc w:val="both"/>
      </w:pPr>
      <w:r w:rsidRPr="00811F94">
        <w:rPr>
          <w:color w:val="22272F"/>
          <w:shd w:val="clear" w:color="auto" w:fill="FFFFFF"/>
        </w:rPr>
        <w:t xml:space="preserve">крестьянское (фермерское) хозяйство или индивидуальный предприниматель, являющийся главой крестьянского (фермерского) хозяйства, основным видом деятельности которых является производство и (или) переработка сельскохозяйственной продукции, зарегистрированные на сельской территории или на территории сельской агломерации, на территориях городов и поселков городского типа с численностью населения не более 100 тыс. человек в текущем финансовом году, обязующиеся осуществлять деятельность в течение не менее 5 лет на сельской территории или на территории сельской агломерации с даты получения средств и достигнуть </w:t>
      </w:r>
      <w:r w:rsidRPr="00811F94">
        <w:rPr>
          <w:color w:val="22272F"/>
          <w:shd w:val="clear" w:color="auto" w:fill="FFFFFF"/>
        </w:rPr>
        <w:lastRenderedPageBreak/>
        <w:t>показателей деятельности, предусмотренных проектом создания и (или) развития хозяйства, которые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в рамках Государственной программы;</w:t>
      </w:r>
    </w:p>
    <w:p w:rsidR="00714088" w:rsidRPr="00BB5D3E" w:rsidRDefault="00EC0380" w:rsidP="00D13B09">
      <w:pPr>
        <w:tabs>
          <w:tab w:val="left" w:pos="1134"/>
        </w:tabs>
        <w:ind w:firstLine="709"/>
        <w:jc w:val="both"/>
      </w:pPr>
      <w:r w:rsidRPr="00811F94">
        <w:rPr>
          <w:color w:val="22272F"/>
          <w:shd w:val="clear" w:color="auto" w:fill="FFFFFF"/>
        </w:rPr>
        <w:t xml:space="preserve">гражданин Российской Федерации, обязующийся в срок, не превышающий 30 календарных дней с даты решения региональной конкурсной комиссии о предоставлении ему гранта </w:t>
      </w:r>
      <w:r w:rsidR="00B76BD6">
        <w:rPr>
          <w:color w:val="22272F"/>
          <w:shd w:val="clear" w:color="auto" w:fill="FFFFFF"/>
        </w:rPr>
        <w:t>«</w:t>
      </w:r>
      <w:proofErr w:type="spellStart"/>
      <w:r w:rsidRPr="00811F94">
        <w:rPr>
          <w:color w:val="22272F"/>
          <w:shd w:val="clear" w:color="auto" w:fill="FFFFFF"/>
        </w:rPr>
        <w:t>Агростартап</w:t>
      </w:r>
      <w:proofErr w:type="spellEnd"/>
      <w:r w:rsidR="00B76BD6">
        <w:rPr>
          <w:color w:val="22272F"/>
          <w:shd w:val="clear" w:color="auto" w:fill="FFFFFF"/>
        </w:rPr>
        <w:t>»</w:t>
      </w:r>
      <w:r w:rsidRPr="00811F94">
        <w:rPr>
          <w:color w:val="22272F"/>
          <w:shd w:val="clear" w:color="auto" w:fill="FFFFFF"/>
        </w:rPr>
        <w:t>, осуществить государственную регистрацию крестьянского (фермерского) хозяйства, отвечающего условиям, предусмотренным подпунктом 1 настоящего пункта, или зарегистрироваться в качестве индивидуального предпринимателя, отвечающего условиям, предусмотренным подпунктом 1 настоящего пункта, в органах Федеральной налоговой службы</w:t>
      </w:r>
      <w:r w:rsidR="00811F94">
        <w:rPr>
          <w:color w:val="22272F"/>
          <w:shd w:val="clear" w:color="auto" w:fill="FFFFFF"/>
        </w:rPr>
        <w:t>.</w:t>
      </w:r>
      <w:r w:rsidR="00FC5738">
        <w:t xml:space="preserve"> </w:t>
      </w:r>
    </w:p>
    <w:p w:rsidR="00714088" w:rsidRPr="00811F94" w:rsidRDefault="00714088" w:rsidP="00D13B09">
      <w:pPr>
        <w:ind w:firstLine="709"/>
        <w:jc w:val="both"/>
      </w:pPr>
      <w:r w:rsidRPr="00811F94">
        <w:rPr>
          <w:b/>
        </w:rPr>
        <w:t xml:space="preserve">Требования к участникам </w:t>
      </w:r>
      <w:r w:rsidR="00811F94">
        <w:rPr>
          <w:b/>
        </w:rPr>
        <w:t xml:space="preserve">конкурсного </w:t>
      </w:r>
      <w:r w:rsidRPr="00811F94">
        <w:rPr>
          <w:b/>
        </w:rPr>
        <w:t>отбора</w:t>
      </w:r>
      <w:r w:rsidRPr="00811F94">
        <w:t>, которым должен соответствовать участник</w:t>
      </w:r>
      <w:r w:rsidR="00811F94">
        <w:t xml:space="preserve"> конкурсного </w:t>
      </w:r>
      <w:r w:rsidRPr="00811F94">
        <w:t>отбора на дату</w:t>
      </w:r>
      <w:r w:rsidR="001F2940">
        <w:t xml:space="preserve"> </w:t>
      </w:r>
      <w:r w:rsidR="0022034E" w:rsidRPr="001F2940">
        <w:t>подписания</w:t>
      </w:r>
      <w:r w:rsidR="00B360AC">
        <w:t xml:space="preserve"> </w:t>
      </w:r>
      <w:r w:rsidRPr="00811F94">
        <w:t xml:space="preserve">заявки </w:t>
      </w:r>
      <w:r w:rsidRPr="00811F94">
        <w:rPr>
          <w:i/>
        </w:rPr>
        <w:t>(пункт 2.3. Порядка)</w:t>
      </w:r>
      <w:r w:rsidRPr="00811F94">
        <w:t>:</w:t>
      </w:r>
    </w:p>
    <w:p w:rsidR="00714088" w:rsidRDefault="00714088" w:rsidP="00D13B09">
      <w:pPr>
        <w:ind w:firstLine="709"/>
        <w:jc w:val="both"/>
      </w:pPr>
      <w:r w:rsidRPr="00811F94">
        <w:t xml:space="preserve">1) </w:t>
      </w:r>
      <w:r w:rsidR="0098778A" w:rsidRPr="00811F94">
        <w:t>отсутствие просроченной задолженности по возврату в окружной бюджет грантов, субсидий, бюджетных инвестиций, предоставленных, в том числе в соответствии с иными правовыми актами, иной просроченной задолженности перед окружным бюджетом;</w:t>
      </w:r>
    </w:p>
    <w:p w:rsidR="0022034E" w:rsidRPr="00932232" w:rsidRDefault="0022034E" w:rsidP="00D13B09">
      <w:pPr>
        <w:ind w:firstLine="709"/>
        <w:jc w:val="both"/>
      </w:pPr>
      <w:r w:rsidRPr="00932232">
        <w:rPr>
          <w:shd w:val="clear" w:color="auto" w:fill="FFFFFF"/>
        </w:rPr>
        <w:t>2) отсутствие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E10290" w:rsidRPr="00811F94" w:rsidRDefault="00557DB3" w:rsidP="00D13B09">
      <w:pPr>
        <w:ind w:firstLine="709"/>
        <w:jc w:val="both"/>
      </w:pPr>
      <w:r>
        <w:t>3</w:t>
      </w:r>
      <w:r w:rsidR="00714088" w:rsidRPr="00811F94">
        <w:t xml:space="preserve">) </w:t>
      </w:r>
      <w:r w:rsidR="0098778A" w:rsidRPr="00811F94">
        <w:t xml:space="preserve">участники </w:t>
      </w:r>
      <w:r w:rsidR="00E10290" w:rsidRPr="00811F94">
        <w:t xml:space="preserve">конкурсного </w:t>
      </w:r>
      <w:r w:rsidR="0098778A" w:rsidRPr="00811F94">
        <w:t>отбора</w:t>
      </w:r>
      <w:r w:rsidR="00E10290" w:rsidRPr="00811F94">
        <w:t xml:space="preserve"> </w:t>
      </w:r>
      <w:r w:rsidR="0098778A" w:rsidRPr="00811F94">
        <w:t>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участника отбора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w:t>
      </w:r>
      <w:r w:rsidR="00E10290" w:rsidRPr="00811F94">
        <w:t>;</w:t>
      </w:r>
    </w:p>
    <w:p w:rsidR="00714088" w:rsidRPr="00811F94" w:rsidRDefault="00557DB3" w:rsidP="00D13B09">
      <w:pPr>
        <w:ind w:firstLine="709"/>
        <w:jc w:val="both"/>
      </w:pPr>
      <w:r>
        <w:t>4</w:t>
      </w:r>
      <w:r w:rsidR="00714088" w:rsidRPr="00811F94">
        <w:t xml:space="preserve">) </w:t>
      </w:r>
      <w:r w:rsidR="0098778A" w:rsidRPr="00811F94">
        <w:t xml:space="preserve">участники </w:t>
      </w:r>
      <w:r w:rsidR="00E10290" w:rsidRPr="00811F94">
        <w:t xml:space="preserve">конкурсного </w:t>
      </w:r>
      <w:r w:rsidR="0098778A" w:rsidRPr="00811F94">
        <w:t>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98778A" w:rsidRPr="00811F94" w:rsidRDefault="00557DB3" w:rsidP="00D13B09">
      <w:pPr>
        <w:ind w:firstLine="709"/>
        <w:jc w:val="both"/>
      </w:pPr>
      <w:r>
        <w:t>5</w:t>
      </w:r>
      <w:r w:rsidR="0098778A" w:rsidRPr="00811F94">
        <w:t xml:space="preserve">) участники </w:t>
      </w:r>
      <w:r w:rsidR="00E10290" w:rsidRPr="00811F94">
        <w:t xml:space="preserve">конкурсного </w:t>
      </w:r>
      <w:r w:rsidR="0098778A" w:rsidRPr="00811F94">
        <w:t>отбора не должны получать средства из окружного бюджета на основании иных нормативных правовых актов</w:t>
      </w:r>
      <w:r w:rsidR="00E10290" w:rsidRPr="00811F94">
        <w:t xml:space="preserve"> или муниципальных правовых актов</w:t>
      </w:r>
      <w:r w:rsidR="0098778A" w:rsidRPr="00811F94">
        <w:t xml:space="preserve"> на цели, указанные в пункте 1.</w:t>
      </w:r>
      <w:r w:rsidR="00E10290" w:rsidRPr="00811F94">
        <w:t>3 раздела 1 Порядка;</w:t>
      </w:r>
    </w:p>
    <w:p w:rsidR="00E10290" w:rsidRPr="00BB5D3E" w:rsidRDefault="00557DB3" w:rsidP="00D13B09">
      <w:pPr>
        <w:ind w:firstLine="709"/>
        <w:jc w:val="both"/>
      </w:pPr>
      <w:r>
        <w:t>6</w:t>
      </w:r>
      <w:r w:rsidR="00E10290" w:rsidRPr="00811F94">
        <w:t xml:space="preserve">) </w:t>
      </w:r>
      <w:r w:rsidR="00E10290" w:rsidRPr="00811F94">
        <w:rPr>
          <w:color w:val="22272F"/>
          <w:shd w:val="clear" w:color="auto" w:fill="FFFFFF"/>
        </w:rPr>
        <w:t>участник конкурсного отбора имеет среднее специальное или высшее сельскохозяйственное образование, или получил дополнительное профессиональное образование по сельскохозяйственной специальности, или имеет трудовой стаж в сельском хозяйстве не менее трех лет, или осуществляет ведение или совместное ведение личного подсобного хозяйства в течение не менее трех лет или прошел обучение по дополнительным образовательным программам по организации и функционированию фермерских хозяйств.</w:t>
      </w:r>
    </w:p>
    <w:p w:rsidR="00000391" w:rsidRPr="00F1249F" w:rsidRDefault="00000391" w:rsidP="00D13B09">
      <w:pPr>
        <w:widowControl w:val="0"/>
        <w:tabs>
          <w:tab w:val="left" w:pos="1276"/>
        </w:tabs>
        <w:autoSpaceDE w:val="0"/>
        <w:autoSpaceDN w:val="0"/>
        <w:adjustRightInd w:val="0"/>
        <w:ind w:firstLine="709"/>
        <w:jc w:val="both"/>
        <w:rPr>
          <w:b/>
        </w:rPr>
      </w:pPr>
      <w:r w:rsidRPr="00F1249F">
        <w:rPr>
          <w:b/>
          <w:bCs/>
        </w:rPr>
        <w:t>Перечень документов, представляемых участниками</w:t>
      </w:r>
      <w:r w:rsidR="00F1249F">
        <w:rPr>
          <w:b/>
          <w:bCs/>
        </w:rPr>
        <w:t xml:space="preserve"> конкурсного </w:t>
      </w:r>
      <w:r w:rsidRPr="00F1249F">
        <w:rPr>
          <w:b/>
          <w:bCs/>
        </w:rPr>
        <w:t xml:space="preserve">отбора </w:t>
      </w:r>
      <w:r w:rsidRPr="00F1249F">
        <w:rPr>
          <w:b/>
        </w:rPr>
        <w:t xml:space="preserve">в Департамент, в том числе подтверждающих соответствие участника </w:t>
      </w:r>
      <w:r w:rsidR="00F1249F">
        <w:rPr>
          <w:b/>
        </w:rPr>
        <w:t xml:space="preserve">конкурсного </w:t>
      </w:r>
      <w:r w:rsidRPr="00F1249F">
        <w:rPr>
          <w:b/>
        </w:rPr>
        <w:t>отбора установленным требованиям:</w:t>
      </w:r>
    </w:p>
    <w:p w:rsidR="007710A4" w:rsidRPr="00F1249F" w:rsidRDefault="00000391" w:rsidP="00D13B09">
      <w:pPr>
        <w:widowControl w:val="0"/>
        <w:tabs>
          <w:tab w:val="left" w:pos="1276"/>
        </w:tabs>
        <w:autoSpaceDE w:val="0"/>
        <w:autoSpaceDN w:val="0"/>
        <w:adjustRightInd w:val="0"/>
        <w:ind w:firstLine="709"/>
        <w:jc w:val="both"/>
      </w:pPr>
      <w:r w:rsidRPr="00F1249F">
        <w:t xml:space="preserve">Для участия в </w:t>
      </w:r>
      <w:r w:rsidR="00F1249F" w:rsidRPr="00F1249F">
        <w:t xml:space="preserve">конкурсном </w:t>
      </w:r>
      <w:r w:rsidRPr="00F1249F">
        <w:t xml:space="preserve">отборе участники отбора </w:t>
      </w:r>
      <w:r w:rsidRPr="00F1249F">
        <w:rPr>
          <w:bCs/>
        </w:rPr>
        <w:t xml:space="preserve">в срок не позднее </w:t>
      </w:r>
      <w:r w:rsidRPr="00F1249F">
        <w:t>1</w:t>
      </w:r>
      <w:r w:rsidR="00F672DA">
        <w:t>7</w:t>
      </w:r>
      <w:r w:rsidRPr="00F1249F">
        <w:t xml:space="preserve">:45 часов местного времени </w:t>
      </w:r>
      <w:r w:rsidR="00F672DA">
        <w:t>29 марта 2023 года</w:t>
      </w:r>
      <w:r w:rsidRPr="00F1249F">
        <w:t xml:space="preserve"> представляют в Департамент следующие документы, в том числе подтверждающие соответствие участника отбора требованиям, установленным подпунктами 2</w:t>
      </w:r>
      <w:r w:rsidR="00FA7187" w:rsidRPr="00F1249F">
        <w:t xml:space="preserve">-4, 6 </w:t>
      </w:r>
      <w:r w:rsidRPr="00F1249F">
        <w:t xml:space="preserve">пункта 2.3 настоящего раздела </w:t>
      </w:r>
      <w:r w:rsidRPr="00F1249F">
        <w:rPr>
          <w:i/>
        </w:rPr>
        <w:t>(пункт 2.4. Порядка)</w:t>
      </w:r>
      <w:r w:rsidRPr="00F1249F">
        <w:t>:</w:t>
      </w:r>
    </w:p>
    <w:p w:rsidR="006847E2" w:rsidRDefault="00B630EB" w:rsidP="00D13B09">
      <w:pPr>
        <w:widowControl w:val="0"/>
        <w:tabs>
          <w:tab w:val="left" w:pos="1276"/>
        </w:tabs>
        <w:autoSpaceDE w:val="0"/>
        <w:autoSpaceDN w:val="0"/>
        <w:adjustRightInd w:val="0"/>
        <w:ind w:firstLine="709"/>
        <w:jc w:val="both"/>
      </w:pPr>
      <w:r w:rsidRPr="00F1249F">
        <w:t>- заявку на участие в конкурсном отборе по предоставлению гранта на р</w:t>
      </w:r>
      <w:r w:rsidR="006847E2">
        <w:t>еализацию проекта «</w:t>
      </w:r>
      <w:proofErr w:type="spellStart"/>
      <w:r w:rsidR="006847E2">
        <w:t>Агростартап</w:t>
      </w:r>
      <w:proofErr w:type="spellEnd"/>
      <w:r w:rsidR="006847E2">
        <w:t>» (прилагается);</w:t>
      </w:r>
    </w:p>
    <w:p w:rsidR="00FA7187" w:rsidRPr="00F1249F" w:rsidRDefault="00FA7187" w:rsidP="00D13B09">
      <w:pPr>
        <w:widowControl w:val="0"/>
        <w:tabs>
          <w:tab w:val="left" w:pos="1276"/>
        </w:tabs>
        <w:autoSpaceDE w:val="0"/>
        <w:autoSpaceDN w:val="0"/>
        <w:adjustRightInd w:val="0"/>
        <w:ind w:firstLine="709"/>
        <w:jc w:val="both"/>
        <w:rPr>
          <w:color w:val="22272F"/>
          <w:shd w:val="clear" w:color="auto" w:fill="FFFFFF"/>
        </w:rPr>
      </w:pPr>
      <w:r w:rsidRPr="00F1249F">
        <w:t xml:space="preserve">- </w:t>
      </w:r>
      <w:r w:rsidRPr="00F1249F">
        <w:rPr>
          <w:color w:val="22272F"/>
          <w:shd w:val="clear" w:color="auto" w:fill="FFFFFF"/>
        </w:rPr>
        <w:t>выписку из Единого государственного реестра юридических лиц, заверенную в установленном порядке на дату не ранее чем за 30 календарных дней до даты подачи заявки;</w:t>
      </w:r>
    </w:p>
    <w:p w:rsidR="00FA7187" w:rsidRPr="00F1249F" w:rsidRDefault="00FA7187" w:rsidP="00D13B09">
      <w:pPr>
        <w:widowControl w:val="0"/>
        <w:tabs>
          <w:tab w:val="left" w:pos="1276"/>
        </w:tabs>
        <w:autoSpaceDE w:val="0"/>
        <w:autoSpaceDN w:val="0"/>
        <w:adjustRightInd w:val="0"/>
        <w:ind w:firstLine="709"/>
        <w:jc w:val="both"/>
        <w:rPr>
          <w:color w:val="22272F"/>
          <w:shd w:val="clear" w:color="auto" w:fill="FFFFFF"/>
        </w:rPr>
      </w:pPr>
      <w:r w:rsidRPr="00F1249F">
        <w:rPr>
          <w:color w:val="22272F"/>
          <w:shd w:val="clear" w:color="auto" w:fill="FFFFFF"/>
        </w:rPr>
        <w:t>- бизнес-проект</w:t>
      </w:r>
      <w:r w:rsidR="006847E2">
        <w:rPr>
          <w:color w:val="22272F"/>
          <w:shd w:val="clear" w:color="auto" w:fill="FFFFFF"/>
        </w:rPr>
        <w:t xml:space="preserve"> (форма прилагается)</w:t>
      </w:r>
      <w:r w:rsidRPr="00F1249F">
        <w:rPr>
          <w:color w:val="22272F"/>
          <w:shd w:val="clear" w:color="auto" w:fill="FFFFFF"/>
        </w:rPr>
        <w:t>;</w:t>
      </w:r>
    </w:p>
    <w:p w:rsidR="00FA7187" w:rsidRPr="00F1249F" w:rsidRDefault="00FA7187" w:rsidP="00D13B09">
      <w:pPr>
        <w:widowControl w:val="0"/>
        <w:tabs>
          <w:tab w:val="left" w:pos="1276"/>
        </w:tabs>
        <w:autoSpaceDE w:val="0"/>
        <w:autoSpaceDN w:val="0"/>
        <w:adjustRightInd w:val="0"/>
        <w:ind w:firstLine="709"/>
        <w:jc w:val="both"/>
        <w:rPr>
          <w:color w:val="22272F"/>
          <w:shd w:val="clear" w:color="auto" w:fill="FFFFFF"/>
        </w:rPr>
      </w:pPr>
      <w:r w:rsidRPr="00F1249F">
        <w:rPr>
          <w:color w:val="22272F"/>
          <w:shd w:val="clear" w:color="auto" w:fill="FFFFFF"/>
        </w:rPr>
        <w:lastRenderedPageBreak/>
        <w:t xml:space="preserve">- </w:t>
      </w:r>
      <w:r w:rsidR="00B630EB" w:rsidRPr="00F1249F">
        <w:rPr>
          <w:color w:val="22272F"/>
          <w:shd w:val="clear" w:color="auto" w:fill="FFFFFF"/>
        </w:rPr>
        <w:t>копию паспорта главы крестьянского (фермерского) хозяйства, индивидуального предпринимателя, являющегося главой крестьянского (фермерского) хозяйства (в случае если участник конкурсного отбора на момент подачи заявки не зарегистрирован как глава крестьянского (фермерского) хозяйства, индивидуальный предприниматель - копию паспорта гражданина);</w:t>
      </w:r>
    </w:p>
    <w:p w:rsidR="00B630EB" w:rsidRPr="00F1249F" w:rsidRDefault="00B630EB" w:rsidP="00D13B09">
      <w:pPr>
        <w:widowControl w:val="0"/>
        <w:tabs>
          <w:tab w:val="left" w:pos="1276"/>
        </w:tabs>
        <w:autoSpaceDE w:val="0"/>
        <w:autoSpaceDN w:val="0"/>
        <w:adjustRightInd w:val="0"/>
        <w:ind w:firstLine="709"/>
        <w:jc w:val="both"/>
        <w:rPr>
          <w:color w:val="22272F"/>
          <w:shd w:val="clear" w:color="auto" w:fill="FFFFFF"/>
        </w:rPr>
      </w:pPr>
      <w:r w:rsidRPr="00F1249F">
        <w:t xml:space="preserve">- </w:t>
      </w:r>
      <w:r w:rsidRPr="00F1249F">
        <w:rPr>
          <w:color w:val="22272F"/>
          <w:shd w:val="clear" w:color="auto" w:fill="FFFFFF"/>
        </w:rPr>
        <w:t>копии документов, подтверждающих наличие у участника конкурсного отбора средне специального или высшего сельскохозяйственного образования или получения дополнительного профессионального образования по сельскохозяйственной специальности, или трудового стажа в сельском хозяйстве не менее трех лет, или осуществление ведения или совместного ведения личного подсобного хозяйства в течение не менее трех лет, или о прохождении обучения по дополнительным образовательным программам по организации и функционированию фермерских хозяйств;</w:t>
      </w:r>
    </w:p>
    <w:p w:rsidR="00B630EB" w:rsidRPr="00F1249F" w:rsidRDefault="00B630EB" w:rsidP="00D13B09">
      <w:pPr>
        <w:widowControl w:val="0"/>
        <w:tabs>
          <w:tab w:val="left" w:pos="1276"/>
        </w:tabs>
        <w:autoSpaceDE w:val="0"/>
        <w:autoSpaceDN w:val="0"/>
        <w:adjustRightInd w:val="0"/>
        <w:ind w:firstLine="709"/>
        <w:jc w:val="both"/>
        <w:rPr>
          <w:color w:val="22272F"/>
          <w:shd w:val="clear" w:color="auto" w:fill="FFFFFF"/>
        </w:rPr>
      </w:pPr>
      <w:r w:rsidRPr="00F1249F">
        <w:rPr>
          <w:color w:val="22272F"/>
          <w:shd w:val="clear" w:color="auto" w:fill="FFFFFF"/>
        </w:rPr>
        <w:t>- письма финансово-кредитной организации или выписку (справку) с банковского счета участника конкурсного отбора, подтверждающую наличие собственных денежных средств в размере не менее 10 процентов от размера расходов (приобретаемого имущества, выполняемых работ, оказываемых услуг), указанных в плане расходов на реализацию проекта создания и (или) развития хозяйства;</w:t>
      </w:r>
    </w:p>
    <w:p w:rsidR="00B630EB" w:rsidRPr="00932232" w:rsidRDefault="00B630EB" w:rsidP="00D13B09">
      <w:pPr>
        <w:widowControl w:val="0"/>
        <w:tabs>
          <w:tab w:val="left" w:pos="1276"/>
        </w:tabs>
        <w:autoSpaceDE w:val="0"/>
        <w:autoSpaceDN w:val="0"/>
        <w:adjustRightInd w:val="0"/>
        <w:ind w:firstLine="709"/>
        <w:jc w:val="both"/>
        <w:rPr>
          <w:shd w:val="clear" w:color="auto" w:fill="FFFFFF"/>
        </w:rPr>
      </w:pPr>
      <w:r w:rsidRPr="00932232">
        <w:t xml:space="preserve">- </w:t>
      </w:r>
      <w:r w:rsidRPr="00932232">
        <w:rPr>
          <w:shd w:val="clear" w:color="auto" w:fill="FFFFFF"/>
        </w:rPr>
        <w:t>справку налогового органа, подтверждающую отсутствие у Получателя субсидии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превышающей 10 тыс. рублей, по состоянию на любую дату в течение периода, равного 20 календарным дням, предшествующего дате подачи заявки;</w:t>
      </w:r>
    </w:p>
    <w:p w:rsidR="00B630EB" w:rsidRPr="00F1249F" w:rsidRDefault="00B630EB" w:rsidP="00D13B09">
      <w:pPr>
        <w:widowControl w:val="0"/>
        <w:tabs>
          <w:tab w:val="left" w:pos="1276"/>
        </w:tabs>
        <w:autoSpaceDE w:val="0"/>
        <w:autoSpaceDN w:val="0"/>
        <w:adjustRightInd w:val="0"/>
        <w:ind w:firstLine="709"/>
        <w:jc w:val="both"/>
        <w:rPr>
          <w:color w:val="22272F"/>
          <w:shd w:val="clear" w:color="auto" w:fill="FFFFFF"/>
        </w:rPr>
      </w:pPr>
      <w:r w:rsidRPr="00F1249F">
        <w:rPr>
          <w:shd w:val="clear" w:color="auto" w:fill="FFFFFF"/>
        </w:rPr>
        <w:t xml:space="preserve">- </w:t>
      </w:r>
      <w:r w:rsidRPr="00F1249F">
        <w:rPr>
          <w:color w:val="22272F"/>
          <w:shd w:val="clear" w:color="auto" w:fill="FFFFFF"/>
        </w:rPr>
        <w:t xml:space="preserve">обязательство участника конкурсного отбора о включении в договоры (соглашения), заключенные в целях исполнения обязательств по Соглашению, условия о согласии лиц, являющихся поставщиками (подрядчиками, исполнителями) по указанным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Департаментом и органами государственного финансового контроля проверок соблюдения условий, целей и порядка предоставления гранта </w:t>
      </w:r>
      <w:r w:rsidR="00B76BD6">
        <w:rPr>
          <w:color w:val="22272F"/>
          <w:shd w:val="clear" w:color="auto" w:fill="FFFFFF"/>
        </w:rPr>
        <w:t>«</w:t>
      </w:r>
      <w:proofErr w:type="spellStart"/>
      <w:r w:rsidR="00B76BD6">
        <w:rPr>
          <w:color w:val="22272F"/>
          <w:shd w:val="clear" w:color="auto" w:fill="FFFFFF"/>
        </w:rPr>
        <w:t>Агростартап</w:t>
      </w:r>
      <w:proofErr w:type="spellEnd"/>
      <w:r w:rsidR="00B76BD6">
        <w:rPr>
          <w:color w:val="22272F"/>
          <w:shd w:val="clear" w:color="auto" w:fill="FFFFFF"/>
        </w:rPr>
        <w:t>»</w:t>
      </w:r>
      <w:r w:rsidRPr="00F1249F">
        <w:rPr>
          <w:color w:val="22272F"/>
          <w:shd w:val="clear" w:color="auto" w:fill="FFFFFF"/>
        </w:rPr>
        <w:t xml:space="preserve"> </w:t>
      </w:r>
      <w:r w:rsidR="006847E2">
        <w:rPr>
          <w:color w:val="22272F"/>
          <w:shd w:val="clear" w:color="auto" w:fill="FFFFFF"/>
        </w:rPr>
        <w:t>(прилагается)</w:t>
      </w:r>
      <w:r w:rsidRPr="00F1249F">
        <w:rPr>
          <w:color w:val="22272F"/>
          <w:shd w:val="clear" w:color="auto" w:fill="FFFFFF"/>
        </w:rPr>
        <w:t>;</w:t>
      </w:r>
    </w:p>
    <w:p w:rsidR="00B630EB" w:rsidRPr="00B630EB" w:rsidRDefault="00B630EB" w:rsidP="00D13B09">
      <w:pPr>
        <w:widowControl w:val="0"/>
        <w:tabs>
          <w:tab w:val="left" w:pos="1276"/>
        </w:tabs>
        <w:autoSpaceDE w:val="0"/>
        <w:autoSpaceDN w:val="0"/>
        <w:adjustRightInd w:val="0"/>
        <w:ind w:firstLine="709"/>
        <w:jc w:val="both"/>
        <w:rPr>
          <w:shd w:val="clear" w:color="auto" w:fill="FFFFFF"/>
        </w:rPr>
      </w:pPr>
      <w:r w:rsidRPr="00F1249F">
        <w:rPr>
          <w:color w:val="22272F"/>
          <w:shd w:val="clear" w:color="auto" w:fill="FFFFFF"/>
        </w:rPr>
        <w:t xml:space="preserve">- согласие на публикацию (размещение) в информационно-телекоммуникационной сети </w:t>
      </w:r>
      <w:r w:rsidR="00B76BD6">
        <w:rPr>
          <w:color w:val="22272F"/>
          <w:shd w:val="clear" w:color="auto" w:fill="FFFFFF"/>
        </w:rPr>
        <w:t>«</w:t>
      </w:r>
      <w:r w:rsidRPr="00F1249F">
        <w:rPr>
          <w:color w:val="22272F"/>
          <w:shd w:val="clear" w:color="auto" w:fill="FFFFFF"/>
        </w:rPr>
        <w:t>Интернет</w:t>
      </w:r>
      <w:r w:rsidR="00B76BD6">
        <w:rPr>
          <w:color w:val="22272F"/>
          <w:shd w:val="clear" w:color="auto" w:fill="FFFFFF"/>
        </w:rPr>
        <w:t>»</w:t>
      </w:r>
      <w:r w:rsidRPr="00F1249F">
        <w:rPr>
          <w:color w:val="22272F"/>
          <w:shd w:val="clear" w:color="auto" w:fill="FFFFFF"/>
        </w:rPr>
        <w:t xml:space="preserve"> информации об участнике отбора, о подаваемой участником отбора заявке, иной информации об участнике отбора,</w:t>
      </w:r>
      <w:r w:rsidR="006847E2">
        <w:rPr>
          <w:color w:val="22272F"/>
          <w:shd w:val="clear" w:color="auto" w:fill="FFFFFF"/>
        </w:rPr>
        <w:t xml:space="preserve"> связанной с конкурсным отбором (прилагается)</w:t>
      </w:r>
      <w:r w:rsidRPr="00F1249F">
        <w:rPr>
          <w:color w:val="22272F"/>
          <w:shd w:val="clear" w:color="auto" w:fill="FFFFFF"/>
        </w:rPr>
        <w:t>.</w:t>
      </w:r>
    </w:p>
    <w:p w:rsidR="00C1175D" w:rsidRPr="00C8617C" w:rsidRDefault="00C1175D" w:rsidP="00D13B09">
      <w:pPr>
        <w:autoSpaceDE w:val="0"/>
        <w:autoSpaceDN w:val="0"/>
        <w:adjustRightInd w:val="0"/>
        <w:ind w:firstLine="709"/>
        <w:jc w:val="both"/>
        <w:rPr>
          <w:b/>
        </w:rPr>
      </w:pPr>
      <w:r w:rsidRPr="00C8617C">
        <w:rPr>
          <w:b/>
        </w:rPr>
        <w:t xml:space="preserve">Ответственность за достоверность представляемых документов несут участники </w:t>
      </w:r>
      <w:r w:rsidR="00C8617C" w:rsidRPr="00C8617C">
        <w:rPr>
          <w:b/>
        </w:rPr>
        <w:t xml:space="preserve">конкурсного </w:t>
      </w:r>
      <w:r w:rsidRPr="00C8617C">
        <w:rPr>
          <w:b/>
        </w:rPr>
        <w:t>отбора.</w:t>
      </w:r>
    </w:p>
    <w:p w:rsidR="00422F0F" w:rsidRPr="00C8617C" w:rsidRDefault="00422F0F" w:rsidP="00D13B09">
      <w:pPr>
        <w:autoSpaceDE w:val="0"/>
        <w:autoSpaceDN w:val="0"/>
        <w:adjustRightInd w:val="0"/>
        <w:ind w:firstLine="709"/>
        <w:jc w:val="both"/>
        <w:rPr>
          <w:b/>
        </w:rPr>
      </w:pPr>
      <w:r w:rsidRPr="00C8617C">
        <w:rPr>
          <w:b/>
        </w:rPr>
        <w:t xml:space="preserve">Порядок подачи заявок </w:t>
      </w:r>
      <w:r w:rsidR="0065532F" w:rsidRPr="00C8617C">
        <w:rPr>
          <w:b/>
        </w:rPr>
        <w:t>участниками</w:t>
      </w:r>
      <w:r w:rsidR="00C8617C" w:rsidRPr="00C8617C">
        <w:rPr>
          <w:b/>
        </w:rPr>
        <w:t xml:space="preserve"> конкурсного </w:t>
      </w:r>
      <w:r w:rsidR="0065532F" w:rsidRPr="00C8617C">
        <w:rPr>
          <w:b/>
        </w:rPr>
        <w:t>отбора</w:t>
      </w:r>
      <w:r w:rsidRPr="00C8617C">
        <w:rPr>
          <w:b/>
        </w:rPr>
        <w:t xml:space="preserve"> и требовани</w:t>
      </w:r>
      <w:r w:rsidR="0065532F" w:rsidRPr="00C8617C">
        <w:rPr>
          <w:b/>
        </w:rPr>
        <w:t>я</w:t>
      </w:r>
      <w:r w:rsidRPr="00C8617C">
        <w:rPr>
          <w:b/>
        </w:rPr>
        <w:t>, предъявляемы</w:t>
      </w:r>
      <w:r w:rsidR="0065532F" w:rsidRPr="00C8617C">
        <w:rPr>
          <w:b/>
        </w:rPr>
        <w:t>е</w:t>
      </w:r>
      <w:r w:rsidRPr="00C8617C">
        <w:rPr>
          <w:b/>
        </w:rPr>
        <w:t xml:space="preserve"> к форме и содержанию заявок:</w:t>
      </w:r>
    </w:p>
    <w:p w:rsidR="0065532F" w:rsidRPr="009C355B" w:rsidRDefault="0065532F" w:rsidP="00D13B09">
      <w:pPr>
        <w:widowControl w:val="0"/>
        <w:tabs>
          <w:tab w:val="left" w:pos="1276"/>
        </w:tabs>
        <w:autoSpaceDE w:val="0"/>
        <w:autoSpaceDN w:val="0"/>
        <w:adjustRightInd w:val="0"/>
        <w:ind w:firstLine="709"/>
        <w:jc w:val="both"/>
      </w:pPr>
      <w:r w:rsidRPr="009C355B">
        <w:t xml:space="preserve">Заявка и документы, установленные пунктом 2.4 Порядка </w:t>
      </w:r>
      <w:r w:rsidRPr="009C355B">
        <w:rPr>
          <w:i/>
        </w:rPr>
        <w:t>(пункт 2.5. Порядка)</w:t>
      </w:r>
      <w:r w:rsidRPr="009C355B">
        <w:t>:</w:t>
      </w:r>
    </w:p>
    <w:p w:rsidR="0065532F" w:rsidRPr="009C355B" w:rsidRDefault="0065532F" w:rsidP="00D13B09">
      <w:pPr>
        <w:ind w:firstLine="709"/>
        <w:jc w:val="both"/>
        <w:rPr>
          <w:rFonts w:eastAsia="Calibri"/>
          <w:b/>
          <w:i/>
          <w:iCs/>
          <w:noProof/>
          <w:color w:val="330C54"/>
          <w:u w:val="single"/>
        </w:rPr>
      </w:pPr>
      <w:r w:rsidRPr="009C355B">
        <w:t xml:space="preserve">1) представляются участниками </w:t>
      </w:r>
      <w:r w:rsidR="00310C22" w:rsidRPr="009C355B">
        <w:t xml:space="preserve">конкурсного </w:t>
      </w:r>
      <w:r w:rsidRPr="009C355B">
        <w:t>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w:t>
      </w:r>
      <w:r w:rsidR="00E509F4" w:rsidRPr="009C355B">
        <w:t>пий на адрес электронной почты</w:t>
      </w:r>
      <w:r w:rsidR="00F853B2" w:rsidRPr="009C355B">
        <w:t xml:space="preserve"> D.Krutogoloviy@dpsh.chukotka-gov.ru</w:t>
      </w:r>
      <w:r w:rsidRPr="009C355B">
        <w:t>;</w:t>
      </w:r>
    </w:p>
    <w:p w:rsidR="0065532F" w:rsidRPr="009C355B" w:rsidRDefault="0065532F" w:rsidP="00D13B09">
      <w:pPr>
        <w:widowControl w:val="0"/>
        <w:tabs>
          <w:tab w:val="left" w:pos="1276"/>
        </w:tabs>
        <w:autoSpaceDE w:val="0"/>
        <w:autoSpaceDN w:val="0"/>
        <w:adjustRightInd w:val="0"/>
        <w:ind w:firstLine="709"/>
        <w:jc w:val="both"/>
      </w:pPr>
      <w:r w:rsidRPr="009C355B">
        <w:t>2) должны быть подписаны либо заверены руководителем участника</w:t>
      </w:r>
      <w:r w:rsidR="00310C22" w:rsidRPr="009C355B">
        <w:t xml:space="preserve"> конкурсного</w:t>
      </w:r>
      <w:r w:rsidRPr="009C355B">
        <w:t xml:space="preserve"> отбора или его представителем и иметь оттиск печати (при наличии печати). </w:t>
      </w:r>
    </w:p>
    <w:p w:rsidR="0065532F" w:rsidRPr="009C355B" w:rsidRDefault="0065532F" w:rsidP="00D13B09">
      <w:pPr>
        <w:widowControl w:val="0"/>
        <w:tabs>
          <w:tab w:val="left" w:pos="1276"/>
        </w:tabs>
        <w:autoSpaceDE w:val="0"/>
        <w:autoSpaceDN w:val="0"/>
        <w:adjustRightInd w:val="0"/>
        <w:ind w:firstLine="709"/>
        <w:jc w:val="both"/>
      </w:pPr>
      <w:r w:rsidRPr="009C355B">
        <w:t xml:space="preserve">В случае подписания либо заверения документов представителем участника </w:t>
      </w:r>
      <w:r w:rsidR="009C355B">
        <w:t xml:space="preserve">конкурсного </w:t>
      </w:r>
      <w:r w:rsidRPr="009C355B">
        <w:t>отбора к документам должна быть приложена копия документа, удостоверяющего личность представителя участника</w:t>
      </w:r>
      <w:r w:rsidR="007F4355" w:rsidRPr="009C355B">
        <w:t xml:space="preserve"> конкурсного</w:t>
      </w:r>
      <w:r w:rsidRPr="009C355B">
        <w:t xml:space="preserve"> отбора, и доверенность, выданная в соответствии с законодательством, подтверждающая полномочия представителя участника </w:t>
      </w:r>
      <w:r w:rsidR="007F4355" w:rsidRPr="009C355B">
        <w:t xml:space="preserve">конкурсного </w:t>
      </w:r>
      <w:r w:rsidRPr="009C355B">
        <w:t>отбора, или нотариально заверенная копия такой доверенности;</w:t>
      </w:r>
    </w:p>
    <w:p w:rsidR="0065532F" w:rsidRPr="00BB5D3E" w:rsidRDefault="0065532F" w:rsidP="00D13B09">
      <w:pPr>
        <w:widowControl w:val="0"/>
        <w:tabs>
          <w:tab w:val="left" w:pos="1276"/>
        </w:tabs>
        <w:autoSpaceDE w:val="0"/>
        <w:autoSpaceDN w:val="0"/>
        <w:adjustRightInd w:val="0"/>
        <w:ind w:firstLine="709"/>
        <w:jc w:val="both"/>
      </w:pPr>
      <w:r w:rsidRPr="009C355B">
        <w:t>3) не должны иметь подчистки, приписки, зачеркнутые слова и иные неоговоренные в них исправления, а также повреждения, не позволяющие однозначно истолковывать их содержание.</w:t>
      </w:r>
    </w:p>
    <w:bookmarkEnd w:id="2"/>
    <w:p w:rsidR="00FE4FC9" w:rsidRPr="000E100E" w:rsidRDefault="00AC5E52" w:rsidP="00D13B09">
      <w:pPr>
        <w:autoSpaceDE w:val="0"/>
        <w:autoSpaceDN w:val="0"/>
        <w:adjustRightInd w:val="0"/>
        <w:ind w:firstLine="709"/>
        <w:jc w:val="both"/>
        <w:rPr>
          <w:b/>
        </w:rPr>
      </w:pPr>
      <w:r w:rsidRPr="000E100E">
        <w:rPr>
          <w:b/>
        </w:rPr>
        <w:lastRenderedPageBreak/>
        <w:t xml:space="preserve">Порядок отзыва заявки </w:t>
      </w:r>
      <w:r w:rsidR="0065532F" w:rsidRPr="000E100E">
        <w:rPr>
          <w:b/>
        </w:rPr>
        <w:t>участником</w:t>
      </w:r>
      <w:r w:rsidR="004D4385">
        <w:rPr>
          <w:b/>
        </w:rPr>
        <w:t xml:space="preserve"> конкурсного</w:t>
      </w:r>
      <w:r w:rsidR="0065532F" w:rsidRPr="000E100E">
        <w:rPr>
          <w:b/>
        </w:rPr>
        <w:t xml:space="preserve"> отбора</w:t>
      </w:r>
      <w:r w:rsidR="00FE4FC9" w:rsidRPr="000E100E">
        <w:rPr>
          <w:b/>
        </w:rPr>
        <w:t xml:space="preserve"> </w:t>
      </w:r>
      <w:r w:rsidR="00FE4FC9" w:rsidRPr="000E100E">
        <w:rPr>
          <w:i/>
        </w:rPr>
        <w:t>(пункт 2.10. Порядка)</w:t>
      </w:r>
      <w:r w:rsidR="00FE4FC9" w:rsidRPr="000E100E">
        <w:rPr>
          <w:b/>
        </w:rPr>
        <w:t>:</w:t>
      </w:r>
    </w:p>
    <w:p w:rsidR="0065532F" w:rsidRPr="000E100E" w:rsidRDefault="0065532F" w:rsidP="00D13B09">
      <w:pPr>
        <w:autoSpaceDE w:val="0"/>
        <w:autoSpaceDN w:val="0"/>
        <w:adjustRightInd w:val="0"/>
        <w:ind w:firstLine="709"/>
        <w:jc w:val="both"/>
      </w:pPr>
      <w:r w:rsidRPr="000E100E">
        <w:t xml:space="preserve">Поданная в соответствии с пунктом </w:t>
      </w:r>
      <w:hyperlink w:anchor="sub_24" w:history="1">
        <w:r w:rsidRPr="000E100E">
          <w:t>2.4</w:t>
        </w:r>
      </w:hyperlink>
      <w:r w:rsidRPr="000E100E">
        <w:t xml:space="preserve"> </w:t>
      </w:r>
      <w:r w:rsidR="00CA0257" w:rsidRPr="000E100E">
        <w:t>Порядка</w:t>
      </w:r>
      <w:r w:rsidRPr="000E100E">
        <w:t xml:space="preserve"> заявка с документами может быть отозвана участником </w:t>
      </w:r>
      <w:r w:rsidR="006922E2" w:rsidRPr="000E100E">
        <w:t xml:space="preserve">конкурсного </w:t>
      </w:r>
      <w:r w:rsidRPr="000E100E">
        <w:t xml:space="preserve">отбора не позднее </w:t>
      </w:r>
      <w:r w:rsidR="003D1FBB" w:rsidRPr="000E100E">
        <w:t>1</w:t>
      </w:r>
      <w:r w:rsidR="00F672DA">
        <w:t>7</w:t>
      </w:r>
      <w:r w:rsidR="003D1FBB" w:rsidRPr="000E100E">
        <w:t xml:space="preserve">:45 местного времени </w:t>
      </w:r>
      <w:r w:rsidR="00F672DA">
        <w:t>29 марта 2023 года</w:t>
      </w:r>
      <w:r w:rsidRPr="000E100E">
        <w:t>, путем направления в Департамент соответствующего обращения на бумажном носителе, составленного в произвольной форме,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w:t>
      </w:r>
      <w:r w:rsidR="00CB16BE" w:rsidRPr="000E100E">
        <w:t xml:space="preserve"> D.Krutogoloviy@dpsh.chukotka-gov.ru.</w:t>
      </w:r>
    </w:p>
    <w:p w:rsidR="0065532F" w:rsidRPr="00BB5D3E" w:rsidRDefault="0065532F" w:rsidP="00D13B09">
      <w:pPr>
        <w:widowControl w:val="0"/>
        <w:tabs>
          <w:tab w:val="left" w:pos="1276"/>
        </w:tabs>
        <w:autoSpaceDE w:val="0"/>
        <w:autoSpaceDN w:val="0"/>
        <w:adjustRightInd w:val="0"/>
        <w:ind w:firstLine="709"/>
        <w:jc w:val="both"/>
      </w:pPr>
      <w:r w:rsidRPr="000E100E">
        <w:t xml:space="preserve">В случае отзыва участником </w:t>
      </w:r>
      <w:r w:rsidR="000E100E">
        <w:t xml:space="preserve">конкурсного </w:t>
      </w:r>
      <w:r w:rsidRPr="000E100E">
        <w:t>отбора заявки и документов</w:t>
      </w:r>
      <w:r w:rsidR="00CA0257" w:rsidRPr="000E100E">
        <w:t>,</w:t>
      </w:r>
      <w:r w:rsidRPr="000E100E">
        <w:t xml:space="preserve"> Департамент осуществляет возврат участнику </w:t>
      </w:r>
      <w:r w:rsidR="006922E2" w:rsidRPr="000E100E">
        <w:t xml:space="preserve">конкурсного </w:t>
      </w:r>
      <w:r w:rsidRPr="000E100E">
        <w:t>отбора заявки и документов в течение трех рабочих дней, следующих за днем регистрации в Департаменте обращения участника</w:t>
      </w:r>
      <w:r w:rsidR="006922E2" w:rsidRPr="000E100E">
        <w:t xml:space="preserve"> конкурсного</w:t>
      </w:r>
      <w:r w:rsidRPr="000E100E">
        <w:t xml:space="preserve"> отбора.</w:t>
      </w:r>
    </w:p>
    <w:p w:rsidR="00057E7C" w:rsidRPr="004D4385" w:rsidRDefault="00057E7C" w:rsidP="00D13B09">
      <w:pPr>
        <w:autoSpaceDE w:val="0"/>
        <w:autoSpaceDN w:val="0"/>
        <w:adjustRightInd w:val="0"/>
        <w:ind w:firstLine="709"/>
        <w:jc w:val="both"/>
        <w:rPr>
          <w:b/>
        </w:rPr>
      </w:pPr>
      <w:r w:rsidRPr="004D4385">
        <w:rPr>
          <w:b/>
        </w:rPr>
        <w:t xml:space="preserve">Порядок внесения изменений в заявки </w:t>
      </w:r>
      <w:r w:rsidR="00CA0257" w:rsidRPr="004D4385">
        <w:rPr>
          <w:b/>
        </w:rPr>
        <w:t>участниками</w:t>
      </w:r>
      <w:r w:rsidR="004D4385">
        <w:rPr>
          <w:b/>
        </w:rPr>
        <w:t xml:space="preserve"> конкурсного</w:t>
      </w:r>
      <w:r w:rsidR="00CA0257" w:rsidRPr="004D4385">
        <w:rPr>
          <w:b/>
        </w:rPr>
        <w:t xml:space="preserve"> отбора</w:t>
      </w:r>
      <w:r w:rsidR="00FE4FC9" w:rsidRPr="004D4385">
        <w:rPr>
          <w:b/>
        </w:rPr>
        <w:t xml:space="preserve"> </w:t>
      </w:r>
      <w:r w:rsidR="00FE4FC9" w:rsidRPr="004D4385">
        <w:rPr>
          <w:i/>
        </w:rPr>
        <w:t>(пункт 2.11. Порядка)</w:t>
      </w:r>
      <w:r w:rsidRPr="004D4385">
        <w:rPr>
          <w:b/>
        </w:rPr>
        <w:t>:</w:t>
      </w:r>
    </w:p>
    <w:p w:rsidR="00CA0257" w:rsidRPr="004D4385" w:rsidRDefault="00CA0257" w:rsidP="00D13B09">
      <w:pPr>
        <w:widowControl w:val="0"/>
        <w:tabs>
          <w:tab w:val="left" w:pos="0"/>
        </w:tabs>
        <w:autoSpaceDE w:val="0"/>
        <w:autoSpaceDN w:val="0"/>
        <w:adjustRightInd w:val="0"/>
        <w:ind w:firstLine="709"/>
        <w:jc w:val="both"/>
      </w:pPr>
      <w:r w:rsidRPr="004D4385">
        <w:t xml:space="preserve">Участник </w:t>
      </w:r>
      <w:r w:rsidR="006922E2" w:rsidRPr="004D4385">
        <w:t xml:space="preserve">конкурсного </w:t>
      </w:r>
      <w:r w:rsidRPr="004D4385">
        <w:t xml:space="preserve">отбора вправе направить изменения в ранее направленную заявку с документами не позднее </w:t>
      </w:r>
      <w:r w:rsidR="00B76BD6" w:rsidRPr="000E100E">
        <w:t>1</w:t>
      </w:r>
      <w:r w:rsidR="00F672DA">
        <w:t>7</w:t>
      </w:r>
      <w:r w:rsidR="00B76BD6" w:rsidRPr="000E100E">
        <w:t xml:space="preserve">:45 местного времени </w:t>
      </w:r>
      <w:r w:rsidR="00F672DA">
        <w:t>29 марта 2023 года</w:t>
      </w:r>
      <w:r w:rsidRPr="004D4385">
        <w:t>, путем направления в Департамент соответствующего обращения на бумажном носителе, составленного в произвольной форме,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w:t>
      </w:r>
      <w:r w:rsidR="00877C4E" w:rsidRPr="004D4385">
        <w:t xml:space="preserve"> D.Krutogoloviy@dpsh.chukotka-gov.ru.</w:t>
      </w:r>
    </w:p>
    <w:p w:rsidR="00CA0257" w:rsidRPr="00BB5D3E" w:rsidRDefault="00CA0257" w:rsidP="00D13B09">
      <w:pPr>
        <w:widowControl w:val="0"/>
        <w:tabs>
          <w:tab w:val="left" w:pos="1276"/>
        </w:tabs>
        <w:autoSpaceDE w:val="0"/>
        <w:autoSpaceDN w:val="0"/>
        <w:adjustRightInd w:val="0"/>
        <w:ind w:firstLine="709"/>
        <w:jc w:val="both"/>
      </w:pPr>
      <w:r w:rsidRPr="004D4385">
        <w:t>Изменения к заявкам, внесенные участником</w:t>
      </w:r>
      <w:r w:rsidR="006922E2" w:rsidRPr="004D4385">
        <w:t xml:space="preserve"> конкурсного</w:t>
      </w:r>
      <w:r w:rsidRPr="004D4385">
        <w:t xml:space="preserve"> отбора, являются неотъемлемой частью заявок.</w:t>
      </w:r>
    </w:p>
    <w:p w:rsidR="00057E7C" w:rsidRPr="00D13B09" w:rsidRDefault="00057E7C" w:rsidP="00D13B09">
      <w:pPr>
        <w:autoSpaceDE w:val="0"/>
        <w:autoSpaceDN w:val="0"/>
        <w:adjustRightInd w:val="0"/>
        <w:ind w:firstLine="709"/>
        <w:jc w:val="both"/>
        <w:rPr>
          <w:b/>
          <w:bCs/>
        </w:rPr>
      </w:pPr>
      <w:r w:rsidRPr="00D13B09">
        <w:rPr>
          <w:b/>
        </w:rPr>
        <w:t>П</w:t>
      </w:r>
      <w:r w:rsidRPr="00D13B09">
        <w:rPr>
          <w:b/>
          <w:bCs/>
        </w:rPr>
        <w:t xml:space="preserve">равила рассмотрения заявок </w:t>
      </w:r>
      <w:r w:rsidR="00CA0257" w:rsidRPr="00D13B09">
        <w:rPr>
          <w:b/>
          <w:bCs/>
        </w:rPr>
        <w:t xml:space="preserve">участников </w:t>
      </w:r>
      <w:r w:rsidR="00D13B09" w:rsidRPr="00D13B09">
        <w:rPr>
          <w:b/>
          <w:bCs/>
        </w:rPr>
        <w:t>конкур</w:t>
      </w:r>
      <w:r w:rsidR="00D13B09">
        <w:rPr>
          <w:b/>
          <w:bCs/>
        </w:rPr>
        <w:t>с</w:t>
      </w:r>
      <w:r w:rsidR="00D13B09" w:rsidRPr="00D13B09">
        <w:rPr>
          <w:b/>
          <w:bCs/>
        </w:rPr>
        <w:t xml:space="preserve">ного </w:t>
      </w:r>
      <w:r w:rsidR="00CA0257" w:rsidRPr="00D13B09">
        <w:rPr>
          <w:b/>
          <w:bCs/>
        </w:rPr>
        <w:t>отбора</w:t>
      </w:r>
      <w:r w:rsidRPr="00D13B09">
        <w:rPr>
          <w:b/>
          <w:bCs/>
        </w:rPr>
        <w:t>:</w:t>
      </w:r>
    </w:p>
    <w:p w:rsidR="00CA0257" w:rsidRPr="00D13B09" w:rsidRDefault="00CA0257" w:rsidP="00D13B09">
      <w:pPr>
        <w:ind w:firstLine="709"/>
        <w:jc w:val="both"/>
      </w:pPr>
      <w:r w:rsidRPr="00D13B09">
        <w:t xml:space="preserve">1. Департамент </w:t>
      </w:r>
      <w:r w:rsidRPr="00D13B09">
        <w:rPr>
          <w:i/>
        </w:rPr>
        <w:t>(пункт 2.13 Порядка</w:t>
      </w:r>
      <w:r w:rsidRPr="00D13B09">
        <w:t>):</w:t>
      </w:r>
    </w:p>
    <w:p w:rsidR="00CA0257" w:rsidRPr="00D13B09" w:rsidRDefault="00CA0257" w:rsidP="00D13B09">
      <w:pPr>
        <w:ind w:firstLine="709"/>
        <w:jc w:val="both"/>
      </w:pPr>
      <w:r w:rsidRPr="00D13B09">
        <w:t xml:space="preserve">1) регистрирует документы, представленные в соответствии с </w:t>
      </w:r>
      <w:hyperlink w:anchor="sub_204" w:history="1">
        <w:r w:rsidRPr="00D13B09">
          <w:rPr>
            <w:rStyle w:val="af9"/>
            <w:rFonts w:cs="Arial"/>
            <w:color w:val="auto"/>
          </w:rPr>
          <w:t>пунктом 2.4</w:t>
        </w:r>
      </w:hyperlink>
      <w:r w:rsidRPr="00D13B09">
        <w:t xml:space="preserve"> Порядка, в журнале приёма заявок на участие в </w:t>
      </w:r>
      <w:r w:rsidR="006922E2" w:rsidRPr="00D13B09">
        <w:t xml:space="preserve">конкурсном </w:t>
      </w:r>
      <w:r w:rsidRPr="00D13B09">
        <w:t xml:space="preserve">отборе, присваивает порядковый номер с указанием даты </w:t>
      </w:r>
      <w:r w:rsidR="006922E2" w:rsidRPr="00D13B09">
        <w:t xml:space="preserve">и времени </w:t>
      </w:r>
      <w:r w:rsidRPr="00D13B09">
        <w:t>поступления документов;</w:t>
      </w:r>
    </w:p>
    <w:p w:rsidR="00B979FD" w:rsidRDefault="00CA0257" w:rsidP="00D13B09">
      <w:pPr>
        <w:ind w:firstLine="709"/>
        <w:jc w:val="both"/>
      </w:pPr>
      <w:r w:rsidRPr="00D13B09">
        <w:t>2) в целях проверки соответствия участников</w:t>
      </w:r>
      <w:r w:rsidR="006922E2" w:rsidRPr="00D13B09">
        <w:t xml:space="preserve"> конкурсного</w:t>
      </w:r>
      <w:r w:rsidRPr="00D13B09">
        <w:t xml:space="preserve"> отбора требованиям, указанным в подпункт</w:t>
      </w:r>
      <w:r w:rsidR="006922E2" w:rsidRPr="00D13B09">
        <w:t>ах 1, 5</w:t>
      </w:r>
      <w:r w:rsidRPr="00D13B09">
        <w:t xml:space="preserve"> пункта 2.3 Порядка, в течение двух рабочих дней с момента окончания срока подачи заявок направляет в исполнительные органы государственной власти Чукотского автономного округа запрос о предоставлении</w:t>
      </w:r>
      <w:r w:rsidR="00B979FD">
        <w:t>:</w:t>
      </w:r>
    </w:p>
    <w:p w:rsidR="00CA0257" w:rsidRPr="00D13B09" w:rsidRDefault="00CA0257" w:rsidP="00D13B09">
      <w:pPr>
        <w:ind w:firstLine="709"/>
        <w:jc w:val="both"/>
      </w:pPr>
      <w:r w:rsidRPr="00D13B09">
        <w:t>сведений о наличии (отсутствии) средств у участника</w:t>
      </w:r>
      <w:r w:rsidR="006922E2" w:rsidRPr="00D13B09">
        <w:t xml:space="preserve"> конкурсного</w:t>
      </w:r>
      <w:r w:rsidRPr="00D13B09">
        <w:t xml:space="preserve"> отбора, предоставленных из окружного бюджета на основании иных нормативных правовых актов на цели, указанные в пункте 1.</w:t>
      </w:r>
      <w:r w:rsidR="006922E2" w:rsidRPr="00D13B09">
        <w:t>3</w:t>
      </w:r>
      <w:r w:rsidR="00D13B09">
        <w:t xml:space="preserve"> раздела 1 Порядка;</w:t>
      </w:r>
    </w:p>
    <w:p w:rsidR="006922E2" w:rsidRPr="00B979FD" w:rsidRDefault="006922E2" w:rsidP="00D13B09">
      <w:pPr>
        <w:ind w:firstLine="709"/>
        <w:jc w:val="both"/>
      </w:pPr>
      <w:r w:rsidRPr="00B979FD">
        <w:rPr>
          <w:shd w:val="clear" w:color="auto" w:fill="FFFFFF"/>
        </w:rPr>
        <w:t>сведений об отсутствие (наличии) просроченной задолженности по возврату в окружной бюджет грантов, субсидий, бюджетных инвестиций, предоставленных, в том числе в соответствии с иными правовыми актами, иной просроченной задолженности перед окружным бюджетом.</w:t>
      </w:r>
    </w:p>
    <w:p w:rsidR="00CA0257" w:rsidRPr="00151BE4" w:rsidRDefault="00CA0257" w:rsidP="00D13B09">
      <w:pPr>
        <w:ind w:firstLine="709"/>
        <w:jc w:val="both"/>
        <w:rPr>
          <w:color w:val="FF0000"/>
        </w:rPr>
      </w:pPr>
      <w:r w:rsidRPr="00151BE4">
        <w:t>2. Департамент в течение двух рабочих дней после поступления информации от исполнительных органов государственной власти Чукотского автономного округа, указанной в подпункте 2 пункта 2.13 Порядка</w:t>
      </w:r>
      <w:r w:rsidRPr="00151BE4">
        <w:rPr>
          <w:b/>
        </w:rPr>
        <w:t xml:space="preserve">, </w:t>
      </w:r>
      <w:r w:rsidRPr="00151BE4">
        <w:t xml:space="preserve">на основании указанной информации, заявок и документов, поступивших в соответствии с пунктом 2.4 Порядка, проводит проверку соблюдения участником </w:t>
      </w:r>
      <w:r w:rsidR="00F13760" w:rsidRPr="00151BE4">
        <w:t xml:space="preserve">конкурсного </w:t>
      </w:r>
      <w:r w:rsidRPr="00151BE4">
        <w:t xml:space="preserve">отбора требований, предусмотренных пунктами 2.3-2.5 Порядка, и принимает одно из решений </w:t>
      </w:r>
      <w:r w:rsidRPr="00151BE4">
        <w:rPr>
          <w:i/>
        </w:rPr>
        <w:t>(пункт 2.14 Порядка)</w:t>
      </w:r>
      <w:r w:rsidRPr="00151BE4">
        <w:t>:</w:t>
      </w:r>
    </w:p>
    <w:p w:rsidR="00151BE4" w:rsidRDefault="00CA0257" w:rsidP="00151BE4">
      <w:pPr>
        <w:ind w:firstLine="709"/>
        <w:jc w:val="both"/>
        <w:rPr>
          <w:color w:val="FF0000"/>
        </w:rPr>
      </w:pPr>
      <w:r w:rsidRPr="00151BE4">
        <w:t>1) о принятии заявки и документов</w:t>
      </w:r>
      <w:r w:rsidR="00F13760" w:rsidRPr="00151BE4">
        <w:t xml:space="preserve"> </w:t>
      </w:r>
      <w:r w:rsidRPr="00151BE4">
        <w:t xml:space="preserve">к участию в </w:t>
      </w:r>
      <w:r w:rsidR="00F13760" w:rsidRPr="00151BE4">
        <w:t xml:space="preserve">конкурсном </w:t>
      </w:r>
      <w:r w:rsidRPr="00151BE4">
        <w:t>отборе и</w:t>
      </w:r>
      <w:r w:rsidR="00F13760" w:rsidRPr="00151BE4">
        <w:t xml:space="preserve"> направлении сформированного пакета документов в региональную конкурсную комиссию для проведения конкурсного отбора и определения Победителя установленном пунктом 2.14 Порядка, </w:t>
      </w:r>
      <w:r w:rsidRPr="00151BE4">
        <w:t xml:space="preserve">в случае отсутствия оснований для отклонения заявки и документов </w:t>
      </w:r>
      <w:r w:rsidR="00E35BA6" w:rsidRPr="00151BE4">
        <w:t>участника</w:t>
      </w:r>
      <w:r w:rsidR="00F13760" w:rsidRPr="00151BE4">
        <w:t xml:space="preserve"> конкурсного </w:t>
      </w:r>
      <w:r w:rsidR="00E35BA6" w:rsidRPr="00151BE4">
        <w:t xml:space="preserve">отбора, установленных </w:t>
      </w:r>
      <w:r w:rsidRPr="00151BE4">
        <w:t>пунктом 2.15 Порядка;</w:t>
      </w:r>
    </w:p>
    <w:p w:rsidR="00CA0257" w:rsidRPr="00151BE4" w:rsidRDefault="00CA0257" w:rsidP="00D13B09">
      <w:pPr>
        <w:widowControl w:val="0"/>
        <w:autoSpaceDE w:val="0"/>
        <w:autoSpaceDN w:val="0"/>
        <w:adjustRightInd w:val="0"/>
        <w:ind w:firstLine="709"/>
        <w:jc w:val="both"/>
      </w:pPr>
      <w:r w:rsidRPr="00151BE4">
        <w:t xml:space="preserve">2) об отклонении заявки и документов участника </w:t>
      </w:r>
      <w:r w:rsidR="00F13760" w:rsidRPr="00151BE4">
        <w:t xml:space="preserve">конкурсного </w:t>
      </w:r>
      <w:r w:rsidRPr="00151BE4">
        <w:t xml:space="preserve">отбора на стадии рассмотрения и оценки заявок и отказе в предоставлении </w:t>
      </w:r>
      <w:r w:rsidR="00F13760" w:rsidRPr="00151BE4">
        <w:t>гранта «</w:t>
      </w:r>
      <w:proofErr w:type="spellStart"/>
      <w:r w:rsidR="00F13760" w:rsidRPr="00151BE4">
        <w:t>Агростартап</w:t>
      </w:r>
      <w:proofErr w:type="spellEnd"/>
      <w:r w:rsidR="00F13760" w:rsidRPr="00151BE4">
        <w:t>»</w:t>
      </w:r>
      <w:r w:rsidRPr="00151BE4">
        <w:t xml:space="preserve">, в случае наличия оснований для отклонения заявки и документов участника </w:t>
      </w:r>
      <w:r w:rsidR="00C1432A" w:rsidRPr="00151BE4">
        <w:t xml:space="preserve">конкурсного </w:t>
      </w:r>
      <w:r w:rsidRPr="00151BE4">
        <w:t>отбора, установленных пунктом 2.15 Порядка, с разъяснением порядка обжалования вынесенного решения в соответствии с законодательством Российской Федерации.</w:t>
      </w:r>
    </w:p>
    <w:p w:rsidR="00CA0257" w:rsidRPr="00151BE4" w:rsidRDefault="00CA0257" w:rsidP="00D13B09">
      <w:pPr>
        <w:widowControl w:val="0"/>
        <w:autoSpaceDE w:val="0"/>
        <w:autoSpaceDN w:val="0"/>
        <w:adjustRightInd w:val="0"/>
        <w:ind w:firstLine="709"/>
        <w:jc w:val="both"/>
      </w:pPr>
      <w:r w:rsidRPr="00151BE4">
        <w:t xml:space="preserve">Решение Департамента доводится до участника </w:t>
      </w:r>
      <w:r w:rsidR="00F13760" w:rsidRPr="00151BE4">
        <w:t xml:space="preserve">конкурсного </w:t>
      </w:r>
      <w:r w:rsidRPr="00151BE4">
        <w:t xml:space="preserve">отбора в письменной форме в </w:t>
      </w:r>
      <w:r w:rsidRPr="00151BE4">
        <w:lastRenderedPageBreak/>
        <w:t>течение трех рабочих дней с момента его принятия, по адресу электронной почты, указанному в заявке участника отбора.</w:t>
      </w:r>
    </w:p>
    <w:p w:rsidR="00CA0257" w:rsidRPr="00151BE4" w:rsidRDefault="00CA0257" w:rsidP="00D13B09">
      <w:pPr>
        <w:ind w:firstLine="709"/>
        <w:jc w:val="both"/>
      </w:pPr>
      <w:r w:rsidRPr="00151BE4">
        <w:t xml:space="preserve">3. Основаниями для отклонения заявки и документов участника отбора на стадии рассмотрения и оценки заявок и отказе в предоставлении </w:t>
      </w:r>
      <w:r w:rsidR="00E76175" w:rsidRPr="00151BE4">
        <w:t>гранта «</w:t>
      </w:r>
      <w:proofErr w:type="spellStart"/>
      <w:r w:rsidR="00E76175" w:rsidRPr="00151BE4">
        <w:t>Агростартап</w:t>
      </w:r>
      <w:proofErr w:type="spellEnd"/>
      <w:r w:rsidR="00E76175" w:rsidRPr="00151BE4">
        <w:t xml:space="preserve">» </w:t>
      </w:r>
      <w:r w:rsidRPr="00151BE4">
        <w:t xml:space="preserve">являются </w:t>
      </w:r>
      <w:r w:rsidRPr="00151BE4">
        <w:rPr>
          <w:i/>
        </w:rPr>
        <w:t>(пункт 2.15 Порядка)</w:t>
      </w:r>
      <w:r w:rsidRPr="00151BE4">
        <w:t>:</w:t>
      </w:r>
    </w:p>
    <w:p w:rsidR="00CA0257" w:rsidRPr="00151BE4" w:rsidRDefault="00CA0257" w:rsidP="00D13B09">
      <w:pPr>
        <w:ind w:firstLine="709"/>
        <w:jc w:val="both"/>
      </w:pPr>
      <w:r w:rsidRPr="00151BE4">
        <w:t>1) несоответствие участника отбора условиям, критериям и требованиям, установленным в пункте 1.</w:t>
      </w:r>
      <w:r w:rsidR="00E76175" w:rsidRPr="00151BE4">
        <w:t>6</w:t>
      </w:r>
      <w:r w:rsidRPr="00151BE4">
        <w:t xml:space="preserve"> Порядка и пункте 2.3 Порядка;</w:t>
      </w:r>
    </w:p>
    <w:p w:rsidR="00CA0257" w:rsidRPr="00151BE4" w:rsidRDefault="00CA0257" w:rsidP="00D13B09">
      <w:pPr>
        <w:widowControl w:val="0"/>
        <w:autoSpaceDE w:val="0"/>
        <w:autoSpaceDN w:val="0"/>
        <w:adjustRightInd w:val="0"/>
        <w:ind w:firstLine="709"/>
        <w:jc w:val="both"/>
      </w:pPr>
      <w:r w:rsidRPr="00151BE4">
        <w:t xml:space="preserve">2) непредставление (представление в неполном объеме) участником </w:t>
      </w:r>
      <w:r w:rsidR="00E76175" w:rsidRPr="00151BE4">
        <w:t xml:space="preserve">конкурсного </w:t>
      </w:r>
      <w:r w:rsidRPr="00151BE4">
        <w:t>отбора документов, установленных пунктом 2.4 Порядка;</w:t>
      </w:r>
    </w:p>
    <w:p w:rsidR="00CA0257" w:rsidRPr="00151BE4" w:rsidRDefault="00CA0257" w:rsidP="00D13B09">
      <w:pPr>
        <w:ind w:firstLine="709"/>
        <w:jc w:val="both"/>
      </w:pPr>
      <w:r w:rsidRPr="00151BE4">
        <w:t>3) несоответствие представленных участником</w:t>
      </w:r>
      <w:r w:rsidR="00E76175" w:rsidRPr="00151BE4">
        <w:t xml:space="preserve"> конкурсного </w:t>
      </w:r>
      <w:r w:rsidRPr="00151BE4">
        <w:t>отбора заявки и документов требованиям к заявкам участников</w:t>
      </w:r>
      <w:r w:rsidR="00E76175" w:rsidRPr="00151BE4">
        <w:t xml:space="preserve"> конкурсного</w:t>
      </w:r>
      <w:r w:rsidRPr="00151BE4">
        <w:t xml:space="preserve"> отбора, установленным </w:t>
      </w:r>
      <w:r w:rsidR="00750798">
        <w:t xml:space="preserve">в </w:t>
      </w:r>
      <w:r w:rsidRPr="00750798">
        <w:t>объявлении о</w:t>
      </w:r>
      <w:r w:rsidR="00E76175" w:rsidRPr="00750798">
        <w:t xml:space="preserve"> проведении конкурсного отбора</w:t>
      </w:r>
      <w:r w:rsidRPr="00750798">
        <w:t>;</w:t>
      </w:r>
    </w:p>
    <w:p w:rsidR="00CA0257" w:rsidRPr="00151BE4" w:rsidRDefault="00CA0257" w:rsidP="00D13B09">
      <w:pPr>
        <w:ind w:firstLine="709"/>
        <w:jc w:val="both"/>
      </w:pPr>
      <w:r w:rsidRPr="00151BE4">
        <w:t xml:space="preserve">4) недостоверность представленной участником </w:t>
      </w:r>
      <w:r w:rsidR="00E76175" w:rsidRPr="00151BE4">
        <w:t xml:space="preserve">конкурсного </w:t>
      </w:r>
      <w:r w:rsidRPr="00151BE4">
        <w:t xml:space="preserve">отбора информации, в том числе информации о месте нахождения и адресе </w:t>
      </w:r>
      <w:r w:rsidR="00E76175" w:rsidRPr="00151BE4">
        <w:t>регистрации участника конкурсного отбора</w:t>
      </w:r>
      <w:r w:rsidRPr="00151BE4">
        <w:t>;</w:t>
      </w:r>
    </w:p>
    <w:p w:rsidR="00CA0257" w:rsidRPr="00BB5D3E" w:rsidRDefault="00CA0257" w:rsidP="00D13B09">
      <w:pPr>
        <w:autoSpaceDE w:val="0"/>
        <w:autoSpaceDN w:val="0"/>
        <w:adjustRightInd w:val="0"/>
        <w:ind w:firstLine="709"/>
        <w:jc w:val="both"/>
        <w:rPr>
          <w:b/>
          <w:bCs/>
        </w:rPr>
      </w:pPr>
      <w:r w:rsidRPr="00151BE4">
        <w:t xml:space="preserve">5) подача участником </w:t>
      </w:r>
      <w:r w:rsidR="00E76175" w:rsidRPr="00151BE4">
        <w:t xml:space="preserve">конкурсного </w:t>
      </w:r>
      <w:r w:rsidRPr="00151BE4">
        <w:t xml:space="preserve">отбора заявки после </w:t>
      </w:r>
      <w:r w:rsidR="00F672DA">
        <w:t>17</w:t>
      </w:r>
      <w:r w:rsidR="003D1FBB" w:rsidRPr="00151BE4">
        <w:t xml:space="preserve">:45 местного времени </w:t>
      </w:r>
      <w:r w:rsidR="00F672DA">
        <w:t>29 марта 2023 года</w:t>
      </w:r>
      <w:r w:rsidR="00B638F1" w:rsidRPr="00932232">
        <w:t>.</w:t>
      </w:r>
      <w:r w:rsidR="00B638F1" w:rsidRPr="00BB5D3E">
        <w:t xml:space="preserve"> </w:t>
      </w:r>
    </w:p>
    <w:p w:rsidR="00406D66" w:rsidRPr="00BB5D3E" w:rsidRDefault="00406D66" w:rsidP="00D13B09">
      <w:pPr>
        <w:autoSpaceDE w:val="0"/>
        <w:autoSpaceDN w:val="0"/>
        <w:adjustRightInd w:val="0"/>
        <w:ind w:firstLine="709"/>
        <w:jc w:val="both"/>
        <w:rPr>
          <w:b/>
          <w:bCs/>
        </w:rPr>
      </w:pPr>
      <w:r w:rsidRPr="00F13111">
        <w:rPr>
          <w:b/>
        </w:rPr>
        <w:t xml:space="preserve">Срок, в течение которого </w:t>
      </w:r>
      <w:r w:rsidR="009D75F0" w:rsidRPr="00F13111">
        <w:rPr>
          <w:b/>
        </w:rPr>
        <w:t xml:space="preserve">участник </w:t>
      </w:r>
      <w:r w:rsidR="006D2891" w:rsidRPr="00F13111">
        <w:rPr>
          <w:b/>
        </w:rPr>
        <w:t xml:space="preserve">конкурсного </w:t>
      </w:r>
      <w:r w:rsidR="009D75F0" w:rsidRPr="00F13111">
        <w:rPr>
          <w:b/>
        </w:rPr>
        <w:t>отбора</w:t>
      </w:r>
      <w:r w:rsidRPr="00F13111">
        <w:rPr>
          <w:b/>
        </w:rPr>
        <w:t xml:space="preserve">, по которому Департаментом принято решение о принятии заявки и документов </w:t>
      </w:r>
      <w:r w:rsidR="009D75F0" w:rsidRPr="00F13111">
        <w:rPr>
          <w:b/>
        </w:rPr>
        <w:t xml:space="preserve">участника </w:t>
      </w:r>
      <w:r w:rsidR="006D2891" w:rsidRPr="00F13111">
        <w:rPr>
          <w:b/>
        </w:rPr>
        <w:t xml:space="preserve">конкурсного </w:t>
      </w:r>
      <w:r w:rsidR="009D75F0" w:rsidRPr="00F13111">
        <w:rPr>
          <w:b/>
        </w:rPr>
        <w:t>отбора</w:t>
      </w:r>
      <w:r w:rsidRPr="00F13111">
        <w:rPr>
          <w:b/>
        </w:rPr>
        <w:t xml:space="preserve"> к участию в </w:t>
      </w:r>
      <w:r w:rsidR="00151BE4" w:rsidRPr="00F13111">
        <w:rPr>
          <w:b/>
        </w:rPr>
        <w:t xml:space="preserve">конкурсном </w:t>
      </w:r>
      <w:r w:rsidRPr="00F13111">
        <w:rPr>
          <w:b/>
        </w:rPr>
        <w:t xml:space="preserve">отборе и предоставлении </w:t>
      </w:r>
      <w:r w:rsidR="006D2891" w:rsidRPr="00F13111">
        <w:rPr>
          <w:b/>
        </w:rPr>
        <w:t>гранта «</w:t>
      </w:r>
      <w:proofErr w:type="spellStart"/>
      <w:r w:rsidR="006D2891" w:rsidRPr="00F13111">
        <w:rPr>
          <w:b/>
        </w:rPr>
        <w:t>Агростартап</w:t>
      </w:r>
      <w:proofErr w:type="spellEnd"/>
      <w:r w:rsidR="006D2891" w:rsidRPr="00F13111">
        <w:rPr>
          <w:b/>
        </w:rPr>
        <w:t xml:space="preserve">» </w:t>
      </w:r>
      <w:r w:rsidRPr="00F13111">
        <w:rPr>
          <w:b/>
        </w:rPr>
        <w:t>должен подписать Соглашение:</w:t>
      </w:r>
      <w:r w:rsidRPr="00BB5D3E">
        <w:rPr>
          <w:b/>
        </w:rPr>
        <w:t xml:space="preserve"> </w:t>
      </w:r>
    </w:p>
    <w:p w:rsidR="007B6715" w:rsidRPr="006847E2" w:rsidRDefault="007B6715" w:rsidP="00D13B09">
      <w:pPr>
        <w:ind w:firstLine="709"/>
        <w:jc w:val="both"/>
        <w:rPr>
          <w:highlight w:val="yellow"/>
        </w:rPr>
      </w:pPr>
      <w:r w:rsidRPr="006847E2">
        <w:rPr>
          <w:shd w:val="clear" w:color="auto" w:fill="FFFFFF"/>
        </w:rPr>
        <w:t xml:space="preserve">Для предоставления гранта </w:t>
      </w:r>
      <w:r w:rsidR="000E7863">
        <w:rPr>
          <w:shd w:val="clear" w:color="auto" w:fill="FFFFFF"/>
        </w:rPr>
        <w:t>«</w:t>
      </w:r>
      <w:proofErr w:type="spellStart"/>
      <w:r w:rsidRPr="006847E2">
        <w:rPr>
          <w:shd w:val="clear" w:color="auto" w:fill="FFFFFF"/>
        </w:rPr>
        <w:t>Агростартап</w:t>
      </w:r>
      <w:proofErr w:type="spellEnd"/>
      <w:r w:rsidR="000E7863">
        <w:rPr>
          <w:shd w:val="clear" w:color="auto" w:fill="FFFFFF"/>
        </w:rPr>
        <w:t>»</w:t>
      </w:r>
      <w:r w:rsidRPr="006847E2">
        <w:rPr>
          <w:shd w:val="clear" w:color="auto" w:fill="FFFFFF"/>
        </w:rPr>
        <w:t xml:space="preserve"> Департамент, в течение 10 рабочих дней после принятия решения, установленного пунктом 2.25 раздела 2 Порядка, формирует Соглашение с использованием государственной интегрированной информационной системы управления общественными финансами </w:t>
      </w:r>
      <w:r w:rsidR="000E7863">
        <w:rPr>
          <w:shd w:val="clear" w:color="auto" w:fill="FFFFFF"/>
        </w:rPr>
        <w:t>«</w:t>
      </w:r>
      <w:r w:rsidRPr="006847E2">
        <w:rPr>
          <w:shd w:val="clear" w:color="auto" w:fill="FFFFFF"/>
        </w:rPr>
        <w:t>Электронный бюджет</w:t>
      </w:r>
      <w:r w:rsidR="000E7863">
        <w:rPr>
          <w:shd w:val="clear" w:color="auto" w:fill="FFFFFF"/>
        </w:rPr>
        <w:t>»</w:t>
      </w:r>
      <w:r w:rsidRPr="006847E2">
        <w:rPr>
          <w:shd w:val="clear" w:color="auto" w:fill="FFFFFF"/>
        </w:rPr>
        <w:t xml:space="preserve"> (далее - Система) по типовой форме, утвержденной Министерством финансов Российской Федерации </w:t>
      </w:r>
      <w:r w:rsidRPr="006847E2">
        <w:rPr>
          <w:i/>
        </w:rPr>
        <w:t>(пункт 3.4 Порядка)</w:t>
      </w:r>
      <w:r w:rsidRPr="006847E2">
        <w:rPr>
          <w:bCs/>
        </w:rPr>
        <w:t>.</w:t>
      </w:r>
    </w:p>
    <w:p w:rsidR="009D75F0" w:rsidRPr="006847E2" w:rsidRDefault="009D75F0" w:rsidP="00D13B09">
      <w:pPr>
        <w:ind w:firstLine="709"/>
        <w:jc w:val="both"/>
        <w:rPr>
          <w:bCs/>
        </w:rPr>
      </w:pPr>
      <w:r w:rsidRPr="006847E2">
        <w:t xml:space="preserve">Подписание соглашения получателем </w:t>
      </w:r>
      <w:r w:rsidR="006D2891" w:rsidRPr="006847E2">
        <w:t>гранта «</w:t>
      </w:r>
      <w:proofErr w:type="spellStart"/>
      <w:r w:rsidR="006D2891" w:rsidRPr="006847E2">
        <w:t>Агростартап</w:t>
      </w:r>
      <w:proofErr w:type="spellEnd"/>
      <w:r w:rsidR="006D2891" w:rsidRPr="006847E2">
        <w:t xml:space="preserve">» </w:t>
      </w:r>
      <w:r w:rsidRPr="006847E2">
        <w:t xml:space="preserve">и Департаментом осуществляется в течение 10 рабочих дней с момента направления проекта соглашения получателю </w:t>
      </w:r>
      <w:r w:rsidR="006D2891" w:rsidRPr="006847E2">
        <w:t>гранта «</w:t>
      </w:r>
      <w:proofErr w:type="spellStart"/>
      <w:r w:rsidR="006D2891" w:rsidRPr="006847E2">
        <w:t>Агростартап</w:t>
      </w:r>
      <w:proofErr w:type="spellEnd"/>
      <w:r w:rsidR="006D2891" w:rsidRPr="006847E2">
        <w:t xml:space="preserve">» </w:t>
      </w:r>
      <w:r w:rsidRPr="006847E2">
        <w:rPr>
          <w:i/>
        </w:rPr>
        <w:t>(пункт 3.</w:t>
      </w:r>
      <w:r w:rsidR="00A073C5" w:rsidRPr="006847E2">
        <w:rPr>
          <w:i/>
        </w:rPr>
        <w:t>6</w:t>
      </w:r>
      <w:r w:rsidRPr="006847E2">
        <w:rPr>
          <w:i/>
        </w:rPr>
        <w:t xml:space="preserve"> Порядка)</w:t>
      </w:r>
      <w:r w:rsidRPr="006847E2">
        <w:rPr>
          <w:bCs/>
        </w:rPr>
        <w:t>.</w:t>
      </w:r>
    </w:p>
    <w:p w:rsidR="003634CF" w:rsidRPr="003719D6" w:rsidRDefault="003634CF" w:rsidP="00D13B09">
      <w:pPr>
        <w:autoSpaceDE w:val="0"/>
        <w:autoSpaceDN w:val="0"/>
        <w:adjustRightInd w:val="0"/>
        <w:ind w:firstLine="709"/>
        <w:jc w:val="both"/>
        <w:rPr>
          <w:b/>
        </w:rPr>
      </w:pPr>
      <w:r w:rsidRPr="003719D6">
        <w:rPr>
          <w:b/>
        </w:rPr>
        <w:t xml:space="preserve">Условия признания </w:t>
      </w:r>
      <w:r w:rsidR="009D75F0" w:rsidRPr="003719D6">
        <w:rPr>
          <w:b/>
        </w:rPr>
        <w:t xml:space="preserve">участника </w:t>
      </w:r>
      <w:r w:rsidR="006D2891" w:rsidRPr="003719D6">
        <w:rPr>
          <w:b/>
        </w:rPr>
        <w:t xml:space="preserve">конкурсного </w:t>
      </w:r>
      <w:r w:rsidR="009D75F0" w:rsidRPr="003719D6">
        <w:rPr>
          <w:b/>
        </w:rPr>
        <w:t>отбора</w:t>
      </w:r>
      <w:r w:rsidRPr="003719D6">
        <w:rPr>
          <w:b/>
        </w:rPr>
        <w:t xml:space="preserve">, по которому Департаментом принято решение о принятии заявки и документов </w:t>
      </w:r>
      <w:r w:rsidR="009D75F0" w:rsidRPr="003719D6">
        <w:rPr>
          <w:b/>
        </w:rPr>
        <w:t>участника</w:t>
      </w:r>
      <w:r w:rsidR="006D2891" w:rsidRPr="003719D6">
        <w:rPr>
          <w:b/>
        </w:rPr>
        <w:t xml:space="preserve"> </w:t>
      </w:r>
      <w:r w:rsidR="00493012" w:rsidRPr="003719D6">
        <w:rPr>
          <w:b/>
        </w:rPr>
        <w:t>конкурсного отбора</w:t>
      </w:r>
      <w:r w:rsidRPr="003719D6">
        <w:rPr>
          <w:b/>
        </w:rPr>
        <w:t xml:space="preserve"> к участию в</w:t>
      </w:r>
      <w:r w:rsidR="00A073C5" w:rsidRPr="003719D6">
        <w:rPr>
          <w:b/>
        </w:rPr>
        <w:t xml:space="preserve"> конкурсном</w:t>
      </w:r>
      <w:r w:rsidRPr="003719D6">
        <w:rPr>
          <w:b/>
        </w:rPr>
        <w:t xml:space="preserve"> отборе и предоставлении </w:t>
      </w:r>
      <w:r w:rsidR="006D2891" w:rsidRPr="003719D6">
        <w:rPr>
          <w:b/>
        </w:rPr>
        <w:t>гранта «</w:t>
      </w:r>
      <w:proofErr w:type="spellStart"/>
      <w:r w:rsidR="006D2891" w:rsidRPr="003719D6">
        <w:rPr>
          <w:b/>
        </w:rPr>
        <w:t>Агростартап</w:t>
      </w:r>
      <w:proofErr w:type="spellEnd"/>
      <w:r w:rsidR="006D2891" w:rsidRPr="003719D6">
        <w:rPr>
          <w:b/>
        </w:rPr>
        <w:t>»</w:t>
      </w:r>
      <w:r w:rsidRPr="003719D6">
        <w:rPr>
          <w:b/>
        </w:rPr>
        <w:t>, уклонившимся от заключения Соглашения:</w:t>
      </w:r>
    </w:p>
    <w:p w:rsidR="009D75F0" w:rsidRPr="00BB5D3E" w:rsidRDefault="009D75F0" w:rsidP="00D13B09">
      <w:pPr>
        <w:ind w:firstLine="709"/>
        <w:jc w:val="both"/>
        <w:rPr>
          <w:bCs/>
        </w:rPr>
      </w:pPr>
      <w:r w:rsidRPr="003719D6">
        <w:t xml:space="preserve">В случае </w:t>
      </w:r>
      <w:proofErr w:type="spellStart"/>
      <w:r w:rsidRPr="003719D6">
        <w:t>неподписания</w:t>
      </w:r>
      <w:proofErr w:type="spellEnd"/>
      <w:r w:rsidRPr="003719D6">
        <w:t xml:space="preserve"> получателем </w:t>
      </w:r>
      <w:r w:rsidR="006D2891" w:rsidRPr="003719D6">
        <w:t>гранта «</w:t>
      </w:r>
      <w:proofErr w:type="spellStart"/>
      <w:r w:rsidR="006D2891" w:rsidRPr="003719D6">
        <w:t>Агростартап</w:t>
      </w:r>
      <w:proofErr w:type="spellEnd"/>
      <w:r w:rsidR="006D2891" w:rsidRPr="003719D6">
        <w:t xml:space="preserve">» </w:t>
      </w:r>
      <w:r w:rsidRPr="003719D6">
        <w:t>соглашения в срок</w:t>
      </w:r>
      <w:r w:rsidR="006D222F" w:rsidRPr="003719D6">
        <w:t>,</w:t>
      </w:r>
      <w:r w:rsidRPr="003719D6">
        <w:t xml:space="preserve"> установленный </w:t>
      </w:r>
      <w:hyperlink r:id="rId8" w:anchor="sub_1227" w:history="1">
        <w:r w:rsidRPr="003719D6">
          <w:rPr>
            <w:rStyle w:val="af9"/>
            <w:color w:val="auto"/>
          </w:rPr>
          <w:t>пунктом 3.</w:t>
        </w:r>
      </w:hyperlink>
      <w:r w:rsidR="00A073C5" w:rsidRPr="003719D6">
        <w:rPr>
          <w:rStyle w:val="af9"/>
          <w:color w:val="auto"/>
        </w:rPr>
        <w:t>6</w:t>
      </w:r>
      <w:r w:rsidRPr="003719D6">
        <w:t xml:space="preserve"> </w:t>
      </w:r>
      <w:r w:rsidR="00886CA6" w:rsidRPr="003719D6">
        <w:t>Порядка</w:t>
      </w:r>
      <w:r w:rsidRPr="003719D6">
        <w:t xml:space="preserve">, </w:t>
      </w:r>
      <w:r w:rsidR="00A073C5" w:rsidRPr="003719D6">
        <w:t xml:space="preserve">Департамент признает </w:t>
      </w:r>
      <w:r w:rsidRPr="003719D6">
        <w:t>получателя</w:t>
      </w:r>
      <w:r w:rsidR="006D2891" w:rsidRPr="003719D6">
        <w:t xml:space="preserve"> гранта «</w:t>
      </w:r>
      <w:proofErr w:type="spellStart"/>
      <w:r w:rsidR="006D2891" w:rsidRPr="003719D6">
        <w:t>Агростартап</w:t>
      </w:r>
      <w:proofErr w:type="spellEnd"/>
      <w:r w:rsidR="006D2891" w:rsidRPr="003719D6">
        <w:t xml:space="preserve">» </w:t>
      </w:r>
      <w:r w:rsidRPr="003719D6">
        <w:t>уклонившимся от подписания соглашения и издает приказ об</w:t>
      </w:r>
      <w:r w:rsidR="00886CA6" w:rsidRPr="003719D6">
        <w:t xml:space="preserve"> его</w:t>
      </w:r>
      <w:r w:rsidRPr="003719D6">
        <w:t xml:space="preserve"> исключении</w:t>
      </w:r>
      <w:r w:rsidR="00886CA6" w:rsidRPr="003719D6">
        <w:t xml:space="preserve"> </w:t>
      </w:r>
      <w:r w:rsidRPr="003719D6">
        <w:t xml:space="preserve">из перечня получателей </w:t>
      </w:r>
      <w:r w:rsidR="006D2891" w:rsidRPr="003719D6">
        <w:t>гранта «</w:t>
      </w:r>
      <w:proofErr w:type="spellStart"/>
      <w:r w:rsidR="006D2891" w:rsidRPr="003719D6">
        <w:t>Агростартап</w:t>
      </w:r>
      <w:proofErr w:type="spellEnd"/>
      <w:r w:rsidR="006D2891" w:rsidRPr="003719D6">
        <w:t xml:space="preserve">» </w:t>
      </w:r>
      <w:r w:rsidRPr="003719D6">
        <w:rPr>
          <w:i/>
        </w:rPr>
        <w:t>(пункт 3.</w:t>
      </w:r>
      <w:r w:rsidR="00A073C5" w:rsidRPr="003719D6">
        <w:rPr>
          <w:i/>
        </w:rPr>
        <w:t>7</w:t>
      </w:r>
      <w:r w:rsidRPr="003719D6">
        <w:rPr>
          <w:i/>
        </w:rPr>
        <w:t xml:space="preserve"> Порядка)</w:t>
      </w:r>
      <w:r w:rsidRPr="003719D6">
        <w:rPr>
          <w:bCs/>
        </w:rPr>
        <w:t>.</w:t>
      </w:r>
    </w:p>
    <w:p w:rsidR="007B6715" w:rsidRDefault="0008672B" w:rsidP="00F13111">
      <w:pPr>
        <w:autoSpaceDE w:val="0"/>
        <w:autoSpaceDN w:val="0"/>
        <w:adjustRightInd w:val="0"/>
        <w:ind w:firstLine="709"/>
        <w:jc w:val="both"/>
        <w:rPr>
          <w:bCs/>
        </w:rPr>
      </w:pPr>
      <w:r w:rsidRPr="00BB5D3E">
        <w:rPr>
          <w:b/>
        </w:rPr>
        <w:t>Информация о результатах рассмотрения заявок</w:t>
      </w:r>
      <w:r w:rsidRPr="00BB5D3E">
        <w:t xml:space="preserve"> </w:t>
      </w:r>
      <w:r w:rsidRPr="00BB5D3E">
        <w:rPr>
          <w:b/>
        </w:rPr>
        <w:t>и документов</w:t>
      </w:r>
      <w:r w:rsidRPr="00BB5D3E">
        <w:t xml:space="preserve"> размещается Департаментом на Едином портале и на официальном сайте Чукотского автономного округа </w:t>
      </w:r>
      <w:r w:rsidR="00EA1CA5" w:rsidRPr="00BB5D3E">
        <w:t xml:space="preserve">(http://www.чукотка.рф) в </w:t>
      </w:r>
      <w:r w:rsidR="009B3492">
        <w:t xml:space="preserve">информационно-телекоммуникационной </w:t>
      </w:r>
      <w:r w:rsidR="00EA1CA5" w:rsidRPr="00BB5D3E">
        <w:t>сети «</w:t>
      </w:r>
      <w:r w:rsidRPr="00BB5D3E">
        <w:t>Интернет</w:t>
      </w:r>
      <w:r w:rsidR="00EA1CA5" w:rsidRPr="00BB5D3E">
        <w:t>»</w:t>
      </w:r>
      <w:r w:rsidRPr="00BB5D3E">
        <w:t xml:space="preserve"> не позднее 14-го календарного дня, </w:t>
      </w:r>
      <w:r w:rsidR="00F87E34" w:rsidRPr="00BB5D3E">
        <w:rPr>
          <w:bCs/>
        </w:rPr>
        <w:t>следующего за днем определения победи</w:t>
      </w:r>
      <w:r w:rsidR="00662F65" w:rsidRPr="00BB5D3E">
        <w:rPr>
          <w:bCs/>
        </w:rPr>
        <w:t>телей отбора</w:t>
      </w:r>
      <w:r w:rsidR="006847E2">
        <w:rPr>
          <w:bCs/>
          <w:i/>
        </w:rPr>
        <w:t xml:space="preserve"> (пункт 2.26</w:t>
      </w:r>
      <w:r w:rsidR="00662F65" w:rsidRPr="00BB5D3E">
        <w:rPr>
          <w:bCs/>
          <w:i/>
        </w:rPr>
        <w:t xml:space="preserve"> Порядка)</w:t>
      </w:r>
      <w:r w:rsidR="00662F65" w:rsidRPr="00BB5D3E">
        <w:rPr>
          <w:bCs/>
        </w:rPr>
        <w:t>.</w:t>
      </w:r>
    </w:p>
    <w:p w:rsidR="00F13111" w:rsidRDefault="00F13111" w:rsidP="00F13111">
      <w:pPr>
        <w:autoSpaceDE w:val="0"/>
        <w:autoSpaceDN w:val="0"/>
        <w:adjustRightInd w:val="0"/>
        <w:ind w:firstLine="709"/>
        <w:jc w:val="both"/>
        <w:rPr>
          <w:sz w:val="20"/>
          <w:szCs w:val="20"/>
        </w:rPr>
      </w:pPr>
    </w:p>
    <w:p w:rsidR="00512308" w:rsidRDefault="00512308" w:rsidP="003C2157">
      <w:pPr>
        <w:widowControl w:val="0"/>
        <w:autoSpaceDE w:val="0"/>
        <w:autoSpaceDN w:val="0"/>
        <w:jc w:val="right"/>
        <w:rPr>
          <w:sz w:val="20"/>
          <w:szCs w:val="20"/>
        </w:rPr>
      </w:pPr>
    </w:p>
    <w:p w:rsidR="00512308" w:rsidRDefault="00512308" w:rsidP="003C2157">
      <w:pPr>
        <w:widowControl w:val="0"/>
        <w:autoSpaceDE w:val="0"/>
        <w:autoSpaceDN w:val="0"/>
        <w:jc w:val="right"/>
        <w:rPr>
          <w:sz w:val="20"/>
          <w:szCs w:val="20"/>
        </w:rPr>
      </w:pPr>
    </w:p>
    <w:p w:rsidR="00512308" w:rsidRDefault="00512308" w:rsidP="003C2157">
      <w:pPr>
        <w:widowControl w:val="0"/>
        <w:autoSpaceDE w:val="0"/>
        <w:autoSpaceDN w:val="0"/>
        <w:jc w:val="right"/>
        <w:rPr>
          <w:sz w:val="20"/>
          <w:szCs w:val="20"/>
        </w:rPr>
      </w:pPr>
    </w:p>
    <w:p w:rsidR="00512308" w:rsidRDefault="00512308" w:rsidP="003C2157">
      <w:pPr>
        <w:widowControl w:val="0"/>
        <w:autoSpaceDE w:val="0"/>
        <w:autoSpaceDN w:val="0"/>
        <w:jc w:val="right"/>
        <w:rPr>
          <w:sz w:val="20"/>
          <w:szCs w:val="20"/>
        </w:rPr>
      </w:pPr>
    </w:p>
    <w:p w:rsidR="00512308" w:rsidRDefault="00512308" w:rsidP="003C2157">
      <w:pPr>
        <w:widowControl w:val="0"/>
        <w:autoSpaceDE w:val="0"/>
        <w:autoSpaceDN w:val="0"/>
        <w:jc w:val="right"/>
        <w:rPr>
          <w:sz w:val="20"/>
          <w:szCs w:val="20"/>
        </w:rPr>
      </w:pPr>
    </w:p>
    <w:p w:rsidR="00512308" w:rsidRDefault="00512308" w:rsidP="003C2157">
      <w:pPr>
        <w:widowControl w:val="0"/>
        <w:autoSpaceDE w:val="0"/>
        <w:autoSpaceDN w:val="0"/>
        <w:jc w:val="right"/>
        <w:rPr>
          <w:sz w:val="20"/>
          <w:szCs w:val="20"/>
        </w:rPr>
      </w:pPr>
    </w:p>
    <w:p w:rsidR="00512308" w:rsidRDefault="00512308" w:rsidP="003C2157">
      <w:pPr>
        <w:widowControl w:val="0"/>
        <w:autoSpaceDE w:val="0"/>
        <w:autoSpaceDN w:val="0"/>
        <w:jc w:val="right"/>
        <w:rPr>
          <w:sz w:val="20"/>
          <w:szCs w:val="20"/>
        </w:rPr>
      </w:pPr>
    </w:p>
    <w:p w:rsidR="00512308" w:rsidRDefault="00512308" w:rsidP="003C2157">
      <w:pPr>
        <w:widowControl w:val="0"/>
        <w:autoSpaceDE w:val="0"/>
        <w:autoSpaceDN w:val="0"/>
        <w:jc w:val="right"/>
        <w:rPr>
          <w:sz w:val="20"/>
          <w:szCs w:val="20"/>
        </w:rPr>
      </w:pPr>
    </w:p>
    <w:p w:rsidR="00512308" w:rsidRDefault="00512308" w:rsidP="003C2157">
      <w:pPr>
        <w:widowControl w:val="0"/>
        <w:autoSpaceDE w:val="0"/>
        <w:autoSpaceDN w:val="0"/>
        <w:jc w:val="right"/>
        <w:rPr>
          <w:sz w:val="20"/>
          <w:szCs w:val="20"/>
        </w:rPr>
      </w:pPr>
    </w:p>
    <w:p w:rsidR="00512308" w:rsidRDefault="00512308" w:rsidP="003C2157">
      <w:pPr>
        <w:widowControl w:val="0"/>
        <w:autoSpaceDE w:val="0"/>
        <w:autoSpaceDN w:val="0"/>
        <w:jc w:val="right"/>
        <w:rPr>
          <w:sz w:val="20"/>
          <w:szCs w:val="20"/>
        </w:rPr>
      </w:pPr>
    </w:p>
    <w:p w:rsidR="00512308" w:rsidRDefault="00512308" w:rsidP="003C2157">
      <w:pPr>
        <w:widowControl w:val="0"/>
        <w:autoSpaceDE w:val="0"/>
        <w:autoSpaceDN w:val="0"/>
        <w:jc w:val="right"/>
        <w:rPr>
          <w:sz w:val="20"/>
          <w:szCs w:val="20"/>
        </w:rPr>
      </w:pPr>
    </w:p>
    <w:p w:rsidR="00512308" w:rsidRDefault="00512308" w:rsidP="003C2157">
      <w:pPr>
        <w:widowControl w:val="0"/>
        <w:autoSpaceDE w:val="0"/>
        <w:autoSpaceDN w:val="0"/>
        <w:jc w:val="right"/>
        <w:rPr>
          <w:sz w:val="20"/>
          <w:szCs w:val="20"/>
        </w:rPr>
      </w:pPr>
    </w:p>
    <w:p w:rsidR="003C2157" w:rsidRPr="003C2157" w:rsidRDefault="003C2157" w:rsidP="003C2157">
      <w:pPr>
        <w:widowControl w:val="0"/>
        <w:autoSpaceDE w:val="0"/>
        <w:autoSpaceDN w:val="0"/>
        <w:jc w:val="right"/>
        <w:rPr>
          <w:sz w:val="20"/>
          <w:szCs w:val="20"/>
        </w:rPr>
      </w:pPr>
      <w:r w:rsidRPr="003C2157">
        <w:rPr>
          <w:sz w:val="20"/>
          <w:szCs w:val="20"/>
        </w:rPr>
        <w:lastRenderedPageBreak/>
        <w:t xml:space="preserve">Приложение 1 </w:t>
      </w:r>
    </w:p>
    <w:p w:rsidR="00DA7E4E" w:rsidRPr="00DA7E4E" w:rsidRDefault="00DA7E4E" w:rsidP="00DA7E4E">
      <w:pPr>
        <w:widowControl w:val="0"/>
        <w:autoSpaceDE w:val="0"/>
        <w:autoSpaceDN w:val="0"/>
        <w:jc w:val="right"/>
        <w:rPr>
          <w:sz w:val="20"/>
          <w:szCs w:val="20"/>
        </w:rPr>
      </w:pPr>
      <w:r w:rsidRPr="00DA7E4E">
        <w:rPr>
          <w:sz w:val="20"/>
          <w:szCs w:val="20"/>
        </w:rPr>
        <w:t xml:space="preserve">к Порядку предоставления </w:t>
      </w:r>
      <w:r w:rsidR="008912C2">
        <w:rPr>
          <w:sz w:val="20"/>
          <w:szCs w:val="20"/>
        </w:rPr>
        <w:t>грантов</w:t>
      </w:r>
    </w:p>
    <w:p w:rsidR="00DA7E4E" w:rsidRDefault="008912C2" w:rsidP="00DA7E4E">
      <w:pPr>
        <w:widowControl w:val="0"/>
        <w:autoSpaceDE w:val="0"/>
        <w:autoSpaceDN w:val="0"/>
        <w:jc w:val="right"/>
        <w:rPr>
          <w:sz w:val="20"/>
          <w:szCs w:val="20"/>
        </w:rPr>
      </w:pPr>
      <w:r>
        <w:rPr>
          <w:sz w:val="20"/>
          <w:szCs w:val="20"/>
        </w:rPr>
        <w:t>на реализацию проектов «</w:t>
      </w:r>
      <w:proofErr w:type="spellStart"/>
      <w:r>
        <w:rPr>
          <w:sz w:val="20"/>
          <w:szCs w:val="20"/>
        </w:rPr>
        <w:t>Агростартап</w:t>
      </w:r>
      <w:proofErr w:type="spellEnd"/>
      <w:r>
        <w:rPr>
          <w:sz w:val="20"/>
          <w:szCs w:val="20"/>
        </w:rPr>
        <w:t>»</w:t>
      </w:r>
    </w:p>
    <w:p w:rsidR="00DA7E4E" w:rsidRPr="00DA7E4E" w:rsidRDefault="00DA7E4E" w:rsidP="00DA7E4E">
      <w:pPr>
        <w:widowControl w:val="0"/>
        <w:autoSpaceDE w:val="0"/>
        <w:autoSpaceDN w:val="0"/>
        <w:jc w:val="right"/>
        <w:rPr>
          <w:sz w:val="20"/>
          <w:szCs w:val="20"/>
        </w:rPr>
      </w:pPr>
      <w:r w:rsidRPr="00DA7E4E">
        <w:rPr>
          <w:sz w:val="20"/>
          <w:szCs w:val="20"/>
        </w:rPr>
        <w:t>(с изменениями от 2</w:t>
      </w:r>
      <w:r w:rsidR="008912C2">
        <w:rPr>
          <w:sz w:val="20"/>
          <w:szCs w:val="20"/>
        </w:rPr>
        <w:t>1</w:t>
      </w:r>
      <w:r w:rsidRPr="00DA7E4E">
        <w:rPr>
          <w:sz w:val="20"/>
          <w:szCs w:val="20"/>
        </w:rPr>
        <w:t xml:space="preserve"> </w:t>
      </w:r>
      <w:r w:rsidR="008912C2">
        <w:rPr>
          <w:sz w:val="20"/>
          <w:szCs w:val="20"/>
        </w:rPr>
        <w:t>октября 2019</w:t>
      </w:r>
      <w:r w:rsidRPr="00DA7E4E">
        <w:rPr>
          <w:sz w:val="20"/>
          <w:szCs w:val="20"/>
        </w:rPr>
        <w:t xml:space="preserve"> г.,</w:t>
      </w:r>
      <w:r w:rsidR="008912C2">
        <w:rPr>
          <w:sz w:val="20"/>
          <w:szCs w:val="20"/>
        </w:rPr>
        <w:t xml:space="preserve"> 03</w:t>
      </w:r>
      <w:r w:rsidRPr="00DA7E4E">
        <w:rPr>
          <w:sz w:val="20"/>
          <w:szCs w:val="20"/>
        </w:rPr>
        <w:t xml:space="preserve"> июня 2021 г.)</w:t>
      </w:r>
    </w:p>
    <w:p w:rsidR="00D13B09" w:rsidRDefault="00D13B09" w:rsidP="003C2157">
      <w:pPr>
        <w:widowControl w:val="0"/>
        <w:autoSpaceDE w:val="0"/>
        <w:autoSpaceDN w:val="0"/>
        <w:jc w:val="right"/>
        <w:rPr>
          <w:sz w:val="20"/>
          <w:szCs w:val="20"/>
        </w:rPr>
      </w:pPr>
    </w:p>
    <w:p w:rsidR="008313AB" w:rsidRDefault="008313AB" w:rsidP="003C2157">
      <w:pPr>
        <w:widowControl w:val="0"/>
        <w:autoSpaceDE w:val="0"/>
        <w:autoSpaceDN w:val="0"/>
        <w:jc w:val="right"/>
        <w:rPr>
          <w:sz w:val="20"/>
          <w:szCs w:val="20"/>
        </w:rPr>
      </w:pPr>
      <w:r>
        <w:rPr>
          <w:sz w:val="20"/>
          <w:szCs w:val="20"/>
        </w:rPr>
        <w:t>Форма</w:t>
      </w:r>
    </w:p>
    <w:p w:rsidR="008313AB" w:rsidRDefault="008313AB" w:rsidP="003C2157">
      <w:pPr>
        <w:widowControl w:val="0"/>
        <w:autoSpaceDE w:val="0"/>
        <w:autoSpaceDN w:val="0"/>
        <w:jc w:val="right"/>
        <w:rPr>
          <w:sz w:val="20"/>
          <w:szCs w:val="20"/>
        </w:rPr>
      </w:pPr>
      <w:r>
        <w:rPr>
          <w:sz w:val="20"/>
          <w:szCs w:val="20"/>
        </w:rPr>
        <w:t>(оформляется н</w:t>
      </w:r>
      <w:r w:rsidR="00745C81">
        <w:rPr>
          <w:sz w:val="20"/>
          <w:szCs w:val="20"/>
        </w:rPr>
        <w:t>а официальном бланке К(Ф)Х, ИП г</w:t>
      </w:r>
      <w:r>
        <w:rPr>
          <w:sz w:val="20"/>
          <w:szCs w:val="20"/>
        </w:rPr>
        <w:t>лавы К(Ф)Х)</w:t>
      </w:r>
    </w:p>
    <w:p w:rsidR="003C2157" w:rsidRPr="003C2157" w:rsidRDefault="003C2157" w:rsidP="003C2157">
      <w:pPr>
        <w:widowControl w:val="0"/>
        <w:autoSpaceDE w:val="0"/>
        <w:autoSpaceDN w:val="0"/>
        <w:jc w:val="right"/>
        <w:rPr>
          <w:sz w:val="20"/>
          <w:szCs w:val="20"/>
        </w:rPr>
      </w:pPr>
    </w:p>
    <w:p w:rsidR="003C2157" w:rsidRPr="003C2157" w:rsidRDefault="003C2157" w:rsidP="003C2157">
      <w:pPr>
        <w:widowControl w:val="0"/>
        <w:autoSpaceDE w:val="0"/>
        <w:autoSpaceDN w:val="0"/>
        <w:jc w:val="right"/>
        <w:rPr>
          <w:sz w:val="20"/>
          <w:szCs w:val="20"/>
        </w:rPr>
      </w:pPr>
      <w:r w:rsidRPr="003C2157">
        <w:rPr>
          <w:sz w:val="20"/>
          <w:szCs w:val="20"/>
        </w:rPr>
        <w:t>в Департамент сельского хозяйства</w:t>
      </w:r>
    </w:p>
    <w:p w:rsidR="00202629" w:rsidRPr="00BB5D3E" w:rsidRDefault="003C2157" w:rsidP="003C2157">
      <w:pPr>
        <w:widowControl w:val="0"/>
        <w:autoSpaceDE w:val="0"/>
        <w:autoSpaceDN w:val="0"/>
        <w:jc w:val="right"/>
        <w:rPr>
          <w:sz w:val="20"/>
          <w:szCs w:val="20"/>
        </w:rPr>
      </w:pPr>
      <w:r w:rsidRPr="003C2157">
        <w:rPr>
          <w:sz w:val="20"/>
          <w:szCs w:val="20"/>
        </w:rPr>
        <w:t>и продовольствия Чукотского автономного округа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202629" w:rsidRPr="00BB5D3E" w:rsidTr="00BA1DF4">
        <w:tc>
          <w:tcPr>
            <w:tcW w:w="4535" w:type="dxa"/>
            <w:tcBorders>
              <w:top w:val="nil"/>
              <w:left w:val="nil"/>
              <w:bottom w:val="nil"/>
              <w:right w:val="nil"/>
            </w:tcBorders>
          </w:tcPr>
          <w:p w:rsidR="00202629" w:rsidRPr="00BB5D3E" w:rsidRDefault="00202629" w:rsidP="00202629">
            <w:pPr>
              <w:widowControl w:val="0"/>
              <w:autoSpaceDE w:val="0"/>
              <w:autoSpaceDN w:val="0"/>
              <w:rPr>
                <w:sz w:val="20"/>
                <w:szCs w:val="20"/>
              </w:rPr>
            </w:pPr>
          </w:p>
        </w:tc>
        <w:tc>
          <w:tcPr>
            <w:tcW w:w="4535" w:type="dxa"/>
            <w:tcBorders>
              <w:top w:val="nil"/>
              <w:left w:val="nil"/>
              <w:bottom w:val="nil"/>
              <w:right w:val="nil"/>
            </w:tcBorders>
          </w:tcPr>
          <w:p w:rsidR="00202629" w:rsidRPr="00BB5D3E" w:rsidRDefault="00202629" w:rsidP="00202629">
            <w:pPr>
              <w:widowControl w:val="0"/>
              <w:autoSpaceDE w:val="0"/>
              <w:autoSpaceDN w:val="0"/>
              <w:jc w:val="right"/>
              <w:rPr>
                <w:sz w:val="20"/>
                <w:szCs w:val="20"/>
              </w:rPr>
            </w:pPr>
          </w:p>
        </w:tc>
      </w:tr>
      <w:tr w:rsidR="00202629" w:rsidRPr="00BB5D3E" w:rsidTr="00BA1DF4">
        <w:tc>
          <w:tcPr>
            <w:tcW w:w="9070" w:type="dxa"/>
            <w:gridSpan w:val="2"/>
            <w:tcBorders>
              <w:top w:val="nil"/>
              <w:left w:val="nil"/>
              <w:bottom w:val="nil"/>
              <w:right w:val="nil"/>
            </w:tcBorders>
          </w:tcPr>
          <w:p w:rsidR="00DA7E4E" w:rsidRDefault="00DA7E4E" w:rsidP="00DA7E4E">
            <w:pPr>
              <w:widowControl w:val="0"/>
              <w:autoSpaceDE w:val="0"/>
              <w:autoSpaceDN w:val="0"/>
              <w:jc w:val="center"/>
              <w:rPr>
                <w:b/>
                <w:bCs/>
              </w:rPr>
            </w:pPr>
            <w:bookmarkStart w:id="3" w:name="P1378"/>
            <w:bookmarkEnd w:id="3"/>
            <w:r w:rsidRPr="008912C2">
              <w:rPr>
                <w:b/>
                <w:bCs/>
              </w:rPr>
              <w:t>Заявка</w:t>
            </w:r>
            <w:r w:rsidRPr="008912C2">
              <w:rPr>
                <w:b/>
                <w:bCs/>
              </w:rPr>
              <w:br/>
              <w:t xml:space="preserve">на участие в </w:t>
            </w:r>
            <w:r w:rsidR="008912C2" w:rsidRPr="008912C2">
              <w:rPr>
                <w:b/>
                <w:bCs/>
              </w:rPr>
              <w:t xml:space="preserve">конкурсном </w:t>
            </w:r>
            <w:r w:rsidRPr="008912C2">
              <w:rPr>
                <w:b/>
                <w:bCs/>
              </w:rPr>
              <w:t>отборе по</w:t>
            </w:r>
            <w:r w:rsidR="008912C2" w:rsidRPr="008912C2">
              <w:rPr>
                <w:b/>
                <w:bCs/>
              </w:rPr>
              <w:t xml:space="preserve"> предоставлению гранта на реализацию проекта «</w:t>
            </w:r>
            <w:proofErr w:type="spellStart"/>
            <w:r w:rsidR="008912C2" w:rsidRPr="008912C2">
              <w:rPr>
                <w:b/>
                <w:bCs/>
              </w:rPr>
              <w:t>Агростартап</w:t>
            </w:r>
            <w:proofErr w:type="spellEnd"/>
            <w:r w:rsidR="008912C2" w:rsidRPr="008912C2">
              <w:rPr>
                <w:b/>
                <w:bCs/>
              </w:rPr>
              <w:t xml:space="preserve">» </w:t>
            </w:r>
            <w:r w:rsidRPr="008912C2">
              <w:rPr>
                <w:b/>
                <w:bCs/>
              </w:rPr>
              <w:t>в 20 ____ году</w:t>
            </w:r>
          </w:p>
          <w:p w:rsidR="008912C2" w:rsidRPr="008912C2" w:rsidRDefault="008912C2" w:rsidP="00DA7E4E">
            <w:pPr>
              <w:widowControl w:val="0"/>
              <w:autoSpaceDE w:val="0"/>
              <w:autoSpaceDN w:val="0"/>
              <w:jc w:val="center"/>
              <w:rPr>
                <w:b/>
                <w:bCs/>
              </w:rPr>
            </w:pPr>
          </w:p>
          <w:p w:rsidR="00202629" w:rsidRPr="00BB5D3E" w:rsidRDefault="008912C2" w:rsidP="00202629">
            <w:pPr>
              <w:widowControl w:val="0"/>
              <w:autoSpaceDE w:val="0"/>
              <w:autoSpaceDN w:val="0"/>
              <w:jc w:val="both"/>
              <w:rPr>
                <w:sz w:val="20"/>
                <w:szCs w:val="20"/>
              </w:rPr>
            </w:pPr>
            <w:r>
              <w:rPr>
                <w:sz w:val="20"/>
                <w:szCs w:val="20"/>
              </w:rPr>
              <w:t xml:space="preserve">   </w:t>
            </w:r>
            <w:r w:rsidR="00202629" w:rsidRPr="00BB5D3E">
              <w:rPr>
                <w:sz w:val="20"/>
                <w:szCs w:val="20"/>
              </w:rPr>
              <w:t>__________________________________________________________________________</w:t>
            </w:r>
            <w:r>
              <w:rPr>
                <w:sz w:val="20"/>
                <w:szCs w:val="20"/>
              </w:rPr>
              <w:t>____________</w:t>
            </w:r>
          </w:p>
          <w:p w:rsidR="00202629" w:rsidRPr="00BB5D3E" w:rsidRDefault="00202629" w:rsidP="00202629">
            <w:pPr>
              <w:widowControl w:val="0"/>
              <w:autoSpaceDE w:val="0"/>
              <w:autoSpaceDN w:val="0"/>
              <w:jc w:val="center"/>
              <w:rPr>
                <w:sz w:val="20"/>
                <w:szCs w:val="20"/>
              </w:rPr>
            </w:pPr>
            <w:r w:rsidRPr="00BB5D3E">
              <w:rPr>
                <w:sz w:val="20"/>
                <w:szCs w:val="20"/>
              </w:rPr>
              <w:t>(</w:t>
            </w:r>
            <w:r w:rsidR="008912C2">
              <w:rPr>
                <w:sz w:val="20"/>
                <w:szCs w:val="20"/>
              </w:rPr>
              <w:t xml:space="preserve">полное </w:t>
            </w:r>
            <w:r w:rsidRPr="00BB5D3E">
              <w:rPr>
                <w:sz w:val="20"/>
                <w:szCs w:val="20"/>
              </w:rPr>
              <w:t xml:space="preserve">наименование </w:t>
            </w:r>
            <w:r w:rsidR="008912C2">
              <w:rPr>
                <w:sz w:val="20"/>
                <w:szCs w:val="20"/>
              </w:rPr>
              <w:t>К</w:t>
            </w:r>
            <w:r w:rsidR="00B21D44">
              <w:rPr>
                <w:sz w:val="20"/>
                <w:szCs w:val="20"/>
              </w:rPr>
              <w:t>(</w:t>
            </w:r>
            <w:r w:rsidR="008912C2">
              <w:rPr>
                <w:sz w:val="20"/>
                <w:szCs w:val="20"/>
              </w:rPr>
              <w:t>Ф</w:t>
            </w:r>
            <w:r w:rsidR="00B21D44">
              <w:rPr>
                <w:sz w:val="20"/>
                <w:szCs w:val="20"/>
              </w:rPr>
              <w:t>)</w:t>
            </w:r>
            <w:r w:rsidR="008912C2">
              <w:rPr>
                <w:sz w:val="20"/>
                <w:szCs w:val="20"/>
              </w:rPr>
              <w:t xml:space="preserve">Х. ИП </w:t>
            </w:r>
            <w:r w:rsidR="00745C81">
              <w:rPr>
                <w:sz w:val="20"/>
                <w:szCs w:val="20"/>
              </w:rPr>
              <w:t>г</w:t>
            </w:r>
            <w:r w:rsidR="008912C2">
              <w:rPr>
                <w:sz w:val="20"/>
                <w:szCs w:val="20"/>
              </w:rPr>
              <w:t>лава К</w:t>
            </w:r>
            <w:r w:rsidR="00B21D44">
              <w:rPr>
                <w:sz w:val="20"/>
                <w:szCs w:val="20"/>
              </w:rPr>
              <w:t>(</w:t>
            </w:r>
            <w:r w:rsidR="008912C2">
              <w:rPr>
                <w:sz w:val="20"/>
                <w:szCs w:val="20"/>
              </w:rPr>
              <w:t>Ф</w:t>
            </w:r>
            <w:r w:rsidR="00B21D44">
              <w:rPr>
                <w:sz w:val="20"/>
                <w:szCs w:val="20"/>
              </w:rPr>
              <w:t>)</w:t>
            </w:r>
            <w:r w:rsidR="008912C2">
              <w:rPr>
                <w:sz w:val="20"/>
                <w:szCs w:val="20"/>
              </w:rPr>
              <w:t>Х</w:t>
            </w:r>
            <w:r w:rsidRPr="00BB5D3E">
              <w:rPr>
                <w:sz w:val="20"/>
                <w:szCs w:val="20"/>
              </w:rPr>
              <w:t>)</w:t>
            </w:r>
          </w:p>
          <w:p w:rsidR="008912C2" w:rsidRDefault="008912C2" w:rsidP="008912C2">
            <w:pPr>
              <w:autoSpaceDE w:val="0"/>
              <w:autoSpaceDN w:val="0"/>
              <w:adjustRightInd w:val="0"/>
              <w:jc w:val="both"/>
              <w:outlineLvl w:val="0"/>
              <w:rPr>
                <w:rFonts w:eastAsia="MS Mincho"/>
                <w:sz w:val="28"/>
                <w:szCs w:val="28"/>
              </w:rPr>
            </w:pPr>
          </w:p>
          <w:p w:rsidR="008912C2" w:rsidRPr="00334C4D" w:rsidRDefault="008912C2" w:rsidP="008912C2">
            <w:pPr>
              <w:autoSpaceDE w:val="0"/>
              <w:autoSpaceDN w:val="0"/>
              <w:adjustRightInd w:val="0"/>
              <w:jc w:val="both"/>
              <w:outlineLvl w:val="0"/>
              <w:rPr>
                <w:rFonts w:eastAsia="MS Mincho"/>
                <w:sz w:val="28"/>
                <w:szCs w:val="28"/>
              </w:rPr>
            </w:pPr>
            <w:r w:rsidRPr="008912C2">
              <w:rPr>
                <w:rFonts w:eastAsia="MS Mincho"/>
              </w:rPr>
              <w:t>в лице</w:t>
            </w:r>
            <w:r w:rsidRPr="00334C4D">
              <w:rPr>
                <w:rFonts w:eastAsia="MS Mincho"/>
                <w:sz w:val="28"/>
                <w:szCs w:val="28"/>
              </w:rPr>
              <w:t>__________________________________________________________</w:t>
            </w:r>
          </w:p>
          <w:p w:rsidR="008912C2" w:rsidRPr="008912C2" w:rsidRDefault="008912C2" w:rsidP="008912C2">
            <w:pPr>
              <w:autoSpaceDE w:val="0"/>
              <w:autoSpaceDN w:val="0"/>
              <w:adjustRightInd w:val="0"/>
              <w:jc w:val="both"/>
              <w:outlineLvl w:val="0"/>
              <w:rPr>
                <w:rFonts w:eastAsia="MS Mincho"/>
                <w:sz w:val="20"/>
                <w:szCs w:val="20"/>
              </w:rPr>
            </w:pPr>
            <w:r w:rsidRPr="00334C4D">
              <w:rPr>
                <w:rFonts w:eastAsia="MS Mincho"/>
              </w:rPr>
              <w:t xml:space="preserve">                          </w:t>
            </w:r>
            <w:r w:rsidRPr="008912C2">
              <w:rPr>
                <w:rFonts w:eastAsia="MS Mincho"/>
                <w:sz w:val="20"/>
                <w:szCs w:val="20"/>
              </w:rPr>
              <w:t>(Ф.И.О. руководителя К(Ф)Х, ИП глава К(Ф)Х, гражданин)</w:t>
            </w:r>
          </w:p>
          <w:p w:rsidR="008912C2" w:rsidRPr="00334C4D" w:rsidRDefault="008912C2" w:rsidP="008912C2">
            <w:pPr>
              <w:autoSpaceDE w:val="0"/>
              <w:autoSpaceDN w:val="0"/>
              <w:adjustRightInd w:val="0"/>
              <w:jc w:val="both"/>
              <w:outlineLvl w:val="0"/>
              <w:rPr>
                <w:rFonts w:eastAsia="MS Mincho"/>
                <w:sz w:val="28"/>
                <w:szCs w:val="28"/>
              </w:rPr>
            </w:pPr>
          </w:p>
          <w:p w:rsidR="00D52609" w:rsidRDefault="008912C2" w:rsidP="00D52609">
            <w:pPr>
              <w:autoSpaceDE w:val="0"/>
              <w:autoSpaceDN w:val="0"/>
              <w:adjustRightInd w:val="0"/>
              <w:ind w:firstLine="720"/>
              <w:jc w:val="both"/>
              <w:rPr>
                <w:rFonts w:eastAsia="MS Mincho"/>
              </w:rPr>
            </w:pPr>
            <w:r w:rsidRPr="008912C2">
              <w:rPr>
                <w:rFonts w:eastAsia="MS Mincho"/>
              </w:rPr>
              <w:t>Ознакомившись с условиями участия в конкурсном отборе по предоставлению гранта на реализацию проекта «</w:t>
            </w:r>
            <w:proofErr w:type="spellStart"/>
            <w:r w:rsidRPr="008912C2">
              <w:rPr>
                <w:rFonts w:eastAsia="MS Mincho"/>
              </w:rPr>
              <w:t>Агростартап</w:t>
            </w:r>
            <w:proofErr w:type="spellEnd"/>
            <w:r w:rsidRPr="008912C2">
              <w:rPr>
                <w:rFonts w:eastAsia="MS Mincho"/>
              </w:rPr>
              <w:t>» в соответствии с Порядком предоставления грантов на реализацию проектов «</w:t>
            </w:r>
            <w:proofErr w:type="spellStart"/>
            <w:r w:rsidRPr="008912C2">
              <w:rPr>
                <w:rFonts w:eastAsia="MS Mincho"/>
              </w:rPr>
              <w:t>Агростартап</w:t>
            </w:r>
            <w:proofErr w:type="spellEnd"/>
            <w:r w:rsidRPr="008912C2">
              <w:rPr>
                <w:rFonts w:eastAsia="MS Mincho"/>
              </w:rPr>
              <w:t>», утвержденным Постановлением Правительства Чукотского автономного округа от 2</w:t>
            </w:r>
            <w:r w:rsidR="00D22C96">
              <w:rPr>
                <w:rFonts w:eastAsia="MS Mincho"/>
              </w:rPr>
              <w:t>3</w:t>
            </w:r>
            <w:r w:rsidRPr="008912C2">
              <w:rPr>
                <w:rFonts w:eastAsia="MS Mincho"/>
              </w:rPr>
              <w:t xml:space="preserve"> мая 2019 года № 280 (далее - Порядок),</w:t>
            </w:r>
          </w:p>
          <w:p w:rsidR="008912C2" w:rsidRPr="008912C2" w:rsidRDefault="008912C2" w:rsidP="00D52609">
            <w:pPr>
              <w:autoSpaceDE w:val="0"/>
              <w:autoSpaceDN w:val="0"/>
              <w:adjustRightInd w:val="0"/>
              <w:jc w:val="both"/>
              <w:rPr>
                <w:rFonts w:eastAsia="MS Mincho"/>
              </w:rPr>
            </w:pPr>
            <w:r w:rsidRPr="008912C2">
              <w:rPr>
                <w:rFonts w:eastAsia="MS Mincho"/>
              </w:rPr>
              <w:t>____________________________________________________________________</w:t>
            </w:r>
            <w:r>
              <w:rPr>
                <w:rFonts w:eastAsia="MS Mincho"/>
              </w:rPr>
              <w:t>______</w:t>
            </w:r>
            <w:r w:rsidRPr="008912C2">
              <w:rPr>
                <w:rFonts w:eastAsia="MS Mincho"/>
              </w:rPr>
              <w:t xml:space="preserve"> </w:t>
            </w:r>
          </w:p>
          <w:p w:rsidR="008912C2" w:rsidRPr="00B21D44" w:rsidRDefault="008912C2" w:rsidP="008912C2">
            <w:pPr>
              <w:autoSpaceDE w:val="0"/>
              <w:autoSpaceDN w:val="0"/>
              <w:adjustRightInd w:val="0"/>
              <w:jc w:val="center"/>
              <w:outlineLvl w:val="0"/>
              <w:rPr>
                <w:rFonts w:eastAsia="MS Mincho"/>
                <w:sz w:val="20"/>
                <w:szCs w:val="20"/>
              </w:rPr>
            </w:pPr>
            <w:r w:rsidRPr="00B21D44">
              <w:rPr>
                <w:rFonts w:eastAsia="MS Mincho"/>
                <w:sz w:val="20"/>
                <w:szCs w:val="20"/>
              </w:rPr>
              <w:t>(полное наименование К(Ф)Х, ИП глава К(Ф)Х)</w:t>
            </w:r>
          </w:p>
          <w:p w:rsidR="008912C2" w:rsidRPr="008912C2" w:rsidRDefault="008912C2" w:rsidP="008912C2">
            <w:pPr>
              <w:rPr>
                <w:rFonts w:eastAsia="MS Mincho"/>
              </w:rPr>
            </w:pPr>
            <w:r w:rsidRPr="008912C2">
              <w:rPr>
                <w:rFonts w:eastAsia="MS Mincho"/>
              </w:rPr>
              <w:t>_______________________________________________________________</w:t>
            </w:r>
            <w:r>
              <w:rPr>
                <w:rFonts w:eastAsia="MS Mincho"/>
              </w:rPr>
              <w:t>______</w:t>
            </w:r>
            <w:r w:rsidRPr="008912C2">
              <w:rPr>
                <w:rFonts w:eastAsia="MS Mincho"/>
              </w:rPr>
              <w:t xml:space="preserve"> ____,</w:t>
            </w:r>
          </w:p>
          <w:p w:rsidR="008912C2" w:rsidRPr="00B21D44" w:rsidRDefault="008912C2" w:rsidP="008912C2">
            <w:pPr>
              <w:ind w:firstLine="698"/>
              <w:jc w:val="center"/>
              <w:rPr>
                <w:rFonts w:eastAsia="MS Mincho"/>
                <w:sz w:val="20"/>
                <w:szCs w:val="20"/>
              </w:rPr>
            </w:pPr>
            <w:r w:rsidRPr="00B21D44">
              <w:rPr>
                <w:rFonts w:eastAsia="MS Mincho"/>
                <w:sz w:val="20"/>
                <w:szCs w:val="20"/>
              </w:rPr>
              <w:t>(юридический адрес, адрес места регистрации)</w:t>
            </w:r>
          </w:p>
          <w:p w:rsidR="008912C2" w:rsidRPr="008912C2" w:rsidRDefault="008912C2" w:rsidP="008912C2">
            <w:pPr>
              <w:jc w:val="both"/>
              <w:rPr>
                <w:rFonts w:eastAsia="MS Mincho"/>
              </w:rPr>
            </w:pPr>
            <w:r w:rsidRPr="008912C2">
              <w:rPr>
                <w:rFonts w:eastAsia="MS Mincho"/>
              </w:rPr>
              <w:t>направляет документы для рассмотрения вопроса о включении в список участников конкурсного отбора по предоставлению гранта на реализаци</w:t>
            </w:r>
            <w:r>
              <w:rPr>
                <w:rFonts w:eastAsia="MS Mincho"/>
              </w:rPr>
              <w:t>ю проекта «</w:t>
            </w:r>
            <w:proofErr w:type="spellStart"/>
            <w:r>
              <w:rPr>
                <w:rFonts w:eastAsia="MS Mincho"/>
              </w:rPr>
              <w:t>Агростартап</w:t>
            </w:r>
            <w:proofErr w:type="spellEnd"/>
            <w:r>
              <w:rPr>
                <w:rFonts w:eastAsia="MS Mincho"/>
              </w:rPr>
              <w:t xml:space="preserve">» в сумме </w:t>
            </w:r>
            <w:r w:rsidR="00B21D44">
              <w:rPr>
                <w:rFonts w:eastAsia="MS Mincho"/>
              </w:rPr>
              <w:t>_______________(____________</w:t>
            </w:r>
            <w:r w:rsidRPr="008912C2">
              <w:rPr>
                <w:rFonts w:eastAsia="MS Mincho"/>
              </w:rPr>
              <w:t>_______________________________) рублей.</w:t>
            </w:r>
          </w:p>
          <w:p w:rsidR="008912C2" w:rsidRPr="00B21D44" w:rsidRDefault="008912C2" w:rsidP="008912C2">
            <w:pPr>
              <w:jc w:val="center"/>
              <w:rPr>
                <w:rFonts w:eastAsia="MS Mincho"/>
                <w:sz w:val="20"/>
                <w:szCs w:val="20"/>
              </w:rPr>
            </w:pPr>
            <w:r w:rsidRPr="00B21D44">
              <w:rPr>
                <w:rFonts w:eastAsia="MS Mincho"/>
                <w:sz w:val="20"/>
                <w:szCs w:val="20"/>
              </w:rPr>
              <w:t>(сумма прописью)</w:t>
            </w:r>
          </w:p>
          <w:p w:rsidR="008912C2" w:rsidRPr="008912C2" w:rsidRDefault="008912C2" w:rsidP="008912C2">
            <w:pPr>
              <w:jc w:val="both"/>
              <w:rPr>
                <w:rFonts w:eastAsia="MS Mincho"/>
              </w:rPr>
            </w:pPr>
            <w:r w:rsidRPr="008912C2">
              <w:rPr>
                <w:rFonts w:eastAsia="MS Mincho"/>
              </w:rPr>
              <w:t>Я, ____________________________________________________</w:t>
            </w:r>
            <w:r w:rsidR="00B21D44">
              <w:rPr>
                <w:rFonts w:eastAsia="MS Mincho"/>
              </w:rPr>
              <w:t>_______</w:t>
            </w:r>
            <w:r w:rsidRPr="008912C2">
              <w:rPr>
                <w:rFonts w:eastAsia="MS Mincho"/>
              </w:rPr>
              <w:t xml:space="preserve"> подтверждаю:</w:t>
            </w:r>
          </w:p>
          <w:p w:rsidR="008912C2" w:rsidRPr="00B21D44" w:rsidRDefault="008912C2" w:rsidP="008912C2">
            <w:pPr>
              <w:autoSpaceDE w:val="0"/>
              <w:autoSpaceDN w:val="0"/>
              <w:adjustRightInd w:val="0"/>
              <w:jc w:val="both"/>
              <w:outlineLvl w:val="0"/>
              <w:rPr>
                <w:rFonts w:eastAsia="MS Mincho"/>
                <w:sz w:val="20"/>
                <w:szCs w:val="20"/>
              </w:rPr>
            </w:pPr>
            <w:r w:rsidRPr="00B21D44">
              <w:rPr>
                <w:rFonts w:eastAsia="MS Mincho"/>
                <w:sz w:val="20"/>
                <w:szCs w:val="20"/>
              </w:rPr>
              <w:t xml:space="preserve">                          (Ф.И.О. руководителя К(Ф)Х, ИП глава К(Ф)Х, гражданин)</w:t>
            </w:r>
          </w:p>
          <w:p w:rsidR="008912C2" w:rsidRPr="008912C2" w:rsidRDefault="008912C2" w:rsidP="00B21D44">
            <w:pPr>
              <w:jc w:val="both"/>
              <w:rPr>
                <w:rFonts w:eastAsia="MS Mincho"/>
              </w:rPr>
            </w:pPr>
            <w:r w:rsidRPr="008912C2">
              <w:rPr>
                <w:rFonts w:eastAsia="MS Mincho"/>
              </w:rPr>
              <w:t>вся информация, содержащаяся в представленных документах или их копиях, является подлинной и достоверной;</w:t>
            </w:r>
          </w:p>
          <w:p w:rsidR="008912C2" w:rsidRPr="008912C2" w:rsidRDefault="008912C2" w:rsidP="00B21D44">
            <w:pPr>
              <w:jc w:val="both"/>
              <w:rPr>
                <w:rFonts w:eastAsia="MS Mincho"/>
              </w:rPr>
            </w:pPr>
            <w:r w:rsidRPr="008912C2">
              <w:rPr>
                <w:rFonts w:eastAsia="MS Mincho"/>
              </w:rPr>
              <w:t>соответствие ________________________________________________</w:t>
            </w:r>
            <w:r w:rsidR="00B21D44">
              <w:rPr>
                <w:rFonts w:eastAsia="MS Mincho"/>
              </w:rPr>
              <w:t>______________</w:t>
            </w:r>
          </w:p>
          <w:p w:rsidR="008912C2" w:rsidRPr="00B21D44" w:rsidRDefault="008912C2" w:rsidP="008912C2">
            <w:pPr>
              <w:autoSpaceDE w:val="0"/>
              <w:autoSpaceDN w:val="0"/>
              <w:adjustRightInd w:val="0"/>
              <w:jc w:val="center"/>
              <w:outlineLvl w:val="0"/>
              <w:rPr>
                <w:rFonts w:eastAsia="MS Mincho"/>
                <w:sz w:val="20"/>
                <w:szCs w:val="20"/>
              </w:rPr>
            </w:pPr>
            <w:r w:rsidRPr="00B21D44">
              <w:rPr>
                <w:rFonts w:eastAsia="MS Mincho"/>
                <w:sz w:val="20"/>
                <w:szCs w:val="20"/>
              </w:rPr>
              <w:t>(полное наименование К(Ф)Х, ИП глава К(Ф)Х)</w:t>
            </w:r>
          </w:p>
          <w:p w:rsidR="008912C2" w:rsidRPr="008912C2" w:rsidRDefault="008912C2" w:rsidP="008912C2">
            <w:pPr>
              <w:autoSpaceDE w:val="0"/>
              <w:autoSpaceDN w:val="0"/>
              <w:adjustRightInd w:val="0"/>
              <w:jc w:val="both"/>
              <w:rPr>
                <w:rFonts w:eastAsia="MS Mincho"/>
              </w:rPr>
            </w:pPr>
            <w:r w:rsidRPr="008912C2">
              <w:rPr>
                <w:rFonts w:eastAsia="MS Mincho"/>
              </w:rPr>
              <w:t xml:space="preserve">требованиям, определённым </w:t>
            </w:r>
            <w:r w:rsidR="00D52609">
              <w:rPr>
                <w:rFonts w:eastAsia="MS Mincho"/>
              </w:rPr>
              <w:t xml:space="preserve">пунктом 2.3 </w:t>
            </w:r>
            <w:r w:rsidRPr="008912C2">
              <w:rPr>
                <w:rFonts w:eastAsia="MS Mincho"/>
              </w:rPr>
              <w:t>Порядка;</w:t>
            </w:r>
          </w:p>
          <w:p w:rsidR="008912C2" w:rsidRPr="008912C2" w:rsidRDefault="008912C2" w:rsidP="008912C2">
            <w:pPr>
              <w:autoSpaceDE w:val="0"/>
              <w:autoSpaceDN w:val="0"/>
              <w:adjustRightInd w:val="0"/>
              <w:jc w:val="both"/>
              <w:rPr>
                <w:rFonts w:eastAsia="MS Mincho"/>
              </w:rPr>
            </w:pPr>
            <w:r w:rsidRPr="008912C2">
              <w:rPr>
                <w:rFonts w:eastAsia="MS Mincho"/>
              </w:rPr>
              <w:t>__________________________________________________________________________</w:t>
            </w:r>
          </w:p>
          <w:p w:rsidR="008912C2" w:rsidRPr="00B21D44" w:rsidRDefault="008912C2" w:rsidP="008912C2">
            <w:pPr>
              <w:autoSpaceDE w:val="0"/>
              <w:autoSpaceDN w:val="0"/>
              <w:adjustRightInd w:val="0"/>
              <w:jc w:val="center"/>
              <w:outlineLvl w:val="0"/>
              <w:rPr>
                <w:rFonts w:eastAsia="MS Mincho"/>
                <w:sz w:val="20"/>
                <w:szCs w:val="20"/>
              </w:rPr>
            </w:pPr>
            <w:r w:rsidRPr="00B21D44">
              <w:rPr>
                <w:rFonts w:eastAsia="MS Mincho"/>
                <w:sz w:val="20"/>
                <w:szCs w:val="20"/>
              </w:rPr>
              <w:t>(полное наименование К(Ф)Х, ИП глава К(Ф)Х)</w:t>
            </w:r>
          </w:p>
          <w:p w:rsidR="008912C2" w:rsidRPr="008912C2" w:rsidRDefault="008912C2" w:rsidP="008912C2">
            <w:pPr>
              <w:autoSpaceDE w:val="0"/>
              <w:autoSpaceDN w:val="0"/>
              <w:adjustRightInd w:val="0"/>
              <w:rPr>
                <w:rFonts w:eastAsia="MS Mincho"/>
              </w:rPr>
            </w:pPr>
            <w:r w:rsidRPr="008912C2">
              <w:rPr>
                <w:rFonts w:eastAsia="MS Mincho"/>
              </w:rPr>
              <w:t>применяет _____________________________________ режим налогообложения.</w:t>
            </w:r>
          </w:p>
          <w:p w:rsidR="008912C2" w:rsidRPr="008912C2" w:rsidRDefault="008912C2" w:rsidP="008912C2">
            <w:pPr>
              <w:autoSpaceDE w:val="0"/>
              <w:autoSpaceDN w:val="0"/>
              <w:adjustRightInd w:val="0"/>
              <w:ind w:firstLine="851"/>
              <w:jc w:val="both"/>
              <w:rPr>
                <w:rFonts w:eastAsia="MS Mincho"/>
              </w:rPr>
            </w:pPr>
            <w:r w:rsidRPr="008912C2">
              <w:rPr>
                <w:rFonts w:eastAsia="MS Mincho"/>
              </w:rPr>
              <w:t>Даю согласие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проверок соблюдения ___________________________________________________________________</w:t>
            </w:r>
            <w:r w:rsidR="00B21D44">
              <w:rPr>
                <w:rFonts w:eastAsia="MS Mincho"/>
              </w:rPr>
              <w:t>_______</w:t>
            </w:r>
          </w:p>
          <w:p w:rsidR="008912C2" w:rsidRPr="00B21D44" w:rsidRDefault="008912C2" w:rsidP="008912C2">
            <w:pPr>
              <w:autoSpaceDE w:val="0"/>
              <w:autoSpaceDN w:val="0"/>
              <w:adjustRightInd w:val="0"/>
              <w:jc w:val="center"/>
              <w:outlineLvl w:val="0"/>
              <w:rPr>
                <w:rFonts w:eastAsia="MS Mincho"/>
                <w:sz w:val="20"/>
                <w:szCs w:val="20"/>
              </w:rPr>
            </w:pPr>
            <w:r w:rsidRPr="00B21D44">
              <w:rPr>
                <w:rFonts w:eastAsia="MS Mincho"/>
                <w:sz w:val="20"/>
                <w:szCs w:val="20"/>
              </w:rPr>
              <w:t>(полное наименование К(Ф)Х, ИП глава К(Ф)Х)</w:t>
            </w:r>
          </w:p>
          <w:p w:rsidR="008912C2" w:rsidRPr="008912C2" w:rsidRDefault="008912C2" w:rsidP="008912C2">
            <w:pPr>
              <w:autoSpaceDE w:val="0"/>
              <w:autoSpaceDN w:val="0"/>
              <w:adjustRightInd w:val="0"/>
              <w:rPr>
                <w:rFonts w:eastAsia="MS Mincho"/>
              </w:rPr>
            </w:pPr>
            <w:r w:rsidRPr="008912C2">
              <w:rPr>
                <w:rFonts w:eastAsia="MS Mincho"/>
              </w:rPr>
              <w:t>условий, целей и порядка предоставления гранта «</w:t>
            </w:r>
            <w:proofErr w:type="spellStart"/>
            <w:r w:rsidRPr="008912C2">
              <w:rPr>
                <w:rFonts w:eastAsia="MS Mincho"/>
              </w:rPr>
              <w:t>Агростартап</w:t>
            </w:r>
            <w:proofErr w:type="spellEnd"/>
            <w:r w:rsidRPr="008912C2">
              <w:rPr>
                <w:rFonts w:eastAsia="MS Mincho"/>
              </w:rPr>
              <w:t>».</w:t>
            </w:r>
          </w:p>
          <w:p w:rsidR="008912C2" w:rsidRPr="008912C2" w:rsidRDefault="008912C2" w:rsidP="008912C2">
            <w:pPr>
              <w:rPr>
                <w:rFonts w:eastAsia="MS Mincho"/>
                <w:color w:val="0070C0"/>
              </w:rPr>
            </w:pPr>
          </w:p>
          <w:p w:rsidR="008912C2" w:rsidRPr="008912C2" w:rsidRDefault="008912C2" w:rsidP="008912C2">
            <w:pPr>
              <w:autoSpaceDE w:val="0"/>
              <w:autoSpaceDN w:val="0"/>
              <w:adjustRightInd w:val="0"/>
              <w:jc w:val="center"/>
              <w:outlineLvl w:val="0"/>
              <w:rPr>
                <w:rFonts w:eastAsia="MS Mincho"/>
                <w:b/>
              </w:rPr>
            </w:pPr>
            <w:r w:rsidRPr="008912C2">
              <w:rPr>
                <w:rFonts w:eastAsia="MS Mincho"/>
                <w:b/>
              </w:rPr>
              <w:t>Общие сведения об участнике конкурсного отбора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5783"/>
            </w:tblGrid>
            <w:tr w:rsidR="008912C2" w:rsidRPr="008912C2" w:rsidTr="00B21D44">
              <w:tc>
                <w:tcPr>
                  <w:tcW w:w="3118"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Почтовый адрес</w:t>
                  </w:r>
                </w:p>
              </w:tc>
              <w:tc>
                <w:tcPr>
                  <w:tcW w:w="5783"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c>
                <w:tcPr>
                  <w:tcW w:w="3118"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lastRenderedPageBreak/>
                    <w:t>Телефон/факс,</w:t>
                  </w:r>
                </w:p>
                <w:p w:rsidR="008912C2" w:rsidRPr="008912C2" w:rsidRDefault="008912C2" w:rsidP="008912C2">
                  <w:pPr>
                    <w:autoSpaceDE w:val="0"/>
                    <w:autoSpaceDN w:val="0"/>
                    <w:adjustRightInd w:val="0"/>
                    <w:jc w:val="both"/>
                    <w:rPr>
                      <w:rFonts w:eastAsia="MS Mincho"/>
                    </w:rPr>
                  </w:pPr>
                  <w:r w:rsidRPr="008912C2">
                    <w:rPr>
                      <w:rFonts w:eastAsia="MS Mincho"/>
                    </w:rPr>
                    <w:t>сот. телефон, E-</w:t>
                  </w:r>
                  <w:proofErr w:type="spellStart"/>
                  <w:r w:rsidRPr="008912C2">
                    <w:rPr>
                      <w:rFonts w:eastAsia="MS Mincho"/>
                    </w:rPr>
                    <w:t>mail</w:t>
                  </w:r>
                  <w:proofErr w:type="spellEnd"/>
                </w:p>
              </w:tc>
              <w:tc>
                <w:tcPr>
                  <w:tcW w:w="5783"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c>
                <w:tcPr>
                  <w:tcW w:w="3118"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Глава КФХ</w:t>
                  </w:r>
                </w:p>
              </w:tc>
              <w:tc>
                <w:tcPr>
                  <w:tcW w:w="5783"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c>
                <w:tcPr>
                  <w:tcW w:w="3118"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Почтовый адрес:</w:t>
                  </w:r>
                </w:p>
                <w:p w:rsidR="008912C2" w:rsidRPr="008912C2" w:rsidRDefault="008912C2" w:rsidP="008912C2">
                  <w:pPr>
                    <w:autoSpaceDE w:val="0"/>
                    <w:autoSpaceDN w:val="0"/>
                    <w:adjustRightInd w:val="0"/>
                    <w:jc w:val="both"/>
                    <w:rPr>
                      <w:rFonts w:eastAsia="MS Mincho"/>
                    </w:rPr>
                  </w:pPr>
                  <w:r w:rsidRPr="008912C2">
                    <w:rPr>
                      <w:rFonts w:eastAsia="MS Mincho"/>
                    </w:rPr>
                    <w:t>контактный телефон (дом., сот.): E-</w:t>
                  </w:r>
                  <w:proofErr w:type="spellStart"/>
                  <w:r w:rsidRPr="008912C2">
                    <w:rPr>
                      <w:rFonts w:eastAsia="MS Mincho"/>
                    </w:rPr>
                    <w:t>mail</w:t>
                  </w:r>
                  <w:proofErr w:type="spellEnd"/>
                  <w:r w:rsidRPr="008912C2">
                    <w:rPr>
                      <w:rFonts w:eastAsia="MS Mincho"/>
                    </w:rPr>
                    <w:t>:</w:t>
                  </w:r>
                </w:p>
              </w:tc>
              <w:tc>
                <w:tcPr>
                  <w:tcW w:w="5783"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c>
                <w:tcPr>
                  <w:tcW w:w="3118"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Дата регистрации КФХ</w:t>
                  </w:r>
                </w:p>
              </w:tc>
              <w:tc>
                <w:tcPr>
                  <w:tcW w:w="5783"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c>
                <w:tcPr>
                  <w:tcW w:w="3118"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Член КФХ</w:t>
                  </w:r>
                </w:p>
                <w:p w:rsidR="008912C2" w:rsidRPr="008912C2" w:rsidRDefault="008912C2" w:rsidP="008912C2">
                  <w:pPr>
                    <w:autoSpaceDE w:val="0"/>
                    <w:autoSpaceDN w:val="0"/>
                    <w:adjustRightInd w:val="0"/>
                    <w:jc w:val="both"/>
                    <w:rPr>
                      <w:rFonts w:eastAsia="MS Mincho"/>
                    </w:rPr>
                  </w:pPr>
                  <w:r w:rsidRPr="008912C2">
                    <w:rPr>
                      <w:rFonts w:eastAsia="MS Mincho"/>
                    </w:rPr>
                    <w:t>(Ф.И.О., степень родства)</w:t>
                  </w:r>
                </w:p>
              </w:tc>
              <w:tc>
                <w:tcPr>
                  <w:tcW w:w="5783"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c>
                <w:tcPr>
                  <w:tcW w:w="3118"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Образование, квалификация</w:t>
                  </w:r>
                </w:p>
              </w:tc>
              <w:tc>
                <w:tcPr>
                  <w:tcW w:w="5783"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c>
                <w:tcPr>
                  <w:tcW w:w="3118"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Наличие стажа, опыта работы в сельском хозяйстве (стаж работы)</w:t>
                  </w:r>
                </w:p>
              </w:tc>
              <w:tc>
                <w:tcPr>
                  <w:tcW w:w="5783"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bl>
          <w:p w:rsidR="008912C2" w:rsidRPr="008912C2" w:rsidRDefault="008912C2" w:rsidP="008912C2">
            <w:pPr>
              <w:autoSpaceDE w:val="0"/>
              <w:autoSpaceDN w:val="0"/>
              <w:adjustRightInd w:val="0"/>
              <w:jc w:val="center"/>
              <w:outlineLvl w:val="0"/>
              <w:rPr>
                <w:rFonts w:eastAsia="MS Mincho"/>
                <w:b/>
              </w:rPr>
            </w:pPr>
            <w:r w:rsidRPr="008912C2">
              <w:rPr>
                <w:rFonts w:eastAsia="MS Mincho"/>
                <w:b/>
              </w:rPr>
              <w:t>Характеристика участника конкурсного отбора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964"/>
              <w:gridCol w:w="1644"/>
              <w:gridCol w:w="1987"/>
              <w:gridCol w:w="1474"/>
            </w:tblGrid>
            <w:tr w:rsidR="008912C2" w:rsidRPr="008912C2" w:rsidTr="00B21D44">
              <w:tc>
                <w:tcPr>
                  <w:tcW w:w="2948" w:type="dxa"/>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Наименование показателя</w:t>
                  </w:r>
                </w:p>
              </w:tc>
              <w:tc>
                <w:tcPr>
                  <w:tcW w:w="964" w:type="dxa"/>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Ед. изм.</w:t>
                  </w:r>
                </w:p>
              </w:tc>
              <w:tc>
                <w:tcPr>
                  <w:tcW w:w="1644" w:type="dxa"/>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Количество</w:t>
                  </w:r>
                </w:p>
              </w:tc>
              <w:tc>
                <w:tcPr>
                  <w:tcW w:w="3461" w:type="dxa"/>
                  <w:gridSpan w:val="2"/>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Право владения</w:t>
                  </w:r>
                </w:p>
              </w:tc>
            </w:tr>
            <w:tr w:rsidR="008912C2" w:rsidRPr="008912C2" w:rsidTr="00B21D44">
              <w:tc>
                <w:tcPr>
                  <w:tcW w:w="9017" w:type="dxa"/>
                  <w:gridSpan w:val="5"/>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Земельные участки</w:t>
                  </w:r>
                </w:p>
              </w:tc>
            </w:tr>
            <w:tr w:rsidR="008912C2" w:rsidRPr="008912C2" w:rsidTr="00B21D44">
              <w:tc>
                <w:tcPr>
                  <w:tcW w:w="2948" w:type="dxa"/>
                  <w:vMerge w:val="restart"/>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Вид угодий</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8912C2" w:rsidRPr="008912C2" w:rsidRDefault="008912C2" w:rsidP="008912C2">
                  <w:pPr>
                    <w:autoSpaceDE w:val="0"/>
                    <w:autoSpaceDN w:val="0"/>
                    <w:adjustRightInd w:val="0"/>
                    <w:rPr>
                      <w:rFonts w:eastAsia="MS Mincho"/>
                    </w:rPr>
                  </w:pPr>
                </w:p>
              </w:tc>
              <w:tc>
                <w:tcPr>
                  <w:tcW w:w="1644" w:type="dxa"/>
                  <w:vMerge w:val="restart"/>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Всего</w:t>
                  </w:r>
                </w:p>
              </w:tc>
              <w:tc>
                <w:tcPr>
                  <w:tcW w:w="3461" w:type="dxa"/>
                  <w:gridSpan w:val="2"/>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из них:</w:t>
                  </w:r>
                </w:p>
              </w:tc>
            </w:tr>
            <w:tr w:rsidR="008912C2" w:rsidRPr="008912C2" w:rsidTr="00B21D44">
              <w:tc>
                <w:tcPr>
                  <w:tcW w:w="9017" w:type="dxa"/>
                  <w:vMerge/>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rPr>
                      <w:rFonts w:eastAsia="MS Mincho"/>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rPr>
                      <w:rFonts w:eastAsia="MS Mincho"/>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rPr>
                      <w:rFonts w:eastAsia="MS Mincho"/>
                    </w:rPr>
                  </w:pPr>
                </w:p>
              </w:tc>
              <w:tc>
                <w:tcPr>
                  <w:tcW w:w="1987" w:type="dxa"/>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в собственности</w:t>
                  </w:r>
                </w:p>
              </w:tc>
              <w:tc>
                <w:tcPr>
                  <w:tcW w:w="1474" w:type="dxa"/>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в аренде</w:t>
                  </w:r>
                </w:p>
              </w:tc>
            </w:tr>
            <w:tr w:rsidR="008912C2" w:rsidRPr="008912C2" w:rsidTr="00B21D44">
              <w:tc>
                <w:tcPr>
                  <w:tcW w:w="2948"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Земельный участок для ведения ЛПХ, в том числе:</w:t>
                  </w:r>
                </w:p>
              </w:tc>
              <w:tc>
                <w:tcPr>
                  <w:tcW w:w="964"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га</w:t>
                  </w: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987"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47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c>
                <w:tcPr>
                  <w:tcW w:w="2948"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в черте населенного пункта</w:t>
                  </w:r>
                </w:p>
              </w:tc>
              <w:tc>
                <w:tcPr>
                  <w:tcW w:w="964"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га</w:t>
                  </w: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987"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47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rPr>
                <w:trHeight w:val="535"/>
              </w:trPr>
              <w:tc>
                <w:tcPr>
                  <w:tcW w:w="9017" w:type="dxa"/>
                  <w:gridSpan w:val="5"/>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Вид документа, подтверждающий право собственности, аренды, номер, дата выдачи, срок действия права:</w:t>
                  </w:r>
                </w:p>
              </w:tc>
            </w:tr>
            <w:tr w:rsidR="008912C2" w:rsidRPr="008912C2" w:rsidTr="00B21D44">
              <w:tc>
                <w:tcPr>
                  <w:tcW w:w="9017" w:type="dxa"/>
                  <w:gridSpan w:val="5"/>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Здания и сооружения</w:t>
                  </w:r>
                </w:p>
              </w:tc>
            </w:tr>
            <w:tr w:rsidR="008912C2" w:rsidRPr="008912C2" w:rsidTr="00B21D44">
              <w:tc>
                <w:tcPr>
                  <w:tcW w:w="2948" w:type="dxa"/>
                  <w:vMerge w:val="restart"/>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Наименование здания, сооружения</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8912C2" w:rsidRPr="008912C2" w:rsidRDefault="008912C2" w:rsidP="008912C2">
                  <w:pPr>
                    <w:autoSpaceDE w:val="0"/>
                    <w:autoSpaceDN w:val="0"/>
                    <w:adjustRightInd w:val="0"/>
                    <w:rPr>
                      <w:rFonts w:eastAsia="MS Mincho"/>
                    </w:rPr>
                  </w:pPr>
                </w:p>
              </w:tc>
              <w:tc>
                <w:tcPr>
                  <w:tcW w:w="1644" w:type="dxa"/>
                  <w:vMerge w:val="restart"/>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Всего</w:t>
                  </w:r>
                </w:p>
              </w:tc>
              <w:tc>
                <w:tcPr>
                  <w:tcW w:w="3461" w:type="dxa"/>
                  <w:gridSpan w:val="2"/>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из них:</w:t>
                  </w:r>
                </w:p>
              </w:tc>
            </w:tr>
            <w:tr w:rsidR="008912C2" w:rsidRPr="008912C2" w:rsidTr="00B21D44">
              <w:tc>
                <w:tcPr>
                  <w:tcW w:w="9017" w:type="dxa"/>
                  <w:vMerge/>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rPr>
                      <w:rFonts w:eastAsia="MS Mincho"/>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rPr>
                      <w:rFonts w:eastAsia="MS Mincho"/>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rPr>
                      <w:rFonts w:eastAsia="MS Mincho"/>
                    </w:rPr>
                  </w:pPr>
                </w:p>
              </w:tc>
              <w:tc>
                <w:tcPr>
                  <w:tcW w:w="1987" w:type="dxa"/>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в собственности</w:t>
                  </w:r>
                </w:p>
              </w:tc>
              <w:tc>
                <w:tcPr>
                  <w:tcW w:w="1474" w:type="dxa"/>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в аренде</w:t>
                  </w:r>
                </w:p>
              </w:tc>
            </w:tr>
            <w:tr w:rsidR="008912C2" w:rsidRPr="008912C2" w:rsidTr="00B21D44">
              <w:tc>
                <w:tcPr>
                  <w:tcW w:w="2948"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 xml:space="preserve">Используемые для ведения ЛПХ, в </w:t>
                  </w:r>
                  <w:proofErr w:type="spellStart"/>
                  <w:r w:rsidRPr="008912C2">
                    <w:rPr>
                      <w:rFonts w:eastAsia="MS Mincho"/>
                    </w:rPr>
                    <w:t>т.ч</w:t>
                  </w:r>
                  <w:proofErr w:type="spellEnd"/>
                  <w:r w:rsidRPr="008912C2">
                    <w:rPr>
                      <w:rFonts w:eastAsia="MS Mincho"/>
                    </w:rPr>
                    <w:t>.:</w:t>
                  </w:r>
                </w:p>
              </w:tc>
              <w:tc>
                <w:tcPr>
                  <w:tcW w:w="96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987"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47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c>
                <w:tcPr>
                  <w:tcW w:w="2948"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964"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шт./м</w:t>
                  </w:r>
                  <w:r w:rsidRPr="008912C2">
                    <w:rPr>
                      <w:rFonts w:eastAsia="MS Mincho"/>
                      <w:vertAlign w:val="superscript"/>
                    </w:rPr>
                    <w:t>2</w:t>
                  </w: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987"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47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c>
                <w:tcPr>
                  <w:tcW w:w="2948"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964"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шт./м</w:t>
                  </w:r>
                  <w:r w:rsidRPr="008912C2">
                    <w:rPr>
                      <w:rFonts w:eastAsia="MS Mincho"/>
                      <w:vertAlign w:val="superscript"/>
                    </w:rPr>
                    <w:t>2</w:t>
                  </w: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987"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47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c>
                <w:tcPr>
                  <w:tcW w:w="2948"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 xml:space="preserve">Используемые для ведения КФХ, в </w:t>
                  </w:r>
                  <w:proofErr w:type="spellStart"/>
                  <w:r w:rsidRPr="008912C2">
                    <w:rPr>
                      <w:rFonts w:eastAsia="MS Mincho"/>
                    </w:rPr>
                    <w:t>т.ч</w:t>
                  </w:r>
                  <w:proofErr w:type="spellEnd"/>
                  <w:r w:rsidRPr="008912C2">
                    <w:rPr>
                      <w:rFonts w:eastAsia="MS Mincho"/>
                    </w:rPr>
                    <w:t>.:</w:t>
                  </w:r>
                </w:p>
              </w:tc>
              <w:tc>
                <w:tcPr>
                  <w:tcW w:w="96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987"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47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c>
                <w:tcPr>
                  <w:tcW w:w="2948"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964"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шт./м</w:t>
                  </w:r>
                  <w:r w:rsidRPr="008912C2">
                    <w:rPr>
                      <w:rFonts w:eastAsia="MS Mincho"/>
                      <w:vertAlign w:val="superscript"/>
                    </w:rPr>
                    <w:t>2</w:t>
                  </w: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987"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47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c>
                <w:tcPr>
                  <w:tcW w:w="2948"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964"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шт./м</w:t>
                  </w:r>
                  <w:r w:rsidRPr="008912C2">
                    <w:rPr>
                      <w:rFonts w:eastAsia="MS Mincho"/>
                      <w:vertAlign w:val="superscript"/>
                    </w:rPr>
                    <w:t>2</w:t>
                  </w: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987"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47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c>
                <w:tcPr>
                  <w:tcW w:w="9017" w:type="dxa"/>
                  <w:gridSpan w:val="5"/>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Вид документа, подтверждающий право собственности, аренды, номер, дата выдачи, срок действия права (отдельно по каждому объекту):</w:t>
                  </w:r>
                </w:p>
              </w:tc>
            </w:tr>
            <w:tr w:rsidR="008912C2" w:rsidRPr="008912C2" w:rsidTr="00B21D44">
              <w:tc>
                <w:tcPr>
                  <w:tcW w:w="9017" w:type="dxa"/>
                  <w:gridSpan w:val="5"/>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Техника и оборудование</w:t>
                  </w:r>
                </w:p>
              </w:tc>
            </w:tr>
            <w:tr w:rsidR="008912C2" w:rsidRPr="008912C2" w:rsidTr="00B21D44">
              <w:tc>
                <w:tcPr>
                  <w:tcW w:w="2948" w:type="dxa"/>
                  <w:vMerge w:val="restart"/>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Наименование техники, оборудования, год выпуска</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8912C2" w:rsidRPr="008912C2" w:rsidRDefault="008912C2" w:rsidP="008912C2">
                  <w:pPr>
                    <w:autoSpaceDE w:val="0"/>
                    <w:autoSpaceDN w:val="0"/>
                    <w:adjustRightInd w:val="0"/>
                    <w:rPr>
                      <w:rFonts w:eastAsia="MS Mincho"/>
                    </w:rPr>
                  </w:pPr>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8912C2" w:rsidRPr="008912C2" w:rsidRDefault="008912C2" w:rsidP="008912C2">
                  <w:pPr>
                    <w:autoSpaceDE w:val="0"/>
                    <w:autoSpaceDN w:val="0"/>
                    <w:adjustRightInd w:val="0"/>
                    <w:rPr>
                      <w:rFonts w:eastAsia="MS Mincho"/>
                    </w:rPr>
                  </w:pPr>
                </w:p>
              </w:tc>
              <w:tc>
                <w:tcPr>
                  <w:tcW w:w="3461" w:type="dxa"/>
                  <w:gridSpan w:val="2"/>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из них:</w:t>
                  </w:r>
                </w:p>
              </w:tc>
            </w:tr>
            <w:tr w:rsidR="008912C2" w:rsidRPr="008912C2" w:rsidTr="00B21D44">
              <w:tc>
                <w:tcPr>
                  <w:tcW w:w="9017" w:type="dxa"/>
                  <w:vMerge/>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rPr>
                      <w:rFonts w:eastAsia="MS Mincho"/>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rPr>
                      <w:rFonts w:eastAsia="MS Mincho"/>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rPr>
                      <w:rFonts w:eastAsia="MS Mincho"/>
                    </w:rPr>
                  </w:pPr>
                </w:p>
              </w:tc>
              <w:tc>
                <w:tcPr>
                  <w:tcW w:w="1987" w:type="dxa"/>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в собственности</w:t>
                  </w:r>
                </w:p>
              </w:tc>
              <w:tc>
                <w:tcPr>
                  <w:tcW w:w="1474" w:type="dxa"/>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в аренде</w:t>
                  </w:r>
                </w:p>
              </w:tc>
            </w:tr>
            <w:tr w:rsidR="008912C2" w:rsidRPr="008912C2" w:rsidTr="00B21D44">
              <w:tc>
                <w:tcPr>
                  <w:tcW w:w="2948"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964"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шт.</w:t>
                  </w: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987"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47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c>
                <w:tcPr>
                  <w:tcW w:w="2948"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964"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шт.</w:t>
                  </w: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987"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47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c>
                <w:tcPr>
                  <w:tcW w:w="9017" w:type="dxa"/>
                  <w:gridSpan w:val="5"/>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Вид документа, подтверждающий право собственности, аренды, номер, дата выдачи, срок действия права (при наличии) отдельно по каждому наименованию:</w:t>
                  </w:r>
                </w:p>
              </w:tc>
            </w:tr>
            <w:tr w:rsidR="008912C2" w:rsidRPr="008912C2" w:rsidTr="00B21D44">
              <w:tc>
                <w:tcPr>
                  <w:tcW w:w="9017" w:type="dxa"/>
                  <w:gridSpan w:val="5"/>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Сельскохозяйственные животные (поголовье скота и птицы)</w:t>
                  </w:r>
                </w:p>
              </w:tc>
            </w:tr>
            <w:tr w:rsidR="008912C2" w:rsidRPr="008912C2" w:rsidTr="00B21D44">
              <w:tc>
                <w:tcPr>
                  <w:tcW w:w="2948"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Вид животных (по половозрастному составу, по каждому виду)</w:t>
                  </w:r>
                </w:p>
              </w:tc>
              <w:tc>
                <w:tcPr>
                  <w:tcW w:w="96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346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x</w:t>
                  </w:r>
                </w:p>
              </w:tc>
            </w:tr>
            <w:tr w:rsidR="008912C2" w:rsidRPr="008912C2" w:rsidTr="00B21D44">
              <w:tc>
                <w:tcPr>
                  <w:tcW w:w="2948"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964"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гол.</w:t>
                  </w: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4935" w:type="dxa"/>
                  <w:gridSpan w:val="2"/>
                  <w:vMerge/>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rPr>
                      <w:rFonts w:eastAsia="MS Mincho"/>
                    </w:rPr>
                  </w:pPr>
                </w:p>
              </w:tc>
            </w:tr>
            <w:tr w:rsidR="008912C2" w:rsidRPr="008912C2" w:rsidTr="00B21D44">
              <w:tc>
                <w:tcPr>
                  <w:tcW w:w="2948"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964"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гол.</w:t>
                  </w: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4935" w:type="dxa"/>
                  <w:gridSpan w:val="2"/>
                  <w:vMerge/>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rPr>
                      <w:rFonts w:eastAsia="MS Mincho"/>
                    </w:rPr>
                  </w:pPr>
                </w:p>
              </w:tc>
            </w:tr>
            <w:tr w:rsidR="008912C2" w:rsidRPr="008912C2" w:rsidTr="00B21D44">
              <w:tc>
                <w:tcPr>
                  <w:tcW w:w="9017" w:type="dxa"/>
                  <w:gridSpan w:val="5"/>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Сырье, материалы, продукция</w:t>
                  </w:r>
                </w:p>
              </w:tc>
            </w:tr>
            <w:tr w:rsidR="008912C2" w:rsidRPr="008912C2" w:rsidTr="00B21D44">
              <w:tc>
                <w:tcPr>
                  <w:tcW w:w="2948"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Наименование</w:t>
                  </w:r>
                </w:p>
              </w:tc>
              <w:tc>
                <w:tcPr>
                  <w:tcW w:w="96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346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x</w:t>
                  </w:r>
                </w:p>
              </w:tc>
            </w:tr>
            <w:tr w:rsidR="008912C2" w:rsidRPr="008912C2" w:rsidTr="00B21D44">
              <w:tc>
                <w:tcPr>
                  <w:tcW w:w="2948"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964"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тонн</w:t>
                  </w: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4935" w:type="dxa"/>
                  <w:gridSpan w:val="2"/>
                  <w:vMerge/>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rPr>
                      <w:rFonts w:eastAsia="MS Mincho"/>
                    </w:rPr>
                  </w:pPr>
                </w:p>
              </w:tc>
            </w:tr>
            <w:tr w:rsidR="008912C2" w:rsidRPr="008912C2" w:rsidTr="00B21D44">
              <w:tc>
                <w:tcPr>
                  <w:tcW w:w="2948"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964"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тонн</w:t>
                  </w: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4935" w:type="dxa"/>
                  <w:gridSpan w:val="2"/>
                  <w:vMerge/>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rPr>
                      <w:rFonts w:eastAsia="MS Mincho"/>
                    </w:rPr>
                  </w:pPr>
                </w:p>
              </w:tc>
            </w:tr>
            <w:tr w:rsidR="008912C2" w:rsidRPr="008912C2" w:rsidTr="00B21D44">
              <w:tc>
                <w:tcPr>
                  <w:tcW w:w="9017" w:type="dxa"/>
                  <w:gridSpan w:val="5"/>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Численность и кадровый состав работников</w:t>
                  </w:r>
                </w:p>
              </w:tc>
            </w:tr>
            <w:tr w:rsidR="008912C2" w:rsidRPr="008912C2" w:rsidTr="00B21D44">
              <w:tc>
                <w:tcPr>
                  <w:tcW w:w="3912" w:type="dxa"/>
                  <w:gridSpan w:val="2"/>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Категория работников</w:t>
                  </w:r>
                </w:p>
              </w:tc>
              <w:tc>
                <w:tcPr>
                  <w:tcW w:w="1644" w:type="dxa"/>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Численность, чел.</w:t>
                  </w:r>
                </w:p>
              </w:tc>
              <w:tc>
                <w:tcPr>
                  <w:tcW w:w="3461" w:type="dxa"/>
                  <w:gridSpan w:val="2"/>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Среднемесячная заработная плата, руб.</w:t>
                  </w:r>
                </w:p>
              </w:tc>
            </w:tr>
            <w:tr w:rsidR="008912C2" w:rsidRPr="008912C2" w:rsidTr="00B21D44">
              <w:tc>
                <w:tcPr>
                  <w:tcW w:w="3912" w:type="dxa"/>
                  <w:gridSpan w:val="2"/>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3461" w:type="dxa"/>
                  <w:gridSpan w:val="2"/>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c>
                <w:tcPr>
                  <w:tcW w:w="3912" w:type="dxa"/>
                  <w:gridSpan w:val="2"/>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3461" w:type="dxa"/>
                  <w:gridSpan w:val="2"/>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bl>
          <w:p w:rsidR="008912C2" w:rsidRPr="008912C2" w:rsidRDefault="008912C2" w:rsidP="008912C2">
            <w:pPr>
              <w:autoSpaceDE w:val="0"/>
              <w:autoSpaceDN w:val="0"/>
              <w:adjustRightInd w:val="0"/>
              <w:jc w:val="center"/>
              <w:outlineLvl w:val="0"/>
              <w:rPr>
                <w:rFonts w:eastAsia="MS Mincho"/>
                <w:b/>
              </w:rPr>
            </w:pPr>
            <w:r w:rsidRPr="008912C2">
              <w:rPr>
                <w:rFonts w:eastAsia="MS Mincho"/>
                <w:b/>
              </w:rPr>
              <w:t>Банковские реквизиты участника конкурсного отбора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70"/>
              <w:gridCol w:w="3912"/>
            </w:tblGrid>
            <w:tr w:rsidR="008912C2" w:rsidRPr="008912C2" w:rsidTr="00B21D44">
              <w:tc>
                <w:tcPr>
                  <w:tcW w:w="5070"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ИНН/КПП</w:t>
                  </w:r>
                </w:p>
              </w:tc>
              <w:tc>
                <w:tcPr>
                  <w:tcW w:w="3912"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c>
                <w:tcPr>
                  <w:tcW w:w="5070" w:type="dxa"/>
                  <w:tcBorders>
                    <w:top w:val="single" w:sz="4" w:space="0" w:color="auto"/>
                    <w:left w:val="single" w:sz="4" w:space="0" w:color="auto"/>
                    <w:bottom w:val="single" w:sz="4" w:space="0" w:color="auto"/>
                    <w:right w:val="single" w:sz="4" w:space="0" w:color="auto"/>
                  </w:tcBorders>
                  <w:hideMark/>
                </w:tcPr>
                <w:p w:rsidR="008912C2" w:rsidRPr="008912C2" w:rsidRDefault="00B21D44" w:rsidP="00B21D44">
                  <w:pPr>
                    <w:autoSpaceDE w:val="0"/>
                    <w:autoSpaceDN w:val="0"/>
                    <w:adjustRightInd w:val="0"/>
                    <w:jc w:val="both"/>
                    <w:rPr>
                      <w:rFonts w:eastAsia="MS Mincho"/>
                    </w:rPr>
                  </w:pPr>
                  <w:r>
                    <w:rPr>
                      <w:rFonts w:eastAsia="MS Mincho"/>
                    </w:rPr>
                    <w:t>ОКТМО</w:t>
                  </w:r>
                </w:p>
              </w:tc>
              <w:tc>
                <w:tcPr>
                  <w:tcW w:w="3912"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c>
                <w:tcPr>
                  <w:tcW w:w="5070"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БИК</w:t>
                  </w:r>
                </w:p>
              </w:tc>
              <w:tc>
                <w:tcPr>
                  <w:tcW w:w="3912"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c>
                <w:tcPr>
                  <w:tcW w:w="5070"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Номер расчетного счета</w:t>
                  </w:r>
                </w:p>
              </w:tc>
              <w:tc>
                <w:tcPr>
                  <w:tcW w:w="3912"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c>
                <w:tcPr>
                  <w:tcW w:w="5070"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Наименование банка</w:t>
                  </w:r>
                </w:p>
              </w:tc>
              <w:tc>
                <w:tcPr>
                  <w:tcW w:w="3912"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c>
                <w:tcPr>
                  <w:tcW w:w="5070"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lastRenderedPageBreak/>
                    <w:t>Номер корреспондирующего счета</w:t>
                  </w:r>
                </w:p>
              </w:tc>
              <w:tc>
                <w:tcPr>
                  <w:tcW w:w="3912"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c>
                <w:tcPr>
                  <w:tcW w:w="5070"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Регистрационный номер страхователя (в ПФР)</w:t>
                  </w:r>
                </w:p>
              </w:tc>
              <w:tc>
                <w:tcPr>
                  <w:tcW w:w="3912"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bl>
          <w:p w:rsidR="008912C2" w:rsidRPr="00B54FCA" w:rsidRDefault="008912C2" w:rsidP="008912C2">
            <w:pPr>
              <w:autoSpaceDE w:val="0"/>
              <w:autoSpaceDN w:val="0"/>
              <w:adjustRightInd w:val="0"/>
              <w:jc w:val="both"/>
              <w:outlineLvl w:val="0"/>
              <w:rPr>
                <w:rFonts w:ascii="Courier New" w:eastAsia="MS Mincho" w:hAnsi="Courier New" w:cs="Courier New"/>
                <w:sz w:val="22"/>
                <w:szCs w:val="22"/>
              </w:rPr>
            </w:pPr>
            <w:r w:rsidRPr="00B54FCA">
              <w:rPr>
                <w:rFonts w:eastAsia="MS Mincho"/>
                <w:sz w:val="22"/>
                <w:szCs w:val="22"/>
              </w:rPr>
              <w:t>Настоящим подтверждаем:</w:t>
            </w:r>
          </w:p>
          <w:p w:rsidR="008912C2" w:rsidRPr="00B54FCA" w:rsidRDefault="008912C2" w:rsidP="008912C2">
            <w:pPr>
              <w:ind w:firstLine="851"/>
              <w:jc w:val="both"/>
              <w:rPr>
                <w:rFonts w:eastAsia="MS Mincho"/>
                <w:sz w:val="22"/>
                <w:szCs w:val="22"/>
              </w:rPr>
            </w:pPr>
            <w:r w:rsidRPr="00B54FCA">
              <w:rPr>
                <w:rFonts w:eastAsia="MS Mincho"/>
                <w:sz w:val="22"/>
                <w:szCs w:val="22"/>
              </w:rPr>
              <w:t>1) отсутствие просроченной задолженности по возврату в окружной бюджет грантов, субсидий, бюджетных инвестиций, предоставленных, в том числе в соответствии с иными правовыми актами, иной просроченной задолженности перед окружным бюджетом;</w:t>
            </w:r>
          </w:p>
          <w:p w:rsidR="00AA1864" w:rsidRPr="00B54FCA" w:rsidRDefault="00AA1864" w:rsidP="008912C2">
            <w:pPr>
              <w:ind w:firstLine="851"/>
              <w:jc w:val="both"/>
              <w:rPr>
                <w:rFonts w:eastAsia="MS Mincho"/>
                <w:sz w:val="22"/>
                <w:szCs w:val="22"/>
              </w:rPr>
            </w:pPr>
            <w:r w:rsidRPr="00932232">
              <w:rPr>
                <w:color w:val="22272F"/>
                <w:sz w:val="22"/>
                <w:szCs w:val="22"/>
                <w:shd w:val="clear" w:color="auto" w:fill="FFFFFF"/>
              </w:rPr>
              <w:t>2) отсутствие неисполненной обязанности по уплате налогов, сборов, страховых взносов, пеней, штрафов и процентов, подлежащих уплате в соответствии с </w:t>
            </w:r>
            <w:r w:rsidRPr="00932232">
              <w:rPr>
                <w:sz w:val="22"/>
                <w:szCs w:val="22"/>
                <w:shd w:val="clear" w:color="auto" w:fill="FFFFFF"/>
              </w:rPr>
              <w:t>законодательством</w:t>
            </w:r>
            <w:r w:rsidRPr="00932232">
              <w:rPr>
                <w:color w:val="22272F"/>
                <w:sz w:val="22"/>
                <w:szCs w:val="22"/>
                <w:shd w:val="clear" w:color="auto" w:fill="FFFFFF"/>
              </w:rPr>
              <w:t> Российской Федерации о налогах и сборах, в сумме, превышающей 10 тыс. рублей;</w:t>
            </w:r>
          </w:p>
          <w:p w:rsidR="008912C2" w:rsidRPr="00B54FCA" w:rsidRDefault="00932232" w:rsidP="008912C2">
            <w:pPr>
              <w:ind w:firstLine="851"/>
              <w:jc w:val="both"/>
              <w:rPr>
                <w:rFonts w:eastAsia="MS Mincho"/>
                <w:sz w:val="22"/>
                <w:szCs w:val="22"/>
              </w:rPr>
            </w:pPr>
            <w:r>
              <w:rPr>
                <w:rFonts w:eastAsia="MS Mincho"/>
                <w:sz w:val="22"/>
                <w:szCs w:val="22"/>
              </w:rPr>
              <w:t>3</w:t>
            </w:r>
            <w:r w:rsidR="008912C2" w:rsidRPr="00B54FCA">
              <w:rPr>
                <w:rFonts w:eastAsia="MS Mincho"/>
                <w:sz w:val="22"/>
                <w:szCs w:val="22"/>
              </w:rPr>
              <w:t>) участник конкурсного отбора не находится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участника конкурсного отбора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w:t>
            </w:r>
          </w:p>
          <w:p w:rsidR="008912C2" w:rsidRPr="00B54FCA" w:rsidRDefault="00932232" w:rsidP="008912C2">
            <w:pPr>
              <w:ind w:firstLine="851"/>
              <w:jc w:val="both"/>
              <w:rPr>
                <w:rFonts w:eastAsia="MS Mincho"/>
                <w:sz w:val="22"/>
                <w:szCs w:val="22"/>
              </w:rPr>
            </w:pPr>
            <w:r>
              <w:rPr>
                <w:rFonts w:eastAsia="MS Mincho"/>
                <w:sz w:val="22"/>
                <w:szCs w:val="22"/>
              </w:rPr>
              <w:t>4</w:t>
            </w:r>
            <w:r w:rsidR="008912C2" w:rsidRPr="00B54FCA">
              <w:rPr>
                <w:rFonts w:eastAsia="MS Mincho"/>
                <w:sz w:val="22"/>
                <w:szCs w:val="22"/>
              </w:rPr>
              <w:t>) участник конкурсного отбора не является иностранным юридическим лицам, а также российским юридическим лицам,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8912C2" w:rsidRPr="00B54FCA" w:rsidRDefault="00932232" w:rsidP="008912C2">
            <w:pPr>
              <w:ind w:firstLine="851"/>
              <w:jc w:val="both"/>
              <w:rPr>
                <w:rFonts w:eastAsia="MS Mincho"/>
                <w:sz w:val="22"/>
                <w:szCs w:val="22"/>
              </w:rPr>
            </w:pPr>
            <w:r>
              <w:rPr>
                <w:rFonts w:eastAsia="MS Mincho"/>
                <w:sz w:val="22"/>
                <w:szCs w:val="22"/>
              </w:rPr>
              <w:t>5</w:t>
            </w:r>
            <w:r w:rsidR="008912C2" w:rsidRPr="00B54FCA">
              <w:rPr>
                <w:rFonts w:eastAsia="MS Mincho"/>
                <w:sz w:val="22"/>
                <w:szCs w:val="22"/>
              </w:rPr>
              <w:t>) участник конкурсного отбора не является получателем средств из окружного бюджета на основании иных нормативных правовых актов или муниципальных правовых актов на цели, указанные в пункте 1.3 раздела 1 настоящего Порядка;</w:t>
            </w:r>
          </w:p>
          <w:p w:rsidR="008912C2" w:rsidRPr="00B54FCA" w:rsidRDefault="00932232" w:rsidP="008912C2">
            <w:pPr>
              <w:autoSpaceDE w:val="0"/>
              <w:autoSpaceDN w:val="0"/>
              <w:adjustRightInd w:val="0"/>
              <w:ind w:firstLine="851"/>
              <w:jc w:val="both"/>
              <w:rPr>
                <w:rFonts w:eastAsia="MS Mincho"/>
                <w:sz w:val="22"/>
                <w:szCs w:val="22"/>
              </w:rPr>
            </w:pPr>
            <w:r>
              <w:rPr>
                <w:rFonts w:eastAsia="MS Mincho"/>
                <w:sz w:val="22"/>
                <w:szCs w:val="22"/>
                <w:lang w:eastAsia="en-US"/>
              </w:rPr>
              <w:t>6</w:t>
            </w:r>
            <w:r w:rsidR="008912C2" w:rsidRPr="00B54FCA">
              <w:rPr>
                <w:rFonts w:eastAsia="MS Mincho"/>
                <w:sz w:val="22"/>
                <w:szCs w:val="22"/>
                <w:lang w:eastAsia="en-US"/>
              </w:rPr>
              <w:t>) участник конкурсного отбора имеет среднее специальное или высшее сельскохозяйственное образование, или получил дополнительное профессиональное образование по сельскохозяйственной специальности, или имеет трудовой стаж в сельском хозяйстве не менее трех лет, или осуществляет ведение или совместное ведение личного подсобного хозяйства в течение не менее трех лет или прошел обучение по дополнительным образовательным программам по организации и функционированию фермерских хозяйств.</w:t>
            </w:r>
          </w:p>
          <w:p w:rsidR="008912C2" w:rsidRPr="00B54FCA" w:rsidRDefault="008912C2" w:rsidP="008912C2">
            <w:pPr>
              <w:autoSpaceDE w:val="0"/>
              <w:autoSpaceDN w:val="0"/>
              <w:adjustRightInd w:val="0"/>
              <w:ind w:firstLine="720"/>
              <w:jc w:val="both"/>
              <w:outlineLvl w:val="0"/>
              <w:rPr>
                <w:rFonts w:eastAsia="MS Mincho"/>
                <w:sz w:val="22"/>
                <w:szCs w:val="22"/>
              </w:rPr>
            </w:pPr>
            <w:r w:rsidRPr="00B54FCA">
              <w:rPr>
                <w:rFonts w:eastAsia="MS Mincho"/>
                <w:sz w:val="22"/>
                <w:szCs w:val="22"/>
              </w:rPr>
              <w:t>У</w:t>
            </w:r>
            <w:r w:rsidRPr="00B54FCA">
              <w:rPr>
                <w:rFonts w:eastAsia="MS Mincho"/>
                <w:sz w:val="22"/>
                <w:szCs w:val="22"/>
                <w:lang w:eastAsia="en-US"/>
              </w:rPr>
              <w:t>частник конкурсного отбора</w:t>
            </w:r>
            <w:r w:rsidRPr="00B54FCA">
              <w:rPr>
                <w:rFonts w:eastAsia="MS Mincho"/>
                <w:sz w:val="22"/>
                <w:szCs w:val="22"/>
              </w:rPr>
              <w:t xml:space="preserve"> </w:t>
            </w:r>
            <w:r w:rsidR="00D52609" w:rsidRPr="00B54FCA">
              <w:rPr>
                <w:rFonts w:eastAsia="MS Mincho"/>
                <w:sz w:val="22"/>
                <w:szCs w:val="22"/>
              </w:rPr>
              <w:t>не возражает</w:t>
            </w:r>
            <w:r w:rsidR="00F90AC0">
              <w:rPr>
                <w:rFonts w:eastAsia="MS Mincho"/>
                <w:sz w:val="22"/>
                <w:szCs w:val="22"/>
              </w:rPr>
              <w:t xml:space="preserve"> </w:t>
            </w:r>
            <w:r w:rsidRPr="00B54FCA">
              <w:rPr>
                <w:rFonts w:eastAsia="MS Mincho"/>
                <w:sz w:val="22"/>
                <w:szCs w:val="22"/>
              </w:rPr>
              <w:t>против  доступа  к  представленным документам третьих лиц, участвующих в их экспертизе.</w:t>
            </w:r>
          </w:p>
          <w:p w:rsidR="008912C2" w:rsidRPr="00B54FCA" w:rsidRDefault="008912C2" w:rsidP="008912C2">
            <w:pPr>
              <w:autoSpaceDE w:val="0"/>
              <w:autoSpaceDN w:val="0"/>
              <w:adjustRightInd w:val="0"/>
              <w:ind w:firstLine="720"/>
              <w:jc w:val="both"/>
              <w:outlineLvl w:val="0"/>
              <w:rPr>
                <w:rFonts w:eastAsia="MS Mincho"/>
                <w:sz w:val="22"/>
                <w:szCs w:val="22"/>
              </w:rPr>
            </w:pPr>
            <w:r w:rsidRPr="00B54FCA">
              <w:rPr>
                <w:rFonts w:eastAsia="MS Mincho"/>
                <w:sz w:val="22"/>
                <w:szCs w:val="22"/>
                <w:lang w:eastAsia="en-US"/>
              </w:rPr>
              <w:t xml:space="preserve">Участник конкурсного отбора </w:t>
            </w:r>
            <w:r w:rsidRPr="00B54FCA">
              <w:rPr>
                <w:rFonts w:eastAsia="MS Mincho"/>
                <w:sz w:val="22"/>
                <w:szCs w:val="22"/>
              </w:rPr>
              <w:t>дает согласие на осуществление</w:t>
            </w:r>
            <w:r w:rsidR="00F90AC0">
              <w:rPr>
                <w:rFonts w:eastAsia="MS Mincho"/>
                <w:sz w:val="22"/>
                <w:szCs w:val="22"/>
              </w:rPr>
              <w:t xml:space="preserve"> </w:t>
            </w:r>
            <w:r w:rsidRPr="00B54FCA">
              <w:rPr>
                <w:rFonts w:eastAsia="MS Mincho"/>
                <w:sz w:val="22"/>
                <w:szCs w:val="22"/>
              </w:rPr>
              <w:t>Департаментом</w:t>
            </w:r>
            <w:r w:rsidR="00F90AC0">
              <w:rPr>
                <w:rFonts w:eastAsia="MS Mincho"/>
                <w:sz w:val="22"/>
                <w:szCs w:val="22"/>
              </w:rPr>
              <w:t xml:space="preserve"> </w:t>
            </w:r>
            <w:r w:rsidRPr="00B54FCA">
              <w:rPr>
                <w:rFonts w:eastAsia="MS Mincho"/>
                <w:sz w:val="22"/>
                <w:szCs w:val="22"/>
              </w:rPr>
              <w:t xml:space="preserve">сельского хозяйства и продовольствия </w:t>
            </w:r>
            <w:r w:rsidR="00D52609" w:rsidRPr="00B54FCA">
              <w:rPr>
                <w:rFonts w:eastAsia="MS Mincho"/>
                <w:sz w:val="22"/>
                <w:szCs w:val="22"/>
              </w:rPr>
              <w:t>Чукотского автономного</w:t>
            </w:r>
            <w:r w:rsidRPr="00B54FCA">
              <w:rPr>
                <w:rFonts w:eastAsia="MS Mincho"/>
                <w:sz w:val="22"/>
                <w:szCs w:val="22"/>
              </w:rPr>
              <w:t xml:space="preserve">  округа  и  органами государственного  финансового контроля проверок соблюдения условий, целей и порядка предоставления гранта «</w:t>
            </w:r>
            <w:proofErr w:type="spellStart"/>
            <w:r w:rsidRPr="00B54FCA">
              <w:rPr>
                <w:rFonts w:eastAsia="MS Mincho"/>
                <w:sz w:val="22"/>
                <w:szCs w:val="22"/>
              </w:rPr>
              <w:t>Агростартап</w:t>
            </w:r>
            <w:proofErr w:type="spellEnd"/>
            <w:r w:rsidRPr="00B54FCA">
              <w:rPr>
                <w:rFonts w:eastAsia="MS Mincho"/>
                <w:sz w:val="22"/>
                <w:szCs w:val="22"/>
              </w:rPr>
              <w:t>».</w:t>
            </w:r>
          </w:p>
          <w:p w:rsidR="008912C2" w:rsidRPr="008912C2" w:rsidRDefault="008912C2" w:rsidP="008912C2">
            <w:pPr>
              <w:autoSpaceDE w:val="0"/>
              <w:autoSpaceDN w:val="0"/>
              <w:adjustRightInd w:val="0"/>
              <w:jc w:val="both"/>
              <w:outlineLvl w:val="0"/>
              <w:rPr>
                <w:rFonts w:eastAsia="MS Mincho"/>
              </w:rPr>
            </w:pPr>
          </w:p>
          <w:p w:rsidR="008912C2" w:rsidRPr="008912C2" w:rsidRDefault="008912C2" w:rsidP="008912C2">
            <w:pPr>
              <w:autoSpaceDE w:val="0"/>
              <w:autoSpaceDN w:val="0"/>
              <w:adjustRightInd w:val="0"/>
              <w:jc w:val="both"/>
              <w:outlineLvl w:val="0"/>
              <w:rPr>
                <w:rFonts w:eastAsia="MS Mincho"/>
              </w:rPr>
            </w:pPr>
            <w:r w:rsidRPr="008912C2">
              <w:rPr>
                <w:rFonts w:eastAsia="MS Mincho"/>
              </w:rPr>
              <w:t>Ф.И.О. руководителя К(Ф)Х, ИП глава К(Ф)Х, гражданин</w:t>
            </w:r>
            <w:r w:rsidR="00FD0E5F">
              <w:rPr>
                <w:rFonts w:eastAsia="MS Mincho"/>
              </w:rPr>
              <w:t xml:space="preserve"> </w:t>
            </w:r>
            <w:r w:rsidRPr="008912C2">
              <w:rPr>
                <w:rFonts w:eastAsia="MS Mincho"/>
              </w:rPr>
              <w:t>_</w:t>
            </w:r>
            <w:r w:rsidR="00FD0E5F">
              <w:rPr>
                <w:rFonts w:eastAsia="MS Mincho"/>
              </w:rPr>
              <w:t>___________________________________________________________       ___________</w:t>
            </w:r>
          </w:p>
          <w:p w:rsidR="008912C2" w:rsidRPr="00FD0E5F" w:rsidRDefault="008912C2" w:rsidP="008912C2">
            <w:pPr>
              <w:autoSpaceDE w:val="0"/>
              <w:autoSpaceDN w:val="0"/>
              <w:adjustRightInd w:val="0"/>
              <w:jc w:val="both"/>
              <w:outlineLvl w:val="0"/>
              <w:rPr>
                <w:rFonts w:eastAsia="MS Mincho"/>
                <w:sz w:val="20"/>
                <w:szCs w:val="20"/>
              </w:rPr>
            </w:pPr>
            <w:r w:rsidRPr="00FD0E5F">
              <w:rPr>
                <w:rFonts w:eastAsia="MS Mincho"/>
                <w:sz w:val="20"/>
                <w:szCs w:val="20"/>
              </w:rPr>
              <w:t xml:space="preserve">                                      </w:t>
            </w:r>
            <w:r w:rsidR="00FD0E5F">
              <w:rPr>
                <w:rFonts w:eastAsia="MS Mincho"/>
                <w:sz w:val="20"/>
                <w:szCs w:val="20"/>
              </w:rPr>
              <w:t xml:space="preserve">                         </w:t>
            </w:r>
            <w:r w:rsidRPr="00FD0E5F">
              <w:rPr>
                <w:rFonts w:eastAsia="MS Mincho"/>
                <w:sz w:val="20"/>
                <w:szCs w:val="20"/>
              </w:rPr>
              <w:t xml:space="preserve">(должность)            </w:t>
            </w:r>
            <w:r w:rsidR="00FD0E5F">
              <w:rPr>
                <w:rFonts w:eastAsia="MS Mincho"/>
                <w:sz w:val="20"/>
                <w:szCs w:val="20"/>
              </w:rPr>
              <w:t xml:space="preserve">                                                           </w:t>
            </w:r>
            <w:r w:rsidRPr="00FD0E5F">
              <w:rPr>
                <w:rFonts w:eastAsia="MS Mincho"/>
                <w:sz w:val="20"/>
                <w:szCs w:val="20"/>
              </w:rPr>
              <w:t xml:space="preserve"> (подпись)</w:t>
            </w:r>
          </w:p>
          <w:p w:rsidR="008912C2" w:rsidRPr="008912C2" w:rsidRDefault="008912C2" w:rsidP="008912C2">
            <w:pPr>
              <w:autoSpaceDE w:val="0"/>
              <w:autoSpaceDN w:val="0"/>
              <w:adjustRightInd w:val="0"/>
              <w:jc w:val="both"/>
              <w:outlineLvl w:val="0"/>
              <w:rPr>
                <w:rFonts w:eastAsia="MS Mincho"/>
              </w:rPr>
            </w:pPr>
            <w:r w:rsidRPr="008912C2">
              <w:rPr>
                <w:rFonts w:eastAsia="MS Mincho"/>
              </w:rPr>
              <w:t>«____» ____________ 20__ г.</w:t>
            </w:r>
          </w:p>
          <w:p w:rsidR="00D52609" w:rsidRDefault="00D52609" w:rsidP="008912C2">
            <w:pPr>
              <w:autoSpaceDE w:val="0"/>
              <w:autoSpaceDN w:val="0"/>
              <w:adjustRightInd w:val="0"/>
              <w:jc w:val="both"/>
              <w:outlineLvl w:val="0"/>
              <w:rPr>
                <w:rFonts w:eastAsia="MS Mincho"/>
                <w:sz w:val="20"/>
                <w:szCs w:val="20"/>
              </w:rPr>
            </w:pPr>
          </w:p>
          <w:p w:rsidR="008912C2" w:rsidRPr="001B7D63" w:rsidRDefault="008912C2" w:rsidP="008912C2">
            <w:pPr>
              <w:autoSpaceDE w:val="0"/>
              <w:autoSpaceDN w:val="0"/>
              <w:adjustRightInd w:val="0"/>
              <w:jc w:val="both"/>
              <w:outlineLvl w:val="0"/>
              <w:rPr>
                <w:rFonts w:eastAsia="MS Mincho"/>
                <w:sz w:val="20"/>
                <w:szCs w:val="20"/>
              </w:rPr>
            </w:pPr>
            <w:r w:rsidRPr="001B7D63">
              <w:rPr>
                <w:rFonts w:eastAsia="MS Mincho"/>
                <w:sz w:val="20"/>
                <w:szCs w:val="20"/>
              </w:rPr>
              <w:t>М.П.</w:t>
            </w:r>
            <w:r w:rsidR="00D52609">
              <w:rPr>
                <w:rFonts w:eastAsia="MS Mincho"/>
                <w:sz w:val="20"/>
                <w:szCs w:val="20"/>
              </w:rPr>
              <w:t xml:space="preserve"> </w:t>
            </w:r>
            <w:r w:rsidRPr="001B7D63">
              <w:rPr>
                <w:rFonts w:eastAsia="MS Mincho"/>
                <w:sz w:val="20"/>
                <w:szCs w:val="20"/>
              </w:rPr>
              <w:t>(при наличии)</w:t>
            </w:r>
          </w:p>
          <w:p w:rsidR="008912C2" w:rsidRPr="008912C2" w:rsidRDefault="008912C2" w:rsidP="008912C2">
            <w:pPr>
              <w:autoSpaceDE w:val="0"/>
              <w:autoSpaceDN w:val="0"/>
              <w:adjustRightInd w:val="0"/>
              <w:jc w:val="both"/>
              <w:outlineLvl w:val="0"/>
              <w:rPr>
                <w:rFonts w:eastAsia="MS Mincho"/>
              </w:rPr>
            </w:pPr>
          </w:p>
          <w:p w:rsidR="008912C2" w:rsidRPr="008912C2" w:rsidRDefault="008912C2" w:rsidP="008912C2">
            <w:pPr>
              <w:autoSpaceDE w:val="0"/>
              <w:autoSpaceDN w:val="0"/>
              <w:adjustRightInd w:val="0"/>
              <w:jc w:val="both"/>
              <w:outlineLvl w:val="0"/>
              <w:rPr>
                <w:rFonts w:eastAsia="MS Mincho"/>
              </w:rPr>
            </w:pPr>
            <w:r w:rsidRPr="008912C2">
              <w:rPr>
                <w:rFonts w:eastAsia="MS Mincho"/>
              </w:rPr>
              <w:t>Дата регистрации заявления «____» __________20___ г. № _______________</w:t>
            </w:r>
          </w:p>
          <w:p w:rsidR="008912C2" w:rsidRPr="00D52609" w:rsidRDefault="008912C2" w:rsidP="00D52609">
            <w:pPr>
              <w:autoSpaceDE w:val="0"/>
              <w:autoSpaceDN w:val="0"/>
              <w:adjustRightInd w:val="0"/>
              <w:jc w:val="center"/>
              <w:outlineLvl w:val="0"/>
              <w:rPr>
                <w:rFonts w:eastAsia="MS Mincho"/>
                <w:sz w:val="20"/>
                <w:szCs w:val="20"/>
              </w:rPr>
            </w:pPr>
            <w:r w:rsidRPr="00D52609">
              <w:rPr>
                <w:rFonts w:eastAsia="MS Mincho"/>
                <w:sz w:val="20"/>
                <w:szCs w:val="20"/>
              </w:rPr>
              <w:t>(заполняется ответственным лицом Департамента сельского хозяйства и</w:t>
            </w:r>
          </w:p>
          <w:p w:rsidR="008912C2" w:rsidRPr="00D52609" w:rsidRDefault="008912C2" w:rsidP="00D52609">
            <w:pPr>
              <w:autoSpaceDE w:val="0"/>
              <w:autoSpaceDN w:val="0"/>
              <w:adjustRightInd w:val="0"/>
              <w:jc w:val="center"/>
              <w:outlineLvl w:val="0"/>
              <w:rPr>
                <w:rFonts w:eastAsia="MS Mincho"/>
                <w:sz w:val="20"/>
                <w:szCs w:val="20"/>
              </w:rPr>
            </w:pPr>
            <w:r w:rsidRPr="00D52609">
              <w:rPr>
                <w:rFonts w:eastAsia="MS Mincho"/>
                <w:sz w:val="20"/>
                <w:szCs w:val="20"/>
              </w:rPr>
              <w:t>продовольствия Чукотского автономного округа, принявшим заявку)</w:t>
            </w:r>
          </w:p>
          <w:p w:rsidR="00D52609" w:rsidRPr="008912C2" w:rsidRDefault="00D52609" w:rsidP="008912C2">
            <w:pPr>
              <w:autoSpaceDE w:val="0"/>
              <w:autoSpaceDN w:val="0"/>
              <w:adjustRightInd w:val="0"/>
              <w:jc w:val="both"/>
              <w:outlineLvl w:val="0"/>
              <w:rPr>
                <w:rFonts w:eastAsia="MS Mincho"/>
              </w:rPr>
            </w:pPr>
          </w:p>
          <w:p w:rsidR="008912C2" w:rsidRPr="008912C2" w:rsidRDefault="008912C2" w:rsidP="008912C2">
            <w:pPr>
              <w:autoSpaceDE w:val="0"/>
              <w:autoSpaceDN w:val="0"/>
              <w:adjustRightInd w:val="0"/>
              <w:jc w:val="both"/>
              <w:outlineLvl w:val="0"/>
              <w:rPr>
                <w:rFonts w:eastAsia="MS Mincho"/>
              </w:rPr>
            </w:pPr>
            <w:r w:rsidRPr="008912C2">
              <w:rPr>
                <w:rFonts w:eastAsia="MS Mincho"/>
              </w:rPr>
              <w:t>__________________    ___________________    _________________________</w:t>
            </w:r>
          </w:p>
          <w:p w:rsidR="00202629" w:rsidRPr="001B7D63" w:rsidRDefault="008912C2" w:rsidP="00FD0E5F">
            <w:pPr>
              <w:autoSpaceDE w:val="0"/>
              <w:autoSpaceDN w:val="0"/>
              <w:adjustRightInd w:val="0"/>
              <w:jc w:val="both"/>
              <w:outlineLvl w:val="0"/>
              <w:rPr>
                <w:sz w:val="20"/>
                <w:szCs w:val="20"/>
              </w:rPr>
            </w:pPr>
            <w:r w:rsidRPr="001B7D63">
              <w:rPr>
                <w:rFonts w:eastAsia="MS Mincho"/>
                <w:sz w:val="20"/>
                <w:szCs w:val="20"/>
              </w:rPr>
              <w:t xml:space="preserve">         (должность)                                (подпись)                                    (Ф.И.О.)</w:t>
            </w:r>
          </w:p>
        </w:tc>
      </w:tr>
    </w:tbl>
    <w:p w:rsidR="008313AB" w:rsidRDefault="008313AB" w:rsidP="00D7122C">
      <w:pPr>
        <w:widowControl w:val="0"/>
        <w:autoSpaceDE w:val="0"/>
        <w:autoSpaceDN w:val="0"/>
        <w:jc w:val="right"/>
        <w:rPr>
          <w:sz w:val="20"/>
          <w:szCs w:val="20"/>
        </w:rPr>
      </w:pPr>
    </w:p>
    <w:p w:rsidR="00D7122C" w:rsidRPr="00D7122C" w:rsidRDefault="00FD0E5F" w:rsidP="00D7122C">
      <w:pPr>
        <w:widowControl w:val="0"/>
        <w:autoSpaceDE w:val="0"/>
        <w:autoSpaceDN w:val="0"/>
        <w:jc w:val="right"/>
        <w:rPr>
          <w:sz w:val="20"/>
          <w:szCs w:val="20"/>
        </w:rPr>
      </w:pPr>
      <w:r>
        <w:rPr>
          <w:sz w:val="20"/>
          <w:szCs w:val="20"/>
        </w:rPr>
        <w:lastRenderedPageBreak/>
        <w:t>П</w:t>
      </w:r>
      <w:r w:rsidR="00D7122C" w:rsidRPr="00D7122C">
        <w:rPr>
          <w:sz w:val="20"/>
          <w:szCs w:val="20"/>
        </w:rPr>
        <w:t xml:space="preserve">риложение </w:t>
      </w:r>
      <w:r w:rsidR="006847E2">
        <w:rPr>
          <w:sz w:val="20"/>
          <w:szCs w:val="20"/>
        </w:rPr>
        <w:t>2</w:t>
      </w:r>
      <w:r w:rsidR="00D7122C" w:rsidRPr="00D7122C">
        <w:rPr>
          <w:sz w:val="20"/>
          <w:szCs w:val="20"/>
        </w:rPr>
        <w:t xml:space="preserve"> </w:t>
      </w:r>
    </w:p>
    <w:p w:rsidR="00062EC3" w:rsidRPr="00062EC3" w:rsidRDefault="00062EC3" w:rsidP="00062EC3">
      <w:pPr>
        <w:widowControl w:val="0"/>
        <w:autoSpaceDE w:val="0"/>
        <w:autoSpaceDN w:val="0"/>
        <w:jc w:val="right"/>
        <w:rPr>
          <w:sz w:val="20"/>
          <w:szCs w:val="20"/>
        </w:rPr>
      </w:pPr>
      <w:r w:rsidRPr="00062EC3">
        <w:rPr>
          <w:sz w:val="20"/>
          <w:szCs w:val="20"/>
        </w:rPr>
        <w:t xml:space="preserve">к Порядку предоставления </w:t>
      </w:r>
      <w:r w:rsidR="00745C81">
        <w:rPr>
          <w:sz w:val="20"/>
          <w:szCs w:val="20"/>
        </w:rPr>
        <w:t>грантов</w:t>
      </w:r>
    </w:p>
    <w:p w:rsidR="00D7122C" w:rsidRDefault="00062EC3" w:rsidP="00062EC3">
      <w:pPr>
        <w:widowControl w:val="0"/>
        <w:autoSpaceDE w:val="0"/>
        <w:autoSpaceDN w:val="0"/>
        <w:jc w:val="right"/>
        <w:rPr>
          <w:sz w:val="20"/>
          <w:szCs w:val="20"/>
        </w:rPr>
      </w:pPr>
      <w:r w:rsidRPr="00062EC3">
        <w:rPr>
          <w:sz w:val="20"/>
          <w:szCs w:val="20"/>
        </w:rPr>
        <w:t xml:space="preserve">на </w:t>
      </w:r>
      <w:r w:rsidR="00745C81">
        <w:rPr>
          <w:sz w:val="20"/>
          <w:szCs w:val="20"/>
        </w:rPr>
        <w:t>реализацию проектов «</w:t>
      </w:r>
      <w:proofErr w:type="spellStart"/>
      <w:r w:rsidR="00745C81">
        <w:rPr>
          <w:sz w:val="20"/>
          <w:szCs w:val="20"/>
        </w:rPr>
        <w:t>Агростартап</w:t>
      </w:r>
      <w:proofErr w:type="spellEnd"/>
      <w:r w:rsidR="00745C81">
        <w:rPr>
          <w:sz w:val="20"/>
          <w:szCs w:val="20"/>
        </w:rPr>
        <w:t>»</w:t>
      </w:r>
    </w:p>
    <w:p w:rsidR="00D94077" w:rsidRDefault="00D94077" w:rsidP="00D7122C">
      <w:pPr>
        <w:widowControl w:val="0"/>
        <w:autoSpaceDE w:val="0"/>
        <w:autoSpaceDN w:val="0"/>
        <w:jc w:val="right"/>
        <w:rPr>
          <w:sz w:val="20"/>
          <w:szCs w:val="20"/>
        </w:rPr>
      </w:pPr>
    </w:p>
    <w:p w:rsidR="00202629" w:rsidRPr="00BB5D3E" w:rsidRDefault="00202629" w:rsidP="00D7122C">
      <w:pPr>
        <w:widowControl w:val="0"/>
        <w:autoSpaceDE w:val="0"/>
        <w:autoSpaceDN w:val="0"/>
        <w:jc w:val="right"/>
        <w:rPr>
          <w:sz w:val="20"/>
          <w:szCs w:val="20"/>
        </w:rPr>
      </w:pPr>
      <w:r w:rsidRPr="00BB5D3E">
        <w:rPr>
          <w:sz w:val="20"/>
          <w:szCs w:val="20"/>
        </w:rPr>
        <w:t>Форма</w:t>
      </w:r>
    </w:p>
    <w:p w:rsidR="00202629" w:rsidRPr="00BB5D3E" w:rsidRDefault="00202629" w:rsidP="00202629">
      <w:pPr>
        <w:widowControl w:val="0"/>
        <w:autoSpaceDE w:val="0"/>
        <w:autoSpaceDN w:val="0"/>
        <w:jc w:val="right"/>
        <w:rPr>
          <w:sz w:val="20"/>
          <w:szCs w:val="20"/>
        </w:rPr>
      </w:pPr>
      <w:r w:rsidRPr="00BB5D3E">
        <w:rPr>
          <w:sz w:val="20"/>
          <w:szCs w:val="20"/>
        </w:rPr>
        <w:t>(оформляется на официальном бланке</w:t>
      </w:r>
      <w:r w:rsidR="00745C81">
        <w:rPr>
          <w:sz w:val="20"/>
          <w:szCs w:val="20"/>
        </w:rPr>
        <w:t xml:space="preserve"> К(Ф)Х, ИП главы К(Ф)Х</w:t>
      </w:r>
      <w:r w:rsidRPr="00BB5D3E">
        <w:rPr>
          <w:sz w:val="20"/>
          <w:szCs w:val="20"/>
        </w:rPr>
        <w:t>)</w:t>
      </w:r>
    </w:p>
    <w:p w:rsidR="00202629" w:rsidRPr="00BB5D3E" w:rsidRDefault="00202629" w:rsidP="00202629">
      <w:pPr>
        <w:widowControl w:val="0"/>
        <w:autoSpaceDE w:val="0"/>
        <w:autoSpaceDN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883"/>
      </w:tblGrid>
      <w:tr w:rsidR="00202629" w:rsidRPr="00BB5D3E" w:rsidTr="00D7122C">
        <w:tc>
          <w:tcPr>
            <w:tcW w:w="4535" w:type="dxa"/>
            <w:tcBorders>
              <w:top w:val="nil"/>
              <w:left w:val="nil"/>
              <w:bottom w:val="nil"/>
              <w:right w:val="nil"/>
            </w:tcBorders>
          </w:tcPr>
          <w:p w:rsidR="00202629" w:rsidRPr="00BB5D3E" w:rsidRDefault="00202629" w:rsidP="00202629">
            <w:pPr>
              <w:widowControl w:val="0"/>
              <w:autoSpaceDE w:val="0"/>
              <w:autoSpaceDN w:val="0"/>
              <w:rPr>
                <w:sz w:val="20"/>
                <w:szCs w:val="20"/>
              </w:rPr>
            </w:pPr>
          </w:p>
        </w:tc>
        <w:tc>
          <w:tcPr>
            <w:tcW w:w="4883" w:type="dxa"/>
            <w:tcBorders>
              <w:top w:val="nil"/>
              <w:left w:val="nil"/>
              <w:bottom w:val="nil"/>
              <w:right w:val="nil"/>
            </w:tcBorders>
          </w:tcPr>
          <w:p w:rsidR="00202629" w:rsidRPr="00BB5D3E" w:rsidRDefault="00F90AC0" w:rsidP="00F90AC0">
            <w:pPr>
              <w:widowControl w:val="0"/>
              <w:autoSpaceDE w:val="0"/>
              <w:autoSpaceDN w:val="0"/>
              <w:jc w:val="right"/>
              <w:rPr>
                <w:sz w:val="20"/>
                <w:szCs w:val="20"/>
              </w:rPr>
            </w:pPr>
            <w:r>
              <w:rPr>
                <w:sz w:val="20"/>
                <w:szCs w:val="20"/>
              </w:rPr>
              <w:t xml:space="preserve">  </w:t>
            </w:r>
            <w:r w:rsidR="00202629" w:rsidRPr="00BB5D3E">
              <w:rPr>
                <w:sz w:val="20"/>
                <w:szCs w:val="20"/>
              </w:rPr>
              <w:t>В Департамент сельского хозяйства и продовольствия</w:t>
            </w:r>
            <w:r>
              <w:rPr>
                <w:sz w:val="20"/>
                <w:szCs w:val="20"/>
              </w:rPr>
              <w:t xml:space="preserve"> </w:t>
            </w:r>
            <w:r w:rsidR="00202629" w:rsidRPr="00BB5D3E">
              <w:rPr>
                <w:sz w:val="20"/>
                <w:szCs w:val="20"/>
              </w:rPr>
              <w:t>Чукотского автономного округа</w:t>
            </w:r>
          </w:p>
        </w:tc>
      </w:tr>
      <w:tr w:rsidR="00202629" w:rsidRPr="00BB5D3E" w:rsidTr="00D7122C">
        <w:tc>
          <w:tcPr>
            <w:tcW w:w="9418" w:type="dxa"/>
            <w:gridSpan w:val="2"/>
            <w:tcBorders>
              <w:top w:val="nil"/>
              <w:left w:val="nil"/>
              <w:bottom w:val="nil"/>
              <w:right w:val="nil"/>
            </w:tcBorders>
          </w:tcPr>
          <w:p w:rsidR="00745C81" w:rsidRDefault="00745C81" w:rsidP="00202629">
            <w:pPr>
              <w:widowControl w:val="0"/>
              <w:autoSpaceDE w:val="0"/>
              <w:autoSpaceDN w:val="0"/>
              <w:jc w:val="center"/>
              <w:rPr>
                <w:sz w:val="20"/>
                <w:szCs w:val="20"/>
              </w:rPr>
            </w:pPr>
            <w:bookmarkStart w:id="4" w:name="P1702"/>
            <w:bookmarkEnd w:id="4"/>
          </w:p>
          <w:p w:rsidR="00745C81" w:rsidRDefault="00745C81" w:rsidP="00202629">
            <w:pPr>
              <w:widowControl w:val="0"/>
              <w:autoSpaceDE w:val="0"/>
              <w:autoSpaceDN w:val="0"/>
              <w:jc w:val="center"/>
              <w:rPr>
                <w:b/>
                <w:sz w:val="20"/>
                <w:szCs w:val="20"/>
              </w:rPr>
            </w:pPr>
          </w:p>
          <w:p w:rsidR="00D2460D" w:rsidRPr="00745C81" w:rsidRDefault="00D2460D" w:rsidP="00202629">
            <w:pPr>
              <w:widowControl w:val="0"/>
              <w:autoSpaceDE w:val="0"/>
              <w:autoSpaceDN w:val="0"/>
              <w:jc w:val="center"/>
              <w:rPr>
                <w:b/>
              </w:rPr>
            </w:pPr>
            <w:r w:rsidRPr="00745C81">
              <w:rPr>
                <w:b/>
              </w:rPr>
              <w:t>Обязательство</w:t>
            </w:r>
          </w:p>
          <w:p w:rsidR="00745C81" w:rsidRPr="00745C81" w:rsidRDefault="00745C81" w:rsidP="00202629">
            <w:pPr>
              <w:widowControl w:val="0"/>
              <w:autoSpaceDE w:val="0"/>
              <w:autoSpaceDN w:val="0"/>
              <w:jc w:val="center"/>
              <w:rPr>
                <w:b/>
                <w:sz w:val="20"/>
                <w:szCs w:val="20"/>
              </w:rPr>
            </w:pPr>
          </w:p>
          <w:p w:rsidR="00D2460D" w:rsidRPr="00D2460D" w:rsidRDefault="00D2460D" w:rsidP="00D2460D">
            <w:pPr>
              <w:widowControl w:val="0"/>
              <w:autoSpaceDE w:val="0"/>
              <w:autoSpaceDN w:val="0"/>
              <w:adjustRightInd w:val="0"/>
              <w:ind w:firstLine="720"/>
              <w:jc w:val="both"/>
              <w:rPr>
                <w:rFonts w:eastAsiaTheme="minorEastAsia"/>
                <w:sz w:val="20"/>
                <w:szCs w:val="20"/>
              </w:rPr>
            </w:pPr>
            <w:r w:rsidRPr="00D2460D">
              <w:rPr>
                <w:rFonts w:eastAsiaTheme="minorEastAsia"/>
                <w:sz w:val="20"/>
                <w:szCs w:val="20"/>
              </w:rPr>
              <w:t>___________________________________________________________________</w:t>
            </w:r>
            <w:r w:rsidR="00745C81">
              <w:rPr>
                <w:rFonts w:eastAsiaTheme="minorEastAsia"/>
                <w:sz w:val="20"/>
                <w:szCs w:val="20"/>
              </w:rPr>
              <w:t>__________________</w:t>
            </w:r>
            <w:r w:rsidRPr="00D2460D">
              <w:rPr>
                <w:rFonts w:eastAsiaTheme="minorEastAsia"/>
                <w:sz w:val="20"/>
                <w:szCs w:val="20"/>
              </w:rPr>
              <w:t>,</w:t>
            </w:r>
          </w:p>
          <w:p w:rsidR="00D2460D" w:rsidRPr="00D2460D" w:rsidRDefault="00D2460D" w:rsidP="00745C81">
            <w:pPr>
              <w:widowControl w:val="0"/>
              <w:autoSpaceDE w:val="0"/>
              <w:autoSpaceDN w:val="0"/>
              <w:adjustRightInd w:val="0"/>
              <w:ind w:firstLine="720"/>
              <w:jc w:val="center"/>
              <w:rPr>
                <w:rFonts w:eastAsiaTheme="minorEastAsia"/>
                <w:sz w:val="20"/>
                <w:szCs w:val="20"/>
              </w:rPr>
            </w:pPr>
            <w:r w:rsidRPr="00D2460D">
              <w:rPr>
                <w:rFonts w:eastAsiaTheme="minorEastAsia"/>
                <w:sz w:val="20"/>
                <w:szCs w:val="20"/>
              </w:rPr>
              <w:t xml:space="preserve">(указать </w:t>
            </w:r>
            <w:r w:rsidR="00745C81">
              <w:rPr>
                <w:rFonts w:eastAsiaTheme="minorEastAsia"/>
                <w:sz w:val="20"/>
                <w:szCs w:val="20"/>
              </w:rPr>
              <w:t>наименование К(Ф)Х, ИП главы К(Ф)Х</w:t>
            </w:r>
            <w:r w:rsidRPr="00D2460D">
              <w:rPr>
                <w:rFonts w:eastAsiaTheme="minorEastAsia"/>
                <w:sz w:val="20"/>
                <w:szCs w:val="20"/>
              </w:rPr>
              <w:t>)</w:t>
            </w:r>
          </w:p>
          <w:p w:rsidR="00062EC3" w:rsidRPr="00745C81" w:rsidRDefault="00062EC3" w:rsidP="00745C81">
            <w:pPr>
              <w:widowControl w:val="0"/>
              <w:autoSpaceDE w:val="0"/>
              <w:autoSpaceDN w:val="0"/>
              <w:adjustRightInd w:val="0"/>
              <w:jc w:val="both"/>
              <w:rPr>
                <w:rFonts w:eastAsiaTheme="minorEastAsia"/>
              </w:rPr>
            </w:pPr>
            <w:r w:rsidRPr="00745C81">
              <w:rPr>
                <w:rFonts w:eastAsiaTheme="minorEastAsia"/>
              </w:rPr>
              <w:t xml:space="preserve">в случае предоставления </w:t>
            </w:r>
            <w:r w:rsidR="00745C81">
              <w:rPr>
                <w:rFonts w:eastAsiaTheme="minorEastAsia"/>
              </w:rPr>
              <w:t>гранта «</w:t>
            </w:r>
            <w:proofErr w:type="spellStart"/>
            <w:r w:rsidR="00745C81">
              <w:rPr>
                <w:rFonts w:eastAsiaTheme="minorEastAsia"/>
              </w:rPr>
              <w:t>Агростартап</w:t>
            </w:r>
            <w:proofErr w:type="spellEnd"/>
            <w:r w:rsidR="00745C81">
              <w:rPr>
                <w:rFonts w:eastAsiaTheme="minorEastAsia"/>
              </w:rPr>
              <w:t xml:space="preserve">» в </w:t>
            </w:r>
            <w:r w:rsidRPr="00745C81">
              <w:rPr>
                <w:rFonts w:eastAsiaTheme="minorEastAsia"/>
              </w:rPr>
              <w:t xml:space="preserve">соответствии с </w:t>
            </w:r>
            <w:hyperlink w:anchor="sub_1000" w:history="1">
              <w:r w:rsidRPr="00745C81">
                <w:rPr>
                  <w:rStyle w:val="a6"/>
                  <w:rFonts w:eastAsiaTheme="minorEastAsia"/>
                  <w:color w:val="000000" w:themeColor="text1"/>
                  <w:u w:val="none"/>
                </w:rPr>
                <w:t>Порядком</w:t>
              </w:r>
            </w:hyperlink>
            <w:r w:rsidRPr="00745C81">
              <w:rPr>
                <w:rFonts w:eastAsiaTheme="minorEastAsia"/>
                <w:color w:val="000000" w:themeColor="text1"/>
              </w:rPr>
              <w:t xml:space="preserve"> предоставления </w:t>
            </w:r>
            <w:r w:rsidR="00745C81">
              <w:rPr>
                <w:rFonts w:eastAsiaTheme="minorEastAsia"/>
                <w:color w:val="000000" w:themeColor="text1"/>
              </w:rPr>
              <w:t>грантов на реализацию проектов «</w:t>
            </w:r>
            <w:proofErr w:type="spellStart"/>
            <w:r w:rsidR="00745C81">
              <w:rPr>
                <w:rFonts w:eastAsiaTheme="minorEastAsia"/>
                <w:color w:val="000000" w:themeColor="text1"/>
              </w:rPr>
              <w:t>Агростартап</w:t>
            </w:r>
            <w:proofErr w:type="spellEnd"/>
            <w:r w:rsidR="00745C81">
              <w:rPr>
                <w:rFonts w:eastAsiaTheme="minorEastAsia"/>
                <w:color w:val="000000" w:themeColor="text1"/>
              </w:rPr>
              <w:t>»</w:t>
            </w:r>
            <w:r w:rsidRPr="00745C81">
              <w:rPr>
                <w:rFonts w:eastAsiaTheme="minorEastAsia"/>
                <w:color w:val="000000" w:themeColor="text1"/>
              </w:rPr>
              <w:t xml:space="preserve">, утвержденным </w:t>
            </w:r>
            <w:hyperlink w:anchor="sub_0" w:history="1">
              <w:r w:rsidRPr="00745C81">
                <w:rPr>
                  <w:rStyle w:val="a6"/>
                  <w:rFonts w:eastAsiaTheme="minorEastAsia"/>
                  <w:color w:val="000000" w:themeColor="text1"/>
                  <w:u w:val="none"/>
                </w:rPr>
                <w:t>Постановлением</w:t>
              </w:r>
            </w:hyperlink>
            <w:r w:rsidRPr="00745C81">
              <w:rPr>
                <w:rFonts w:eastAsiaTheme="minorEastAsia"/>
                <w:color w:val="000000" w:themeColor="text1"/>
              </w:rPr>
              <w:t xml:space="preserve"> Правительства Чукотского автономного округа от </w:t>
            </w:r>
            <w:r w:rsidR="00745C81">
              <w:rPr>
                <w:rFonts w:eastAsiaTheme="minorEastAsia"/>
                <w:color w:val="000000" w:themeColor="text1"/>
              </w:rPr>
              <w:t>2</w:t>
            </w:r>
            <w:r w:rsidR="00B54FCA">
              <w:rPr>
                <w:rFonts w:eastAsiaTheme="minorEastAsia"/>
                <w:color w:val="000000" w:themeColor="text1"/>
              </w:rPr>
              <w:t>3</w:t>
            </w:r>
            <w:r w:rsidR="00745C81">
              <w:rPr>
                <w:rFonts w:eastAsiaTheme="minorEastAsia"/>
                <w:color w:val="000000" w:themeColor="text1"/>
              </w:rPr>
              <w:t xml:space="preserve"> мая </w:t>
            </w:r>
            <w:r w:rsidRPr="00745C81">
              <w:rPr>
                <w:rFonts w:eastAsiaTheme="minorEastAsia"/>
                <w:color w:val="000000" w:themeColor="text1"/>
              </w:rPr>
              <w:t>201</w:t>
            </w:r>
            <w:r w:rsidR="00745C81">
              <w:rPr>
                <w:rFonts w:eastAsiaTheme="minorEastAsia"/>
                <w:color w:val="000000" w:themeColor="text1"/>
              </w:rPr>
              <w:t>9</w:t>
            </w:r>
            <w:r w:rsidRPr="00745C81">
              <w:rPr>
                <w:rFonts w:eastAsiaTheme="minorEastAsia"/>
                <w:color w:val="000000" w:themeColor="text1"/>
              </w:rPr>
              <w:t xml:space="preserve"> года</w:t>
            </w:r>
            <w:r w:rsidR="00745C81">
              <w:rPr>
                <w:rFonts w:eastAsiaTheme="minorEastAsia"/>
                <w:color w:val="000000" w:themeColor="text1"/>
              </w:rPr>
              <w:t xml:space="preserve"> № 280 (далее – грант)</w:t>
            </w:r>
            <w:r w:rsidRPr="00745C81">
              <w:rPr>
                <w:rFonts w:eastAsiaTheme="minorEastAsia"/>
                <w:color w:val="000000" w:themeColor="text1"/>
              </w:rPr>
              <w:t xml:space="preserve">, обязуется включать в договоры (соглашения), заключенные в целях исполнения обязательств по соглашению о предоставлении </w:t>
            </w:r>
            <w:r w:rsidR="00745C81">
              <w:rPr>
                <w:rFonts w:eastAsiaTheme="minorEastAsia"/>
                <w:color w:val="000000" w:themeColor="text1"/>
              </w:rPr>
              <w:t>гранта,</w:t>
            </w:r>
            <w:r w:rsidRPr="00745C81">
              <w:rPr>
                <w:rFonts w:eastAsiaTheme="minorEastAsia"/>
              </w:rPr>
              <w:t xml:space="preserve"> условия о согласии лиц, являющихся поставщиками (подрядчиками, исполнителями) по указанным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проверок соблюдения условий, целей и порядка предоставления </w:t>
            </w:r>
            <w:r w:rsidR="00745C81">
              <w:rPr>
                <w:rFonts w:eastAsiaTheme="minorEastAsia"/>
              </w:rPr>
              <w:t>гранта</w:t>
            </w:r>
            <w:r w:rsidRPr="00745C81">
              <w:rPr>
                <w:rFonts w:eastAsiaTheme="minorEastAsia"/>
              </w:rPr>
              <w:t>.</w:t>
            </w:r>
          </w:p>
          <w:p w:rsidR="00D2460D" w:rsidRPr="00D2460D" w:rsidRDefault="00D2460D" w:rsidP="00D2460D">
            <w:pPr>
              <w:widowControl w:val="0"/>
              <w:autoSpaceDE w:val="0"/>
              <w:autoSpaceDN w:val="0"/>
              <w:adjustRightInd w:val="0"/>
              <w:ind w:firstLine="720"/>
              <w:jc w:val="both"/>
              <w:rPr>
                <w:rFonts w:eastAsiaTheme="minorEastAsia"/>
                <w:sz w:val="20"/>
                <w:szCs w:val="20"/>
              </w:rPr>
            </w:pPr>
          </w:p>
          <w:p w:rsidR="00D2460D" w:rsidRPr="00D2460D" w:rsidRDefault="00D2460D" w:rsidP="00D2460D">
            <w:pPr>
              <w:widowControl w:val="0"/>
              <w:autoSpaceDE w:val="0"/>
              <w:autoSpaceDN w:val="0"/>
              <w:adjustRightInd w:val="0"/>
              <w:ind w:firstLine="720"/>
              <w:jc w:val="both"/>
              <w:rPr>
                <w:rFonts w:eastAsiaTheme="minorEastAsia"/>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95"/>
              <w:gridCol w:w="379"/>
              <w:gridCol w:w="1389"/>
              <w:gridCol w:w="393"/>
              <w:gridCol w:w="2785"/>
            </w:tblGrid>
            <w:tr w:rsidR="00D2460D" w:rsidRPr="00D2460D" w:rsidTr="00B21D44">
              <w:tc>
                <w:tcPr>
                  <w:tcW w:w="4695" w:type="dxa"/>
                  <w:tcBorders>
                    <w:top w:val="single" w:sz="4" w:space="0" w:color="auto"/>
                    <w:left w:val="nil"/>
                    <w:bottom w:val="nil"/>
                    <w:right w:val="nil"/>
                  </w:tcBorders>
                </w:tcPr>
                <w:p w:rsidR="00D2460D" w:rsidRPr="00D2460D" w:rsidRDefault="00D2460D" w:rsidP="00745C81">
                  <w:pPr>
                    <w:widowControl w:val="0"/>
                    <w:autoSpaceDE w:val="0"/>
                    <w:autoSpaceDN w:val="0"/>
                    <w:adjustRightInd w:val="0"/>
                    <w:jc w:val="center"/>
                    <w:rPr>
                      <w:rFonts w:eastAsiaTheme="minorEastAsia"/>
                      <w:sz w:val="20"/>
                      <w:szCs w:val="20"/>
                    </w:rPr>
                  </w:pPr>
                  <w:r w:rsidRPr="00D2460D">
                    <w:rPr>
                      <w:rFonts w:eastAsiaTheme="minorEastAsia"/>
                      <w:sz w:val="20"/>
                      <w:szCs w:val="20"/>
                    </w:rPr>
                    <w:t>(наименование</w:t>
                  </w:r>
                  <w:r w:rsidR="00745C81">
                    <w:rPr>
                      <w:rFonts w:eastAsiaTheme="minorEastAsia"/>
                      <w:sz w:val="20"/>
                      <w:szCs w:val="20"/>
                    </w:rPr>
                    <w:t xml:space="preserve"> К(Ф)Х, ИП главы К(Ф)Х</w:t>
                  </w:r>
                </w:p>
              </w:tc>
              <w:tc>
                <w:tcPr>
                  <w:tcW w:w="379" w:type="dxa"/>
                  <w:tcBorders>
                    <w:top w:val="nil"/>
                    <w:left w:val="nil"/>
                    <w:bottom w:val="nil"/>
                    <w:right w:val="nil"/>
                  </w:tcBorders>
                </w:tcPr>
                <w:p w:rsidR="00D2460D" w:rsidRPr="00D2460D" w:rsidRDefault="00D2460D" w:rsidP="00D2460D">
                  <w:pPr>
                    <w:widowControl w:val="0"/>
                    <w:autoSpaceDE w:val="0"/>
                    <w:autoSpaceDN w:val="0"/>
                    <w:adjustRightInd w:val="0"/>
                    <w:jc w:val="both"/>
                    <w:rPr>
                      <w:rFonts w:eastAsiaTheme="minorEastAsia"/>
                      <w:sz w:val="20"/>
                      <w:szCs w:val="20"/>
                    </w:rPr>
                  </w:pPr>
                </w:p>
              </w:tc>
              <w:tc>
                <w:tcPr>
                  <w:tcW w:w="1389" w:type="dxa"/>
                  <w:tcBorders>
                    <w:top w:val="single" w:sz="4" w:space="0" w:color="auto"/>
                    <w:left w:val="nil"/>
                    <w:bottom w:val="nil"/>
                    <w:right w:val="nil"/>
                  </w:tcBorders>
                </w:tcPr>
                <w:p w:rsidR="00D2460D" w:rsidRPr="00D2460D" w:rsidRDefault="00D2460D" w:rsidP="00D2460D">
                  <w:pPr>
                    <w:widowControl w:val="0"/>
                    <w:autoSpaceDE w:val="0"/>
                    <w:autoSpaceDN w:val="0"/>
                    <w:adjustRightInd w:val="0"/>
                    <w:jc w:val="center"/>
                    <w:rPr>
                      <w:rFonts w:eastAsiaTheme="minorEastAsia"/>
                      <w:sz w:val="20"/>
                      <w:szCs w:val="20"/>
                    </w:rPr>
                  </w:pPr>
                  <w:r w:rsidRPr="00D2460D">
                    <w:rPr>
                      <w:rFonts w:eastAsiaTheme="minorEastAsia"/>
                      <w:sz w:val="20"/>
                      <w:szCs w:val="20"/>
                    </w:rPr>
                    <w:t>(подпись)</w:t>
                  </w:r>
                </w:p>
              </w:tc>
              <w:tc>
                <w:tcPr>
                  <w:tcW w:w="393" w:type="dxa"/>
                  <w:tcBorders>
                    <w:top w:val="nil"/>
                    <w:left w:val="nil"/>
                    <w:bottom w:val="nil"/>
                    <w:right w:val="nil"/>
                  </w:tcBorders>
                </w:tcPr>
                <w:p w:rsidR="00D2460D" w:rsidRPr="00D2460D" w:rsidRDefault="00D2460D" w:rsidP="00D2460D">
                  <w:pPr>
                    <w:widowControl w:val="0"/>
                    <w:autoSpaceDE w:val="0"/>
                    <w:autoSpaceDN w:val="0"/>
                    <w:adjustRightInd w:val="0"/>
                    <w:jc w:val="both"/>
                    <w:rPr>
                      <w:rFonts w:eastAsiaTheme="minorEastAsia"/>
                      <w:sz w:val="20"/>
                      <w:szCs w:val="20"/>
                    </w:rPr>
                  </w:pPr>
                </w:p>
              </w:tc>
              <w:tc>
                <w:tcPr>
                  <w:tcW w:w="2785" w:type="dxa"/>
                  <w:tcBorders>
                    <w:top w:val="single" w:sz="4" w:space="0" w:color="auto"/>
                    <w:left w:val="nil"/>
                    <w:bottom w:val="nil"/>
                    <w:right w:val="nil"/>
                  </w:tcBorders>
                </w:tcPr>
                <w:p w:rsidR="00D2460D" w:rsidRPr="00D2460D" w:rsidRDefault="00D2460D" w:rsidP="00D2460D">
                  <w:pPr>
                    <w:widowControl w:val="0"/>
                    <w:autoSpaceDE w:val="0"/>
                    <w:autoSpaceDN w:val="0"/>
                    <w:adjustRightInd w:val="0"/>
                    <w:jc w:val="center"/>
                    <w:rPr>
                      <w:rFonts w:eastAsiaTheme="minorEastAsia"/>
                      <w:sz w:val="20"/>
                      <w:szCs w:val="20"/>
                    </w:rPr>
                  </w:pPr>
                  <w:r w:rsidRPr="00D2460D">
                    <w:rPr>
                      <w:rFonts w:eastAsiaTheme="minorEastAsia"/>
                      <w:sz w:val="20"/>
                      <w:szCs w:val="20"/>
                    </w:rPr>
                    <w:t>(фамилия, инициалы)</w:t>
                  </w:r>
                </w:p>
              </w:tc>
            </w:tr>
          </w:tbl>
          <w:p w:rsidR="00D2460D" w:rsidRPr="00D2460D" w:rsidRDefault="00D2460D" w:rsidP="00D2460D">
            <w:pPr>
              <w:widowControl w:val="0"/>
              <w:autoSpaceDE w:val="0"/>
              <w:autoSpaceDN w:val="0"/>
              <w:adjustRightInd w:val="0"/>
              <w:ind w:firstLine="720"/>
              <w:jc w:val="both"/>
              <w:rPr>
                <w:rFonts w:eastAsiaTheme="minorEastAsia"/>
                <w:sz w:val="20"/>
                <w:szCs w:val="20"/>
              </w:rPr>
            </w:pPr>
          </w:p>
          <w:p w:rsidR="00D52609" w:rsidRDefault="00D52609" w:rsidP="00745C81">
            <w:pPr>
              <w:widowControl w:val="0"/>
              <w:autoSpaceDE w:val="0"/>
              <w:autoSpaceDN w:val="0"/>
              <w:adjustRightInd w:val="0"/>
              <w:jc w:val="both"/>
              <w:rPr>
                <w:rFonts w:eastAsiaTheme="minorEastAsia"/>
                <w:sz w:val="20"/>
                <w:szCs w:val="20"/>
              </w:rPr>
            </w:pPr>
          </w:p>
          <w:p w:rsidR="00D2460D" w:rsidRPr="00D2460D" w:rsidRDefault="00D2460D" w:rsidP="00745C81">
            <w:pPr>
              <w:widowControl w:val="0"/>
              <w:autoSpaceDE w:val="0"/>
              <w:autoSpaceDN w:val="0"/>
              <w:adjustRightInd w:val="0"/>
              <w:jc w:val="both"/>
              <w:rPr>
                <w:rFonts w:eastAsiaTheme="minorEastAsia"/>
                <w:sz w:val="20"/>
                <w:szCs w:val="20"/>
              </w:rPr>
            </w:pPr>
            <w:r w:rsidRPr="00D2460D">
              <w:rPr>
                <w:rFonts w:eastAsiaTheme="minorEastAsia"/>
                <w:sz w:val="20"/>
                <w:szCs w:val="20"/>
              </w:rPr>
              <w:t>"_____" __________ 20___ г.</w:t>
            </w:r>
          </w:p>
          <w:p w:rsidR="00745C81" w:rsidRDefault="00745C81" w:rsidP="00D2460D">
            <w:pPr>
              <w:widowControl w:val="0"/>
              <w:autoSpaceDE w:val="0"/>
              <w:autoSpaceDN w:val="0"/>
              <w:adjustRightInd w:val="0"/>
              <w:ind w:firstLine="720"/>
              <w:jc w:val="both"/>
              <w:rPr>
                <w:rFonts w:eastAsiaTheme="minorEastAsia"/>
                <w:sz w:val="20"/>
                <w:szCs w:val="20"/>
              </w:rPr>
            </w:pPr>
          </w:p>
          <w:p w:rsidR="00D2460D" w:rsidRPr="00D2460D" w:rsidRDefault="00D2460D" w:rsidP="00745C81">
            <w:pPr>
              <w:widowControl w:val="0"/>
              <w:autoSpaceDE w:val="0"/>
              <w:autoSpaceDN w:val="0"/>
              <w:adjustRightInd w:val="0"/>
              <w:jc w:val="both"/>
              <w:rPr>
                <w:rFonts w:eastAsiaTheme="minorEastAsia"/>
                <w:sz w:val="20"/>
                <w:szCs w:val="20"/>
              </w:rPr>
            </w:pPr>
            <w:r w:rsidRPr="00D2460D">
              <w:rPr>
                <w:rFonts w:eastAsiaTheme="minorEastAsia"/>
                <w:sz w:val="20"/>
                <w:szCs w:val="20"/>
              </w:rPr>
              <w:t>М</w:t>
            </w:r>
            <w:r w:rsidR="00D52609">
              <w:rPr>
                <w:rFonts w:eastAsiaTheme="minorEastAsia"/>
                <w:sz w:val="20"/>
                <w:szCs w:val="20"/>
              </w:rPr>
              <w:t>.</w:t>
            </w:r>
            <w:r w:rsidRPr="00D2460D">
              <w:rPr>
                <w:rFonts w:eastAsiaTheme="minorEastAsia"/>
                <w:sz w:val="20"/>
                <w:szCs w:val="20"/>
              </w:rPr>
              <w:t>П</w:t>
            </w:r>
            <w:r w:rsidR="00D52609">
              <w:rPr>
                <w:rFonts w:eastAsiaTheme="minorEastAsia"/>
                <w:sz w:val="20"/>
                <w:szCs w:val="20"/>
              </w:rPr>
              <w:t>.</w:t>
            </w:r>
            <w:r w:rsidR="00745C81">
              <w:rPr>
                <w:rFonts w:eastAsiaTheme="minorEastAsia"/>
                <w:sz w:val="20"/>
                <w:szCs w:val="20"/>
              </w:rPr>
              <w:t xml:space="preserve"> (при наличии)</w:t>
            </w:r>
          </w:p>
          <w:p w:rsidR="00202629" w:rsidRPr="00BB5D3E" w:rsidRDefault="00202629" w:rsidP="00202629">
            <w:pPr>
              <w:widowControl w:val="0"/>
              <w:autoSpaceDE w:val="0"/>
              <w:autoSpaceDN w:val="0"/>
              <w:ind w:firstLine="283"/>
              <w:jc w:val="both"/>
              <w:rPr>
                <w:sz w:val="20"/>
                <w:szCs w:val="20"/>
              </w:rPr>
            </w:pPr>
          </w:p>
        </w:tc>
      </w:tr>
    </w:tbl>
    <w:p w:rsidR="00202629" w:rsidRPr="00BB5D3E" w:rsidRDefault="00202629" w:rsidP="00202629">
      <w:pPr>
        <w:widowControl w:val="0"/>
        <w:autoSpaceDE w:val="0"/>
        <w:autoSpaceDN w:val="0"/>
        <w:jc w:val="both"/>
        <w:rPr>
          <w:sz w:val="20"/>
          <w:szCs w:val="20"/>
        </w:rPr>
      </w:pPr>
    </w:p>
    <w:p w:rsidR="00BA1DF4" w:rsidRDefault="00BA1DF4" w:rsidP="00202629">
      <w:pPr>
        <w:widowControl w:val="0"/>
        <w:autoSpaceDE w:val="0"/>
        <w:autoSpaceDN w:val="0"/>
        <w:jc w:val="both"/>
        <w:rPr>
          <w:sz w:val="20"/>
          <w:szCs w:val="20"/>
        </w:rPr>
      </w:pPr>
    </w:p>
    <w:p w:rsidR="00745C81" w:rsidRDefault="00745C81" w:rsidP="00202629">
      <w:pPr>
        <w:widowControl w:val="0"/>
        <w:autoSpaceDE w:val="0"/>
        <w:autoSpaceDN w:val="0"/>
        <w:jc w:val="both"/>
        <w:rPr>
          <w:sz w:val="20"/>
          <w:szCs w:val="20"/>
        </w:rPr>
      </w:pPr>
    </w:p>
    <w:p w:rsidR="00745C81" w:rsidRDefault="00745C81" w:rsidP="00202629">
      <w:pPr>
        <w:widowControl w:val="0"/>
        <w:autoSpaceDE w:val="0"/>
        <w:autoSpaceDN w:val="0"/>
        <w:jc w:val="both"/>
        <w:rPr>
          <w:sz w:val="20"/>
          <w:szCs w:val="20"/>
        </w:rPr>
      </w:pPr>
    </w:p>
    <w:p w:rsidR="00745C81" w:rsidRDefault="00745C81" w:rsidP="00202629">
      <w:pPr>
        <w:widowControl w:val="0"/>
        <w:autoSpaceDE w:val="0"/>
        <w:autoSpaceDN w:val="0"/>
        <w:jc w:val="both"/>
        <w:rPr>
          <w:sz w:val="20"/>
          <w:szCs w:val="20"/>
        </w:rPr>
      </w:pPr>
    </w:p>
    <w:p w:rsidR="00745C81" w:rsidRDefault="00745C81" w:rsidP="00202629">
      <w:pPr>
        <w:widowControl w:val="0"/>
        <w:autoSpaceDE w:val="0"/>
        <w:autoSpaceDN w:val="0"/>
        <w:jc w:val="both"/>
        <w:rPr>
          <w:sz w:val="20"/>
          <w:szCs w:val="20"/>
        </w:rPr>
      </w:pPr>
    </w:p>
    <w:p w:rsidR="00745C81" w:rsidRDefault="00745C81" w:rsidP="00202629">
      <w:pPr>
        <w:widowControl w:val="0"/>
        <w:autoSpaceDE w:val="0"/>
        <w:autoSpaceDN w:val="0"/>
        <w:jc w:val="both"/>
        <w:rPr>
          <w:sz w:val="20"/>
          <w:szCs w:val="20"/>
        </w:rPr>
      </w:pPr>
    </w:p>
    <w:p w:rsidR="00745C81" w:rsidRDefault="00745C81" w:rsidP="00202629">
      <w:pPr>
        <w:widowControl w:val="0"/>
        <w:autoSpaceDE w:val="0"/>
        <w:autoSpaceDN w:val="0"/>
        <w:jc w:val="both"/>
        <w:rPr>
          <w:sz w:val="20"/>
          <w:szCs w:val="20"/>
        </w:rPr>
      </w:pPr>
    </w:p>
    <w:p w:rsidR="00745C81" w:rsidRDefault="00745C81" w:rsidP="00202629">
      <w:pPr>
        <w:widowControl w:val="0"/>
        <w:autoSpaceDE w:val="0"/>
        <w:autoSpaceDN w:val="0"/>
        <w:jc w:val="both"/>
        <w:rPr>
          <w:sz w:val="20"/>
          <w:szCs w:val="20"/>
        </w:rPr>
      </w:pPr>
    </w:p>
    <w:p w:rsidR="00745C81" w:rsidRDefault="00745C81" w:rsidP="00202629">
      <w:pPr>
        <w:widowControl w:val="0"/>
        <w:autoSpaceDE w:val="0"/>
        <w:autoSpaceDN w:val="0"/>
        <w:jc w:val="both"/>
        <w:rPr>
          <w:sz w:val="20"/>
          <w:szCs w:val="20"/>
        </w:rPr>
      </w:pPr>
    </w:p>
    <w:p w:rsidR="00745C81" w:rsidRDefault="00745C81" w:rsidP="00202629">
      <w:pPr>
        <w:widowControl w:val="0"/>
        <w:autoSpaceDE w:val="0"/>
        <w:autoSpaceDN w:val="0"/>
        <w:jc w:val="both"/>
        <w:rPr>
          <w:sz w:val="20"/>
          <w:szCs w:val="20"/>
        </w:rPr>
      </w:pPr>
    </w:p>
    <w:p w:rsidR="00745C81" w:rsidRDefault="00745C81" w:rsidP="00202629">
      <w:pPr>
        <w:widowControl w:val="0"/>
        <w:autoSpaceDE w:val="0"/>
        <w:autoSpaceDN w:val="0"/>
        <w:jc w:val="both"/>
        <w:rPr>
          <w:sz w:val="20"/>
          <w:szCs w:val="20"/>
        </w:rPr>
      </w:pPr>
    </w:p>
    <w:p w:rsidR="00745C81" w:rsidRDefault="00745C81" w:rsidP="00202629">
      <w:pPr>
        <w:widowControl w:val="0"/>
        <w:autoSpaceDE w:val="0"/>
        <w:autoSpaceDN w:val="0"/>
        <w:jc w:val="both"/>
        <w:rPr>
          <w:sz w:val="20"/>
          <w:szCs w:val="20"/>
        </w:rPr>
      </w:pPr>
    </w:p>
    <w:p w:rsidR="00745C81" w:rsidRDefault="00745C81" w:rsidP="00202629">
      <w:pPr>
        <w:widowControl w:val="0"/>
        <w:autoSpaceDE w:val="0"/>
        <w:autoSpaceDN w:val="0"/>
        <w:jc w:val="both"/>
        <w:rPr>
          <w:sz w:val="20"/>
          <w:szCs w:val="20"/>
        </w:rPr>
      </w:pPr>
    </w:p>
    <w:p w:rsidR="00B54FCA" w:rsidRDefault="00B54FCA" w:rsidP="00202629">
      <w:pPr>
        <w:widowControl w:val="0"/>
        <w:autoSpaceDE w:val="0"/>
        <w:autoSpaceDN w:val="0"/>
        <w:jc w:val="both"/>
        <w:rPr>
          <w:sz w:val="20"/>
          <w:szCs w:val="20"/>
        </w:rPr>
      </w:pPr>
    </w:p>
    <w:p w:rsidR="00B54FCA" w:rsidRDefault="00B54FCA" w:rsidP="00202629">
      <w:pPr>
        <w:widowControl w:val="0"/>
        <w:autoSpaceDE w:val="0"/>
        <w:autoSpaceDN w:val="0"/>
        <w:jc w:val="both"/>
        <w:rPr>
          <w:sz w:val="20"/>
          <w:szCs w:val="20"/>
        </w:rPr>
      </w:pPr>
    </w:p>
    <w:p w:rsidR="00B54FCA" w:rsidRDefault="00B54FCA" w:rsidP="00202629">
      <w:pPr>
        <w:widowControl w:val="0"/>
        <w:autoSpaceDE w:val="0"/>
        <w:autoSpaceDN w:val="0"/>
        <w:jc w:val="both"/>
        <w:rPr>
          <w:sz w:val="20"/>
          <w:szCs w:val="20"/>
        </w:rPr>
      </w:pPr>
    </w:p>
    <w:p w:rsidR="00B54FCA" w:rsidRDefault="00B54FCA" w:rsidP="00202629">
      <w:pPr>
        <w:widowControl w:val="0"/>
        <w:autoSpaceDE w:val="0"/>
        <w:autoSpaceDN w:val="0"/>
        <w:jc w:val="both"/>
        <w:rPr>
          <w:sz w:val="20"/>
          <w:szCs w:val="20"/>
        </w:rPr>
      </w:pPr>
    </w:p>
    <w:p w:rsidR="00B54FCA" w:rsidRDefault="00B54FCA" w:rsidP="00202629">
      <w:pPr>
        <w:widowControl w:val="0"/>
        <w:autoSpaceDE w:val="0"/>
        <w:autoSpaceDN w:val="0"/>
        <w:jc w:val="both"/>
        <w:rPr>
          <w:sz w:val="20"/>
          <w:szCs w:val="20"/>
        </w:rPr>
      </w:pPr>
    </w:p>
    <w:p w:rsidR="00B54FCA" w:rsidRDefault="00B54FCA" w:rsidP="00202629">
      <w:pPr>
        <w:widowControl w:val="0"/>
        <w:autoSpaceDE w:val="0"/>
        <w:autoSpaceDN w:val="0"/>
        <w:jc w:val="both"/>
        <w:rPr>
          <w:sz w:val="20"/>
          <w:szCs w:val="20"/>
        </w:rPr>
      </w:pPr>
    </w:p>
    <w:p w:rsidR="00932232" w:rsidRDefault="00932232" w:rsidP="00202629">
      <w:pPr>
        <w:widowControl w:val="0"/>
        <w:autoSpaceDE w:val="0"/>
        <w:autoSpaceDN w:val="0"/>
        <w:jc w:val="both"/>
        <w:rPr>
          <w:sz w:val="20"/>
          <w:szCs w:val="20"/>
        </w:rPr>
      </w:pPr>
    </w:p>
    <w:p w:rsidR="00202629" w:rsidRPr="00BB5D3E" w:rsidRDefault="00202629" w:rsidP="00901B6A">
      <w:pPr>
        <w:widowControl w:val="0"/>
        <w:autoSpaceDE w:val="0"/>
        <w:autoSpaceDN w:val="0"/>
        <w:jc w:val="right"/>
        <w:outlineLvl w:val="1"/>
        <w:rPr>
          <w:sz w:val="20"/>
          <w:szCs w:val="20"/>
        </w:rPr>
      </w:pPr>
      <w:r w:rsidRPr="00BB5D3E">
        <w:rPr>
          <w:sz w:val="20"/>
          <w:szCs w:val="20"/>
        </w:rPr>
        <w:lastRenderedPageBreak/>
        <w:t xml:space="preserve">Приложение </w:t>
      </w:r>
      <w:r w:rsidR="006847E2">
        <w:rPr>
          <w:sz w:val="20"/>
          <w:szCs w:val="20"/>
        </w:rPr>
        <w:t>3</w:t>
      </w:r>
    </w:p>
    <w:p w:rsidR="0088139D" w:rsidRDefault="00901B6A" w:rsidP="00901B6A">
      <w:pPr>
        <w:widowControl w:val="0"/>
        <w:autoSpaceDE w:val="0"/>
        <w:autoSpaceDN w:val="0"/>
        <w:jc w:val="right"/>
        <w:rPr>
          <w:sz w:val="20"/>
          <w:szCs w:val="20"/>
        </w:rPr>
      </w:pPr>
      <w:r w:rsidRPr="00901B6A">
        <w:rPr>
          <w:sz w:val="20"/>
          <w:szCs w:val="20"/>
        </w:rPr>
        <w:t xml:space="preserve">к Порядку предоставления </w:t>
      </w:r>
      <w:r w:rsidR="0088139D">
        <w:rPr>
          <w:sz w:val="20"/>
          <w:szCs w:val="20"/>
        </w:rPr>
        <w:t>грантов</w:t>
      </w:r>
    </w:p>
    <w:p w:rsidR="00901B6A" w:rsidRPr="00901B6A" w:rsidRDefault="0088139D" w:rsidP="00901B6A">
      <w:pPr>
        <w:widowControl w:val="0"/>
        <w:autoSpaceDE w:val="0"/>
        <w:autoSpaceDN w:val="0"/>
        <w:jc w:val="right"/>
        <w:rPr>
          <w:sz w:val="20"/>
          <w:szCs w:val="20"/>
        </w:rPr>
      </w:pPr>
      <w:r>
        <w:rPr>
          <w:sz w:val="20"/>
          <w:szCs w:val="20"/>
        </w:rPr>
        <w:t>на реализацию проектов «</w:t>
      </w:r>
      <w:proofErr w:type="spellStart"/>
      <w:r>
        <w:rPr>
          <w:sz w:val="20"/>
          <w:szCs w:val="20"/>
        </w:rPr>
        <w:t>Агростартап</w:t>
      </w:r>
      <w:proofErr w:type="spellEnd"/>
      <w:r>
        <w:rPr>
          <w:sz w:val="20"/>
          <w:szCs w:val="20"/>
        </w:rPr>
        <w:t>»</w:t>
      </w:r>
      <w:r w:rsidR="00901B6A" w:rsidRPr="00901B6A">
        <w:rPr>
          <w:sz w:val="20"/>
          <w:szCs w:val="20"/>
        </w:rPr>
        <w:t xml:space="preserve"> </w:t>
      </w:r>
    </w:p>
    <w:p w:rsidR="00062EC3" w:rsidRDefault="00062EC3" w:rsidP="00202629">
      <w:pPr>
        <w:widowControl w:val="0"/>
        <w:autoSpaceDE w:val="0"/>
        <w:autoSpaceDN w:val="0"/>
        <w:jc w:val="right"/>
        <w:rPr>
          <w:sz w:val="20"/>
          <w:szCs w:val="20"/>
        </w:rPr>
      </w:pPr>
      <w:r w:rsidRPr="00062EC3">
        <w:rPr>
          <w:sz w:val="20"/>
          <w:szCs w:val="20"/>
        </w:rPr>
        <w:t xml:space="preserve"> </w:t>
      </w:r>
    </w:p>
    <w:p w:rsidR="00202629" w:rsidRPr="00BB5D3E" w:rsidRDefault="00202629" w:rsidP="00202629">
      <w:pPr>
        <w:widowControl w:val="0"/>
        <w:autoSpaceDE w:val="0"/>
        <w:autoSpaceDN w:val="0"/>
        <w:jc w:val="right"/>
        <w:rPr>
          <w:sz w:val="20"/>
          <w:szCs w:val="20"/>
        </w:rPr>
      </w:pPr>
      <w:r w:rsidRPr="00BB5D3E">
        <w:rPr>
          <w:sz w:val="20"/>
          <w:szCs w:val="20"/>
        </w:rPr>
        <w:t>Форма</w:t>
      </w:r>
    </w:p>
    <w:p w:rsidR="00202629" w:rsidRPr="00BB5D3E" w:rsidRDefault="00202629" w:rsidP="00202629">
      <w:pPr>
        <w:widowControl w:val="0"/>
        <w:autoSpaceDE w:val="0"/>
        <w:autoSpaceDN w:val="0"/>
        <w:jc w:val="right"/>
        <w:rPr>
          <w:sz w:val="20"/>
          <w:szCs w:val="20"/>
        </w:rPr>
      </w:pPr>
      <w:r w:rsidRPr="00BB5D3E">
        <w:rPr>
          <w:sz w:val="20"/>
          <w:szCs w:val="20"/>
        </w:rPr>
        <w:t>(оформляется на официальном бланке</w:t>
      </w:r>
      <w:r w:rsidR="0088139D">
        <w:rPr>
          <w:sz w:val="20"/>
          <w:szCs w:val="20"/>
        </w:rPr>
        <w:t xml:space="preserve"> К(Ф)Х, ИП главы К(Ф)Х</w:t>
      </w:r>
      <w:r w:rsidRPr="00BB5D3E">
        <w:rPr>
          <w:sz w:val="20"/>
          <w:szCs w:val="20"/>
        </w:rPr>
        <w:t>)</w:t>
      </w:r>
    </w:p>
    <w:p w:rsidR="00202629" w:rsidRPr="00BB5D3E" w:rsidRDefault="00202629" w:rsidP="00202629">
      <w:pPr>
        <w:widowControl w:val="0"/>
        <w:autoSpaceDE w:val="0"/>
        <w:autoSpaceDN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202629" w:rsidRPr="00BB5D3E" w:rsidTr="00BA1DF4">
        <w:tc>
          <w:tcPr>
            <w:tcW w:w="4535" w:type="dxa"/>
            <w:tcBorders>
              <w:top w:val="nil"/>
              <w:left w:val="nil"/>
              <w:bottom w:val="nil"/>
              <w:right w:val="nil"/>
            </w:tcBorders>
          </w:tcPr>
          <w:p w:rsidR="00202629" w:rsidRPr="00BB5D3E" w:rsidRDefault="00202629" w:rsidP="00202629">
            <w:pPr>
              <w:widowControl w:val="0"/>
              <w:autoSpaceDE w:val="0"/>
              <w:autoSpaceDN w:val="0"/>
              <w:rPr>
                <w:sz w:val="20"/>
                <w:szCs w:val="20"/>
              </w:rPr>
            </w:pPr>
          </w:p>
        </w:tc>
        <w:tc>
          <w:tcPr>
            <w:tcW w:w="4535" w:type="dxa"/>
            <w:tcBorders>
              <w:top w:val="nil"/>
              <w:left w:val="nil"/>
              <w:bottom w:val="nil"/>
              <w:right w:val="nil"/>
            </w:tcBorders>
          </w:tcPr>
          <w:p w:rsidR="00202629" w:rsidRPr="00BB5D3E" w:rsidRDefault="00202629" w:rsidP="00202629">
            <w:pPr>
              <w:widowControl w:val="0"/>
              <w:autoSpaceDE w:val="0"/>
              <w:autoSpaceDN w:val="0"/>
              <w:jc w:val="right"/>
              <w:rPr>
                <w:sz w:val="20"/>
                <w:szCs w:val="20"/>
              </w:rPr>
            </w:pPr>
            <w:r w:rsidRPr="00BB5D3E">
              <w:rPr>
                <w:sz w:val="20"/>
                <w:szCs w:val="20"/>
              </w:rPr>
              <w:t>В Департамент сельского хозяйства и продовольствия Чукотского автономного округа</w:t>
            </w:r>
          </w:p>
        </w:tc>
      </w:tr>
      <w:tr w:rsidR="00202629" w:rsidRPr="00BB5D3E" w:rsidTr="00BA1DF4">
        <w:tc>
          <w:tcPr>
            <w:tcW w:w="9070" w:type="dxa"/>
            <w:gridSpan w:val="2"/>
            <w:tcBorders>
              <w:top w:val="nil"/>
              <w:left w:val="nil"/>
              <w:bottom w:val="nil"/>
              <w:right w:val="nil"/>
            </w:tcBorders>
          </w:tcPr>
          <w:p w:rsidR="0088139D" w:rsidRDefault="0088139D" w:rsidP="00062EC3">
            <w:pPr>
              <w:widowControl w:val="0"/>
              <w:autoSpaceDE w:val="0"/>
              <w:autoSpaceDN w:val="0"/>
              <w:jc w:val="center"/>
              <w:rPr>
                <w:sz w:val="20"/>
                <w:szCs w:val="20"/>
              </w:rPr>
            </w:pPr>
            <w:bookmarkStart w:id="5" w:name="P2373"/>
            <w:bookmarkEnd w:id="5"/>
          </w:p>
          <w:p w:rsidR="0088139D" w:rsidRDefault="0088139D" w:rsidP="00062EC3">
            <w:pPr>
              <w:widowControl w:val="0"/>
              <w:autoSpaceDE w:val="0"/>
              <w:autoSpaceDN w:val="0"/>
              <w:jc w:val="center"/>
              <w:rPr>
                <w:sz w:val="20"/>
                <w:szCs w:val="20"/>
              </w:rPr>
            </w:pPr>
          </w:p>
          <w:p w:rsidR="00062EC3" w:rsidRPr="0088139D" w:rsidRDefault="00901B6A" w:rsidP="00062EC3">
            <w:pPr>
              <w:widowControl w:val="0"/>
              <w:autoSpaceDE w:val="0"/>
              <w:autoSpaceDN w:val="0"/>
              <w:jc w:val="center"/>
              <w:rPr>
                <w:b/>
              </w:rPr>
            </w:pPr>
            <w:r w:rsidRPr="0088139D">
              <w:rPr>
                <w:b/>
              </w:rPr>
              <w:t>С</w:t>
            </w:r>
            <w:r w:rsidR="0088139D" w:rsidRPr="0088139D">
              <w:rPr>
                <w:b/>
              </w:rPr>
              <w:t xml:space="preserve">огласие </w:t>
            </w:r>
            <w:r w:rsidR="00062EC3" w:rsidRPr="0088139D">
              <w:rPr>
                <w:b/>
              </w:rPr>
              <w:t xml:space="preserve">на публикацию (размещение) в информационно-телекоммуникационной сети "Интернет" информации об участнике </w:t>
            </w:r>
            <w:r w:rsidR="0088139D">
              <w:rPr>
                <w:b/>
              </w:rPr>
              <w:t xml:space="preserve">конкурсного </w:t>
            </w:r>
            <w:r w:rsidR="00062EC3" w:rsidRPr="0088139D">
              <w:rPr>
                <w:b/>
              </w:rPr>
              <w:t xml:space="preserve">отбора, о подаваемой им заявке, иной информации, связанной с предоставлением </w:t>
            </w:r>
            <w:r w:rsidR="0088139D">
              <w:rPr>
                <w:b/>
              </w:rPr>
              <w:t xml:space="preserve">гранта </w:t>
            </w:r>
            <w:r w:rsidR="00062EC3" w:rsidRPr="0088139D">
              <w:rPr>
                <w:b/>
              </w:rPr>
              <w:t xml:space="preserve">из окружного бюджета на </w:t>
            </w:r>
            <w:r w:rsidR="0088139D">
              <w:rPr>
                <w:b/>
              </w:rPr>
              <w:t>реализацию проектов «</w:t>
            </w:r>
            <w:proofErr w:type="spellStart"/>
            <w:r w:rsidR="0088139D">
              <w:rPr>
                <w:b/>
              </w:rPr>
              <w:t>Агростартап</w:t>
            </w:r>
            <w:proofErr w:type="spellEnd"/>
            <w:r w:rsidR="0088139D">
              <w:rPr>
                <w:b/>
              </w:rPr>
              <w:t>»</w:t>
            </w:r>
          </w:p>
          <w:p w:rsidR="0088139D" w:rsidRPr="0088139D" w:rsidRDefault="0088139D" w:rsidP="00062EC3">
            <w:pPr>
              <w:widowControl w:val="0"/>
              <w:autoSpaceDE w:val="0"/>
              <w:autoSpaceDN w:val="0"/>
              <w:jc w:val="center"/>
              <w:rPr>
                <w:b/>
              </w:rPr>
            </w:pPr>
          </w:p>
          <w:p w:rsidR="0088139D" w:rsidRPr="0088139D" w:rsidRDefault="0088139D" w:rsidP="00062EC3">
            <w:pPr>
              <w:widowControl w:val="0"/>
              <w:autoSpaceDE w:val="0"/>
              <w:autoSpaceDN w:val="0"/>
              <w:jc w:val="center"/>
              <w:rPr>
                <w:b/>
              </w:rPr>
            </w:pPr>
          </w:p>
          <w:p w:rsidR="00901B6A" w:rsidRDefault="00901B6A" w:rsidP="0088139D">
            <w:pPr>
              <w:widowControl w:val="0"/>
              <w:autoSpaceDE w:val="0"/>
              <w:autoSpaceDN w:val="0"/>
              <w:ind w:firstLine="709"/>
              <w:jc w:val="both"/>
            </w:pPr>
            <w:r w:rsidRPr="0088139D">
              <w:t>Настоящим даю согласие на публикацию (размещение) в информационно-телекоммуникационной сети "Интернет" информации об</w:t>
            </w:r>
          </w:p>
          <w:p w:rsidR="00901B6A" w:rsidRPr="0088139D" w:rsidRDefault="00901B6A" w:rsidP="00901B6A">
            <w:pPr>
              <w:widowControl w:val="0"/>
              <w:autoSpaceDE w:val="0"/>
              <w:autoSpaceDN w:val="0"/>
              <w:jc w:val="both"/>
            </w:pPr>
            <w:r w:rsidRPr="0088139D">
              <w:t>___________________________________________________________________</w:t>
            </w:r>
            <w:r w:rsidR="0088139D">
              <w:t>_______</w:t>
            </w:r>
          </w:p>
          <w:p w:rsidR="00901B6A" w:rsidRPr="0088139D" w:rsidRDefault="00901B6A" w:rsidP="0088139D">
            <w:pPr>
              <w:widowControl w:val="0"/>
              <w:autoSpaceDE w:val="0"/>
              <w:autoSpaceDN w:val="0"/>
              <w:jc w:val="center"/>
              <w:rPr>
                <w:sz w:val="20"/>
                <w:szCs w:val="20"/>
              </w:rPr>
            </w:pPr>
            <w:r w:rsidRPr="0088139D">
              <w:rPr>
                <w:sz w:val="20"/>
                <w:szCs w:val="20"/>
              </w:rPr>
              <w:t>(</w:t>
            </w:r>
            <w:r w:rsidR="0088139D">
              <w:rPr>
                <w:sz w:val="20"/>
                <w:szCs w:val="20"/>
              </w:rPr>
              <w:t>наименование К(Ф)Х, ИП главы К(Ф)Х</w:t>
            </w:r>
            <w:r w:rsidRPr="0088139D">
              <w:rPr>
                <w:sz w:val="20"/>
                <w:szCs w:val="20"/>
              </w:rPr>
              <w:t>)</w:t>
            </w:r>
          </w:p>
          <w:p w:rsidR="00901B6A" w:rsidRPr="0088139D" w:rsidRDefault="00901B6A" w:rsidP="00901B6A">
            <w:pPr>
              <w:widowControl w:val="0"/>
              <w:autoSpaceDE w:val="0"/>
              <w:autoSpaceDN w:val="0"/>
              <w:jc w:val="both"/>
            </w:pPr>
            <w:r w:rsidRPr="0088139D">
              <w:t xml:space="preserve">как участнике </w:t>
            </w:r>
            <w:r w:rsidR="0088139D">
              <w:t xml:space="preserve">конкурсного </w:t>
            </w:r>
            <w:r w:rsidRPr="0088139D">
              <w:t xml:space="preserve">отбора для предоставления </w:t>
            </w:r>
            <w:r w:rsidR="0088139D">
              <w:t xml:space="preserve">гранта </w:t>
            </w:r>
            <w:r w:rsidRPr="0088139D">
              <w:t>из окружного бюджета</w:t>
            </w:r>
            <w:r w:rsidR="0088139D">
              <w:t xml:space="preserve"> на реализацию проектов «</w:t>
            </w:r>
            <w:proofErr w:type="spellStart"/>
            <w:r w:rsidR="0088139D">
              <w:t>Агростартап</w:t>
            </w:r>
            <w:proofErr w:type="spellEnd"/>
            <w:r w:rsidR="0088139D">
              <w:t>»,</w:t>
            </w:r>
            <w:r w:rsidRPr="0088139D">
              <w:t xml:space="preserve"> в соответствии с Порядком предоставления</w:t>
            </w:r>
            <w:r w:rsidR="0088139D">
              <w:t xml:space="preserve"> грантов на реализацию</w:t>
            </w:r>
            <w:r w:rsidRPr="0088139D">
              <w:t xml:space="preserve"> </w:t>
            </w:r>
            <w:r w:rsidR="0088139D">
              <w:t>проектов «</w:t>
            </w:r>
            <w:proofErr w:type="spellStart"/>
            <w:r w:rsidR="0088139D">
              <w:t>Агростартап</w:t>
            </w:r>
            <w:proofErr w:type="spellEnd"/>
            <w:r w:rsidR="0088139D">
              <w:t>»</w:t>
            </w:r>
            <w:r w:rsidR="00062EC3" w:rsidRPr="0088139D">
              <w:t xml:space="preserve">, утвержденным Постановлением Правительства Чукотского автономного округа от </w:t>
            </w:r>
            <w:r w:rsidR="0088139D">
              <w:t>2</w:t>
            </w:r>
            <w:r w:rsidR="00B54FCA">
              <w:t>3</w:t>
            </w:r>
            <w:r w:rsidR="0088139D">
              <w:t xml:space="preserve"> мая 2019</w:t>
            </w:r>
            <w:r w:rsidR="00062EC3" w:rsidRPr="0088139D">
              <w:t xml:space="preserve"> года </w:t>
            </w:r>
            <w:r w:rsidR="0088139D">
              <w:t xml:space="preserve">№ </w:t>
            </w:r>
            <w:r w:rsidR="00062EC3" w:rsidRPr="0088139D">
              <w:t>2</w:t>
            </w:r>
            <w:r w:rsidR="0088139D">
              <w:t>80 (далее – грант)</w:t>
            </w:r>
            <w:r w:rsidR="00062EC3" w:rsidRPr="0088139D">
              <w:t xml:space="preserve">, о подаваемой заявке и иной информации, связанной с предоставлением </w:t>
            </w:r>
            <w:r w:rsidR="0088139D">
              <w:t>гранта</w:t>
            </w:r>
            <w:r w:rsidR="00062EC3" w:rsidRPr="0088139D">
              <w:t>.</w:t>
            </w:r>
          </w:p>
          <w:p w:rsidR="00901B6A" w:rsidRPr="00901B6A" w:rsidRDefault="00901B6A" w:rsidP="00901B6A">
            <w:pPr>
              <w:widowControl w:val="0"/>
              <w:autoSpaceDE w:val="0"/>
              <w:autoSpaceDN w:val="0"/>
              <w:jc w:val="both"/>
              <w:rPr>
                <w:sz w:val="20"/>
                <w:szCs w:val="20"/>
              </w:rPr>
            </w:pPr>
          </w:p>
          <w:p w:rsidR="0088139D" w:rsidRPr="00334C4D" w:rsidRDefault="0088139D" w:rsidP="0088139D">
            <w:pPr>
              <w:widowControl w:val="0"/>
              <w:autoSpaceDE w:val="0"/>
              <w:autoSpaceDN w:val="0"/>
              <w:adjustRightInd w:val="0"/>
              <w:ind w:firstLine="720"/>
              <w:jc w:val="both"/>
              <w:rPr>
                <w:rFonts w:eastAsia="MS Mincho"/>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95"/>
              <w:gridCol w:w="379"/>
              <w:gridCol w:w="1389"/>
              <w:gridCol w:w="393"/>
              <w:gridCol w:w="2785"/>
            </w:tblGrid>
            <w:tr w:rsidR="0088139D" w:rsidRPr="00334C4D" w:rsidTr="001B4828">
              <w:tc>
                <w:tcPr>
                  <w:tcW w:w="4695" w:type="dxa"/>
                  <w:tcBorders>
                    <w:top w:val="single" w:sz="4" w:space="0" w:color="auto"/>
                    <w:left w:val="nil"/>
                    <w:bottom w:val="nil"/>
                    <w:right w:val="nil"/>
                  </w:tcBorders>
                </w:tcPr>
                <w:p w:rsidR="0088139D" w:rsidRPr="0088139D" w:rsidRDefault="0088139D" w:rsidP="0088139D">
                  <w:pPr>
                    <w:widowControl w:val="0"/>
                    <w:autoSpaceDE w:val="0"/>
                    <w:autoSpaceDN w:val="0"/>
                    <w:adjustRightInd w:val="0"/>
                    <w:jc w:val="center"/>
                    <w:rPr>
                      <w:rFonts w:eastAsia="MS Mincho"/>
                      <w:sz w:val="20"/>
                      <w:szCs w:val="20"/>
                    </w:rPr>
                  </w:pPr>
                  <w:r w:rsidRPr="0088139D">
                    <w:rPr>
                      <w:rFonts w:eastAsia="MS Mincho"/>
                      <w:sz w:val="20"/>
                      <w:szCs w:val="20"/>
                    </w:rPr>
                    <w:t xml:space="preserve"> (</w:t>
                  </w:r>
                  <w:r w:rsidRPr="0088139D">
                    <w:rPr>
                      <w:rFonts w:eastAsia="MS Mincho"/>
                      <w:bCs/>
                      <w:sz w:val="20"/>
                      <w:szCs w:val="20"/>
                    </w:rPr>
                    <w:t xml:space="preserve">наименование </w:t>
                  </w:r>
                  <w:r w:rsidRPr="0088139D">
                    <w:rPr>
                      <w:rFonts w:eastAsia="MS Mincho"/>
                      <w:sz w:val="20"/>
                      <w:szCs w:val="20"/>
                    </w:rPr>
                    <w:t>К(Ф)Х, ИП главы К(Ф)Х)</w:t>
                  </w:r>
                </w:p>
                <w:p w:rsidR="0088139D" w:rsidRPr="0088139D" w:rsidRDefault="0088139D" w:rsidP="0088139D">
                  <w:pPr>
                    <w:rPr>
                      <w:rFonts w:eastAsia="MS Mincho"/>
                      <w:sz w:val="20"/>
                      <w:szCs w:val="20"/>
                    </w:rPr>
                  </w:pPr>
                </w:p>
              </w:tc>
              <w:tc>
                <w:tcPr>
                  <w:tcW w:w="379" w:type="dxa"/>
                  <w:tcBorders>
                    <w:top w:val="nil"/>
                    <w:left w:val="nil"/>
                    <w:bottom w:val="nil"/>
                    <w:right w:val="nil"/>
                  </w:tcBorders>
                </w:tcPr>
                <w:p w:rsidR="0088139D" w:rsidRPr="0088139D" w:rsidRDefault="0088139D" w:rsidP="0088139D">
                  <w:pPr>
                    <w:widowControl w:val="0"/>
                    <w:autoSpaceDE w:val="0"/>
                    <w:autoSpaceDN w:val="0"/>
                    <w:adjustRightInd w:val="0"/>
                    <w:jc w:val="both"/>
                    <w:rPr>
                      <w:rFonts w:eastAsia="MS Mincho"/>
                      <w:sz w:val="20"/>
                      <w:szCs w:val="20"/>
                    </w:rPr>
                  </w:pPr>
                </w:p>
              </w:tc>
              <w:tc>
                <w:tcPr>
                  <w:tcW w:w="1389" w:type="dxa"/>
                  <w:tcBorders>
                    <w:top w:val="single" w:sz="4" w:space="0" w:color="auto"/>
                    <w:left w:val="nil"/>
                    <w:bottom w:val="nil"/>
                    <w:right w:val="nil"/>
                  </w:tcBorders>
                  <w:hideMark/>
                </w:tcPr>
                <w:p w:rsidR="0088139D" w:rsidRPr="0088139D" w:rsidRDefault="0088139D" w:rsidP="0088139D">
                  <w:pPr>
                    <w:widowControl w:val="0"/>
                    <w:autoSpaceDE w:val="0"/>
                    <w:autoSpaceDN w:val="0"/>
                    <w:adjustRightInd w:val="0"/>
                    <w:jc w:val="center"/>
                    <w:rPr>
                      <w:rFonts w:eastAsia="MS Mincho"/>
                      <w:sz w:val="20"/>
                      <w:szCs w:val="20"/>
                    </w:rPr>
                  </w:pPr>
                  <w:r w:rsidRPr="0088139D">
                    <w:rPr>
                      <w:rFonts w:eastAsia="MS Mincho"/>
                      <w:sz w:val="20"/>
                      <w:szCs w:val="20"/>
                    </w:rPr>
                    <w:t>(подпись)</w:t>
                  </w:r>
                </w:p>
              </w:tc>
              <w:tc>
                <w:tcPr>
                  <w:tcW w:w="393" w:type="dxa"/>
                  <w:tcBorders>
                    <w:top w:val="nil"/>
                    <w:left w:val="nil"/>
                    <w:bottom w:val="nil"/>
                    <w:right w:val="nil"/>
                  </w:tcBorders>
                </w:tcPr>
                <w:p w:rsidR="0088139D" w:rsidRPr="0088139D" w:rsidRDefault="0088139D" w:rsidP="0088139D">
                  <w:pPr>
                    <w:widowControl w:val="0"/>
                    <w:autoSpaceDE w:val="0"/>
                    <w:autoSpaceDN w:val="0"/>
                    <w:adjustRightInd w:val="0"/>
                    <w:jc w:val="both"/>
                    <w:rPr>
                      <w:rFonts w:eastAsia="MS Mincho"/>
                      <w:sz w:val="20"/>
                      <w:szCs w:val="20"/>
                    </w:rPr>
                  </w:pPr>
                </w:p>
              </w:tc>
              <w:tc>
                <w:tcPr>
                  <w:tcW w:w="2785" w:type="dxa"/>
                  <w:tcBorders>
                    <w:top w:val="single" w:sz="4" w:space="0" w:color="auto"/>
                    <w:left w:val="nil"/>
                    <w:bottom w:val="nil"/>
                    <w:right w:val="nil"/>
                  </w:tcBorders>
                  <w:hideMark/>
                </w:tcPr>
                <w:p w:rsidR="0088139D" w:rsidRPr="0088139D" w:rsidRDefault="0088139D" w:rsidP="0088139D">
                  <w:pPr>
                    <w:widowControl w:val="0"/>
                    <w:autoSpaceDE w:val="0"/>
                    <w:autoSpaceDN w:val="0"/>
                    <w:adjustRightInd w:val="0"/>
                    <w:rPr>
                      <w:rFonts w:eastAsia="MS Mincho"/>
                      <w:sz w:val="20"/>
                      <w:szCs w:val="20"/>
                    </w:rPr>
                  </w:pPr>
                  <w:r w:rsidRPr="0088139D">
                    <w:rPr>
                      <w:rFonts w:eastAsia="MS Mincho"/>
                      <w:sz w:val="20"/>
                      <w:szCs w:val="20"/>
                    </w:rPr>
                    <w:t>(фамилия, инициалы)</w:t>
                  </w:r>
                </w:p>
              </w:tc>
            </w:tr>
          </w:tbl>
          <w:p w:rsidR="00901B6A" w:rsidRPr="00901B6A" w:rsidRDefault="00901B6A" w:rsidP="00901B6A">
            <w:pPr>
              <w:widowControl w:val="0"/>
              <w:autoSpaceDE w:val="0"/>
              <w:autoSpaceDN w:val="0"/>
              <w:jc w:val="both"/>
              <w:rPr>
                <w:sz w:val="20"/>
                <w:szCs w:val="20"/>
              </w:rPr>
            </w:pPr>
          </w:p>
          <w:p w:rsidR="00901B6A" w:rsidRPr="00901B6A" w:rsidRDefault="00901B6A" w:rsidP="00901B6A">
            <w:pPr>
              <w:widowControl w:val="0"/>
              <w:autoSpaceDE w:val="0"/>
              <w:autoSpaceDN w:val="0"/>
              <w:jc w:val="both"/>
              <w:rPr>
                <w:sz w:val="20"/>
                <w:szCs w:val="20"/>
              </w:rPr>
            </w:pPr>
            <w:r w:rsidRPr="00901B6A">
              <w:rPr>
                <w:sz w:val="20"/>
                <w:szCs w:val="20"/>
              </w:rPr>
              <w:t>"_____" __________ 20___ г.</w:t>
            </w:r>
          </w:p>
          <w:p w:rsidR="0088139D" w:rsidRDefault="0088139D" w:rsidP="00901B6A">
            <w:pPr>
              <w:widowControl w:val="0"/>
              <w:autoSpaceDE w:val="0"/>
              <w:autoSpaceDN w:val="0"/>
              <w:jc w:val="both"/>
              <w:rPr>
                <w:sz w:val="20"/>
                <w:szCs w:val="20"/>
              </w:rPr>
            </w:pPr>
          </w:p>
          <w:p w:rsidR="00901B6A" w:rsidRPr="00901B6A" w:rsidRDefault="00901B6A" w:rsidP="00901B6A">
            <w:pPr>
              <w:widowControl w:val="0"/>
              <w:autoSpaceDE w:val="0"/>
              <w:autoSpaceDN w:val="0"/>
              <w:jc w:val="both"/>
              <w:rPr>
                <w:sz w:val="20"/>
                <w:szCs w:val="20"/>
              </w:rPr>
            </w:pPr>
            <w:r w:rsidRPr="00901B6A">
              <w:rPr>
                <w:sz w:val="20"/>
                <w:szCs w:val="20"/>
              </w:rPr>
              <w:t>М</w:t>
            </w:r>
            <w:r w:rsidR="00D52609">
              <w:rPr>
                <w:sz w:val="20"/>
                <w:szCs w:val="20"/>
              </w:rPr>
              <w:t>.</w:t>
            </w:r>
            <w:r w:rsidRPr="00901B6A">
              <w:rPr>
                <w:sz w:val="20"/>
                <w:szCs w:val="20"/>
              </w:rPr>
              <w:t>П</w:t>
            </w:r>
            <w:r w:rsidR="00D52609">
              <w:rPr>
                <w:sz w:val="20"/>
                <w:szCs w:val="20"/>
              </w:rPr>
              <w:t>.</w:t>
            </w:r>
            <w:r w:rsidR="0088139D">
              <w:rPr>
                <w:sz w:val="20"/>
                <w:szCs w:val="20"/>
              </w:rPr>
              <w:t xml:space="preserve"> (при наличии)</w:t>
            </w:r>
          </w:p>
          <w:p w:rsidR="00202629" w:rsidRPr="00BB5D3E" w:rsidRDefault="00202629" w:rsidP="00901B6A">
            <w:pPr>
              <w:widowControl w:val="0"/>
              <w:autoSpaceDE w:val="0"/>
              <w:autoSpaceDN w:val="0"/>
              <w:ind w:firstLine="283"/>
              <w:jc w:val="center"/>
              <w:rPr>
                <w:sz w:val="20"/>
                <w:szCs w:val="20"/>
              </w:rPr>
            </w:pPr>
          </w:p>
        </w:tc>
      </w:tr>
      <w:tr w:rsidR="0088139D" w:rsidRPr="00BB5D3E" w:rsidTr="00BA1DF4">
        <w:tc>
          <w:tcPr>
            <w:tcW w:w="9070" w:type="dxa"/>
            <w:gridSpan w:val="2"/>
            <w:tcBorders>
              <w:top w:val="nil"/>
              <w:left w:val="nil"/>
              <w:bottom w:val="nil"/>
              <w:right w:val="nil"/>
            </w:tcBorders>
          </w:tcPr>
          <w:p w:rsidR="0088139D" w:rsidRDefault="0088139D" w:rsidP="00062EC3">
            <w:pPr>
              <w:widowControl w:val="0"/>
              <w:autoSpaceDE w:val="0"/>
              <w:autoSpaceDN w:val="0"/>
              <w:jc w:val="center"/>
              <w:rPr>
                <w:sz w:val="20"/>
                <w:szCs w:val="20"/>
              </w:rPr>
            </w:pPr>
          </w:p>
        </w:tc>
      </w:tr>
    </w:tbl>
    <w:p w:rsidR="00BA1DF4" w:rsidRPr="00BB5D3E" w:rsidRDefault="00BA1DF4" w:rsidP="00F87E34">
      <w:pPr>
        <w:autoSpaceDE w:val="0"/>
        <w:autoSpaceDN w:val="0"/>
        <w:adjustRightInd w:val="0"/>
        <w:ind w:firstLine="708"/>
        <w:jc w:val="both"/>
        <w:rPr>
          <w:sz w:val="20"/>
          <w:szCs w:val="20"/>
        </w:rPr>
      </w:pPr>
    </w:p>
    <w:p w:rsidR="00BA1DF4" w:rsidRPr="00BB5D3E" w:rsidRDefault="00BA1DF4" w:rsidP="00F87E34">
      <w:pPr>
        <w:autoSpaceDE w:val="0"/>
        <w:autoSpaceDN w:val="0"/>
        <w:adjustRightInd w:val="0"/>
        <w:ind w:firstLine="708"/>
        <w:jc w:val="both"/>
        <w:rPr>
          <w:sz w:val="20"/>
          <w:szCs w:val="20"/>
        </w:rPr>
      </w:pPr>
    </w:p>
    <w:p w:rsidR="00BA1DF4" w:rsidRPr="00BB5D3E" w:rsidRDefault="00BA1DF4" w:rsidP="00F87E34">
      <w:pPr>
        <w:autoSpaceDE w:val="0"/>
        <w:autoSpaceDN w:val="0"/>
        <w:adjustRightInd w:val="0"/>
        <w:ind w:firstLine="708"/>
        <w:jc w:val="both"/>
        <w:rPr>
          <w:sz w:val="20"/>
          <w:szCs w:val="20"/>
        </w:rPr>
      </w:pPr>
    </w:p>
    <w:p w:rsidR="00BA1DF4" w:rsidRPr="00BB5D3E" w:rsidRDefault="00BA1DF4" w:rsidP="00F87E34">
      <w:pPr>
        <w:autoSpaceDE w:val="0"/>
        <w:autoSpaceDN w:val="0"/>
        <w:adjustRightInd w:val="0"/>
        <w:ind w:firstLine="708"/>
        <w:jc w:val="both"/>
        <w:rPr>
          <w:sz w:val="20"/>
          <w:szCs w:val="20"/>
        </w:rPr>
      </w:pPr>
    </w:p>
    <w:p w:rsidR="00BA1DF4" w:rsidRPr="00BB5D3E" w:rsidRDefault="00BA1DF4" w:rsidP="00F87E34">
      <w:pPr>
        <w:autoSpaceDE w:val="0"/>
        <w:autoSpaceDN w:val="0"/>
        <w:adjustRightInd w:val="0"/>
        <w:ind w:firstLine="708"/>
        <w:jc w:val="both"/>
        <w:rPr>
          <w:sz w:val="20"/>
          <w:szCs w:val="20"/>
        </w:rPr>
      </w:pPr>
    </w:p>
    <w:p w:rsidR="00BA1DF4" w:rsidRPr="00BB5D3E" w:rsidRDefault="00BA1DF4" w:rsidP="00F87E34">
      <w:pPr>
        <w:autoSpaceDE w:val="0"/>
        <w:autoSpaceDN w:val="0"/>
        <w:adjustRightInd w:val="0"/>
        <w:ind w:firstLine="708"/>
        <w:jc w:val="both"/>
        <w:rPr>
          <w:sz w:val="20"/>
          <w:szCs w:val="20"/>
        </w:rPr>
      </w:pPr>
    </w:p>
    <w:p w:rsidR="00BA1DF4" w:rsidRPr="00BB5D3E" w:rsidRDefault="00BA1DF4" w:rsidP="00F87E34">
      <w:pPr>
        <w:autoSpaceDE w:val="0"/>
        <w:autoSpaceDN w:val="0"/>
        <w:adjustRightInd w:val="0"/>
        <w:ind w:firstLine="708"/>
        <w:jc w:val="both"/>
        <w:rPr>
          <w:sz w:val="20"/>
          <w:szCs w:val="20"/>
        </w:rPr>
      </w:pPr>
    </w:p>
    <w:p w:rsidR="00BA1DF4" w:rsidRPr="00BB5D3E" w:rsidRDefault="00BA1DF4" w:rsidP="00F87E34">
      <w:pPr>
        <w:autoSpaceDE w:val="0"/>
        <w:autoSpaceDN w:val="0"/>
        <w:adjustRightInd w:val="0"/>
        <w:ind w:firstLine="708"/>
        <w:jc w:val="both"/>
        <w:rPr>
          <w:sz w:val="20"/>
          <w:szCs w:val="20"/>
        </w:rPr>
      </w:pPr>
    </w:p>
    <w:p w:rsidR="00BA1DF4" w:rsidRPr="00BB5D3E" w:rsidRDefault="00BA1DF4" w:rsidP="00F87E34">
      <w:pPr>
        <w:autoSpaceDE w:val="0"/>
        <w:autoSpaceDN w:val="0"/>
        <w:adjustRightInd w:val="0"/>
        <w:ind w:firstLine="708"/>
        <w:jc w:val="both"/>
        <w:rPr>
          <w:sz w:val="20"/>
          <w:szCs w:val="20"/>
        </w:rPr>
      </w:pPr>
    </w:p>
    <w:p w:rsidR="00BA1DF4" w:rsidRPr="00BB5D3E" w:rsidRDefault="00BA1DF4" w:rsidP="00F87E34">
      <w:pPr>
        <w:autoSpaceDE w:val="0"/>
        <w:autoSpaceDN w:val="0"/>
        <w:adjustRightInd w:val="0"/>
        <w:ind w:firstLine="708"/>
        <w:jc w:val="both"/>
        <w:rPr>
          <w:sz w:val="20"/>
          <w:szCs w:val="20"/>
        </w:rPr>
      </w:pPr>
    </w:p>
    <w:p w:rsidR="00BA1DF4" w:rsidRPr="00BB5D3E" w:rsidRDefault="00BA1DF4" w:rsidP="00F87E34">
      <w:pPr>
        <w:autoSpaceDE w:val="0"/>
        <w:autoSpaceDN w:val="0"/>
        <w:adjustRightInd w:val="0"/>
        <w:ind w:firstLine="708"/>
        <w:jc w:val="both"/>
        <w:rPr>
          <w:sz w:val="20"/>
          <w:szCs w:val="20"/>
        </w:rPr>
      </w:pPr>
    </w:p>
    <w:p w:rsidR="00BA1DF4" w:rsidRPr="00BB5D3E" w:rsidRDefault="00BA1DF4" w:rsidP="00F87E34">
      <w:pPr>
        <w:autoSpaceDE w:val="0"/>
        <w:autoSpaceDN w:val="0"/>
        <w:adjustRightInd w:val="0"/>
        <w:ind w:firstLine="708"/>
        <w:jc w:val="both"/>
        <w:rPr>
          <w:sz w:val="20"/>
          <w:szCs w:val="20"/>
        </w:rPr>
      </w:pPr>
    </w:p>
    <w:p w:rsidR="00BA1DF4" w:rsidRPr="00BB5D3E" w:rsidRDefault="00BA1DF4" w:rsidP="00F87E34">
      <w:pPr>
        <w:autoSpaceDE w:val="0"/>
        <w:autoSpaceDN w:val="0"/>
        <w:adjustRightInd w:val="0"/>
        <w:ind w:firstLine="708"/>
        <w:jc w:val="both"/>
        <w:rPr>
          <w:sz w:val="20"/>
          <w:szCs w:val="20"/>
        </w:rPr>
      </w:pPr>
    </w:p>
    <w:p w:rsidR="00BA1DF4" w:rsidRPr="00BB5D3E" w:rsidRDefault="00BA1DF4" w:rsidP="00F87E34">
      <w:pPr>
        <w:autoSpaceDE w:val="0"/>
        <w:autoSpaceDN w:val="0"/>
        <w:adjustRightInd w:val="0"/>
        <w:ind w:firstLine="708"/>
        <w:jc w:val="both"/>
        <w:rPr>
          <w:sz w:val="20"/>
          <w:szCs w:val="20"/>
        </w:rPr>
      </w:pPr>
    </w:p>
    <w:p w:rsidR="00BA1DF4" w:rsidRDefault="00BA1DF4" w:rsidP="00F87E34">
      <w:pPr>
        <w:autoSpaceDE w:val="0"/>
        <w:autoSpaceDN w:val="0"/>
        <w:adjustRightInd w:val="0"/>
        <w:ind w:firstLine="708"/>
        <w:jc w:val="both"/>
        <w:rPr>
          <w:sz w:val="20"/>
          <w:szCs w:val="20"/>
        </w:rPr>
      </w:pPr>
    </w:p>
    <w:p w:rsidR="00932232" w:rsidRDefault="00932232" w:rsidP="00F87E34">
      <w:pPr>
        <w:autoSpaceDE w:val="0"/>
        <w:autoSpaceDN w:val="0"/>
        <w:adjustRightInd w:val="0"/>
        <w:ind w:firstLine="708"/>
        <w:jc w:val="both"/>
        <w:rPr>
          <w:sz w:val="20"/>
          <w:szCs w:val="20"/>
        </w:rPr>
      </w:pPr>
    </w:p>
    <w:p w:rsidR="00932232" w:rsidRDefault="00932232" w:rsidP="00F87E34">
      <w:pPr>
        <w:autoSpaceDE w:val="0"/>
        <w:autoSpaceDN w:val="0"/>
        <w:adjustRightInd w:val="0"/>
        <w:ind w:firstLine="708"/>
        <w:jc w:val="both"/>
        <w:rPr>
          <w:sz w:val="20"/>
          <w:szCs w:val="20"/>
        </w:rPr>
      </w:pPr>
    </w:p>
    <w:p w:rsidR="00932232" w:rsidRDefault="00932232" w:rsidP="00F87E34">
      <w:pPr>
        <w:autoSpaceDE w:val="0"/>
        <w:autoSpaceDN w:val="0"/>
        <w:adjustRightInd w:val="0"/>
        <w:ind w:firstLine="708"/>
        <w:jc w:val="both"/>
        <w:rPr>
          <w:sz w:val="20"/>
          <w:szCs w:val="20"/>
        </w:rPr>
      </w:pPr>
    </w:p>
    <w:p w:rsidR="00932232" w:rsidRDefault="00932232" w:rsidP="00F87E34">
      <w:pPr>
        <w:autoSpaceDE w:val="0"/>
        <w:autoSpaceDN w:val="0"/>
        <w:adjustRightInd w:val="0"/>
        <w:ind w:firstLine="708"/>
        <w:jc w:val="both"/>
        <w:rPr>
          <w:sz w:val="20"/>
          <w:szCs w:val="20"/>
        </w:rPr>
      </w:pPr>
    </w:p>
    <w:p w:rsidR="00932232" w:rsidRDefault="00932232" w:rsidP="00F87E34">
      <w:pPr>
        <w:autoSpaceDE w:val="0"/>
        <w:autoSpaceDN w:val="0"/>
        <w:adjustRightInd w:val="0"/>
        <w:ind w:firstLine="708"/>
        <w:jc w:val="both"/>
        <w:rPr>
          <w:sz w:val="20"/>
          <w:szCs w:val="20"/>
        </w:rPr>
      </w:pPr>
    </w:p>
    <w:p w:rsidR="00932232" w:rsidRDefault="00932232" w:rsidP="00F87E34">
      <w:pPr>
        <w:autoSpaceDE w:val="0"/>
        <w:autoSpaceDN w:val="0"/>
        <w:adjustRightInd w:val="0"/>
        <w:ind w:firstLine="708"/>
        <w:jc w:val="both"/>
        <w:rPr>
          <w:sz w:val="20"/>
          <w:szCs w:val="20"/>
        </w:rPr>
      </w:pPr>
    </w:p>
    <w:p w:rsidR="00932232" w:rsidRDefault="00932232" w:rsidP="00932232">
      <w:pPr>
        <w:ind w:left="4956" w:firstLine="708"/>
        <w:jc w:val="center"/>
      </w:pPr>
      <w:r>
        <w:lastRenderedPageBreak/>
        <w:t xml:space="preserve">Приложение </w:t>
      </w:r>
    </w:p>
    <w:p w:rsidR="00932232" w:rsidRDefault="00932232" w:rsidP="00932232">
      <w:pPr>
        <w:ind w:left="4956" w:firstLine="708"/>
        <w:jc w:val="center"/>
      </w:pPr>
      <w:r>
        <w:t>к приказу Департамента сельского хозяйства и продовольствия Чукотского автономного округа</w:t>
      </w:r>
    </w:p>
    <w:p w:rsidR="00932232" w:rsidRDefault="00932232" w:rsidP="00932232">
      <w:pPr>
        <w:ind w:left="4956" w:firstLine="708"/>
        <w:jc w:val="center"/>
      </w:pPr>
      <w:r w:rsidRPr="0011040F">
        <w:t xml:space="preserve">от </w:t>
      </w:r>
      <w:r w:rsidRPr="004F17E7">
        <w:rPr>
          <w:u w:val="single"/>
        </w:rPr>
        <w:t>02 апреля 2021 года</w:t>
      </w:r>
      <w:r w:rsidRPr="0011040F">
        <w:t xml:space="preserve"> № </w:t>
      </w:r>
      <w:r w:rsidRPr="004F17E7">
        <w:rPr>
          <w:u w:val="single"/>
        </w:rPr>
        <w:t>71-од</w:t>
      </w:r>
    </w:p>
    <w:p w:rsidR="00932232" w:rsidRDefault="00932232" w:rsidP="00932232">
      <w:pPr>
        <w:ind w:left="4956" w:firstLine="708"/>
        <w:jc w:val="center"/>
      </w:pPr>
    </w:p>
    <w:p w:rsidR="00932232" w:rsidRDefault="00F245FA" w:rsidP="00932232">
      <w:pPr>
        <w:ind w:left="4956" w:firstLine="708"/>
        <w:jc w:val="center"/>
      </w:pPr>
      <w:r>
        <w:t>«</w:t>
      </w:r>
      <w:r w:rsidR="00932232">
        <w:t>Приложение 1</w:t>
      </w:r>
    </w:p>
    <w:p w:rsidR="00932232" w:rsidRDefault="00932232" w:rsidP="00932232">
      <w:pPr>
        <w:ind w:left="321"/>
        <w:jc w:val="right"/>
      </w:pPr>
      <w:r>
        <w:t xml:space="preserve">к приказу Департамента сельского хозяйства и </w:t>
      </w:r>
    </w:p>
    <w:p w:rsidR="00932232" w:rsidRDefault="00932232" w:rsidP="00932232">
      <w:pPr>
        <w:ind w:left="321"/>
        <w:jc w:val="center"/>
      </w:pPr>
      <w:r>
        <w:t xml:space="preserve">                                                                                 продовольствия</w:t>
      </w:r>
    </w:p>
    <w:p w:rsidR="00932232" w:rsidRDefault="00932232" w:rsidP="00932232">
      <w:pPr>
        <w:ind w:left="321"/>
        <w:jc w:val="center"/>
      </w:pPr>
      <w:r>
        <w:t xml:space="preserve">                                                                                  Чукотского автономного округа </w:t>
      </w:r>
    </w:p>
    <w:p w:rsidR="00932232" w:rsidRPr="004F1F8D" w:rsidRDefault="00932232" w:rsidP="00932232">
      <w:pPr>
        <w:pStyle w:val="1"/>
        <w:tabs>
          <w:tab w:val="num" w:pos="0"/>
        </w:tabs>
        <w:ind w:firstLine="709"/>
        <w:jc w:val="both"/>
        <w:rPr>
          <w:b w:val="0"/>
        </w:rPr>
      </w:pPr>
      <w:r>
        <w:t xml:space="preserve">                                                                                           </w:t>
      </w:r>
      <w:r w:rsidRPr="0011040F">
        <w:rPr>
          <w:b w:val="0"/>
        </w:rPr>
        <w:t>от 27 июля 2020 года № 16</w:t>
      </w:r>
      <w:r w:rsidR="00F245FA">
        <w:rPr>
          <w:b w:val="0"/>
        </w:rPr>
        <w:t>4</w:t>
      </w:r>
      <w:r w:rsidRPr="0011040F">
        <w:rPr>
          <w:b w:val="0"/>
        </w:rPr>
        <w:t>-од</w:t>
      </w:r>
    </w:p>
    <w:p w:rsidR="00932232" w:rsidRDefault="00932232" w:rsidP="00932232"/>
    <w:p w:rsidR="00932232" w:rsidRPr="004F1F8D" w:rsidRDefault="00932232" w:rsidP="00932232"/>
    <w:p w:rsidR="00932232" w:rsidRPr="00442F9D" w:rsidRDefault="00932232" w:rsidP="00932232">
      <w:pPr>
        <w:ind w:left="5529"/>
        <w:jc w:val="center"/>
      </w:pPr>
      <w:r w:rsidRPr="00442F9D">
        <w:t>Глава крестьянского</w:t>
      </w:r>
    </w:p>
    <w:p w:rsidR="00932232" w:rsidRPr="00442F9D" w:rsidRDefault="00932232" w:rsidP="00932232">
      <w:pPr>
        <w:ind w:left="5529"/>
        <w:jc w:val="center"/>
      </w:pPr>
      <w:r w:rsidRPr="00442F9D">
        <w:t>(фермерского) хозяйства</w:t>
      </w:r>
    </w:p>
    <w:p w:rsidR="00932232" w:rsidRPr="00442F9D" w:rsidRDefault="00932232" w:rsidP="00932232">
      <w:pPr>
        <w:ind w:left="5529"/>
        <w:jc w:val="center"/>
      </w:pPr>
      <w:r w:rsidRPr="00442F9D">
        <w:t>_________________________</w:t>
      </w:r>
    </w:p>
    <w:p w:rsidR="00932232" w:rsidRPr="00442F9D" w:rsidRDefault="00932232" w:rsidP="00932232">
      <w:pPr>
        <w:ind w:left="5529"/>
        <w:jc w:val="center"/>
      </w:pPr>
      <w:r w:rsidRPr="00442F9D">
        <w:t>(подпись, расшифровка подписи)</w:t>
      </w:r>
    </w:p>
    <w:p w:rsidR="00932232" w:rsidRPr="00442F9D" w:rsidRDefault="00932232" w:rsidP="00932232">
      <w:pPr>
        <w:ind w:left="5529"/>
        <w:jc w:val="center"/>
      </w:pPr>
      <w:r w:rsidRPr="00442F9D">
        <w:t>«___» __________ 20__ г.</w:t>
      </w:r>
    </w:p>
    <w:p w:rsidR="00932232" w:rsidRPr="00442F9D" w:rsidRDefault="00932232" w:rsidP="00932232">
      <w:pPr>
        <w:ind w:left="5529"/>
        <w:jc w:val="center"/>
      </w:pPr>
    </w:p>
    <w:p w:rsidR="00932232" w:rsidRPr="00442F9D" w:rsidRDefault="00932232" w:rsidP="00932232">
      <w:pPr>
        <w:ind w:left="5529"/>
        <w:jc w:val="center"/>
      </w:pPr>
      <w:r w:rsidRPr="00442F9D">
        <w:t>М.П.</w:t>
      </w:r>
    </w:p>
    <w:p w:rsidR="00932232" w:rsidRPr="00442F9D" w:rsidRDefault="00932232" w:rsidP="00932232">
      <w:pPr>
        <w:keepNext/>
        <w:jc w:val="center"/>
        <w:outlineLvl w:val="0"/>
        <w:rPr>
          <w:b/>
          <w:sz w:val="28"/>
          <w:szCs w:val="28"/>
        </w:rPr>
      </w:pPr>
    </w:p>
    <w:p w:rsidR="00932232" w:rsidRPr="00442F9D" w:rsidRDefault="00932232" w:rsidP="00932232">
      <w:pPr>
        <w:keepNext/>
        <w:jc w:val="center"/>
        <w:outlineLvl w:val="0"/>
        <w:rPr>
          <w:b/>
          <w:sz w:val="28"/>
          <w:szCs w:val="28"/>
        </w:rPr>
      </w:pPr>
      <w:r w:rsidRPr="00442F9D">
        <w:rPr>
          <w:b/>
          <w:sz w:val="28"/>
          <w:szCs w:val="28"/>
        </w:rPr>
        <w:t>БИЗНЕС-ПРОЕКТ</w:t>
      </w:r>
    </w:p>
    <w:p w:rsidR="00932232" w:rsidRPr="00442F9D" w:rsidRDefault="00932232" w:rsidP="00932232">
      <w:pPr>
        <w:pBdr>
          <w:bottom w:val="single" w:sz="4" w:space="1" w:color="auto"/>
        </w:pBdr>
        <w:rPr>
          <w:rFonts w:ascii="Arial" w:hAnsi="Arial"/>
          <w:sz w:val="28"/>
          <w:szCs w:val="28"/>
        </w:rPr>
      </w:pPr>
    </w:p>
    <w:p w:rsidR="00932232" w:rsidRPr="00442F9D" w:rsidRDefault="00932232" w:rsidP="00932232">
      <w:pPr>
        <w:jc w:val="center"/>
        <w:rPr>
          <w:sz w:val="28"/>
          <w:szCs w:val="28"/>
          <w:vertAlign w:val="superscript"/>
        </w:rPr>
      </w:pPr>
      <w:r w:rsidRPr="00442F9D">
        <w:rPr>
          <w:sz w:val="28"/>
          <w:szCs w:val="28"/>
          <w:vertAlign w:val="superscript"/>
        </w:rPr>
        <w:t>(Наименование крестьянского (фермерского) хозяйства)</w:t>
      </w:r>
    </w:p>
    <w:p w:rsidR="00932232" w:rsidRPr="00442F9D" w:rsidRDefault="00932232" w:rsidP="00932232">
      <w:pPr>
        <w:keepNext/>
        <w:jc w:val="center"/>
        <w:outlineLvl w:val="0"/>
        <w:rPr>
          <w:b/>
        </w:rPr>
      </w:pPr>
      <w:r w:rsidRPr="00442F9D">
        <w:rPr>
          <w:b/>
        </w:rPr>
        <w:t>1. Краткая характеристика крестьянского (фермерского) хозяйства</w:t>
      </w:r>
    </w:p>
    <w:p w:rsidR="00932232" w:rsidRPr="00442F9D" w:rsidRDefault="00932232" w:rsidP="00932232"/>
    <w:tbl>
      <w:tblPr>
        <w:tblW w:w="10360" w:type="dxa"/>
        <w:tblLook w:val="01E0" w:firstRow="1" w:lastRow="1" w:firstColumn="1" w:lastColumn="1" w:noHBand="0" w:noVBand="0"/>
      </w:tblPr>
      <w:tblGrid>
        <w:gridCol w:w="5920"/>
        <w:gridCol w:w="4440"/>
      </w:tblGrid>
      <w:tr w:rsidR="00932232" w:rsidRPr="00442F9D" w:rsidTr="00ED0DD2">
        <w:tc>
          <w:tcPr>
            <w:tcW w:w="5920"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pPr>
            <w:r w:rsidRPr="00442F9D">
              <w:t>1.1. Полное наименование крестьянского (фермерского) хозяйства</w:t>
            </w:r>
          </w:p>
        </w:tc>
        <w:tc>
          <w:tcPr>
            <w:tcW w:w="444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center"/>
              <w:rPr>
                <w:b/>
              </w:rPr>
            </w:pPr>
          </w:p>
        </w:tc>
      </w:tr>
      <w:tr w:rsidR="00932232" w:rsidRPr="00442F9D" w:rsidTr="00ED0DD2">
        <w:tc>
          <w:tcPr>
            <w:tcW w:w="5920"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pPr>
            <w:r w:rsidRPr="00442F9D">
              <w:t>1.2. Дата регистрации крестьянского (фермерского) хозяйства в налоговом органе, система налогообложения</w:t>
            </w:r>
          </w:p>
        </w:tc>
        <w:tc>
          <w:tcPr>
            <w:tcW w:w="444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center"/>
              <w:rPr>
                <w:b/>
              </w:rPr>
            </w:pPr>
          </w:p>
        </w:tc>
      </w:tr>
      <w:tr w:rsidR="00932232" w:rsidRPr="00442F9D" w:rsidTr="00ED0DD2">
        <w:tc>
          <w:tcPr>
            <w:tcW w:w="5920"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pPr>
            <w:r w:rsidRPr="00442F9D">
              <w:t>1.3. Основной вид предпринимательской деятельности крестьянского (фермерского) хозяйства согласно</w:t>
            </w:r>
            <w:r>
              <w:t xml:space="preserve"> ОКВЭД</w:t>
            </w:r>
          </w:p>
        </w:tc>
        <w:tc>
          <w:tcPr>
            <w:tcW w:w="444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center"/>
              <w:rPr>
                <w:b/>
              </w:rPr>
            </w:pPr>
          </w:p>
        </w:tc>
      </w:tr>
      <w:tr w:rsidR="00932232" w:rsidRPr="00442F9D" w:rsidTr="00ED0DD2">
        <w:tc>
          <w:tcPr>
            <w:tcW w:w="5920"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pPr>
            <w:r w:rsidRPr="00442F9D">
              <w:t>1.4. Наименование сельского поселения, на территории которого ведется (планируется вести) деятельность крестьянского (фермерского) хозяйства</w:t>
            </w:r>
          </w:p>
        </w:tc>
        <w:tc>
          <w:tcPr>
            <w:tcW w:w="444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center"/>
              <w:rPr>
                <w:b/>
              </w:rPr>
            </w:pPr>
          </w:p>
        </w:tc>
      </w:tr>
      <w:tr w:rsidR="00932232" w:rsidRPr="00442F9D" w:rsidTr="00ED0DD2">
        <w:tc>
          <w:tcPr>
            <w:tcW w:w="10360" w:type="dxa"/>
            <w:gridSpan w:val="2"/>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jc w:val="both"/>
              <w:rPr>
                <w:b/>
              </w:rPr>
            </w:pPr>
            <w:r w:rsidRPr="00442F9D">
              <w:t>1.5. Резюме индивидуального предпринимателя (главы крестьянского (фермерского) хозяйства):</w:t>
            </w:r>
          </w:p>
        </w:tc>
      </w:tr>
      <w:tr w:rsidR="00932232" w:rsidRPr="00442F9D" w:rsidTr="00ED0DD2">
        <w:tc>
          <w:tcPr>
            <w:tcW w:w="5920"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ind w:left="480"/>
            </w:pPr>
            <w:r w:rsidRPr="00442F9D">
              <w:t>фамилия, имя, отчество</w:t>
            </w:r>
          </w:p>
        </w:tc>
        <w:tc>
          <w:tcPr>
            <w:tcW w:w="444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jc w:val="center"/>
              <w:rPr>
                <w:b/>
              </w:rPr>
            </w:pPr>
          </w:p>
          <w:p w:rsidR="00932232" w:rsidRPr="00442F9D" w:rsidRDefault="00932232" w:rsidP="00ED0DD2">
            <w:pPr>
              <w:widowControl w:val="0"/>
              <w:autoSpaceDE w:val="0"/>
              <w:autoSpaceDN w:val="0"/>
              <w:adjustRightInd w:val="0"/>
              <w:jc w:val="center"/>
              <w:rPr>
                <w:b/>
              </w:rPr>
            </w:pPr>
          </w:p>
        </w:tc>
      </w:tr>
      <w:tr w:rsidR="00932232" w:rsidRPr="00442F9D" w:rsidTr="00ED0DD2">
        <w:tc>
          <w:tcPr>
            <w:tcW w:w="5920"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ind w:left="480"/>
            </w:pPr>
            <w:r w:rsidRPr="00442F9D">
              <w:t xml:space="preserve">дата рождения </w:t>
            </w:r>
          </w:p>
        </w:tc>
        <w:tc>
          <w:tcPr>
            <w:tcW w:w="444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jc w:val="center"/>
              <w:rPr>
                <w:b/>
              </w:rPr>
            </w:pPr>
          </w:p>
          <w:p w:rsidR="00932232" w:rsidRPr="00442F9D" w:rsidRDefault="00932232" w:rsidP="00ED0DD2">
            <w:pPr>
              <w:widowControl w:val="0"/>
              <w:autoSpaceDE w:val="0"/>
              <w:autoSpaceDN w:val="0"/>
              <w:adjustRightInd w:val="0"/>
              <w:jc w:val="center"/>
              <w:rPr>
                <w:b/>
              </w:rPr>
            </w:pPr>
          </w:p>
        </w:tc>
      </w:tr>
      <w:tr w:rsidR="00932232" w:rsidRPr="00442F9D" w:rsidTr="00ED0DD2">
        <w:tc>
          <w:tcPr>
            <w:tcW w:w="5920"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ind w:left="480"/>
            </w:pPr>
            <w:r w:rsidRPr="00442F9D">
              <w:t>образование</w:t>
            </w:r>
          </w:p>
        </w:tc>
        <w:tc>
          <w:tcPr>
            <w:tcW w:w="444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jc w:val="center"/>
              <w:rPr>
                <w:b/>
              </w:rPr>
            </w:pPr>
          </w:p>
          <w:p w:rsidR="00932232" w:rsidRPr="00442F9D" w:rsidRDefault="00932232" w:rsidP="00ED0DD2">
            <w:pPr>
              <w:widowControl w:val="0"/>
              <w:autoSpaceDE w:val="0"/>
              <w:autoSpaceDN w:val="0"/>
              <w:adjustRightInd w:val="0"/>
              <w:jc w:val="center"/>
              <w:rPr>
                <w:b/>
              </w:rPr>
            </w:pPr>
          </w:p>
        </w:tc>
      </w:tr>
      <w:tr w:rsidR="00932232" w:rsidRPr="00442F9D" w:rsidTr="00ED0DD2">
        <w:tc>
          <w:tcPr>
            <w:tcW w:w="5920"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ind w:left="480"/>
            </w:pPr>
            <w:r w:rsidRPr="00442F9D">
              <w:t>фактический адрес, контактный телефон</w:t>
            </w:r>
          </w:p>
        </w:tc>
        <w:tc>
          <w:tcPr>
            <w:tcW w:w="444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center"/>
              <w:rPr>
                <w:b/>
              </w:rPr>
            </w:pPr>
          </w:p>
        </w:tc>
      </w:tr>
      <w:tr w:rsidR="00932232" w:rsidRPr="00442F9D" w:rsidTr="00ED0DD2">
        <w:tc>
          <w:tcPr>
            <w:tcW w:w="5920"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ind w:left="480"/>
            </w:pPr>
            <w:r w:rsidRPr="00442F9D">
              <w:t>наличие опыта работы в сельском хозяйстве, опыта ведения ЛПХ</w:t>
            </w:r>
          </w:p>
        </w:tc>
        <w:tc>
          <w:tcPr>
            <w:tcW w:w="444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center"/>
              <w:rPr>
                <w:b/>
              </w:rPr>
            </w:pPr>
          </w:p>
        </w:tc>
      </w:tr>
      <w:tr w:rsidR="00932232" w:rsidRPr="00442F9D" w:rsidTr="00ED0DD2">
        <w:tc>
          <w:tcPr>
            <w:tcW w:w="5920"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pPr>
            <w:r w:rsidRPr="00442F9D">
              <w:t>1.6. Направление деятельности для получения гранта</w:t>
            </w:r>
          </w:p>
        </w:tc>
        <w:tc>
          <w:tcPr>
            <w:tcW w:w="444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center"/>
            </w:pPr>
          </w:p>
        </w:tc>
      </w:tr>
      <w:tr w:rsidR="00932232" w:rsidRPr="00442F9D" w:rsidTr="00ED0DD2">
        <w:tc>
          <w:tcPr>
            <w:tcW w:w="5920"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pPr>
            <w:r w:rsidRPr="00442F9D">
              <w:t>1.7. Система налогообложения</w:t>
            </w:r>
          </w:p>
        </w:tc>
        <w:tc>
          <w:tcPr>
            <w:tcW w:w="444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jc w:val="center"/>
            </w:pPr>
          </w:p>
          <w:p w:rsidR="00932232" w:rsidRPr="00442F9D" w:rsidRDefault="00932232" w:rsidP="00ED0DD2">
            <w:pPr>
              <w:widowControl w:val="0"/>
              <w:autoSpaceDE w:val="0"/>
              <w:autoSpaceDN w:val="0"/>
              <w:adjustRightInd w:val="0"/>
              <w:jc w:val="center"/>
            </w:pPr>
          </w:p>
        </w:tc>
      </w:tr>
    </w:tbl>
    <w:p w:rsidR="00932232" w:rsidRPr="00442F9D" w:rsidRDefault="00932232" w:rsidP="00932232">
      <w:pPr>
        <w:keepNext/>
        <w:jc w:val="both"/>
        <w:outlineLvl w:val="0"/>
        <w:rPr>
          <w:bCs/>
          <w:color w:val="FF0000"/>
        </w:rPr>
      </w:pPr>
      <w:r w:rsidRPr="00442F9D">
        <w:lastRenderedPageBreak/>
        <w:t>1.8. Наличие ресурсов, используемых на создание и развитие крестьянского (фермерского) хозяйства на момент подачи заявления (таблица 1)</w:t>
      </w:r>
      <w:r w:rsidRPr="00442F9D">
        <w:rPr>
          <w:color w:val="FF0000"/>
        </w:rPr>
        <w:t>.</w:t>
      </w:r>
    </w:p>
    <w:p w:rsidR="00932232" w:rsidRPr="00442F9D" w:rsidRDefault="00932232" w:rsidP="00932232">
      <w:pPr>
        <w:keepNext/>
        <w:jc w:val="center"/>
        <w:outlineLvl w:val="0"/>
        <w:rPr>
          <w:b/>
          <w:bCs/>
          <w:color w:val="26282F"/>
          <w:sz w:val="28"/>
          <w:szCs w:val="28"/>
        </w:rPr>
      </w:pPr>
    </w:p>
    <w:p w:rsidR="00932232" w:rsidRPr="00442F9D" w:rsidRDefault="00932232" w:rsidP="00932232">
      <w:pPr>
        <w:keepNext/>
        <w:jc w:val="center"/>
        <w:outlineLvl w:val="0"/>
        <w:rPr>
          <w:b/>
          <w:bCs/>
        </w:rPr>
      </w:pPr>
      <w:r w:rsidRPr="00442F9D">
        <w:rPr>
          <w:bCs/>
          <w:color w:val="26282F"/>
        </w:rPr>
        <w:t>Таблица</w:t>
      </w:r>
      <w:r w:rsidRPr="00442F9D">
        <w:rPr>
          <w:b/>
        </w:rPr>
        <w:t xml:space="preserve"> 1. Наличие ресурсов крестьянского (фермерского) хозяйства </w:t>
      </w:r>
    </w:p>
    <w:p w:rsidR="00932232" w:rsidRPr="00442F9D" w:rsidRDefault="00932232" w:rsidP="00932232">
      <w:pPr>
        <w:keepNext/>
        <w:jc w:val="center"/>
        <w:outlineLvl w:val="0"/>
        <w:rPr>
          <w:b/>
        </w:rPr>
      </w:pPr>
      <w:r w:rsidRPr="00442F9D">
        <w:rPr>
          <w:b/>
        </w:rPr>
        <w:t>(по состоянию на дату подачи заявления)</w:t>
      </w:r>
    </w:p>
    <w:p w:rsidR="00932232" w:rsidRPr="00442F9D" w:rsidRDefault="00932232" w:rsidP="009322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20"/>
        <w:gridCol w:w="1200"/>
        <w:gridCol w:w="1540"/>
        <w:gridCol w:w="1960"/>
        <w:gridCol w:w="1900"/>
      </w:tblGrid>
      <w:tr w:rsidR="00932232" w:rsidRPr="00442F9D" w:rsidTr="00ED0DD2">
        <w:tc>
          <w:tcPr>
            <w:tcW w:w="3120"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rPr>
                <w:b/>
              </w:rPr>
            </w:pPr>
            <w:r w:rsidRPr="00442F9D">
              <w:rPr>
                <w:b/>
              </w:rPr>
              <w:t>Наименование  показателя</w:t>
            </w:r>
          </w:p>
        </w:tc>
        <w:tc>
          <w:tcPr>
            <w:tcW w:w="1200"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rPr>
                <w:b/>
              </w:rPr>
            </w:pPr>
            <w:r w:rsidRPr="00442F9D">
              <w:rPr>
                <w:b/>
              </w:rPr>
              <w:t>Единица измерения</w:t>
            </w:r>
          </w:p>
        </w:tc>
        <w:tc>
          <w:tcPr>
            <w:tcW w:w="5400" w:type="dxa"/>
            <w:gridSpan w:val="3"/>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rPr>
                <w:b/>
              </w:rPr>
            </w:pPr>
            <w:r w:rsidRPr="00442F9D">
              <w:rPr>
                <w:b/>
              </w:rPr>
              <w:t>Количество</w:t>
            </w:r>
          </w:p>
        </w:tc>
      </w:tr>
      <w:tr w:rsidR="00932232" w:rsidRPr="00442F9D" w:rsidTr="00ED0DD2">
        <w:tc>
          <w:tcPr>
            <w:tcW w:w="9720" w:type="dxa"/>
            <w:gridSpan w:val="5"/>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jc w:val="center"/>
              <w:rPr>
                <w:b/>
              </w:rPr>
            </w:pPr>
            <w:r w:rsidRPr="00442F9D">
              <w:rPr>
                <w:b/>
              </w:rPr>
              <w:t>Земельные участки</w:t>
            </w:r>
          </w:p>
        </w:tc>
      </w:tr>
      <w:tr w:rsidR="00932232" w:rsidRPr="00442F9D" w:rsidTr="00ED0DD2">
        <w:tc>
          <w:tcPr>
            <w:tcW w:w="3120" w:type="dxa"/>
            <w:vMerge w:val="restart"/>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Вид угодий</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Всего</w:t>
            </w:r>
          </w:p>
        </w:tc>
        <w:tc>
          <w:tcPr>
            <w:tcW w:w="3860" w:type="dxa"/>
            <w:gridSpan w:val="2"/>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из них:</w:t>
            </w:r>
          </w:p>
        </w:tc>
      </w:tr>
      <w:tr w:rsidR="00932232" w:rsidRPr="00442F9D" w:rsidTr="00ED0DD2">
        <w:tc>
          <w:tcPr>
            <w:tcW w:w="9720" w:type="dxa"/>
            <w:vMerge/>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tc>
        <w:tc>
          <w:tcPr>
            <w:tcW w:w="1200" w:type="dxa"/>
            <w:vMerge/>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tc>
        <w:tc>
          <w:tcPr>
            <w:tcW w:w="5400" w:type="dxa"/>
            <w:vMerge/>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tc>
        <w:tc>
          <w:tcPr>
            <w:tcW w:w="1960"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в собственности</w:t>
            </w:r>
          </w:p>
        </w:tc>
        <w:tc>
          <w:tcPr>
            <w:tcW w:w="1900"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в аренде</w:t>
            </w:r>
          </w:p>
        </w:tc>
      </w:tr>
      <w:tr w:rsidR="00932232" w:rsidRPr="00442F9D" w:rsidTr="00ED0DD2">
        <w:tc>
          <w:tcPr>
            <w:tcW w:w="3120"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jc w:val="both"/>
            </w:pPr>
            <w:r w:rsidRPr="00442F9D">
              <w:t>Пашня</w:t>
            </w:r>
          </w:p>
        </w:tc>
        <w:tc>
          <w:tcPr>
            <w:tcW w:w="1200"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jc w:val="center"/>
            </w:pPr>
            <w:r w:rsidRPr="00442F9D">
              <w:t>га</w:t>
            </w:r>
          </w:p>
        </w:tc>
        <w:tc>
          <w:tcPr>
            <w:tcW w:w="154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196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190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r>
      <w:tr w:rsidR="00932232" w:rsidRPr="00442F9D" w:rsidTr="00ED0DD2">
        <w:tc>
          <w:tcPr>
            <w:tcW w:w="3120"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jc w:val="both"/>
            </w:pPr>
            <w:r w:rsidRPr="00442F9D">
              <w:t>Пастбища</w:t>
            </w:r>
          </w:p>
        </w:tc>
        <w:tc>
          <w:tcPr>
            <w:tcW w:w="1200"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jc w:val="center"/>
            </w:pPr>
            <w:r w:rsidRPr="00442F9D">
              <w:t>га</w:t>
            </w:r>
          </w:p>
        </w:tc>
        <w:tc>
          <w:tcPr>
            <w:tcW w:w="154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196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190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r>
      <w:tr w:rsidR="00932232" w:rsidRPr="00442F9D" w:rsidTr="00ED0DD2">
        <w:tc>
          <w:tcPr>
            <w:tcW w:w="312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1200"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jc w:val="center"/>
            </w:pPr>
            <w:r w:rsidRPr="00442F9D">
              <w:t>га</w:t>
            </w:r>
          </w:p>
        </w:tc>
        <w:tc>
          <w:tcPr>
            <w:tcW w:w="154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196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190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r>
      <w:tr w:rsidR="00932232" w:rsidRPr="00442F9D" w:rsidTr="00ED0DD2">
        <w:tc>
          <w:tcPr>
            <w:tcW w:w="9720" w:type="dxa"/>
            <w:gridSpan w:val="5"/>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jc w:val="center"/>
              <w:rPr>
                <w:b/>
              </w:rPr>
            </w:pPr>
            <w:r w:rsidRPr="00442F9D">
              <w:rPr>
                <w:b/>
              </w:rPr>
              <w:t>Здания и сооружения</w:t>
            </w:r>
          </w:p>
        </w:tc>
      </w:tr>
      <w:tr w:rsidR="00932232" w:rsidRPr="00442F9D" w:rsidTr="00ED0DD2">
        <w:tc>
          <w:tcPr>
            <w:tcW w:w="3120" w:type="dxa"/>
            <w:vMerge w:val="restart"/>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Наименование здания,</w:t>
            </w:r>
          </w:p>
          <w:p w:rsidR="00932232" w:rsidRPr="00442F9D" w:rsidRDefault="00932232" w:rsidP="00ED0DD2">
            <w:pPr>
              <w:widowControl w:val="0"/>
              <w:autoSpaceDE w:val="0"/>
              <w:autoSpaceDN w:val="0"/>
              <w:adjustRightInd w:val="0"/>
              <w:jc w:val="center"/>
            </w:pPr>
            <w:r w:rsidRPr="00442F9D">
              <w:t>сооружения</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Всего</w:t>
            </w:r>
          </w:p>
        </w:tc>
        <w:tc>
          <w:tcPr>
            <w:tcW w:w="3860" w:type="dxa"/>
            <w:gridSpan w:val="2"/>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из них:</w:t>
            </w:r>
          </w:p>
        </w:tc>
      </w:tr>
      <w:tr w:rsidR="00932232" w:rsidRPr="00442F9D" w:rsidTr="00ED0DD2">
        <w:tc>
          <w:tcPr>
            <w:tcW w:w="9720" w:type="dxa"/>
            <w:vMerge/>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tc>
        <w:tc>
          <w:tcPr>
            <w:tcW w:w="1200" w:type="dxa"/>
            <w:vMerge/>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tc>
        <w:tc>
          <w:tcPr>
            <w:tcW w:w="5400" w:type="dxa"/>
            <w:vMerge/>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tc>
        <w:tc>
          <w:tcPr>
            <w:tcW w:w="1960"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в собственности</w:t>
            </w:r>
          </w:p>
        </w:tc>
        <w:tc>
          <w:tcPr>
            <w:tcW w:w="1900"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в аренде</w:t>
            </w:r>
          </w:p>
        </w:tc>
      </w:tr>
      <w:tr w:rsidR="00932232" w:rsidRPr="00442F9D" w:rsidTr="00ED0DD2">
        <w:tc>
          <w:tcPr>
            <w:tcW w:w="312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1200"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jc w:val="center"/>
            </w:pPr>
            <w:r w:rsidRPr="00442F9D">
              <w:t>ед./м2</w:t>
            </w:r>
          </w:p>
        </w:tc>
        <w:tc>
          <w:tcPr>
            <w:tcW w:w="154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196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190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r>
      <w:tr w:rsidR="00932232" w:rsidRPr="00442F9D" w:rsidTr="00ED0DD2">
        <w:tc>
          <w:tcPr>
            <w:tcW w:w="312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1200"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jc w:val="center"/>
            </w:pPr>
            <w:r w:rsidRPr="00442F9D">
              <w:t>ед./м2</w:t>
            </w:r>
          </w:p>
        </w:tc>
        <w:tc>
          <w:tcPr>
            <w:tcW w:w="154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196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190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r>
      <w:tr w:rsidR="00932232" w:rsidRPr="00442F9D" w:rsidTr="00ED0DD2">
        <w:tc>
          <w:tcPr>
            <w:tcW w:w="312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1200"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jc w:val="center"/>
            </w:pPr>
            <w:r w:rsidRPr="00442F9D">
              <w:t>ед./м2</w:t>
            </w:r>
          </w:p>
        </w:tc>
        <w:tc>
          <w:tcPr>
            <w:tcW w:w="154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196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190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r>
      <w:tr w:rsidR="00932232" w:rsidRPr="00442F9D" w:rsidTr="00ED0DD2">
        <w:tc>
          <w:tcPr>
            <w:tcW w:w="9720" w:type="dxa"/>
            <w:gridSpan w:val="5"/>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jc w:val="center"/>
              <w:rPr>
                <w:b/>
              </w:rPr>
            </w:pPr>
            <w:r w:rsidRPr="00442F9D">
              <w:rPr>
                <w:b/>
              </w:rPr>
              <w:t>Техника и оборудование</w:t>
            </w:r>
          </w:p>
        </w:tc>
      </w:tr>
      <w:tr w:rsidR="00932232" w:rsidRPr="00442F9D" w:rsidTr="00ED0DD2">
        <w:tc>
          <w:tcPr>
            <w:tcW w:w="3120"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Наименование техники,</w:t>
            </w:r>
          </w:p>
          <w:p w:rsidR="00932232" w:rsidRPr="00442F9D" w:rsidRDefault="00932232" w:rsidP="00ED0DD2">
            <w:pPr>
              <w:widowControl w:val="0"/>
              <w:autoSpaceDE w:val="0"/>
              <w:autoSpaceDN w:val="0"/>
              <w:adjustRightInd w:val="0"/>
              <w:jc w:val="center"/>
            </w:pPr>
            <w:r w:rsidRPr="00442F9D">
              <w:t>оборудования</w:t>
            </w:r>
          </w:p>
        </w:tc>
        <w:tc>
          <w:tcPr>
            <w:tcW w:w="120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54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3860" w:type="dxa"/>
            <w:gridSpan w:val="2"/>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Год выпуска</w:t>
            </w:r>
          </w:p>
        </w:tc>
      </w:tr>
      <w:tr w:rsidR="00932232" w:rsidRPr="00442F9D" w:rsidTr="00ED0DD2">
        <w:tc>
          <w:tcPr>
            <w:tcW w:w="312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1200"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jc w:val="center"/>
            </w:pPr>
            <w:r w:rsidRPr="00442F9D">
              <w:t>ед.</w:t>
            </w:r>
          </w:p>
        </w:tc>
        <w:tc>
          <w:tcPr>
            <w:tcW w:w="154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3860" w:type="dxa"/>
            <w:gridSpan w:val="2"/>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r>
      <w:tr w:rsidR="00932232" w:rsidRPr="00442F9D" w:rsidTr="00ED0DD2">
        <w:tc>
          <w:tcPr>
            <w:tcW w:w="312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1200"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jc w:val="center"/>
            </w:pPr>
            <w:r w:rsidRPr="00442F9D">
              <w:t>ед.</w:t>
            </w:r>
          </w:p>
        </w:tc>
        <w:tc>
          <w:tcPr>
            <w:tcW w:w="154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3860" w:type="dxa"/>
            <w:gridSpan w:val="2"/>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r>
      <w:tr w:rsidR="00932232" w:rsidRPr="00442F9D" w:rsidTr="00ED0DD2">
        <w:tc>
          <w:tcPr>
            <w:tcW w:w="312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1200"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jc w:val="center"/>
            </w:pPr>
            <w:r w:rsidRPr="00442F9D">
              <w:t>ед.</w:t>
            </w:r>
          </w:p>
        </w:tc>
        <w:tc>
          <w:tcPr>
            <w:tcW w:w="154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3860" w:type="dxa"/>
            <w:gridSpan w:val="2"/>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r>
      <w:tr w:rsidR="00932232" w:rsidRPr="00442F9D" w:rsidTr="00ED0DD2">
        <w:tc>
          <w:tcPr>
            <w:tcW w:w="312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1200"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jc w:val="center"/>
            </w:pPr>
            <w:r w:rsidRPr="00442F9D">
              <w:t>ед.</w:t>
            </w:r>
          </w:p>
        </w:tc>
        <w:tc>
          <w:tcPr>
            <w:tcW w:w="154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3860" w:type="dxa"/>
            <w:gridSpan w:val="2"/>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r>
      <w:tr w:rsidR="00932232" w:rsidRPr="00442F9D" w:rsidTr="00ED0DD2">
        <w:tc>
          <w:tcPr>
            <w:tcW w:w="312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1200"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jc w:val="center"/>
            </w:pPr>
            <w:r w:rsidRPr="00442F9D">
              <w:t>ед.</w:t>
            </w:r>
          </w:p>
        </w:tc>
        <w:tc>
          <w:tcPr>
            <w:tcW w:w="154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3860" w:type="dxa"/>
            <w:gridSpan w:val="2"/>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r>
      <w:tr w:rsidR="00932232" w:rsidRPr="00442F9D" w:rsidTr="00ED0DD2">
        <w:tc>
          <w:tcPr>
            <w:tcW w:w="9720" w:type="dxa"/>
            <w:gridSpan w:val="5"/>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jc w:val="center"/>
              <w:rPr>
                <w:b/>
              </w:rPr>
            </w:pPr>
            <w:r w:rsidRPr="00442F9D">
              <w:rPr>
                <w:b/>
              </w:rPr>
              <w:t>Сельскохозяйственные животные (поголовье скота и птицы)</w:t>
            </w:r>
          </w:p>
        </w:tc>
      </w:tr>
      <w:tr w:rsidR="00932232" w:rsidRPr="00442F9D" w:rsidTr="00ED0DD2">
        <w:tc>
          <w:tcPr>
            <w:tcW w:w="3120"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jc w:val="center"/>
            </w:pPr>
            <w:r w:rsidRPr="00442F9D">
              <w:t>Вид животных</w:t>
            </w:r>
          </w:p>
        </w:tc>
        <w:tc>
          <w:tcPr>
            <w:tcW w:w="120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154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38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х</w:t>
            </w:r>
          </w:p>
        </w:tc>
      </w:tr>
      <w:tr w:rsidR="00932232" w:rsidRPr="00442F9D" w:rsidTr="00ED0DD2">
        <w:tc>
          <w:tcPr>
            <w:tcW w:w="312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1200"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jc w:val="center"/>
            </w:pPr>
            <w:r w:rsidRPr="00442F9D">
              <w:t>гол.</w:t>
            </w:r>
          </w:p>
        </w:tc>
        <w:tc>
          <w:tcPr>
            <w:tcW w:w="154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5760" w:type="dxa"/>
            <w:gridSpan w:val="2"/>
            <w:vMerge/>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tc>
      </w:tr>
      <w:tr w:rsidR="00932232" w:rsidRPr="00442F9D" w:rsidTr="00ED0DD2">
        <w:tc>
          <w:tcPr>
            <w:tcW w:w="312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1200"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jc w:val="center"/>
            </w:pPr>
            <w:r w:rsidRPr="00442F9D">
              <w:t>гол.</w:t>
            </w:r>
          </w:p>
        </w:tc>
        <w:tc>
          <w:tcPr>
            <w:tcW w:w="154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5760" w:type="dxa"/>
            <w:gridSpan w:val="2"/>
            <w:vMerge/>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tc>
      </w:tr>
      <w:tr w:rsidR="00932232" w:rsidRPr="00442F9D" w:rsidTr="00ED0DD2">
        <w:tc>
          <w:tcPr>
            <w:tcW w:w="312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1200"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jc w:val="center"/>
            </w:pPr>
            <w:r w:rsidRPr="00442F9D">
              <w:t>Гол.</w:t>
            </w:r>
          </w:p>
        </w:tc>
        <w:tc>
          <w:tcPr>
            <w:tcW w:w="154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5760" w:type="dxa"/>
            <w:gridSpan w:val="2"/>
            <w:vMerge/>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tc>
      </w:tr>
      <w:tr w:rsidR="00932232" w:rsidRPr="00442F9D" w:rsidTr="00ED0DD2">
        <w:tc>
          <w:tcPr>
            <w:tcW w:w="312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1200"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jc w:val="center"/>
            </w:pPr>
            <w:r w:rsidRPr="00442F9D">
              <w:t>гол.</w:t>
            </w:r>
          </w:p>
        </w:tc>
        <w:tc>
          <w:tcPr>
            <w:tcW w:w="154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5760" w:type="dxa"/>
            <w:gridSpan w:val="2"/>
            <w:vMerge/>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tc>
      </w:tr>
      <w:tr w:rsidR="00932232" w:rsidRPr="00442F9D" w:rsidTr="00ED0DD2">
        <w:tc>
          <w:tcPr>
            <w:tcW w:w="9720" w:type="dxa"/>
            <w:gridSpan w:val="5"/>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jc w:val="center"/>
              <w:rPr>
                <w:b/>
              </w:rPr>
            </w:pPr>
            <w:r w:rsidRPr="00442F9D">
              <w:rPr>
                <w:b/>
              </w:rPr>
              <w:t>Сырье, материалы, продукция</w:t>
            </w:r>
          </w:p>
        </w:tc>
      </w:tr>
      <w:tr w:rsidR="00932232" w:rsidRPr="00442F9D" w:rsidTr="00ED0DD2">
        <w:tc>
          <w:tcPr>
            <w:tcW w:w="3120"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jc w:val="center"/>
            </w:pPr>
            <w:r w:rsidRPr="00442F9D">
              <w:t>Наименование</w:t>
            </w:r>
          </w:p>
        </w:tc>
        <w:tc>
          <w:tcPr>
            <w:tcW w:w="120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154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38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х</w:t>
            </w:r>
          </w:p>
        </w:tc>
      </w:tr>
      <w:tr w:rsidR="00932232" w:rsidRPr="00442F9D" w:rsidTr="00ED0DD2">
        <w:tc>
          <w:tcPr>
            <w:tcW w:w="312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1200"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jc w:val="center"/>
            </w:pPr>
            <w:r w:rsidRPr="00442F9D">
              <w:t>тонн</w:t>
            </w:r>
          </w:p>
        </w:tc>
        <w:tc>
          <w:tcPr>
            <w:tcW w:w="154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5760" w:type="dxa"/>
            <w:gridSpan w:val="2"/>
            <w:vMerge/>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tc>
      </w:tr>
      <w:tr w:rsidR="00932232" w:rsidRPr="00442F9D" w:rsidTr="00ED0DD2">
        <w:tc>
          <w:tcPr>
            <w:tcW w:w="312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1200"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jc w:val="center"/>
            </w:pPr>
            <w:r w:rsidRPr="00442F9D">
              <w:t>тонн</w:t>
            </w:r>
          </w:p>
        </w:tc>
        <w:tc>
          <w:tcPr>
            <w:tcW w:w="154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5760" w:type="dxa"/>
            <w:gridSpan w:val="2"/>
            <w:vMerge/>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tc>
      </w:tr>
      <w:tr w:rsidR="00932232" w:rsidRPr="00442F9D" w:rsidTr="00ED0DD2">
        <w:tc>
          <w:tcPr>
            <w:tcW w:w="312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1200"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jc w:val="center"/>
            </w:pPr>
            <w:r w:rsidRPr="00442F9D">
              <w:t>тонн</w:t>
            </w:r>
          </w:p>
        </w:tc>
        <w:tc>
          <w:tcPr>
            <w:tcW w:w="154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5760" w:type="dxa"/>
            <w:gridSpan w:val="2"/>
            <w:vMerge/>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tc>
      </w:tr>
      <w:tr w:rsidR="00932232" w:rsidRPr="00442F9D" w:rsidTr="00ED0DD2">
        <w:tc>
          <w:tcPr>
            <w:tcW w:w="312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1200"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jc w:val="center"/>
            </w:pPr>
            <w:r w:rsidRPr="00442F9D">
              <w:t>тонн</w:t>
            </w:r>
          </w:p>
        </w:tc>
        <w:tc>
          <w:tcPr>
            <w:tcW w:w="154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5760" w:type="dxa"/>
            <w:gridSpan w:val="2"/>
            <w:vMerge/>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tc>
      </w:tr>
      <w:tr w:rsidR="00932232" w:rsidRPr="00442F9D" w:rsidTr="00ED0DD2">
        <w:tc>
          <w:tcPr>
            <w:tcW w:w="9720" w:type="dxa"/>
            <w:gridSpan w:val="5"/>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jc w:val="center"/>
              <w:rPr>
                <w:b/>
              </w:rPr>
            </w:pPr>
            <w:r w:rsidRPr="00442F9D">
              <w:rPr>
                <w:b/>
              </w:rPr>
              <w:t>Численность и кадровый состав работников</w:t>
            </w:r>
          </w:p>
        </w:tc>
      </w:tr>
      <w:tr w:rsidR="00932232" w:rsidRPr="00442F9D" w:rsidTr="00ED0DD2">
        <w:tc>
          <w:tcPr>
            <w:tcW w:w="4320" w:type="dxa"/>
            <w:gridSpan w:val="2"/>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Категория работников</w:t>
            </w:r>
          </w:p>
        </w:tc>
        <w:tc>
          <w:tcPr>
            <w:tcW w:w="1540"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Численность, чел.</w:t>
            </w:r>
          </w:p>
        </w:tc>
        <w:tc>
          <w:tcPr>
            <w:tcW w:w="3860" w:type="dxa"/>
            <w:gridSpan w:val="2"/>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Среднемесячная заработная</w:t>
            </w:r>
          </w:p>
          <w:p w:rsidR="00932232" w:rsidRPr="00442F9D" w:rsidRDefault="00932232" w:rsidP="00ED0DD2">
            <w:pPr>
              <w:widowControl w:val="0"/>
              <w:autoSpaceDE w:val="0"/>
              <w:autoSpaceDN w:val="0"/>
              <w:adjustRightInd w:val="0"/>
              <w:jc w:val="center"/>
            </w:pPr>
            <w:r w:rsidRPr="00442F9D">
              <w:t>плата, руб.</w:t>
            </w:r>
          </w:p>
        </w:tc>
      </w:tr>
      <w:tr w:rsidR="00932232" w:rsidRPr="00442F9D" w:rsidTr="00ED0DD2">
        <w:tc>
          <w:tcPr>
            <w:tcW w:w="4320" w:type="dxa"/>
            <w:gridSpan w:val="2"/>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154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3860" w:type="dxa"/>
            <w:gridSpan w:val="2"/>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r>
      <w:tr w:rsidR="00932232" w:rsidRPr="00442F9D" w:rsidTr="00ED0DD2">
        <w:tc>
          <w:tcPr>
            <w:tcW w:w="4320" w:type="dxa"/>
            <w:gridSpan w:val="2"/>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154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3860" w:type="dxa"/>
            <w:gridSpan w:val="2"/>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r>
      <w:tr w:rsidR="00932232" w:rsidRPr="00442F9D" w:rsidTr="00ED0DD2">
        <w:tc>
          <w:tcPr>
            <w:tcW w:w="4320" w:type="dxa"/>
            <w:gridSpan w:val="2"/>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154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3860" w:type="dxa"/>
            <w:gridSpan w:val="2"/>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r>
    </w:tbl>
    <w:p w:rsidR="00932232" w:rsidRPr="00442F9D" w:rsidRDefault="00932232" w:rsidP="00932232">
      <w:pPr>
        <w:rPr>
          <w:rFonts w:ascii="Arial" w:hAnsi="Arial"/>
        </w:rPr>
      </w:pPr>
    </w:p>
    <w:p w:rsidR="00932232" w:rsidRPr="00442F9D" w:rsidRDefault="00932232" w:rsidP="00932232">
      <w:pPr>
        <w:keepNext/>
        <w:jc w:val="center"/>
        <w:outlineLvl w:val="0"/>
        <w:rPr>
          <w:b/>
        </w:rPr>
      </w:pPr>
      <w:r w:rsidRPr="00442F9D">
        <w:rPr>
          <w:b/>
        </w:rPr>
        <w:t>2. Описание проекта</w:t>
      </w:r>
    </w:p>
    <w:p w:rsidR="00932232" w:rsidRPr="00442F9D" w:rsidRDefault="00932232" w:rsidP="00932232"/>
    <w:tbl>
      <w:tblPr>
        <w:tblW w:w="10095" w:type="dxa"/>
        <w:tblInd w:w="108" w:type="dxa"/>
        <w:tblLayout w:type="fixed"/>
        <w:tblLook w:val="04A0" w:firstRow="1" w:lastRow="0" w:firstColumn="1" w:lastColumn="0" w:noHBand="0" w:noVBand="1"/>
      </w:tblPr>
      <w:tblGrid>
        <w:gridCol w:w="5532"/>
        <w:gridCol w:w="4563"/>
      </w:tblGrid>
      <w:tr w:rsidR="00932232" w:rsidRPr="00442F9D" w:rsidTr="00ED0DD2">
        <w:tc>
          <w:tcPr>
            <w:tcW w:w="5529"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pPr>
            <w:r w:rsidRPr="00442F9D">
              <w:t>Цель проекта</w:t>
            </w:r>
          </w:p>
        </w:tc>
        <w:tc>
          <w:tcPr>
            <w:tcW w:w="456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ind w:firstLine="720"/>
              <w:jc w:val="both"/>
              <w:rPr>
                <w:rFonts w:ascii="Arial" w:hAnsi="Arial"/>
              </w:rPr>
            </w:pPr>
          </w:p>
        </w:tc>
      </w:tr>
      <w:tr w:rsidR="00932232" w:rsidRPr="00442F9D" w:rsidTr="00ED0DD2">
        <w:tc>
          <w:tcPr>
            <w:tcW w:w="5529"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pPr>
            <w:r w:rsidRPr="00442F9D">
              <w:lastRenderedPageBreak/>
              <w:t>Суть проекта (основные мероприятия)</w:t>
            </w:r>
          </w:p>
        </w:tc>
        <w:tc>
          <w:tcPr>
            <w:tcW w:w="456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ind w:firstLine="720"/>
              <w:jc w:val="both"/>
              <w:rPr>
                <w:rFonts w:ascii="Arial" w:hAnsi="Arial"/>
              </w:rPr>
            </w:pPr>
          </w:p>
        </w:tc>
      </w:tr>
      <w:tr w:rsidR="00932232" w:rsidRPr="00442F9D" w:rsidTr="00ED0DD2">
        <w:tc>
          <w:tcPr>
            <w:tcW w:w="5529"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pPr>
            <w:r w:rsidRPr="00442F9D">
              <w:t>Период реализации проекта, годы</w:t>
            </w:r>
          </w:p>
        </w:tc>
        <w:tc>
          <w:tcPr>
            <w:tcW w:w="456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ind w:firstLine="720"/>
              <w:jc w:val="both"/>
              <w:rPr>
                <w:rFonts w:ascii="Arial" w:hAnsi="Arial"/>
              </w:rPr>
            </w:pPr>
          </w:p>
        </w:tc>
      </w:tr>
      <w:tr w:rsidR="00932232" w:rsidRPr="00442F9D" w:rsidTr="00ED0DD2">
        <w:tc>
          <w:tcPr>
            <w:tcW w:w="5529"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pPr>
            <w:r w:rsidRPr="00442F9D">
              <w:t>Стоимость проекта - всего, тыс. рублей</w:t>
            </w:r>
          </w:p>
        </w:tc>
        <w:tc>
          <w:tcPr>
            <w:tcW w:w="456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r>
      <w:tr w:rsidR="00932232" w:rsidRPr="00442F9D" w:rsidTr="00ED0DD2">
        <w:tc>
          <w:tcPr>
            <w:tcW w:w="5529"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в том числе:</w:t>
            </w:r>
          </w:p>
        </w:tc>
        <w:tc>
          <w:tcPr>
            <w:tcW w:w="456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r>
      <w:tr w:rsidR="00932232" w:rsidRPr="00442F9D" w:rsidTr="00ED0DD2">
        <w:tc>
          <w:tcPr>
            <w:tcW w:w="5529"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ind w:left="252"/>
            </w:pPr>
            <w:r w:rsidRPr="00442F9D">
              <w:t>собственные средства</w:t>
            </w:r>
          </w:p>
        </w:tc>
        <w:tc>
          <w:tcPr>
            <w:tcW w:w="456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r>
      <w:tr w:rsidR="00932232" w:rsidRPr="00442F9D" w:rsidTr="00ED0DD2">
        <w:tc>
          <w:tcPr>
            <w:tcW w:w="5529"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ind w:left="252"/>
            </w:pPr>
            <w:r w:rsidRPr="00442F9D">
              <w:t>заёмные средства</w:t>
            </w:r>
          </w:p>
        </w:tc>
        <w:tc>
          <w:tcPr>
            <w:tcW w:w="456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r>
      <w:tr w:rsidR="00932232" w:rsidRPr="00442F9D" w:rsidTr="00ED0DD2">
        <w:tc>
          <w:tcPr>
            <w:tcW w:w="5529"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ind w:left="252"/>
            </w:pPr>
            <w:r w:rsidRPr="00442F9D">
              <w:t>средства гранта на создание и развитие крестьянского (фермерского) хозяйства</w:t>
            </w:r>
          </w:p>
        </w:tc>
        <w:tc>
          <w:tcPr>
            <w:tcW w:w="456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r>
      <w:tr w:rsidR="00932232" w:rsidRPr="00442F9D" w:rsidTr="00ED0DD2">
        <w:tc>
          <w:tcPr>
            <w:tcW w:w="5529"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ind w:left="252"/>
            </w:pPr>
            <w:r w:rsidRPr="00442F9D">
              <w:t>средства единовременной помощи на бытовое обустройство</w:t>
            </w:r>
          </w:p>
        </w:tc>
        <w:tc>
          <w:tcPr>
            <w:tcW w:w="456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r>
      <w:tr w:rsidR="00932232" w:rsidRPr="00442F9D" w:rsidTr="00ED0DD2">
        <w:tc>
          <w:tcPr>
            <w:tcW w:w="5529"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pPr>
            <w:r w:rsidRPr="00442F9D">
              <w:t>Срок окупаемости проекта, лет</w:t>
            </w:r>
          </w:p>
        </w:tc>
        <w:tc>
          <w:tcPr>
            <w:tcW w:w="456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r>
      <w:tr w:rsidR="00932232" w:rsidRPr="00442F9D" w:rsidTr="00ED0DD2">
        <w:tc>
          <w:tcPr>
            <w:tcW w:w="5529"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pPr>
            <w:r w:rsidRPr="00442F9D">
              <w:t>Количество создаваемых постоянных рабочих мест, чел.</w:t>
            </w:r>
          </w:p>
        </w:tc>
        <w:tc>
          <w:tcPr>
            <w:tcW w:w="456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r>
      <w:tr w:rsidR="00932232" w:rsidRPr="00442F9D" w:rsidTr="00ED0DD2">
        <w:tc>
          <w:tcPr>
            <w:tcW w:w="5529"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pPr>
            <w:r w:rsidRPr="00442F9D">
              <w:t>Среднемесячная заработная плата наемных работников, рублей</w:t>
            </w:r>
          </w:p>
        </w:tc>
        <w:tc>
          <w:tcPr>
            <w:tcW w:w="456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r>
    </w:tbl>
    <w:p w:rsidR="00932232" w:rsidRPr="00442F9D" w:rsidRDefault="00932232" w:rsidP="00932232">
      <w:pPr>
        <w:rPr>
          <w:sz w:val="28"/>
          <w:szCs w:val="28"/>
        </w:rPr>
      </w:pPr>
    </w:p>
    <w:p w:rsidR="00932232" w:rsidRPr="00442F9D" w:rsidRDefault="00932232" w:rsidP="00932232">
      <w:pPr>
        <w:keepNext/>
        <w:jc w:val="center"/>
        <w:outlineLvl w:val="0"/>
        <w:rPr>
          <w:b/>
        </w:rPr>
      </w:pPr>
      <w:r w:rsidRPr="00442F9D">
        <w:rPr>
          <w:b/>
        </w:rPr>
        <w:t>3. Ассортимент производимой продукции, работ, услуг</w:t>
      </w:r>
    </w:p>
    <w:p w:rsidR="00932232" w:rsidRPr="00442F9D" w:rsidRDefault="00932232" w:rsidP="00932232"/>
    <w:p w:rsidR="00932232" w:rsidRPr="00442F9D" w:rsidRDefault="00932232" w:rsidP="00932232">
      <w:pPr>
        <w:keepNext/>
        <w:ind w:firstLine="708"/>
        <w:outlineLvl w:val="0"/>
      </w:pPr>
      <w:r w:rsidRPr="00442F9D">
        <w:t>3.1. Ассортимент</w:t>
      </w:r>
      <w:r>
        <w:t xml:space="preserve"> </w:t>
      </w:r>
      <w:r w:rsidRPr="00442F9D">
        <w:t>производимой продукции, работ, услуг:</w:t>
      </w:r>
    </w:p>
    <w:tbl>
      <w:tblPr>
        <w:tblW w:w="10065" w:type="dxa"/>
        <w:tblInd w:w="108" w:type="dxa"/>
        <w:tblLayout w:type="fixed"/>
        <w:tblLook w:val="04A0" w:firstRow="1" w:lastRow="0" w:firstColumn="1" w:lastColumn="0" w:noHBand="0" w:noVBand="1"/>
      </w:tblPr>
      <w:tblGrid>
        <w:gridCol w:w="480"/>
        <w:gridCol w:w="9585"/>
      </w:tblGrid>
      <w:tr w:rsidR="00932232" w:rsidRPr="00442F9D" w:rsidTr="00ED0DD2">
        <w:tc>
          <w:tcPr>
            <w:tcW w:w="480" w:type="dxa"/>
            <w:vAlign w:val="center"/>
            <w:hideMark/>
          </w:tcPr>
          <w:p w:rsidR="00932232" w:rsidRPr="00442F9D" w:rsidRDefault="00932232" w:rsidP="00ED0DD2">
            <w:pPr>
              <w:widowControl w:val="0"/>
              <w:autoSpaceDE w:val="0"/>
              <w:autoSpaceDN w:val="0"/>
              <w:adjustRightInd w:val="0"/>
              <w:jc w:val="center"/>
            </w:pPr>
            <w:r w:rsidRPr="00442F9D">
              <w:t>1.</w:t>
            </w:r>
          </w:p>
        </w:tc>
        <w:tc>
          <w:tcPr>
            <w:tcW w:w="9585" w:type="dxa"/>
            <w:tcBorders>
              <w:top w:val="nil"/>
              <w:left w:val="nil"/>
              <w:bottom w:val="single" w:sz="4" w:space="0" w:color="auto"/>
              <w:right w:val="nil"/>
            </w:tcBorders>
          </w:tcPr>
          <w:p w:rsidR="00932232" w:rsidRPr="00442F9D" w:rsidRDefault="00932232" w:rsidP="00ED0DD2">
            <w:pPr>
              <w:widowControl w:val="0"/>
              <w:autoSpaceDE w:val="0"/>
              <w:autoSpaceDN w:val="0"/>
              <w:adjustRightInd w:val="0"/>
              <w:jc w:val="both"/>
            </w:pPr>
          </w:p>
        </w:tc>
      </w:tr>
      <w:tr w:rsidR="00932232" w:rsidRPr="00442F9D" w:rsidTr="00ED0DD2">
        <w:tc>
          <w:tcPr>
            <w:tcW w:w="480" w:type="dxa"/>
            <w:vAlign w:val="center"/>
            <w:hideMark/>
          </w:tcPr>
          <w:p w:rsidR="00932232" w:rsidRPr="00442F9D" w:rsidRDefault="00932232" w:rsidP="00ED0DD2">
            <w:pPr>
              <w:widowControl w:val="0"/>
              <w:autoSpaceDE w:val="0"/>
              <w:autoSpaceDN w:val="0"/>
              <w:adjustRightInd w:val="0"/>
              <w:jc w:val="center"/>
            </w:pPr>
            <w:r w:rsidRPr="00442F9D">
              <w:t>2.</w:t>
            </w:r>
          </w:p>
        </w:tc>
        <w:tc>
          <w:tcPr>
            <w:tcW w:w="9585" w:type="dxa"/>
            <w:tcBorders>
              <w:top w:val="single" w:sz="4" w:space="0" w:color="auto"/>
              <w:left w:val="nil"/>
              <w:bottom w:val="single" w:sz="4" w:space="0" w:color="auto"/>
              <w:right w:val="nil"/>
            </w:tcBorders>
          </w:tcPr>
          <w:p w:rsidR="00932232" w:rsidRPr="00442F9D" w:rsidRDefault="00932232" w:rsidP="00ED0DD2">
            <w:pPr>
              <w:widowControl w:val="0"/>
              <w:autoSpaceDE w:val="0"/>
              <w:autoSpaceDN w:val="0"/>
              <w:adjustRightInd w:val="0"/>
              <w:jc w:val="both"/>
            </w:pPr>
          </w:p>
        </w:tc>
      </w:tr>
      <w:tr w:rsidR="00932232" w:rsidRPr="00442F9D" w:rsidTr="00ED0DD2">
        <w:tc>
          <w:tcPr>
            <w:tcW w:w="480" w:type="dxa"/>
            <w:vAlign w:val="center"/>
            <w:hideMark/>
          </w:tcPr>
          <w:p w:rsidR="00932232" w:rsidRPr="00442F9D" w:rsidRDefault="00932232" w:rsidP="00ED0DD2">
            <w:pPr>
              <w:widowControl w:val="0"/>
              <w:autoSpaceDE w:val="0"/>
              <w:autoSpaceDN w:val="0"/>
              <w:adjustRightInd w:val="0"/>
              <w:jc w:val="center"/>
            </w:pPr>
            <w:r w:rsidRPr="00442F9D">
              <w:t>3.</w:t>
            </w:r>
          </w:p>
        </w:tc>
        <w:tc>
          <w:tcPr>
            <w:tcW w:w="9585" w:type="dxa"/>
            <w:tcBorders>
              <w:top w:val="single" w:sz="4" w:space="0" w:color="auto"/>
              <w:left w:val="nil"/>
              <w:bottom w:val="single" w:sz="4" w:space="0" w:color="auto"/>
              <w:right w:val="nil"/>
            </w:tcBorders>
          </w:tcPr>
          <w:p w:rsidR="00932232" w:rsidRPr="00442F9D" w:rsidRDefault="00932232" w:rsidP="00ED0DD2">
            <w:pPr>
              <w:widowControl w:val="0"/>
              <w:autoSpaceDE w:val="0"/>
              <w:autoSpaceDN w:val="0"/>
              <w:adjustRightInd w:val="0"/>
              <w:jc w:val="both"/>
            </w:pPr>
          </w:p>
        </w:tc>
      </w:tr>
      <w:tr w:rsidR="00932232" w:rsidRPr="00442F9D" w:rsidTr="00ED0DD2">
        <w:tc>
          <w:tcPr>
            <w:tcW w:w="480" w:type="dxa"/>
            <w:vAlign w:val="center"/>
            <w:hideMark/>
          </w:tcPr>
          <w:p w:rsidR="00932232" w:rsidRPr="00442F9D" w:rsidRDefault="00932232" w:rsidP="00ED0DD2">
            <w:pPr>
              <w:widowControl w:val="0"/>
              <w:autoSpaceDE w:val="0"/>
              <w:autoSpaceDN w:val="0"/>
              <w:adjustRightInd w:val="0"/>
              <w:jc w:val="center"/>
            </w:pPr>
            <w:r w:rsidRPr="00442F9D">
              <w:t>4.</w:t>
            </w:r>
          </w:p>
        </w:tc>
        <w:tc>
          <w:tcPr>
            <w:tcW w:w="9585" w:type="dxa"/>
            <w:tcBorders>
              <w:top w:val="single" w:sz="4" w:space="0" w:color="auto"/>
              <w:left w:val="nil"/>
              <w:bottom w:val="single" w:sz="4" w:space="0" w:color="auto"/>
              <w:right w:val="nil"/>
            </w:tcBorders>
          </w:tcPr>
          <w:p w:rsidR="00932232" w:rsidRPr="00442F9D" w:rsidRDefault="00932232" w:rsidP="00ED0DD2">
            <w:pPr>
              <w:widowControl w:val="0"/>
              <w:autoSpaceDE w:val="0"/>
              <w:autoSpaceDN w:val="0"/>
              <w:adjustRightInd w:val="0"/>
              <w:jc w:val="both"/>
            </w:pPr>
          </w:p>
        </w:tc>
      </w:tr>
    </w:tbl>
    <w:p w:rsidR="00932232" w:rsidRPr="00442F9D" w:rsidRDefault="00932232" w:rsidP="00932232"/>
    <w:p w:rsidR="00932232" w:rsidRPr="00442F9D" w:rsidRDefault="00932232" w:rsidP="00932232">
      <w:pPr>
        <w:ind w:firstLine="708"/>
      </w:pPr>
      <w:r w:rsidRPr="00442F9D">
        <w:t>3.2. Основные потребители, наличие договоров и соглашений:</w:t>
      </w:r>
    </w:p>
    <w:tbl>
      <w:tblPr>
        <w:tblW w:w="10065" w:type="dxa"/>
        <w:tblInd w:w="108" w:type="dxa"/>
        <w:tblLayout w:type="fixed"/>
        <w:tblLook w:val="04A0" w:firstRow="1" w:lastRow="0" w:firstColumn="1" w:lastColumn="0" w:noHBand="0" w:noVBand="1"/>
      </w:tblPr>
      <w:tblGrid>
        <w:gridCol w:w="480"/>
        <w:gridCol w:w="9585"/>
      </w:tblGrid>
      <w:tr w:rsidR="00932232" w:rsidRPr="00442F9D" w:rsidTr="00ED0DD2">
        <w:tc>
          <w:tcPr>
            <w:tcW w:w="480" w:type="dxa"/>
            <w:vAlign w:val="center"/>
            <w:hideMark/>
          </w:tcPr>
          <w:p w:rsidR="00932232" w:rsidRPr="00442F9D" w:rsidRDefault="00932232" w:rsidP="00ED0DD2">
            <w:pPr>
              <w:widowControl w:val="0"/>
              <w:autoSpaceDE w:val="0"/>
              <w:autoSpaceDN w:val="0"/>
              <w:adjustRightInd w:val="0"/>
              <w:jc w:val="center"/>
            </w:pPr>
            <w:r w:rsidRPr="00442F9D">
              <w:t>1.</w:t>
            </w:r>
          </w:p>
        </w:tc>
        <w:tc>
          <w:tcPr>
            <w:tcW w:w="9585" w:type="dxa"/>
            <w:tcBorders>
              <w:top w:val="nil"/>
              <w:left w:val="nil"/>
              <w:bottom w:val="single" w:sz="4" w:space="0" w:color="auto"/>
              <w:right w:val="nil"/>
            </w:tcBorders>
          </w:tcPr>
          <w:p w:rsidR="00932232" w:rsidRPr="00442F9D" w:rsidRDefault="00932232" w:rsidP="00ED0DD2">
            <w:pPr>
              <w:widowControl w:val="0"/>
              <w:autoSpaceDE w:val="0"/>
              <w:autoSpaceDN w:val="0"/>
              <w:adjustRightInd w:val="0"/>
              <w:jc w:val="both"/>
            </w:pPr>
          </w:p>
        </w:tc>
      </w:tr>
      <w:tr w:rsidR="00932232" w:rsidRPr="00442F9D" w:rsidTr="00ED0DD2">
        <w:tc>
          <w:tcPr>
            <w:tcW w:w="480" w:type="dxa"/>
            <w:vAlign w:val="center"/>
            <w:hideMark/>
          </w:tcPr>
          <w:p w:rsidR="00932232" w:rsidRPr="00442F9D" w:rsidRDefault="00932232" w:rsidP="00ED0DD2">
            <w:pPr>
              <w:widowControl w:val="0"/>
              <w:autoSpaceDE w:val="0"/>
              <w:autoSpaceDN w:val="0"/>
              <w:adjustRightInd w:val="0"/>
              <w:jc w:val="center"/>
            </w:pPr>
            <w:r w:rsidRPr="00442F9D">
              <w:t>2.</w:t>
            </w:r>
          </w:p>
        </w:tc>
        <w:tc>
          <w:tcPr>
            <w:tcW w:w="9585" w:type="dxa"/>
            <w:tcBorders>
              <w:top w:val="single" w:sz="4" w:space="0" w:color="auto"/>
              <w:left w:val="nil"/>
              <w:bottom w:val="single" w:sz="4" w:space="0" w:color="auto"/>
              <w:right w:val="nil"/>
            </w:tcBorders>
          </w:tcPr>
          <w:p w:rsidR="00932232" w:rsidRPr="00442F9D" w:rsidRDefault="00932232" w:rsidP="00ED0DD2">
            <w:pPr>
              <w:widowControl w:val="0"/>
              <w:autoSpaceDE w:val="0"/>
              <w:autoSpaceDN w:val="0"/>
              <w:adjustRightInd w:val="0"/>
              <w:jc w:val="both"/>
            </w:pPr>
          </w:p>
        </w:tc>
      </w:tr>
      <w:tr w:rsidR="00932232" w:rsidRPr="00442F9D" w:rsidTr="00ED0DD2">
        <w:tc>
          <w:tcPr>
            <w:tcW w:w="480" w:type="dxa"/>
            <w:vAlign w:val="center"/>
            <w:hideMark/>
          </w:tcPr>
          <w:p w:rsidR="00932232" w:rsidRPr="00442F9D" w:rsidRDefault="00932232" w:rsidP="00ED0DD2">
            <w:pPr>
              <w:widowControl w:val="0"/>
              <w:autoSpaceDE w:val="0"/>
              <w:autoSpaceDN w:val="0"/>
              <w:adjustRightInd w:val="0"/>
              <w:jc w:val="center"/>
            </w:pPr>
            <w:r w:rsidRPr="00442F9D">
              <w:t>3.</w:t>
            </w:r>
          </w:p>
        </w:tc>
        <w:tc>
          <w:tcPr>
            <w:tcW w:w="9585" w:type="dxa"/>
            <w:tcBorders>
              <w:top w:val="single" w:sz="4" w:space="0" w:color="auto"/>
              <w:left w:val="nil"/>
              <w:bottom w:val="single" w:sz="4" w:space="0" w:color="auto"/>
              <w:right w:val="nil"/>
            </w:tcBorders>
          </w:tcPr>
          <w:p w:rsidR="00932232" w:rsidRPr="00442F9D" w:rsidRDefault="00932232" w:rsidP="00ED0DD2">
            <w:pPr>
              <w:widowControl w:val="0"/>
              <w:autoSpaceDE w:val="0"/>
              <w:autoSpaceDN w:val="0"/>
              <w:adjustRightInd w:val="0"/>
              <w:jc w:val="both"/>
            </w:pPr>
          </w:p>
        </w:tc>
      </w:tr>
      <w:tr w:rsidR="00932232" w:rsidRPr="00442F9D" w:rsidTr="00ED0DD2">
        <w:tc>
          <w:tcPr>
            <w:tcW w:w="480" w:type="dxa"/>
            <w:vAlign w:val="center"/>
            <w:hideMark/>
          </w:tcPr>
          <w:p w:rsidR="00932232" w:rsidRPr="00442F9D" w:rsidRDefault="00932232" w:rsidP="00ED0DD2">
            <w:pPr>
              <w:widowControl w:val="0"/>
              <w:autoSpaceDE w:val="0"/>
              <w:autoSpaceDN w:val="0"/>
              <w:adjustRightInd w:val="0"/>
              <w:jc w:val="center"/>
            </w:pPr>
            <w:r w:rsidRPr="00442F9D">
              <w:t>4.</w:t>
            </w:r>
          </w:p>
        </w:tc>
        <w:tc>
          <w:tcPr>
            <w:tcW w:w="9585" w:type="dxa"/>
            <w:tcBorders>
              <w:top w:val="single" w:sz="4" w:space="0" w:color="auto"/>
              <w:left w:val="nil"/>
              <w:bottom w:val="single" w:sz="4" w:space="0" w:color="auto"/>
              <w:right w:val="nil"/>
            </w:tcBorders>
          </w:tcPr>
          <w:p w:rsidR="00932232" w:rsidRPr="00442F9D" w:rsidRDefault="00932232" w:rsidP="00ED0DD2">
            <w:pPr>
              <w:widowControl w:val="0"/>
              <w:autoSpaceDE w:val="0"/>
              <w:autoSpaceDN w:val="0"/>
              <w:adjustRightInd w:val="0"/>
              <w:jc w:val="both"/>
            </w:pPr>
          </w:p>
        </w:tc>
      </w:tr>
    </w:tbl>
    <w:p w:rsidR="00932232" w:rsidRPr="00442F9D" w:rsidRDefault="00932232" w:rsidP="00932232">
      <w:pPr>
        <w:keepNext/>
        <w:jc w:val="center"/>
        <w:outlineLvl w:val="0"/>
        <w:rPr>
          <w:b/>
        </w:rPr>
      </w:pPr>
    </w:p>
    <w:p w:rsidR="00932232" w:rsidRPr="00442F9D" w:rsidRDefault="00932232" w:rsidP="00932232">
      <w:pPr>
        <w:keepNext/>
        <w:jc w:val="center"/>
        <w:outlineLvl w:val="0"/>
        <w:rPr>
          <w:b/>
        </w:rPr>
      </w:pPr>
      <w:r w:rsidRPr="00442F9D">
        <w:rPr>
          <w:b/>
        </w:rPr>
        <w:t>4. Производственная программа</w:t>
      </w:r>
    </w:p>
    <w:p w:rsidR="00932232" w:rsidRPr="00442F9D" w:rsidRDefault="00932232" w:rsidP="00932232">
      <w:r w:rsidRPr="00442F9D">
        <w:t>4.1. План производства и реализации продукции растениеводства согласно таблице 2.</w:t>
      </w:r>
    </w:p>
    <w:p w:rsidR="00932232" w:rsidRPr="00442F9D" w:rsidRDefault="00932232" w:rsidP="00932232">
      <w:r w:rsidRPr="00442F9D">
        <w:t>4.2. План производства и реализации продукции животноводства согласно таблице 3.</w:t>
      </w:r>
    </w:p>
    <w:p w:rsidR="00932232" w:rsidRPr="00442F9D" w:rsidRDefault="00932232" w:rsidP="00932232">
      <w:r w:rsidRPr="00442F9D">
        <w:t>4.3. Движение поголовья скота (на каждый год бизнес-проекта) согласно таблице 4*.</w:t>
      </w:r>
    </w:p>
    <w:p w:rsidR="00932232" w:rsidRPr="00442F9D" w:rsidRDefault="00932232" w:rsidP="00932232">
      <w:r w:rsidRPr="00442F9D">
        <w:t>4.4. Потребность в материально-технических ресурсах для реализации производственной программы согласно таблице 5.</w:t>
      </w:r>
    </w:p>
    <w:p w:rsidR="00932232" w:rsidRPr="00442F9D" w:rsidRDefault="00932232" w:rsidP="00932232">
      <w:r w:rsidRPr="00442F9D">
        <w:t>*Примечание: таблица составляется отдельно на каждый год, планируемый бизнес-проектом (необходимо предоставить данную информацию на 5 лет).</w:t>
      </w:r>
    </w:p>
    <w:p w:rsidR="00932232" w:rsidRPr="00442F9D" w:rsidRDefault="00932232" w:rsidP="00932232">
      <w:pPr>
        <w:rPr>
          <w:b/>
          <w:bCs/>
          <w:color w:val="26282F"/>
        </w:rPr>
        <w:sectPr w:rsidR="00932232" w:rsidRPr="00442F9D" w:rsidSect="006D79EE">
          <w:pgSz w:w="11900" w:h="16800"/>
          <w:pgMar w:top="1134" w:right="567" w:bottom="1135" w:left="1134" w:header="720" w:footer="720" w:gutter="0"/>
          <w:cols w:space="720"/>
        </w:sectPr>
      </w:pPr>
    </w:p>
    <w:p w:rsidR="00932232" w:rsidRPr="00442F9D" w:rsidRDefault="00932232" w:rsidP="00932232">
      <w:pPr>
        <w:keepNext/>
        <w:jc w:val="center"/>
        <w:outlineLvl w:val="0"/>
        <w:rPr>
          <w:b/>
          <w:sz w:val="28"/>
          <w:szCs w:val="28"/>
        </w:rPr>
      </w:pPr>
      <w:r w:rsidRPr="00442F9D">
        <w:rPr>
          <w:b/>
          <w:sz w:val="28"/>
          <w:szCs w:val="28"/>
        </w:rPr>
        <w:lastRenderedPageBreak/>
        <w:t>Таблица 2. Объем производства и реализации продукции растениеводства</w:t>
      </w:r>
    </w:p>
    <w:p w:rsidR="00932232" w:rsidRPr="00442F9D" w:rsidRDefault="00932232" w:rsidP="00932232"/>
    <w:p w:rsidR="00932232" w:rsidRPr="00442F9D" w:rsidRDefault="00932232" w:rsidP="00932232"/>
    <w:tbl>
      <w:tblPr>
        <w:tblW w:w="15630" w:type="dxa"/>
        <w:tblInd w:w="-318" w:type="dxa"/>
        <w:tblLayout w:type="fixed"/>
        <w:tblLook w:val="04A0" w:firstRow="1" w:lastRow="0" w:firstColumn="1" w:lastColumn="0" w:noHBand="0" w:noVBand="1"/>
      </w:tblPr>
      <w:tblGrid>
        <w:gridCol w:w="495"/>
        <w:gridCol w:w="1320"/>
        <w:gridCol w:w="689"/>
        <w:gridCol w:w="689"/>
        <w:gridCol w:w="690"/>
        <w:gridCol w:w="691"/>
        <w:gridCol w:w="691"/>
        <w:gridCol w:w="691"/>
        <w:gridCol w:w="691"/>
        <w:gridCol w:w="691"/>
        <w:gridCol w:w="691"/>
        <w:gridCol w:w="691"/>
        <w:gridCol w:w="691"/>
        <w:gridCol w:w="691"/>
        <w:gridCol w:w="691"/>
        <w:gridCol w:w="691"/>
        <w:gridCol w:w="691"/>
        <w:gridCol w:w="691"/>
        <w:gridCol w:w="691"/>
        <w:gridCol w:w="691"/>
        <w:gridCol w:w="691"/>
        <w:gridCol w:w="691"/>
      </w:tblGrid>
      <w:tr w:rsidR="00932232" w:rsidRPr="00442F9D" w:rsidTr="00ED0DD2">
        <w:trPr>
          <w:trHeight w:val="630"/>
        </w:trPr>
        <w:tc>
          <w:tcPr>
            <w:tcW w:w="495" w:type="dxa"/>
            <w:vMerge w:val="restart"/>
            <w:tcBorders>
              <w:top w:val="single" w:sz="8" w:space="0" w:color="auto"/>
              <w:left w:val="single" w:sz="8" w:space="0" w:color="auto"/>
              <w:bottom w:val="single" w:sz="8" w:space="0" w:color="000000"/>
              <w:right w:val="single" w:sz="4" w:space="0" w:color="auto"/>
            </w:tcBorders>
            <w:vAlign w:val="center"/>
            <w:hideMark/>
          </w:tcPr>
          <w:p w:rsidR="00932232" w:rsidRPr="00442F9D" w:rsidRDefault="00932232" w:rsidP="00ED0DD2">
            <w:pPr>
              <w:autoSpaceDN w:val="0"/>
              <w:jc w:val="center"/>
              <w:rPr>
                <w:b/>
                <w:bCs/>
              </w:rPr>
            </w:pPr>
            <w:r w:rsidRPr="00442F9D">
              <w:rPr>
                <w:b/>
                <w:bCs/>
              </w:rPr>
              <w:t>№ п/п</w:t>
            </w:r>
          </w:p>
        </w:tc>
        <w:tc>
          <w:tcPr>
            <w:tcW w:w="1320" w:type="dxa"/>
            <w:vMerge w:val="restart"/>
            <w:tcBorders>
              <w:top w:val="single" w:sz="8" w:space="0" w:color="auto"/>
              <w:left w:val="single" w:sz="4" w:space="0" w:color="auto"/>
              <w:bottom w:val="single" w:sz="8" w:space="0" w:color="000000"/>
              <w:right w:val="single" w:sz="4" w:space="0" w:color="auto"/>
            </w:tcBorders>
            <w:vAlign w:val="center"/>
            <w:hideMark/>
          </w:tcPr>
          <w:p w:rsidR="00932232" w:rsidRPr="00442F9D" w:rsidRDefault="00932232" w:rsidP="00ED0DD2">
            <w:pPr>
              <w:autoSpaceDN w:val="0"/>
              <w:jc w:val="center"/>
              <w:rPr>
                <w:b/>
                <w:bCs/>
              </w:rPr>
            </w:pPr>
            <w:r w:rsidRPr="00442F9D">
              <w:rPr>
                <w:b/>
                <w:bCs/>
              </w:rPr>
              <w:t>Наименование продукции</w:t>
            </w:r>
          </w:p>
        </w:tc>
        <w:tc>
          <w:tcPr>
            <w:tcW w:w="3450" w:type="dxa"/>
            <w:gridSpan w:val="5"/>
            <w:tcBorders>
              <w:top w:val="single" w:sz="8" w:space="0" w:color="auto"/>
              <w:left w:val="nil"/>
              <w:bottom w:val="single" w:sz="4"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Площадь, га</w:t>
            </w:r>
          </w:p>
        </w:tc>
        <w:tc>
          <w:tcPr>
            <w:tcW w:w="3455" w:type="dxa"/>
            <w:gridSpan w:val="5"/>
            <w:tcBorders>
              <w:top w:val="single" w:sz="8" w:space="0" w:color="auto"/>
              <w:left w:val="nil"/>
              <w:bottom w:val="single" w:sz="4"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Урожайность, ц/га</w:t>
            </w:r>
          </w:p>
        </w:tc>
        <w:tc>
          <w:tcPr>
            <w:tcW w:w="3455" w:type="dxa"/>
            <w:gridSpan w:val="5"/>
            <w:tcBorders>
              <w:top w:val="single" w:sz="8" w:space="0" w:color="auto"/>
              <w:left w:val="nil"/>
              <w:bottom w:val="single" w:sz="4"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Валовой сбор, тонн</w:t>
            </w:r>
          </w:p>
        </w:tc>
        <w:tc>
          <w:tcPr>
            <w:tcW w:w="3455" w:type="dxa"/>
            <w:gridSpan w:val="5"/>
            <w:tcBorders>
              <w:top w:val="single" w:sz="8" w:space="0" w:color="auto"/>
              <w:left w:val="nil"/>
              <w:bottom w:val="single" w:sz="4" w:space="0" w:color="auto"/>
              <w:right w:val="single" w:sz="8" w:space="0" w:color="000000"/>
            </w:tcBorders>
            <w:vAlign w:val="center"/>
            <w:hideMark/>
          </w:tcPr>
          <w:p w:rsidR="00932232" w:rsidRPr="00442F9D" w:rsidRDefault="00932232" w:rsidP="00ED0DD2">
            <w:pPr>
              <w:autoSpaceDN w:val="0"/>
              <w:jc w:val="center"/>
              <w:rPr>
                <w:b/>
                <w:bCs/>
              </w:rPr>
            </w:pPr>
            <w:r w:rsidRPr="00442F9D">
              <w:rPr>
                <w:b/>
                <w:bCs/>
              </w:rPr>
              <w:t>Объем реализованной продукции, тонн</w:t>
            </w:r>
          </w:p>
        </w:tc>
      </w:tr>
      <w:tr w:rsidR="00932232" w:rsidRPr="00442F9D" w:rsidTr="00ED0DD2">
        <w:trPr>
          <w:trHeight w:val="525"/>
        </w:trPr>
        <w:tc>
          <w:tcPr>
            <w:tcW w:w="495" w:type="dxa"/>
            <w:vMerge/>
            <w:tcBorders>
              <w:top w:val="single" w:sz="8" w:space="0" w:color="auto"/>
              <w:left w:val="single" w:sz="8" w:space="0" w:color="auto"/>
              <w:bottom w:val="single" w:sz="8" w:space="0" w:color="000000"/>
              <w:right w:val="single" w:sz="4" w:space="0" w:color="auto"/>
            </w:tcBorders>
            <w:vAlign w:val="center"/>
            <w:hideMark/>
          </w:tcPr>
          <w:p w:rsidR="00932232" w:rsidRPr="00442F9D" w:rsidRDefault="00932232" w:rsidP="00ED0DD2">
            <w:pPr>
              <w:rPr>
                <w:b/>
                <w:bCs/>
              </w:rPr>
            </w:pPr>
          </w:p>
        </w:tc>
        <w:tc>
          <w:tcPr>
            <w:tcW w:w="1320" w:type="dxa"/>
            <w:vMerge/>
            <w:tcBorders>
              <w:top w:val="single" w:sz="8" w:space="0" w:color="auto"/>
              <w:left w:val="single" w:sz="4" w:space="0" w:color="auto"/>
              <w:bottom w:val="single" w:sz="8" w:space="0" w:color="000000"/>
              <w:right w:val="single" w:sz="4" w:space="0" w:color="auto"/>
            </w:tcBorders>
            <w:vAlign w:val="center"/>
            <w:hideMark/>
          </w:tcPr>
          <w:p w:rsidR="00932232" w:rsidRPr="00442F9D" w:rsidRDefault="00932232" w:rsidP="00ED0DD2">
            <w:pPr>
              <w:rPr>
                <w:b/>
                <w:bCs/>
              </w:rPr>
            </w:pPr>
          </w:p>
        </w:tc>
        <w:tc>
          <w:tcPr>
            <w:tcW w:w="689"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689"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690"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691"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691"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691"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691"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691"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691"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691"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691"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691"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691"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691"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691"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691"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691"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691"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691"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691"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r>
      <w:tr w:rsidR="00932232" w:rsidRPr="00442F9D" w:rsidTr="00ED0DD2">
        <w:trPr>
          <w:trHeight w:val="315"/>
        </w:trPr>
        <w:tc>
          <w:tcPr>
            <w:tcW w:w="495"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jc w:val="center"/>
            </w:pPr>
            <w:r w:rsidRPr="00442F9D">
              <w:t>1.</w:t>
            </w:r>
          </w:p>
        </w:tc>
        <w:tc>
          <w:tcPr>
            <w:tcW w:w="132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89"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89"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r>
      <w:tr w:rsidR="00932232" w:rsidRPr="00442F9D" w:rsidTr="00ED0DD2">
        <w:trPr>
          <w:trHeight w:val="315"/>
        </w:trPr>
        <w:tc>
          <w:tcPr>
            <w:tcW w:w="495"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jc w:val="center"/>
            </w:pPr>
            <w:r w:rsidRPr="00442F9D">
              <w:t>2.</w:t>
            </w:r>
          </w:p>
        </w:tc>
        <w:tc>
          <w:tcPr>
            <w:tcW w:w="132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89"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89"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r>
      <w:tr w:rsidR="00932232" w:rsidRPr="00442F9D" w:rsidTr="00ED0DD2">
        <w:trPr>
          <w:trHeight w:val="315"/>
        </w:trPr>
        <w:tc>
          <w:tcPr>
            <w:tcW w:w="495"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jc w:val="center"/>
            </w:pPr>
            <w:r w:rsidRPr="00442F9D">
              <w:t>3.</w:t>
            </w:r>
          </w:p>
        </w:tc>
        <w:tc>
          <w:tcPr>
            <w:tcW w:w="132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89"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89"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r>
      <w:tr w:rsidR="00932232" w:rsidRPr="00442F9D" w:rsidTr="00ED0DD2">
        <w:trPr>
          <w:trHeight w:val="315"/>
        </w:trPr>
        <w:tc>
          <w:tcPr>
            <w:tcW w:w="495"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jc w:val="center"/>
            </w:pPr>
            <w:r w:rsidRPr="00442F9D">
              <w:t>4.</w:t>
            </w:r>
          </w:p>
        </w:tc>
        <w:tc>
          <w:tcPr>
            <w:tcW w:w="132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89"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89"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r>
      <w:tr w:rsidR="00932232" w:rsidRPr="00442F9D" w:rsidTr="00ED0DD2">
        <w:trPr>
          <w:trHeight w:val="315"/>
        </w:trPr>
        <w:tc>
          <w:tcPr>
            <w:tcW w:w="495"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jc w:val="center"/>
            </w:pPr>
            <w:r w:rsidRPr="00442F9D">
              <w:t>5.</w:t>
            </w:r>
          </w:p>
        </w:tc>
        <w:tc>
          <w:tcPr>
            <w:tcW w:w="132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89"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89"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r>
      <w:tr w:rsidR="00932232" w:rsidRPr="00442F9D" w:rsidTr="00ED0DD2">
        <w:trPr>
          <w:trHeight w:val="315"/>
        </w:trPr>
        <w:tc>
          <w:tcPr>
            <w:tcW w:w="495"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jc w:val="center"/>
            </w:pPr>
            <w:r w:rsidRPr="00442F9D">
              <w:t>6.</w:t>
            </w:r>
          </w:p>
        </w:tc>
        <w:tc>
          <w:tcPr>
            <w:tcW w:w="132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89"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89"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r>
    </w:tbl>
    <w:p w:rsidR="00932232" w:rsidRPr="00442F9D" w:rsidRDefault="00932232" w:rsidP="00932232"/>
    <w:p w:rsidR="00932232" w:rsidRPr="00442F9D" w:rsidRDefault="00932232" w:rsidP="00932232"/>
    <w:p w:rsidR="00932232" w:rsidRPr="00442F9D" w:rsidRDefault="00932232" w:rsidP="00932232">
      <w:pPr>
        <w:keepNext/>
        <w:jc w:val="center"/>
        <w:outlineLvl w:val="0"/>
        <w:rPr>
          <w:b/>
          <w:sz w:val="28"/>
          <w:szCs w:val="28"/>
        </w:rPr>
      </w:pPr>
      <w:r w:rsidRPr="00442F9D">
        <w:rPr>
          <w:b/>
          <w:sz w:val="28"/>
          <w:szCs w:val="28"/>
        </w:rPr>
        <w:t>Таблица 3. Объем производства и реализации животноводческой продукции</w:t>
      </w:r>
    </w:p>
    <w:p w:rsidR="00932232" w:rsidRPr="00442F9D" w:rsidRDefault="00932232" w:rsidP="00932232">
      <w:pPr>
        <w:rPr>
          <w:rFonts w:ascii="Arial" w:hAnsi="Arial"/>
        </w:rPr>
      </w:pPr>
    </w:p>
    <w:tbl>
      <w:tblPr>
        <w:tblW w:w="15645" w:type="dxa"/>
        <w:tblInd w:w="-318" w:type="dxa"/>
        <w:tblLayout w:type="fixed"/>
        <w:tblLook w:val="04A0" w:firstRow="1" w:lastRow="0" w:firstColumn="1" w:lastColumn="0" w:noHBand="0" w:noVBand="1"/>
      </w:tblPr>
      <w:tblGrid>
        <w:gridCol w:w="494"/>
        <w:gridCol w:w="1319"/>
        <w:gridCol w:w="689"/>
        <w:gridCol w:w="689"/>
        <w:gridCol w:w="691"/>
        <w:gridCol w:w="691"/>
        <w:gridCol w:w="692"/>
        <w:gridCol w:w="692"/>
        <w:gridCol w:w="692"/>
        <w:gridCol w:w="692"/>
        <w:gridCol w:w="692"/>
        <w:gridCol w:w="692"/>
        <w:gridCol w:w="692"/>
        <w:gridCol w:w="692"/>
        <w:gridCol w:w="692"/>
        <w:gridCol w:w="692"/>
        <w:gridCol w:w="692"/>
        <w:gridCol w:w="692"/>
        <w:gridCol w:w="692"/>
        <w:gridCol w:w="692"/>
        <w:gridCol w:w="692"/>
        <w:gridCol w:w="692"/>
      </w:tblGrid>
      <w:tr w:rsidR="00932232" w:rsidRPr="00442F9D" w:rsidTr="00ED0DD2">
        <w:trPr>
          <w:trHeight w:val="630"/>
        </w:trPr>
        <w:tc>
          <w:tcPr>
            <w:tcW w:w="495" w:type="dxa"/>
            <w:vMerge w:val="restart"/>
            <w:tcBorders>
              <w:top w:val="single" w:sz="8" w:space="0" w:color="auto"/>
              <w:left w:val="single" w:sz="8" w:space="0" w:color="auto"/>
              <w:bottom w:val="single" w:sz="8" w:space="0" w:color="000000"/>
              <w:right w:val="single" w:sz="4" w:space="0" w:color="auto"/>
            </w:tcBorders>
            <w:vAlign w:val="center"/>
            <w:hideMark/>
          </w:tcPr>
          <w:p w:rsidR="00932232" w:rsidRPr="00442F9D" w:rsidRDefault="00932232" w:rsidP="00ED0DD2">
            <w:pPr>
              <w:autoSpaceDN w:val="0"/>
              <w:jc w:val="center"/>
              <w:rPr>
                <w:b/>
                <w:bCs/>
              </w:rPr>
            </w:pPr>
            <w:r w:rsidRPr="00442F9D">
              <w:rPr>
                <w:b/>
                <w:bCs/>
              </w:rPr>
              <w:t>№ п/п</w:t>
            </w:r>
          </w:p>
        </w:tc>
        <w:tc>
          <w:tcPr>
            <w:tcW w:w="1320" w:type="dxa"/>
            <w:vMerge w:val="restart"/>
            <w:tcBorders>
              <w:top w:val="single" w:sz="8" w:space="0" w:color="auto"/>
              <w:left w:val="single" w:sz="4" w:space="0" w:color="auto"/>
              <w:bottom w:val="single" w:sz="8" w:space="0" w:color="000000"/>
              <w:right w:val="single" w:sz="4" w:space="0" w:color="auto"/>
            </w:tcBorders>
            <w:vAlign w:val="center"/>
            <w:hideMark/>
          </w:tcPr>
          <w:p w:rsidR="00932232" w:rsidRPr="00442F9D" w:rsidRDefault="00932232" w:rsidP="00ED0DD2">
            <w:pPr>
              <w:autoSpaceDN w:val="0"/>
              <w:jc w:val="center"/>
              <w:rPr>
                <w:b/>
                <w:bCs/>
              </w:rPr>
            </w:pPr>
            <w:r w:rsidRPr="00442F9D">
              <w:rPr>
                <w:b/>
                <w:bCs/>
              </w:rPr>
              <w:t>Наименование продукции</w:t>
            </w:r>
          </w:p>
        </w:tc>
        <w:tc>
          <w:tcPr>
            <w:tcW w:w="3454" w:type="dxa"/>
            <w:gridSpan w:val="5"/>
            <w:tcBorders>
              <w:top w:val="single" w:sz="8" w:space="0" w:color="auto"/>
              <w:left w:val="nil"/>
              <w:bottom w:val="single" w:sz="4"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Среднегодовое поголовье, гол.</w:t>
            </w:r>
          </w:p>
        </w:tc>
        <w:tc>
          <w:tcPr>
            <w:tcW w:w="3460" w:type="dxa"/>
            <w:gridSpan w:val="5"/>
            <w:tcBorders>
              <w:top w:val="single" w:sz="8" w:space="0" w:color="auto"/>
              <w:left w:val="nil"/>
              <w:bottom w:val="single" w:sz="4"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Продуктивность животных (надой, привес), , кг/гол.</w:t>
            </w:r>
          </w:p>
        </w:tc>
        <w:tc>
          <w:tcPr>
            <w:tcW w:w="3460" w:type="dxa"/>
            <w:gridSpan w:val="5"/>
            <w:tcBorders>
              <w:top w:val="single" w:sz="8" w:space="0" w:color="auto"/>
              <w:left w:val="nil"/>
              <w:bottom w:val="single" w:sz="4"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Объем валовой продукции, тонн</w:t>
            </w:r>
          </w:p>
        </w:tc>
        <w:tc>
          <w:tcPr>
            <w:tcW w:w="3460" w:type="dxa"/>
            <w:gridSpan w:val="5"/>
            <w:tcBorders>
              <w:top w:val="single" w:sz="8" w:space="0" w:color="auto"/>
              <w:left w:val="nil"/>
              <w:bottom w:val="single" w:sz="4" w:space="0" w:color="auto"/>
              <w:right w:val="single" w:sz="8" w:space="0" w:color="000000"/>
            </w:tcBorders>
            <w:vAlign w:val="center"/>
            <w:hideMark/>
          </w:tcPr>
          <w:p w:rsidR="00932232" w:rsidRPr="00442F9D" w:rsidRDefault="00932232" w:rsidP="00ED0DD2">
            <w:pPr>
              <w:autoSpaceDN w:val="0"/>
              <w:jc w:val="center"/>
              <w:rPr>
                <w:b/>
                <w:bCs/>
              </w:rPr>
            </w:pPr>
            <w:r w:rsidRPr="00442F9D">
              <w:rPr>
                <w:b/>
                <w:bCs/>
              </w:rPr>
              <w:t>Объем реализованной продукции, тонн</w:t>
            </w:r>
          </w:p>
        </w:tc>
      </w:tr>
      <w:tr w:rsidR="00932232" w:rsidRPr="00442F9D" w:rsidTr="00ED0DD2">
        <w:trPr>
          <w:trHeight w:val="525"/>
        </w:trPr>
        <w:tc>
          <w:tcPr>
            <w:tcW w:w="495" w:type="dxa"/>
            <w:vMerge/>
            <w:tcBorders>
              <w:top w:val="single" w:sz="8" w:space="0" w:color="auto"/>
              <w:left w:val="single" w:sz="8" w:space="0" w:color="auto"/>
              <w:bottom w:val="single" w:sz="8" w:space="0" w:color="000000"/>
              <w:right w:val="single" w:sz="4" w:space="0" w:color="auto"/>
            </w:tcBorders>
            <w:vAlign w:val="center"/>
            <w:hideMark/>
          </w:tcPr>
          <w:p w:rsidR="00932232" w:rsidRPr="00442F9D" w:rsidRDefault="00932232" w:rsidP="00ED0DD2">
            <w:pPr>
              <w:rPr>
                <w:b/>
                <w:bCs/>
              </w:rPr>
            </w:pPr>
          </w:p>
        </w:tc>
        <w:tc>
          <w:tcPr>
            <w:tcW w:w="1320" w:type="dxa"/>
            <w:vMerge/>
            <w:tcBorders>
              <w:top w:val="single" w:sz="8" w:space="0" w:color="auto"/>
              <w:left w:val="single" w:sz="4" w:space="0" w:color="auto"/>
              <w:bottom w:val="single" w:sz="8" w:space="0" w:color="000000"/>
              <w:right w:val="single" w:sz="4" w:space="0" w:color="auto"/>
            </w:tcBorders>
            <w:vAlign w:val="center"/>
            <w:hideMark/>
          </w:tcPr>
          <w:p w:rsidR="00932232" w:rsidRPr="00442F9D" w:rsidRDefault="00932232" w:rsidP="00ED0DD2">
            <w:pPr>
              <w:rPr>
                <w:b/>
                <w:bCs/>
              </w:rPr>
            </w:pPr>
          </w:p>
        </w:tc>
        <w:tc>
          <w:tcPr>
            <w:tcW w:w="690"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690"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691"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691"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692"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692"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692"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692"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692"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692"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692"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692"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692"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692"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692"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692"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692"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692"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692"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692" w:type="dxa"/>
            <w:tcBorders>
              <w:top w:val="nil"/>
              <w:left w:val="nil"/>
              <w:bottom w:val="single" w:sz="8" w:space="0" w:color="auto"/>
              <w:right w:val="single" w:sz="8" w:space="0" w:color="auto"/>
            </w:tcBorders>
            <w:vAlign w:val="center"/>
            <w:hideMark/>
          </w:tcPr>
          <w:p w:rsidR="00932232" w:rsidRPr="00442F9D" w:rsidRDefault="00932232" w:rsidP="00ED0DD2">
            <w:pPr>
              <w:autoSpaceDN w:val="0"/>
              <w:jc w:val="center"/>
              <w:rPr>
                <w:b/>
                <w:bCs/>
              </w:rPr>
            </w:pPr>
            <w:r w:rsidRPr="00442F9D">
              <w:rPr>
                <w:b/>
                <w:bCs/>
              </w:rPr>
              <w:t>20_  год</w:t>
            </w:r>
          </w:p>
        </w:tc>
      </w:tr>
      <w:tr w:rsidR="00932232" w:rsidRPr="00442F9D" w:rsidTr="00ED0DD2">
        <w:trPr>
          <w:trHeight w:val="315"/>
        </w:trPr>
        <w:tc>
          <w:tcPr>
            <w:tcW w:w="495"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jc w:val="center"/>
            </w:pPr>
            <w:r w:rsidRPr="00442F9D">
              <w:t>1.</w:t>
            </w:r>
          </w:p>
        </w:tc>
        <w:tc>
          <w:tcPr>
            <w:tcW w:w="132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r>
      <w:tr w:rsidR="00932232" w:rsidRPr="00442F9D" w:rsidTr="00ED0DD2">
        <w:trPr>
          <w:trHeight w:val="315"/>
        </w:trPr>
        <w:tc>
          <w:tcPr>
            <w:tcW w:w="495"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jc w:val="center"/>
            </w:pPr>
            <w:r w:rsidRPr="00442F9D">
              <w:t>2.</w:t>
            </w:r>
          </w:p>
        </w:tc>
        <w:tc>
          <w:tcPr>
            <w:tcW w:w="132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r>
      <w:tr w:rsidR="00932232" w:rsidRPr="00442F9D" w:rsidTr="00ED0DD2">
        <w:trPr>
          <w:trHeight w:val="315"/>
        </w:trPr>
        <w:tc>
          <w:tcPr>
            <w:tcW w:w="495"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jc w:val="center"/>
            </w:pPr>
            <w:r w:rsidRPr="00442F9D">
              <w:t>3.</w:t>
            </w:r>
          </w:p>
        </w:tc>
        <w:tc>
          <w:tcPr>
            <w:tcW w:w="132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r>
      <w:tr w:rsidR="00932232" w:rsidRPr="00442F9D" w:rsidTr="00ED0DD2">
        <w:trPr>
          <w:trHeight w:val="315"/>
        </w:trPr>
        <w:tc>
          <w:tcPr>
            <w:tcW w:w="495"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jc w:val="center"/>
            </w:pPr>
            <w:r w:rsidRPr="00442F9D">
              <w:t>4.</w:t>
            </w:r>
          </w:p>
        </w:tc>
        <w:tc>
          <w:tcPr>
            <w:tcW w:w="132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r>
      <w:tr w:rsidR="00932232" w:rsidRPr="00442F9D" w:rsidTr="00ED0DD2">
        <w:trPr>
          <w:trHeight w:val="315"/>
        </w:trPr>
        <w:tc>
          <w:tcPr>
            <w:tcW w:w="495"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jc w:val="center"/>
            </w:pPr>
            <w:r w:rsidRPr="00442F9D">
              <w:t>5.</w:t>
            </w:r>
          </w:p>
        </w:tc>
        <w:tc>
          <w:tcPr>
            <w:tcW w:w="132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r>
      <w:tr w:rsidR="00932232" w:rsidRPr="00442F9D" w:rsidTr="00ED0DD2">
        <w:trPr>
          <w:trHeight w:val="315"/>
        </w:trPr>
        <w:tc>
          <w:tcPr>
            <w:tcW w:w="495"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jc w:val="center"/>
            </w:pPr>
            <w:r w:rsidRPr="00442F9D">
              <w:t>6.</w:t>
            </w:r>
          </w:p>
        </w:tc>
        <w:tc>
          <w:tcPr>
            <w:tcW w:w="132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1"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69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r>
    </w:tbl>
    <w:p w:rsidR="00932232" w:rsidRPr="00442F9D" w:rsidRDefault="00932232" w:rsidP="00932232">
      <w:pPr>
        <w:keepNext/>
        <w:jc w:val="center"/>
        <w:outlineLvl w:val="0"/>
        <w:rPr>
          <w:b/>
        </w:rPr>
      </w:pPr>
    </w:p>
    <w:p w:rsidR="00932232" w:rsidRPr="00442F9D" w:rsidRDefault="00932232" w:rsidP="00932232">
      <w:pPr>
        <w:keepNext/>
        <w:jc w:val="center"/>
        <w:outlineLvl w:val="0"/>
        <w:rPr>
          <w:b/>
        </w:rPr>
      </w:pPr>
    </w:p>
    <w:p w:rsidR="00932232" w:rsidRPr="00442F9D" w:rsidRDefault="00932232" w:rsidP="00932232">
      <w:pPr>
        <w:rPr>
          <w:rFonts w:ascii="Arial" w:hAnsi="Arial"/>
        </w:rPr>
      </w:pPr>
    </w:p>
    <w:p w:rsidR="00932232" w:rsidRPr="00442F9D" w:rsidRDefault="00932232" w:rsidP="00932232"/>
    <w:p w:rsidR="00932232" w:rsidRPr="00442F9D" w:rsidRDefault="00932232" w:rsidP="00932232"/>
    <w:p w:rsidR="00932232" w:rsidRPr="00442F9D" w:rsidRDefault="00932232" w:rsidP="00932232"/>
    <w:p w:rsidR="00932232" w:rsidRPr="00442F9D" w:rsidRDefault="00932232" w:rsidP="00932232">
      <w:pPr>
        <w:keepNext/>
        <w:jc w:val="center"/>
        <w:outlineLvl w:val="0"/>
        <w:rPr>
          <w:b/>
        </w:rPr>
      </w:pPr>
      <w:r w:rsidRPr="00442F9D">
        <w:rPr>
          <w:b/>
        </w:rPr>
        <w:lastRenderedPageBreak/>
        <w:t xml:space="preserve">Таблица 4. Движение поголовья скота </w:t>
      </w:r>
    </w:p>
    <w:p w:rsidR="00932232" w:rsidRPr="00442F9D" w:rsidRDefault="00932232" w:rsidP="00932232">
      <w:pPr>
        <w:keepNext/>
        <w:jc w:val="center"/>
        <w:outlineLvl w:val="0"/>
        <w:rPr>
          <w:b/>
        </w:rPr>
      </w:pPr>
      <w:r w:rsidRPr="00442F9D">
        <w:rPr>
          <w:b/>
        </w:rPr>
        <w:t>на 20_ год**</w:t>
      </w:r>
    </w:p>
    <w:p w:rsidR="00932232" w:rsidRPr="00442F9D" w:rsidRDefault="00932232" w:rsidP="00932232">
      <w:pPr>
        <w:rPr>
          <w:rFonts w:ascii="Arial" w:hAnsi="Arial"/>
        </w:rPr>
      </w:pPr>
      <w:r w:rsidRPr="00442F9D">
        <w:rPr>
          <w:b/>
        </w:rPr>
        <w:t>Крупный рогатый скот</w:t>
      </w:r>
    </w:p>
    <w:tbl>
      <w:tblPr>
        <w:tblW w:w="1510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25"/>
        <w:gridCol w:w="1177"/>
        <w:gridCol w:w="1084"/>
        <w:gridCol w:w="1076"/>
        <w:gridCol w:w="1200"/>
        <w:gridCol w:w="1033"/>
        <w:gridCol w:w="1086"/>
        <w:gridCol w:w="865"/>
        <w:gridCol w:w="974"/>
        <w:gridCol w:w="846"/>
        <w:gridCol w:w="960"/>
        <w:gridCol w:w="1172"/>
        <w:gridCol w:w="1207"/>
      </w:tblGrid>
      <w:tr w:rsidR="00932232" w:rsidRPr="00442F9D" w:rsidTr="00ED0DD2">
        <w:tc>
          <w:tcPr>
            <w:tcW w:w="2424" w:type="dxa"/>
            <w:vMerge w:val="restart"/>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Виды и группы животных и птицы</w:t>
            </w:r>
          </w:p>
        </w:tc>
        <w:tc>
          <w:tcPr>
            <w:tcW w:w="1176" w:type="dxa"/>
            <w:vMerge w:val="restart"/>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Наличие на начало года</w:t>
            </w:r>
          </w:p>
        </w:tc>
        <w:tc>
          <w:tcPr>
            <w:tcW w:w="3360" w:type="dxa"/>
            <w:gridSpan w:val="3"/>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Приход</w:t>
            </w:r>
          </w:p>
        </w:tc>
        <w:tc>
          <w:tcPr>
            <w:tcW w:w="4804" w:type="dxa"/>
            <w:gridSpan w:val="5"/>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Расход</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Наличие на конец года</w:t>
            </w:r>
          </w:p>
        </w:tc>
        <w:tc>
          <w:tcPr>
            <w:tcW w:w="1172" w:type="dxa"/>
            <w:vMerge w:val="restart"/>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Средне-годовое поголовье, гол.</w:t>
            </w:r>
          </w:p>
        </w:tc>
        <w:tc>
          <w:tcPr>
            <w:tcW w:w="1207" w:type="dxa"/>
            <w:vMerge w:val="restart"/>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Средне-суточный прирост живой массы 1 головы, г</w:t>
            </w:r>
          </w:p>
        </w:tc>
      </w:tr>
      <w:tr w:rsidR="00932232" w:rsidRPr="00442F9D" w:rsidTr="00ED0DD2">
        <w:tc>
          <w:tcPr>
            <w:tcW w:w="2424" w:type="dxa"/>
            <w:vMerge/>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tc>
        <w:tc>
          <w:tcPr>
            <w:tcW w:w="1176" w:type="dxa"/>
            <w:vMerge/>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tc>
        <w:tc>
          <w:tcPr>
            <w:tcW w:w="1084"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живой приплод и перевод из других групп</w:t>
            </w:r>
          </w:p>
        </w:tc>
        <w:tc>
          <w:tcPr>
            <w:tcW w:w="1076"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покупка племенного скота</w:t>
            </w:r>
          </w:p>
        </w:tc>
        <w:tc>
          <w:tcPr>
            <w:tcW w:w="1200"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покупка товарного скота</w:t>
            </w:r>
          </w:p>
        </w:tc>
        <w:tc>
          <w:tcPr>
            <w:tcW w:w="1033"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перевод в другие группы</w:t>
            </w:r>
          </w:p>
        </w:tc>
        <w:tc>
          <w:tcPr>
            <w:tcW w:w="1086"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реализация на мясо</w:t>
            </w:r>
          </w:p>
        </w:tc>
        <w:tc>
          <w:tcPr>
            <w:tcW w:w="865"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продажа племенного скота</w:t>
            </w:r>
          </w:p>
        </w:tc>
        <w:tc>
          <w:tcPr>
            <w:tcW w:w="974"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прочее выбытие</w:t>
            </w:r>
          </w:p>
        </w:tc>
        <w:tc>
          <w:tcPr>
            <w:tcW w:w="846"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падеж</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tc>
        <w:tc>
          <w:tcPr>
            <w:tcW w:w="1172" w:type="dxa"/>
            <w:vMerge/>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tc>
        <w:tc>
          <w:tcPr>
            <w:tcW w:w="1207" w:type="dxa"/>
            <w:vMerge/>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tc>
      </w:tr>
      <w:tr w:rsidR="00932232" w:rsidRPr="00442F9D" w:rsidTr="00ED0DD2">
        <w:tc>
          <w:tcPr>
            <w:tcW w:w="2424"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1</w:t>
            </w:r>
          </w:p>
        </w:tc>
        <w:tc>
          <w:tcPr>
            <w:tcW w:w="1176"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2</w:t>
            </w:r>
          </w:p>
        </w:tc>
        <w:tc>
          <w:tcPr>
            <w:tcW w:w="1084"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3</w:t>
            </w:r>
          </w:p>
        </w:tc>
        <w:tc>
          <w:tcPr>
            <w:tcW w:w="1076"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4</w:t>
            </w:r>
          </w:p>
        </w:tc>
        <w:tc>
          <w:tcPr>
            <w:tcW w:w="1200"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5</w:t>
            </w:r>
          </w:p>
        </w:tc>
        <w:tc>
          <w:tcPr>
            <w:tcW w:w="1033"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6</w:t>
            </w:r>
          </w:p>
        </w:tc>
        <w:tc>
          <w:tcPr>
            <w:tcW w:w="1086"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7</w:t>
            </w:r>
          </w:p>
        </w:tc>
        <w:tc>
          <w:tcPr>
            <w:tcW w:w="865"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8</w:t>
            </w:r>
          </w:p>
        </w:tc>
        <w:tc>
          <w:tcPr>
            <w:tcW w:w="974"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9</w:t>
            </w:r>
          </w:p>
        </w:tc>
        <w:tc>
          <w:tcPr>
            <w:tcW w:w="846"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10</w:t>
            </w:r>
          </w:p>
        </w:tc>
        <w:tc>
          <w:tcPr>
            <w:tcW w:w="960"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11</w:t>
            </w:r>
          </w:p>
        </w:tc>
        <w:tc>
          <w:tcPr>
            <w:tcW w:w="1172"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12</w:t>
            </w:r>
          </w:p>
        </w:tc>
        <w:tc>
          <w:tcPr>
            <w:tcW w:w="1207"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13</w:t>
            </w:r>
          </w:p>
        </w:tc>
      </w:tr>
      <w:tr w:rsidR="00932232" w:rsidRPr="00442F9D" w:rsidTr="00ED0DD2">
        <w:tc>
          <w:tcPr>
            <w:tcW w:w="2424"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pPr>
            <w:r w:rsidRPr="00442F9D">
              <w:t>Быки-производители</w:t>
            </w:r>
          </w:p>
        </w:tc>
        <w:tc>
          <w:tcPr>
            <w:tcW w:w="117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84"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20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33"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8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865"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974"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84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96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172"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207"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r>
      <w:tr w:rsidR="00932232" w:rsidRPr="00442F9D" w:rsidTr="00ED0DD2">
        <w:tc>
          <w:tcPr>
            <w:tcW w:w="2424"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pPr>
            <w:r w:rsidRPr="00442F9D">
              <w:t>Коровы</w:t>
            </w:r>
          </w:p>
        </w:tc>
        <w:tc>
          <w:tcPr>
            <w:tcW w:w="117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84"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20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33"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8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865"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974"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84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96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172"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207"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r>
      <w:tr w:rsidR="00932232" w:rsidRPr="00442F9D" w:rsidTr="00ED0DD2">
        <w:tc>
          <w:tcPr>
            <w:tcW w:w="2424"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pPr>
            <w:r w:rsidRPr="00442F9D">
              <w:t>Нетели</w:t>
            </w:r>
          </w:p>
        </w:tc>
        <w:tc>
          <w:tcPr>
            <w:tcW w:w="117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84"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20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33"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8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865"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974"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84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96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172"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207"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r>
      <w:tr w:rsidR="00932232" w:rsidRPr="00442F9D" w:rsidTr="00ED0DD2">
        <w:tc>
          <w:tcPr>
            <w:tcW w:w="2424"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pPr>
            <w:r w:rsidRPr="00442F9D">
              <w:t>Телки рождения позапрошлого года</w:t>
            </w:r>
          </w:p>
        </w:tc>
        <w:tc>
          <w:tcPr>
            <w:tcW w:w="117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84"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20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33"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8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865"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974"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84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96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172"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207"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r>
      <w:tr w:rsidR="00932232" w:rsidRPr="00442F9D" w:rsidTr="00ED0DD2">
        <w:tc>
          <w:tcPr>
            <w:tcW w:w="2424"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pPr>
            <w:r w:rsidRPr="00442F9D">
              <w:t>Телки рождения прошлого года</w:t>
            </w:r>
          </w:p>
        </w:tc>
        <w:tc>
          <w:tcPr>
            <w:tcW w:w="117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84"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20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33"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8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865"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974"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84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96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172"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207"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r>
      <w:tr w:rsidR="00932232" w:rsidRPr="00442F9D" w:rsidTr="00ED0DD2">
        <w:tc>
          <w:tcPr>
            <w:tcW w:w="2424"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pPr>
            <w:r w:rsidRPr="00442F9D">
              <w:t>Бычки и кастраты всех возрастов</w:t>
            </w:r>
          </w:p>
        </w:tc>
        <w:tc>
          <w:tcPr>
            <w:tcW w:w="117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84"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20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33"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8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865"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974"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84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96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172"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207"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r>
      <w:tr w:rsidR="00932232" w:rsidRPr="00442F9D" w:rsidTr="00ED0DD2">
        <w:tc>
          <w:tcPr>
            <w:tcW w:w="2424"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pPr>
            <w:r w:rsidRPr="00442F9D">
              <w:t>Телята рождения планируемого года</w:t>
            </w:r>
          </w:p>
        </w:tc>
        <w:tc>
          <w:tcPr>
            <w:tcW w:w="1176"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Х</w:t>
            </w:r>
          </w:p>
        </w:tc>
        <w:tc>
          <w:tcPr>
            <w:tcW w:w="1084"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20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33"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8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865"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974"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84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96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172"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207"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r>
      <w:tr w:rsidR="00932232" w:rsidRPr="00442F9D" w:rsidTr="00ED0DD2">
        <w:tc>
          <w:tcPr>
            <w:tcW w:w="2424"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pPr>
            <w:r w:rsidRPr="00442F9D">
              <w:t>Итого</w:t>
            </w:r>
          </w:p>
        </w:tc>
        <w:tc>
          <w:tcPr>
            <w:tcW w:w="117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84"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20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33"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8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865"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974"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84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96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172"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207"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r>
    </w:tbl>
    <w:p w:rsidR="00932232" w:rsidRPr="00442F9D" w:rsidRDefault="00932232" w:rsidP="00932232">
      <w:pPr>
        <w:rPr>
          <w:rFonts w:ascii="Arial" w:hAnsi="Arial"/>
        </w:rPr>
      </w:pPr>
    </w:p>
    <w:p w:rsidR="00932232" w:rsidRPr="00442F9D" w:rsidRDefault="00932232" w:rsidP="00932232">
      <w:pPr>
        <w:ind w:firstLine="708"/>
        <w:rPr>
          <w:b/>
        </w:rPr>
      </w:pPr>
      <w:r w:rsidRPr="00442F9D">
        <w:rPr>
          <w:b/>
        </w:rPr>
        <w:t>Птицеводство</w:t>
      </w:r>
    </w:p>
    <w:tbl>
      <w:tblPr>
        <w:tblW w:w="15225" w:type="dxa"/>
        <w:tblLayout w:type="fixed"/>
        <w:tblLook w:val="04A0" w:firstRow="1" w:lastRow="0" w:firstColumn="1" w:lastColumn="0" w:noHBand="0" w:noVBand="1"/>
      </w:tblPr>
      <w:tblGrid>
        <w:gridCol w:w="1667"/>
        <w:gridCol w:w="1559"/>
        <w:gridCol w:w="1319"/>
        <w:gridCol w:w="1440"/>
        <w:gridCol w:w="1200"/>
        <w:gridCol w:w="960"/>
        <w:gridCol w:w="1080"/>
        <w:gridCol w:w="1320"/>
        <w:gridCol w:w="1080"/>
        <w:gridCol w:w="1320"/>
        <w:gridCol w:w="1080"/>
        <w:gridCol w:w="1200"/>
      </w:tblGrid>
      <w:tr w:rsidR="00932232" w:rsidRPr="00442F9D" w:rsidTr="00ED0DD2">
        <w:trPr>
          <w:trHeight w:val="571"/>
        </w:trPr>
        <w:tc>
          <w:tcPr>
            <w:tcW w:w="1668" w:type="dxa"/>
            <w:vMerge w:val="restart"/>
            <w:tcBorders>
              <w:top w:val="single" w:sz="8" w:space="0" w:color="auto"/>
              <w:left w:val="single" w:sz="8" w:space="0" w:color="auto"/>
              <w:bottom w:val="single" w:sz="8" w:space="0" w:color="auto"/>
              <w:right w:val="single" w:sz="8" w:space="0" w:color="auto"/>
            </w:tcBorders>
            <w:vAlign w:val="center"/>
            <w:hideMark/>
          </w:tcPr>
          <w:p w:rsidR="00932232" w:rsidRPr="00442F9D" w:rsidRDefault="00932232" w:rsidP="00ED0DD2">
            <w:pPr>
              <w:autoSpaceDN w:val="0"/>
              <w:jc w:val="center"/>
            </w:pPr>
            <w:r w:rsidRPr="00442F9D">
              <w:t>Половозрастная группа</w:t>
            </w:r>
          </w:p>
        </w:tc>
        <w:tc>
          <w:tcPr>
            <w:tcW w:w="1560" w:type="dxa"/>
            <w:vMerge w:val="restart"/>
            <w:tcBorders>
              <w:top w:val="single" w:sz="8" w:space="0" w:color="auto"/>
              <w:left w:val="single" w:sz="8" w:space="0" w:color="auto"/>
              <w:bottom w:val="single" w:sz="8" w:space="0" w:color="auto"/>
              <w:right w:val="single" w:sz="8" w:space="0" w:color="auto"/>
            </w:tcBorders>
            <w:vAlign w:val="center"/>
            <w:hideMark/>
          </w:tcPr>
          <w:p w:rsidR="00932232" w:rsidRPr="00442F9D" w:rsidRDefault="00932232" w:rsidP="00ED0DD2">
            <w:pPr>
              <w:autoSpaceDN w:val="0"/>
              <w:jc w:val="center"/>
            </w:pPr>
            <w:r w:rsidRPr="00442F9D">
              <w:t>Поголовье на начало года, голов</w:t>
            </w:r>
          </w:p>
        </w:tc>
        <w:tc>
          <w:tcPr>
            <w:tcW w:w="1320" w:type="dxa"/>
            <w:vMerge w:val="restart"/>
            <w:tcBorders>
              <w:top w:val="single" w:sz="8" w:space="0" w:color="auto"/>
              <w:left w:val="nil"/>
              <w:bottom w:val="single" w:sz="8" w:space="0" w:color="auto"/>
              <w:right w:val="single" w:sz="4" w:space="0" w:color="auto"/>
            </w:tcBorders>
            <w:vAlign w:val="center"/>
            <w:hideMark/>
          </w:tcPr>
          <w:p w:rsidR="00932232" w:rsidRPr="00442F9D" w:rsidRDefault="00932232" w:rsidP="00ED0DD2">
            <w:pPr>
              <w:autoSpaceDN w:val="0"/>
              <w:jc w:val="center"/>
            </w:pPr>
            <w:r w:rsidRPr="00442F9D">
              <w:t xml:space="preserve">Поступило из других хозяйств, голов </w:t>
            </w:r>
          </w:p>
        </w:tc>
        <w:tc>
          <w:tcPr>
            <w:tcW w:w="1440" w:type="dxa"/>
            <w:vMerge w:val="restart"/>
            <w:tcBorders>
              <w:top w:val="single" w:sz="8" w:space="0" w:color="auto"/>
              <w:left w:val="single" w:sz="4" w:space="0" w:color="auto"/>
              <w:bottom w:val="single" w:sz="8" w:space="0" w:color="auto"/>
              <w:right w:val="nil"/>
            </w:tcBorders>
            <w:vAlign w:val="center"/>
            <w:hideMark/>
          </w:tcPr>
          <w:p w:rsidR="00932232" w:rsidRPr="00442F9D" w:rsidRDefault="00932232" w:rsidP="00ED0DD2">
            <w:pPr>
              <w:autoSpaceDN w:val="0"/>
              <w:jc w:val="center"/>
            </w:pPr>
            <w:r w:rsidRPr="00442F9D">
              <w:t>Передано в другие хозяйства, голов</w:t>
            </w:r>
          </w:p>
        </w:tc>
        <w:tc>
          <w:tcPr>
            <w:tcW w:w="2160" w:type="dxa"/>
            <w:gridSpan w:val="2"/>
            <w:tcBorders>
              <w:top w:val="single" w:sz="8" w:space="0" w:color="auto"/>
              <w:left w:val="single" w:sz="8" w:space="0" w:color="auto"/>
              <w:bottom w:val="single" w:sz="4" w:space="0" w:color="auto"/>
              <w:right w:val="single" w:sz="4" w:space="0" w:color="auto"/>
            </w:tcBorders>
            <w:vAlign w:val="center"/>
            <w:hideMark/>
          </w:tcPr>
          <w:p w:rsidR="00932232" w:rsidRPr="00442F9D" w:rsidRDefault="00932232" w:rsidP="00ED0DD2">
            <w:pPr>
              <w:autoSpaceDN w:val="0"/>
              <w:jc w:val="center"/>
            </w:pPr>
            <w:r w:rsidRPr="00442F9D">
              <w:t>Убой на реализацию</w:t>
            </w:r>
          </w:p>
        </w:tc>
        <w:tc>
          <w:tcPr>
            <w:tcW w:w="1080" w:type="dxa"/>
            <w:vMerge w:val="restart"/>
            <w:tcBorders>
              <w:top w:val="single" w:sz="8" w:space="0" w:color="auto"/>
              <w:left w:val="single" w:sz="4" w:space="0" w:color="auto"/>
              <w:bottom w:val="single" w:sz="8" w:space="0" w:color="auto"/>
              <w:right w:val="single" w:sz="8" w:space="0" w:color="auto"/>
            </w:tcBorders>
            <w:vAlign w:val="center"/>
            <w:hideMark/>
          </w:tcPr>
          <w:p w:rsidR="00932232" w:rsidRPr="00442F9D" w:rsidRDefault="00932232" w:rsidP="00ED0DD2">
            <w:pPr>
              <w:autoSpaceDN w:val="0"/>
              <w:jc w:val="center"/>
            </w:pPr>
            <w:r w:rsidRPr="00442F9D">
              <w:t>Падеж, голов</w:t>
            </w:r>
          </w:p>
        </w:tc>
        <w:tc>
          <w:tcPr>
            <w:tcW w:w="1320" w:type="dxa"/>
            <w:vMerge w:val="restart"/>
            <w:tcBorders>
              <w:top w:val="single" w:sz="8" w:space="0" w:color="auto"/>
              <w:left w:val="single" w:sz="8" w:space="0" w:color="auto"/>
              <w:bottom w:val="single" w:sz="8" w:space="0" w:color="auto"/>
              <w:right w:val="single" w:sz="8" w:space="0" w:color="auto"/>
            </w:tcBorders>
            <w:vAlign w:val="center"/>
            <w:hideMark/>
          </w:tcPr>
          <w:p w:rsidR="00932232" w:rsidRPr="00442F9D" w:rsidRDefault="00932232" w:rsidP="00ED0DD2">
            <w:pPr>
              <w:autoSpaceDN w:val="0"/>
              <w:jc w:val="center"/>
            </w:pPr>
            <w:r w:rsidRPr="00442F9D">
              <w:t>Поголовье на конец года, голов</w:t>
            </w:r>
          </w:p>
        </w:tc>
        <w:tc>
          <w:tcPr>
            <w:tcW w:w="1080" w:type="dxa"/>
            <w:vMerge w:val="restart"/>
            <w:tcBorders>
              <w:top w:val="single" w:sz="8" w:space="0" w:color="auto"/>
              <w:left w:val="nil"/>
              <w:bottom w:val="single" w:sz="8" w:space="0" w:color="auto"/>
              <w:right w:val="single" w:sz="4" w:space="0" w:color="auto"/>
            </w:tcBorders>
            <w:vAlign w:val="center"/>
            <w:hideMark/>
          </w:tcPr>
          <w:p w:rsidR="00932232" w:rsidRPr="00442F9D" w:rsidRDefault="00932232" w:rsidP="00ED0DD2">
            <w:pPr>
              <w:autoSpaceDN w:val="0"/>
              <w:jc w:val="center"/>
            </w:pPr>
            <w:proofErr w:type="spellStart"/>
            <w:r w:rsidRPr="00442F9D">
              <w:t>Кормо</w:t>
            </w:r>
            <w:proofErr w:type="spellEnd"/>
            <w:r w:rsidRPr="00442F9D">
              <w:t>-дни</w:t>
            </w:r>
          </w:p>
        </w:tc>
        <w:tc>
          <w:tcPr>
            <w:tcW w:w="1320" w:type="dxa"/>
            <w:vMerge w:val="restart"/>
            <w:tcBorders>
              <w:top w:val="single" w:sz="8" w:space="0" w:color="auto"/>
              <w:left w:val="single" w:sz="4" w:space="0" w:color="auto"/>
              <w:bottom w:val="single" w:sz="8" w:space="0" w:color="auto"/>
              <w:right w:val="single" w:sz="4" w:space="0" w:color="auto"/>
            </w:tcBorders>
            <w:vAlign w:val="center"/>
            <w:hideMark/>
          </w:tcPr>
          <w:p w:rsidR="00932232" w:rsidRPr="00442F9D" w:rsidRDefault="00932232" w:rsidP="00ED0DD2">
            <w:pPr>
              <w:autoSpaceDN w:val="0"/>
              <w:jc w:val="center"/>
            </w:pPr>
            <w:r w:rsidRPr="00442F9D">
              <w:t>Среднее поголовье за период, голов</w:t>
            </w:r>
          </w:p>
        </w:tc>
        <w:tc>
          <w:tcPr>
            <w:tcW w:w="1080" w:type="dxa"/>
            <w:vMerge w:val="restart"/>
            <w:tcBorders>
              <w:top w:val="single" w:sz="8" w:space="0" w:color="auto"/>
              <w:left w:val="single" w:sz="4" w:space="0" w:color="auto"/>
              <w:bottom w:val="single" w:sz="8" w:space="0" w:color="auto"/>
              <w:right w:val="single" w:sz="4" w:space="0" w:color="auto"/>
            </w:tcBorders>
            <w:vAlign w:val="center"/>
            <w:hideMark/>
          </w:tcPr>
          <w:p w:rsidR="00932232" w:rsidRPr="00442F9D" w:rsidRDefault="00932232" w:rsidP="00ED0DD2">
            <w:pPr>
              <w:autoSpaceDN w:val="0"/>
              <w:jc w:val="center"/>
            </w:pPr>
            <w:r w:rsidRPr="00442F9D">
              <w:t>Валовой сбор яиц, штук</w:t>
            </w:r>
          </w:p>
        </w:tc>
        <w:tc>
          <w:tcPr>
            <w:tcW w:w="1200" w:type="dxa"/>
            <w:vMerge w:val="restart"/>
            <w:tcBorders>
              <w:top w:val="single" w:sz="8" w:space="0" w:color="auto"/>
              <w:left w:val="single" w:sz="4" w:space="0" w:color="auto"/>
              <w:bottom w:val="single" w:sz="8" w:space="0" w:color="auto"/>
              <w:right w:val="single" w:sz="8" w:space="0" w:color="auto"/>
            </w:tcBorders>
            <w:vAlign w:val="center"/>
            <w:hideMark/>
          </w:tcPr>
          <w:p w:rsidR="00932232" w:rsidRPr="00442F9D" w:rsidRDefault="00932232" w:rsidP="00ED0DD2">
            <w:pPr>
              <w:autoSpaceDN w:val="0"/>
              <w:jc w:val="center"/>
            </w:pPr>
            <w:r w:rsidRPr="00442F9D">
              <w:t>Яйценоскость (на 1 курицу несушку), штук</w:t>
            </w:r>
          </w:p>
        </w:tc>
      </w:tr>
      <w:tr w:rsidR="00932232" w:rsidRPr="00442F9D" w:rsidTr="00ED0DD2">
        <w:trPr>
          <w:trHeight w:val="345"/>
        </w:trPr>
        <w:tc>
          <w:tcPr>
            <w:tcW w:w="1668" w:type="dxa"/>
            <w:vMerge/>
            <w:tcBorders>
              <w:top w:val="single" w:sz="8" w:space="0" w:color="auto"/>
              <w:left w:val="single" w:sz="8" w:space="0" w:color="auto"/>
              <w:bottom w:val="single" w:sz="8" w:space="0" w:color="auto"/>
              <w:right w:val="single" w:sz="8" w:space="0" w:color="auto"/>
            </w:tcBorders>
            <w:vAlign w:val="center"/>
            <w:hideMark/>
          </w:tcPr>
          <w:p w:rsidR="00932232" w:rsidRPr="00442F9D" w:rsidRDefault="00932232" w:rsidP="00ED0DD2"/>
        </w:tc>
        <w:tc>
          <w:tcPr>
            <w:tcW w:w="1560" w:type="dxa"/>
            <w:vMerge/>
            <w:tcBorders>
              <w:top w:val="single" w:sz="8" w:space="0" w:color="auto"/>
              <w:left w:val="single" w:sz="8" w:space="0" w:color="auto"/>
              <w:bottom w:val="single" w:sz="8" w:space="0" w:color="auto"/>
              <w:right w:val="single" w:sz="8" w:space="0" w:color="auto"/>
            </w:tcBorders>
            <w:vAlign w:val="center"/>
            <w:hideMark/>
          </w:tcPr>
          <w:p w:rsidR="00932232" w:rsidRPr="00442F9D" w:rsidRDefault="00932232" w:rsidP="00ED0DD2"/>
        </w:tc>
        <w:tc>
          <w:tcPr>
            <w:tcW w:w="1320" w:type="dxa"/>
            <w:vMerge/>
            <w:tcBorders>
              <w:top w:val="single" w:sz="8" w:space="0" w:color="auto"/>
              <w:left w:val="nil"/>
              <w:bottom w:val="single" w:sz="8" w:space="0" w:color="auto"/>
              <w:right w:val="single" w:sz="4" w:space="0" w:color="auto"/>
            </w:tcBorders>
            <w:vAlign w:val="center"/>
            <w:hideMark/>
          </w:tcPr>
          <w:p w:rsidR="00932232" w:rsidRPr="00442F9D" w:rsidRDefault="00932232" w:rsidP="00ED0DD2"/>
        </w:tc>
        <w:tc>
          <w:tcPr>
            <w:tcW w:w="1440" w:type="dxa"/>
            <w:vMerge/>
            <w:tcBorders>
              <w:top w:val="single" w:sz="8" w:space="0" w:color="auto"/>
              <w:left w:val="single" w:sz="4" w:space="0" w:color="auto"/>
              <w:bottom w:val="single" w:sz="8" w:space="0" w:color="auto"/>
              <w:right w:val="nil"/>
            </w:tcBorders>
            <w:vAlign w:val="center"/>
            <w:hideMark/>
          </w:tcPr>
          <w:p w:rsidR="00932232" w:rsidRPr="00442F9D" w:rsidRDefault="00932232" w:rsidP="00ED0DD2"/>
        </w:tc>
        <w:tc>
          <w:tcPr>
            <w:tcW w:w="1200" w:type="dxa"/>
            <w:tcBorders>
              <w:top w:val="nil"/>
              <w:left w:val="single" w:sz="8" w:space="0" w:color="auto"/>
              <w:bottom w:val="single" w:sz="8" w:space="0" w:color="auto"/>
              <w:right w:val="single" w:sz="4" w:space="0" w:color="auto"/>
            </w:tcBorders>
            <w:vAlign w:val="bottom"/>
            <w:hideMark/>
          </w:tcPr>
          <w:p w:rsidR="00932232" w:rsidRPr="00442F9D" w:rsidRDefault="00932232" w:rsidP="00ED0DD2">
            <w:pPr>
              <w:autoSpaceDN w:val="0"/>
              <w:jc w:val="center"/>
            </w:pPr>
            <w:r w:rsidRPr="00442F9D">
              <w:t>голов</w:t>
            </w:r>
          </w:p>
        </w:tc>
        <w:tc>
          <w:tcPr>
            <w:tcW w:w="960" w:type="dxa"/>
            <w:tcBorders>
              <w:top w:val="nil"/>
              <w:left w:val="nil"/>
              <w:bottom w:val="single" w:sz="8" w:space="0" w:color="auto"/>
              <w:right w:val="single" w:sz="4" w:space="0" w:color="auto"/>
            </w:tcBorders>
            <w:noWrap/>
            <w:vAlign w:val="bottom"/>
            <w:hideMark/>
          </w:tcPr>
          <w:p w:rsidR="00932232" w:rsidRPr="00442F9D" w:rsidRDefault="00932232" w:rsidP="00ED0DD2">
            <w:pPr>
              <w:autoSpaceDN w:val="0"/>
              <w:jc w:val="center"/>
            </w:pPr>
            <w:proofErr w:type="spellStart"/>
            <w:r w:rsidRPr="00442F9D">
              <w:t>цн</w:t>
            </w:r>
            <w:proofErr w:type="spellEnd"/>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932232" w:rsidRPr="00442F9D" w:rsidRDefault="00932232" w:rsidP="00ED0DD2"/>
        </w:tc>
        <w:tc>
          <w:tcPr>
            <w:tcW w:w="1320" w:type="dxa"/>
            <w:vMerge/>
            <w:tcBorders>
              <w:top w:val="single" w:sz="8" w:space="0" w:color="auto"/>
              <w:left w:val="single" w:sz="8" w:space="0" w:color="auto"/>
              <w:bottom w:val="single" w:sz="8" w:space="0" w:color="auto"/>
              <w:right w:val="single" w:sz="8" w:space="0" w:color="auto"/>
            </w:tcBorders>
            <w:vAlign w:val="center"/>
            <w:hideMark/>
          </w:tcPr>
          <w:p w:rsidR="00932232" w:rsidRPr="00442F9D" w:rsidRDefault="00932232" w:rsidP="00ED0DD2"/>
        </w:tc>
        <w:tc>
          <w:tcPr>
            <w:tcW w:w="1080" w:type="dxa"/>
            <w:vMerge/>
            <w:tcBorders>
              <w:top w:val="single" w:sz="8" w:space="0" w:color="auto"/>
              <w:left w:val="nil"/>
              <w:bottom w:val="single" w:sz="8" w:space="0" w:color="auto"/>
              <w:right w:val="single" w:sz="4" w:space="0" w:color="auto"/>
            </w:tcBorders>
            <w:vAlign w:val="center"/>
            <w:hideMark/>
          </w:tcPr>
          <w:p w:rsidR="00932232" w:rsidRPr="00442F9D" w:rsidRDefault="00932232" w:rsidP="00ED0DD2"/>
        </w:tc>
        <w:tc>
          <w:tcPr>
            <w:tcW w:w="1320" w:type="dxa"/>
            <w:vMerge/>
            <w:tcBorders>
              <w:top w:val="single" w:sz="8" w:space="0" w:color="auto"/>
              <w:left w:val="single" w:sz="4" w:space="0" w:color="auto"/>
              <w:bottom w:val="single" w:sz="8" w:space="0" w:color="auto"/>
              <w:right w:val="single" w:sz="4" w:space="0" w:color="auto"/>
            </w:tcBorders>
            <w:vAlign w:val="center"/>
            <w:hideMark/>
          </w:tcPr>
          <w:p w:rsidR="00932232" w:rsidRPr="00442F9D" w:rsidRDefault="00932232" w:rsidP="00ED0DD2"/>
        </w:tc>
        <w:tc>
          <w:tcPr>
            <w:tcW w:w="1080" w:type="dxa"/>
            <w:vMerge/>
            <w:tcBorders>
              <w:top w:val="single" w:sz="8" w:space="0" w:color="auto"/>
              <w:left w:val="single" w:sz="4" w:space="0" w:color="auto"/>
              <w:bottom w:val="single" w:sz="8" w:space="0" w:color="auto"/>
              <w:right w:val="single" w:sz="4" w:space="0" w:color="auto"/>
            </w:tcBorders>
            <w:vAlign w:val="center"/>
            <w:hideMark/>
          </w:tcPr>
          <w:p w:rsidR="00932232" w:rsidRPr="00442F9D" w:rsidRDefault="00932232" w:rsidP="00ED0DD2"/>
        </w:tc>
        <w:tc>
          <w:tcPr>
            <w:tcW w:w="1200" w:type="dxa"/>
            <w:vMerge/>
            <w:tcBorders>
              <w:top w:val="single" w:sz="8" w:space="0" w:color="auto"/>
              <w:left w:val="single" w:sz="4" w:space="0" w:color="auto"/>
              <w:bottom w:val="single" w:sz="8" w:space="0" w:color="auto"/>
              <w:right w:val="single" w:sz="8" w:space="0" w:color="auto"/>
            </w:tcBorders>
            <w:vAlign w:val="center"/>
            <w:hideMark/>
          </w:tcPr>
          <w:p w:rsidR="00932232" w:rsidRPr="00442F9D" w:rsidRDefault="00932232" w:rsidP="00ED0DD2"/>
        </w:tc>
      </w:tr>
      <w:tr w:rsidR="00932232" w:rsidRPr="00442F9D" w:rsidTr="00ED0DD2">
        <w:trPr>
          <w:trHeight w:val="345"/>
        </w:trPr>
        <w:tc>
          <w:tcPr>
            <w:tcW w:w="1668" w:type="dxa"/>
            <w:tcBorders>
              <w:top w:val="single" w:sz="8" w:space="0" w:color="auto"/>
              <w:left w:val="single" w:sz="8" w:space="0" w:color="auto"/>
              <w:bottom w:val="single" w:sz="4" w:space="0" w:color="auto"/>
              <w:right w:val="single" w:sz="8" w:space="0" w:color="auto"/>
            </w:tcBorders>
          </w:tcPr>
          <w:p w:rsidR="00932232" w:rsidRPr="00442F9D" w:rsidRDefault="00932232" w:rsidP="00ED0DD2">
            <w:pPr>
              <w:autoSpaceDN w:val="0"/>
              <w:jc w:val="center"/>
              <w:rPr>
                <w:b/>
                <w:bCs/>
              </w:rPr>
            </w:pPr>
          </w:p>
        </w:tc>
        <w:tc>
          <w:tcPr>
            <w:tcW w:w="1560" w:type="dxa"/>
            <w:tcBorders>
              <w:top w:val="single" w:sz="8" w:space="0" w:color="auto"/>
              <w:left w:val="single" w:sz="8" w:space="0" w:color="auto"/>
              <w:bottom w:val="single" w:sz="4" w:space="0" w:color="auto"/>
              <w:right w:val="single" w:sz="8" w:space="0" w:color="auto"/>
            </w:tcBorders>
            <w:vAlign w:val="center"/>
            <w:hideMark/>
          </w:tcPr>
          <w:p w:rsidR="00932232" w:rsidRPr="00442F9D" w:rsidRDefault="00932232" w:rsidP="00ED0DD2">
            <w:pPr>
              <w:autoSpaceDN w:val="0"/>
              <w:jc w:val="center"/>
              <w:rPr>
                <w:b/>
                <w:bCs/>
              </w:rPr>
            </w:pPr>
            <w:r w:rsidRPr="00442F9D">
              <w:rPr>
                <w:b/>
                <w:bCs/>
              </w:rPr>
              <w:t> </w:t>
            </w:r>
          </w:p>
        </w:tc>
        <w:tc>
          <w:tcPr>
            <w:tcW w:w="1320" w:type="dxa"/>
            <w:tcBorders>
              <w:top w:val="single" w:sz="8" w:space="0" w:color="auto"/>
              <w:left w:val="nil"/>
              <w:bottom w:val="single" w:sz="4" w:space="0" w:color="auto"/>
              <w:right w:val="single" w:sz="4" w:space="0" w:color="auto"/>
            </w:tcBorders>
            <w:shd w:val="clear" w:color="auto" w:fill="FFFFFF"/>
            <w:noWrap/>
            <w:vAlign w:val="bottom"/>
            <w:hideMark/>
          </w:tcPr>
          <w:p w:rsidR="00932232" w:rsidRPr="00442F9D" w:rsidRDefault="00932232" w:rsidP="00ED0DD2">
            <w:pPr>
              <w:autoSpaceDN w:val="0"/>
              <w:jc w:val="center"/>
            </w:pPr>
            <w:r w:rsidRPr="00442F9D">
              <w:t> </w:t>
            </w:r>
          </w:p>
        </w:tc>
        <w:tc>
          <w:tcPr>
            <w:tcW w:w="1440" w:type="dxa"/>
            <w:tcBorders>
              <w:top w:val="single" w:sz="8" w:space="0" w:color="auto"/>
              <w:left w:val="nil"/>
              <w:bottom w:val="single" w:sz="4" w:space="0" w:color="auto"/>
              <w:right w:val="nil"/>
            </w:tcBorders>
            <w:shd w:val="clear" w:color="auto" w:fill="FFFFFF"/>
            <w:noWrap/>
            <w:vAlign w:val="bottom"/>
            <w:hideMark/>
          </w:tcPr>
          <w:p w:rsidR="00932232" w:rsidRPr="00442F9D" w:rsidRDefault="00932232" w:rsidP="00ED0DD2">
            <w:pPr>
              <w:autoSpaceDN w:val="0"/>
              <w:jc w:val="center"/>
            </w:pPr>
            <w:r w:rsidRPr="00442F9D">
              <w:t> </w:t>
            </w:r>
          </w:p>
        </w:tc>
        <w:tc>
          <w:tcPr>
            <w:tcW w:w="1200" w:type="dxa"/>
            <w:tcBorders>
              <w:top w:val="single" w:sz="8" w:space="0" w:color="auto"/>
              <w:left w:val="single" w:sz="8" w:space="0" w:color="auto"/>
              <w:bottom w:val="single" w:sz="4" w:space="0" w:color="auto"/>
              <w:right w:val="single" w:sz="4" w:space="0" w:color="auto"/>
            </w:tcBorders>
            <w:shd w:val="clear" w:color="auto" w:fill="FFFFFF"/>
            <w:noWrap/>
            <w:vAlign w:val="bottom"/>
            <w:hideMark/>
          </w:tcPr>
          <w:p w:rsidR="00932232" w:rsidRPr="00442F9D" w:rsidRDefault="00932232" w:rsidP="00ED0DD2">
            <w:pPr>
              <w:autoSpaceDN w:val="0"/>
              <w:jc w:val="center"/>
              <w:rPr>
                <w:b/>
                <w:bCs/>
              </w:rPr>
            </w:pPr>
            <w:r w:rsidRPr="00442F9D">
              <w:rPr>
                <w:b/>
                <w:bCs/>
              </w:rPr>
              <w:t> </w:t>
            </w:r>
          </w:p>
        </w:tc>
        <w:tc>
          <w:tcPr>
            <w:tcW w:w="960" w:type="dxa"/>
            <w:tcBorders>
              <w:top w:val="single" w:sz="8" w:space="0" w:color="auto"/>
              <w:left w:val="nil"/>
              <w:bottom w:val="single" w:sz="4" w:space="0" w:color="auto"/>
              <w:right w:val="single" w:sz="4" w:space="0" w:color="auto"/>
            </w:tcBorders>
            <w:shd w:val="clear" w:color="auto" w:fill="FFFFFF"/>
            <w:noWrap/>
            <w:vAlign w:val="bottom"/>
            <w:hideMark/>
          </w:tcPr>
          <w:p w:rsidR="00932232" w:rsidRPr="00442F9D" w:rsidRDefault="00932232" w:rsidP="00ED0DD2">
            <w:pPr>
              <w:autoSpaceDN w:val="0"/>
              <w:jc w:val="center"/>
              <w:rPr>
                <w:b/>
                <w:bCs/>
              </w:rPr>
            </w:pPr>
            <w:r w:rsidRPr="00442F9D">
              <w:rPr>
                <w:b/>
                <w:bCs/>
              </w:rPr>
              <w:t> </w:t>
            </w:r>
          </w:p>
        </w:tc>
        <w:tc>
          <w:tcPr>
            <w:tcW w:w="1080" w:type="dxa"/>
            <w:tcBorders>
              <w:top w:val="single" w:sz="8" w:space="0" w:color="auto"/>
              <w:left w:val="nil"/>
              <w:bottom w:val="single" w:sz="4" w:space="0" w:color="auto"/>
              <w:right w:val="single" w:sz="8" w:space="0" w:color="auto"/>
            </w:tcBorders>
            <w:noWrap/>
            <w:vAlign w:val="bottom"/>
            <w:hideMark/>
          </w:tcPr>
          <w:p w:rsidR="00932232" w:rsidRPr="00442F9D" w:rsidRDefault="00932232" w:rsidP="00ED0DD2">
            <w:pPr>
              <w:autoSpaceDN w:val="0"/>
              <w:jc w:val="center"/>
              <w:rPr>
                <w:b/>
                <w:bCs/>
              </w:rPr>
            </w:pPr>
            <w:r w:rsidRPr="00442F9D">
              <w:rPr>
                <w:b/>
                <w:bCs/>
              </w:rPr>
              <w:t> </w:t>
            </w:r>
          </w:p>
        </w:tc>
        <w:tc>
          <w:tcPr>
            <w:tcW w:w="1320" w:type="dxa"/>
            <w:tcBorders>
              <w:top w:val="single" w:sz="8" w:space="0" w:color="auto"/>
              <w:left w:val="nil"/>
              <w:bottom w:val="single" w:sz="4" w:space="0" w:color="auto"/>
              <w:right w:val="single" w:sz="8" w:space="0" w:color="auto"/>
            </w:tcBorders>
            <w:noWrap/>
            <w:vAlign w:val="bottom"/>
            <w:hideMark/>
          </w:tcPr>
          <w:p w:rsidR="00932232" w:rsidRPr="00442F9D" w:rsidRDefault="00932232" w:rsidP="00ED0DD2">
            <w:pPr>
              <w:autoSpaceDN w:val="0"/>
              <w:jc w:val="center"/>
              <w:rPr>
                <w:b/>
                <w:bCs/>
              </w:rPr>
            </w:pPr>
            <w:r w:rsidRPr="00442F9D">
              <w:rPr>
                <w:b/>
                <w:bCs/>
              </w:rPr>
              <w:t> </w:t>
            </w:r>
          </w:p>
        </w:tc>
        <w:tc>
          <w:tcPr>
            <w:tcW w:w="1080" w:type="dxa"/>
            <w:tcBorders>
              <w:top w:val="single" w:sz="8" w:space="0" w:color="auto"/>
              <w:left w:val="nil"/>
              <w:bottom w:val="single" w:sz="4" w:space="0" w:color="auto"/>
              <w:right w:val="single" w:sz="4" w:space="0" w:color="auto"/>
            </w:tcBorders>
            <w:noWrap/>
            <w:vAlign w:val="bottom"/>
            <w:hideMark/>
          </w:tcPr>
          <w:p w:rsidR="00932232" w:rsidRPr="00442F9D" w:rsidRDefault="00932232" w:rsidP="00ED0DD2">
            <w:pPr>
              <w:autoSpaceDN w:val="0"/>
              <w:jc w:val="center"/>
              <w:rPr>
                <w:b/>
                <w:bCs/>
              </w:rPr>
            </w:pPr>
            <w:r w:rsidRPr="00442F9D">
              <w:rPr>
                <w:b/>
                <w:bCs/>
              </w:rPr>
              <w:t> </w:t>
            </w:r>
          </w:p>
        </w:tc>
        <w:tc>
          <w:tcPr>
            <w:tcW w:w="1320" w:type="dxa"/>
            <w:tcBorders>
              <w:top w:val="single" w:sz="8" w:space="0" w:color="auto"/>
              <w:left w:val="nil"/>
              <w:bottom w:val="single" w:sz="4" w:space="0" w:color="auto"/>
              <w:right w:val="single" w:sz="4" w:space="0" w:color="auto"/>
            </w:tcBorders>
            <w:noWrap/>
            <w:vAlign w:val="bottom"/>
            <w:hideMark/>
          </w:tcPr>
          <w:p w:rsidR="00932232" w:rsidRPr="00442F9D" w:rsidRDefault="00932232" w:rsidP="00ED0DD2">
            <w:pPr>
              <w:autoSpaceDN w:val="0"/>
              <w:jc w:val="center"/>
              <w:rPr>
                <w:b/>
                <w:bCs/>
              </w:rPr>
            </w:pPr>
            <w:r w:rsidRPr="00442F9D">
              <w:rPr>
                <w:b/>
                <w:bCs/>
              </w:rPr>
              <w:t> </w:t>
            </w:r>
          </w:p>
        </w:tc>
        <w:tc>
          <w:tcPr>
            <w:tcW w:w="1080" w:type="dxa"/>
            <w:tcBorders>
              <w:top w:val="single" w:sz="8" w:space="0" w:color="auto"/>
              <w:left w:val="nil"/>
              <w:bottom w:val="single" w:sz="4" w:space="0" w:color="auto"/>
              <w:right w:val="single" w:sz="4" w:space="0" w:color="auto"/>
            </w:tcBorders>
            <w:noWrap/>
            <w:vAlign w:val="bottom"/>
            <w:hideMark/>
          </w:tcPr>
          <w:p w:rsidR="00932232" w:rsidRPr="00442F9D" w:rsidRDefault="00932232" w:rsidP="00ED0DD2">
            <w:pPr>
              <w:autoSpaceDN w:val="0"/>
              <w:jc w:val="center"/>
              <w:rPr>
                <w:b/>
                <w:bCs/>
              </w:rPr>
            </w:pPr>
            <w:r w:rsidRPr="00442F9D">
              <w:rPr>
                <w:b/>
                <w:bCs/>
              </w:rPr>
              <w:t> </w:t>
            </w:r>
          </w:p>
        </w:tc>
        <w:tc>
          <w:tcPr>
            <w:tcW w:w="1200" w:type="dxa"/>
            <w:tcBorders>
              <w:top w:val="single" w:sz="8" w:space="0" w:color="auto"/>
              <w:left w:val="nil"/>
              <w:bottom w:val="single" w:sz="4" w:space="0" w:color="auto"/>
              <w:right w:val="single" w:sz="8" w:space="0" w:color="auto"/>
            </w:tcBorders>
            <w:noWrap/>
            <w:vAlign w:val="bottom"/>
            <w:hideMark/>
          </w:tcPr>
          <w:p w:rsidR="00932232" w:rsidRPr="00442F9D" w:rsidRDefault="00932232" w:rsidP="00ED0DD2">
            <w:pPr>
              <w:autoSpaceDN w:val="0"/>
              <w:jc w:val="center"/>
              <w:rPr>
                <w:b/>
                <w:bCs/>
              </w:rPr>
            </w:pPr>
            <w:r w:rsidRPr="00442F9D">
              <w:rPr>
                <w:b/>
                <w:bCs/>
              </w:rPr>
              <w:t> </w:t>
            </w:r>
          </w:p>
        </w:tc>
      </w:tr>
      <w:tr w:rsidR="00932232" w:rsidRPr="00442F9D" w:rsidTr="00ED0DD2">
        <w:trPr>
          <w:trHeight w:val="345"/>
        </w:trPr>
        <w:tc>
          <w:tcPr>
            <w:tcW w:w="1668" w:type="dxa"/>
            <w:tcBorders>
              <w:top w:val="single" w:sz="4" w:space="0" w:color="auto"/>
              <w:left w:val="single" w:sz="8" w:space="0" w:color="auto"/>
              <w:bottom w:val="single" w:sz="4" w:space="0" w:color="auto"/>
              <w:right w:val="single" w:sz="8" w:space="0" w:color="auto"/>
            </w:tcBorders>
          </w:tcPr>
          <w:p w:rsidR="00932232" w:rsidRPr="00442F9D" w:rsidRDefault="00932232" w:rsidP="00ED0DD2">
            <w:pPr>
              <w:autoSpaceDN w:val="0"/>
              <w:jc w:val="center"/>
              <w:rPr>
                <w:b/>
                <w:bCs/>
              </w:rPr>
            </w:pPr>
          </w:p>
        </w:tc>
        <w:tc>
          <w:tcPr>
            <w:tcW w:w="1560" w:type="dxa"/>
            <w:tcBorders>
              <w:top w:val="single" w:sz="4" w:space="0" w:color="auto"/>
              <w:left w:val="single" w:sz="8" w:space="0" w:color="auto"/>
              <w:bottom w:val="single" w:sz="4" w:space="0" w:color="auto"/>
              <w:right w:val="single" w:sz="8" w:space="0" w:color="auto"/>
            </w:tcBorders>
            <w:vAlign w:val="center"/>
          </w:tcPr>
          <w:p w:rsidR="00932232" w:rsidRPr="00442F9D" w:rsidRDefault="00932232" w:rsidP="00ED0DD2">
            <w:pPr>
              <w:autoSpaceDN w:val="0"/>
              <w:jc w:val="center"/>
              <w:rPr>
                <w:b/>
                <w:bCs/>
              </w:rPr>
            </w:pPr>
          </w:p>
        </w:tc>
        <w:tc>
          <w:tcPr>
            <w:tcW w:w="1320" w:type="dxa"/>
            <w:tcBorders>
              <w:top w:val="single" w:sz="4" w:space="0" w:color="auto"/>
              <w:left w:val="nil"/>
              <w:bottom w:val="single" w:sz="4" w:space="0" w:color="auto"/>
              <w:right w:val="single" w:sz="4" w:space="0" w:color="auto"/>
            </w:tcBorders>
            <w:shd w:val="clear" w:color="auto" w:fill="FFFFFF"/>
            <w:noWrap/>
            <w:vAlign w:val="bottom"/>
          </w:tcPr>
          <w:p w:rsidR="00932232" w:rsidRPr="00442F9D" w:rsidRDefault="00932232" w:rsidP="00ED0DD2">
            <w:pPr>
              <w:autoSpaceDN w:val="0"/>
              <w:jc w:val="center"/>
            </w:pPr>
          </w:p>
        </w:tc>
        <w:tc>
          <w:tcPr>
            <w:tcW w:w="1440" w:type="dxa"/>
            <w:tcBorders>
              <w:top w:val="single" w:sz="4" w:space="0" w:color="auto"/>
              <w:left w:val="nil"/>
              <w:bottom w:val="single" w:sz="4" w:space="0" w:color="auto"/>
              <w:right w:val="nil"/>
            </w:tcBorders>
            <w:shd w:val="clear" w:color="auto" w:fill="FFFFFF"/>
            <w:noWrap/>
            <w:vAlign w:val="bottom"/>
          </w:tcPr>
          <w:p w:rsidR="00932232" w:rsidRPr="00442F9D" w:rsidRDefault="00932232" w:rsidP="00ED0DD2">
            <w:pPr>
              <w:autoSpaceDN w:val="0"/>
              <w:jc w:val="center"/>
            </w:pPr>
          </w:p>
        </w:tc>
        <w:tc>
          <w:tcPr>
            <w:tcW w:w="1200" w:type="dxa"/>
            <w:tcBorders>
              <w:top w:val="single" w:sz="4" w:space="0" w:color="auto"/>
              <w:left w:val="single" w:sz="8" w:space="0" w:color="auto"/>
              <w:bottom w:val="single" w:sz="4" w:space="0" w:color="auto"/>
              <w:right w:val="single" w:sz="4" w:space="0" w:color="auto"/>
            </w:tcBorders>
            <w:shd w:val="clear" w:color="auto" w:fill="FFFFFF"/>
            <w:noWrap/>
            <w:vAlign w:val="bottom"/>
          </w:tcPr>
          <w:p w:rsidR="00932232" w:rsidRPr="00442F9D" w:rsidRDefault="00932232" w:rsidP="00ED0DD2">
            <w:pPr>
              <w:autoSpaceDN w:val="0"/>
              <w:jc w:val="center"/>
              <w:rPr>
                <w:b/>
                <w:bCs/>
              </w:rPr>
            </w:pPr>
          </w:p>
        </w:tc>
        <w:tc>
          <w:tcPr>
            <w:tcW w:w="960" w:type="dxa"/>
            <w:tcBorders>
              <w:top w:val="single" w:sz="4" w:space="0" w:color="auto"/>
              <w:left w:val="nil"/>
              <w:bottom w:val="single" w:sz="4" w:space="0" w:color="auto"/>
              <w:right w:val="single" w:sz="4" w:space="0" w:color="auto"/>
            </w:tcBorders>
            <w:shd w:val="clear" w:color="auto" w:fill="FFFFFF"/>
            <w:noWrap/>
            <w:vAlign w:val="bottom"/>
          </w:tcPr>
          <w:p w:rsidR="00932232" w:rsidRPr="00442F9D" w:rsidRDefault="00932232" w:rsidP="00ED0DD2">
            <w:pPr>
              <w:autoSpaceDN w:val="0"/>
              <w:jc w:val="center"/>
              <w:rPr>
                <w:b/>
                <w:bCs/>
              </w:rPr>
            </w:pPr>
          </w:p>
        </w:tc>
        <w:tc>
          <w:tcPr>
            <w:tcW w:w="1080" w:type="dxa"/>
            <w:tcBorders>
              <w:top w:val="single" w:sz="4" w:space="0" w:color="auto"/>
              <w:left w:val="nil"/>
              <w:bottom w:val="single" w:sz="4" w:space="0" w:color="auto"/>
              <w:right w:val="single" w:sz="8" w:space="0" w:color="auto"/>
            </w:tcBorders>
            <w:noWrap/>
            <w:vAlign w:val="bottom"/>
          </w:tcPr>
          <w:p w:rsidR="00932232" w:rsidRPr="00442F9D" w:rsidRDefault="00932232" w:rsidP="00ED0DD2">
            <w:pPr>
              <w:autoSpaceDN w:val="0"/>
              <w:jc w:val="center"/>
              <w:rPr>
                <w:b/>
                <w:bCs/>
              </w:rPr>
            </w:pPr>
          </w:p>
        </w:tc>
        <w:tc>
          <w:tcPr>
            <w:tcW w:w="1320" w:type="dxa"/>
            <w:tcBorders>
              <w:top w:val="single" w:sz="4" w:space="0" w:color="auto"/>
              <w:left w:val="nil"/>
              <w:bottom w:val="single" w:sz="4" w:space="0" w:color="auto"/>
              <w:right w:val="single" w:sz="8" w:space="0" w:color="auto"/>
            </w:tcBorders>
            <w:noWrap/>
            <w:vAlign w:val="bottom"/>
          </w:tcPr>
          <w:p w:rsidR="00932232" w:rsidRPr="00442F9D" w:rsidRDefault="00932232" w:rsidP="00ED0DD2">
            <w:pPr>
              <w:autoSpaceDN w:val="0"/>
              <w:jc w:val="center"/>
              <w:rPr>
                <w:b/>
                <w:bCs/>
              </w:rPr>
            </w:pPr>
          </w:p>
        </w:tc>
        <w:tc>
          <w:tcPr>
            <w:tcW w:w="1080" w:type="dxa"/>
            <w:tcBorders>
              <w:top w:val="single" w:sz="4" w:space="0" w:color="auto"/>
              <w:left w:val="nil"/>
              <w:bottom w:val="single" w:sz="4" w:space="0" w:color="auto"/>
              <w:right w:val="single" w:sz="4" w:space="0" w:color="auto"/>
            </w:tcBorders>
            <w:noWrap/>
            <w:vAlign w:val="bottom"/>
          </w:tcPr>
          <w:p w:rsidR="00932232" w:rsidRPr="00442F9D" w:rsidRDefault="00932232" w:rsidP="00ED0DD2">
            <w:pPr>
              <w:autoSpaceDN w:val="0"/>
              <w:jc w:val="center"/>
              <w:rPr>
                <w:b/>
                <w:bCs/>
              </w:rPr>
            </w:pPr>
          </w:p>
        </w:tc>
        <w:tc>
          <w:tcPr>
            <w:tcW w:w="1320" w:type="dxa"/>
            <w:tcBorders>
              <w:top w:val="single" w:sz="4" w:space="0" w:color="auto"/>
              <w:left w:val="nil"/>
              <w:bottom w:val="single" w:sz="4" w:space="0" w:color="auto"/>
              <w:right w:val="single" w:sz="4" w:space="0" w:color="auto"/>
            </w:tcBorders>
            <w:noWrap/>
            <w:vAlign w:val="bottom"/>
          </w:tcPr>
          <w:p w:rsidR="00932232" w:rsidRPr="00442F9D" w:rsidRDefault="00932232" w:rsidP="00ED0DD2">
            <w:pPr>
              <w:autoSpaceDN w:val="0"/>
              <w:jc w:val="center"/>
              <w:rPr>
                <w:b/>
                <w:bCs/>
              </w:rPr>
            </w:pPr>
          </w:p>
        </w:tc>
        <w:tc>
          <w:tcPr>
            <w:tcW w:w="1080" w:type="dxa"/>
            <w:tcBorders>
              <w:top w:val="single" w:sz="4" w:space="0" w:color="auto"/>
              <w:left w:val="nil"/>
              <w:bottom w:val="single" w:sz="4" w:space="0" w:color="auto"/>
              <w:right w:val="single" w:sz="4" w:space="0" w:color="auto"/>
            </w:tcBorders>
            <w:noWrap/>
            <w:vAlign w:val="bottom"/>
          </w:tcPr>
          <w:p w:rsidR="00932232" w:rsidRPr="00442F9D" w:rsidRDefault="00932232" w:rsidP="00ED0DD2">
            <w:pPr>
              <w:autoSpaceDN w:val="0"/>
              <w:jc w:val="center"/>
              <w:rPr>
                <w:b/>
                <w:bCs/>
              </w:rPr>
            </w:pPr>
          </w:p>
        </w:tc>
        <w:tc>
          <w:tcPr>
            <w:tcW w:w="1200" w:type="dxa"/>
            <w:tcBorders>
              <w:top w:val="single" w:sz="4" w:space="0" w:color="auto"/>
              <w:left w:val="nil"/>
              <w:bottom w:val="single" w:sz="4" w:space="0" w:color="auto"/>
              <w:right w:val="single" w:sz="8" w:space="0" w:color="auto"/>
            </w:tcBorders>
            <w:noWrap/>
            <w:vAlign w:val="bottom"/>
          </w:tcPr>
          <w:p w:rsidR="00932232" w:rsidRPr="00442F9D" w:rsidRDefault="00932232" w:rsidP="00ED0DD2">
            <w:pPr>
              <w:autoSpaceDN w:val="0"/>
              <w:jc w:val="center"/>
              <w:rPr>
                <w:b/>
                <w:bCs/>
              </w:rPr>
            </w:pPr>
          </w:p>
        </w:tc>
      </w:tr>
      <w:tr w:rsidR="00932232" w:rsidRPr="00442F9D" w:rsidTr="00ED0DD2">
        <w:trPr>
          <w:trHeight w:val="345"/>
        </w:trPr>
        <w:tc>
          <w:tcPr>
            <w:tcW w:w="1668" w:type="dxa"/>
            <w:tcBorders>
              <w:top w:val="single" w:sz="4" w:space="0" w:color="auto"/>
              <w:left w:val="single" w:sz="8" w:space="0" w:color="auto"/>
              <w:bottom w:val="single" w:sz="8" w:space="0" w:color="auto"/>
              <w:right w:val="single" w:sz="8" w:space="0" w:color="auto"/>
            </w:tcBorders>
          </w:tcPr>
          <w:p w:rsidR="00932232" w:rsidRPr="00442F9D" w:rsidRDefault="00932232" w:rsidP="00ED0DD2">
            <w:pPr>
              <w:autoSpaceDN w:val="0"/>
              <w:jc w:val="center"/>
              <w:rPr>
                <w:b/>
                <w:bCs/>
              </w:rPr>
            </w:pPr>
          </w:p>
        </w:tc>
        <w:tc>
          <w:tcPr>
            <w:tcW w:w="1560" w:type="dxa"/>
            <w:tcBorders>
              <w:top w:val="single" w:sz="4" w:space="0" w:color="auto"/>
              <w:left w:val="single" w:sz="8" w:space="0" w:color="auto"/>
              <w:bottom w:val="single" w:sz="8" w:space="0" w:color="auto"/>
              <w:right w:val="single" w:sz="8" w:space="0" w:color="auto"/>
            </w:tcBorders>
            <w:vAlign w:val="center"/>
          </w:tcPr>
          <w:p w:rsidR="00932232" w:rsidRPr="00442F9D" w:rsidRDefault="00932232" w:rsidP="00ED0DD2">
            <w:pPr>
              <w:autoSpaceDN w:val="0"/>
              <w:jc w:val="center"/>
              <w:rPr>
                <w:b/>
                <w:bCs/>
              </w:rPr>
            </w:pPr>
          </w:p>
        </w:tc>
        <w:tc>
          <w:tcPr>
            <w:tcW w:w="1320" w:type="dxa"/>
            <w:tcBorders>
              <w:top w:val="single" w:sz="4" w:space="0" w:color="auto"/>
              <w:left w:val="nil"/>
              <w:bottom w:val="single" w:sz="8" w:space="0" w:color="auto"/>
              <w:right w:val="single" w:sz="4" w:space="0" w:color="auto"/>
            </w:tcBorders>
            <w:shd w:val="clear" w:color="auto" w:fill="FFFFFF"/>
            <w:noWrap/>
            <w:vAlign w:val="bottom"/>
          </w:tcPr>
          <w:p w:rsidR="00932232" w:rsidRPr="00442F9D" w:rsidRDefault="00932232" w:rsidP="00ED0DD2">
            <w:pPr>
              <w:autoSpaceDN w:val="0"/>
              <w:jc w:val="center"/>
            </w:pPr>
          </w:p>
        </w:tc>
        <w:tc>
          <w:tcPr>
            <w:tcW w:w="1440" w:type="dxa"/>
            <w:tcBorders>
              <w:top w:val="single" w:sz="4" w:space="0" w:color="auto"/>
              <w:left w:val="nil"/>
              <w:bottom w:val="single" w:sz="8" w:space="0" w:color="auto"/>
              <w:right w:val="nil"/>
            </w:tcBorders>
            <w:shd w:val="clear" w:color="auto" w:fill="FFFFFF"/>
            <w:noWrap/>
            <w:vAlign w:val="bottom"/>
          </w:tcPr>
          <w:p w:rsidR="00932232" w:rsidRPr="00442F9D" w:rsidRDefault="00932232" w:rsidP="00ED0DD2">
            <w:pPr>
              <w:autoSpaceDN w:val="0"/>
              <w:jc w:val="center"/>
            </w:pPr>
          </w:p>
        </w:tc>
        <w:tc>
          <w:tcPr>
            <w:tcW w:w="1200" w:type="dxa"/>
            <w:tcBorders>
              <w:top w:val="single" w:sz="4" w:space="0" w:color="auto"/>
              <w:left w:val="single" w:sz="8" w:space="0" w:color="auto"/>
              <w:bottom w:val="single" w:sz="8" w:space="0" w:color="auto"/>
              <w:right w:val="single" w:sz="4" w:space="0" w:color="auto"/>
            </w:tcBorders>
            <w:shd w:val="clear" w:color="auto" w:fill="FFFFFF"/>
            <w:noWrap/>
            <w:vAlign w:val="bottom"/>
          </w:tcPr>
          <w:p w:rsidR="00932232" w:rsidRPr="00442F9D" w:rsidRDefault="00932232" w:rsidP="00ED0DD2">
            <w:pPr>
              <w:autoSpaceDN w:val="0"/>
              <w:jc w:val="center"/>
              <w:rPr>
                <w:b/>
                <w:bCs/>
              </w:rPr>
            </w:pPr>
          </w:p>
        </w:tc>
        <w:tc>
          <w:tcPr>
            <w:tcW w:w="960" w:type="dxa"/>
            <w:tcBorders>
              <w:top w:val="single" w:sz="4" w:space="0" w:color="auto"/>
              <w:left w:val="nil"/>
              <w:bottom w:val="single" w:sz="8" w:space="0" w:color="auto"/>
              <w:right w:val="single" w:sz="4" w:space="0" w:color="auto"/>
            </w:tcBorders>
            <w:shd w:val="clear" w:color="auto" w:fill="FFFFFF"/>
            <w:noWrap/>
            <w:vAlign w:val="bottom"/>
          </w:tcPr>
          <w:p w:rsidR="00932232" w:rsidRPr="00442F9D" w:rsidRDefault="00932232" w:rsidP="00ED0DD2">
            <w:pPr>
              <w:autoSpaceDN w:val="0"/>
              <w:jc w:val="center"/>
              <w:rPr>
                <w:b/>
                <w:bCs/>
              </w:rPr>
            </w:pPr>
          </w:p>
        </w:tc>
        <w:tc>
          <w:tcPr>
            <w:tcW w:w="1080" w:type="dxa"/>
            <w:tcBorders>
              <w:top w:val="single" w:sz="4" w:space="0" w:color="auto"/>
              <w:left w:val="nil"/>
              <w:bottom w:val="single" w:sz="8" w:space="0" w:color="auto"/>
              <w:right w:val="single" w:sz="8" w:space="0" w:color="auto"/>
            </w:tcBorders>
            <w:noWrap/>
            <w:vAlign w:val="bottom"/>
          </w:tcPr>
          <w:p w:rsidR="00932232" w:rsidRPr="00442F9D" w:rsidRDefault="00932232" w:rsidP="00ED0DD2">
            <w:pPr>
              <w:autoSpaceDN w:val="0"/>
              <w:jc w:val="center"/>
              <w:rPr>
                <w:b/>
                <w:bCs/>
              </w:rPr>
            </w:pPr>
          </w:p>
        </w:tc>
        <w:tc>
          <w:tcPr>
            <w:tcW w:w="1320" w:type="dxa"/>
            <w:tcBorders>
              <w:top w:val="single" w:sz="4" w:space="0" w:color="auto"/>
              <w:left w:val="nil"/>
              <w:bottom w:val="single" w:sz="8" w:space="0" w:color="auto"/>
              <w:right w:val="single" w:sz="8" w:space="0" w:color="auto"/>
            </w:tcBorders>
            <w:noWrap/>
            <w:vAlign w:val="bottom"/>
          </w:tcPr>
          <w:p w:rsidR="00932232" w:rsidRPr="00442F9D" w:rsidRDefault="00932232" w:rsidP="00ED0DD2">
            <w:pPr>
              <w:autoSpaceDN w:val="0"/>
              <w:jc w:val="center"/>
              <w:rPr>
                <w:b/>
                <w:bCs/>
              </w:rPr>
            </w:pPr>
          </w:p>
        </w:tc>
        <w:tc>
          <w:tcPr>
            <w:tcW w:w="1080" w:type="dxa"/>
            <w:tcBorders>
              <w:top w:val="single" w:sz="4" w:space="0" w:color="auto"/>
              <w:left w:val="nil"/>
              <w:bottom w:val="single" w:sz="8" w:space="0" w:color="auto"/>
              <w:right w:val="single" w:sz="4" w:space="0" w:color="auto"/>
            </w:tcBorders>
            <w:noWrap/>
            <w:vAlign w:val="bottom"/>
          </w:tcPr>
          <w:p w:rsidR="00932232" w:rsidRPr="00442F9D" w:rsidRDefault="00932232" w:rsidP="00ED0DD2">
            <w:pPr>
              <w:autoSpaceDN w:val="0"/>
              <w:jc w:val="center"/>
              <w:rPr>
                <w:b/>
                <w:bCs/>
              </w:rPr>
            </w:pPr>
          </w:p>
        </w:tc>
        <w:tc>
          <w:tcPr>
            <w:tcW w:w="1320" w:type="dxa"/>
            <w:tcBorders>
              <w:top w:val="single" w:sz="4" w:space="0" w:color="auto"/>
              <w:left w:val="nil"/>
              <w:bottom w:val="single" w:sz="8" w:space="0" w:color="auto"/>
              <w:right w:val="single" w:sz="4" w:space="0" w:color="auto"/>
            </w:tcBorders>
            <w:noWrap/>
            <w:vAlign w:val="bottom"/>
          </w:tcPr>
          <w:p w:rsidR="00932232" w:rsidRPr="00442F9D" w:rsidRDefault="00932232" w:rsidP="00ED0DD2">
            <w:pPr>
              <w:autoSpaceDN w:val="0"/>
              <w:jc w:val="center"/>
              <w:rPr>
                <w:b/>
                <w:bCs/>
              </w:rPr>
            </w:pPr>
          </w:p>
        </w:tc>
        <w:tc>
          <w:tcPr>
            <w:tcW w:w="1080" w:type="dxa"/>
            <w:tcBorders>
              <w:top w:val="single" w:sz="4" w:space="0" w:color="auto"/>
              <w:left w:val="nil"/>
              <w:bottom w:val="single" w:sz="8" w:space="0" w:color="auto"/>
              <w:right w:val="single" w:sz="4" w:space="0" w:color="auto"/>
            </w:tcBorders>
            <w:noWrap/>
            <w:vAlign w:val="bottom"/>
          </w:tcPr>
          <w:p w:rsidR="00932232" w:rsidRPr="00442F9D" w:rsidRDefault="00932232" w:rsidP="00ED0DD2">
            <w:pPr>
              <w:autoSpaceDN w:val="0"/>
              <w:jc w:val="center"/>
              <w:rPr>
                <w:b/>
                <w:bCs/>
              </w:rPr>
            </w:pPr>
          </w:p>
        </w:tc>
        <w:tc>
          <w:tcPr>
            <w:tcW w:w="1200" w:type="dxa"/>
            <w:tcBorders>
              <w:top w:val="single" w:sz="4" w:space="0" w:color="auto"/>
              <w:left w:val="nil"/>
              <w:bottom w:val="single" w:sz="8" w:space="0" w:color="auto"/>
              <w:right w:val="single" w:sz="8" w:space="0" w:color="auto"/>
            </w:tcBorders>
            <w:noWrap/>
            <w:vAlign w:val="bottom"/>
          </w:tcPr>
          <w:p w:rsidR="00932232" w:rsidRPr="00442F9D" w:rsidRDefault="00932232" w:rsidP="00ED0DD2">
            <w:pPr>
              <w:autoSpaceDN w:val="0"/>
              <w:jc w:val="center"/>
              <w:rPr>
                <w:b/>
                <w:bCs/>
              </w:rPr>
            </w:pPr>
          </w:p>
        </w:tc>
      </w:tr>
    </w:tbl>
    <w:p w:rsidR="00932232" w:rsidRPr="00442F9D" w:rsidRDefault="00932232" w:rsidP="00932232">
      <w:pPr>
        <w:rPr>
          <w:b/>
          <w:sz w:val="28"/>
          <w:szCs w:val="28"/>
        </w:rPr>
      </w:pPr>
    </w:p>
    <w:p w:rsidR="00932232" w:rsidRPr="00442F9D" w:rsidRDefault="00932232" w:rsidP="00932232">
      <w:pPr>
        <w:rPr>
          <w:b/>
          <w:sz w:val="28"/>
          <w:szCs w:val="28"/>
        </w:rPr>
      </w:pPr>
    </w:p>
    <w:p w:rsidR="00932232" w:rsidRPr="00442F9D" w:rsidRDefault="00932232" w:rsidP="00932232">
      <w:pPr>
        <w:rPr>
          <w:b/>
          <w:sz w:val="28"/>
          <w:szCs w:val="28"/>
        </w:rPr>
      </w:pPr>
    </w:p>
    <w:p w:rsidR="00932232" w:rsidRPr="00442F9D" w:rsidRDefault="00932232" w:rsidP="00932232">
      <w:pPr>
        <w:rPr>
          <w:b/>
          <w:sz w:val="28"/>
          <w:szCs w:val="28"/>
        </w:rPr>
      </w:pPr>
    </w:p>
    <w:p w:rsidR="00932232" w:rsidRPr="00442F9D" w:rsidRDefault="00932232" w:rsidP="00932232">
      <w:pPr>
        <w:rPr>
          <w:b/>
        </w:rPr>
      </w:pPr>
      <w:r w:rsidRPr="00442F9D">
        <w:rPr>
          <w:b/>
        </w:rPr>
        <w:t>Свиноводство</w:t>
      </w:r>
    </w:p>
    <w:tbl>
      <w:tblPr>
        <w:tblW w:w="1524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25"/>
        <w:gridCol w:w="1176"/>
        <w:gridCol w:w="1084"/>
        <w:gridCol w:w="1076"/>
        <w:gridCol w:w="1200"/>
        <w:gridCol w:w="1033"/>
        <w:gridCol w:w="1086"/>
        <w:gridCol w:w="1001"/>
        <w:gridCol w:w="974"/>
        <w:gridCol w:w="846"/>
        <w:gridCol w:w="960"/>
        <w:gridCol w:w="1172"/>
        <w:gridCol w:w="1207"/>
      </w:tblGrid>
      <w:tr w:rsidR="00932232" w:rsidRPr="00442F9D" w:rsidTr="00ED0DD2">
        <w:tc>
          <w:tcPr>
            <w:tcW w:w="2424" w:type="dxa"/>
            <w:vMerge w:val="restart"/>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Виды и группы животных и птицы</w:t>
            </w:r>
          </w:p>
        </w:tc>
        <w:tc>
          <w:tcPr>
            <w:tcW w:w="1176" w:type="dxa"/>
            <w:vMerge w:val="restart"/>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Наличие на начало года</w:t>
            </w:r>
          </w:p>
        </w:tc>
        <w:tc>
          <w:tcPr>
            <w:tcW w:w="3360" w:type="dxa"/>
            <w:gridSpan w:val="3"/>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Приход</w:t>
            </w:r>
          </w:p>
        </w:tc>
        <w:tc>
          <w:tcPr>
            <w:tcW w:w="4940" w:type="dxa"/>
            <w:gridSpan w:val="5"/>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Расход</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Наличие на конец года</w:t>
            </w:r>
          </w:p>
        </w:tc>
        <w:tc>
          <w:tcPr>
            <w:tcW w:w="1172" w:type="dxa"/>
            <w:vMerge w:val="restart"/>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Средне-годовое поголовье, гол.</w:t>
            </w:r>
          </w:p>
        </w:tc>
        <w:tc>
          <w:tcPr>
            <w:tcW w:w="1207" w:type="dxa"/>
            <w:vMerge w:val="restart"/>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Средне-суточный прирост живой массы 1 головы, г</w:t>
            </w:r>
          </w:p>
        </w:tc>
      </w:tr>
      <w:tr w:rsidR="00932232" w:rsidRPr="00442F9D" w:rsidTr="00ED0DD2">
        <w:tc>
          <w:tcPr>
            <w:tcW w:w="2424" w:type="dxa"/>
            <w:vMerge/>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tc>
        <w:tc>
          <w:tcPr>
            <w:tcW w:w="1176" w:type="dxa"/>
            <w:vMerge/>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tc>
        <w:tc>
          <w:tcPr>
            <w:tcW w:w="1084"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живой приплод и перевод из других групп</w:t>
            </w:r>
          </w:p>
        </w:tc>
        <w:tc>
          <w:tcPr>
            <w:tcW w:w="1076"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покупка племенного скота</w:t>
            </w:r>
          </w:p>
        </w:tc>
        <w:tc>
          <w:tcPr>
            <w:tcW w:w="1200"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покупка товарного скота</w:t>
            </w:r>
          </w:p>
        </w:tc>
        <w:tc>
          <w:tcPr>
            <w:tcW w:w="1033"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перевод в другие группы</w:t>
            </w:r>
          </w:p>
        </w:tc>
        <w:tc>
          <w:tcPr>
            <w:tcW w:w="1086"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реализация на мясо</w:t>
            </w:r>
          </w:p>
        </w:tc>
        <w:tc>
          <w:tcPr>
            <w:tcW w:w="1001"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продажа племенного скота</w:t>
            </w:r>
          </w:p>
        </w:tc>
        <w:tc>
          <w:tcPr>
            <w:tcW w:w="974"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прочее выбытие</w:t>
            </w:r>
          </w:p>
        </w:tc>
        <w:tc>
          <w:tcPr>
            <w:tcW w:w="846"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падеж</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tc>
        <w:tc>
          <w:tcPr>
            <w:tcW w:w="1172" w:type="dxa"/>
            <w:vMerge/>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tc>
        <w:tc>
          <w:tcPr>
            <w:tcW w:w="1207" w:type="dxa"/>
            <w:vMerge/>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tc>
      </w:tr>
      <w:tr w:rsidR="00932232" w:rsidRPr="00442F9D" w:rsidTr="00ED0DD2">
        <w:tc>
          <w:tcPr>
            <w:tcW w:w="2424"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1</w:t>
            </w:r>
          </w:p>
        </w:tc>
        <w:tc>
          <w:tcPr>
            <w:tcW w:w="1176"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2</w:t>
            </w:r>
          </w:p>
        </w:tc>
        <w:tc>
          <w:tcPr>
            <w:tcW w:w="1084"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3</w:t>
            </w:r>
          </w:p>
        </w:tc>
        <w:tc>
          <w:tcPr>
            <w:tcW w:w="1076"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4</w:t>
            </w:r>
          </w:p>
        </w:tc>
        <w:tc>
          <w:tcPr>
            <w:tcW w:w="1200"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5</w:t>
            </w:r>
          </w:p>
        </w:tc>
        <w:tc>
          <w:tcPr>
            <w:tcW w:w="1033"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6</w:t>
            </w:r>
          </w:p>
        </w:tc>
        <w:tc>
          <w:tcPr>
            <w:tcW w:w="1086"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7</w:t>
            </w:r>
          </w:p>
        </w:tc>
        <w:tc>
          <w:tcPr>
            <w:tcW w:w="1001"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8</w:t>
            </w:r>
          </w:p>
        </w:tc>
        <w:tc>
          <w:tcPr>
            <w:tcW w:w="974"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9</w:t>
            </w:r>
          </w:p>
        </w:tc>
        <w:tc>
          <w:tcPr>
            <w:tcW w:w="846"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10</w:t>
            </w:r>
          </w:p>
        </w:tc>
        <w:tc>
          <w:tcPr>
            <w:tcW w:w="960"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11</w:t>
            </w:r>
          </w:p>
        </w:tc>
        <w:tc>
          <w:tcPr>
            <w:tcW w:w="1172"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12</w:t>
            </w:r>
          </w:p>
        </w:tc>
        <w:tc>
          <w:tcPr>
            <w:tcW w:w="1207"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13</w:t>
            </w:r>
          </w:p>
        </w:tc>
      </w:tr>
      <w:tr w:rsidR="00932232" w:rsidRPr="00442F9D" w:rsidTr="00ED0DD2">
        <w:tc>
          <w:tcPr>
            <w:tcW w:w="2424"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pPr>
            <w:r w:rsidRPr="00442F9D">
              <w:t>Хряки-производители</w:t>
            </w:r>
          </w:p>
        </w:tc>
        <w:tc>
          <w:tcPr>
            <w:tcW w:w="117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84"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20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33"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8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01"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974"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84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96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172"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pPr>
            <w:r w:rsidRPr="00442F9D">
              <w:t> </w:t>
            </w:r>
          </w:p>
        </w:tc>
        <w:tc>
          <w:tcPr>
            <w:tcW w:w="1207"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pPr>
            <w:r w:rsidRPr="00442F9D">
              <w:t> </w:t>
            </w:r>
          </w:p>
        </w:tc>
      </w:tr>
      <w:tr w:rsidR="00932232" w:rsidRPr="00442F9D" w:rsidTr="00ED0DD2">
        <w:tc>
          <w:tcPr>
            <w:tcW w:w="2424"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pPr>
            <w:r w:rsidRPr="00442F9D">
              <w:t>Матки</w:t>
            </w:r>
          </w:p>
        </w:tc>
        <w:tc>
          <w:tcPr>
            <w:tcW w:w="117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84"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20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33"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8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01"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974"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84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96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172"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pPr>
            <w:r w:rsidRPr="00442F9D">
              <w:t> </w:t>
            </w:r>
          </w:p>
        </w:tc>
        <w:tc>
          <w:tcPr>
            <w:tcW w:w="1207"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pPr>
            <w:r w:rsidRPr="00442F9D">
              <w:t> </w:t>
            </w:r>
          </w:p>
        </w:tc>
      </w:tr>
      <w:tr w:rsidR="00932232" w:rsidRPr="00442F9D" w:rsidTr="00ED0DD2">
        <w:tc>
          <w:tcPr>
            <w:tcW w:w="2424"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pPr>
            <w:r w:rsidRPr="00442F9D">
              <w:t>Поросята в возрасте до 2-х месяцев</w:t>
            </w:r>
          </w:p>
        </w:tc>
        <w:tc>
          <w:tcPr>
            <w:tcW w:w="117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84"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20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33"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8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01"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974"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84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96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172"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pPr>
            <w:r w:rsidRPr="00442F9D">
              <w:t> </w:t>
            </w:r>
          </w:p>
        </w:tc>
        <w:tc>
          <w:tcPr>
            <w:tcW w:w="1207"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pPr>
            <w:r w:rsidRPr="00442F9D">
              <w:t> </w:t>
            </w:r>
          </w:p>
        </w:tc>
      </w:tr>
      <w:tr w:rsidR="00932232" w:rsidRPr="00442F9D" w:rsidTr="00ED0DD2">
        <w:tc>
          <w:tcPr>
            <w:tcW w:w="2424"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pPr>
            <w:r w:rsidRPr="00442F9D">
              <w:t>Поросята в возрасте от 2 до 4 месяцев</w:t>
            </w:r>
          </w:p>
        </w:tc>
        <w:tc>
          <w:tcPr>
            <w:tcW w:w="117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84"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20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33"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8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01"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974"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84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96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172"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pPr>
            <w:r w:rsidRPr="00442F9D">
              <w:t> </w:t>
            </w:r>
          </w:p>
        </w:tc>
        <w:tc>
          <w:tcPr>
            <w:tcW w:w="1207"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pPr>
            <w:r w:rsidRPr="00442F9D">
              <w:t> </w:t>
            </w:r>
          </w:p>
        </w:tc>
      </w:tr>
      <w:tr w:rsidR="00932232" w:rsidRPr="00442F9D" w:rsidTr="00ED0DD2">
        <w:tc>
          <w:tcPr>
            <w:tcW w:w="2424"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pPr>
            <w:r w:rsidRPr="00442F9D">
              <w:t>Ремонтный молодняк</w:t>
            </w:r>
          </w:p>
        </w:tc>
        <w:tc>
          <w:tcPr>
            <w:tcW w:w="117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84"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20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33"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8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01"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974"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84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96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172"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pPr>
            <w:r w:rsidRPr="00442F9D">
              <w:t> </w:t>
            </w:r>
          </w:p>
        </w:tc>
        <w:tc>
          <w:tcPr>
            <w:tcW w:w="1207"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pPr>
            <w:r w:rsidRPr="00442F9D">
              <w:t> </w:t>
            </w:r>
          </w:p>
        </w:tc>
      </w:tr>
      <w:tr w:rsidR="00932232" w:rsidRPr="00442F9D" w:rsidTr="00ED0DD2">
        <w:tc>
          <w:tcPr>
            <w:tcW w:w="2424"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pPr>
            <w:r w:rsidRPr="00442F9D">
              <w:t>Молодняк и взрослые свиньи на откорме</w:t>
            </w:r>
          </w:p>
        </w:tc>
        <w:tc>
          <w:tcPr>
            <w:tcW w:w="117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84"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76"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Х</w:t>
            </w:r>
          </w:p>
        </w:tc>
        <w:tc>
          <w:tcPr>
            <w:tcW w:w="120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33"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8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01"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Х</w:t>
            </w:r>
          </w:p>
        </w:tc>
        <w:tc>
          <w:tcPr>
            <w:tcW w:w="974"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84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96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172"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pPr>
            <w:r w:rsidRPr="00442F9D">
              <w:t> </w:t>
            </w:r>
          </w:p>
        </w:tc>
        <w:tc>
          <w:tcPr>
            <w:tcW w:w="1207"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pPr>
            <w:r w:rsidRPr="00442F9D">
              <w:t> </w:t>
            </w:r>
          </w:p>
        </w:tc>
      </w:tr>
      <w:tr w:rsidR="00932232" w:rsidRPr="00442F9D" w:rsidTr="00ED0DD2">
        <w:tc>
          <w:tcPr>
            <w:tcW w:w="2424"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pPr>
            <w:r w:rsidRPr="00442F9D">
              <w:t>Итого</w:t>
            </w:r>
          </w:p>
        </w:tc>
        <w:tc>
          <w:tcPr>
            <w:tcW w:w="117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84"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20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33"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8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01"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974"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84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96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172"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pPr>
            <w:r w:rsidRPr="00442F9D">
              <w:t> </w:t>
            </w:r>
          </w:p>
        </w:tc>
        <w:tc>
          <w:tcPr>
            <w:tcW w:w="1207"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pPr>
            <w:r w:rsidRPr="00442F9D">
              <w:t> </w:t>
            </w:r>
          </w:p>
        </w:tc>
      </w:tr>
    </w:tbl>
    <w:p w:rsidR="00932232" w:rsidRPr="00442F9D" w:rsidRDefault="00932232" w:rsidP="00932232">
      <w:pPr>
        <w:rPr>
          <w:b/>
          <w:sz w:val="28"/>
          <w:szCs w:val="28"/>
        </w:rPr>
      </w:pPr>
      <w:r w:rsidRPr="00442F9D">
        <w:rPr>
          <w:b/>
          <w:sz w:val="28"/>
          <w:szCs w:val="28"/>
        </w:rPr>
        <w:tab/>
      </w:r>
    </w:p>
    <w:p w:rsidR="00932232" w:rsidRPr="00442F9D" w:rsidRDefault="00932232" w:rsidP="00932232">
      <w:pPr>
        <w:ind w:firstLine="708"/>
        <w:rPr>
          <w:b/>
        </w:rPr>
      </w:pPr>
      <w:r w:rsidRPr="00442F9D">
        <w:rPr>
          <w:b/>
          <w:sz w:val="28"/>
          <w:szCs w:val="28"/>
        </w:rPr>
        <w:t>П</w:t>
      </w:r>
      <w:r w:rsidRPr="00442F9D">
        <w:rPr>
          <w:b/>
        </w:rPr>
        <w:t>ушные звери</w:t>
      </w:r>
    </w:p>
    <w:tbl>
      <w:tblPr>
        <w:tblW w:w="15255" w:type="dxa"/>
        <w:tblInd w:w="93" w:type="dxa"/>
        <w:tblLayout w:type="fixed"/>
        <w:tblLook w:val="04A0" w:firstRow="1" w:lastRow="0" w:firstColumn="1" w:lastColumn="0" w:noHBand="0" w:noVBand="1"/>
      </w:tblPr>
      <w:tblGrid>
        <w:gridCol w:w="761"/>
        <w:gridCol w:w="814"/>
        <w:gridCol w:w="960"/>
        <w:gridCol w:w="960"/>
        <w:gridCol w:w="1080"/>
        <w:gridCol w:w="1200"/>
        <w:gridCol w:w="960"/>
        <w:gridCol w:w="960"/>
        <w:gridCol w:w="1200"/>
        <w:gridCol w:w="960"/>
        <w:gridCol w:w="960"/>
        <w:gridCol w:w="960"/>
        <w:gridCol w:w="960"/>
        <w:gridCol w:w="840"/>
        <w:gridCol w:w="840"/>
        <w:gridCol w:w="840"/>
      </w:tblGrid>
      <w:tr w:rsidR="00932232" w:rsidRPr="00442F9D" w:rsidTr="00ED0DD2">
        <w:trPr>
          <w:trHeight w:val="390"/>
        </w:trPr>
        <w:tc>
          <w:tcPr>
            <w:tcW w:w="2535" w:type="dxa"/>
            <w:gridSpan w:val="3"/>
            <w:tcBorders>
              <w:top w:val="single" w:sz="8" w:space="0" w:color="auto"/>
              <w:left w:val="single" w:sz="8" w:space="0" w:color="auto"/>
              <w:bottom w:val="single" w:sz="4" w:space="0" w:color="auto"/>
              <w:right w:val="single" w:sz="8" w:space="0" w:color="000000"/>
            </w:tcBorders>
            <w:vAlign w:val="center"/>
            <w:hideMark/>
          </w:tcPr>
          <w:p w:rsidR="00932232" w:rsidRPr="00442F9D" w:rsidRDefault="00932232" w:rsidP="00ED0DD2">
            <w:pPr>
              <w:autoSpaceDN w:val="0"/>
              <w:jc w:val="center"/>
            </w:pPr>
            <w:r w:rsidRPr="00442F9D">
              <w:t>Основное стадо</w:t>
            </w:r>
          </w:p>
        </w:tc>
        <w:tc>
          <w:tcPr>
            <w:tcW w:w="960" w:type="dxa"/>
            <w:vMerge w:val="restart"/>
            <w:tcBorders>
              <w:top w:val="single" w:sz="8" w:space="0" w:color="auto"/>
              <w:left w:val="nil"/>
              <w:bottom w:val="single" w:sz="4" w:space="0" w:color="auto"/>
              <w:right w:val="single" w:sz="4" w:space="0" w:color="auto"/>
            </w:tcBorders>
            <w:vAlign w:val="center"/>
            <w:hideMark/>
          </w:tcPr>
          <w:p w:rsidR="00932232" w:rsidRPr="00442F9D" w:rsidRDefault="00932232" w:rsidP="00ED0DD2">
            <w:pPr>
              <w:autoSpaceDN w:val="0"/>
              <w:jc w:val="center"/>
            </w:pPr>
            <w:r w:rsidRPr="00442F9D">
              <w:t>Приплод, голов</w:t>
            </w:r>
          </w:p>
        </w:tc>
        <w:tc>
          <w:tcPr>
            <w:tcW w:w="1080" w:type="dxa"/>
            <w:vMerge w:val="restart"/>
            <w:tcBorders>
              <w:top w:val="single" w:sz="8" w:space="0" w:color="auto"/>
              <w:left w:val="single" w:sz="4" w:space="0" w:color="auto"/>
              <w:bottom w:val="single" w:sz="4" w:space="0" w:color="auto"/>
              <w:right w:val="single" w:sz="8" w:space="0" w:color="auto"/>
            </w:tcBorders>
            <w:vAlign w:val="center"/>
            <w:hideMark/>
          </w:tcPr>
          <w:p w:rsidR="00932232" w:rsidRPr="00442F9D" w:rsidRDefault="00932232" w:rsidP="00ED0DD2">
            <w:pPr>
              <w:autoSpaceDN w:val="0"/>
              <w:jc w:val="center"/>
            </w:pPr>
            <w:r w:rsidRPr="00442F9D">
              <w:t>Поступление из других хозяйств, голов</w:t>
            </w:r>
          </w:p>
        </w:tc>
        <w:tc>
          <w:tcPr>
            <w:tcW w:w="1200" w:type="dxa"/>
            <w:vMerge w:val="restart"/>
            <w:tcBorders>
              <w:top w:val="single" w:sz="8" w:space="0" w:color="auto"/>
              <w:left w:val="single" w:sz="8" w:space="0" w:color="auto"/>
              <w:bottom w:val="single" w:sz="4" w:space="0" w:color="auto"/>
              <w:right w:val="single" w:sz="4" w:space="0" w:color="auto"/>
            </w:tcBorders>
            <w:vAlign w:val="center"/>
            <w:hideMark/>
          </w:tcPr>
          <w:p w:rsidR="00932232" w:rsidRPr="00442F9D" w:rsidRDefault="00932232" w:rsidP="00ED0DD2">
            <w:pPr>
              <w:autoSpaceDN w:val="0"/>
              <w:jc w:val="center"/>
            </w:pPr>
            <w:r w:rsidRPr="00442F9D">
              <w:t>Передача в другие хозяйства, голов</w:t>
            </w:r>
          </w:p>
        </w:tc>
        <w:tc>
          <w:tcPr>
            <w:tcW w:w="1920" w:type="dxa"/>
            <w:gridSpan w:val="2"/>
            <w:tcBorders>
              <w:top w:val="single" w:sz="8" w:space="0" w:color="auto"/>
              <w:left w:val="nil"/>
              <w:bottom w:val="single" w:sz="4" w:space="0" w:color="auto"/>
              <w:right w:val="single" w:sz="4" w:space="0" w:color="auto"/>
            </w:tcBorders>
            <w:vAlign w:val="center"/>
            <w:hideMark/>
          </w:tcPr>
          <w:p w:rsidR="00932232" w:rsidRPr="00442F9D" w:rsidRDefault="00932232" w:rsidP="00ED0DD2">
            <w:pPr>
              <w:autoSpaceDN w:val="0"/>
              <w:jc w:val="center"/>
            </w:pPr>
            <w:r w:rsidRPr="00442F9D">
              <w:t>Убой</w:t>
            </w:r>
          </w:p>
        </w:tc>
        <w:tc>
          <w:tcPr>
            <w:tcW w:w="2160" w:type="dxa"/>
            <w:gridSpan w:val="2"/>
            <w:tcBorders>
              <w:top w:val="single" w:sz="8" w:space="0" w:color="auto"/>
              <w:left w:val="nil"/>
              <w:bottom w:val="single" w:sz="4" w:space="0" w:color="auto"/>
              <w:right w:val="single" w:sz="8" w:space="0" w:color="000000"/>
            </w:tcBorders>
            <w:vAlign w:val="center"/>
            <w:hideMark/>
          </w:tcPr>
          <w:p w:rsidR="00932232" w:rsidRPr="00442F9D" w:rsidRDefault="00932232" w:rsidP="00ED0DD2">
            <w:pPr>
              <w:autoSpaceDN w:val="0"/>
              <w:jc w:val="center"/>
            </w:pPr>
            <w:r w:rsidRPr="00442F9D">
              <w:t>Падеж</w:t>
            </w:r>
          </w:p>
        </w:tc>
        <w:tc>
          <w:tcPr>
            <w:tcW w:w="2880" w:type="dxa"/>
            <w:gridSpan w:val="3"/>
            <w:tcBorders>
              <w:top w:val="single" w:sz="8" w:space="0" w:color="auto"/>
              <w:left w:val="nil"/>
              <w:bottom w:val="single" w:sz="4" w:space="0" w:color="auto"/>
              <w:right w:val="single" w:sz="8" w:space="0" w:color="000000"/>
            </w:tcBorders>
            <w:vAlign w:val="center"/>
            <w:hideMark/>
          </w:tcPr>
          <w:p w:rsidR="00932232" w:rsidRPr="00442F9D" w:rsidRDefault="00932232" w:rsidP="00ED0DD2">
            <w:pPr>
              <w:autoSpaceDN w:val="0"/>
              <w:jc w:val="center"/>
            </w:pPr>
            <w:r w:rsidRPr="00442F9D">
              <w:t>Основное стадо</w:t>
            </w:r>
          </w:p>
        </w:tc>
        <w:tc>
          <w:tcPr>
            <w:tcW w:w="840" w:type="dxa"/>
            <w:vMerge w:val="restart"/>
            <w:tcBorders>
              <w:top w:val="single" w:sz="8" w:space="0" w:color="auto"/>
              <w:left w:val="single" w:sz="8" w:space="0" w:color="auto"/>
              <w:bottom w:val="single" w:sz="4" w:space="0" w:color="auto"/>
              <w:right w:val="single" w:sz="4" w:space="0" w:color="auto"/>
            </w:tcBorders>
            <w:vAlign w:val="center"/>
            <w:hideMark/>
          </w:tcPr>
          <w:p w:rsidR="00932232" w:rsidRPr="00442F9D" w:rsidRDefault="00932232" w:rsidP="00ED0DD2">
            <w:pPr>
              <w:autoSpaceDN w:val="0"/>
              <w:jc w:val="center"/>
            </w:pPr>
            <w:r w:rsidRPr="00442F9D">
              <w:t>Выход щенков на 1самку, голов</w:t>
            </w:r>
          </w:p>
        </w:tc>
        <w:tc>
          <w:tcPr>
            <w:tcW w:w="840" w:type="dxa"/>
            <w:vMerge w:val="restart"/>
            <w:tcBorders>
              <w:top w:val="single" w:sz="8" w:space="0" w:color="auto"/>
              <w:left w:val="nil"/>
              <w:bottom w:val="single" w:sz="4" w:space="0" w:color="auto"/>
              <w:right w:val="single" w:sz="4" w:space="0" w:color="auto"/>
            </w:tcBorders>
            <w:vAlign w:val="center"/>
            <w:hideMark/>
          </w:tcPr>
          <w:p w:rsidR="00932232" w:rsidRPr="00442F9D" w:rsidRDefault="00932232" w:rsidP="00ED0DD2">
            <w:pPr>
              <w:autoSpaceDN w:val="0"/>
              <w:jc w:val="center"/>
            </w:pPr>
            <w:proofErr w:type="spellStart"/>
            <w:r w:rsidRPr="00442F9D">
              <w:t>Кормо</w:t>
            </w:r>
            <w:proofErr w:type="spellEnd"/>
            <w:r w:rsidRPr="00442F9D">
              <w:t>-дни</w:t>
            </w:r>
          </w:p>
        </w:tc>
        <w:tc>
          <w:tcPr>
            <w:tcW w:w="840" w:type="dxa"/>
            <w:vMerge w:val="restart"/>
            <w:tcBorders>
              <w:top w:val="single" w:sz="8" w:space="0" w:color="auto"/>
              <w:left w:val="single" w:sz="4" w:space="0" w:color="auto"/>
              <w:bottom w:val="single" w:sz="4" w:space="0" w:color="auto"/>
              <w:right w:val="single" w:sz="8" w:space="0" w:color="auto"/>
            </w:tcBorders>
            <w:vAlign w:val="center"/>
            <w:hideMark/>
          </w:tcPr>
          <w:p w:rsidR="00932232" w:rsidRPr="00442F9D" w:rsidRDefault="00932232" w:rsidP="00ED0DD2">
            <w:pPr>
              <w:autoSpaceDN w:val="0"/>
              <w:jc w:val="center"/>
            </w:pPr>
            <w:r w:rsidRPr="00442F9D">
              <w:t>Реализация шкур, штук</w:t>
            </w:r>
          </w:p>
        </w:tc>
      </w:tr>
      <w:tr w:rsidR="00932232" w:rsidRPr="00442F9D" w:rsidTr="00ED0DD2">
        <w:trPr>
          <w:trHeight w:val="344"/>
        </w:trPr>
        <w:tc>
          <w:tcPr>
            <w:tcW w:w="2535" w:type="dxa"/>
            <w:gridSpan w:val="3"/>
            <w:tcBorders>
              <w:top w:val="single" w:sz="4" w:space="0" w:color="auto"/>
              <w:left w:val="single" w:sz="8" w:space="0" w:color="auto"/>
              <w:bottom w:val="single" w:sz="4" w:space="0" w:color="auto"/>
              <w:right w:val="single" w:sz="8" w:space="0" w:color="000000"/>
            </w:tcBorders>
            <w:noWrap/>
            <w:vAlign w:val="bottom"/>
            <w:hideMark/>
          </w:tcPr>
          <w:p w:rsidR="00932232" w:rsidRPr="00442F9D" w:rsidRDefault="00932232" w:rsidP="00ED0DD2">
            <w:pPr>
              <w:autoSpaceDN w:val="0"/>
              <w:jc w:val="center"/>
            </w:pPr>
            <w:r w:rsidRPr="00442F9D">
              <w:t>наличие на начало года</w:t>
            </w:r>
          </w:p>
        </w:tc>
        <w:tc>
          <w:tcPr>
            <w:tcW w:w="960" w:type="dxa"/>
            <w:vMerge/>
            <w:tcBorders>
              <w:top w:val="single" w:sz="8" w:space="0" w:color="auto"/>
              <w:left w:val="nil"/>
              <w:bottom w:val="single" w:sz="4" w:space="0" w:color="auto"/>
              <w:right w:val="single" w:sz="4" w:space="0" w:color="auto"/>
            </w:tcBorders>
            <w:vAlign w:val="center"/>
            <w:hideMark/>
          </w:tcPr>
          <w:p w:rsidR="00932232" w:rsidRPr="00442F9D" w:rsidRDefault="00932232" w:rsidP="00ED0DD2"/>
        </w:tc>
        <w:tc>
          <w:tcPr>
            <w:tcW w:w="1080" w:type="dxa"/>
            <w:vMerge/>
            <w:tcBorders>
              <w:top w:val="single" w:sz="8" w:space="0" w:color="auto"/>
              <w:left w:val="single" w:sz="4" w:space="0" w:color="auto"/>
              <w:bottom w:val="single" w:sz="4" w:space="0" w:color="auto"/>
              <w:right w:val="single" w:sz="8" w:space="0" w:color="auto"/>
            </w:tcBorders>
            <w:vAlign w:val="center"/>
            <w:hideMark/>
          </w:tcPr>
          <w:p w:rsidR="00932232" w:rsidRPr="00442F9D" w:rsidRDefault="00932232" w:rsidP="00ED0DD2"/>
        </w:tc>
        <w:tc>
          <w:tcPr>
            <w:tcW w:w="1200" w:type="dxa"/>
            <w:vMerge/>
            <w:tcBorders>
              <w:top w:val="single" w:sz="8" w:space="0" w:color="auto"/>
              <w:left w:val="single" w:sz="8" w:space="0" w:color="auto"/>
              <w:bottom w:val="single" w:sz="4" w:space="0" w:color="auto"/>
              <w:right w:val="single" w:sz="4" w:space="0" w:color="auto"/>
            </w:tcBorders>
            <w:vAlign w:val="center"/>
            <w:hideMark/>
          </w:tcPr>
          <w:p w:rsidR="00932232" w:rsidRPr="00442F9D" w:rsidRDefault="00932232" w:rsidP="00ED0DD2"/>
        </w:tc>
        <w:tc>
          <w:tcPr>
            <w:tcW w:w="960" w:type="dxa"/>
            <w:vMerge w:val="restart"/>
            <w:tcBorders>
              <w:top w:val="nil"/>
              <w:left w:val="single" w:sz="4" w:space="0" w:color="auto"/>
              <w:bottom w:val="single" w:sz="4" w:space="0" w:color="auto"/>
              <w:right w:val="single" w:sz="4" w:space="0" w:color="auto"/>
            </w:tcBorders>
            <w:vAlign w:val="center"/>
            <w:hideMark/>
          </w:tcPr>
          <w:p w:rsidR="00932232" w:rsidRPr="00442F9D" w:rsidRDefault="00932232" w:rsidP="00ED0DD2">
            <w:pPr>
              <w:autoSpaceDN w:val="0"/>
              <w:jc w:val="center"/>
            </w:pPr>
            <w:r w:rsidRPr="00442F9D">
              <w:t>Всего, голов</w:t>
            </w:r>
          </w:p>
        </w:tc>
        <w:tc>
          <w:tcPr>
            <w:tcW w:w="960" w:type="dxa"/>
            <w:vMerge w:val="restart"/>
            <w:tcBorders>
              <w:top w:val="nil"/>
              <w:left w:val="single" w:sz="4" w:space="0" w:color="auto"/>
              <w:bottom w:val="single" w:sz="4" w:space="0" w:color="auto"/>
              <w:right w:val="single" w:sz="4" w:space="0" w:color="auto"/>
            </w:tcBorders>
            <w:vAlign w:val="center"/>
            <w:hideMark/>
          </w:tcPr>
          <w:p w:rsidR="00932232" w:rsidRPr="00442F9D" w:rsidRDefault="00932232" w:rsidP="00ED0DD2">
            <w:pPr>
              <w:autoSpaceDN w:val="0"/>
              <w:jc w:val="center"/>
            </w:pPr>
            <w:r w:rsidRPr="00442F9D">
              <w:t xml:space="preserve">в </w:t>
            </w:r>
            <w:proofErr w:type="spellStart"/>
            <w:r w:rsidRPr="00442F9D">
              <w:t>т.ч</w:t>
            </w:r>
            <w:proofErr w:type="spellEnd"/>
            <w:r w:rsidRPr="00442F9D">
              <w:t>. молодняк, голов</w:t>
            </w:r>
          </w:p>
        </w:tc>
        <w:tc>
          <w:tcPr>
            <w:tcW w:w="1200" w:type="dxa"/>
            <w:vMerge w:val="restart"/>
            <w:tcBorders>
              <w:top w:val="nil"/>
              <w:left w:val="single" w:sz="4" w:space="0" w:color="auto"/>
              <w:bottom w:val="single" w:sz="4" w:space="0" w:color="auto"/>
              <w:right w:val="single" w:sz="4" w:space="0" w:color="auto"/>
            </w:tcBorders>
            <w:vAlign w:val="center"/>
            <w:hideMark/>
          </w:tcPr>
          <w:p w:rsidR="00932232" w:rsidRPr="00442F9D" w:rsidRDefault="00932232" w:rsidP="00ED0DD2">
            <w:pPr>
              <w:autoSpaceDN w:val="0"/>
              <w:jc w:val="center"/>
            </w:pPr>
            <w:r w:rsidRPr="00442F9D">
              <w:t>Всего, голов</w:t>
            </w:r>
          </w:p>
        </w:tc>
        <w:tc>
          <w:tcPr>
            <w:tcW w:w="960" w:type="dxa"/>
            <w:vMerge w:val="restart"/>
            <w:tcBorders>
              <w:top w:val="nil"/>
              <w:left w:val="single" w:sz="4" w:space="0" w:color="auto"/>
              <w:bottom w:val="single" w:sz="4" w:space="0" w:color="auto"/>
              <w:right w:val="single" w:sz="8" w:space="0" w:color="auto"/>
            </w:tcBorders>
            <w:vAlign w:val="center"/>
            <w:hideMark/>
          </w:tcPr>
          <w:p w:rsidR="00932232" w:rsidRPr="00442F9D" w:rsidRDefault="00932232" w:rsidP="00ED0DD2">
            <w:pPr>
              <w:autoSpaceDN w:val="0"/>
              <w:jc w:val="center"/>
            </w:pPr>
            <w:r w:rsidRPr="00442F9D">
              <w:t xml:space="preserve">в </w:t>
            </w:r>
            <w:proofErr w:type="spellStart"/>
            <w:r w:rsidRPr="00442F9D">
              <w:t>т.ч</w:t>
            </w:r>
            <w:proofErr w:type="spellEnd"/>
            <w:r w:rsidRPr="00442F9D">
              <w:t>. молодняк, голов</w:t>
            </w:r>
          </w:p>
        </w:tc>
        <w:tc>
          <w:tcPr>
            <w:tcW w:w="2880" w:type="dxa"/>
            <w:gridSpan w:val="3"/>
            <w:tcBorders>
              <w:top w:val="single" w:sz="4" w:space="0" w:color="auto"/>
              <w:left w:val="nil"/>
              <w:bottom w:val="single" w:sz="4" w:space="0" w:color="auto"/>
              <w:right w:val="single" w:sz="8" w:space="0" w:color="000000"/>
            </w:tcBorders>
            <w:noWrap/>
            <w:vAlign w:val="bottom"/>
            <w:hideMark/>
          </w:tcPr>
          <w:p w:rsidR="00932232" w:rsidRPr="00442F9D" w:rsidRDefault="00932232" w:rsidP="00ED0DD2">
            <w:pPr>
              <w:autoSpaceDN w:val="0"/>
              <w:jc w:val="center"/>
            </w:pPr>
            <w:r w:rsidRPr="00442F9D">
              <w:t>наличие на конец года</w:t>
            </w:r>
          </w:p>
        </w:tc>
        <w:tc>
          <w:tcPr>
            <w:tcW w:w="840" w:type="dxa"/>
            <w:vMerge/>
            <w:tcBorders>
              <w:top w:val="single" w:sz="8" w:space="0" w:color="auto"/>
              <w:left w:val="single" w:sz="8" w:space="0" w:color="auto"/>
              <w:bottom w:val="single" w:sz="4" w:space="0" w:color="auto"/>
              <w:right w:val="single" w:sz="4" w:space="0" w:color="auto"/>
            </w:tcBorders>
            <w:vAlign w:val="center"/>
            <w:hideMark/>
          </w:tcPr>
          <w:p w:rsidR="00932232" w:rsidRPr="00442F9D" w:rsidRDefault="00932232" w:rsidP="00ED0DD2"/>
        </w:tc>
        <w:tc>
          <w:tcPr>
            <w:tcW w:w="840" w:type="dxa"/>
            <w:vMerge/>
            <w:tcBorders>
              <w:top w:val="single" w:sz="8" w:space="0" w:color="auto"/>
              <w:left w:val="nil"/>
              <w:bottom w:val="single" w:sz="4" w:space="0" w:color="auto"/>
              <w:right w:val="single" w:sz="4" w:space="0" w:color="auto"/>
            </w:tcBorders>
            <w:vAlign w:val="center"/>
            <w:hideMark/>
          </w:tcPr>
          <w:p w:rsidR="00932232" w:rsidRPr="00442F9D" w:rsidRDefault="00932232" w:rsidP="00ED0DD2"/>
        </w:tc>
        <w:tc>
          <w:tcPr>
            <w:tcW w:w="840" w:type="dxa"/>
            <w:vMerge/>
            <w:tcBorders>
              <w:top w:val="single" w:sz="8" w:space="0" w:color="auto"/>
              <w:left w:val="single" w:sz="4" w:space="0" w:color="auto"/>
              <w:bottom w:val="single" w:sz="4" w:space="0" w:color="auto"/>
              <w:right w:val="single" w:sz="8" w:space="0" w:color="auto"/>
            </w:tcBorders>
            <w:vAlign w:val="center"/>
            <w:hideMark/>
          </w:tcPr>
          <w:p w:rsidR="00932232" w:rsidRPr="00442F9D" w:rsidRDefault="00932232" w:rsidP="00ED0DD2"/>
        </w:tc>
      </w:tr>
      <w:tr w:rsidR="00932232" w:rsidRPr="00442F9D" w:rsidTr="00ED0DD2">
        <w:trPr>
          <w:trHeight w:val="780"/>
        </w:trPr>
        <w:tc>
          <w:tcPr>
            <w:tcW w:w="761" w:type="dxa"/>
            <w:tcBorders>
              <w:top w:val="nil"/>
              <w:left w:val="single" w:sz="8" w:space="0" w:color="auto"/>
              <w:bottom w:val="single" w:sz="4" w:space="0" w:color="auto"/>
              <w:right w:val="single" w:sz="4" w:space="0" w:color="auto"/>
            </w:tcBorders>
            <w:noWrap/>
            <w:vAlign w:val="center"/>
            <w:hideMark/>
          </w:tcPr>
          <w:p w:rsidR="00932232" w:rsidRPr="00442F9D" w:rsidRDefault="00932232" w:rsidP="00ED0DD2">
            <w:pPr>
              <w:autoSpaceDN w:val="0"/>
              <w:jc w:val="center"/>
            </w:pPr>
            <w:r w:rsidRPr="00442F9D">
              <w:t>Всего, голов</w:t>
            </w:r>
          </w:p>
        </w:tc>
        <w:tc>
          <w:tcPr>
            <w:tcW w:w="814" w:type="dxa"/>
            <w:tcBorders>
              <w:top w:val="nil"/>
              <w:left w:val="nil"/>
              <w:bottom w:val="single" w:sz="4" w:space="0" w:color="auto"/>
              <w:right w:val="single" w:sz="4" w:space="0" w:color="auto"/>
            </w:tcBorders>
            <w:vAlign w:val="center"/>
            <w:hideMark/>
          </w:tcPr>
          <w:p w:rsidR="00932232" w:rsidRPr="00442F9D" w:rsidRDefault="00932232" w:rsidP="00ED0DD2">
            <w:pPr>
              <w:autoSpaceDN w:val="0"/>
              <w:jc w:val="center"/>
            </w:pPr>
            <w:r w:rsidRPr="00442F9D">
              <w:t xml:space="preserve">в </w:t>
            </w:r>
            <w:proofErr w:type="spellStart"/>
            <w:r w:rsidRPr="00442F9D">
              <w:t>т.ч</w:t>
            </w:r>
            <w:proofErr w:type="spellEnd"/>
            <w:r w:rsidRPr="00442F9D">
              <w:t>.   самки, голов</w:t>
            </w:r>
          </w:p>
        </w:tc>
        <w:tc>
          <w:tcPr>
            <w:tcW w:w="960" w:type="dxa"/>
            <w:tcBorders>
              <w:top w:val="nil"/>
              <w:left w:val="nil"/>
              <w:bottom w:val="single" w:sz="4" w:space="0" w:color="auto"/>
              <w:right w:val="single" w:sz="8" w:space="0" w:color="auto"/>
            </w:tcBorders>
            <w:vAlign w:val="center"/>
            <w:hideMark/>
          </w:tcPr>
          <w:p w:rsidR="00932232" w:rsidRPr="00442F9D" w:rsidRDefault="00932232" w:rsidP="00ED0DD2">
            <w:pPr>
              <w:autoSpaceDN w:val="0"/>
              <w:jc w:val="center"/>
            </w:pPr>
            <w:r w:rsidRPr="00442F9D">
              <w:t xml:space="preserve">в </w:t>
            </w:r>
            <w:proofErr w:type="spellStart"/>
            <w:r w:rsidRPr="00442F9D">
              <w:t>т.ч</w:t>
            </w:r>
            <w:proofErr w:type="spellEnd"/>
            <w:r w:rsidRPr="00442F9D">
              <w:t>. самцы, голов</w:t>
            </w:r>
          </w:p>
        </w:tc>
        <w:tc>
          <w:tcPr>
            <w:tcW w:w="960" w:type="dxa"/>
            <w:vMerge/>
            <w:tcBorders>
              <w:top w:val="single" w:sz="8" w:space="0" w:color="auto"/>
              <w:left w:val="nil"/>
              <w:bottom w:val="single" w:sz="4" w:space="0" w:color="auto"/>
              <w:right w:val="single" w:sz="4" w:space="0" w:color="auto"/>
            </w:tcBorders>
            <w:vAlign w:val="center"/>
            <w:hideMark/>
          </w:tcPr>
          <w:p w:rsidR="00932232" w:rsidRPr="00442F9D" w:rsidRDefault="00932232" w:rsidP="00ED0DD2"/>
        </w:tc>
        <w:tc>
          <w:tcPr>
            <w:tcW w:w="1080" w:type="dxa"/>
            <w:vMerge/>
            <w:tcBorders>
              <w:top w:val="single" w:sz="8" w:space="0" w:color="auto"/>
              <w:left w:val="single" w:sz="4" w:space="0" w:color="auto"/>
              <w:bottom w:val="single" w:sz="4" w:space="0" w:color="auto"/>
              <w:right w:val="single" w:sz="8" w:space="0" w:color="auto"/>
            </w:tcBorders>
            <w:vAlign w:val="center"/>
            <w:hideMark/>
          </w:tcPr>
          <w:p w:rsidR="00932232" w:rsidRPr="00442F9D" w:rsidRDefault="00932232" w:rsidP="00ED0DD2"/>
        </w:tc>
        <w:tc>
          <w:tcPr>
            <w:tcW w:w="1200" w:type="dxa"/>
            <w:vMerge/>
            <w:tcBorders>
              <w:top w:val="single" w:sz="8" w:space="0" w:color="auto"/>
              <w:left w:val="single" w:sz="8" w:space="0" w:color="auto"/>
              <w:bottom w:val="single" w:sz="4" w:space="0" w:color="auto"/>
              <w:right w:val="single" w:sz="4" w:space="0" w:color="auto"/>
            </w:tcBorders>
            <w:vAlign w:val="center"/>
            <w:hideMark/>
          </w:tcPr>
          <w:p w:rsidR="00932232" w:rsidRPr="00442F9D" w:rsidRDefault="00932232" w:rsidP="00ED0DD2"/>
        </w:tc>
        <w:tc>
          <w:tcPr>
            <w:tcW w:w="1920" w:type="dxa"/>
            <w:vMerge/>
            <w:tcBorders>
              <w:top w:val="nil"/>
              <w:left w:val="single" w:sz="4" w:space="0" w:color="auto"/>
              <w:bottom w:val="single" w:sz="4" w:space="0" w:color="auto"/>
              <w:right w:val="single" w:sz="4" w:space="0" w:color="auto"/>
            </w:tcBorders>
            <w:vAlign w:val="center"/>
            <w:hideMark/>
          </w:tcPr>
          <w:p w:rsidR="00932232" w:rsidRPr="00442F9D" w:rsidRDefault="00932232" w:rsidP="00ED0DD2"/>
        </w:tc>
        <w:tc>
          <w:tcPr>
            <w:tcW w:w="960" w:type="dxa"/>
            <w:vMerge/>
            <w:tcBorders>
              <w:top w:val="nil"/>
              <w:left w:val="single" w:sz="4" w:space="0" w:color="auto"/>
              <w:bottom w:val="single" w:sz="4" w:space="0" w:color="auto"/>
              <w:right w:val="single" w:sz="4" w:space="0" w:color="auto"/>
            </w:tcBorders>
            <w:vAlign w:val="center"/>
            <w:hideMark/>
          </w:tcPr>
          <w:p w:rsidR="00932232" w:rsidRPr="00442F9D" w:rsidRDefault="00932232" w:rsidP="00ED0DD2"/>
        </w:tc>
        <w:tc>
          <w:tcPr>
            <w:tcW w:w="2160" w:type="dxa"/>
            <w:vMerge/>
            <w:tcBorders>
              <w:top w:val="nil"/>
              <w:left w:val="single" w:sz="4" w:space="0" w:color="auto"/>
              <w:bottom w:val="single" w:sz="4" w:space="0" w:color="auto"/>
              <w:right w:val="single" w:sz="4" w:space="0" w:color="auto"/>
            </w:tcBorders>
            <w:vAlign w:val="center"/>
            <w:hideMark/>
          </w:tcPr>
          <w:p w:rsidR="00932232" w:rsidRPr="00442F9D" w:rsidRDefault="00932232" w:rsidP="00ED0DD2"/>
        </w:tc>
        <w:tc>
          <w:tcPr>
            <w:tcW w:w="960" w:type="dxa"/>
            <w:vMerge/>
            <w:tcBorders>
              <w:top w:val="nil"/>
              <w:left w:val="single" w:sz="4" w:space="0" w:color="auto"/>
              <w:bottom w:val="single" w:sz="4" w:space="0" w:color="auto"/>
              <w:right w:val="single" w:sz="8" w:space="0" w:color="auto"/>
            </w:tcBorders>
            <w:vAlign w:val="center"/>
            <w:hideMark/>
          </w:tcPr>
          <w:p w:rsidR="00932232" w:rsidRPr="00442F9D" w:rsidRDefault="00932232" w:rsidP="00ED0DD2"/>
        </w:tc>
        <w:tc>
          <w:tcPr>
            <w:tcW w:w="960" w:type="dxa"/>
            <w:tcBorders>
              <w:top w:val="nil"/>
              <w:left w:val="nil"/>
              <w:bottom w:val="single" w:sz="4" w:space="0" w:color="auto"/>
              <w:right w:val="single" w:sz="4" w:space="0" w:color="auto"/>
            </w:tcBorders>
            <w:noWrap/>
            <w:vAlign w:val="center"/>
            <w:hideMark/>
          </w:tcPr>
          <w:p w:rsidR="00932232" w:rsidRPr="00442F9D" w:rsidRDefault="00932232" w:rsidP="00ED0DD2">
            <w:pPr>
              <w:autoSpaceDN w:val="0"/>
              <w:jc w:val="center"/>
            </w:pPr>
            <w:r w:rsidRPr="00442F9D">
              <w:t>Всего, голов</w:t>
            </w:r>
          </w:p>
        </w:tc>
        <w:tc>
          <w:tcPr>
            <w:tcW w:w="960" w:type="dxa"/>
            <w:tcBorders>
              <w:top w:val="nil"/>
              <w:left w:val="nil"/>
              <w:bottom w:val="single" w:sz="4" w:space="0" w:color="auto"/>
              <w:right w:val="single" w:sz="4" w:space="0" w:color="auto"/>
            </w:tcBorders>
            <w:vAlign w:val="center"/>
            <w:hideMark/>
          </w:tcPr>
          <w:p w:rsidR="00932232" w:rsidRPr="00442F9D" w:rsidRDefault="00932232" w:rsidP="00ED0DD2">
            <w:pPr>
              <w:autoSpaceDN w:val="0"/>
              <w:jc w:val="center"/>
            </w:pPr>
            <w:r w:rsidRPr="00442F9D">
              <w:t xml:space="preserve">в </w:t>
            </w:r>
            <w:proofErr w:type="spellStart"/>
            <w:r w:rsidRPr="00442F9D">
              <w:t>т.ч</w:t>
            </w:r>
            <w:proofErr w:type="spellEnd"/>
            <w:r w:rsidRPr="00442F9D">
              <w:t>. самки, голов</w:t>
            </w:r>
          </w:p>
        </w:tc>
        <w:tc>
          <w:tcPr>
            <w:tcW w:w="960" w:type="dxa"/>
            <w:tcBorders>
              <w:top w:val="nil"/>
              <w:left w:val="nil"/>
              <w:bottom w:val="single" w:sz="4" w:space="0" w:color="auto"/>
              <w:right w:val="single" w:sz="8" w:space="0" w:color="auto"/>
            </w:tcBorders>
            <w:vAlign w:val="center"/>
            <w:hideMark/>
          </w:tcPr>
          <w:p w:rsidR="00932232" w:rsidRPr="00442F9D" w:rsidRDefault="00932232" w:rsidP="00ED0DD2">
            <w:pPr>
              <w:autoSpaceDN w:val="0"/>
              <w:jc w:val="center"/>
            </w:pPr>
            <w:r w:rsidRPr="00442F9D">
              <w:t xml:space="preserve">в </w:t>
            </w:r>
            <w:proofErr w:type="spellStart"/>
            <w:r w:rsidRPr="00442F9D">
              <w:t>т.ч</w:t>
            </w:r>
            <w:proofErr w:type="spellEnd"/>
            <w:r w:rsidRPr="00442F9D">
              <w:t>. самцы, голов</w:t>
            </w:r>
          </w:p>
        </w:tc>
        <w:tc>
          <w:tcPr>
            <w:tcW w:w="840" w:type="dxa"/>
            <w:vMerge/>
            <w:tcBorders>
              <w:top w:val="single" w:sz="8" w:space="0" w:color="auto"/>
              <w:left w:val="single" w:sz="8" w:space="0" w:color="auto"/>
              <w:bottom w:val="single" w:sz="4" w:space="0" w:color="auto"/>
              <w:right w:val="single" w:sz="4" w:space="0" w:color="auto"/>
            </w:tcBorders>
            <w:vAlign w:val="center"/>
            <w:hideMark/>
          </w:tcPr>
          <w:p w:rsidR="00932232" w:rsidRPr="00442F9D" w:rsidRDefault="00932232" w:rsidP="00ED0DD2"/>
        </w:tc>
        <w:tc>
          <w:tcPr>
            <w:tcW w:w="840" w:type="dxa"/>
            <w:vMerge/>
            <w:tcBorders>
              <w:top w:val="single" w:sz="8" w:space="0" w:color="auto"/>
              <w:left w:val="nil"/>
              <w:bottom w:val="single" w:sz="4" w:space="0" w:color="auto"/>
              <w:right w:val="single" w:sz="4" w:space="0" w:color="auto"/>
            </w:tcBorders>
            <w:vAlign w:val="center"/>
            <w:hideMark/>
          </w:tcPr>
          <w:p w:rsidR="00932232" w:rsidRPr="00442F9D" w:rsidRDefault="00932232" w:rsidP="00ED0DD2"/>
        </w:tc>
        <w:tc>
          <w:tcPr>
            <w:tcW w:w="840" w:type="dxa"/>
            <w:vMerge/>
            <w:tcBorders>
              <w:top w:val="single" w:sz="8" w:space="0" w:color="auto"/>
              <w:left w:val="single" w:sz="4" w:space="0" w:color="auto"/>
              <w:bottom w:val="single" w:sz="4" w:space="0" w:color="auto"/>
              <w:right w:val="single" w:sz="8" w:space="0" w:color="auto"/>
            </w:tcBorders>
            <w:vAlign w:val="center"/>
            <w:hideMark/>
          </w:tcPr>
          <w:p w:rsidR="00932232" w:rsidRPr="00442F9D" w:rsidRDefault="00932232" w:rsidP="00ED0DD2"/>
        </w:tc>
      </w:tr>
      <w:tr w:rsidR="00932232" w:rsidRPr="00442F9D" w:rsidTr="00ED0DD2">
        <w:trPr>
          <w:trHeight w:val="345"/>
        </w:trPr>
        <w:tc>
          <w:tcPr>
            <w:tcW w:w="761" w:type="dxa"/>
            <w:tcBorders>
              <w:top w:val="nil"/>
              <w:left w:val="single" w:sz="8" w:space="0" w:color="auto"/>
              <w:bottom w:val="nil"/>
              <w:right w:val="single" w:sz="4" w:space="0" w:color="auto"/>
            </w:tcBorders>
            <w:noWrap/>
            <w:vAlign w:val="center"/>
          </w:tcPr>
          <w:p w:rsidR="00932232" w:rsidRPr="00442F9D" w:rsidRDefault="00932232" w:rsidP="00ED0DD2">
            <w:pPr>
              <w:autoSpaceDN w:val="0"/>
              <w:jc w:val="center"/>
            </w:pPr>
          </w:p>
        </w:tc>
        <w:tc>
          <w:tcPr>
            <w:tcW w:w="814" w:type="dxa"/>
            <w:tcBorders>
              <w:top w:val="nil"/>
              <w:left w:val="nil"/>
              <w:bottom w:val="nil"/>
              <w:right w:val="single" w:sz="4" w:space="0" w:color="auto"/>
            </w:tcBorders>
            <w:noWrap/>
            <w:vAlign w:val="center"/>
          </w:tcPr>
          <w:p w:rsidR="00932232" w:rsidRPr="00442F9D" w:rsidRDefault="00932232" w:rsidP="00ED0DD2">
            <w:pPr>
              <w:autoSpaceDN w:val="0"/>
              <w:jc w:val="center"/>
            </w:pPr>
          </w:p>
        </w:tc>
        <w:tc>
          <w:tcPr>
            <w:tcW w:w="960" w:type="dxa"/>
            <w:tcBorders>
              <w:top w:val="nil"/>
              <w:left w:val="nil"/>
              <w:bottom w:val="nil"/>
              <w:right w:val="single" w:sz="8" w:space="0" w:color="auto"/>
            </w:tcBorders>
            <w:noWrap/>
            <w:vAlign w:val="center"/>
          </w:tcPr>
          <w:p w:rsidR="00932232" w:rsidRPr="00442F9D" w:rsidRDefault="00932232" w:rsidP="00ED0DD2">
            <w:pPr>
              <w:autoSpaceDN w:val="0"/>
              <w:jc w:val="center"/>
            </w:pPr>
          </w:p>
        </w:tc>
        <w:tc>
          <w:tcPr>
            <w:tcW w:w="960" w:type="dxa"/>
            <w:tcBorders>
              <w:top w:val="nil"/>
              <w:left w:val="nil"/>
              <w:bottom w:val="nil"/>
              <w:right w:val="single" w:sz="4" w:space="0" w:color="auto"/>
            </w:tcBorders>
            <w:noWrap/>
            <w:vAlign w:val="center"/>
          </w:tcPr>
          <w:p w:rsidR="00932232" w:rsidRPr="00442F9D" w:rsidRDefault="00932232" w:rsidP="00ED0DD2">
            <w:pPr>
              <w:autoSpaceDN w:val="0"/>
              <w:jc w:val="center"/>
            </w:pPr>
          </w:p>
        </w:tc>
        <w:tc>
          <w:tcPr>
            <w:tcW w:w="1080" w:type="dxa"/>
            <w:tcBorders>
              <w:top w:val="nil"/>
              <w:left w:val="nil"/>
              <w:bottom w:val="nil"/>
              <w:right w:val="single" w:sz="8" w:space="0" w:color="auto"/>
            </w:tcBorders>
            <w:noWrap/>
            <w:vAlign w:val="center"/>
          </w:tcPr>
          <w:p w:rsidR="00932232" w:rsidRPr="00442F9D" w:rsidRDefault="00932232" w:rsidP="00ED0DD2">
            <w:pPr>
              <w:autoSpaceDN w:val="0"/>
              <w:jc w:val="center"/>
            </w:pPr>
          </w:p>
        </w:tc>
        <w:tc>
          <w:tcPr>
            <w:tcW w:w="1200" w:type="dxa"/>
            <w:tcBorders>
              <w:top w:val="nil"/>
              <w:left w:val="nil"/>
              <w:bottom w:val="nil"/>
              <w:right w:val="single" w:sz="4" w:space="0" w:color="auto"/>
            </w:tcBorders>
            <w:noWrap/>
            <w:vAlign w:val="center"/>
          </w:tcPr>
          <w:p w:rsidR="00932232" w:rsidRPr="00442F9D" w:rsidRDefault="00932232" w:rsidP="00ED0DD2">
            <w:pPr>
              <w:autoSpaceDN w:val="0"/>
              <w:jc w:val="center"/>
            </w:pPr>
          </w:p>
        </w:tc>
        <w:tc>
          <w:tcPr>
            <w:tcW w:w="960" w:type="dxa"/>
            <w:tcBorders>
              <w:top w:val="nil"/>
              <w:left w:val="nil"/>
              <w:bottom w:val="nil"/>
              <w:right w:val="single" w:sz="4" w:space="0" w:color="auto"/>
            </w:tcBorders>
            <w:noWrap/>
            <w:vAlign w:val="center"/>
          </w:tcPr>
          <w:p w:rsidR="00932232" w:rsidRPr="00442F9D" w:rsidRDefault="00932232" w:rsidP="00ED0DD2">
            <w:pPr>
              <w:autoSpaceDN w:val="0"/>
              <w:jc w:val="center"/>
            </w:pPr>
          </w:p>
        </w:tc>
        <w:tc>
          <w:tcPr>
            <w:tcW w:w="960" w:type="dxa"/>
            <w:tcBorders>
              <w:top w:val="nil"/>
              <w:left w:val="nil"/>
              <w:bottom w:val="nil"/>
              <w:right w:val="single" w:sz="4" w:space="0" w:color="auto"/>
            </w:tcBorders>
            <w:noWrap/>
            <w:vAlign w:val="center"/>
          </w:tcPr>
          <w:p w:rsidR="00932232" w:rsidRPr="00442F9D" w:rsidRDefault="00932232" w:rsidP="00ED0DD2">
            <w:pPr>
              <w:autoSpaceDN w:val="0"/>
              <w:jc w:val="center"/>
            </w:pPr>
          </w:p>
        </w:tc>
        <w:tc>
          <w:tcPr>
            <w:tcW w:w="1200" w:type="dxa"/>
            <w:tcBorders>
              <w:top w:val="nil"/>
              <w:left w:val="nil"/>
              <w:bottom w:val="nil"/>
              <w:right w:val="single" w:sz="4" w:space="0" w:color="auto"/>
            </w:tcBorders>
            <w:noWrap/>
            <w:vAlign w:val="center"/>
          </w:tcPr>
          <w:p w:rsidR="00932232" w:rsidRPr="00442F9D" w:rsidRDefault="00932232" w:rsidP="00ED0DD2">
            <w:pPr>
              <w:autoSpaceDN w:val="0"/>
              <w:jc w:val="center"/>
            </w:pPr>
          </w:p>
        </w:tc>
        <w:tc>
          <w:tcPr>
            <w:tcW w:w="960" w:type="dxa"/>
            <w:tcBorders>
              <w:top w:val="nil"/>
              <w:left w:val="nil"/>
              <w:bottom w:val="nil"/>
              <w:right w:val="single" w:sz="8" w:space="0" w:color="auto"/>
            </w:tcBorders>
            <w:noWrap/>
            <w:vAlign w:val="center"/>
          </w:tcPr>
          <w:p w:rsidR="00932232" w:rsidRPr="00442F9D" w:rsidRDefault="00932232" w:rsidP="00ED0DD2">
            <w:pPr>
              <w:autoSpaceDN w:val="0"/>
              <w:jc w:val="center"/>
            </w:pPr>
          </w:p>
        </w:tc>
        <w:tc>
          <w:tcPr>
            <w:tcW w:w="960" w:type="dxa"/>
            <w:tcBorders>
              <w:top w:val="nil"/>
              <w:left w:val="nil"/>
              <w:bottom w:val="nil"/>
              <w:right w:val="single" w:sz="4" w:space="0" w:color="auto"/>
            </w:tcBorders>
            <w:noWrap/>
            <w:vAlign w:val="center"/>
          </w:tcPr>
          <w:p w:rsidR="00932232" w:rsidRPr="00442F9D" w:rsidRDefault="00932232" w:rsidP="00ED0DD2">
            <w:pPr>
              <w:autoSpaceDN w:val="0"/>
              <w:jc w:val="center"/>
            </w:pPr>
          </w:p>
        </w:tc>
        <w:tc>
          <w:tcPr>
            <w:tcW w:w="960" w:type="dxa"/>
            <w:tcBorders>
              <w:top w:val="nil"/>
              <w:left w:val="nil"/>
              <w:bottom w:val="nil"/>
              <w:right w:val="single" w:sz="4" w:space="0" w:color="auto"/>
            </w:tcBorders>
            <w:noWrap/>
            <w:vAlign w:val="center"/>
          </w:tcPr>
          <w:p w:rsidR="00932232" w:rsidRPr="00442F9D" w:rsidRDefault="00932232" w:rsidP="00ED0DD2">
            <w:pPr>
              <w:autoSpaceDN w:val="0"/>
              <w:jc w:val="center"/>
            </w:pPr>
          </w:p>
        </w:tc>
        <w:tc>
          <w:tcPr>
            <w:tcW w:w="960" w:type="dxa"/>
            <w:tcBorders>
              <w:top w:val="nil"/>
              <w:left w:val="nil"/>
              <w:bottom w:val="nil"/>
              <w:right w:val="single" w:sz="8" w:space="0" w:color="auto"/>
            </w:tcBorders>
            <w:noWrap/>
            <w:vAlign w:val="center"/>
          </w:tcPr>
          <w:p w:rsidR="00932232" w:rsidRPr="00442F9D" w:rsidRDefault="00932232" w:rsidP="00ED0DD2">
            <w:pPr>
              <w:autoSpaceDN w:val="0"/>
              <w:jc w:val="center"/>
            </w:pPr>
          </w:p>
        </w:tc>
        <w:tc>
          <w:tcPr>
            <w:tcW w:w="840" w:type="dxa"/>
            <w:tcBorders>
              <w:top w:val="nil"/>
              <w:left w:val="nil"/>
              <w:bottom w:val="nil"/>
              <w:right w:val="single" w:sz="4" w:space="0" w:color="auto"/>
            </w:tcBorders>
            <w:noWrap/>
            <w:vAlign w:val="center"/>
          </w:tcPr>
          <w:p w:rsidR="00932232" w:rsidRPr="00442F9D" w:rsidRDefault="00932232" w:rsidP="00ED0DD2">
            <w:pPr>
              <w:autoSpaceDN w:val="0"/>
              <w:jc w:val="center"/>
            </w:pPr>
          </w:p>
        </w:tc>
        <w:tc>
          <w:tcPr>
            <w:tcW w:w="840" w:type="dxa"/>
            <w:tcBorders>
              <w:top w:val="nil"/>
              <w:left w:val="nil"/>
              <w:bottom w:val="nil"/>
              <w:right w:val="single" w:sz="4" w:space="0" w:color="auto"/>
            </w:tcBorders>
            <w:noWrap/>
            <w:vAlign w:val="center"/>
          </w:tcPr>
          <w:p w:rsidR="00932232" w:rsidRPr="00442F9D" w:rsidRDefault="00932232" w:rsidP="00ED0DD2">
            <w:pPr>
              <w:autoSpaceDN w:val="0"/>
              <w:jc w:val="center"/>
            </w:pPr>
          </w:p>
        </w:tc>
        <w:tc>
          <w:tcPr>
            <w:tcW w:w="840" w:type="dxa"/>
            <w:tcBorders>
              <w:top w:val="nil"/>
              <w:left w:val="nil"/>
              <w:bottom w:val="nil"/>
              <w:right w:val="single" w:sz="8" w:space="0" w:color="auto"/>
            </w:tcBorders>
            <w:noWrap/>
            <w:vAlign w:val="center"/>
          </w:tcPr>
          <w:p w:rsidR="00932232" w:rsidRPr="00442F9D" w:rsidRDefault="00932232" w:rsidP="00ED0DD2">
            <w:pPr>
              <w:autoSpaceDN w:val="0"/>
              <w:jc w:val="center"/>
            </w:pPr>
          </w:p>
        </w:tc>
      </w:tr>
      <w:tr w:rsidR="00932232" w:rsidRPr="00442F9D" w:rsidTr="00ED0DD2">
        <w:trPr>
          <w:trHeight w:val="345"/>
        </w:trPr>
        <w:tc>
          <w:tcPr>
            <w:tcW w:w="761" w:type="dxa"/>
            <w:tcBorders>
              <w:top w:val="single" w:sz="8" w:space="0" w:color="auto"/>
              <w:left w:val="single" w:sz="8" w:space="0" w:color="auto"/>
              <w:bottom w:val="single" w:sz="8" w:space="0" w:color="auto"/>
              <w:right w:val="single" w:sz="4" w:space="0" w:color="auto"/>
            </w:tcBorders>
            <w:noWrap/>
            <w:vAlign w:val="bottom"/>
            <w:hideMark/>
          </w:tcPr>
          <w:p w:rsidR="00932232" w:rsidRPr="00442F9D" w:rsidRDefault="00932232" w:rsidP="00ED0DD2">
            <w:pPr>
              <w:autoSpaceDN w:val="0"/>
              <w:jc w:val="center"/>
              <w:rPr>
                <w:b/>
                <w:bCs/>
              </w:rPr>
            </w:pPr>
            <w:r w:rsidRPr="00442F9D">
              <w:rPr>
                <w:b/>
                <w:bCs/>
              </w:rPr>
              <w:t> </w:t>
            </w:r>
          </w:p>
        </w:tc>
        <w:tc>
          <w:tcPr>
            <w:tcW w:w="814" w:type="dxa"/>
            <w:tcBorders>
              <w:top w:val="single" w:sz="8" w:space="0" w:color="auto"/>
              <w:left w:val="nil"/>
              <w:bottom w:val="single" w:sz="8" w:space="0" w:color="auto"/>
              <w:right w:val="single" w:sz="4" w:space="0" w:color="auto"/>
            </w:tcBorders>
            <w:noWrap/>
            <w:vAlign w:val="bottom"/>
            <w:hideMark/>
          </w:tcPr>
          <w:p w:rsidR="00932232" w:rsidRPr="00442F9D" w:rsidRDefault="00932232" w:rsidP="00ED0DD2">
            <w:pPr>
              <w:autoSpaceDN w:val="0"/>
              <w:jc w:val="center"/>
              <w:rPr>
                <w:b/>
                <w:bCs/>
              </w:rPr>
            </w:pPr>
            <w:r w:rsidRPr="00442F9D">
              <w:rPr>
                <w:b/>
                <w:bCs/>
              </w:rPr>
              <w:t> </w:t>
            </w:r>
          </w:p>
        </w:tc>
        <w:tc>
          <w:tcPr>
            <w:tcW w:w="960" w:type="dxa"/>
            <w:tcBorders>
              <w:top w:val="single" w:sz="8" w:space="0" w:color="auto"/>
              <w:left w:val="nil"/>
              <w:bottom w:val="single" w:sz="8" w:space="0" w:color="auto"/>
              <w:right w:val="single" w:sz="8" w:space="0" w:color="auto"/>
            </w:tcBorders>
            <w:noWrap/>
            <w:vAlign w:val="bottom"/>
            <w:hideMark/>
          </w:tcPr>
          <w:p w:rsidR="00932232" w:rsidRPr="00442F9D" w:rsidRDefault="00932232" w:rsidP="00ED0DD2">
            <w:pPr>
              <w:autoSpaceDN w:val="0"/>
              <w:jc w:val="center"/>
              <w:rPr>
                <w:b/>
                <w:bCs/>
              </w:rPr>
            </w:pPr>
            <w:r w:rsidRPr="00442F9D">
              <w:rPr>
                <w:b/>
                <w:bCs/>
              </w:rPr>
              <w:t> </w:t>
            </w:r>
          </w:p>
        </w:tc>
        <w:tc>
          <w:tcPr>
            <w:tcW w:w="960" w:type="dxa"/>
            <w:tcBorders>
              <w:top w:val="single" w:sz="8" w:space="0" w:color="auto"/>
              <w:left w:val="nil"/>
              <w:bottom w:val="single" w:sz="8" w:space="0" w:color="auto"/>
              <w:right w:val="single" w:sz="4" w:space="0" w:color="auto"/>
            </w:tcBorders>
            <w:noWrap/>
            <w:vAlign w:val="bottom"/>
            <w:hideMark/>
          </w:tcPr>
          <w:p w:rsidR="00932232" w:rsidRPr="00442F9D" w:rsidRDefault="00932232" w:rsidP="00ED0DD2">
            <w:pPr>
              <w:autoSpaceDN w:val="0"/>
              <w:jc w:val="center"/>
              <w:rPr>
                <w:b/>
                <w:bCs/>
              </w:rPr>
            </w:pPr>
            <w:r w:rsidRPr="00442F9D">
              <w:rPr>
                <w:b/>
                <w:bCs/>
              </w:rPr>
              <w:t> </w:t>
            </w:r>
          </w:p>
        </w:tc>
        <w:tc>
          <w:tcPr>
            <w:tcW w:w="1080" w:type="dxa"/>
            <w:tcBorders>
              <w:top w:val="single" w:sz="8" w:space="0" w:color="auto"/>
              <w:left w:val="nil"/>
              <w:bottom w:val="single" w:sz="8" w:space="0" w:color="auto"/>
              <w:right w:val="single" w:sz="8" w:space="0" w:color="auto"/>
            </w:tcBorders>
            <w:noWrap/>
            <w:vAlign w:val="bottom"/>
            <w:hideMark/>
          </w:tcPr>
          <w:p w:rsidR="00932232" w:rsidRPr="00442F9D" w:rsidRDefault="00932232" w:rsidP="00ED0DD2">
            <w:pPr>
              <w:autoSpaceDN w:val="0"/>
              <w:jc w:val="center"/>
            </w:pPr>
            <w:r w:rsidRPr="00442F9D">
              <w:t> </w:t>
            </w:r>
          </w:p>
        </w:tc>
        <w:tc>
          <w:tcPr>
            <w:tcW w:w="1200" w:type="dxa"/>
            <w:tcBorders>
              <w:top w:val="single" w:sz="8" w:space="0" w:color="auto"/>
              <w:left w:val="nil"/>
              <w:bottom w:val="single" w:sz="8" w:space="0" w:color="auto"/>
              <w:right w:val="single" w:sz="4" w:space="0" w:color="auto"/>
            </w:tcBorders>
            <w:noWrap/>
            <w:vAlign w:val="bottom"/>
            <w:hideMark/>
          </w:tcPr>
          <w:p w:rsidR="00932232" w:rsidRPr="00442F9D" w:rsidRDefault="00932232" w:rsidP="00ED0DD2">
            <w:pPr>
              <w:autoSpaceDN w:val="0"/>
              <w:jc w:val="center"/>
            </w:pPr>
            <w:r w:rsidRPr="00442F9D">
              <w:t> </w:t>
            </w:r>
          </w:p>
        </w:tc>
        <w:tc>
          <w:tcPr>
            <w:tcW w:w="960" w:type="dxa"/>
            <w:tcBorders>
              <w:top w:val="single" w:sz="8" w:space="0" w:color="auto"/>
              <w:left w:val="nil"/>
              <w:bottom w:val="single" w:sz="8" w:space="0" w:color="auto"/>
              <w:right w:val="single" w:sz="4" w:space="0" w:color="auto"/>
            </w:tcBorders>
            <w:noWrap/>
            <w:vAlign w:val="bottom"/>
            <w:hideMark/>
          </w:tcPr>
          <w:p w:rsidR="00932232" w:rsidRPr="00442F9D" w:rsidRDefault="00932232" w:rsidP="00ED0DD2">
            <w:pPr>
              <w:autoSpaceDN w:val="0"/>
              <w:jc w:val="center"/>
              <w:rPr>
                <w:b/>
                <w:bCs/>
              </w:rPr>
            </w:pPr>
            <w:r w:rsidRPr="00442F9D">
              <w:rPr>
                <w:b/>
                <w:bCs/>
              </w:rPr>
              <w:t> </w:t>
            </w:r>
          </w:p>
        </w:tc>
        <w:tc>
          <w:tcPr>
            <w:tcW w:w="960" w:type="dxa"/>
            <w:tcBorders>
              <w:top w:val="single" w:sz="8" w:space="0" w:color="auto"/>
              <w:left w:val="nil"/>
              <w:bottom w:val="single" w:sz="8" w:space="0" w:color="auto"/>
              <w:right w:val="single" w:sz="4" w:space="0" w:color="auto"/>
            </w:tcBorders>
            <w:noWrap/>
            <w:vAlign w:val="bottom"/>
            <w:hideMark/>
          </w:tcPr>
          <w:p w:rsidR="00932232" w:rsidRPr="00442F9D" w:rsidRDefault="00932232" w:rsidP="00ED0DD2">
            <w:pPr>
              <w:autoSpaceDN w:val="0"/>
              <w:jc w:val="center"/>
              <w:rPr>
                <w:b/>
                <w:bCs/>
              </w:rPr>
            </w:pPr>
            <w:r w:rsidRPr="00442F9D">
              <w:rPr>
                <w:b/>
                <w:bCs/>
              </w:rPr>
              <w:t> </w:t>
            </w:r>
          </w:p>
        </w:tc>
        <w:tc>
          <w:tcPr>
            <w:tcW w:w="1200" w:type="dxa"/>
            <w:tcBorders>
              <w:top w:val="single" w:sz="8" w:space="0" w:color="auto"/>
              <w:left w:val="nil"/>
              <w:bottom w:val="single" w:sz="8" w:space="0" w:color="auto"/>
              <w:right w:val="single" w:sz="4" w:space="0" w:color="auto"/>
            </w:tcBorders>
            <w:noWrap/>
            <w:vAlign w:val="bottom"/>
            <w:hideMark/>
          </w:tcPr>
          <w:p w:rsidR="00932232" w:rsidRPr="00442F9D" w:rsidRDefault="00932232" w:rsidP="00ED0DD2">
            <w:pPr>
              <w:autoSpaceDN w:val="0"/>
              <w:jc w:val="center"/>
              <w:rPr>
                <w:b/>
                <w:bCs/>
              </w:rPr>
            </w:pPr>
            <w:r w:rsidRPr="00442F9D">
              <w:rPr>
                <w:b/>
                <w:bCs/>
              </w:rPr>
              <w:t> </w:t>
            </w:r>
          </w:p>
        </w:tc>
        <w:tc>
          <w:tcPr>
            <w:tcW w:w="960" w:type="dxa"/>
            <w:tcBorders>
              <w:top w:val="single" w:sz="8" w:space="0" w:color="auto"/>
              <w:left w:val="nil"/>
              <w:bottom w:val="single" w:sz="8" w:space="0" w:color="auto"/>
              <w:right w:val="single" w:sz="8" w:space="0" w:color="auto"/>
            </w:tcBorders>
            <w:noWrap/>
            <w:vAlign w:val="bottom"/>
            <w:hideMark/>
          </w:tcPr>
          <w:p w:rsidR="00932232" w:rsidRPr="00442F9D" w:rsidRDefault="00932232" w:rsidP="00ED0DD2">
            <w:pPr>
              <w:autoSpaceDN w:val="0"/>
              <w:jc w:val="center"/>
              <w:rPr>
                <w:b/>
                <w:bCs/>
              </w:rPr>
            </w:pPr>
            <w:r w:rsidRPr="00442F9D">
              <w:rPr>
                <w:b/>
                <w:bCs/>
              </w:rPr>
              <w:t> </w:t>
            </w:r>
          </w:p>
        </w:tc>
        <w:tc>
          <w:tcPr>
            <w:tcW w:w="960" w:type="dxa"/>
            <w:tcBorders>
              <w:top w:val="single" w:sz="8" w:space="0" w:color="auto"/>
              <w:left w:val="nil"/>
              <w:bottom w:val="single" w:sz="8" w:space="0" w:color="auto"/>
              <w:right w:val="single" w:sz="4" w:space="0" w:color="auto"/>
            </w:tcBorders>
            <w:noWrap/>
            <w:vAlign w:val="bottom"/>
            <w:hideMark/>
          </w:tcPr>
          <w:p w:rsidR="00932232" w:rsidRPr="00442F9D" w:rsidRDefault="00932232" w:rsidP="00ED0DD2">
            <w:pPr>
              <w:autoSpaceDN w:val="0"/>
              <w:jc w:val="center"/>
              <w:rPr>
                <w:b/>
                <w:bCs/>
              </w:rPr>
            </w:pPr>
            <w:r w:rsidRPr="00442F9D">
              <w:rPr>
                <w:b/>
                <w:bCs/>
              </w:rPr>
              <w:t> </w:t>
            </w:r>
          </w:p>
        </w:tc>
        <w:tc>
          <w:tcPr>
            <w:tcW w:w="960" w:type="dxa"/>
            <w:tcBorders>
              <w:top w:val="single" w:sz="8" w:space="0" w:color="auto"/>
              <w:left w:val="nil"/>
              <w:bottom w:val="single" w:sz="8" w:space="0" w:color="auto"/>
              <w:right w:val="single" w:sz="4" w:space="0" w:color="auto"/>
            </w:tcBorders>
            <w:noWrap/>
            <w:vAlign w:val="bottom"/>
            <w:hideMark/>
          </w:tcPr>
          <w:p w:rsidR="00932232" w:rsidRPr="00442F9D" w:rsidRDefault="00932232" w:rsidP="00ED0DD2">
            <w:pPr>
              <w:autoSpaceDN w:val="0"/>
              <w:jc w:val="center"/>
              <w:rPr>
                <w:b/>
                <w:bCs/>
              </w:rPr>
            </w:pPr>
            <w:r w:rsidRPr="00442F9D">
              <w:rPr>
                <w:b/>
                <w:bCs/>
              </w:rPr>
              <w:t> </w:t>
            </w:r>
          </w:p>
        </w:tc>
        <w:tc>
          <w:tcPr>
            <w:tcW w:w="960" w:type="dxa"/>
            <w:tcBorders>
              <w:top w:val="single" w:sz="8" w:space="0" w:color="auto"/>
              <w:left w:val="nil"/>
              <w:bottom w:val="single" w:sz="8" w:space="0" w:color="auto"/>
              <w:right w:val="single" w:sz="8" w:space="0" w:color="auto"/>
            </w:tcBorders>
            <w:noWrap/>
            <w:vAlign w:val="bottom"/>
            <w:hideMark/>
          </w:tcPr>
          <w:p w:rsidR="00932232" w:rsidRPr="00442F9D" w:rsidRDefault="00932232" w:rsidP="00ED0DD2">
            <w:pPr>
              <w:autoSpaceDN w:val="0"/>
              <w:jc w:val="center"/>
              <w:rPr>
                <w:b/>
                <w:bCs/>
              </w:rPr>
            </w:pPr>
            <w:r w:rsidRPr="00442F9D">
              <w:rPr>
                <w:b/>
                <w:bCs/>
              </w:rPr>
              <w:t> </w:t>
            </w:r>
          </w:p>
        </w:tc>
        <w:tc>
          <w:tcPr>
            <w:tcW w:w="840" w:type="dxa"/>
            <w:tcBorders>
              <w:top w:val="single" w:sz="8" w:space="0" w:color="auto"/>
              <w:left w:val="nil"/>
              <w:bottom w:val="single" w:sz="8" w:space="0" w:color="auto"/>
              <w:right w:val="single" w:sz="4" w:space="0" w:color="auto"/>
            </w:tcBorders>
            <w:noWrap/>
            <w:vAlign w:val="bottom"/>
            <w:hideMark/>
          </w:tcPr>
          <w:p w:rsidR="00932232" w:rsidRPr="00442F9D" w:rsidRDefault="00932232" w:rsidP="00ED0DD2">
            <w:pPr>
              <w:autoSpaceDN w:val="0"/>
              <w:jc w:val="center"/>
              <w:rPr>
                <w:b/>
                <w:bCs/>
              </w:rPr>
            </w:pPr>
            <w:r w:rsidRPr="00442F9D">
              <w:rPr>
                <w:b/>
                <w:bCs/>
              </w:rPr>
              <w:t> </w:t>
            </w:r>
          </w:p>
        </w:tc>
        <w:tc>
          <w:tcPr>
            <w:tcW w:w="840" w:type="dxa"/>
            <w:tcBorders>
              <w:top w:val="single" w:sz="8" w:space="0" w:color="auto"/>
              <w:left w:val="nil"/>
              <w:bottom w:val="single" w:sz="8" w:space="0" w:color="auto"/>
              <w:right w:val="single" w:sz="4" w:space="0" w:color="auto"/>
            </w:tcBorders>
            <w:noWrap/>
            <w:vAlign w:val="bottom"/>
            <w:hideMark/>
          </w:tcPr>
          <w:p w:rsidR="00932232" w:rsidRPr="00442F9D" w:rsidRDefault="00932232" w:rsidP="00ED0DD2">
            <w:pPr>
              <w:autoSpaceDN w:val="0"/>
              <w:jc w:val="center"/>
              <w:rPr>
                <w:b/>
                <w:bCs/>
              </w:rPr>
            </w:pPr>
            <w:r w:rsidRPr="00442F9D">
              <w:rPr>
                <w:b/>
                <w:bCs/>
              </w:rPr>
              <w:t> </w:t>
            </w:r>
          </w:p>
        </w:tc>
        <w:tc>
          <w:tcPr>
            <w:tcW w:w="840" w:type="dxa"/>
            <w:tcBorders>
              <w:top w:val="single" w:sz="8" w:space="0" w:color="auto"/>
              <w:left w:val="nil"/>
              <w:bottom w:val="single" w:sz="8" w:space="0" w:color="auto"/>
              <w:right w:val="single" w:sz="8" w:space="0" w:color="auto"/>
            </w:tcBorders>
            <w:noWrap/>
            <w:vAlign w:val="bottom"/>
            <w:hideMark/>
          </w:tcPr>
          <w:p w:rsidR="00932232" w:rsidRPr="00442F9D" w:rsidRDefault="00932232" w:rsidP="00ED0DD2">
            <w:pPr>
              <w:autoSpaceDN w:val="0"/>
              <w:jc w:val="center"/>
              <w:rPr>
                <w:b/>
                <w:bCs/>
              </w:rPr>
            </w:pPr>
            <w:r w:rsidRPr="00442F9D">
              <w:rPr>
                <w:b/>
                <w:bCs/>
              </w:rPr>
              <w:t> </w:t>
            </w:r>
          </w:p>
        </w:tc>
      </w:tr>
    </w:tbl>
    <w:p w:rsidR="00932232" w:rsidRPr="00442F9D" w:rsidRDefault="00932232" w:rsidP="00932232">
      <w:pPr>
        <w:rPr>
          <w:b/>
          <w:bCs/>
          <w:color w:val="26282F"/>
          <w:sz w:val="28"/>
          <w:szCs w:val="28"/>
        </w:rPr>
      </w:pPr>
    </w:p>
    <w:p w:rsidR="00932232" w:rsidRPr="00442F9D" w:rsidRDefault="00932232" w:rsidP="00932232">
      <w:pPr>
        <w:rPr>
          <w:b/>
          <w:bCs/>
          <w:color w:val="26282F"/>
        </w:rPr>
      </w:pPr>
    </w:p>
    <w:p w:rsidR="00932232" w:rsidRPr="00442F9D" w:rsidRDefault="00932232" w:rsidP="00932232">
      <w:pPr>
        <w:rPr>
          <w:b/>
          <w:bCs/>
          <w:color w:val="26282F"/>
        </w:rPr>
      </w:pPr>
    </w:p>
    <w:p w:rsidR="00932232" w:rsidRPr="00442F9D" w:rsidRDefault="00932232" w:rsidP="00932232">
      <w:pPr>
        <w:rPr>
          <w:b/>
          <w:bCs/>
          <w:color w:val="26282F"/>
        </w:rPr>
      </w:pPr>
    </w:p>
    <w:p w:rsidR="00932232" w:rsidRPr="00442F9D" w:rsidRDefault="00932232" w:rsidP="00932232">
      <w:pPr>
        <w:rPr>
          <w:b/>
          <w:bCs/>
          <w:color w:val="26282F"/>
        </w:rPr>
      </w:pPr>
    </w:p>
    <w:p w:rsidR="00932232" w:rsidRPr="00442F9D" w:rsidRDefault="00932232" w:rsidP="00932232">
      <w:pPr>
        <w:rPr>
          <w:b/>
          <w:bCs/>
          <w:color w:val="26282F"/>
        </w:rPr>
      </w:pPr>
      <w:r w:rsidRPr="00442F9D">
        <w:rPr>
          <w:b/>
          <w:bCs/>
          <w:color w:val="26282F"/>
        </w:rPr>
        <w:t>Лошади</w:t>
      </w:r>
    </w:p>
    <w:tbl>
      <w:tblPr>
        <w:tblW w:w="1510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25"/>
        <w:gridCol w:w="1177"/>
        <w:gridCol w:w="1084"/>
        <w:gridCol w:w="1076"/>
        <w:gridCol w:w="1200"/>
        <w:gridCol w:w="1033"/>
        <w:gridCol w:w="1086"/>
        <w:gridCol w:w="865"/>
        <w:gridCol w:w="974"/>
        <w:gridCol w:w="846"/>
        <w:gridCol w:w="960"/>
        <w:gridCol w:w="1172"/>
        <w:gridCol w:w="1207"/>
      </w:tblGrid>
      <w:tr w:rsidR="00932232" w:rsidRPr="00442F9D" w:rsidTr="00ED0DD2">
        <w:tc>
          <w:tcPr>
            <w:tcW w:w="2424" w:type="dxa"/>
            <w:vMerge w:val="restart"/>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Виды и группы животных и птицы</w:t>
            </w:r>
          </w:p>
        </w:tc>
        <w:tc>
          <w:tcPr>
            <w:tcW w:w="1176" w:type="dxa"/>
            <w:vMerge w:val="restart"/>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Наличие на начало года</w:t>
            </w:r>
          </w:p>
        </w:tc>
        <w:tc>
          <w:tcPr>
            <w:tcW w:w="3360" w:type="dxa"/>
            <w:gridSpan w:val="3"/>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Приход</w:t>
            </w:r>
          </w:p>
        </w:tc>
        <w:tc>
          <w:tcPr>
            <w:tcW w:w="4804" w:type="dxa"/>
            <w:gridSpan w:val="5"/>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Расход</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Наличие на конец года</w:t>
            </w:r>
          </w:p>
        </w:tc>
        <w:tc>
          <w:tcPr>
            <w:tcW w:w="1172" w:type="dxa"/>
            <w:vMerge w:val="restart"/>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Средне-годовое поголовье, гол.</w:t>
            </w:r>
          </w:p>
        </w:tc>
        <w:tc>
          <w:tcPr>
            <w:tcW w:w="1207" w:type="dxa"/>
            <w:vMerge w:val="restart"/>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Средне-суточный прирост живой массы 1 головы, г</w:t>
            </w:r>
          </w:p>
        </w:tc>
      </w:tr>
      <w:tr w:rsidR="00932232" w:rsidRPr="00442F9D" w:rsidTr="00ED0DD2">
        <w:tc>
          <w:tcPr>
            <w:tcW w:w="2424" w:type="dxa"/>
            <w:vMerge/>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tc>
        <w:tc>
          <w:tcPr>
            <w:tcW w:w="1176" w:type="dxa"/>
            <w:vMerge/>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tc>
        <w:tc>
          <w:tcPr>
            <w:tcW w:w="1084"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живой приплод и перевод из других групп</w:t>
            </w:r>
          </w:p>
        </w:tc>
        <w:tc>
          <w:tcPr>
            <w:tcW w:w="1076"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покупка племенного скота</w:t>
            </w:r>
          </w:p>
        </w:tc>
        <w:tc>
          <w:tcPr>
            <w:tcW w:w="1200"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покупка товарного скота</w:t>
            </w:r>
          </w:p>
        </w:tc>
        <w:tc>
          <w:tcPr>
            <w:tcW w:w="1033"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перевод в другие группы</w:t>
            </w:r>
          </w:p>
        </w:tc>
        <w:tc>
          <w:tcPr>
            <w:tcW w:w="1086"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реализация на мясо</w:t>
            </w:r>
          </w:p>
        </w:tc>
        <w:tc>
          <w:tcPr>
            <w:tcW w:w="865"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продажа племенного скота</w:t>
            </w:r>
          </w:p>
        </w:tc>
        <w:tc>
          <w:tcPr>
            <w:tcW w:w="974"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прочее выбытие</w:t>
            </w:r>
          </w:p>
        </w:tc>
        <w:tc>
          <w:tcPr>
            <w:tcW w:w="846"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падеж</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tc>
        <w:tc>
          <w:tcPr>
            <w:tcW w:w="1172" w:type="dxa"/>
            <w:vMerge/>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tc>
        <w:tc>
          <w:tcPr>
            <w:tcW w:w="1207" w:type="dxa"/>
            <w:vMerge/>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tc>
      </w:tr>
      <w:tr w:rsidR="00932232" w:rsidRPr="00442F9D" w:rsidTr="00ED0DD2">
        <w:tc>
          <w:tcPr>
            <w:tcW w:w="2424"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1</w:t>
            </w:r>
          </w:p>
        </w:tc>
        <w:tc>
          <w:tcPr>
            <w:tcW w:w="1176"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2</w:t>
            </w:r>
          </w:p>
        </w:tc>
        <w:tc>
          <w:tcPr>
            <w:tcW w:w="1084"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3</w:t>
            </w:r>
          </w:p>
        </w:tc>
        <w:tc>
          <w:tcPr>
            <w:tcW w:w="1076"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4</w:t>
            </w:r>
          </w:p>
        </w:tc>
        <w:tc>
          <w:tcPr>
            <w:tcW w:w="1200"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5</w:t>
            </w:r>
          </w:p>
        </w:tc>
        <w:tc>
          <w:tcPr>
            <w:tcW w:w="1033"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6</w:t>
            </w:r>
          </w:p>
        </w:tc>
        <w:tc>
          <w:tcPr>
            <w:tcW w:w="1086"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7</w:t>
            </w:r>
          </w:p>
        </w:tc>
        <w:tc>
          <w:tcPr>
            <w:tcW w:w="865"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8</w:t>
            </w:r>
          </w:p>
        </w:tc>
        <w:tc>
          <w:tcPr>
            <w:tcW w:w="974"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9</w:t>
            </w:r>
          </w:p>
        </w:tc>
        <w:tc>
          <w:tcPr>
            <w:tcW w:w="846"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10</w:t>
            </w:r>
          </w:p>
        </w:tc>
        <w:tc>
          <w:tcPr>
            <w:tcW w:w="960"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11</w:t>
            </w:r>
          </w:p>
        </w:tc>
        <w:tc>
          <w:tcPr>
            <w:tcW w:w="1172"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12</w:t>
            </w:r>
          </w:p>
        </w:tc>
        <w:tc>
          <w:tcPr>
            <w:tcW w:w="1207"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13</w:t>
            </w:r>
          </w:p>
        </w:tc>
      </w:tr>
      <w:tr w:rsidR="00932232" w:rsidRPr="00442F9D" w:rsidTr="00ED0DD2">
        <w:tc>
          <w:tcPr>
            <w:tcW w:w="2424"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pPr>
            <w:r w:rsidRPr="00442F9D">
              <w:t>Жеребцы-производители</w:t>
            </w:r>
          </w:p>
        </w:tc>
        <w:tc>
          <w:tcPr>
            <w:tcW w:w="117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84"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20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33"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8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865"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974"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84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96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172"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207"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r>
      <w:tr w:rsidR="00932232" w:rsidRPr="00442F9D" w:rsidTr="00ED0DD2">
        <w:tc>
          <w:tcPr>
            <w:tcW w:w="2424"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pPr>
            <w:r w:rsidRPr="00442F9D">
              <w:t>Кобылы</w:t>
            </w:r>
          </w:p>
        </w:tc>
        <w:tc>
          <w:tcPr>
            <w:tcW w:w="117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84"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20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33"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8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865"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974"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84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96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172"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207"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r>
      <w:tr w:rsidR="00932232" w:rsidRPr="00442F9D" w:rsidTr="00ED0DD2">
        <w:tc>
          <w:tcPr>
            <w:tcW w:w="2424"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pPr>
            <w:r w:rsidRPr="00442F9D">
              <w:t>Жеребята от рождения до года</w:t>
            </w:r>
          </w:p>
        </w:tc>
        <w:tc>
          <w:tcPr>
            <w:tcW w:w="117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84"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20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33"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8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865"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974"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84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96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172"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207"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r>
      <w:tr w:rsidR="00932232" w:rsidRPr="00442F9D" w:rsidTr="00ED0DD2">
        <w:tc>
          <w:tcPr>
            <w:tcW w:w="2424" w:type="dxa"/>
            <w:tcBorders>
              <w:top w:val="single" w:sz="4" w:space="0" w:color="auto"/>
              <w:left w:val="single" w:sz="4" w:space="0" w:color="auto"/>
              <w:bottom w:val="single" w:sz="4" w:space="0" w:color="auto"/>
              <w:right w:val="single" w:sz="4" w:space="0" w:color="auto"/>
            </w:tcBorders>
            <w:vAlign w:val="bottom"/>
            <w:hideMark/>
          </w:tcPr>
          <w:p w:rsidR="00932232" w:rsidRPr="00442F9D" w:rsidRDefault="00932232" w:rsidP="00ED0DD2">
            <w:pPr>
              <w:widowControl w:val="0"/>
              <w:autoSpaceDE w:val="0"/>
              <w:autoSpaceDN w:val="0"/>
              <w:adjustRightInd w:val="0"/>
            </w:pPr>
            <w:r w:rsidRPr="00442F9D">
              <w:t>Молодняк от года до трех лет</w:t>
            </w:r>
          </w:p>
        </w:tc>
        <w:tc>
          <w:tcPr>
            <w:tcW w:w="117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84"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20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33"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8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865"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974"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84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96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172"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207"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r>
      <w:tr w:rsidR="00932232" w:rsidRPr="00442F9D" w:rsidTr="00ED0DD2">
        <w:tc>
          <w:tcPr>
            <w:tcW w:w="2424" w:type="dxa"/>
            <w:tcBorders>
              <w:top w:val="single" w:sz="4" w:space="0" w:color="auto"/>
              <w:left w:val="single" w:sz="4" w:space="0" w:color="auto"/>
              <w:bottom w:val="single" w:sz="4" w:space="0" w:color="auto"/>
              <w:right w:val="single" w:sz="4" w:space="0" w:color="auto"/>
            </w:tcBorders>
            <w:vAlign w:val="bottom"/>
            <w:hideMark/>
          </w:tcPr>
          <w:p w:rsidR="00932232" w:rsidRPr="00442F9D" w:rsidRDefault="00932232" w:rsidP="00ED0DD2">
            <w:pPr>
              <w:widowControl w:val="0"/>
              <w:autoSpaceDE w:val="0"/>
              <w:autoSpaceDN w:val="0"/>
              <w:adjustRightInd w:val="0"/>
            </w:pPr>
            <w:r w:rsidRPr="00442F9D">
              <w:t>Мерины</w:t>
            </w:r>
          </w:p>
        </w:tc>
        <w:tc>
          <w:tcPr>
            <w:tcW w:w="117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84"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20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33"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8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865"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974"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84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96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172"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207"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r>
      <w:tr w:rsidR="00932232" w:rsidRPr="00442F9D" w:rsidTr="00ED0DD2">
        <w:tc>
          <w:tcPr>
            <w:tcW w:w="2424" w:type="dxa"/>
            <w:tcBorders>
              <w:top w:val="single" w:sz="4" w:space="0" w:color="auto"/>
              <w:left w:val="single" w:sz="4" w:space="0" w:color="auto"/>
              <w:bottom w:val="single" w:sz="4" w:space="0" w:color="auto"/>
              <w:right w:val="single" w:sz="4" w:space="0" w:color="auto"/>
            </w:tcBorders>
            <w:vAlign w:val="bottom"/>
            <w:hideMark/>
          </w:tcPr>
          <w:p w:rsidR="00932232" w:rsidRPr="00442F9D" w:rsidRDefault="00932232" w:rsidP="00ED0DD2">
            <w:pPr>
              <w:widowControl w:val="0"/>
              <w:autoSpaceDE w:val="0"/>
              <w:autoSpaceDN w:val="0"/>
              <w:adjustRightInd w:val="0"/>
            </w:pPr>
            <w:r w:rsidRPr="00442F9D">
              <w:t xml:space="preserve">Итого </w:t>
            </w:r>
          </w:p>
        </w:tc>
        <w:tc>
          <w:tcPr>
            <w:tcW w:w="117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84"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20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33"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08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865"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974"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846"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960"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172"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c>
          <w:tcPr>
            <w:tcW w:w="1207" w:type="dxa"/>
            <w:tcBorders>
              <w:top w:val="single" w:sz="4" w:space="0" w:color="auto"/>
              <w:left w:val="single" w:sz="4" w:space="0" w:color="auto"/>
              <w:bottom w:val="single" w:sz="4" w:space="0" w:color="auto"/>
              <w:right w:val="single" w:sz="4" w:space="0" w:color="auto"/>
            </w:tcBorders>
            <w:vAlign w:val="center"/>
          </w:tcPr>
          <w:p w:rsidR="00932232" w:rsidRPr="00442F9D" w:rsidRDefault="00932232" w:rsidP="00ED0DD2">
            <w:pPr>
              <w:widowControl w:val="0"/>
              <w:autoSpaceDE w:val="0"/>
              <w:autoSpaceDN w:val="0"/>
              <w:adjustRightInd w:val="0"/>
              <w:jc w:val="both"/>
            </w:pPr>
          </w:p>
        </w:tc>
      </w:tr>
    </w:tbl>
    <w:p w:rsidR="00932232" w:rsidRDefault="00932232" w:rsidP="00932232">
      <w:pPr>
        <w:rPr>
          <w:b/>
          <w:bCs/>
          <w:color w:val="26282F"/>
          <w:sz w:val="28"/>
          <w:szCs w:val="28"/>
        </w:rPr>
      </w:pPr>
    </w:p>
    <w:p w:rsidR="00932232" w:rsidRDefault="00932232" w:rsidP="00932232">
      <w:pPr>
        <w:rPr>
          <w:b/>
          <w:bCs/>
          <w:color w:val="26282F"/>
          <w:sz w:val="28"/>
          <w:szCs w:val="28"/>
        </w:rPr>
      </w:pPr>
    </w:p>
    <w:p w:rsidR="00932232" w:rsidRDefault="00932232" w:rsidP="00932232">
      <w:pPr>
        <w:rPr>
          <w:b/>
          <w:bCs/>
          <w:color w:val="26282F"/>
          <w:sz w:val="28"/>
          <w:szCs w:val="28"/>
        </w:rPr>
      </w:pPr>
    </w:p>
    <w:p w:rsidR="00932232" w:rsidRDefault="00932232" w:rsidP="00932232">
      <w:pPr>
        <w:rPr>
          <w:b/>
          <w:bCs/>
          <w:color w:val="26282F"/>
          <w:sz w:val="28"/>
          <w:szCs w:val="28"/>
        </w:rPr>
      </w:pPr>
    </w:p>
    <w:p w:rsidR="00932232" w:rsidRDefault="00932232" w:rsidP="00932232">
      <w:pPr>
        <w:rPr>
          <w:b/>
          <w:bCs/>
          <w:color w:val="26282F"/>
          <w:sz w:val="28"/>
          <w:szCs w:val="28"/>
        </w:rPr>
      </w:pPr>
    </w:p>
    <w:p w:rsidR="00932232" w:rsidRDefault="00932232" w:rsidP="00932232">
      <w:pPr>
        <w:rPr>
          <w:b/>
          <w:bCs/>
          <w:color w:val="26282F"/>
          <w:sz w:val="28"/>
          <w:szCs w:val="28"/>
        </w:rPr>
      </w:pPr>
    </w:p>
    <w:p w:rsidR="00932232" w:rsidRDefault="00932232" w:rsidP="00932232">
      <w:pPr>
        <w:rPr>
          <w:b/>
          <w:bCs/>
          <w:color w:val="26282F"/>
          <w:sz w:val="28"/>
          <w:szCs w:val="28"/>
        </w:rPr>
      </w:pPr>
    </w:p>
    <w:p w:rsidR="00932232" w:rsidRPr="00442F9D" w:rsidRDefault="00932232" w:rsidP="00932232">
      <w:pPr>
        <w:rPr>
          <w:b/>
          <w:bCs/>
          <w:color w:val="26282F"/>
          <w:sz w:val="28"/>
          <w:szCs w:val="28"/>
        </w:rPr>
      </w:pPr>
    </w:p>
    <w:p w:rsidR="00932232" w:rsidRPr="00442F9D" w:rsidRDefault="00932232" w:rsidP="00932232">
      <w:pPr>
        <w:rPr>
          <w:b/>
          <w:bCs/>
          <w:color w:val="26282F"/>
        </w:rPr>
      </w:pPr>
      <w:r w:rsidRPr="00442F9D">
        <w:rPr>
          <w:b/>
          <w:bCs/>
          <w:color w:val="26282F"/>
        </w:rPr>
        <w:lastRenderedPageBreak/>
        <w:t>Оленеводство</w:t>
      </w:r>
    </w:p>
    <w:tbl>
      <w:tblPr>
        <w:tblW w:w="15615" w:type="dxa"/>
        <w:jc w:val="center"/>
        <w:tblLayout w:type="fixed"/>
        <w:tblLook w:val="04A0" w:firstRow="1" w:lastRow="0" w:firstColumn="1" w:lastColumn="0" w:noHBand="0" w:noVBand="1"/>
      </w:tblPr>
      <w:tblGrid>
        <w:gridCol w:w="2038"/>
        <w:gridCol w:w="621"/>
        <w:gridCol w:w="715"/>
        <w:gridCol w:w="719"/>
        <w:gridCol w:w="840"/>
        <w:gridCol w:w="720"/>
        <w:gridCol w:w="840"/>
        <w:gridCol w:w="960"/>
        <w:gridCol w:w="720"/>
        <w:gridCol w:w="720"/>
        <w:gridCol w:w="600"/>
        <w:gridCol w:w="720"/>
        <w:gridCol w:w="720"/>
        <w:gridCol w:w="720"/>
        <w:gridCol w:w="1079"/>
        <w:gridCol w:w="960"/>
        <w:gridCol w:w="1079"/>
        <w:gridCol w:w="844"/>
      </w:tblGrid>
      <w:tr w:rsidR="00932232" w:rsidRPr="00442F9D" w:rsidTr="00ED0DD2">
        <w:trPr>
          <w:trHeight w:val="315"/>
          <w:jc w:val="center"/>
        </w:trPr>
        <w:tc>
          <w:tcPr>
            <w:tcW w:w="2040" w:type="dxa"/>
            <w:vMerge w:val="restart"/>
            <w:tcBorders>
              <w:top w:val="single" w:sz="8" w:space="0" w:color="auto"/>
              <w:left w:val="single" w:sz="8" w:space="0" w:color="auto"/>
              <w:bottom w:val="single" w:sz="8" w:space="0" w:color="000000"/>
              <w:right w:val="nil"/>
            </w:tcBorders>
            <w:vAlign w:val="center"/>
            <w:hideMark/>
          </w:tcPr>
          <w:p w:rsidR="00932232" w:rsidRPr="00442F9D" w:rsidRDefault="00932232" w:rsidP="00ED0DD2">
            <w:pPr>
              <w:autoSpaceDN w:val="0"/>
              <w:jc w:val="center"/>
            </w:pPr>
            <w:r w:rsidRPr="00442F9D">
              <w:t>Группы оленей</w:t>
            </w:r>
          </w:p>
        </w:tc>
        <w:tc>
          <w:tcPr>
            <w:tcW w:w="1338" w:type="dxa"/>
            <w:gridSpan w:val="2"/>
            <w:vMerge w:val="restart"/>
            <w:tcBorders>
              <w:top w:val="single" w:sz="8" w:space="0" w:color="auto"/>
              <w:left w:val="single" w:sz="8" w:space="0" w:color="auto"/>
              <w:bottom w:val="single" w:sz="4" w:space="0" w:color="auto"/>
              <w:right w:val="single" w:sz="8" w:space="0" w:color="000000"/>
            </w:tcBorders>
            <w:vAlign w:val="center"/>
            <w:hideMark/>
          </w:tcPr>
          <w:p w:rsidR="00932232" w:rsidRPr="00442F9D" w:rsidRDefault="00932232" w:rsidP="00ED0DD2">
            <w:pPr>
              <w:autoSpaceDN w:val="0"/>
              <w:jc w:val="center"/>
            </w:pPr>
            <w:r w:rsidRPr="00442F9D">
              <w:t>наличие на начало года</w:t>
            </w:r>
          </w:p>
        </w:tc>
        <w:tc>
          <w:tcPr>
            <w:tcW w:w="3120" w:type="dxa"/>
            <w:gridSpan w:val="4"/>
            <w:tcBorders>
              <w:top w:val="single" w:sz="8" w:space="0" w:color="auto"/>
              <w:left w:val="nil"/>
              <w:bottom w:val="single" w:sz="8" w:space="0" w:color="auto"/>
              <w:right w:val="single" w:sz="8" w:space="0" w:color="000000"/>
            </w:tcBorders>
            <w:noWrap/>
            <w:vAlign w:val="center"/>
            <w:hideMark/>
          </w:tcPr>
          <w:p w:rsidR="00932232" w:rsidRPr="00442F9D" w:rsidRDefault="00932232" w:rsidP="00ED0DD2">
            <w:pPr>
              <w:autoSpaceDN w:val="0"/>
              <w:jc w:val="center"/>
            </w:pPr>
            <w:r w:rsidRPr="00442F9D">
              <w:t>Приход</w:t>
            </w:r>
          </w:p>
        </w:tc>
        <w:tc>
          <w:tcPr>
            <w:tcW w:w="8280" w:type="dxa"/>
            <w:gridSpan w:val="10"/>
            <w:tcBorders>
              <w:top w:val="single" w:sz="8" w:space="0" w:color="auto"/>
              <w:left w:val="single" w:sz="8" w:space="0" w:color="auto"/>
              <w:bottom w:val="single" w:sz="4" w:space="0" w:color="auto"/>
              <w:right w:val="single" w:sz="8" w:space="0" w:color="000000"/>
            </w:tcBorders>
            <w:vAlign w:val="center"/>
            <w:hideMark/>
          </w:tcPr>
          <w:p w:rsidR="00932232" w:rsidRPr="00442F9D" w:rsidRDefault="00932232" w:rsidP="00ED0DD2">
            <w:pPr>
              <w:autoSpaceDN w:val="0"/>
              <w:jc w:val="center"/>
            </w:pPr>
            <w:r w:rsidRPr="00442F9D">
              <w:t>Расход</w:t>
            </w:r>
          </w:p>
        </w:tc>
        <w:tc>
          <w:tcPr>
            <w:tcW w:w="844" w:type="dxa"/>
            <w:vMerge w:val="restart"/>
            <w:tcBorders>
              <w:top w:val="single" w:sz="8" w:space="0" w:color="auto"/>
              <w:left w:val="single" w:sz="8" w:space="0" w:color="auto"/>
              <w:bottom w:val="single" w:sz="8" w:space="0" w:color="000000"/>
              <w:right w:val="single" w:sz="8" w:space="0" w:color="auto"/>
            </w:tcBorders>
            <w:vAlign w:val="center"/>
            <w:hideMark/>
          </w:tcPr>
          <w:p w:rsidR="00932232" w:rsidRPr="00442F9D" w:rsidRDefault="00932232" w:rsidP="00ED0DD2">
            <w:pPr>
              <w:widowControl w:val="0"/>
              <w:autoSpaceDE w:val="0"/>
              <w:autoSpaceDN w:val="0"/>
              <w:adjustRightInd w:val="0"/>
              <w:ind w:firstLine="12"/>
              <w:jc w:val="center"/>
            </w:pPr>
            <w:r w:rsidRPr="00442F9D">
              <w:t>% в структуре стада</w:t>
            </w:r>
          </w:p>
        </w:tc>
      </w:tr>
      <w:tr w:rsidR="00932232" w:rsidRPr="00442F9D" w:rsidTr="00ED0DD2">
        <w:trPr>
          <w:trHeight w:val="300"/>
          <w:jc w:val="center"/>
        </w:trPr>
        <w:tc>
          <w:tcPr>
            <w:tcW w:w="2040" w:type="dxa"/>
            <w:vMerge/>
            <w:tcBorders>
              <w:top w:val="single" w:sz="8" w:space="0" w:color="auto"/>
              <w:left w:val="single" w:sz="8" w:space="0" w:color="auto"/>
              <w:bottom w:val="single" w:sz="8" w:space="0" w:color="000000"/>
              <w:right w:val="nil"/>
            </w:tcBorders>
            <w:vAlign w:val="center"/>
            <w:hideMark/>
          </w:tcPr>
          <w:p w:rsidR="00932232" w:rsidRPr="00442F9D" w:rsidRDefault="00932232" w:rsidP="00ED0DD2"/>
        </w:tc>
        <w:tc>
          <w:tcPr>
            <w:tcW w:w="2054" w:type="dxa"/>
            <w:gridSpan w:val="2"/>
            <w:vMerge/>
            <w:tcBorders>
              <w:top w:val="single" w:sz="8" w:space="0" w:color="auto"/>
              <w:left w:val="single" w:sz="8" w:space="0" w:color="auto"/>
              <w:bottom w:val="single" w:sz="4" w:space="0" w:color="auto"/>
              <w:right w:val="single" w:sz="8" w:space="0" w:color="000000"/>
            </w:tcBorders>
            <w:vAlign w:val="center"/>
            <w:hideMark/>
          </w:tcPr>
          <w:p w:rsidR="00932232" w:rsidRPr="00442F9D" w:rsidRDefault="00932232" w:rsidP="00ED0DD2"/>
        </w:tc>
        <w:tc>
          <w:tcPr>
            <w:tcW w:w="1560" w:type="dxa"/>
            <w:gridSpan w:val="2"/>
            <w:vMerge w:val="restart"/>
            <w:tcBorders>
              <w:top w:val="nil"/>
              <w:left w:val="single" w:sz="8" w:space="0" w:color="auto"/>
              <w:bottom w:val="single" w:sz="4" w:space="0" w:color="auto"/>
              <w:right w:val="single" w:sz="4" w:space="0" w:color="auto"/>
            </w:tcBorders>
            <w:vAlign w:val="center"/>
            <w:hideMark/>
          </w:tcPr>
          <w:p w:rsidR="00932232" w:rsidRPr="00442F9D" w:rsidRDefault="00932232" w:rsidP="00ED0DD2">
            <w:pPr>
              <w:autoSpaceDN w:val="0"/>
              <w:jc w:val="center"/>
            </w:pPr>
            <w:r w:rsidRPr="00442F9D">
              <w:t>поступление из других хозяйств</w:t>
            </w:r>
          </w:p>
        </w:tc>
        <w:tc>
          <w:tcPr>
            <w:tcW w:w="720" w:type="dxa"/>
            <w:vMerge w:val="restart"/>
            <w:tcBorders>
              <w:top w:val="nil"/>
              <w:left w:val="single" w:sz="4" w:space="0" w:color="auto"/>
              <w:bottom w:val="single" w:sz="4" w:space="0" w:color="000000"/>
              <w:right w:val="single" w:sz="4" w:space="0" w:color="auto"/>
            </w:tcBorders>
            <w:vAlign w:val="center"/>
            <w:hideMark/>
          </w:tcPr>
          <w:p w:rsidR="00932232" w:rsidRPr="00442F9D" w:rsidRDefault="00932232" w:rsidP="00ED0DD2">
            <w:pPr>
              <w:autoSpaceDN w:val="0"/>
              <w:jc w:val="center"/>
            </w:pPr>
            <w:r w:rsidRPr="00442F9D">
              <w:t>приплод</w:t>
            </w:r>
          </w:p>
        </w:tc>
        <w:tc>
          <w:tcPr>
            <w:tcW w:w="840" w:type="dxa"/>
            <w:vMerge w:val="restart"/>
            <w:tcBorders>
              <w:top w:val="nil"/>
              <w:left w:val="single" w:sz="4" w:space="0" w:color="auto"/>
              <w:bottom w:val="single" w:sz="4" w:space="0" w:color="000000"/>
              <w:right w:val="single" w:sz="8" w:space="0" w:color="auto"/>
            </w:tcBorders>
            <w:vAlign w:val="center"/>
            <w:hideMark/>
          </w:tcPr>
          <w:p w:rsidR="00932232" w:rsidRPr="00442F9D" w:rsidRDefault="00932232" w:rsidP="00ED0DD2">
            <w:pPr>
              <w:autoSpaceDN w:val="0"/>
              <w:jc w:val="center"/>
            </w:pPr>
            <w:r w:rsidRPr="00442F9D">
              <w:t>перевод из мл групп</w:t>
            </w:r>
          </w:p>
        </w:tc>
        <w:tc>
          <w:tcPr>
            <w:tcW w:w="960" w:type="dxa"/>
            <w:vMerge w:val="restart"/>
            <w:tcBorders>
              <w:top w:val="single" w:sz="8" w:space="0" w:color="auto"/>
              <w:left w:val="nil"/>
              <w:bottom w:val="single" w:sz="4" w:space="0" w:color="000000"/>
              <w:right w:val="single" w:sz="4" w:space="0" w:color="auto"/>
            </w:tcBorders>
            <w:vAlign w:val="center"/>
            <w:hideMark/>
          </w:tcPr>
          <w:p w:rsidR="00932232" w:rsidRPr="00442F9D" w:rsidRDefault="00932232" w:rsidP="00ED0DD2">
            <w:pPr>
              <w:autoSpaceDN w:val="0"/>
              <w:jc w:val="center"/>
            </w:pPr>
            <w:r w:rsidRPr="00442F9D">
              <w:t>перевод в стар группы</w:t>
            </w:r>
          </w:p>
        </w:tc>
        <w:tc>
          <w:tcPr>
            <w:tcW w:w="1440" w:type="dxa"/>
            <w:gridSpan w:val="2"/>
            <w:vMerge w:val="restart"/>
            <w:tcBorders>
              <w:top w:val="single" w:sz="8" w:space="0" w:color="auto"/>
              <w:left w:val="single" w:sz="4" w:space="0" w:color="auto"/>
              <w:bottom w:val="single" w:sz="4" w:space="0" w:color="auto"/>
              <w:right w:val="single" w:sz="4" w:space="0" w:color="auto"/>
            </w:tcBorders>
            <w:vAlign w:val="center"/>
            <w:hideMark/>
          </w:tcPr>
          <w:p w:rsidR="00932232" w:rsidRPr="00442F9D" w:rsidRDefault="00932232" w:rsidP="00ED0DD2">
            <w:pPr>
              <w:jc w:val="center"/>
            </w:pPr>
            <w:r w:rsidRPr="00442F9D">
              <w:t>убой в хозяйстве всего</w:t>
            </w:r>
          </w:p>
          <w:p w:rsidR="00932232" w:rsidRPr="00442F9D" w:rsidRDefault="00932232" w:rsidP="00ED0DD2">
            <w:pPr>
              <w:autoSpaceDN w:val="0"/>
              <w:jc w:val="center"/>
            </w:pPr>
            <w:r w:rsidRPr="00442F9D">
              <w:t>(жив вес)</w:t>
            </w:r>
          </w:p>
        </w:tc>
        <w:tc>
          <w:tcPr>
            <w:tcW w:w="2760" w:type="dxa"/>
            <w:gridSpan w:val="4"/>
            <w:tcBorders>
              <w:top w:val="single" w:sz="8" w:space="0" w:color="auto"/>
              <w:left w:val="nil"/>
              <w:bottom w:val="single" w:sz="4" w:space="0" w:color="auto"/>
              <w:right w:val="single" w:sz="4" w:space="0" w:color="auto"/>
            </w:tcBorders>
            <w:vAlign w:val="center"/>
            <w:hideMark/>
          </w:tcPr>
          <w:p w:rsidR="00932232" w:rsidRPr="00442F9D" w:rsidRDefault="00932232" w:rsidP="00ED0DD2">
            <w:pPr>
              <w:autoSpaceDN w:val="0"/>
              <w:jc w:val="center"/>
            </w:pPr>
            <w:r w:rsidRPr="00442F9D">
              <w:t>в том числе</w:t>
            </w:r>
          </w:p>
        </w:tc>
        <w:tc>
          <w:tcPr>
            <w:tcW w:w="1080" w:type="dxa"/>
            <w:vMerge w:val="restart"/>
            <w:tcBorders>
              <w:top w:val="single" w:sz="8" w:space="0" w:color="auto"/>
              <w:left w:val="single" w:sz="4" w:space="0" w:color="auto"/>
              <w:bottom w:val="single" w:sz="4" w:space="0" w:color="000000"/>
              <w:right w:val="single" w:sz="8" w:space="0" w:color="auto"/>
            </w:tcBorders>
            <w:vAlign w:val="center"/>
            <w:hideMark/>
          </w:tcPr>
          <w:p w:rsidR="00932232" w:rsidRPr="00442F9D" w:rsidRDefault="00932232" w:rsidP="00ED0DD2">
            <w:pPr>
              <w:autoSpaceDN w:val="0"/>
              <w:jc w:val="center"/>
            </w:pPr>
            <w:r w:rsidRPr="00442F9D">
              <w:t>непроизводительный отход</w:t>
            </w:r>
          </w:p>
        </w:tc>
        <w:tc>
          <w:tcPr>
            <w:tcW w:w="2040" w:type="dxa"/>
            <w:gridSpan w:val="2"/>
            <w:vMerge w:val="restart"/>
            <w:tcBorders>
              <w:top w:val="single" w:sz="8" w:space="0" w:color="auto"/>
              <w:left w:val="single" w:sz="4" w:space="0" w:color="auto"/>
              <w:bottom w:val="single" w:sz="4" w:space="0" w:color="000000"/>
              <w:right w:val="single" w:sz="8" w:space="0" w:color="auto"/>
            </w:tcBorders>
            <w:vAlign w:val="center"/>
            <w:hideMark/>
          </w:tcPr>
          <w:p w:rsidR="00932232" w:rsidRPr="00442F9D" w:rsidRDefault="00932232" w:rsidP="00ED0DD2">
            <w:pPr>
              <w:autoSpaceDN w:val="0"/>
              <w:jc w:val="center"/>
            </w:pPr>
            <w:r w:rsidRPr="00442F9D">
              <w:t>наличие на конец года</w:t>
            </w:r>
          </w:p>
        </w:tc>
        <w:tc>
          <w:tcPr>
            <w:tcW w:w="844" w:type="dxa"/>
            <w:vMerge/>
            <w:tcBorders>
              <w:top w:val="single" w:sz="8" w:space="0" w:color="auto"/>
              <w:left w:val="single" w:sz="8" w:space="0" w:color="auto"/>
              <w:bottom w:val="single" w:sz="8" w:space="0" w:color="000000"/>
              <w:right w:val="single" w:sz="8" w:space="0" w:color="auto"/>
            </w:tcBorders>
            <w:vAlign w:val="center"/>
            <w:hideMark/>
          </w:tcPr>
          <w:p w:rsidR="00932232" w:rsidRPr="00442F9D" w:rsidRDefault="00932232" w:rsidP="00ED0DD2"/>
        </w:tc>
      </w:tr>
      <w:tr w:rsidR="00932232" w:rsidRPr="00442F9D" w:rsidTr="00ED0DD2">
        <w:trPr>
          <w:trHeight w:val="870"/>
          <w:jc w:val="center"/>
        </w:trPr>
        <w:tc>
          <w:tcPr>
            <w:tcW w:w="2040" w:type="dxa"/>
            <w:vMerge/>
            <w:tcBorders>
              <w:top w:val="single" w:sz="8" w:space="0" w:color="auto"/>
              <w:left w:val="single" w:sz="8" w:space="0" w:color="auto"/>
              <w:bottom w:val="single" w:sz="8" w:space="0" w:color="000000"/>
              <w:right w:val="nil"/>
            </w:tcBorders>
            <w:vAlign w:val="center"/>
            <w:hideMark/>
          </w:tcPr>
          <w:p w:rsidR="00932232" w:rsidRPr="00442F9D" w:rsidRDefault="00932232" w:rsidP="00ED0DD2"/>
        </w:tc>
        <w:tc>
          <w:tcPr>
            <w:tcW w:w="2054" w:type="dxa"/>
            <w:gridSpan w:val="2"/>
            <w:vMerge/>
            <w:tcBorders>
              <w:top w:val="single" w:sz="8" w:space="0" w:color="auto"/>
              <w:left w:val="single" w:sz="8" w:space="0" w:color="auto"/>
              <w:bottom w:val="single" w:sz="4" w:space="0" w:color="auto"/>
              <w:right w:val="single" w:sz="8" w:space="0" w:color="000000"/>
            </w:tcBorders>
            <w:vAlign w:val="center"/>
            <w:hideMark/>
          </w:tcPr>
          <w:p w:rsidR="00932232" w:rsidRPr="00442F9D" w:rsidRDefault="00932232" w:rsidP="00ED0DD2"/>
        </w:tc>
        <w:tc>
          <w:tcPr>
            <w:tcW w:w="3960" w:type="dxa"/>
            <w:gridSpan w:val="2"/>
            <w:vMerge/>
            <w:tcBorders>
              <w:top w:val="nil"/>
              <w:left w:val="single" w:sz="8" w:space="0" w:color="auto"/>
              <w:bottom w:val="single" w:sz="4" w:space="0" w:color="auto"/>
              <w:right w:val="single" w:sz="4" w:space="0" w:color="auto"/>
            </w:tcBorders>
            <w:vAlign w:val="center"/>
            <w:hideMark/>
          </w:tcPr>
          <w:p w:rsidR="00932232" w:rsidRPr="00442F9D" w:rsidRDefault="00932232" w:rsidP="00ED0DD2"/>
        </w:tc>
        <w:tc>
          <w:tcPr>
            <w:tcW w:w="720" w:type="dxa"/>
            <w:vMerge/>
            <w:tcBorders>
              <w:top w:val="nil"/>
              <w:left w:val="single" w:sz="4" w:space="0" w:color="auto"/>
              <w:bottom w:val="single" w:sz="4" w:space="0" w:color="000000"/>
              <w:right w:val="single" w:sz="4" w:space="0" w:color="auto"/>
            </w:tcBorders>
            <w:vAlign w:val="center"/>
            <w:hideMark/>
          </w:tcPr>
          <w:p w:rsidR="00932232" w:rsidRPr="00442F9D" w:rsidRDefault="00932232" w:rsidP="00ED0DD2"/>
        </w:tc>
        <w:tc>
          <w:tcPr>
            <w:tcW w:w="840" w:type="dxa"/>
            <w:vMerge/>
            <w:tcBorders>
              <w:top w:val="nil"/>
              <w:left w:val="single" w:sz="4" w:space="0" w:color="auto"/>
              <w:bottom w:val="single" w:sz="4" w:space="0" w:color="000000"/>
              <w:right w:val="single" w:sz="8" w:space="0" w:color="auto"/>
            </w:tcBorders>
            <w:vAlign w:val="center"/>
            <w:hideMark/>
          </w:tcPr>
          <w:p w:rsidR="00932232" w:rsidRPr="00442F9D" w:rsidRDefault="00932232" w:rsidP="00ED0DD2"/>
        </w:tc>
        <w:tc>
          <w:tcPr>
            <w:tcW w:w="8280" w:type="dxa"/>
            <w:vMerge/>
            <w:tcBorders>
              <w:top w:val="single" w:sz="8" w:space="0" w:color="auto"/>
              <w:left w:val="nil"/>
              <w:bottom w:val="single" w:sz="4" w:space="0" w:color="000000"/>
              <w:right w:val="single" w:sz="4" w:space="0" w:color="auto"/>
            </w:tcBorders>
            <w:vAlign w:val="center"/>
            <w:hideMark/>
          </w:tcPr>
          <w:p w:rsidR="00932232" w:rsidRPr="00442F9D" w:rsidRDefault="00932232" w:rsidP="00ED0DD2"/>
        </w:tc>
        <w:tc>
          <w:tcPr>
            <w:tcW w:w="2160" w:type="dxa"/>
            <w:gridSpan w:val="2"/>
            <w:vMerge/>
            <w:tcBorders>
              <w:top w:val="single" w:sz="8" w:space="0" w:color="auto"/>
              <w:left w:val="single" w:sz="4" w:space="0" w:color="auto"/>
              <w:bottom w:val="single" w:sz="4" w:space="0" w:color="auto"/>
              <w:right w:val="single" w:sz="4" w:space="0" w:color="auto"/>
            </w:tcBorders>
            <w:vAlign w:val="center"/>
            <w:hideMark/>
          </w:tcPr>
          <w:p w:rsidR="00932232" w:rsidRPr="00442F9D" w:rsidRDefault="00932232" w:rsidP="00ED0DD2"/>
        </w:tc>
        <w:tc>
          <w:tcPr>
            <w:tcW w:w="1320" w:type="dxa"/>
            <w:gridSpan w:val="2"/>
            <w:tcBorders>
              <w:top w:val="single" w:sz="4" w:space="0" w:color="auto"/>
              <w:left w:val="nil"/>
              <w:bottom w:val="single" w:sz="4" w:space="0" w:color="auto"/>
              <w:right w:val="single" w:sz="4" w:space="0" w:color="auto"/>
            </w:tcBorders>
            <w:vAlign w:val="center"/>
            <w:hideMark/>
          </w:tcPr>
          <w:p w:rsidR="00932232" w:rsidRPr="00442F9D" w:rsidRDefault="00932232" w:rsidP="00ED0DD2">
            <w:pPr>
              <w:autoSpaceDN w:val="0"/>
              <w:jc w:val="center"/>
            </w:pPr>
            <w:r w:rsidRPr="00442F9D">
              <w:t>убой на реализацию</w:t>
            </w:r>
          </w:p>
        </w:tc>
        <w:tc>
          <w:tcPr>
            <w:tcW w:w="1440" w:type="dxa"/>
            <w:gridSpan w:val="2"/>
            <w:tcBorders>
              <w:top w:val="single" w:sz="4" w:space="0" w:color="auto"/>
              <w:left w:val="nil"/>
              <w:bottom w:val="single" w:sz="4" w:space="0" w:color="auto"/>
              <w:right w:val="single" w:sz="4" w:space="0" w:color="auto"/>
            </w:tcBorders>
            <w:vAlign w:val="center"/>
            <w:hideMark/>
          </w:tcPr>
          <w:p w:rsidR="00932232" w:rsidRPr="00442F9D" w:rsidRDefault="00932232" w:rsidP="00ED0DD2">
            <w:pPr>
              <w:autoSpaceDN w:val="0"/>
              <w:jc w:val="center"/>
            </w:pPr>
            <w:r w:rsidRPr="00442F9D">
              <w:t>убой на питание в бригадах</w:t>
            </w:r>
          </w:p>
        </w:tc>
        <w:tc>
          <w:tcPr>
            <w:tcW w:w="1080" w:type="dxa"/>
            <w:vMerge/>
            <w:tcBorders>
              <w:top w:val="single" w:sz="8" w:space="0" w:color="auto"/>
              <w:left w:val="single" w:sz="4" w:space="0" w:color="auto"/>
              <w:bottom w:val="single" w:sz="4" w:space="0" w:color="000000"/>
              <w:right w:val="single" w:sz="8" w:space="0" w:color="auto"/>
            </w:tcBorders>
            <w:vAlign w:val="center"/>
            <w:hideMark/>
          </w:tcPr>
          <w:p w:rsidR="00932232" w:rsidRPr="00442F9D" w:rsidRDefault="00932232" w:rsidP="00ED0DD2"/>
        </w:tc>
        <w:tc>
          <w:tcPr>
            <w:tcW w:w="3120" w:type="dxa"/>
            <w:gridSpan w:val="2"/>
            <w:vMerge/>
            <w:tcBorders>
              <w:top w:val="single" w:sz="8" w:space="0" w:color="auto"/>
              <w:left w:val="single" w:sz="4" w:space="0" w:color="auto"/>
              <w:bottom w:val="single" w:sz="4" w:space="0" w:color="000000"/>
              <w:right w:val="single" w:sz="8" w:space="0" w:color="auto"/>
            </w:tcBorders>
            <w:vAlign w:val="center"/>
            <w:hideMark/>
          </w:tcPr>
          <w:p w:rsidR="00932232" w:rsidRPr="00442F9D" w:rsidRDefault="00932232" w:rsidP="00ED0DD2"/>
        </w:tc>
        <w:tc>
          <w:tcPr>
            <w:tcW w:w="844" w:type="dxa"/>
            <w:vMerge/>
            <w:tcBorders>
              <w:top w:val="single" w:sz="8" w:space="0" w:color="auto"/>
              <w:left w:val="single" w:sz="8" w:space="0" w:color="auto"/>
              <w:bottom w:val="single" w:sz="8" w:space="0" w:color="000000"/>
              <w:right w:val="single" w:sz="8" w:space="0" w:color="auto"/>
            </w:tcBorders>
            <w:vAlign w:val="center"/>
            <w:hideMark/>
          </w:tcPr>
          <w:p w:rsidR="00932232" w:rsidRPr="00442F9D" w:rsidRDefault="00932232" w:rsidP="00ED0DD2"/>
        </w:tc>
      </w:tr>
      <w:tr w:rsidR="00932232" w:rsidRPr="00442F9D" w:rsidTr="00ED0DD2">
        <w:trPr>
          <w:trHeight w:val="315"/>
          <w:jc w:val="center"/>
        </w:trPr>
        <w:tc>
          <w:tcPr>
            <w:tcW w:w="2040" w:type="dxa"/>
            <w:vMerge/>
            <w:tcBorders>
              <w:top w:val="single" w:sz="8" w:space="0" w:color="auto"/>
              <w:left w:val="single" w:sz="8" w:space="0" w:color="auto"/>
              <w:bottom w:val="single" w:sz="8" w:space="0" w:color="000000"/>
              <w:right w:val="nil"/>
            </w:tcBorders>
            <w:vAlign w:val="center"/>
            <w:hideMark/>
          </w:tcPr>
          <w:p w:rsidR="00932232" w:rsidRPr="00442F9D" w:rsidRDefault="00932232" w:rsidP="00ED0DD2"/>
        </w:tc>
        <w:tc>
          <w:tcPr>
            <w:tcW w:w="622" w:type="dxa"/>
            <w:tcBorders>
              <w:top w:val="nil"/>
              <w:left w:val="single" w:sz="8" w:space="0" w:color="auto"/>
              <w:bottom w:val="single" w:sz="8" w:space="0" w:color="auto"/>
              <w:right w:val="single" w:sz="4" w:space="0" w:color="auto"/>
            </w:tcBorders>
            <w:noWrap/>
            <w:vAlign w:val="center"/>
            <w:hideMark/>
          </w:tcPr>
          <w:p w:rsidR="00932232" w:rsidRPr="00442F9D" w:rsidRDefault="00932232" w:rsidP="00ED0DD2">
            <w:pPr>
              <w:autoSpaceDN w:val="0"/>
              <w:jc w:val="center"/>
            </w:pPr>
            <w:r w:rsidRPr="00442F9D">
              <w:t>гол.</w:t>
            </w:r>
          </w:p>
        </w:tc>
        <w:tc>
          <w:tcPr>
            <w:tcW w:w="716" w:type="dxa"/>
            <w:tcBorders>
              <w:top w:val="nil"/>
              <w:left w:val="nil"/>
              <w:bottom w:val="single" w:sz="8" w:space="0" w:color="auto"/>
              <w:right w:val="single" w:sz="8" w:space="0" w:color="auto"/>
            </w:tcBorders>
            <w:noWrap/>
            <w:vAlign w:val="center"/>
            <w:hideMark/>
          </w:tcPr>
          <w:p w:rsidR="00932232" w:rsidRPr="00442F9D" w:rsidRDefault="00932232" w:rsidP="00ED0DD2">
            <w:pPr>
              <w:autoSpaceDN w:val="0"/>
              <w:jc w:val="center"/>
            </w:pPr>
            <w:r w:rsidRPr="00442F9D">
              <w:t>ц</w:t>
            </w:r>
          </w:p>
        </w:tc>
        <w:tc>
          <w:tcPr>
            <w:tcW w:w="720" w:type="dxa"/>
            <w:tcBorders>
              <w:top w:val="nil"/>
              <w:left w:val="nil"/>
              <w:bottom w:val="single" w:sz="8" w:space="0" w:color="auto"/>
              <w:right w:val="single" w:sz="4" w:space="0" w:color="auto"/>
            </w:tcBorders>
            <w:noWrap/>
            <w:vAlign w:val="center"/>
            <w:hideMark/>
          </w:tcPr>
          <w:p w:rsidR="00932232" w:rsidRPr="00442F9D" w:rsidRDefault="00932232" w:rsidP="00ED0DD2">
            <w:pPr>
              <w:autoSpaceDN w:val="0"/>
              <w:jc w:val="center"/>
            </w:pPr>
            <w:r w:rsidRPr="00442F9D">
              <w:t>гол.</w:t>
            </w:r>
          </w:p>
        </w:tc>
        <w:tc>
          <w:tcPr>
            <w:tcW w:w="840" w:type="dxa"/>
            <w:tcBorders>
              <w:top w:val="nil"/>
              <w:left w:val="nil"/>
              <w:bottom w:val="single" w:sz="8" w:space="0" w:color="auto"/>
              <w:right w:val="single" w:sz="8" w:space="0" w:color="auto"/>
            </w:tcBorders>
            <w:noWrap/>
            <w:vAlign w:val="center"/>
            <w:hideMark/>
          </w:tcPr>
          <w:p w:rsidR="00932232" w:rsidRPr="00442F9D" w:rsidRDefault="00932232" w:rsidP="00ED0DD2">
            <w:pPr>
              <w:autoSpaceDN w:val="0"/>
              <w:jc w:val="center"/>
            </w:pPr>
            <w:r w:rsidRPr="00442F9D">
              <w:t>ц</w:t>
            </w:r>
          </w:p>
        </w:tc>
        <w:tc>
          <w:tcPr>
            <w:tcW w:w="720" w:type="dxa"/>
            <w:tcBorders>
              <w:top w:val="nil"/>
              <w:left w:val="single" w:sz="4" w:space="0" w:color="auto"/>
              <w:bottom w:val="single" w:sz="8" w:space="0" w:color="auto"/>
              <w:right w:val="single" w:sz="4" w:space="0" w:color="auto"/>
            </w:tcBorders>
            <w:vAlign w:val="center"/>
            <w:hideMark/>
          </w:tcPr>
          <w:p w:rsidR="00932232" w:rsidRPr="00442F9D" w:rsidRDefault="00932232" w:rsidP="00ED0DD2">
            <w:pPr>
              <w:autoSpaceDN w:val="0"/>
              <w:jc w:val="center"/>
            </w:pPr>
            <w:r w:rsidRPr="00442F9D">
              <w:t>гол.</w:t>
            </w:r>
          </w:p>
        </w:tc>
        <w:tc>
          <w:tcPr>
            <w:tcW w:w="840" w:type="dxa"/>
            <w:tcBorders>
              <w:top w:val="nil"/>
              <w:left w:val="nil"/>
              <w:bottom w:val="single" w:sz="8" w:space="0" w:color="auto"/>
              <w:right w:val="single" w:sz="8" w:space="0" w:color="auto"/>
            </w:tcBorders>
            <w:vAlign w:val="center"/>
            <w:hideMark/>
          </w:tcPr>
          <w:p w:rsidR="00932232" w:rsidRPr="00442F9D" w:rsidRDefault="00932232" w:rsidP="00ED0DD2">
            <w:pPr>
              <w:autoSpaceDN w:val="0"/>
              <w:jc w:val="center"/>
            </w:pPr>
            <w:r w:rsidRPr="00442F9D">
              <w:t>гол.</w:t>
            </w:r>
          </w:p>
        </w:tc>
        <w:tc>
          <w:tcPr>
            <w:tcW w:w="960"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pPr>
            <w:r w:rsidRPr="00442F9D">
              <w:t>гол.</w:t>
            </w:r>
          </w:p>
        </w:tc>
        <w:tc>
          <w:tcPr>
            <w:tcW w:w="720" w:type="dxa"/>
            <w:tcBorders>
              <w:top w:val="nil"/>
              <w:left w:val="nil"/>
              <w:bottom w:val="single" w:sz="8" w:space="0" w:color="auto"/>
              <w:right w:val="single" w:sz="4" w:space="0" w:color="auto"/>
            </w:tcBorders>
            <w:noWrap/>
            <w:vAlign w:val="center"/>
            <w:hideMark/>
          </w:tcPr>
          <w:p w:rsidR="00932232" w:rsidRPr="00442F9D" w:rsidRDefault="00932232" w:rsidP="00ED0DD2">
            <w:pPr>
              <w:autoSpaceDN w:val="0"/>
              <w:jc w:val="center"/>
            </w:pPr>
            <w:r w:rsidRPr="00442F9D">
              <w:t>гол.</w:t>
            </w:r>
          </w:p>
        </w:tc>
        <w:tc>
          <w:tcPr>
            <w:tcW w:w="720" w:type="dxa"/>
            <w:tcBorders>
              <w:top w:val="nil"/>
              <w:left w:val="nil"/>
              <w:bottom w:val="single" w:sz="8" w:space="0" w:color="auto"/>
              <w:right w:val="single" w:sz="4" w:space="0" w:color="auto"/>
            </w:tcBorders>
            <w:noWrap/>
            <w:vAlign w:val="center"/>
            <w:hideMark/>
          </w:tcPr>
          <w:p w:rsidR="00932232" w:rsidRPr="00442F9D" w:rsidRDefault="00932232" w:rsidP="00ED0DD2">
            <w:pPr>
              <w:autoSpaceDN w:val="0"/>
              <w:jc w:val="center"/>
            </w:pPr>
            <w:r w:rsidRPr="00442F9D">
              <w:t>ц</w:t>
            </w:r>
          </w:p>
        </w:tc>
        <w:tc>
          <w:tcPr>
            <w:tcW w:w="600" w:type="dxa"/>
            <w:tcBorders>
              <w:top w:val="nil"/>
              <w:left w:val="nil"/>
              <w:bottom w:val="single" w:sz="8" w:space="0" w:color="auto"/>
              <w:right w:val="single" w:sz="4" w:space="0" w:color="auto"/>
            </w:tcBorders>
            <w:noWrap/>
            <w:vAlign w:val="center"/>
            <w:hideMark/>
          </w:tcPr>
          <w:p w:rsidR="00932232" w:rsidRPr="00442F9D" w:rsidRDefault="00932232" w:rsidP="00ED0DD2">
            <w:pPr>
              <w:autoSpaceDN w:val="0"/>
              <w:jc w:val="center"/>
            </w:pPr>
            <w:r w:rsidRPr="00442F9D">
              <w:t>гол.</w:t>
            </w:r>
          </w:p>
        </w:tc>
        <w:tc>
          <w:tcPr>
            <w:tcW w:w="720" w:type="dxa"/>
            <w:tcBorders>
              <w:top w:val="nil"/>
              <w:left w:val="nil"/>
              <w:bottom w:val="single" w:sz="8" w:space="0" w:color="auto"/>
              <w:right w:val="single" w:sz="4" w:space="0" w:color="auto"/>
            </w:tcBorders>
            <w:noWrap/>
            <w:vAlign w:val="center"/>
            <w:hideMark/>
          </w:tcPr>
          <w:p w:rsidR="00932232" w:rsidRPr="00442F9D" w:rsidRDefault="00932232" w:rsidP="00ED0DD2">
            <w:pPr>
              <w:autoSpaceDN w:val="0"/>
              <w:jc w:val="center"/>
            </w:pPr>
            <w:r w:rsidRPr="00442F9D">
              <w:t>ц</w:t>
            </w:r>
          </w:p>
        </w:tc>
        <w:tc>
          <w:tcPr>
            <w:tcW w:w="720" w:type="dxa"/>
            <w:tcBorders>
              <w:top w:val="nil"/>
              <w:left w:val="nil"/>
              <w:bottom w:val="single" w:sz="8" w:space="0" w:color="auto"/>
              <w:right w:val="single" w:sz="4" w:space="0" w:color="auto"/>
            </w:tcBorders>
            <w:noWrap/>
            <w:vAlign w:val="center"/>
            <w:hideMark/>
          </w:tcPr>
          <w:p w:rsidR="00932232" w:rsidRPr="00442F9D" w:rsidRDefault="00932232" w:rsidP="00ED0DD2">
            <w:pPr>
              <w:autoSpaceDN w:val="0"/>
              <w:jc w:val="center"/>
            </w:pPr>
            <w:r w:rsidRPr="00442F9D">
              <w:t>гол.</w:t>
            </w:r>
          </w:p>
        </w:tc>
        <w:tc>
          <w:tcPr>
            <w:tcW w:w="720" w:type="dxa"/>
            <w:tcBorders>
              <w:top w:val="nil"/>
              <w:left w:val="nil"/>
              <w:bottom w:val="single" w:sz="8" w:space="0" w:color="auto"/>
              <w:right w:val="single" w:sz="4" w:space="0" w:color="auto"/>
            </w:tcBorders>
            <w:noWrap/>
            <w:vAlign w:val="center"/>
            <w:hideMark/>
          </w:tcPr>
          <w:p w:rsidR="00932232" w:rsidRPr="00442F9D" w:rsidRDefault="00932232" w:rsidP="00ED0DD2">
            <w:pPr>
              <w:autoSpaceDN w:val="0"/>
              <w:jc w:val="center"/>
            </w:pPr>
            <w:r w:rsidRPr="00442F9D">
              <w:t>ц</w:t>
            </w:r>
          </w:p>
        </w:tc>
        <w:tc>
          <w:tcPr>
            <w:tcW w:w="1080" w:type="dxa"/>
            <w:tcBorders>
              <w:top w:val="nil"/>
              <w:left w:val="single" w:sz="4" w:space="0" w:color="auto"/>
              <w:bottom w:val="single" w:sz="8" w:space="0" w:color="auto"/>
              <w:right w:val="single" w:sz="8" w:space="0" w:color="auto"/>
            </w:tcBorders>
            <w:vAlign w:val="center"/>
            <w:hideMark/>
          </w:tcPr>
          <w:p w:rsidR="00932232" w:rsidRPr="00442F9D" w:rsidRDefault="00932232" w:rsidP="00ED0DD2">
            <w:pPr>
              <w:autoSpaceDN w:val="0"/>
              <w:jc w:val="center"/>
            </w:pPr>
            <w:r w:rsidRPr="00442F9D">
              <w:t>гол.</w:t>
            </w:r>
          </w:p>
        </w:tc>
        <w:tc>
          <w:tcPr>
            <w:tcW w:w="960" w:type="dxa"/>
            <w:tcBorders>
              <w:top w:val="nil"/>
              <w:left w:val="nil"/>
              <w:bottom w:val="single" w:sz="8" w:space="0" w:color="auto"/>
              <w:right w:val="single" w:sz="4" w:space="0" w:color="auto"/>
            </w:tcBorders>
            <w:noWrap/>
            <w:vAlign w:val="center"/>
            <w:hideMark/>
          </w:tcPr>
          <w:p w:rsidR="00932232" w:rsidRPr="00442F9D" w:rsidRDefault="00932232" w:rsidP="00ED0DD2">
            <w:pPr>
              <w:autoSpaceDN w:val="0"/>
              <w:jc w:val="center"/>
            </w:pPr>
            <w:r w:rsidRPr="00442F9D">
              <w:t>гол.</w:t>
            </w:r>
          </w:p>
        </w:tc>
        <w:tc>
          <w:tcPr>
            <w:tcW w:w="1080" w:type="dxa"/>
            <w:tcBorders>
              <w:top w:val="nil"/>
              <w:left w:val="nil"/>
              <w:bottom w:val="single" w:sz="8" w:space="0" w:color="auto"/>
              <w:right w:val="single" w:sz="8" w:space="0" w:color="auto"/>
            </w:tcBorders>
            <w:noWrap/>
            <w:vAlign w:val="center"/>
            <w:hideMark/>
          </w:tcPr>
          <w:p w:rsidR="00932232" w:rsidRPr="00442F9D" w:rsidRDefault="00932232" w:rsidP="00ED0DD2">
            <w:pPr>
              <w:autoSpaceDN w:val="0"/>
              <w:jc w:val="center"/>
            </w:pPr>
            <w:r w:rsidRPr="00442F9D">
              <w:t>ц</w:t>
            </w:r>
          </w:p>
        </w:tc>
        <w:tc>
          <w:tcPr>
            <w:tcW w:w="844" w:type="dxa"/>
            <w:vMerge/>
            <w:tcBorders>
              <w:top w:val="single" w:sz="8" w:space="0" w:color="auto"/>
              <w:left w:val="single" w:sz="8" w:space="0" w:color="auto"/>
              <w:bottom w:val="single" w:sz="8" w:space="0" w:color="000000"/>
              <w:right w:val="single" w:sz="8" w:space="0" w:color="auto"/>
            </w:tcBorders>
            <w:vAlign w:val="center"/>
            <w:hideMark/>
          </w:tcPr>
          <w:p w:rsidR="00932232" w:rsidRPr="00442F9D" w:rsidRDefault="00932232" w:rsidP="00ED0DD2"/>
        </w:tc>
      </w:tr>
      <w:tr w:rsidR="00932232" w:rsidRPr="00442F9D" w:rsidTr="00ED0DD2">
        <w:trPr>
          <w:trHeight w:val="197"/>
          <w:jc w:val="center"/>
        </w:trPr>
        <w:tc>
          <w:tcPr>
            <w:tcW w:w="2040" w:type="dxa"/>
            <w:tcBorders>
              <w:top w:val="nil"/>
              <w:left w:val="single" w:sz="8" w:space="0" w:color="auto"/>
              <w:bottom w:val="single" w:sz="4" w:space="0" w:color="auto"/>
              <w:right w:val="nil"/>
            </w:tcBorders>
            <w:noWrap/>
            <w:vAlign w:val="bottom"/>
            <w:hideMark/>
          </w:tcPr>
          <w:p w:rsidR="00932232" w:rsidRPr="00442F9D" w:rsidRDefault="00932232" w:rsidP="00ED0DD2">
            <w:pPr>
              <w:autoSpaceDN w:val="0"/>
            </w:pPr>
            <w:r w:rsidRPr="00442F9D">
              <w:t>Важенки</w:t>
            </w:r>
          </w:p>
        </w:tc>
        <w:tc>
          <w:tcPr>
            <w:tcW w:w="622" w:type="dxa"/>
            <w:tcBorders>
              <w:top w:val="nil"/>
              <w:left w:val="single" w:sz="8" w:space="0" w:color="auto"/>
              <w:bottom w:val="single" w:sz="4" w:space="0" w:color="auto"/>
              <w:right w:val="single" w:sz="4" w:space="0" w:color="auto"/>
            </w:tcBorders>
            <w:noWrap/>
            <w:vAlign w:val="bottom"/>
          </w:tcPr>
          <w:p w:rsidR="00932232" w:rsidRPr="00442F9D" w:rsidRDefault="00932232" w:rsidP="00ED0DD2">
            <w:pPr>
              <w:autoSpaceDN w:val="0"/>
              <w:jc w:val="right"/>
            </w:pPr>
          </w:p>
        </w:tc>
        <w:tc>
          <w:tcPr>
            <w:tcW w:w="716"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c>
          <w:tcPr>
            <w:tcW w:w="720" w:type="dxa"/>
            <w:tcBorders>
              <w:top w:val="nil"/>
              <w:left w:val="nil"/>
              <w:bottom w:val="single" w:sz="4" w:space="0" w:color="auto"/>
              <w:right w:val="single" w:sz="4" w:space="0" w:color="auto"/>
            </w:tcBorders>
            <w:noWrap/>
            <w:vAlign w:val="bottom"/>
          </w:tcPr>
          <w:p w:rsidR="00932232" w:rsidRPr="00442F9D" w:rsidRDefault="00932232" w:rsidP="00ED0DD2">
            <w:pPr>
              <w:autoSpaceDN w:val="0"/>
              <w:jc w:val="right"/>
            </w:pPr>
          </w:p>
        </w:tc>
        <w:tc>
          <w:tcPr>
            <w:tcW w:w="840"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c>
          <w:tcPr>
            <w:tcW w:w="720" w:type="dxa"/>
            <w:tcBorders>
              <w:top w:val="nil"/>
              <w:left w:val="single" w:sz="4" w:space="0" w:color="auto"/>
              <w:bottom w:val="single" w:sz="4" w:space="0" w:color="auto"/>
              <w:right w:val="single" w:sz="4" w:space="0" w:color="auto"/>
            </w:tcBorders>
            <w:noWrap/>
            <w:vAlign w:val="bottom"/>
          </w:tcPr>
          <w:p w:rsidR="00932232" w:rsidRPr="00442F9D" w:rsidRDefault="00932232" w:rsidP="00ED0DD2">
            <w:pPr>
              <w:autoSpaceDN w:val="0"/>
            </w:pPr>
          </w:p>
        </w:tc>
        <w:tc>
          <w:tcPr>
            <w:tcW w:w="840"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c>
          <w:tcPr>
            <w:tcW w:w="960" w:type="dxa"/>
            <w:tcBorders>
              <w:top w:val="nil"/>
              <w:left w:val="single" w:sz="4" w:space="0" w:color="auto"/>
              <w:bottom w:val="single" w:sz="4" w:space="0" w:color="auto"/>
              <w:right w:val="nil"/>
            </w:tcBorders>
            <w:noWrap/>
            <w:vAlign w:val="bottom"/>
          </w:tcPr>
          <w:p w:rsidR="00932232" w:rsidRPr="00442F9D" w:rsidRDefault="00932232" w:rsidP="00ED0DD2">
            <w:pPr>
              <w:autoSpaceDN w:val="0"/>
            </w:pPr>
          </w:p>
        </w:tc>
        <w:tc>
          <w:tcPr>
            <w:tcW w:w="720" w:type="dxa"/>
            <w:tcBorders>
              <w:top w:val="nil"/>
              <w:left w:val="single" w:sz="4" w:space="0" w:color="auto"/>
              <w:bottom w:val="nil"/>
              <w:right w:val="single" w:sz="4" w:space="0" w:color="auto"/>
            </w:tcBorders>
            <w:noWrap/>
            <w:vAlign w:val="bottom"/>
          </w:tcPr>
          <w:p w:rsidR="00932232" w:rsidRPr="00442F9D" w:rsidRDefault="00932232" w:rsidP="00ED0DD2">
            <w:pPr>
              <w:autoSpaceDN w:val="0"/>
              <w:jc w:val="right"/>
            </w:pPr>
          </w:p>
        </w:tc>
        <w:tc>
          <w:tcPr>
            <w:tcW w:w="720" w:type="dxa"/>
            <w:tcBorders>
              <w:top w:val="nil"/>
              <w:left w:val="nil"/>
              <w:bottom w:val="nil"/>
              <w:right w:val="single" w:sz="4" w:space="0" w:color="auto"/>
            </w:tcBorders>
            <w:noWrap/>
            <w:vAlign w:val="bottom"/>
          </w:tcPr>
          <w:p w:rsidR="00932232" w:rsidRPr="00442F9D" w:rsidRDefault="00932232" w:rsidP="00ED0DD2">
            <w:pPr>
              <w:autoSpaceDN w:val="0"/>
              <w:jc w:val="right"/>
            </w:pPr>
          </w:p>
        </w:tc>
        <w:tc>
          <w:tcPr>
            <w:tcW w:w="600" w:type="dxa"/>
            <w:tcBorders>
              <w:top w:val="nil"/>
              <w:left w:val="nil"/>
              <w:bottom w:val="single" w:sz="4" w:space="0" w:color="auto"/>
              <w:right w:val="single" w:sz="4" w:space="0" w:color="auto"/>
            </w:tcBorders>
            <w:noWrap/>
            <w:vAlign w:val="bottom"/>
          </w:tcPr>
          <w:p w:rsidR="00932232" w:rsidRPr="00442F9D" w:rsidRDefault="00932232" w:rsidP="00ED0DD2">
            <w:pPr>
              <w:autoSpaceDN w:val="0"/>
              <w:jc w:val="right"/>
            </w:pPr>
          </w:p>
        </w:tc>
        <w:tc>
          <w:tcPr>
            <w:tcW w:w="720"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c>
          <w:tcPr>
            <w:tcW w:w="720" w:type="dxa"/>
            <w:tcBorders>
              <w:top w:val="nil"/>
              <w:left w:val="single" w:sz="4" w:space="0" w:color="auto"/>
              <w:bottom w:val="single" w:sz="4" w:space="0" w:color="auto"/>
              <w:right w:val="single" w:sz="4" w:space="0" w:color="auto"/>
            </w:tcBorders>
            <w:noWrap/>
            <w:vAlign w:val="bottom"/>
          </w:tcPr>
          <w:p w:rsidR="00932232" w:rsidRPr="00442F9D" w:rsidRDefault="00932232" w:rsidP="00ED0DD2">
            <w:pPr>
              <w:autoSpaceDN w:val="0"/>
            </w:pPr>
          </w:p>
        </w:tc>
        <w:tc>
          <w:tcPr>
            <w:tcW w:w="720"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c>
          <w:tcPr>
            <w:tcW w:w="1080"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c>
          <w:tcPr>
            <w:tcW w:w="960" w:type="dxa"/>
            <w:tcBorders>
              <w:top w:val="nil"/>
              <w:left w:val="nil"/>
              <w:bottom w:val="single" w:sz="4" w:space="0" w:color="auto"/>
              <w:right w:val="single" w:sz="4" w:space="0" w:color="auto"/>
            </w:tcBorders>
            <w:noWrap/>
            <w:vAlign w:val="bottom"/>
          </w:tcPr>
          <w:p w:rsidR="00932232" w:rsidRPr="00442F9D" w:rsidRDefault="00932232" w:rsidP="00ED0DD2">
            <w:pPr>
              <w:autoSpaceDN w:val="0"/>
              <w:jc w:val="right"/>
            </w:pPr>
          </w:p>
        </w:tc>
        <w:tc>
          <w:tcPr>
            <w:tcW w:w="1080"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c>
          <w:tcPr>
            <w:tcW w:w="844"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r>
      <w:tr w:rsidR="00932232" w:rsidRPr="00442F9D" w:rsidTr="00ED0DD2">
        <w:trPr>
          <w:trHeight w:val="195"/>
          <w:jc w:val="center"/>
        </w:trPr>
        <w:tc>
          <w:tcPr>
            <w:tcW w:w="2040" w:type="dxa"/>
            <w:tcBorders>
              <w:top w:val="nil"/>
              <w:left w:val="single" w:sz="8" w:space="0" w:color="auto"/>
              <w:bottom w:val="single" w:sz="4" w:space="0" w:color="auto"/>
              <w:right w:val="nil"/>
            </w:tcBorders>
            <w:noWrap/>
            <w:vAlign w:val="bottom"/>
            <w:hideMark/>
          </w:tcPr>
          <w:p w:rsidR="00932232" w:rsidRPr="00442F9D" w:rsidRDefault="00932232" w:rsidP="00ED0DD2">
            <w:pPr>
              <w:autoSpaceDN w:val="0"/>
            </w:pPr>
            <w:r w:rsidRPr="00442F9D">
              <w:t>Нетели</w:t>
            </w:r>
          </w:p>
        </w:tc>
        <w:tc>
          <w:tcPr>
            <w:tcW w:w="622" w:type="dxa"/>
            <w:tcBorders>
              <w:top w:val="nil"/>
              <w:left w:val="single" w:sz="8" w:space="0" w:color="auto"/>
              <w:bottom w:val="single" w:sz="4" w:space="0" w:color="auto"/>
              <w:right w:val="single" w:sz="4" w:space="0" w:color="auto"/>
            </w:tcBorders>
            <w:noWrap/>
            <w:vAlign w:val="bottom"/>
          </w:tcPr>
          <w:p w:rsidR="00932232" w:rsidRPr="00442F9D" w:rsidRDefault="00932232" w:rsidP="00ED0DD2">
            <w:pPr>
              <w:autoSpaceDN w:val="0"/>
              <w:jc w:val="right"/>
            </w:pPr>
          </w:p>
        </w:tc>
        <w:tc>
          <w:tcPr>
            <w:tcW w:w="716"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c>
          <w:tcPr>
            <w:tcW w:w="720" w:type="dxa"/>
            <w:tcBorders>
              <w:top w:val="nil"/>
              <w:left w:val="nil"/>
              <w:bottom w:val="single" w:sz="4" w:space="0" w:color="auto"/>
              <w:right w:val="single" w:sz="4" w:space="0" w:color="auto"/>
            </w:tcBorders>
            <w:noWrap/>
            <w:vAlign w:val="bottom"/>
          </w:tcPr>
          <w:p w:rsidR="00932232" w:rsidRPr="00442F9D" w:rsidRDefault="00932232" w:rsidP="00ED0DD2">
            <w:pPr>
              <w:autoSpaceDN w:val="0"/>
              <w:jc w:val="right"/>
            </w:pPr>
          </w:p>
        </w:tc>
        <w:tc>
          <w:tcPr>
            <w:tcW w:w="840"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c>
          <w:tcPr>
            <w:tcW w:w="720" w:type="dxa"/>
            <w:tcBorders>
              <w:top w:val="nil"/>
              <w:left w:val="single" w:sz="4" w:space="0" w:color="auto"/>
              <w:bottom w:val="single" w:sz="4" w:space="0" w:color="auto"/>
              <w:right w:val="single" w:sz="4" w:space="0" w:color="auto"/>
            </w:tcBorders>
            <w:noWrap/>
            <w:vAlign w:val="bottom"/>
          </w:tcPr>
          <w:p w:rsidR="00932232" w:rsidRPr="00442F9D" w:rsidRDefault="00932232" w:rsidP="00ED0DD2">
            <w:pPr>
              <w:autoSpaceDN w:val="0"/>
            </w:pPr>
          </w:p>
        </w:tc>
        <w:tc>
          <w:tcPr>
            <w:tcW w:w="840"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c>
          <w:tcPr>
            <w:tcW w:w="960" w:type="dxa"/>
            <w:tcBorders>
              <w:top w:val="nil"/>
              <w:left w:val="single" w:sz="4" w:space="0" w:color="auto"/>
              <w:bottom w:val="single" w:sz="4" w:space="0" w:color="auto"/>
              <w:right w:val="nil"/>
            </w:tcBorders>
            <w:noWrap/>
            <w:vAlign w:val="bottom"/>
          </w:tcPr>
          <w:p w:rsidR="00932232" w:rsidRPr="00442F9D" w:rsidRDefault="00932232" w:rsidP="00ED0DD2">
            <w:pPr>
              <w:autoSpaceDN w:val="0"/>
              <w:jc w:val="right"/>
            </w:pPr>
          </w:p>
        </w:tc>
        <w:tc>
          <w:tcPr>
            <w:tcW w:w="720" w:type="dxa"/>
            <w:tcBorders>
              <w:top w:val="single" w:sz="4" w:space="0" w:color="auto"/>
              <w:left w:val="single" w:sz="4" w:space="0" w:color="auto"/>
              <w:bottom w:val="single" w:sz="4" w:space="0" w:color="auto"/>
              <w:right w:val="single" w:sz="4" w:space="0" w:color="auto"/>
            </w:tcBorders>
            <w:noWrap/>
            <w:vAlign w:val="bottom"/>
          </w:tcPr>
          <w:p w:rsidR="00932232" w:rsidRPr="00442F9D" w:rsidRDefault="00932232" w:rsidP="00ED0DD2">
            <w:pPr>
              <w:autoSpaceDN w:val="0"/>
              <w:jc w:val="right"/>
            </w:pPr>
          </w:p>
        </w:tc>
        <w:tc>
          <w:tcPr>
            <w:tcW w:w="720" w:type="dxa"/>
            <w:tcBorders>
              <w:top w:val="nil"/>
              <w:left w:val="nil"/>
              <w:bottom w:val="single" w:sz="4" w:space="0" w:color="auto"/>
              <w:right w:val="single" w:sz="4" w:space="0" w:color="auto"/>
            </w:tcBorders>
            <w:noWrap/>
            <w:vAlign w:val="bottom"/>
          </w:tcPr>
          <w:p w:rsidR="00932232" w:rsidRPr="00442F9D" w:rsidRDefault="00932232" w:rsidP="00ED0DD2">
            <w:pPr>
              <w:autoSpaceDN w:val="0"/>
              <w:jc w:val="right"/>
            </w:pPr>
          </w:p>
        </w:tc>
        <w:tc>
          <w:tcPr>
            <w:tcW w:w="600" w:type="dxa"/>
            <w:tcBorders>
              <w:top w:val="nil"/>
              <w:left w:val="nil"/>
              <w:bottom w:val="single" w:sz="4" w:space="0" w:color="auto"/>
              <w:right w:val="single" w:sz="4" w:space="0" w:color="auto"/>
            </w:tcBorders>
            <w:noWrap/>
            <w:vAlign w:val="bottom"/>
          </w:tcPr>
          <w:p w:rsidR="00932232" w:rsidRPr="00442F9D" w:rsidRDefault="00932232" w:rsidP="00ED0DD2">
            <w:pPr>
              <w:autoSpaceDN w:val="0"/>
              <w:jc w:val="right"/>
            </w:pPr>
          </w:p>
        </w:tc>
        <w:tc>
          <w:tcPr>
            <w:tcW w:w="720"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c>
          <w:tcPr>
            <w:tcW w:w="720" w:type="dxa"/>
            <w:tcBorders>
              <w:top w:val="nil"/>
              <w:left w:val="single" w:sz="4" w:space="0" w:color="auto"/>
              <w:bottom w:val="single" w:sz="4" w:space="0" w:color="auto"/>
              <w:right w:val="single" w:sz="4" w:space="0" w:color="auto"/>
            </w:tcBorders>
            <w:noWrap/>
            <w:vAlign w:val="bottom"/>
          </w:tcPr>
          <w:p w:rsidR="00932232" w:rsidRPr="00442F9D" w:rsidRDefault="00932232" w:rsidP="00ED0DD2">
            <w:pPr>
              <w:autoSpaceDN w:val="0"/>
            </w:pPr>
          </w:p>
        </w:tc>
        <w:tc>
          <w:tcPr>
            <w:tcW w:w="720"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c>
          <w:tcPr>
            <w:tcW w:w="1080" w:type="dxa"/>
            <w:tcBorders>
              <w:top w:val="nil"/>
              <w:left w:val="single" w:sz="4" w:space="0" w:color="auto"/>
              <w:bottom w:val="single" w:sz="4" w:space="0" w:color="auto"/>
              <w:right w:val="single" w:sz="8" w:space="0" w:color="auto"/>
            </w:tcBorders>
            <w:noWrap/>
            <w:vAlign w:val="bottom"/>
          </w:tcPr>
          <w:p w:rsidR="00932232" w:rsidRPr="00442F9D" w:rsidRDefault="00932232" w:rsidP="00ED0DD2">
            <w:pPr>
              <w:autoSpaceDN w:val="0"/>
              <w:jc w:val="right"/>
            </w:pPr>
          </w:p>
        </w:tc>
        <w:tc>
          <w:tcPr>
            <w:tcW w:w="960" w:type="dxa"/>
            <w:tcBorders>
              <w:top w:val="nil"/>
              <w:left w:val="nil"/>
              <w:bottom w:val="single" w:sz="4" w:space="0" w:color="auto"/>
              <w:right w:val="single" w:sz="4" w:space="0" w:color="auto"/>
            </w:tcBorders>
            <w:noWrap/>
            <w:vAlign w:val="bottom"/>
          </w:tcPr>
          <w:p w:rsidR="00932232" w:rsidRPr="00442F9D" w:rsidRDefault="00932232" w:rsidP="00ED0DD2">
            <w:pPr>
              <w:autoSpaceDN w:val="0"/>
              <w:jc w:val="right"/>
            </w:pPr>
          </w:p>
        </w:tc>
        <w:tc>
          <w:tcPr>
            <w:tcW w:w="1080"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c>
          <w:tcPr>
            <w:tcW w:w="844"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r>
      <w:tr w:rsidR="00932232" w:rsidRPr="00442F9D" w:rsidTr="00ED0DD2">
        <w:trPr>
          <w:trHeight w:val="137"/>
          <w:jc w:val="center"/>
        </w:trPr>
        <w:tc>
          <w:tcPr>
            <w:tcW w:w="2040" w:type="dxa"/>
            <w:tcBorders>
              <w:top w:val="nil"/>
              <w:left w:val="single" w:sz="8" w:space="0" w:color="auto"/>
              <w:bottom w:val="single" w:sz="4" w:space="0" w:color="auto"/>
              <w:right w:val="nil"/>
            </w:tcBorders>
            <w:noWrap/>
            <w:vAlign w:val="bottom"/>
            <w:hideMark/>
          </w:tcPr>
          <w:p w:rsidR="00932232" w:rsidRPr="00442F9D" w:rsidRDefault="00932232" w:rsidP="00ED0DD2">
            <w:pPr>
              <w:autoSpaceDN w:val="0"/>
            </w:pPr>
            <w:r w:rsidRPr="00442F9D">
              <w:t>Телки</w:t>
            </w:r>
          </w:p>
        </w:tc>
        <w:tc>
          <w:tcPr>
            <w:tcW w:w="622" w:type="dxa"/>
            <w:tcBorders>
              <w:top w:val="nil"/>
              <w:left w:val="single" w:sz="8" w:space="0" w:color="auto"/>
              <w:bottom w:val="single" w:sz="4" w:space="0" w:color="auto"/>
              <w:right w:val="single" w:sz="4" w:space="0" w:color="auto"/>
            </w:tcBorders>
            <w:noWrap/>
            <w:vAlign w:val="bottom"/>
          </w:tcPr>
          <w:p w:rsidR="00932232" w:rsidRPr="00442F9D" w:rsidRDefault="00932232" w:rsidP="00ED0DD2">
            <w:pPr>
              <w:autoSpaceDN w:val="0"/>
            </w:pPr>
          </w:p>
        </w:tc>
        <w:tc>
          <w:tcPr>
            <w:tcW w:w="716" w:type="dxa"/>
            <w:tcBorders>
              <w:top w:val="nil"/>
              <w:left w:val="nil"/>
              <w:bottom w:val="single" w:sz="4" w:space="0" w:color="auto"/>
              <w:right w:val="single" w:sz="8" w:space="0" w:color="auto"/>
            </w:tcBorders>
            <w:noWrap/>
            <w:vAlign w:val="bottom"/>
          </w:tcPr>
          <w:p w:rsidR="00932232" w:rsidRPr="00442F9D" w:rsidRDefault="00932232" w:rsidP="00ED0DD2">
            <w:pPr>
              <w:autoSpaceDN w:val="0"/>
            </w:pPr>
          </w:p>
        </w:tc>
        <w:tc>
          <w:tcPr>
            <w:tcW w:w="720" w:type="dxa"/>
            <w:tcBorders>
              <w:top w:val="nil"/>
              <w:left w:val="nil"/>
              <w:bottom w:val="single" w:sz="4" w:space="0" w:color="auto"/>
              <w:right w:val="single" w:sz="4" w:space="0" w:color="auto"/>
            </w:tcBorders>
            <w:noWrap/>
            <w:vAlign w:val="bottom"/>
          </w:tcPr>
          <w:p w:rsidR="00932232" w:rsidRPr="00442F9D" w:rsidRDefault="00932232" w:rsidP="00ED0DD2">
            <w:pPr>
              <w:autoSpaceDN w:val="0"/>
            </w:pPr>
          </w:p>
        </w:tc>
        <w:tc>
          <w:tcPr>
            <w:tcW w:w="840" w:type="dxa"/>
            <w:tcBorders>
              <w:top w:val="nil"/>
              <w:left w:val="nil"/>
              <w:bottom w:val="single" w:sz="4" w:space="0" w:color="auto"/>
              <w:right w:val="single" w:sz="8" w:space="0" w:color="auto"/>
            </w:tcBorders>
            <w:noWrap/>
            <w:vAlign w:val="bottom"/>
          </w:tcPr>
          <w:p w:rsidR="00932232" w:rsidRPr="00442F9D" w:rsidRDefault="00932232" w:rsidP="00ED0DD2">
            <w:pPr>
              <w:autoSpaceDN w:val="0"/>
            </w:pPr>
          </w:p>
        </w:tc>
        <w:tc>
          <w:tcPr>
            <w:tcW w:w="720" w:type="dxa"/>
            <w:tcBorders>
              <w:top w:val="nil"/>
              <w:left w:val="single" w:sz="4" w:space="0" w:color="auto"/>
              <w:bottom w:val="single" w:sz="4" w:space="0" w:color="auto"/>
              <w:right w:val="single" w:sz="4" w:space="0" w:color="auto"/>
            </w:tcBorders>
            <w:noWrap/>
            <w:vAlign w:val="bottom"/>
          </w:tcPr>
          <w:p w:rsidR="00932232" w:rsidRPr="00442F9D" w:rsidRDefault="00932232" w:rsidP="00ED0DD2">
            <w:pPr>
              <w:autoSpaceDN w:val="0"/>
            </w:pPr>
          </w:p>
        </w:tc>
        <w:tc>
          <w:tcPr>
            <w:tcW w:w="840"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c>
          <w:tcPr>
            <w:tcW w:w="960" w:type="dxa"/>
            <w:tcBorders>
              <w:top w:val="nil"/>
              <w:left w:val="single" w:sz="4" w:space="0" w:color="auto"/>
              <w:bottom w:val="single" w:sz="4" w:space="0" w:color="auto"/>
              <w:right w:val="nil"/>
            </w:tcBorders>
            <w:noWrap/>
            <w:vAlign w:val="bottom"/>
          </w:tcPr>
          <w:p w:rsidR="00932232" w:rsidRPr="00442F9D" w:rsidRDefault="00932232" w:rsidP="00ED0DD2">
            <w:pPr>
              <w:autoSpaceDN w:val="0"/>
              <w:jc w:val="right"/>
            </w:pPr>
          </w:p>
        </w:tc>
        <w:tc>
          <w:tcPr>
            <w:tcW w:w="720" w:type="dxa"/>
            <w:tcBorders>
              <w:top w:val="nil"/>
              <w:left w:val="single" w:sz="4" w:space="0" w:color="auto"/>
              <w:bottom w:val="single" w:sz="4" w:space="0" w:color="auto"/>
              <w:right w:val="single" w:sz="4" w:space="0" w:color="auto"/>
            </w:tcBorders>
            <w:noWrap/>
            <w:vAlign w:val="bottom"/>
          </w:tcPr>
          <w:p w:rsidR="00932232" w:rsidRPr="00442F9D" w:rsidRDefault="00932232" w:rsidP="00ED0DD2">
            <w:pPr>
              <w:autoSpaceDN w:val="0"/>
              <w:jc w:val="right"/>
            </w:pPr>
          </w:p>
        </w:tc>
        <w:tc>
          <w:tcPr>
            <w:tcW w:w="720" w:type="dxa"/>
            <w:tcBorders>
              <w:top w:val="nil"/>
              <w:left w:val="nil"/>
              <w:bottom w:val="single" w:sz="4" w:space="0" w:color="auto"/>
              <w:right w:val="single" w:sz="4" w:space="0" w:color="auto"/>
            </w:tcBorders>
            <w:noWrap/>
            <w:vAlign w:val="bottom"/>
          </w:tcPr>
          <w:p w:rsidR="00932232" w:rsidRPr="00442F9D" w:rsidRDefault="00932232" w:rsidP="00ED0DD2">
            <w:pPr>
              <w:autoSpaceDN w:val="0"/>
              <w:jc w:val="right"/>
            </w:pPr>
          </w:p>
        </w:tc>
        <w:tc>
          <w:tcPr>
            <w:tcW w:w="600" w:type="dxa"/>
            <w:tcBorders>
              <w:top w:val="nil"/>
              <w:left w:val="nil"/>
              <w:bottom w:val="single" w:sz="4" w:space="0" w:color="auto"/>
              <w:right w:val="single" w:sz="4" w:space="0" w:color="auto"/>
            </w:tcBorders>
            <w:noWrap/>
            <w:vAlign w:val="bottom"/>
          </w:tcPr>
          <w:p w:rsidR="00932232" w:rsidRPr="00442F9D" w:rsidRDefault="00932232" w:rsidP="00ED0DD2">
            <w:pPr>
              <w:autoSpaceDN w:val="0"/>
              <w:jc w:val="right"/>
            </w:pPr>
          </w:p>
        </w:tc>
        <w:tc>
          <w:tcPr>
            <w:tcW w:w="720"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c>
          <w:tcPr>
            <w:tcW w:w="720" w:type="dxa"/>
            <w:tcBorders>
              <w:top w:val="nil"/>
              <w:left w:val="single" w:sz="4" w:space="0" w:color="auto"/>
              <w:bottom w:val="single" w:sz="4" w:space="0" w:color="auto"/>
              <w:right w:val="single" w:sz="4" w:space="0" w:color="auto"/>
            </w:tcBorders>
            <w:noWrap/>
            <w:vAlign w:val="bottom"/>
          </w:tcPr>
          <w:p w:rsidR="00932232" w:rsidRPr="00442F9D" w:rsidRDefault="00932232" w:rsidP="00ED0DD2">
            <w:pPr>
              <w:autoSpaceDN w:val="0"/>
            </w:pPr>
          </w:p>
        </w:tc>
        <w:tc>
          <w:tcPr>
            <w:tcW w:w="720"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c>
          <w:tcPr>
            <w:tcW w:w="1080" w:type="dxa"/>
            <w:tcBorders>
              <w:top w:val="nil"/>
              <w:left w:val="single" w:sz="4" w:space="0" w:color="auto"/>
              <w:bottom w:val="single" w:sz="4" w:space="0" w:color="auto"/>
              <w:right w:val="single" w:sz="8" w:space="0" w:color="auto"/>
            </w:tcBorders>
            <w:noWrap/>
            <w:vAlign w:val="bottom"/>
          </w:tcPr>
          <w:p w:rsidR="00932232" w:rsidRPr="00442F9D" w:rsidRDefault="00932232" w:rsidP="00ED0DD2">
            <w:pPr>
              <w:autoSpaceDN w:val="0"/>
              <w:jc w:val="right"/>
            </w:pPr>
          </w:p>
        </w:tc>
        <w:tc>
          <w:tcPr>
            <w:tcW w:w="960" w:type="dxa"/>
            <w:tcBorders>
              <w:top w:val="nil"/>
              <w:left w:val="nil"/>
              <w:bottom w:val="single" w:sz="4" w:space="0" w:color="auto"/>
              <w:right w:val="single" w:sz="4" w:space="0" w:color="auto"/>
            </w:tcBorders>
            <w:noWrap/>
            <w:vAlign w:val="bottom"/>
          </w:tcPr>
          <w:p w:rsidR="00932232" w:rsidRPr="00442F9D" w:rsidRDefault="00932232" w:rsidP="00ED0DD2">
            <w:pPr>
              <w:autoSpaceDN w:val="0"/>
              <w:jc w:val="right"/>
            </w:pPr>
          </w:p>
        </w:tc>
        <w:tc>
          <w:tcPr>
            <w:tcW w:w="1080" w:type="dxa"/>
            <w:tcBorders>
              <w:top w:val="nil"/>
              <w:left w:val="nil"/>
              <w:bottom w:val="single" w:sz="4" w:space="0" w:color="auto"/>
              <w:right w:val="single" w:sz="8" w:space="0" w:color="auto"/>
            </w:tcBorders>
            <w:noWrap/>
            <w:vAlign w:val="bottom"/>
          </w:tcPr>
          <w:p w:rsidR="00932232" w:rsidRPr="00442F9D" w:rsidRDefault="00932232" w:rsidP="00ED0DD2">
            <w:pPr>
              <w:autoSpaceDN w:val="0"/>
            </w:pPr>
          </w:p>
        </w:tc>
        <w:tc>
          <w:tcPr>
            <w:tcW w:w="844"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r>
      <w:tr w:rsidR="00932232" w:rsidRPr="00442F9D" w:rsidTr="00ED0DD2">
        <w:trPr>
          <w:trHeight w:val="259"/>
          <w:jc w:val="center"/>
        </w:trPr>
        <w:tc>
          <w:tcPr>
            <w:tcW w:w="2040" w:type="dxa"/>
            <w:tcBorders>
              <w:top w:val="nil"/>
              <w:left w:val="single" w:sz="8" w:space="0" w:color="auto"/>
              <w:bottom w:val="single" w:sz="4" w:space="0" w:color="auto"/>
              <w:right w:val="nil"/>
            </w:tcBorders>
            <w:noWrap/>
            <w:vAlign w:val="bottom"/>
            <w:hideMark/>
          </w:tcPr>
          <w:p w:rsidR="00932232" w:rsidRPr="00442F9D" w:rsidRDefault="00932232" w:rsidP="00ED0DD2">
            <w:pPr>
              <w:autoSpaceDN w:val="0"/>
            </w:pPr>
            <w:r w:rsidRPr="00442F9D">
              <w:t>Телята пр. года</w:t>
            </w:r>
          </w:p>
        </w:tc>
        <w:tc>
          <w:tcPr>
            <w:tcW w:w="622" w:type="dxa"/>
            <w:tcBorders>
              <w:top w:val="nil"/>
              <w:left w:val="single" w:sz="8" w:space="0" w:color="auto"/>
              <w:bottom w:val="single" w:sz="4" w:space="0" w:color="auto"/>
              <w:right w:val="single" w:sz="4" w:space="0" w:color="auto"/>
            </w:tcBorders>
            <w:noWrap/>
            <w:vAlign w:val="bottom"/>
          </w:tcPr>
          <w:p w:rsidR="00932232" w:rsidRPr="00442F9D" w:rsidRDefault="00932232" w:rsidP="00ED0DD2">
            <w:pPr>
              <w:autoSpaceDN w:val="0"/>
              <w:jc w:val="right"/>
            </w:pPr>
          </w:p>
        </w:tc>
        <w:tc>
          <w:tcPr>
            <w:tcW w:w="716"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c>
          <w:tcPr>
            <w:tcW w:w="720" w:type="dxa"/>
            <w:tcBorders>
              <w:top w:val="nil"/>
              <w:left w:val="nil"/>
              <w:bottom w:val="single" w:sz="4" w:space="0" w:color="auto"/>
              <w:right w:val="single" w:sz="4" w:space="0" w:color="auto"/>
            </w:tcBorders>
            <w:noWrap/>
            <w:vAlign w:val="bottom"/>
          </w:tcPr>
          <w:p w:rsidR="00932232" w:rsidRPr="00442F9D" w:rsidRDefault="00932232" w:rsidP="00ED0DD2">
            <w:pPr>
              <w:autoSpaceDN w:val="0"/>
              <w:jc w:val="right"/>
            </w:pPr>
          </w:p>
        </w:tc>
        <w:tc>
          <w:tcPr>
            <w:tcW w:w="840"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c>
          <w:tcPr>
            <w:tcW w:w="720" w:type="dxa"/>
            <w:tcBorders>
              <w:top w:val="nil"/>
              <w:left w:val="single" w:sz="4" w:space="0" w:color="auto"/>
              <w:bottom w:val="nil"/>
              <w:right w:val="single" w:sz="4" w:space="0" w:color="auto"/>
            </w:tcBorders>
            <w:noWrap/>
            <w:vAlign w:val="bottom"/>
          </w:tcPr>
          <w:p w:rsidR="00932232" w:rsidRPr="00442F9D" w:rsidRDefault="00932232" w:rsidP="00ED0DD2">
            <w:pPr>
              <w:autoSpaceDN w:val="0"/>
            </w:pPr>
          </w:p>
        </w:tc>
        <w:tc>
          <w:tcPr>
            <w:tcW w:w="840" w:type="dxa"/>
            <w:tcBorders>
              <w:top w:val="nil"/>
              <w:left w:val="nil"/>
              <w:bottom w:val="single" w:sz="4" w:space="0" w:color="auto"/>
              <w:right w:val="single" w:sz="8" w:space="0" w:color="auto"/>
            </w:tcBorders>
            <w:noWrap/>
            <w:vAlign w:val="bottom"/>
          </w:tcPr>
          <w:p w:rsidR="00932232" w:rsidRPr="00442F9D" w:rsidRDefault="00932232" w:rsidP="00ED0DD2">
            <w:pPr>
              <w:autoSpaceDN w:val="0"/>
            </w:pPr>
          </w:p>
        </w:tc>
        <w:tc>
          <w:tcPr>
            <w:tcW w:w="960" w:type="dxa"/>
            <w:tcBorders>
              <w:top w:val="nil"/>
              <w:left w:val="single" w:sz="4" w:space="0" w:color="auto"/>
              <w:bottom w:val="single" w:sz="4" w:space="0" w:color="auto"/>
              <w:right w:val="nil"/>
            </w:tcBorders>
            <w:noWrap/>
            <w:vAlign w:val="bottom"/>
          </w:tcPr>
          <w:p w:rsidR="00932232" w:rsidRPr="00442F9D" w:rsidRDefault="00932232" w:rsidP="00ED0DD2">
            <w:pPr>
              <w:autoSpaceDN w:val="0"/>
              <w:jc w:val="right"/>
            </w:pPr>
          </w:p>
        </w:tc>
        <w:tc>
          <w:tcPr>
            <w:tcW w:w="720" w:type="dxa"/>
            <w:tcBorders>
              <w:top w:val="nil"/>
              <w:left w:val="single" w:sz="4" w:space="0" w:color="auto"/>
              <w:bottom w:val="single" w:sz="4" w:space="0" w:color="auto"/>
              <w:right w:val="single" w:sz="4" w:space="0" w:color="auto"/>
            </w:tcBorders>
            <w:noWrap/>
            <w:vAlign w:val="bottom"/>
          </w:tcPr>
          <w:p w:rsidR="00932232" w:rsidRPr="00442F9D" w:rsidRDefault="00932232" w:rsidP="00ED0DD2">
            <w:pPr>
              <w:autoSpaceDN w:val="0"/>
              <w:jc w:val="right"/>
            </w:pPr>
          </w:p>
        </w:tc>
        <w:tc>
          <w:tcPr>
            <w:tcW w:w="720" w:type="dxa"/>
            <w:tcBorders>
              <w:top w:val="nil"/>
              <w:left w:val="nil"/>
              <w:bottom w:val="single" w:sz="4" w:space="0" w:color="auto"/>
              <w:right w:val="single" w:sz="4" w:space="0" w:color="auto"/>
            </w:tcBorders>
            <w:noWrap/>
            <w:vAlign w:val="bottom"/>
          </w:tcPr>
          <w:p w:rsidR="00932232" w:rsidRPr="00442F9D" w:rsidRDefault="00932232" w:rsidP="00ED0DD2">
            <w:pPr>
              <w:autoSpaceDN w:val="0"/>
              <w:jc w:val="right"/>
            </w:pPr>
          </w:p>
        </w:tc>
        <w:tc>
          <w:tcPr>
            <w:tcW w:w="600" w:type="dxa"/>
            <w:tcBorders>
              <w:top w:val="nil"/>
              <w:left w:val="nil"/>
              <w:bottom w:val="single" w:sz="4" w:space="0" w:color="auto"/>
              <w:right w:val="single" w:sz="4" w:space="0" w:color="auto"/>
            </w:tcBorders>
            <w:noWrap/>
            <w:vAlign w:val="bottom"/>
          </w:tcPr>
          <w:p w:rsidR="00932232" w:rsidRPr="00442F9D" w:rsidRDefault="00932232" w:rsidP="00ED0DD2">
            <w:pPr>
              <w:autoSpaceDN w:val="0"/>
              <w:jc w:val="right"/>
            </w:pPr>
          </w:p>
        </w:tc>
        <w:tc>
          <w:tcPr>
            <w:tcW w:w="720"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c>
          <w:tcPr>
            <w:tcW w:w="720" w:type="dxa"/>
            <w:tcBorders>
              <w:top w:val="nil"/>
              <w:left w:val="single" w:sz="4" w:space="0" w:color="auto"/>
              <w:bottom w:val="single" w:sz="4" w:space="0" w:color="auto"/>
              <w:right w:val="single" w:sz="4" w:space="0" w:color="auto"/>
            </w:tcBorders>
            <w:noWrap/>
            <w:vAlign w:val="bottom"/>
          </w:tcPr>
          <w:p w:rsidR="00932232" w:rsidRPr="00442F9D" w:rsidRDefault="00932232" w:rsidP="00ED0DD2">
            <w:pPr>
              <w:autoSpaceDN w:val="0"/>
              <w:jc w:val="right"/>
            </w:pPr>
          </w:p>
        </w:tc>
        <w:tc>
          <w:tcPr>
            <w:tcW w:w="720"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c>
          <w:tcPr>
            <w:tcW w:w="1080" w:type="dxa"/>
            <w:tcBorders>
              <w:top w:val="nil"/>
              <w:left w:val="single" w:sz="4" w:space="0" w:color="auto"/>
              <w:bottom w:val="single" w:sz="4" w:space="0" w:color="auto"/>
              <w:right w:val="single" w:sz="8" w:space="0" w:color="auto"/>
            </w:tcBorders>
            <w:noWrap/>
            <w:vAlign w:val="bottom"/>
          </w:tcPr>
          <w:p w:rsidR="00932232" w:rsidRPr="00442F9D" w:rsidRDefault="00932232" w:rsidP="00ED0DD2">
            <w:pPr>
              <w:autoSpaceDN w:val="0"/>
              <w:jc w:val="right"/>
            </w:pPr>
          </w:p>
        </w:tc>
        <w:tc>
          <w:tcPr>
            <w:tcW w:w="960" w:type="dxa"/>
            <w:tcBorders>
              <w:top w:val="nil"/>
              <w:left w:val="nil"/>
              <w:bottom w:val="single" w:sz="4" w:space="0" w:color="auto"/>
              <w:right w:val="single" w:sz="4" w:space="0" w:color="auto"/>
            </w:tcBorders>
            <w:noWrap/>
            <w:vAlign w:val="bottom"/>
          </w:tcPr>
          <w:p w:rsidR="00932232" w:rsidRPr="00442F9D" w:rsidRDefault="00932232" w:rsidP="00ED0DD2">
            <w:pPr>
              <w:autoSpaceDN w:val="0"/>
              <w:jc w:val="right"/>
            </w:pPr>
          </w:p>
        </w:tc>
        <w:tc>
          <w:tcPr>
            <w:tcW w:w="1080" w:type="dxa"/>
            <w:tcBorders>
              <w:top w:val="nil"/>
              <w:left w:val="nil"/>
              <w:bottom w:val="single" w:sz="4" w:space="0" w:color="auto"/>
              <w:right w:val="single" w:sz="8" w:space="0" w:color="auto"/>
            </w:tcBorders>
            <w:noWrap/>
            <w:vAlign w:val="bottom"/>
          </w:tcPr>
          <w:p w:rsidR="00932232" w:rsidRPr="00442F9D" w:rsidRDefault="00932232" w:rsidP="00ED0DD2">
            <w:pPr>
              <w:autoSpaceDN w:val="0"/>
            </w:pPr>
          </w:p>
        </w:tc>
        <w:tc>
          <w:tcPr>
            <w:tcW w:w="844"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r>
      <w:tr w:rsidR="00932232" w:rsidRPr="00442F9D" w:rsidTr="00ED0DD2">
        <w:trPr>
          <w:trHeight w:val="163"/>
          <w:jc w:val="center"/>
        </w:trPr>
        <w:tc>
          <w:tcPr>
            <w:tcW w:w="2040" w:type="dxa"/>
            <w:tcBorders>
              <w:top w:val="nil"/>
              <w:left w:val="single" w:sz="8" w:space="0" w:color="auto"/>
              <w:bottom w:val="single" w:sz="4" w:space="0" w:color="auto"/>
              <w:right w:val="nil"/>
            </w:tcBorders>
            <w:noWrap/>
            <w:vAlign w:val="bottom"/>
            <w:hideMark/>
          </w:tcPr>
          <w:p w:rsidR="00932232" w:rsidRPr="00442F9D" w:rsidRDefault="00932232" w:rsidP="00ED0DD2">
            <w:pPr>
              <w:autoSpaceDN w:val="0"/>
            </w:pPr>
            <w:r w:rsidRPr="00442F9D">
              <w:t>Телята тек. года</w:t>
            </w:r>
          </w:p>
        </w:tc>
        <w:tc>
          <w:tcPr>
            <w:tcW w:w="622" w:type="dxa"/>
            <w:tcBorders>
              <w:top w:val="nil"/>
              <w:left w:val="single" w:sz="8" w:space="0" w:color="auto"/>
              <w:bottom w:val="single" w:sz="4" w:space="0" w:color="auto"/>
              <w:right w:val="single" w:sz="4" w:space="0" w:color="auto"/>
            </w:tcBorders>
            <w:noWrap/>
            <w:vAlign w:val="bottom"/>
          </w:tcPr>
          <w:p w:rsidR="00932232" w:rsidRPr="00442F9D" w:rsidRDefault="00932232" w:rsidP="00ED0DD2">
            <w:pPr>
              <w:autoSpaceDN w:val="0"/>
            </w:pPr>
          </w:p>
        </w:tc>
        <w:tc>
          <w:tcPr>
            <w:tcW w:w="716" w:type="dxa"/>
            <w:tcBorders>
              <w:top w:val="nil"/>
              <w:left w:val="nil"/>
              <w:bottom w:val="single" w:sz="4" w:space="0" w:color="auto"/>
              <w:right w:val="single" w:sz="8" w:space="0" w:color="auto"/>
            </w:tcBorders>
            <w:noWrap/>
            <w:vAlign w:val="bottom"/>
          </w:tcPr>
          <w:p w:rsidR="00932232" w:rsidRPr="00442F9D" w:rsidRDefault="00932232" w:rsidP="00ED0DD2">
            <w:pPr>
              <w:autoSpaceDN w:val="0"/>
            </w:pPr>
          </w:p>
        </w:tc>
        <w:tc>
          <w:tcPr>
            <w:tcW w:w="720" w:type="dxa"/>
            <w:tcBorders>
              <w:top w:val="nil"/>
              <w:left w:val="nil"/>
              <w:bottom w:val="single" w:sz="4" w:space="0" w:color="auto"/>
              <w:right w:val="single" w:sz="4" w:space="0" w:color="auto"/>
            </w:tcBorders>
            <w:noWrap/>
            <w:vAlign w:val="bottom"/>
          </w:tcPr>
          <w:p w:rsidR="00932232" w:rsidRPr="00442F9D" w:rsidRDefault="00932232" w:rsidP="00ED0DD2">
            <w:pPr>
              <w:autoSpaceDN w:val="0"/>
            </w:pPr>
          </w:p>
        </w:tc>
        <w:tc>
          <w:tcPr>
            <w:tcW w:w="840" w:type="dxa"/>
            <w:tcBorders>
              <w:top w:val="nil"/>
              <w:left w:val="nil"/>
              <w:bottom w:val="single" w:sz="4" w:space="0" w:color="auto"/>
              <w:right w:val="single" w:sz="8" w:space="0" w:color="auto"/>
            </w:tcBorders>
            <w:noWrap/>
            <w:vAlign w:val="bottom"/>
          </w:tcPr>
          <w:p w:rsidR="00932232" w:rsidRPr="00442F9D" w:rsidRDefault="00932232" w:rsidP="00ED0DD2">
            <w:pPr>
              <w:autoSpaceDN w:val="0"/>
            </w:pPr>
          </w:p>
        </w:tc>
        <w:tc>
          <w:tcPr>
            <w:tcW w:w="720" w:type="dxa"/>
            <w:tcBorders>
              <w:top w:val="single" w:sz="8" w:space="0" w:color="auto"/>
              <w:left w:val="nil"/>
              <w:bottom w:val="single" w:sz="8" w:space="0" w:color="auto"/>
              <w:right w:val="single" w:sz="8" w:space="0" w:color="auto"/>
            </w:tcBorders>
            <w:noWrap/>
            <w:vAlign w:val="bottom"/>
          </w:tcPr>
          <w:p w:rsidR="00932232" w:rsidRPr="00442F9D" w:rsidRDefault="00932232" w:rsidP="00ED0DD2">
            <w:pPr>
              <w:autoSpaceDN w:val="0"/>
              <w:jc w:val="right"/>
            </w:pPr>
          </w:p>
        </w:tc>
        <w:tc>
          <w:tcPr>
            <w:tcW w:w="840" w:type="dxa"/>
            <w:tcBorders>
              <w:top w:val="nil"/>
              <w:left w:val="single" w:sz="4" w:space="0" w:color="auto"/>
              <w:bottom w:val="single" w:sz="4" w:space="0" w:color="auto"/>
              <w:right w:val="single" w:sz="8" w:space="0" w:color="auto"/>
            </w:tcBorders>
            <w:noWrap/>
            <w:vAlign w:val="bottom"/>
          </w:tcPr>
          <w:p w:rsidR="00932232" w:rsidRPr="00442F9D" w:rsidRDefault="00932232" w:rsidP="00ED0DD2">
            <w:pPr>
              <w:autoSpaceDN w:val="0"/>
            </w:pPr>
          </w:p>
        </w:tc>
        <w:tc>
          <w:tcPr>
            <w:tcW w:w="960" w:type="dxa"/>
            <w:tcBorders>
              <w:top w:val="nil"/>
              <w:left w:val="single" w:sz="4" w:space="0" w:color="auto"/>
              <w:bottom w:val="single" w:sz="4" w:space="0" w:color="auto"/>
              <w:right w:val="nil"/>
            </w:tcBorders>
            <w:noWrap/>
            <w:vAlign w:val="bottom"/>
          </w:tcPr>
          <w:p w:rsidR="00932232" w:rsidRPr="00442F9D" w:rsidRDefault="00932232" w:rsidP="00ED0DD2">
            <w:pPr>
              <w:autoSpaceDN w:val="0"/>
            </w:pPr>
          </w:p>
        </w:tc>
        <w:tc>
          <w:tcPr>
            <w:tcW w:w="720" w:type="dxa"/>
            <w:tcBorders>
              <w:top w:val="nil"/>
              <w:left w:val="single" w:sz="4" w:space="0" w:color="auto"/>
              <w:bottom w:val="single" w:sz="4" w:space="0" w:color="auto"/>
              <w:right w:val="single" w:sz="4" w:space="0" w:color="auto"/>
            </w:tcBorders>
            <w:noWrap/>
            <w:vAlign w:val="bottom"/>
          </w:tcPr>
          <w:p w:rsidR="00932232" w:rsidRPr="00442F9D" w:rsidRDefault="00932232" w:rsidP="00ED0DD2">
            <w:pPr>
              <w:autoSpaceDN w:val="0"/>
              <w:jc w:val="right"/>
            </w:pPr>
          </w:p>
        </w:tc>
        <w:tc>
          <w:tcPr>
            <w:tcW w:w="720" w:type="dxa"/>
            <w:tcBorders>
              <w:top w:val="nil"/>
              <w:left w:val="nil"/>
              <w:bottom w:val="single" w:sz="4" w:space="0" w:color="auto"/>
              <w:right w:val="single" w:sz="4" w:space="0" w:color="auto"/>
            </w:tcBorders>
            <w:noWrap/>
            <w:vAlign w:val="bottom"/>
          </w:tcPr>
          <w:p w:rsidR="00932232" w:rsidRPr="00442F9D" w:rsidRDefault="00932232" w:rsidP="00ED0DD2">
            <w:pPr>
              <w:autoSpaceDN w:val="0"/>
              <w:jc w:val="right"/>
            </w:pPr>
          </w:p>
        </w:tc>
        <w:tc>
          <w:tcPr>
            <w:tcW w:w="600" w:type="dxa"/>
            <w:tcBorders>
              <w:top w:val="nil"/>
              <w:left w:val="nil"/>
              <w:bottom w:val="single" w:sz="4" w:space="0" w:color="auto"/>
              <w:right w:val="single" w:sz="4" w:space="0" w:color="auto"/>
            </w:tcBorders>
            <w:noWrap/>
            <w:vAlign w:val="bottom"/>
          </w:tcPr>
          <w:p w:rsidR="00932232" w:rsidRPr="00442F9D" w:rsidRDefault="00932232" w:rsidP="00ED0DD2">
            <w:pPr>
              <w:autoSpaceDN w:val="0"/>
              <w:jc w:val="right"/>
            </w:pPr>
          </w:p>
        </w:tc>
        <w:tc>
          <w:tcPr>
            <w:tcW w:w="720"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c>
          <w:tcPr>
            <w:tcW w:w="720" w:type="dxa"/>
            <w:tcBorders>
              <w:top w:val="nil"/>
              <w:left w:val="single" w:sz="4" w:space="0" w:color="auto"/>
              <w:bottom w:val="single" w:sz="4" w:space="0" w:color="auto"/>
              <w:right w:val="single" w:sz="4" w:space="0" w:color="auto"/>
            </w:tcBorders>
            <w:noWrap/>
            <w:vAlign w:val="bottom"/>
          </w:tcPr>
          <w:p w:rsidR="00932232" w:rsidRPr="00442F9D" w:rsidRDefault="00932232" w:rsidP="00ED0DD2">
            <w:pPr>
              <w:autoSpaceDN w:val="0"/>
              <w:jc w:val="right"/>
            </w:pPr>
          </w:p>
        </w:tc>
        <w:tc>
          <w:tcPr>
            <w:tcW w:w="720"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c>
          <w:tcPr>
            <w:tcW w:w="1080"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c>
          <w:tcPr>
            <w:tcW w:w="960" w:type="dxa"/>
            <w:tcBorders>
              <w:top w:val="nil"/>
              <w:left w:val="nil"/>
              <w:bottom w:val="single" w:sz="4" w:space="0" w:color="auto"/>
              <w:right w:val="single" w:sz="4" w:space="0" w:color="auto"/>
            </w:tcBorders>
            <w:noWrap/>
            <w:vAlign w:val="bottom"/>
          </w:tcPr>
          <w:p w:rsidR="00932232" w:rsidRPr="00442F9D" w:rsidRDefault="00932232" w:rsidP="00ED0DD2">
            <w:pPr>
              <w:autoSpaceDN w:val="0"/>
              <w:jc w:val="right"/>
            </w:pPr>
          </w:p>
        </w:tc>
        <w:tc>
          <w:tcPr>
            <w:tcW w:w="1080"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c>
          <w:tcPr>
            <w:tcW w:w="844"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r>
      <w:tr w:rsidR="00932232" w:rsidRPr="00442F9D" w:rsidTr="00ED0DD2">
        <w:trPr>
          <w:trHeight w:val="91"/>
          <w:jc w:val="center"/>
        </w:trPr>
        <w:tc>
          <w:tcPr>
            <w:tcW w:w="2040" w:type="dxa"/>
            <w:tcBorders>
              <w:top w:val="nil"/>
              <w:left w:val="single" w:sz="8" w:space="0" w:color="auto"/>
              <w:bottom w:val="single" w:sz="4" w:space="0" w:color="auto"/>
              <w:right w:val="nil"/>
            </w:tcBorders>
            <w:noWrap/>
            <w:vAlign w:val="bottom"/>
            <w:hideMark/>
          </w:tcPr>
          <w:p w:rsidR="00932232" w:rsidRPr="00442F9D" w:rsidRDefault="00932232" w:rsidP="00ED0DD2">
            <w:pPr>
              <w:autoSpaceDN w:val="0"/>
            </w:pPr>
            <w:r w:rsidRPr="00442F9D">
              <w:t>Бычки</w:t>
            </w:r>
          </w:p>
        </w:tc>
        <w:tc>
          <w:tcPr>
            <w:tcW w:w="622" w:type="dxa"/>
            <w:tcBorders>
              <w:top w:val="nil"/>
              <w:left w:val="single" w:sz="8" w:space="0" w:color="auto"/>
              <w:bottom w:val="single" w:sz="4" w:space="0" w:color="auto"/>
              <w:right w:val="single" w:sz="4" w:space="0" w:color="auto"/>
            </w:tcBorders>
            <w:noWrap/>
            <w:vAlign w:val="bottom"/>
          </w:tcPr>
          <w:p w:rsidR="00932232" w:rsidRPr="00442F9D" w:rsidRDefault="00932232" w:rsidP="00ED0DD2">
            <w:pPr>
              <w:autoSpaceDN w:val="0"/>
              <w:jc w:val="right"/>
            </w:pPr>
          </w:p>
        </w:tc>
        <w:tc>
          <w:tcPr>
            <w:tcW w:w="716"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c>
          <w:tcPr>
            <w:tcW w:w="720" w:type="dxa"/>
            <w:tcBorders>
              <w:top w:val="nil"/>
              <w:left w:val="nil"/>
              <w:bottom w:val="single" w:sz="4" w:space="0" w:color="auto"/>
              <w:right w:val="single" w:sz="4" w:space="0" w:color="auto"/>
            </w:tcBorders>
            <w:noWrap/>
            <w:vAlign w:val="bottom"/>
          </w:tcPr>
          <w:p w:rsidR="00932232" w:rsidRPr="00442F9D" w:rsidRDefault="00932232" w:rsidP="00ED0DD2">
            <w:pPr>
              <w:autoSpaceDN w:val="0"/>
              <w:jc w:val="right"/>
            </w:pPr>
          </w:p>
        </w:tc>
        <w:tc>
          <w:tcPr>
            <w:tcW w:w="840"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c>
          <w:tcPr>
            <w:tcW w:w="720" w:type="dxa"/>
            <w:tcBorders>
              <w:top w:val="nil"/>
              <w:left w:val="single" w:sz="4" w:space="0" w:color="auto"/>
              <w:bottom w:val="single" w:sz="4" w:space="0" w:color="auto"/>
              <w:right w:val="single" w:sz="4" w:space="0" w:color="auto"/>
            </w:tcBorders>
            <w:noWrap/>
            <w:vAlign w:val="bottom"/>
          </w:tcPr>
          <w:p w:rsidR="00932232" w:rsidRPr="00442F9D" w:rsidRDefault="00932232" w:rsidP="00ED0DD2">
            <w:pPr>
              <w:autoSpaceDN w:val="0"/>
            </w:pPr>
          </w:p>
        </w:tc>
        <w:tc>
          <w:tcPr>
            <w:tcW w:w="840"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c>
          <w:tcPr>
            <w:tcW w:w="960" w:type="dxa"/>
            <w:tcBorders>
              <w:top w:val="nil"/>
              <w:left w:val="single" w:sz="4" w:space="0" w:color="auto"/>
              <w:bottom w:val="single" w:sz="4" w:space="0" w:color="auto"/>
              <w:right w:val="nil"/>
            </w:tcBorders>
            <w:noWrap/>
            <w:vAlign w:val="bottom"/>
          </w:tcPr>
          <w:p w:rsidR="00932232" w:rsidRPr="00442F9D" w:rsidRDefault="00932232" w:rsidP="00ED0DD2">
            <w:pPr>
              <w:autoSpaceDN w:val="0"/>
              <w:jc w:val="right"/>
            </w:pPr>
          </w:p>
        </w:tc>
        <w:tc>
          <w:tcPr>
            <w:tcW w:w="720" w:type="dxa"/>
            <w:tcBorders>
              <w:top w:val="nil"/>
              <w:left w:val="single" w:sz="4" w:space="0" w:color="auto"/>
              <w:bottom w:val="single" w:sz="4" w:space="0" w:color="auto"/>
              <w:right w:val="single" w:sz="4" w:space="0" w:color="auto"/>
            </w:tcBorders>
            <w:noWrap/>
            <w:vAlign w:val="bottom"/>
          </w:tcPr>
          <w:p w:rsidR="00932232" w:rsidRPr="00442F9D" w:rsidRDefault="00932232" w:rsidP="00ED0DD2">
            <w:pPr>
              <w:autoSpaceDN w:val="0"/>
              <w:jc w:val="right"/>
            </w:pPr>
          </w:p>
        </w:tc>
        <w:tc>
          <w:tcPr>
            <w:tcW w:w="720" w:type="dxa"/>
            <w:tcBorders>
              <w:top w:val="nil"/>
              <w:left w:val="nil"/>
              <w:bottom w:val="single" w:sz="4" w:space="0" w:color="auto"/>
              <w:right w:val="single" w:sz="4" w:space="0" w:color="auto"/>
            </w:tcBorders>
            <w:noWrap/>
            <w:vAlign w:val="bottom"/>
          </w:tcPr>
          <w:p w:rsidR="00932232" w:rsidRPr="00442F9D" w:rsidRDefault="00932232" w:rsidP="00ED0DD2">
            <w:pPr>
              <w:autoSpaceDN w:val="0"/>
              <w:jc w:val="right"/>
            </w:pPr>
          </w:p>
        </w:tc>
        <w:tc>
          <w:tcPr>
            <w:tcW w:w="600" w:type="dxa"/>
            <w:tcBorders>
              <w:top w:val="nil"/>
              <w:left w:val="nil"/>
              <w:bottom w:val="single" w:sz="4" w:space="0" w:color="auto"/>
              <w:right w:val="single" w:sz="4" w:space="0" w:color="auto"/>
            </w:tcBorders>
            <w:noWrap/>
            <w:vAlign w:val="bottom"/>
          </w:tcPr>
          <w:p w:rsidR="00932232" w:rsidRPr="00442F9D" w:rsidRDefault="00932232" w:rsidP="00ED0DD2">
            <w:pPr>
              <w:autoSpaceDN w:val="0"/>
              <w:jc w:val="right"/>
            </w:pPr>
          </w:p>
        </w:tc>
        <w:tc>
          <w:tcPr>
            <w:tcW w:w="720"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c>
          <w:tcPr>
            <w:tcW w:w="720" w:type="dxa"/>
            <w:tcBorders>
              <w:top w:val="nil"/>
              <w:left w:val="single" w:sz="4" w:space="0" w:color="auto"/>
              <w:bottom w:val="single" w:sz="4" w:space="0" w:color="auto"/>
              <w:right w:val="single" w:sz="4" w:space="0" w:color="auto"/>
            </w:tcBorders>
            <w:noWrap/>
            <w:vAlign w:val="bottom"/>
          </w:tcPr>
          <w:p w:rsidR="00932232" w:rsidRPr="00442F9D" w:rsidRDefault="00932232" w:rsidP="00ED0DD2">
            <w:pPr>
              <w:autoSpaceDN w:val="0"/>
              <w:jc w:val="right"/>
            </w:pPr>
          </w:p>
        </w:tc>
        <w:tc>
          <w:tcPr>
            <w:tcW w:w="720"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c>
          <w:tcPr>
            <w:tcW w:w="1080"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c>
          <w:tcPr>
            <w:tcW w:w="960" w:type="dxa"/>
            <w:tcBorders>
              <w:top w:val="nil"/>
              <w:left w:val="nil"/>
              <w:bottom w:val="single" w:sz="4" w:space="0" w:color="auto"/>
              <w:right w:val="single" w:sz="4" w:space="0" w:color="auto"/>
            </w:tcBorders>
            <w:noWrap/>
            <w:vAlign w:val="bottom"/>
          </w:tcPr>
          <w:p w:rsidR="00932232" w:rsidRPr="00442F9D" w:rsidRDefault="00932232" w:rsidP="00ED0DD2">
            <w:pPr>
              <w:autoSpaceDN w:val="0"/>
              <w:jc w:val="right"/>
            </w:pPr>
          </w:p>
        </w:tc>
        <w:tc>
          <w:tcPr>
            <w:tcW w:w="1080"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c>
          <w:tcPr>
            <w:tcW w:w="844"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r>
      <w:tr w:rsidR="00932232" w:rsidRPr="00442F9D" w:rsidTr="00ED0DD2">
        <w:trPr>
          <w:trHeight w:val="210"/>
          <w:jc w:val="center"/>
        </w:trPr>
        <w:tc>
          <w:tcPr>
            <w:tcW w:w="2040" w:type="dxa"/>
            <w:tcBorders>
              <w:top w:val="nil"/>
              <w:left w:val="single" w:sz="8" w:space="0" w:color="auto"/>
              <w:bottom w:val="single" w:sz="4" w:space="0" w:color="auto"/>
              <w:right w:val="nil"/>
            </w:tcBorders>
            <w:noWrap/>
            <w:vAlign w:val="bottom"/>
            <w:hideMark/>
          </w:tcPr>
          <w:p w:rsidR="00932232" w:rsidRPr="00442F9D" w:rsidRDefault="00932232" w:rsidP="00ED0DD2">
            <w:pPr>
              <w:autoSpaceDN w:val="0"/>
            </w:pPr>
            <w:r w:rsidRPr="00442F9D">
              <w:t>Третьяки</w:t>
            </w:r>
          </w:p>
        </w:tc>
        <w:tc>
          <w:tcPr>
            <w:tcW w:w="622" w:type="dxa"/>
            <w:tcBorders>
              <w:top w:val="nil"/>
              <w:left w:val="single" w:sz="8" w:space="0" w:color="auto"/>
              <w:bottom w:val="single" w:sz="4" w:space="0" w:color="auto"/>
              <w:right w:val="single" w:sz="4" w:space="0" w:color="auto"/>
            </w:tcBorders>
            <w:noWrap/>
            <w:vAlign w:val="bottom"/>
          </w:tcPr>
          <w:p w:rsidR="00932232" w:rsidRPr="00442F9D" w:rsidRDefault="00932232" w:rsidP="00ED0DD2">
            <w:pPr>
              <w:autoSpaceDN w:val="0"/>
              <w:jc w:val="right"/>
            </w:pPr>
          </w:p>
        </w:tc>
        <w:tc>
          <w:tcPr>
            <w:tcW w:w="716"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c>
          <w:tcPr>
            <w:tcW w:w="720" w:type="dxa"/>
            <w:tcBorders>
              <w:top w:val="nil"/>
              <w:left w:val="nil"/>
              <w:bottom w:val="single" w:sz="4" w:space="0" w:color="auto"/>
              <w:right w:val="single" w:sz="4" w:space="0" w:color="auto"/>
            </w:tcBorders>
            <w:noWrap/>
            <w:vAlign w:val="bottom"/>
          </w:tcPr>
          <w:p w:rsidR="00932232" w:rsidRPr="00442F9D" w:rsidRDefault="00932232" w:rsidP="00ED0DD2">
            <w:pPr>
              <w:autoSpaceDN w:val="0"/>
              <w:jc w:val="right"/>
            </w:pPr>
          </w:p>
        </w:tc>
        <w:tc>
          <w:tcPr>
            <w:tcW w:w="840"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c>
          <w:tcPr>
            <w:tcW w:w="720" w:type="dxa"/>
            <w:tcBorders>
              <w:top w:val="nil"/>
              <w:left w:val="single" w:sz="4" w:space="0" w:color="auto"/>
              <w:bottom w:val="single" w:sz="4" w:space="0" w:color="auto"/>
              <w:right w:val="single" w:sz="4" w:space="0" w:color="auto"/>
            </w:tcBorders>
            <w:noWrap/>
            <w:vAlign w:val="bottom"/>
          </w:tcPr>
          <w:p w:rsidR="00932232" w:rsidRPr="00442F9D" w:rsidRDefault="00932232" w:rsidP="00ED0DD2">
            <w:pPr>
              <w:autoSpaceDN w:val="0"/>
            </w:pPr>
          </w:p>
        </w:tc>
        <w:tc>
          <w:tcPr>
            <w:tcW w:w="840"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c>
          <w:tcPr>
            <w:tcW w:w="960" w:type="dxa"/>
            <w:tcBorders>
              <w:top w:val="nil"/>
              <w:left w:val="single" w:sz="4" w:space="0" w:color="auto"/>
              <w:bottom w:val="single" w:sz="4" w:space="0" w:color="auto"/>
              <w:right w:val="nil"/>
            </w:tcBorders>
            <w:noWrap/>
            <w:vAlign w:val="bottom"/>
          </w:tcPr>
          <w:p w:rsidR="00932232" w:rsidRPr="00442F9D" w:rsidRDefault="00932232" w:rsidP="00ED0DD2">
            <w:pPr>
              <w:autoSpaceDN w:val="0"/>
              <w:jc w:val="right"/>
            </w:pPr>
          </w:p>
        </w:tc>
        <w:tc>
          <w:tcPr>
            <w:tcW w:w="720" w:type="dxa"/>
            <w:tcBorders>
              <w:top w:val="nil"/>
              <w:left w:val="single" w:sz="4" w:space="0" w:color="auto"/>
              <w:bottom w:val="single" w:sz="4" w:space="0" w:color="auto"/>
              <w:right w:val="single" w:sz="4" w:space="0" w:color="auto"/>
            </w:tcBorders>
            <w:noWrap/>
            <w:vAlign w:val="bottom"/>
          </w:tcPr>
          <w:p w:rsidR="00932232" w:rsidRPr="00442F9D" w:rsidRDefault="00932232" w:rsidP="00ED0DD2">
            <w:pPr>
              <w:autoSpaceDN w:val="0"/>
              <w:jc w:val="right"/>
            </w:pPr>
          </w:p>
        </w:tc>
        <w:tc>
          <w:tcPr>
            <w:tcW w:w="720" w:type="dxa"/>
            <w:tcBorders>
              <w:top w:val="nil"/>
              <w:left w:val="nil"/>
              <w:bottom w:val="single" w:sz="4" w:space="0" w:color="auto"/>
              <w:right w:val="single" w:sz="4" w:space="0" w:color="auto"/>
            </w:tcBorders>
            <w:noWrap/>
            <w:vAlign w:val="bottom"/>
          </w:tcPr>
          <w:p w:rsidR="00932232" w:rsidRPr="00442F9D" w:rsidRDefault="00932232" w:rsidP="00ED0DD2">
            <w:pPr>
              <w:autoSpaceDN w:val="0"/>
              <w:jc w:val="right"/>
            </w:pPr>
          </w:p>
        </w:tc>
        <w:tc>
          <w:tcPr>
            <w:tcW w:w="600" w:type="dxa"/>
            <w:tcBorders>
              <w:top w:val="nil"/>
              <w:left w:val="nil"/>
              <w:bottom w:val="single" w:sz="4" w:space="0" w:color="auto"/>
              <w:right w:val="single" w:sz="4" w:space="0" w:color="auto"/>
            </w:tcBorders>
            <w:noWrap/>
            <w:vAlign w:val="bottom"/>
          </w:tcPr>
          <w:p w:rsidR="00932232" w:rsidRPr="00442F9D" w:rsidRDefault="00932232" w:rsidP="00ED0DD2">
            <w:pPr>
              <w:autoSpaceDN w:val="0"/>
              <w:jc w:val="right"/>
            </w:pPr>
          </w:p>
        </w:tc>
        <w:tc>
          <w:tcPr>
            <w:tcW w:w="720"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c>
          <w:tcPr>
            <w:tcW w:w="720" w:type="dxa"/>
            <w:tcBorders>
              <w:top w:val="nil"/>
              <w:left w:val="single" w:sz="4" w:space="0" w:color="auto"/>
              <w:bottom w:val="single" w:sz="4" w:space="0" w:color="auto"/>
              <w:right w:val="single" w:sz="4" w:space="0" w:color="auto"/>
            </w:tcBorders>
            <w:noWrap/>
            <w:vAlign w:val="bottom"/>
          </w:tcPr>
          <w:p w:rsidR="00932232" w:rsidRPr="00442F9D" w:rsidRDefault="00932232" w:rsidP="00ED0DD2">
            <w:pPr>
              <w:autoSpaceDN w:val="0"/>
            </w:pPr>
          </w:p>
        </w:tc>
        <w:tc>
          <w:tcPr>
            <w:tcW w:w="720"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c>
          <w:tcPr>
            <w:tcW w:w="1080" w:type="dxa"/>
            <w:tcBorders>
              <w:top w:val="nil"/>
              <w:left w:val="single" w:sz="4" w:space="0" w:color="auto"/>
              <w:bottom w:val="single" w:sz="4" w:space="0" w:color="auto"/>
              <w:right w:val="single" w:sz="8" w:space="0" w:color="auto"/>
            </w:tcBorders>
            <w:noWrap/>
            <w:vAlign w:val="bottom"/>
          </w:tcPr>
          <w:p w:rsidR="00932232" w:rsidRPr="00442F9D" w:rsidRDefault="00932232" w:rsidP="00ED0DD2">
            <w:pPr>
              <w:autoSpaceDN w:val="0"/>
              <w:jc w:val="right"/>
            </w:pPr>
          </w:p>
        </w:tc>
        <w:tc>
          <w:tcPr>
            <w:tcW w:w="960" w:type="dxa"/>
            <w:tcBorders>
              <w:top w:val="nil"/>
              <w:left w:val="nil"/>
              <w:bottom w:val="single" w:sz="4" w:space="0" w:color="auto"/>
              <w:right w:val="single" w:sz="4" w:space="0" w:color="auto"/>
            </w:tcBorders>
            <w:noWrap/>
            <w:vAlign w:val="bottom"/>
          </w:tcPr>
          <w:p w:rsidR="00932232" w:rsidRPr="00442F9D" w:rsidRDefault="00932232" w:rsidP="00ED0DD2">
            <w:pPr>
              <w:autoSpaceDN w:val="0"/>
              <w:jc w:val="right"/>
            </w:pPr>
          </w:p>
        </w:tc>
        <w:tc>
          <w:tcPr>
            <w:tcW w:w="1080"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c>
          <w:tcPr>
            <w:tcW w:w="844"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r>
      <w:tr w:rsidR="00932232" w:rsidRPr="00442F9D" w:rsidTr="00ED0DD2">
        <w:trPr>
          <w:trHeight w:val="151"/>
          <w:jc w:val="center"/>
        </w:trPr>
        <w:tc>
          <w:tcPr>
            <w:tcW w:w="2040" w:type="dxa"/>
            <w:tcBorders>
              <w:top w:val="nil"/>
              <w:left w:val="single" w:sz="8" w:space="0" w:color="auto"/>
              <w:bottom w:val="single" w:sz="4" w:space="0" w:color="auto"/>
              <w:right w:val="nil"/>
            </w:tcBorders>
            <w:noWrap/>
            <w:vAlign w:val="bottom"/>
            <w:hideMark/>
          </w:tcPr>
          <w:p w:rsidR="00932232" w:rsidRPr="00442F9D" w:rsidRDefault="00932232" w:rsidP="00ED0DD2">
            <w:pPr>
              <w:autoSpaceDN w:val="0"/>
            </w:pPr>
            <w:r w:rsidRPr="00442F9D">
              <w:t>Быки-производители</w:t>
            </w:r>
          </w:p>
        </w:tc>
        <w:tc>
          <w:tcPr>
            <w:tcW w:w="622" w:type="dxa"/>
            <w:tcBorders>
              <w:top w:val="nil"/>
              <w:left w:val="single" w:sz="8" w:space="0" w:color="auto"/>
              <w:bottom w:val="single" w:sz="4" w:space="0" w:color="auto"/>
              <w:right w:val="single" w:sz="4" w:space="0" w:color="auto"/>
            </w:tcBorders>
            <w:noWrap/>
            <w:vAlign w:val="bottom"/>
          </w:tcPr>
          <w:p w:rsidR="00932232" w:rsidRPr="00442F9D" w:rsidRDefault="00932232" w:rsidP="00ED0DD2">
            <w:pPr>
              <w:autoSpaceDN w:val="0"/>
              <w:jc w:val="right"/>
            </w:pPr>
          </w:p>
        </w:tc>
        <w:tc>
          <w:tcPr>
            <w:tcW w:w="716"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c>
          <w:tcPr>
            <w:tcW w:w="720" w:type="dxa"/>
            <w:tcBorders>
              <w:top w:val="nil"/>
              <w:left w:val="nil"/>
              <w:bottom w:val="single" w:sz="4" w:space="0" w:color="auto"/>
              <w:right w:val="single" w:sz="4" w:space="0" w:color="auto"/>
            </w:tcBorders>
            <w:noWrap/>
            <w:vAlign w:val="bottom"/>
          </w:tcPr>
          <w:p w:rsidR="00932232" w:rsidRPr="00442F9D" w:rsidRDefault="00932232" w:rsidP="00ED0DD2">
            <w:pPr>
              <w:autoSpaceDN w:val="0"/>
              <w:jc w:val="right"/>
            </w:pPr>
          </w:p>
        </w:tc>
        <w:tc>
          <w:tcPr>
            <w:tcW w:w="840"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c>
          <w:tcPr>
            <w:tcW w:w="720" w:type="dxa"/>
            <w:tcBorders>
              <w:top w:val="nil"/>
              <w:left w:val="single" w:sz="4" w:space="0" w:color="auto"/>
              <w:bottom w:val="single" w:sz="4" w:space="0" w:color="auto"/>
              <w:right w:val="single" w:sz="4" w:space="0" w:color="auto"/>
            </w:tcBorders>
            <w:noWrap/>
            <w:vAlign w:val="bottom"/>
          </w:tcPr>
          <w:p w:rsidR="00932232" w:rsidRPr="00442F9D" w:rsidRDefault="00932232" w:rsidP="00ED0DD2">
            <w:pPr>
              <w:autoSpaceDN w:val="0"/>
            </w:pPr>
          </w:p>
        </w:tc>
        <w:tc>
          <w:tcPr>
            <w:tcW w:w="840"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c>
          <w:tcPr>
            <w:tcW w:w="960" w:type="dxa"/>
            <w:tcBorders>
              <w:top w:val="nil"/>
              <w:left w:val="single" w:sz="4" w:space="0" w:color="auto"/>
              <w:bottom w:val="single" w:sz="4" w:space="0" w:color="auto"/>
              <w:right w:val="nil"/>
            </w:tcBorders>
            <w:noWrap/>
            <w:vAlign w:val="bottom"/>
          </w:tcPr>
          <w:p w:rsidR="00932232" w:rsidRPr="00442F9D" w:rsidRDefault="00932232" w:rsidP="00ED0DD2">
            <w:pPr>
              <w:autoSpaceDN w:val="0"/>
              <w:jc w:val="right"/>
            </w:pPr>
          </w:p>
        </w:tc>
        <w:tc>
          <w:tcPr>
            <w:tcW w:w="720" w:type="dxa"/>
            <w:tcBorders>
              <w:top w:val="nil"/>
              <w:left w:val="single" w:sz="4" w:space="0" w:color="auto"/>
              <w:bottom w:val="single" w:sz="4" w:space="0" w:color="auto"/>
              <w:right w:val="single" w:sz="4" w:space="0" w:color="auto"/>
            </w:tcBorders>
            <w:noWrap/>
            <w:vAlign w:val="bottom"/>
          </w:tcPr>
          <w:p w:rsidR="00932232" w:rsidRPr="00442F9D" w:rsidRDefault="00932232" w:rsidP="00ED0DD2">
            <w:pPr>
              <w:autoSpaceDN w:val="0"/>
              <w:jc w:val="right"/>
            </w:pPr>
          </w:p>
        </w:tc>
        <w:tc>
          <w:tcPr>
            <w:tcW w:w="720" w:type="dxa"/>
            <w:tcBorders>
              <w:top w:val="nil"/>
              <w:left w:val="nil"/>
              <w:bottom w:val="single" w:sz="4" w:space="0" w:color="auto"/>
              <w:right w:val="single" w:sz="4" w:space="0" w:color="auto"/>
            </w:tcBorders>
            <w:noWrap/>
            <w:vAlign w:val="bottom"/>
          </w:tcPr>
          <w:p w:rsidR="00932232" w:rsidRPr="00442F9D" w:rsidRDefault="00932232" w:rsidP="00ED0DD2">
            <w:pPr>
              <w:autoSpaceDN w:val="0"/>
              <w:jc w:val="right"/>
            </w:pPr>
          </w:p>
        </w:tc>
        <w:tc>
          <w:tcPr>
            <w:tcW w:w="600" w:type="dxa"/>
            <w:tcBorders>
              <w:top w:val="nil"/>
              <w:left w:val="nil"/>
              <w:bottom w:val="single" w:sz="4" w:space="0" w:color="auto"/>
              <w:right w:val="single" w:sz="4" w:space="0" w:color="auto"/>
            </w:tcBorders>
            <w:noWrap/>
            <w:vAlign w:val="bottom"/>
          </w:tcPr>
          <w:p w:rsidR="00932232" w:rsidRPr="00442F9D" w:rsidRDefault="00932232" w:rsidP="00ED0DD2">
            <w:pPr>
              <w:autoSpaceDN w:val="0"/>
              <w:jc w:val="right"/>
            </w:pPr>
          </w:p>
        </w:tc>
        <w:tc>
          <w:tcPr>
            <w:tcW w:w="720"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c>
          <w:tcPr>
            <w:tcW w:w="720" w:type="dxa"/>
            <w:tcBorders>
              <w:top w:val="nil"/>
              <w:left w:val="single" w:sz="4" w:space="0" w:color="auto"/>
              <w:bottom w:val="single" w:sz="4" w:space="0" w:color="auto"/>
              <w:right w:val="single" w:sz="4" w:space="0" w:color="auto"/>
            </w:tcBorders>
            <w:noWrap/>
            <w:vAlign w:val="bottom"/>
          </w:tcPr>
          <w:p w:rsidR="00932232" w:rsidRPr="00442F9D" w:rsidRDefault="00932232" w:rsidP="00ED0DD2">
            <w:pPr>
              <w:autoSpaceDN w:val="0"/>
            </w:pPr>
          </w:p>
        </w:tc>
        <w:tc>
          <w:tcPr>
            <w:tcW w:w="720"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c>
          <w:tcPr>
            <w:tcW w:w="1080" w:type="dxa"/>
            <w:tcBorders>
              <w:top w:val="nil"/>
              <w:left w:val="single" w:sz="4" w:space="0" w:color="auto"/>
              <w:bottom w:val="single" w:sz="4" w:space="0" w:color="auto"/>
              <w:right w:val="single" w:sz="8" w:space="0" w:color="auto"/>
            </w:tcBorders>
            <w:noWrap/>
            <w:vAlign w:val="bottom"/>
          </w:tcPr>
          <w:p w:rsidR="00932232" w:rsidRPr="00442F9D" w:rsidRDefault="00932232" w:rsidP="00ED0DD2">
            <w:pPr>
              <w:autoSpaceDN w:val="0"/>
              <w:jc w:val="right"/>
            </w:pPr>
          </w:p>
        </w:tc>
        <w:tc>
          <w:tcPr>
            <w:tcW w:w="960" w:type="dxa"/>
            <w:tcBorders>
              <w:top w:val="nil"/>
              <w:left w:val="nil"/>
              <w:bottom w:val="single" w:sz="4" w:space="0" w:color="auto"/>
              <w:right w:val="single" w:sz="4" w:space="0" w:color="auto"/>
            </w:tcBorders>
            <w:noWrap/>
            <w:vAlign w:val="bottom"/>
          </w:tcPr>
          <w:p w:rsidR="00932232" w:rsidRPr="00442F9D" w:rsidRDefault="00932232" w:rsidP="00ED0DD2">
            <w:pPr>
              <w:autoSpaceDN w:val="0"/>
              <w:jc w:val="right"/>
            </w:pPr>
          </w:p>
        </w:tc>
        <w:tc>
          <w:tcPr>
            <w:tcW w:w="1080"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c>
          <w:tcPr>
            <w:tcW w:w="844"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r>
      <w:tr w:rsidR="00932232" w:rsidRPr="00442F9D" w:rsidTr="00ED0DD2">
        <w:trPr>
          <w:trHeight w:val="79"/>
          <w:jc w:val="center"/>
        </w:trPr>
        <w:tc>
          <w:tcPr>
            <w:tcW w:w="2040" w:type="dxa"/>
            <w:tcBorders>
              <w:top w:val="nil"/>
              <w:left w:val="single" w:sz="8" w:space="0" w:color="auto"/>
              <w:bottom w:val="single" w:sz="4" w:space="0" w:color="auto"/>
              <w:right w:val="nil"/>
            </w:tcBorders>
            <w:noWrap/>
            <w:vAlign w:val="bottom"/>
            <w:hideMark/>
          </w:tcPr>
          <w:p w:rsidR="00932232" w:rsidRPr="00442F9D" w:rsidRDefault="00932232" w:rsidP="00ED0DD2">
            <w:pPr>
              <w:autoSpaceDN w:val="0"/>
            </w:pPr>
            <w:r w:rsidRPr="00442F9D">
              <w:t xml:space="preserve">Быки- кастраты </w:t>
            </w:r>
          </w:p>
        </w:tc>
        <w:tc>
          <w:tcPr>
            <w:tcW w:w="622" w:type="dxa"/>
            <w:tcBorders>
              <w:top w:val="nil"/>
              <w:left w:val="single" w:sz="8" w:space="0" w:color="auto"/>
              <w:bottom w:val="single" w:sz="4" w:space="0" w:color="auto"/>
              <w:right w:val="single" w:sz="4" w:space="0" w:color="auto"/>
            </w:tcBorders>
            <w:noWrap/>
            <w:vAlign w:val="bottom"/>
          </w:tcPr>
          <w:p w:rsidR="00932232" w:rsidRPr="00442F9D" w:rsidRDefault="00932232" w:rsidP="00ED0DD2">
            <w:pPr>
              <w:autoSpaceDN w:val="0"/>
              <w:jc w:val="right"/>
            </w:pPr>
          </w:p>
        </w:tc>
        <w:tc>
          <w:tcPr>
            <w:tcW w:w="716" w:type="dxa"/>
            <w:tcBorders>
              <w:top w:val="nil"/>
              <w:left w:val="nil"/>
              <w:bottom w:val="nil"/>
              <w:right w:val="single" w:sz="8" w:space="0" w:color="auto"/>
            </w:tcBorders>
            <w:noWrap/>
            <w:vAlign w:val="bottom"/>
          </w:tcPr>
          <w:p w:rsidR="00932232" w:rsidRPr="00442F9D" w:rsidRDefault="00932232" w:rsidP="00ED0DD2">
            <w:pPr>
              <w:autoSpaceDN w:val="0"/>
              <w:jc w:val="right"/>
            </w:pPr>
          </w:p>
        </w:tc>
        <w:tc>
          <w:tcPr>
            <w:tcW w:w="720" w:type="dxa"/>
            <w:tcBorders>
              <w:top w:val="nil"/>
              <w:left w:val="nil"/>
              <w:bottom w:val="single" w:sz="4" w:space="0" w:color="auto"/>
              <w:right w:val="single" w:sz="4" w:space="0" w:color="auto"/>
            </w:tcBorders>
            <w:noWrap/>
            <w:vAlign w:val="bottom"/>
          </w:tcPr>
          <w:p w:rsidR="00932232" w:rsidRPr="00442F9D" w:rsidRDefault="00932232" w:rsidP="00ED0DD2">
            <w:pPr>
              <w:autoSpaceDN w:val="0"/>
              <w:jc w:val="right"/>
            </w:pPr>
          </w:p>
        </w:tc>
        <w:tc>
          <w:tcPr>
            <w:tcW w:w="840" w:type="dxa"/>
            <w:tcBorders>
              <w:top w:val="nil"/>
              <w:left w:val="nil"/>
              <w:bottom w:val="nil"/>
              <w:right w:val="single" w:sz="8" w:space="0" w:color="auto"/>
            </w:tcBorders>
            <w:noWrap/>
            <w:vAlign w:val="bottom"/>
          </w:tcPr>
          <w:p w:rsidR="00932232" w:rsidRPr="00442F9D" w:rsidRDefault="00932232" w:rsidP="00ED0DD2">
            <w:pPr>
              <w:autoSpaceDN w:val="0"/>
              <w:jc w:val="right"/>
            </w:pPr>
          </w:p>
        </w:tc>
        <w:tc>
          <w:tcPr>
            <w:tcW w:w="720" w:type="dxa"/>
            <w:tcBorders>
              <w:top w:val="nil"/>
              <w:left w:val="single" w:sz="4" w:space="0" w:color="auto"/>
              <w:bottom w:val="single" w:sz="4" w:space="0" w:color="auto"/>
              <w:right w:val="single" w:sz="4" w:space="0" w:color="auto"/>
            </w:tcBorders>
            <w:noWrap/>
            <w:vAlign w:val="bottom"/>
          </w:tcPr>
          <w:p w:rsidR="00932232" w:rsidRPr="00442F9D" w:rsidRDefault="00932232" w:rsidP="00ED0DD2">
            <w:pPr>
              <w:autoSpaceDN w:val="0"/>
            </w:pPr>
          </w:p>
        </w:tc>
        <w:tc>
          <w:tcPr>
            <w:tcW w:w="840"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c>
          <w:tcPr>
            <w:tcW w:w="960" w:type="dxa"/>
            <w:tcBorders>
              <w:top w:val="nil"/>
              <w:left w:val="single" w:sz="4" w:space="0" w:color="auto"/>
              <w:bottom w:val="single" w:sz="4" w:space="0" w:color="auto"/>
              <w:right w:val="nil"/>
            </w:tcBorders>
            <w:noWrap/>
            <w:vAlign w:val="bottom"/>
          </w:tcPr>
          <w:p w:rsidR="00932232" w:rsidRPr="00442F9D" w:rsidRDefault="00932232" w:rsidP="00ED0DD2">
            <w:pPr>
              <w:autoSpaceDN w:val="0"/>
            </w:pPr>
          </w:p>
        </w:tc>
        <w:tc>
          <w:tcPr>
            <w:tcW w:w="720" w:type="dxa"/>
            <w:tcBorders>
              <w:top w:val="nil"/>
              <w:left w:val="single" w:sz="4" w:space="0" w:color="auto"/>
              <w:bottom w:val="single" w:sz="4" w:space="0" w:color="auto"/>
              <w:right w:val="single" w:sz="4" w:space="0" w:color="auto"/>
            </w:tcBorders>
            <w:noWrap/>
            <w:vAlign w:val="bottom"/>
          </w:tcPr>
          <w:p w:rsidR="00932232" w:rsidRPr="00442F9D" w:rsidRDefault="00932232" w:rsidP="00ED0DD2">
            <w:pPr>
              <w:autoSpaceDN w:val="0"/>
              <w:jc w:val="right"/>
            </w:pPr>
          </w:p>
        </w:tc>
        <w:tc>
          <w:tcPr>
            <w:tcW w:w="720" w:type="dxa"/>
            <w:tcBorders>
              <w:top w:val="nil"/>
              <w:left w:val="nil"/>
              <w:bottom w:val="single" w:sz="4" w:space="0" w:color="auto"/>
              <w:right w:val="single" w:sz="4" w:space="0" w:color="auto"/>
            </w:tcBorders>
            <w:noWrap/>
            <w:vAlign w:val="bottom"/>
          </w:tcPr>
          <w:p w:rsidR="00932232" w:rsidRPr="00442F9D" w:rsidRDefault="00932232" w:rsidP="00ED0DD2">
            <w:pPr>
              <w:autoSpaceDN w:val="0"/>
              <w:jc w:val="right"/>
            </w:pPr>
          </w:p>
        </w:tc>
        <w:tc>
          <w:tcPr>
            <w:tcW w:w="600" w:type="dxa"/>
            <w:tcBorders>
              <w:top w:val="nil"/>
              <w:left w:val="nil"/>
              <w:bottom w:val="single" w:sz="4" w:space="0" w:color="auto"/>
              <w:right w:val="single" w:sz="4" w:space="0" w:color="auto"/>
            </w:tcBorders>
            <w:noWrap/>
            <w:vAlign w:val="bottom"/>
          </w:tcPr>
          <w:p w:rsidR="00932232" w:rsidRPr="00442F9D" w:rsidRDefault="00932232" w:rsidP="00ED0DD2">
            <w:pPr>
              <w:autoSpaceDN w:val="0"/>
              <w:jc w:val="right"/>
            </w:pPr>
          </w:p>
        </w:tc>
        <w:tc>
          <w:tcPr>
            <w:tcW w:w="720" w:type="dxa"/>
            <w:tcBorders>
              <w:top w:val="nil"/>
              <w:left w:val="nil"/>
              <w:bottom w:val="nil"/>
              <w:right w:val="single" w:sz="8" w:space="0" w:color="auto"/>
            </w:tcBorders>
            <w:noWrap/>
            <w:vAlign w:val="bottom"/>
          </w:tcPr>
          <w:p w:rsidR="00932232" w:rsidRPr="00442F9D" w:rsidRDefault="00932232" w:rsidP="00ED0DD2">
            <w:pPr>
              <w:autoSpaceDN w:val="0"/>
              <w:jc w:val="right"/>
            </w:pPr>
          </w:p>
        </w:tc>
        <w:tc>
          <w:tcPr>
            <w:tcW w:w="720" w:type="dxa"/>
            <w:tcBorders>
              <w:top w:val="nil"/>
              <w:left w:val="single" w:sz="4" w:space="0" w:color="auto"/>
              <w:bottom w:val="nil"/>
              <w:right w:val="single" w:sz="4" w:space="0" w:color="auto"/>
            </w:tcBorders>
            <w:noWrap/>
            <w:vAlign w:val="bottom"/>
          </w:tcPr>
          <w:p w:rsidR="00932232" w:rsidRPr="00442F9D" w:rsidRDefault="00932232" w:rsidP="00ED0DD2">
            <w:pPr>
              <w:autoSpaceDN w:val="0"/>
            </w:pPr>
          </w:p>
        </w:tc>
        <w:tc>
          <w:tcPr>
            <w:tcW w:w="720" w:type="dxa"/>
            <w:tcBorders>
              <w:top w:val="nil"/>
              <w:left w:val="nil"/>
              <w:bottom w:val="nil"/>
              <w:right w:val="single" w:sz="8" w:space="0" w:color="auto"/>
            </w:tcBorders>
            <w:noWrap/>
            <w:vAlign w:val="bottom"/>
          </w:tcPr>
          <w:p w:rsidR="00932232" w:rsidRPr="00442F9D" w:rsidRDefault="00932232" w:rsidP="00ED0DD2">
            <w:pPr>
              <w:autoSpaceDN w:val="0"/>
              <w:jc w:val="right"/>
            </w:pPr>
          </w:p>
        </w:tc>
        <w:tc>
          <w:tcPr>
            <w:tcW w:w="1080" w:type="dxa"/>
            <w:tcBorders>
              <w:top w:val="nil"/>
              <w:left w:val="single" w:sz="4" w:space="0" w:color="auto"/>
              <w:bottom w:val="single" w:sz="4" w:space="0" w:color="auto"/>
              <w:right w:val="single" w:sz="8" w:space="0" w:color="auto"/>
            </w:tcBorders>
            <w:noWrap/>
            <w:vAlign w:val="bottom"/>
          </w:tcPr>
          <w:p w:rsidR="00932232" w:rsidRPr="00442F9D" w:rsidRDefault="00932232" w:rsidP="00ED0DD2">
            <w:pPr>
              <w:autoSpaceDN w:val="0"/>
              <w:jc w:val="right"/>
            </w:pPr>
          </w:p>
        </w:tc>
        <w:tc>
          <w:tcPr>
            <w:tcW w:w="960" w:type="dxa"/>
            <w:tcBorders>
              <w:top w:val="nil"/>
              <w:left w:val="nil"/>
              <w:bottom w:val="single" w:sz="4" w:space="0" w:color="auto"/>
              <w:right w:val="single" w:sz="4" w:space="0" w:color="auto"/>
            </w:tcBorders>
            <w:noWrap/>
            <w:vAlign w:val="bottom"/>
          </w:tcPr>
          <w:p w:rsidR="00932232" w:rsidRPr="00442F9D" w:rsidRDefault="00932232" w:rsidP="00ED0DD2">
            <w:pPr>
              <w:autoSpaceDN w:val="0"/>
              <w:jc w:val="right"/>
            </w:pPr>
          </w:p>
        </w:tc>
        <w:tc>
          <w:tcPr>
            <w:tcW w:w="1080"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c>
          <w:tcPr>
            <w:tcW w:w="844" w:type="dxa"/>
            <w:tcBorders>
              <w:top w:val="nil"/>
              <w:left w:val="nil"/>
              <w:bottom w:val="single" w:sz="4" w:space="0" w:color="auto"/>
              <w:right w:val="single" w:sz="8" w:space="0" w:color="auto"/>
            </w:tcBorders>
            <w:noWrap/>
            <w:vAlign w:val="bottom"/>
          </w:tcPr>
          <w:p w:rsidR="00932232" w:rsidRPr="00442F9D" w:rsidRDefault="00932232" w:rsidP="00ED0DD2">
            <w:pPr>
              <w:autoSpaceDN w:val="0"/>
              <w:jc w:val="right"/>
            </w:pPr>
          </w:p>
        </w:tc>
      </w:tr>
      <w:tr w:rsidR="00932232" w:rsidRPr="00442F9D" w:rsidTr="00ED0DD2">
        <w:trPr>
          <w:trHeight w:val="201"/>
          <w:jc w:val="center"/>
        </w:trPr>
        <w:tc>
          <w:tcPr>
            <w:tcW w:w="2040" w:type="dxa"/>
            <w:tcBorders>
              <w:top w:val="nil"/>
              <w:left w:val="single" w:sz="8" w:space="0" w:color="auto"/>
              <w:bottom w:val="single" w:sz="4" w:space="0" w:color="auto"/>
              <w:right w:val="nil"/>
            </w:tcBorders>
            <w:noWrap/>
            <w:vAlign w:val="bottom"/>
            <w:hideMark/>
          </w:tcPr>
          <w:p w:rsidR="00932232" w:rsidRPr="00442F9D" w:rsidRDefault="00932232" w:rsidP="00ED0DD2">
            <w:pPr>
              <w:autoSpaceDN w:val="0"/>
            </w:pPr>
            <w:r w:rsidRPr="00442F9D">
              <w:t xml:space="preserve">в </w:t>
            </w:r>
            <w:proofErr w:type="spellStart"/>
            <w:r w:rsidRPr="00442F9D">
              <w:t>т.ч</w:t>
            </w:r>
            <w:proofErr w:type="spellEnd"/>
            <w:r w:rsidRPr="00442F9D">
              <w:t xml:space="preserve">. ездовые </w:t>
            </w:r>
          </w:p>
        </w:tc>
        <w:tc>
          <w:tcPr>
            <w:tcW w:w="622" w:type="dxa"/>
            <w:tcBorders>
              <w:top w:val="nil"/>
              <w:left w:val="single" w:sz="8" w:space="0" w:color="auto"/>
              <w:bottom w:val="single" w:sz="4" w:space="0" w:color="auto"/>
              <w:right w:val="single" w:sz="4" w:space="0" w:color="auto"/>
            </w:tcBorders>
            <w:noWrap/>
            <w:vAlign w:val="bottom"/>
          </w:tcPr>
          <w:p w:rsidR="00932232" w:rsidRPr="00442F9D" w:rsidRDefault="00932232" w:rsidP="00ED0DD2">
            <w:pPr>
              <w:autoSpaceDN w:val="0"/>
            </w:pPr>
          </w:p>
        </w:tc>
        <w:tc>
          <w:tcPr>
            <w:tcW w:w="716" w:type="dxa"/>
            <w:tcBorders>
              <w:top w:val="single" w:sz="4" w:space="0" w:color="auto"/>
              <w:left w:val="nil"/>
              <w:bottom w:val="single" w:sz="4" w:space="0" w:color="auto"/>
              <w:right w:val="single" w:sz="8" w:space="0" w:color="auto"/>
            </w:tcBorders>
            <w:noWrap/>
            <w:vAlign w:val="bottom"/>
          </w:tcPr>
          <w:p w:rsidR="00932232" w:rsidRPr="00442F9D" w:rsidRDefault="00932232" w:rsidP="00ED0DD2">
            <w:pPr>
              <w:autoSpaceDN w:val="0"/>
            </w:pPr>
          </w:p>
        </w:tc>
        <w:tc>
          <w:tcPr>
            <w:tcW w:w="720" w:type="dxa"/>
            <w:tcBorders>
              <w:top w:val="nil"/>
              <w:left w:val="nil"/>
              <w:bottom w:val="single" w:sz="4" w:space="0" w:color="auto"/>
              <w:right w:val="single" w:sz="4" w:space="0" w:color="auto"/>
            </w:tcBorders>
            <w:noWrap/>
            <w:vAlign w:val="bottom"/>
          </w:tcPr>
          <w:p w:rsidR="00932232" w:rsidRPr="00442F9D" w:rsidRDefault="00932232" w:rsidP="00ED0DD2">
            <w:pPr>
              <w:autoSpaceDN w:val="0"/>
            </w:pPr>
          </w:p>
        </w:tc>
        <w:tc>
          <w:tcPr>
            <w:tcW w:w="840" w:type="dxa"/>
            <w:tcBorders>
              <w:top w:val="single" w:sz="4" w:space="0" w:color="auto"/>
              <w:left w:val="nil"/>
              <w:bottom w:val="single" w:sz="4" w:space="0" w:color="auto"/>
              <w:right w:val="single" w:sz="4" w:space="0" w:color="auto"/>
            </w:tcBorders>
            <w:noWrap/>
            <w:vAlign w:val="bottom"/>
          </w:tcPr>
          <w:p w:rsidR="00932232" w:rsidRPr="00442F9D" w:rsidRDefault="00932232" w:rsidP="00ED0DD2">
            <w:pPr>
              <w:autoSpaceDN w:val="0"/>
            </w:pPr>
          </w:p>
        </w:tc>
        <w:tc>
          <w:tcPr>
            <w:tcW w:w="720" w:type="dxa"/>
            <w:tcBorders>
              <w:top w:val="nil"/>
              <w:left w:val="nil"/>
              <w:bottom w:val="single" w:sz="4" w:space="0" w:color="auto"/>
              <w:right w:val="single" w:sz="4" w:space="0" w:color="auto"/>
            </w:tcBorders>
            <w:noWrap/>
            <w:vAlign w:val="bottom"/>
          </w:tcPr>
          <w:p w:rsidR="00932232" w:rsidRPr="00442F9D" w:rsidRDefault="00932232" w:rsidP="00ED0DD2">
            <w:pPr>
              <w:autoSpaceDN w:val="0"/>
            </w:pPr>
          </w:p>
        </w:tc>
        <w:tc>
          <w:tcPr>
            <w:tcW w:w="840" w:type="dxa"/>
            <w:tcBorders>
              <w:top w:val="nil"/>
              <w:left w:val="nil"/>
              <w:bottom w:val="single" w:sz="4" w:space="0" w:color="auto"/>
              <w:right w:val="single" w:sz="8" w:space="0" w:color="auto"/>
            </w:tcBorders>
            <w:noWrap/>
            <w:vAlign w:val="bottom"/>
          </w:tcPr>
          <w:p w:rsidR="00932232" w:rsidRPr="00442F9D" w:rsidRDefault="00932232" w:rsidP="00ED0DD2">
            <w:pPr>
              <w:autoSpaceDN w:val="0"/>
            </w:pPr>
          </w:p>
        </w:tc>
        <w:tc>
          <w:tcPr>
            <w:tcW w:w="960" w:type="dxa"/>
            <w:tcBorders>
              <w:top w:val="nil"/>
              <w:left w:val="nil"/>
              <w:bottom w:val="single" w:sz="4" w:space="0" w:color="auto"/>
              <w:right w:val="single" w:sz="4" w:space="0" w:color="auto"/>
            </w:tcBorders>
            <w:noWrap/>
            <w:vAlign w:val="bottom"/>
          </w:tcPr>
          <w:p w:rsidR="00932232" w:rsidRPr="00442F9D" w:rsidRDefault="00932232" w:rsidP="00ED0DD2">
            <w:pPr>
              <w:autoSpaceDN w:val="0"/>
            </w:pPr>
          </w:p>
        </w:tc>
        <w:tc>
          <w:tcPr>
            <w:tcW w:w="720" w:type="dxa"/>
            <w:tcBorders>
              <w:top w:val="nil"/>
              <w:left w:val="nil"/>
              <w:bottom w:val="single" w:sz="4" w:space="0" w:color="auto"/>
              <w:right w:val="single" w:sz="4" w:space="0" w:color="auto"/>
            </w:tcBorders>
            <w:noWrap/>
            <w:vAlign w:val="bottom"/>
          </w:tcPr>
          <w:p w:rsidR="00932232" w:rsidRPr="00442F9D" w:rsidRDefault="00932232" w:rsidP="00ED0DD2">
            <w:pPr>
              <w:autoSpaceDN w:val="0"/>
            </w:pPr>
          </w:p>
        </w:tc>
        <w:tc>
          <w:tcPr>
            <w:tcW w:w="720" w:type="dxa"/>
            <w:tcBorders>
              <w:top w:val="nil"/>
              <w:left w:val="nil"/>
              <w:bottom w:val="single" w:sz="4" w:space="0" w:color="auto"/>
              <w:right w:val="single" w:sz="4" w:space="0" w:color="auto"/>
            </w:tcBorders>
            <w:noWrap/>
            <w:vAlign w:val="bottom"/>
          </w:tcPr>
          <w:p w:rsidR="00932232" w:rsidRPr="00442F9D" w:rsidRDefault="00932232" w:rsidP="00ED0DD2">
            <w:pPr>
              <w:autoSpaceDN w:val="0"/>
            </w:pPr>
          </w:p>
        </w:tc>
        <w:tc>
          <w:tcPr>
            <w:tcW w:w="600" w:type="dxa"/>
            <w:tcBorders>
              <w:top w:val="nil"/>
              <w:left w:val="nil"/>
              <w:bottom w:val="single" w:sz="4" w:space="0" w:color="auto"/>
              <w:right w:val="single" w:sz="4" w:space="0" w:color="auto"/>
            </w:tcBorders>
            <w:noWrap/>
            <w:vAlign w:val="bottom"/>
          </w:tcPr>
          <w:p w:rsidR="00932232" w:rsidRPr="00442F9D" w:rsidRDefault="00932232" w:rsidP="00ED0DD2">
            <w:pPr>
              <w:autoSpaceDN w:val="0"/>
            </w:pPr>
          </w:p>
        </w:tc>
        <w:tc>
          <w:tcPr>
            <w:tcW w:w="720" w:type="dxa"/>
            <w:tcBorders>
              <w:top w:val="single" w:sz="4" w:space="0" w:color="auto"/>
              <w:left w:val="nil"/>
              <w:bottom w:val="single" w:sz="4" w:space="0" w:color="auto"/>
              <w:right w:val="single" w:sz="4" w:space="0" w:color="auto"/>
            </w:tcBorders>
            <w:noWrap/>
            <w:vAlign w:val="bottom"/>
          </w:tcPr>
          <w:p w:rsidR="00932232" w:rsidRPr="00442F9D" w:rsidRDefault="00932232" w:rsidP="00ED0DD2">
            <w:pPr>
              <w:autoSpaceDN w:val="0"/>
            </w:pPr>
          </w:p>
        </w:tc>
        <w:tc>
          <w:tcPr>
            <w:tcW w:w="720" w:type="dxa"/>
            <w:tcBorders>
              <w:top w:val="single" w:sz="4" w:space="0" w:color="auto"/>
              <w:left w:val="nil"/>
              <w:bottom w:val="single" w:sz="4" w:space="0" w:color="auto"/>
              <w:right w:val="single" w:sz="4" w:space="0" w:color="auto"/>
            </w:tcBorders>
            <w:noWrap/>
            <w:vAlign w:val="bottom"/>
          </w:tcPr>
          <w:p w:rsidR="00932232" w:rsidRPr="00442F9D" w:rsidRDefault="00932232" w:rsidP="00ED0DD2">
            <w:pPr>
              <w:autoSpaceDN w:val="0"/>
            </w:pPr>
          </w:p>
        </w:tc>
        <w:tc>
          <w:tcPr>
            <w:tcW w:w="720" w:type="dxa"/>
            <w:tcBorders>
              <w:top w:val="single" w:sz="4" w:space="0" w:color="auto"/>
              <w:left w:val="nil"/>
              <w:bottom w:val="single" w:sz="4" w:space="0" w:color="auto"/>
              <w:right w:val="single" w:sz="4" w:space="0" w:color="auto"/>
            </w:tcBorders>
            <w:noWrap/>
            <w:vAlign w:val="bottom"/>
          </w:tcPr>
          <w:p w:rsidR="00932232" w:rsidRPr="00442F9D" w:rsidRDefault="00932232" w:rsidP="00ED0DD2">
            <w:pPr>
              <w:autoSpaceDN w:val="0"/>
            </w:pPr>
          </w:p>
        </w:tc>
        <w:tc>
          <w:tcPr>
            <w:tcW w:w="1080" w:type="dxa"/>
            <w:tcBorders>
              <w:top w:val="nil"/>
              <w:left w:val="single" w:sz="4" w:space="0" w:color="auto"/>
              <w:bottom w:val="single" w:sz="4" w:space="0" w:color="auto"/>
              <w:right w:val="single" w:sz="8" w:space="0" w:color="auto"/>
            </w:tcBorders>
            <w:noWrap/>
            <w:vAlign w:val="bottom"/>
          </w:tcPr>
          <w:p w:rsidR="00932232" w:rsidRPr="00442F9D" w:rsidRDefault="00932232" w:rsidP="00ED0DD2">
            <w:pPr>
              <w:autoSpaceDN w:val="0"/>
            </w:pPr>
          </w:p>
        </w:tc>
        <w:tc>
          <w:tcPr>
            <w:tcW w:w="960" w:type="dxa"/>
            <w:tcBorders>
              <w:top w:val="nil"/>
              <w:left w:val="nil"/>
              <w:bottom w:val="single" w:sz="4" w:space="0" w:color="auto"/>
              <w:right w:val="single" w:sz="4" w:space="0" w:color="auto"/>
            </w:tcBorders>
            <w:noWrap/>
            <w:vAlign w:val="bottom"/>
          </w:tcPr>
          <w:p w:rsidR="00932232" w:rsidRPr="00442F9D" w:rsidRDefault="00932232" w:rsidP="00ED0DD2">
            <w:pPr>
              <w:autoSpaceDN w:val="0"/>
            </w:pPr>
          </w:p>
        </w:tc>
        <w:tc>
          <w:tcPr>
            <w:tcW w:w="1080" w:type="dxa"/>
            <w:tcBorders>
              <w:top w:val="nil"/>
              <w:left w:val="nil"/>
              <w:bottom w:val="single" w:sz="4" w:space="0" w:color="auto"/>
              <w:right w:val="single" w:sz="8" w:space="0" w:color="auto"/>
            </w:tcBorders>
            <w:noWrap/>
            <w:vAlign w:val="bottom"/>
          </w:tcPr>
          <w:p w:rsidR="00932232" w:rsidRPr="00442F9D" w:rsidRDefault="00932232" w:rsidP="00ED0DD2">
            <w:pPr>
              <w:autoSpaceDN w:val="0"/>
            </w:pPr>
          </w:p>
        </w:tc>
        <w:tc>
          <w:tcPr>
            <w:tcW w:w="844" w:type="dxa"/>
            <w:tcBorders>
              <w:top w:val="nil"/>
              <w:left w:val="nil"/>
              <w:bottom w:val="single" w:sz="4" w:space="0" w:color="auto"/>
              <w:right w:val="single" w:sz="8" w:space="0" w:color="auto"/>
            </w:tcBorders>
            <w:noWrap/>
            <w:vAlign w:val="bottom"/>
          </w:tcPr>
          <w:p w:rsidR="00932232" w:rsidRPr="00442F9D" w:rsidRDefault="00932232" w:rsidP="00ED0DD2">
            <w:pPr>
              <w:autoSpaceDN w:val="0"/>
            </w:pPr>
          </w:p>
        </w:tc>
      </w:tr>
      <w:tr w:rsidR="00932232" w:rsidRPr="00442F9D" w:rsidTr="00ED0DD2">
        <w:trPr>
          <w:trHeight w:val="323"/>
          <w:jc w:val="center"/>
        </w:trPr>
        <w:tc>
          <w:tcPr>
            <w:tcW w:w="2040" w:type="dxa"/>
            <w:tcBorders>
              <w:top w:val="nil"/>
              <w:left w:val="single" w:sz="8" w:space="0" w:color="auto"/>
              <w:bottom w:val="single" w:sz="8" w:space="0" w:color="auto"/>
              <w:right w:val="nil"/>
            </w:tcBorders>
            <w:noWrap/>
            <w:vAlign w:val="center"/>
            <w:hideMark/>
          </w:tcPr>
          <w:p w:rsidR="00932232" w:rsidRPr="00442F9D" w:rsidRDefault="00932232" w:rsidP="00ED0DD2">
            <w:pPr>
              <w:autoSpaceDN w:val="0"/>
              <w:jc w:val="center"/>
              <w:rPr>
                <w:b/>
              </w:rPr>
            </w:pPr>
            <w:r w:rsidRPr="00442F9D">
              <w:rPr>
                <w:b/>
              </w:rPr>
              <w:t>ВСЕГО</w:t>
            </w:r>
          </w:p>
        </w:tc>
        <w:tc>
          <w:tcPr>
            <w:tcW w:w="622" w:type="dxa"/>
            <w:tcBorders>
              <w:top w:val="nil"/>
              <w:left w:val="single" w:sz="8" w:space="0" w:color="auto"/>
              <w:bottom w:val="single" w:sz="8" w:space="0" w:color="auto"/>
              <w:right w:val="single" w:sz="4" w:space="0" w:color="auto"/>
            </w:tcBorders>
            <w:noWrap/>
            <w:vAlign w:val="center"/>
          </w:tcPr>
          <w:p w:rsidR="00932232" w:rsidRPr="00442F9D" w:rsidRDefault="00932232" w:rsidP="00ED0DD2">
            <w:pPr>
              <w:autoSpaceDN w:val="0"/>
              <w:jc w:val="center"/>
              <w:rPr>
                <w:b/>
              </w:rPr>
            </w:pPr>
          </w:p>
        </w:tc>
        <w:tc>
          <w:tcPr>
            <w:tcW w:w="716" w:type="dxa"/>
            <w:tcBorders>
              <w:top w:val="nil"/>
              <w:left w:val="nil"/>
              <w:bottom w:val="single" w:sz="8" w:space="0" w:color="auto"/>
              <w:right w:val="single" w:sz="8" w:space="0" w:color="auto"/>
            </w:tcBorders>
            <w:noWrap/>
            <w:vAlign w:val="center"/>
          </w:tcPr>
          <w:p w:rsidR="00932232" w:rsidRPr="00442F9D" w:rsidRDefault="00932232" w:rsidP="00ED0DD2">
            <w:pPr>
              <w:autoSpaceDN w:val="0"/>
              <w:jc w:val="center"/>
              <w:rPr>
                <w:b/>
              </w:rPr>
            </w:pPr>
          </w:p>
        </w:tc>
        <w:tc>
          <w:tcPr>
            <w:tcW w:w="720" w:type="dxa"/>
            <w:tcBorders>
              <w:top w:val="nil"/>
              <w:left w:val="nil"/>
              <w:bottom w:val="single" w:sz="8" w:space="0" w:color="auto"/>
              <w:right w:val="single" w:sz="4" w:space="0" w:color="auto"/>
            </w:tcBorders>
            <w:noWrap/>
            <w:vAlign w:val="center"/>
          </w:tcPr>
          <w:p w:rsidR="00932232" w:rsidRPr="00442F9D" w:rsidRDefault="00932232" w:rsidP="00ED0DD2">
            <w:pPr>
              <w:autoSpaceDN w:val="0"/>
              <w:jc w:val="center"/>
              <w:rPr>
                <w:b/>
              </w:rPr>
            </w:pPr>
          </w:p>
        </w:tc>
        <w:tc>
          <w:tcPr>
            <w:tcW w:w="840" w:type="dxa"/>
            <w:tcBorders>
              <w:top w:val="nil"/>
              <w:left w:val="nil"/>
              <w:bottom w:val="single" w:sz="8" w:space="0" w:color="auto"/>
              <w:right w:val="single" w:sz="4" w:space="0" w:color="auto"/>
            </w:tcBorders>
            <w:noWrap/>
            <w:vAlign w:val="center"/>
          </w:tcPr>
          <w:p w:rsidR="00932232" w:rsidRPr="00442F9D" w:rsidRDefault="00932232" w:rsidP="00ED0DD2">
            <w:pPr>
              <w:autoSpaceDN w:val="0"/>
              <w:jc w:val="center"/>
              <w:rPr>
                <w:b/>
              </w:rPr>
            </w:pPr>
          </w:p>
        </w:tc>
        <w:tc>
          <w:tcPr>
            <w:tcW w:w="720" w:type="dxa"/>
            <w:tcBorders>
              <w:top w:val="nil"/>
              <w:left w:val="nil"/>
              <w:bottom w:val="single" w:sz="8" w:space="0" w:color="auto"/>
              <w:right w:val="single" w:sz="4" w:space="0" w:color="auto"/>
            </w:tcBorders>
            <w:noWrap/>
            <w:vAlign w:val="center"/>
          </w:tcPr>
          <w:p w:rsidR="00932232" w:rsidRPr="00442F9D" w:rsidRDefault="00932232" w:rsidP="00ED0DD2">
            <w:pPr>
              <w:autoSpaceDN w:val="0"/>
              <w:jc w:val="center"/>
              <w:rPr>
                <w:b/>
              </w:rPr>
            </w:pPr>
          </w:p>
        </w:tc>
        <w:tc>
          <w:tcPr>
            <w:tcW w:w="840" w:type="dxa"/>
            <w:tcBorders>
              <w:top w:val="nil"/>
              <w:left w:val="nil"/>
              <w:bottom w:val="single" w:sz="8" w:space="0" w:color="auto"/>
              <w:right w:val="single" w:sz="8" w:space="0" w:color="auto"/>
            </w:tcBorders>
            <w:noWrap/>
            <w:vAlign w:val="center"/>
          </w:tcPr>
          <w:p w:rsidR="00932232" w:rsidRPr="00442F9D" w:rsidRDefault="00932232" w:rsidP="00ED0DD2">
            <w:pPr>
              <w:autoSpaceDN w:val="0"/>
              <w:jc w:val="center"/>
              <w:rPr>
                <w:b/>
              </w:rPr>
            </w:pPr>
          </w:p>
        </w:tc>
        <w:tc>
          <w:tcPr>
            <w:tcW w:w="960" w:type="dxa"/>
            <w:tcBorders>
              <w:top w:val="nil"/>
              <w:left w:val="nil"/>
              <w:bottom w:val="single" w:sz="8" w:space="0" w:color="auto"/>
              <w:right w:val="single" w:sz="4" w:space="0" w:color="auto"/>
            </w:tcBorders>
            <w:noWrap/>
            <w:vAlign w:val="center"/>
          </w:tcPr>
          <w:p w:rsidR="00932232" w:rsidRPr="00442F9D" w:rsidRDefault="00932232" w:rsidP="00ED0DD2">
            <w:pPr>
              <w:autoSpaceDN w:val="0"/>
              <w:jc w:val="center"/>
              <w:rPr>
                <w:b/>
              </w:rPr>
            </w:pPr>
          </w:p>
        </w:tc>
        <w:tc>
          <w:tcPr>
            <w:tcW w:w="720" w:type="dxa"/>
            <w:tcBorders>
              <w:top w:val="nil"/>
              <w:left w:val="nil"/>
              <w:bottom w:val="single" w:sz="8" w:space="0" w:color="auto"/>
              <w:right w:val="single" w:sz="4" w:space="0" w:color="auto"/>
            </w:tcBorders>
            <w:noWrap/>
            <w:vAlign w:val="center"/>
          </w:tcPr>
          <w:p w:rsidR="00932232" w:rsidRPr="00442F9D" w:rsidRDefault="00932232" w:rsidP="00ED0DD2">
            <w:pPr>
              <w:autoSpaceDN w:val="0"/>
              <w:jc w:val="center"/>
              <w:rPr>
                <w:b/>
              </w:rPr>
            </w:pPr>
          </w:p>
        </w:tc>
        <w:tc>
          <w:tcPr>
            <w:tcW w:w="720" w:type="dxa"/>
            <w:tcBorders>
              <w:top w:val="nil"/>
              <w:left w:val="nil"/>
              <w:bottom w:val="single" w:sz="8" w:space="0" w:color="auto"/>
              <w:right w:val="single" w:sz="4" w:space="0" w:color="auto"/>
            </w:tcBorders>
            <w:noWrap/>
            <w:vAlign w:val="center"/>
          </w:tcPr>
          <w:p w:rsidR="00932232" w:rsidRPr="00442F9D" w:rsidRDefault="00932232" w:rsidP="00ED0DD2">
            <w:pPr>
              <w:autoSpaceDN w:val="0"/>
              <w:ind w:left="-104"/>
              <w:jc w:val="center"/>
              <w:rPr>
                <w:b/>
              </w:rPr>
            </w:pPr>
          </w:p>
        </w:tc>
        <w:tc>
          <w:tcPr>
            <w:tcW w:w="600" w:type="dxa"/>
            <w:tcBorders>
              <w:top w:val="nil"/>
              <w:left w:val="nil"/>
              <w:bottom w:val="single" w:sz="8" w:space="0" w:color="auto"/>
              <w:right w:val="single" w:sz="4" w:space="0" w:color="auto"/>
            </w:tcBorders>
            <w:noWrap/>
            <w:vAlign w:val="center"/>
          </w:tcPr>
          <w:p w:rsidR="00932232" w:rsidRPr="00442F9D" w:rsidRDefault="00932232" w:rsidP="00ED0DD2">
            <w:pPr>
              <w:autoSpaceDN w:val="0"/>
              <w:jc w:val="center"/>
              <w:rPr>
                <w:b/>
              </w:rPr>
            </w:pPr>
          </w:p>
        </w:tc>
        <w:tc>
          <w:tcPr>
            <w:tcW w:w="720" w:type="dxa"/>
            <w:tcBorders>
              <w:top w:val="nil"/>
              <w:left w:val="nil"/>
              <w:bottom w:val="single" w:sz="8" w:space="0" w:color="auto"/>
              <w:right w:val="single" w:sz="4" w:space="0" w:color="auto"/>
            </w:tcBorders>
            <w:noWrap/>
            <w:vAlign w:val="center"/>
          </w:tcPr>
          <w:p w:rsidR="00932232" w:rsidRPr="00442F9D" w:rsidRDefault="00932232" w:rsidP="00ED0DD2">
            <w:pPr>
              <w:autoSpaceDN w:val="0"/>
              <w:ind w:left="-104"/>
              <w:jc w:val="center"/>
              <w:rPr>
                <w:b/>
              </w:rPr>
            </w:pPr>
          </w:p>
        </w:tc>
        <w:tc>
          <w:tcPr>
            <w:tcW w:w="720" w:type="dxa"/>
            <w:tcBorders>
              <w:top w:val="nil"/>
              <w:left w:val="nil"/>
              <w:bottom w:val="single" w:sz="8" w:space="0" w:color="auto"/>
              <w:right w:val="single" w:sz="4" w:space="0" w:color="auto"/>
            </w:tcBorders>
            <w:noWrap/>
            <w:vAlign w:val="center"/>
          </w:tcPr>
          <w:p w:rsidR="00932232" w:rsidRPr="00442F9D" w:rsidRDefault="00932232" w:rsidP="00ED0DD2">
            <w:pPr>
              <w:autoSpaceDN w:val="0"/>
              <w:jc w:val="center"/>
              <w:rPr>
                <w:b/>
              </w:rPr>
            </w:pPr>
          </w:p>
        </w:tc>
        <w:tc>
          <w:tcPr>
            <w:tcW w:w="720" w:type="dxa"/>
            <w:tcBorders>
              <w:top w:val="nil"/>
              <w:left w:val="nil"/>
              <w:bottom w:val="single" w:sz="8" w:space="0" w:color="auto"/>
              <w:right w:val="single" w:sz="4" w:space="0" w:color="auto"/>
            </w:tcBorders>
            <w:noWrap/>
            <w:vAlign w:val="center"/>
          </w:tcPr>
          <w:p w:rsidR="00932232" w:rsidRPr="00442F9D" w:rsidRDefault="00932232" w:rsidP="00ED0DD2">
            <w:pPr>
              <w:autoSpaceDN w:val="0"/>
              <w:jc w:val="center"/>
              <w:rPr>
                <w:b/>
              </w:rPr>
            </w:pPr>
          </w:p>
        </w:tc>
        <w:tc>
          <w:tcPr>
            <w:tcW w:w="1080" w:type="dxa"/>
            <w:tcBorders>
              <w:top w:val="nil"/>
              <w:left w:val="single" w:sz="4" w:space="0" w:color="auto"/>
              <w:bottom w:val="single" w:sz="8" w:space="0" w:color="auto"/>
              <w:right w:val="single" w:sz="8" w:space="0" w:color="auto"/>
            </w:tcBorders>
            <w:noWrap/>
            <w:vAlign w:val="center"/>
          </w:tcPr>
          <w:p w:rsidR="00932232" w:rsidRPr="00442F9D" w:rsidRDefault="00932232" w:rsidP="00ED0DD2">
            <w:pPr>
              <w:autoSpaceDN w:val="0"/>
              <w:jc w:val="center"/>
              <w:rPr>
                <w:b/>
              </w:rPr>
            </w:pPr>
          </w:p>
        </w:tc>
        <w:tc>
          <w:tcPr>
            <w:tcW w:w="960" w:type="dxa"/>
            <w:tcBorders>
              <w:top w:val="nil"/>
              <w:left w:val="nil"/>
              <w:bottom w:val="single" w:sz="8" w:space="0" w:color="auto"/>
              <w:right w:val="single" w:sz="4" w:space="0" w:color="auto"/>
            </w:tcBorders>
            <w:noWrap/>
            <w:vAlign w:val="center"/>
          </w:tcPr>
          <w:p w:rsidR="00932232" w:rsidRPr="00442F9D" w:rsidRDefault="00932232" w:rsidP="00ED0DD2">
            <w:pPr>
              <w:autoSpaceDN w:val="0"/>
              <w:jc w:val="center"/>
              <w:rPr>
                <w:b/>
                <w:bCs/>
              </w:rPr>
            </w:pPr>
          </w:p>
        </w:tc>
        <w:tc>
          <w:tcPr>
            <w:tcW w:w="1080" w:type="dxa"/>
            <w:tcBorders>
              <w:top w:val="nil"/>
              <w:left w:val="nil"/>
              <w:bottom w:val="single" w:sz="8" w:space="0" w:color="auto"/>
              <w:right w:val="single" w:sz="8" w:space="0" w:color="auto"/>
            </w:tcBorders>
            <w:noWrap/>
            <w:vAlign w:val="center"/>
          </w:tcPr>
          <w:p w:rsidR="00932232" w:rsidRPr="00442F9D" w:rsidRDefault="00932232" w:rsidP="00ED0DD2">
            <w:pPr>
              <w:autoSpaceDN w:val="0"/>
              <w:jc w:val="center"/>
              <w:rPr>
                <w:b/>
              </w:rPr>
            </w:pPr>
          </w:p>
        </w:tc>
        <w:tc>
          <w:tcPr>
            <w:tcW w:w="844" w:type="dxa"/>
            <w:tcBorders>
              <w:top w:val="nil"/>
              <w:left w:val="nil"/>
              <w:bottom w:val="single" w:sz="8" w:space="0" w:color="auto"/>
              <w:right w:val="single" w:sz="8" w:space="0" w:color="auto"/>
            </w:tcBorders>
            <w:noWrap/>
            <w:vAlign w:val="center"/>
          </w:tcPr>
          <w:p w:rsidR="00932232" w:rsidRPr="00442F9D" w:rsidRDefault="00932232" w:rsidP="00ED0DD2">
            <w:pPr>
              <w:autoSpaceDN w:val="0"/>
              <w:jc w:val="center"/>
              <w:rPr>
                <w:b/>
              </w:rPr>
            </w:pPr>
          </w:p>
        </w:tc>
      </w:tr>
    </w:tbl>
    <w:p w:rsidR="00932232" w:rsidRPr="00442F9D" w:rsidRDefault="00932232" w:rsidP="00932232">
      <w:pPr>
        <w:rPr>
          <w:b/>
          <w:color w:val="0000FF"/>
        </w:rPr>
      </w:pPr>
      <w:r w:rsidRPr="00442F9D">
        <w:rPr>
          <w:b/>
          <w:bCs/>
          <w:color w:val="26282F"/>
        </w:rPr>
        <w:t xml:space="preserve">** </w:t>
      </w:r>
      <w:r w:rsidRPr="00442F9D">
        <w:t>- Заявитель заполняет движение животных по виду, соответствующего виду деятельности по отрасли животноводство, на каждый год планового периода</w:t>
      </w:r>
    </w:p>
    <w:p w:rsidR="00932232" w:rsidRPr="00442F9D" w:rsidRDefault="00932232" w:rsidP="00932232">
      <w:pPr>
        <w:rPr>
          <w:b/>
          <w:color w:val="0000FF"/>
          <w:sz w:val="28"/>
          <w:szCs w:val="28"/>
        </w:rPr>
        <w:sectPr w:rsidR="00932232" w:rsidRPr="00442F9D">
          <w:pgSz w:w="16837" w:h="11905" w:orient="landscape"/>
          <w:pgMar w:top="1134" w:right="1134" w:bottom="567" w:left="1134" w:header="720" w:footer="720" w:gutter="0"/>
          <w:cols w:space="720"/>
        </w:sectPr>
      </w:pPr>
    </w:p>
    <w:p w:rsidR="00932232" w:rsidRPr="00442F9D" w:rsidRDefault="00932232" w:rsidP="00932232">
      <w:pPr>
        <w:keepNext/>
        <w:jc w:val="center"/>
        <w:outlineLvl w:val="0"/>
        <w:rPr>
          <w:b/>
          <w:color w:val="26282F"/>
        </w:rPr>
      </w:pPr>
      <w:r w:rsidRPr="00442F9D">
        <w:rPr>
          <w:b/>
        </w:rPr>
        <w:lastRenderedPageBreak/>
        <w:t>Таблица 5. Потребность в материально-технических ресурсах для реализации производственной программы</w:t>
      </w:r>
    </w:p>
    <w:p w:rsidR="00932232" w:rsidRPr="00442F9D" w:rsidRDefault="00932232" w:rsidP="00932232">
      <w:pPr>
        <w:rPr>
          <w:rFonts w:ascii="Arial" w:hAnsi="Arial"/>
        </w:rPr>
      </w:pPr>
    </w:p>
    <w:tbl>
      <w:tblPr>
        <w:tblW w:w="15040" w:type="dxa"/>
        <w:tblInd w:w="93" w:type="dxa"/>
        <w:tblLook w:val="04A0" w:firstRow="1" w:lastRow="0" w:firstColumn="1" w:lastColumn="0" w:noHBand="0" w:noVBand="1"/>
      </w:tblPr>
      <w:tblGrid>
        <w:gridCol w:w="2740"/>
        <w:gridCol w:w="820"/>
        <w:gridCol w:w="820"/>
        <w:gridCol w:w="820"/>
        <w:gridCol w:w="820"/>
        <w:gridCol w:w="820"/>
        <w:gridCol w:w="820"/>
        <w:gridCol w:w="820"/>
        <w:gridCol w:w="820"/>
        <w:gridCol w:w="820"/>
        <w:gridCol w:w="820"/>
        <w:gridCol w:w="820"/>
        <w:gridCol w:w="820"/>
        <w:gridCol w:w="820"/>
        <w:gridCol w:w="820"/>
        <w:gridCol w:w="820"/>
      </w:tblGrid>
      <w:tr w:rsidR="00932232" w:rsidRPr="00442F9D" w:rsidTr="00ED0DD2">
        <w:trPr>
          <w:trHeight w:val="315"/>
        </w:trPr>
        <w:tc>
          <w:tcPr>
            <w:tcW w:w="2740" w:type="dxa"/>
            <w:vMerge w:val="restart"/>
            <w:tcBorders>
              <w:top w:val="single" w:sz="8" w:space="0" w:color="auto"/>
              <w:left w:val="single" w:sz="8" w:space="0" w:color="auto"/>
              <w:bottom w:val="single" w:sz="8" w:space="0" w:color="000000"/>
              <w:right w:val="single" w:sz="4" w:space="0" w:color="auto"/>
            </w:tcBorders>
            <w:vAlign w:val="center"/>
            <w:hideMark/>
          </w:tcPr>
          <w:p w:rsidR="00932232" w:rsidRPr="00442F9D" w:rsidRDefault="00932232" w:rsidP="00ED0DD2">
            <w:pPr>
              <w:autoSpaceDN w:val="0"/>
              <w:jc w:val="center"/>
            </w:pPr>
            <w:r w:rsidRPr="00442F9D">
              <w:t>Наименование ресурсов</w:t>
            </w:r>
          </w:p>
        </w:tc>
        <w:tc>
          <w:tcPr>
            <w:tcW w:w="4100" w:type="dxa"/>
            <w:gridSpan w:val="5"/>
            <w:tcBorders>
              <w:top w:val="single" w:sz="8" w:space="0" w:color="auto"/>
              <w:left w:val="nil"/>
              <w:bottom w:val="single" w:sz="4" w:space="0" w:color="auto"/>
              <w:right w:val="single" w:sz="4" w:space="0" w:color="auto"/>
            </w:tcBorders>
            <w:vAlign w:val="center"/>
            <w:hideMark/>
          </w:tcPr>
          <w:p w:rsidR="00932232" w:rsidRPr="00442F9D" w:rsidRDefault="00932232" w:rsidP="00ED0DD2">
            <w:pPr>
              <w:autoSpaceDN w:val="0"/>
              <w:jc w:val="center"/>
            </w:pPr>
            <w:r w:rsidRPr="00442F9D">
              <w:t>Количество, ед. (тонн, шт.)</w:t>
            </w:r>
          </w:p>
        </w:tc>
        <w:tc>
          <w:tcPr>
            <w:tcW w:w="4100" w:type="dxa"/>
            <w:gridSpan w:val="5"/>
            <w:tcBorders>
              <w:top w:val="single" w:sz="8" w:space="0" w:color="auto"/>
              <w:left w:val="nil"/>
              <w:bottom w:val="single" w:sz="4" w:space="0" w:color="auto"/>
              <w:right w:val="single" w:sz="4" w:space="0" w:color="auto"/>
            </w:tcBorders>
            <w:vAlign w:val="center"/>
            <w:hideMark/>
          </w:tcPr>
          <w:p w:rsidR="00932232" w:rsidRPr="00442F9D" w:rsidRDefault="00932232" w:rsidP="00ED0DD2">
            <w:pPr>
              <w:autoSpaceDN w:val="0"/>
              <w:jc w:val="center"/>
            </w:pPr>
            <w:r w:rsidRPr="00442F9D">
              <w:t>Цена единицы ресурса, руб.</w:t>
            </w:r>
          </w:p>
        </w:tc>
        <w:tc>
          <w:tcPr>
            <w:tcW w:w="4100" w:type="dxa"/>
            <w:gridSpan w:val="5"/>
            <w:tcBorders>
              <w:top w:val="single" w:sz="8" w:space="0" w:color="auto"/>
              <w:left w:val="nil"/>
              <w:bottom w:val="single" w:sz="4" w:space="0" w:color="auto"/>
              <w:right w:val="single" w:sz="4" w:space="0" w:color="auto"/>
            </w:tcBorders>
            <w:vAlign w:val="center"/>
            <w:hideMark/>
          </w:tcPr>
          <w:p w:rsidR="00932232" w:rsidRPr="00442F9D" w:rsidRDefault="00932232" w:rsidP="00ED0DD2">
            <w:pPr>
              <w:autoSpaceDN w:val="0"/>
              <w:jc w:val="center"/>
            </w:pPr>
            <w:r w:rsidRPr="00442F9D">
              <w:t>Стоимость, руб.</w:t>
            </w:r>
          </w:p>
        </w:tc>
      </w:tr>
      <w:tr w:rsidR="00932232" w:rsidRPr="00442F9D" w:rsidTr="00ED0DD2">
        <w:trPr>
          <w:trHeight w:val="66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932232" w:rsidRPr="00442F9D" w:rsidRDefault="00932232" w:rsidP="00ED0DD2"/>
        </w:tc>
        <w:tc>
          <w:tcPr>
            <w:tcW w:w="820"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820"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820"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820"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820"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820"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820"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820"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820"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820"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820"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820"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820"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820"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820" w:type="dxa"/>
            <w:tcBorders>
              <w:top w:val="nil"/>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r>
      <w:tr w:rsidR="00932232" w:rsidRPr="00442F9D" w:rsidTr="00ED0DD2">
        <w:trPr>
          <w:trHeight w:val="315"/>
        </w:trPr>
        <w:tc>
          <w:tcPr>
            <w:tcW w:w="2740"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pPr>
            <w:r w:rsidRPr="00442F9D">
              <w:t>Удобрения</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r>
      <w:tr w:rsidR="00932232" w:rsidRPr="00442F9D" w:rsidTr="00ED0DD2">
        <w:trPr>
          <w:trHeight w:val="630"/>
        </w:trPr>
        <w:tc>
          <w:tcPr>
            <w:tcW w:w="2740"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pPr>
            <w:r w:rsidRPr="00442F9D">
              <w:t>Химические средства защиты</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r>
      <w:tr w:rsidR="00932232" w:rsidRPr="00442F9D" w:rsidTr="00ED0DD2">
        <w:trPr>
          <w:trHeight w:val="315"/>
        </w:trPr>
        <w:tc>
          <w:tcPr>
            <w:tcW w:w="2740"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pPr>
            <w:r w:rsidRPr="00442F9D">
              <w:t>Семена (по видам)</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r>
      <w:tr w:rsidR="00932232" w:rsidRPr="00442F9D" w:rsidTr="00ED0DD2">
        <w:trPr>
          <w:trHeight w:val="315"/>
        </w:trPr>
        <w:tc>
          <w:tcPr>
            <w:tcW w:w="2740"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ind w:firstLineChars="100" w:firstLine="240"/>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r>
      <w:tr w:rsidR="00932232" w:rsidRPr="00442F9D" w:rsidTr="00ED0DD2">
        <w:trPr>
          <w:trHeight w:val="315"/>
        </w:trPr>
        <w:tc>
          <w:tcPr>
            <w:tcW w:w="2740"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pPr>
            <w:r w:rsidRPr="00442F9D">
              <w:t>Корма (по видам)</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r>
      <w:tr w:rsidR="00932232" w:rsidRPr="00442F9D" w:rsidTr="00ED0DD2">
        <w:trPr>
          <w:trHeight w:val="315"/>
        </w:trPr>
        <w:tc>
          <w:tcPr>
            <w:tcW w:w="2740"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ind w:firstLineChars="100" w:firstLine="240"/>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r>
      <w:tr w:rsidR="00932232" w:rsidRPr="00442F9D" w:rsidTr="00ED0DD2">
        <w:trPr>
          <w:trHeight w:val="1260"/>
        </w:trPr>
        <w:tc>
          <w:tcPr>
            <w:tcW w:w="2740"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pPr>
            <w:r w:rsidRPr="00442F9D">
              <w:t>Запасные части, ремонтные и строительные материалы для ремонта</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r>
      <w:tr w:rsidR="00932232" w:rsidRPr="00442F9D" w:rsidTr="00ED0DD2">
        <w:trPr>
          <w:trHeight w:val="630"/>
        </w:trPr>
        <w:tc>
          <w:tcPr>
            <w:tcW w:w="2740"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pPr>
            <w:r w:rsidRPr="00442F9D">
              <w:t>Нефтепродукты (по видам)</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r>
      <w:tr w:rsidR="00932232" w:rsidRPr="00442F9D" w:rsidTr="00ED0DD2">
        <w:trPr>
          <w:trHeight w:val="315"/>
        </w:trPr>
        <w:tc>
          <w:tcPr>
            <w:tcW w:w="2740"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ind w:firstLineChars="100" w:firstLine="240"/>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r>
      <w:tr w:rsidR="00932232" w:rsidRPr="00442F9D" w:rsidTr="00ED0DD2">
        <w:trPr>
          <w:trHeight w:val="315"/>
        </w:trPr>
        <w:tc>
          <w:tcPr>
            <w:tcW w:w="2740"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pPr>
            <w:r w:rsidRPr="00442F9D">
              <w:t>Электроэнергия</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r>
      <w:tr w:rsidR="00932232" w:rsidRPr="00442F9D" w:rsidTr="00ED0DD2">
        <w:trPr>
          <w:trHeight w:val="315"/>
        </w:trPr>
        <w:tc>
          <w:tcPr>
            <w:tcW w:w="2740"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pPr>
            <w:r w:rsidRPr="00442F9D">
              <w:t>Топливо</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r>
      <w:tr w:rsidR="00932232" w:rsidRPr="00442F9D" w:rsidTr="00ED0DD2">
        <w:trPr>
          <w:trHeight w:val="315"/>
        </w:trPr>
        <w:tc>
          <w:tcPr>
            <w:tcW w:w="2740"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autoSpaceDN w:val="0"/>
            </w:pPr>
            <w:r w:rsidRPr="00442F9D">
              <w:t>Вода</w:t>
            </w:r>
          </w:p>
        </w:tc>
        <w:tc>
          <w:tcPr>
            <w:tcW w:w="820" w:type="dxa"/>
            <w:tcBorders>
              <w:top w:val="single" w:sz="4" w:space="0" w:color="auto"/>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single" w:sz="4" w:space="0" w:color="auto"/>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single" w:sz="4" w:space="0" w:color="auto"/>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single" w:sz="4" w:space="0" w:color="auto"/>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single" w:sz="4" w:space="0" w:color="auto"/>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single" w:sz="4" w:space="0" w:color="auto"/>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single" w:sz="4" w:space="0" w:color="auto"/>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single" w:sz="4" w:space="0" w:color="auto"/>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single" w:sz="4" w:space="0" w:color="auto"/>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single" w:sz="4" w:space="0" w:color="auto"/>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single" w:sz="4" w:space="0" w:color="auto"/>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single" w:sz="4" w:space="0" w:color="auto"/>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single" w:sz="4" w:space="0" w:color="auto"/>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single" w:sz="4" w:space="0" w:color="auto"/>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c>
          <w:tcPr>
            <w:tcW w:w="820" w:type="dxa"/>
            <w:tcBorders>
              <w:top w:val="single" w:sz="4" w:space="0" w:color="auto"/>
              <w:left w:val="nil"/>
              <w:bottom w:val="single" w:sz="4" w:space="0" w:color="auto"/>
              <w:right w:val="single" w:sz="4" w:space="0" w:color="auto"/>
            </w:tcBorders>
            <w:vAlign w:val="bottom"/>
            <w:hideMark/>
          </w:tcPr>
          <w:p w:rsidR="00932232" w:rsidRPr="00442F9D" w:rsidRDefault="00932232" w:rsidP="00ED0DD2">
            <w:pPr>
              <w:autoSpaceDN w:val="0"/>
              <w:jc w:val="both"/>
            </w:pPr>
            <w:r w:rsidRPr="00442F9D">
              <w:t> </w:t>
            </w:r>
          </w:p>
        </w:tc>
      </w:tr>
      <w:tr w:rsidR="00932232" w:rsidRPr="00442F9D" w:rsidTr="00ED0DD2">
        <w:trPr>
          <w:trHeight w:val="315"/>
        </w:trPr>
        <w:tc>
          <w:tcPr>
            <w:tcW w:w="274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autoSpaceDN w:val="0"/>
            </w:pPr>
          </w:p>
        </w:tc>
        <w:tc>
          <w:tcPr>
            <w:tcW w:w="820" w:type="dxa"/>
            <w:tcBorders>
              <w:top w:val="single" w:sz="4" w:space="0" w:color="auto"/>
              <w:left w:val="nil"/>
              <w:bottom w:val="single" w:sz="4" w:space="0" w:color="auto"/>
              <w:right w:val="single" w:sz="4" w:space="0" w:color="auto"/>
            </w:tcBorders>
            <w:vAlign w:val="bottom"/>
          </w:tcPr>
          <w:p w:rsidR="00932232" w:rsidRPr="00442F9D" w:rsidRDefault="00932232" w:rsidP="00ED0DD2">
            <w:pPr>
              <w:autoSpaceDN w:val="0"/>
              <w:jc w:val="both"/>
            </w:pPr>
          </w:p>
        </w:tc>
        <w:tc>
          <w:tcPr>
            <w:tcW w:w="820" w:type="dxa"/>
            <w:tcBorders>
              <w:top w:val="single" w:sz="4" w:space="0" w:color="auto"/>
              <w:left w:val="nil"/>
              <w:bottom w:val="single" w:sz="4" w:space="0" w:color="auto"/>
              <w:right w:val="single" w:sz="4" w:space="0" w:color="auto"/>
            </w:tcBorders>
            <w:vAlign w:val="bottom"/>
          </w:tcPr>
          <w:p w:rsidR="00932232" w:rsidRPr="00442F9D" w:rsidRDefault="00932232" w:rsidP="00ED0DD2">
            <w:pPr>
              <w:autoSpaceDN w:val="0"/>
              <w:jc w:val="both"/>
            </w:pPr>
          </w:p>
        </w:tc>
        <w:tc>
          <w:tcPr>
            <w:tcW w:w="820" w:type="dxa"/>
            <w:tcBorders>
              <w:top w:val="single" w:sz="4" w:space="0" w:color="auto"/>
              <w:left w:val="nil"/>
              <w:bottom w:val="single" w:sz="4" w:space="0" w:color="auto"/>
              <w:right w:val="single" w:sz="4" w:space="0" w:color="auto"/>
            </w:tcBorders>
            <w:vAlign w:val="bottom"/>
          </w:tcPr>
          <w:p w:rsidR="00932232" w:rsidRPr="00442F9D" w:rsidRDefault="00932232" w:rsidP="00ED0DD2">
            <w:pPr>
              <w:autoSpaceDN w:val="0"/>
              <w:jc w:val="both"/>
            </w:pPr>
          </w:p>
        </w:tc>
        <w:tc>
          <w:tcPr>
            <w:tcW w:w="820" w:type="dxa"/>
            <w:tcBorders>
              <w:top w:val="single" w:sz="4" w:space="0" w:color="auto"/>
              <w:left w:val="nil"/>
              <w:bottom w:val="single" w:sz="4" w:space="0" w:color="auto"/>
              <w:right w:val="single" w:sz="4" w:space="0" w:color="auto"/>
            </w:tcBorders>
            <w:vAlign w:val="bottom"/>
          </w:tcPr>
          <w:p w:rsidR="00932232" w:rsidRPr="00442F9D" w:rsidRDefault="00932232" w:rsidP="00ED0DD2">
            <w:pPr>
              <w:autoSpaceDN w:val="0"/>
              <w:jc w:val="both"/>
            </w:pPr>
          </w:p>
        </w:tc>
        <w:tc>
          <w:tcPr>
            <w:tcW w:w="820" w:type="dxa"/>
            <w:tcBorders>
              <w:top w:val="single" w:sz="4" w:space="0" w:color="auto"/>
              <w:left w:val="nil"/>
              <w:bottom w:val="single" w:sz="4" w:space="0" w:color="auto"/>
              <w:right w:val="single" w:sz="4" w:space="0" w:color="auto"/>
            </w:tcBorders>
            <w:vAlign w:val="bottom"/>
          </w:tcPr>
          <w:p w:rsidR="00932232" w:rsidRPr="00442F9D" w:rsidRDefault="00932232" w:rsidP="00ED0DD2">
            <w:pPr>
              <w:autoSpaceDN w:val="0"/>
              <w:jc w:val="both"/>
            </w:pPr>
          </w:p>
        </w:tc>
        <w:tc>
          <w:tcPr>
            <w:tcW w:w="820" w:type="dxa"/>
            <w:tcBorders>
              <w:top w:val="single" w:sz="4" w:space="0" w:color="auto"/>
              <w:left w:val="nil"/>
              <w:bottom w:val="single" w:sz="4" w:space="0" w:color="auto"/>
              <w:right w:val="single" w:sz="4" w:space="0" w:color="auto"/>
            </w:tcBorders>
            <w:vAlign w:val="bottom"/>
          </w:tcPr>
          <w:p w:rsidR="00932232" w:rsidRPr="00442F9D" w:rsidRDefault="00932232" w:rsidP="00ED0DD2">
            <w:pPr>
              <w:autoSpaceDN w:val="0"/>
              <w:jc w:val="both"/>
            </w:pPr>
          </w:p>
        </w:tc>
        <w:tc>
          <w:tcPr>
            <w:tcW w:w="820" w:type="dxa"/>
            <w:tcBorders>
              <w:top w:val="single" w:sz="4" w:space="0" w:color="auto"/>
              <w:left w:val="nil"/>
              <w:bottom w:val="single" w:sz="4" w:space="0" w:color="auto"/>
              <w:right w:val="single" w:sz="4" w:space="0" w:color="auto"/>
            </w:tcBorders>
            <w:vAlign w:val="bottom"/>
          </w:tcPr>
          <w:p w:rsidR="00932232" w:rsidRPr="00442F9D" w:rsidRDefault="00932232" w:rsidP="00ED0DD2">
            <w:pPr>
              <w:autoSpaceDN w:val="0"/>
              <w:jc w:val="both"/>
            </w:pPr>
          </w:p>
        </w:tc>
        <w:tc>
          <w:tcPr>
            <w:tcW w:w="820" w:type="dxa"/>
            <w:tcBorders>
              <w:top w:val="single" w:sz="4" w:space="0" w:color="auto"/>
              <w:left w:val="nil"/>
              <w:bottom w:val="single" w:sz="4" w:space="0" w:color="auto"/>
              <w:right w:val="single" w:sz="4" w:space="0" w:color="auto"/>
            </w:tcBorders>
            <w:vAlign w:val="bottom"/>
          </w:tcPr>
          <w:p w:rsidR="00932232" w:rsidRPr="00442F9D" w:rsidRDefault="00932232" w:rsidP="00ED0DD2">
            <w:pPr>
              <w:autoSpaceDN w:val="0"/>
              <w:jc w:val="both"/>
            </w:pPr>
          </w:p>
        </w:tc>
        <w:tc>
          <w:tcPr>
            <w:tcW w:w="820" w:type="dxa"/>
            <w:tcBorders>
              <w:top w:val="single" w:sz="4" w:space="0" w:color="auto"/>
              <w:left w:val="nil"/>
              <w:bottom w:val="single" w:sz="4" w:space="0" w:color="auto"/>
              <w:right w:val="single" w:sz="4" w:space="0" w:color="auto"/>
            </w:tcBorders>
            <w:vAlign w:val="bottom"/>
          </w:tcPr>
          <w:p w:rsidR="00932232" w:rsidRPr="00442F9D" w:rsidRDefault="00932232" w:rsidP="00ED0DD2">
            <w:pPr>
              <w:autoSpaceDN w:val="0"/>
              <w:jc w:val="both"/>
            </w:pPr>
          </w:p>
        </w:tc>
        <w:tc>
          <w:tcPr>
            <w:tcW w:w="820" w:type="dxa"/>
            <w:tcBorders>
              <w:top w:val="single" w:sz="4" w:space="0" w:color="auto"/>
              <w:left w:val="nil"/>
              <w:bottom w:val="single" w:sz="4" w:space="0" w:color="auto"/>
              <w:right w:val="single" w:sz="4" w:space="0" w:color="auto"/>
            </w:tcBorders>
            <w:vAlign w:val="bottom"/>
          </w:tcPr>
          <w:p w:rsidR="00932232" w:rsidRPr="00442F9D" w:rsidRDefault="00932232" w:rsidP="00ED0DD2">
            <w:pPr>
              <w:autoSpaceDN w:val="0"/>
              <w:jc w:val="both"/>
            </w:pPr>
          </w:p>
        </w:tc>
        <w:tc>
          <w:tcPr>
            <w:tcW w:w="820" w:type="dxa"/>
            <w:tcBorders>
              <w:top w:val="single" w:sz="4" w:space="0" w:color="auto"/>
              <w:left w:val="nil"/>
              <w:bottom w:val="single" w:sz="4" w:space="0" w:color="auto"/>
              <w:right w:val="single" w:sz="4" w:space="0" w:color="auto"/>
            </w:tcBorders>
            <w:vAlign w:val="bottom"/>
          </w:tcPr>
          <w:p w:rsidR="00932232" w:rsidRPr="00442F9D" w:rsidRDefault="00932232" w:rsidP="00ED0DD2">
            <w:pPr>
              <w:autoSpaceDN w:val="0"/>
              <w:jc w:val="both"/>
            </w:pPr>
          </w:p>
        </w:tc>
        <w:tc>
          <w:tcPr>
            <w:tcW w:w="820" w:type="dxa"/>
            <w:tcBorders>
              <w:top w:val="single" w:sz="4" w:space="0" w:color="auto"/>
              <w:left w:val="nil"/>
              <w:bottom w:val="single" w:sz="4" w:space="0" w:color="auto"/>
              <w:right w:val="single" w:sz="4" w:space="0" w:color="auto"/>
            </w:tcBorders>
            <w:vAlign w:val="bottom"/>
          </w:tcPr>
          <w:p w:rsidR="00932232" w:rsidRPr="00442F9D" w:rsidRDefault="00932232" w:rsidP="00ED0DD2">
            <w:pPr>
              <w:autoSpaceDN w:val="0"/>
              <w:jc w:val="both"/>
            </w:pPr>
          </w:p>
        </w:tc>
        <w:tc>
          <w:tcPr>
            <w:tcW w:w="820" w:type="dxa"/>
            <w:tcBorders>
              <w:top w:val="single" w:sz="4" w:space="0" w:color="auto"/>
              <w:left w:val="nil"/>
              <w:bottom w:val="single" w:sz="4" w:space="0" w:color="auto"/>
              <w:right w:val="single" w:sz="4" w:space="0" w:color="auto"/>
            </w:tcBorders>
            <w:vAlign w:val="bottom"/>
          </w:tcPr>
          <w:p w:rsidR="00932232" w:rsidRPr="00442F9D" w:rsidRDefault="00932232" w:rsidP="00ED0DD2">
            <w:pPr>
              <w:autoSpaceDN w:val="0"/>
              <w:jc w:val="both"/>
            </w:pPr>
          </w:p>
        </w:tc>
        <w:tc>
          <w:tcPr>
            <w:tcW w:w="820" w:type="dxa"/>
            <w:tcBorders>
              <w:top w:val="single" w:sz="4" w:space="0" w:color="auto"/>
              <w:left w:val="nil"/>
              <w:bottom w:val="single" w:sz="4" w:space="0" w:color="auto"/>
              <w:right w:val="single" w:sz="4" w:space="0" w:color="auto"/>
            </w:tcBorders>
            <w:vAlign w:val="bottom"/>
          </w:tcPr>
          <w:p w:rsidR="00932232" w:rsidRPr="00442F9D" w:rsidRDefault="00932232" w:rsidP="00ED0DD2">
            <w:pPr>
              <w:autoSpaceDN w:val="0"/>
              <w:jc w:val="both"/>
            </w:pPr>
          </w:p>
        </w:tc>
        <w:tc>
          <w:tcPr>
            <w:tcW w:w="820" w:type="dxa"/>
            <w:tcBorders>
              <w:top w:val="single" w:sz="4" w:space="0" w:color="auto"/>
              <w:left w:val="nil"/>
              <w:bottom w:val="single" w:sz="4" w:space="0" w:color="auto"/>
              <w:right w:val="single" w:sz="4" w:space="0" w:color="auto"/>
            </w:tcBorders>
            <w:vAlign w:val="bottom"/>
          </w:tcPr>
          <w:p w:rsidR="00932232" w:rsidRPr="00442F9D" w:rsidRDefault="00932232" w:rsidP="00ED0DD2">
            <w:pPr>
              <w:autoSpaceDN w:val="0"/>
              <w:jc w:val="both"/>
            </w:pPr>
          </w:p>
        </w:tc>
      </w:tr>
      <w:tr w:rsidR="00932232" w:rsidRPr="00442F9D" w:rsidTr="00ED0DD2">
        <w:trPr>
          <w:trHeight w:val="315"/>
        </w:trPr>
        <w:tc>
          <w:tcPr>
            <w:tcW w:w="2740"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autoSpaceDN w:val="0"/>
              <w:rPr>
                <w:b/>
              </w:rPr>
            </w:pPr>
            <w:r w:rsidRPr="00442F9D">
              <w:rPr>
                <w:b/>
              </w:rPr>
              <w:t>итого</w:t>
            </w:r>
          </w:p>
        </w:tc>
        <w:tc>
          <w:tcPr>
            <w:tcW w:w="820" w:type="dxa"/>
            <w:tcBorders>
              <w:top w:val="single" w:sz="4" w:space="0" w:color="auto"/>
              <w:left w:val="nil"/>
              <w:bottom w:val="single" w:sz="4" w:space="0" w:color="auto"/>
              <w:right w:val="single" w:sz="4" w:space="0" w:color="auto"/>
            </w:tcBorders>
            <w:vAlign w:val="bottom"/>
            <w:hideMark/>
          </w:tcPr>
          <w:p w:rsidR="00932232" w:rsidRPr="00442F9D" w:rsidRDefault="00932232" w:rsidP="00ED0DD2">
            <w:pPr>
              <w:autoSpaceDN w:val="0"/>
              <w:jc w:val="center"/>
              <w:rPr>
                <w:b/>
                <w:lang w:val="en-US"/>
              </w:rPr>
            </w:pPr>
            <w:r w:rsidRPr="00442F9D">
              <w:rPr>
                <w:b/>
                <w:lang w:val="en-US"/>
              </w:rPr>
              <w:t>x</w:t>
            </w:r>
          </w:p>
        </w:tc>
        <w:tc>
          <w:tcPr>
            <w:tcW w:w="820" w:type="dxa"/>
            <w:tcBorders>
              <w:top w:val="single" w:sz="4" w:space="0" w:color="auto"/>
              <w:left w:val="nil"/>
              <w:bottom w:val="single" w:sz="4" w:space="0" w:color="auto"/>
              <w:right w:val="single" w:sz="4" w:space="0" w:color="auto"/>
            </w:tcBorders>
            <w:vAlign w:val="bottom"/>
            <w:hideMark/>
          </w:tcPr>
          <w:p w:rsidR="00932232" w:rsidRPr="00442F9D" w:rsidRDefault="00932232" w:rsidP="00ED0DD2">
            <w:pPr>
              <w:autoSpaceDN w:val="0"/>
              <w:jc w:val="center"/>
              <w:rPr>
                <w:b/>
                <w:lang w:val="en-US"/>
              </w:rPr>
            </w:pPr>
            <w:r w:rsidRPr="00442F9D">
              <w:rPr>
                <w:b/>
                <w:lang w:val="en-US"/>
              </w:rPr>
              <w:t>x</w:t>
            </w:r>
          </w:p>
        </w:tc>
        <w:tc>
          <w:tcPr>
            <w:tcW w:w="820" w:type="dxa"/>
            <w:tcBorders>
              <w:top w:val="single" w:sz="4" w:space="0" w:color="auto"/>
              <w:left w:val="nil"/>
              <w:bottom w:val="single" w:sz="4" w:space="0" w:color="auto"/>
              <w:right w:val="single" w:sz="4" w:space="0" w:color="auto"/>
            </w:tcBorders>
            <w:vAlign w:val="bottom"/>
            <w:hideMark/>
          </w:tcPr>
          <w:p w:rsidR="00932232" w:rsidRPr="00442F9D" w:rsidRDefault="00932232" w:rsidP="00ED0DD2">
            <w:pPr>
              <w:autoSpaceDN w:val="0"/>
              <w:jc w:val="center"/>
              <w:rPr>
                <w:b/>
                <w:lang w:val="en-US"/>
              </w:rPr>
            </w:pPr>
            <w:r w:rsidRPr="00442F9D">
              <w:rPr>
                <w:b/>
                <w:lang w:val="en-US"/>
              </w:rPr>
              <w:t>x</w:t>
            </w:r>
          </w:p>
        </w:tc>
        <w:tc>
          <w:tcPr>
            <w:tcW w:w="820" w:type="dxa"/>
            <w:tcBorders>
              <w:top w:val="single" w:sz="4" w:space="0" w:color="auto"/>
              <w:left w:val="nil"/>
              <w:bottom w:val="single" w:sz="4" w:space="0" w:color="auto"/>
              <w:right w:val="single" w:sz="4" w:space="0" w:color="auto"/>
            </w:tcBorders>
            <w:vAlign w:val="bottom"/>
            <w:hideMark/>
          </w:tcPr>
          <w:p w:rsidR="00932232" w:rsidRPr="00442F9D" w:rsidRDefault="00932232" w:rsidP="00ED0DD2">
            <w:pPr>
              <w:autoSpaceDN w:val="0"/>
              <w:jc w:val="center"/>
              <w:rPr>
                <w:b/>
                <w:lang w:val="en-US"/>
              </w:rPr>
            </w:pPr>
            <w:r w:rsidRPr="00442F9D">
              <w:rPr>
                <w:b/>
                <w:lang w:val="en-US"/>
              </w:rPr>
              <w:t>x</w:t>
            </w:r>
          </w:p>
        </w:tc>
        <w:tc>
          <w:tcPr>
            <w:tcW w:w="820" w:type="dxa"/>
            <w:tcBorders>
              <w:top w:val="single" w:sz="4" w:space="0" w:color="auto"/>
              <w:left w:val="nil"/>
              <w:bottom w:val="single" w:sz="4" w:space="0" w:color="auto"/>
              <w:right w:val="single" w:sz="4" w:space="0" w:color="auto"/>
            </w:tcBorders>
            <w:vAlign w:val="bottom"/>
            <w:hideMark/>
          </w:tcPr>
          <w:p w:rsidR="00932232" w:rsidRPr="00442F9D" w:rsidRDefault="00932232" w:rsidP="00ED0DD2">
            <w:pPr>
              <w:autoSpaceDN w:val="0"/>
              <w:jc w:val="center"/>
              <w:rPr>
                <w:b/>
                <w:lang w:val="en-US"/>
              </w:rPr>
            </w:pPr>
            <w:r w:rsidRPr="00442F9D">
              <w:rPr>
                <w:b/>
                <w:lang w:val="en-US"/>
              </w:rPr>
              <w:t>x</w:t>
            </w:r>
          </w:p>
        </w:tc>
        <w:tc>
          <w:tcPr>
            <w:tcW w:w="820" w:type="dxa"/>
            <w:tcBorders>
              <w:top w:val="single" w:sz="4" w:space="0" w:color="auto"/>
              <w:left w:val="nil"/>
              <w:bottom w:val="single" w:sz="4" w:space="0" w:color="auto"/>
              <w:right w:val="single" w:sz="4" w:space="0" w:color="auto"/>
            </w:tcBorders>
            <w:vAlign w:val="bottom"/>
            <w:hideMark/>
          </w:tcPr>
          <w:p w:rsidR="00932232" w:rsidRPr="00442F9D" w:rsidRDefault="00932232" w:rsidP="00ED0DD2">
            <w:pPr>
              <w:autoSpaceDN w:val="0"/>
              <w:jc w:val="center"/>
              <w:rPr>
                <w:b/>
                <w:lang w:val="en-US"/>
              </w:rPr>
            </w:pPr>
            <w:r w:rsidRPr="00442F9D">
              <w:rPr>
                <w:b/>
                <w:lang w:val="en-US"/>
              </w:rPr>
              <w:t>x</w:t>
            </w:r>
          </w:p>
        </w:tc>
        <w:tc>
          <w:tcPr>
            <w:tcW w:w="820" w:type="dxa"/>
            <w:tcBorders>
              <w:top w:val="single" w:sz="4" w:space="0" w:color="auto"/>
              <w:left w:val="nil"/>
              <w:bottom w:val="single" w:sz="4" w:space="0" w:color="auto"/>
              <w:right w:val="single" w:sz="4" w:space="0" w:color="auto"/>
            </w:tcBorders>
            <w:vAlign w:val="bottom"/>
            <w:hideMark/>
          </w:tcPr>
          <w:p w:rsidR="00932232" w:rsidRPr="00442F9D" w:rsidRDefault="00932232" w:rsidP="00ED0DD2">
            <w:pPr>
              <w:autoSpaceDN w:val="0"/>
              <w:jc w:val="center"/>
              <w:rPr>
                <w:b/>
                <w:lang w:val="en-US"/>
              </w:rPr>
            </w:pPr>
            <w:r w:rsidRPr="00442F9D">
              <w:rPr>
                <w:b/>
                <w:lang w:val="en-US"/>
              </w:rPr>
              <w:t>x</w:t>
            </w:r>
          </w:p>
        </w:tc>
        <w:tc>
          <w:tcPr>
            <w:tcW w:w="820" w:type="dxa"/>
            <w:tcBorders>
              <w:top w:val="single" w:sz="4" w:space="0" w:color="auto"/>
              <w:left w:val="nil"/>
              <w:bottom w:val="single" w:sz="4" w:space="0" w:color="auto"/>
              <w:right w:val="single" w:sz="4" w:space="0" w:color="auto"/>
            </w:tcBorders>
            <w:vAlign w:val="bottom"/>
            <w:hideMark/>
          </w:tcPr>
          <w:p w:rsidR="00932232" w:rsidRPr="00442F9D" w:rsidRDefault="00932232" w:rsidP="00ED0DD2">
            <w:pPr>
              <w:autoSpaceDN w:val="0"/>
              <w:jc w:val="center"/>
              <w:rPr>
                <w:b/>
                <w:lang w:val="en-US"/>
              </w:rPr>
            </w:pPr>
            <w:r w:rsidRPr="00442F9D">
              <w:rPr>
                <w:b/>
                <w:lang w:val="en-US"/>
              </w:rPr>
              <w:t>x</w:t>
            </w:r>
          </w:p>
        </w:tc>
        <w:tc>
          <w:tcPr>
            <w:tcW w:w="820" w:type="dxa"/>
            <w:tcBorders>
              <w:top w:val="single" w:sz="4" w:space="0" w:color="auto"/>
              <w:left w:val="nil"/>
              <w:bottom w:val="single" w:sz="4" w:space="0" w:color="auto"/>
              <w:right w:val="single" w:sz="4" w:space="0" w:color="auto"/>
            </w:tcBorders>
            <w:vAlign w:val="bottom"/>
            <w:hideMark/>
          </w:tcPr>
          <w:p w:rsidR="00932232" w:rsidRPr="00442F9D" w:rsidRDefault="00932232" w:rsidP="00ED0DD2">
            <w:pPr>
              <w:autoSpaceDN w:val="0"/>
              <w:jc w:val="center"/>
              <w:rPr>
                <w:b/>
                <w:lang w:val="en-US"/>
              </w:rPr>
            </w:pPr>
            <w:r w:rsidRPr="00442F9D">
              <w:rPr>
                <w:b/>
                <w:lang w:val="en-US"/>
              </w:rPr>
              <w:t>x</w:t>
            </w:r>
          </w:p>
        </w:tc>
        <w:tc>
          <w:tcPr>
            <w:tcW w:w="820" w:type="dxa"/>
            <w:tcBorders>
              <w:top w:val="single" w:sz="4" w:space="0" w:color="auto"/>
              <w:left w:val="nil"/>
              <w:bottom w:val="single" w:sz="4" w:space="0" w:color="auto"/>
              <w:right w:val="single" w:sz="4" w:space="0" w:color="auto"/>
            </w:tcBorders>
            <w:vAlign w:val="bottom"/>
            <w:hideMark/>
          </w:tcPr>
          <w:p w:rsidR="00932232" w:rsidRPr="00442F9D" w:rsidRDefault="00932232" w:rsidP="00ED0DD2">
            <w:pPr>
              <w:autoSpaceDN w:val="0"/>
              <w:jc w:val="center"/>
              <w:rPr>
                <w:b/>
                <w:lang w:val="en-US"/>
              </w:rPr>
            </w:pPr>
            <w:r w:rsidRPr="00442F9D">
              <w:rPr>
                <w:b/>
                <w:lang w:val="en-US"/>
              </w:rPr>
              <w:t>x</w:t>
            </w:r>
          </w:p>
        </w:tc>
        <w:tc>
          <w:tcPr>
            <w:tcW w:w="820" w:type="dxa"/>
            <w:tcBorders>
              <w:top w:val="single" w:sz="4" w:space="0" w:color="auto"/>
              <w:left w:val="nil"/>
              <w:bottom w:val="single" w:sz="4" w:space="0" w:color="auto"/>
              <w:right w:val="single" w:sz="4" w:space="0" w:color="auto"/>
            </w:tcBorders>
            <w:vAlign w:val="bottom"/>
          </w:tcPr>
          <w:p w:rsidR="00932232" w:rsidRPr="00442F9D" w:rsidRDefault="00932232" w:rsidP="00ED0DD2">
            <w:pPr>
              <w:autoSpaceDN w:val="0"/>
              <w:jc w:val="both"/>
              <w:rPr>
                <w:b/>
              </w:rPr>
            </w:pPr>
          </w:p>
        </w:tc>
        <w:tc>
          <w:tcPr>
            <w:tcW w:w="820" w:type="dxa"/>
            <w:tcBorders>
              <w:top w:val="single" w:sz="4" w:space="0" w:color="auto"/>
              <w:left w:val="nil"/>
              <w:bottom w:val="single" w:sz="4" w:space="0" w:color="auto"/>
              <w:right w:val="single" w:sz="4" w:space="0" w:color="auto"/>
            </w:tcBorders>
            <w:vAlign w:val="bottom"/>
          </w:tcPr>
          <w:p w:rsidR="00932232" w:rsidRPr="00442F9D" w:rsidRDefault="00932232" w:rsidP="00ED0DD2">
            <w:pPr>
              <w:autoSpaceDN w:val="0"/>
              <w:jc w:val="both"/>
              <w:rPr>
                <w:b/>
              </w:rPr>
            </w:pPr>
          </w:p>
        </w:tc>
        <w:tc>
          <w:tcPr>
            <w:tcW w:w="820" w:type="dxa"/>
            <w:tcBorders>
              <w:top w:val="single" w:sz="4" w:space="0" w:color="auto"/>
              <w:left w:val="nil"/>
              <w:bottom w:val="single" w:sz="4" w:space="0" w:color="auto"/>
              <w:right w:val="single" w:sz="4" w:space="0" w:color="auto"/>
            </w:tcBorders>
            <w:vAlign w:val="bottom"/>
          </w:tcPr>
          <w:p w:rsidR="00932232" w:rsidRPr="00442F9D" w:rsidRDefault="00932232" w:rsidP="00ED0DD2">
            <w:pPr>
              <w:autoSpaceDN w:val="0"/>
              <w:jc w:val="both"/>
              <w:rPr>
                <w:b/>
              </w:rPr>
            </w:pPr>
          </w:p>
        </w:tc>
        <w:tc>
          <w:tcPr>
            <w:tcW w:w="820" w:type="dxa"/>
            <w:tcBorders>
              <w:top w:val="single" w:sz="4" w:space="0" w:color="auto"/>
              <w:left w:val="nil"/>
              <w:bottom w:val="single" w:sz="4" w:space="0" w:color="auto"/>
              <w:right w:val="single" w:sz="4" w:space="0" w:color="auto"/>
            </w:tcBorders>
            <w:vAlign w:val="bottom"/>
          </w:tcPr>
          <w:p w:rsidR="00932232" w:rsidRPr="00442F9D" w:rsidRDefault="00932232" w:rsidP="00ED0DD2">
            <w:pPr>
              <w:autoSpaceDN w:val="0"/>
              <w:jc w:val="both"/>
              <w:rPr>
                <w:b/>
              </w:rPr>
            </w:pPr>
          </w:p>
        </w:tc>
        <w:tc>
          <w:tcPr>
            <w:tcW w:w="820" w:type="dxa"/>
            <w:tcBorders>
              <w:top w:val="single" w:sz="4" w:space="0" w:color="auto"/>
              <w:left w:val="nil"/>
              <w:bottom w:val="single" w:sz="4" w:space="0" w:color="auto"/>
              <w:right w:val="single" w:sz="4" w:space="0" w:color="auto"/>
            </w:tcBorders>
            <w:vAlign w:val="bottom"/>
          </w:tcPr>
          <w:p w:rsidR="00932232" w:rsidRPr="00442F9D" w:rsidRDefault="00932232" w:rsidP="00ED0DD2">
            <w:pPr>
              <w:autoSpaceDN w:val="0"/>
              <w:jc w:val="both"/>
              <w:rPr>
                <w:b/>
              </w:rPr>
            </w:pPr>
          </w:p>
        </w:tc>
      </w:tr>
    </w:tbl>
    <w:p w:rsidR="00932232" w:rsidRPr="00442F9D" w:rsidRDefault="00932232" w:rsidP="00932232">
      <w:pPr>
        <w:rPr>
          <w:rFonts w:eastAsia="Calibri"/>
          <w:i/>
          <w:lang w:eastAsia="en-US"/>
        </w:rPr>
      </w:pPr>
      <w:r w:rsidRPr="00442F9D">
        <w:rPr>
          <w:rFonts w:eastAsia="Calibri"/>
          <w:i/>
          <w:lang w:eastAsia="en-US"/>
        </w:rPr>
        <w:t xml:space="preserve">В данной таблице необходимо произвести расчет затрат по обеспечению плановых объемов производства растениеводческой и животноводческой продукции. При расчете затрат по обеспечению кормами на заданную продуктивность, при условии их собственного производства, в расчете необходимо учитывать затраты на их производство, а при приобретении кормов – затраты по их приобретению и доставку в хозяйство. Расчет потребности ГСМ, электроэнергии, запасных частей, расходных материалов производится с учетом установочной мощностей, тарифов, норм расхода и стоимости ресурсов. В общехозяйственных расходах необходимо произвести расчет потребности и стоимости инвентаря, оборудования, используемого при производстве продукции. Подлежат учету затраты хозяйства по </w:t>
      </w:r>
      <w:r w:rsidRPr="00442F9D">
        <w:rPr>
          <w:rFonts w:eastAsia="Calibri"/>
          <w:i/>
          <w:lang w:eastAsia="en-US"/>
        </w:rPr>
        <w:lastRenderedPageBreak/>
        <w:t xml:space="preserve">реализации продукции (тара, сертифицированные, транспортные и иные). Калькуляции подлежат стоимость затрат на обеспечение проведения ветеринарных обработок и лечения животных, а при отсутствии в хозяйстве ветеринарного работника и затрат по оплате соответствующих услуг. </w:t>
      </w:r>
    </w:p>
    <w:p w:rsidR="00932232" w:rsidRPr="00442F9D" w:rsidRDefault="00932232" w:rsidP="00932232">
      <w:pPr>
        <w:sectPr w:rsidR="00932232" w:rsidRPr="00442F9D">
          <w:pgSz w:w="16838" w:h="11906" w:orient="landscape"/>
          <w:pgMar w:top="1559" w:right="1134" w:bottom="709" w:left="851" w:header="709" w:footer="709" w:gutter="0"/>
          <w:cols w:space="720"/>
        </w:sectPr>
      </w:pPr>
    </w:p>
    <w:p w:rsidR="00932232" w:rsidRPr="00442F9D" w:rsidRDefault="00932232" w:rsidP="00932232">
      <w:r w:rsidRPr="00442F9D">
        <w:lastRenderedPageBreak/>
        <w:t>4.5. Потребность в наёмных работниках и уровень их среднемесячной заработной платы для реализации производственной программы согласно таблице 6.</w:t>
      </w:r>
    </w:p>
    <w:p w:rsidR="00932232" w:rsidRPr="00442F9D" w:rsidRDefault="00932232" w:rsidP="00932232"/>
    <w:p w:rsidR="00932232" w:rsidRPr="00442F9D" w:rsidRDefault="00932232" w:rsidP="00932232">
      <w:pPr>
        <w:keepNext/>
        <w:jc w:val="center"/>
        <w:outlineLvl w:val="0"/>
        <w:rPr>
          <w:b/>
        </w:rPr>
      </w:pPr>
      <w:r w:rsidRPr="00442F9D">
        <w:rPr>
          <w:b/>
        </w:rPr>
        <w:t>Таблица 6. Численность работающих, расходы на оплату труда и отчисления в государственные внебюджетные фонды</w:t>
      </w:r>
    </w:p>
    <w:p w:rsidR="00932232" w:rsidRPr="00442F9D" w:rsidRDefault="00932232" w:rsidP="00932232"/>
    <w:tbl>
      <w:tblPr>
        <w:tblW w:w="9963" w:type="dxa"/>
        <w:tblInd w:w="93" w:type="dxa"/>
        <w:tblLook w:val="04A0" w:firstRow="1" w:lastRow="0" w:firstColumn="1" w:lastColumn="0" w:noHBand="0" w:noVBand="1"/>
      </w:tblPr>
      <w:tblGrid>
        <w:gridCol w:w="774"/>
        <w:gridCol w:w="3136"/>
        <w:gridCol w:w="1187"/>
        <w:gridCol w:w="1187"/>
        <w:gridCol w:w="1187"/>
        <w:gridCol w:w="1305"/>
        <w:gridCol w:w="1187"/>
      </w:tblGrid>
      <w:tr w:rsidR="00932232" w:rsidRPr="00442F9D" w:rsidTr="00ED0DD2">
        <w:trPr>
          <w:trHeight w:val="465"/>
        </w:trPr>
        <w:tc>
          <w:tcPr>
            <w:tcW w:w="682" w:type="dxa"/>
            <w:tcBorders>
              <w:top w:val="single" w:sz="8" w:space="0" w:color="auto"/>
              <w:left w:val="single" w:sz="8" w:space="0" w:color="auto"/>
              <w:bottom w:val="single" w:sz="8" w:space="0" w:color="auto"/>
              <w:right w:val="single" w:sz="4" w:space="0" w:color="auto"/>
            </w:tcBorders>
            <w:vAlign w:val="center"/>
            <w:hideMark/>
          </w:tcPr>
          <w:p w:rsidR="00932232" w:rsidRPr="00442F9D" w:rsidRDefault="00932232" w:rsidP="00ED0DD2">
            <w:pPr>
              <w:autoSpaceDN w:val="0"/>
              <w:jc w:val="center"/>
            </w:pPr>
            <w:r w:rsidRPr="00442F9D">
              <w:t>N п/п</w:t>
            </w:r>
          </w:p>
        </w:tc>
        <w:tc>
          <w:tcPr>
            <w:tcW w:w="3161" w:type="dxa"/>
            <w:tcBorders>
              <w:top w:val="single" w:sz="8" w:space="0" w:color="auto"/>
              <w:left w:val="nil"/>
              <w:bottom w:val="single" w:sz="8" w:space="0" w:color="auto"/>
              <w:right w:val="single" w:sz="4" w:space="0" w:color="auto"/>
            </w:tcBorders>
            <w:vAlign w:val="center"/>
            <w:hideMark/>
          </w:tcPr>
          <w:p w:rsidR="00932232" w:rsidRPr="00442F9D" w:rsidRDefault="00932232" w:rsidP="00ED0DD2">
            <w:pPr>
              <w:autoSpaceDN w:val="0"/>
              <w:jc w:val="center"/>
            </w:pPr>
            <w:r w:rsidRPr="00442F9D">
              <w:t>Наименование</w:t>
            </w:r>
          </w:p>
        </w:tc>
        <w:tc>
          <w:tcPr>
            <w:tcW w:w="1200" w:type="dxa"/>
            <w:tcBorders>
              <w:top w:val="single" w:sz="8" w:space="0" w:color="auto"/>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1200" w:type="dxa"/>
            <w:tcBorders>
              <w:top w:val="single" w:sz="8" w:space="0" w:color="auto"/>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1200" w:type="dxa"/>
            <w:tcBorders>
              <w:top w:val="single" w:sz="8" w:space="0" w:color="auto"/>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1320" w:type="dxa"/>
            <w:tcBorders>
              <w:top w:val="single" w:sz="8" w:space="0" w:color="auto"/>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1200" w:type="dxa"/>
            <w:tcBorders>
              <w:top w:val="single" w:sz="8" w:space="0" w:color="auto"/>
              <w:left w:val="nil"/>
              <w:bottom w:val="single" w:sz="8" w:space="0" w:color="auto"/>
              <w:right w:val="single" w:sz="8" w:space="0" w:color="auto"/>
            </w:tcBorders>
            <w:vAlign w:val="center"/>
            <w:hideMark/>
          </w:tcPr>
          <w:p w:rsidR="00932232" w:rsidRPr="00442F9D" w:rsidRDefault="00932232" w:rsidP="00ED0DD2">
            <w:pPr>
              <w:autoSpaceDN w:val="0"/>
              <w:jc w:val="center"/>
              <w:rPr>
                <w:b/>
                <w:bCs/>
              </w:rPr>
            </w:pPr>
            <w:r w:rsidRPr="00442F9D">
              <w:rPr>
                <w:b/>
                <w:bCs/>
              </w:rPr>
              <w:t>20_  год</w:t>
            </w:r>
          </w:p>
        </w:tc>
      </w:tr>
      <w:tr w:rsidR="00932232" w:rsidRPr="00442F9D" w:rsidTr="00ED0DD2">
        <w:trPr>
          <w:trHeight w:val="651"/>
        </w:trPr>
        <w:tc>
          <w:tcPr>
            <w:tcW w:w="682"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jc w:val="center"/>
            </w:pPr>
            <w:r w:rsidRPr="00442F9D">
              <w:t>1.</w:t>
            </w:r>
          </w:p>
        </w:tc>
        <w:tc>
          <w:tcPr>
            <w:tcW w:w="3161" w:type="dxa"/>
            <w:tcBorders>
              <w:top w:val="nil"/>
              <w:left w:val="nil"/>
              <w:bottom w:val="single" w:sz="4" w:space="0" w:color="auto"/>
              <w:right w:val="single" w:sz="4" w:space="0" w:color="auto"/>
            </w:tcBorders>
            <w:hideMark/>
          </w:tcPr>
          <w:p w:rsidR="00932232" w:rsidRPr="00442F9D" w:rsidRDefault="00932232" w:rsidP="00ED0DD2">
            <w:pPr>
              <w:autoSpaceDN w:val="0"/>
            </w:pPr>
            <w:r w:rsidRPr="00442F9D">
              <w:t>Количество постоянных рабочих мест, чел.</w:t>
            </w:r>
          </w:p>
        </w:tc>
        <w:tc>
          <w:tcPr>
            <w:tcW w:w="1200" w:type="dxa"/>
            <w:tcBorders>
              <w:top w:val="nil"/>
              <w:left w:val="nil"/>
              <w:bottom w:val="single" w:sz="4" w:space="0" w:color="auto"/>
              <w:right w:val="single" w:sz="4" w:space="0" w:color="auto"/>
            </w:tcBorders>
          </w:tcPr>
          <w:p w:rsidR="00932232" w:rsidRPr="00442F9D" w:rsidRDefault="00932232" w:rsidP="00ED0DD2">
            <w:pPr>
              <w:autoSpaceDN w:val="0"/>
              <w:jc w:val="center"/>
            </w:pPr>
          </w:p>
        </w:tc>
        <w:tc>
          <w:tcPr>
            <w:tcW w:w="1200" w:type="dxa"/>
            <w:tcBorders>
              <w:top w:val="nil"/>
              <w:left w:val="nil"/>
              <w:bottom w:val="single" w:sz="4" w:space="0" w:color="auto"/>
              <w:right w:val="single" w:sz="4" w:space="0" w:color="auto"/>
            </w:tcBorders>
          </w:tcPr>
          <w:p w:rsidR="00932232" w:rsidRPr="00442F9D" w:rsidRDefault="00932232" w:rsidP="00ED0DD2">
            <w:pPr>
              <w:autoSpaceDN w:val="0"/>
              <w:jc w:val="center"/>
            </w:pPr>
          </w:p>
        </w:tc>
        <w:tc>
          <w:tcPr>
            <w:tcW w:w="1200" w:type="dxa"/>
            <w:tcBorders>
              <w:top w:val="nil"/>
              <w:left w:val="nil"/>
              <w:bottom w:val="single" w:sz="4" w:space="0" w:color="auto"/>
              <w:right w:val="single" w:sz="4" w:space="0" w:color="auto"/>
            </w:tcBorders>
          </w:tcPr>
          <w:p w:rsidR="00932232" w:rsidRPr="00442F9D" w:rsidRDefault="00932232" w:rsidP="00ED0DD2">
            <w:pPr>
              <w:autoSpaceDN w:val="0"/>
              <w:jc w:val="center"/>
            </w:pPr>
          </w:p>
        </w:tc>
        <w:tc>
          <w:tcPr>
            <w:tcW w:w="1320" w:type="dxa"/>
            <w:tcBorders>
              <w:top w:val="nil"/>
              <w:left w:val="nil"/>
              <w:bottom w:val="single" w:sz="4" w:space="0" w:color="auto"/>
              <w:right w:val="single" w:sz="4" w:space="0" w:color="auto"/>
            </w:tcBorders>
          </w:tcPr>
          <w:p w:rsidR="00932232" w:rsidRPr="00442F9D" w:rsidRDefault="00932232" w:rsidP="00ED0DD2">
            <w:pPr>
              <w:autoSpaceDN w:val="0"/>
              <w:jc w:val="center"/>
            </w:pPr>
          </w:p>
        </w:tc>
        <w:tc>
          <w:tcPr>
            <w:tcW w:w="1200" w:type="dxa"/>
            <w:tcBorders>
              <w:top w:val="nil"/>
              <w:left w:val="nil"/>
              <w:bottom w:val="single" w:sz="4" w:space="0" w:color="auto"/>
              <w:right w:val="single" w:sz="4" w:space="0" w:color="auto"/>
            </w:tcBorders>
          </w:tcPr>
          <w:p w:rsidR="00932232" w:rsidRPr="00442F9D" w:rsidRDefault="00932232" w:rsidP="00ED0DD2">
            <w:pPr>
              <w:autoSpaceDN w:val="0"/>
              <w:jc w:val="center"/>
            </w:pPr>
          </w:p>
        </w:tc>
      </w:tr>
      <w:tr w:rsidR="00932232" w:rsidRPr="00442F9D" w:rsidTr="00ED0DD2">
        <w:trPr>
          <w:trHeight w:val="529"/>
        </w:trPr>
        <w:tc>
          <w:tcPr>
            <w:tcW w:w="682"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jc w:val="center"/>
            </w:pPr>
            <w:r w:rsidRPr="00442F9D">
              <w:t>2.</w:t>
            </w:r>
          </w:p>
        </w:tc>
        <w:tc>
          <w:tcPr>
            <w:tcW w:w="3161" w:type="dxa"/>
            <w:tcBorders>
              <w:top w:val="nil"/>
              <w:left w:val="nil"/>
              <w:bottom w:val="single" w:sz="4" w:space="0" w:color="auto"/>
              <w:right w:val="single" w:sz="4" w:space="0" w:color="auto"/>
            </w:tcBorders>
            <w:hideMark/>
          </w:tcPr>
          <w:p w:rsidR="00932232" w:rsidRPr="00442F9D" w:rsidRDefault="00932232" w:rsidP="00ED0DD2">
            <w:pPr>
              <w:autoSpaceDN w:val="0"/>
            </w:pPr>
            <w:r w:rsidRPr="00442F9D">
              <w:t>Среднемесячная заработная плата, рублей</w:t>
            </w:r>
          </w:p>
        </w:tc>
        <w:tc>
          <w:tcPr>
            <w:tcW w:w="1200" w:type="dxa"/>
            <w:tcBorders>
              <w:top w:val="nil"/>
              <w:left w:val="nil"/>
              <w:bottom w:val="single" w:sz="4" w:space="0" w:color="auto"/>
              <w:right w:val="single" w:sz="4" w:space="0" w:color="auto"/>
            </w:tcBorders>
          </w:tcPr>
          <w:p w:rsidR="00932232" w:rsidRPr="00442F9D" w:rsidRDefault="00932232" w:rsidP="00ED0DD2">
            <w:pPr>
              <w:autoSpaceDN w:val="0"/>
              <w:jc w:val="center"/>
            </w:pPr>
          </w:p>
        </w:tc>
        <w:tc>
          <w:tcPr>
            <w:tcW w:w="1200" w:type="dxa"/>
            <w:tcBorders>
              <w:top w:val="nil"/>
              <w:left w:val="nil"/>
              <w:bottom w:val="single" w:sz="4" w:space="0" w:color="auto"/>
              <w:right w:val="single" w:sz="4" w:space="0" w:color="auto"/>
            </w:tcBorders>
          </w:tcPr>
          <w:p w:rsidR="00932232" w:rsidRPr="00442F9D" w:rsidRDefault="00932232" w:rsidP="00ED0DD2">
            <w:pPr>
              <w:autoSpaceDN w:val="0"/>
              <w:jc w:val="center"/>
            </w:pPr>
          </w:p>
        </w:tc>
        <w:tc>
          <w:tcPr>
            <w:tcW w:w="1200" w:type="dxa"/>
            <w:tcBorders>
              <w:top w:val="nil"/>
              <w:left w:val="nil"/>
              <w:bottom w:val="single" w:sz="4" w:space="0" w:color="auto"/>
              <w:right w:val="single" w:sz="4" w:space="0" w:color="auto"/>
            </w:tcBorders>
          </w:tcPr>
          <w:p w:rsidR="00932232" w:rsidRPr="00442F9D" w:rsidRDefault="00932232" w:rsidP="00ED0DD2">
            <w:pPr>
              <w:autoSpaceDN w:val="0"/>
              <w:jc w:val="center"/>
            </w:pPr>
          </w:p>
        </w:tc>
        <w:tc>
          <w:tcPr>
            <w:tcW w:w="1320" w:type="dxa"/>
            <w:tcBorders>
              <w:top w:val="nil"/>
              <w:left w:val="nil"/>
              <w:bottom w:val="single" w:sz="4" w:space="0" w:color="auto"/>
              <w:right w:val="single" w:sz="4" w:space="0" w:color="auto"/>
            </w:tcBorders>
          </w:tcPr>
          <w:p w:rsidR="00932232" w:rsidRPr="00442F9D" w:rsidRDefault="00932232" w:rsidP="00ED0DD2">
            <w:pPr>
              <w:autoSpaceDN w:val="0"/>
              <w:jc w:val="center"/>
            </w:pPr>
          </w:p>
        </w:tc>
        <w:tc>
          <w:tcPr>
            <w:tcW w:w="1200" w:type="dxa"/>
            <w:tcBorders>
              <w:top w:val="nil"/>
              <w:left w:val="nil"/>
              <w:bottom w:val="single" w:sz="4" w:space="0" w:color="auto"/>
              <w:right w:val="single" w:sz="4" w:space="0" w:color="auto"/>
            </w:tcBorders>
          </w:tcPr>
          <w:p w:rsidR="00932232" w:rsidRPr="00442F9D" w:rsidRDefault="00932232" w:rsidP="00ED0DD2">
            <w:pPr>
              <w:autoSpaceDN w:val="0"/>
              <w:jc w:val="center"/>
            </w:pPr>
          </w:p>
        </w:tc>
      </w:tr>
      <w:tr w:rsidR="00932232" w:rsidRPr="00442F9D" w:rsidTr="00ED0DD2">
        <w:trPr>
          <w:trHeight w:val="630"/>
        </w:trPr>
        <w:tc>
          <w:tcPr>
            <w:tcW w:w="682"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jc w:val="center"/>
            </w:pPr>
            <w:r w:rsidRPr="00442F9D">
              <w:t>3.</w:t>
            </w:r>
          </w:p>
        </w:tc>
        <w:tc>
          <w:tcPr>
            <w:tcW w:w="3161" w:type="dxa"/>
            <w:tcBorders>
              <w:top w:val="nil"/>
              <w:left w:val="nil"/>
              <w:bottom w:val="single" w:sz="4" w:space="0" w:color="auto"/>
              <w:right w:val="single" w:sz="4" w:space="0" w:color="auto"/>
            </w:tcBorders>
            <w:hideMark/>
          </w:tcPr>
          <w:p w:rsidR="00932232" w:rsidRPr="00442F9D" w:rsidRDefault="00932232" w:rsidP="00ED0DD2">
            <w:pPr>
              <w:autoSpaceDN w:val="0"/>
            </w:pPr>
            <w:r w:rsidRPr="00442F9D">
              <w:t>Расходы на оплату труда - всего, рублей</w:t>
            </w:r>
          </w:p>
        </w:tc>
        <w:tc>
          <w:tcPr>
            <w:tcW w:w="1200" w:type="dxa"/>
            <w:tcBorders>
              <w:top w:val="nil"/>
              <w:left w:val="nil"/>
              <w:bottom w:val="single" w:sz="4" w:space="0" w:color="auto"/>
              <w:right w:val="single" w:sz="4" w:space="0" w:color="auto"/>
            </w:tcBorders>
          </w:tcPr>
          <w:p w:rsidR="00932232" w:rsidRPr="00442F9D" w:rsidRDefault="00932232" w:rsidP="00ED0DD2">
            <w:pPr>
              <w:autoSpaceDN w:val="0"/>
              <w:jc w:val="center"/>
            </w:pPr>
          </w:p>
        </w:tc>
        <w:tc>
          <w:tcPr>
            <w:tcW w:w="1200" w:type="dxa"/>
            <w:tcBorders>
              <w:top w:val="nil"/>
              <w:left w:val="nil"/>
              <w:bottom w:val="single" w:sz="4" w:space="0" w:color="auto"/>
              <w:right w:val="single" w:sz="4" w:space="0" w:color="auto"/>
            </w:tcBorders>
          </w:tcPr>
          <w:p w:rsidR="00932232" w:rsidRPr="00442F9D" w:rsidRDefault="00932232" w:rsidP="00ED0DD2">
            <w:pPr>
              <w:autoSpaceDN w:val="0"/>
              <w:jc w:val="center"/>
            </w:pPr>
          </w:p>
        </w:tc>
        <w:tc>
          <w:tcPr>
            <w:tcW w:w="1200" w:type="dxa"/>
            <w:tcBorders>
              <w:top w:val="nil"/>
              <w:left w:val="nil"/>
              <w:bottom w:val="single" w:sz="4" w:space="0" w:color="auto"/>
              <w:right w:val="single" w:sz="4" w:space="0" w:color="auto"/>
            </w:tcBorders>
          </w:tcPr>
          <w:p w:rsidR="00932232" w:rsidRPr="00442F9D" w:rsidRDefault="00932232" w:rsidP="00ED0DD2">
            <w:pPr>
              <w:autoSpaceDN w:val="0"/>
              <w:jc w:val="center"/>
            </w:pPr>
          </w:p>
        </w:tc>
        <w:tc>
          <w:tcPr>
            <w:tcW w:w="1320" w:type="dxa"/>
            <w:tcBorders>
              <w:top w:val="nil"/>
              <w:left w:val="nil"/>
              <w:bottom w:val="single" w:sz="4" w:space="0" w:color="auto"/>
              <w:right w:val="single" w:sz="4" w:space="0" w:color="auto"/>
            </w:tcBorders>
          </w:tcPr>
          <w:p w:rsidR="00932232" w:rsidRPr="00442F9D" w:rsidRDefault="00932232" w:rsidP="00ED0DD2">
            <w:pPr>
              <w:autoSpaceDN w:val="0"/>
              <w:jc w:val="center"/>
            </w:pPr>
          </w:p>
        </w:tc>
        <w:tc>
          <w:tcPr>
            <w:tcW w:w="1200" w:type="dxa"/>
            <w:tcBorders>
              <w:top w:val="nil"/>
              <w:left w:val="nil"/>
              <w:bottom w:val="single" w:sz="4" w:space="0" w:color="auto"/>
              <w:right w:val="single" w:sz="4" w:space="0" w:color="auto"/>
            </w:tcBorders>
          </w:tcPr>
          <w:p w:rsidR="00932232" w:rsidRPr="00442F9D" w:rsidRDefault="00932232" w:rsidP="00ED0DD2">
            <w:pPr>
              <w:autoSpaceDN w:val="0"/>
              <w:jc w:val="center"/>
            </w:pPr>
          </w:p>
        </w:tc>
      </w:tr>
      <w:tr w:rsidR="00932232" w:rsidRPr="00442F9D" w:rsidTr="00ED0DD2">
        <w:trPr>
          <w:trHeight w:val="945"/>
        </w:trPr>
        <w:tc>
          <w:tcPr>
            <w:tcW w:w="682"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jc w:val="center"/>
            </w:pPr>
            <w:r w:rsidRPr="00442F9D">
              <w:t>4.</w:t>
            </w:r>
          </w:p>
        </w:tc>
        <w:tc>
          <w:tcPr>
            <w:tcW w:w="3161" w:type="dxa"/>
            <w:tcBorders>
              <w:top w:val="nil"/>
              <w:left w:val="nil"/>
              <w:bottom w:val="single" w:sz="4" w:space="0" w:color="auto"/>
              <w:right w:val="single" w:sz="4" w:space="0" w:color="auto"/>
            </w:tcBorders>
            <w:hideMark/>
          </w:tcPr>
          <w:p w:rsidR="00932232" w:rsidRPr="00442F9D" w:rsidRDefault="00932232" w:rsidP="00ED0DD2">
            <w:pPr>
              <w:autoSpaceDN w:val="0"/>
            </w:pPr>
            <w:r w:rsidRPr="00442F9D">
              <w:t>Отчисления в государственные внебюджетные фонды*, рублей</w:t>
            </w:r>
          </w:p>
        </w:tc>
        <w:tc>
          <w:tcPr>
            <w:tcW w:w="1200" w:type="dxa"/>
            <w:tcBorders>
              <w:top w:val="nil"/>
              <w:left w:val="nil"/>
              <w:bottom w:val="single" w:sz="4" w:space="0" w:color="auto"/>
              <w:right w:val="single" w:sz="4" w:space="0" w:color="auto"/>
            </w:tcBorders>
          </w:tcPr>
          <w:p w:rsidR="00932232" w:rsidRPr="00442F9D" w:rsidRDefault="00932232" w:rsidP="00ED0DD2">
            <w:pPr>
              <w:autoSpaceDN w:val="0"/>
              <w:jc w:val="center"/>
            </w:pPr>
          </w:p>
        </w:tc>
        <w:tc>
          <w:tcPr>
            <w:tcW w:w="1200" w:type="dxa"/>
            <w:tcBorders>
              <w:top w:val="nil"/>
              <w:left w:val="nil"/>
              <w:bottom w:val="single" w:sz="4" w:space="0" w:color="auto"/>
              <w:right w:val="single" w:sz="4" w:space="0" w:color="auto"/>
            </w:tcBorders>
          </w:tcPr>
          <w:p w:rsidR="00932232" w:rsidRPr="00442F9D" w:rsidRDefault="00932232" w:rsidP="00ED0DD2">
            <w:pPr>
              <w:autoSpaceDN w:val="0"/>
              <w:jc w:val="center"/>
            </w:pPr>
          </w:p>
        </w:tc>
        <w:tc>
          <w:tcPr>
            <w:tcW w:w="1200" w:type="dxa"/>
            <w:tcBorders>
              <w:top w:val="nil"/>
              <w:left w:val="nil"/>
              <w:bottom w:val="single" w:sz="4" w:space="0" w:color="auto"/>
              <w:right w:val="single" w:sz="4" w:space="0" w:color="auto"/>
            </w:tcBorders>
          </w:tcPr>
          <w:p w:rsidR="00932232" w:rsidRPr="00442F9D" w:rsidRDefault="00932232" w:rsidP="00ED0DD2">
            <w:pPr>
              <w:autoSpaceDN w:val="0"/>
              <w:jc w:val="center"/>
            </w:pPr>
          </w:p>
        </w:tc>
        <w:tc>
          <w:tcPr>
            <w:tcW w:w="1320" w:type="dxa"/>
            <w:tcBorders>
              <w:top w:val="nil"/>
              <w:left w:val="nil"/>
              <w:bottom w:val="single" w:sz="4" w:space="0" w:color="auto"/>
              <w:right w:val="single" w:sz="4" w:space="0" w:color="auto"/>
            </w:tcBorders>
          </w:tcPr>
          <w:p w:rsidR="00932232" w:rsidRPr="00442F9D" w:rsidRDefault="00932232" w:rsidP="00ED0DD2">
            <w:pPr>
              <w:autoSpaceDN w:val="0"/>
              <w:jc w:val="center"/>
            </w:pPr>
          </w:p>
        </w:tc>
        <w:tc>
          <w:tcPr>
            <w:tcW w:w="1200" w:type="dxa"/>
            <w:tcBorders>
              <w:top w:val="nil"/>
              <w:left w:val="nil"/>
              <w:bottom w:val="single" w:sz="4" w:space="0" w:color="auto"/>
              <w:right w:val="single" w:sz="4" w:space="0" w:color="auto"/>
            </w:tcBorders>
          </w:tcPr>
          <w:p w:rsidR="00932232" w:rsidRPr="00442F9D" w:rsidRDefault="00932232" w:rsidP="00ED0DD2">
            <w:pPr>
              <w:autoSpaceDN w:val="0"/>
              <w:jc w:val="center"/>
            </w:pPr>
          </w:p>
        </w:tc>
      </w:tr>
    </w:tbl>
    <w:p w:rsidR="00932232" w:rsidRPr="00442F9D" w:rsidRDefault="00932232" w:rsidP="00932232">
      <w:r w:rsidRPr="00442F9D">
        <w:t>*Размер отчислений в государственные внебюджетные фонды ___%</w:t>
      </w:r>
    </w:p>
    <w:p w:rsidR="00932232" w:rsidRPr="00442F9D" w:rsidRDefault="00932232" w:rsidP="00932232">
      <w:pPr>
        <w:rPr>
          <w:sz w:val="28"/>
          <w:szCs w:val="28"/>
        </w:rPr>
      </w:pPr>
    </w:p>
    <w:p w:rsidR="00932232" w:rsidRPr="00442F9D" w:rsidRDefault="00932232" w:rsidP="00932232">
      <w:r w:rsidRPr="00442F9D">
        <w:t>4.6. Потребность в инвестициях и источники финансирования планируемых мероприятий для реализации производственной программы согласно таблице 7.</w:t>
      </w:r>
    </w:p>
    <w:p w:rsidR="00932232" w:rsidRPr="00442F9D" w:rsidRDefault="00932232" w:rsidP="00932232"/>
    <w:p w:rsidR="00932232" w:rsidRPr="00442F9D" w:rsidRDefault="00932232" w:rsidP="00932232">
      <w:pPr>
        <w:keepNext/>
        <w:jc w:val="center"/>
        <w:outlineLvl w:val="0"/>
        <w:rPr>
          <w:b/>
        </w:rPr>
      </w:pPr>
      <w:r w:rsidRPr="00442F9D">
        <w:rPr>
          <w:b/>
        </w:rPr>
        <w:t>Таблица 7. Потребность в инвестициях и источники финансирования планируемых мероприятий</w:t>
      </w:r>
    </w:p>
    <w:p w:rsidR="00932232" w:rsidRPr="00442F9D" w:rsidRDefault="00932232" w:rsidP="00932232"/>
    <w:tbl>
      <w:tblPr>
        <w:tblW w:w="993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94"/>
        <w:gridCol w:w="1541"/>
        <w:gridCol w:w="1541"/>
        <w:gridCol w:w="1172"/>
        <w:gridCol w:w="1401"/>
        <w:gridCol w:w="1581"/>
      </w:tblGrid>
      <w:tr w:rsidR="00932232" w:rsidRPr="00442F9D" w:rsidTr="00ED0DD2">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Наименование инвестиционных расходов</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Стоимость единицы, руб.</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Количество единиц, шт. (тонн)</w:t>
            </w:r>
          </w:p>
        </w:tc>
        <w:tc>
          <w:tcPr>
            <w:tcW w:w="1172" w:type="dxa"/>
            <w:vMerge w:val="restart"/>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Сумма - всего, рублей</w:t>
            </w:r>
          </w:p>
        </w:tc>
        <w:tc>
          <w:tcPr>
            <w:tcW w:w="2980" w:type="dxa"/>
            <w:gridSpan w:val="2"/>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Финансирование расходов, рублей</w:t>
            </w:r>
          </w:p>
        </w:tc>
      </w:tr>
      <w:tr w:rsidR="00932232" w:rsidRPr="00442F9D" w:rsidTr="00ED0DD2">
        <w:tc>
          <w:tcPr>
            <w:tcW w:w="2694" w:type="dxa"/>
            <w:vMerge/>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tc>
        <w:tc>
          <w:tcPr>
            <w:tcW w:w="1540" w:type="dxa"/>
            <w:vMerge/>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tc>
        <w:tc>
          <w:tcPr>
            <w:tcW w:w="1540" w:type="dxa"/>
            <w:vMerge/>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tc>
        <w:tc>
          <w:tcPr>
            <w:tcW w:w="1172" w:type="dxa"/>
            <w:vMerge/>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tc>
        <w:tc>
          <w:tcPr>
            <w:tcW w:w="1400"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средства гранта</w:t>
            </w:r>
          </w:p>
        </w:tc>
        <w:tc>
          <w:tcPr>
            <w:tcW w:w="1580"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собственные и заёмные средства*</w:t>
            </w:r>
          </w:p>
        </w:tc>
      </w:tr>
      <w:tr w:rsidR="00932232" w:rsidRPr="00442F9D" w:rsidTr="00ED0DD2">
        <w:tc>
          <w:tcPr>
            <w:tcW w:w="2694"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154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center"/>
            </w:pPr>
          </w:p>
        </w:tc>
        <w:tc>
          <w:tcPr>
            <w:tcW w:w="154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center"/>
            </w:pPr>
          </w:p>
        </w:tc>
        <w:tc>
          <w:tcPr>
            <w:tcW w:w="1172"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right"/>
            </w:pPr>
          </w:p>
        </w:tc>
        <w:tc>
          <w:tcPr>
            <w:tcW w:w="140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right"/>
            </w:pPr>
          </w:p>
        </w:tc>
        <w:tc>
          <w:tcPr>
            <w:tcW w:w="158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right"/>
            </w:pPr>
          </w:p>
        </w:tc>
      </w:tr>
      <w:tr w:rsidR="00932232" w:rsidRPr="00442F9D" w:rsidTr="00ED0DD2">
        <w:tc>
          <w:tcPr>
            <w:tcW w:w="2694"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154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center"/>
            </w:pPr>
          </w:p>
        </w:tc>
        <w:tc>
          <w:tcPr>
            <w:tcW w:w="154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center"/>
            </w:pPr>
          </w:p>
        </w:tc>
        <w:tc>
          <w:tcPr>
            <w:tcW w:w="1172"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right"/>
            </w:pPr>
          </w:p>
        </w:tc>
        <w:tc>
          <w:tcPr>
            <w:tcW w:w="140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right"/>
            </w:pPr>
          </w:p>
        </w:tc>
        <w:tc>
          <w:tcPr>
            <w:tcW w:w="158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right"/>
            </w:pPr>
          </w:p>
        </w:tc>
      </w:tr>
      <w:tr w:rsidR="00932232" w:rsidRPr="00442F9D" w:rsidTr="00ED0DD2">
        <w:tc>
          <w:tcPr>
            <w:tcW w:w="2694"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rPr>
                <w:b/>
              </w:rPr>
            </w:pPr>
            <w:r w:rsidRPr="00442F9D">
              <w:rPr>
                <w:b/>
              </w:rPr>
              <w:t>Итого:</w:t>
            </w:r>
          </w:p>
        </w:tc>
        <w:tc>
          <w:tcPr>
            <w:tcW w:w="1540"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jc w:val="center"/>
              <w:rPr>
                <w:b/>
              </w:rPr>
            </w:pPr>
            <w:r w:rsidRPr="00442F9D">
              <w:rPr>
                <w:b/>
              </w:rPr>
              <w:t>Х</w:t>
            </w:r>
          </w:p>
        </w:tc>
        <w:tc>
          <w:tcPr>
            <w:tcW w:w="1540"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jc w:val="center"/>
              <w:rPr>
                <w:b/>
              </w:rPr>
            </w:pPr>
            <w:r w:rsidRPr="00442F9D">
              <w:rPr>
                <w:b/>
              </w:rPr>
              <w:t>Х</w:t>
            </w:r>
          </w:p>
        </w:tc>
        <w:tc>
          <w:tcPr>
            <w:tcW w:w="1172"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right"/>
              <w:rPr>
                <w:b/>
              </w:rPr>
            </w:pPr>
          </w:p>
        </w:tc>
        <w:tc>
          <w:tcPr>
            <w:tcW w:w="140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right"/>
              <w:rPr>
                <w:b/>
              </w:rPr>
            </w:pPr>
          </w:p>
        </w:tc>
        <w:tc>
          <w:tcPr>
            <w:tcW w:w="158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right"/>
              <w:rPr>
                <w:b/>
              </w:rPr>
            </w:pPr>
          </w:p>
        </w:tc>
      </w:tr>
    </w:tbl>
    <w:p w:rsidR="00932232" w:rsidRPr="00442F9D" w:rsidRDefault="00932232" w:rsidP="00932232">
      <w:r w:rsidRPr="00442F9D">
        <w:t xml:space="preserve">* Не менее 10 % по каждому направлению расходования </w:t>
      </w:r>
    </w:p>
    <w:p w:rsidR="00932232" w:rsidRPr="00442F9D" w:rsidRDefault="00932232" w:rsidP="00932232">
      <w:pPr>
        <w:rPr>
          <w:sz w:val="28"/>
          <w:szCs w:val="28"/>
        </w:rPr>
      </w:pPr>
    </w:p>
    <w:p w:rsidR="00932232" w:rsidRPr="00442F9D" w:rsidRDefault="00932232" w:rsidP="00932232">
      <w:r w:rsidRPr="00442F9D">
        <w:t xml:space="preserve">4.7. План расходов, предлагаемых к </w:t>
      </w:r>
      <w:proofErr w:type="spellStart"/>
      <w:r w:rsidRPr="00442F9D">
        <w:t>софинансированию</w:t>
      </w:r>
      <w:proofErr w:type="spellEnd"/>
      <w:r w:rsidRPr="00442F9D">
        <w:t xml:space="preserve"> за счет средств гранта на создание и развитие крестьянского (фермерского) хозяйства представляется в таблице 8.</w:t>
      </w:r>
    </w:p>
    <w:p w:rsidR="00932232" w:rsidRPr="00442F9D" w:rsidRDefault="00932232" w:rsidP="00932232">
      <w:pPr>
        <w:keepNext/>
        <w:jc w:val="center"/>
        <w:outlineLvl w:val="0"/>
        <w:rPr>
          <w:b/>
          <w:sz w:val="28"/>
          <w:szCs w:val="28"/>
        </w:rPr>
      </w:pPr>
    </w:p>
    <w:p w:rsidR="00932232" w:rsidRPr="00442F9D" w:rsidRDefault="00932232" w:rsidP="00932232">
      <w:pPr>
        <w:keepNext/>
        <w:jc w:val="center"/>
        <w:outlineLvl w:val="0"/>
        <w:rPr>
          <w:b/>
          <w:color w:val="000000"/>
        </w:rPr>
      </w:pPr>
      <w:r w:rsidRPr="00442F9D">
        <w:rPr>
          <w:b/>
          <w:color w:val="000000"/>
        </w:rPr>
        <w:t xml:space="preserve">Таблица 8. План расходов, предлагаемых к </w:t>
      </w:r>
      <w:proofErr w:type="spellStart"/>
      <w:r w:rsidRPr="00442F9D">
        <w:rPr>
          <w:b/>
          <w:color w:val="000000"/>
        </w:rPr>
        <w:t>софинансированию</w:t>
      </w:r>
      <w:proofErr w:type="spellEnd"/>
      <w:r w:rsidRPr="00442F9D">
        <w:rPr>
          <w:b/>
          <w:color w:val="000000"/>
        </w:rPr>
        <w:t xml:space="preserve"> за счет средств гранта крестьянским (фермерским) хозяйствам на реализацию проектов «</w:t>
      </w:r>
      <w:proofErr w:type="spellStart"/>
      <w:r w:rsidRPr="00442F9D">
        <w:rPr>
          <w:b/>
          <w:color w:val="000000"/>
        </w:rPr>
        <w:t>Агростартап</w:t>
      </w:r>
      <w:proofErr w:type="spellEnd"/>
      <w:r w:rsidRPr="00442F9D">
        <w:rPr>
          <w:b/>
          <w:color w:val="000000"/>
        </w:rPr>
        <w:t>»</w:t>
      </w:r>
    </w:p>
    <w:p w:rsidR="00932232" w:rsidRPr="00442F9D" w:rsidRDefault="00932232" w:rsidP="00932232"/>
    <w:tbl>
      <w:tblPr>
        <w:tblW w:w="9316" w:type="dxa"/>
        <w:jc w:val="center"/>
        <w:tblLayout w:type="fixed"/>
        <w:tblLook w:val="0000" w:firstRow="0" w:lastRow="0" w:firstColumn="0" w:lastColumn="0" w:noHBand="0" w:noVBand="0"/>
      </w:tblPr>
      <w:tblGrid>
        <w:gridCol w:w="2141"/>
        <w:gridCol w:w="28"/>
        <w:gridCol w:w="673"/>
        <w:gridCol w:w="8"/>
        <w:gridCol w:w="142"/>
        <w:gridCol w:w="21"/>
        <w:gridCol w:w="960"/>
        <w:gridCol w:w="11"/>
        <w:gridCol w:w="22"/>
        <w:gridCol w:w="74"/>
        <w:gridCol w:w="1409"/>
        <w:gridCol w:w="1134"/>
        <w:gridCol w:w="15"/>
        <w:gridCol w:w="1200"/>
        <w:gridCol w:w="61"/>
        <w:gridCol w:w="1417"/>
      </w:tblGrid>
      <w:tr w:rsidR="00932232" w:rsidRPr="00442F9D" w:rsidTr="00ED0DD2">
        <w:trPr>
          <w:trHeight w:val="300"/>
          <w:jc w:val="center"/>
        </w:trPr>
        <w:tc>
          <w:tcPr>
            <w:tcW w:w="2169" w:type="dxa"/>
            <w:gridSpan w:val="2"/>
            <w:vMerge w:val="restart"/>
            <w:tcBorders>
              <w:top w:val="single" w:sz="4" w:space="0" w:color="auto"/>
              <w:left w:val="single" w:sz="4" w:space="0" w:color="auto"/>
              <w:right w:val="single" w:sz="4" w:space="0" w:color="auto"/>
            </w:tcBorders>
            <w:vAlign w:val="center"/>
          </w:tcPr>
          <w:p w:rsidR="00932232" w:rsidRPr="006D79EE" w:rsidRDefault="00932232" w:rsidP="00ED0DD2">
            <w:pPr>
              <w:jc w:val="center"/>
              <w:rPr>
                <w:color w:val="000000"/>
                <w:sz w:val="22"/>
                <w:szCs w:val="22"/>
              </w:rPr>
            </w:pPr>
            <w:r w:rsidRPr="006D79EE">
              <w:rPr>
                <w:color w:val="000000"/>
                <w:sz w:val="22"/>
                <w:szCs w:val="22"/>
              </w:rPr>
              <w:t>Наименование приобретаемого имущества, выполняемых работ, оказываемых услуг</w:t>
            </w:r>
          </w:p>
        </w:tc>
        <w:tc>
          <w:tcPr>
            <w:tcW w:w="844" w:type="dxa"/>
            <w:gridSpan w:val="4"/>
            <w:vMerge w:val="restart"/>
            <w:tcBorders>
              <w:top w:val="single" w:sz="4" w:space="0" w:color="auto"/>
              <w:left w:val="single" w:sz="4" w:space="0" w:color="auto"/>
              <w:right w:val="single" w:sz="4" w:space="0" w:color="auto"/>
            </w:tcBorders>
            <w:vAlign w:val="center"/>
          </w:tcPr>
          <w:p w:rsidR="00932232" w:rsidRPr="006D79EE" w:rsidRDefault="00932232" w:rsidP="00ED0DD2">
            <w:pPr>
              <w:jc w:val="center"/>
              <w:rPr>
                <w:color w:val="000000"/>
                <w:sz w:val="22"/>
                <w:szCs w:val="22"/>
              </w:rPr>
            </w:pPr>
            <w:r w:rsidRPr="006D79EE">
              <w:rPr>
                <w:color w:val="000000"/>
                <w:sz w:val="22"/>
                <w:szCs w:val="22"/>
              </w:rPr>
              <w:t>Единица измерения</w:t>
            </w:r>
          </w:p>
        </w:tc>
        <w:tc>
          <w:tcPr>
            <w:tcW w:w="960" w:type="dxa"/>
            <w:vMerge w:val="restart"/>
            <w:tcBorders>
              <w:top w:val="single" w:sz="4" w:space="0" w:color="auto"/>
              <w:left w:val="single" w:sz="4" w:space="0" w:color="auto"/>
              <w:right w:val="single" w:sz="4" w:space="0" w:color="auto"/>
            </w:tcBorders>
            <w:vAlign w:val="center"/>
          </w:tcPr>
          <w:p w:rsidR="00932232" w:rsidRPr="006D79EE" w:rsidRDefault="00932232" w:rsidP="00ED0DD2">
            <w:pPr>
              <w:jc w:val="center"/>
              <w:rPr>
                <w:color w:val="000000"/>
                <w:sz w:val="22"/>
                <w:szCs w:val="22"/>
              </w:rPr>
            </w:pPr>
            <w:r w:rsidRPr="006D79EE">
              <w:rPr>
                <w:color w:val="000000"/>
                <w:sz w:val="22"/>
                <w:szCs w:val="22"/>
              </w:rPr>
              <w:t>Кол-во, единиц</w:t>
            </w:r>
          </w:p>
        </w:tc>
        <w:tc>
          <w:tcPr>
            <w:tcW w:w="1516" w:type="dxa"/>
            <w:gridSpan w:val="4"/>
            <w:vMerge w:val="restart"/>
            <w:tcBorders>
              <w:top w:val="single" w:sz="4" w:space="0" w:color="auto"/>
              <w:left w:val="single" w:sz="4" w:space="0" w:color="auto"/>
              <w:right w:val="single" w:sz="4" w:space="0" w:color="auto"/>
            </w:tcBorders>
            <w:vAlign w:val="center"/>
          </w:tcPr>
          <w:p w:rsidR="00932232" w:rsidRPr="006D79EE" w:rsidRDefault="00932232" w:rsidP="00ED0DD2">
            <w:pPr>
              <w:jc w:val="center"/>
              <w:rPr>
                <w:color w:val="000000"/>
                <w:sz w:val="22"/>
                <w:szCs w:val="22"/>
              </w:rPr>
            </w:pPr>
            <w:r w:rsidRPr="006D79EE">
              <w:rPr>
                <w:color w:val="000000"/>
                <w:sz w:val="22"/>
                <w:szCs w:val="22"/>
              </w:rPr>
              <w:t>Цена за единицу, рублей</w:t>
            </w:r>
          </w:p>
        </w:tc>
        <w:tc>
          <w:tcPr>
            <w:tcW w:w="1149" w:type="dxa"/>
            <w:gridSpan w:val="2"/>
            <w:vMerge w:val="restart"/>
            <w:tcBorders>
              <w:top w:val="single" w:sz="4" w:space="0" w:color="auto"/>
              <w:left w:val="single" w:sz="4" w:space="0" w:color="auto"/>
              <w:right w:val="single" w:sz="4" w:space="0" w:color="auto"/>
            </w:tcBorders>
            <w:vAlign w:val="center"/>
          </w:tcPr>
          <w:p w:rsidR="00932232" w:rsidRPr="006D79EE" w:rsidRDefault="00932232" w:rsidP="00ED0DD2">
            <w:pPr>
              <w:jc w:val="center"/>
              <w:rPr>
                <w:color w:val="000000"/>
                <w:sz w:val="22"/>
                <w:szCs w:val="22"/>
              </w:rPr>
            </w:pPr>
            <w:r w:rsidRPr="006D79EE">
              <w:rPr>
                <w:color w:val="000000"/>
                <w:sz w:val="22"/>
                <w:szCs w:val="22"/>
              </w:rPr>
              <w:t>Итого затрат, рублей</w:t>
            </w:r>
          </w:p>
        </w:tc>
        <w:tc>
          <w:tcPr>
            <w:tcW w:w="2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2232" w:rsidRPr="006D79EE" w:rsidRDefault="00932232" w:rsidP="00ED0DD2">
            <w:pPr>
              <w:jc w:val="center"/>
              <w:rPr>
                <w:color w:val="000000"/>
                <w:sz w:val="22"/>
                <w:szCs w:val="22"/>
              </w:rPr>
            </w:pPr>
            <w:r w:rsidRPr="006D79EE">
              <w:rPr>
                <w:sz w:val="22"/>
                <w:szCs w:val="22"/>
              </w:rPr>
              <w:t>Источник финансирования, рублей</w:t>
            </w:r>
          </w:p>
        </w:tc>
      </w:tr>
      <w:tr w:rsidR="00932232" w:rsidRPr="00442F9D" w:rsidTr="006D79EE">
        <w:trPr>
          <w:trHeight w:val="866"/>
          <w:jc w:val="center"/>
        </w:trPr>
        <w:tc>
          <w:tcPr>
            <w:tcW w:w="2169" w:type="dxa"/>
            <w:gridSpan w:val="2"/>
            <w:vMerge/>
            <w:tcBorders>
              <w:left w:val="single" w:sz="4" w:space="0" w:color="auto"/>
              <w:bottom w:val="single" w:sz="4" w:space="0" w:color="auto"/>
              <w:right w:val="single" w:sz="4" w:space="0" w:color="auto"/>
            </w:tcBorders>
            <w:vAlign w:val="center"/>
          </w:tcPr>
          <w:p w:rsidR="00932232" w:rsidRPr="006D79EE" w:rsidRDefault="00932232" w:rsidP="00ED0DD2">
            <w:pPr>
              <w:jc w:val="center"/>
              <w:rPr>
                <w:color w:val="000000"/>
                <w:sz w:val="22"/>
                <w:szCs w:val="22"/>
              </w:rPr>
            </w:pPr>
          </w:p>
        </w:tc>
        <w:tc>
          <w:tcPr>
            <w:tcW w:w="844" w:type="dxa"/>
            <w:gridSpan w:val="4"/>
            <w:vMerge/>
            <w:tcBorders>
              <w:left w:val="single" w:sz="4" w:space="0" w:color="auto"/>
              <w:bottom w:val="single" w:sz="4" w:space="0" w:color="000000"/>
              <w:right w:val="single" w:sz="4" w:space="0" w:color="auto"/>
            </w:tcBorders>
            <w:vAlign w:val="center"/>
          </w:tcPr>
          <w:p w:rsidR="00932232" w:rsidRPr="006D79EE" w:rsidRDefault="00932232" w:rsidP="00ED0DD2">
            <w:pPr>
              <w:jc w:val="center"/>
              <w:rPr>
                <w:color w:val="000000"/>
                <w:sz w:val="22"/>
                <w:szCs w:val="22"/>
              </w:rPr>
            </w:pPr>
          </w:p>
        </w:tc>
        <w:tc>
          <w:tcPr>
            <w:tcW w:w="960" w:type="dxa"/>
            <w:vMerge/>
            <w:tcBorders>
              <w:left w:val="single" w:sz="4" w:space="0" w:color="auto"/>
              <w:bottom w:val="single" w:sz="4" w:space="0" w:color="auto"/>
              <w:right w:val="single" w:sz="4" w:space="0" w:color="auto"/>
            </w:tcBorders>
            <w:vAlign w:val="center"/>
          </w:tcPr>
          <w:p w:rsidR="00932232" w:rsidRPr="006D79EE" w:rsidRDefault="00932232" w:rsidP="00ED0DD2">
            <w:pPr>
              <w:jc w:val="center"/>
              <w:rPr>
                <w:color w:val="000000"/>
                <w:sz w:val="22"/>
                <w:szCs w:val="22"/>
              </w:rPr>
            </w:pPr>
          </w:p>
        </w:tc>
        <w:tc>
          <w:tcPr>
            <w:tcW w:w="1516" w:type="dxa"/>
            <w:gridSpan w:val="4"/>
            <w:vMerge/>
            <w:tcBorders>
              <w:left w:val="single" w:sz="4" w:space="0" w:color="auto"/>
              <w:bottom w:val="single" w:sz="4" w:space="0" w:color="auto"/>
              <w:right w:val="single" w:sz="4" w:space="0" w:color="auto"/>
            </w:tcBorders>
            <w:vAlign w:val="center"/>
          </w:tcPr>
          <w:p w:rsidR="00932232" w:rsidRPr="006D79EE" w:rsidRDefault="00932232" w:rsidP="00ED0DD2">
            <w:pPr>
              <w:jc w:val="center"/>
              <w:rPr>
                <w:color w:val="000000"/>
                <w:sz w:val="22"/>
                <w:szCs w:val="22"/>
              </w:rPr>
            </w:pPr>
          </w:p>
        </w:tc>
        <w:tc>
          <w:tcPr>
            <w:tcW w:w="1149" w:type="dxa"/>
            <w:gridSpan w:val="2"/>
            <w:vMerge/>
            <w:tcBorders>
              <w:left w:val="single" w:sz="4" w:space="0" w:color="auto"/>
              <w:bottom w:val="single" w:sz="4" w:space="0" w:color="auto"/>
              <w:right w:val="single" w:sz="4" w:space="0" w:color="auto"/>
            </w:tcBorders>
            <w:vAlign w:val="center"/>
          </w:tcPr>
          <w:p w:rsidR="00932232" w:rsidRPr="006D79EE" w:rsidRDefault="00932232" w:rsidP="00ED0DD2">
            <w:pPr>
              <w:jc w:val="center"/>
              <w:rPr>
                <w:color w:val="000000"/>
                <w:sz w:val="22"/>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32232" w:rsidRPr="006D79EE" w:rsidRDefault="00932232" w:rsidP="00ED0DD2">
            <w:pPr>
              <w:jc w:val="center"/>
              <w:rPr>
                <w:color w:val="000000"/>
                <w:sz w:val="22"/>
                <w:szCs w:val="22"/>
              </w:rPr>
            </w:pPr>
            <w:r w:rsidRPr="006D79EE">
              <w:rPr>
                <w:color w:val="000000"/>
                <w:sz w:val="22"/>
                <w:szCs w:val="22"/>
              </w:rPr>
              <w:t>Средства гранта</w:t>
            </w:r>
          </w:p>
        </w:tc>
        <w:tc>
          <w:tcPr>
            <w:tcW w:w="1478" w:type="dxa"/>
            <w:gridSpan w:val="2"/>
            <w:tcBorders>
              <w:top w:val="single" w:sz="4" w:space="0" w:color="auto"/>
              <w:left w:val="nil"/>
              <w:bottom w:val="single" w:sz="4" w:space="0" w:color="auto"/>
              <w:right w:val="single" w:sz="4" w:space="0" w:color="auto"/>
            </w:tcBorders>
            <w:shd w:val="clear" w:color="auto" w:fill="auto"/>
            <w:vAlign w:val="center"/>
          </w:tcPr>
          <w:p w:rsidR="00932232" w:rsidRPr="006D79EE" w:rsidRDefault="00932232" w:rsidP="00ED0DD2">
            <w:pPr>
              <w:jc w:val="center"/>
              <w:rPr>
                <w:color w:val="000000"/>
                <w:sz w:val="22"/>
                <w:szCs w:val="22"/>
              </w:rPr>
            </w:pPr>
            <w:r w:rsidRPr="006D79EE">
              <w:rPr>
                <w:color w:val="000000"/>
                <w:sz w:val="22"/>
                <w:szCs w:val="22"/>
              </w:rPr>
              <w:t>собственные и заемные средства*</w:t>
            </w:r>
          </w:p>
        </w:tc>
      </w:tr>
      <w:tr w:rsidR="00932232" w:rsidRPr="00442F9D" w:rsidTr="00ED0DD2">
        <w:trPr>
          <w:trHeight w:val="268"/>
          <w:jc w:val="center"/>
        </w:trPr>
        <w:tc>
          <w:tcPr>
            <w:tcW w:w="2169" w:type="dxa"/>
            <w:gridSpan w:val="2"/>
            <w:tcBorders>
              <w:top w:val="single" w:sz="4" w:space="0" w:color="auto"/>
              <w:left w:val="single" w:sz="4" w:space="0" w:color="auto"/>
              <w:bottom w:val="single" w:sz="4" w:space="0" w:color="auto"/>
              <w:right w:val="single" w:sz="4" w:space="0" w:color="auto"/>
            </w:tcBorders>
            <w:vAlign w:val="center"/>
          </w:tcPr>
          <w:p w:rsidR="00932232" w:rsidRPr="006D79EE" w:rsidRDefault="00932232" w:rsidP="00ED0DD2">
            <w:pPr>
              <w:jc w:val="center"/>
              <w:rPr>
                <w:color w:val="000000"/>
                <w:sz w:val="22"/>
                <w:szCs w:val="22"/>
              </w:rPr>
            </w:pPr>
            <w:r w:rsidRPr="006D79EE">
              <w:rPr>
                <w:color w:val="000000"/>
                <w:sz w:val="22"/>
                <w:szCs w:val="22"/>
              </w:rPr>
              <w:t>1</w:t>
            </w:r>
          </w:p>
        </w:tc>
        <w:tc>
          <w:tcPr>
            <w:tcW w:w="844" w:type="dxa"/>
            <w:gridSpan w:val="4"/>
            <w:tcBorders>
              <w:top w:val="single" w:sz="4" w:space="0" w:color="auto"/>
              <w:left w:val="single" w:sz="4" w:space="0" w:color="auto"/>
              <w:bottom w:val="single" w:sz="4" w:space="0" w:color="000000"/>
              <w:right w:val="single" w:sz="4" w:space="0" w:color="auto"/>
            </w:tcBorders>
            <w:vAlign w:val="center"/>
          </w:tcPr>
          <w:p w:rsidR="00932232" w:rsidRPr="006D79EE" w:rsidRDefault="00932232" w:rsidP="00ED0DD2">
            <w:pPr>
              <w:jc w:val="center"/>
              <w:rPr>
                <w:color w:val="000000"/>
                <w:sz w:val="22"/>
                <w:szCs w:val="22"/>
              </w:rPr>
            </w:pPr>
            <w:r w:rsidRPr="006D79EE">
              <w:rPr>
                <w:color w:val="000000"/>
                <w:sz w:val="22"/>
                <w:szCs w:val="22"/>
              </w:rPr>
              <w:t>2</w:t>
            </w:r>
          </w:p>
        </w:tc>
        <w:tc>
          <w:tcPr>
            <w:tcW w:w="960" w:type="dxa"/>
            <w:tcBorders>
              <w:top w:val="single" w:sz="4" w:space="0" w:color="auto"/>
              <w:left w:val="single" w:sz="4" w:space="0" w:color="auto"/>
              <w:bottom w:val="single" w:sz="4" w:space="0" w:color="auto"/>
              <w:right w:val="single" w:sz="4" w:space="0" w:color="auto"/>
            </w:tcBorders>
            <w:vAlign w:val="center"/>
          </w:tcPr>
          <w:p w:rsidR="00932232" w:rsidRPr="006D79EE" w:rsidRDefault="00932232" w:rsidP="00ED0DD2">
            <w:pPr>
              <w:jc w:val="center"/>
              <w:rPr>
                <w:color w:val="000000"/>
                <w:sz w:val="22"/>
                <w:szCs w:val="22"/>
              </w:rPr>
            </w:pPr>
            <w:r w:rsidRPr="006D79EE">
              <w:rPr>
                <w:color w:val="000000"/>
                <w:sz w:val="22"/>
                <w:szCs w:val="22"/>
              </w:rPr>
              <w:t>3</w:t>
            </w:r>
          </w:p>
        </w:tc>
        <w:tc>
          <w:tcPr>
            <w:tcW w:w="1516" w:type="dxa"/>
            <w:gridSpan w:val="4"/>
            <w:tcBorders>
              <w:top w:val="single" w:sz="4" w:space="0" w:color="auto"/>
              <w:left w:val="single" w:sz="4" w:space="0" w:color="auto"/>
              <w:bottom w:val="single" w:sz="4" w:space="0" w:color="auto"/>
              <w:right w:val="single" w:sz="4" w:space="0" w:color="auto"/>
            </w:tcBorders>
            <w:vAlign w:val="center"/>
          </w:tcPr>
          <w:p w:rsidR="00932232" w:rsidRPr="006D79EE" w:rsidRDefault="00932232" w:rsidP="00ED0DD2">
            <w:pPr>
              <w:jc w:val="center"/>
              <w:rPr>
                <w:color w:val="000000"/>
                <w:sz w:val="22"/>
                <w:szCs w:val="22"/>
              </w:rPr>
            </w:pPr>
            <w:r w:rsidRPr="006D79EE">
              <w:rPr>
                <w:color w:val="000000"/>
                <w:sz w:val="22"/>
                <w:szCs w:val="22"/>
              </w:rPr>
              <w:t>4</w:t>
            </w:r>
          </w:p>
        </w:tc>
        <w:tc>
          <w:tcPr>
            <w:tcW w:w="1149" w:type="dxa"/>
            <w:gridSpan w:val="2"/>
            <w:tcBorders>
              <w:top w:val="single" w:sz="4" w:space="0" w:color="auto"/>
              <w:left w:val="single" w:sz="4" w:space="0" w:color="auto"/>
              <w:bottom w:val="single" w:sz="4" w:space="0" w:color="auto"/>
              <w:right w:val="single" w:sz="4" w:space="0" w:color="auto"/>
            </w:tcBorders>
            <w:vAlign w:val="center"/>
          </w:tcPr>
          <w:p w:rsidR="00932232" w:rsidRPr="006D79EE" w:rsidRDefault="00932232" w:rsidP="00ED0DD2">
            <w:pPr>
              <w:jc w:val="center"/>
              <w:rPr>
                <w:color w:val="000000"/>
                <w:sz w:val="22"/>
                <w:szCs w:val="22"/>
              </w:rPr>
            </w:pPr>
            <w:r w:rsidRPr="006D79EE">
              <w:rPr>
                <w:color w:val="000000"/>
                <w:sz w:val="22"/>
                <w:szCs w:val="22"/>
              </w:rPr>
              <w:t>5</w:t>
            </w:r>
          </w:p>
        </w:tc>
        <w:tc>
          <w:tcPr>
            <w:tcW w:w="1200" w:type="dxa"/>
            <w:tcBorders>
              <w:top w:val="nil"/>
              <w:left w:val="single" w:sz="4" w:space="0" w:color="auto"/>
              <w:bottom w:val="single" w:sz="4" w:space="0" w:color="auto"/>
              <w:right w:val="single" w:sz="4" w:space="0" w:color="auto"/>
            </w:tcBorders>
            <w:vAlign w:val="center"/>
          </w:tcPr>
          <w:p w:rsidR="00932232" w:rsidRPr="006D79EE" w:rsidRDefault="00932232" w:rsidP="00ED0DD2">
            <w:pPr>
              <w:jc w:val="center"/>
              <w:rPr>
                <w:color w:val="000000"/>
                <w:sz w:val="22"/>
                <w:szCs w:val="22"/>
              </w:rPr>
            </w:pPr>
            <w:r w:rsidRPr="006D79EE">
              <w:rPr>
                <w:color w:val="000000"/>
                <w:sz w:val="22"/>
                <w:szCs w:val="22"/>
              </w:rPr>
              <w:t>6</w:t>
            </w:r>
          </w:p>
        </w:tc>
        <w:tc>
          <w:tcPr>
            <w:tcW w:w="1478" w:type="dxa"/>
            <w:gridSpan w:val="2"/>
            <w:tcBorders>
              <w:top w:val="nil"/>
              <w:left w:val="nil"/>
              <w:bottom w:val="single" w:sz="4" w:space="0" w:color="auto"/>
              <w:right w:val="single" w:sz="4" w:space="0" w:color="auto"/>
            </w:tcBorders>
            <w:shd w:val="clear" w:color="auto" w:fill="auto"/>
            <w:vAlign w:val="center"/>
          </w:tcPr>
          <w:p w:rsidR="00932232" w:rsidRPr="006D79EE" w:rsidRDefault="00932232" w:rsidP="00ED0DD2">
            <w:pPr>
              <w:jc w:val="center"/>
              <w:rPr>
                <w:color w:val="000000"/>
                <w:sz w:val="22"/>
                <w:szCs w:val="22"/>
              </w:rPr>
            </w:pPr>
            <w:r w:rsidRPr="006D79EE">
              <w:rPr>
                <w:color w:val="000000"/>
                <w:sz w:val="22"/>
                <w:szCs w:val="22"/>
              </w:rPr>
              <w:t>7</w:t>
            </w:r>
          </w:p>
        </w:tc>
      </w:tr>
      <w:tr w:rsidR="00932232" w:rsidRPr="00442F9D" w:rsidTr="00ED0DD2">
        <w:trPr>
          <w:trHeight w:val="600"/>
          <w:jc w:val="center"/>
        </w:trPr>
        <w:tc>
          <w:tcPr>
            <w:tcW w:w="5489" w:type="dxa"/>
            <w:gridSpan w:val="11"/>
            <w:tcBorders>
              <w:top w:val="single" w:sz="4" w:space="0" w:color="auto"/>
              <w:left w:val="single" w:sz="4" w:space="0" w:color="auto"/>
              <w:bottom w:val="single" w:sz="4" w:space="0" w:color="auto"/>
              <w:right w:val="nil"/>
            </w:tcBorders>
            <w:shd w:val="clear" w:color="auto" w:fill="auto"/>
          </w:tcPr>
          <w:p w:rsidR="00932232" w:rsidRPr="006D79EE" w:rsidRDefault="00932232" w:rsidP="00ED0DD2">
            <w:pPr>
              <w:jc w:val="center"/>
              <w:rPr>
                <w:color w:val="000000"/>
                <w:sz w:val="22"/>
                <w:szCs w:val="22"/>
              </w:rPr>
            </w:pPr>
            <w:r w:rsidRPr="006D79EE">
              <w:rPr>
                <w:color w:val="000000"/>
                <w:sz w:val="22"/>
                <w:szCs w:val="22"/>
              </w:rPr>
              <w:lastRenderedPageBreak/>
              <w:t xml:space="preserve">1. </w:t>
            </w:r>
            <w:r w:rsidRPr="006D79EE">
              <w:rPr>
                <w:sz w:val="22"/>
                <w:szCs w:val="22"/>
              </w:rPr>
              <w:t xml:space="preserve">Приобретение земельных участков из земель </w:t>
            </w:r>
            <w:r w:rsidRPr="006D79EE">
              <w:rPr>
                <w:color w:val="000000"/>
                <w:sz w:val="22"/>
                <w:szCs w:val="22"/>
              </w:rPr>
              <w:t>сельскохозяйственного назначения для осуществления деятельности крестьянского (фермерского) хозяйства с целью производства</w:t>
            </w:r>
            <w:r w:rsidRPr="006D79EE">
              <w:rPr>
                <w:sz w:val="22"/>
                <w:szCs w:val="22"/>
              </w:rPr>
              <w:t xml:space="preserve"> и (или) переработки сельскохозяйственной продукции в рамках реализации проекта «</w:t>
            </w:r>
            <w:proofErr w:type="spellStart"/>
            <w:r w:rsidRPr="006D79EE">
              <w:rPr>
                <w:sz w:val="22"/>
                <w:szCs w:val="22"/>
              </w:rPr>
              <w:t>Агростартап</w:t>
            </w:r>
            <w:proofErr w:type="spellEnd"/>
            <w:r w:rsidRPr="006D79EE">
              <w:rPr>
                <w:sz w:val="22"/>
                <w:szCs w:val="22"/>
              </w:rPr>
              <w:t>»</w:t>
            </w:r>
          </w:p>
        </w:tc>
        <w:tc>
          <w:tcPr>
            <w:tcW w:w="1149" w:type="dxa"/>
            <w:gridSpan w:val="2"/>
            <w:tcBorders>
              <w:top w:val="nil"/>
              <w:left w:val="single" w:sz="4" w:space="0" w:color="auto"/>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200"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478" w:type="dxa"/>
            <w:gridSpan w:val="2"/>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r>
      <w:tr w:rsidR="00932232" w:rsidRPr="00442F9D" w:rsidTr="00ED0DD2">
        <w:trPr>
          <w:trHeight w:val="315"/>
          <w:jc w:val="center"/>
        </w:trPr>
        <w:tc>
          <w:tcPr>
            <w:tcW w:w="2169" w:type="dxa"/>
            <w:gridSpan w:val="2"/>
            <w:tcBorders>
              <w:top w:val="nil"/>
              <w:left w:val="single" w:sz="4" w:space="0" w:color="auto"/>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844" w:type="dxa"/>
            <w:gridSpan w:val="4"/>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rPr>
            </w:pPr>
            <w:r w:rsidRPr="00442F9D">
              <w:rPr>
                <w:color w:val="000000"/>
              </w:rPr>
              <w:t>га</w:t>
            </w:r>
          </w:p>
        </w:tc>
        <w:tc>
          <w:tcPr>
            <w:tcW w:w="960"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rPr>
            </w:pPr>
          </w:p>
        </w:tc>
        <w:tc>
          <w:tcPr>
            <w:tcW w:w="1516" w:type="dxa"/>
            <w:gridSpan w:val="4"/>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149" w:type="dxa"/>
            <w:gridSpan w:val="2"/>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200"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478" w:type="dxa"/>
            <w:gridSpan w:val="2"/>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r>
      <w:tr w:rsidR="00932232" w:rsidRPr="00442F9D" w:rsidTr="00ED0DD2">
        <w:trPr>
          <w:trHeight w:val="315"/>
          <w:jc w:val="center"/>
        </w:trPr>
        <w:tc>
          <w:tcPr>
            <w:tcW w:w="2169" w:type="dxa"/>
            <w:gridSpan w:val="2"/>
            <w:tcBorders>
              <w:top w:val="nil"/>
              <w:left w:val="single" w:sz="4" w:space="0" w:color="auto"/>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844" w:type="dxa"/>
            <w:gridSpan w:val="4"/>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960"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516" w:type="dxa"/>
            <w:gridSpan w:val="4"/>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149" w:type="dxa"/>
            <w:gridSpan w:val="2"/>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200"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478" w:type="dxa"/>
            <w:gridSpan w:val="2"/>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r>
      <w:tr w:rsidR="00932232" w:rsidRPr="00442F9D" w:rsidTr="00ED0DD2">
        <w:trPr>
          <w:trHeight w:val="876"/>
          <w:jc w:val="center"/>
        </w:trPr>
        <w:tc>
          <w:tcPr>
            <w:tcW w:w="5489" w:type="dxa"/>
            <w:gridSpan w:val="11"/>
            <w:tcBorders>
              <w:top w:val="single" w:sz="4" w:space="0" w:color="auto"/>
              <w:left w:val="single" w:sz="4" w:space="0" w:color="auto"/>
              <w:bottom w:val="single" w:sz="4" w:space="0" w:color="auto"/>
              <w:right w:val="nil"/>
            </w:tcBorders>
            <w:shd w:val="clear" w:color="auto" w:fill="auto"/>
          </w:tcPr>
          <w:p w:rsidR="00932232" w:rsidRPr="006D79EE" w:rsidRDefault="00932232" w:rsidP="00ED0DD2">
            <w:pPr>
              <w:jc w:val="center"/>
              <w:rPr>
                <w:color w:val="000000"/>
                <w:sz w:val="22"/>
                <w:szCs w:val="22"/>
                <w:highlight w:val="yellow"/>
              </w:rPr>
            </w:pPr>
            <w:r w:rsidRPr="006D79EE">
              <w:rPr>
                <w:color w:val="000000"/>
                <w:sz w:val="22"/>
                <w:szCs w:val="22"/>
              </w:rPr>
              <w:t>2. Разработку проектной документации для строительства или реконструкции производственных и складских зданий, объектов, предназначенных для производства, хранения и переработки сельскохозяйственной продукции</w:t>
            </w:r>
          </w:p>
        </w:tc>
        <w:tc>
          <w:tcPr>
            <w:tcW w:w="1149" w:type="dxa"/>
            <w:gridSpan w:val="2"/>
            <w:tcBorders>
              <w:top w:val="nil"/>
              <w:left w:val="single" w:sz="4" w:space="0" w:color="auto"/>
              <w:bottom w:val="single" w:sz="4" w:space="0" w:color="auto"/>
              <w:right w:val="single" w:sz="4" w:space="0" w:color="auto"/>
            </w:tcBorders>
            <w:shd w:val="clear" w:color="auto" w:fill="auto"/>
          </w:tcPr>
          <w:p w:rsidR="00932232" w:rsidRPr="006D79EE" w:rsidRDefault="00932232" w:rsidP="00ED0DD2">
            <w:pPr>
              <w:jc w:val="center"/>
              <w:rPr>
                <w:color w:val="000000"/>
                <w:sz w:val="22"/>
                <w:szCs w:val="22"/>
                <w:highlight w:val="yellow"/>
              </w:rPr>
            </w:pPr>
          </w:p>
        </w:tc>
        <w:tc>
          <w:tcPr>
            <w:tcW w:w="1200"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478" w:type="dxa"/>
            <w:gridSpan w:val="2"/>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r>
      <w:tr w:rsidR="00932232" w:rsidRPr="00442F9D" w:rsidTr="00ED0DD2">
        <w:trPr>
          <w:trHeight w:val="315"/>
          <w:jc w:val="center"/>
        </w:trPr>
        <w:tc>
          <w:tcPr>
            <w:tcW w:w="2169" w:type="dxa"/>
            <w:gridSpan w:val="2"/>
            <w:tcBorders>
              <w:top w:val="nil"/>
              <w:left w:val="single" w:sz="4" w:space="0" w:color="auto"/>
              <w:bottom w:val="single" w:sz="4" w:space="0" w:color="auto"/>
              <w:right w:val="single" w:sz="4" w:space="0" w:color="auto"/>
            </w:tcBorders>
            <w:shd w:val="clear" w:color="auto" w:fill="auto"/>
          </w:tcPr>
          <w:p w:rsidR="00932232" w:rsidRPr="006D79EE" w:rsidRDefault="00932232" w:rsidP="00ED0DD2">
            <w:pPr>
              <w:jc w:val="center"/>
              <w:rPr>
                <w:color w:val="000000"/>
                <w:sz w:val="22"/>
                <w:szCs w:val="22"/>
                <w:highlight w:val="yellow"/>
              </w:rPr>
            </w:pPr>
          </w:p>
        </w:tc>
        <w:tc>
          <w:tcPr>
            <w:tcW w:w="844" w:type="dxa"/>
            <w:gridSpan w:val="4"/>
            <w:tcBorders>
              <w:top w:val="nil"/>
              <w:left w:val="nil"/>
              <w:bottom w:val="single" w:sz="4" w:space="0" w:color="auto"/>
              <w:right w:val="single" w:sz="4" w:space="0" w:color="auto"/>
            </w:tcBorders>
            <w:shd w:val="clear" w:color="auto" w:fill="auto"/>
          </w:tcPr>
          <w:p w:rsidR="00932232" w:rsidRPr="006D79EE" w:rsidRDefault="00932232" w:rsidP="00ED0DD2">
            <w:pPr>
              <w:jc w:val="center"/>
              <w:rPr>
                <w:color w:val="000000"/>
                <w:sz w:val="22"/>
                <w:szCs w:val="22"/>
                <w:highlight w:val="yellow"/>
              </w:rPr>
            </w:pPr>
          </w:p>
        </w:tc>
        <w:tc>
          <w:tcPr>
            <w:tcW w:w="960" w:type="dxa"/>
            <w:tcBorders>
              <w:top w:val="nil"/>
              <w:left w:val="nil"/>
              <w:bottom w:val="single" w:sz="4" w:space="0" w:color="auto"/>
              <w:right w:val="single" w:sz="4" w:space="0" w:color="auto"/>
            </w:tcBorders>
            <w:shd w:val="clear" w:color="auto" w:fill="auto"/>
          </w:tcPr>
          <w:p w:rsidR="00932232" w:rsidRPr="006D79EE" w:rsidRDefault="00932232" w:rsidP="00ED0DD2">
            <w:pPr>
              <w:jc w:val="center"/>
              <w:rPr>
                <w:color w:val="000000"/>
                <w:sz w:val="22"/>
                <w:szCs w:val="22"/>
                <w:highlight w:val="yellow"/>
              </w:rPr>
            </w:pPr>
          </w:p>
        </w:tc>
        <w:tc>
          <w:tcPr>
            <w:tcW w:w="1516" w:type="dxa"/>
            <w:gridSpan w:val="4"/>
            <w:tcBorders>
              <w:top w:val="nil"/>
              <w:left w:val="nil"/>
              <w:bottom w:val="single" w:sz="4" w:space="0" w:color="auto"/>
              <w:right w:val="single" w:sz="4" w:space="0" w:color="auto"/>
            </w:tcBorders>
            <w:shd w:val="clear" w:color="auto" w:fill="auto"/>
          </w:tcPr>
          <w:p w:rsidR="00932232" w:rsidRPr="006D79EE" w:rsidRDefault="00932232" w:rsidP="00ED0DD2">
            <w:pPr>
              <w:jc w:val="center"/>
              <w:rPr>
                <w:color w:val="000000"/>
                <w:sz w:val="22"/>
                <w:szCs w:val="22"/>
                <w:highlight w:val="yellow"/>
              </w:rPr>
            </w:pPr>
          </w:p>
        </w:tc>
        <w:tc>
          <w:tcPr>
            <w:tcW w:w="1149" w:type="dxa"/>
            <w:gridSpan w:val="2"/>
            <w:tcBorders>
              <w:top w:val="nil"/>
              <w:left w:val="nil"/>
              <w:bottom w:val="single" w:sz="4" w:space="0" w:color="auto"/>
              <w:right w:val="single" w:sz="4" w:space="0" w:color="auto"/>
            </w:tcBorders>
            <w:shd w:val="clear" w:color="auto" w:fill="auto"/>
          </w:tcPr>
          <w:p w:rsidR="00932232" w:rsidRPr="006D79EE" w:rsidRDefault="00932232" w:rsidP="00ED0DD2">
            <w:pPr>
              <w:jc w:val="center"/>
              <w:rPr>
                <w:color w:val="000000"/>
                <w:sz w:val="22"/>
                <w:szCs w:val="22"/>
                <w:highlight w:val="yellow"/>
              </w:rPr>
            </w:pPr>
          </w:p>
        </w:tc>
        <w:tc>
          <w:tcPr>
            <w:tcW w:w="1200"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478" w:type="dxa"/>
            <w:gridSpan w:val="2"/>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r>
      <w:tr w:rsidR="00932232" w:rsidRPr="00442F9D" w:rsidTr="00ED0DD2">
        <w:trPr>
          <w:trHeight w:val="315"/>
          <w:jc w:val="center"/>
        </w:trPr>
        <w:tc>
          <w:tcPr>
            <w:tcW w:w="2169" w:type="dxa"/>
            <w:gridSpan w:val="2"/>
            <w:tcBorders>
              <w:top w:val="nil"/>
              <w:left w:val="single" w:sz="4" w:space="0" w:color="auto"/>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844" w:type="dxa"/>
            <w:gridSpan w:val="4"/>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960"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516" w:type="dxa"/>
            <w:gridSpan w:val="4"/>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149" w:type="dxa"/>
            <w:gridSpan w:val="2"/>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200"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478" w:type="dxa"/>
            <w:gridSpan w:val="2"/>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r>
      <w:tr w:rsidR="00932232" w:rsidRPr="00442F9D" w:rsidTr="00ED0DD2">
        <w:trPr>
          <w:trHeight w:val="1126"/>
          <w:jc w:val="center"/>
        </w:trPr>
        <w:tc>
          <w:tcPr>
            <w:tcW w:w="5489" w:type="dxa"/>
            <w:gridSpan w:val="11"/>
            <w:tcBorders>
              <w:top w:val="single" w:sz="4" w:space="0" w:color="auto"/>
              <w:left w:val="single" w:sz="4" w:space="0" w:color="auto"/>
              <w:bottom w:val="single" w:sz="4" w:space="0" w:color="auto"/>
              <w:right w:val="nil"/>
            </w:tcBorders>
            <w:shd w:val="clear" w:color="auto" w:fill="auto"/>
          </w:tcPr>
          <w:p w:rsidR="00932232" w:rsidRPr="006D79EE" w:rsidRDefault="00932232" w:rsidP="00ED0DD2">
            <w:pPr>
              <w:jc w:val="center"/>
              <w:rPr>
                <w:color w:val="000000"/>
                <w:sz w:val="22"/>
                <w:szCs w:val="22"/>
                <w:highlight w:val="yellow"/>
              </w:rPr>
            </w:pPr>
            <w:r w:rsidRPr="006D79EE">
              <w:rPr>
                <w:color w:val="000000"/>
                <w:sz w:val="22"/>
                <w:szCs w:val="22"/>
              </w:rPr>
              <w:t>3. Приобретение, строительство, ремонт, модернизацию и (или) переустройство производственных и складских зданий, помещений, пристроек</w:t>
            </w:r>
            <w:r w:rsidRPr="006D79EE">
              <w:rPr>
                <w:color w:val="000000"/>
                <w:sz w:val="22"/>
                <w:szCs w:val="22"/>
              </w:rPr>
              <w:tab/>
              <w:t xml:space="preserve">и сооружений, необходимых для производства, хранения и переработки сельскохозяйственной продукции, включая ограждения, предусмотренные для выпаса и выгула сельскохозяйственных животных, и ограждения </w:t>
            </w:r>
            <w:proofErr w:type="spellStart"/>
            <w:r w:rsidRPr="006D79EE">
              <w:rPr>
                <w:color w:val="000000"/>
                <w:sz w:val="22"/>
                <w:szCs w:val="22"/>
              </w:rPr>
              <w:t>плодово</w:t>
            </w:r>
            <w:proofErr w:type="spellEnd"/>
            <w:r w:rsidRPr="006D79EE">
              <w:rPr>
                <w:color w:val="000000"/>
                <w:sz w:val="22"/>
                <w:szCs w:val="22"/>
              </w:rPr>
              <w:t xml:space="preserve"> – ягодных насаждений</w:t>
            </w:r>
          </w:p>
        </w:tc>
        <w:tc>
          <w:tcPr>
            <w:tcW w:w="1149" w:type="dxa"/>
            <w:gridSpan w:val="2"/>
            <w:tcBorders>
              <w:top w:val="nil"/>
              <w:left w:val="single" w:sz="4" w:space="0" w:color="auto"/>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200"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478" w:type="dxa"/>
            <w:gridSpan w:val="2"/>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r>
      <w:tr w:rsidR="00932232" w:rsidRPr="00442F9D" w:rsidTr="00ED0DD2">
        <w:trPr>
          <w:trHeight w:val="315"/>
          <w:jc w:val="center"/>
        </w:trPr>
        <w:tc>
          <w:tcPr>
            <w:tcW w:w="2169" w:type="dxa"/>
            <w:gridSpan w:val="2"/>
            <w:tcBorders>
              <w:top w:val="nil"/>
              <w:left w:val="single" w:sz="4" w:space="0" w:color="auto"/>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844" w:type="dxa"/>
            <w:gridSpan w:val="4"/>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960"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516" w:type="dxa"/>
            <w:gridSpan w:val="4"/>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149" w:type="dxa"/>
            <w:gridSpan w:val="2"/>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200"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478" w:type="dxa"/>
            <w:gridSpan w:val="2"/>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r>
      <w:tr w:rsidR="00932232" w:rsidRPr="00442F9D" w:rsidTr="00ED0DD2">
        <w:trPr>
          <w:trHeight w:val="315"/>
          <w:jc w:val="center"/>
        </w:trPr>
        <w:tc>
          <w:tcPr>
            <w:tcW w:w="2169" w:type="dxa"/>
            <w:gridSpan w:val="2"/>
            <w:tcBorders>
              <w:top w:val="nil"/>
              <w:left w:val="single" w:sz="4" w:space="0" w:color="auto"/>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844" w:type="dxa"/>
            <w:gridSpan w:val="4"/>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960"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516" w:type="dxa"/>
            <w:gridSpan w:val="4"/>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149" w:type="dxa"/>
            <w:gridSpan w:val="2"/>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200"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478" w:type="dxa"/>
            <w:gridSpan w:val="2"/>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r>
      <w:tr w:rsidR="00932232" w:rsidRPr="00442F9D" w:rsidTr="00ED0DD2">
        <w:trPr>
          <w:trHeight w:val="1305"/>
          <w:jc w:val="center"/>
        </w:trPr>
        <w:tc>
          <w:tcPr>
            <w:tcW w:w="5489" w:type="dxa"/>
            <w:gridSpan w:val="11"/>
            <w:tcBorders>
              <w:top w:val="single" w:sz="4" w:space="0" w:color="auto"/>
              <w:left w:val="single" w:sz="4" w:space="0" w:color="auto"/>
              <w:bottom w:val="single" w:sz="4" w:space="0" w:color="auto"/>
              <w:right w:val="nil"/>
            </w:tcBorders>
            <w:shd w:val="clear" w:color="auto" w:fill="auto"/>
          </w:tcPr>
          <w:p w:rsidR="00932232" w:rsidRPr="006D79EE" w:rsidRDefault="00932232" w:rsidP="00ED0DD2">
            <w:pPr>
              <w:jc w:val="center"/>
              <w:rPr>
                <w:color w:val="000000"/>
                <w:sz w:val="22"/>
                <w:szCs w:val="22"/>
                <w:highlight w:val="yellow"/>
              </w:rPr>
            </w:pPr>
            <w:r w:rsidRPr="006D79EE">
              <w:rPr>
                <w:color w:val="000000"/>
                <w:sz w:val="22"/>
                <w:szCs w:val="22"/>
              </w:rPr>
              <w:t>4. Подключение производственных и складских зданий, помещений, пристроек и (или) сооружений, необходимых для производства, хранения и переработки сельскохозяйственной продукции, к электрическим, водо-, газо- и теплопроводным сетям, в том числе автономным</w:t>
            </w:r>
          </w:p>
        </w:tc>
        <w:tc>
          <w:tcPr>
            <w:tcW w:w="1149" w:type="dxa"/>
            <w:gridSpan w:val="2"/>
            <w:tcBorders>
              <w:top w:val="nil"/>
              <w:left w:val="single" w:sz="4" w:space="0" w:color="auto"/>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200"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478" w:type="dxa"/>
            <w:gridSpan w:val="2"/>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r>
      <w:tr w:rsidR="00932232" w:rsidRPr="00442F9D" w:rsidTr="00ED0DD2">
        <w:trPr>
          <w:trHeight w:val="315"/>
          <w:jc w:val="center"/>
        </w:trPr>
        <w:tc>
          <w:tcPr>
            <w:tcW w:w="2169" w:type="dxa"/>
            <w:gridSpan w:val="2"/>
            <w:tcBorders>
              <w:top w:val="nil"/>
              <w:left w:val="single" w:sz="4" w:space="0" w:color="auto"/>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844" w:type="dxa"/>
            <w:gridSpan w:val="4"/>
            <w:tcBorders>
              <w:top w:val="nil"/>
              <w:left w:val="nil"/>
              <w:bottom w:val="single" w:sz="4" w:space="0" w:color="auto"/>
              <w:right w:val="single" w:sz="4" w:space="0" w:color="auto"/>
            </w:tcBorders>
            <w:shd w:val="clear" w:color="auto" w:fill="auto"/>
          </w:tcPr>
          <w:p w:rsidR="00932232" w:rsidRPr="006D79EE" w:rsidRDefault="00932232" w:rsidP="00ED0DD2">
            <w:pPr>
              <w:jc w:val="center"/>
              <w:rPr>
                <w:color w:val="000000"/>
                <w:sz w:val="22"/>
                <w:szCs w:val="22"/>
                <w:highlight w:val="yellow"/>
              </w:rPr>
            </w:pPr>
          </w:p>
        </w:tc>
        <w:tc>
          <w:tcPr>
            <w:tcW w:w="960" w:type="dxa"/>
            <w:tcBorders>
              <w:top w:val="nil"/>
              <w:left w:val="nil"/>
              <w:bottom w:val="single" w:sz="4" w:space="0" w:color="auto"/>
              <w:right w:val="single" w:sz="4" w:space="0" w:color="auto"/>
            </w:tcBorders>
            <w:shd w:val="clear" w:color="auto" w:fill="auto"/>
          </w:tcPr>
          <w:p w:rsidR="00932232" w:rsidRPr="006D79EE" w:rsidRDefault="00932232" w:rsidP="00ED0DD2">
            <w:pPr>
              <w:jc w:val="center"/>
              <w:rPr>
                <w:color w:val="000000"/>
                <w:sz w:val="22"/>
                <w:szCs w:val="22"/>
                <w:highlight w:val="yellow"/>
              </w:rPr>
            </w:pPr>
          </w:p>
        </w:tc>
        <w:tc>
          <w:tcPr>
            <w:tcW w:w="1516" w:type="dxa"/>
            <w:gridSpan w:val="4"/>
            <w:tcBorders>
              <w:top w:val="nil"/>
              <w:left w:val="nil"/>
              <w:bottom w:val="single" w:sz="4" w:space="0" w:color="auto"/>
              <w:right w:val="single" w:sz="4" w:space="0" w:color="auto"/>
            </w:tcBorders>
            <w:shd w:val="clear" w:color="auto" w:fill="auto"/>
          </w:tcPr>
          <w:p w:rsidR="00932232" w:rsidRPr="006D79EE" w:rsidRDefault="00932232" w:rsidP="00ED0DD2">
            <w:pPr>
              <w:jc w:val="center"/>
              <w:rPr>
                <w:color w:val="000000"/>
                <w:sz w:val="22"/>
                <w:szCs w:val="22"/>
                <w:highlight w:val="yellow"/>
              </w:rPr>
            </w:pPr>
          </w:p>
        </w:tc>
        <w:tc>
          <w:tcPr>
            <w:tcW w:w="1149" w:type="dxa"/>
            <w:gridSpan w:val="2"/>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200"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478" w:type="dxa"/>
            <w:gridSpan w:val="2"/>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r>
      <w:tr w:rsidR="00932232" w:rsidRPr="00442F9D" w:rsidTr="00ED0DD2">
        <w:trPr>
          <w:trHeight w:val="315"/>
          <w:jc w:val="center"/>
        </w:trPr>
        <w:tc>
          <w:tcPr>
            <w:tcW w:w="2169" w:type="dxa"/>
            <w:gridSpan w:val="2"/>
            <w:tcBorders>
              <w:top w:val="nil"/>
              <w:left w:val="single" w:sz="4" w:space="0" w:color="auto"/>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844" w:type="dxa"/>
            <w:gridSpan w:val="4"/>
            <w:tcBorders>
              <w:top w:val="nil"/>
              <w:left w:val="nil"/>
              <w:bottom w:val="single" w:sz="4" w:space="0" w:color="auto"/>
              <w:right w:val="single" w:sz="4" w:space="0" w:color="auto"/>
            </w:tcBorders>
            <w:shd w:val="clear" w:color="auto" w:fill="auto"/>
          </w:tcPr>
          <w:p w:rsidR="00932232" w:rsidRPr="006D79EE" w:rsidRDefault="00932232" w:rsidP="00ED0DD2">
            <w:pPr>
              <w:jc w:val="center"/>
              <w:rPr>
                <w:color w:val="000000"/>
                <w:sz w:val="22"/>
                <w:szCs w:val="22"/>
                <w:highlight w:val="yellow"/>
              </w:rPr>
            </w:pPr>
          </w:p>
        </w:tc>
        <w:tc>
          <w:tcPr>
            <w:tcW w:w="960" w:type="dxa"/>
            <w:tcBorders>
              <w:top w:val="nil"/>
              <w:left w:val="nil"/>
              <w:bottom w:val="single" w:sz="4" w:space="0" w:color="auto"/>
              <w:right w:val="single" w:sz="4" w:space="0" w:color="auto"/>
            </w:tcBorders>
            <w:shd w:val="clear" w:color="auto" w:fill="auto"/>
          </w:tcPr>
          <w:p w:rsidR="00932232" w:rsidRPr="006D79EE" w:rsidRDefault="00932232" w:rsidP="00ED0DD2">
            <w:pPr>
              <w:jc w:val="center"/>
              <w:rPr>
                <w:color w:val="000000"/>
                <w:sz w:val="22"/>
                <w:szCs w:val="22"/>
                <w:highlight w:val="yellow"/>
              </w:rPr>
            </w:pPr>
          </w:p>
        </w:tc>
        <w:tc>
          <w:tcPr>
            <w:tcW w:w="1516" w:type="dxa"/>
            <w:gridSpan w:val="4"/>
            <w:tcBorders>
              <w:top w:val="nil"/>
              <w:left w:val="nil"/>
              <w:bottom w:val="single" w:sz="4" w:space="0" w:color="auto"/>
              <w:right w:val="single" w:sz="4" w:space="0" w:color="auto"/>
            </w:tcBorders>
            <w:shd w:val="clear" w:color="auto" w:fill="auto"/>
          </w:tcPr>
          <w:p w:rsidR="00932232" w:rsidRPr="006D79EE" w:rsidRDefault="00932232" w:rsidP="00ED0DD2">
            <w:pPr>
              <w:jc w:val="center"/>
              <w:rPr>
                <w:color w:val="000000"/>
                <w:sz w:val="22"/>
                <w:szCs w:val="22"/>
                <w:highlight w:val="yellow"/>
              </w:rPr>
            </w:pPr>
          </w:p>
        </w:tc>
        <w:tc>
          <w:tcPr>
            <w:tcW w:w="1149" w:type="dxa"/>
            <w:gridSpan w:val="2"/>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200"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478" w:type="dxa"/>
            <w:gridSpan w:val="2"/>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r>
      <w:tr w:rsidR="00932232" w:rsidRPr="00442F9D" w:rsidTr="00ED0DD2">
        <w:trPr>
          <w:trHeight w:val="345"/>
          <w:jc w:val="center"/>
        </w:trPr>
        <w:tc>
          <w:tcPr>
            <w:tcW w:w="5489" w:type="dxa"/>
            <w:gridSpan w:val="11"/>
            <w:tcBorders>
              <w:top w:val="single" w:sz="4" w:space="0" w:color="auto"/>
              <w:left w:val="single" w:sz="4" w:space="0" w:color="auto"/>
              <w:bottom w:val="single" w:sz="4" w:space="0" w:color="auto"/>
              <w:right w:val="nil"/>
            </w:tcBorders>
            <w:shd w:val="clear" w:color="auto" w:fill="auto"/>
          </w:tcPr>
          <w:p w:rsidR="00932232" w:rsidRPr="006D79EE" w:rsidRDefault="00932232" w:rsidP="00ED0DD2">
            <w:pPr>
              <w:jc w:val="center"/>
              <w:rPr>
                <w:color w:val="000000"/>
                <w:sz w:val="22"/>
                <w:szCs w:val="22"/>
                <w:highlight w:val="yellow"/>
              </w:rPr>
            </w:pPr>
            <w:r w:rsidRPr="006D79EE">
              <w:rPr>
                <w:color w:val="000000"/>
                <w:sz w:val="22"/>
                <w:szCs w:val="22"/>
              </w:rPr>
              <w:t>5. Приобретение сельскохозяйственных животных (кроме свиней) и птицы</w:t>
            </w:r>
          </w:p>
        </w:tc>
        <w:tc>
          <w:tcPr>
            <w:tcW w:w="1149" w:type="dxa"/>
            <w:gridSpan w:val="2"/>
            <w:tcBorders>
              <w:top w:val="nil"/>
              <w:left w:val="single" w:sz="4" w:space="0" w:color="auto"/>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200"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478" w:type="dxa"/>
            <w:gridSpan w:val="2"/>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r>
      <w:tr w:rsidR="00932232" w:rsidRPr="00442F9D" w:rsidTr="00ED0DD2">
        <w:trPr>
          <w:trHeight w:val="315"/>
          <w:jc w:val="center"/>
        </w:trPr>
        <w:tc>
          <w:tcPr>
            <w:tcW w:w="2169" w:type="dxa"/>
            <w:gridSpan w:val="2"/>
            <w:tcBorders>
              <w:top w:val="nil"/>
              <w:left w:val="single" w:sz="4" w:space="0" w:color="auto"/>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844" w:type="dxa"/>
            <w:gridSpan w:val="4"/>
            <w:tcBorders>
              <w:top w:val="nil"/>
              <w:left w:val="nil"/>
              <w:bottom w:val="single" w:sz="4" w:space="0" w:color="auto"/>
              <w:right w:val="single" w:sz="4" w:space="0" w:color="auto"/>
            </w:tcBorders>
            <w:shd w:val="clear" w:color="auto" w:fill="auto"/>
          </w:tcPr>
          <w:p w:rsidR="00932232" w:rsidRPr="006D79EE" w:rsidRDefault="00932232" w:rsidP="00ED0DD2">
            <w:pPr>
              <w:jc w:val="center"/>
              <w:rPr>
                <w:color w:val="000000"/>
                <w:sz w:val="22"/>
                <w:szCs w:val="22"/>
                <w:highlight w:val="yellow"/>
              </w:rPr>
            </w:pPr>
          </w:p>
        </w:tc>
        <w:tc>
          <w:tcPr>
            <w:tcW w:w="960" w:type="dxa"/>
            <w:tcBorders>
              <w:top w:val="nil"/>
              <w:left w:val="nil"/>
              <w:bottom w:val="single" w:sz="4" w:space="0" w:color="auto"/>
              <w:right w:val="single" w:sz="4" w:space="0" w:color="auto"/>
            </w:tcBorders>
            <w:shd w:val="clear" w:color="auto" w:fill="auto"/>
          </w:tcPr>
          <w:p w:rsidR="00932232" w:rsidRPr="006D79EE" w:rsidRDefault="00932232" w:rsidP="00ED0DD2">
            <w:pPr>
              <w:jc w:val="center"/>
              <w:rPr>
                <w:color w:val="000000"/>
                <w:sz w:val="22"/>
                <w:szCs w:val="22"/>
                <w:highlight w:val="yellow"/>
              </w:rPr>
            </w:pPr>
          </w:p>
        </w:tc>
        <w:tc>
          <w:tcPr>
            <w:tcW w:w="1516" w:type="dxa"/>
            <w:gridSpan w:val="4"/>
            <w:tcBorders>
              <w:top w:val="nil"/>
              <w:left w:val="nil"/>
              <w:bottom w:val="single" w:sz="4" w:space="0" w:color="auto"/>
              <w:right w:val="single" w:sz="4" w:space="0" w:color="auto"/>
            </w:tcBorders>
            <w:shd w:val="clear" w:color="auto" w:fill="auto"/>
          </w:tcPr>
          <w:p w:rsidR="00932232" w:rsidRPr="006D79EE" w:rsidRDefault="00932232" w:rsidP="00ED0DD2">
            <w:pPr>
              <w:jc w:val="center"/>
              <w:rPr>
                <w:color w:val="000000"/>
                <w:sz w:val="22"/>
                <w:szCs w:val="22"/>
                <w:highlight w:val="yellow"/>
              </w:rPr>
            </w:pPr>
          </w:p>
        </w:tc>
        <w:tc>
          <w:tcPr>
            <w:tcW w:w="1149" w:type="dxa"/>
            <w:gridSpan w:val="2"/>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200"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478" w:type="dxa"/>
            <w:gridSpan w:val="2"/>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r>
      <w:tr w:rsidR="00932232" w:rsidRPr="00442F9D" w:rsidTr="00ED0DD2">
        <w:trPr>
          <w:trHeight w:val="315"/>
          <w:jc w:val="center"/>
        </w:trPr>
        <w:tc>
          <w:tcPr>
            <w:tcW w:w="2169" w:type="dxa"/>
            <w:gridSpan w:val="2"/>
            <w:tcBorders>
              <w:top w:val="nil"/>
              <w:left w:val="single" w:sz="4" w:space="0" w:color="auto"/>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844" w:type="dxa"/>
            <w:gridSpan w:val="4"/>
            <w:tcBorders>
              <w:top w:val="nil"/>
              <w:left w:val="nil"/>
              <w:bottom w:val="single" w:sz="4" w:space="0" w:color="auto"/>
              <w:right w:val="single" w:sz="4" w:space="0" w:color="auto"/>
            </w:tcBorders>
            <w:shd w:val="clear" w:color="auto" w:fill="auto"/>
          </w:tcPr>
          <w:p w:rsidR="00932232" w:rsidRPr="006D79EE" w:rsidRDefault="00932232" w:rsidP="00ED0DD2">
            <w:pPr>
              <w:jc w:val="center"/>
              <w:rPr>
                <w:color w:val="000000"/>
                <w:sz w:val="22"/>
                <w:szCs w:val="22"/>
                <w:highlight w:val="yellow"/>
              </w:rPr>
            </w:pPr>
          </w:p>
        </w:tc>
        <w:tc>
          <w:tcPr>
            <w:tcW w:w="960" w:type="dxa"/>
            <w:tcBorders>
              <w:top w:val="nil"/>
              <w:left w:val="nil"/>
              <w:bottom w:val="single" w:sz="4" w:space="0" w:color="auto"/>
              <w:right w:val="single" w:sz="4" w:space="0" w:color="auto"/>
            </w:tcBorders>
            <w:shd w:val="clear" w:color="auto" w:fill="auto"/>
          </w:tcPr>
          <w:p w:rsidR="00932232" w:rsidRPr="006D79EE" w:rsidRDefault="00932232" w:rsidP="00ED0DD2">
            <w:pPr>
              <w:jc w:val="center"/>
              <w:rPr>
                <w:color w:val="000000"/>
                <w:sz w:val="22"/>
                <w:szCs w:val="22"/>
                <w:highlight w:val="yellow"/>
              </w:rPr>
            </w:pPr>
          </w:p>
        </w:tc>
        <w:tc>
          <w:tcPr>
            <w:tcW w:w="1516" w:type="dxa"/>
            <w:gridSpan w:val="4"/>
            <w:tcBorders>
              <w:top w:val="nil"/>
              <w:left w:val="nil"/>
              <w:bottom w:val="single" w:sz="4" w:space="0" w:color="auto"/>
              <w:right w:val="single" w:sz="4" w:space="0" w:color="auto"/>
            </w:tcBorders>
            <w:shd w:val="clear" w:color="auto" w:fill="auto"/>
          </w:tcPr>
          <w:p w:rsidR="00932232" w:rsidRPr="006D79EE" w:rsidRDefault="00932232" w:rsidP="00ED0DD2">
            <w:pPr>
              <w:jc w:val="center"/>
              <w:rPr>
                <w:color w:val="000000"/>
                <w:sz w:val="22"/>
                <w:szCs w:val="22"/>
                <w:highlight w:val="yellow"/>
              </w:rPr>
            </w:pPr>
          </w:p>
        </w:tc>
        <w:tc>
          <w:tcPr>
            <w:tcW w:w="1149" w:type="dxa"/>
            <w:gridSpan w:val="2"/>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200"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478" w:type="dxa"/>
            <w:gridSpan w:val="2"/>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r>
      <w:tr w:rsidR="00932232" w:rsidRPr="00442F9D" w:rsidTr="00ED0DD2">
        <w:trPr>
          <w:trHeight w:val="356"/>
          <w:jc w:val="center"/>
        </w:trPr>
        <w:tc>
          <w:tcPr>
            <w:tcW w:w="5489" w:type="dxa"/>
            <w:gridSpan w:val="11"/>
            <w:tcBorders>
              <w:top w:val="single" w:sz="4" w:space="0" w:color="auto"/>
              <w:left w:val="single" w:sz="4" w:space="0" w:color="auto"/>
              <w:bottom w:val="single" w:sz="4" w:space="0" w:color="auto"/>
              <w:right w:val="nil"/>
            </w:tcBorders>
            <w:shd w:val="clear" w:color="auto" w:fill="auto"/>
          </w:tcPr>
          <w:p w:rsidR="00932232" w:rsidRPr="006D79EE" w:rsidRDefault="00932232" w:rsidP="00ED0DD2">
            <w:pPr>
              <w:jc w:val="center"/>
              <w:rPr>
                <w:color w:val="000000"/>
                <w:sz w:val="22"/>
                <w:szCs w:val="22"/>
                <w:highlight w:val="yellow"/>
              </w:rPr>
            </w:pPr>
            <w:r w:rsidRPr="006D79EE">
              <w:rPr>
                <w:color w:val="000000"/>
                <w:sz w:val="22"/>
                <w:szCs w:val="22"/>
              </w:rPr>
              <w:t>6. Приобретение рыбопосадочного материала</w:t>
            </w:r>
          </w:p>
        </w:tc>
        <w:tc>
          <w:tcPr>
            <w:tcW w:w="1134" w:type="dxa"/>
            <w:tcBorders>
              <w:top w:val="nil"/>
              <w:left w:val="single" w:sz="4" w:space="0" w:color="auto"/>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276" w:type="dxa"/>
            <w:gridSpan w:val="3"/>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417"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r>
      <w:tr w:rsidR="00932232" w:rsidRPr="00442F9D" w:rsidTr="00ED0DD2">
        <w:trPr>
          <w:trHeight w:val="317"/>
          <w:jc w:val="center"/>
        </w:trPr>
        <w:tc>
          <w:tcPr>
            <w:tcW w:w="2141" w:type="dxa"/>
            <w:tcBorders>
              <w:top w:val="nil"/>
              <w:left w:val="single" w:sz="4" w:space="0" w:color="auto"/>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872" w:type="dxa"/>
            <w:gridSpan w:val="5"/>
            <w:tcBorders>
              <w:top w:val="nil"/>
              <w:left w:val="nil"/>
              <w:bottom w:val="single" w:sz="4" w:space="0" w:color="auto"/>
              <w:right w:val="single" w:sz="4" w:space="0" w:color="auto"/>
            </w:tcBorders>
            <w:shd w:val="clear" w:color="auto" w:fill="auto"/>
          </w:tcPr>
          <w:p w:rsidR="00932232" w:rsidRPr="006D79EE" w:rsidRDefault="00932232" w:rsidP="00ED0DD2">
            <w:pPr>
              <w:jc w:val="center"/>
              <w:rPr>
                <w:color w:val="000000"/>
                <w:sz w:val="22"/>
                <w:szCs w:val="22"/>
                <w:highlight w:val="yellow"/>
              </w:rPr>
            </w:pPr>
          </w:p>
        </w:tc>
        <w:tc>
          <w:tcPr>
            <w:tcW w:w="993" w:type="dxa"/>
            <w:gridSpan w:val="3"/>
            <w:tcBorders>
              <w:top w:val="nil"/>
              <w:left w:val="nil"/>
              <w:bottom w:val="single" w:sz="4" w:space="0" w:color="auto"/>
              <w:right w:val="single" w:sz="4" w:space="0" w:color="auto"/>
            </w:tcBorders>
            <w:shd w:val="clear" w:color="auto" w:fill="auto"/>
          </w:tcPr>
          <w:p w:rsidR="00932232" w:rsidRPr="006D79EE" w:rsidRDefault="00932232" w:rsidP="00ED0DD2">
            <w:pPr>
              <w:jc w:val="center"/>
              <w:rPr>
                <w:color w:val="000000"/>
                <w:sz w:val="22"/>
                <w:szCs w:val="22"/>
                <w:highlight w:val="yellow"/>
              </w:rPr>
            </w:pPr>
          </w:p>
        </w:tc>
        <w:tc>
          <w:tcPr>
            <w:tcW w:w="1483" w:type="dxa"/>
            <w:gridSpan w:val="2"/>
            <w:tcBorders>
              <w:top w:val="nil"/>
              <w:left w:val="nil"/>
              <w:bottom w:val="single" w:sz="4" w:space="0" w:color="auto"/>
              <w:right w:val="single" w:sz="4" w:space="0" w:color="auto"/>
            </w:tcBorders>
            <w:shd w:val="clear" w:color="auto" w:fill="auto"/>
          </w:tcPr>
          <w:p w:rsidR="00932232" w:rsidRPr="006D79EE" w:rsidRDefault="00932232" w:rsidP="00ED0DD2">
            <w:pPr>
              <w:jc w:val="center"/>
              <w:rPr>
                <w:color w:val="000000"/>
                <w:sz w:val="22"/>
                <w:szCs w:val="22"/>
                <w:highlight w:val="yellow"/>
              </w:rPr>
            </w:pPr>
          </w:p>
        </w:tc>
        <w:tc>
          <w:tcPr>
            <w:tcW w:w="1134"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276" w:type="dxa"/>
            <w:gridSpan w:val="3"/>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417"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r>
      <w:tr w:rsidR="00932232" w:rsidRPr="00442F9D" w:rsidTr="00ED0DD2">
        <w:trPr>
          <w:trHeight w:val="317"/>
          <w:jc w:val="center"/>
        </w:trPr>
        <w:tc>
          <w:tcPr>
            <w:tcW w:w="2141" w:type="dxa"/>
            <w:tcBorders>
              <w:top w:val="nil"/>
              <w:left w:val="single" w:sz="4" w:space="0" w:color="auto"/>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872" w:type="dxa"/>
            <w:gridSpan w:val="5"/>
            <w:tcBorders>
              <w:top w:val="nil"/>
              <w:left w:val="nil"/>
              <w:bottom w:val="single" w:sz="4" w:space="0" w:color="auto"/>
              <w:right w:val="single" w:sz="4" w:space="0" w:color="auto"/>
            </w:tcBorders>
            <w:shd w:val="clear" w:color="auto" w:fill="auto"/>
          </w:tcPr>
          <w:p w:rsidR="00932232" w:rsidRPr="006D79EE" w:rsidRDefault="00932232" w:rsidP="00ED0DD2">
            <w:pPr>
              <w:jc w:val="center"/>
              <w:rPr>
                <w:color w:val="000000"/>
                <w:sz w:val="22"/>
                <w:szCs w:val="22"/>
                <w:highlight w:val="yellow"/>
              </w:rPr>
            </w:pPr>
          </w:p>
        </w:tc>
        <w:tc>
          <w:tcPr>
            <w:tcW w:w="993" w:type="dxa"/>
            <w:gridSpan w:val="3"/>
            <w:tcBorders>
              <w:top w:val="nil"/>
              <w:left w:val="nil"/>
              <w:bottom w:val="single" w:sz="4" w:space="0" w:color="auto"/>
              <w:right w:val="single" w:sz="4" w:space="0" w:color="auto"/>
            </w:tcBorders>
            <w:shd w:val="clear" w:color="auto" w:fill="auto"/>
          </w:tcPr>
          <w:p w:rsidR="00932232" w:rsidRPr="006D79EE" w:rsidRDefault="00932232" w:rsidP="00ED0DD2">
            <w:pPr>
              <w:jc w:val="center"/>
              <w:rPr>
                <w:color w:val="000000"/>
                <w:sz w:val="22"/>
                <w:szCs w:val="22"/>
                <w:highlight w:val="yellow"/>
              </w:rPr>
            </w:pPr>
          </w:p>
        </w:tc>
        <w:tc>
          <w:tcPr>
            <w:tcW w:w="1483" w:type="dxa"/>
            <w:gridSpan w:val="2"/>
            <w:tcBorders>
              <w:top w:val="nil"/>
              <w:left w:val="nil"/>
              <w:bottom w:val="single" w:sz="4" w:space="0" w:color="auto"/>
              <w:right w:val="single" w:sz="4" w:space="0" w:color="auto"/>
            </w:tcBorders>
            <w:shd w:val="clear" w:color="auto" w:fill="auto"/>
          </w:tcPr>
          <w:p w:rsidR="00932232" w:rsidRPr="006D79EE" w:rsidRDefault="00932232" w:rsidP="00ED0DD2">
            <w:pPr>
              <w:jc w:val="center"/>
              <w:rPr>
                <w:color w:val="000000"/>
                <w:sz w:val="22"/>
                <w:szCs w:val="22"/>
                <w:highlight w:val="yellow"/>
              </w:rPr>
            </w:pPr>
          </w:p>
        </w:tc>
        <w:tc>
          <w:tcPr>
            <w:tcW w:w="1134"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276" w:type="dxa"/>
            <w:gridSpan w:val="3"/>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417"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r>
      <w:tr w:rsidR="00932232" w:rsidRPr="00442F9D" w:rsidTr="006D79EE">
        <w:trPr>
          <w:trHeight w:val="2062"/>
          <w:jc w:val="center"/>
        </w:trPr>
        <w:tc>
          <w:tcPr>
            <w:tcW w:w="5489" w:type="dxa"/>
            <w:gridSpan w:val="11"/>
            <w:tcBorders>
              <w:top w:val="single" w:sz="4" w:space="0" w:color="auto"/>
              <w:left w:val="single" w:sz="4" w:space="0" w:color="auto"/>
              <w:bottom w:val="single" w:sz="4" w:space="0" w:color="auto"/>
              <w:right w:val="nil"/>
            </w:tcBorders>
            <w:shd w:val="clear" w:color="auto" w:fill="auto"/>
          </w:tcPr>
          <w:p w:rsidR="00932232" w:rsidRDefault="00932232" w:rsidP="006D79EE">
            <w:pPr>
              <w:jc w:val="center"/>
              <w:rPr>
                <w:color w:val="000000"/>
                <w:sz w:val="22"/>
                <w:szCs w:val="22"/>
              </w:rPr>
            </w:pPr>
            <w:r w:rsidRPr="006D79EE">
              <w:rPr>
                <w:color w:val="000000"/>
                <w:sz w:val="22"/>
                <w:szCs w:val="22"/>
              </w:rPr>
              <w:t xml:space="preserve">7. 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(кроме </w:t>
            </w:r>
          </w:p>
          <w:p w:rsidR="006D79EE" w:rsidRPr="006D79EE" w:rsidRDefault="006D79EE" w:rsidP="006D79EE">
            <w:pPr>
              <w:jc w:val="center"/>
              <w:rPr>
                <w:color w:val="000000"/>
                <w:sz w:val="22"/>
                <w:szCs w:val="22"/>
                <w:highlight w:val="yellow"/>
              </w:rPr>
            </w:pPr>
          </w:p>
        </w:tc>
        <w:tc>
          <w:tcPr>
            <w:tcW w:w="1134" w:type="dxa"/>
            <w:tcBorders>
              <w:top w:val="nil"/>
              <w:left w:val="single" w:sz="4" w:space="0" w:color="auto"/>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276" w:type="dxa"/>
            <w:gridSpan w:val="3"/>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417"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r>
      <w:tr w:rsidR="00932232" w:rsidRPr="00442F9D" w:rsidTr="00ED0DD2">
        <w:trPr>
          <w:trHeight w:val="317"/>
          <w:jc w:val="center"/>
        </w:trPr>
        <w:tc>
          <w:tcPr>
            <w:tcW w:w="2141" w:type="dxa"/>
            <w:tcBorders>
              <w:top w:val="nil"/>
              <w:left w:val="single" w:sz="4" w:space="0" w:color="auto"/>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872" w:type="dxa"/>
            <w:gridSpan w:val="5"/>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993" w:type="dxa"/>
            <w:gridSpan w:val="3"/>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483" w:type="dxa"/>
            <w:gridSpan w:val="2"/>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134"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276" w:type="dxa"/>
            <w:gridSpan w:val="3"/>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417"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r>
      <w:tr w:rsidR="00932232" w:rsidRPr="00442F9D" w:rsidTr="00ED0DD2">
        <w:trPr>
          <w:trHeight w:val="317"/>
          <w:jc w:val="center"/>
        </w:trPr>
        <w:tc>
          <w:tcPr>
            <w:tcW w:w="2141" w:type="dxa"/>
            <w:tcBorders>
              <w:top w:val="nil"/>
              <w:left w:val="single" w:sz="4" w:space="0" w:color="auto"/>
              <w:bottom w:val="single" w:sz="4" w:space="0" w:color="auto"/>
              <w:right w:val="single" w:sz="4" w:space="0" w:color="auto"/>
            </w:tcBorders>
            <w:shd w:val="clear" w:color="auto" w:fill="auto"/>
          </w:tcPr>
          <w:p w:rsidR="00932232" w:rsidRPr="006D79EE" w:rsidRDefault="00932232" w:rsidP="00ED0DD2">
            <w:pPr>
              <w:jc w:val="center"/>
              <w:rPr>
                <w:color w:val="000000"/>
                <w:sz w:val="22"/>
                <w:szCs w:val="22"/>
                <w:highlight w:val="yellow"/>
              </w:rPr>
            </w:pPr>
          </w:p>
        </w:tc>
        <w:tc>
          <w:tcPr>
            <w:tcW w:w="872" w:type="dxa"/>
            <w:gridSpan w:val="5"/>
            <w:tcBorders>
              <w:top w:val="nil"/>
              <w:left w:val="nil"/>
              <w:bottom w:val="single" w:sz="4" w:space="0" w:color="auto"/>
              <w:right w:val="single" w:sz="4" w:space="0" w:color="auto"/>
            </w:tcBorders>
            <w:shd w:val="clear" w:color="auto" w:fill="auto"/>
          </w:tcPr>
          <w:p w:rsidR="00932232" w:rsidRPr="006D79EE" w:rsidRDefault="00932232" w:rsidP="00ED0DD2">
            <w:pPr>
              <w:jc w:val="center"/>
              <w:rPr>
                <w:color w:val="000000"/>
                <w:sz w:val="22"/>
                <w:szCs w:val="22"/>
                <w:highlight w:val="yellow"/>
              </w:rPr>
            </w:pPr>
          </w:p>
        </w:tc>
        <w:tc>
          <w:tcPr>
            <w:tcW w:w="993" w:type="dxa"/>
            <w:gridSpan w:val="3"/>
            <w:tcBorders>
              <w:top w:val="nil"/>
              <w:left w:val="nil"/>
              <w:bottom w:val="single" w:sz="4" w:space="0" w:color="auto"/>
              <w:right w:val="single" w:sz="4" w:space="0" w:color="auto"/>
            </w:tcBorders>
            <w:shd w:val="clear" w:color="auto" w:fill="auto"/>
          </w:tcPr>
          <w:p w:rsidR="00932232" w:rsidRPr="006D79EE" w:rsidRDefault="00932232" w:rsidP="00ED0DD2">
            <w:pPr>
              <w:jc w:val="center"/>
              <w:rPr>
                <w:color w:val="000000"/>
                <w:sz w:val="22"/>
                <w:szCs w:val="22"/>
                <w:highlight w:val="yellow"/>
              </w:rPr>
            </w:pPr>
          </w:p>
        </w:tc>
        <w:tc>
          <w:tcPr>
            <w:tcW w:w="1483" w:type="dxa"/>
            <w:gridSpan w:val="2"/>
            <w:tcBorders>
              <w:top w:val="nil"/>
              <w:left w:val="nil"/>
              <w:bottom w:val="single" w:sz="4" w:space="0" w:color="auto"/>
              <w:right w:val="single" w:sz="4" w:space="0" w:color="auto"/>
            </w:tcBorders>
            <w:shd w:val="clear" w:color="auto" w:fill="auto"/>
          </w:tcPr>
          <w:p w:rsidR="00932232" w:rsidRPr="006D79EE" w:rsidRDefault="00932232" w:rsidP="00ED0DD2">
            <w:pPr>
              <w:jc w:val="center"/>
              <w:rPr>
                <w:color w:val="000000"/>
                <w:sz w:val="22"/>
                <w:szCs w:val="22"/>
                <w:highlight w:val="yellow"/>
              </w:rPr>
            </w:pPr>
          </w:p>
        </w:tc>
        <w:tc>
          <w:tcPr>
            <w:tcW w:w="1134"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276" w:type="dxa"/>
            <w:gridSpan w:val="3"/>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417"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r>
      <w:tr w:rsidR="00932232" w:rsidRPr="00442F9D" w:rsidTr="00ED0DD2">
        <w:trPr>
          <w:trHeight w:val="317"/>
          <w:jc w:val="center"/>
        </w:trPr>
        <w:tc>
          <w:tcPr>
            <w:tcW w:w="5489" w:type="dxa"/>
            <w:gridSpan w:val="11"/>
            <w:tcBorders>
              <w:top w:val="single" w:sz="4" w:space="0" w:color="auto"/>
              <w:left w:val="single" w:sz="4" w:space="0" w:color="auto"/>
              <w:bottom w:val="single" w:sz="4" w:space="0" w:color="auto"/>
              <w:right w:val="nil"/>
            </w:tcBorders>
            <w:shd w:val="clear" w:color="auto" w:fill="auto"/>
          </w:tcPr>
          <w:p w:rsidR="00932232" w:rsidRPr="006D79EE" w:rsidRDefault="00932232" w:rsidP="00ED0DD2">
            <w:pPr>
              <w:jc w:val="center"/>
              <w:rPr>
                <w:color w:val="000000"/>
                <w:sz w:val="22"/>
                <w:szCs w:val="22"/>
                <w:highlight w:val="yellow"/>
              </w:rPr>
            </w:pPr>
            <w:r w:rsidRPr="006D79EE">
              <w:rPr>
                <w:color w:val="000000"/>
                <w:sz w:val="22"/>
                <w:szCs w:val="22"/>
              </w:rPr>
              <w:t xml:space="preserve">8. Приобретение средств транспортных снегоходных, </w:t>
            </w:r>
            <w:r w:rsidRPr="006D79EE">
              <w:rPr>
                <w:color w:val="000000"/>
                <w:sz w:val="22"/>
                <w:szCs w:val="22"/>
              </w:rPr>
              <w:lastRenderedPageBreak/>
              <w:t>соответствующих коду 29.10.52110 Общероссийского классификатора продукции по видам экономической деятельности ОК 034-2014 (КПЕС 2008), в случае, если крестьянское (фермерское) хозяйство или индивидуальный предприниматель осуществляет деятельность по развитию оленеводства и (или) мараловодства в субъектах Российской Федерации, относящихся к районам Крайнего Севера и приравненным к ним местностям</w:t>
            </w:r>
          </w:p>
        </w:tc>
        <w:tc>
          <w:tcPr>
            <w:tcW w:w="1134" w:type="dxa"/>
            <w:tcBorders>
              <w:top w:val="nil"/>
              <w:left w:val="single" w:sz="4" w:space="0" w:color="auto"/>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276" w:type="dxa"/>
            <w:gridSpan w:val="3"/>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417"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r>
      <w:tr w:rsidR="00932232" w:rsidRPr="00442F9D" w:rsidTr="00ED0DD2">
        <w:trPr>
          <w:trHeight w:val="317"/>
          <w:jc w:val="center"/>
        </w:trPr>
        <w:tc>
          <w:tcPr>
            <w:tcW w:w="5489" w:type="dxa"/>
            <w:gridSpan w:val="11"/>
            <w:tcBorders>
              <w:top w:val="nil"/>
              <w:left w:val="single" w:sz="4" w:space="0" w:color="auto"/>
              <w:bottom w:val="single" w:sz="4" w:space="0" w:color="auto"/>
              <w:right w:val="single" w:sz="4" w:space="0" w:color="auto"/>
            </w:tcBorders>
            <w:shd w:val="clear" w:color="auto" w:fill="auto"/>
          </w:tcPr>
          <w:p w:rsidR="00932232" w:rsidRPr="006D79EE" w:rsidRDefault="00932232" w:rsidP="00ED0DD2">
            <w:pPr>
              <w:jc w:val="center"/>
              <w:rPr>
                <w:color w:val="000000"/>
                <w:sz w:val="22"/>
                <w:szCs w:val="22"/>
                <w:highlight w:val="yellow"/>
              </w:rPr>
            </w:pPr>
          </w:p>
        </w:tc>
        <w:tc>
          <w:tcPr>
            <w:tcW w:w="1134"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276" w:type="dxa"/>
            <w:gridSpan w:val="3"/>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c>
          <w:tcPr>
            <w:tcW w:w="1417"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color w:val="000000"/>
                <w:highlight w:val="yellow"/>
              </w:rPr>
            </w:pPr>
          </w:p>
        </w:tc>
      </w:tr>
      <w:tr w:rsidR="00932232" w:rsidRPr="00442F9D" w:rsidTr="00ED0DD2">
        <w:trPr>
          <w:trHeight w:val="317"/>
          <w:jc w:val="center"/>
        </w:trPr>
        <w:tc>
          <w:tcPr>
            <w:tcW w:w="5489" w:type="dxa"/>
            <w:gridSpan w:val="11"/>
            <w:tcBorders>
              <w:top w:val="nil"/>
              <w:left w:val="single" w:sz="4" w:space="0" w:color="auto"/>
              <w:bottom w:val="single" w:sz="4" w:space="0" w:color="auto"/>
              <w:right w:val="single" w:sz="4" w:space="0" w:color="auto"/>
            </w:tcBorders>
            <w:shd w:val="clear" w:color="auto" w:fill="auto"/>
          </w:tcPr>
          <w:p w:rsidR="00932232" w:rsidRPr="006D79EE" w:rsidRDefault="00932232" w:rsidP="00ED0DD2">
            <w:pPr>
              <w:jc w:val="center"/>
              <w:rPr>
                <w:sz w:val="22"/>
                <w:szCs w:val="22"/>
                <w:highlight w:val="yellow"/>
              </w:rPr>
            </w:pPr>
            <w:r w:rsidRPr="006D79EE">
              <w:rPr>
                <w:sz w:val="22"/>
                <w:szCs w:val="22"/>
              </w:rPr>
              <w:t>9. Приобретение посадочного материала для закладки многолетних насаждений, в том числе виноградников</w:t>
            </w:r>
          </w:p>
        </w:tc>
        <w:tc>
          <w:tcPr>
            <w:tcW w:w="1134"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highlight w:val="yellow"/>
              </w:rPr>
            </w:pPr>
          </w:p>
        </w:tc>
        <w:tc>
          <w:tcPr>
            <w:tcW w:w="1276" w:type="dxa"/>
            <w:gridSpan w:val="3"/>
            <w:tcBorders>
              <w:top w:val="nil"/>
              <w:left w:val="nil"/>
              <w:bottom w:val="single" w:sz="4" w:space="0" w:color="auto"/>
              <w:right w:val="single" w:sz="4" w:space="0" w:color="auto"/>
            </w:tcBorders>
            <w:shd w:val="clear" w:color="auto" w:fill="auto"/>
          </w:tcPr>
          <w:p w:rsidR="00932232" w:rsidRPr="00442F9D" w:rsidRDefault="00932232" w:rsidP="00ED0DD2">
            <w:pPr>
              <w:jc w:val="center"/>
              <w:rPr>
                <w:highlight w:val="yellow"/>
              </w:rPr>
            </w:pPr>
          </w:p>
        </w:tc>
        <w:tc>
          <w:tcPr>
            <w:tcW w:w="1417"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highlight w:val="yellow"/>
              </w:rPr>
            </w:pPr>
          </w:p>
        </w:tc>
      </w:tr>
      <w:tr w:rsidR="00932232" w:rsidRPr="00442F9D" w:rsidTr="00ED0DD2">
        <w:trPr>
          <w:trHeight w:val="317"/>
          <w:jc w:val="center"/>
        </w:trPr>
        <w:tc>
          <w:tcPr>
            <w:tcW w:w="2141" w:type="dxa"/>
            <w:tcBorders>
              <w:top w:val="nil"/>
              <w:left w:val="single" w:sz="4" w:space="0" w:color="auto"/>
              <w:bottom w:val="single" w:sz="4" w:space="0" w:color="auto"/>
              <w:right w:val="single" w:sz="4" w:space="0" w:color="auto"/>
            </w:tcBorders>
            <w:shd w:val="clear" w:color="auto" w:fill="auto"/>
          </w:tcPr>
          <w:p w:rsidR="00932232" w:rsidRPr="006D79EE" w:rsidRDefault="00932232" w:rsidP="00ED0DD2">
            <w:pPr>
              <w:jc w:val="center"/>
              <w:rPr>
                <w:sz w:val="22"/>
                <w:szCs w:val="22"/>
                <w:highlight w:val="yellow"/>
              </w:rPr>
            </w:pPr>
          </w:p>
        </w:tc>
        <w:tc>
          <w:tcPr>
            <w:tcW w:w="851" w:type="dxa"/>
            <w:gridSpan w:val="4"/>
            <w:tcBorders>
              <w:top w:val="nil"/>
              <w:left w:val="single" w:sz="4" w:space="0" w:color="auto"/>
              <w:bottom w:val="single" w:sz="4" w:space="0" w:color="auto"/>
              <w:right w:val="single" w:sz="4" w:space="0" w:color="auto"/>
            </w:tcBorders>
            <w:shd w:val="clear" w:color="auto" w:fill="auto"/>
          </w:tcPr>
          <w:p w:rsidR="00932232" w:rsidRPr="006D79EE" w:rsidRDefault="00932232" w:rsidP="00ED0DD2">
            <w:pPr>
              <w:jc w:val="center"/>
              <w:rPr>
                <w:sz w:val="22"/>
                <w:szCs w:val="22"/>
                <w:highlight w:val="yellow"/>
              </w:rPr>
            </w:pPr>
          </w:p>
        </w:tc>
        <w:tc>
          <w:tcPr>
            <w:tcW w:w="992" w:type="dxa"/>
            <w:gridSpan w:val="3"/>
            <w:tcBorders>
              <w:top w:val="nil"/>
              <w:left w:val="single" w:sz="4" w:space="0" w:color="auto"/>
              <w:bottom w:val="single" w:sz="4" w:space="0" w:color="auto"/>
              <w:right w:val="single" w:sz="4" w:space="0" w:color="auto"/>
            </w:tcBorders>
            <w:shd w:val="clear" w:color="auto" w:fill="auto"/>
          </w:tcPr>
          <w:p w:rsidR="00932232" w:rsidRPr="006D79EE" w:rsidRDefault="00932232" w:rsidP="00ED0DD2">
            <w:pPr>
              <w:jc w:val="center"/>
              <w:rPr>
                <w:sz w:val="22"/>
                <w:szCs w:val="22"/>
                <w:highlight w:val="yellow"/>
              </w:rPr>
            </w:pPr>
          </w:p>
        </w:tc>
        <w:tc>
          <w:tcPr>
            <w:tcW w:w="1505" w:type="dxa"/>
            <w:gridSpan w:val="3"/>
            <w:tcBorders>
              <w:top w:val="nil"/>
              <w:left w:val="single" w:sz="4" w:space="0" w:color="auto"/>
              <w:bottom w:val="single" w:sz="4" w:space="0" w:color="auto"/>
              <w:right w:val="single" w:sz="4" w:space="0" w:color="auto"/>
            </w:tcBorders>
            <w:shd w:val="clear" w:color="auto" w:fill="auto"/>
          </w:tcPr>
          <w:p w:rsidR="00932232" w:rsidRPr="006D79EE" w:rsidRDefault="00932232" w:rsidP="00ED0DD2">
            <w:pPr>
              <w:jc w:val="center"/>
              <w:rPr>
                <w:sz w:val="22"/>
                <w:szCs w:val="22"/>
                <w:highlight w:val="yellow"/>
              </w:rPr>
            </w:pPr>
          </w:p>
        </w:tc>
        <w:tc>
          <w:tcPr>
            <w:tcW w:w="1134"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highlight w:val="yellow"/>
              </w:rPr>
            </w:pPr>
          </w:p>
        </w:tc>
        <w:tc>
          <w:tcPr>
            <w:tcW w:w="1276" w:type="dxa"/>
            <w:gridSpan w:val="3"/>
            <w:tcBorders>
              <w:top w:val="nil"/>
              <w:left w:val="nil"/>
              <w:bottom w:val="single" w:sz="4" w:space="0" w:color="auto"/>
              <w:right w:val="single" w:sz="4" w:space="0" w:color="auto"/>
            </w:tcBorders>
            <w:shd w:val="clear" w:color="auto" w:fill="auto"/>
          </w:tcPr>
          <w:p w:rsidR="00932232" w:rsidRPr="00442F9D" w:rsidRDefault="00932232" w:rsidP="00ED0DD2">
            <w:pPr>
              <w:jc w:val="center"/>
              <w:rPr>
                <w:highlight w:val="yellow"/>
              </w:rPr>
            </w:pPr>
          </w:p>
        </w:tc>
        <w:tc>
          <w:tcPr>
            <w:tcW w:w="1417"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highlight w:val="yellow"/>
              </w:rPr>
            </w:pPr>
          </w:p>
        </w:tc>
      </w:tr>
      <w:tr w:rsidR="00932232" w:rsidRPr="00442F9D" w:rsidTr="00ED0DD2">
        <w:trPr>
          <w:trHeight w:val="317"/>
          <w:jc w:val="center"/>
        </w:trPr>
        <w:tc>
          <w:tcPr>
            <w:tcW w:w="5489" w:type="dxa"/>
            <w:gridSpan w:val="11"/>
            <w:tcBorders>
              <w:top w:val="nil"/>
              <w:left w:val="single" w:sz="4" w:space="0" w:color="auto"/>
              <w:bottom w:val="single" w:sz="4" w:space="0" w:color="auto"/>
              <w:right w:val="single" w:sz="4" w:space="0" w:color="auto"/>
            </w:tcBorders>
            <w:shd w:val="clear" w:color="auto" w:fill="auto"/>
          </w:tcPr>
          <w:p w:rsidR="00932232" w:rsidRPr="006D79EE" w:rsidRDefault="00932232" w:rsidP="00ED0DD2">
            <w:pPr>
              <w:jc w:val="center"/>
              <w:rPr>
                <w:sz w:val="22"/>
                <w:szCs w:val="22"/>
                <w:highlight w:val="yellow"/>
              </w:rPr>
            </w:pPr>
            <w:r w:rsidRPr="006D79EE">
              <w:rPr>
                <w:sz w:val="22"/>
                <w:szCs w:val="22"/>
              </w:rPr>
              <w:t xml:space="preserve">10. Внесение не менее 25%, но не более 50% средств в неделимый фонд сельскохозяйственного потребительского кооператива, членом которого </w:t>
            </w:r>
            <w:r w:rsidRPr="006D79EE">
              <w:rPr>
                <w:color w:val="000000"/>
                <w:sz w:val="22"/>
                <w:szCs w:val="22"/>
              </w:rPr>
              <w:t>является данное крестьянское (фермерское) хозяйство или индивидуальный предприниматель</w:t>
            </w:r>
          </w:p>
        </w:tc>
        <w:tc>
          <w:tcPr>
            <w:tcW w:w="1134"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highlight w:val="yellow"/>
              </w:rPr>
            </w:pPr>
          </w:p>
        </w:tc>
        <w:tc>
          <w:tcPr>
            <w:tcW w:w="1276" w:type="dxa"/>
            <w:gridSpan w:val="3"/>
            <w:tcBorders>
              <w:top w:val="nil"/>
              <w:left w:val="nil"/>
              <w:bottom w:val="single" w:sz="4" w:space="0" w:color="auto"/>
              <w:right w:val="single" w:sz="4" w:space="0" w:color="auto"/>
            </w:tcBorders>
            <w:shd w:val="clear" w:color="auto" w:fill="auto"/>
          </w:tcPr>
          <w:p w:rsidR="00932232" w:rsidRPr="00442F9D" w:rsidRDefault="00932232" w:rsidP="00ED0DD2">
            <w:pPr>
              <w:jc w:val="center"/>
              <w:rPr>
                <w:highlight w:val="yellow"/>
              </w:rPr>
            </w:pPr>
          </w:p>
        </w:tc>
        <w:tc>
          <w:tcPr>
            <w:tcW w:w="1417"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highlight w:val="yellow"/>
              </w:rPr>
            </w:pPr>
          </w:p>
        </w:tc>
      </w:tr>
      <w:tr w:rsidR="00932232" w:rsidRPr="00442F9D" w:rsidTr="00ED0DD2">
        <w:trPr>
          <w:trHeight w:val="317"/>
          <w:jc w:val="center"/>
        </w:trPr>
        <w:tc>
          <w:tcPr>
            <w:tcW w:w="2141" w:type="dxa"/>
            <w:tcBorders>
              <w:top w:val="nil"/>
              <w:left w:val="single" w:sz="4" w:space="0" w:color="auto"/>
              <w:bottom w:val="single" w:sz="4" w:space="0" w:color="auto"/>
              <w:right w:val="single" w:sz="4" w:space="0" w:color="auto"/>
            </w:tcBorders>
            <w:shd w:val="clear" w:color="auto" w:fill="auto"/>
          </w:tcPr>
          <w:p w:rsidR="00932232" w:rsidRPr="006D79EE" w:rsidRDefault="00932232" w:rsidP="00ED0DD2">
            <w:pPr>
              <w:jc w:val="center"/>
              <w:rPr>
                <w:sz w:val="22"/>
                <w:szCs w:val="22"/>
                <w:highlight w:val="yellow"/>
              </w:rPr>
            </w:pPr>
          </w:p>
        </w:tc>
        <w:tc>
          <w:tcPr>
            <w:tcW w:w="701" w:type="dxa"/>
            <w:gridSpan w:val="2"/>
            <w:tcBorders>
              <w:top w:val="nil"/>
              <w:left w:val="single" w:sz="4" w:space="0" w:color="auto"/>
              <w:bottom w:val="single" w:sz="4" w:space="0" w:color="auto"/>
              <w:right w:val="single" w:sz="4" w:space="0" w:color="auto"/>
            </w:tcBorders>
            <w:shd w:val="clear" w:color="auto" w:fill="auto"/>
          </w:tcPr>
          <w:p w:rsidR="00932232" w:rsidRPr="006D79EE" w:rsidRDefault="00932232" w:rsidP="00ED0DD2">
            <w:pPr>
              <w:jc w:val="center"/>
              <w:rPr>
                <w:sz w:val="22"/>
                <w:szCs w:val="22"/>
                <w:highlight w:val="yellow"/>
              </w:rPr>
            </w:pPr>
          </w:p>
        </w:tc>
        <w:tc>
          <w:tcPr>
            <w:tcW w:w="1142" w:type="dxa"/>
            <w:gridSpan w:val="5"/>
            <w:tcBorders>
              <w:top w:val="nil"/>
              <w:left w:val="single" w:sz="4" w:space="0" w:color="auto"/>
              <w:bottom w:val="single" w:sz="4" w:space="0" w:color="auto"/>
              <w:right w:val="single" w:sz="4" w:space="0" w:color="auto"/>
            </w:tcBorders>
            <w:shd w:val="clear" w:color="auto" w:fill="auto"/>
          </w:tcPr>
          <w:p w:rsidR="00932232" w:rsidRPr="006D79EE" w:rsidRDefault="00932232" w:rsidP="00ED0DD2">
            <w:pPr>
              <w:jc w:val="center"/>
              <w:rPr>
                <w:sz w:val="22"/>
                <w:szCs w:val="22"/>
                <w:highlight w:val="yellow"/>
              </w:rPr>
            </w:pPr>
          </w:p>
        </w:tc>
        <w:tc>
          <w:tcPr>
            <w:tcW w:w="1505" w:type="dxa"/>
            <w:gridSpan w:val="3"/>
            <w:tcBorders>
              <w:top w:val="nil"/>
              <w:left w:val="single" w:sz="4" w:space="0" w:color="auto"/>
              <w:bottom w:val="single" w:sz="4" w:space="0" w:color="auto"/>
              <w:right w:val="single" w:sz="4" w:space="0" w:color="auto"/>
            </w:tcBorders>
            <w:shd w:val="clear" w:color="auto" w:fill="auto"/>
          </w:tcPr>
          <w:p w:rsidR="00932232" w:rsidRPr="006D79EE" w:rsidRDefault="00932232" w:rsidP="00ED0DD2">
            <w:pPr>
              <w:jc w:val="center"/>
              <w:rPr>
                <w:sz w:val="22"/>
                <w:szCs w:val="22"/>
                <w:highlight w:val="yellow"/>
              </w:rPr>
            </w:pPr>
          </w:p>
        </w:tc>
        <w:tc>
          <w:tcPr>
            <w:tcW w:w="1134"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highlight w:val="yellow"/>
              </w:rPr>
            </w:pPr>
          </w:p>
        </w:tc>
        <w:tc>
          <w:tcPr>
            <w:tcW w:w="1276" w:type="dxa"/>
            <w:gridSpan w:val="3"/>
            <w:tcBorders>
              <w:top w:val="nil"/>
              <w:left w:val="nil"/>
              <w:bottom w:val="single" w:sz="4" w:space="0" w:color="auto"/>
              <w:right w:val="single" w:sz="4" w:space="0" w:color="auto"/>
            </w:tcBorders>
            <w:shd w:val="clear" w:color="auto" w:fill="auto"/>
          </w:tcPr>
          <w:p w:rsidR="00932232" w:rsidRPr="00442F9D" w:rsidRDefault="00932232" w:rsidP="00ED0DD2">
            <w:pPr>
              <w:jc w:val="center"/>
              <w:rPr>
                <w:highlight w:val="yellow"/>
              </w:rPr>
            </w:pPr>
          </w:p>
        </w:tc>
        <w:tc>
          <w:tcPr>
            <w:tcW w:w="1417"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highlight w:val="yellow"/>
              </w:rPr>
            </w:pPr>
          </w:p>
        </w:tc>
      </w:tr>
      <w:tr w:rsidR="00932232" w:rsidRPr="00442F9D" w:rsidTr="00ED0DD2">
        <w:trPr>
          <w:trHeight w:val="317"/>
          <w:jc w:val="center"/>
        </w:trPr>
        <w:tc>
          <w:tcPr>
            <w:tcW w:w="5489" w:type="dxa"/>
            <w:gridSpan w:val="11"/>
            <w:tcBorders>
              <w:top w:val="nil"/>
              <w:left w:val="single" w:sz="4" w:space="0" w:color="auto"/>
              <w:bottom w:val="single" w:sz="4" w:space="0" w:color="auto"/>
              <w:right w:val="single" w:sz="4" w:space="0" w:color="auto"/>
            </w:tcBorders>
            <w:shd w:val="clear" w:color="auto" w:fill="auto"/>
          </w:tcPr>
          <w:p w:rsidR="00932232" w:rsidRPr="006D79EE" w:rsidRDefault="00932232" w:rsidP="00ED0DD2">
            <w:pPr>
              <w:jc w:val="center"/>
              <w:rPr>
                <w:sz w:val="22"/>
                <w:szCs w:val="22"/>
                <w:highlight w:val="yellow"/>
              </w:rPr>
            </w:pPr>
            <w:r w:rsidRPr="006D79EE">
              <w:rPr>
                <w:sz w:val="22"/>
                <w:szCs w:val="22"/>
              </w:rPr>
              <w:t>11. Погашение основного долга по кредитам, полученным в российских кредитных организациях в течение срока освоения гранта на цели, указанные в пунктах 1, 3, 7 и 8 настоящего перечня, но не более 20% стоимости проекта создания и (или) развития крестьянского (фермерского) хозяйства</w:t>
            </w:r>
          </w:p>
        </w:tc>
        <w:tc>
          <w:tcPr>
            <w:tcW w:w="1134"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highlight w:val="yellow"/>
              </w:rPr>
            </w:pPr>
          </w:p>
        </w:tc>
        <w:tc>
          <w:tcPr>
            <w:tcW w:w="1276" w:type="dxa"/>
            <w:gridSpan w:val="3"/>
            <w:tcBorders>
              <w:top w:val="nil"/>
              <w:left w:val="nil"/>
              <w:bottom w:val="single" w:sz="4" w:space="0" w:color="auto"/>
              <w:right w:val="single" w:sz="4" w:space="0" w:color="auto"/>
            </w:tcBorders>
            <w:shd w:val="clear" w:color="auto" w:fill="auto"/>
          </w:tcPr>
          <w:p w:rsidR="00932232" w:rsidRPr="00442F9D" w:rsidRDefault="00932232" w:rsidP="00ED0DD2">
            <w:pPr>
              <w:jc w:val="center"/>
              <w:rPr>
                <w:highlight w:val="yellow"/>
              </w:rPr>
            </w:pPr>
          </w:p>
        </w:tc>
        <w:tc>
          <w:tcPr>
            <w:tcW w:w="1417"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highlight w:val="yellow"/>
              </w:rPr>
            </w:pPr>
          </w:p>
        </w:tc>
      </w:tr>
      <w:tr w:rsidR="00932232" w:rsidRPr="00442F9D" w:rsidTr="00ED0DD2">
        <w:trPr>
          <w:trHeight w:val="317"/>
          <w:jc w:val="center"/>
        </w:trPr>
        <w:tc>
          <w:tcPr>
            <w:tcW w:w="2141" w:type="dxa"/>
            <w:tcBorders>
              <w:top w:val="nil"/>
              <w:left w:val="single" w:sz="4" w:space="0" w:color="auto"/>
              <w:bottom w:val="single" w:sz="4" w:space="0" w:color="auto"/>
              <w:right w:val="single" w:sz="4" w:space="0" w:color="auto"/>
            </w:tcBorders>
            <w:shd w:val="clear" w:color="auto" w:fill="auto"/>
          </w:tcPr>
          <w:p w:rsidR="00932232" w:rsidRPr="006D79EE" w:rsidRDefault="00932232" w:rsidP="00ED0DD2">
            <w:pPr>
              <w:jc w:val="center"/>
              <w:rPr>
                <w:sz w:val="22"/>
                <w:szCs w:val="22"/>
                <w:highlight w:val="yellow"/>
              </w:rPr>
            </w:pPr>
          </w:p>
        </w:tc>
        <w:tc>
          <w:tcPr>
            <w:tcW w:w="709" w:type="dxa"/>
            <w:gridSpan w:val="3"/>
            <w:tcBorders>
              <w:top w:val="nil"/>
              <w:left w:val="single" w:sz="4" w:space="0" w:color="auto"/>
              <w:bottom w:val="single" w:sz="4" w:space="0" w:color="auto"/>
              <w:right w:val="single" w:sz="4" w:space="0" w:color="auto"/>
            </w:tcBorders>
            <w:shd w:val="clear" w:color="auto" w:fill="auto"/>
          </w:tcPr>
          <w:p w:rsidR="00932232" w:rsidRPr="006D79EE" w:rsidRDefault="00932232" w:rsidP="00ED0DD2">
            <w:pPr>
              <w:jc w:val="center"/>
              <w:rPr>
                <w:sz w:val="22"/>
                <w:szCs w:val="22"/>
                <w:highlight w:val="yellow"/>
              </w:rPr>
            </w:pPr>
          </w:p>
        </w:tc>
        <w:tc>
          <w:tcPr>
            <w:tcW w:w="1230" w:type="dxa"/>
            <w:gridSpan w:val="6"/>
            <w:tcBorders>
              <w:top w:val="nil"/>
              <w:left w:val="single" w:sz="4" w:space="0" w:color="auto"/>
              <w:bottom w:val="single" w:sz="4" w:space="0" w:color="auto"/>
              <w:right w:val="single" w:sz="4" w:space="0" w:color="auto"/>
            </w:tcBorders>
            <w:shd w:val="clear" w:color="auto" w:fill="auto"/>
          </w:tcPr>
          <w:p w:rsidR="00932232" w:rsidRPr="006D79EE" w:rsidRDefault="00932232" w:rsidP="00ED0DD2">
            <w:pPr>
              <w:jc w:val="center"/>
              <w:rPr>
                <w:sz w:val="22"/>
                <w:szCs w:val="22"/>
                <w:highlight w:val="yellow"/>
              </w:rPr>
            </w:pPr>
          </w:p>
        </w:tc>
        <w:tc>
          <w:tcPr>
            <w:tcW w:w="1409" w:type="dxa"/>
            <w:tcBorders>
              <w:top w:val="nil"/>
              <w:left w:val="single" w:sz="4" w:space="0" w:color="auto"/>
              <w:bottom w:val="single" w:sz="4" w:space="0" w:color="auto"/>
              <w:right w:val="single" w:sz="4" w:space="0" w:color="auto"/>
            </w:tcBorders>
            <w:shd w:val="clear" w:color="auto" w:fill="auto"/>
          </w:tcPr>
          <w:p w:rsidR="00932232" w:rsidRPr="006D79EE" w:rsidRDefault="00932232" w:rsidP="00ED0DD2">
            <w:pPr>
              <w:jc w:val="center"/>
              <w:rPr>
                <w:sz w:val="22"/>
                <w:szCs w:val="22"/>
                <w:highlight w:val="yellow"/>
              </w:rPr>
            </w:pPr>
          </w:p>
        </w:tc>
        <w:tc>
          <w:tcPr>
            <w:tcW w:w="1134"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highlight w:val="yellow"/>
              </w:rPr>
            </w:pPr>
          </w:p>
        </w:tc>
        <w:tc>
          <w:tcPr>
            <w:tcW w:w="1276" w:type="dxa"/>
            <w:gridSpan w:val="3"/>
            <w:tcBorders>
              <w:top w:val="nil"/>
              <w:left w:val="nil"/>
              <w:bottom w:val="single" w:sz="4" w:space="0" w:color="auto"/>
              <w:right w:val="single" w:sz="4" w:space="0" w:color="auto"/>
            </w:tcBorders>
            <w:shd w:val="clear" w:color="auto" w:fill="auto"/>
          </w:tcPr>
          <w:p w:rsidR="00932232" w:rsidRPr="00442F9D" w:rsidRDefault="00932232" w:rsidP="00ED0DD2">
            <w:pPr>
              <w:jc w:val="center"/>
              <w:rPr>
                <w:highlight w:val="yellow"/>
              </w:rPr>
            </w:pPr>
          </w:p>
        </w:tc>
        <w:tc>
          <w:tcPr>
            <w:tcW w:w="1417"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highlight w:val="yellow"/>
              </w:rPr>
            </w:pPr>
          </w:p>
        </w:tc>
      </w:tr>
      <w:tr w:rsidR="00932232" w:rsidRPr="00442F9D" w:rsidTr="00ED0DD2">
        <w:trPr>
          <w:trHeight w:val="317"/>
          <w:jc w:val="center"/>
        </w:trPr>
        <w:tc>
          <w:tcPr>
            <w:tcW w:w="5489" w:type="dxa"/>
            <w:gridSpan w:val="11"/>
            <w:tcBorders>
              <w:top w:val="nil"/>
              <w:left w:val="single" w:sz="4" w:space="0" w:color="auto"/>
              <w:bottom w:val="single" w:sz="4" w:space="0" w:color="auto"/>
              <w:right w:val="single" w:sz="4" w:space="0" w:color="auto"/>
            </w:tcBorders>
            <w:shd w:val="clear" w:color="auto" w:fill="auto"/>
          </w:tcPr>
          <w:p w:rsidR="00932232" w:rsidRPr="006D79EE" w:rsidRDefault="00932232" w:rsidP="00ED0DD2">
            <w:pPr>
              <w:jc w:val="center"/>
              <w:rPr>
                <w:sz w:val="22"/>
                <w:szCs w:val="22"/>
                <w:highlight w:val="yellow"/>
              </w:rPr>
            </w:pPr>
            <w:r w:rsidRPr="006D79EE">
              <w:rPr>
                <w:sz w:val="22"/>
                <w:szCs w:val="22"/>
              </w:rPr>
              <w:t>12. Доставку и монтаж оборудования и техники, указанных в пунктах 7 и 8 настоящего перечня, в случае, если крестьянское (фермерское) хозяйство осуществляет деятельность в субъектах Российской Федерации, относящихся к районам Крайнего Севера и приравненным к ним местностям.</w:t>
            </w:r>
          </w:p>
        </w:tc>
        <w:tc>
          <w:tcPr>
            <w:tcW w:w="1134"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highlight w:val="yellow"/>
              </w:rPr>
            </w:pPr>
          </w:p>
        </w:tc>
        <w:tc>
          <w:tcPr>
            <w:tcW w:w="1276" w:type="dxa"/>
            <w:gridSpan w:val="3"/>
            <w:tcBorders>
              <w:top w:val="nil"/>
              <w:left w:val="nil"/>
              <w:bottom w:val="single" w:sz="4" w:space="0" w:color="auto"/>
              <w:right w:val="single" w:sz="4" w:space="0" w:color="auto"/>
            </w:tcBorders>
            <w:shd w:val="clear" w:color="auto" w:fill="auto"/>
          </w:tcPr>
          <w:p w:rsidR="00932232" w:rsidRPr="00442F9D" w:rsidRDefault="00932232" w:rsidP="00ED0DD2">
            <w:pPr>
              <w:jc w:val="center"/>
              <w:rPr>
                <w:highlight w:val="yellow"/>
              </w:rPr>
            </w:pPr>
          </w:p>
        </w:tc>
        <w:tc>
          <w:tcPr>
            <w:tcW w:w="1417"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highlight w:val="yellow"/>
              </w:rPr>
            </w:pPr>
          </w:p>
        </w:tc>
      </w:tr>
      <w:tr w:rsidR="00932232" w:rsidRPr="00442F9D" w:rsidTr="00ED0DD2">
        <w:trPr>
          <w:trHeight w:val="317"/>
          <w:jc w:val="center"/>
        </w:trPr>
        <w:tc>
          <w:tcPr>
            <w:tcW w:w="5489" w:type="dxa"/>
            <w:gridSpan w:val="11"/>
            <w:tcBorders>
              <w:top w:val="nil"/>
              <w:left w:val="single" w:sz="4" w:space="0" w:color="auto"/>
              <w:bottom w:val="single" w:sz="4" w:space="0" w:color="auto"/>
              <w:right w:val="single" w:sz="4" w:space="0" w:color="auto"/>
            </w:tcBorders>
            <w:shd w:val="clear" w:color="auto" w:fill="auto"/>
          </w:tcPr>
          <w:p w:rsidR="00932232" w:rsidRPr="006D79EE" w:rsidRDefault="00932232" w:rsidP="00ED0DD2">
            <w:pPr>
              <w:jc w:val="center"/>
              <w:rPr>
                <w:sz w:val="22"/>
                <w:szCs w:val="22"/>
                <w:highlight w:val="yellow"/>
              </w:rPr>
            </w:pPr>
          </w:p>
        </w:tc>
        <w:tc>
          <w:tcPr>
            <w:tcW w:w="1134"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highlight w:val="yellow"/>
              </w:rPr>
            </w:pPr>
          </w:p>
        </w:tc>
        <w:tc>
          <w:tcPr>
            <w:tcW w:w="1276" w:type="dxa"/>
            <w:gridSpan w:val="3"/>
            <w:tcBorders>
              <w:top w:val="nil"/>
              <w:left w:val="nil"/>
              <w:bottom w:val="single" w:sz="4" w:space="0" w:color="auto"/>
              <w:right w:val="single" w:sz="4" w:space="0" w:color="auto"/>
            </w:tcBorders>
            <w:shd w:val="clear" w:color="auto" w:fill="auto"/>
          </w:tcPr>
          <w:p w:rsidR="00932232" w:rsidRPr="00442F9D" w:rsidRDefault="00932232" w:rsidP="00ED0DD2">
            <w:pPr>
              <w:jc w:val="center"/>
              <w:rPr>
                <w:highlight w:val="yellow"/>
              </w:rPr>
            </w:pPr>
          </w:p>
        </w:tc>
        <w:tc>
          <w:tcPr>
            <w:tcW w:w="1417"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highlight w:val="yellow"/>
              </w:rPr>
            </w:pPr>
          </w:p>
        </w:tc>
      </w:tr>
      <w:tr w:rsidR="00932232" w:rsidRPr="00442F9D" w:rsidTr="00ED0DD2">
        <w:trPr>
          <w:trHeight w:val="317"/>
          <w:jc w:val="center"/>
        </w:trPr>
        <w:tc>
          <w:tcPr>
            <w:tcW w:w="2141" w:type="dxa"/>
            <w:tcBorders>
              <w:top w:val="nil"/>
              <w:left w:val="single" w:sz="4" w:space="0" w:color="auto"/>
              <w:bottom w:val="single" w:sz="4" w:space="0" w:color="auto"/>
              <w:right w:val="single" w:sz="4" w:space="0" w:color="auto"/>
            </w:tcBorders>
            <w:shd w:val="clear" w:color="auto" w:fill="auto"/>
          </w:tcPr>
          <w:p w:rsidR="00932232" w:rsidRPr="006D79EE" w:rsidRDefault="00932232" w:rsidP="00ED0DD2">
            <w:pPr>
              <w:jc w:val="center"/>
              <w:rPr>
                <w:b/>
                <w:bCs/>
                <w:color w:val="000000"/>
                <w:sz w:val="22"/>
                <w:szCs w:val="22"/>
              </w:rPr>
            </w:pPr>
            <w:r w:rsidRPr="006D79EE">
              <w:rPr>
                <w:b/>
                <w:bCs/>
                <w:color w:val="000000"/>
                <w:sz w:val="22"/>
                <w:szCs w:val="22"/>
              </w:rPr>
              <w:t>Всего</w:t>
            </w:r>
          </w:p>
        </w:tc>
        <w:tc>
          <w:tcPr>
            <w:tcW w:w="872" w:type="dxa"/>
            <w:gridSpan w:val="5"/>
            <w:tcBorders>
              <w:top w:val="nil"/>
              <w:left w:val="nil"/>
              <w:bottom w:val="single" w:sz="4" w:space="0" w:color="auto"/>
              <w:right w:val="single" w:sz="4" w:space="0" w:color="auto"/>
            </w:tcBorders>
            <w:shd w:val="clear" w:color="auto" w:fill="auto"/>
          </w:tcPr>
          <w:p w:rsidR="00932232" w:rsidRPr="006D79EE" w:rsidRDefault="00932232" w:rsidP="00ED0DD2">
            <w:pPr>
              <w:jc w:val="center"/>
              <w:rPr>
                <w:b/>
                <w:bCs/>
                <w:color w:val="000000"/>
                <w:sz w:val="22"/>
                <w:szCs w:val="22"/>
              </w:rPr>
            </w:pPr>
            <w:r w:rsidRPr="006D79EE">
              <w:rPr>
                <w:b/>
                <w:bCs/>
                <w:sz w:val="22"/>
                <w:szCs w:val="22"/>
              </w:rPr>
              <w:t>X</w:t>
            </w:r>
          </w:p>
        </w:tc>
        <w:tc>
          <w:tcPr>
            <w:tcW w:w="993" w:type="dxa"/>
            <w:gridSpan w:val="3"/>
            <w:tcBorders>
              <w:top w:val="nil"/>
              <w:left w:val="nil"/>
              <w:bottom w:val="single" w:sz="4" w:space="0" w:color="auto"/>
              <w:right w:val="single" w:sz="4" w:space="0" w:color="auto"/>
            </w:tcBorders>
            <w:shd w:val="clear" w:color="auto" w:fill="auto"/>
          </w:tcPr>
          <w:p w:rsidR="00932232" w:rsidRPr="006D79EE" w:rsidRDefault="00932232" w:rsidP="00ED0DD2">
            <w:pPr>
              <w:jc w:val="center"/>
              <w:rPr>
                <w:b/>
                <w:bCs/>
                <w:sz w:val="22"/>
                <w:szCs w:val="22"/>
              </w:rPr>
            </w:pPr>
            <w:r w:rsidRPr="006D79EE">
              <w:rPr>
                <w:b/>
                <w:bCs/>
                <w:sz w:val="22"/>
                <w:szCs w:val="22"/>
              </w:rPr>
              <w:t>X</w:t>
            </w:r>
          </w:p>
        </w:tc>
        <w:tc>
          <w:tcPr>
            <w:tcW w:w="1483" w:type="dxa"/>
            <w:gridSpan w:val="2"/>
            <w:tcBorders>
              <w:top w:val="nil"/>
              <w:left w:val="nil"/>
              <w:bottom w:val="single" w:sz="4" w:space="0" w:color="auto"/>
              <w:right w:val="single" w:sz="4" w:space="0" w:color="auto"/>
            </w:tcBorders>
            <w:shd w:val="clear" w:color="auto" w:fill="auto"/>
          </w:tcPr>
          <w:p w:rsidR="00932232" w:rsidRPr="006D79EE" w:rsidRDefault="00932232" w:rsidP="00ED0DD2">
            <w:pPr>
              <w:jc w:val="center"/>
              <w:rPr>
                <w:b/>
                <w:bCs/>
                <w:sz w:val="22"/>
                <w:szCs w:val="22"/>
              </w:rPr>
            </w:pPr>
            <w:r w:rsidRPr="006D79EE">
              <w:rPr>
                <w:b/>
                <w:bCs/>
                <w:sz w:val="22"/>
                <w:szCs w:val="22"/>
              </w:rPr>
              <w:t>X</w:t>
            </w:r>
          </w:p>
        </w:tc>
        <w:tc>
          <w:tcPr>
            <w:tcW w:w="1134"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b/>
                <w:bCs/>
              </w:rPr>
            </w:pPr>
          </w:p>
        </w:tc>
        <w:tc>
          <w:tcPr>
            <w:tcW w:w="1276" w:type="dxa"/>
            <w:gridSpan w:val="3"/>
            <w:tcBorders>
              <w:top w:val="nil"/>
              <w:left w:val="nil"/>
              <w:bottom w:val="single" w:sz="4" w:space="0" w:color="auto"/>
              <w:right w:val="single" w:sz="4" w:space="0" w:color="auto"/>
            </w:tcBorders>
            <w:shd w:val="clear" w:color="auto" w:fill="auto"/>
          </w:tcPr>
          <w:p w:rsidR="00932232" w:rsidRPr="00442F9D" w:rsidRDefault="00932232" w:rsidP="00ED0DD2">
            <w:pPr>
              <w:jc w:val="center"/>
              <w:rPr>
                <w:b/>
                <w:bCs/>
              </w:rPr>
            </w:pPr>
          </w:p>
        </w:tc>
        <w:tc>
          <w:tcPr>
            <w:tcW w:w="1417" w:type="dxa"/>
            <w:tcBorders>
              <w:top w:val="nil"/>
              <w:left w:val="nil"/>
              <w:bottom w:val="single" w:sz="4" w:space="0" w:color="auto"/>
              <w:right w:val="single" w:sz="4" w:space="0" w:color="auto"/>
            </w:tcBorders>
            <w:shd w:val="clear" w:color="auto" w:fill="auto"/>
          </w:tcPr>
          <w:p w:rsidR="00932232" w:rsidRPr="00442F9D" w:rsidRDefault="00932232" w:rsidP="00ED0DD2">
            <w:pPr>
              <w:jc w:val="center"/>
              <w:rPr>
                <w:b/>
                <w:bCs/>
              </w:rPr>
            </w:pPr>
          </w:p>
        </w:tc>
      </w:tr>
    </w:tbl>
    <w:p w:rsidR="00932232" w:rsidRPr="00442F9D" w:rsidRDefault="00932232" w:rsidP="00932232"/>
    <w:p w:rsidR="00932232" w:rsidRPr="00442F9D" w:rsidRDefault="00932232" w:rsidP="00932232">
      <w:pPr>
        <w:keepNext/>
        <w:ind w:firstLine="708"/>
        <w:jc w:val="both"/>
        <w:outlineLvl w:val="0"/>
        <w:rPr>
          <w:color w:val="26282F"/>
        </w:rPr>
      </w:pPr>
      <w:r w:rsidRPr="00442F9D">
        <w:t>* Не менее 10 % по каждому наименованию</w:t>
      </w:r>
      <w:r>
        <w:t xml:space="preserve"> </w:t>
      </w:r>
      <w:r w:rsidRPr="00442F9D">
        <w:rPr>
          <w:color w:val="000000"/>
        </w:rPr>
        <w:t>приобретаемого имущества, выполняемых работ, оказываемых услуг</w:t>
      </w:r>
    </w:p>
    <w:p w:rsidR="00932232" w:rsidRPr="00442F9D" w:rsidRDefault="00932232" w:rsidP="00932232">
      <w:pPr>
        <w:keepNext/>
        <w:jc w:val="center"/>
        <w:outlineLvl w:val="0"/>
        <w:rPr>
          <w:b/>
          <w:sz w:val="28"/>
          <w:szCs w:val="28"/>
        </w:rPr>
      </w:pPr>
    </w:p>
    <w:p w:rsidR="00932232" w:rsidRPr="00442F9D" w:rsidRDefault="00932232" w:rsidP="00932232">
      <w:pPr>
        <w:keepNext/>
        <w:jc w:val="center"/>
        <w:outlineLvl w:val="0"/>
        <w:rPr>
          <w:b/>
        </w:rPr>
      </w:pPr>
      <w:r w:rsidRPr="00442F9D">
        <w:rPr>
          <w:b/>
        </w:rPr>
        <w:t>5. План организационных мероприятий</w:t>
      </w:r>
    </w:p>
    <w:p w:rsidR="00932232" w:rsidRPr="00442F9D" w:rsidRDefault="00932232" w:rsidP="00932232"/>
    <w:p w:rsidR="00932232" w:rsidRPr="00442F9D" w:rsidRDefault="00932232" w:rsidP="00932232">
      <w:r w:rsidRPr="00442F9D">
        <w:t>5.1. В данном разделе необходимо представить перечень основных этапов реализации бизнес-проекта (приобретение, строительство, реконструкция или модернизация производственного помещения, приобретение оборудования, монтаж оборудования, прием рабочих, приобретение сельскохозяйственных животных, приобретение земельных участков, приобретение техники, инвентаря и т.д.) согласно таблице 9.</w:t>
      </w:r>
    </w:p>
    <w:p w:rsidR="00932232" w:rsidRPr="00442F9D" w:rsidRDefault="00932232" w:rsidP="00932232"/>
    <w:p w:rsidR="00932232" w:rsidRPr="00442F9D" w:rsidRDefault="00932232" w:rsidP="00932232">
      <w:pPr>
        <w:keepNext/>
        <w:jc w:val="center"/>
        <w:outlineLvl w:val="0"/>
        <w:rPr>
          <w:b/>
        </w:rPr>
      </w:pPr>
      <w:r w:rsidRPr="00442F9D">
        <w:rPr>
          <w:b/>
        </w:rPr>
        <w:t>Таблица 9. Календарный план работ</w:t>
      </w:r>
    </w:p>
    <w:p w:rsidR="00932232" w:rsidRPr="00442F9D" w:rsidRDefault="00932232" w:rsidP="00932232"/>
    <w:tbl>
      <w:tblPr>
        <w:tblW w:w="970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59"/>
        <w:gridCol w:w="2549"/>
        <w:gridCol w:w="1939"/>
        <w:gridCol w:w="1958"/>
      </w:tblGrid>
      <w:tr w:rsidR="00932232" w:rsidRPr="00442F9D" w:rsidTr="00ED0DD2">
        <w:tc>
          <w:tcPr>
            <w:tcW w:w="3261"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 xml:space="preserve">Мероприятие </w:t>
            </w:r>
          </w:p>
          <w:p w:rsidR="00932232" w:rsidRPr="00442F9D" w:rsidRDefault="00932232" w:rsidP="00ED0DD2">
            <w:pPr>
              <w:widowControl w:val="0"/>
              <w:autoSpaceDE w:val="0"/>
              <w:autoSpaceDN w:val="0"/>
              <w:adjustRightInd w:val="0"/>
              <w:jc w:val="center"/>
            </w:pPr>
            <w:r w:rsidRPr="00442F9D">
              <w:t>(содержание работ)</w:t>
            </w:r>
          </w:p>
        </w:tc>
        <w:tc>
          <w:tcPr>
            <w:tcW w:w="2551"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Сроки исполнения (месяц, год)</w:t>
            </w:r>
          </w:p>
        </w:tc>
        <w:tc>
          <w:tcPr>
            <w:tcW w:w="1940"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Сметная стоимость, рублей</w:t>
            </w:r>
          </w:p>
        </w:tc>
        <w:tc>
          <w:tcPr>
            <w:tcW w:w="1959"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pPr>
            <w:r w:rsidRPr="00442F9D">
              <w:t>Ожидаемые результаты</w:t>
            </w:r>
          </w:p>
        </w:tc>
      </w:tr>
      <w:tr w:rsidR="00932232" w:rsidRPr="00442F9D" w:rsidTr="00ED0DD2">
        <w:tc>
          <w:tcPr>
            <w:tcW w:w="3261"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2551"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194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1959"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r>
      <w:tr w:rsidR="00932232" w:rsidRPr="00442F9D" w:rsidTr="00ED0DD2">
        <w:tc>
          <w:tcPr>
            <w:tcW w:w="3261"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2551"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194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1959"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r>
      <w:tr w:rsidR="00932232" w:rsidRPr="00442F9D" w:rsidTr="00ED0DD2">
        <w:tc>
          <w:tcPr>
            <w:tcW w:w="3261"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2551"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194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1959"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r>
      <w:tr w:rsidR="00932232" w:rsidRPr="00442F9D" w:rsidTr="00ED0DD2">
        <w:tc>
          <w:tcPr>
            <w:tcW w:w="3261"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2551"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194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1959"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r>
      <w:tr w:rsidR="00932232" w:rsidRPr="00442F9D" w:rsidTr="00ED0DD2">
        <w:tc>
          <w:tcPr>
            <w:tcW w:w="3261"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2551"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194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1959"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r>
      <w:tr w:rsidR="00932232" w:rsidRPr="00442F9D" w:rsidTr="00ED0DD2">
        <w:tc>
          <w:tcPr>
            <w:tcW w:w="3261"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rPr>
                <w:b/>
              </w:rPr>
            </w:pPr>
            <w:r w:rsidRPr="00442F9D">
              <w:rPr>
                <w:b/>
              </w:rPr>
              <w:t>Итого:</w:t>
            </w:r>
          </w:p>
        </w:tc>
        <w:tc>
          <w:tcPr>
            <w:tcW w:w="2551"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jc w:val="center"/>
              <w:rPr>
                <w:b/>
              </w:rPr>
            </w:pPr>
            <w:r w:rsidRPr="00442F9D">
              <w:rPr>
                <w:b/>
              </w:rPr>
              <w:t>Х</w:t>
            </w:r>
          </w:p>
        </w:tc>
        <w:tc>
          <w:tcPr>
            <w:tcW w:w="194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rPr>
                <w:b/>
              </w:rPr>
            </w:pPr>
          </w:p>
        </w:tc>
        <w:tc>
          <w:tcPr>
            <w:tcW w:w="1959"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jc w:val="center"/>
              <w:rPr>
                <w:b/>
              </w:rPr>
            </w:pPr>
            <w:r w:rsidRPr="00442F9D">
              <w:rPr>
                <w:b/>
              </w:rPr>
              <w:t>Х</w:t>
            </w:r>
          </w:p>
        </w:tc>
      </w:tr>
    </w:tbl>
    <w:p w:rsidR="00932232" w:rsidRPr="00442F9D" w:rsidRDefault="00932232" w:rsidP="00932232"/>
    <w:p w:rsidR="00932232" w:rsidRPr="00442F9D" w:rsidRDefault="00932232" w:rsidP="00932232">
      <w:pPr>
        <w:keepNext/>
        <w:jc w:val="center"/>
        <w:outlineLvl w:val="0"/>
        <w:rPr>
          <w:b/>
        </w:rPr>
      </w:pPr>
      <w:r w:rsidRPr="00442F9D">
        <w:rPr>
          <w:b/>
        </w:rPr>
        <w:t>6. Финансовый план</w:t>
      </w:r>
    </w:p>
    <w:p w:rsidR="00932232" w:rsidRPr="00442F9D" w:rsidRDefault="00932232" w:rsidP="00932232">
      <w:r w:rsidRPr="00442F9D">
        <w:t>В разделе предоставляется информация по объему и назначению финансовых ресурсов, необходимых для реализации бизнес - плана.</w:t>
      </w:r>
    </w:p>
    <w:p w:rsidR="00932232" w:rsidRPr="00442F9D" w:rsidRDefault="00932232" w:rsidP="00932232">
      <w:r w:rsidRPr="00442F9D">
        <w:t>6.1. Общий объем выручки от реализации продукции обосновывается согласно таблице 10.</w:t>
      </w:r>
    </w:p>
    <w:p w:rsidR="00932232" w:rsidRPr="00442F9D" w:rsidRDefault="00932232" w:rsidP="00932232"/>
    <w:p w:rsidR="00932232" w:rsidRPr="00442F9D" w:rsidRDefault="00932232" w:rsidP="00932232">
      <w:pPr>
        <w:keepNext/>
        <w:jc w:val="center"/>
        <w:outlineLvl w:val="0"/>
        <w:rPr>
          <w:b/>
        </w:rPr>
      </w:pPr>
      <w:r w:rsidRPr="00442F9D">
        <w:rPr>
          <w:b/>
        </w:rPr>
        <w:t>Таблица 10. Прогноз выручки от реализации продукции</w:t>
      </w:r>
    </w:p>
    <w:p w:rsidR="00932232" w:rsidRPr="00442F9D" w:rsidRDefault="00932232" w:rsidP="00932232">
      <w:pPr>
        <w:rPr>
          <w:rFonts w:ascii="Arial" w:hAnsi="Arial"/>
        </w:rPr>
      </w:pPr>
    </w:p>
    <w:tbl>
      <w:tblPr>
        <w:tblW w:w="9825" w:type="dxa"/>
        <w:tblInd w:w="93" w:type="dxa"/>
        <w:tblLayout w:type="fixed"/>
        <w:tblLook w:val="04A0" w:firstRow="1" w:lastRow="0" w:firstColumn="1" w:lastColumn="0" w:noHBand="0" w:noVBand="1"/>
      </w:tblPr>
      <w:tblGrid>
        <w:gridCol w:w="2991"/>
        <w:gridCol w:w="839"/>
        <w:gridCol w:w="1199"/>
        <w:gridCol w:w="1199"/>
        <w:gridCol w:w="1199"/>
        <w:gridCol w:w="1199"/>
        <w:gridCol w:w="1199"/>
      </w:tblGrid>
      <w:tr w:rsidR="00932232" w:rsidRPr="00442F9D" w:rsidTr="00ED0DD2">
        <w:trPr>
          <w:trHeight w:val="585"/>
        </w:trPr>
        <w:tc>
          <w:tcPr>
            <w:tcW w:w="2992" w:type="dxa"/>
            <w:tcBorders>
              <w:top w:val="single" w:sz="8" w:space="0" w:color="auto"/>
              <w:left w:val="single" w:sz="8" w:space="0" w:color="auto"/>
              <w:bottom w:val="single" w:sz="8" w:space="0" w:color="auto"/>
              <w:right w:val="single" w:sz="4" w:space="0" w:color="auto"/>
            </w:tcBorders>
            <w:vAlign w:val="center"/>
            <w:hideMark/>
          </w:tcPr>
          <w:p w:rsidR="00932232" w:rsidRPr="00442F9D" w:rsidRDefault="00932232" w:rsidP="00ED0DD2">
            <w:pPr>
              <w:autoSpaceDN w:val="0"/>
              <w:jc w:val="center"/>
              <w:rPr>
                <w:sz w:val="22"/>
                <w:szCs w:val="22"/>
              </w:rPr>
            </w:pPr>
            <w:r w:rsidRPr="00442F9D">
              <w:rPr>
                <w:sz w:val="22"/>
                <w:szCs w:val="22"/>
              </w:rPr>
              <w:t>Показатели</w:t>
            </w:r>
          </w:p>
        </w:tc>
        <w:tc>
          <w:tcPr>
            <w:tcW w:w="840" w:type="dxa"/>
            <w:tcBorders>
              <w:top w:val="single" w:sz="8" w:space="0" w:color="auto"/>
              <w:left w:val="nil"/>
              <w:bottom w:val="single" w:sz="8" w:space="0" w:color="auto"/>
              <w:right w:val="single" w:sz="4" w:space="0" w:color="auto"/>
            </w:tcBorders>
            <w:vAlign w:val="center"/>
            <w:hideMark/>
          </w:tcPr>
          <w:p w:rsidR="00932232" w:rsidRPr="00442F9D" w:rsidRDefault="00932232" w:rsidP="00ED0DD2">
            <w:pPr>
              <w:autoSpaceDN w:val="0"/>
              <w:jc w:val="center"/>
              <w:rPr>
                <w:sz w:val="22"/>
                <w:szCs w:val="22"/>
              </w:rPr>
            </w:pPr>
            <w:r w:rsidRPr="00442F9D">
              <w:rPr>
                <w:sz w:val="22"/>
                <w:szCs w:val="22"/>
              </w:rPr>
              <w:t>Ед. изм.</w:t>
            </w:r>
          </w:p>
        </w:tc>
        <w:tc>
          <w:tcPr>
            <w:tcW w:w="1200" w:type="dxa"/>
            <w:tcBorders>
              <w:top w:val="single" w:sz="8" w:space="0" w:color="auto"/>
              <w:left w:val="nil"/>
              <w:bottom w:val="single" w:sz="8" w:space="0" w:color="auto"/>
              <w:right w:val="single" w:sz="4" w:space="0" w:color="auto"/>
            </w:tcBorders>
            <w:vAlign w:val="center"/>
            <w:hideMark/>
          </w:tcPr>
          <w:p w:rsidR="00932232" w:rsidRPr="00442F9D" w:rsidRDefault="00932232" w:rsidP="00ED0DD2">
            <w:pPr>
              <w:autoSpaceDN w:val="0"/>
              <w:jc w:val="center"/>
              <w:rPr>
                <w:b/>
                <w:bCs/>
                <w:sz w:val="22"/>
                <w:szCs w:val="22"/>
              </w:rPr>
            </w:pPr>
            <w:r w:rsidRPr="00442F9D">
              <w:rPr>
                <w:b/>
                <w:bCs/>
                <w:sz w:val="22"/>
                <w:szCs w:val="22"/>
              </w:rPr>
              <w:t>20_  год</w:t>
            </w:r>
          </w:p>
        </w:tc>
        <w:tc>
          <w:tcPr>
            <w:tcW w:w="1200" w:type="dxa"/>
            <w:tcBorders>
              <w:top w:val="single" w:sz="8" w:space="0" w:color="auto"/>
              <w:left w:val="nil"/>
              <w:bottom w:val="single" w:sz="8" w:space="0" w:color="auto"/>
              <w:right w:val="single" w:sz="4" w:space="0" w:color="auto"/>
            </w:tcBorders>
            <w:vAlign w:val="center"/>
            <w:hideMark/>
          </w:tcPr>
          <w:p w:rsidR="00932232" w:rsidRPr="00442F9D" w:rsidRDefault="00932232" w:rsidP="00ED0DD2">
            <w:pPr>
              <w:autoSpaceDN w:val="0"/>
              <w:jc w:val="center"/>
              <w:rPr>
                <w:b/>
                <w:bCs/>
                <w:sz w:val="22"/>
                <w:szCs w:val="22"/>
              </w:rPr>
            </w:pPr>
            <w:r w:rsidRPr="00442F9D">
              <w:rPr>
                <w:b/>
                <w:bCs/>
                <w:sz w:val="22"/>
                <w:szCs w:val="22"/>
              </w:rPr>
              <w:t>20_  год</w:t>
            </w:r>
          </w:p>
        </w:tc>
        <w:tc>
          <w:tcPr>
            <w:tcW w:w="1200" w:type="dxa"/>
            <w:tcBorders>
              <w:top w:val="single" w:sz="8" w:space="0" w:color="auto"/>
              <w:left w:val="nil"/>
              <w:bottom w:val="single" w:sz="8" w:space="0" w:color="auto"/>
              <w:right w:val="single" w:sz="4" w:space="0" w:color="auto"/>
            </w:tcBorders>
            <w:vAlign w:val="center"/>
            <w:hideMark/>
          </w:tcPr>
          <w:p w:rsidR="00932232" w:rsidRPr="00442F9D" w:rsidRDefault="00932232" w:rsidP="00ED0DD2">
            <w:pPr>
              <w:autoSpaceDN w:val="0"/>
              <w:jc w:val="center"/>
              <w:rPr>
                <w:b/>
                <w:bCs/>
                <w:sz w:val="22"/>
                <w:szCs w:val="22"/>
              </w:rPr>
            </w:pPr>
            <w:r w:rsidRPr="00442F9D">
              <w:rPr>
                <w:b/>
                <w:bCs/>
                <w:sz w:val="22"/>
                <w:szCs w:val="22"/>
              </w:rPr>
              <w:t>20_  год</w:t>
            </w:r>
          </w:p>
        </w:tc>
        <w:tc>
          <w:tcPr>
            <w:tcW w:w="1200" w:type="dxa"/>
            <w:tcBorders>
              <w:top w:val="single" w:sz="8" w:space="0" w:color="auto"/>
              <w:left w:val="nil"/>
              <w:bottom w:val="single" w:sz="8" w:space="0" w:color="auto"/>
              <w:right w:val="single" w:sz="4" w:space="0" w:color="auto"/>
            </w:tcBorders>
            <w:vAlign w:val="center"/>
            <w:hideMark/>
          </w:tcPr>
          <w:p w:rsidR="00932232" w:rsidRPr="00442F9D" w:rsidRDefault="00932232" w:rsidP="00ED0DD2">
            <w:pPr>
              <w:autoSpaceDN w:val="0"/>
              <w:jc w:val="center"/>
              <w:rPr>
                <w:b/>
                <w:bCs/>
                <w:sz w:val="22"/>
                <w:szCs w:val="22"/>
              </w:rPr>
            </w:pPr>
            <w:r w:rsidRPr="00442F9D">
              <w:rPr>
                <w:b/>
                <w:bCs/>
                <w:sz w:val="22"/>
                <w:szCs w:val="22"/>
              </w:rPr>
              <w:t>20_  год</w:t>
            </w:r>
          </w:p>
        </w:tc>
        <w:tc>
          <w:tcPr>
            <w:tcW w:w="1200" w:type="dxa"/>
            <w:tcBorders>
              <w:top w:val="single" w:sz="8" w:space="0" w:color="auto"/>
              <w:left w:val="nil"/>
              <w:bottom w:val="single" w:sz="8" w:space="0" w:color="auto"/>
              <w:right w:val="single" w:sz="8" w:space="0" w:color="auto"/>
            </w:tcBorders>
            <w:vAlign w:val="center"/>
            <w:hideMark/>
          </w:tcPr>
          <w:p w:rsidR="00932232" w:rsidRPr="00442F9D" w:rsidRDefault="00932232" w:rsidP="00ED0DD2">
            <w:pPr>
              <w:autoSpaceDN w:val="0"/>
              <w:jc w:val="center"/>
              <w:rPr>
                <w:b/>
                <w:bCs/>
                <w:sz w:val="22"/>
                <w:szCs w:val="22"/>
              </w:rPr>
            </w:pPr>
            <w:r w:rsidRPr="00442F9D">
              <w:rPr>
                <w:b/>
                <w:bCs/>
                <w:sz w:val="22"/>
                <w:szCs w:val="22"/>
              </w:rPr>
              <w:t>20_  год</w:t>
            </w:r>
          </w:p>
        </w:tc>
      </w:tr>
      <w:tr w:rsidR="00932232" w:rsidRPr="00442F9D" w:rsidTr="00ED0DD2">
        <w:trPr>
          <w:trHeight w:val="410"/>
        </w:trPr>
        <w:tc>
          <w:tcPr>
            <w:tcW w:w="9832" w:type="dxa"/>
            <w:gridSpan w:val="7"/>
            <w:tcBorders>
              <w:top w:val="nil"/>
              <w:left w:val="single" w:sz="4" w:space="0" w:color="auto"/>
              <w:bottom w:val="single" w:sz="4" w:space="0" w:color="auto"/>
              <w:right w:val="single" w:sz="4" w:space="0" w:color="auto"/>
            </w:tcBorders>
            <w:hideMark/>
          </w:tcPr>
          <w:p w:rsidR="00932232" w:rsidRPr="00442F9D" w:rsidRDefault="00932232" w:rsidP="00ED0DD2">
            <w:pPr>
              <w:autoSpaceDN w:val="0"/>
              <w:jc w:val="center"/>
            </w:pPr>
            <w:r w:rsidRPr="00442F9D">
              <w:rPr>
                <w:b/>
              </w:rPr>
              <w:t>Продукт № 1 (наименование продукции)</w:t>
            </w:r>
          </w:p>
        </w:tc>
      </w:tr>
      <w:tr w:rsidR="00932232" w:rsidRPr="00442F9D" w:rsidTr="00ED0DD2">
        <w:trPr>
          <w:trHeight w:val="315"/>
        </w:trPr>
        <w:tc>
          <w:tcPr>
            <w:tcW w:w="2992"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pPr>
            <w:r w:rsidRPr="00442F9D">
              <w:t>Объем реализации</w:t>
            </w:r>
          </w:p>
        </w:tc>
        <w:tc>
          <w:tcPr>
            <w:tcW w:w="84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center"/>
            </w:pPr>
            <w:r w:rsidRPr="00442F9D">
              <w:t>тонн</w:t>
            </w:r>
          </w:p>
        </w:tc>
        <w:tc>
          <w:tcPr>
            <w:tcW w:w="120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120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120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120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120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r>
      <w:tr w:rsidR="00932232" w:rsidRPr="00442F9D" w:rsidTr="00ED0DD2">
        <w:trPr>
          <w:trHeight w:val="315"/>
        </w:trPr>
        <w:tc>
          <w:tcPr>
            <w:tcW w:w="2992"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pPr>
            <w:r w:rsidRPr="00442F9D">
              <w:t>Цена реализации 1 тонны</w:t>
            </w:r>
          </w:p>
        </w:tc>
        <w:tc>
          <w:tcPr>
            <w:tcW w:w="84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center"/>
            </w:pPr>
            <w:r w:rsidRPr="00442F9D">
              <w:t>руб.</w:t>
            </w:r>
          </w:p>
        </w:tc>
        <w:tc>
          <w:tcPr>
            <w:tcW w:w="120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120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120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120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120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r>
      <w:tr w:rsidR="00932232" w:rsidRPr="00442F9D" w:rsidTr="00ED0DD2">
        <w:trPr>
          <w:trHeight w:val="391"/>
        </w:trPr>
        <w:tc>
          <w:tcPr>
            <w:tcW w:w="2992"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pPr>
            <w:r w:rsidRPr="00442F9D">
              <w:t>Ожидаемая выручка от реализации</w:t>
            </w:r>
          </w:p>
        </w:tc>
        <w:tc>
          <w:tcPr>
            <w:tcW w:w="84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center"/>
            </w:pPr>
            <w:r w:rsidRPr="00442F9D">
              <w:t>руб.</w:t>
            </w:r>
          </w:p>
        </w:tc>
        <w:tc>
          <w:tcPr>
            <w:tcW w:w="120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120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120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120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120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r>
      <w:tr w:rsidR="00932232" w:rsidRPr="00442F9D" w:rsidTr="00ED0DD2">
        <w:trPr>
          <w:trHeight w:val="401"/>
        </w:trPr>
        <w:tc>
          <w:tcPr>
            <w:tcW w:w="9832" w:type="dxa"/>
            <w:gridSpan w:val="7"/>
            <w:tcBorders>
              <w:top w:val="nil"/>
              <w:left w:val="single" w:sz="4" w:space="0" w:color="auto"/>
              <w:bottom w:val="single" w:sz="4" w:space="0" w:color="auto"/>
              <w:right w:val="single" w:sz="4" w:space="0" w:color="auto"/>
            </w:tcBorders>
            <w:hideMark/>
          </w:tcPr>
          <w:p w:rsidR="00932232" w:rsidRPr="00442F9D" w:rsidRDefault="00932232" w:rsidP="00ED0DD2">
            <w:pPr>
              <w:autoSpaceDN w:val="0"/>
              <w:jc w:val="center"/>
            </w:pPr>
            <w:r w:rsidRPr="00442F9D">
              <w:rPr>
                <w:b/>
              </w:rPr>
              <w:t>Продукт № 2 (наименование продукции)</w:t>
            </w:r>
          </w:p>
        </w:tc>
      </w:tr>
      <w:tr w:rsidR="00932232" w:rsidRPr="00442F9D" w:rsidTr="00ED0DD2">
        <w:trPr>
          <w:trHeight w:val="315"/>
        </w:trPr>
        <w:tc>
          <w:tcPr>
            <w:tcW w:w="2992"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pPr>
            <w:r w:rsidRPr="00442F9D">
              <w:t>Объем реализации</w:t>
            </w:r>
          </w:p>
        </w:tc>
        <w:tc>
          <w:tcPr>
            <w:tcW w:w="84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center"/>
            </w:pPr>
            <w:r w:rsidRPr="00442F9D">
              <w:t>тонн</w:t>
            </w:r>
          </w:p>
        </w:tc>
        <w:tc>
          <w:tcPr>
            <w:tcW w:w="120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120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120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120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120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r>
      <w:tr w:rsidR="00932232" w:rsidRPr="00442F9D" w:rsidTr="00ED0DD2">
        <w:trPr>
          <w:trHeight w:val="315"/>
        </w:trPr>
        <w:tc>
          <w:tcPr>
            <w:tcW w:w="2992"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pPr>
            <w:r w:rsidRPr="00442F9D">
              <w:t>Цена реализации 1 тонны</w:t>
            </w:r>
          </w:p>
        </w:tc>
        <w:tc>
          <w:tcPr>
            <w:tcW w:w="84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center"/>
            </w:pPr>
            <w:r w:rsidRPr="00442F9D">
              <w:t>руб.</w:t>
            </w:r>
          </w:p>
        </w:tc>
        <w:tc>
          <w:tcPr>
            <w:tcW w:w="120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120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120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120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120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r>
      <w:tr w:rsidR="00932232" w:rsidRPr="00442F9D" w:rsidTr="00ED0DD2">
        <w:trPr>
          <w:trHeight w:val="303"/>
        </w:trPr>
        <w:tc>
          <w:tcPr>
            <w:tcW w:w="2992"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pPr>
            <w:r w:rsidRPr="00442F9D">
              <w:t>Ожидаемая выручка от реализации</w:t>
            </w:r>
          </w:p>
        </w:tc>
        <w:tc>
          <w:tcPr>
            <w:tcW w:w="84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center"/>
            </w:pPr>
            <w:r w:rsidRPr="00442F9D">
              <w:t>руб.</w:t>
            </w:r>
          </w:p>
        </w:tc>
        <w:tc>
          <w:tcPr>
            <w:tcW w:w="120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120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120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120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120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r>
      <w:tr w:rsidR="00932232" w:rsidRPr="00442F9D" w:rsidTr="00ED0DD2">
        <w:trPr>
          <w:trHeight w:val="315"/>
        </w:trPr>
        <w:tc>
          <w:tcPr>
            <w:tcW w:w="9832" w:type="dxa"/>
            <w:gridSpan w:val="7"/>
            <w:tcBorders>
              <w:top w:val="nil"/>
              <w:left w:val="single" w:sz="4" w:space="0" w:color="auto"/>
              <w:bottom w:val="single" w:sz="4" w:space="0" w:color="auto"/>
              <w:right w:val="single" w:sz="4" w:space="0" w:color="auto"/>
            </w:tcBorders>
            <w:hideMark/>
          </w:tcPr>
          <w:p w:rsidR="00932232" w:rsidRPr="00442F9D" w:rsidRDefault="00932232" w:rsidP="00ED0DD2">
            <w:pPr>
              <w:autoSpaceDN w:val="0"/>
              <w:jc w:val="center"/>
              <w:rPr>
                <w:b/>
              </w:rPr>
            </w:pPr>
            <w:r w:rsidRPr="00442F9D">
              <w:rPr>
                <w:b/>
              </w:rPr>
              <w:t>и т.д.</w:t>
            </w:r>
          </w:p>
        </w:tc>
      </w:tr>
      <w:tr w:rsidR="00932232" w:rsidRPr="00442F9D" w:rsidTr="00ED0DD2">
        <w:trPr>
          <w:trHeight w:val="559"/>
        </w:trPr>
        <w:tc>
          <w:tcPr>
            <w:tcW w:w="2992"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rPr>
                <w:b/>
              </w:rPr>
            </w:pPr>
            <w:r w:rsidRPr="00442F9D">
              <w:rPr>
                <w:b/>
              </w:rPr>
              <w:t>Общий объем ожидаемой выручки от текущей деятельности</w:t>
            </w:r>
          </w:p>
        </w:tc>
        <w:tc>
          <w:tcPr>
            <w:tcW w:w="840" w:type="dxa"/>
            <w:tcBorders>
              <w:top w:val="nil"/>
              <w:left w:val="nil"/>
              <w:bottom w:val="single" w:sz="4" w:space="0" w:color="auto"/>
              <w:right w:val="single" w:sz="4" w:space="0" w:color="auto"/>
            </w:tcBorders>
            <w:vAlign w:val="bottom"/>
            <w:hideMark/>
          </w:tcPr>
          <w:p w:rsidR="00932232" w:rsidRPr="00442F9D" w:rsidRDefault="00932232" w:rsidP="00ED0DD2">
            <w:pPr>
              <w:autoSpaceDN w:val="0"/>
              <w:jc w:val="center"/>
            </w:pPr>
            <w:r w:rsidRPr="00442F9D">
              <w:t>руб.</w:t>
            </w:r>
          </w:p>
        </w:tc>
        <w:tc>
          <w:tcPr>
            <w:tcW w:w="120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120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120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120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120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r>
    </w:tbl>
    <w:p w:rsidR="00932232" w:rsidRPr="00442F9D" w:rsidRDefault="00932232" w:rsidP="00932232">
      <w:r w:rsidRPr="00442F9D">
        <w:t>6.2. Объем доходов и расходов крестьянского (фермерского) хозяйства представляется согласно таблице 11.</w:t>
      </w:r>
    </w:p>
    <w:p w:rsidR="00932232" w:rsidRPr="00442F9D" w:rsidRDefault="00932232" w:rsidP="00932232">
      <w:pPr>
        <w:keepNext/>
        <w:jc w:val="center"/>
        <w:outlineLvl w:val="0"/>
        <w:rPr>
          <w:b/>
        </w:rPr>
      </w:pPr>
      <w:r w:rsidRPr="00442F9D">
        <w:rPr>
          <w:b/>
        </w:rPr>
        <w:t>Таблица 11. Эффективность и динамика развития хозяйства</w:t>
      </w:r>
    </w:p>
    <w:p w:rsidR="00932232" w:rsidRPr="00442F9D" w:rsidRDefault="00932232" w:rsidP="00932232">
      <w:pPr>
        <w:jc w:val="right"/>
      </w:pPr>
      <w:r w:rsidRPr="00442F9D">
        <w:t>Рублей</w:t>
      </w:r>
    </w:p>
    <w:tbl>
      <w:tblPr>
        <w:tblW w:w="9780" w:type="dxa"/>
        <w:tblInd w:w="93" w:type="dxa"/>
        <w:tblLayout w:type="fixed"/>
        <w:tblLook w:val="04A0" w:firstRow="1" w:lastRow="0" w:firstColumn="1" w:lastColumn="0" w:noHBand="0" w:noVBand="1"/>
      </w:tblPr>
      <w:tblGrid>
        <w:gridCol w:w="616"/>
        <w:gridCol w:w="4364"/>
        <w:gridCol w:w="980"/>
        <w:gridCol w:w="960"/>
        <w:gridCol w:w="960"/>
        <w:gridCol w:w="960"/>
        <w:gridCol w:w="940"/>
      </w:tblGrid>
      <w:tr w:rsidR="00932232" w:rsidRPr="00442F9D" w:rsidTr="00ED0DD2">
        <w:trPr>
          <w:trHeight w:val="645"/>
        </w:trPr>
        <w:tc>
          <w:tcPr>
            <w:tcW w:w="615" w:type="dxa"/>
            <w:tcBorders>
              <w:top w:val="single" w:sz="8" w:space="0" w:color="auto"/>
              <w:left w:val="single" w:sz="8" w:space="0" w:color="auto"/>
              <w:bottom w:val="single" w:sz="8" w:space="0" w:color="auto"/>
              <w:right w:val="single" w:sz="4" w:space="0" w:color="auto"/>
            </w:tcBorders>
            <w:vAlign w:val="center"/>
            <w:hideMark/>
          </w:tcPr>
          <w:p w:rsidR="00932232" w:rsidRPr="00442F9D" w:rsidRDefault="00932232" w:rsidP="00ED0DD2">
            <w:pPr>
              <w:autoSpaceDN w:val="0"/>
              <w:jc w:val="center"/>
              <w:rPr>
                <w:b/>
              </w:rPr>
            </w:pPr>
            <w:r w:rsidRPr="00442F9D">
              <w:rPr>
                <w:b/>
              </w:rPr>
              <w:t>№ п/п</w:t>
            </w:r>
          </w:p>
        </w:tc>
        <w:tc>
          <w:tcPr>
            <w:tcW w:w="4362" w:type="dxa"/>
            <w:tcBorders>
              <w:top w:val="single" w:sz="8" w:space="0" w:color="auto"/>
              <w:left w:val="nil"/>
              <w:bottom w:val="single" w:sz="8" w:space="0" w:color="auto"/>
              <w:right w:val="single" w:sz="4" w:space="0" w:color="auto"/>
            </w:tcBorders>
            <w:vAlign w:val="center"/>
            <w:hideMark/>
          </w:tcPr>
          <w:p w:rsidR="00932232" w:rsidRPr="00442F9D" w:rsidRDefault="00932232" w:rsidP="00ED0DD2">
            <w:pPr>
              <w:autoSpaceDN w:val="0"/>
              <w:jc w:val="center"/>
              <w:rPr>
                <w:b/>
              </w:rPr>
            </w:pPr>
            <w:r w:rsidRPr="00442F9D">
              <w:rPr>
                <w:b/>
              </w:rPr>
              <w:t>Показатели</w:t>
            </w:r>
          </w:p>
        </w:tc>
        <w:tc>
          <w:tcPr>
            <w:tcW w:w="980" w:type="dxa"/>
            <w:tcBorders>
              <w:top w:val="single" w:sz="8" w:space="0" w:color="auto"/>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960" w:type="dxa"/>
            <w:tcBorders>
              <w:top w:val="single" w:sz="8" w:space="0" w:color="auto"/>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960" w:type="dxa"/>
            <w:tcBorders>
              <w:top w:val="single" w:sz="8" w:space="0" w:color="auto"/>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960" w:type="dxa"/>
            <w:tcBorders>
              <w:top w:val="single" w:sz="8" w:space="0" w:color="auto"/>
              <w:left w:val="nil"/>
              <w:bottom w:val="single" w:sz="8"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940" w:type="dxa"/>
            <w:tcBorders>
              <w:top w:val="single" w:sz="8" w:space="0" w:color="auto"/>
              <w:left w:val="nil"/>
              <w:bottom w:val="single" w:sz="8" w:space="0" w:color="auto"/>
              <w:right w:val="single" w:sz="8" w:space="0" w:color="auto"/>
            </w:tcBorders>
            <w:vAlign w:val="center"/>
            <w:hideMark/>
          </w:tcPr>
          <w:p w:rsidR="00932232" w:rsidRPr="00442F9D" w:rsidRDefault="00932232" w:rsidP="00ED0DD2">
            <w:pPr>
              <w:autoSpaceDN w:val="0"/>
              <w:jc w:val="center"/>
              <w:rPr>
                <w:b/>
                <w:bCs/>
              </w:rPr>
            </w:pPr>
            <w:r w:rsidRPr="00442F9D">
              <w:rPr>
                <w:b/>
                <w:bCs/>
              </w:rPr>
              <w:t>20_  год</w:t>
            </w:r>
          </w:p>
        </w:tc>
      </w:tr>
      <w:tr w:rsidR="00932232" w:rsidRPr="00442F9D" w:rsidTr="00ED0DD2">
        <w:trPr>
          <w:trHeight w:val="630"/>
        </w:trPr>
        <w:tc>
          <w:tcPr>
            <w:tcW w:w="615"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jc w:val="center"/>
              <w:rPr>
                <w:b/>
                <w:bCs/>
              </w:rPr>
            </w:pPr>
            <w:r w:rsidRPr="00442F9D">
              <w:rPr>
                <w:b/>
                <w:bCs/>
              </w:rPr>
              <w:t>1.</w:t>
            </w:r>
          </w:p>
        </w:tc>
        <w:tc>
          <w:tcPr>
            <w:tcW w:w="4362" w:type="dxa"/>
            <w:tcBorders>
              <w:top w:val="nil"/>
              <w:left w:val="nil"/>
              <w:bottom w:val="single" w:sz="4" w:space="0" w:color="auto"/>
              <w:right w:val="single" w:sz="4" w:space="0" w:color="auto"/>
            </w:tcBorders>
            <w:hideMark/>
          </w:tcPr>
          <w:p w:rsidR="00932232" w:rsidRPr="00442F9D" w:rsidRDefault="00932232" w:rsidP="00ED0DD2">
            <w:pPr>
              <w:autoSpaceDN w:val="0"/>
              <w:jc w:val="center"/>
              <w:rPr>
                <w:b/>
                <w:bCs/>
              </w:rPr>
            </w:pPr>
            <w:r w:rsidRPr="00442F9D">
              <w:rPr>
                <w:b/>
                <w:bCs/>
              </w:rPr>
              <w:t xml:space="preserve">Доходы - всего                              </w:t>
            </w:r>
            <w:r w:rsidRPr="00442F9D">
              <w:rPr>
                <w:bCs/>
                <w:sz w:val="22"/>
                <w:szCs w:val="22"/>
              </w:rPr>
              <w:t>(п.1.1+п.1.2+п.1.3+п.1.4)</w:t>
            </w:r>
          </w:p>
        </w:tc>
        <w:tc>
          <w:tcPr>
            <w:tcW w:w="980" w:type="dxa"/>
            <w:tcBorders>
              <w:top w:val="nil"/>
              <w:left w:val="nil"/>
              <w:bottom w:val="single" w:sz="4" w:space="0" w:color="auto"/>
              <w:right w:val="single" w:sz="4" w:space="0" w:color="auto"/>
            </w:tcBorders>
            <w:hideMark/>
          </w:tcPr>
          <w:p w:rsidR="00932232" w:rsidRPr="00442F9D" w:rsidRDefault="00932232" w:rsidP="00ED0DD2">
            <w:pPr>
              <w:autoSpaceDN w:val="0"/>
              <w:jc w:val="both"/>
              <w:rPr>
                <w:b/>
                <w:bCs/>
              </w:rPr>
            </w:pPr>
            <w:r w:rsidRPr="00442F9D">
              <w:rPr>
                <w:b/>
                <w:bCs/>
              </w:rPr>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rPr>
                <w:b/>
                <w:bCs/>
              </w:rPr>
            </w:pPr>
            <w:r w:rsidRPr="00442F9D">
              <w:rPr>
                <w:b/>
                <w:bCs/>
              </w:rPr>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rPr>
                <w:b/>
                <w:bCs/>
              </w:rPr>
            </w:pPr>
            <w:r w:rsidRPr="00442F9D">
              <w:rPr>
                <w:b/>
                <w:bCs/>
              </w:rPr>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rPr>
                <w:b/>
                <w:bCs/>
              </w:rPr>
            </w:pPr>
            <w:r w:rsidRPr="00442F9D">
              <w:rPr>
                <w:b/>
                <w:bCs/>
              </w:rPr>
              <w:t> </w:t>
            </w:r>
          </w:p>
        </w:tc>
        <w:tc>
          <w:tcPr>
            <w:tcW w:w="940" w:type="dxa"/>
            <w:tcBorders>
              <w:top w:val="nil"/>
              <w:left w:val="nil"/>
              <w:bottom w:val="single" w:sz="4" w:space="0" w:color="auto"/>
              <w:right w:val="single" w:sz="4" w:space="0" w:color="auto"/>
            </w:tcBorders>
            <w:hideMark/>
          </w:tcPr>
          <w:p w:rsidR="00932232" w:rsidRPr="00442F9D" w:rsidRDefault="00932232" w:rsidP="00ED0DD2">
            <w:pPr>
              <w:autoSpaceDN w:val="0"/>
              <w:jc w:val="both"/>
              <w:rPr>
                <w:b/>
                <w:bCs/>
              </w:rPr>
            </w:pPr>
            <w:r w:rsidRPr="00442F9D">
              <w:rPr>
                <w:b/>
                <w:bCs/>
              </w:rPr>
              <w:t> </w:t>
            </w:r>
          </w:p>
        </w:tc>
      </w:tr>
      <w:tr w:rsidR="00932232" w:rsidRPr="00442F9D" w:rsidTr="00ED0DD2">
        <w:trPr>
          <w:trHeight w:val="489"/>
        </w:trPr>
        <w:tc>
          <w:tcPr>
            <w:tcW w:w="615"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jc w:val="center"/>
            </w:pPr>
            <w:r w:rsidRPr="00442F9D">
              <w:t>1.1.</w:t>
            </w:r>
          </w:p>
        </w:tc>
        <w:tc>
          <w:tcPr>
            <w:tcW w:w="4362" w:type="dxa"/>
            <w:tcBorders>
              <w:top w:val="nil"/>
              <w:left w:val="nil"/>
              <w:bottom w:val="single" w:sz="4" w:space="0" w:color="auto"/>
              <w:right w:val="single" w:sz="4" w:space="0" w:color="auto"/>
            </w:tcBorders>
            <w:hideMark/>
          </w:tcPr>
          <w:p w:rsidR="00932232" w:rsidRPr="00442F9D" w:rsidRDefault="00932232" w:rsidP="00ED0DD2">
            <w:pPr>
              <w:autoSpaceDN w:val="0"/>
            </w:pPr>
            <w:r w:rsidRPr="00442F9D">
              <w:t>Выручка от реализации сельскохозяйственной продукции</w:t>
            </w:r>
          </w:p>
        </w:tc>
        <w:tc>
          <w:tcPr>
            <w:tcW w:w="98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4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r>
      <w:tr w:rsidR="00932232" w:rsidRPr="00442F9D" w:rsidTr="00ED0DD2">
        <w:trPr>
          <w:trHeight w:val="315"/>
        </w:trPr>
        <w:tc>
          <w:tcPr>
            <w:tcW w:w="615"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4362" w:type="dxa"/>
            <w:tcBorders>
              <w:top w:val="nil"/>
              <w:left w:val="nil"/>
              <w:bottom w:val="single" w:sz="4" w:space="0" w:color="auto"/>
              <w:right w:val="single" w:sz="4" w:space="0" w:color="auto"/>
            </w:tcBorders>
            <w:hideMark/>
          </w:tcPr>
          <w:p w:rsidR="00932232" w:rsidRPr="00442F9D" w:rsidRDefault="00932232" w:rsidP="00ED0DD2">
            <w:pPr>
              <w:autoSpaceDN w:val="0"/>
              <w:jc w:val="center"/>
            </w:pPr>
            <w:r w:rsidRPr="00442F9D">
              <w:t>в том числе:</w:t>
            </w:r>
          </w:p>
        </w:tc>
        <w:tc>
          <w:tcPr>
            <w:tcW w:w="98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4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r>
      <w:tr w:rsidR="00932232" w:rsidRPr="00442F9D" w:rsidTr="00ED0DD2">
        <w:trPr>
          <w:trHeight w:val="315"/>
        </w:trPr>
        <w:tc>
          <w:tcPr>
            <w:tcW w:w="615"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436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от продукции растениеводства</w:t>
            </w:r>
          </w:p>
        </w:tc>
        <w:tc>
          <w:tcPr>
            <w:tcW w:w="98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4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r>
      <w:tr w:rsidR="00932232" w:rsidRPr="00442F9D" w:rsidTr="00ED0DD2">
        <w:trPr>
          <w:trHeight w:val="330"/>
        </w:trPr>
        <w:tc>
          <w:tcPr>
            <w:tcW w:w="615"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436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от продукции животноводства</w:t>
            </w:r>
          </w:p>
        </w:tc>
        <w:tc>
          <w:tcPr>
            <w:tcW w:w="98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4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r>
      <w:tr w:rsidR="00932232" w:rsidRPr="00442F9D" w:rsidTr="00ED0DD2">
        <w:trPr>
          <w:trHeight w:val="555"/>
        </w:trPr>
        <w:tc>
          <w:tcPr>
            <w:tcW w:w="615"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jc w:val="center"/>
            </w:pPr>
            <w:r w:rsidRPr="00442F9D">
              <w:t>1.2.</w:t>
            </w:r>
          </w:p>
        </w:tc>
        <w:tc>
          <w:tcPr>
            <w:tcW w:w="4362" w:type="dxa"/>
            <w:tcBorders>
              <w:top w:val="nil"/>
              <w:left w:val="nil"/>
              <w:bottom w:val="single" w:sz="4" w:space="0" w:color="auto"/>
              <w:right w:val="single" w:sz="4" w:space="0" w:color="auto"/>
            </w:tcBorders>
            <w:hideMark/>
          </w:tcPr>
          <w:p w:rsidR="00932232" w:rsidRPr="00442F9D" w:rsidRDefault="00932232" w:rsidP="00ED0DD2">
            <w:pPr>
              <w:autoSpaceDN w:val="0"/>
            </w:pPr>
            <w:r w:rsidRPr="00442F9D">
              <w:t>Выручка от реализации прочей продукции и услуг</w:t>
            </w:r>
          </w:p>
        </w:tc>
        <w:tc>
          <w:tcPr>
            <w:tcW w:w="98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4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r>
      <w:tr w:rsidR="00932232" w:rsidRPr="00442F9D" w:rsidTr="00ED0DD2">
        <w:trPr>
          <w:trHeight w:val="315"/>
        </w:trPr>
        <w:tc>
          <w:tcPr>
            <w:tcW w:w="615"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jc w:val="center"/>
            </w:pPr>
            <w:r w:rsidRPr="00442F9D">
              <w:t>1.3.</w:t>
            </w:r>
          </w:p>
        </w:tc>
        <w:tc>
          <w:tcPr>
            <w:tcW w:w="436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Грант на развитие К(Ф)Х</w:t>
            </w:r>
          </w:p>
        </w:tc>
        <w:tc>
          <w:tcPr>
            <w:tcW w:w="98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4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r>
      <w:tr w:rsidR="00932232" w:rsidRPr="00442F9D" w:rsidTr="00ED0DD2">
        <w:trPr>
          <w:trHeight w:val="394"/>
        </w:trPr>
        <w:tc>
          <w:tcPr>
            <w:tcW w:w="615"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jc w:val="center"/>
            </w:pPr>
            <w:r w:rsidRPr="00442F9D">
              <w:t>1.4.</w:t>
            </w:r>
          </w:p>
        </w:tc>
        <w:tc>
          <w:tcPr>
            <w:tcW w:w="4362" w:type="dxa"/>
            <w:tcBorders>
              <w:top w:val="single" w:sz="4" w:space="0" w:color="auto"/>
              <w:left w:val="nil"/>
              <w:bottom w:val="single" w:sz="4" w:space="0" w:color="auto"/>
              <w:right w:val="single" w:sz="4" w:space="0" w:color="auto"/>
            </w:tcBorders>
            <w:hideMark/>
          </w:tcPr>
          <w:p w:rsidR="00932232" w:rsidRPr="00442F9D" w:rsidRDefault="00932232" w:rsidP="00ED0DD2">
            <w:pPr>
              <w:autoSpaceDN w:val="0"/>
            </w:pPr>
            <w:r w:rsidRPr="00442F9D">
              <w:t>Прочие доходы (расшифровать)</w:t>
            </w:r>
          </w:p>
        </w:tc>
        <w:tc>
          <w:tcPr>
            <w:tcW w:w="98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4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r>
      <w:tr w:rsidR="00932232" w:rsidRPr="00442F9D" w:rsidTr="00ED0DD2">
        <w:trPr>
          <w:trHeight w:val="394"/>
        </w:trPr>
        <w:tc>
          <w:tcPr>
            <w:tcW w:w="615" w:type="dxa"/>
            <w:tcBorders>
              <w:top w:val="nil"/>
              <w:left w:val="single" w:sz="4" w:space="0" w:color="auto"/>
              <w:bottom w:val="single" w:sz="4" w:space="0" w:color="auto"/>
              <w:right w:val="single" w:sz="4" w:space="0" w:color="auto"/>
            </w:tcBorders>
          </w:tcPr>
          <w:p w:rsidR="00932232" w:rsidRPr="00442F9D" w:rsidRDefault="00932232" w:rsidP="00ED0DD2">
            <w:pPr>
              <w:autoSpaceDN w:val="0"/>
              <w:jc w:val="center"/>
            </w:pPr>
          </w:p>
        </w:tc>
        <w:tc>
          <w:tcPr>
            <w:tcW w:w="4362" w:type="dxa"/>
            <w:tcBorders>
              <w:top w:val="single" w:sz="4" w:space="0" w:color="auto"/>
              <w:left w:val="nil"/>
              <w:bottom w:val="nil"/>
              <w:right w:val="single" w:sz="4" w:space="0" w:color="auto"/>
            </w:tcBorders>
          </w:tcPr>
          <w:p w:rsidR="00932232" w:rsidRPr="00442F9D" w:rsidRDefault="00932232" w:rsidP="00ED0DD2">
            <w:pPr>
              <w:autoSpaceDN w:val="0"/>
            </w:pPr>
          </w:p>
        </w:tc>
        <w:tc>
          <w:tcPr>
            <w:tcW w:w="980" w:type="dxa"/>
            <w:tcBorders>
              <w:top w:val="nil"/>
              <w:left w:val="nil"/>
              <w:bottom w:val="single" w:sz="4" w:space="0" w:color="auto"/>
              <w:right w:val="single" w:sz="4" w:space="0" w:color="auto"/>
            </w:tcBorders>
          </w:tcPr>
          <w:p w:rsidR="00932232" w:rsidRPr="00442F9D" w:rsidRDefault="00932232" w:rsidP="00ED0DD2">
            <w:pPr>
              <w:autoSpaceDN w:val="0"/>
              <w:jc w:val="both"/>
            </w:pPr>
          </w:p>
        </w:tc>
        <w:tc>
          <w:tcPr>
            <w:tcW w:w="960" w:type="dxa"/>
            <w:tcBorders>
              <w:top w:val="nil"/>
              <w:left w:val="nil"/>
              <w:bottom w:val="single" w:sz="4" w:space="0" w:color="auto"/>
              <w:right w:val="single" w:sz="4" w:space="0" w:color="auto"/>
            </w:tcBorders>
          </w:tcPr>
          <w:p w:rsidR="00932232" w:rsidRPr="00442F9D" w:rsidRDefault="00932232" w:rsidP="00ED0DD2">
            <w:pPr>
              <w:autoSpaceDN w:val="0"/>
              <w:jc w:val="both"/>
            </w:pPr>
          </w:p>
        </w:tc>
        <w:tc>
          <w:tcPr>
            <w:tcW w:w="960" w:type="dxa"/>
            <w:tcBorders>
              <w:top w:val="nil"/>
              <w:left w:val="nil"/>
              <w:bottom w:val="single" w:sz="4" w:space="0" w:color="auto"/>
              <w:right w:val="single" w:sz="4" w:space="0" w:color="auto"/>
            </w:tcBorders>
          </w:tcPr>
          <w:p w:rsidR="00932232" w:rsidRPr="00442F9D" w:rsidRDefault="00932232" w:rsidP="00ED0DD2">
            <w:pPr>
              <w:autoSpaceDN w:val="0"/>
              <w:jc w:val="both"/>
            </w:pPr>
          </w:p>
        </w:tc>
        <w:tc>
          <w:tcPr>
            <w:tcW w:w="960" w:type="dxa"/>
            <w:tcBorders>
              <w:top w:val="nil"/>
              <w:left w:val="nil"/>
              <w:bottom w:val="single" w:sz="4" w:space="0" w:color="auto"/>
              <w:right w:val="single" w:sz="4" w:space="0" w:color="auto"/>
            </w:tcBorders>
          </w:tcPr>
          <w:p w:rsidR="00932232" w:rsidRPr="00442F9D" w:rsidRDefault="00932232" w:rsidP="00ED0DD2">
            <w:pPr>
              <w:autoSpaceDN w:val="0"/>
              <w:jc w:val="both"/>
            </w:pPr>
          </w:p>
        </w:tc>
        <w:tc>
          <w:tcPr>
            <w:tcW w:w="940" w:type="dxa"/>
            <w:tcBorders>
              <w:top w:val="nil"/>
              <w:left w:val="nil"/>
              <w:bottom w:val="single" w:sz="4" w:space="0" w:color="auto"/>
              <w:right w:val="single" w:sz="4" w:space="0" w:color="auto"/>
            </w:tcBorders>
          </w:tcPr>
          <w:p w:rsidR="00932232" w:rsidRPr="00442F9D" w:rsidRDefault="00932232" w:rsidP="00ED0DD2">
            <w:pPr>
              <w:autoSpaceDN w:val="0"/>
              <w:jc w:val="both"/>
            </w:pPr>
          </w:p>
        </w:tc>
      </w:tr>
      <w:tr w:rsidR="00932232" w:rsidRPr="00442F9D" w:rsidTr="00ED0DD2">
        <w:trPr>
          <w:trHeight w:val="481"/>
        </w:trPr>
        <w:tc>
          <w:tcPr>
            <w:tcW w:w="615" w:type="dxa"/>
            <w:tcBorders>
              <w:top w:val="nil"/>
              <w:left w:val="single" w:sz="4" w:space="0" w:color="auto"/>
              <w:bottom w:val="single" w:sz="4" w:space="0" w:color="auto"/>
              <w:right w:val="nil"/>
            </w:tcBorders>
            <w:hideMark/>
          </w:tcPr>
          <w:p w:rsidR="00932232" w:rsidRPr="00442F9D" w:rsidRDefault="00932232" w:rsidP="00ED0DD2">
            <w:pPr>
              <w:autoSpaceDN w:val="0"/>
              <w:jc w:val="center"/>
              <w:rPr>
                <w:b/>
                <w:bCs/>
              </w:rPr>
            </w:pPr>
            <w:r w:rsidRPr="00442F9D">
              <w:rPr>
                <w:b/>
                <w:bCs/>
              </w:rPr>
              <w:lastRenderedPageBreak/>
              <w:t>2.</w:t>
            </w:r>
          </w:p>
        </w:tc>
        <w:tc>
          <w:tcPr>
            <w:tcW w:w="4362" w:type="dxa"/>
            <w:tcBorders>
              <w:top w:val="single" w:sz="4" w:space="0" w:color="auto"/>
              <w:left w:val="single" w:sz="4" w:space="0" w:color="auto"/>
              <w:bottom w:val="nil"/>
              <w:right w:val="single" w:sz="4" w:space="0" w:color="auto"/>
            </w:tcBorders>
            <w:hideMark/>
          </w:tcPr>
          <w:p w:rsidR="00932232" w:rsidRPr="00442F9D" w:rsidRDefault="00932232" w:rsidP="00ED0DD2">
            <w:pPr>
              <w:autoSpaceDN w:val="0"/>
              <w:jc w:val="center"/>
              <w:rPr>
                <w:b/>
                <w:bCs/>
              </w:rPr>
            </w:pPr>
            <w:r w:rsidRPr="00442F9D">
              <w:rPr>
                <w:b/>
                <w:bCs/>
              </w:rPr>
              <w:t xml:space="preserve">Текущие расходы - всего </w:t>
            </w:r>
            <w:r w:rsidRPr="00442F9D">
              <w:rPr>
                <w:bCs/>
                <w:sz w:val="22"/>
                <w:szCs w:val="22"/>
              </w:rPr>
              <w:t>(п.2.1+п.2.2+п.2.3+п.2.4+п.2.5+п.2.6+п.2.7)</w:t>
            </w:r>
          </w:p>
        </w:tc>
        <w:tc>
          <w:tcPr>
            <w:tcW w:w="980" w:type="dxa"/>
            <w:tcBorders>
              <w:top w:val="nil"/>
              <w:left w:val="nil"/>
              <w:bottom w:val="single" w:sz="4" w:space="0" w:color="auto"/>
              <w:right w:val="single" w:sz="4" w:space="0" w:color="auto"/>
            </w:tcBorders>
            <w:hideMark/>
          </w:tcPr>
          <w:p w:rsidR="00932232" w:rsidRPr="00442F9D" w:rsidRDefault="00932232" w:rsidP="00ED0DD2">
            <w:pPr>
              <w:autoSpaceDN w:val="0"/>
              <w:jc w:val="both"/>
              <w:rPr>
                <w:b/>
                <w:bCs/>
              </w:rPr>
            </w:pPr>
            <w:r w:rsidRPr="00442F9D">
              <w:rPr>
                <w:b/>
                <w:bCs/>
              </w:rPr>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rPr>
                <w:b/>
                <w:bCs/>
              </w:rPr>
            </w:pPr>
            <w:r w:rsidRPr="00442F9D">
              <w:rPr>
                <w:b/>
                <w:bCs/>
              </w:rPr>
              <w:t> </w:t>
            </w:r>
          </w:p>
        </w:tc>
        <w:tc>
          <w:tcPr>
            <w:tcW w:w="960" w:type="dxa"/>
            <w:tcBorders>
              <w:top w:val="nil"/>
              <w:left w:val="nil"/>
              <w:bottom w:val="nil"/>
              <w:right w:val="single" w:sz="4" w:space="0" w:color="auto"/>
            </w:tcBorders>
            <w:hideMark/>
          </w:tcPr>
          <w:p w:rsidR="00932232" w:rsidRPr="00442F9D" w:rsidRDefault="00932232" w:rsidP="00ED0DD2">
            <w:pPr>
              <w:autoSpaceDN w:val="0"/>
              <w:jc w:val="center"/>
              <w:rPr>
                <w:b/>
                <w:bCs/>
              </w:rPr>
            </w:pPr>
            <w:r w:rsidRPr="00442F9D">
              <w:rPr>
                <w:b/>
                <w:bCs/>
              </w:rPr>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rPr>
                <w:b/>
                <w:bCs/>
              </w:rPr>
            </w:pPr>
            <w:r w:rsidRPr="00442F9D">
              <w:rPr>
                <w:b/>
                <w:bCs/>
              </w:rPr>
              <w:t> </w:t>
            </w:r>
          </w:p>
        </w:tc>
        <w:tc>
          <w:tcPr>
            <w:tcW w:w="940" w:type="dxa"/>
            <w:tcBorders>
              <w:top w:val="nil"/>
              <w:left w:val="nil"/>
              <w:bottom w:val="single" w:sz="4" w:space="0" w:color="auto"/>
              <w:right w:val="single" w:sz="4" w:space="0" w:color="auto"/>
            </w:tcBorders>
            <w:hideMark/>
          </w:tcPr>
          <w:p w:rsidR="00932232" w:rsidRPr="00442F9D" w:rsidRDefault="00932232" w:rsidP="00ED0DD2">
            <w:pPr>
              <w:autoSpaceDN w:val="0"/>
              <w:jc w:val="both"/>
              <w:rPr>
                <w:b/>
                <w:bCs/>
              </w:rPr>
            </w:pPr>
            <w:r w:rsidRPr="00442F9D">
              <w:rPr>
                <w:b/>
                <w:bCs/>
              </w:rPr>
              <w:t> </w:t>
            </w:r>
          </w:p>
        </w:tc>
      </w:tr>
      <w:tr w:rsidR="00932232" w:rsidRPr="00442F9D" w:rsidTr="00ED0DD2">
        <w:trPr>
          <w:trHeight w:val="529"/>
        </w:trPr>
        <w:tc>
          <w:tcPr>
            <w:tcW w:w="615"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jc w:val="center"/>
            </w:pPr>
            <w:r w:rsidRPr="00442F9D">
              <w:t>2.1.</w:t>
            </w:r>
          </w:p>
        </w:tc>
        <w:tc>
          <w:tcPr>
            <w:tcW w:w="4362" w:type="dxa"/>
            <w:tcBorders>
              <w:top w:val="single" w:sz="4" w:space="0" w:color="auto"/>
              <w:left w:val="nil"/>
              <w:bottom w:val="single" w:sz="4" w:space="0" w:color="auto"/>
              <w:right w:val="single" w:sz="4" w:space="0" w:color="auto"/>
            </w:tcBorders>
            <w:hideMark/>
          </w:tcPr>
          <w:p w:rsidR="00932232" w:rsidRPr="00442F9D" w:rsidRDefault="00932232" w:rsidP="00ED0DD2">
            <w:pPr>
              <w:autoSpaceDN w:val="0"/>
            </w:pPr>
            <w:r w:rsidRPr="00442F9D">
              <w:t>Фонд оплаты труда с отчислениями на социальные нужды</w:t>
            </w:r>
          </w:p>
        </w:tc>
        <w:tc>
          <w:tcPr>
            <w:tcW w:w="98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single" w:sz="4" w:space="0" w:color="auto"/>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4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r>
      <w:tr w:rsidR="00932232" w:rsidRPr="00442F9D" w:rsidTr="00ED0DD2">
        <w:trPr>
          <w:trHeight w:val="315"/>
        </w:trPr>
        <w:tc>
          <w:tcPr>
            <w:tcW w:w="615"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jc w:val="center"/>
            </w:pPr>
            <w:r w:rsidRPr="00442F9D">
              <w:t>2.2.</w:t>
            </w:r>
          </w:p>
        </w:tc>
        <w:tc>
          <w:tcPr>
            <w:tcW w:w="436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Горюче-смазочные материалы</w:t>
            </w:r>
          </w:p>
        </w:tc>
        <w:tc>
          <w:tcPr>
            <w:tcW w:w="98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4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r>
      <w:tr w:rsidR="00932232" w:rsidRPr="00442F9D" w:rsidTr="00ED0DD2">
        <w:trPr>
          <w:trHeight w:val="315"/>
        </w:trPr>
        <w:tc>
          <w:tcPr>
            <w:tcW w:w="615"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jc w:val="center"/>
            </w:pPr>
            <w:r w:rsidRPr="00442F9D">
              <w:t>2.3.</w:t>
            </w:r>
          </w:p>
        </w:tc>
        <w:tc>
          <w:tcPr>
            <w:tcW w:w="436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Электроэнергия</w:t>
            </w:r>
          </w:p>
        </w:tc>
        <w:tc>
          <w:tcPr>
            <w:tcW w:w="98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4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r>
      <w:tr w:rsidR="00932232" w:rsidRPr="00442F9D" w:rsidTr="00ED0DD2">
        <w:trPr>
          <w:trHeight w:val="315"/>
        </w:trPr>
        <w:tc>
          <w:tcPr>
            <w:tcW w:w="615"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jc w:val="center"/>
            </w:pPr>
            <w:r w:rsidRPr="00442F9D">
              <w:t>2.4.</w:t>
            </w:r>
          </w:p>
        </w:tc>
        <w:tc>
          <w:tcPr>
            <w:tcW w:w="436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Корма</w:t>
            </w:r>
          </w:p>
        </w:tc>
        <w:tc>
          <w:tcPr>
            <w:tcW w:w="98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4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r>
      <w:tr w:rsidR="00932232" w:rsidRPr="00442F9D" w:rsidTr="00ED0DD2">
        <w:trPr>
          <w:trHeight w:val="315"/>
        </w:trPr>
        <w:tc>
          <w:tcPr>
            <w:tcW w:w="615"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jc w:val="center"/>
            </w:pPr>
            <w:r w:rsidRPr="00442F9D">
              <w:t>2.5.</w:t>
            </w:r>
          </w:p>
        </w:tc>
        <w:tc>
          <w:tcPr>
            <w:tcW w:w="436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Семена</w:t>
            </w:r>
          </w:p>
        </w:tc>
        <w:tc>
          <w:tcPr>
            <w:tcW w:w="98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4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r>
      <w:tr w:rsidR="00932232" w:rsidRPr="00442F9D" w:rsidTr="00ED0DD2">
        <w:trPr>
          <w:trHeight w:val="630"/>
        </w:trPr>
        <w:tc>
          <w:tcPr>
            <w:tcW w:w="615"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jc w:val="center"/>
            </w:pPr>
            <w:r w:rsidRPr="00442F9D">
              <w:t>2.6.</w:t>
            </w:r>
          </w:p>
        </w:tc>
        <w:tc>
          <w:tcPr>
            <w:tcW w:w="4362" w:type="dxa"/>
            <w:tcBorders>
              <w:top w:val="nil"/>
              <w:left w:val="nil"/>
              <w:bottom w:val="single" w:sz="4" w:space="0" w:color="auto"/>
              <w:right w:val="single" w:sz="4" w:space="0" w:color="auto"/>
            </w:tcBorders>
            <w:hideMark/>
          </w:tcPr>
          <w:p w:rsidR="00932232" w:rsidRPr="00442F9D" w:rsidRDefault="00932232" w:rsidP="00ED0DD2">
            <w:pPr>
              <w:autoSpaceDN w:val="0"/>
            </w:pPr>
            <w:r w:rsidRPr="00442F9D">
              <w:t>Минеральные удобрения и средства защиты растений</w:t>
            </w:r>
          </w:p>
        </w:tc>
        <w:tc>
          <w:tcPr>
            <w:tcW w:w="98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4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r>
      <w:tr w:rsidR="00932232" w:rsidRPr="00442F9D" w:rsidTr="00ED0DD2">
        <w:trPr>
          <w:trHeight w:val="315"/>
        </w:trPr>
        <w:tc>
          <w:tcPr>
            <w:tcW w:w="615"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jc w:val="center"/>
            </w:pPr>
            <w:r w:rsidRPr="00442F9D">
              <w:t>2.7.</w:t>
            </w:r>
          </w:p>
        </w:tc>
        <w:tc>
          <w:tcPr>
            <w:tcW w:w="436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Прочие расходы (расшифровать)</w:t>
            </w:r>
          </w:p>
        </w:tc>
        <w:tc>
          <w:tcPr>
            <w:tcW w:w="98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4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r>
      <w:tr w:rsidR="00932232" w:rsidRPr="00442F9D" w:rsidTr="00ED0DD2">
        <w:trPr>
          <w:trHeight w:val="315"/>
        </w:trPr>
        <w:tc>
          <w:tcPr>
            <w:tcW w:w="615" w:type="dxa"/>
            <w:tcBorders>
              <w:top w:val="nil"/>
              <w:left w:val="single" w:sz="4" w:space="0" w:color="auto"/>
              <w:bottom w:val="single" w:sz="4" w:space="0" w:color="auto"/>
              <w:right w:val="single" w:sz="4" w:space="0" w:color="auto"/>
            </w:tcBorders>
          </w:tcPr>
          <w:p w:rsidR="00932232" w:rsidRPr="00442F9D" w:rsidRDefault="00932232" w:rsidP="00ED0DD2">
            <w:pPr>
              <w:autoSpaceDN w:val="0"/>
              <w:jc w:val="center"/>
            </w:pPr>
          </w:p>
        </w:tc>
        <w:tc>
          <w:tcPr>
            <w:tcW w:w="4362" w:type="dxa"/>
            <w:tcBorders>
              <w:top w:val="nil"/>
              <w:left w:val="nil"/>
              <w:bottom w:val="single" w:sz="4" w:space="0" w:color="auto"/>
              <w:right w:val="single" w:sz="4" w:space="0" w:color="auto"/>
            </w:tcBorders>
          </w:tcPr>
          <w:p w:rsidR="00932232" w:rsidRPr="00442F9D" w:rsidRDefault="00932232" w:rsidP="00ED0DD2">
            <w:pPr>
              <w:autoSpaceDN w:val="0"/>
              <w:jc w:val="both"/>
            </w:pPr>
          </w:p>
        </w:tc>
        <w:tc>
          <w:tcPr>
            <w:tcW w:w="980" w:type="dxa"/>
            <w:tcBorders>
              <w:top w:val="nil"/>
              <w:left w:val="nil"/>
              <w:bottom w:val="single" w:sz="4" w:space="0" w:color="auto"/>
              <w:right w:val="single" w:sz="4" w:space="0" w:color="auto"/>
            </w:tcBorders>
          </w:tcPr>
          <w:p w:rsidR="00932232" w:rsidRPr="00442F9D" w:rsidRDefault="00932232" w:rsidP="00ED0DD2">
            <w:pPr>
              <w:autoSpaceDN w:val="0"/>
              <w:jc w:val="both"/>
            </w:pPr>
          </w:p>
        </w:tc>
        <w:tc>
          <w:tcPr>
            <w:tcW w:w="960" w:type="dxa"/>
            <w:tcBorders>
              <w:top w:val="nil"/>
              <w:left w:val="nil"/>
              <w:bottom w:val="single" w:sz="4" w:space="0" w:color="auto"/>
              <w:right w:val="single" w:sz="4" w:space="0" w:color="auto"/>
            </w:tcBorders>
          </w:tcPr>
          <w:p w:rsidR="00932232" w:rsidRPr="00442F9D" w:rsidRDefault="00932232" w:rsidP="00ED0DD2">
            <w:pPr>
              <w:autoSpaceDN w:val="0"/>
              <w:jc w:val="both"/>
            </w:pPr>
          </w:p>
        </w:tc>
        <w:tc>
          <w:tcPr>
            <w:tcW w:w="960" w:type="dxa"/>
            <w:tcBorders>
              <w:top w:val="nil"/>
              <w:left w:val="nil"/>
              <w:bottom w:val="single" w:sz="4" w:space="0" w:color="auto"/>
              <w:right w:val="single" w:sz="4" w:space="0" w:color="auto"/>
            </w:tcBorders>
          </w:tcPr>
          <w:p w:rsidR="00932232" w:rsidRPr="00442F9D" w:rsidRDefault="00932232" w:rsidP="00ED0DD2">
            <w:pPr>
              <w:autoSpaceDN w:val="0"/>
              <w:jc w:val="both"/>
            </w:pPr>
          </w:p>
        </w:tc>
        <w:tc>
          <w:tcPr>
            <w:tcW w:w="960" w:type="dxa"/>
            <w:tcBorders>
              <w:top w:val="nil"/>
              <w:left w:val="nil"/>
              <w:bottom w:val="single" w:sz="4" w:space="0" w:color="auto"/>
              <w:right w:val="single" w:sz="4" w:space="0" w:color="auto"/>
            </w:tcBorders>
          </w:tcPr>
          <w:p w:rsidR="00932232" w:rsidRPr="00442F9D" w:rsidRDefault="00932232" w:rsidP="00ED0DD2">
            <w:pPr>
              <w:autoSpaceDN w:val="0"/>
              <w:jc w:val="both"/>
            </w:pPr>
          </w:p>
        </w:tc>
        <w:tc>
          <w:tcPr>
            <w:tcW w:w="940" w:type="dxa"/>
            <w:tcBorders>
              <w:top w:val="nil"/>
              <w:left w:val="nil"/>
              <w:bottom w:val="single" w:sz="4" w:space="0" w:color="auto"/>
              <w:right w:val="single" w:sz="4" w:space="0" w:color="auto"/>
            </w:tcBorders>
          </w:tcPr>
          <w:p w:rsidR="00932232" w:rsidRPr="00442F9D" w:rsidRDefault="00932232" w:rsidP="00ED0DD2">
            <w:pPr>
              <w:autoSpaceDN w:val="0"/>
              <w:jc w:val="both"/>
            </w:pPr>
          </w:p>
        </w:tc>
      </w:tr>
      <w:tr w:rsidR="00932232" w:rsidRPr="00442F9D" w:rsidTr="00ED0DD2">
        <w:trPr>
          <w:trHeight w:val="375"/>
        </w:trPr>
        <w:tc>
          <w:tcPr>
            <w:tcW w:w="615"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jc w:val="center"/>
              <w:rPr>
                <w:b/>
                <w:bCs/>
              </w:rPr>
            </w:pPr>
            <w:r w:rsidRPr="00442F9D">
              <w:rPr>
                <w:b/>
                <w:bCs/>
              </w:rPr>
              <w:t>3.</w:t>
            </w:r>
          </w:p>
        </w:tc>
        <w:tc>
          <w:tcPr>
            <w:tcW w:w="4362" w:type="dxa"/>
            <w:tcBorders>
              <w:top w:val="nil"/>
              <w:left w:val="nil"/>
              <w:bottom w:val="nil"/>
              <w:right w:val="single" w:sz="4" w:space="0" w:color="auto"/>
            </w:tcBorders>
            <w:hideMark/>
          </w:tcPr>
          <w:p w:rsidR="00932232" w:rsidRPr="00442F9D" w:rsidRDefault="00932232" w:rsidP="00ED0DD2">
            <w:pPr>
              <w:autoSpaceDN w:val="0"/>
              <w:jc w:val="center"/>
              <w:rPr>
                <w:b/>
                <w:bCs/>
              </w:rPr>
            </w:pPr>
            <w:r w:rsidRPr="00442F9D">
              <w:rPr>
                <w:b/>
                <w:bCs/>
              </w:rPr>
              <w:t>Амортизация основных средств</w:t>
            </w:r>
          </w:p>
        </w:tc>
        <w:tc>
          <w:tcPr>
            <w:tcW w:w="980" w:type="dxa"/>
            <w:tcBorders>
              <w:top w:val="nil"/>
              <w:left w:val="nil"/>
              <w:bottom w:val="single" w:sz="4" w:space="0" w:color="auto"/>
              <w:right w:val="single" w:sz="4" w:space="0" w:color="auto"/>
            </w:tcBorders>
            <w:hideMark/>
          </w:tcPr>
          <w:p w:rsidR="00932232" w:rsidRPr="00442F9D" w:rsidRDefault="00932232" w:rsidP="00ED0DD2">
            <w:pPr>
              <w:autoSpaceDN w:val="0"/>
              <w:jc w:val="both"/>
              <w:rPr>
                <w:b/>
                <w:bCs/>
              </w:rPr>
            </w:pPr>
            <w:r w:rsidRPr="00442F9D">
              <w:rPr>
                <w:b/>
                <w:bCs/>
              </w:rPr>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rPr>
                <w:b/>
                <w:bCs/>
              </w:rPr>
            </w:pPr>
            <w:r w:rsidRPr="00442F9D">
              <w:rPr>
                <w:b/>
                <w:bCs/>
              </w:rPr>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rPr>
                <w:b/>
                <w:bCs/>
              </w:rPr>
            </w:pPr>
            <w:r w:rsidRPr="00442F9D">
              <w:rPr>
                <w:b/>
                <w:bCs/>
              </w:rPr>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rPr>
                <w:b/>
                <w:bCs/>
              </w:rPr>
            </w:pPr>
            <w:r w:rsidRPr="00442F9D">
              <w:rPr>
                <w:b/>
                <w:bCs/>
              </w:rPr>
              <w:t> </w:t>
            </w:r>
          </w:p>
        </w:tc>
        <w:tc>
          <w:tcPr>
            <w:tcW w:w="940" w:type="dxa"/>
            <w:tcBorders>
              <w:top w:val="nil"/>
              <w:left w:val="nil"/>
              <w:bottom w:val="single" w:sz="4" w:space="0" w:color="auto"/>
              <w:right w:val="single" w:sz="4" w:space="0" w:color="auto"/>
            </w:tcBorders>
            <w:hideMark/>
          </w:tcPr>
          <w:p w:rsidR="00932232" w:rsidRPr="00442F9D" w:rsidRDefault="00932232" w:rsidP="00ED0DD2">
            <w:pPr>
              <w:autoSpaceDN w:val="0"/>
              <w:jc w:val="both"/>
              <w:rPr>
                <w:b/>
                <w:bCs/>
              </w:rPr>
            </w:pPr>
            <w:r w:rsidRPr="00442F9D">
              <w:rPr>
                <w:b/>
                <w:bCs/>
              </w:rPr>
              <w:t> </w:t>
            </w:r>
          </w:p>
        </w:tc>
      </w:tr>
      <w:tr w:rsidR="00932232" w:rsidRPr="00442F9D" w:rsidTr="00ED0DD2">
        <w:trPr>
          <w:trHeight w:val="509"/>
        </w:trPr>
        <w:tc>
          <w:tcPr>
            <w:tcW w:w="615" w:type="dxa"/>
            <w:tcBorders>
              <w:top w:val="nil"/>
              <w:left w:val="single" w:sz="4" w:space="0" w:color="auto"/>
              <w:bottom w:val="single" w:sz="4" w:space="0" w:color="auto"/>
              <w:right w:val="nil"/>
            </w:tcBorders>
            <w:hideMark/>
          </w:tcPr>
          <w:p w:rsidR="00932232" w:rsidRPr="00442F9D" w:rsidRDefault="00932232" w:rsidP="00ED0DD2">
            <w:pPr>
              <w:autoSpaceDN w:val="0"/>
              <w:jc w:val="center"/>
            </w:pPr>
            <w:r w:rsidRPr="00442F9D">
              <w:t>4.</w:t>
            </w:r>
          </w:p>
        </w:tc>
        <w:tc>
          <w:tcPr>
            <w:tcW w:w="4362" w:type="dxa"/>
            <w:tcBorders>
              <w:top w:val="single" w:sz="4" w:space="0" w:color="auto"/>
              <w:left w:val="single" w:sz="4" w:space="0" w:color="auto"/>
              <w:bottom w:val="nil"/>
              <w:right w:val="single" w:sz="4" w:space="0" w:color="auto"/>
            </w:tcBorders>
            <w:hideMark/>
          </w:tcPr>
          <w:p w:rsidR="00932232" w:rsidRPr="00442F9D" w:rsidRDefault="00932232" w:rsidP="00ED0DD2">
            <w:pPr>
              <w:autoSpaceDN w:val="0"/>
              <w:jc w:val="center"/>
              <w:rPr>
                <w:b/>
                <w:bCs/>
              </w:rPr>
            </w:pPr>
            <w:r w:rsidRPr="00442F9D">
              <w:rPr>
                <w:b/>
                <w:bCs/>
              </w:rPr>
              <w:t xml:space="preserve">Прибыль (убыток) от реализации                                   </w:t>
            </w:r>
            <w:r w:rsidRPr="00442F9D">
              <w:rPr>
                <w:bCs/>
                <w:sz w:val="22"/>
                <w:szCs w:val="22"/>
              </w:rPr>
              <w:t>(</w:t>
            </w:r>
            <w:proofErr w:type="spellStart"/>
            <w:r w:rsidRPr="00442F9D">
              <w:rPr>
                <w:bCs/>
                <w:sz w:val="22"/>
                <w:szCs w:val="22"/>
              </w:rPr>
              <w:t>пп</w:t>
            </w:r>
            <w:proofErr w:type="spellEnd"/>
            <w:r w:rsidRPr="00442F9D">
              <w:rPr>
                <w:bCs/>
                <w:sz w:val="22"/>
                <w:szCs w:val="22"/>
              </w:rPr>
              <w:t>. 1.1+пп.1.2-п.2-п.3)</w:t>
            </w:r>
          </w:p>
        </w:tc>
        <w:tc>
          <w:tcPr>
            <w:tcW w:w="98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nil"/>
              <w:right w:val="single" w:sz="4" w:space="0" w:color="auto"/>
            </w:tcBorders>
            <w:hideMark/>
          </w:tcPr>
          <w:p w:rsidR="00932232" w:rsidRPr="00442F9D" w:rsidRDefault="00932232" w:rsidP="00ED0DD2">
            <w:pPr>
              <w:autoSpaceDN w:val="0"/>
              <w:jc w:val="center"/>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4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r>
      <w:tr w:rsidR="00932232" w:rsidRPr="00442F9D" w:rsidTr="00ED0DD2">
        <w:trPr>
          <w:trHeight w:val="315"/>
        </w:trPr>
        <w:tc>
          <w:tcPr>
            <w:tcW w:w="615"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jc w:val="center"/>
            </w:pPr>
            <w:r w:rsidRPr="00442F9D">
              <w:t>5.</w:t>
            </w:r>
          </w:p>
        </w:tc>
        <w:tc>
          <w:tcPr>
            <w:tcW w:w="4362" w:type="dxa"/>
            <w:tcBorders>
              <w:top w:val="single" w:sz="4" w:space="0" w:color="auto"/>
              <w:left w:val="nil"/>
              <w:bottom w:val="single" w:sz="4" w:space="0" w:color="auto"/>
              <w:right w:val="single" w:sz="4" w:space="0" w:color="auto"/>
            </w:tcBorders>
            <w:hideMark/>
          </w:tcPr>
          <w:p w:rsidR="00932232" w:rsidRPr="00442F9D" w:rsidRDefault="00932232" w:rsidP="00ED0DD2">
            <w:pPr>
              <w:autoSpaceDN w:val="0"/>
              <w:jc w:val="both"/>
            </w:pPr>
            <w:r w:rsidRPr="00442F9D">
              <w:t>Проценты за кредит</w:t>
            </w:r>
          </w:p>
        </w:tc>
        <w:tc>
          <w:tcPr>
            <w:tcW w:w="98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single" w:sz="4" w:space="0" w:color="auto"/>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4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r>
      <w:tr w:rsidR="00932232" w:rsidRPr="00442F9D" w:rsidTr="00ED0DD2">
        <w:trPr>
          <w:trHeight w:val="315"/>
        </w:trPr>
        <w:tc>
          <w:tcPr>
            <w:tcW w:w="615"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jc w:val="center"/>
            </w:pPr>
            <w:r w:rsidRPr="00442F9D">
              <w:t>6.</w:t>
            </w:r>
          </w:p>
        </w:tc>
        <w:tc>
          <w:tcPr>
            <w:tcW w:w="436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Расходы на страхование</w:t>
            </w:r>
          </w:p>
        </w:tc>
        <w:tc>
          <w:tcPr>
            <w:tcW w:w="98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4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r>
      <w:tr w:rsidR="00932232" w:rsidRPr="00442F9D" w:rsidTr="00ED0DD2">
        <w:trPr>
          <w:trHeight w:val="386"/>
        </w:trPr>
        <w:tc>
          <w:tcPr>
            <w:tcW w:w="615"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jc w:val="center"/>
            </w:pPr>
            <w:r w:rsidRPr="00442F9D">
              <w:t>7.</w:t>
            </w:r>
          </w:p>
        </w:tc>
        <w:tc>
          <w:tcPr>
            <w:tcW w:w="436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Налоги и другие обязательные платежи</w:t>
            </w:r>
          </w:p>
        </w:tc>
        <w:tc>
          <w:tcPr>
            <w:tcW w:w="98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4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r>
      <w:tr w:rsidR="00932232" w:rsidRPr="00442F9D" w:rsidTr="00ED0DD2">
        <w:trPr>
          <w:trHeight w:val="534"/>
        </w:trPr>
        <w:tc>
          <w:tcPr>
            <w:tcW w:w="615"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jc w:val="center"/>
              <w:rPr>
                <w:b/>
                <w:bCs/>
              </w:rPr>
            </w:pPr>
            <w:r w:rsidRPr="00442F9D">
              <w:rPr>
                <w:b/>
                <w:bCs/>
              </w:rPr>
              <w:t>8.</w:t>
            </w:r>
          </w:p>
        </w:tc>
        <w:tc>
          <w:tcPr>
            <w:tcW w:w="4362" w:type="dxa"/>
            <w:tcBorders>
              <w:top w:val="nil"/>
              <w:left w:val="nil"/>
              <w:bottom w:val="single" w:sz="4" w:space="0" w:color="auto"/>
              <w:right w:val="single" w:sz="4" w:space="0" w:color="auto"/>
            </w:tcBorders>
            <w:hideMark/>
          </w:tcPr>
          <w:p w:rsidR="00932232" w:rsidRPr="00442F9D" w:rsidRDefault="00932232" w:rsidP="00ED0DD2">
            <w:pPr>
              <w:autoSpaceDN w:val="0"/>
              <w:jc w:val="center"/>
              <w:rPr>
                <w:b/>
                <w:bCs/>
              </w:rPr>
            </w:pPr>
            <w:r w:rsidRPr="00442F9D">
              <w:rPr>
                <w:b/>
                <w:bCs/>
              </w:rPr>
              <w:t xml:space="preserve">Прибыль (убыток) до  налогообложения                                           </w:t>
            </w:r>
            <w:r w:rsidRPr="00442F9D">
              <w:rPr>
                <w:bCs/>
                <w:sz w:val="22"/>
                <w:szCs w:val="22"/>
              </w:rPr>
              <w:t>(п.1-п.2-п.3-п.5-п.6)</w:t>
            </w:r>
          </w:p>
        </w:tc>
        <w:tc>
          <w:tcPr>
            <w:tcW w:w="98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4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r>
      <w:tr w:rsidR="00932232" w:rsidRPr="00442F9D" w:rsidTr="00ED0DD2">
        <w:trPr>
          <w:trHeight w:val="315"/>
        </w:trPr>
        <w:tc>
          <w:tcPr>
            <w:tcW w:w="615"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jc w:val="center"/>
            </w:pPr>
            <w:r w:rsidRPr="00442F9D">
              <w:t>9</w:t>
            </w:r>
          </w:p>
        </w:tc>
        <w:tc>
          <w:tcPr>
            <w:tcW w:w="4362"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Налог на прибыль (на доход)</w:t>
            </w:r>
          </w:p>
        </w:tc>
        <w:tc>
          <w:tcPr>
            <w:tcW w:w="98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4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r>
      <w:tr w:rsidR="00932232" w:rsidRPr="00442F9D" w:rsidTr="00ED0DD2">
        <w:trPr>
          <w:trHeight w:val="385"/>
        </w:trPr>
        <w:tc>
          <w:tcPr>
            <w:tcW w:w="615"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jc w:val="center"/>
            </w:pPr>
            <w:r w:rsidRPr="00442F9D">
              <w:t>10</w:t>
            </w:r>
          </w:p>
        </w:tc>
        <w:tc>
          <w:tcPr>
            <w:tcW w:w="4362" w:type="dxa"/>
            <w:tcBorders>
              <w:top w:val="nil"/>
              <w:left w:val="nil"/>
              <w:bottom w:val="single" w:sz="4" w:space="0" w:color="auto"/>
              <w:right w:val="single" w:sz="4" w:space="0" w:color="auto"/>
            </w:tcBorders>
            <w:hideMark/>
          </w:tcPr>
          <w:p w:rsidR="00932232" w:rsidRPr="00442F9D" w:rsidRDefault="00932232" w:rsidP="00ED0DD2">
            <w:pPr>
              <w:autoSpaceDN w:val="0"/>
              <w:jc w:val="center"/>
              <w:rPr>
                <w:b/>
                <w:bCs/>
              </w:rPr>
            </w:pPr>
            <w:r w:rsidRPr="00442F9D">
              <w:rPr>
                <w:b/>
                <w:bCs/>
              </w:rPr>
              <w:t xml:space="preserve">Чистая прибыль  </w:t>
            </w:r>
            <w:r w:rsidRPr="00442F9D">
              <w:rPr>
                <w:bCs/>
                <w:sz w:val="22"/>
                <w:szCs w:val="22"/>
              </w:rPr>
              <w:t>(п.8-п.9)</w:t>
            </w:r>
          </w:p>
        </w:tc>
        <w:tc>
          <w:tcPr>
            <w:tcW w:w="98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4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r>
      <w:tr w:rsidR="00932232" w:rsidRPr="00442F9D" w:rsidTr="00ED0DD2">
        <w:trPr>
          <w:trHeight w:val="533"/>
        </w:trPr>
        <w:tc>
          <w:tcPr>
            <w:tcW w:w="615" w:type="dxa"/>
            <w:tcBorders>
              <w:top w:val="nil"/>
              <w:left w:val="single" w:sz="4" w:space="0" w:color="auto"/>
              <w:bottom w:val="single" w:sz="4" w:space="0" w:color="auto"/>
              <w:right w:val="single" w:sz="4" w:space="0" w:color="auto"/>
            </w:tcBorders>
            <w:hideMark/>
          </w:tcPr>
          <w:p w:rsidR="00932232" w:rsidRPr="00442F9D" w:rsidRDefault="00932232" w:rsidP="00ED0DD2">
            <w:pPr>
              <w:autoSpaceDN w:val="0"/>
              <w:jc w:val="center"/>
              <w:rPr>
                <w:b/>
                <w:bCs/>
              </w:rPr>
            </w:pPr>
            <w:r w:rsidRPr="00442F9D">
              <w:rPr>
                <w:b/>
                <w:bCs/>
              </w:rPr>
              <w:t>11</w:t>
            </w:r>
          </w:p>
        </w:tc>
        <w:tc>
          <w:tcPr>
            <w:tcW w:w="4362" w:type="dxa"/>
            <w:tcBorders>
              <w:top w:val="nil"/>
              <w:left w:val="nil"/>
              <w:bottom w:val="single" w:sz="4" w:space="0" w:color="auto"/>
              <w:right w:val="single" w:sz="4" w:space="0" w:color="auto"/>
            </w:tcBorders>
            <w:hideMark/>
          </w:tcPr>
          <w:p w:rsidR="00932232" w:rsidRPr="00442F9D" w:rsidRDefault="00932232" w:rsidP="00ED0DD2">
            <w:pPr>
              <w:autoSpaceDN w:val="0"/>
              <w:jc w:val="center"/>
              <w:rPr>
                <w:b/>
                <w:bCs/>
              </w:rPr>
            </w:pPr>
            <w:r w:rsidRPr="00442F9D">
              <w:rPr>
                <w:b/>
                <w:bCs/>
              </w:rPr>
              <w:t xml:space="preserve">Рентабельность, %                                                                 </w:t>
            </w:r>
            <w:r w:rsidRPr="00442F9D">
              <w:rPr>
                <w:bCs/>
                <w:sz w:val="22"/>
                <w:szCs w:val="22"/>
              </w:rPr>
              <w:t>(п.10/(п.2+п.3+п.5.+п.6+п.7+п.9)*100</w:t>
            </w:r>
          </w:p>
        </w:tc>
        <w:tc>
          <w:tcPr>
            <w:tcW w:w="98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6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c>
          <w:tcPr>
            <w:tcW w:w="940" w:type="dxa"/>
            <w:tcBorders>
              <w:top w:val="nil"/>
              <w:left w:val="nil"/>
              <w:bottom w:val="single" w:sz="4" w:space="0" w:color="auto"/>
              <w:right w:val="single" w:sz="4" w:space="0" w:color="auto"/>
            </w:tcBorders>
            <w:hideMark/>
          </w:tcPr>
          <w:p w:rsidR="00932232" w:rsidRPr="00442F9D" w:rsidRDefault="00932232" w:rsidP="00ED0DD2">
            <w:pPr>
              <w:autoSpaceDN w:val="0"/>
              <w:jc w:val="both"/>
            </w:pPr>
            <w:r w:rsidRPr="00442F9D">
              <w:t> </w:t>
            </w:r>
          </w:p>
        </w:tc>
      </w:tr>
    </w:tbl>
    <w:p w:rsidR="00932232" w:rsidRPr="00442F9D" w:rsidRDefault="00932232" w:rsidP="00932232">
      <w:pPr>
        <w:rPr>
          <w:rFonts w:ascii="Arial" w:hAnsi="Arial"/>
        </w:rPr>
      </w:pPr>
    </w:p>
    <w:p w:rsidR="00932232" w:rsidRPr="00442F9D" w:rsidRDefault="00932232" w:rsidP="00932232">
      <w:r w:rsidRPr="00442F9D">
        <w:t>6.3. Окупаемость проекта представляется согласно таблице 12.</w:t>
      </w:r>
    </w:p>
    <w:p w:rsidR="00932232" w:rsidRPr="00442F9D" w:rsidRDefault="00932232" w:rsidP="00932232">
      <w:pPr>
        <w:keepNext/>
        <w:jc w:val="center"/>
        <w:outlineLvl w:val="0"/>
        <w:rPr>
          <w:b/>
        </w:rPr>
      </w:pPr>
      <w:r w:rsidRPr="00442F9D">
        <w:rPr>
          <w:b/>
        </w:rPr>
        <w:t>Таблица 12. Окупаемость проекта</w:t>
      </w:r>
    </w:p>
    <w:p w:rsidR="00932232" w:rsidRPr="00442F9D" w:rsidRDefault="00932232" w:rsidP="00932232"/>
    <w:tbl>
      <w:tblPr>
        <w:tblW w:w="985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1"/>
        <w:gridCol w:w="4259"/>
        <w:gridCol w:w="979"/>
        <w:gridCol w:w="979"/>
        <w:gridCol w:w="979"/>
        <w:gridCol w:w="979"/>
        <w:gridCol w:w="979"/>
      </w:tblGrid>
      <w:tr w:rsidR="00932232" w:rsidRPr="00442F9D" w:rsidTr="00ED0DD2">
        <w:tc>
          <w:tcPr>
            <w:tcW w:w="700"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rPr>
                <w:b/>
              </w:rPr>
            </w:pPr>
            <w:r w:rsidRPr="00442F9D">
              <w:rPr>
                <w:b/>
              </w:rPr>
              <w:t>№  п/п</w:t>
            </w:r>
          </w:p>
        </w:tc>
        <w:tc>
          <w:tcPr>
            <w:tcW w:w="4262"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widowControl w:val="0"/>
              <w:autoSpaceDE w:val="0"/>
              <w:autoSpaceDN w:val="0"/>
              <w:adjustRightInd w:val="0"/>
              <w:jc w:val="center"/>
              <w:rPr>
                <w:b/>
              </w:rPr>
            </w:pPr>
            <w:r w:rsidRPr="00442F9D">
              <w:rPr>
                <w:b/>
              </w:rPr>
              <w:t>Показатели</w:t>
            </w:r>
          </w:p>
        </w:tc>
        <w:tc>
          <w:tcPr>
            <w:tcW w:w="980"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980"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980"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980"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c>
          <w:tcPr>
            <w:tcW w:w="980" w:type="dxa"/>
            <w:tcBorders>
              <w:top w:val="single" w:sz="4" w:space="0" w:color="auto"/>
              <w:left w:val="single" w:sz="4" w:space="0" w:color="auto"/>
              <w:bottom w:val="single" w:sz="4" w:space="0" w:color="auto"/>
              <w:right w:val="single" w:sz="4" w:space="0" w:color="auto"/>
            </w:tcBorders>
            <w:vAlign w:val="center"/>
            <w:hideMark/>
          </w:tcPr>
          <w:p w:rsidR="00932232" w:rsidRPr="00442F9D" w:rsidRDefault="00932232" w:rsidP="00ED0DD2">
            <w:pPr>
              <w:autoSpaceDN w:val="0"/>
              <w:jc w:val="center"/>
              <w:rPr>
                <w:b/>
                <w:bCs/>
              </w:rPr>
            </w:pPr>
            <w:r w:rsidRPr="00442F9D">
              <w:rPr>
                <w:b/>
                <w:bCs/>
              </w:rPr>
              <w:t>20_  год</w:t>
            </w:r>
          </w:p>
        </w:tc>
      </w:tr>
      <w:tr w:rsidR="00932232" w:rsidRPr="00442F9D" w:rsidTr="00ED0DD2">
        <w:tc>
          <w:tcPr>
            <w:tcW w:w="700"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jc w:val="center"/>
            </w:pPr>
            <w:r w:rsidRPr="00442F9D">
              <w:t>1.</w:t>
            </w:r>
          </w:p>
        </w:tc>
        <w:tc>
          <w:tcPr>
            <w:tcW w:w="4262"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jc w:val="both"/>
            </w:pPr>
            <w:r w:rsidRPr="00442F9D">
              <w:t>Инвестиционные расходы на реализацию проекта (собственные средства, заемные средства, грант) по годам, руб.</w:t>
            </w:r>
          </w:p>
        </w:tc>
        <w:tc>
          <w:tcPr>
            <w:tcW w:w="98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98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98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98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98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r>
      <w:tr w:rsidR="00932232" w:rsidRPr="00442F9D" w:rsidTr="00ED0DD2">
        <w:tc>
          <w:tcPr>
            <w:tcW w:w="700"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jc w:val="center"/>
            </w:pPr>
            <w:r w:rsidRPr="00442F9D">
              <w:t>2.</w:t>
            </w:r>
          </w:p>
        </w:tc>
        <w:tc>
          <w:tcPr>
            <w:tcW w:w="4262"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jc w:val="both"/>
            </w:pPr>
            <w:r w:rsidRPr="00442F9D">
              <w:t>Инвестиционные расходы на реализацию проекта нарастающим итогом, руб.</w:t>
            </w:r>
          </w:p>
        </w:tc>
        <w:tc>
          <w:tcPr>
            <w:tcW w:w="98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98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98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98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98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r>
      <w:tr w:rsidR="00932232" w:rsidRPr="00442F9D" w:rsidTr="00ED0DD2">
        <w:tc>
          <w:tcPr>
            <w:tcW w:w="700"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jc w:val="center"/>
            </w:pPr>
            <w:r w:rsidRPr="00442F9D">
              <w:t>3.</w:t>
            </w:r>
          </w:p>
        </w:tc>
        <w:tc>
          <w:tcPr>
            <w:tcW w:w="4262"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jc w:val="both"/>
            </w:pPr>
            <w:r w:rsidRPr="00442F9D">
              <w:t>Денежные поступления от проекта (чистая прибыль + амортизация), руб.</w:t>
            </w:r>
          </w:p>
        </w:tc>
        <w:tc>
          <w:tcPr>
            <w:tcW w:w="98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98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98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98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98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r>
      <w:tr w:rsidR="00932232" w:rsidRPr="00442F9D" w:rsidTr="00ED0DD2">
        <w:tc>
          <w:tcPr>
            <w:tcW w:w="700"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jc w:val="center"/>
            </w:pPr>
            <w:r w:rsidRPr="00442F9D">
              <w:t>4.</w:t>
            </w:r>
          </w:p>
        </w:tc>
        <w:tc>
          <w:tcPr>
            <w:tcW w:w="4262"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jc w:val="both"/>
            </w:pPr>
            <w:r w:rsidRPr="00442F9D">
              <w:t>Денежные поступления от проекта нарастающим итогом, руб.</w:t>
            </w:r>
          </w:p>
        </w:tc>
        <w:tc>
          <w:tcPr>
            <w:tcW w:w="98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98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98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98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98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r>
      <w:tr w:rsidR="00932232" w:rsidRPr="00442F9D" w:rsidTr="00ED0DD2">
        <w:tc>
          <w:tcPr>
            <w:tcW w:w="700"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jc w:val="center"/>
            </w:pPr>
            <w:r w:rsidRPr="00442F9D">
              <w:t>5.</w:t>
            </w:r>
          </w:p>
        </w:tc>
        <w:tc>
          <w:tcPr>
            <w:tcW w:w="4262"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jc w:val="both"/>
            </w:pPr>
            <w:r w:rsidRPr="00442F9D">
              <w:t>Разница между накопленными поступлениями и инвестиционными расходами (п.4 – п.2), руб.</w:t>
            </w:r>
          </w:p>
        </w:tc>
        <w:tc>
          <w:tcPr>
            <w:tcW w:w="98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98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98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98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98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r>
      <w:tr w:rsidR="00932232" w:rsidRPr="00442F9D" w:rsidTr="00ED0DD2">
        <w:tc>
          <w:tcPr>
            <w:tcW w:w="700"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jc w:val="center"/>
            </w:pPr>
            <w:r w:rsidRPr="00442F9D">
              <w:t>6.</w:t>
            </w:r>
          </w:p>
        </w:tc>
        <w:tc>
          <w:tcPr>
            <w:tcW w:w="4262" w:type="dxa"/>
            <w:tcBorders>
              <w:top w:val="single" w:sz="4" w:space="0" w:color="auto"/>
              <w:left w:val="single" w:sz="4" w:space="0" w:color="auto"/>
              <w:bottom w:val="single" w:sz="4" w:space="0" w:color="auto"/>
              <w:right w:val="single" w:sz="4" w:space="0" w:color="auto"/>
            </w:tcBorders>
            <w:hideMark/>
          </w:tcPr>
          <w:p w:rsidR="00932232" w:rsidRPr="00442F9D" w:rsidRDefault="00932232" w:rsidP="00ED0DD2">
            <w:pPr>
              <w:widowControl w:val="0"/>
              <w:autoSpaceDE w:val="0"/>
              <w:autoSpaceDN w:val="0"/>
              <w:adjustRightInd w:val="0"/>
              <w:jc w:val="both"/>
            </w:pPr>
            <w:r w:rsidRPr="00442F9D">
              <w:t>Окупаемость проекта, % (п.4 / п.2 * 100)</w:t>
            </w:r>
          </w:p>
        </w:tc>
        <w:tc>
          <w:tcPr>
            <w:tcW w:w="98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98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98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98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c>
          <w:tcPr>
            <w:tcW w:w="980" w:type="dxa"/>
            <w:tcBorders>
              <w:top w:val="single" w:sz="4" w:space="0" w:color="auto"/>
              <w:left w:val="single" w:sz="4" w:space="0" w:color="auto"/>
              <w:bottom w:val="single" w:sz="4" w:space="0" w:color="auto"/>
              <w:right w:val="single" w:sz="4" w:space="0" w:color="auto"/>
            </w:tcBorders>
          </w:tcPr>
          <w:p w:rsidR="00932232" w:rsidRPr="00442F9D" w:rsidRDefault="00932232" w:rsidP="00ED0DD2">
            <w:pPr>
              <w:widowControl w:val="0"/>
              <w:autoSpaceDE w:val="0"/>
              <w:autoSpaceDN w:val="0"/>
              <w:adjustRightInd w:val="0"/>
              <w:jc w:val="both"/>
            </w:pPr>
          </w:p>
        </w:tc>
      </w:tr>
    </w:tbl>
    <w:p w:rsidR="00932232" w:rsidRPr="00442F9D" w:rsidRDefault="00932232" w:rsidP="00932232">
      <w:pPr>
        <w:widowControl w:val="0"/>
        <w:autoSpaceDE w:val="0"/>
        <w:autoSpaceDN w:val="0"/>
        <w:adjustRightInd w:val="0"/>
        <w:rPr>
          <w:sz w:val="28"/>
          <w:szCs w:val="28"/>
        </w:rPr>
      </w:pPr>
      <w:r w:rsidRPr="00442F9D">
        <w:rPr>
          <w:sz w:val="28"/>
          <w:szCs w:val="28"/>
        </w:rPr>
        <w:t xml:space="preserve">                                       </w:t>
      </w:r>
      <w:r w:rsidRPr="00442F9D">
        <w:rPr>
          <w:sz w:val="28"/>
          <w:szCs w:val="28"/>
        </w:rPr>
        <w:tab/>
      </w:r>
      <w:r w:rsidRPr="00442F9D">
        <w:rPr>
          <w:sz w:val="28"/>
          <w:szCs w:val="28"/>
        </w:rPr>
        <w:tab/>
      </w:r>
      <w:r w:rsidRPr="00442F9D">
        <w:rPr>
          <w:sz w:val="28"/>
          <w:szCs w:val="28"/>
        </w:rPr>
        <w:tab/>
      </w:r>
      <w:r w:rsidRPr="00442F9D">
        <w:rPr>
          <w:sz w:val="28"/>
          <w:szCs w:val="28"/>
        </w:rPr>
        <w:tab/>
      </w:r>
    </w:p>
    <w:tbl>
      <w:tblPr>
        <w:tblW w:w="10164" w:type="dxa"/>
        <w:tblLook w:val="01E0" w:firstRow="1" w:lastRow="1" w:firstColumn="1" w:lastColumn="1" w:noHBand="0" w:noVBand="0"/>
      </w:tblPr>
      <w:tblGrid>
        <w:gridCol w:w="4644"/>
        <w:gridCol w:w="418"/>
        <w:gridCol w:w="1971"/>
        <w:gridCol w:w="429"/>
        <w:gridCol w:w="2702"/>
      </w:tblGrid>
      <w:tr w:rsidR="00932232" w:rsidRPr="00442F9D" w:rsidTr="00ED0DD2">
        <w:trPr>
          <w:trHeight w:val="742"/>
        </w:trPr>
        <w:tc>
          <w:tcPr>
            <w:tcW w:w="4644" w:type="dxa"/>
            <w:hideMark/>
          </w:tcPr>
          <w:p w:rsidR="00932232" w:rsidRPr="00442F9D" w:rsidRDefault="00932232" w:rsidP="00ED0DD2">
            <w:pPr>
              <w:widowControl w:val="0"/>
              <w:autoSpaceDE w:val="0"/>
              <w:autoSpaceDN w:val="0"/>
              <w:adjustRightInd w:val="0"/>
              <w:rPr>
                <w:sz w:val="28"/>
                <w:szCs w:val="28"/>
              </w:rPr>
            </w:pPr>
            <w:r w:rsidRPr="00442F9D">
              <w:rPr>
                <w:sz w:val="28"/>
                <w:szCs w:val="28"/>
              </w:rPr>
              <w:lastRenderedPageBreak/>
              <w:t xml:space="preserve">Руководитель </w:t>
            </w:r>
          </w:p>
          <w:p w:rsidR="00932232" w:rsidRPr="00442F9D" w:rsidRDefault="00932232" w:rsidP="00ED0DD2">
            <w:pPr>
              <w:widowControl w:val="0"/>
              <w:autoSpaceDE w:val="0"/>
              <w:autoSpaceDN w:val="0"/>
              <w:adjustRightInd w:val="0"/>
              <w:rPr>
                <w:sz w:val="28"/>
                <w:szCs w:val="28"/>
              </w:rPr>
            </w:pPr>
            <w:r w:rsidRPr="00442F9D">
              <w:rPr>
                <w:sz w:val="28"/>
                <w:szCs w:val="28"/>
              </w:rPr>
              <w:t xml:space="preserve">(К(Ф)Х, ИП, ИП глава К(Ф)Х) </w:t>
            </w:r>
          </w:p>
        </w:tc>
        <w:tc>
          <w:tcPr>
            <w:tcW w:w="418" w:type="dxa"/>
          </w:tcPr>
          <w:p w:rsidR="00932232" w:rsidRPr="00442F9D" w:rsidRDefault="00932232" w:rsidP="00ED0DD2">
            <w:pPr>
              <w:widowControl w:val="0"/>
              <w:autoSpaceDE w:val="0"/>
              <w:autoSpaceDN w:val="0"/>
              <w:adjustRightInd w:val="0"/>
              <w:rPr>
                <w:sz w:val="28"/>
                <w:szCs w:val="28"/>
              </w:rPr>
            </w:pPr>
          </w:p>
        </w:tc>
        <w:tc>
          <w:tcPr>
            <w:tcW w:w="1971" w:type="dxa"/>
            <w:tcBorders>
              <w:top w:val="nil"/>
              <w:left w:val="nil"/>
              <w:bottom w:val="single" w:sz="4" w:space="0" w:color="auto"/>
              <w:right w:val="nil"/>
            </w:tcBorders>
          </w:tcPr>
          <w:p w:rsidR="00932232" w:rsidRPr="00442F9D" w:rsidRDefault="00932232" w:rsidP="00ED0DD2">
            <w:pPr>
              <w:widowControl w:val="0"/>
              <w:autoSpaceDE w:val="0"/>
              <w:autoSpaceDN w:val="0"/>
              <w:adjustRightInd w:val="0"/>
              <w:rPr>
                <w:sz w:val="28"/>
                <w:szCs w:val="28"/>
              </w:rPr>
            </w:pPr>
          </w:p>
        </w:tc>
        <w:tc>
          <w:tcPr>
            <w:tcW w:w="429" w:type="dxa"/>
          </w:tcPr>
          <w:p w:rsidR="00932232" w:rsidRPr="00442F9D" w:rsidRDefault="00932232" w:rsidP="00ED0DD2">
            <w:pPr>
              <w:widowControl w:val="0"/>
              <w:autoSpaceDE w:val="0"/>
              <w:autoSpaceDN w:val="0"/>
              <w:adjustRightInd w:val="0"/>
              <w:rPr>
                <w:sz w:val="28"/>
                <w:szCs w:val="28"/>
              </w:rPr>
            </w:pPr>
          </w:p>
        </w:tc>
        <w:tc>
          <w:tcPr>
            <w:tcW w:w="2702" w:type="dxa"/>
            <w:tcBorders>
              <w:top w:val="nil"/>
              <w:left w:val="nil"/>
              <w:bottom w:val="single" w:sz="4" w:space="0" w:color="auto"/>
              <w:right w:val="nil"/>
            </w:tcBorders>
          </w:tcPr>
          <w:p w:rsidR="00932232" w:rsidRPr="00442F9D" w:rsidRDefault="00932232" w:rsidP="00ED0DD2">
            <w:pPr>
              <w:widowControl w:val="0"/>
              <w:autoSpaceDE w:val="0"/>
              <w:autoSpaceDN w:val="0"/>
              <w:adjustRightInd w:val="0"/>
              <w:rPr>
                <w:sz w:val="28"/>
                <w:szCs w:val="28"/>
              </w:rPr>
            </w:pPr>
          </w:p>
        </w:tc>
      </w:tr>
      <w:tr w:rsidR="00932232" w:rsidRPr="00442F9D" w:rsidTr="00ED0DD2">
        <w:tc>
          <w:tcPr>
            <w:tcW w:w="4644" w:type="dxa"/>
          </w:tcPr>
          <w:p w:rsidR="00932232" w:rsidRPr="00442F9D" w:rsidRDefault="00932232" w:rsidP="00ED0DD2">
            <w:pPr>
              <w:widowControl w:val="0"/>
              <w:autoSpaceDE w:val="0"/>
              <w:autoSpaceDN w:val="0"/>
              <w:adjustRightInd w:val="0"/>
              <w:rPr>
                <w:sz w:val="28"/>
                <w:szCs w:val="28"/>
              </w:rPr>
            </w:pPr>
          </w:p>
        </w:tc>
        <w:tc>
          <w:tcPr>
            <w:tcW w:w="418" w:type="dxa"/>
          </w:tcPr>
          <w:p w:rsidR="00932232" w:rsidRPr="00442F9D" w:rsidRDefault="00932232" w:rsidP="00ED0DD2">
            <w:pPr>
              <w:widowControl w:val="0"/>
              <w:autoSpaceDE w:val="0"/>
              <w:autoSpaceDN w:val="0"/>
              <w:adjustRightInd w:val="0"/>
              <w:rPr>
                <w:sz w:val="28"/>
                <w:szCs w:val="28"/>
              </w:rPr>
            </w:pPr>
          </w:p>
        </w:tc>
        <w:tc>
          <w:tcPr>
            <w:tcW w:w="1971" w:type="dxa"/>
            <w:tcBorders>
              <w:top w:val="single" w:sz="4" w:space="0" w:color="auto"/>
              <w:left w:val="nil"/>
              <w:bottom w:val="nil"/>
              <w:right w:val="nil"/>
            </w:tcBorders>
            <w:hideMark/>
          </w:tcPr>
          <w:p w:rsidR="00932232" w:rsidRPr="00442F9D" w:rsidRDefault="00932232" w:rsidP="00ED0DD2">
            <w:pPr>
              <w:widowControl w:val="0"/>
              <w:autoSpaceDE w:val="0"/>
              <w:autoSpaceDN w:val="0"/>
              <w:adjustRightInd w:val="0"/>
              <w:jc w:val="center"/>
            </w:pPr>
            <w:r w:rsidRPr="00442F9D">
              <w:t>подпись</w:t>
            </w:r>
          </w:p>
        </w:tc>
        <w:tc>
          <w:tcPr>
            <w:tcW w:w="429" w:type="dxa"/>
          </w:tcPr>
          <w:p w:rsidR="00932232" w:rsidRPr="00442F9D" w:rsidRDefault="00932232" w:rsidP="00ED0DD2">
            <w:pPr>
              <w:widowControl w:val="0"/>
              <w:autoSpaceDE w:val="0"/>
              <w:autoSpaceDN w:val="0"/>
              <w:adjustRightInd w:val="0"/>
              <w:rPr>
                <w:sz w:val="28"/>
                <w:szCs w:val="28"/>
              </w:rPr>
            </w:pPr>
          </w:p>
        </w:tc>
        <w:tc>
          <w:tcPr>
            <w:tcW w:w="2702" w:type="dxa"/>
            <w:tcBorders>
              <w:top w:val="single" w:sz="4" w:space="0" w:color="auto"/>
              <w:left w:val="nil"/>
              <w:bottom w:val="nil"/>
              <w:right w:val="nil"/>
            </w:tcBorders>
            <w:hideMark/>
          </w:tcPr>
          <w:p w:rsidR="00932232" w:rsidRPr="00442F9D" w:rsidRDefault="00932232" w:rsidP="00ED0DD2">
            <w:pPr>
              <w:widowControl w:val="0"/>
              <w:autoSpaceDE w:val="0"/>
              <w:autoSpaceDN w:val="0"/>
              <w:adjustRightInd w:val="0"/>
              <w:jc w:val="center"/>
            </w:pPr>
            <w:r w:rsidRPr="00442F9D">
              <w:t>расшифровка подписи</w:t>
            </w:r>
          </w:p>
        </w:tc>
      </w:tr>
    </w:tbl>
    <w:p w:rsidR="00932232" w:rsidRPr="0011040F" w:rsidRDefault="00932232" w:rsidP="00932232">
      <w:pPr>
        <w:widowControl w:val="0"/>
        <w:autoSpaceDE w:val="0"/>
        <w:autoSpaceDN w:val="0"/>
        <w:adjustRightInd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М.П.</w:t>
      </w:r>
    </w:p>
    <w:p w:rsidR="00932232" w:rsidRPr="00442F9D" w:rsidRDefault="00932232" w:rsidP="00932232">
      <w:pPr>
        <w:widowControl w:val="0"/>
        <w:autoSpaceDE w:val="0"/>
        <w:autoSpaceDN w:val="0"/>
        <w:adjustRightInd w:val="0"/>
        <w:rPr>
          <w:sz w:val="28"/>
          <w:szCs w:val="28"/>
        </w:rPr>
      </w:pPr>
      <w:r w:rsidRPr="00442F9D">
        <w:rPr>
          <w:sz w:val="28"/>
          <w:szCs w:val="28"/>
        </w:rPr>
        <w:t>«____» ____________ 20__ г.</w:t>
      </w:r>
    </w:p>
    <w:p w:rsidR="00932232" w:rsidRPr="00AA5051" w:rsidRDefault="00932232" w:rsidP="00932232">
      <w:pPr>
        <w:jc w:val="both"/>
        <w:rPr>
          <w:rFonts w:eastAsia="Calibri"/>
          <w:i/>
          <w:color w:val="000000"/>
          <w:lang w:eastAsia="en-US"/>
        </w:rPr>
      </w:pPr>
    </w:p>
    <w:p w:rsidR="00932232" w:rsidRPr="00AA5051" w:rsidRDefault="00932232" w:rsidP="00932232">
      <w:pPr>
        <w:ind w:firstLine="851"/>
        <w:jc w:val="both"/>
        <w:rPr>
          <w:rFonts w:eastAsia="Calibri"/>
          <w:i/>
          <w:color w:val="000000"/>
          <w:lang w:eastAsia="en-US"/>
        </w:rPr>
      </w:pPr>
      <w:r w:rsidRPr="00AA5051">
        <w:rPr>
          <w:rFonts w:eastAsia="Calibri"/>
          <w:i/>
          <w:color w:val="000000"/>
          <w:lang w:eastAsia="en-US"/>
        </w:rPr>
        <w:t xml:space="preserve">* Бизнес-проект выполняется в форме описания, расчетов заявителя </w:t>
      </w:r>
      <w:r w:rsidRPr="00AA5051">
        <w:rPr>
          <w:i/>
          <w:color w:val="000000"/>
        </w:rPr>
        <w:t>гранта</w:t>
      </w:r>
      <w:r w:rsidRPr="00AA5051">
        <w:rPr>
          <w:rFonts w:eastAsia="Calibri"/>
          <w:i/>
          <w:color w:val="000000"/>
          <w:lang w:eastAsia="en-US"/>
        </w:rPr>
        <w:t xml:space="preserve">, раскрывающих возможность организации собственного бизнеса, с предлагаемыми к </w:t>
      </w:r>
      <w:proofErr w:type="spellStart"/>
      <w:r w:rsidRPr="00AA5051">
        <w:rPr>
          <w:rFonts w:eastAsia="Calibri"/>
          <w:i/>
          <w:color w:val="000000"/>
          <w:lang w:eastAsia="en-US"/>
        </w:rPr>
        <w:t>софинансированию</w:t>
      </w:r>
      <w:proofErr w:type="spellEnd"/>
      <w:r w:rsidRPr="00AA5051">
        <w:rPr>
          <w:rFonts w:eastAsia="Calibri"/>
          <w:i/>
          <w:color w:val="000000"/>
          <w:lang w:eastAsia="en-US"/>
        </w:rPr>
        <w:t xml:space="preserve"> за счет </w:t>
      </w:r>
      <w:r w:rsidRPr="00AA5051">
        <w:rPr>
          <w:i/>
          <w:color w:val="000000"/>
        </w:rPr>
        <w:t>гранта</w:t>
      </w:r>
      <w:r w:rsidRPr="00AA5051">
        <w:rPr>
          <w:rFonts w:eastAsia="Calibri"/>
          <w:i/>
          <w:color w:val="000000"/>
          <w:lang w:eastAsia="en-US"/>
        </w:rPr>
        <w:t xml:space="preserve"> расходами на создание, развитие крестьянского (фермерского) хозяйства</w:t>
      </w:r>
      <w:r w:rsidRPr="00AA5051">
        <w:rPr>
          <w:i/>
          <w:color w:val="000000"/>
        </w:rPr>
        <w:t xml:space="preserve">, </w:t>
      </w:r>
      <w:r w:rsidRPr="00AA5051">
        <w:rPr>
          <w:rFonts w:eastAsia="Calibri"/>
          <w:i/>
          <w:color w:val="000000"/>
          <w:lang w:eastAsia="en-US"/>
        </w:rPr>
        <w:t xml:space="preserve">а также предложений по порядку формирования производственной базы и созданию в крестьянском (фермерском) хозяйстве новых рабочих мест </w:t>
      </w:r>
      <w:bookmarkStart w:id="6" w:name="_Hlk69767385"/>
      <w:r w:rsidRPr="00AA5051">
        <w:rPr>
          <w:rFonts w:eastAsia="Calibri"/>
          <w:i/>
          <w:color w:val="000000"/>
          <w:lang w:eastAsia="en-US"/>
        </w:rPr>
        <w:t>(не менее 2 новых постоянных работников, если сумма гранта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учитываются в качестве новых постоянных работников), а также обязательство по сохранению созданных новых постоянных рабочих мест в течение 5 лет и по достижению плановых показателей деятельности.</w:t>
      </w:r>
    </w:p>
    <w:bookmarkEnd w:id="6"/>
    <w:p w:rsidR="00932232" w:rsidRPr="00AA5051" w:rsidRDefault="00932232" w:rsidP="00932232">
      <w:pPr>
        <w:ind w:firstLine="851"/>
        <w:jc w:val="both"/>
        <w:rPr>
          <w:rFonts w:eastAsia="Calibri"/>
          <w:i/>
          <w:color w:val="000000"/>
          <w:lang w:eastAsia="en-US"/>
        </w:rPr>
      </w:pPr>
      <w:r w:rsidRPr="00AA5051">
        <w:rPr>
          <w:rFonts w:eastAsia="Calibri"/>
          <w:i/>
          <w:color w:val="000000"/>
          <w:lang w:eastAsia="en-US"/>
        </w:rPr>
        <w:t xml:space="preserve">Бизнес-проект разрабатывается сроком на 5 лет. </w:t>
      </w:r>
    </w:p>
    <w:p w:rsidR="00932232" w:rsidRPr="00AA5051" w:rsidRDefault="00932232" w:rsidP="00932232">
      <w:pPr>
        <w:ind w:firstLine="851"/>
        <w:jc w:val="both"/>
        <w:rPr>
          <w:rFonts w:eastAsia="Calibri"/>
          <w:i/>
          <w:color w:val="000000"/>
          <w:lang w:eastAsia="en-US"/>
        </w:rPr>
      </w:pPr>
      <w:r w:rsidRPr="00AA5051">
        <w:rPr>
          <w:rFonts w:eastAsia="Calibri"/>
          <w:i/>
          <w:color w:val="000000"/>
          <w:lang w:eastAsia="en-US"/>
        </w:rPr>
        <w:t>Заявитель при разработке бизнес-проекта обязан предусмотреть следующие требования:</w:t>
      </w:r>
    </w:p>
    <w:p w:rsidR="00932232" w:rsidRPr="00AA5051" w:rsidRDefault="00932232" w:rsidP="00932232">
      <w:pPr>
        <w:ind w:firstLine="851"/>
        <w:jc w:val="both"/>
        <w:rPr>
          <w:rFonts w:eastAsia="Calibri"/>
          <w:i/>
          <w:color w:val="000000"/>
          <w:lang w:eastAsia="en-US"/>
        </w:rPr>
      </w:pPr>
      <w:r w:rsidRPr="00AA5051">
        <w:rPr>
          <w:rFonts w:eastAsia="Calibri"/>
          <w:i/>
          <w:color w:val="000000"/>
          <w:lang w:eastAsia="en-US"/>
        </w:rPr>
        <w:t>1) в течение не менее 5 лет после получения гранта «</w:t>
      </w:r>
      <w:proofErr w:type="spellStart"/>
      <w:r w:rsidRPr="00AA5051">
        <w:rPr>
          <w:rFonts w:eastAsia="Calibri"/>
          <w:i/>
          <w:color w:val="000000"/>
          <w:lang w:eastAsia="en-US"/>
        </w:rPr>
        <w:t>Агростартап</w:t>
      </w:r>
      <w:proofErr w:type="spellEnd"/>
      <w:r w:rsidRPr="00AA5051">
        <w:rPr>
          <w:rFonts w:eastAsia="Calibri"/>
          <w:i/>
          <w:color w:val="000000"/>
          <w:lang w:eastAsia="en-US"/>
        </w:rPr>
        <w:t xml:space="preserve">» не прекращать свою деятельность; </w:t>
      </w:r>
    </w:p>
    <w:p w:rsidR="00932232" w:rsidRPr="00AA5051" w:rsidRDefault="00932232" w:rsidP="00932232">
      <w:pPr>
        <w:ind w:firstLine="851"/>
        <w:jc w:val="both"/>
        <w:rPr>
          <w:rFonts w:eastAsia="Calibri"/>
          <w:i/>
          <w:color w:val="000000"/>
          <w:lang w:eastAsia="en-US"/>
        </w:rPr>
      </w:pPr>
      <w:r w:rsidRPr="00AA5051">
        <w:rPr>
          <w:rFonts w:eastAsia="Calibri"/>
          <w:i/>
          <w:color w:val="000000"/>
          <w:lang w:eastAsia="en-US"/>
        </w:rPr>
        <w:t xml:space="preserve">2) срок использования </w:t>
      </w:r>
      <w:r w:rsidRPr="00AA5051">
        <w:rPr>
          <w:i/>
          <w:color w:val="000000"/>
        </w:rPr>
        <w:t>гранта</w:t>
      </w:r>
      <w:r w:rsidRPr="00AA5051">
        <w:rPr>
          <w:rFonts w:eastAsia="Calibri"/>
          <w:i/>
          <w:color w:val="000000"/>
          <w:lang w:eastAsia="en-US"/>
        </w:rPr>
        <w:t xml:space="preserve"> в течение 18 месяцев со дня их поступления на его счет;</w:t>
      </w:r>
    </w:p>
    <w:p w:rsidR="00932232" w:rsidRPr="00AA5051" w:rsidRDefault="00932232" w:rsidP="00932232">
      <w:pPr>
        <w:ind w:firstLine="851"/>
        <w:jc w:val="both"/>
        <w:rPr>
          <w:rFonts w:eastAsia="Calibri"/>
          <w:i/>
          <w:color w:val="000000"/>
          <w:lang w:eastAsia="en-US"/>
        </w:rPr>
      </w:pPr>
      <w:r w:rsidRPr="00AA5051">
        <w:rPr>
          <w:rFonts w:eastAsia="Calibri"/>
          <w:i/>
          <w:color w:val="000000"/>
          <w:lang w:eastAsia="en-US"/>
        </w:rPr>
        <w:t>3) создать в течение срока освоения гранта «</w:t>
      </w:r>
      <w:proofErr w:type="spellStart"/>
      <w:r w:rsidRPr="00AA5051">
        <w:rPr>
          <w:rFonts w:eastAsia="Calibri"/>
          <w:i/>
          <w:color w:val="000000"/>
          <w:lang w:eastAsia="en-US"/>
        </w:rPr>
        <w:t>Агростартап</w:t>
      </w:r>
      <w:proofErr w:type="spellEnd"/>
      <w:r w:rsidRPr="00AA5051">
        <w:rPr>
          <w:rFonts w:eastAsia="Calibri"/>
          <w:i/>
          <w:color w:val="000000"/>
          <w:lang w:eastAsia="en-US"/>
        </w:rPr>
        <w:t>» (не менее 2 новых постоянных работников, если сумма гранта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учитываются в качестве новых постоянных работников), а также обязательство по сохранению созданных новых постоянных рабочих мест в течение 5 лет и по достижению плановых показателей деятельности.</w:t>
      </w:r>
    </w:p>
    <w:p w:rsidR="00932232" w:rsidRPr="00442F9D" w:rsidRDefault="00932232" w:rsidP="00932232">
      <w:pPr>
        <w:ind w:firstLine="851"/>
        <w:jc w:val="both"/>
        <w:rPr>
          <w:rFonts w:eastAsia="Calibri"/>
          <w:i/>
          <w:color w:val="000000"/>
          <w:lang w:eastAsia="en-US"/>
        </w:rPr>
      </w:pPr>
      <w:r w:rsidRPr="00AA5051">
        <w:rPr>
          <w:rFonts w:eastAsia="Calibri"/>
          <w:i/>
          <w:color w:val="000000"/>
          <w:lang w:eastAsia="en-US"/>
        </w:rPr>
        <w:t xml:space="preserve"> Работники должны быть зарегистрированные в Пенсионном</w:t>
      </w:r>
      <w:r w:rsidRPr="00442F9D">
        <w:rPr>
          <w:rFonts w:eastAsia="Calibri"/>
          <w:i/>
          <w:color w:val="000000"/>
          <w:lang w:eastAsia="en-US"/>
        </w:rPr>
        <w:t xml:space="preserve"> фонде Российской Федерации, Фонде социального страхования Российской Федерации, принятые крестьянским (фермерским) хозяйством в году получения грантов «</w:t>
      </w:r>
      <w:proofErr w:type="spellStart"/>
      <w:r w:rsidRPr="00442F9D">
        <w:rPr>
          <w:rFonts w:eastAsia="Calibri"/>
          <w:i/>
          <w:color w:val="000000"/>
          <w:lang w:eastAsia="en-US"/>
        </w:rPr>
        <w:t>Агростартап</w:t>
      </w:r>
      <w:proofErr w:type="spellEnd"/>
      <w:r w:rsidRPr="00442F9D">
        <w:rPr>
          <w:rFonts w:eastAsia="Calibri"/>
          <w:i/>
          <w:color w:val="000000"/>
          <w:lang w:eastAsia="en-US"/>
        </w:rPr>
        <w:t>»;</w:t>
      </w:r>
    </w:p>
    <w:p w:rsidR="00932232" w:rsidRPr="00442F9D" w:rsidRDefault="00932232" w:rsidP="00932232">
      <w:pPr>
        <w:ind w:firstLine="851"/>
        <w:jc w:val="both"/>
        <w:rPr>
          <w:rFonts w:eastAsia="Calibri"/>
          <w:i/>
          <w:color w:val="000000"/>
          <w:lang w:eastAsia="en-US"/>
        </w:rPr>
      </w:pPr>
      <w:r w:rsidRPr="00442F9D">
        <w:rPr>
          <w:rFonts w:eastAsia="Calibri"/>
          <w:i/>
          <w:color w:val="000000"/>
          <w:lang w:eastAsia="en-US"/>
        </w:rPr>
        <w:t>4) обеспечить сохранность приобретенного за счет гранта «</w:t>
      </w:r>
      <w:proofErr w:type="spellStart"/>
      <w:r w:rsidRPr="00442F9D">
        <w:rPr>
          <w:rFonts w:eastAsia="Calibri"/>
          <w:i/>
          <w:color w:val="000000"/>
          <w:lang w:eastAsia="en-US"/>
        </w:rPr>
        <w:t>Агростартап</w:t>
      </w:r>
      <w:proofErr w:type="spellEnd"/>
      <w:r w:rsidRPr="00442F9D">
        <w:rPr>
          <w:rFonts w:eastAsia="Calibri"/>
          <w:i/>
          <w:color w:val="000000"/>
          <w:lang w:eastAsia="en-US"/>
        </w:rPr>
        <w:t>» имущества и (или) маточного поголовья сельскохозяйственных животных (за исключением случаев, предусмотренных зооветеринарными требованиями, либо случаев, носящих стихийный характер</w:t>
      </w:r>
      <w:r w:rsidRPr="00442F9D">
        <w:t xml:space="preserve">) </w:t>
      </w:r>
      <w:r w:rsidRPr="00442F9D">
        <w:rPr>
          <w:rFonts w:eastAsia="Calibri"/>
          <w:i/>
          <w:color w:val="000000"/>
          <w:lang w:eastAsia="en-US"/>
        </w:rPr>
        <w:t>в соответствии с календарным планом.</w:t>
      </w:r>
    </w:p>
    <w:p w:rsidR="00932232" w:rsidRPr="00442F9D" w:rsidRDefault="00932232" w:rsidP="00932232">
      <w:pPr>
        <w:ind w:firstLine="851"/>
        <w:jc w:val="both"/>
        <w:rPr>
          <w:rFonts w:eastAsia="Calibri"/>
          <w:i/>
          <w:color w:val="000000"/>
          <w:lang w:eastAsia="en-US"/>
        </w:rPr>
      </w:pPr>
      <w:r w:rsidRPr="00442F9D">
        <w:rPr>
          <w:rFonts w:eastAsia="Calibri"/>
          <w:i/>
          <w:color w:val="000000"/>
          <w:lang w:eastAsia="en-US"/>
        </w:rPr>
        <w:t>Реализация, передача в аренду и (или) отчуждение имущества, приобретенного с участием средств гранта «</w:t>
      </w:r>
      <w:proofErr w:type="spellStart"/>
      <w:r w:rsidRPr="00442F9D">
        <w:rPr>
          <w:rFonts w:eastAsia="Calibri"/>
          <w:i/>
          <w:color w:val="000000"/>
          <w:lang w:eastAsia="en-US"/>
        </w:rPr>
        <w:t>Агростартап</w:t>
      </w:r>
      <w:proofErr w:type="spellEnd"/>
      <w:r w:rsidRPr="00442F9D">
        <w:rPr>
          <w:rFonts w:eastAsia="Calibri"/>
          <w:i/>
          <w:color w:val="000000"/>
          <w:lang w:eastAsia="en-US"/>
        </w:rPr>
        <w:t xml:space="preserve">», осуществляемые в результате сделки, допускаются только при согласовании с Департаментом, а также при условии </w:t>
      </w:r>
      <w:proofErr w:type="spellStart"/>
      <w:r w:rsidRPr="00442F9D">
        <w:rPr>
          <w:rFonts w:eastAsia="Calibri"/>
          <w:i/>
          <w:color w:val="000000"/>
          <w:lang w:eastAsia="en-US"/>
        </w:rPr>
        <w:t>неухудшения</w:t>
      </w:r>
      <w:proofErr w:type="spellEnd"/>
      <w:r w:rsidRPr="00442F9D">
        <w:rPr>
          <w:rFonts w:eastAsia="Calibri"/>
          <w:i/>
          <w:color w:val="000000"/>
          <w:lang w:eastAsia="en-US"/>
        </w:rPr>
        <w:t xml:space="preserve"> плановых показателей, необходимых для достижения результата предоставления гранта «</w:t>
      </w:r>
      <w:proofErr w:type="spellStart"/>
      <w:r w:rsidRPr="00442F9D">
        <w:rPr>
          <w:rFonts w:eastAsia="Calibri"/>
          <w:i/>
          <w:color w:val="000000"/>
          <w:lang w:eastAsia="en-US"/>
        </w:rPr>
        <w:t>Агростартап</w:t>
      </w:r>
      <w:proofErr w:type="spellEnd"/>
      <w:r w:rsidRPr="00442F9D">
        <w:rPr>
          <w:rFonts w:eastAsia="Calibri"/>
          <w:i/>
          <w:color w:val="000000"/>
          <w:lang w:eastAsia="en-US"/>
        </w:rPr>
        <w:t>», предусмотренных проектом создания и (или) развития крестьянского (фермерского) хозяйства и соглашением;</w:t>
      </w:r>
    </w:p>
    <w:p w:rsidR="00932232" w:rsidRPr="00442F9D" w:rsidRDefault="00932232" w:rsidP="00932232">
      <w:pPr>
        <w:ind w:firstLine="851"/>
        <w:jc w:val="both"/>
        <w:rPr>
          <w:rFonts w:eastAsia="Calibri"/>
          <w:i/>
          <w:color w:val="000000"/>
          <w:lang w:eastAsia="en-US"/>
        </w:rPr>
      </w:pPr>
      <w:r w:rsidRPr="00442F9D">
        <w:rPr>
          <w:rFonts w:eastAsia="Calibri"/>
          <w:i/>
          <w:color w:val="000000"/>
          <w:lang w:eastAsia="en-US"/>
        </w:rPr>
        <w:t xml:space="preserve">5) исполнение плана расходов </w:t>
      </w:r>
      <w:r w:rsidRPr="00442F9D">
        <w:rPr>
          <w:i/>
          <w:color w:val="000000"/>
        </w:rPr>
        <w:t>гранта</w:t>
      </w:r>
      <w:r w:rsidRPr="00442F9D">
        <w:rPr>
          <w:rFonts w:eastAsia="Calibri"/>
          <w:i/>
          <w:color w:val="000000"/>
          <w:lang w:eastAsia="en-US"/>
        </w:rPr>
        <w:t xml:space="preserve"> и собственных (заемных) средств должно соответствовать требованиям по оплате стоимости наименования приобретаемого имущества, выполняемых работ, оказываемых услуг за счет собственных (заемных) средств не менее 10% от стоимости каждого наименования;</w:t>
      </w:r>
    </w:p>
    <w:p w:rsidR="00932232" w:rsidRPr="00442F9D" w:rsidRDefault="00932232" w:rsidP="00932232">
      <w:pPr>
        <w:ind w:firstLine="851"/>
        <w:jc w:val="both"/>
        <w:rPr>
          <w:rFonts w:eastAsia="Calibri"/>
          <w:i/>
          <w:color w:val="000000"/>
          <w:lang w:eastAsia="en-US"/>
        </w:rPr>
      </w:pPr>
      <w:r w:rsidRPr="00442F9D">
        <w:rPr>
          <w:rFonts w:eastAsia="Calibri"/>
          <w:i/>
          <w:color w:val="000000"/>
          <w:lang w:eastAsia="en-US"/>
        </w:rPr>
        <w:t xml:space="preserve">6)мероприятия бизнес-проекта должны обеспечить выполнение объема сельскохозяйственной продукции, произведенной крестьянским (фермерским) </w:t>
      </w:r>
      <w:r w:rsidRPr="00442F9D">
        <w:rPr>
          <w:rFonts w:eastAsia="Calibri"/>
          <w:i/>
          <w:color w:val="000000"/>
          <w:lang w:eastAsia="en-US"/>
        </w:rPr>
        <w:lastRenderedPageBreak/>
        <w:t>хозяйством не менее 10% ежегодного прироста в соответствии с календарным планом;</w:t>
      </w:r>
    </w:p>
    <w:p w:rsidR="00932232" w:rsidRPr="00442F9D" w:rsidRDefault="00932232" w:rsidP="00932232">
      <w:pPr>
        <w:ind w:firstLine="851"/>
        <w:jc w:val="both"/>
        <w:rPr>
          <w:rFonts w:eastAsia="Calibri"/>
          <w:i/>
          <w:color w:val="000000"/>
          <w:lang w:eastAsia="en-US"/>
        </w:rPr>
      </w:pPr>
      <w:r w:rsidRPr="00442F9D">
        <w:rPr>
          <w:rFonts w:eastAsia="Calibri"/>
          <w:i/>
          <w:color w:val="000000"/>
          <w:lang w:eastAsia="en-US"/>
        </w:rPr>
        <w:t>7)  при реализации бизнес-проекта за счет собственных средств сроки прогнозов должны быть не менее срока окупаемости бизнес-проекта;</w:t>
      </w:r>
    </w:p>
    <w:p w:rsidR="00932232" w:rsidRPr="00442F9D" w:rsidRDefault="00932232" w:rsidP="00932232">
      <w:pPr>
        <w:ind w:firstLine="851"/>
        <w:jc w:val="both"/>
        <w:rPr>
          <w:rFonts w:eastAsia="Calibri"/>
          <w:i/>
          <w:color w:val="000000"/>
          <w:lang w:eastAsia="en-US"/>
        </w:rPr>
      </w:pPr>
      <w:r w:rsidRPr="00442F9D">
        <w:rPr>
          <w:rFonts w:eastAsia="Calibri"/>
          <w:i/>
          <w:color w:val="000000"/>
          <w:lang w:eastAsia="en-US"/>
        </w:rPr>
        <w:t>8) показатели в таблицах бизнес-проекта отражаются по состоянию на конец года.</w:t>
      </w:r>
    </w:p>
    <w:p w:rsidR="00932232" w:rsidRPr="00442F9D" w:rsidRDefault="00932232" w:rsidP="00932232">
      <w:pPr>
        <w:jc w:val="both"/>
        <w:rPr>
          <w:rFonts w:eastAsia="Calibri"/>
          <w:i/>
          <w:lang w:eastAsia="en-US"/>
        </w:rPr>
      </w:pPr>
    </w:p>
    <w:p w:rsidR="00932232" w:rsidRPr="00442F9D" w:rsidRDefault="00932232" w:rsidP="00932232">
      <w:pPr>
        <w:jc w:val="both"/>
        <w:rPr>
          <w:rFonts w:eastAsia="Calibri"/>
          <w:i/>
          <w:lang w:eastAsia="en-US"/>
        </w:rPr>
      </w:pPr>
      <w:r w:rsidRPr="00442F9D">
        <w:rPr>
          <w:rFonts w:eastAsia="Calibri"/>
          <w:i/>
          <w:lang w:eastAsia="en-US"/>
        </w:rPr>
        <w:t>Для удобства заполнения таблиц рекомендуем использовать альбомную ориентацию.».</w:t>
      </w:r>
    </w:p>
    <w:p w:rsidR="00932232" w:rsidRDefault="00932232" w:rsidP="00932232">
      <w:pPr>
        <w:autoSpaceDE w:val="0"/>
        <w:autoSpaceDN w:val="0"/>
        <w:adjustRightInd w:val="0"/>
        <w:outlineLvl w:val="0"/>
      </w:pPr>
    </w:p>
    <w:p w:rsidR="00932232" w:rsidRDefault="00932232" w:rsidP="00932232">
      <w:pPr>
        <w:autoSpaceDE w:val="0"/>
        <w:autoSpaceDN w:val="0"/>
        <w:adjustRightInd w:val="0"/>
        <w:outlineLvl w:val="0"/>
      </w:pPr>
    </w:p>
    <w:p w:rsidR="00932232" w:rsidRDefault="00932232" w:rsidP="00932232">
      <w:pPr>
        <w:autoSpaceDE w:val="0"/>
        <w:autoSpaceDN w:val="0"/>
        <w:adjustRightInd w:val="0"/>
        <w:outlineLvl w:val="0"/>
      </w:pPr>
    </w:p>
    <w:p w:rsidR="00932232" w:rsidRDefault="00932232" w:rsidP="00932232">
      <w:pPr>
        <w:autoSpaceDE w:val="0"/>
        <w:autoSpaceDN w:val="0"/>
        <w:adjustRightInd w:val="0"/>
        <w:outlineLvl w:val="0"/>
      </w:pPr>
    </w:p>
    <w:p w:rsidR="00932232" w:rsidRDefault="00932232" w:rsidP="00932232">
      <w:pPr>
        <w:pStyle w:val="1"/>
        <w:tabs>
          <w:tab w:val="num" w:pos="0"/>
        </w:tabs>
        <w:ind w:firstLine="709"/>
        <w:jc w:val="both"/>
        <w:rPr>
          <w:b w:val="0"/>
          <w:color w:val="000000"/>
          <w:sz w:val="28"/>
        </w:rPr>
      </w:pPr>
    </w:p>
    <w:p w:rsidR="00932232" w:rsidRDefault="00932232" w:rsidP="00932232">
      <w:pPr>
        <w:pStyle w:val="1"/>
        <w:tabs>
          <w:tab w:val="num" w:pos="0"/>
        </w:tabs>
        <w:ind w:firstLine="709"/>
        <w:jc w:val="both"/>
        <w:rPr>
          <w:b w:val="0"/>
          <w:color w:val="000000"/>
          <w:sz w:val="28"/>
        </w:rPr>
      </w:pPr>
    </w:p>
    <w:p w:rsidR="00932232" w:rsidRDefault="00932232" w:rsidP="00932232">
      <w:pPr>
        <w:jc w:val="both"/>
        <w:rPr>
          <w:sz w:val="28"/>
        </w:rPr>
      </w:pPr>
    </w:p>
    <w:p w:rsidR="00932232" w:rsidRDefault="00932232" w:rsidP="00932232">
      <w:pPr>
        <w:jc w:val="both"/>
        <w:rPr>
          <w:sz w:val="28"/>
        </w:rPr>
      </w:pPr>
    </w:p>
    <w:p w:rsidR="00932232" w:rsidRDefault="00932232" w:rsidP="00932232">
      <w:pPr>
        <w:jc w:val="both"/>
        <w:rPr>
          <w:sz w:val="28"/>
        </w:rPr>
      </w:pPr>
    </w:p>
    <w:p w:rsidR="00932232" w:rsidRDefault="00932232" w:rsidP="00932232">
      <w:pPr>
        <w:jc w:val="both"/>
        <w:rPr>
          <w:sz w:val="28"/>
        </w:rPr>
      </w:pPr>
    </w:p>
    <w:p w:rsidR="00932232" w:rsidRDefault="00932232" w:rsidP="00932232">
      <w:pPr>
        <w:jc w:val="both"/>
        <w:rPr>
          <w:sz w:val="28"/>
        </w:rPr>
      </w:pPr>
    </w:p>
    <w:p w:rsidR="00932232" w:rsidRDefault="00932232" w:rsidP="00932232">
      <w:pPr>
        <w:jc w:val="both"/>
        <w:rPr>
          <w:sz w:val="28"/>
        </w:rPr>
      </w:pPr>
    </w:p>
    <w:p w:rsidR="00932232" w:rsidRDefault="00932232" w:rsidP="00932232">
      <w:pPr>
        <w:jc w:val="both"/>
        <w:rPr>
          <w:sz w:val="28"/>
        </w:rPr>
      </w:pPr>
    </w:p>
    <w:p w:rsidR="00932232" w:rsidRDefault="00932232" w:rsidP="00932232">
      <w:pPr>
        <w:jc w:val="both"/>
        <w:rPr>
          <w:sz w:val="28"/>
        </w:rPr>
      </w:pPr>
    </w:p>
    <w:p w:rsidR="00932232" w:rsidRDefault="00932232" w:rsidP="00932232">
      <w:pPr>
        <w:jc w:val="both"/>
        <w:rPr>
          <w:sz w:val="28"/>
        </w:rPr>
      </w:pPr>
    </w:p>
    <w:p w:rsidR="00932232" w:rsidRDefault="00932232" w:rsidP="00932232">
      <w:pPr>
        <w:jc w:val="both"/>
        <w:rPr>
          <w:sz w:val="28"/>
        </w:rPr>
      </w:pPr>
    </w:p>
    <w:p w:rsidR="00932232" w:rsidRDefault="00932232" w:rsidP="00932232">
      <w:pPr>
        <w:jc w:val="both"/>
        <w:rPr>
          <w:sz w:val="28"/>
        </w:rPr>
      </w:pPr>
    </w:p>
    <w:p w:rsidR="00932232" w:rsidRDefault="00932232" w:rsidP="00932232">
      <w:pPr>
        <w:jc w:val="both"/>
        <w:rPr>
          <w:sz w:val="28"/>
        </w:rPr>
      </w:pPr>
    </w:p>
    <w:p w:rsidR="00932232" w:rsidRDefault="00932232" w:rsidP="00932232">
      <w:pPr>
        <w:jc w:val="both"/>
        <w:rPr>
          <w:sz w:val="28"/>
        </w:rPr>
      </w:pPr>
    </w:p>
    <w:p w:rsidR="00932232" w:rsidRDefault="00932232" w:rsidP="00932232">
      <w:pPr>
        <w:jc w:val="both"/>
        <w:rPr>
          <w:sz w:val="28"/>
        </w:rPr>
      </w:pPr>
    </w:p>
    <w:p w:rsidR="00932232" w:rsidRDefault="00932232" w:rsidP="00932232">
      <w:pPr>
        <w:jc w:val="both"/>
        <w:rPr>
          <w:sz w:val="28"/>
        </w:rPr>
      </w:pPr>
    </w:p>
    <w:p w:rsidR="00932232" w:rsidRDefault="00932232" w:rsidP="00932232">
      <w:pPr>
        <w:jc w:val="both"/>
        <w:rPr>
          <w:sz w:val="28"/>
        </w:rPr>
      </w:pPr>
    </w:p>
    <w:p w:rsidR="00932232" w:rsidRDefault="00932232" w:rsidP="00932232">
      <w:pPr>
        <w:jc w:val="both"/>
        <w:rPr>
          <w:sz w:val="28"/>
        </w:rPr>
      </w:pPr>
    </w:p>
    <w:tbl>
      <w:tblPr>
        <w:tblW w:w="9750" w:type="dxa"/>
        <w:jc w:val="center"/>
        <w:tblLayout w:type="fixed"/>
        <w:tblLook w:val="04A0" w:firstRow="1" w:lastRow="0" w:firstColumn="1" w:lastColumn="0" w:noHBand="0" w:noVBand="1"/>
      </w:tblPr>
      <w:tblGrid>
        <w:gridCol w:w="6535"/>
        <w:gridCol w:w="3215"/>
      </w:tblGrid>
      <w:tr w:rsidR="00932232" w:rsidTr="00ED0DD2">
        <w:trPr>
          <w:trHeight w:val="742"/>
          <w:jc w:val="center"/>
        </w:trPr>
        <w:tc>
          <w:tcPr>
            <w:tcW w:w="6535" w:type="dxa"/>
            <w:vAlign w:val="bottom"/>
          </w:tcPr>
          <w:p w:rsidR="00932232" w:rsidRDefault="00932232" w:rsidP="00ED0DD2"/>
        </w:tc>
        <w:tc>
          <w:tcPr>
            <w:tcW w:w="3215" w:type="dxa"/>
            <w:vAlign w:val="center"/>
          </w:tcPr>
          <w:p w:rsidR="00932232" w:rsidRDefault="00932232" w:rsidP="00ED0DD2">
            <w:pPr>
              <w:rPr>
                <w:sz w:val="28"/>
                <w:szCs w:val="28"/>
              </w:rPr>
            </w:pPr>
          </w:p>
        </w:tc>
      </w:tr>
      <w:tr w:rsidR="00932232" w:rsidTr="00ED0DD2">
        <w:trPr>
          <w:trHeight w:val="499"/>
          <w:jc w:val="center"/>
        </w:trPr>
        <w:tc>
          <w:tcPr>
            <w:tcW w:w="6535" w:type="dxa"/>
            <w:vAlign w:val="bottom"/>
          </w:tcPr>
          <w:p w:rsidR="00932232" w:rsidRDefault="00932232" w:rsidP="00ED0DD2">
            <w:pPr>
              <w:rPr>
                <w:sz w:val="28"/>
              </w:rPr>
            </w:pPr>
          </w:p>
        </w:tc>
        <w:tc>
          <w:tcPr>
            <w:tcW w:w="3215" w:type="dxa"/>
            <w:vAlign w:val="bottom"/>
          </w:tcPr>
          <w:p w:rsidR="00932232" w:rsidRDefault="00932232" w:rsidP="00ED0DD2">
            <w:pPr>
              <w:rPr>
                <w:sz w:val="28"/>
                <w:szCs w:val="28"/>
              </w:rPr>
            </w:pPr>
          </w:p>
        </w:tc>
      </w:tr>
      <w:tr w:rsidR="00932232" w:rsidTr="00ED0DD2">
        <w:trPr>
          <w:trHeight w:val="742"/>
          <w:jc w:val="center"/>
        </w:trPr>
        <w:tc>
          <w:tcPr>
            <w:tcW w:w="6535" w:type="dxa"/>
            <w:vAlign w:val="bottom"/>
          </w:tcPr>
          <w:p w:rsidR="00932232" w:rsidRDefault="00932232" w:rsidP="00ED0DD2">
            <w:pPr>
              <w:rPr>
                <w:sz w:val="28"/>
              </w:rPr>
            </w:pPr>
          </w:p>
        </w:tc>
        <w:tc>
          <w:tcPr>
            <w:tcW w:w="3215" w:type="dxa"/>
            <w:vAlign w:val="bottom"/>
          </w:tcPr>
          <w:p w:rsidR="00932232" w:rsidRDefault="00932232" w:rsidP="00ED0DD2">
            <w:pPr>
              <w:rPr>
                <w:sz w:val="28"/>
                <w:szCs w:val="28"/>
              </w:rPr>
            </w:pPr>
          </w:p>
        </w:tc>
      </w:tr>
      <w:tr w:rsidR="00932232" w:rsidTr="001E45F9">
        <w:trPr>
          <w:trHeight w:val="1200"/>
          <w:jc w:val="center"/>
        </w:trPr>
        <w:tc>
          <w:tcPr>
            <w:tcW w:w="9750" w:type="dxa"/>
            <w:gridSpan w:val="2"/>
          </w:tcPr>
          <w:p w:rsidR="00932232" w:rsidRDefault="00932232" w:rsidP="00ED0DD2">
            <w:pPr>
              <w:jc w:val="both"/>
              <w:rPr>
                <w:sz w:val="28"/>
                <w:szCs w:val="28"/>
              </w:rPr>
            </w:pPr>
          </w:p>
        </w:tc>
      </w:tr>
    </w:tbl>
    <w:p w:rsidR="00932232" w:rsidRDefault="00932232" w:rsidP="00932232">
      <w:pPr>
        <w:jc w:val="both"/>
        <w:rPr>
          <w:sz w:val="28"/>
        </w:rPr>
      </w:pPr>
    </w:p>
    <w:p w:rsidR="00932232" w:rsidRPr="00BB5D3E" w:rsidRDefault="00932232" w:rsidP="00F87E34">
      <w:pPr>
        <w:autoSpaceDE w:val="0"/>
        <w:autoSpaceDN w:val="0"/>
        <w:adjustRightInd w:val="0"/>
        <w:ind w:firstLine="708"/>
        <w:jc w:val="both"/>
        <w:rPr>
          <w:sz w:val="20"/>
          <w:szCs w:val="20"/>
        </w:rPr>
      </w:pPr>
    </w:p>
    <w:sectPr w:rsidR="00932232" w:rsidRPr="00BB5D3E" w:rsidSect="00901B6A">
      <w:pgSz w:w="11906" w:h="16838"/>
      <w:pgMar w:top="1276" w:right="1133"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ms sans serif">
    <w:charset w:val="00"/>
    <w:family w:val="swiss"/>
    <w:pitch w:val="default"/>
  </w:font>
  <w:font w:name="Cambria">
    <w:panose1 w:val="02040503050406030204"/>
    <w:charset w:val="CC"/>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5E6"/>
    <w:multiLevelType w:val="hybridMultilevel"/>
    <w:tmpl w:val="B49EC694"/>
    <w:lvl w:ilvl="0" w:tplc="B922DA7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4A97FD0"/>
    <w:multiLevelType w:val="hybridMultilevel"/>
    <w:tmpl w:val="6AC45460"/>
    <w:lvl w:ilvl="0" w:tplc="CDB07CF6">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773D2A"/>
    <w:multiLevelType w:val="hybridMultilevel"/>
    <w:tmpl w:val="AB5EB4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922DFD"/>
    <w:multiLevelType w:val="hybridMultilevel"/>
    <w:tmpl w:val="4AEE03DE"/>
    <w:lvl w:ilvl="0" w:tplc="A300AD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AB1092"/>
    <w:multiLevelType w:val="hybridMultilevel"/>
    <w:tmpl w:val="3576527E"/>
    <w:lvl w:ilvl="0" w:tplc="819EF38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1FB6AB4"/>
    <w:multiLevelType w:val="singleLevel"/>
    <w:tmpl w:val="A03EDA1A"/>
    <w:lvl w:ilvl="0">
      <w:start w:val="1"/>
      <w:numFmt w:val="decimal"/>
      <w:lvlText w:val="%1."/>
      <w:lvlJc w:val="left"/>
      <w:pPr>
        <w:tabs>
          <w:tab w:val="num" w:pos="1065"/>
        </w:tabs>
        <w:ind w:left="1065" w:hanging="360"/>
      </w:pPr>
      <w:rPr>
        <w:rFonts w:hint="default"/>
      </w:rPr>
    </w:lvl>
  </w:abstractNum>
  <w:abstractNum w:abstractNumId="6">
    <w:nsid w:val="127A7A6B"/>
    <w:multiLevelType w:val="hybridMultilevel"/>
    <w:tmpl w:val="82129066"/>
    <w:lvl w:ilvl="0" w:tplc="12FEF8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2F32129"/>
    <w:multiLevelType w:val="hybridMultilevel"/>
    <w:tmpl w:val="5A560D8E"/>
    <w:lvl w:ilvl="0" w:tplc="74B6CA66">
      <w:start w:val="1"/>
      <w:numFmt w:val="decimal"/>
      <w:lvlText w:val="%1."/>
      <w:lvlJc w:val="left"/>
      <w:pPr>
        <w:tabs>
          <w:tab w:val="num" w:pos="1185"/>
        </w:tabs>
        <w:ind w:left="1185" w:hanging="48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13FD105A"/>
    <w:multiLevelType w:val="hybridMultilevel"/>
    <w:tmpl w:val="57CA66A0"/>
    <w:lvl w:ilvl="0" w:tplc="8E9ED2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4C15518"/>
    <w:multiLevelType w:val="hybridMultilevel"/>
    <w:tmpl w:val="653C34A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AA85E2A"/>
    <w:multiLevelType w:val="hybridMultilevel"/>
    <w:tmpl w:val="70C2588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D7711B0"/>
    <w:multiLevelType w:val="hybridMultilevel"/>
    <w:tmpl w:val="5E0A2A62"/>
    <w:lvl w:ilvl="0" w:tplc="81B0CE5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1E9208AF"/>
    <w:multiLevelType w:val="multilevel"/>
    <w:tmpl w:val="CF080E9E"/>
    <w:lvl w:ilvl="0">
      <w:start w:val="1"/>
      <w:numFmt w:val="decimal"/>
      <w:lvlText w:val="%1."/>
      <w:lvlJc w:val="left"/>
      <w:pPr>
        <w:ind w:left="1819" w:hanging="1110"/>
      </w:pPr>
      <w:rPr>
        <w:rFonts w:hint="default"/>
      </w:rPr>
    </w:lvl>
    <w:lvl w:ilvl="1">
      <w:start w:val="4"/>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13">
    <w:nsid w:val="22315E80"/>
    <w:multiLevelType w:val="hybridMultilevel"/>
    <w:tmpl w:val="642A32F8"/>
    <w:lvl w:ilvl="0" w:tplc="5BC29478">
      <w:start w:val="1"/>
      <w:numFmt w:val="decimal"/>
      <w:lvlText w:val="%1)"/>
      <w:lvlJc w:val="left"/>
      <w:pPr>
        <w:ind w:left="1211" w:hanging="360"/>
      </w:pPr>
      <w:rPr>
        <w:rFonts w:hint="default"/>
        <w:color w:val="22272F"/>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3181170"/>
    <w:multiLevelType w:val="hybridMultilevel"/>
    <w:tmpl w:val="D1A8A0CE"/>
    <w:lvl w:ilvl="0" w:tplc="3F04CC0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24C72BA6"/>
    <w:multiLevelType w:val="hybridMultilevel"/>
    <w:tmpl w:val="CA70B1A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nsid w:val="26E60481"/>
    <w:multiLevelType w:val="hybridMultilevel"/>
    <w:tmpl w:val="7A7205FE"/>
    <w:lvl w:ilvl="0" w:tplc="71ECD17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27896E40"/>
    <w:multiLevelType w:val="multilevel"/>
    <w:tmpl w:val="5F300A52"/>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55"/>
        </w:tabs>
        <w:ind w:left="1455" w:hanging="720"/>
      </w:pPr>
      <w:rPr>
        <w:rFonts w:hint="default"/>
      </w:rPr>
    </w:lvl>
    <w:lvl w:ilvl="3">
      <w:start w:val="1"/>
      <w:numFmt w:val="decimal"/>
      <w:isLgl/>
      <w:lvlText w:val="%1.%2.%3.%4."/>
      <w:lvlJc w:val="left"/>
      <w:pPr>
        <w:tabs>
          <w:tab w:val="num" w:pos="1470"/>
        </w:tabs>
        <w:ind w:left="1470" w:hanging="720"/>
      </w:pPr>
      <w:rPr>
        <w:rFonts w:hint="default"/>
      </w:rPr>
    </w:lvl>
    <w:lvl w:ilvl="4">
      <w:start w:val="1"/>
      <w:numFmt w:val="decimal"/>
      <w:isLgl/>
      <w:lvlText w:val="%1.%2.%3.%4.%5."/>
      <w:lvlJc w:val="left"/>
      <w:pPr>
        <w:tabs>
          <w:tab w:val="num" w:pos="1845"/>
        </w:tabs>
        <w:ind w:left="1845" w:hanging="1080"/>
      </w:pPr>
      <w:rPr>
        <w:rFonts w:hint="default"/>
      </w:rPr>
    </w:lvl>
    <w:lvl w:ilvl="5">
      <w:start w:val="1"/>
      <w:numFmt w:val="decimal"/>
      <w:isLgl/>
      <w:lvlText w:val="%1.%2.%3.%4.%5.%6."/>
      <w:lvlJc w:val="left"/>
      <w:pPr>
        <w:tabs>
          <w:tab w:val="num" w:pos="1860"/>
        </w:tabs>
        <w:ind w:left="1860" w:hanging="1080"/>
      </w:pPr>
      <w:rPr>
        <w:rFonts w:hint="default"/>
      </w:rPr>
    </w:lvl>
    <w:lvl w:ilvl="6">
      <w:start w:val="1"/>
      <w:numFmt w:val="decimal"/>
      <w:isLgl/>
      <w:lvlText w:val="%1.%2.%3.%4.%5.%6.%7."/>
      <w:lvlJc w:val="left"/>
      <w:pPr>
        <w:tabs>
          <w:tab w:val="num" w:pos="2235"/>
        </w:tabs>
        <w:ind w:left="2235" w:hanging="1440"/>
      </w:pPr>
      <w:rPr>
        <w:rFonts w:hint="default"/>
      </w:rPr>
    </w:lvl>
    <w:lvl w:ilvl="7">
      <w:start w:val="1"/>
      <w:numFmt w:val="decimal"/>
      <w:isLgl/>
      <w:lvlText w:val="%1.%2.%3.%4.%5.%6.%7.%8."/>
      <w:lvlJc w:val="left"/>
      <w:pPr>
        <w:tabs>
          <w:tab w:val="num" w:pos="2250"/>
        </w:tabs>
        <w:ind w:left="2250" w:hanging="1440"/>
      </w:pPr>
      <w:rPr>
        <w:rFonts w:hint="default"/>
      </w:rPr>
    </w:lvl>
    <w:lvl w:ilvl="8">
      <w:start w:val="1"/>
      <w:numFmt w:val="decimal"/>
      <w:isLgl/>
      <w:lvlText w:val="%1.%2.%3.%4.%5.%6.%7.%8.%9."/>
      <w:lvlJc w:val="left"/>
      <w:pPr>
        <w:tabs>
          <w:tab w:val="num" w:pos="2625"/>
        </w:tabs>
        <w:ind w:left="2625" w:hanging="1800"/>
      </w:pPr>
      <w:rPr>
        <w:rFonts w:hint="default"/>
      </w:rPr>
    </w:lvl>
  </w:abstractNum>
  <w:abstractNum w:abstractNumId="18">
    <w:nsid w:val="2B7B35E7"/>
    <w:multiLevelType w:val="multilevel"/>
    <w:tmpl w:val="A620A8B6"/>
    <w:lvl w:ilvl="0">
      <w:start w:val="1"/>
      <w:numFmt w:val="decimal"/>
      <w:lvlText w:val="%1."/>
      <w:lvlJc w:val="left"/>
      <w:pPr>
        <w:tabs>
          <w:tab w:val="num" w:pos="1494"/>
        </w:tabs>
        <w:ind w:left="1494" w:hanging="360"/>
      </w:pPr>
      <w:rPr>
        <w:rFonts w:hint="default"/>
      </w:rPr>
    </w:lvl>
    <w:lvl w:ilvl="1">
      <w:start w:val="1"/>
      <w:numFmt w:val="decimal"/>
      <w:isLgl/>
      <w:lvlText w:val="%1.%2."/>
      <w:lvlJc w:val="left"/>
      <w:pPr>
        <w:tabs>
          <w:tab w:val="num" w:pos="1854"/>
        </w:tabs>
        <w:ind w:left="1854" w:hanging="720"/>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214"/>
        </w:tabs>
        <w:ind w:left="2214" w:hanging="1080"/>
      </w:pPr>
      <w:rPr>
        <w:rFonts w:hint="default"/>
      </w:rPr>
    </w:lvl>
    <w:lvl w:ilvl="4">
      <w:start w:val="1"/>
      <w:numFmt w:val="decimal"/>
      <w:isLgl/>
      <w:lvlText w:val="%1.%2.%3.%4.%5."/>
      <w:lvlJc w:val="left"/>
      <w:pPr>
        <w:tabs>
          <w:tab w:val="num" w:pos="2214"/>
        </w:tabs>
        <w:ind w:left="2214" w:hanging="1080"/>
      </w:pPr>
      <w:rPr>
        <w:rFonts w:hint="default"/>
      </w:rPr>
    </w:lvl>
    <w:lvl w:ilvl="5">
      <w:start w:val="1"/>
      <w:numFmt w:val="decimal"/>
      <w:isLgl/>
      <w:lvlText w:val="%1.%2.%3.%4.%5.%6."/>
      <w:lvlJc w:val="left"/>
      <w:pPr>
        <w:tabs>
          <w:tab w:val="num" w:pos="2574"/>
        </w:tabs>
        <w:ind w:left="2574" w:hanging="1440"/>
      </w:pPr>
      <w:rPr>
        <w:rFonts w:hint="default"/>
      </w:rPr>
    </w:lvl>
    <w:lvl w:ilvl="6">
      <w:start w:val="1"/>
      <w:numFmt w:val="decimal"/>
      <w:isLgl/>
      <w:lvlText w:val="%1.%2.%3.%4.%5.%6.%7."/>
      <w:lvlJc w:val="left"/>
      <w:pPr>
        <w:tabs>
          <w:tab w:val="num" w:pos="2574"/>
        </w:tabs>
        <w:ind w:left="2574" w:hanging="1440"/>
      </w:pPr>
      <w:rPr>
        <w:rFonts w:hint="default"/>
      </w:rPr>
    </w:lvl>
    <w:lvl w:ilvl="7">
      <w:start w:val="1"/>
      <w:numFmt w:val="decimal"/>
      <w:isLgl/>
      <w:lvlText w:val="%1.%2.%3.%4.%5.%6.%7.%8."/>
      <w:lvlJc w:val="left"/>
      <w:pPr>
        <w:tabs>
          <w:tab w:val="num" w:pos="2934"/>
        </w:tabs>
        <w:ind w:left="2934" w:hanging="1800"/>
      </w:pPr>
      <w:rPr>
        <w:rFonts w:hint="default"/>
      </w:rPr>
    </w:lvl>
    <w:lvl w:ilvl="8">
      <w:start w:val="1"/>
      <w:numFmt w:val="decimal"/>
      <w:isLgl/>
      <w:lvlText w:val="%1.%2.%3.%4.%5.%6.%7.%8.%9."/>
      <w:lvlJc w:val="left"/>
      <w:pPr>
        <w:tabs>
          <w:tab w:val="num" w:pos="2934"/>
        </w:tabs>
        <w:ind w:left="2934" w:hanging="1800"/>
      </w:pPr>
      <w:rPr>
        <w:rFonts w:hint="default"/>
      </w:rPr>
    </w:lvl>
  </w:abstractNum>
  <w:abstractNum w:abstractNumId="19">
    <w:nsid w:val="2BD96EB1"/>
    <w:multiLevelType w:val="multilevel"/>
    <w:tmpl w:val="967EDE78"/>
    <w:lvl w:ilvl="0">
      <w:start w:val="3"/>
      <w:numFmt w:val="decimal"/>
      <w:lvlText w:val="%1."/>
      <w:lvlJc w:val="left"/>
      <w:pPr>
        <w:tabs>
          <w:tab w:val="num" w:pos="780"/>
        </w:tabs>
        <w:ind w:left="780" w:hanging="780"/>
      </w:pPr>
    </w:lvl>
    <w:lvl w:ilvl="1">
      <w:start w:val="3"/>
      <w:numFmt w:val="decimal"/>
      <w:lvlText w:val="%1.%2."/>
      <w:lvlJc w:val="left"/>
      <w:pPr>
        <w:tabs>
          <w:tab w:val="num" w:pos="1134"/>
        </w:tabs>
        <w:ind w:left="1134" w:hanging="780"/>
      </w:pPr>
    </w:lvl>
    <w:lvl w:ilvl="2">
      <w:start w:val="2"/>
      <w:numFmt w:val="decimal"/>
      <w:lvlText w:val="%1.%2.%3."/>
      <w:lvlJc w:val="left"/>
      <w:pPr>
        <w:tabs>
          <w:tab w:val="num" w:pos="1488"/>
        </w:tabs>
        <w:ind w:left="1488" w:hanging="780"/>
      </w:p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20">
    <w:nsid w:val="337F4BCD"/>
    <w:multiLevelType w:val="hybridMultilevel"/>
    <w:tmpl w:val="A2A87468"/>
    <w:lvl w:ilvl="0" w:tplc="2D545F8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nsid w:val="351B0A72"/>
    <w:multiLevelType w:val="hybridMultilevel"/>
    <w:tmpl w:val="5484C318"/>
    <w:lvl w:ilvl="0" w:tplc="F38E2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6382F7F"/>
    <w:multiLevelType w:val="hybridMultilevel"/>
    <w:tmpl w:val="B19075A6"/>
    <w:lvl w:ilvl="0" w:tplc="2E6C57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9830D51"/>
    <w:multiLevelType w:val="hybridMultilevel"/>
    <w:tmpl w:val="08A4FD18"/>
    <w:lvl w:ilvl="0" w:tplc="CDB07CF6">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0F050C"/>
    <w:multiLevelType w:val="hybridMultilevel"/>
    <w:tmpl w:val="7C1E2F8C"/>
    <w:lvl w:ilvl="0" w:tplc="8F4A9CC6">
      <w:start w:val="1"/>
      <w:numFmt w:val="decimal"/>
      <w:lvlText w:val="%1."/>
      <w:lvlJc w:val="left"/>
      <w:pPr>
        <w:tabs>
          <w:tab w:val="num" w:pos="540"/>
        </w:tabs>
        <w:ind w:left="540" w:hanging="360"/>
      </w:pPr>
      <w:rPr>
        <w:rFonts w:ascii="Times New Roman" w:hAnsi="Times New Roman" w:cs="Times New Roman" w:hint="default"/>
        <w:u w:val="none"/>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411B77F4"/>
    <w:multiLevelType w:val="multilevel"/>
    <w:tmpl w:val="32929868"/>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6">
    <w:nsid w:val="435C5367"/>
    <w:multiLevelType w:val="singleLevel"/>
    <w:tmpl w:val="0419000F"/>
    <w:lvl w:ilvl="0">
      <w:start w:val="1"/>
      <w:numFmt w:val="decimal"/>
      <w:lvlText w:val="%1."/>
      <w:lvlJc w:val="left"/>
      <w:pPr>
        <w:tabs>
          <w:tab w:val="num" w:pos="1495"/>
        </w:tabs>
        <w:ind w:left="1495" w:hanging="360"/>
      </w:pPr>
    </w:lvl>
  </w:abstractNum>
  <w:abstractNum w:abstractNumId="27">
    <w:nsid w:val="45464CC8"/>
    <w:multiLevelType w:val="hybridMultilevel"/>
    <w:tmpl w:val="83724E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5D63E03"/>
    <w:multiLevelType w:val="hybridMultilevel"/>
    <w:tmpl w:val="70248D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ED7671"/>
    <w:multiLevelType w:val="singleLevel"/>
    <w:tmpl w:val="1E84F658"/>
    <w:lvl w:ilvl="0">
      <w:numFmt w:val="bullet"/>
      <w:lvlText w:val="-"/>
      <w:lvlJc w:val="left"/>
      <w:pPr>
        <w:tabs>
          <w:tab w:val="num" w:pos="360"/>
        </w:tabs>
        <w:ind w:left="360" w:hanging="360"/>
      </w:pPr>
    </w:lvl>
  </w:abstractNum>
  <w:abstractNum w:abstractNumId="30">
    <w:nsid w:val="5B800EC7"/>
    <w:multiLevelType w:val="hybridMultilevel"/>
    <w:tmpl w:val="374CE738"/>
    <w:lvl w:ilvl="0" w:tplc="EB9428CE">
      <w:start w:val="1"/>
      <w:numFmt w:val="decimal"/>
      <w:lvlText w:val="%1."/>
      <w:lvlJc w:val="left"/>
      <w:pPr>
        <w:tabs>
          <w:tab w:val="num" w:pos="1070"/>
        </w:tabs>
        <w:ind w:left="1070" w:hanging="360"/>
      </w:pPr>
    </w:lvl>
    <w:lvl w:ilvl="1" w:tplc="B0B822E8">
      <w:numFmt w:val="none"/>
      <w:lvlText w:val=""/>
      <w:lvlJc w:val="left"/>
      <w:pPr>
        <w:tabs>
          <w:tab w:val="num" w:pos="360"/>
        </w:tabs>
      </w:pPr>
    </w:lvl>
    <w:lvl w:ilvl="2" w:tplc="7B6EBBF6">
      <w:numFmt w:val="none"/>
      <w:lvlText w:val=""/>
      <w:lvlJc w:val="left"/>
      <w:pPr>
        <w:tabs>
          <w:tab w:val="num" w:pos="360"/>
        </w:tabs>
      </w:pPr>
    </w:lvl>
    <w:lvl w:ilvl="3" w:tplc="65B0AACA">
      <w:numFmt w:val="none"/>
      <w:lvlText w:val=""/>
      <w:lvlJc w:val="left"/>
      <w:pPr>
        <w:tabs>
          <w:tab w:val="num" w:pos="360"/>
        </w:tabs>
      </w:pPr>
    </w:lvl>
    <w:lvl w:ilvl="4" w:tplc="9BB846BA">
      <w:numFmt w:val="none"/>
      <w:lvlText w:val=""/>
      <w:lvlJc w:val="left"/>
      <w:pPr>
        <w:tabs>
          <w:tab w:val="num" w:pos="360"/>
        </w:tabs>
      </w:pPr>
    </w:lvl>
    <w:lvl w:ilvl="5" w:tplc="9EE66938">
      <w:numFmt w:val="none"/>
      <w:lvlText w:val=""/>
      <w:lvlJc w:val="left"/>
      <w:pPr>
        <w:tabs>
          <w:tab w:val="num" w:pos="360"/>
        </w:tabs>
      </w:pPr>
    </w:lvl>
    <w:lvl w:ilvl="6" w:tplc="13669F94">
      <w:numFmt w:val="none"/>
      <w:lvlText w:val=""/>
      <w:lvlJc w:val="left"/>
      <w:pPr>
        <w:tabs>
          <w:tab w:val="num" w:pos="360"/>
        </w:tabs>
      </w:pPr>
    </w:lvl>
    <w:lvl w:ilvl="7" w:tplc="75884A94">
      <w:numFmt w:val="none"/>
      <w:lvlText w:val=""/>
      <w:lvlJc w:val="left"/>
      <w:pPr>
        <w:tabs>
          <w:tab w:val="num" w:pos="360"/>
        </w:tabs>
      </w:pPr>
    </w:lvl>
    <w:lvl w:ilvl="8" w:tplc="67989470">
      <w:numFmt w:val="none"/>
      <w:lvlText w:val=""/>
      <w:lvlJc w:val="left"/>
      <w:pPr>
        <w:tabs>
          <w:tab w:val="num" w:pos="360"/>
        </w:tabs>
      </w:pPr>
    </w:lvl>
  </w:abstractNum>
  <w:abstractNum w:abstractNumId="31">
    <w:nsid w:val="5C724BF7"/>
    <w:multiLevelType w:val="hybridMultilevel"/>
    <w:tmpl w:val="4AB688DA"/>
    <w:lvl w:ilvl="0" w:tplc="ADB46236">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5F6534C"/>
    <w:multiLevelType w:val="singleLevel"/>
    <w:tmpl w:val="A34E7C64"/>
    <w:lvl w:ilvl="0">
      <w:start w:val="1"/>
      <w:numFmt w:val="decimal"/>
      <w:lvlText w:val="%1."/>
      <w:lvlJc w:val="left"/>
      <w:pPr>
        <w:tabs>
          <w:tab w:val="num" w:pos="927"/>
        </w:tabs>
        <w:ind w:left="927" w:hanging="360"/>
      </w:pPr>
      <w:rPr>
        <w:rFonts w:hint="default"/>
      </w:rPr>
    </w:lvl>
  </w:abstractNum>
  <w:abstractNum w:abstractNumId="33">
    <w:nsid w:val="663A0C51"/>
    <w:multiLevelType w:val="multilevel"/>
    <w:tmpl w:val="6AC45460"/>
    <w:lvl w:ilvl="0">
      <w:start w:val="1"/>
      <w:numFmt w:val="decimal"/>
      <w:lvlText w:val="%1)"/>
      <w:lvlJc w:val="left"/>
      <w:pPr>
        <w:tabs>
          <w:tab w:val="num" w:pos="1758"/>
        </w:tabs>
        <w:ind w:left="1758" w:hanging="10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C28077B"/>
    <w:multiLevelType w:val="multilevel"/>
    <w:tmpl w:val="38AECE7E"/>
    <w:lvl w:ilvl="0">
      <w:start w:val="1"/>
      <w:numFmt w:val="decimal"/>
      <w:lvlText w:val="%1."/>
      <w:lvlJc w:val="left"/>
      <w:pPr>
        <w:tabs>
          <w:tab w:val="num" w:pos="1494"/>
        </w:tabs>
        <w:ind w:left="1494" w:hanging="360"/>
      </w:pPr>
      <w:rPr>
        <w:rFonts w:hint="default"/>
      </w:rPr>
    </w:lvl>
    <w:lvl w:ilvl="1">
      <w:start w:val="3"/>
      <w:numFmt w:val="decimal"/>
      <w:isLgl/>
      <w:lvlText w:val="%1.%2."/>
      <w:lvlJc w:val="left"/>
      <w:pPr>
        <w:tabs>
          <w:tab w:val="num" w:pos="1629"/>
        </w:tabs>
        <w:ind w:left="1629"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1854"/>
        </w:tabs>
        <w:ind w:left="1854" w:hanging="720"/>
      </w:pPr>
      <w:rPr>
        <w:rFonts w:hint="default"/>
      </w:rPr>
    </w:lvl>
    <w:lvl w:ilvl="4">
      <w:start w:val="1"/>
      <w:numFmt w:val="decimal"/>
      <w:isLgl/>
      <w:lvlText w:val="%1.%2.%3.%4.%5."/>
      <w:lvlJc w:val="left"/>
      <w:pPr>
        <w:tabs>
          <w:tab w:val="num" w:pos="2214"/>
        </w:tabs>
        <w:ind w:left="2214" w:hanging="1080"/>
      </w:pPr>
      <w:rPr>
        <w:rFonts w:hint="default"/>
      </w:rPr>
    </w:lvl>
    <w:lvl w:ilvl="5">
      <w:start w:val="1"/>
      <w:numFmt w:val="decimal"/>
      <w:isLgl/>
      <w:lvlText w:val="%1.%2.%3.%4.%5.%6."/>
      <w:lvlJc w:val="left"/>
      <w:pPr>
        <w:tabs>
          <w:tab w:val="num" w:pos="2214"/>
        </w:tabs>
        <w:ind w:left="2214" w:hanging="1080"/>
      </w:pPr>
      <w:rPr>
        <w:rFonts w:hint="default"/>
      </w:rPr>
    </w:lvl>
    <w:lvl w:ilvl="6">
      <w:start w:val="1"/>
      <w:numFmt w:val="decimal"/>
      <w:isLgl/>
      <w:lvlText w:val="%1.%2.%3.%4.%5.%6.%7."/>
      <w:lvlJc w:val="left"/>
      <w:pPr>
        <w:tabs>
          <w:tab w:val="num" w:pos="2574"/>
        </w:tabs>
        <w:ind w:left="2574" w:hanging="1440"/>
      </w:pPr>
      <w:rPr>
        <w:rFonts w:hint="default"/>
      </w:rPr>
    </w:lvl>
    <w:lvl w:ilvl="7">
      <w:start w:val="1"/>
      <w:numFmt w:val="decimal"/>
      <w:isLgl/>
      <w:lvlText w:val="%1.%2.%3.%4.%5.%6.%7.%8."/>
      <w:lvlJc w:val="left"/>
      <w:pPr>
        <w:tabs>
          <w:tab w:val="num" w:pos="2574"/>
        </w:tabs>
        <w:ind w:left="2574" w:hanging="1440"/>
      </w:pPr>
      <w:rPr>
        <w:rFonts w:hint="default"/>
      </w:rPr>
    </w:lvl>
    <w:lvl w:ilvl="8">
      <w:start w:val="1"/>
      <w:numFmt w:val="decimal"/>
      <w:isLgl/>
      <w:lvlText w:val="%1.%2.%3.%4.%5.%6.%7.%8.%9."/>
      <w:lvlJc w:val="left"/>
      <w:pPr>
        <w:tabs>
          <w:tab w:val="num" w:pos="2934"/>
        </w:tabs>
        <w:ind w:left="2934" w:hanging="1800"/>
      </w:pPr>
      <w:rPr>
        <w:rFonts w:hint="default"/>
      </w:rPr>
    </w:lvl>
  </w:abstractNum>
  <w:abstractNum w:abstractNumId="35">
    <w:nsid w:val="709E2798"/>
    <w:multiLevelType w:val="hybridMultilevel"/>
    <w:tmpl w:val="54FCCAE0"/>
    <w:lvl w:ilvl="0" w:tplc="412A7C12">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629615D"/>
    <w:multiLevelType w:val="hybridMultilevel"/>
    <w:tmpl w:val="7384F28C"/>
    <w:lvl w:ilvl="0" w:tplc="CDB07CF6">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7">
    <w:nsid w:val="78965FCA"/>
    <w:multiLevelType w:val="multilevel"/>
    <w:tmpl w:val="7384F28C"/>
    <w:lvl w:ilvl="0">
      <w:start w:val="1"/>
      <w:numFmt w:val="decimal"/>
      <w:lvlText w:val="%1)"/>
      <w:lvlJc w:val="left"/>
      <w:pPr>
        <w:tabs>
          <w:tab w:val="num" w:pos="1758"/>
        </w:tabs>
        <w:ind w:left="1758" w:hanging="105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8">
    <w:nsid w:val="78FF222C"/>
    <w:multiLevelType w:val="hybridMultilevel"/>
    <w:tmpl w:val="2294C868"/>
    <w:lvl w:ilvl="0" w:tplc="E2E40A9C">
      <w:start w:val="1"/>
      <w:numFmt w:val="decimal"/>
      <w:lvlText w:val="%1."/>
      <w:lvlJc w:val="left"/>
      <w:pPr>
        <w:tabs>
          <w:tab w:val="num" w:pos="2115"/>
        </w:tabs>
        <w:ind w:left="2115" w:hanging="1215"/>
      </w:pPr>
    </w:lvl>
    <w:lvl w:ilvl="1" w:tplc="82AA3A16">
      <w:numFmt w:val="none"/>
      <w:lvlText w:val=""/>
      <w:lvlJc w:val="left"/>
      <w:pPr>
        <w:tabs>
          <w:tab w:val="num" w:pos="360"/>
        </w:tabs>
      </w:pPr>
    </w:lvl>
    <w:lvl w:ilvl="2" w:tplc="AE82528E">
      <w:numFmt w:val="none"/>
      <w:lvlText w:val=""/>
      <w:lvlJc w:val="left"/>
      <w:pPr>
        <w:tabs>
          <w:tab w:val="num" w:pos="360"/>
        </w:tabs>
      </w:pPr>
    </w:lvl>
    <w:lvl w:ilvl="3" w:tplc="6358AFEA">
      <w:numFmt w:val="none"/>
      <w:lvlText w:val=""/>
      <w:lvlJc w:val="left"/>
      <w:pPr>
        <w:tabs>
          <w:tab w:val="num" w:pos="360"/>
        </w:tabs>
      </w:pPr>
    </w:lvl>
    <w:lvl w:ilvl="4" w:tplc="38244CCC">
      <w:numFmt w:val="none"/>
      <w:lvlText w:val=""/>
      <w:lvlJc w:val="left"/>
      <w:pPr>
        <w:tabs>
          <w:tab w:val="num" w:pos="360"/>
        </w:tabs>
      </w:pPr>
    </w:lvl>
    <w:lvl w:ilvl="5" w:tplc="9F10C076">
      <w:numFmt w:val="none"/>
      <w:lvlText w:val=""/>
      <w:lvlJc w:val="left"/>
      <w:pPr>
        <w:tabs>
          <w:tab w:val="num" w:pos="360"/>
        </w:tabs>
      </w:pPr>
    </w:lvl>
    <w:lvl w:ilvl="6" w:tplc="17B61AAA">
      <w:numFmt w:val="none"/>
      <w:lvlText w:val=""/>
      <w:lvlJc w:val="left"/>
      <w:pPr>
        <w:tabs>
          <w:tab w:val="num" w:pos="360"/>
        </w:tabs>
      </w:pPr>
    </w:lvl>
    <w:lvl w:ilvl="7" w:tplc="2D8EE694">
      <w:numFmt w:val="none"/>
      <w:lvlText w:val=""/>
      <w:lvlJc w:val="left"/>
      <w:pPr>
        <w:tabs>
          <w:tab w:val="num" w:pos="360"/>
        </w:tabs>
      </w:pPr>
    </w:lvl>
    <w:lvl w:ilvl="8" w:tplc="3A02B69E">
      <w:numFmt w:val="none"/>
      <w:lvlText w:val=""/>
      <w:lvlJc w:val="left"/>
      <w:pPr>
        <w:tabs>
          <w:tab w:val="num" w:pos="360"/>
        </w:tabs>
      </w:pPr>
    </w:lvl>
  </w:abstractNum>
  <w:abstractNum w:abstractNumId="39">
    <w:nsid w:val="7E2366A0"/>
    <w:multiLevelType w:val="singleLevel"/>
    <w:tmpl w:val="88162026"/>
    <w:lvl w:ilvl="0">
      <w:start w:val="1"/>
      <w:numFmt w:val="decimal"/>
      <w:lvlText w:val="%1."/>
      <w:lvlJc w:val="left"/>
      <w:pPr>
        <w:tabs>
          <w:tab w:val="num" w:pos="1065"/>
        </w:tabs>
        <w:ind w:left="1065" w:hanging="360"/>
      </w:pPr>
      <w:rPr>
        <w:rFonts w:hint="default"/>
      </w:rPr>
    </w:lvl>
  </w:abstractNum>
  <w:abstractNum w:abstractNumId="40">
    <w:nsid w:val="7F2D3854"/>
    <w:multiLevelType w:val="hybridMultilevel"/>
    <w:tmpl w:val="C9AEB506"/>
    <w:lvl w:ilvl="0" w:tplc="0E3EC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13"/>
  </w:num>
  <w:num w:numId="6">
    <w:abstractNumId w:val="40"/>
  </w:num>
  <w:num w:numId="7">
    <w:abstractNumId w:val="21"/>
  </w:num>
  <w:num w:numId="8">
    <w:abstractNumId w:val="17"/>
  </w:num>
  <w:num w:numId="9">
    <w:abstractNumId w:val="5"/>
  </w:num>
  <w:num w:numId="10">
    <w:abstractNumId w:val="39"/>
  </w:num>
  <w:num w:numId="11">
    <w:abstractNumId w:val="20"/>
  </w:num>
  <w:num w:numId="12">
    <w:abstractNumId w:val="7"/>
  </w:num>
  <w:num w:numId="13">
    <w:abstractNumId w:val="0"/>
  </w:num>
  <w:num w:numId="14">
    <w:abstractNumId w:val="18"/>
  </w:num>
  <w:num w:numId="15">
    <w:abstractNumId w:val="34"/>
  </w:num>
  <w:num w:numId="16">
    <w:abstractNumId w:val="26"/>
  </w:num>
  <w:num w:numId="17">
    <w:abstractNumId w:val="15"/>
  </w:num>
  <w:num w:numId="18">
    <w:abstractNumId w:val="10"/>
  </w:num>
  <w:num w:numId="19">
    <w:abstractNumId w:val="32"/>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9"/>
    <w:lvlOverride w:ilvl="0">
      <w:startOverride w:val="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4"/>
  </w:num>
  <w:num w:numId="29">
    <w:abstractNumId w:val="4"/>
  </w:num>
  <w:num w:numId="30">
    <w:abstractNumId w:val="9"/>
  </w:num>
  <w:num w:numId="31">
    <w:abstractNumId w:val="36"/>
  </w:num>
  <w:num w:numId="32">
    <w:abstractNumId w:val="37"/>
  </w:num>
  <w:num w:numId="33">
    <w:abstractNumId w:val="1"/>
  </w:num>
  <w:num w:numId="34">
    <w:abstractNumId w:val="33"/>
  </w:num>
  <w:num w:numId="35">
    <w:abstractNumId w:val="23"/>
  </w:num>
  <w:num w:numId="36">
    <w:abstractNumId w:val="28"/>
  </w:num>
  <w:num w:numId="37">
    <w:abstractNumId w:val="31"/>
  </w:num>
  <w:num w:numId="38">
    <w:abstractNumId w:val="2"/>
  </w:num>
  <w:num w:numId="39">
    <w:abstractNumId w:val="22"/>
  </w:num>
  <w:num w:numId="40">
    <w:abstractNumId w:val="11"/>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2D8"/>
    <w:rsid w:val="00000391"/>
    <w:rsid w:val="00001293"/>
    <w:rsid w:val="00001D60"/>
    <w:rsid w:val="00001E46"/>
    <w:rsid w:val="00014542"/>
    <w:rsid w:val="00014EFA"/>
    <w:rsid w:val="000209B6"/>
    <w:rsid w:val="000260FD"/>
    <w:rsid w:val="000335FC"/>
    <w:rsid w:val="00043056"/>
    <w:rsid w:val="00043869"/>
    <w:rsid w:val="000505AF"/>
    <w:rsid w:val="00052A68"/>
    <w:rsid w:val="00056DAC"/>
    <w:rsid w:val="00057E7C"/>
    <w:rsid w:val="000627E0"/>
    <w:rsid w:val="00062EC3"/>
    <w:rsid w:val="00063254"/>
    <w:rsid w:val="0006777A"/>
    <w:rsid w:val="0008672B"/>
    <w:rsid w:val="00086E19"/>
    <w:rsid w:val="000874DB"/>
    <w:rsid w:val="00090966"/>
    <w:rsid w:val="000914F6"/>
    <w:rsid w:val="00092EA4"/>
    <w:rsid w:val="000A0FF3"/>
    <w:rsid w:val="000A3673"/>
    <w:rsid w:val="000A646D"/>
    <w:rsid w:val="000B633B"/>
    <w:rsid w:val="000B707E"/>
    <w:rsid w:val="000B750F"/>
    <w:rsid w:val="000C003F"/>
    <w:rsid w:val="000C1DD2"/>
    <w:rsid w:val="000D4499"/>
    <w:rsid w:val="000D4611"/>
    <w:rsid w:val="000D741E"/>
    <w:rsid w:val="000E100E"/>
    <w:rsid w:val="000E1525"/>
    <w:rsid w:val="000E4F38"/>
    <w:rsid w:val="000E7863"/>
    <w:rsid w:val="000F05FC"/>
    <w:rsid w:val="000F373F"/>
    <w:rsid w:val="000F51A1"/>
    <w:rsid w:val="00100710"/>
    <w:rsid w:val="00102FE9"/>
    <w:rsid w:val="0010545A"/>
    <w:rsid w:val="00105FFA"/>
    <w:rsid w:val="00111F63"/>
    <w:rsid w:val="00113381"/>
    <w:rsid w:val="00113AD8"/>
    <w:rsid w:val="00115C39"/>
    <w:rsid w:val="00121A13"/>
    <w:rsid w:val="00125DDA"/>
    <w:rsid w:val="00126CC4"/>
    <w:rsid w:val="00130260"/>
    <w:rsid w:val="001330DF"/>
    <w:rsid w:val="00133859"/>
    <w:rsid w:val="00135F34"/>
    <w:rsid w:val="00136DFF"/>
    <w:rsid w:val="0014102B"/>
    <w:rsid w:val="001434D0"/>
    <w:rsid w:val="00143797"/>
    <w:rsid w:val="00147B09"/>
    <w:rsid w:val="001500F1"/>
    <w:rsid w:val="00151BE4"/>
    <w:rsid w:val="00152B01"/>
    <w:rsid w:val="00157E3C"/>
    <w:rsid w:val="00160EBE"/>
    <w:rsid w:val="00160F41"/>
    <w:rsid w:val="001659D4"/>
    <w:rsid w:val="00167229"/>
    <w:rsid w:val="0017109E"/>
    <w:rsid w:val="00171538"/>
    <w:rsid w:val="00172125"/>
    <w:rsid w:val="001729D6"/>
    <w:rsid w:val="00174B10"/>
    <w:rsid w:val="00180B03"/>
    <w:rsid w:val="00182237"/>
    <w:rsid w:val="00187CFE"/>
    <w:rsid w:val="001907BE"/>
    <w:rsid w:val="001923EE"/>
    <w:rsid w:val="00194FB0"/>
    <w:rsid w:val="00195F99"/>
    <w:rsid w:val="00197C7B"/>
    <w:rsid w:val="001A0C8A"/>
    <w:rsid w:val="001A1073"/>
    <w:rsid w:val="001A1BD0"/>
    <w:rsid w:val="001A1E69"/>
    <w:rsid w:val="001A21B7"/>
    <w:rsid w:val="001A485C"/>
    <w:rsid w:val="001A569D"/>
    <w:rsid w:val="001A7EA0"/>
    <w:rsid w:val="001B41FB"/>
    <w:rsid w:val="001B4A9C"/>
    <w:rsid w:val="001B5439"/>
    <w:rsid w:val="001B60E0"/>
    <w:rsid w:val="001B7D63"/>
    <w:rsid w:val="001C3F0D"/>
    <w:rsid w:val="001C7685"/>
    <w:rsid w:val="001D5695"/>
    <w:rsid w:val="001D73EC"/>
    <w:rsid w:val="001E143A"/>
    <w:rsid w:val="001E315A"/>
    <w:rsid w:val="001E45F9"/>
    <w:rsid w:val="001E7F62"/>
    <w:rsid w:val="001F09DF"/>
    <w:rsid w:val="001F2940"/>
    <w:rsid w:val="001F2E57"/>
    <w:rsid w:val="001F2F3A"/>
    <w:rsid w:val="001F437F"/>
    <w:rsid w:val="00200DC3"/>
    <w:rsid w:val="00202629"/>
    <w:rsid w:val="002030C9"/>
    <w:rsid w:val="00203E74"/>
    <w:rsid w:val="002072D8"/>
    <w:rsid w:val="0021135A"/>
    <w:rsid w:val="002123E9"/>
    <w:rsid w:val="00213756"/>
    <w:rsid w:val="00214B5A"/>
    <w:rsid w:val="0022034E"/>
    <w:rsid w:val="00222D5C"/>
    <w:rsid w:val="00232468"/>
    <w:rsid w:val="00234955"/>
    <w:rsid w:val="00241517"/>
    <w:rsid w:val="0024160C"/>
    <w:rsid w:val="002467C3"/>
    <w:rsid w:val="002526F2"/>
    <w:rsid w:val="00253170"/>
    <w:rsid w:val="00253805"/>
    <w:rsid w:val="00254005"/>
    <w:rsid w:val="002612ED"/>
    <w:rsid w:val="0026258D"/>
    <w:rsid w:val="002636F3"/>
    <w:rsid w:val="00266B33"/>
    <w:rsid w:val="00272F2E"/>
    <w:rsid w:val="00277B3E"/>
    <w:rsid w:val="00281E53"/>
    <w:rsid w:val="00282163"/>
    <w:rsid w:val="0028254C"/>
    <w:rsid w:val="002B62B0"/>
    <w:rsid w:val="002C1AC7"/>
    <w:rsid w:val="002C5873"/>
    <w:rsid w:val="002C75D8"/>
    <w:rsid w:val="002D2728"/>
    <w:rsid w:val="002D2DEB"/>
    <w:rsid w:val="002E2B9F"/>
    <w:rsid w:val="002E556D"/>
    <w:rsid w:val="002E6F87"/>
    <w:rsid w:val="002E7419"/>
    <w:rsid w:val="002E78C6"/>
    <w:rsid w:val="002F0EC7"/>
    <w:rsid w:val="002F1F9C"/>
    <w:rsid w:val="002F2E33"/>
    <w:rsid w:val="002F317C"/>
    <w:rsid w:val="002F61E1"/>
    <w:rsid w:val="002F7038"/>
    <w:rsid w:val="002F7A12"/>
    <w:rsid w:val="00306B90"/>
    <w:rsid w:val="003076E9"/>
    <w:rsid w:val="0031001D"/>
    <w:rsid w:val="00310C22"/>
    <w:rsid w:val="00314B1E"/>
    <w:rsid w:val="0031566A"/>
    <w:rsid w:val="003201C7"/>
    <w:rsid w:val="0032033C"/>
    <w:rsid w:val="003228E5"/>
    <w:rsid w:val="00322C6A"/>
    <w:rsid w:val="00327826"/>
    <w:rsid w:val="003307E2"/>
    <w:rsid w:val="00330885"/>
    <w:rsid w:val="003308D3"/>
    <w:rsid w:val="003327DC"/>
    <w:rsid w:val="00332A87"/>
    <w:rsid w:val="0034023B"/>
    <w:rsid w:val="00343F35"/>
    <w:rsid w:val="00345DA3"/>
    <w:rsid w:val="00347607"/>
    <w:rsid w:val="00350F22"/>
    <w:rsid w:val="00361169"/>
    <w:rsid w:val="00361446"/>
    <w:rsid w:val="0036162C"/>
    <w:rsid w:val="003634CF"/>
    <w:rsid w:val="00365F04"/>
    <w:rsid w:val="003719D6"/>
    <w:rsid w:val="00371DDD"/>
    <w:rsid w:val="00371E08"/>
    <w:rsid w:val="00372506"/>
    <w:rsid w:val="00372F55"/>
    <w:rsid w:val="00373282"/>
    <w:rsid w:val="00374FBB"/>
    <w:rsid w:val="003829EA"/>
    <w:rsid w:val="00382D42"/>
    <w:rsid w:val="00384007"/>
    <w:rsid w:val="00385B5F"/>
    <w:rsid w:val="00393B33"/>
    <w:rsid w:val="00395FF9"/>
    <w:rsid w:val="003974CF"/>
    <w:rsid w:val="003A1371"/>
    <w:rsid w:val="003A21B4"/>
    <w:rsid w:val="003A6CA5"/>
    <w:rsid w:val="003B61C8"/>
    <w:rsid w:val="003C2157"/>
    <w:rsid w:val="003C40FC"/>
    <w:rsid w:val="003D098D"/>
    <w:rsid w:val="003D129F"/>
    <w:rsid w:val="003D1FBB"/>
    <w:rsid w:val="003D747A"/>
    <w:rsid w:val="003E1947"/>
    <w:rsid w:val="003E4EF3"/>
    <w:rsid w:val="003F04AA"/>
    <w:rsid w:val="003F1B36"/>
    <w:rsid w:val="004005AD"/>
    <w:rsid w:val="00400638"/>
    <w:rsid w:val="004042CF"/>
    <w:rsid w:val="00406D66"/>
    <w:rsid w:val="00413266"/>
    <w:rsid w:val="00416524"/>
    <w:rsid w:val="004172F5"/>
    <w:rsid w:val="00420428"/>
    <w:rsid w:val="00422F0F"/>
    <w:rsid w:val="004234BA"/>
    <w:rsid w:val="00424BC4"/>
    <w:rsid w:val="00434031"/>
    <w:rsid w:val="00434C11"/>
    <w:rsid w:val="00437AC1"/>
    <w:rsid w:val="00442482"/>
    <w:rsid w:val="00442F94"/>
    <w:rsid w:val="004449C2"/>
    <w:rsid w:val="00444BE4"/>
    <w:rsid w:val="00445579"/>
    <w:rsid w:val="00446048"/>
    <w:rsid w:val="004542B1"/>
    <w:rsid w:val="00454CE9"/>
    <w:rsid w:val="004556FE"/>
    <w:rsid w:val="00456604"/>
    <w:rsid w:val="00457275"/>
    <w:rsid w:val="004608BB"/>
    <w:rsid w:val="00463C61"/>
    <w:rsid w:val="00470F53"/>
    <w:rsid w:val="00473668"/>
    <w:rsid w:val="00474A9E"/>
    <w:rsid w:val="004752ED"/>
    <w:rsid w:val="0048157E"/>
    <w:rsid w:val="00483533"/>
    <w:rsid w:val="004844A3"/>
    <w:rsid w:val="00486271"/>
    <w:rsid w:val="004865E8"/>
    <w:rsid w:val="00486856"/>
    <w:rsid w:val="004878B1"/>
    <w:rsid w:val="00493012"/>
    <w:rsid w:val="0049617B"/>
    <w:rsid w:val="00496FBC"/>
    <w:rsid w:val="004A1AF2"/>
    <w:rsid w:val="004B190D"/>
    <w:rsid w:val="004B6578"/>
    <w:rsid w:val="004C2A6A"/>
    <w:rsid w:val="004C7402"/>
    <w:rsid w:val="004D4385"/>
    <w:rsid w:val="004D4A97"/>
    <w:rsid w:val="004D4CC6"/>
    <w:rsid w:val="004D5D4F"/>
    <w:rsid w:val="004E3311"/>
    <w:rsid w:val="004E426E"/>
    <w:rsid w:val="004F1496"/>
    <w:rsid w:val="004F4F46"/>
    <w:rsid w:val="004F7E86"/>
    <w:rsid w:val="0050154D"/>
    <w:rsid w:val="005050D2"/>
    <w:rsid w:val="005060B0"/>
    <w:rsid w:val="005119CA"/>
    <w:rsid w:val="00512308"/>
    <w:rsid w:val="00513818"/>
    <w:rsid w:val="005139CF"/>
    <w:rsid w:val="005162B6"/>
    <w:rsid w:val="00520552"/>
    <w:rsid w:val="0052247B"/>
    <w:rsid w:val="00522554"/>
    <w:rsid w:val="00525229"/>
    <w:rsid w:val="00525778"/>
    <w:rsid w:val="00525E3E"/>
    <w:rsid w:val="00530680"/>
    <w:rsid w:val="005479BD"/>
    <w:rsid w:val="005558BB"/>
    <w:rsid w:val="005574C5"/>
    <w:rsid w:val="00557DB3"/>
    <w:rsid w:val="0056067A"/>
    <w:rsid w:val="005733A6"/>
    <w:rsid w:val="00576463"/>
    <w:rsid w:val="0058111C"/>
    <w:rsid w:val="005813CB"/>
    <w:rsid w:val="00582E43"/>
    <w:rsid w:val="00585D2E"/>
    <w:rsid w:val="005879D3"/>
    <w:rsid w:val="00590379"/>
    <w:rsid w:val="00593F68"/>
    <w:rsid w:val="005A088A"/>
    <w:rsid w:val="005A1560"/>
    <w:rsid w:val="005A2554"/>
    <w:rsid w:val="005A2F71"/>
    <w:rsid w:val="005B0F57"/>
    <w:rsid w:val="005B22C8"/>
    <w:rsid w:val="005B3771"/>
    <w:rsid w:val="005B5D3E"/>
    <w:rsid w:val="005B6DAF"/>
    <w:rsid w:val="005B7B3E"/>
    <w:rsid w:val="005C027D"/>
    <w:rsid w:val="005C36F9"/>
    <w:rsid w:val="005C5808"/>
    <w:rsid w:val="005D1710"/>
    <w:rsid w:val="005E08AB"/>
    <w:rsid w:val="005E32DD"/>
    <w:rsid w:val="005F024C"/>
    <w:rsid w:val="005F1C4E"/>
    <w:rsid w:val="005F2380"/>
    <w:rsid w:val="005F2A96"/>
    <w:rsid w:val="00600D77"/>
    <w:rsid w:val="00601D92"/>
    <w:rsid w:val="00603DFF"/>
    <w:rsid w:val="00606E96"/>
    <w:rsid w:val="00612717"/>
    <w:rsid w:val="006150E6"/>
    <w:rsid w:val="0063070B"/>
    <w:rsid w:val="00630E42"/>
    <w:rsid w:val="00636E6D"/>
    <w:rsid w:val="006418E9"/>
    <w:rsid w:val="00643168"/>
    <w:rsid w:val="0064330A"/>
    <w:rsid w:val="00643388"/>
    <w:rsid w:val="0064659C"/>
    <w:rsid w:val="00646EF1"/>
    <w:rsid w:val="0065532F"/>
    <w:rsid w:val="006569FC"/>
    <w:rsid w:val="00660108"/>
    <w:rsid w:val="006604F1"/>
    <w:rsid w:val="00662F65"/>
    <w:rsid w:val="006746FD"/>
    <w:rsid w:val="00675F8B"/>
    <w:rsid w:val="00682198"/>
    <w:rsid w:val="006847E2"/>
    <w:rsid w:val="00686144"/>
    <w:rsid w:val="0069121C"/>
    <w:rsid w:val="006922E2"/>
    <w:rsid w:val="00692619"/>
    <w:rsid w:val="00694E8C"/>
    <w:rsid w:val="006960DA"/>
    <w:rsid w:val="0069623C"/>
    <w:rsid w:val="006A0470"/>
    <w:rsid w:val="006A1D5D"/>
    <w:rsid w:val="006A4DE2"/>
    <w:rsid w:val="006A697E"/>
    <w:rsid w:val="006A7A77"/>
    <w:rsid w:val="006B00A3"/>
    <w:rsid w:val="006B1292"/>
    <w:rsid w:val="006B26B9"/>
    <w:rsid w:val="006B514D"/>
    <w:rsid w:val="006B7EB0"/>
    <w:rsid w:val="006C271F"/>
    <w:rsid w:val="006C6ADA"/>
    <w:rsid w:val="006C7452"/>
    <w:rsid w:val="006D0702"/>
    <w:rsid w:val="006D185B"/>
    <w:rsid w:val="006D222F"/>
    <w:rsid w:val="006D2891"/>
    <w:rsid w:val="006D79EE"/>
    <w:rsid w:val="006E2556"/>
    <w:rsid w:val="006E78D0"/>
    <w:rsid w:val="006F53DB"/>
    <w:rsid w:val="00701853"/>
    <w:rsid w:val="00701F77"/>
    <w:rsid w:val="00704B26"/>
    <w:rsid w:val="00706877"/>
    <w:rsid w:val="00714088"/>
    <w:rsid w:val="00717845"/>
    <w:rsid w:val="00721A1F"/>
    <w:rsid w:val="0073357F"/>
    <w:rsid w:val="007437E1"/>
    <w:rsid w:val="00745C81"/>
    <w:rsid w:val="00750798"/>
    <w:rsid w:val="0075116E"/>
    <w:rsid w:val="00751A23"/>
    <w:rsid w:val="00756294"/>
    <w:rsid w:val="007706F2"/>
    <w:rsid w:val="00770DBF"/>
    <w:rsid w:val="007710A4"/>
    <w:rsid w:val="00775566"/>
    <w:rsid w:val="00777700"/>
    <w:rsid w:val="00783D5C"/>
    <w:rsid w:val="007907F8"/>
    <w:rsid w:val="00790D22"/>
    <w:rsid w:val="00791A68"/>
    <w:rsid w:val="00793271"/>
    <w:rsid w:val="00793F48"/>
    <w:rsid w:val="007941FA"/>
    <w:rsid w:val="007A1A22"/>
    <w:rsid w:val="007A214A"/>
    <w:rsid w:val="007A6537"/>
    <w:rsid w:val="007A71F3"/>
    <w:rsid w:val="007B62D1"/>
    <w:rsid w:val="007B643C"/>
    <w:rsid w:val="007B6715"/>
    <w:rsid w:val="007B7885"/>
    <w:rsid w:val="007C28DE"/>
    <w:rsid w:val="007C4858"/>
    <w:rsid w:val="007C7709"/>
    <w:rsid w:val="007E100A"/>
    <w:rsid w:val="007E6B2B"/>
    <w:rsid w:val="007E7FED"/>
    <w:rsid w:val="007F0BC6"/>
    <w:rsid w:val="007F4355"/>
    <w:rsid w:val="007F6E9B"/>
    <w:rsid w:val="007F74F7"/>
    <w:rsid w:val="007F7899"/>
    <w:rsid w:val="00801B3E"/>
    <w:rsid w:val="00811F94"/>
    <w:rsid w:val="00813FF4"/>
    <w:rsid w:val="00816AFB"/>
    <w:rsid w:val="00827153"/>
    <w:rsid w:val="00830A3D"/>
    <w:rsid w:val="008311C9"/>
    <w:rsid w:val="008311FE"/>
    <w:rsid w:val="008313AB"/>
    <w:rsid w:val="00840DEF"/>
    <w:rsid w:val="008424C0"/>
    <w:rsid w:val="00843B2C"/>
    <w:rsid w:val="00845DA8"/>
    <w:rsid w:val="0084610D"/>
    <w:rsid w:val="008616BC"/>
    <w:rsid w:val="00862C6B"/>
    <w:rsid w:val="00862C74"/>
    <w:rsid w:val="0086755D"/>
    <w:rsid w:val="008724E7"/>
    <w:rsid w:val="00876AB4"/>
    <w:rsid w:val="00876CE8"/>
    <w:rsid w:val="00877C4E"/>
    <w:rsid w:val="0088139D"/>
    <w:rsid w:val="008822CD"/>
    <w:rsid w:val="008844F6"/>
    <w:rsid w:val="00886CA6"/>
    <w:rsid w:val="00890A01"/>
    <w:rsid w:val="008912C2"/>
    <w:rsid w:val="008915A9"/>
    <w:rsid w:val="00895DC8"/>
    <w:rsid w:val="008A0EC8"/>
    <w:rsid w:val="008A1FB5"/>
    <w:rsid w:val="008A2A47"/>
    <w:rsid w:val="008A3201"/>
    <w:rsid w:val="008A6CBE"/>
    <w:rsid w:val="008B2218"/>
    <w:rsid w:val="008B3B2E"/>
    <w:rsid w:val="008B5149"/>
    <w:rsid w:val="008B77A8"/>
    <w:rsid w:val="008C09EB"/>
    <w:rsid w:val="008C424D"/>
    <w:rsid w:val="008C4B24"/>
    <w:rsid w:val="008D04BF"/>
    <w:rsid w:val="008D1EFB"/>
    <w:rsid w:val="008D252F"/>
    <w:rsid w:val="008D4AB1"/>
    <w:rsid w:val="008D5017"/>
    <w:rsid w:val="008D6101"/>
    <w:rsid w:val="008D7BA8"/>
    <w:rsid w:val="008E0991"/>
    <w:rsid w:val="008E4258"/>
    <w:rsid w:val="008E5340"/>
    <w:rsid w:val="008E6AEC"/>
    <w:rsid w:val="00901B6A"/>
    <w:rsid w:val="0090300C"/>
    <w:rsid w:val="00912877"/>
    <w:rsid w:val="00914A01"/>
    <w:rsid w:val="009158E3"/>
    <w:rsid w:val="009225F8"/>
    <w:rsid w:val="00925F80"/>
    <w:rsid w:val="00926195"/>
    <w:rsid w:val="00930094"/>
    <w:rsid w:val="00932232"/>
    <w:rsid w:val="00932797"/>
    <w:rsid w:val="009347F8"/>
    <w:rsid w:val="009351B5"/>
    <w:rsid w:val="0093555C"/>
    <w:rsid w:val="00940F6C"/>
    <w:rsid w:val="00942CE0"/>
    <w:rsid w:val="00946088"/>
    <w:rsid w:val="0094611B"/>
    <w:rsid w:val="00950AEA"/>
    <w:rsid w:val="00952583"/>
    <w:rsid w:val="0095347F"/>
    <w:rsid w:val="00956077"/>
    <w:rsid w:val="00956F17"/>
    <w:rsid w:val="0096047E"/>
    <w:rsid w:val="009641F4"/>
    <w:rsid w:val="009649C4"/>
    <w:rsid w:val="00967129"/>
    <w:rsid w:val="00980D03"/>
    <w:rsid w:val="009810AD"/>
    <w:rsid w:val="0098156C"/>
    <w:rsid w:val="00981892"/>
    <w:rsid w:val="00983CD4"/>
    <w:rsid w:val="00983DF1"/>
    <w:rsid w:val="009863E1"/>
    <w:rsid w:val="0098717E"/>
    <w:rsid w:val="0098778A"/>
    <w:rsid w:val="00993A5B"/>
    <w:rsid w:val="009940A2"/>
    <w:rsid w:val="00996120"/>
    <w:rsid w:val="009A103B"/>
    <w:rsid w:val="009A1E73"/>
    <w:rsid w:val="009A35E9"/>
    <w:rsid w:val="009B2F01"/>
    <w:rsid w:val="009B3492"/>
    <w:rsid w:val="009C3306"/>
    <w:rsid w:val="009C355B"/>
    <w:rsid w:val="009C3F26"/>
    <w:rsid w:val="009C4DB4"/>
    <w:rsid w:val="009C59EB"/>
    <w:rsid w:val="009D75F0"/>
    <w:rsid w:val="009E0102"/>
    <w:rsid w:val="009E28AF"/>
    <w:rsid w:val="009E47CB"/>
    <w:rsid w:val="009E592A"/>
    <w:rsid w:val="009F0AD5"/>
    <w:rsid w:val="00A004E6"/>
    <w:rsid w:val="00A00BF7"/>
    <w:rsid w:val="00A017E8"/>
    <w:rsid w:val="00A02C2C"/>
    <w:rsid w:val="00A073C5"/>
    <w:rsid w:val="00A117BA"/>
    <w:rsid w:val="00A14C75"/>
    <w:rsid w:val="00A17F37"/>
    <w:rsid w:val="00A209EC"/>
    <w:rsid w:val="00A22477"/>
    <w:rsid w:val="00A25DCD"/>
    <w:rsid w:val="00A26F5D"/>
    <w:rsid w:val="00A306DF"/>
    <w:rsid w:val="00A312F0"/>
    <w:rsid w:val="00A37E9B"/>
    <w:rsid w:val="00A40B0D"/>
    <w:rsid w:val="00A41FC2"/>
    <w:rsid w:val="00A46898"/>
    <w:rsid w:val="00A5228D"/>
    <w:rsid w:val="00A60398"/>
    <w:rsid w:val="00A6300C"/>
    <w:rsid w:val="00A65E1E"/>
    <w:rsid w:val="00A717E2"/>
    <w:rsid w:val="00A737D9"/>
    <w:rsid w:val="00A87B1E"/>
    <w:rsid w:val="00A96E96"/>
    <w:rsid w:val="00AA1864"/>
    <w:rsid w:val="00AA24F5"/>
    <w:rsid w:val="00AB452B"/>
    <w:rsid w:val="00AC0C00"/>
    <w:rsid w:val="00AC452E"/>
    <w:rsid w:val="00AC5B00"/>
    <w:rsid w:val="00AC5E52"/>
    <w:rsid w:val="00AD2AEB"/>
    <w:rsid w:val="00AD5FE5"/>
    <w:rsid w:val="00AE0C79"/>
    <w:rsid w:val="00AE2027"/>
    <w:rsid w:val="00AE2C1B"/>
    <w:rsid w:val="00AE7C21"/>
    <w:rsid w:val="00AF3C29"/>
    <w:rsid w:val="00AF3C61"/>
    <w:rsid w:val="00AF45BC"/>
    <w:rsid w:val="00AF63BD"/>
    <w:rsid w:val="00AF6643"/>
    <w:rsid w:val="00B1160A"/>
    <w:rsid w:val="00B13934"/>
    <w:rsid w:val="00B21386"/>
    <w:rsid w:val="00B21D44"/>
    <w:rsid w:val="00B24740"/>
    <w:rsid w:val="00B303C5"/>
    <w:rsid w:val="00B31B3D"/>
    <w:rsid w:val="00B31E7E"/>
    <w:rsid w:val="00B32032"/>
    <w:rsid w:val="00B344DC"/>
    <w:rsid w:val="00B360AC"/>
    <w:rsid w:val="00B37B50"/>
    <w:rsid w:val="00B41839"/>
    <w:rsid w:val="00B41D8E"/>
    <w:rsid w:val="00B43668"/>
    <w:rsid w:val="00B43EF2"/>
    <w:rsid w:val="00B47FB7"/>
    <w:rsid w:val="00B51724"/>
    <w:rsid w:val="00B54FCA"/>
    <w:rsid w:val="00B56B76"/>
    <w:rsid w:val="00B6137B"/>
    <w:rsid w:val="00B630EB"/>
    <w:rsid w:val="00B638F1"/>
    <w:rsid w:val="00B67BEF"/>
    <w:rsid w:val="00B70CD3"/>
    <w:rsid w:val="00B71AE5"/>
    <w:rsid w:val="00B725B9"/>
    <w:rsid w:val="00B73454"/>
    <w:rsid w:val="00B7450B"/>
    <w:rsid w:val="00B760EF"/>
    <w:rsid w:val="00B76BD6"/>
    <w:rsid w:val="00B776C3"/>
    <w:rsid w:val="00B84016"/>
    <w:rsid w:val="00B84244"/>
    <w:rsid w:val="00B861FD"/>
    <w:rsid w:val="00B9030E"/>
    <w:rsid w:val="00B9770F"/>
    <w:rsid w:val="00B97901"/>
    <w:rsid w:val="00B979FD"/>
    <w:rsid w:val="00BA1DF4"/>
    <w:rsid w:val="00BA27B9"/>
    <w:rsid w:val="00BA3F6D"/>
    <w:rsid w:val="00BB505D"/>
    <w:rsid w:val="00BB5D3E"/>
    <w:rsid w:val="00BB7ABA"/>
    <w:rsid w:val="00BB7D84"/>
    <w:rsid w:val="00BC16BF"/>
    <w:rsid w:val="00BC496B"/>
    <w:rsid w:val="00BD1A06"/>
    <w:rsid w:val="00BD3899"/>
    <w:rsid w:val="00BE0564"/>
    <w:rsid w:val="00C013A1"/>
    <w:rsid w:val="00C05236"/>
    <w:rsid w:val="00C05D66"/>
    <w:rsid w:val="00C1056E"/>
    <w:rsid w:val="00C1175D"/>
    <w:rsid w:val="00C11CC8"/>
    <w:rsid w:val="00C1305D"/>
    <w:rsid w:val="00C137BA"/>
    <w:rsid w:val="00C1432A"/>
    <w:rsid w:val="00C17649"/>
    <w:rsid w:val="00C20169"/>
    <w:rsid w:val="00C20C9C"/>
    <w:rsid w:val="00C2129E"/>
    <w:rsid w:val="00C27F73"/>
    <w:rsid w:val="00C302AF"/>
    <w:rsid w:val="00C351F6"/>
    <w:rsid w:val="00C408EB"/>
    <w:rsid w:val="00C41FEE"/>
    <w:rsid w:val="00C47877"/>
    <w:rsid w:val="00C4797D"/>
    <w:rsid w:val="00C56606"/>
    <w:rsid w:val="00C8617C"/>
    <w:rsid w:val="00C93A4E"/>
    <w:rsid w:val="00CA0257"/>
    <w:rsid w:val="00CA10F1"/>
    <w:rsid w:val="00CA1E5D"/>
    <w:rsid w:val="00CA46CF"/>
    <w:rsid w:val="00CA4AC5"/>
    <w:rsid w:val="00CB16BE"/>
    <w:rsid w:val="00CB7751"/>
    <w:rsid w:val="00CC0E12"/>
    <w:rsid w:val="00CC7A6A"/>
    <w:rsid w:val="00CC7F68"/>
    <w:rsid w:val="00CD2359"/>
    <w:rsid w:val="00CD36DC"/>
    <w:rsid w:val="00CD54BF"/>
    <w:rsid w:val="00CD7EE9"/>
    <w:rsid w:val="00CE034A"/>
    <w:rsid w:val="00CE108C"/>
    <w:rsid w:val="00CE2118"/>
    <w:rsid w:val="00CE2251"/>
    <w:rsid w:val="00CE2C41"/>
    <w:rsid w:val="00CE4817"/>
    <w:rsid w:val="00CF2FC6"/>
    <w:rsid w:val="00CF31F5"/>
    <w:rsid w:val="00CF47D6"/>
    <w:rsid w:val="00CF4D69"/>
    <w:rsid w:val="00D11469"/>
    <w:rsid w:val="00D116C8"/>
    <w:rsid w:val="00D12020"/>
    <w:rsid w:val="00D1360D"/>
    <w:rsid w:val="00D13B09"/>
    <w:rsid w:val="00D214B6"/>
    <w:rsid w:val="00D22C96"/>
    <w:rsid w:val="00D2460D"/>
    <w:rsid w:val="00D30C99"/>
    <w:rsid w:val="00D31745"/>
    <w:rsid w:val="00D32CF9"/>
    <w:rsid w:val="00D349DC"/>
    <w:rsid w:val="00D442A9"/>
    <w:rsid w:val="00D45175"/>
    <w:rsid w:val="00D45762"/>
    <w:rsid w:val="00D52609"/>
    <w:rsid w:val="00D54149"/>
    <w:rsid w:val="00D61030"/>
    <w:rsid w:val="00D61407"/>
    <w:rsid w:val="00D63540"/>
    <w:rsid w:val="00D63FFE"/>
    <w:rsid w:val="00D644F8"/>
    <w:rsid w:val="00D648FC"/>
    <w:rsid w:val="00D662B8"/>
    <w:rsid w:val="00D66475"/>
    <w:rsid w:val="00D7122C"/>
    <w:rsid w:val="00D75B90"/>
    <w:rsid w:val="00D75C39"/>
    <w:rsid w:val="00D839DD"/>
    <w:rsid w:val="00D83CEF"/>
    <w:rsid w:val="00D8625E"/>
    <w:rsid w:val="00D94077"/>
    <w:rsid w:val="00DA0575"/>
    <w:rsid w:val="00DA6772"/>
    <w:rsid w:val="00DA7E4E"/>
    <w:rsid w:val="00DB3FD7"/>
    <w:rsid w:val="00DB4C05"/>
    <w:rsid w:val="00DB7406"/>
    <w:rsid w:val="00DB7B46"/>
    <w:rsid w:val="00DC699D"/>
    <w:rsid w:val="00DC6CC2"/>
    <w:rsid w:val="00DD335C"/>
    <w:rsid w:val="00DE00A1"/>
    <w:rsid w:val="00DE2458"/>
    <w:rsid w:val="00DF5EB5"/>
    <w:rsid w:val="00DF6D77"/>
    <w:rsid w:val="00E00E51"/>
    <w:rsid w:val="00E02979"/>
    <w:rsid w:val="00E07F16"/>
    <w:rsid w:val="00E10290"/>
    <w:rsid w:val="00E13A28"/>
    <w:rsid w:val="00E14A55"/>
    <w:rsid w:val="00E16A11"/>
    <w:rsid w:val="00E16B22"/>
    <w:rsid w:val="00E20F3E"/>
    <w:rsid w:val="00E22229"/>
    <w:rsid w:val="00E2497F"/>
    <w:rsid w:val="00E25FEC"/>
    <w:rsid w:val="00E2765C"/>
    <w:rsid w:val="00E31058"/>
    <w:rsid w:val="00E32142"/>
    <w:rsid w:val="00E32F33"/>
    <w:rsid w:val="00E342A0"/>
    <w:rsid w:val="00E35B3B"/>
    <w:rsid w:val="00E35BA6"/>
    <w:rsid w:val="00E37336"/>
    <w:rsid w:val="00E412F0"/>
    <w:rsid w:val="00E43296"/>
    <w:rsid w:val="00E46F7A"/>
    <w:rsid w:val="00E5022B"/>
    <w:rsid w:val="00E509F4"/>
    <w:rsid w:val="00E51CD5"/>
    <w:rsid w:val="00E55986"/>
    <w:rsid w:val="00E56A50"/>
    <w:rsid w:val="00E6287B"/>
    <w:rsid w:val="00E72BEC"/>
    <w:rsid w:val="00E76175"/>
    <w:rsid w:val="00E76D83"/>
    <w:rsid w:val="00E76F10"/>
    <w:rsid w:val="00E80B8D"/>
    <w:rsid w:val="00E823CE"/>
    <w:rsid w:val="00E84969"/>
    <w:rsid w:val="00E90E08"/>
    <w:rsid w:val="00EA0E13"/>
    <w:rsid w:val="00EA1CA5"/>
    <w:rsid w:val="00EA3EBF"/>
    <w:rsid w:val="00EA7D78"/>
    <w:rsid w:val="00EB0605"/>
    <w:rsid w:val="00EB0893"/>
    <w:rsid w:val="00EB1881"/>
    <w:rsid w:val="00EB1CD4"/>
    <w:rsid w:val="00EB31DB"/>
    <w:rsid w:val="00EB64AE"/>
    <w:rsid w:val="00EC0380"/>
    <w:rsid w:val="00EC65EA"/>
    <w:rsid w:val="00EC738F"/>
    <w:rsid w:val="00ED3DAF"/>
    <w:rsid w:val="00ED556A"/>
    <w:rsid w:val="00EE32A9"/>
    <w:rsid w:val="00EE72CA"/>
    <w:rsid w:val="00EF7C6D"/>
    <w:rsid w:val="00F0098B"/>
    <w:rsid w:val="00F01120"/>
    <w:rsid w:val="00F0246C"/>
    <w:rsid w:val="00F1249F"/>
    <w:rsid w:val="00F13111"/>
    <w:rsid w:val="00F13760"/>
    <w:rsid w:val="00F142D1"/>
    <w:rsid w:val="00F159CE"/>
    <w:rsid w:val="00F204BB"/>
    <w:rsid w:val="00F204C7"/>
    <w:rsid w:val="00F245FA"/>
    <w:rsid w:val="00F31566"/>
    <w:rsid w:val="00F34B43"/>
    <w:rsid w:val="00F355E8"/>
    <w:rsid w:val="00F36D32"/>
    <w:rsid w:val="00F42970"/>
    <w:rsid w:val="00F42F1F"/>
    <w:rsid w:val="00F43D78"/>
    <w:rsid w:val="00F45776"/>
    <w:rsid w:val="00F45AEF"/>
    <w:rsid w:val="00F50462"/>
    <w:rsid w:val="00F5244D"/>
    <w:rsid w:val="00F528DB"/>
    <w:rsid w:val="00F549D8"/>
    <w:rsid w:val="00F6058F"/>
    <w:rsid w:val="00F672DA"/>
    <w:rsid w:val="00F74526"/>
    <w:rsid w:val="00F831C4"/>
    <w:rsid w:val="00F853B2"/>
    <w:rsid w:val="00F85B14"/>
    <w:rsid w:val="00F876E6"/>
    <w:rsid w:val="00F8771F"/>
    <w:rsid w:val="00F87E34"/>
    <w:rsid w:val="00F90AC0"/>
    <w:rsid w:val="00F95EC9"/>
    <w:rsid w:val="00FA12BF"/>
    <w:rsid w:val="00FA3955"/>
    <w:rsid w:val="00FA6C34"/>
    <w:rsid w:val="00FA7187"/>
    <w:rsid w:val="00FB1657"/>
    <w:rsid w:val="00FB3082"/>
    <w:rsid w:val="00FB34BD"/>
    <w:rsid w:val="00FB66AB"/>
    <w:rsid w:val="00FB6805"/>
    <w:rsid w:val="00FB6C9C"/>
    <w:rsid w:val="00FC2192"/>
    <w:rsid w:val="00FC3E25"/>
    <w:rsid w:val="00FC5566"/>
    <w:rsid w:val="00FC5738"/>
    <w:rsid w:val="00FC5F10"/>
    <w:rsid w:val="00FD0E5F"/>
    <w:rsid w:val="00FD1A70"/>
    <w:rsid w:val="00FD4AED"/>
    <w:rsid w:val="00FD5EC4"/>
    <w:rsid w:val="00FE206C"/>
    <w:rsid w:val="00FE4FC9"/>
    <w:rsid w:val="00FF3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2D8"/>
    <w:rPr>
      <w:sz w:val="24"/>
      <w:szCs w:val="24"/>
    </w:rPr>
  </w:style>
  <w:style w:type="paragraph" w:styleId="1">
    <w:name w:val="heading 1"/>
    <w:basedOn w:val="a"/>
    <w:next w:val="a"/>
    <w:link w:val="10"/>
    <w:qFormat/>
    <w:rsid w:val="00932232"/>
    <w:pPr>
      <w:keepNext/>
      <w:jc w:val="center"/>
      <w:outlineLvl w:val="0"/>
    </w:pPr>
    <w:rPr>
      <w:b/>
      <w:szCs w:val="20"/>
    </w:rPr>
  </w:style>
  <w:style w:type="paragraph" w:styleId="2">
    <w:name w:val="heading 2"/>
    <w:basedOn w:val="a"/>
    <w:next w:val="a"/>
    <w:link w:val="20"/>
    <w:qFormat/>
    <w:rsid w:val="00932232"/>
    <w:pPr>
      <w:keepNext/>
      <w:ind w:firstLine="708"/>
      <w:jc w:val="center"/>
      <w:outlineLvl w:val="1"/>
    </w:pPr>
    <w:rPr>
      <w:b/>
      <w:bCs/>
    </w:rPr>
  </w:style>
  <w:style w:type="paragraph" w:styleId="3">
    <w:name w:val="heading 3"/>
    <w:basedOn w:val="a"/>
    <w:next w:val="a"/>
    <w:link w:val="30"/>
    <w:qFormat/>
    <w:rsid w:val="00932232"/>
    <w:pPr>
      <w:keepNext/>
      <w:jc w:val="both"/>
      <w:outlineLvl w:val="2"/>
    </w:pPr>
    <w:rPr>
      <w:sz w:val="28"/>
      <w:szCs w:val="20"/>
    </w:rPr>
  </w:style>
  <w:style w:type="paragraph" w:styleId="4">
    <w:name w:val="heading 4"/>
    <w:basedOn w:val="a"/>
    <w:next w:val="a"/>
    <w:link w:val="40"/>
    <w:qFormat/>
    <w:rsid w:val="00932232"/>
    <w:pPr>
      <w:keepNext/>
      <w:ind w:firstLine="851"/>
      <w:jc w:val="both"/>
      <w:outlineLvl w:val="3"/>
    </w:pPr>
    <w:rPr>
      <w:sz w:val="28"/>
      <w:szCs w:val="20"/>
    </w:rPr>
  </w:style>
  <w:style w:type="paragraph" w:styleId="5">
    <w:name w:val="heading 5"/>
    <w:basedOn w:val="a"/>
    <w:next w:val="a"/>
    <w:link w:val="50"/>
    <w:qFormat/>
    <w:rsid w:val="00932232"/>
    <w:pPr>
      <w:spacing w:before="240" w:after="60"/>
      <w:outlineLvl w:val="4"/>
    </w:pPr>
    <w:rPr>
      <w:b/>
      <w:bCs/>
      <w:i/>
      <w:iCs/>
      <w:sz w:val="26"/>
      <w:szCs w:val="26"/>
    </w:rPr>
  </w:style>
  <w:style w:type="paragraph" w:styleId="8">
    <w:name w:val="heading 8"/>
    <w:basedOn w:val="a"/>
    <w:next w:val="a"/>
    <w:link w:val="80"/>
    <w:qFormat/>
    <w:rsid w:val="00932232"/>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2072D8"/>
    <w:pPr>
      <w:spacing w:after="160" w:line="240" w:lineRule="exact"/>
    </w:pPr>
    <w:rPr>
      <w:rFonts w:ascii="Verdana" w:hAnsi="Verdana"/>
      <w:sz w:val="20"/>
      <w:szCs w:val="20"/>
      <w:lang w:val="en-US" w:eastAsia="en-US"/>
    </w:rPr>
  </w:style>
  <w:style w:type="paragraph" w:customStyle="1" w:styleId="CharCharCarCarCharCharCarCarCharCharCarCarCharChar">
    <w:name w:val="Char Char Car Car Char Char Car Car Char Char Car Car Char Char"/>
    <w:basedOn w:val="a"/>
    <w:rsid w:val="00AE0C79"/>
    <w:pPr>
      <w:spacing w:after="160" w:line="240" w:lineRule="exact"/>
    </w:pPr>
    <w:rPr>
      <w:sz w:val="20"/>
      <w:szCs w:val="20"/>
    </w:rPr>
  </w:style>
  <w:style w:type="paragraph" w:customStyle="1" w:styleId="ConsPlusCell">
    <w:name w:val="ConsPlusCell"/>
    <w:rsid w:val="00AE0C79"/>
    <w:pPr>
      <w:widowControl w:val="0"/>
      <w:autoSpaceDE w:val="0"/>
      <w:autoSpaceDN w:val="0"/>
      <w:adjustRightInd w:val="0"/>
    </w:pPr>
    <w:rPr>
      <w:rFonts w:ascii="Arial" w:hAnsi="Arial" w:cs="Arial"/>
    </w:rPr>
  </w:style>
  <w:style w:type="paragraph" w:customStyle="1" w:styleId="a4">
    <w:name w:val="Знак"/>
    <w:basedOn w:val="a"/>
    <w:rsid w:val="008A2A47"/>
    <w:pPr>
      <w:spacing w:after="160" w:line="240" w:lineRule="exact"/>
    </w:pPr>
    <w:rPr>
      <w:rFonts w:ascii="Verdana" w:hAnsi="Verdana"/>
      <w:sz w:val="20"/>
      <w:szCs w:val="20"/>
      <w:lang w:val="en-US" w:eastAsia="en-US"/>
    </w:rPr>
  </w:style>
  <w:style w:type="paragraph" w:styleId="31">
    <w:name w:val="Body Text 3"/>
    <w:basedOn w:val="a"/>
    <w:link w:val="32"/>
    <w:rsid w:val="00862C6B"/>
    <w:pPr>
      <w:jc w:val="both"/>
    </w:pPr>
    <w:rPr>
      <w:szCs w:val="20"/>
    </w:rPr>
  </w:style>
  <w:style w:type="paragraph" w:customStyle="1" w:styleId="a5">
    <w:name w:val="Знак Знак Знак Знак Знак Знак Знак Знак Знак Знак"/>
    <w:basedOn w:val="a"/>
    <w:rsid w:val="00F74526"/>
    <w:pPr>
      <w:spacing w:after="160" w:line="240" w:lineRule="exact"/>
    </w:pPr>
    <w:rPr>
      <w:rFonts w:ascii="Verdana" w:hAnsi="Verdana"/>
      <w:sz w:val="20"/>
      <w:szCs w:val="20"/>
      <w:lang w:val="en-US" w:eastAsia="en-US"/>
    </w:rPr>
  </w:style>
  <w:style w:type="character" w:styleId="a6">
    <w:name w:val="Hyperlink"/>
    <w:uiPriority w:val="99"/>
    <w:rsid w:val="009E28AF"/>
    <w:rPr>
      <w:color w:val="0000FF"/>
      <w:u w:val="single"/>
    </w:rPr>
  </w:style>
  <w:style w:type="paragraph" w:customStyle="1" w:styleId="CharCharCarCarCharCharCarCarCharCharCarCarCharChar0">
    <w:name w:val="Char Char Car Car Char Char Car Car Char Char Car Car Char Char"/>
    <w:basedOn w:val="a"/>
    <w:uiPriority w:val="99"/>
    <w:rsid w:val="00385B5F"/>
    <w:pPr>
      <w:spacing w:after="160" w:line="240" w:lineRule="exact"/>
    </w:pPr>
    <w:rPr>
      <w:rFonts w:ascii="Arial" w:hAnsi="Arial" w:cs="Arial"/>
      <w:noProof/>
      <w:sz w:val="20"/>
      <w:szCs w:val="20"/>
    </w:rPr>
  </w:style>
  <w:style w:type="paragraph" w:customStyle="1" w:styleId="a7">
    <w:name w:val="Знак Знак Знак Знак"/>
    <w:basedOn w:val="a"/>
    <w:rsid w:val="00E32F33"/>
    <w:pPr>
      <w:spacing w:before="100" w:beforeAutospacing="1" w:after="100" w:afterAutospacing="1"/>
    </w:pPr>
    <w:rPr>
      <w:rFonts w:ascii="Tahoma" w:hAnsi="Tahoma"/>
      <w:sz w:val="20"/>
      <w:szCs w:val="20"/>
      <w:lang w:val="en-US" w:eastAsia="en-US"/>
    </w:rPr>
  </w:style>
  <w:style w:type="paragraph" w:styleId="a8">
    <w:name w:val="Body Text Indent"/>
    <w:basedOn w:val="a"/>
    <w:link w:val="a9"/>
    <w:rsid w:val="00BB7ABA"/>
    <w:pPr>
      <w:spacing w:after="120"/>
      <w:ind w:left="283"/>
    </w:pPr>
  </w:style>
  <w:style w:type="table" w:styleId="aa">
    <w:name w:val="Table Grid"/>
    <w:basedOn w:val="a1"/>
    <w:rsid w:val="00FD5EC4"/>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Комментарий"/>
    <w:basedOn w:val="a"/>
    <w:next w:val="a"/>
    <w:rsid w:val="00C4797D"/>
    <w:pPr>
      <w:widowControl w:val="0"/>
      <w:autoSpaceDE w:val="0"/>
      <w:autoSpaceDN w:val="0"/>
      <w:adjustRightInd w:val="0"/>
      <w:ind w:left="170"/>
      <w:jc w:val="both"/>
    </w:pPr>
    <w:rPr>
      <w:rFonts w:ascii="Arial" w:hAnsi="Arial" w:cs="Arial"/>
      <w:i/>
      <w:iCs/>
      <w:color w:val="800080"/>
      <w:sz w:val="28"/>
      <w:szCs w:val="28"/>
    </w:rPr>
  </w:style>
  <w:style w:type="paragraph" w:customStyle="1" w:styleId="ConsPlusNormal">
    <w:name w:val="ConsPlusNormal"/>
    <w:link w:val="ConsPlusNormal0"/>
    <w:rsid w:val="0094611B"/>
    <w:pPr>
      <w:autoSpaceDE w:val="0"/>
      <w:autoSpaceDN w:val="0"/>
      <w:adjustRightInd w:val="0"/>
      <w:ind w:firstLine="720"/>
    </w:pPr>
    <w:rPr>
      <w:rFonts w:ascii="Arial" w:hAnsi="Arial" w:cs="Arial"/>
    </w:rPr>
  </w:style>
  <w:style w:type="paragraph" w:customStyle="1" w:styleId="ac">
    <w:name w:val="Знак"/>
    <w:basedOn w:val="a"/>
    <w:rsid w:val="001A485C"/>
    <w:pPr>
      <w:spacing w:after="160" w:line="240" w:lineRule="exact"/>
    </w:pPr>
    <w:rPr>
      <w:rFonts w:ascii="Verdana" w:hAnsi="Verdana"/>
      <w:sz w:val="20"/>
      <w:szCs w:val="20"/>
      <w:lang w:val="en-US" w:eastAsia="en-US"/>
    </w:rPr>
  </w:style>
  <w:style w:type="paragraph" w:customStyle="1" w:styleId="ConsPlusNonformat">
    <w:name w:val="ConsPlusNonformat"/>
    <w:uiPriority w:val="99"/>
    <w:rsid w:val="004D4A97"/>
    <w:pPr>
      <w:autoSpaceDE w:val="0"/>
      <w:autoSpaceDN w:val="0"/>
      <w:adjustRightInd w:val="0"/>
    </w:pPr>
    <w:rPr>
      <w:rFonts w:ascii="Courier New" w:hAnsi="Courier New" w:cs="Courier New"/>
    </w:rPr>
  </w:style>
  <w:style w:type="paragraph" w:styleId="ad">
    <w:name w:val="caption"/>
    <w:basedOn w:val="a"/>
    <w:next w:val="a"/>
    <w:qFormat/>
    <w:rsid w:val="00014EFA"/>
    <w:pPr>
      <w:jc w:val="center"/>
    </w:pPr>
    <w:rPr>
      <w:b/>
      <w:sz w:val="28"/>
      <w:szCs w:val="20"/>
    </w:rPr>
  </w:style>
  <w:style w:type="paragraph" w:styleId="ae">
    <w:name w:val="Title"/>
    <w:basedOn w:val="a"/>
    <w:link w:val="af"/>
    <w:uiPriority w:val="10"/>
    <w:qFormat/>
    <w:rsid w:val="008A1FB5"/>
    <w:pPr>
      <w:ind w:hanging="284"/>
      <w:jc w:val="center"/>
    </w:pPr>
    <w:rPr>
      <w:sz w:val="26"/>
      <w:szCs w:val="20"/>
    </w:rPr>
  </w:style>
  <w:style w:type="character" w:customStyle="1" w:styleId="af">
    <w:name w:val="Название Знак"/>
    <w:link w:val="ae"/>
    <w:rsid w:val="008A1FB5"/>
    <w:rPr>
      <w:sz w:val="26"/>
      <w:lang w:val="ru-RU" w:eastAsia="ru-RU" w:bidi="ar-SA"/>
    </w:rPr>
  </w:style>
  <w:style w:type="paragraph" w:styleId="af0">
    <w:name w:val="Body Text"/>
    <w:basedOn w:val="a"/>
    <w:link w:val="af1"/>
    <w:rsid w:val="008A1FB5"/>
    <w:pPr>
      <w:spacing w:after="120"/>
    </w:pPr>
  </w:style>
  <w:style w:type="paragraph" w:styleId="af2">
    <w:name w:val="Balloon Text"/>
    <w:basedOn w:val="a"/>
    <w:link w:val="af3"/>
    <w:rsid w:val="00382D42"/>
    <w:rPr>
      <w:rFonts w:ascii="Tahoma" w:hAnsi="Tahoma" w:cs="Tahoma"/>
      <w:sz w:val="16"/>
      <w:szCs w:val="16"/>
    </w:rPr>
  </w:style>
  <w:style w:type="character" w:customStyle="1" w:styleId="af3">
    <w:name w:val="Текст выноски Знак"/>
    <w:link w:val="af2"/>
    <w:rsid w:val="00382D42"/>
    <w:rPr>
      <w:rFonts w:ascii="Tahoma" w:hAnsi="Tahoma" w:cs="Tahoma"/>
      <w:sz w:val="16"/>
      <w:szCs w:val="16"/>
    </w:rPr>
  </w:style>
  <w:style w:type="character" w:customStyle="1" w:styleId="af1">
    <w:name w:val="Основной текст Знак"/>
    <w:link w:val="af0"/>
    <w:rsid w:val="00446048"/>
    <w:rPr>
      <w:sz w:val="24"/>
      <w:szCs w:val="24"/>
    </w:rPr>
  </w:style>
  <w:style w:type="paragraph" w:styleId="af4">
    <w:name w:val="Normal (Web)"/>
    <w:basedOn w:val="a"/>
    <w:unhideWhenUsed/>
    <w:rsid w:val="002F317C"/>
    <w:pPr>
      <w:spacing w:before="100" w:beforeAutospacing="1" w:after="100" w:afterAutospacing="1"/>
    </w:pPr>
  </w:style>
  <w:style w:type="character" w:styleId="af5">
    <w:name w:val="Strong"/>
    <w:qFormat/>
    <w:rsid w:val="002F317C"/>
    <w:rPr>
      <w:b/>
      <w:bCs/>
    </w:rPr>
  </w:style>
  <w:style w:type="character" w:styleId="af6">
    <w:name w:val="Emphasis"/>
    <w:uiPriority w:val="20"/>
    <w:qFormat/>
    <w:rsid w:val="002F317C"/>
    <w:rPr>
      <w:i/>
      <w:iCs/>
    </w:rPr>
  </w:style>
  <w:style w:type="paragraph" w:styleId="af7">
    <w:name w:val="No Spacing"/>
    <w:uiPriority w:val="1"/>
    <w:qFormat/>
    <w:rsid w:val="00B725B9"/>
    <w:rPr>
      <w:rFonts w:ascii="Calibri" w:hAnsi="Calibri"/>
      <w:sz w:val="22"/>
      <w:szCs w:val="22"/>
    </w:rPr>
  </w:style>
  <w:style w:type="paragraph" w:styleId="21">
    <w:name w:val="Body Text Indent 2"/>
    <w:basedOn w:val="a"/>
    <w:link w:val="22"/>
    <w:rsid w:val="00A22477"/>
    <w:pPr>
      <w:spacing w:after="120" w:line="480" w:lineRule="auto"/>
      <w:ind w:left="283"/>
    </w:pPr>
  </w:style>
  <w:style w:type="character" w:customStyle="1" w:styleId="22">
    <w:name w:val="Основной текст с отступом 2 Знак"/>
    <w:link w:val="21"/>
    <w:rsid w:val="00A22477"/>
    <w:rPr>
      <w:sz w:val="24"/>
      <w:szCs w:val="24"/>
    </w:rPr>
  </w:style>
  <w:style w:type="character" w:customStyle="1" w:styleId="ConsPlusNormal0">
    <w:name w:val="ConsPlusNormal Знак"/>
    <w:link w:val="ConsPlusNormal"/>
    <w:locked/>
    <w:rsid w:val="003228E5"/>
    <w:rPr>
      <w:rFonts w:ascii="Arial" w:hAnsi="Arial" w:cs="Arial"/>
    </w:rPr>
  </w:style>
  <w:style w:type="paragraph" w:customStyle="1" w:styleId="af8">
    <w:name w:val="Знак Знак Знак"/>
    <w:basedOn w:val="a"/>
    <w:rsid w:val="00361169"/>
    <w:pPr>
      <w:spacing w:after="160" w:line="240" w:lineRule="exact"/>
    </w:pPr>
    <w:rPr>
      <w:rFonts w:ascii="Verdana" w:hAnsi="Verdana"/>
      <w:sz w:val="20"/>
      <w:szCs w:val="20"/>
      <w:lang w:val="en-US" w:eastAsia="en-US"/>
    </w:rPr>
  </w:style>
  <w:style w:type="character" w:customStyle="1" w:styleId="af9">
    <w:name w:val="Гипертекстовая ссылка"/>
    <w:rsid w:val="008D252F"/>
    <w:rPr>
      <w:rFonts w:cs="Times New Roman"/>
      <w:b w:val="0"/>
      <w:color w:val="106BBE"/>
    </w:rPr>
  </w:style>
  <w:style w:type="paragraph" w:customStyle="1" w:styleId="ConsPlusTitle">
    <w:name w:val="ConsPlusTitle"/>
    <w:rsid w:val="006B1292"/>
    <w:pPr>
      <w:widowControl w:val="0"/>
      <w:autoSpaceDE w:val="0"/>
      <w:autoSpaceDN w:val="0"/>
    </w:pPr>
    <w:rPr>
      <w:b/>
    </w:rPr>
  </w:style>
  <w:style w:type="paragraph" w:styleId="afa">
    <w:name w:val="List Paragraph"/>
    <w:basedOn w:val="a"/>
    <w:uiPriority w:val="34"/>
    <w:qFormat/>
    <w:rsid w:val="005558BB"/>
    <w:pPr>
      <w:ind w:left="720"/>
      <w:contextualSpacing/>
    </w:pPr>
  </w:style>
  <w:style w:type="paragraph" w:customStyle="1" w:styleId="afb">
    <w:name w:val="Нормальный (таблица)"/>
    <w:basedOn w:val="a"/>
    <w:next w:val="a"/>
    <w:rsid w:val="00DA7E4E"/>
    <w:pPr>
      <w:widowControl w:val="0"/>
      <w:autoSpaceDE w:val="0"/>
      <w:autoSpaceDN w:val="0"/>
      <w:adjustRightInd w:val="0"/>
      <w:jc w:val="both"/>
    </w:pPr>
    <w:rPr>
      <w:rFonts w:ascii="Arial" w:eastAsiaTheme="minorEastAsia" w:hAnsi="Arial" w:cs="Arial"/>
    </w:rPr>
  </w:style>
  <w:style w:type="paragraph" w:customStyle="1" w:styleId="s1">
    <w:name w:val="s_1"/>
    <w:basedOn w:val="a"/>
    <w:rsid w:val="00CE034A"/>
    <w:pPr>
      <w:spacing w:before="100" w:beforeAutospacing="1" w:after="100" w:afterAutospacing="1"/>
    </w:pPr>
  </w:style>
  <w:style w:type="character" w:customStyle="1" w:styleId="10">
    <w:name w:val="Заголовок 1 Знак"/>
    <w:basedOn w:val="a0"/>
    <w:link w:val="1"/>
    <w:rsid w:val="00932232"/>
    <w:rPr>
      <w:b/>
      <w:sz w:val="24"/>
    </w:rPr>
  </w:style>
  <w:style w:type="character" w:customStyle="1" w:styleId="20">
    <w:name w:val="Заголовок 2 Знак"/>
    <w:basedOn w:val="a0"/>
    <w:link w:val="2"/>
    <w:rsid w:val="00932232"/>
    <w:rPr>
      <w:b/>
      <w:bCs/>
      <w:sz w:val="24"/>
      <w:szCs w:val="24"/>
    </w:rPr>
  </w:style>
  <w:style w:type="character" w:customStyle="1" w:styleId="30">
    <w:name w:val="Заголовок 3 Знак"/>
    <w:basedOn w:val="a0"/>
    <w:link w:val="3"/>
    <w:rsid w:val="00932232"/>
    <w:rPr>
      <w:sz w:val="28"/>
    </w:rPr>
  </w:style>
  <w:style w:type="character" w:customStyle="1" w:styleId="40">
    <w:name w:val="Заголовок 4 Знак"/>
    <w:basedOn w:val="a0"/>
    <w:link w:val="4"/>
    <w:rsid w:val="00932232"/>
    <w:rPr>
      <w:sz w:val="28"/>
    </w:rPr>
  </w:style>
  <w:style w:type="character" w:customStyle="1" w:styleId="50">
    <w:name w:val="Заголовок 5 Знак"/>
    <w:basedOn w:val="a0"/>
    <w:link w:val="5"/>
    <w:rsid w:val="00932232"/>
    <w:rPr>
      <w:b/>
      <w:bCs/>
      <w:i/>
      <w:iCs/>
      <w:sz w:val="26"/>
      <w:szCs w:val="26"/>
    </w:rPr>
  </w:style>
  <w:style w:type="character" w:customStyle="1" w:styleId="80">
    <w:name w:val="Заголовок 8 Знак"/>
    <w:basedOn w:val="a0"/>
    <w:link w:val="8"/>
    <w:rsid w:val="00932232"/>
    <w:rPr>
      <w:i/>
      <w:iCs/>
      <w:sz w:val="24"/>
      <w:szCs w:val="24"/>
    </w:rPr>
  </w:style>
  <w:style w:type="character" w:customStyle="1" w:styleId="a9">
    <w:name w:val="Основной текст с отступом Знак"/>
    <w:basedOn w:val="a0"/>
    <w:link w:val="a8"/>
    <w:rsid w:val="00932232"/>
    <w:rPr>
      <w:sz w:val="24"/>
      <w:szCs w:val="24"/>
    </w:rPr>
  </w:style>
  <w:style w:type="paragraph" w:styleId="23">
    <w:name w:val="Body Text 2"/>
    <w:basedOn w:val="a"/>
    <w:link w:val="24"/>
    <w:rsid w:val="00932232"/>
    <w:pPr>
      <w:jc w:val="center"/>
    </w:pPr>
    <w:rPr>
      <w:b/>
    </w:rPr>
  </w:style>
  <w:style w:type="character" w:customStyle="1" w:styleId="24">
    <w:name w:val="Основной текст 2 Знак"/>
    <w:basedOn w:val="a0"/>
    <w:link w:val="23"/>
    <w:rsid w:val="00932232"/>
    <w:rPr>
      <w:b/>
      <w:sz w:val="24"/>
      <w:szCs w:val="24"/>
    </w:rPr>
  </w:style>
  <w:style w:type="paragraph" w:styleId="afc">
    <w:name w:val="header"/>
    <w:basedOn w:val="a"/>
    <w:link w:val="afd"/>
    <w:rsid w:val="00932232"/>
    <w:pPr>
      <w:tabs>
        <w:tab w:val="center" w:pos="4153"/>
        <w:tab w:val="right" w:pos="8306"/>
      </w:tabs>
    </w:pPr>
    <w:rPr>
      <w:sz w:val="20"/>
      <w:szCs w:val="20"/>
    </w:rPr>
  </w:style>
  <w:style w:type="character" w:customStyle="1" w:styleId="afd">
    <w:name w:val="Верхний колонтитул Знак"/>
    <w:basedOn w:val="a0"/>
    <w:link w:val="afc"/>
    <w:rsid w:val="00932232"/>
  </w:style>
  <w:style w:type="character" w:styleId="afe">
    <w:name w:val="page number"/>
    <w:basedOn w:val="a0"/>
    <w:rsid w:val="00932232"/>
  </w:style>
  <w:style w:type="paragraph" w:styleId="33">
    <w:name w:val="Body Text Indent 3"/>
    <w:basedOn w:val="a"/>
    <w:link w:val="34"/>
    <w:rsid w:val="00932232"/>
    <w:pPr>
      <w:ind w:firstLine="851"/>
      <w:jc w:val="both"/>
    </w:pPr>
    <w:rPr>
      <w:sz w:val="26"/>
      <w:szCs w:val="20"/>
    </w:rPr>
  </w:style>
  <w:style w:type="character" w:customStyle="1" w:styleId="34">
    <w:name w:val="Основной текст с отступом 3 Знак"/>
    <w:basedOn w:val="a0"/>
    <w:link w:val="33"/>
    <w:rsid w:val="00932232"/>
    <w:rPr>
      <w:sz w:val="26"/>
    </w:rPr>
  </w:style>
  <w:style w:type="paragraph" w:styleId="aff">
    <w:name w:val="footer"/>
    <w:basedOn w:val="a"/>
    <w:link w:val="aff0"/>
    <w:rsid w:val="00932232"/>
    <w:pPr>
      <w:tabs>
        <w:tab w:val="center" w:pos="4677"/>
        <w:tab w:val="right" w:pos="9355"/>
      </w:tabs>
    </w:pPr>
    <w:rPr>
      <w:sz w:val="20"/>
      <w:szCs w:val="20"/>
    </w:rPr>
  </w:style>
  <w:style w:type="character" w:customStyle="1" w:styleId="aff0">
    <w:name w:val="Нижний колонтитул Знак"/>
    <w:basedOn w:val="a0"/>
    <w:link w:val="aff"/>
    <w:rsid w:val="00932232"/>
  </w:style>
  <w:style w:type="character" w:customStyle="1" w:styleId="32">
    <w:name w:val="Основной текст 3 Знак"/>
    <w:basedOn w:val="a0"/>
    <w:link w:val="31"/>
    <w:rsid w:val="00932232"/>
    <w:rPr>
      <w:sz w:val="24"/>
    </w:rPr>
  </w:style>
  <w:style w:type="paragraph" w:customStyle="1" w:styleId="11">
    <w:name w:val="Обычный1"/>
    <w:rsid w:val="00932232"/>
    <w:pPr>
      <w:widowControl w:val="0"/>
    </w:pPr>
    <w:rPr>
      <w:snapToGrid w:val="0"/>
    </w:rPr>
  </w:style>
  <w:style w:type="paragraph" w:customStyle="1" w:styleId="ConsCell">
    <w:name w:val="ConsCell"/>
    <w:rsid w:val="00932232"/>
    <w:pPr>
      <w:widowControl w:val="0"/>
      <w:autoSpaceDE w:val="0"/>
      <w:autoSpaceDN w:val="0"/>
      <w:adjustRightInd w:val="0"/>
    </w:pPr>
  </w:style>
  <w:style w:type="paragraph" w:customStyle="1" w:styleId="aff1">
    <w:basedOn w:val="a"/>
    <w:next w:val="ae"/>
    <w:qFormat/>
    <w:rsid w:val="00932232"/>
    <w:pPr>
      <w:autoSpaceDE w:val="0"/>
      <w:autoSpaceDN w:val="0"/>
      <w:jc w:val="center"/>
    </w:pPr>
    <w:rPr>
      <w:b/>
      <w:bCs/>
    </w:rPr>
  </w:style>
  <w:style w:type="paragraph" w:customStyle="1" w:styleId="ConsNormal">
    <w:name w:val="ConsNormal"/>
    <w:rsid w:val="00932232"/>
    <w:pPr>
      <w:widowControl w:val="0"/>
      <w:autoSpaceDE w:val="0"/>
      <w:autoSpaceDN w:val="0"/>
      <w:adjustRightInd w:val="0"/>
      <w:ind w:firstLine="720"/>
    </w:pPr>
    <w:rPr>
      <w:rFonts w:ascii="Arial" w:hAnsi="Arial" w:cs="Arial"/>
    </w:rPr>
  </w:style>
  <w:style w:type="paragraph" w:styleId="aff2">
    <w:name w:val="Subtitle"/>
    <w:basedOn w:val="a"/>
    <w:link w:val="aff3"/>
    <w:qFormat/>
    <w:rsid w:val="00932232"/>
    <w:pPr>
      <w:jc w:val="center"/>
    </w:pPr>
    <w:rPr>
      <w:b/>
      <w:sz w:val="28"/>
      <w:szCs w:val="20"/>
    </w:rPr>
  </w:style>
  <w:style w:type="character" w:customStyle="1" w:styleId="aff3">
    <w:name w:val="Подзаголовок Знак"/>
    <w:basedOn w:val="a0"/>
    <w:link w:val="aff2"/>
    <w:rsid w:val="00932232"/>
    <w:rPr>
      <w:b/>
      <w:sz w:val="28"/>
    </w:rPr>
  </w:style>
  <w:style w:type="paragraph" w:customStyle="1" w:styleId="ConsNonformat">
    <w:name w:val="ConsNonformat"/>
    <w:rsid w:val="00932232"/>
    <w:pPr>
      <w:widowControl w:val="0"/>
      <w:autoSpaceDE w:val="0"/>
      <w:autoSpaceDN w:val="0"/>
      <w:adjustRightInd w:val="0"/>
      <w:ind w:right="19772"/>
    </w:pPr>
    <w:rPr>
      <w:rFonts w:ascii="Courier New" w:hAnsi="Courier New" w:cs="Courier New"/>
    </w:rPr>
  </w:style>
  <w:style w:type="paragraph" w:styleId="12">
    <w:name w:val="toc 1"/>
    <w:basedOn w:val="a"/>
    <w:next w:val="a"/>
    <w:autoRedefine/>
    <w:rsid w:val="00932232"/>
    <w:pPr>
      <w:ind w:firstLine="709"/>
      <w:jc w:val="both"/>
    </w:pPr>
    <w:rPr>
      <w:bCs/>
      <w:sz w:val="28"/>
      <w:szCs w:val="28"/>
    </w:rPr>
  </w:style>
  <w:style w:type="character" w:styleId="aff4">
    <w:name w:val="FollowedHyperlink"/>
    <w:uiPriority w:val="99"/>
    <w:unhideWhenUsed/>
    <w:rsid w:val="00932232"/>
    <w:rPr>
      <w:color w:val="800080"/>
      <w:u w:val="single"/>
    </w:rPr>
  </w:style>
  <w:style w:type="character" w:customStyle="1" w:styleId="aff5">
    <w:name w:val="Цветовое выделение"/>
    <w:rsid w:val="00932232"/>
    <w:rPr>
      <w:b/>
      <w:bCs/>
      <w:color w:val="26282F"/>
    </w:rPr>
  </w:style>
  <w:style w:type="paragraph" w:customStyle="1" w:styleId="aff6">
    <w:name w:val="Прижатый влево"/>
    <w:basedOn w:val="a"/>
    <w:next w:val="a"/>
    <w:rsid w:val="00932232"/>
    <w:pPr>
      <w:widowControl w:val="0"/>
      <w:autoSpaceDE w:val="0"/>
      <w:autoSpaceDN w:val="0"/>
      <w:adjustRightInd w:val="0"/>
    </w:pPr>
    <w:rPr>
      <w:rFonts w:ascii="Arial" w:hAnsi="Arial"/>
    </w:rPr>
  </w:style>
  <w:style w:type="paragraph" w:customStyle="1" w:styleId="aff7">
    <w:name w:val="Таблицы (моноширинный)"/>
    <w:basedOn w:val="a"/>
    <w:next w:val="a"/>
    <w:rsid w:val="00932232"/>
    <w:pPr>
      <w:widowControl w:val="0"/>
      <w:autoSpaceDE w:val="0"/>
      <w:autoSpaceDN w:val="0"/>
      <w:adjustRightInd w:val="0"/>
    </w:pPr>
    <w:rPr>
      <w:rFonts w:ascii="Courier New" w:hAnsi="Courier New" w:cs="Courier New"/>
    </w:rPr>
  </w:style>
  <w:style w:type="character" w:customStyle="1" w:styleId="aff8">
    <w:name w:val="Сравнение редакций. Добавленный фрагмент"/>
    <w:uiPriority w:val="99"/>
    <w:rsid w:val="00932232"/>
    <w:rPr>
      <w:color w:val="000000"/>
      <w:shd w:val="clear" w:color="auto" w:fill="C1D7FF"/>
    </w:rPr>
  </w:style>
  <w:style w:type="paragraph" w:customStyle="1" w:styleId="aff9">
    <w:name w:val="Основное меню (преемственное)"/>
    <w:basedOn w:val="a"/>
    <w:next w:val="a"/>
    <w:rsid w:val="00932232"/>
    <w:pPr>
      <w:widowControl w:val="0"/>
      <w:autoSpaceDE w:val="0"/>
      <w:autoSpaceDN w:val="0"/>
      <w:adjustRightInd w:val="0"/>
      <w:ind w:firstLine="720"/>
      <w:jc w:val="both"/>
    </w:pPr>
    <w:rPr>
      <w:rFonts w:ascii="Verdana" w:hAnsi="Verdana" w:cs="Verdana"/>
      <w:sz w:val="22"/>
      <w:szCs w:val="22"/>
    </w:rPr>
  </w:style>
  <w:style w:type="paragraph" w:customStyle="1" w:styleId="1KGK9">
    <w:name w:val="1KG=K9"/>
    <w:rsid w:val="00932232"/>
    <w:pPr>
      <w:autoSpaceDE w:val="0"/>
      <w:autoSpaceDN w:val="0"/>
      <w:adjustRightInd w:val="0"/>
    </w:pPr>
    <w:rPr>
      <w:rFonts w:ascii="ms sans serif" w:hAnsi="ms sans serif"/>
      <w:sz w:val="24"/>
      <w:szCs w:val="24"/>
    </w:rPr>
  </w:style>
  <w:style w:type="character" w:customStyle="1" w:styleId="affa">
    <w:name w:val="Неразрешенное упоминание"/>
    <w:uiPriority w:val="99"/>
    <w:semiHidden/>
    <w:unhideWhenUsed/>
    <w:rsid w:val="00932232"/>
    <w:rPr>
      <w:color w:val="605E5C"/>
      <w:shd w:val="clear" w:color="auto" w:fill="E1DFDD"/>
    </w:rPr>
  </w:style>
  <w:style w:type="numbering" w:customStyle="1" w:styleId="13">
    <w:name w:val="Нет списка1"/>
    <w:next w:val="a2"/>
    <w:uiPriority w:val="99"/>
    <w:semiHidden/>
    <w:rsid w:val="00932232"/>
  </w:style>
  <w:style w:type="character" w:customStyle="1" w:styleId="14">
    <w:name w:val="Заголовок Знак1"/>
    <w:basedOn w:val="a0"/>
    <w:uiPriority w:val="10"/>
    <w:rsid w:val="00932232"/>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2D8"/>
    <w:rPr>
      <w:sz w:val="24"/>
      <w:szCs w:val="24"/>
    </w:rPr>
  </w:style>
  <w:style w:type="paragraph" w:styleId="1">
    <w:name w:val="heading 1"/>
    <w:basedOn w:val="a"/>
    <w:next w:val="a"/>
    <w:link w:val="10"/>
    <w:qFormat/>
    <w:rsid w:val="00932232"/>
    <w:pPr>
      <w:keepNext/>
      <w:jc w:val="center"/>
      <w:outlineLvl w:val="0"/>
    </w:pPr>
    <w:rPr>
      <w:b/>
      <w:szCs w:val="20"/>
    </w:rPr>
  </w:style>
  <w:style w:type="paragraph" w:styleId="2">
    <w:name w:val="heading 2"/>
    <w:basedOn w:val="a"/>
    <w:next w:val="a"/>
    <w:link w:val="20"/>
    <w:qFormat/>
    <w:rsid w:val="00932232"/>
    <w:pPr>
      <w:keepNext/>
      <w:ind w:firstLine="708"/>
      <w:jc w:val="center"/>
      <w:outlineLvl w:val="1"/>
    </w:pPr>
    <w:rPr>
      <w:b/>
      <w:bCs/>
    </w:rPr>
  </w:style>
  <w:style w:type="paragraph" w:styleId="3">
    <w:name w:val="heading 3"/>
    <w:basedOn w:val="a"/>
    <w:next w:val="a"/>
    <w:link w:val="30"/>
    <w:qFormat/>
    <w:rsid w:val="00932232"/>
    <w:pPr>
      <w:keepNext/>
      <w:jc w:val="both"/>
      <w:outlineLvl w:val="2"/>
    </w:pPr>
    <w:rPr>
      <w:sz w:val="28"/>
      <w:szCs w:val="20"/>
    </w:rPr>
  </w:style>
  <w:style w:type="paragraph" w:styleId="4">
    <w:name w:val="heading 4"/>
    <w:basedOn w:val="a"/>
    <w:next w:val="a"/>
    <w:link w:val="40"/>
    <w:qFormat/>
    <w:rsid w:val="00932232"/>
    <w:pPr>
      <w:keepNext/>
      <w:ind w:firstLine="851"/>
      <w:jc w:val="both"/>
      <w:outlineLvl w:val="3"/>
    </w:pPr>
    <w:rPr>
      <w:sz w:val="28"/>
      <w:szCs w:val="20"/>
    </w:rPr>
  </w:style>
  <w:style w:type="paragraph" w:styleId="5">
    <w:name w:val="heading 5"/>
    <w:basedOn w:val="a"/>
    <w:next w:val="a"/>
    <w:link w:val="50"/>
    <w:qFormat/>
    <w:rsid w:val="00932232"/>
    <w:pPr>
      <w:spacing w:before="240" w:after="60"/>
      <w:outlineLvl w:val="4"/>
    </w:pPr>
    <w:rPr>
      <w:b/>
      <w:bCs/>
      <w:i/>
      <w:iCs/>
      <w:sz w:val="26"/>
      <w:szCs w:val="26"/>
    </w:rPr>
  </w:style>
  <w:style w:type="paragraph" w:styleId="8">
    <w:name w:val="heading 8"/>
    <w:basedOn w:val="a"/>
    <w:next w:val="a"/>
    <w:link w:val="80"/>
    <w:qFormat/>
    <w:rsid w:val="00932232"/>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2072D8"/>
    <w:pPr>
      <w:spacing w:after="160" w:line="240" w:lineRule="exact"/>
    </w:pPr>
    <w:rPr>
      <w:rFonts w:ascii="Verdana" w:hAnsi="Verdana"/>
      <w:sz w:val="20"/>
      <w:szCs w:val="20"/>
      <w:lang w:val="en-US" w:eastAsia="en-US"/>
    </w:rPr>
  </w:style>
  <w:style w:type="paragraph" w:customStyle="1" w:styleId="CharCharCarCarCharCharCarCarCharCharCarCarCharChar">
    <w:name w:val="Char Char Car Car Char Char Car Car Char Char Car Car Char Char"/>
    <w:basedOn w:val="a"/>
    <w:rsid w:val="00AE0C79"/>
    <w:pPr>
      <w:spacing w:after="160" w:line="240" w:lineRule="exact"/>
    </w:pPr>
    <w:rPr>
      <w:sz w:val="20"/>
      <w:szCs w:val="20"/>
    </w:rPr>
  </w:style>
  <w:style w:type="paragraph" w:customStyle="1" w:styleId="ConsPlusCell">
    <w:name w:val="ConsPlusCell"/>
    <w:rsid w:val="00AE0C79"/>
    <w:pPr>
      <w:widowControl w:val="0"/>
      <w:autoSpaceDE w:val="0"/>
      <w:autoSpaceDN w:val="0"/>
      <w:adjustRightInd w:val="0"/>
    </w:pPr>
    <w:rPr>
      <w:rFonts w:ascii="Arial" w:hAnsi="Arial" w:cs="Arial"/>
    </w:rPr>
  </w:style>
  <w:style w:type="paragraph" w:customStyle="1" w:styleId="a4">
    <w:name w:val="Знак"/>
    <w:basedOn w:val="a"/>
    <w:rsid w:val="008A2A47"/>
    <w:pPr>
      <w:spacing w:after="160" w:line="240" w:lineRule="exact"/>
    </w:pPr>
    <w:rPr>
      <w:rFonts w:ascii="Verdana" w:hAnsi="Verdana"/>
      <w:sz w:val="20"/>
      <w:szCs w:val="20"/>
      <w:lang w:val="en-US" w:eastAsia="en-US"/>
    </w:rPr>
  </w:style>
  <w:style w:type="paragraph" w:styleId="31">
    <w:name w:val="Body Text 3"/>
    <w:basedOn w:val="a"/>
    <w:link w:val="32"/>
    <w:rsid w:val="00862C6B"/>
    <w:pPr>
      <w:jc w:val="both"/>
    </w:pPr>
    <w:rPr>
      <w:szCs w:val="20"/>
    </w:rPr>
  </w:style>
  <w:style w:type="paragraph" w:customStyle="1" w:styleId="a5">
    <w:name w:val="Знак Знак Знак Знак Знак Знак Знак Знак Знак Знак"/>
    <w:basedOn w:val="a"/>
    <w:rsid w:val="00F74526"/>
    <w:pPr>
      <w:spacing w:after="160" w:line="240" w:lineRule="exact"/>
    </w:pPr>
    <w:rPr>
      <w:rFonts w:ascii="Verdana" w:hAnsi="Verdana"/>
      <w:sz w:val="20"/>
      <w:szCs w:val="20"/>
      <w:lang w:val="en-US" w:eastAsia="en-US"/>
    </w:rPr>
  </w:style>
  <w:style w:type="character" w:styleId="a6">
    <w:name w:val="Hyperlink"/>
    <w:uiPriority w:val="99"/>
    <w:rsid w:val="009E28AF"/>
    <w:rPr>
      <w:color w:val="0000FF"/>
      <w:u w:val="single"/>
    </w:rPr>
  </w:style>
  <w:style w:type="paragraph" w:customStyle="1" w:styleId="CharCharCarCarCharCharCarCarCharCharCarCarCharChar0">
    <w:name w:val="Char Char Car Car Char Char Car Car Char Char Car Car Char Char"/>
    <w:basedOn w:val="a"/>
    <w:uiPriority w:val="99"/>
    <w:rsid w:val="00385B5F"/>
    <w:pPr>
      <w:spacing w:after="160" w:line="240" w:lineRule="exact"/>
    </w:pPr>
    <w:rPr>
      <w:rFonts w:ascii="Arial" w:hAnsi="Arial" w:cs="Arial"/>
      <w:noProof/>
      <w:sz w:val="20"/>
      <w:szCs w:val="20"/>
    </w:rPr>
  </w:style>
  <w:style w:type="paragraph" w:customStyle="1" w:styleId="a7">
    <w:name w:val="Знак Знак Знак Знак"/>
    <w:basedOn w:val="a"/>
    <w:rsid w:val="00E32F33"/>
    <w:pPr>
      <w:spacing w:before="100" w:beforeAutospacing="1" w:after="100" w:afterAutospacing="1"/>
    </w:pPr>
    <w:rPr>
      <w:rFonts w:ascii="Tahoma" w:hAnsi="Tahoma"/>
      <w:sz w:val="20"/>
      <w:szCs w:val="20"/>
      <w:lang w:val="en-US" w:eastAsia="en-US"/>
    </w:rPr>
  </w:style>
  <w:style w:type="paragraph" w:styleId="a8">
    <w:name w:val="Body Text Indent"/>
    <w:basedOn w:val="a"/>
    <w:link w:val="a9"/>
    <w:rsid w:val="00BB7ABA"/>
    <w:pPr>
      <w:spacing w:after="120"/>
      <w:ind w:left="283"/>
    </w:pPr>
  </w:style>
  <w:style w:type="table" w:styleId="aa">
    <w:name w:val="Table Grid"/>
    <w:basedOn w:val="a1"/>
    <w:rsid w:val="00FD5EC4"/>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Комментарий"/>
    <w:basedOn w:val="a"/>
    <w:next w:val="a"/>
    <w:rsid w:val="00C4797D"/>
    <w:pPr>
      <w:widowControl w:val="0"/>
      <w:autoSpaceDE w:val="0"/>
      <w:autoSpaceDN w:val="0"/>
      <w:adjustRightInd w:val="0"/>
      <w:ind w:left="170"/>
      <w:jc w:val="both"/>
    </w:pPr>
    <w:rPr>
      <w:rFonts w:ascii="Arial" w:hAnsi="Arial" w:cs="Arial"/>
      <w:i/>
      <w:iCs/>
      <w:color w:val="800080"/>
      <w:sz w:val="28"/>
      <w:szCs w:val="28"/>
    </w:rPr>
  </w:style>
  <w:style w:type="paragraph" w:customStyle="1" w:styleId="ConsPlusNormal">
    <w:name w:val="ConsPlusNormal"/>
    <w:link w:val="ConsPlusNormal0"/>
    <w:rsid w:val="0094611B"/>
    <w:pPr>
      <w:autoSpaceDE w:val="0"/>
      <w:autoSpaceDN w:val="0"/>
      <w:adjustRightInd w:val="0"/>
      <w:ind w:firstLine="720"/>
    </w:pPr>
    <w:rPr>
      <w:rFonts w:ascii="Arial" w:hAnsi="Arial" w:cs="Arial"/>
    </w:rPr>
  </w:style>
  <w:style w:type="paragraph" w:customStyle="1" w:styleId="ac">
    <w:name w:val="Знак"/>
    <w:basedOn w:val="a"/>
    <w:rsid w:val="001A485C"/>
    <w:pPr>
      <w:spacing w:after="160" w:line="240" w:lineRule="exact"/>
    </w:pPr>
    <w:rPr>
      <w:rFonts w:ascii="Verdana" w:hAnsi="Verdana"/>
      <w:sz w:val="20"/>
      <w:szCs w:val="20"/>
      <w:lang w:val="en-US" w:eastAsia="en-US"/>
    </w:rPr>
  </w:style>
  <w:style w:type="paragraph" w:customStyle="1" w:styleId="ConsPlusNonformat">
    <w:name w:val="ConsPlusNonformat"/>
    <w:uiPriority w:val="99"/>
    <w:rsid w:val="004D4A97"/>
    <w:pPr>
      <w:autoSpaceDE w:val="0"/>
      <w:autoSpaceDN w:val="0"/>
      <w:adjustRightInd w:val="0"/>
    </w:pPr>
    <w:rPr>
      <w:rFonts w:ascii="Courier New" w:hAnsi="Courier New" w:cs="Courier New"/>
    </w:rPr>
  </w:style>
  <w:style w:type="paragraph" w:styleId="ad">
    <w:name w:val="caption"/>
    <w:basedOn w:val="a"/>
    <w:next w:val="a"/>
    <w:qFormat/>
    <w:rsid w:val="00014EFA"/>
    <w:pPr>
      <w:jc w:val="center"/>
    </w:pPr>
    <w:rPr>
      <w:b/>
      <w:sz w:val="28"/>
      <w:szCs w:val="20"/>
    </w:rPr>
  </w:style>
  <w:style w:type="paragraph" w:styleId="ae">
    <w:name w:val="Title"/>
    <w:basedOn w:val="a"/>
    <w:link w:val="af"/>
    <w:uiPriority w:val="10"/>
    <w:qFormat/>
    <w:rsid w:val="008A1FB5"/>
    <w:pPr>
      <w:ind w:hanging="284"/>
      <w:jc w:val="center"/>
    </w:pPr>
    <w:rPr>
      <w:sz w:val="26"/>
      <w:szCs w:val="20"/>
    </w:rPr>
  </w:style>
  <w:style w:type="character" w:customStyle="1" w:styleId="af">
    <w:name w:val="Название Знак"/>
    <w:link w:val="ae"/>
    <w:rsid w:val="008A1FB5"/>
    <w:rPr>
      <w:sz w:val="26"/>
      <w:lang w:val="ru-RU" w:eastAsia="ru-RU" w:bidi="ar-SA"/>
    </w:rPr>
  </w:style>
  <w:style w:type="paragraph" w:styleId="af0">
    <w:name w:val="Body Text"/>
    <w:basedOn w:val="a"/>
    <w:link w:val="af1"/>
    <w:rsid w:val="008A1FB5"/>
    <w:pPr>
      <w:spacing w:after="120"/>
    </w:pPr>
  </w:style>
  <w:style w:type="paragraph" w:styleId="af2">
    <w:name w:val="Balloon Text"/>
    <w:basedOn w:val="a"/>
    <w:link w:val="af3"/>
    <w:rsid w:val="00382D42"/>
    <w:rPr>
      <w:rFonts w:ascii="Tahoma" w:hAnsi="Tahoma" w:cs="Tahoma"/>
      <w:sz w:val="16"/>
      <w:szCs w:val="16"/>
    </w:rPr>
  </w:style>
  <w:style w:type="character" w:customStyle="1" w:styleId="af3">
    <w:name w:val="Текст выноски Знак"/>
    <w:link w:val="af2"/>
    <w:rsid w:val="00382D42"/>
    <w:rPr>
      <w:rFonts w:ascii="Tahoma" w:hAnsi="Tahoma" w:cs="Tahoma"/>
      <w:sz w:val="16"/>
      <w:szCs w:val="16"/>
    </w:rPr>
  </w:style>
  <w:style w:type="character" w:customStyle="1" w:styleId="af1">
    <w:name w:val="Основной текст Знак"/>
    <w:link w:val="af0"/>
    <w:rsid w:val="00446048"/>
    <w:rPr>
      <w:sz w:val="24"/>
      <w:szCs w:val="24"/>
    </w:rPr>
  </w:style>
  <w:style w:type="paragraph" w:styleId="af4">
    <w:name w:val="Normal (Web)"/>
    <w:basedOn w:val="a"/>
    <w:unhideWhenUsed/>
    <w:rsid w:val="002F317C"/>
    <w:pPr>
      <w:spacing w:before="100" w:beforeAutospacing="1" w:after="100" w:afterAutospacing="1"/>
    </w:pPr>
  </w:style>
  <w:style w:type="character" w:styleId="af5">
    <w:name w:val="Strong"/>
    <w:qFormat/>
    <w:rsid w:val="002F317C"/>
    <w:rPr>
      <w:b/>
      <w:bCs/>
    </w:rPr>
  </w:style>
  <w:style w:type="character" w:styleId="af6">
    <w:name w:val="Emphasis"/>
    <w:uiPriority w:val="20"/>
    <w:qFormat/>
    <w:rsid w:val="002F317C"/>
    <w:rPr>
      <w:i/>
      <w:iCs/>
    </w:rPr>
  </w:style>
  <w:style w:type="paragraph" w:styleId="af7">
    <w:name w:val="No Spacing"/>
    <w:uiPriority w:val="1"/>
    <w:qFormat/>
    <w:rsid w:val="00B725B9"/>
    <w:rPr>
      <w:rFonts w:ascii="Calibri" w:hAnsi="Calibri"/>
      <w:sz w:val="22"/>
      <w:szCs w:val="22"/>
    </w:rPr>
  </w:style>
  <w:style w:type="paragraph" w:styleId="21">
    <w:name w:val="Body Text Indent 2"/>
    <w:basedOn w:val="a"/>
    <w:link w:val="22"/>
    <w:rsid w:val="00A22477"/>
    <w:pPr>
      <w:spacing w:after="120" w:line="480" w:lineRule="auto"/>
      <w:ind w:left="283"/>
    </w:pPr>
  </w:style>
  <w:style w:type="character" w:customStyle="1" w:styleId="22">
    <w:name w:val="Основной текст с отступом 2 Знак"/>
    <w:link w:val="21"/>
    <w:rsid w:val="00A22477"/>
    <w:rPr>
      <w:sz w:val="24"/>
      <w:szCs w:val="24"/>
    </w:rPr>
  </w:style>
  <w:style w:type="character" w:customStyle="1" w:styleId="ConsPlusNormal0">
    <w:name w:val="ConsPlusNormal Знак"/>
    <w:link w:val="ConsPlusNormal"/>
    <w:locked/>
    <w:rsid w:val="003228E5"/>
    <w:rPr>
      <w:rFonts w:ascii="Arial" w:hAnsi="Arial" w:cs="Arial"/>
    </w:rPr>
  </w:style>
  <w:style w:type="paragraph" w:customStyle="1" w:styleId="af8">
    <w:name w:val="Знак Знак Знак"/>
    <w:basedOn w:val="a"/>
    <w:rsid w:val="00361169"/>
    <w:pPr>
      <w:spacing w:after="160" w:line="240" w:lineRule="exact"/>
    </w:pPr>
    <w:rPr>
      <w:rFonts w:ascii="Verdana" w:hAnsi="Verdana"/>
      <w:sz w:val="20"/>
      <w:szCs w:val="20"/>
      <w:lang w:val="en-US" w:eastAsia="en-US"/>
    </w:rPr>
  </w:style>
  <w:style w:type="character" w:customStyle="1" w:styleId="af9">
    <w:name w:val="Гипертекстовая ссылка"/>
    <w:rsid w:val="008D252F"/>
    <w:rPr>
      <w:rFonts w:cs="Times New Roman"/>
      <w:b w:val="0"/>
      <w:color w:val="106BBE"/>
    </w:rPr>
  </w:style>
  <w:style w:type="paragraph" w:customStyle="1" w:styleId="ConsPlusTitle">
    <w:name w:val="ConsPlusTitle"/>
    <w:rsid w:val="006B1292"/>
    <w:pPr>
      <w:widowControl w:val="0"/>
      <w:autoSpaceDE w:val="0"/>
      <w:autoSpaceDN w:val="0"/>
    </w:pPr>
    <w:rPr>
      <w:b/>
    </w:rPr>
  </w:style>
  <w:style w:type="paragraph" w:styleId="afa">
    <w:name w:val="List Paragraph"/>
    <w:basedOn w:val="a"/>
    <w:uiPriority w:val="34"/>
    <w:qFormat/>
    <w:rsid w:val="005558BB"/>
    <w:pPr>
      <w:ind w:left="720"/>
      <w:contextualSpacing/>
    </w:pPr>
  </w:style>
  <w:style w:type="paragraph" w:customStyle="1" w:styleId="afb">
    <w:name w:val="Нормальный (таблица)"/>
    <w:basedOn w:val="a"/>
    <w:next w:val="a"/>
    <w:rsid w:val="00DA7E4E"/>
    <w:pPr>
      <w:widowControl w:val="0"/>
      <w:autoSpaceDE w:val="0"/>
      <w:autoSpaceDN w:val="0"/>
      <w:adjustRightInd w:val="0"/>
      <w:jc w:val="both"/>
    </w:pPr>
    <w:rPr>
      <w:rFonts w:ascii="Arial" w:eastAsiaTheme="minorEastAsia" w:hAnsi="Arial" w:cs="Arial"/>
    </w:rPr>
  </w:style>
  <w:style w:type="paragraph" w:customStyle="1" w:styleId="s1">
    <w:name w:val="s_1"/>
    <w:basedOn w:val="a"/>
    <w:rsid w:val="00CE034A"/>
    <w:pPr>
      <w:spacing w:before="100" w:beforeAutospacing="1" w:after="100" w:afterAutospacing="1"/>
    </w:pPr>
  </w:style>
  <w:style w:type="character" w:customStyle="1" w:styleId="10">
    <w:name w:val="Заголовок 1 Знак"/>
    <w:basedOn w:val="a0"/>
    <w:link w:val="1"/>
    <w:rsid w:val="00932232"/>
    <w:rPr>
      <w:b/>
      <w:sz w:val="24"/>
    </w:rPr>
  </w:style>
  <w:style w:type="character" w:customStyle="1" w:styleId="20">
    <w:name w:val="Заголовок 2 Знак"/>
    <w:basedOn w:val="a0"/>
    <w:link w:val="2"/>
    <w:rsid w:val="00932232"/>
    <w:rPr>
      <w:b/>
      <w:bCs/>
      <w:sz w:val="24"/>
      <w:szCs w:val="24"/>
    </w:rPr>
  </w:style>
  <w:style w:type="character" w:customStyle="1" w:styleId="30">
    <w:name w:val="Заголовок 3 Знак"/>
    <w:basedOn w:val="a0"/>
    <w:link w:val="3"/>
    <w:rsid w:val="00932232"/>
    <w:rPr>
      <w:sz w:val="28"/>
    </w:rPr>
  </w:style>
  <w:style w:type="character" w:customStyle="1" w:styleId="40">
    <w:name w:val="Заголовок 4 Знак"/>
    <w:basedOn w:val="a0"/>
    <w:link w:val="4"/>
    <w:rsid w:val="00932232"/>
    <w:rPr>
      <w:sz w:val="28"/>
    </w:rPr>
  </w:style>
  <w:style w:type="character" w:customStyle="1" w:styleId="50">
    <w:name w:val="Заголовок 5 Знак"/>
    <w:basedOn w:val="a0"/>
    <w:link w:val="5"/>
    <w:rsid w:val="00932232"/>
    <w:rPr>
      <w:b/>
      <w:bCs/>
      <w:i/>
      <w:iCs/>
      <w:sz w:val="26"/>
      <w:szCs w:val="26"/>
    </w:rPr>
  </w:style>
  <w:style w:type="character" w:customStyle="1" w:styleId="80">
    <w:name w:val="Заголовок 8 Знак"/>
    <w:basedOn w:val="a0"/>
    <w:link w:val="8"/>
    <w:rsid w:val="00932232"/>
    <w:rPr>
      <w:i/>
      <w:iCs/>
      <w:sz w:val="24"/>
      <w:szCs w:val="24"/>
    </w:rPr>
  </w:style>
  <w:style w:type="character" w:customStyle="1" w:styleId="a9">
    <w:name w:val="Основной текст с отступом Знак"/>
    <w:basedOn w:val="a0"/>
    <w:link w:val="a8"/>
    <w:rsid w:val="00932232"/>
    <w:rPr>
      <w:sz w:val="24"/>
      <w:szCs w:val="24"/>
    </w:rPr>
  </w:style>
  <w:style w:type="paragraph" w:styleId="23">
    <w:name w:val="Body Text 2"/>
    <w:basedOn w:val="a"/>
    <w:link w:val="24"/>
    <w:rsid w:val="00932232"/>
    <w:pPr>
      <w:jc w:val="center"/>
    </w:pPr>
    <w:rPr>
      <w:b/>
    </w:rPr>
  </w:style>
  <w:style w:type="character" w:customStyle="1" w:styleId="24">
    <w:name w:val="Основной текст 2 Знак"/>
    <w:basedOn w:val="a0"/>
    <w:link w:val="23"/>
    <w:rsid w:val="00932232"/>
    <w:rPr>
      <w:b/>
      <w:sz w:val="24"/>
      <w:szCs w:val="24"/>
    </w:rPr>
  </w:style>
  <w:style w:type="paragraph" w:styleId="afc">
    <w:name w:val="header"/>
    <w:basedOn w:val="a"/>
    <w:link w:val="afd"/>
    <w:rsid w:val="00932232"/>
    <w:pPr>
      <w:tabs>
        <w:tab w:val="center" w:pos="4153"/>
        <w:tab w:val="right" w:pos="8306"/>
      </w:tabs>
    </w:pPr>
    <w:rPr>
      <w:sz w:val="20"/>
      <w:szCs w:val="20"/>
    </w:rPr>
  </w:style>
  <w:style w:type="character" w:customStyle="1" w:styleId="afd">
    <w:name w:val="Верхний колонтитул Знак"/>
    <w:basedOn w:val="a0"/>
    <w:link w:val="afc"/>
    <w:rsid w:val="00932232"/>
  </w:style>
  <w:style w:type="character" w:styleId="afe">
    <w:name w:val="page number"/>
    <w:basedOn w:val="a0"/>
    <w:rsid w:val="00932232"/>
  </w:style>
  <w:style w:type="paragraph" w:styleId="33">
    <w:name w:val="Body Text Indent 3"/>
    <w:basedOn w:val="a"/>
    <w:link w:val="34"/>
    <w:rsid w:val="00932232"/>
    <w:pPr>
      <w:ind w:firstLine="851"/>
      <w:jc w:val="both"/>
    </w:pPr>
    <w:rPr>
      <w:sz w:val="26"/>
      <w:szCs w:val="20"/>
    </w:rPr>
  </w:style>
  <w:style w:type="character" w:customStyle="1" w:styleId="34">
    <w:name w:val="Основной текст с отступом 3 Знак"/>
    <w:basedOn w:val="a0"/>
    <w:link w:val="33"/>
    <w:rsid w:val="00932232"/>
    <w:rPr>
      <w:sz w:val="26"/>
    </w:rPr>
  </w:style>
  <w:style w:type="paragraph" w:styleId="aff">
    <w:name w:val="footer"/>
    <w:basedOn w:val="a"/>
    <w:link w:val="aff0"/>
    <w:rsid w:val="00932232"/>
    <w:pPr>
      <w:tabs>
        <w:tab w:val="center" w:pos="4677"/>
        <w:tab w:val="right" w:pos="9355"/>
      </w:tabs>
    </w:pPr>
    <w:rPr>
      <w:sz w:val="20"/>
      <w:szCs w:val="20"/>
    </w:rPr>
  </w:style>
  <w:style w:type="character" w:customStyle="1" w:styleId="aff0">
    <w:name w:val="Нижний колонтитул Знак"/>
    <w:basedOn w:val="a0"/>
    <w:link w:val="aff"/>
    <w:rsid w:val="00932232"/>
  </w:style>
  <w:style w:type="character" w:customStyle="1" w:styleId="32">
    <w:name w:val="Основной текст 3 Знак"/>
    <w:basedOn w:val="a0"/>
    <w:link w:val="31"/>
    <w:rsid w:val="00932232"/>
    <w:rPr>
      <w:sz w:val="24"/>
    </w:rPr>
  </w:style>
  <w:style w:type="paragraph" w:customStyle="1" w:styleId="11">
    <w:name w:val="Обычный1"/>
    <w:rsid w:val="00932232"/>
    <w:pPr>
      <w:widowControl w:val="0"/>
    </w:pPr>
    <w:rPr>
      <w:snapToGrid w:val="0"/>
    </w:rPr>
  </w:style>
  <w:style w:type="paragraph" w:customStyle="1" w:styleId="ConsCell">
    <w:name w:val="ConsCell"/>
    <w:rsid w:val="00932232"/>
    <w:pPr>
      <w:widowControl w:val="0"/>
      <w:autoSpaceDE w:val="0"/>
      <w:autoSpaceDN w:val="0"/>
      <w:adjustRightInd w:val="0"/>
    </w:pPr>
  </w:style>
  <w:style w:type="paragraph" w:customStyle="1" w:styleId="aff1">
    <w:basedOn w:val="a"/>
    <w:next w:val="ae"/>
    <w:qFormat/>
    <w:rsid w:val="00932232"/>
    <w:pPr>
      <w:autoSpaceDE w:val="0"/>
      <w:autoSpaceDN w:val="0"/>
      <w:jc w:val="center"/>
    </w:pPr>
    <w:rPr>
      <w:b/>
      <w:bCs/>
    </w:rPr>
  </w:style>
  <w:style w:type="paragraph" w:customStyle="1" w:styleId="ConsNormal">
    <w:name w:val="ConsNormal"/>
    <w:rsid w:val="00932232"/>
    <w:pPr>
      <w:widowControl w:val="0"/>
      <w:autoSpaceDE w:val="0"/>
      <w:autoSpaceDN w:val="0"/>
      <w:adjustRightInd w:val="0"/>
      <w:ind w:firstLine="720"/>
    </w:pPr>
    <w:rPr>
      <w:rFonts w:ascii="Arial" w:hAnsi="Arial" w:cs="Arial"/>
    </w:rPr>
  </w:style>
  <w:style w:type="paragraph" w:styleId="aff2">
    <w:name w:val="Subtitle"/>
    <w:basedOn w:val="a"/>
    <w:link w:val="aff3"/>
    <w:qFormat/>
    <w:rsid w:val="00932232"/>
    <w:pPr>
      <w:jc w:val="center"/>
    </w:pPr>
    <w:rPr>
      <w:b/>
      <w:sz w:val="28"/>
      <w:szCs w:val="20"/>
    </w:rPr>
  </w:style>
  <w:style w:type="character" w:customStyle="1" w:styleId="aff3">
    <w:name w:val="Подзаголовок Знак"/>
    <w:basedOn w:val="a0"/>
    <w:link w:val="aff2"/>
    <w:rsid w:val="00932232"/>
    <w:rPr>
      <w:b/>
      <w:sz w:val="28"/>
    </w:rPr>
  </w:style>
  <w:style w:type="paragraph" w:customStyle="1" w:styleId="ConsNonformat">
    <w:name w:val="ConsNonformat"/>
    <w:rsid w:val="00932232"/>
    <w:pPr>
      <w:widowControl w:val="0"/>
      <w:autoSpaceDE w:val="0"/>
      <w:autoSpaceDN w:val="0"/>
      <w:adjustRightInd w:val="0"/>
      <w:ind w:right="19772"/>
    </w:pPr>
    <w:rPr>
      <w:rFonts w:ascii="Courier New" w:hAnsi="Courier New" w:cs="Courier New"/>
    </w:rPr>
  </w:style>
  <w:style w:type="paragraph" w:styleId="12">
    <w:name w:val="toc 1"/>
    <w:basedOn w:val="a"/>
    <w:next w:val="a"/>
    <w:autoRedefine/>
    <w:rsid w:val="00932232"/>
    <w:pPr>
      <w:ind w:firstLine="709"/>
      <w:jc w:val="both"/>
    </w:pPr>
    <w:rPr>
      <w:bCs/>
      <w:sz w:val="28"/>
      <w:szCs w:val="28"/>
    </w:rPr>
  </w:style>
  <w:style w:type="character" w:styleId="aff4">
    <w:name w:val="FollowedHyperlink"/>
    <w:uiPriority w:val="99"/>
    <w:unhideWhenUsed/>
    <w:rsid w:val="00932232"/>
    <w:rPr>
      <w:color w:val="800080"/>
      <w:u w:val="single"/>
    </w:rPr>
  </w:style>
  <w:style w:type="character" w:customStyle="1" w:styleId="aff5">
    <w:name w:val="Цветовое выделение"/>
    <w:rsid w:val="00932232"/>
    <w:rPr>
      <w:b/>
      <w:bCs/>
      <w:color w:val="26282F"/>
    </w:rPr>
  </w:style>
  <w:style w:type="paragraph" w:customStyle="1" w:styleId="aff6">
    <w:name w:val="Прижатый влево"/>
    <w:basedOn w:val="a"/>
    <w:next w:val="a"/>
    <w:rsid w:val="00932232"/>
    <w:pPr>
      <w:widowControl w:val="0"/>
      <w:autoSpaceDE w:val="0"/>
      <w:autoSpaceDN w:val="0"/>
      <w:adjustRightInd w:val="0"/>
    </w:pPr>
    <w:rPr>
      <w:rFonts w:ascii="Arial" w:hAnsi="Arial"/>
    </w:rPr>
  </w:style>
  <w:style w:type="paragraph" w:customStyle="1" w:styleId="aff7">
    <w:name w:val="Таблицы (моноширинный)"/>
    <w:basedOn w:val="a"/>
    <w:next w:val="a"/>
    <w:rsid w:val="00932232"/>
    <w:pPr>
      <w:widowControl w:val="0"/>
      <w:autoSpaceDE w:val="0"/>
      <w:autoSpaceDN w:val="0"/>
      <w:adjustRightInd w:val="0"/>
    </w:pPr>
    <w:rPr>
      <w:rFonts w:ascii="Courier New" w:hAnsi="Courier New" w:cs="Courier New"/>
    </w:rPr>
  </w:style>
  <w:style w:type="character" w:customStyle="1" w:styleId="aff8">
    <w:name w:val="Сравнение редакций. Добавленный фрагмент"/>
    <w:uiPriority w:val="99"/>
    <w:rsid w:val="00932232"/>
    <w:rPr>
      <w:color w:val="000000"/>
      <w:shd w:val="clear" w:color="auto" w:fill="C1D7FF"/>
    </w:rPr>
  </w:style>
  <w:style w:type="paragraph" w:customStyle="1" w:styleId="aff9">
    <w:name w:val="Основное меню (преемственное)"/>
    <w:basedOn w:val="a"/>
    <w:next w:val="a"/>
    <w:rsid w:val="00932232"/>
    <w:pPr>
      <w:widowControl w:val="0"/>
      <w:autoSpaceDE w:val="0"/>
      <w:autoSpaceDN w:val="0"/>
      <w:adjustRightInd w:val="0"/>
      <w:ind w:firstLine="720"/>
      <w:jc w:val="both"/>
    </w:pPr>
    <w:rPr>
      <w:rFonts w:ascii="Verdana" w:hAnsi="Verdana" w:cs="Verdana"/>
      <w:sz w:val="22"/>
      <w:szCs w:val="22"/>
    </w:rPr>
  </w:style>
  <w:style w:type="paragraph" w:customStyle="1" w:styleId="1KGK9">
    <w:name w:val="1KG=K9"/>
    <w:rsid w:val="00932232"/>
    <w:pPr>
      <w:autoSpaceDE w:val="0"/>
      <w:autoSpaceDN w:val="0"/>
      <w:adjustRightInd w:val="0"/>
    </w:pPr>
    <w:rPr>
      <w:rFonts w:ascii="ms sans serif" w:hAnsi="ms sans serif"/>
      <w:sz w:val="24"/>
      <w:szCs w:val="24"/>
    </w:rPr>
  </w:style>
  <w:style w:type="character" w:customStyle="1" w:styleId="affa">
    <w:name w:val="Неразрешенное упоминание"/>
    <w:uiPriority w:val="99"/>
    <w:semiHidden/>
    <w:unhideWhenUsed/>
    <w:rsid w:val="00932232"/>
    <w:rPr>
      <w:color w:val="605E5C"/>
      <w:shd w:val="clear" w:color="auto" w:fill="E1DFDD"/>
    </w:rPr>
  </w:style>
  <w:style w:type="numbering" w:customStyle="1" w:styleId="13">
    <w:name w:val="Нет списка1"/>
    <w:next w:val="a2"/>
    <w:uiPriority w:val="99"/>
    <w:semiHidden/>
    <w:rsid w:val="00932232"/>
  </w:style>
  <w:style w:type="character" w:customStyle="1" w:styleId="14">
    <w:name w:val="Заголовок Знак1"/>
    <w:basedOn w:val="a0"/>
    <w:uiPriority w:val="10"/>
    <w:rsid w:val="0093223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89277">
      <w:bodyDiv w:val="1"/>
      <w:marLeft w:val="0"/>
      <w:marRight w:val="0"/>
      <w:marTop w:val="0"/>
      <w:marBottom w:val="0"/>
      <w:divBdr>
        <w:top w:val="none" w:sz="0" w:space="0" w:color="auto"/>
        <w:left w:val="none" w:sz="0" w:space="0" w:color="auto"/>
        <w:bottom w:val="none" w:sz="0" w:space="0" w:color="auto"/>
        <w:right w:val="none" w:sz="0" w:space="0" w:color="auto"/>
      </w:divBdr>
    </w:div>
    <w:div w:id="480930263">
      <w:bodyDiv w:val="1"/>
      <w:marLeft w:val="0"/>
      <w:marRight w:val="0"/>
      <w:marTop w:val="0"/>
      <w:marBottom w:val="0"/>
      <w:divBdr>
        <w:top w:val="none" w:sz="0" w:space="0" w:color="auto"/>
        <w:left w:val="none" w:sz="0" w:space="0" w:color="auto"/>
        <w:bottom w:val="none" w:sz="0" w:space="0" w:color="auto"/>
        <w:right w:val="none" w:sz="0" w:space="0" w:color="auto"/>
      </w:divBdr>
    </w:div>
    <w:div w:id="564535347">
      <w:bodyDiv w:val="1"/>
      <w:marLeft w:val="0"/>
      <w:marRight w:val="0"/>
      <w:marTop w:val="0"/>
      <w:marBottom w:val="0"/>
      <w:divBdr>
        <w:top w:val="none" w:sz="0" w:space="0" w:color="auto"/>
        <w:left w:val="none" w:sz="0" w:space="0" w:color="auto"/>
        <w:bottom w:val="none" w:sz="0" w:space="0" w:color="auto"/>
        <w:right w:val="none" w:sz="0" w:space="0" w:color="auto"/>
      </w:divBdr>
    </w:div>
    <w:div w:id="637028515">
      <w:bodyDiv w:val="1"/>
      <w:marLeft w:val="0"/>
      <w:marRight w:val="0"/>
      <w:marTop w:val="0"/>
      <w:marBottom w:val="0"/>
      <w:divBdr>
        <w:top w:val="none" w:sz="0" w:space="0" w:color="auto"/>
        <w:left w:val="none" w:sz="0" w:space="0" w:color="auto"/>
        <w:bottom w:val="none" w:sz="0" w:space="0" w:color="auto"/>
        <w:right w:val="none" w:sz="0" w:space="0" w:color="auto"/>
      </w:divBdr>
    </w:div>
    <w:div w:id="872962519">
      <w:bodyDiv w:val="1"/>
      <w:marLeft w:val="0"/>
      <w:marRight w:val="0"/>
      <w:marTop w:val="0"/>
      <w:marBottom w:val="0"/>
      <w:divBdr>
        <w:top w:val="none" w:sz="0" w:space="0" w:color="auto"/>
        <w:left w:val="none" w:sz="0" w:space="0" w:color="auto"/>
        <w:bottom w:val="none" w:sz="0" w:space="0" w:color="auto"/>
        <w:right w:val="none" w:sz="0" w:space="0" w:color="auto"/>
      </w:divBdr>
    </w:div>
    <w:div w:id="893849844">
      <w:bodyDiv w:val="1"/>
      <w:marLeft w:val="0"/>
      <w:marRight w:val="0"/>
      <w:marTop w:val="0"/>
      <w:marBottom w:val="0"/>
      <w:divBdr>
        <w:top w:val="none" w:sz="0" w:space="0" w:color="auto"/>
        <w:left w:val="none" w:sz="0" w:space="0" w:color="auto"/>
        <w:bottom w:val="none" w:sz="0" w:space="0" w:color="auto"/>
        <w:right w:val="none" w:sz="0" w:space="0" w:color="auto"/>
      </w:divBdr>
    </w:div>
    <w:div w:id="1305085267">
      <w:bodyDiv w:val="1"/>
      <w:marLeft w:val="0"/>
      <w:marRight w:val="0"/>
      <w:marTop w:val="0"/>
      <w:marBottom w:val="0"/>
      <w:divBdr>
        <w:top w:val="none" w:sz="0" w:space="0" w:color="auto"/>
        <w:left w:val="none" w:sz="0" w:space="0" w:color="auto"/>
        <w:bottom w:val="none" w:sz="0" w:space="0" w:color="auto"/>
        <w:right w:val="none" w:sz="0" w:space="0" w:color="auto"/>
      </w:divBdr>
    </w:div>
    <w:div w:id="1360089291">
      <w:bodyDiv w:val="1"/>
      <w:marLeft w:val="0"/>
      <w:marRight w:val="0"/>
      <w:marTop w:val="0"/>
      <w:marBottom w:val="0"/>
      <w:divBdr>
        <w:top w:val="none" w:sz="0" w:space="0" w:color="auto"/>
        <w:left w:val="none" w:sz="0" w:space="0" w:color="auto"/>
        <w:bottom w:val="none" w:sz="0" w:space="0" w:color="auto"/>
        <w:right w:val="none" w:sz="0" w:space="0" w:color="auto"/>
      </w:divBdr>
    </w:div>
    <w:div w:id="1371145930">
      <w:bodyDiv w:val="1"/>
      <w:marLeft w:val="0"/>
      <w:marRight w:val="0"/>
      <w:marTop w:val="0"/>
      <w:marBottom w:val="0"/>
      <w:divBdr>
        <w:top w:val="none" w:sz="0" w:space="0" w:color="auto"/>
        <w:left w:val="none" w:sz="0" w:space="0" w:color="auto"/>
        <w:bottom w:val="none" w:sz="0" w:space="0" w:color="auto"/>
        <w:right w:val="none" w:sz="0" w:space="0" w:color="auto"/>
      </w:divBdr>
    </w:div>
    <w:div w:id="1454211032">
      <w:bodyDiv w:val="1"/>
      <w:marLeft w:val="0"/>
      <w:marRight w:val="0"/>
      <w:marTop w:val="0"/>
      <w:marBottom w:val="0"/>
      <w:divBdr>
        <w:top w:val="none" w:sz="0" w:space="0" w:color="auto"/>
        <w:left w:val="none" w:sz="0" w:space="0" w:color="auto"/>
        <w:bottom w:val="none" w:sz="0" w:space="0" w:color="auto"/>
        <w:right w:val="none" w:sz="0" w:space="0" w:color="auto"/>
      </w:divBdr>
    </w:div>
    <w:div w:id="1485858026">
      <w:bodyDiv w:val="1"/>
      <w:marLeft w:val="0"/>
      <w:marRight w:val="0"/>
      <w:marTop w:val="0"/>
      <w:marBottom w:val="0"/>
      <w:divBdr>
        <w:top w:val="none" w:sz="0" w:space="0" w:color="auto"/>
        <w:left w:val="none" w:sz="0" w:space="0" w:color="auto"/>
        <w:bottom w:val="none" w:sz="0" w:space="0" w:color="auto"/>
        <w:right w:val="none" w:sz="0" w:space="0" w:color="auto"/>
      </w:divBdr>
    </w:div>
    <w:div w:id="1490754192">
      <w:bodyDiv w:val="1"/>
      <w:marLeft w:val="0"/>
      <w:marRight w:val="0"/>
      <w:marTop w:val="0"/>
      <w:marBottom w:val="0"/>
      <w:divBdr>
        <w:top w:val="none" w:sz="0" w:space="0" w:color="auto"/>
        <w:left w:val="none" w:sz="0" w:space="0" w:color="auto"/>
        <w:bottom w:val="none" w:sz="0" w:space="0" w:color="auto"/>
        <w:right w:val="none" w:sz="0" w:space="0" w:color="auto"/>
      </w:divBdr>
    </w:div>
    <w:div w:id="1512524203">
      <w:bodyDiv w:val="1"/>
      <w:marLeft w:val="0"/>
      <w:marRight w:val="0"/>
      <w:marTop w:val="0"/>
      <w:marBottom w:val="0"/>
      <w:divBdr>
        <w:top w:val="none" w:sz="0" w:space="0" w:color="auto"/>
        <w:left w:val="none" w:sz="0" w:space="0" w:color="auto"/>
        <w:bottom w:val="none" w:sz="0" w:space="0" w:color="auto"/>
        <w:right w:val="none" w:sz="0" w:space="0" w:color="auto"/>
      </w:divBdr>
    </w:div>
    <w:div w:id="1605722038">
      <w:bodyDiv w:val="1"/>
      <w:marLeft w:val="0"/>
      <w:marRight w:val="0"/>
      <w:marTop w:val="0"/>
      <w:marBottom w:val="0"/>
      <w:divBdr>
        <w:top w:val="none" w:sz="0" w:space="0" w:color="auto"/>
        <w:left w:val="none" w:sz="0" w:space="0" w:color="auto"/>
        <w:bottom w:val="none" w:sz="0" w:space="0" w:color="auto"/>
        <w:right w:val="none" w:sz="0" w:space="0" w:color="auto"/>
      </w:divBdr>
    </w:div>
    <w:div w:id="1617105851">
      <w:bodyDiv w:val="1"/>
      <w:marLeft w:val="0"/>
      <w:marRight w:val="0"/>
      <w:marTop w:val="0"/>
      <w:marBottom w:val="0"/>
      <w:divBdr>
        <w:top w:val="none" w:sz="0" w:space="0" w:color="auto"/>
        <w:left w:val="none" w:sz="0" w:space="0" w:color="auto"/>
        <w:bottom w:val="none" w:sz="0" w:space="0" w:color="auto"/>
        <w:right w:val="none" w:sz="0" w:space="0" w:color="auto"/>
      </w:divBdr>
    </w:div>
    <w:div w:id="1637295836">
      <w:bodyDiv w:val="1"/>
      <w:marLeft w:val="0"/>
      <w:marRight w:val="0"/>
      <w:marTop w:val="0"/>
      <w:marBottom w:val="0"/>
      <w:divBdr>
        <w:top w:val="none" w:sz="0" w:space="0" w:color="auto"/>
        <w:left w:val="none" w:sz="0" w:space="0" w:color="auto"/>
        <w:bottom w:val="none" w:sz="0" w:space="0" w:color="auto"/>
        <w:right w:val="none" w:sz="0" w:space="0" w:color="auto"/>
      </w:divBdr>
    </w:div>
    <w:div w:id="1739743096">
      <w:bodyDiv w:val="1"/>
      <w:marLeft w:val="0"/>
      <w:marRight w:val="0"/>
      <w:marTop w:val="0"/>
      <w:marBottom w:val="0"/>
      <w:divBdr>
        <w:top w:val="none" w:sz="0" w:space="0" w:color="auto"/>
        <w:left w:val="none" w:sz="0" w:space="0" w:color="auto"/>
        <w:bottom w:val="none" w:sz="0" w:space="0" w:color="auto"/>
        <w:right w:val="none" w:sz="0" w:space="0" w:color="auto"/>
      </w:divBdr>
    </w:div>
    <w:div w:id="1846094106">
      <w:bodyDiv w:val="1"/>
      <w:marLeft w:val="0"/>
      <w:marRight w:val="0"/>
      <w:marTop w:val="0"/>
      <w:marBottom w:val="0"/>
      <w:divBdr>
        <w:top w:val="none" w:sz="0" w:space="0" w:color="auto"/>
        <w:left w:val="none" w:sz="0" w:space="0" w:color="auto"/>
        <w:bottom w:val="none" w:sz="0" w:space="0" w:color="auto"/>
        <w:right w:val="none" w:sz="0" w:space="0" w:color="auto"/>
      </w:divBdr>
    </w:div>
    <w:div w:id="1893736778">
      <w:bodyDiv w:val="1"/>
      <w:marLeft w:val="0"/>
      <w:marRight w:val="0"/>
      <w:marTop w:val="0"/>
      <w:marBottom w:val="0"/>
      <w:divBdr>
        <w:top w:val="none" w:sz="0" w:space="0" w:color="auto"/>
        <w:left w:val="none" w:sz="0" w:space="0" w:color="auto"/>
        <w:bottom w:val="none" w:sz="0" w:space="0" w:color="auto"/>
        <w:right w:val="none" w:sz="0" w:space="0" w:color="auto"/>
      </w:divBdr>
    </w:div>
    <w:div w:id="1930384720">
      <w:bodyDiv w:val="1"/>
      <w:marLeft w:val="0"/>
      <w:marRight w:val="0"/>
      <w:marTop w:val="0"/>
      <w:marBottom w:val="0"/>
      <w:divBdr>
        <w:top w:val="none" w:sz="0" w:space="0" w:color="auto"/>
        <w:left w:val="none" w:sz="0" w:space="0" w:color="auto"/>
        <w:bottom w:val="none" w:sz="0" w:space="0" w:color="auto"/>
        <w:right w:val="none" w:sz="0" w:space="0" w:color="auto"/>
      </w:divBdr>
    </w:div>
    <w:div w:id="201375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72.25.1.11\&#1075;&#1086;&#1089;&#1087;&#1088;&#1086;&#1075;&#1088;&#1072;&#1084;&#1084;&#1072;%20&#1072;&#1087;&#1082;\&#1055;&#1060;&#1054;\&#1055;&#1086;&#1088;&#1103;&#1076;&#1082;&#1080;\&#1055;&#1086;&#1076;&#1087;&#1088;&#1086;&#1075;&#1088;&#1072;&#1084;&#1084;&#1072;%201_%20&#1046;&#1080;&#1074;&#1086;&#1090;&#1085;&#1086;&#1074;&#1086;&#1076;&#1089;&#1090;&#1074;&#1086;\&#1055;&#1055;%2025%20&#1054;&#1083;&#1077;&#1085;&#1077;&#1074;&#1086;&#1076;&#1089;&#1090;&#1074;&#1086;\&#1048;&#1047;&#1052;&#1045;&#1053;&#1045;&#1053;&#1048;&#1071;%20%20&#1074;%20&#1055;&#1055;%2025\2021\05_&#1084;&#1072;&#1081;\2_&#1080;&#1079;&#1083;&#1086;&#1078;&#1080;&#1090;&#1100;%20&#1074;%20&#1089;&#1086;&#1086;&#1090;&#1074;&#1077;&#1090;&#1089;&#1090;&#1074;&#1080;&#1080;%20&#1089;%201492\&#1055;&#1055;%20&#1063;&#1040;&#1054;%20&#8470;25%20&#1086;&#1090;%2022.01.2014.rtf" TargetMode="External"/><Relationship Id="rId3" Type="http://schemas.openxmlformats.org/officeDocument/2006/relationships/styles" Target="styles.xml"/><Relationship Id="rId7" Type="http://schemas.openxmlformats.org/officeDocument/2006/relationships/hyperlink" Target="http://www.&#1095;&#1091;&#1082;&#1086;&#1090;&#1082;&#1072;.&#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7E750-10AC-4C73-BAAE-6A48B258B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28</Pages>
  <Words>7782</Words>
  <Characters>44363</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14 400,0 тыс</vt:lpstr>
    </vt:vector>
  </TitlesOfParts>
  <Company>Microsoft</Company>
  <LinksUpToDate>false</LinksUpToDate>
  <CharactersWithSpaces>52041</CharactersWithSpaces>
  <SharedDoc>false</SharedDoc>
  <HLinks>
    <vt:vector size="198" baseType="variant">
      <vt:variant>
        <vt:i4>3407951</vt:i4>
      </vt:variant>
      <vt:variant>
        <vt:i4>96</vt:i4>
      </vt:variant>
      <vt:variant>
        <vt:i4>0</vt:i4>
      </vt:variant>
      <vt:variant>
        <vt:i4>5</vt:i4>
      </vt:variant>
      <vt:variant>
        <vt:lpwstr>mailto:D.Pushaev@depfin.chukotka-gov.ru</vt:lpwstr>
      </vt:variant>
      <vt:variant>
        <vt:lpwstr/>
      </vt:variant>
      <vt:variant>
        <vt:i4>1966168</vt:i4>
      </vt:variant>
      <vt:variant>
        <vt:i4>93</vt:i4>
      </vt:variant>
      <vt:variant>
        <vt:i4>0</vt:i4>
      </vt:variant>
      <vt:variant>
        <vt:i4>5</vt:i4>
      </vt:variant>
      <vt:variant>
        <vt:lpwstr>consultantplus://offline/ref=A0B838602397365D96A7A33B717C9AB8E873E4DF815587430165A73F4B209AAEAD73CBCC860489F8B3A18AF6AC28DC576FC02DD7FDB76FEB335022G2g0G</vt:lpwstr>
      </vt:variant>
      <vt:variant>
        <vt:lpwstr/>
      </vt:variant>
      <vt:variant>
        <vt:i4>1966092</vt:i4>
      </vt:variant>
      <vt:variant>
        <vt:i4>90</vt:i4>
      </vt:variant>
      <vt:variant>
        <vt:i4>0</vt:i4>
      </vt:variant>
      <vt:variant>
        <vt:i4>5</vt:i4>
      </vt:variant>
      <vt:variant>
        <vt:lpwstr>consultantplus://offline/ref=A0B838602397365D96A7A33B717C9AB8E873E4DF815587430165A73F4B209AAEAD73CBCC860489F8B3A282F2AC28DC576FC02DD7FDB76FEB335022G2g0G</vt:lpwstr>
      </vt:variant>
      <vt:variant>
        <vt:lpwstr/>
      </vt:variant>
      <vt:variant>
        <vt:i4>5308418</vt:i4>
      </vt:variant>
      <vt:variant>
        <vt:i4>87</vt:i4>
      </vt:variant>
      <vt:variant>
        <vt:i4>0</vt:i4>
      </vt:variant>
      <vt:variant>
        <vt:i4>5</vt:i4>
      </vt:variant>
      <vt:variant>
        <vt:lpwstr/>
      </vt:variant>
      <vt:variant>
        <vt:lpwstr>Par0</vt:lpwstr>
      </vt:variant>
      <vt:variant>
        <vt:i4>720990</vt:i4>
      </vt:variant>
      <vt:variant>
        <vt:i4>84</vt:i4>
      </vt:variant>
      <vt:variant>
        <vt:i4>0</vt:i4>
      </vt:variant>
      <vt:variant>
        <vt:i4>5</vt:i4>
      </vt:variant>
      <vt:variant>
        <vt:lpwstr>consultantplus://offline/ref=C16604EC1E9DAB4BBE07A88DC0DA42752BE136B1721BA66DCD9F2B46E1BFFDF4BD37BC3742E123288857550E8F3431604C6AFC9F71F4F0A3FE31AEx5f7G</vt:lpwstr>
      </vt:variant>
      <vt:variant>
        <vt:lpwstr/>
      </vt:variant>
      <vt:variant>
        <vt:i4>3407951</vt:i4>
      </vt:variant>
      <vt:variant>
        <vt:i4>81</vt:i4>
      </vt:variant>
      <vt:variant>
        <vt:i4>0</vt:i4>
      </vt:variant>
      <vt:variant>
        <vt:i4>5</vt:i4>
      </vt:variant>
      <vt:variant>
        <vt:lpwstr>mailto:D.Pushaev@depfin.chukotka-gov.ru</vt:lpwstr>
      </vt:variant>
      <vt:variant>
        <vt:lpwstr/>
      </vt:variant>
      <vt:variant>
        <vt:i4>3407951</vt:i4>
      </vt:variant>
      <vt:variant>
        <vt:i4>78</vt:i4>
      </vt:variant>
      <vt:variant>
        <vt:i4>0</vt:i4>
      </vt:variant>
      <vt:variant>
        <vt:i4>5</vt:i4>
      </vt:variant>
      <vt:variant>
        <vt:lpwstr>mailto:D.Pushaev@depfin.chukotka-gov.ru</vt:lpwstr>
      </vt:variant>
      <vt:variant>
        <vt:lpwstr/>
      </vt:variant>
      <vt:variant>
        <vt:i4>3014674</vt:i4>
      </vt:variant>
      <vt:variant>
        <vt:i4>75</vt:i4>
      </vt:variant>
      <vt:variant>
        <vt:i4>0</vt:i4>
      </vt:variant>
      <vt:variant>
        <vt:i4>5</vt:i4>
      </vt:variant>
      <vt:variant>
        <vt:lpwstr/>
      </vt:variant>
      <vt:variant>
        <vt:lpwstr>sub_1024</vt:lpwstr>
      </vt:variant>
      <vt:variant>
        <vt:i4>1572896</vt:i4>
      </vt:variant>
      <vt:variant>
        <vt:i4>72</vt:i4>
      </vt:variant>
      <vt:variant>
        <vt:i4>0</vt:i4>
      </vt:variant>
      <vt:variant>
        <vt:i4>5</vt:i4>
      </vt:variant>
      <vt:variant>
        <vt:lpwstr/>
      </vt:variant>
      <vt:variant>
        <vt:lpwstr>sub_126</vt:lpwstr>
      </vt:variant>
      <vt:variant>
        <vt:i4>1769504</vt:i4>
      </vt:variant>
      <vt:variant>
        <vt:i4>69</vt:i4>
      </vt:variant>
      <vt:variant>
        <vt:i4>0</vt:i4>
      </vt:variant>
      <vt:variant>
        <vt:i4>5</vt:i4>
      </vt:variant>
      <vt:variant>
        <vt:lpwstr/>
      </vt:variant>
      <vt:variant>
        <vt:lpwstr>sub_117</vt:lpwstr>
      </vt:variant>
      <vt:variant>
        <vt:i4>3014672</vt:i4>
      </vt:variant>
      <vt:variant>
        <vt:i4>66</vt:i4>
      </vt:variant>
      <vt:variant>
        <vt:i4>0</vt:i4>
      </vt:variant>
      <vt:variant>
        <vt:i4>5</vt:i4>
      </vt:variant>
      <vt:variant>
        <vt:lpwstr/>
      </vt:variant>
      <vt:variant>
        <vt:lpwstr>sub_1400</vt:lpwstr>
      </vt:variant>
      <vt:variant>
        <vt:i4>2686992</vt:i4>
      </vt:variant>
      <vt:variant>
        <vt:i4>63</vt:i4>
      </vt:variant>
      <vt:variant>
        <vt:i4>0</vt:i4>
      </vt:variant>
      <vt:variant>
        <vt:i4>5</vt:i4>
      </vt:variant>
      <vt:variant>
        <vt:lpwstr/>
      </vt:variant>
      <vt:variant>
        <vt:lpwstr>sub_1300</vt:lpwstr>
      </vt:variant>
      <vt:variant>
        <vt:i4>3407951</vt:i4>
      </vt:variant>
      <vt:variant>
        <vt:i4>60</vt:i4>
      </vt:variant>
      <vt:variant>
        <vt:i4>0</vt:i4>
      </vt:variant>
      <vt:variant>
        <vt:i4>5</vt:i4>
      </vt:variant>
      <vt:variant>
        <vt:lpwstr>mailto:D.Pushaev@depfin.chukotka-gov.ru</vt:lpwstr>
      </vt:variant>
      <vt:variant>
        <vt:lpwstr/>
      </vt:variant>
      <vt:variant>
        <vt:i4>3014674</vt:i4>
      </vt:variant>
      <vt:variant>
        <vt:i4>57</vt:i4>
      </vt:variant>
      <vt:variant>
        <vt:i4>0</vt:i4>
      </vt:variant>
      <vt:variant>
        <vt:i4>5</vt:i4>
      </vt:variant>
      <vt:variant>
        <vt:lpwstr/>
      </vt:variant>
      <vt:variant>
        <vt:lpwstr>sub_1024</vt:lpwstr>
      </vt:variant>
      <vt:variant>
        <vt:i4>4521997</vt:i4>
      </vt:variant>
      <vt:variant>
        <vt:i4>54</vt:i4>
      </vt:variant>
      <vt:variant>
        <vt:i4>0</vt:i4>
      </vt:variant>
      <vt:variant>
        <vt:i4>5</vt:i4>
      </vt:variant>
      <vt:variant>
        <vt:lpwstr>garantf1://12057576.1000/</vt:lpwstr>
      </vt:variant>
      <vt:variant>
        <vt:lpwstr/>
      </vt:variant>
      <vt:variant>
        <vt:i4>5046285</vt:i4>
      </vt:variant>
      <vt:variant>
        <vt:i4>51</vt:i4>
      </vt:variant>
      <vt:variant>
        <vt:i4>0</vt:i4>
      </vt:variant>
      <vt:variant>
        <vt:i4>5</vt:i4>
      </vt:variant>
      <vt:variant>
        <vt:lpwstr>garantf1://70550726.1900/</vt:lpwstr>
      </vt:variant>
      <vt:variant>
        <vt:lpwstr/>
      </vt:variant>
      <vt:variant>
        <vt:i4>4980749</vt:i4>
      </vt:variant>
      <vt:variant>
        <vt:i4>48</vt:i4>
      </vt:variant>
      <vt:variant>
        <vt:i4>0</vt:i4>
      </vt:variant>
      <vt:variant>
        <vt:i4>5</vt:i4>
      </vt:variant>
      <vt:variant>
        <vt:lpwstr>garantf1://70550726.1800/</vt:lpwstr>
      </vt:variant>
      <vt:variant>
        <vt:lpwstr/>
      </vt:variant>
      <vt:variant>
        <vt:i4>4390925</vt:i4>
      </vt:variant>
      <vt:variant>
        <vt:i4>45</vt:i4>
      </vt:variant>
      <vt:variant>
        <vt:i4>0</vt:i4>
      </vt:variant>
      <vt:variant>
        <vt:i4>5</vt:i4>
      </vt:variant>
      <vt:variant>
        <vt:lpwstr>garantf1://70550726.1700/</vt:lpwstr>
      </vt:variant>
      <vt:variant>
        <vt:lpwstr/>
      </vt:variant>
      <vt:variant>
        <vt:i4>4325389</vt:i4>
      </vt:variant>
      <vt:variant>
        <vt:i4>42</vt:i4>
      </vt:variant>
      <vt:variant>
        <vt:i4>0</vt:i4>
      </vt:variant>
      <vt:variant>
        <vt:i4>5</vt:i4>
      </vt:variant>
      <vt:variant>
        <vt:lpwstr>garantf1://70550726.1600/</vt:lpwstr>
      </vt:variant>
      <vt:variant>
        <vt:lpwstr/>
      </vt:variant>
      <vt:variant>
        <vt:i4>4194317</vt:i4>
      </vt:variant>
      <vt:variant>
        <vt:i4>39</vt:i4>
      </vt:variant>
      <vt:variant>
        <vt:i4>0</vt:i4>
      </vt:variant>
      <vt:variant>
        <vt:i4>5</vt:i4>
      </vt:variant>
      <vt:variant>
        <vt:lpwstr>garantf1://70550726.1400/</vt:lpwstr>
      </vt:variant>
      <vt:variant>
        <vt:lpwstr/>
      </vt:variant>
      <vt:variant>
        <vt:i4>4653069</vt:i4>
      </vt:variant>
      <vt:variant>
        <vt:i4>36</vt:i4>
      </vt:variant>
      <vt:variant>
        <vt:i4>0</vt:i4>
      </vt:variant>
      <vt:variant>
        <vt:i4>5</vt:i4>
      </vt:variant>
      <vt:variant>
        <vt:lpwstr>garantf1://70550726.1300/</vt:lpwstr>
      </vt:variant>
      <vt:variant>
        <vt:lpwstr/>
      </vt:variant>
      <vt:variant>
        <vt:i4>4456461</vt:i4>
      </vt:variant>
      <vt:variant>
        <vt:i4>33</vt:i4>
      </vt:variant>
      <vt:variant>
        <vt:i4>0</vt:i4>
      </vt:variant>
      <vt:variant>
        <vt:i4>5</vt:i4>
      </vt:variant>
      <vt:variant>
        <vt:lpwstr>garantf1://70550726.1000/</vt:lpwstr>
      </vt:variant>
      <vt:variant>
        <vt:lpwstr/>
      </vt:variant>
      <vt:variant>
        <vt:i4>5963781</vt:i4>
      </vt:variant>
      <vt:variant>
        <vt:i4>30</vt:i4>
      </vt:variant>
      <vt:variant>
        <vt:i4>0</vt:i4>
      </vt:variant>
      <vt:variant>
        <vt:i4>5</vt:i4>
      </vt:variant>
      <vt:variant>
        <vt:lpwstr>garantf1://70550726.900/</vt:lpwstr>
      </vt:variant>
      <vt:variant>
        <vt:lpwstr/>
      </vt:variant>
      <vt:variant>
        <vt:i4>5963780</vt:i4>
      </vt:variant>
      <vt:variant>
        <vt:i4>27</vt:i4>
      </vt:variant>
      <vt:variant>
        <vt:i4>0</vt:i4>
      </vt:variant>
      <vt:variant>
        <vt:i4>5</vt:i4>
      </vt:variant>
      <vt:variant>
        <vt:lpwstr>garantf1://70550726.800/</vt:lpwstr>
      </vt:variant>
      <vt:variant>
        <vt:lpwstr/>
      </vt:variant>
      <vt:variant>
        <vt:i4>5963787</vt:i4>
      </vt:variant>
      <vt:variant>
        <vt:i4>24</vt:i4>
      </vt:variant>
      <vt:variant>
        <vt:i4>0</vt:i4>
      </vt:variant>
      <vt:variant>
        <vt:i4>5</vt:i4>
      </vt:variant>
      <vt:variant>
        <vt:lpwstr>garantf1://70550726.700/</vt:lpwstr>
      </vt:variant>
      <vt:variant>
        <vt:lpwstr/>
      </vt:variant>
      <vt:variant>
        <vt:i4>5963786</vt:i4>
      </vt:variant>
      <vt:variant>
        <vt:i4>21</vt:i4>
      </vt:variant>
      <vt:variant>
        <vt:i4>0</vt:i4>
      </vt:variant>
      <vt:variant>
        <vt:i4>5</vt:i4>
      </vt:variant>
      <vt:variant>
        <vt:lpwstr>garantf1://70550726.600/</vt:lpwstr>
      </vt:variant>
      <vt:variant>
        <vt:lpwstr/>
      </vt:variant>
      <vt:variant>
        <vt:i4>5963785</vt:i4>
      </vt:variant>
      <vt:variant>
        <vt:i4>18</vt:i4>
      </vt:variant>
      <vt:variant>
        <vt:i4>0</vt:i4>
      </vt:variant>
      <vt:variant>
        <vt:i4>5</vt:i4>
      </vt:variant>
      <vt:variant>
        <vt:lpwstr>garantf1://70550726.500/</vt:lpwstr>
      </vt:variant>
      <vt:variant>
        <vt:lpwstr/>
      </vt:variant>
      <vt:variant>
        <vt:i4>5963784</vt:i4>
      </vt:variant>
      <vt:variant>
        <vt:i4>15</vt:i4>
      </vt:variant>
      <vt:variant>
        <vt:i4>0</vt:i4>
      </vt:variant>
      <vt:variant>
        <vt:i4>5</vt:i4>
      </vt:variant>
      <vt:variant>
        <vt:lpwstr>garantf1://70550726.400/</vt:lpwstr>
      </vt:variant>
      <vt:variant>
        <vt:lpwstr/>
      </vt:variant>
      <vt:variant>
        <vt:i4>5963791</vt:i4>
      </vt:variant>
      <vt:variant>
        <vt:i4>12</vt:i4>
      </vt:variant>
      <vt:variant>
        <vt:i4>0</vt:i4>
      </vt:variant>
      <vt:variant>
        <vt:i4>5</vt:i4>
      </vt:variant>
      <vt:variant>
        <vt:lpwstr>garantf1://70550726.300/</vt:lpwstr>
      </vt:variant>
      <vt:variant>
        <vt:lpwstr/>
      </vt:variant>
      <vt:variant>
        <vt:i4>5963789</vt:i4>
      </vt:variant>
      <vt:variant>
        <vt:i4>9</vt:i4>
      </vt:variant>
      <vt:variant>
        <vt:i4>0</vt:i4>
      </vt:variant>
      <vt:variant>
        <vt:i4>5</vt:i4>
      </vt:variant>
      <vt:variant>
        <vt:lpwstr>garantf1://70550726.100/</vt:lpwstr>
      </vt:variant>
      <vt:variant>
        <vt:lpwstr/>
      </vt:variant>
      <vt:variant>
        <vt:i4>72024189</vt:i4>
      </vt:variant>
      <vt:variant>
        <vt:i4>6</vt:i4>
      </vt:variant>
      <vt:variant>
        <vt:i4>0</vt:i4>
      </vt:variant>
      <vt:variant>
        <vt:i4>5</vt:i4>
      </vt:variant>
      <vt:variant>
        <vt:lpwstr>http://www.чукотка.рф/</vt:lpwstr>
      </vt:variant>
      <vt:variant>
        <vt:lpwstr/>
      </vt:variant>
      <vt:variant>
        <vt:i4>3407951</vt:i4>
      </vt:variant>
      <vt:variant>
        <vt:i4>3</vt:i4>
      </vt:variant>
      <vt:variant>
        <vt:i4>0</vt:i4>
      </vt:variant>
      <vt:variant>
        <vt:i4>5</vt:i4>
      </vt:variant>
      <vt:variant>
        <vt:lpwstr>mailto:D.Pushaev@depfin.chukotka-gov.ru</vt:lpwstr>
      </vt:variant>
      <vt:variant>
        <vt:lpwstr/>
      </vt:variant>
      <vt:variant>
        <vt:i4>72024189</vt:i4>
      </vt:variant>
      <vt:variant>
        <vt:i4>0</vt:i4>
      </vt:variant>
      <vt:variant>
        <vt:i4>0</vt:i4>
      </vt:variant>
      <vt:variant>
        <vt:i4>5</vt:i4>
      </vt:variant>
      <vt:variant>
        <vt:lpwstr>http://www.чукотка.рф/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14 400,0 тыс</dc:title>
  <dc:creator>Pushaev</dc:creator>
  <cp:lastModifiedBy>Крутоголовый Денис Владимирович</cp:lastModifiedBy>
  <cp:revision>68</cp:revision>
  <cp:lastPrinted>2023-02-17T05:48:00Z</cp:lastPrinted>
  <dcterms:created xsi:type="dcterms:W3CDTF">2022-02-04T07:26:00Z</dcterms:created>
  <dcterms:modified xsi:type="dcterms:W3CDTF">2023-04-02T07:05:00Z</dcterms:modified>
</cp:coreProperties>
</file>