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35" w:rsidRDefault="004C6E35" w:rsidP="00E91709">
      <w:pPr>
        <w:ind w:firstLine="0"/>
        <w:jc w:val="center"/>
        <w:rPr>
          <w:rFonts w:ascii="Calibri" w:hAnsi="Calibri"/>
          <w:sz w:val="28"/>
        </w:rPr>
      </w:pPr>
    </w:p>
    <w:p w:rsidR="004C6E35" w:rsidRPr="004C6E35" w:rsidRDefault="004C6E35" w:rsidP="004C6E3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Информационное сообщение о начале рассмотрения проекта приказа </w:t>
      </w:r>
      <w:r w:rsidRPr="00062429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Департамента сельского хозяйства и продовольствия Чукотского автономного округа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4C6E35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форм проверочных листов, используемых при осуществлении регионального государственного контроля (надзора) в области обращения с животными в Чукотском автономном округе»</w:t>
      </w:r>
    </w:p>
    <w:p w:rsidR="004C6E35" w:rsidRPr="004C6E35" w:rsidRDefault="004C6E35" w:rsidP="004C6E3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C6E35" w:rsidRPr="004C6E35" w:rsidRDefault="004C6E35" w:rsidP="004C6E3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C6E35" w:rsidRDefault="004C6E35" w:rsidP="004C6E35">
      <w:pPr>
        <w:pStyle w:val="ab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184B73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84B7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хозяйства и продовольствия Чукотского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объявляет о начале рассмотрения проекта приказа </w:t>
      </w:r>
      <w:r w:rsidRPr="00752573">
        <w:rPr>
          <w:rFonts w:ascii="Times New Roman" w:hAnsi="Times New Roman"/>
          <w:sz w:val="28"/>
          <w:szCs w:val="28"/>
        </w:rPr>
        <w:t>«</w:t>
      </w:r>
      <w:r w:rsidRPr="004160B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16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r w:rsidRPr="00416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Pr="00416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проверочных</w:t>
      </w:r>
      <w:r w:rsidRPr="00416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листов</w:t>
      </w:r>
      <w:r w:rsidRPr="004160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используемых при</w:t>
      </w:r>
      <w:r w:rsidRPr="00416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осуществлении регионального</w:t>
      </w:r>
      <w:r w:rsidRPr="00416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государственного</w:t>
      </w:r>
      <w:r w:rsidRPr="00416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Pr="004160B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надзора</w:t>
      </w:r>
      <w:r w:rsidRPr="004160B7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416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416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обращения</w:t>
      </w:r>
      <w:r w:rsidRPr="00416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16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животными</w:t>
      </w:r>
      <w:r w:rsidRPr="00416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16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Чукотском автономном округе</w:t>
      </w:r>
      <w:r w:rsidRPr="007525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Проект приказа по утверждению форм проверочных листов).</w:t>
      </w:r>
    </w:p>
    <w:p w:rsidR="004C6E35" w:rsidRDefault="004C6E35" w:rsidP="004C6E35">
      <w:pPr>
        <w:pStyle w:val="ab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рассмотрения и подачи предложений по Проекту приказа по утверждению форм проверочных листов с 3 </w:t>
      </w:r>
      <w:r w:rsidRPr="00840AC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17</w:t>
      </w:r>
      <w:r w:rsidRPr="00840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2022 года    включительно.</w:t>
      </w:r>
    </w:p>
    <w:p w:rsidR="004C6E35" w:rsidRDefault="004C6E35" w:rsidP="004C6E35">
      <w:pPr>
        <w:pStyle w:val="ab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подаются в </w:t>
      </w:r>
      <w:r>
        <w:rPr>
          <w:rFonts w:ascii="Times New Roman" w:hAnsi="Times New Roman"/>
          <w:sz w:val="28"/>
          <w:szCs w:val="28"/>
        </w:rPr>
        <w:t xml:space="preserve">форме электронного документа по электронной почте: </w:t>
      </w:r>
      <w:r w:rsidRPr="00062429">
        <w:rPr>
          <w:rFonts w:ascii="Times New Roman" w:hAnsi="Times New Roman"/>
          <w:sz w:val="28"/>
          <w:szCs w:val="28"/>
        </w:rPr>
        <w:t>nachkadr@dpsh.chukotka-gov.ru</w:t>
      </w:r>
      <w:r>
        <w:rPr>
          <w:rFonts w:ascii="Times New Roman" w:hAnsi="Times New Roman"/>
          <w:sz w:val="28"/>
          <w:szCs w:val="28"/>
        </w:rPr>
        <w:t xml:space="preserve"> в виде прикрепленного файла, либо в письменном виде по адресу: 689000, г. Анадырь, ул. </w:t>
      </w:r>
      <w:proofErr w:type="spellStart"/>
      <w:r>
        <w:rPr>
          <w:rFonts w:ascii="Times New Roman" w:hAnsi="Times New Roman"/>
          <w:sz w:val="28"/>
          <w:szCs w:val="28"/>
        </w:rPr>
        <w:t>Отке</w:t>
      </w:r>
      <w:proofErr w:type="spellEnd"/>
      <w:r>
        <w:rPr>
          <w:rFonts w:ascii="Times New Roman" w:hAnsi="Times New Roman"/>
          <w:sz w:val="28"/>
          <w:szCs w:val="28"/>
        </w:rPr>
        <w:t>, д. 4.</w:t>
      </w:r>
    </w:p>
    <w:p w:rsidR="004C6E35" w:rsidRDefault="004C6E35" w:rsidP="004C6E35">
      <w:pPr>
        <w:pStyle w:val="ab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Контактное лицо для направления предложений: </w:t>
      </w:r>
      <w:r w:rsidRPr="00062429">
        <w:rPr>
          <w:rFonts w:ascii="Times New Roman" w:hAnsi="Times New Roman"/>
          <w:sz w:val="28"/>
          <w:szCs w:val="28"/>
        </w:rPr>
        <w:t>Сулыма Юлия Михайловна</w:t>
      </w:r>
      <w:r>
        <w:rPr>
          <w:rFonts w:ascii="Times New Roman" w:hAnsi="Times New Roman"/>
          <w:sz w:val="28"/>
          <w:szCs w:val="28"/>
        </w:rPr>
        <w:t>, тел. 8 427 22 6 35 09.</w:t>
      </w:r>
    </w:p>
    <w:p w:rsidR="004C6E35" w:rsidRDefault="004C6E3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8"/>
        </w:rPr>
      </w:pPr>
    </w:p>
    <w:p w:rsidR="004C6E35" w:rsidRDefault="004C6E3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8"/>
        </w:rPr>
      </w:pPr>
    </w:p>
    <w:p w:rsidR="004C6E35" w:rsidRDefault="004C6E3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8"/>
        </w:rPr>
      </w:pPr>
    </w:p>
    <w:p w:rsidR="004C6E35" w:rsidRDefault="004C6E3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8"/>
        </w:rPr>
      </w:pPr>
    </w:p>
    <w:p w:rsidR="004C6E35" w:rsidRDefault="004C6E3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8"/>
        </w:rPr>
      </w:pPr>
    </w:p>
    <w:p w:rsidR="004C6E35" w:rsidRDefault="004C6E3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8"/>
        </w:rPr>
      </w:pPr>
    </w:p>
    <w:p w:rsidR="004C6E35" w:rsidRDefault="004C6E3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8"/>
        </w:rPr>
      </w:pPr>
    </w:p>
    <w:p w:rsidR="004C6E35" w:rsidRDefault="004C6E3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8"/>
        </w:rPr>
      </w:pPr>
    </w:p>
    <w:p w:rsidR="00E91709" w:rsidRPr="00E91709" w:rsidRDefault="00E91709" w:rsidP="00E91709">
      <w:pPr>
        <w:ind w:firstLine="0"/>
        <w:jc w:val="center"/>
        <w:rPr>
          <w:rFonts w:ascii="Calibri" w:hAnsi="Calibri"/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7334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709" w:rsidRPr="00E91709" w:rsidRDefault="00E91709" w:rsidP="00E9170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Cs w:val="20"/>
        </w:rPr>
      </w:pPr>
    </w:p>
    <w:p w:rsidR="00E91709" w:rsidRPr="00E91709" w:rsidRDefault="00E91709" w:rsidP="00E91709">
      <w:pPr>
        <w:ind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709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 СЕЛЬСКОГО ХОЗЯЙСТВА И ПРОДОВОЛЬСТВИЯ</w:t>
      </w:r>
    </w:p>
    <w:p w:rsidR="00E91709" w:rsidRPr="00E91709" w:rsidRDefault="00E91709" w:rsidP="00E91709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709">
        <w:rPr>
          <w:rFonts w:ascii="Times New Roman" w:hAnsi="Times New Roman" w:cs="Times New Roman"/>
          <w:b/>
          <w:color w:val="000000"/>
          <w:sz w:val="28"/>
          <w:szCs w:val="28"/>
        </w:rPr>
        <w:t>ЧУКОТСКОГО АВТОНОМНОГО ОКРУГА</w:t>
      </w:r>
    </w:p>
    <w:p w:rsidR="00E91709" w:rsidRPr="00E91709" w:rsidRDefault="00E91709" w:rsidP="00E91709">
      <w:pPr>
        <w:keepNext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91709" w:rsidRPr="00E91709" w:rsidRDefault="00E91709" w:rsidP="00E40197">
      <w:pPr>
        <w:keepNext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709">
        <w:rPr>
          <w:rFonts w:ascii="Times New Roman" w:hAnsi="Times New Roman" w:cs="Times New Roman"/>
          <w:b/>
          <w:color w:val="000000"/>
          <w:sz w:val="28"/>
          <w:szCs w:val="28"/>
        </w:rPr>
        <w:t>ПРИКАЗ</w:t>
      </w:r>
    </w:p>
    <w:p w:rsidR="00E91709" w:rsidRPr="00E91709" w:rsidRDefault="00E91709" w:rsidP="00E91709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276"/>
        <w:gridCol w:w="1080"/>
        <w:gridCol w:w="4165"/>
      </w:tblGrid>
      <w:tr w:rsidR="00E91709" w:rsidRPr="00E91709" w:rsidTr="00F22B6C">
        <w:tc>
          <w:tcPr>
            <w:tcW w:w="675" w:type="dxa"/>
          </w:tcPr>
          <w:p w:rsidR="00E91709" w:rsidRPr="00E91709" w:rsidRDefault="00E91709" w:rsidP="00E91709">
            <w:pPr>
              <w:ind w:left="-7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91709" w:rsidRPr="00E91709" w:rsidRDefault="00E91709" w:rsidP="00E91709">
            <w:pPr>
              <w:ind w:hanging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709" w:rsidRPr="00E91709" w:rsidRDefault="00E91709" w:rsidP="00E9170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1709" w:rsidRPr="00E91709" w:rsidRDefault="00E91709" w:rsidP="00E91709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65" w:type="dxa"/>
          </w:tcPr>
          <w:p w:rsidR="00E91709" w:rsidRPr="00E91709" w:rsidRDefault="00E91709" w:rsidP="00E9170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Анадырь</w:t>
            </w:r>
          </w:p>
        </w:tc>
      </w:tr>
    </w:tbl>
    <w:p w:rsidR="00E91709" w:rsidRDefault="00E91709" w:rsidP="00E9170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40197" w:rsidRPr="00E91709" w:rsidRDefault="00E40197" w:rsidP="00E9170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1709" w:rsidRPr="00E91709" w:rsidRDefault="004160B7" w:rsidP="00EE0BF9">
      <w:pPr>
        <w:ind w:right="524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160B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16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r w:rsidRPr="00416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Pr="00416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проверочных</w:t>
      </w:r>
      <w:r w:rsidRPr="00416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листов</w:t>
      </w:r>
      <w:r w:rsidRPr="004160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используемых при</w:t>
      </w:r>
      <w:r w:rsidRPr="00416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осуществлении регионального</w:t>
      </w:r>
      <w:r w:rsidRPr="00416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государственного</w:t>
      </w:r>
      <w:r w:rsidRPr="00416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Pr="004160B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надзора</w:t>
      </w:r>
      <w:r w:rsidRPr="004160B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E0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16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416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обращения</w:t>
      </w:r>
      <w:r w:rsidRPr="00416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16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животными</w:t>
      </w:r>
      <w:r w:rsidRPr="00416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16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Чукотском автономном округе</w:t>
      </w:r>
    </w:p>
    <w:p w:rsidR="00E91709" w:rsidRDefault="00E91709" w:rsidP="00E91709">
      <w:pPr>
        <w:spacing w:line="276" w:lineRule="auto"/>
        <w:ind w:right="5243"/>
        <w:rPr>
          <w:rFonts w:ascii="Times New Roman" w:hAnsi="Times New Roman" w:cs="Times New Roman"/>
          <w:color w:val="000000"/>
          <w:sz w:val="28"/>
          <w:szCs w:val="28"/>
        </w:rPr>
      </w:pPr>
    </w:p>
    <w:p w:rsidR="00E40197" w:rsidRPr="00E91709" w:rsidRDefault="00E40197" w:rsidP="00E91709">
      <w:pPr>
        <w:spacing w:line="276" w:lineRule="auto"/>
        <w:ind w:right="5243"/>
        <w:rPr>
          <w:rFonts w:ascii="Times New Roman" w:hAnsi="Times New Roman" w:cs="Times New Roman"/>
          <w:color w:val="000000"/>
          <w:sz w:val="28"/>
          <w:szCs w:val="28"/>
        </w:rPr>
      </w:pPr>
    </w:p>
    <w:p w:rsidR="005E2A74" w:rsidRPr="00E2270E" w:rsidRDefault="00E91709" w:rsidP="00E91709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91709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</w:t>
      </w:r>
      <w:r w:rsidR="001E1D7A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E91709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1E1D7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91709">
        <w:rPr>
          <w:rFonts w:ascii="Times New Roman" w:hAnsi="Times New Roman" w:cs="Times New Roman"/>
          <w:color w:val="000000"/>
          <w:sz w:val="28"/>
          <w:szCs w:val="28"/>
        </w:rPr>
        <w:t xml:space="preserve"> от 31</w:t>
      </w:r>
      <w:r w:rsidR="001E1D7A">
        <w:rPr>
          <w:rFonts w:ascii="Times New Roman" w:hAnsi="Times New Roman" w:cs="Times New Roman"/>
          <w:color w:val="000000"/>
          <w:sz w:val="28"/>
          <w:szCs w:val="28"/>
        </w:rPr>
        <w:t xml:space="preserve"> июля</w:t>
      </w:r>
      <w:r w:rsidR="00E2270E" w:rsidRPr="00E227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709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1E1D7A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E91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E91709">
        <w:rPr>
          <w:rFonts w:ascii="Times New Roman" w:hAnsi="Times New Roman" w:cs="Times New Roman"/>
          <w:color w:val="000000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91709">
        <w:rPr>
          <w:rFonts w:ascii="Times New Roman" w:hAnsi="Times New Roman" w:cs="Times New Roman"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1E1D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E0BF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E1D7A" w:rsidRPr="001E1D7A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от 27 октября 2021</w:t>
      </w:r>
      <w:r w:rsidR="00EE0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D7A" w:rsidRPr="001E1D7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E0BF9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1E1D7A" w:rsidRPr="001E1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D7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E1D7A" w:rsidRPr="001E1D7A">
        <w:rPr>
          <w:rFonts w:ascii="Times New Roman" w:hAnsi="Times New Roman" w:cs="Times New Roman"/>
          <w:color w:val="000000"/>
          <w:sz w:val="28"/>
          <w:szCs w:val="28"/>
        </w:rPr>
        <w:t xml:space="preserve"> 1844 </w:t>
      </w:r>
      <w:r w:rsidR="001E1D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E1D7A" w:rsidRPr="001E1D7A">
        <w:rPr>
          <w:rFonts w:ascii="Times New Roman" w:hAnsi="Times New Roman" w:cs="Times New Roman"/>
          <w:color w:val="000000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1E1D7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137A9" w:rsidRDefault="00E137A9" w:rsidP="00E91709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1709" w:rsidRPr="00E91709" w:rsidRDefault="00E91709" w:rsidP="00E91709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709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E91709" w:rsidRPr="00E91709" w:rsidRDefault="00E91709" w:rsidP="00E91709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2A74" w:rsidRDefault="005E2A74" w:rsidP="00184B73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E2A74">
        <w:rPr>
          <w:rFonts w:ascii="Times New Roman" w:hAnsi="Times New Roman" w:cs="Times New Roman"/>
          <w:color w:val="000000"/>
          <w:sz w:val="28"/>
          <w:szCs w:val="28"/>
        </w:rPr>
        <w:t>1. Утвердить</w:t>
      </w:r>
      <w:r w:rsidR="00184B73" w:rsidRPr="00184B73">
        <w:t xml:space="preserve"> </w:t>
      </w:r>
      <w:r w:rsidR="00184B73" w:rsidRPr="00184B73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="00184B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84B73" w:rsidRPr="00184B73">
        <w:rPr>
          <w:rFonts w:ascii="Times New Roman" w:hAnsi="Times New Roman" w:cs="Times New Roman"/>
          <w:color w:val="000000"/>
          <w:sz w:val="28"/>
          <w:szCs w:val="28"/>
        </w:rPr>
        <w:t xml:space="preserve"> проверочных листов, используемых </w:t>
      </w:r>
      <w:r w:rsidR="008162B6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 </w:t>
      </w:r>
      <w:r w:rsidR="00184B73" w:rsidRPr="00184B73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="008162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84B73" w:rsidRPr="00184B7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хозяйства и продовольствия Чукотского автономного округа</w:t>
      </w:r>
      <w:r w:rsidR="00184B7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Департамент)</w:t>
      </w:r>
      <w:r w:rsidR="00184B73" w:rsidRPr="00184B73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регионального государственного контроля (надзора)</w:t>
      </w:r>
      <w:r w:rsidR="00184B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4B73" w:rsidRPr="00184B73">
        <w:rPr>
          <w:rFonts w:ascii="Times New Roman" w:hAnsi="Times New Roman" w:cs="Times New Roman"/>
          <w:color w:val="000000"/>
          <w:sz w:val="28"/>
          <w:szCs w:val="28"/>
        </w:rPr>
        <w:t>в области обращения с животными в Чукотском автономном округе</w:t>
      </w:r>
      <w:r w:rsidR="00F22B6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84B73" w:rsidRPr="00184B73" w:rsidRDefault="000746CD" w:rsidP="00184B73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ф</w:t>
      </w:r>
      <w:r w:rsidR="00184B73" w:rsidRPr="00184B73">
        <w:rPr>
          <w:rFonts w:ascii="Times New Roman" w:hAnsi="Times New Roman" w:cs="Times New Roman"/>
          <w:color w:val="000000"/>
          <w:sz w:val="28"/>
          <w:szCs w:val="28"/>
        </w:rPr>
        <w:t>орму проверо</w:t>
      </w:r>
      <w:r>
        <w:rPr>
          <w:rFonts w:ascii="Times New Roman" w:hAnsi="Times New Roman" w:cs="Times New Roman"/>
          <w:color w:val="000000"/>
          <w:sz w:val="28"/>
          <w:szCs w:val="28"/>
        </w:rPr>
        <w:t>чного листа, используемого при п</w:t>
      </w:r>
      <w:r w:rsidR="00184B73" w:rsidRPr="00184B73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роведении </w:t>
      </w:r>
      <w:r w:rsidRPr="000746CD">
        <w:rPr>
          <w:rFonts w:ascii="Times New Roman" w:hAnsi="Times New Roman" w:cs="Times New Roman"/>
          <w:color w:val="000000"/>
          <w:sz w:val="28"/>
          <w:szCs w:val="28"/>
        </w:rPr>
        <w:t>регионально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0746C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0746CD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746CD">
        <w:rPr>
          <w:rFonts w:ascii="Times New Roman" w:hAnsi="Times New Roman" w:cs="Times New Roman"/>
          <w:color w:val="000000"/>
          <w:sz w:val="28"/>
          <w:szCs w:val="28"/>
        </w:rPr>
        <w:t xml:space="preserve"> (надзор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746CD">
        <w:rPr>
          <w:rFonts w:ascii="Times New Roman" w:hAnsi="Times New Roman" w:cs="Times New Roman"/>
          <w:color w:val="000000"/>
          <w:sz w:val="28"/>
          <w:szCs w:val="28"/>
        </w:rPr>
        <w:t>) в области обращения с животными на территории Чукотского автономного округа</w:t>
      </w:r>
      <w:r w:rsidRPr="00184B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контролируемых лиц, осуществляющих отлов животных без владельцев, согласно прил</w:t>
      </w:r>
      <w:r w:rsidR="00184B73" w:rsidRPr="00184B73">
        <w:rPr>
          <w:rFonts w:ascii="Times New Roman" w:hAnsi="Times New Roman" w:cs="Times New Roman"/>
          <w:color w:val="000000"/>
          <w:sz w:val="28"/>
          <w:szCs w:val="28"/>
        </w:rPr>
        <w:t>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ю 1 к настоящему приказу</w:t>
      </w:r>
      <w:r w:rsidR="00184B73" w:rsidRPr="00184B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4B73" w:rsidRPr="00184B73" w:rsidRDefault="000746CD" w:rsidP="00184B73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ф</w:t>
      </w:r>
      <w:r w:rsidRPr="00184B73">
        <w:rPr>
          <w:rFonts w:ascii="Times New Roman" w:hAnsi="Times New Roman" w:cs="Times New Roman"/>
          <w:color w:val="000000"/>
          <w:sz w:val="28"/>
          <w:szCs w:val="28"/>
        </w:rPr>
        <w:t>орму проверо</w:t>
      </w:r>
      <w:r>
        <w:rPr>
          <w:rFonts w:ascii="Times New Roman" w:hAnsi="Times New Roman" w:cs="Times New Roman"/>
          <w:color w:val="000000"/>
          <w:sz w:val="28"/>
          <w:szCs w:val="28"/>
        </w:rPr>
        <w:t>чного листа, используемого при п</w:t>
      </w:r>
      <w:r w:rsidRPr="00184B73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роведении </w:t>
      </w:r>
      <w:r w:rsidRPr="000746CD">
        <w:rPr>
          <w:rFonts w:ascii="Times New Roman" w:hAnsi="Times New Roman" w:cs="Times New Roman"/>
          <w:color w:val="000000"/>
          <w:sz w:val="28"/>
          <w:szCs w:val="28"/>
        </w:rPr>
        <w:t>регионально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0746C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0746CD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746CD">
        <w:rPr>
          <w:rFonts w:ascii="Times New Roman" w:hAnsi="Times New Roman" w:cs="Times New Roman"/>
          <w:color w:val="000000"/>
          <w:sz w:val="28"/>
          <w:szCs w:val="28"/>
        </w:rPr>
        <w:t xml:space="preserve"> (надзор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746CD">
        <w:rPr>
          <w:rFonts w:ascii="Times New Roman" w:hAnsi="Times New Roman" w:cs="Times New Roman"/>
          <w:color w:val="000000"/>
          <w:sz w:val="28"/>
          <w:szCs w:val="28"/>
        </w:rPr>
        <w:t>) в области обращения с животными на территории Чукотского автономного округа</w:t>
      </w:r>
      <w:r w:rsidRPr="00184B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контролируемых лиц, осуществляющих содержание животных без владельцев в приютах для животных, согласно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</w:t>
      </w:r>
      <w:r w:rsidRPr="00184B73">
        <w:rPr>
          <w:rFonts w:ascii="Times New Roman" w:hAnsi="Times New Roman" w:cs="Times New Roman"/>
          <w:color w:val="000000"/>
          <w:sz w:val="28"/>
          <w:szCs w:val="28"/>
        </w:rPr>
        <w:t>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ю 2 к настоящему приказу</w:t>
      </w:r>
      <w:r w:rsidRPr="00184B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1709" w:rsidRPr="00E91709" w:rsidRDefault="000746CD" w:rsidP="00E91709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91709" w:rsidRPr="00E91709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приказа возложить на Управление ветеринарии (Сирабидзе Л.Х.).</w:t>
      </w:r>
    </w:p>
    <w:p w:rsidR="00E91709" w:rsidRPr="00E91709" w:rsidRDefault="00E91709" w:rsidP="00E9170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1709" w:rsidRDefault="00E91709" w:rsidP="00E9170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0BF9" w:rsidRPr="00E91709" w:rsidRDefault="00EE0BF9" w:rsidP="00E9170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5387"/>
      </w:tblGrid>
      <w:tr w:rsidR="00E91709" w:rsidRPr="00E91709" w:rsidTr="00F22B6C">
        <w:tc>
          <w:tcPr>
            <w:tcW w:w="4927" w:type="dxa"/>
          </w:tcPr>
          <w:p w:rsidR="00E91709" w:rsidRPr="00E91709" w:rsidRDefault="000746CD" w:rsidP="00074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E91709" w:rsidRPr="00E9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Департамента</w:t>
            </w:r>
          </w:p>
        </w:tc>
        <w:tc>
          <w:tcPr>
            <w:tcW w:w="5387" w:type="dxa"/>
          </w:tcPr>
          <w:p w:rsidR="00E91709" w:rsidRPr="00E91709" w:rsidRDefault="000746CD" w:rsidP="0019190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С.Н. Давидюк</w:t>
            </w:r>
            <w:r w:rsidR="00E91709" w:rsidRPr="00E9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 w:rsidR="00B65F3D" w:rsidRPr="00191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84B73" w:rsidRDefault="00184B73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  <w:bookmarkStart w:id="0" w:name="sub_1000"/>
    </w:p>
    <w:p w:rsidR="00184B73" w:rsidRDefault="00184B73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184B73" w:rsidRDefault="00184B73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184B73" w:rsidRDefault="00184B73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184B73" w:rsidRDefault="00184B73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184B73" w:rsidRDefault="00184B73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184B73" w:rsidRDefault="00184B73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184B73" w:rsidRDefault="00184B73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184B73" w:rsidRDefault="00184B73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184B73" w:rsidRDefault="00184B73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184B73" w:rsidRDefault="00184B73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184B73" w:rsidRDefault="00184B73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184B73" w:rsidRDefault="00184B73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184B73" w:rsidRDefault="00184B73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184B73" w:rsidRDefault="00184B73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184B73" w:rsidRDefault="00184B73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184B73" w:rsidRDefault="00184B73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184B73" w:rsidRDefault="00184B73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184B73" w:rsidRDefault="00184B73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184B73" w:rsidRDefault="00184B73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184B73" w:rsidRDefault="00184B73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184B73" w:rsidRDefault="00184B73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184B73" w:rsidRDefault="00184B73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184B73" w:rsidRDefault="00184B73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184B73" w:rsidRDefault="00184B73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184B73" w:rsidRDefault="00184B73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184B73" w:rsidRDefault="00184B73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184B73" w:rsidRDefault="00184B73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F22B6C" w:rsidRDefault="00F22B6C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F22B6C" w:rsidRDefault="00F22B6C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F22B6C" w:rsidRDefault="00F22B6C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191902" w:rsidRDefault="00191902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0746CD" w:rsidRDefault="000746CD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0746CD" w:rsidRDefault="000746CD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0746CD" w:rsidRDefault="000746CD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0746CD" w:rsidRDefault="000746CD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0746CD" w:rsidRDefault="000746CD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0746CD" w:rsidRDefault="000746CD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0746CD" w:rsidRDefault="000746CD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0746CD" w:rsidRDefault="000746CD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0746CD" w:rsidRDefault="000746CD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0746CD" w:rsidRDefault="000746CD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191902" w:rsidRDefault="00191902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191902" w:rsidRDefault="00191902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p w:rsidR="00CC369F" w:rsidRDefault="00CC369F" w:rsidP="005E2A74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1" w:name="_GoBack"/>
      <w:bookmarkEnd w:id="1"/>
      <w:r w:rsidRPr="005E2A74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</w:t>
      </w:r>
      <w:r w:rsidR="00F625B7">
        <w:rPr>
          <w:rStyle w:val="a3"/>
          <w:rFonts w:ascii="Times New Roman" w:hAnsi="Times New Roman" w:cs="Times New Roman"/>
          <w:b w:val="0"/>
          <w:bCs/>
        </w:rPr>
        <w:t xml:space="preserve"> 1</w:t>
      </w:r>
      <w:r w:rsidRPr="005E2A74">
        <w:rPr>
          <w:rStyle w:val="a3"/>
          <w:rFonts w:ascii="Times New Roman" w:hAnsi="Times New Roman" w:cs="Times New Roman"/>
          <w:b w:val="0"/>
          <w:bCs/>
        </w:rPr>
        <w:t xml:space="preserve"> к </w:t>
      </w:r>
      <w:hyperlink w:anchor="sub_0" w:history="1">
        <w:r w:rsidRPr="005E2A74">
          <w:rPr>
            <w:rStyle w:val="a4"/>
            <w:rFonts w:ascii="Times New Roman" w:hAnsi="Times New Roman"/>
            <w:color w:val="auto"/>
          </w:rPr>
          <w:t>приказу</w:t>
        </w:r>
      </w:hyperlink>
      <w:bookmarkEnd w:id="0"/>
      <w:r w:rsidR="005E2A74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5E2A74" w:rsidRPr="005E2A74">
        <w:rPr>
          <w:rStyle w:val="a3"/>
          <w:rFonts w:ascii="Times New Roman" w:hAnsi="Times New Roman" w:cs="Times New Roman"/>
          <w:b w:val="0"/>
          <w:bCs/>
          <w:color w:val="auto"/>
        </w:rPr>
        <w:t>Департамента</w:t>
      </w:r>
    </w:p>
    <w:p w:rsidR="005E2A74" w:rsidRDefault="000511B9" w:rsidP="005E2A74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с</w:t>
      </w:r>
      <w:r w:rsidR="005E2A74">
        <w:rPr>
          <w:rStyle w:val="a3"/>
          <w:rFonts w:ascii="Times New Roman" w:hAnsi="Times New Roman" w:cs="Times New Roman"/>
          <w:b w:val="0"/>
          <w:bCs/>
          <w:color w:val="auto"/>
        </w:rPr>
        <w:t>ельского хозяйства и продовольствия</w:t>
      </w:r>
    </w:p>
    <w:p w:rsidR="005E2A74" w:rsidRDefault="005E2A74" w:rsidP="005E2A74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Чукотского автономного округа</w:t>
      </w:r>
    </w:p>
    <w:p w:rsidR="005E2A74" w:rsidRDefault="005E2A74" w:rsidP="005E2A74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от__________________№____________</w:t>
      </w:r>
    </w:p>
    <w:p w:rsidR="000746CD" w:rsidRPr="005E2A74" w:rsidRDefault="000746CD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3565"/>
        <w:gridCol w:w="2139"/>
      </w:tblGrid>
      <w:tr w:rsidR="00B965F8" w:rsidRPr="00B965F8" w:rsidTr="00B965F8">
        <w:tc>
          <w:tcPr>
            <w:tcW w:w="4139" w:type="dxa"/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B965F8" w:rsidRPr="00B965F8" w:rsidRDefault="00B965F8" w:rsidP="00B965F8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(форма)</w:t>
            </w:r>
          </w:p>
        </w:tc>
      </w:tr>
      <w:tr w:rsidR="00B965F8" w:rsidRPr="00B965F8" w:rsidTr="00B965F8">
        <w:tc>
          <w:tcPr>
            <w:tcW w:w="4139" w:type="dxa"/>
            <w:tcBorders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Отметка о размещении сведений в едином реестре контрольных (надзорных) мероприятий, QR-код *</w:t>
            </w:r>
          </w:p>
        </w:tc>
      </w:tr>
    </w:tbl>
    <w:p w:rsidR="00B965F8" w:rsidRPr="00B965F8" w:rsidRDefault="00B965F8" w:rsidP="00B965F8">
      <w:pPr>
        <w:ind w:firstLine="0"/>
        <w:rPr>
          <w:rFonts w:ascii="Times New Roman" w:hAnsi="Times New Roman" w:cs="Times New Roman"/>
        </w:rPr>
      </w:pPr>
    </w:p>
    <w:p w:rsidR="00B965F8" w:rsidRPr="00B965F8" w:rsidRDefault="00B965F8" w:rsidP="00B965F8">
      <w:pPr>
        <w:ind w:firstLine="0"/>
        <w:jc w:val="center"/>
        <w:rPr>
          <w:rFonts w:ascii="Times New Roman" w:hAnsi="Times New Roman" w:cs="Times New Roman"/>
        </w:rPr>
      </w:pPr>
      <w:bookmarkStart w:id="2" w:name="Par758"/>
      <w:bookmarkEnd w:id="2"/>
      <w:r w:rsidRPr="00B965F8">
        <w:rPr>
          <w:rFonts w:ascii="Times New Roman" w:hAnsi="Times New Roman" w:cs="Times New Roman"/>
        </w:rPr>
        <w:t>ПРОВЕРОЧНЫЙ ЛИСТ,</w:t>
      </w:r>
    </w:p>
    <w:p w:rsidR="00B965F8" w:rsidRPr="00B965F8" w:rsidRDefault="00B965F8" w:rsidP="008E22FD">
      <w:pPr>
        <w:ind w:firstLine="0"/>
        <w:jc w:val="center"/>
        <w:rPr>
          <w:rFonts w:ascii="Times New Roman" w:hAnsi="Times New Roman" w:cs="Times New Roman"/>
        </w:rPr>
      </w:pPr>
      <w:r w:rsidRPr="00B965F8">
        <w:rPr>
          <w:rFonts w:ascii="Times New Roman" w:hAnsi="Times New Roman" w:cs="Times New Roman"/>
        </w:rPr>
        <w:t xml:space="preserve">используемый при проведении </w:t>
      </w:r>
      <w:r w:rsidR="008E22FD" w:rsidRPr="008E22FD">
        <w:rPr>
          <w:rFonts w:ascii="Times New Roman" w:hAnsi="Times New Roman" w:cs="Times New Roman"/>
        </w:rPr>
        <w:t>регионального государственного контроля (надзора) в области обращения с животными на территории Чукотского автономного округа контролируемых лиц, осуществляющих отлов животных без владельцев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874"/>
      </w:tblGrid>
      <w:tr w:rsidR="00B965F8" w:rsidRPr="00B965F8" w:rsidTr="0082194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8E22FD" w:rsidP="008E22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965F8" w:rsidRPr="00B965F8">
              <w:rPr>
                <w:rFonts w:ascii="Times New Roman" w:hAnsi="Times New Roman" w:cs="Times New Roman"/>
              </w:rPr>
              <w:t>ид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65F8" w:rsidRPr="00B965F8">
              <w:rPr>
                <w:rFonts w:ascii="Times New Roman" w:hAnsi="Times New Roman" w:cs="Times New Roman"/>
              </w:rPr>
              <w:t xml:space="preserve"> контрол</w:t>
            </w:r>
            <w:r>
              <w:rPr>
                <w:rFonts w:ascii="Times New Roman" w:hAnsi="Times New Roman" w:cs="Times New Roman"/>
              </w:rPr>
              <w:t xml:space="preserve">ьного </w:t>
            </w:r>
            <w:r w:rsidR="00B965F8" w:rsidRPr="00B965F8">
              <w:rPr>
                <w:rFonts w:ascii="Times New Roman" w:hAnsi="Times New Roman" w:cs="Times New Roman"/>
              </w:rPr>
              <w:t>(надзор</w:t>
            </w:r>
            <w:r>
              <w:rPr>
                <w:rFonts w:ascii="Times New Roman" w:hAnsi="Times New Roman" w:cs="Times New Roman"/>
              </w:rPr>
              <w:t>ного</w:t>
            </w:r>
            <w:r w:rsidR="00B965F8" w:rsidRPr="00B965F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82194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65F8" w:rsidRPr="00B965F8" w:rsidTr="0082194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Наименование контрольного (надзорного) органа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65F8" w:rsidRPr="00B965F8" w:rsidTr="0082194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Реквизиты нормативного правового акта об утверждении формы проверочного листа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7203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65F8" w:rsidRPr="00B965F8" w:rsidTr="0082194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Вид контрольного (надзорного) мероприятия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65F8" w:rsidRPr="00B965F8" w:rsidTr="0082194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Объект государственного контроля (надзора)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65F8" w:rsidRPr="00B965F8" w:rsidTr="0082194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 xml:space="preserve">Фамилия, имя и отчество (при наличии) </w:t>
            </w:r>
            <w:r w:rsidR="008E22FD">
              <w:rPr>
                <w:rFonts w:ascii="Times New Roman" w:hAnsi="Times New Roman" w:cs="Times New Roman"/>
              </w:rPr>
              <w:t xml:space="preserve">гражданина или </w:t>
            </w:r>
            <w:r w:rsidRPr="00B965F8">
              <w:rPr>
                <w:rFonts w:ascii="Times New Roman" w:hAnsi="Times New Roman" w:cs="Times New Roman"/>
              </w:rPr>
              <w:t>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адрес его государственной регистрации, идентификационный номер налогоплательщика и (или) основной государственный регистрационный номер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65F8" w:rsidRPr="00B965F8" w:rsidTr="0082194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65F8" w:rsidRPr="00B965F8" w:rsidTr="0082194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 xml:space="preserve">Реквизиты решения контрольного (надзорного) органа о проведении </w:t>
            </w:r>
            <w:r w:rsidRPr="00B965F8">
              <w:rPr>
                <w:rFonts w:ascii="Times New Roman" w:hAnsi="Times New Roman" w:cs="Times New Roman"/>
              </w:rPr>
              <w:lastRenderedPageBreak/>
              <w:t>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7203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65F8" w:rsidRPr="00B965F8" w:rsidTr="0082194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lastRenderedPageBreak/>
              <w:t>Учетный номер контрольного (надзорного) мероприятия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65F8" w:rsidRPr="00B965F8" w:rsidTr="0082194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95EC4" w:rsidRDefault="00C95EC4" w:rsidP="005E2A74">
      <w:pPr>
        <w:ind w:firstLine="0"/>
        <w:rPr>
          <w:rFonts w:ascii="Times New Roman" w:hAnsi="Times New Roman" w:cs="Times New Roman"/>
        </w:rPr>
      </w:pPr>
    </w:p>
    <w:p w:rsidR="00C95EC4" w:rsidRDefault="00C95EC4" w:rsidP="005E2A74">
      <w:pPr>
        <w:ind w:firstLine="0"/>
        <w:rPr>
          <w:rFonts w:ascii="Times New Roman" w:hAnsi="Times New Roman" w:cs="Times New Roman"/>
        </w:rPr>
      </w:pPr>
    </w:p>
    <w:p w:rsidR="00B6558A" w:rsidRDefault="00B6558A" w:rsidP="005E2A74">
      <w:pPr>
        <w:ind w:firstLine="0"/>
        <w:rPr>
          <w:rFonts w:ascii="Times New Roman" w:hAnsi="Times New Roman" w:cs="Times New Roman"/>
        </w:rPr>
        <w:sectPr w:rsidR="00B6558A" w:rsidSect="006974F8">
          <w:pgSz w:w="11905" w:h="16837"/>
          <w:pgMar w:top="1134" w:right="567" w:bottom="1134" w:left="1134" w:header="720" w:footer="720" w:gutter="0"/>
          <w:cols w:space="720"/>
          <w:noEndnote/>
        </w:sectPr>
      </w:pPr>
    </w:p>
    <w:p w:rsidR="00C95EC4" w:rsidRDefault="00B965F8" w:rsidP="00B6558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контрольных вопросов</w:t>
      </w:r>
    </w:p>
    <w:p w:rsidR="00B965F8" w:rsidRDefault="00B965F8" w:rsidP="00B6558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1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402"/>
        <w:gridCol w:w="1814"/>
        <w:gridCol w:w="3058"/>
        <w:gridCol w:w="1134"/>
        <w:gridCol w:w="1134"/>
        <w:gridCol w:w="1134"/>
        <w:gridCol w:w="1474"/>
        <w:gridCol w:w="1644"/>
      </w:tblGrid>
      <w:tr w:rsidR="00B965F8" w:rsidRPr="00B965F8" w:rsidTr="000D790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0D7908" w:rsidP="00B965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965F8" w:rsidRPr="00B965F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Реквизиты нормативных правовых актов, содержащих обязательные требования, с указанием структурных единиц этих актов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Отметка о соответствии обязательным требованиям законодательства в области обращения с животными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Количественный показатель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965F8" w:rsidRPr="00B965F8" w:rsidTr="000D790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0D7908" w:rsidP="00B965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965F8" w:rsidRPr="00B965F8">
              <w:rPr>
                <w:rFonts w:ascii="Times New Roman" w:hAnsi="Times New Roman" w:cs="Times New Roman"/>
              </w:rPr>
              <w:t xml:space="preserve"> пункта, части статьи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Реквизиты и наименование нормативных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0D7908" w:rsidP="000D79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965F8" w:rsidRPr="00B965F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0D7908" w:rsidP="000D79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965F8" w:rsidRPr="00B965F8"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5F8" w:rsidRPr="00B965F8" w:rsidTr="000D7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5F8" w:rsidRPr="00B965F8" w:rsidRDefault="00B965F8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Осуществляются ли исполнителями мероприятия по отлову животных без владельцев на основании информации о необходимости проведения отлова животных без владельцев, поступающей в уполномоченные органы?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E40197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10" w:history="1">
              <w:r w:rsidR="00B965F8" w:rsidRPr="00B965F8">
                <w:rPr>
                  <w:rFonts w:ascii="Times New Roman" w:hAnsi="Times New Roman" w:cs="Times New Roman"/>
                </w:rPr>
                <w:t>П. 2.1</w:t>
              </w:r>
            </w:hyperlink>
            <w:r w:rsidR="00B965F8" w:rsidRPr="00B965F8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="00B965F8" w:rsidRPr="00B965F8">
                <w:rPr>
                  <w:rFonts w:ascii="Times New Roman" w:hAnsi="Times New Roman" w:cs="Times New Roman"/>
                </w:rPr>
                <w:t>2.2</w:t>
              </w:r>
            </w:hyperlink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F22B6C" w:rsidRDefault="00D91C7E" w:rsidP="008E22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Чукотского автономного округа от 27.12.2019 № 621 «Об утверждении Порядка осуществления деятельности по обращению с животными без владельцев в Чукотском автономном округе»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65F8" w:rsidRPr="00B965F8" w:rsidTr="000D7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5F8" w:rsidRPr="00B965F8" w:rsidRDefault="00B965F8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 xml:space="preserve">Осуществляется ли транспортировка и немедленная передача отловленных животных без владельцев в приюты для животных с учетом предельного времени нахождения животного без владельца в автотранспортном средстве (не должно превышать </w:t>
            </w:r>
            <w:r w:rsidR="00C9604E" w:rsidRPr="00C9604E">
              <w:rPr>
                <w:rFonts w:ascii="Times New Roman" w:hAnsi="Times New Roman" w:cs="Times New Roman"/>
              </w:rPr>
              <w:t>3</w:t>
            </w:r>
            <w:r w:rsidRPr="00B965F8">
              <w:rPr>
                <w:rFonts w:ascii="Times New Roman" w:hAnsi="Times New Roman" w:cs="Times New Roman"/>
              </w:rPr>
              <w:t xml:space="preserve"> часов) и предельного расстояния транспортировки </w:t>
            </w:r>
            <w:r w:rsidRPr="00B965F8">
              <w:rPr>
                <w:rFonts w:ascii="Times New Roman" w:hAnsi="Times New Roman" w:cs="Times New Roman"/>
              </w:rPr>
              <w:lastRenderedPageBreak/>
              <w:t>животного без владельца от места отлова в приют для животных (10 км)?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E40197" w:rsidP="00C9604E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B965F8" w:rsidRPr="00B965F8">
                <w:rPr>
                  <w:rFonts w:ascii="Times New Roman" w:hAnsi="Times New Roman" w:cs="Times New Roman"/>
                </w:rPr>
                <w:t>П. 2.</w:t>
              </w:r>
            </w:hyperlink>
            <w:r w:rsidR="00C9604E" w:rsidRPr="00C9604E">
              <w:rPr>
                <w:rFonts w:ascii="Times New Roman" w:hAnsi="Times New Roman" w:cs="Times New Roman"/>
                <w:lang w:val="en-US"/>
              </w:rPr>
              <w:t>10</w:t>
            </w:r>
            <w:r w:rsidR="00B965F8" w:rsidRPr="00B965F8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="00B965F8" w:rsidRPr="00B965F8">
                <w:rPr>
                  <w:rFonts w:ascii="Times New Roman" w:hAnsi="Times New Roman" w:cs="Times New Roman"/>
                </w:rPr>
                <w:t>2.</w:t>
              </w:r>
            </w:hyperlink>
            <w:r w:rsidR="00C9604E" w:rsidRPr="00C9604E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65F8" w:rsidRPr="00B965F8" w:rsidTr="000D790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Соблюдается ли запрет на применение при отлове животных без владельцев веществ, лекарственных средств, способов, технических приспособлений, приводящих к увечьям, травмам или гибели животных?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E40197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14" w:history="1">
              <w:r w:rsidR="00B965F8" w:rsidRPr="00B965F8">
                <w:rPr>
                  <w:rFonts w:ascii="Times New Roman" w:hAnsi="Times New Roman" w:cs="Times New Roman"/>
                </w:rPr>
                <w:t>Ч. 2 ст. 17</w:t>
              </w:r>
            </w:hyperlink>
            <w:r w:rsidR="00B965F8" w:rsidRPr="00B965F8">
              <w:rPr>
                <w:rFonts w:ascii="Times New Roman" w:hAnsi="Times New Roman" w:cs="Times New Roman"/>
              </w:rPr>
              <w:t>,</w:t>
            </w:r>
          </w:p>
          <w:p w:rsidR="00B965F8" w:rsidRPr="00B965F8" w:rsidRDefault="00E40197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15" w:history="1">
              <w:r w:rsidR="00B965F8" w:rsidRPr="00B965F8">
                <w:rPr>
                  <w:rFonts w:ascii="Times New Roman" w:hAnsi="Times New Roman" w:cs="Times New Roman"/>
                </w:rPr>
                <w:t>п. 3 ч. 2 ст. 18</w:t>
              </w:r>
            </w:hyperlink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5F8" w:rsidRPr="00B965F8" w:rsidRDefault="00B965F8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 xml:space="preserve">Федеральный </w:t>
            </w:r>
            <w:hyperlink r:id="rId16" w:history="1">
              <w:r w:rsidRPr="00B965F8">
                <w:rPr>
                  <w:rFonts w:ascii="Times New Roman" w:hAnsi="Times New Roman" w:cs="Times New Roman"/>
                </w:rPr>
                <w:t>закон</w:t>
              </w:r>
            </w:hyperlink>
            <w:r w:rsidR="008E22FD">
              <w:rPr>
                <w:rFonts w:ascii="Times New Roman" w:hAnsi="Times New Roman" w:cs="Times New Roman"/>
              </w:rPr>
              <w:t xml:space="preserve"> от 27.12.2018 № 498-ФЗ «</w:t>
            </w:r>
            <w:r w:rsidRPr="00B965F8">
              <w:rPr>
                <w:rFonts w:ascii="Times New Roman" w:hAnsi="Times New Roman" w:cs="Times New Roman"/>
              </w:rPr>
              <w:t>Об ответственном обращении с животными и о внесении изменений в отдельные законодательные акты Российской</w:t>
            </w:r>
            <w:r w:rsidR="008E22FD">
              <w:rPr>
                <w:rFonts w:ascii="Times New Roman" w:hAnsi="Times New Roman" w:cs="Times New Roman"/>
              </w:rPr>
              <w:t xml:space="preserve"> Федерации»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65F8" w:rsidRPr="00B965F8" w:rsidTr="000D790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8E22F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E40197" w:rsidP="00C960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17" w:history="1">
              <w:r w:rsidR="00B965F8" w:rsidRPr="00B965F8">
                <w:rPr>
                  <w:rFonts w:ascii="Times New Roman" w:hAnsi="Times New Roman" w:cs="Times New Roman"/>
                </w:rPr>
                <w:t>П. 2.</w:t>
              </w:r>
            </w:hyperlink>
            <w:r w:rsidR="00C9604E" w:rsidRPr="00C9604E">
              <w:rPr>
                <w:rFonts w:ascii="Times New Roman" w:hAnsi="Times New Roman" w:cs="Times New Roman"/>
                <w:lang w:val="en-US"/>
              </w:rPr>
              <w:t>1</w:t>
            </w:r>
            <w:r w:rsidR="00B965F8" w:rsidRPr="00B965F8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F8" w:rsidRPr="00B965F8" w:rsidRDefault="00C9604E" w:rsidP="008E22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Чукотского автономного округа от 27.12.2019 № 621 «Об утверждении Порядка осуществления деятельности по обращению с животными без владельцев в Чукотском автономном округе»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65F8" w:rsidRPr="00B965F8" w:rsidTr="000D7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8E22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 xml:space="preserve">Применяются ли при погрузке, транспортировке и выгрузке животных без владельцев устройства и приемы, исключающие возможность </w:t>
            </w:r>
            <w:proofErr w:type="spellStart"/>
            <w:r w:rsidRPr="00B965F8">
              <w:rPr>
                <w:rFonts w:ascii="Times New Roman" w:hAnsi="Times New Roman" w:cs="Times New Roman"/>
              </w:rPr>
              <w:t>травмирования</w:t>
            </w:r>
            <w:proofErr w:type="spellEnd"/>
            <w:r w:rsidRPr="00B965F8">
              <w:rPr>
                <w:rFonts w:ascii="Times New Roman" w:hAnsi="Times New Roman" w:cs="Times New Roman"/>
              </w:rPr>
              <w:t>, увечья или гибели таких животных?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E40197" w:rsidP="00FF73A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B965F8" w:rsidRPr="00B965F8">
                <w:rPr>
                  <w:rFonts w:ascii="Times New Roman" w:hAnsi="Times New Roman" w:cs="Times New Roman"/>
                </w:rPr>
                <w:t>П. 2.1</w:t>
              </w:r>
            </w:hyperlink>
            <w:r w:rsidR="00FF73A4" w:rsidRPr="00FF73A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65F8" w:rsidRPr="00B965F8" w:rsidTr="000D7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550ED1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B965F8" w:rsidRPr="00B96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5F8" w:rsidRPr="00B965F8" w:rsidRDefault="00B965F8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Оснащено ли автотранспортное средство, используемое для транспортировки животных, устройствами и приспособлениями, обеспечивающими безопасную транспортировку животных без владельцев в приют для животных?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E40197" w:rsidP="00AA7A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19" w:history="1">
              <w:r w:rsidR="00B965F8" w:rsidRPr="00B965F8">
                <w:rPr>
                  <w:rFonts w:ascii="Times New Roman" w:hAnsi="Times New Roman" w:cs="Times New Roman"/>
                </w:rPr>
                <w:t>П. 2.</w:t>
              </w:r>
            </w:hyperlink>
            <w:r w:rsidR="00AA7A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65F8" w:rsidRPr="00B965F8" w:rsidTr="000D7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550ED1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B965F8" w:rsidRPr="00B96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5F8" w:rsidRPr="00B965F8" w:rsidRDefault="00B965F8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 xml:space="preserve">Оборудовано ли автотранспортное средство, использующееся для транспортировки животных без </w:t>
            </w:r>
            <w:r w:rsidRPr="00B965F8">
              <w:rPr>
                <w:rFonts w:ascii="Times New Roman" w:hAnsi="Times New Roman" w:cs="Times New Roman"/>
              </w:rPr>
              <w:lastRenderedPageBreak/>
              <w:t>владельцев: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F8" w:rsidRPr="00B965F8" w:rsidRDefault="00E40197" w:rsidP="00AA7A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20" w:history="1">
              <w:r w:rsidR="00AA7A30">
                <w:rPr>
                  <w:rFonts w:ascii="Times New Roman" w:hAnsi="Times New Roman" w:cs="Times New Roman"/>
                </w:rPr>
                <w:t>П.</w:t>
              </w:r>
            </w:hyperlink>
            <w:r w:rsidR="00AA7A30">
              <w:rPr>
                <w:rFonts w:ascii="Times New Roman" w:hAnsi="Times New Roman" w:cs="Times New Roman"/>
              </w:rPr>
              <w:t xml:space="preserve"> 2.12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65F8" w:rsidRPr="00B965F8" w:rsidTr="000D7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550ED1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  <w:r w:rsidR="00B965F8" w:rsidRPr="00B965F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5F8" w:rsidRPr="00B965F8" w:rsidRDefault="00B965F8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Отдельным, изолированным от кабины водителя закрытым отсеком для транспортировки животных без владельцев, оборудованным раздельными клетками для животных разного пола, размера, возраста?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65F8" w:rsidRPr="00B965F8" w:rsidTr="000D7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550ED1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B965F8" w:rsidRPr="00B965F8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Вентиляцией?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65F8" w:rsidRPr="00B965F8" w:rsidTr="000D7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550ED1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B965F8" w:rsidRPr="00B96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5F8" w:rsidRPr="00B965F8" w:rsidRDefault="00B965F8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Укомплектовано ли автотранспортное средство, использующееся для транспортировки животных без владельцев</w:t>
            </w:r>
            <w:r w:rsidR="00AA7A30">
              <w:rPr>
                <w:rFonts w:ascii="Times New Roman" w:hAnsi="Times New Roman" w:cs="Times New Roman"/>
              </w:rPr>
              <w:t>, специальными техническими приспособлениями, обеспечивающими безопасность людей и гуманное отношение к животным?</w:t>
            </w:r>
            <w:r w:rsidRPr="00B965F8">
              <w:rPr>
                <w:rFonts w:ascii="Times New Roman" w:hAnsi="Times New Roman" w:cs="Times New Roman"/>
              </w:rPr>
              <w:t xml:space="preserve"> (для их применения в случае необходимости)?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E40197" w:rsidP="00AA7A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21" w:history="1">
              <w:r w:rsidR="00B965F8" w:rsidRPr="00B965F8">
                <w:rPr>
                  <w:rFonts w:ascii="Times New Roman" w:hAnsi="Times New Roman" w:cs="Times New Roman"/>
                </w:rPr>
                <w:t>П. 2.15</w:t>
              </w:r>
            </w:hyperlink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65F8" w:rsidRPr="00B965F8" w:rsidTr="000D7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550ED1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B965F8" w:rsidRPr="00B96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5F8" w:rsidRPr="00B965F8" w:rsidRDefault="00B965F8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Укомплектовано ли автотранспортное средство аптечкой для оказания первой помощи животным без владельцев с набором лекарственных средств для ветеринарного применения?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E40197" w:rsidP="004D19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22" w:history="1">
              <w:r w:rsidR="00B965F8" w:rsidRPr="00B965F8">
                <w:rPr>
                  <w:rFonts w:ascii="Times New Roman" w:hAnsi="Times New Roman" w:cs="Times New Roman"/>
                </w:rPr>
                <w:t>П. 2.</w:t>
              </w:r>
            </w:hyperlink>
            <w:r w:rsidR="004D19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65F8" w:rsidRPr="00B965F8" w:rsidTr="000D7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550ED1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965F8" w:rsidRPr="00B96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5F8" w:rsidRPr="00B965F8" w:rsidRDefault="00B965F8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 xml:space="preserve">Имеется ли в автотранспортном средстве запас питьевой воды </w:t>
            </w:r>
            <w:r w:rsidRPr="00B965F8">
              <w:rPr>
                <w:rFonts w:ascii="Times New Roman" w:hAnsi="Times New Roman" w:cs="Times New Roman"/>
              </w:rPr>
              <w:lastRenderedPageBreak/>
              <w:t>для животных без владельцев?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E40197" w:rsidP="004D19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23" w:history="1">
              <w:r w:rsidR="00B965F8" w:rsidRPr="00B965F8">
                <w:rPr>
                  <w:rFonts w:ascii="Times New Roman" w:hAnsi="Times New Roman" w:cs="Times New Roman"/>
                </w:rPr>
                <w:t>П. 2.</w:t>
              </w:r>
            </w:hyperlink>
            <w:r w:rsidR="004D19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65F8" w:rsidRPr="00B965F8" w:rsidTr="000D7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550ED1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B965F8" w:rsidRPr="00B96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5F8" w:rsidRPr="00B965F8" w:rsidRDefault="00B965F8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 xml:space="preserve">Размещается ли при транспортировке каждое животное в соответствии со своими видовыми биологическими потребностями и особенностями в отдельной клетке </w:t>
            </w:r>
            <w:r w:rsidR="004D19C4">
              <w:rPr>
                <w:rFonts w:ascii="Times New Roman" w:hAnsi="Times New Roman" w:cs="Times New Roman"/>
              </w:rPr>
              <w:t>(отсеке)</w:t>
            </w:r>
            <w:r w:rsidRPr="00B965F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E40197" w:rsidP="004D19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24" w:history="1">
              <w:r w:rsidR="00B965F8" w:rsidRPr="00B965F8">
                <w:rPr>
                  <w:rFonts w:ascii="Times New Roman" w:hAnsi="Times New Roman" w:cs="Times New Roman"/>
                </w:rPr>
                <w:t>П. 2.1</w:t>
              </w:r>
            </w:hyperlink>
            <w:r w:rsidR="004D1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65F8" w:rsidRPr="00B965F8" w:rsidTr="000D7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550ED1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965F8" w:rsidRPr="00B96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4D19C4" w:rsidP="008E22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Обеспечивают ли</w:t>
            </w:r>
            <w:r w:rsidR="00B965F8" w:rsidRPr="00B965F8">
              <w:rPr>
                <w:rFonts w:ascii="Times New Roman" w:hAnsi="Times New Roman" w:cs="Times New Roman"/>
              </w:rPr>
              <w:t xml:space="preserve"> клетки, используемые для транспортировки животных без владельцев</w:t>
            </w:r>
            <w:r>
              <w:rPr>
                <w:rFonts w:ascii="Times New Roman" w:hAnsi="Times New Roman" w:cs="Times New Roman"/>
              </w:rPr>
              <w:t xml:space="preserve"> возможность принятия ими естественного положения, в том числе возможность ложиться и вставать?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E40197" w:rsidP="004D19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25" w:history="1">
              <w:r w:rsidR="00B965F8" w:rsidRPr="00B965F8">
                <w:rPr>
                  <w:rFonts w:ascii="Times New Roman" w:hAnsi="Times New Roman" w:cs="Times New Roman"/>
                </w:rPr>
                <w:t>П. 2.1</w:t>
              </w:r>
            </w:hyperlink>
            <w:r w:rsidR="004D19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65F8" w:rsidRPr="00B965F8" w:rsidTr="000D7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550E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1</w:t>
            </w:r>
            <w:r w:rsidR="00550ED1">
              <w:rPr>
                <w:rFonts w:ascii="Times New Roman" w:hAnsi="Times New Roman" w:cs="Times New Roman"/>
              </w:rPr>
              <w:t>2</w:t>
            </w:r>
            <w:r w:rsidRPr="00B96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5F8" w:rsidRPr="00B965F8" w:rsidRDefault="00B965F8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 xml:space="preserve">Соблюдается ли требование о </w:t>
            </w:r>
            <w:r w:rsidR="004D19C4">
              <w:rPr>
                <w:rFonts w:ascii="Times New Roman" w:hAnsi="Times New Roman" w:cs="Times New Roman"/>
              </w:rPr>
              <w:t>перевозке максимального количества животных</w:t>
            </w:r>
            <w:r w:rsidRPr="00B965F8">
              <w:rPr>
                <w:rFonts w:ascii="Times New Roman" w:hAnsi="Times New Roman" w:cs="Times New Roman"/>
              </w:rPr>
              <w:t xml:space="preserve"> в автотранспортном средстве?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E40197" w:rsidP="004D19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26" w:history="1">
              <w:r w:rsidR="00B965F8" w:rsidRPr="00B965F8">
                <w:rPr>
                  <w:rFonts w:ascii="Times New Roman" w:hAnsi="Times New Roman" w:cs="Times New Roman"/>
                </w:rPr>
                <w:t>П. 2.1</w:t>
              </w:r>
            </w:hyperlink>
            <w:r w:rsidR="004D19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65F8" w:rsidRPr="00B965F8" w:rsidTr="000D790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550E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1</w:t>
            </w:r>
            <w:r w:rsidR="00550ED1">
              <w:rPr>
                <w:rFonts w:ascii="Times New Roman" w:hAnsi="Times New Roman" w:cs="Times New Roman"/>
              </w:rPr>
              <w:t>3</w:t>
            </w:r>
            <w:r w:rsidRPr="00B96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Ведется ли видеозапись процесса отлова животных без владельцев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E40197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27" w:history="1">
              <w:r w:rsidR="00B965F8" w:rsidRPr="00B965F8">
                <w:rPr>
                  <w:rFonts w:ascii="Times New Roman" w:hAnsi="Times New Roman" w:cs="Times New Roman"/>
                </w:rPr>
                <w:t>П. 5 ч. 2 ст. 18</w:t>
              </w:r>
            </w:hyperlink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5F8" w:rsidRPr="00B965F8" w:rsidRDefault="00B965F8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 xml:space="preserve">Федеральный </w:t>
            </w:r>
            <w:hyperlink r:id="rId28" w:history="1">
              <w:r w:rsidRPr="00B965F8">
                <w:rPr>
                  <w:rFonts w:ascii="Times New Roman" w:hAnsi="Times New Roman" w:cs="Times New Roman"/>
                </w:rPr>
                <w:t>закон</w:t>
              </w:r>
            </w:hyperlink>
            <w:r w:rsidRPr="00B965F8">
              <w:rPr>
                <w:rFonts w:ascii="Times New Roman" w:hAnsi="Times New Roman" w:cs="Times New Roman"/>
              </w:rPr>
              <w:t xml:space="preserve"> от 27</w:t>
            </w:r>
            <w:r w:rsidR="002530A5">
              <w:rPr>
                <w:rFonts w:ascii="Times New Roman" w:hAnsi="Times New Roman" w:cs="Times New Roman"/>
              </w:rPr>
              <w:t>.12.</w:t>
            </w:r>
            <w:r w:rsidRPr="00B965F8">
              <w:rPr>
                <w:rFonts w:ascii="Times New Roman" w:hAnsi="Times New Roman" w:cs="Times New Roman"/>
              </w:rPr>
              <w:t xml:space="preserve">2018 г. </w:t>
            </w:r>
            <w:r w:rsidR="004D19C4">
              <w:rPr>
                <w:rFonts w:ascii="Times New Roman" w:hAnsi="Times New Roman" w:cs="Times New Roman"/>
              </w:rPr>
              <w:t>№</w:t>
            </w:r>
            <w:r w:rsidRPr="00B965F8">
              <w:rPr>
                <w:rFonts w:ascii="Times New Roman" w:hAnsi="Times New Roman" w:cs="Times New Roman"/>
              </w:rPr>
              <w:t xml:space="preserve"> 498-ФЗ </w:t>
            </w:r>
            <w:r w:rsidR="004D19C4">
              <w:rPr>
                <w:rFonts w:ascii="Times New Roman" w:hAnsi="Times New Roman" w:cs="Times New Roman"/>
              </w:rPr>
              <w:t>«</w:t>
            </w:r>
            <w:r w:rsidRPr="00B965F8">
              <w:rPr>
                <w:rFonts w:ascii="Times New Roman" w:hAnsi="Times New Roman" w:cs="Times New Roman"/>
              </w:rPr>
              <w:t>Об ответственном обращении с животными и о внесении изменений в отдельные законодательные акты Российской Федерации</w:t>
            </w:r>
            <w:r w:rsidR="004D19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65F8" w:rsidRPr="00B965F8" w:rsidTr="000D790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E40197" w:rsidP="002530A5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hyperlink r:id="rId29" w:history="1">
              <w:r w:rsidR="00B965F8" w:rsidRPr="00B965F8">
                <w:rPr>
                  <w:rFonts w:ascii="Times New Roman" w:hAnsi="Times New Roman" w:cs="Times New Roman"/>
                </w:rPr>
                <w:t>П. 2.</w:t>
              </w:r>
            </w:hyperlink>
            <w:r w:rsidR="002530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2530A5" w:rsidP="008E22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Правительства Чукотского </w:t>
            </w:r>
            <w:r>
              <w:rPr>
                <w:rFonts w:ascii="Times New Roman" w:hAnsi="Times New Roman" w:cs="Times New Roman"/>
              </w:rPr>
              <w:lastRenderedPageBreak/>
              <w:t>автономного округа от 27.12.2019 № 621 «Об утверждении Порядка осуществления деятельности по обращению с животными без владельцев в Чукотском автономном округе»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65F8" w:rsidRPr="00B965F8" w:rsidTr="000D7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550E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1</w:t>
            </w:r>
            <w:r w:rsidR="00550ED1">
              <w:rPr>
                <w:rFonts w:ascii="Times New Roman" w:hAnsi="Times New Roman" w:cs="Times New Roman"/>
              </w:rPr>
              <w:t>4</w:t>
            </w:r>
            <w:r w:rsidRPr="00B96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5F8" w:rsidRPr="00B965F8" w:rsidRDefault="00B965F8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 xml:space="preserve">Обеспечивается ли хранение </w:t>
            </w:r>
            <w:r w:rsidRPr="00B965F8">
              <w:rPr>
                <w:rFonts w:ascii="Times New Roman" w:hAnsi="Times New Roman" w:cs="Times New Roman"/>
              </w:rPr>
              <w:lastRenderedPageBreak/>
              <w:t xml:space="preserve">видеозаписи процесса отлова животных без владельцев на электронном носителе информации в течение </w:t>
            </w:r>
            <w:r w:rsidR="002530A5" w:rsidRPr="002530A5">
              <w:rPr>
                <w:rFonts w:ascii="Times New Roman" w:hAnsi="Times New Roman" w:cs="Times New Roman"/>
              </w:rPr>
              <w:t>1</w:t>
            </w:r>
            <w:r w:rsidRPr="00B965F8">
              <w:rPr>
                <w:rFonts w:ascii="Times New Roman" w:hAnsi="Times New Roman" w:cs="Times New Roman"/>
              </w:rPr>
              <w:t xml:space="preserve"> </w:t>
            </w:r>
            <w:r w:rsidR="002530A5">
              <w:rPr>
                <w:rFonts w:ascii="Times New Roman" w:hAnsi="Times New Roman" w:cs="Times New Roman"/>
              </w:rPr>
              <w:t>года</w:t>
            </w:r>
            <w:r w:rsidRPr="00B965F8">
              <w:rPr>
                <w:rFonts w:ascii="Times New Roman" w:hAnsi="Times New Roman" w:cs="Times New Roman"/>
              </w:rPr>
              <w:t xml:space="preserve"> со дня отлова животных без владельцев?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E40197" w:rsidP="002530A5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r w:rsidR="00B965F8" w:rsidRPr="00B965F8">
                <w:rPr>
                  <w:rFonts w:ascii="Times New Roman" w:hAnsi="Times New Roman" w:cs="Times New Roman"/>
                </w:rPr>
                <w:t>П. 2.</w:t>
              </w:r>
            </w:hyperlink>
            <w:r w:rsidR="002530A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65F8" w:rsidRPr="00B965F8" w:rsidTr="00253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550E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lastRenderedPageBreak/>
              <w:t>1</w:t>
            </w:r>
            <w:r w:rsidR="00550ED1">
              <w:rPr>
                <w:rFonts w:ascii="Times New Roman" w:hAnsi="Times New Roman" w:cs="Times New Roman"/>
              </w:rPr>
              <w:t>5</w:t>
            </w:r>
            <w:r w:rsidRPr="00B96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5F8" w:rsidRPr="00B965F8" w:rsidRDefault="00B965F8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Ведется ли учет отловленных и транспортированных в приюты животных без владельцев и хранение учетных сведений?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E40197" w:rsidP="002530A5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hyperlink r:id="rId31" w:history="1">
              <w:r w:rsidR="00B965F8" w:rsidRPr="00B965F8">
                <w:rPr>
                  <w:rFonts w:ascii="Times New Roman" w:hAnsi="Times New Roman" w:cs="Times New Roman"/>
                </w:rPr>
                <w:t>П. 2.</w:t>
              </w:r>
            </w:hyperlink>
            <w:r w:rsidR="002530A5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530A5" w:rsidRPr="00B965F8" w:rsidTr="002530A5">
        <w:trPr>
          <w:trHeight w:val="96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0A5" w:rsidRPr="00B965F8" w:rsidRDefault="002530A5" w:rsidP="00550E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1</w:t>
            </w:r>
            <w:r w:rsidR="00550ED1">
              <w:rPr>
                <w:rFonts w:ascii="Times New Roman" w:hAnsi="Times New Roman" w:cs="Times New Roman"/>
              </w:rPr>
              <w:t>6</w:t>
            </w:r>
            <w:r w:rsidRPr="00B96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0A5" w:rsidRPr="00B965F8" w:rsidRDefault="002530A5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 xml:space="preserve">Предоставляется ли видеозапись процесса отлова животных без владельцев по требованию уполномоченных органов исполнительной власти </w:t>
            </w:r>
            <w:r>
              <w:rPr>
                <w:rFonts w:ascii="Times New Roman" w:hAnsi="Times New Roman" w:cs="Times New Roman"/>
              </w:rPr>
              <w:t>Чукотского автономного округа</w:t>
            </w:r>
            <w:r w:rsidRPr="00B965F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5" w:rsidRPr="00B965F8" w:rsidRDefault="00E40197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32" w:history="1">
              <w:r w:rsidR="002530A5" w:rsidRPr="00B965F8">
                <w:rPr>
                  <w:rFonts w:ascii="Times New Roman" w:hAnsi="Times New Roman" w:cs="Times New Roman"/>
                </w:rPr>
                <w:t>П. 2 ч. 5 ст. 18</w:t>
              </w:r>
            </w:hyperlink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5" w:rsidRPr="00B965F8" w:rsidRDefault="002530A5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2530A5">
              <w:rPr>
                <w:rFonts w:ascii="Times New Roman" w:hAnsi="Times New Roman" w:cs="Times New Roman"/>
              </w:rPr>
              <w:t>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0A5" w:rsidRPr="00B965F8" w:rsidRDefault="002530A5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0A5" w:rsidRPr="00B965F8" w:rsidRDefault="002530A5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0A5" w:rsidRPr="00B965F8" w:rsidRDefault="002530A5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0A5" w:rsidRPr="00B965F8" w:rsidRDefault="002530A5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0A5" w:rsidRPr="00B965F8" w:rsidRDefault="002530A5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530A5" w:rsidRPr="00B965F8" w:rsidTr="002530A5">
        <w:trPr>
          <w:trHeight w:val="96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5" w:rsidRPr="00B965F8" w:rsidRDefault="002530A5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5" w:rsidRPr="00B965F8" w:rsidRDefault="002530A5" w:rsidP="002530A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5" w:rsidRPr="00B965F8" w:rsidRDefault="009C43E3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2.8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5" w:rsidRPr="00B965F8" w:rsidRDefault="009C43E3" w:rsidP="008E22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Чукотского автономного округа от 27.12.2019 № 621 «Об утверждении Порядка осуществления деятельности по обращению с животными без владельцев в Чукотском автономном округе»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5" w:rsidRPr="00B965F8" w:rsidRDefault="002530A5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5" w:rsidRPr="00B965F8" w:rsidRDefault="002530A5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5" w:rsidRPr="00B965F8" w:rsidRDefault="002530A5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5" w:rsidRPr="00B965F8" w:rsidRDefault="002530A5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5" w:rsidRPr="00B965F8" w:rsidRDefault="002530A5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530A5" w:rsidRPr="00B965F8" w:rsidTr="002530A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5" w:rsidRPr="00B965F8" w:rsidRDefault="00550ED1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530A5" w:rsidRPr="00B96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5" w:rsidRPr="00B965F8" w:rsidRDefault="002530A5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 xml:space="preserve">Осуществляется ли возврат потерявшихся животных их владельцам при наличии у животных на ошейниках или иных предметах сведений о </w:t>
            </w:r>
            <w:r w:rsidRPr="00B965F8">
              <w:rPr>
                <w:rFonts w:ascii="Times New Roman" w:hAnsi="Times New Roman" w:cs="Times New Roman"/>
              </w:rPr>
              <w:lastRenderedPageBreak/>
              <w:t>владельцах, или идентификационных признаков, позволяющих установить владельцев, с составлением акта возврата потерявшегося животного его владельцу установленной формы?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5" w:rsidRPr="00B965F8" w:rsidRDefault="00E40197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33" w:history="1">
              <w:r w:rsidR="002530A5" w:rsidRPr="00B965F8">
                <w:rPr>
                  <w:rFonts w:ascii="Times New Roman" w:hAnsi="Times New Roman" w:cs="Times New Roman"/>
                </w:rPr>
                <w:t>П. 5 ч. 2 ст. 18</w:t>
              </w:r>
            </w:hyperlink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5" w:rsidRPr="00B965F8" w:rsidRDefault="009C43E3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2530A5">
              <w:rPr>
                <w:rFonts w:ascii="Times New Roman" w:hAnsi="Times New Roman" w:cs="Times New Roman"/>
              </w:rPr>
              <w:t xml:space="preserve">Федеральный закон от 27.12.2018 № 498-ФЗ «Об ответственном обращении с животными и о внесении изменений в отдельные </w:t>
            </w:r>
            <w:r w:rsidRPr="002530A5">
              <w:rPr>
                <w:rFonts w:ascii="Times New Roman" w:hAnsi="Times New Roman" w:cs="Times New Roman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5" w:rsidRPr="00B965F8" w:rsidRDefault="002530A5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5" w:rsidRPr="00B965F8" w:rsidRDefault="002530A5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5" w:rsidRPr="00B965F8" w:rsidRDefault="002530A5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5" w:rsidRPr="00B965F8" w:rsidRDefault="002530A5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5" w:rsidRPr="00B965F8" w:rsidRDefault="002530A5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65F8" w:rsidRPr="00B965F8" w:rsidTr="000D790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E40197" w:rsidP="009C43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34" w:history="1">
              <w:r w:rsidR="00B965F8" w:rsidRPr="00B965F8">
                <w:rPr>
                  <w:rFonts w:ascii="Times New Roman" w:hAnsi="Times New Roman" w:cs="Times New Roman"/>
                </w:rPr>
                <w:t>П. 3.1</w:t>
              </w:r>
            </w:hyperlink>
            <w:r w:rsidR="00B965F8" w:rsidRPr="00B965F8">
              <w:rPr>
                <w:rFonts w:ascii="Times New Roman" w:hAnsi="Times New Roman" w:cs="Times New Roman"/>
              </w:rPr>
              <w:t xml:space="preserve">, </w:t>
            </w:r>
            <w:hyperlink r:id="rId35" w:history="1">
              <w:r w:rsidR="00B965F8" w:rsidRPr="00B965F8">
                <w:rPr>
                  <w:rFonts w:ascii="Times New Roman" w:hAnsi="Times New Roman" w:cs="Times New Roman"/>
                </w:rPr>
                <w:t>3.</w:t>
              </w:r>
            </w:hyperlink>
            <w:r w:rsidR="009C43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9C43E3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9C43E3">
              <w:rPr>
                <w:rFonts w:ascii="Times New Roman" w:hAnsi="Times New Roman" w:cs="Times New Roman"/>
              </w:rPr>
              <w:t>Постановление Правительства Чукотского автономного округа от 27.12.2019 № 621 «Об утверждении Порядка осуществления деятельности по обращению с животными без владельцев в Чукотском автономном округе»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8" w:rsidRPr="00B965F8" w:rsidRDefault="00B965F8" w:rsidP="00B965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965F8" w:rsidRPr="00B965F8" w:rsidRDefault="00B965F8" w:rsidP="00B965F8">
      <w:pPr>
        <w:ind w:firstLine="0"/>
        <w:rPr>
          <w:rFonts w:ascii="Times New Roman" w:hAnsi="Times New Roman" w:cs="Times New Roman"/>
        </w:rPr>
      </w:pPr>
    </w:p>
    <w:p w:rsidR="00B965F8" w:rsidRPr="009C43E3" w:rsidRDefault="00B965F8" w:rsidP="009C43E3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>Рекомендации по заполнению проверочного листа (списка  контрольных</w:t>
      </w:r>
      <w:r w:rsidR="009C43E3">
        <w:rPr>
          <w:rFonts w:ascii="Times New Roman" w:hAnsi="Times New Roman" w:cs="Times New Roman"/>
        </w:rPr>
        <w:t xml:space="preserve"> </w:t>
      </w:r>
      <w:r w:rsidRPr="009C43E3">
        <w:rPr>
          <w:rFonts w:ascii="Times New Roman" w:hAnsi="Times New Roman" w:cs="Times New Roman"/>
        </w:rPr>
        <w:t>вопросов):</w:t>
      </w:r>
    </w:p>
    <w:p w:rsidR="00B965F8" w:rsidRPr="009C43E3" w:rsidRDefault="00B965F8" w:rsidP="009C43E3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 xml:space="preserve">- в графе </w:t>
      </w:r>
      <w:r w:rsidR="009C43E3">
        <w:rPr>
          <w:rFonts w:ascii="Times New Roman" w:hAnsi="Times New Roman" w:cs="Times New Roman"/>
        </w:rPr>
        <w:t>«</w:t>
      </w:r>
      <w:r w:rsidRPr="009C43E3">
        <w:rPr>
          <w:rFonts w:ascii="Times New Roman" w:hAnsi="Times New Roman" w:cs="Times New Roman"/>
        </w:rPr>
        <w:t>Да</w:t>
      </w:r>
      <w:r w:rsidR="009C43E3">
        <w:rPr>
          <w:rFonts w:ascii="Times New Roman" w:hAnsi="Times New Roman" w:cs="Times New Roman"/>
        </w:rPr>
        <w:t>»</w:t>
      </w:r>
      <w:r w:rsidRPr="009C43E3">
        <w:rPr>
          <w:rFonts w:ascii="Times New Roman" w:hAnsi="Times New Roman" w:cs="Times New Roman"/>
        </w:rPr>
        <w:t xml:space="preserve"> проставляется отметка, если предъявляемое требование</w:t>
      </w:r>
      <w:r w:rsidR="009C43E3">
        <w:rPr>
          <w:rFonts w:ascii="Times New Roman" w:hAnsi="Times New Roman" w:cs="Times New Roman"/>
        </w:rPr>
        <w:t xml:space="preserve"> </w:t>
      </w:r>
      <w:r w:rsidRPr="009C43E3">
        <w:rPr>
          <w:rFonts w:ascii="Times New Roman" w:hAnsi="Times New Roman" w:cs="Times New Roman"/>
        </w:rPr>
        <w:t>реализовано в полном объеме;</w:t>
      </w:r>
    </w:p>
    <w:p w:rsidR="00B965F8" w:rsidRPr="009C43E3" w:rsidRDefault="00B965F8" w:rsidP="009C43E3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 xml:space="preserve">- в графе </w:t>
      </w:r>
      <w:r w:rsidR="009C43E3">
        <w:rPr>
          <w:rFonts w:ascii="Times New Roman" w:hAnsi="Times New Roman" w:cs="Times New Roman"/>
        </w:rPr>
        <w:t>«</w:t>
      </w:r>
      <w:r w:rsidRPr="009C43E3">
        <w:rPr>
          <w:rFonts w:ascii="Times New Roman" w:hAnsi="Times New Roman" w:cs="Times New Roman"/>
        </w:rPr>
        <w:t>Нет</w:t>
      </w:r>
      <w:r w:rsidR="009C43E3">
        <w:rPr>
          <w:rFonts w:ascii="Times New Roman" w:hAnsi="Times New Roman" w:cs="Times New Roman"/>
        </w:rPr>
        <w:t>»</w:t>
      </w:r>
      <w:r w:rsidRPr="009C43E3">
        <w:rPr>
          <w:rFonts w:ascii="Times New Roman" w:hAnsi="Times New Roman" w:cs="Times New Roman"/>
        </w:rPr>
        <w:t xml:space="preserve"> проставляется отметка, если предъявляемое требование не</w:t>
      </w:r>
      <w:r w:rsidR="009C43E3">
        <w:rPr>
          <w:rFonts w:ascii="Times New Roman" w:hAnsi="Times New Roman" w:cs="Times New Roman"/>
        </w:rPr>
        <w:t xml:space="preserve"> </w:t>
      </w:r>
      <w:r w:rsidRPr="009C43E3">
        <w:rPr>
          <w:rFonts w:ascii="Times New Roman" w:hAnsi="Times New Roman" w:cs="Times New Roman"/>
        </w:rPr>
        <w:t>реализовано или реализовано не в полном объеме;</w:t>
      </w:r>
    </w:p>
    <w:p w:rsidR="00B965F8" w:rsidRPr="009C43E3" w:rsidRDefault="00B965F8" w:rsidP="009C43E3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 xml:space="preserve">- в графе </w:t>
      </w:r>
      <w:r w:rsidR="009C43E3">
        <w:rPr>
          <w:rFonts w:ascii="Times New Roman" w:hAnsi="Times New Roman" w:cs="Times New Roman"/>
        </w:rPr>
        <w:t>«</w:t>
      </w:r>
      <w:r w:rsidRPr="009C43E3">
        <w:rPr>
          <w:rFonts w:ascii="Times New Roman" w:hAnsi="Times New Roman" w:cs="Times New Roman"/>
        </w:rPr>
        <w:t>Неприменимо</w:t>
      </w:r>
      <w:r w:rsidR="009C43E3">
        <w:rPr>
          <w:rFonts w:ascii="Times New Roman" w:hAnsi="Times New Roman" w:cs="Times New Roman"/>
        </w:rPr>
        <w:t>»</w:t>
      </w:r>
      <w:r w:rsidRPr="009C43E3">
        <w:rPr>
          <w:rFonts w:ascii="Times New Roman" w:hAnsi="Times New Roman" w:cs="Times New Roman"/>
        </w:rPr>
        <w:t xml:space="preserve"> проставляется отметка, если предъявляемое</w:t>
      </w:r>
      <w:r w:rsidR="009C43E3">
        <w:rPr>
          <w:rFonts w:ascii="Times New Roman" w:hAnsi="Times New Roman" w:cs="Times New Roman"/>
        </w:rPr>
        <w:t xml:space="preserve"> </w:t>
      </w:r>
      <w:r w:rsidRPr="009C43E3">
        <w:rPr>
          <w:rFonts w:ascii="Times New Roman" w:hAnsi="Times New Roman" w:cs="Times New Roman"/>
        </w:rPr>
        <w:t>требование не подлежит реализации проверяемым субъектом и (или) контролю</w:t>
      </w:r>
      <w:r w:rsidR="009C43E3">
        <w:rPr>
          <w:rFonts w:ascii="Times New Roman" w:hAnsi="Times New Roman" w:cs="Times New Roman"/>
        </w:rPr>
        <w:t xml:space="preserve"> </w:t>
      </w:r>
      <w:r w:rsidRPr="009C43E3">
        <w:rPr>
          <w:rFonts w:ascii="Times New Roman" w:hAnsi="Times New Roman" w:cs="Times New Roman"/>
        </w:rPr>
        <w:t>(надзору) применительно к данному проверяемому субъекту);</w:t>
      </w:r>
    </w:p>
    <w:p w:rsidR="00B965F8" w:rsidRPr="009C43E3" w:rsidRDefault="00B965F8" w:rsidP="009C43E3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 xml:space="preserve">- в графе </w:t>
      </w:r>
      <w:r w:rsidR="009C43E3">
        <w:rPr>
          <w:rFonts w:ascii="Times New Roman" w:hAnsi="Times New Roman" w:cs="Times New Roman"/>
        </w:rPr>
        <w:t>«</w:t>
      </w:r>
      <w:r w:rsidRPr="009C43E3">
        <w:rPr>
          <w:rFonts w:ascii="Times New Roman" w:hAnsi="Times New Roman" w:cs="Times New Roman"/>
        </w:rPr>
        <w:t>Количественный показатель</w:t>
      </w:r>
      <w:r w:rsidR="009C43E3">
        <w:rPr>
          <w:rFonts w:ascii="Times New Roman" w:hAnsi="Times New Roman" w:cs="Times New Roman"/>
        </w:rPr>
        <w:t>»</w:t>
      </w:r>
      <w:r w:rsidRPr="009C43E3">
        <w:rPr>
          <w:rFonts w:ascii="Times New Roman" w:hAnsi="Times New Roman" w:cs="Times New Roman"/>
        </w:rPr>
        <w:t xml:space="preserve"> проставляется количественный</w:t>
      </w:r>
      <w:r w:rsidR="009C43E3">
        <w:rPr>
          <w:rFonts w:ascii="Times New Roman" w:hAnsi="Times New Roman" w:cs="Times New Roman"/>
        </w:rPr>
        <w:t xml:space="preserve"> </w:t>
      </w:r>
      <w:r w:rsidRPr="009C43E3">
        <w:rPr>
          <w:rFonts w:ascii="Times New Roman" w:hAnsi="Times New Roman" w:cs="Times New Roman"/>
        </w:rPr>
        <w:t>показатель, если предъявляемое требование подлежит количественной оценке;</w:t>
      </w:r>
    </w:p>
    <w:p w:rsidR="00B965F8" w:rsidRPr="009C43E3" w:rsidRDefault="00B965F8" w:rsidP="009C43E3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 xml:space="preserve">- в графе </w:t>
      </w:r>
      <w:r w:rsidR="009C43E3">
        <w:rPr>
          <w:rFonts w:ascii="Times New Roman" w:hAnsi="Times New Roman" w:cs="Times New Roman"/>
        </w:rPr>
        <w:t>«</w:t>
      </w:r>
      <w:r w:rsidRPr="009C43E3">
        <w:rPr>
          <w:rFonts w:ascii="Times New Roman" w:hAnsi="Times New Roman" w:cs="Times New Roman"/>
        </w:rPr>
        <w:t>Примечание</w:t>
      </w:r>
      <w:r w:rsidR="009C43E3">
        <w:rPr>
          <w:rFonts w:ascii="Times New Roman" w:hAnsi="Times New Roman" w:cs="Times New Roman"/>
        </w:rPr>
        <w:t>»</w:t>
      </w:r>
      <w:r w:rsidRPr="009C43E3">
        <w:rPr>
          <w:rFonts w:ascii="Times New Roman" w:hAnsi="Times New Roman" w:cs="Times New Roman"/>
        </w:rPr>
        <w:t xml:space="preserve"> отражаются поясняющие записи, графа подлежит</w:t>
      </w:r>
      <w:r w:rsidR="009C43E3">
        <w:rPr>
          <w:rFonts w:ascii="Times New Roman" w:hAnsi="Times New Roman" w:cs="Times New Roman"/>
        </w:rPr>
        <w:t xml:space="preserve"> </w:t>
      </w:r>
      <w:r w:rsidRPr="009C43E3">
        <w:rPr>
          <w:rFonts w:ascii="Times New Roman" w:hAnsi="Times New Roman" w:cs="Times New Roman"/>
        </w:rPr>
        <w:t>обязательному заполнению в случае заполнен</w:t>
      </w:r>
      <w:r w:rsidR="009C43E3">
        <w:rPr>
          <w:rFonts w:ascii="Times New Roman" w:hAnsi="Times New Roman" w:cs="Times New Roman"/>
        </w:rPr>
        <w:t>ия графы «Неприменимо»</w:t>
      </w:r>
      <w:r w:rsidRPr="009C43E3">
        <w:rPr>
          <w:rFonts w:ascii="Times New Roman" w:hAnsi="Times New Roman" w:cs="Times New Roman"/>
        </w:rPr>
        <w:t>.</w:t>
      </w:r>
    </w:p>
    <w:p w:rsidR="00B965F8" w:rsidRPr="009C43E3" w:rsidRDefault="00B965F8" w:rsidP="009C43E3">
      <w:pPr>
        <w:pStyle w:val="ab"/>
        <w:rPr>
          <w:rFonts w:ascii="Times New Roman" w:hAnsi="Times New Roman" w:cs="Times New Roman"/>
        </w:rPr>
      </w:pPr>
    </w:p>
    <w:p w:rsidR="00B965F8" w:rsidRPr="009C43E3" w:rsidRDefault="00B965F8" w:rsidP="009C43E3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>Дата заполнения проверочного листа ________________________________________</w:t>
      </w:r>
    </w:p>
    <w:p w:rsidR="00B965F8" w:rsidRPr="009C43E3" w:rsidRDefault="00B965F8" w:rsidP="009C43E3">
      <w:pPr>
        <w:pStyle w:val="ab"/>
        <w:rPr>
          <w:rFonts w:ascii="Times New Roman" w:hAnsi="Times New Roman" w:cs="Times New Roman"/>
        </w:rPr>
      </w:pPr>
    </w:p>
    <w:p w:rsidR="00B965F8" w:rsidRPr="009C43E3" w:rsidRDefault="00B965F8" w:rsidP="009C43E3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>Подписи</w:t>
      </w:r>
      <w:r w:rsidR="009C43E3">
        <w:rPr>
          <w:rFonts w:ascii="Times New Roman" w:hAnsi="Times New Roman" w:cs="Times New Roman"/>
        </w:rPr>
        <w:t xml:space="preserve"> </w:t>
      </w:r>
      <w:r w:rsidRPr="009C43E3">
        <w:rPr>
          <w:rFonts w:ascii="Times New Roman" w:hAnsi="Times New Roman" w:cs="Times New Roman"/>
        </w:rPr>
        <w:t>уполномоченных должностных лиц, участвующих в проведении</w:t>
      </w:r>
      <w:r w:rsidR="009C43E3">
        <w:rPr>
          <w:rFonts w:ascii="Times New Roman" w:hAnsi="Times New Roman" w:cs="Times New Roman"/>
        </w:rPr>
        <w:t xml:space="preserve"> </w:t>
      </w:r>
      <w:r w:rsidRPr="009C43E3">
        <w:rPr>
          <w:rFonts w:ascii="Times New Roman" w:hAnsi="Times New Roman" w:cs="Times New Roman"/>
        </w:rPr>
        <w:t>контрольного (надзорного) мероприятия:</w:t>
      </w:r>
    </w:p>
    <w:p w:rsidR="00B965F8" w:rsidRPr="009C43E3" w:rsidRDefault="00B965F8" w:rsidP="009C43E3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 xml:space="preserve">                                              _________ ___________________</w:t>
      </w:r>
    </w:p>
    <w:p w:rsidR="00B965F8" w:rsidRPr="009C43E3" w:rsidRDefault="00B965F8" w:rsidP="009C43E3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 xml:space="preserve">                                              (подпись) (инициалы, фамилия)</w:t>
      </w:r>
    </w:p>
    <w:p w:rsidR="00B965F8" w:rsidRPr="009C43E3" w:rsidRDefault="00B965F8" w:rsidP="009C43E3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 xml:space="preserve">                                              _________ ___________________</w:t>
      </w:r>
    </w:p>
    <w:p w:rsidR="00B965F8" w:rsidRPr="009C43E3" w:rsidRDefault="00B965F8" w:rsidP="009C43E3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 xml:space="preserve">                                              (подпись) (инициалы, фамилия)</w:t>
      </w:r>
    </w:p>
    <w:p w:rsidR="00B965F8" w:rsidRPr="009C43E3" w:rsidRDefault="00B965F8" w:rsidP="009C43E3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>* Отметка размещается в правом верхнем углу после реализации</w:t>
      </w:r>
      <w:r w:rsidR="00F625B7">
        <w:rPr>
          <w:rFonts w:ascii="Times New Roman" w:hAnsi="Times New Roman" w:cs="Times New Roman"/>
        </w:rPr>
        <w:t xml:space="preserve"> </w:t>
      </w:r>
      <w:r w:rsidRPr="009C43E3">
        <w:rPr>
          <w:rFonts w:ascii="Times New Roman" w:hAnsi="Times New Roman" w:cs="Times New Roman"/>
        </w:rPr>
        <w:t>соответствующего функционала в электронных системах, используемых при</w:t>
      </w:r>
      <w:r w:rsidR="00F625B7">
        <w:rPr>
          <w:rFonts w:ascii="Times New Roman" w:hAnsi="Times New Roman" w:cs="Times New Roman"/>
        </w:rPr>
        <w:t xml:space="preserve"> </w:t>
      </w:r>
      <w:r w:rsidRPr="009C43E3">
        <w:rPr>
          <w:rFonts w:ascii="Times New Roman" w:hAnsi="Times New Roman" w:cs="Times New Roman"/>
        </w:rPr>
        <w:t>совершении контрольных (надзорных) действий.</w:t>
      </w:r>
    </w:p>
    <w:p w:rsidR="00B965F8" w:rsidRPr="009C43E3" w:rsidRDefault="00B965F8" w:rsidP="009C43E3">
      <w:pPr>
        <w:pStyle w:val="ab"/>
        <w:rPr>
          <w:rFonts w:ascii="Times New Roman" w:hAnsi="Times New Roman" w:cs="Times New Roman"/>
        </w:rPr>
      </w:pPr>
    </w:p>
    <w:p w:rsidR="00B965F8" w:rsidRDefault="00B965F8" w:rsidP="00B965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25B7" w:rsidRDefault="00F625B7" w:rsidP="00B965F8">
      <w:pPr>
        <w:ind w:firstLine="0"/>
        <w:rPr>
          <w:rFonts w:ascii="Times New Roman" w:hAnsi="Times New Roman" w:cs="Times New Roman"/>
          <w:sz w:val="28"/>
          <w:szCs w:val="28"/>
        </w:rPr>
        <w:sectPr w:rsidR="00F625B7" w:rsidSect="00B6558A">
          <w:headerReference w:type="default" r:id="rId36"/>
          <w:footerReference w:type="default" r:id="rId37"/>
          <w:pgSz w:w="16837" w:h="11905" w:orient="landscape"/>
          <w:pgMar w:top="1134" w:right="1134" w:bottom="567" w:left="1134" w:header="720" w:footer="720" w:gutter="0"/>
          <w:cols w:space="720"/>
          <w:noEndnote/>
        </w:sectPr>
      </w:pPr>
    </w:p>
    <w:p w:rsidR="00F625B7" w:rsidRDefault="00F625B7" w:rsidP="00F625B7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5E2A74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</w:t>
      </w:r>
      <w:r>
        <w:rPr>
          <w:rStyle w:val="a3"/>
          <w:rFonts w:ascii="Times New Roman" w:hAnsi="Times New Roman" w:cs="Times New Roman"/>
          <w:b w:val="0"/>
          <w:bCs/>
        </w:rPr>
        <w:t xml:space="preserve"> 2</w:t>
      </w:r>
      <w:r w:rsidRPr="005E2A74">
        <w:rPr>
          <w:rStyle w:val="a3"/>
          <w:rFonts w:ascii="Times New Roman" w:hAnsi="Times New Roman" w:cs="Times New Roman"/>
          <w:b w:val="0"/>
          <w:bCs/>
        </w:rPr>
        <w:t xml:space="preserve"> к </w:t>
      </w:r>
      <w:hyperlink w:anchor="sub_0" w:history="1">
        <w:r w:rsidRPr="005E2A74">
          <w:rPr>
            <w:rStyle w:val="a4"/>
            <w:rFonts w:ascii="Times New Roman" w:hAnsi="Times New Roman"/>
            <w:color w:val="auto"/>
          </w:rPr>
          <w:t>приказу</w:t>
        </w:r>
      </w:hyperlink>
      <w:r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5E2A74">
        <w:rPr>
          <w:rStyle w:val="a3"/>
          <w:rFonts w:ascii="Times New Roman" w:hAnsi="Times New Roman" w:cs="Times New Roman"/>
          <w:b w:val="0"/>
          <w:bCs/>
          <w:color w:val="auto"/>
        </w:rPr>
        <w:t>Департамента</w:t>
      </w:r>
    </w:p>
    <w:p w:rsidR="00F625B7" w:rsidRDefault="00F625B7" w:rsidP="00F625B7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сельского хозяйства и продовольствия</w:t>
      </w:r>
    </w:p>
    <w:p w:rsidR="00F625B7" w:rsidRDefault="00F625B7" w:rsidP="00F625B7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Чукотского автономного округа</w:t>
      </w:r>
    </w:p>
    <w:p w:rsidR="00F625B7" w:rsidRDefault="00F625B7" w:rsidP="00F625B7">
      <w:pPr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от__________________№____________</w:t>
      </w:r>
    </w:p>
    <w:p w:rsidR="00F625B7" w:rsidRDefault="00F625B7" w:rsidP="00B965F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3565"/>
        <w:gridCol w:w="1311"/>
      </w:tblGrid>
      <w:tr w:rsidR="00F625B7" w:rsidRPr="00F625B7" w:rsidTr="00F22B6C">
        <w:tc>
          <w:tcPr>
            <w:tcW w:w="4139" w:type="dxa"/>
          </w:tcPr>
          <w:p w:rsidR="00F625B7" w:rsidRPr="00F625B7" w:rsidRDefault="00F625B7" w:rsidP="00F625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:rsidR="00F625B7" w:rsidRPr="00F625B7" w:rsidRDefault="00F625B7" w:rsidP="00F625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F625B7" w:rsidRPr="00F625B7" w:rsidRDefault="00F625B7" w:rsidP="00F625B7">
            <w:pPr>
              <w:ind w:firstLine="0"/>
              <w:rPr>
                <w:rFonts w:ascii="Times New Roman" w:hAnsi="Times New Roman" w:cs="Times New Roman"/>
              </w:rPr>
            </w:pPr>
            <w:r w:rsidRPr="00F625B7">
              <w:rPr>
                <w:rFonts w:ascii="Times New Roman" w:hAnsi="Times New Roman" w:cs="Times New Roman"/>
              </w:rPr>
              <w:t>(форма)</w:t>
            </w:r>
          </w:p>
        </w:tc>
      </w:tr>
      <w:tr w:rsidR="00F625B7" w:rsidRPr="00F625B7" w:rsidTr="00F22B6C">
        <w:tc>
          <w:tcPr>
            <w:tcW w:w="4139" w:type="dxa"/>
            <w:tcBorders>
              <w:right w:val="single" w:sz="4" w:space="0" w:color="auto"/>
            </w:tcBorders>
          </w:tcPr>
          <w:p w:rsidR="00F625B7" w:rsidRPr="00F625B7" w:rsidRDefault="00F625B7" w:rsidP="00F625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B7" w:rsidRPr="00F625B7" w:rsidRDefault="00F625B7" w:rsidP="00F625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625B7">
              <w:rPr>
                <w:rFonts w:ascii="Times New Roman" w:hAnsi="Times New Roman" w:cs="Times New Roman"/>
              </w:rPr>
              <w:t>Отметка о размещении сведений в едином реестре контрольных (надзорных) мероприятий, QR-код *</w:t>
            </w:r>
          </w:p>
        </w:tc>
      </w:tr>
    </w:tbl>
    <w:p w:rsidR="00F625B7" w:rsidRPr="00F625B7" w:rsidRDefault="00F625B7" w:rsidP="00F625B7">
      <w:pPr>
        <w:ind w:firstLine="0"/>
        <w:rPr>
          <w:rFonts w:ascii="Times New Roman" w:hAnsi="Times New Roman" w:cs="Times New Roman"/>
        </w:rPr>
      </w:pPr>
    </w:p>
    <w:p w:rsidR="00F625B7" w:rsidRPr="00F625B7" w:rsidRDefault="00F625B7" w:rsidP="00F625B7">
      <w:pPr>
        <w:ind w:firstLine="0"/>
        <w:jc w:val="center"/>
        <w:rPr>
          <w:rFonts w:ascii="Times New Roman" w:hAnsi="Times New Roman" w:cs="Times New Roman"/>
        </w:rPr>
      </w:pPr>
      <w:bookmarkStart w:id="3" w:name="Par1090"/>
      <w:bookmarkEnd w:id="3"/>
      <w:r w:rsidRPr="00F625B7">
        <w:rPr>
          <w:rFonts w:ascii="Times New Roman" w:hAnsi="Times New Roman" w:cs="Times New Roman"/>
        </w:rPr>
        <w:t>ПРОВЕРОЧНЫЙ ЛИСТ,</w:t>
      </w:r>
    </w:p>
    <w:p w:rsidR="00F625B7" w:rsidRPr="00F625B7" w:rsidRDefault="00F625B7" w:rsidP="008E22FD">
      <w:pPr>
        <w:ind w:firstLine="0"/>
        <w:jc w:val="center"/>
        <w:rPr>
          <w:rFonts w:ascii="Times New Roman" w:hAnsi="Times New Roman" w:cs="Times New Roman"/>
        </w:rPr>
      </w:pPr>
      <w:r w:rsidRPr="00F625B7">
        <w:rPr>
          <w:rFonts w:ascii="Times New Roman" w:hAnsi="Times New Roman" w:cs="Times New Roman"/>
        </w:rPr>
        <w:t xml:space="preserve">используемый при проведении </w:t>
      </w:r>
      <w:r w:rsidR="008E22FD" w:rsidRPr="008E22FD">
        <w:rPr>
          <w:rFonts w:ascii="Times New Roman" w:hAnsi="Times New Roman" w:cs="Times New Roman"/>
        </w:rPr>
        <w:t>регионального государственного контроля (надзора) в области обращения с животными на территории Чукотского автономного округа контролируемых лиц, осуществляющих содержание животных без владельцев в приютах для животных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874"/>
      </w:tblGrid>
      <w:tr w:rsidR="008E22FD" w:rsidRPr="00B965F8" w:rsidTr="00F22B6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B965F8" w:rsidRDefault="008E22FD" w:rsidP="008E22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965F8">
              <w:rPr>
                <w:rFonts w:ascii="Times New Roman" w:hAnsi="Times New Roman" w:cs="Times New Roman"/>
              </w:rPr>
              <w:t>ид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5F8">
              <w:rPr>
                <w:rFonts w:ascii="Times New Roman" w:hAnsi="Times New Roman" w:cs="Times New Roman"/>
              </w:rPr>
              <w:t xml:space="preserve"> контрол</w:t>
            </w:r>
            <w:r>
              <w:rPr>
                <w:rFonts w:ascii="Times New Roman" w:hAnsi="Times New Roman" w:cs="Times New Roman"/>
              </w:rPr>
              <w:t xml:space="preserve">ьного </w:t>
            </w:r>
            <w:r w:rsidRPr="00B965F8">
              <w:rPr>
                <w:rFonts w:ascii="Times New Roman" w:hAnsi="Times New Roman" w:cs="Times New Roman"/>
              </w:rPr>
              <w:t>(надзор</w:t>
            </w:r>
            <w:r>
              <w:rPr>
                <w:rFonts w:ascii="Times New Roman" w:hAnsi="Times New Roman" w:cs="Times New Roman"/>
              </w:rPr>
              <w:t>ного</w:t>
            </w:r>
            <w:r w:rsidRPr="00B965F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B965F8" w:rsidRDefault="008E22FD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E22FD" w:rsidRPr="00B965F8" w:rsidTr="00F22B6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B965F8" w:rsidRDefault="008E22FD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Наименование контрольного (надзорного) органа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B965F8" w:rsidRDefault="008E22FD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E22FD" w:rsidRPr="00B965F8" w:rsidTr="00F22B6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B965F8" w:rsidRDefault="008E22FD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Реквизиты нормативного правового акта об утверждении формы проверочного листа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B965F8" w:rsidRDefault="008E22FD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E22FD" w:rsidRPr="00B965F8" w:rsidTr="00F22B6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B965F8" w:rsidRDefault="008E22FD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Вид контрольного (надзорного) мероприятия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B965F8" w:rsidRDefault="008E22FD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E22FD" w:rsidRPr="00B965F8" w:rsidTr="00F22B6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B965F8" w:rsidRDefault="008E22FD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Объект государственного контроля (надзора)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B965F8" w:rsidRDefault="008E22FD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E22FD" w:rsidRPr="00B965F8" w:rsidTr="00F22B6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B965F8" w:rsidRDefault="008E22FD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 xml:space="preserve">Фамилия, имя и отчество (при наличии) </w:t>
            </w:r>
            <w:r>
              <w:rPr>
                <w:rFonts w:ascii="Times New Roman" w:hAnsi="Times New Roman" w:cs="Times New Roman"/>
              </w:rPr>
              <w:t xml:space="preserve">гражданина или </w:t>
            </w:r>
            <w:r w:rsidRPr="00B965F8">
              <w:rPr>
                <w:rFonts w:ascii="Times New Roman" w:hAnsi="Times New Roman" w:cs="Times New Roman"/>
              </w:rPr>
              <w:t>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адрес его государственной регистрации, идентификационный номер налогоплательщика и (или) основной государственный регистрационный номер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B965F8" w:rsidRDefault="008E22FD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E22FD" w:rsidRPr="00B965F8" w:rsidTr="00F22B6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B965F8" w:rsidRDefault="008E22FD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B965F8" w:rsidRDefault="008E22FD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E22FD" w:rsidRPr="00B965F8" w:rsidTr="00F22B6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B965F8" w:rsidRDefault="008E22FD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lastRenderedPageBreak/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B965F8" w:rsidRDefault="008E22FD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E22FD" w:rsidRPr="00B965F8" w:rsidTr="00F22B6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B965F8" w:rsidRDefault="008E22FD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Учетный номер контрольного (надзорного) мероприятия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B965F8" w:rsidRDefault="008E22FD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E22FD" w:rsidRPr="00B965F8" w:rsidTr="00F22B6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B965F8" w:rsidRDefault="008E22FD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B965F8" w:rsidRDefault="008E22FD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625B7" w:rsidRDefault="00F625B7" w:rsidP="00F625B7">
      <w:pPr>
        <w:ind w:firstLine="0"/>
        <w:rPr>
          <w:rFonts w:ascii="Times New Roman" w:hAnsi="Times New Roman" w:cs="Times New Roman"/>
        </w:rPr>
      </w:pPr>
    </w:p>
    <w:p w:rsidR="00F22B6C" w:rsidRDefault="00F22B6C" w:rsidP="00F625B7">
      <w:pPr>
        <w:ind w:firstLine="0"/>
        <w:rPr>
          <w:rFonts w:ascii="Times New Roman" w:hAnsi="Times New Roman" w:cs="Times New Roman"/>
        </w:rPr>
      </w:pPr>
    </w:p>
    <w:p w:rsidR="00F22B6C" w:rsidRDefault="00F22B6C" w:rsidP="00F625B7">
      <w:pPr>
        <w:ind w:firstLine="0"/>
        <w:rPr>
          <w:rFonts w:ascii="Times New Roman" w:hAnsi="Times New Roman" w:cs="Times New Roman"/>
        </w:rPr>
      </w:pPr>
    </w:p>
    <w:p w:rsidR="00F22B6C" w:rsidRDefault="00F22B6C" w:rsidP="00F625B7">
      <w:pPr>
        <w:ind w:firstLine="0"/>
        <w:rPr>
          <w:rFonts w:ascii="Times New Roman" w:hAnsi="Times New Roman" w:cs="Times New Roman"/>
        </w:rPr>
      </w:pPr>
    </w:p>
    <w:p w:rsidR="00F22B6C" w:rsidRDefault="00F22B6C" w:rsidP="00F625B7">
      <w:pPr>
        <w:ind w:firstLine="0"/>
        <w:rPr>
          <w:rFonts w:ascii="Times New Roman" w:hAnsi="Times New Roman" w:cs="Times New Roman"/>
        </w:rPr>
      </w:pPr>
    </w:p>
    <w:p w:rsidR="00F22B6C" w:rsidRDefault="00F22B6C" w:rsidP="00F625B7">
      <w:pPr>
        <w:ind w:firstLine="0"/>
        <w:rPr>
          <w:rFonts w:ascii="Times New Roman" w:hAnsi="Times New Roman" w:cs="Times New Roman"/>
        </w:rPr>
      </w:pPr>
    </w:p>
    <w:p w:rsidR="00F22B6C" w:rsidRDefault="00F22B6C" w:rsidP="00F625B7">
      <w:pPr>
        <w:ind w:firstLine="0"/>
        <w:rPr>
          <w:rFonts w:ascii="Times New Roman" w:hAnsi="Times New Roman" w:cs="Times New Roman"/>
        </w:rPr>
      </w:pPr>
    </w:p>
    <w:p w:rsidR="00F22B6C" w:rsidRDefault="00F22B6C" w:rsidP="00F625B7">
      <w:pPr>
        <w:ind w:firstLine="0"/>
        <w:rPr>
          <w:rFonts w:ascii="Times New Roman" w:hAnsi="Times New Roman" w:cs="Times New Roman"/>
        </w:rPr>
      </w:pPr>
    </w:p>
    <w:p w:rsidR="00F22B6C" w:rsidRDefault="00F22B6C" w:rsidP="00F625B7">
      <w:pPr>
        <w:ind w:firstLine="0"/>
        <w:rPr>
          <w:rFonts w:ascii="Times New Roman" w:hAnsi="Times New Roman" w:cs="Times New Roman"/>
        </w:rPr>
      </w:pPr>
    </w:p>
    <w:p w:rsidR="00F22B6C" w:rsidRDefault="00F22B6C" w:rsidP="00F625B7">
      <w:pPr>
        <w:ind w:firstLine="0"/>
        <w:rPr>
          <w:rFonts w:ascii="Times New Roman" w:hAnsi="Times New Roman" w:cs="Times New Roman"/>
        </w:rPr>
        <w:sectPr w:rsidR="00F22B6C" w:rsidSect="00F625B7">
          <w:pgSz w:w="11905" w:h="16837"/>
          <w:pgMar w:top="1134" w:right="567" w:bottom="1134" w:left="1134" w:header="720" w:footer="720" w:gutter="0"/>
          <w:cols w:space="720"/>
          <w:noEndnote/>
        </w:sectPr>
      </w:pPr>
    </w:p>
    <w:p w:rsidR="00F22B6C" w:rsidRDefault="00F22B6C" w:rsidP="00F22B6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контрольных вопросов</w:t>
      </w:r>
    </w:p>
    <w:p w:rsidR="00F22B6C" w:rsidRDefault="00F22B6C" w:rsidP="00F625B7">
      <w:pPr>
        <w:ind w:firstLine="0"/>
        <w:rPr>
          <w:rFonts w:ascii="Times New Roman" w:hAnsi="Times New Roman" w:cs="Times New Roman"/>
        </w:rPr>
      </w:pPr>
    </w:p>
    <w:tbl>
      <w:tblPr>
        <w:tblW w:w="155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1814"/>
        <w:gridCol w:w="3058"/>
        <w:gridCol w:w="1134"/>
        <w:gridCol w:w="170"/>
        <w:gridCol w:w="964"/>
        <w:gridCol w:w="340"/>
        <w:gridCol w:w="794"/>
        <w:gridCol w:w="510"/>
        <w:gridCol w:w="964"/>
        <w:gridCol w:w="340"/>
        <w:gridCol w:w="1304"/>
      </w:tblGrid>
      <w:tr w:rsidR="00F22B6C" w:rsidRPr="00F22B6C" w:rsidTr="009E745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C" w:rsidRPr="00F22B6C" w:rsidRDefault="00F22B6C" w:rsidP="00F22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C" w:rsidRPr="00F22B6C" w:rsidRDefault="00F22B6C" w:rsidP="00F22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C" w:rsidRPr="00F22B6C" w:rsidRDefault="00F22B6C" w:rsidP="00F22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Реквизиты нормативных правовых актов, содержащих обязательные требования, с указанием структурных единиц этих актов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C" w:rsidRPr="00F22B6C" w:rsidRDefault="00F22B6C" w:rsidP="00F22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Отметка о соответствии обязательным требованиям законодательства в области обращения с животными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C" w:rsidRPr="00F22B6C" w:rsidRDefault="00F22B6C" w:rsidP="00F22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C" w:rsidRPr="00F22B6C" w:rsidRDefault="00F22B6C" w:rsidP="00F22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Количественный показатель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C" w:rsidRPr="00F22B6C" w:rsidRDefault="00F22B6C" w:rsidP="00F22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22B6C" w:rsidRPr="00F22B6C" w:rsidTr="009E745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C" w:rsidRPr="00F22B6C" w:rsidRDefault="00F22B6C" w:rsidP="00F22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C" w:rsidRPr="00F22B6C" w:rsidRDefault="00F22B6C" w:rsidP="00F22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C" w:rsidRPr="00F22B6C" w:rsidRDefault="009E745E" w:rsidP="00F22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22B6C" w:rsidRPr="00F22B6C">
              <w:rPr>
                <w:rFonts w:ascii="Times New Roman" w:hAnsi="Times New Roman" w:cs="Times New Roman"/>
              </w:rPr>
              <w:t xml:space="preserve"> пункта, части статьи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C" w:rsidRPr="00F22B6C" w:rsidRDefault="00F22B6C" w:rsidP="00F22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Реквизиты и наименование нормативных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C" w:rsidRPr="00F22B6C" w:rsidRDefault="009E745E" w:rsidP="009E74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22B6C" w:rsidRPr="00F22B6C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C" w:rsidRPr="00F22B6C" w:rsidRDefault="009E745E" w:rsidP="009E74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22B6C" w:rsidRPr="00F22B6C"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C" w:rsidRPr="00F22B6C" w:rsidRDefault="00F22B6C" w:rsidP="00F22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C" w:rsidRPr="00F22B6C" w:rsidRDefault="00F22B6C" w:rsidP="00F22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C" w:rsidRPr="00F22B6C" w:rsidRDefault="00F22B6C" w:rsidP="00F22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B6C" w:rsidRPr="00F22B6C" w:rsidTr="009E745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C" w:rsidRPr="00F22B6C" w:rsidRDefault="00F22B6C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C" w:rsidRPr="00F22B6C" w:rsidRDefault="00F22B6C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Учтены и зарегистрированы ли животные, содержащиеся в приюте?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C" w:rsidRPr="009E745E" w:rsidRDefault="00E4019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38" w:history="1">
              <w:r w:rsidR="00F22B6C" w:rsidRPr="009E745E">
                <w:rPr>
                  <w:rFonts w:ascii="Times New Roman" w:hAnsi="Times New Roman" w:cs="Times New Roman"/>
                </w:rPr>
                <w:t>П. 2 ч. 7 ст. 16</w:t>
              </w:r>
            </w:hyperlink>
            <w:r w:rsidR="00F22B6C" w:rsidRPr="009E745E">
              <w:rPr>
                <w:rFonts w:ascii="Times New Roman" w:hAnsi="Times New Roman" w:cs="Times New Roman"/>
              </w:rPr>
              <w:t>,</w:t>
            </w:r>
          </w:p>
          <w:p w:rsidR="00F22B6C" w:rsidRPr="00F22B6C" w:rsidRDefault="00E4019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39" w:history="1">
              <w:r w:rsidR="00F22B6C" w:rsidRPr="009E745E">
                <w:rPr>
                  <w:rFonts w:ascii="Times New Roman" w:hAnsi="Times New Roman" w:cs="Times New Roman"/>
                </w:rPr>
                <w:t>п. 8 ч. 7 ст. 16</w:t>
              </w:r>
            </w:hyperlink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C" w:rsidRPr="00F22B6C" w:rsidRDefault="00F22B6C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9E745E">
              <w:rPr>
                <w:rFonts w:ascii="Times New Roman" w:hAnsi="Times New Roman" w:cs="Times New Roman"/>
              </w:rPr>
              <w:t xml:space="preserve">Федеральный </w:t>
            </w:r>
            <w:hyperlink r:id="rId40" w:history="1">
              <w:r w:rsidRPr="009E745E">
                <w:rPr>
                  <w:rFonts w:ascii="Times New Roman" w:hAnsi="Times New Roman" w:cs="Times New Roman"/>
                </w:rPr>
                <w:t>закон</w:t>
              </w:r>
            </w:hyperlink>
            <w:r w:rsidRPr="009E745E">
              <w:rPr>
                <w:rFonts w:ascii="Times New Roman" w:hAnsi="Times New Roman" w:cs="Times New Roman"/>
              </w:rPr>
              <w:t xml:space="preserve"> от 27.12.2018 </w:t>
            </w:r>
            <w:r w:rsidR="009E745E">
              <w:rPr>
                <w:rFonts w:ascii="Times New Roman" w:hAnsi="Times New Roman" w:cs="Times New Roman"/>
              </w:rPr>
              <w:t>№</w:t>
            </w:r>
            <w:r w:rsidRPr="009E745E">
              <w:rPr>
                <w:rFonts w:ascii="Times New Roman" w:hAnsi="Times New Roman" w:cs="Times New Roman"/>
              </w:rPr>
              <w:t xml:space="preserve"> 498-ФЗ </w:t>
            </w:r>
            <w:r w:rsidR="009E745E">
              <w:rPr>
                <w:rFonts w:ascii="Times New Roman" w:hAnsi="Times New Roman" w:cs="Times New Roman"/>
              </w:rPr>
              <w:t>«</w:t>
            </w:r>
            <w:r w:rsidRPr="009E745E">
              <w:rPr>
                <w:rFonts w:ascii="Times New Roman" w:hAnsi="Times New Roman" w:cs="Times New Roman"/>
              </w:rPr>
              <w:t>Об ответственном обращении с животными и о внесении изменений в отдельные законодательные акты Российской Федерации</w:t>
            </w:r>
            <w:r w:rsidR="009E74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C" w:rsidRPr="00F22B6C" w:rsidRDefault="00F22B6C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C" w:rsidRPr="00F22B6C" w:rsidRDefault="00F22B6C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C" w:rsidRPr="00F22B6C" w:rsidRDefault="00F22B6C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C" w:rsidRPr="00F22B6C" w:rsidRDefault="00F22B6C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C" w:rsidRPr="00F22B6C" w:rsidRDefault="00F22B6C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22B6C" w:rsidRPr="00F22B6C" w:rsidTr="009E745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C" w:rsidRPr="00F22B6C" w:rsidRDefault="00F22B6C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C" w:rsidRPr="00F22B6C" w:rsidRDefault="00F22B6C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C" w:rsidRPr="00F22B6C" w:rsidRDefault="00E40197" w:rsidP="008D534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41" w:history="1">
              <w:r w:rsidR="00F22B6C" w:rsidRPr="008D5347">
                <w:rPr>
                  <w:rFonts w:ascii="Times New Roman" w:hAnsi="Times New Roman" w:cs="Times New Roman"/>
                </w:rPr>
                <w:t xml:space="preserve">П. </w:t>
              </w:r>
            </w:hyperlink>
            <w:r w:rsidR="008D5347" w:rsidRPr="008D5347">
              <w:rPr>
                <w:rFonts w:ascii="Times New Roman" w:hAnsi="Times New Roman" w:cs="Times New Roman"/>
              </w:rPr>
              <w:t>3</w:t>
            </w:r>
            <w:r w:rsidR="008D5347">
              <w:rPr>
                <w:rFonts w:ascii="Times New Roman" w:hAnsi="Times New Roman" w:cs="Times New Roman"/>
              </w:rPr>
              <w:t>,4, П. 3.5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C" w:rsidRPr="00F22B6C" w:rsidRDefault="00E40197" w:rsidP="008E22FD">
            <w:pPr>
              <w:ind w:firstLine="0"/>
              <w:rPr>
                <w:rFonts w:ascii="Times New Roman" w:hAnsi="Times New Roman" w:cs="Times New Roman"/>
              </w:rPr>
            </w:pPr>
            <w:hyperlink r:id="rId42" w:history="1">
              <w:r w:rsidR="00F22B6C" w:rsidRPr="009E745E">
                <w:rPr>
                  <w:rFonts w:ascii="Times New Roman" w:hAnsi="Times New Roman" w:cs="Times New Roman"/>
                </w:rPr>
                <w:t>Порядок</w:t>
              </w:r>
            </w:hyperlink>
            <w:r w:rsidR="00F22B6C" w:rsidRPr="009E745E">
              <w:rPr>
                <w:rFonts w:ascii="Times New Roman" w:hAnsi="Times New Roman" w:cs="Times New Roman"/>
              </w:rPr>
              <w:t xml:space="preserve"> органи</w:t>
            </w:r>
            <w:r w:rsidR="00F22B6C" w:rsidRPr="00F22B6C">
              <w:rPr>
                <w:rFonts w:ascii="Times New Roman" w:hAnsi="Times New Roman" w:cs="Times New Roman"/>
              </w:rPr>
              <w:t>зации деятельности приютов для животных</w:t>
            </w:r>
            <w:r w:rsidR="009E745E">
              <w:rPr>
                <w:rFonts w:ascii="Times New Roman" w:hAnsi="Times New Roman" w:cs="Times New Roman"/>
              </w:rPr>
              <w:t xml:space="preserve"> и норм содержания животных в них</w:t>
            </w:r>
            <w:r w:rsidR="00F22B6C" w:rsidRPr="00F22B6C">
              <w:rPr>
                <w:rFonts w:ascii="Times New Roman" w:hAnsi="Times New Roman" w:cs="Times New Roman"/>
              </w:rPr>
              <w:t xml:space="preserve"> на территории </w:t>
            </w:r>
            <w:r w:rsidR="009E745E">
              <w:rPr>
                <w:rFonts w:ascii="Times New Roman" w:hAnsi="Times New Roman" w:cs="Times New Roman"/>
              </w:rPr>
              <w:t>Чукотского автономного округа</w:t>
            </w:r>
            <w:r w:rsidR="00F22B6C" w:rsidRPr="00F22B6C">
              <w:rPr>
                <w:rFonts w:ascii="Times New Roman" w:hAnsi="Times New Roman" w:cs="Times New Roman"/>
              </w:rPr>
              <w:t xml:space="preserve">, утвержденный </w:t>
            </w:r>
            <w:r w:rsidR="00550ED1">
              <w:rPr>
                <w:rFonts w:ascii="Times New Roman" w:hAnsi="Times New Roman" w:cs="Times New Roman"/>
              </w:rPr>
              <w:t xml:space="preserve">Постановлением Правительства </w:t>
            </w:r>
            <w:r w:rsidR="009E745E">
              <w:rPr>
                <w:rFonts w:ascii="Times New Roman" w:hAnsi="Times New Roman" w:cs="Times New Roman"/>
              </w:rPr>
              <w:t>Чукотского автономного округа от 15.04.2020 № 175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C" w:rsidRPr="00F22B6C" w:rsidRDefault="00F22B6C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C" w:rsidRPr="00F22B6C" w:rsidRDefault="00F22B6C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C" w:rsidRPr="00F22B6C" w:rsidRDefault="00F22B6C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C" w:rsidRPr="00F22B6C" w:rsidRDefault="00F22B6C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6C" w:rsidRPr="00F22B6C" w:rsidRDefault="00F22B6C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963D0" w:rsidRPr="00F22B6C" w:rsidTr="00550ED1">
        <w:trPr>
          <w:trHeight w:val="13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3D0" w:rsidRPr="00F22B6C" w:rsidRDefault="000963D0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0963D0" w:rsidRPr="00F22B6C" w:rsidRDefault="000963D0" w:rsidP="00F22B6C">
            <w:pPr>
              <w:jc w:val="left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3D0" w:rsidRPr="00F22B6C" w:rsidRDefault="000963D0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Соблюдаются ли требования к минимальному расстоянию от приюта до</w:t>
            </w:r>
            <w:r>
              <w:rPr>
                <w:rFonts w:ascii="Times New Roman" w:hAnsi="Times New Roman" w:cs="Times New Roman"/>
              </w:rPr>
              <w:t xml:space="preserve"> жилых застроек не менее 150 метров?</w:t>
            </w:r>
            <w:r w:rsidRPr="00F22B6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3D0" w:rsidRPr="00F22B6C" w:rsidRDefault="00E40197" w:rsidP="008D534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43" w:history="1">
              <w:r w:rsidR="000963D0" w:rsidRPr="008D5347">
                <w:rPr>
                  <w:rFonts w:ascii="Times New Roman" w:hAnsi="Times New Roman" w:cs="Times New Roman"/>
                </w:rPr>
                <w:t xml:space="preserve">П. </w:t>
              </w:r>
            </w:hyperlink>
            <w:r w:rsidR="000963D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3D0" w:rsidRPr="00F22B6C" w:rsidRDefault="000963D0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3D0" w:rsidRPr="00F22B6C" w:rsidRDefault="000963D0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3D0" w:rsidRPr="00F22B6C" w:rsidRDefault="000963D0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3D0" w:rsidRPr="00F22B6C" w:rsidRDefault="000963D0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3D0" w:rsidRPr="00F22B6C" w:rsidRDefault="000963D0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3D0" w:rsidRPr="00F22B6C" w:rsidRDefault="000963D0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D5347" w:rsidRPr="00F22B6C" w:rsidTr="009E745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191902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5347" w:rsidRPr="00F22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Имеются ли в составе помещений приюта для животных: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347" w:rsidRPr="00F22B6C" w:rsidRDefault="00E40197" w:rsidP="000963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44" w:history="1">
              <w:r w:rsidR="008D5347" w:rsidRPr="000963D0">
                <w:rPr>
                  <w:rFonts w:ascii="Times New Roman" w:hAnsi="Times New Roman" w:cs="Times New Roman"/>
                </w:rPr>
                <w:t xml:space="preserve">П. </w:t>
              </w:r>
            </w:hyperlink>
            <w:r w:rsidR="000963D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D5347" w:rsidRPr="00F22B6C" w:rsidTr="009E745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191902" w:rsidP="0019190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5347" w:rsidRPr="00F22B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8D5347" w:rsidRPr="00F22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Блок карантина?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D5347" w:rsidRPr="00F22B6C" w:rsidTr="009E745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191902" w:rsidP="0019190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5347" w:rsidRPr="00F22B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8D5347" w:rsidRPr="00F22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Ветеринарный пункт?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D5347" w:rsidRPr="00F22B6C" w:rsidTr="009E745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191902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8D5347" w:rsidRPr="00F22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Помещения</w:t>
            </w:r>
            <w:r w:rsidR="00391C79">
              <w:rPr>
                <w:rFonts w:ascii="Times New Roman" w:hAnsi="Times New Roman" w:cs="Times New Roman"/>
              </w:rPr>
              <w:t xml:space="preserve"> (клетки, вольеры)</w:t>
            </w:r>
            <w:r w:rsidRPr="00F22B6C">
              <w:rPr>
                <w:rFonts w:ascii="Times New Roman" w:hAnsi="Times New Roman" w:cs="Times New Roman"/>
              </w:rPr>
              <w:t xml:space="preserve"> для содержания </w:t>
            </w:r>
            <w:r w:rsidR="000963D0">
              <w:rPr>
                <w:rFonts w:ascii="Times New Roman" w:hAnsi="Times New Roman" w:cs="Times New Roman"/>
              </w:rPr>
              <w:t>животных</w:t>
            </w:r>
            <w:r w:rsidRPr="00F22B6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D5347" w:rsidRPr="00F22B6C" w:rsidTr="009E745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191902" w:rsidP="0019190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5347" w:rsidRPr="00F22B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8D5347" w:rsidRPr="00F22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Площадки для выгула собак?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D5347" w:rsidRPr="00F22B6C" w:rsidTr="009E745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191902" w:rsidP="0019190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5347" w:rsidRPr="00F22B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8D5347" w:rsidRPr="00F22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0963D0" w:rsidP="008E22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помещения для обслуживающего персонала</w:t>
            </w:r>
            <w:r w:rsidR="008D5347" w:rsidRPr="00F22B6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D5347" w:rsidRPr="00F22B6C" w:rsidTr="009E745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191902" w:rsidP="0019190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5347" w:rsidRPr="00F22B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="008D5347" w:rsidRPr="00F22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0963D0" w:rsidP="008E22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помещения и сооружения, необходимые для обеспечения содержания животных в приюте</w:t>
            </w:r>
            <w:r w:rsidR="008D5347" w:rsidRPr="00F22B6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D5347" w:rsidRPr="00F22B6C" w:rsidTr="009E745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191902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5347" w:rsidRPr="00F22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0963D0" w:rsidP="008E22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Производятся ли ежедневные мероприятия при содержании животных в приюте</w:t>
            </w:r>
            <w:r w:rsidR="008D5347" w:rsidRPr="00F22B6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E40197" w:rsidP="000963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45" w:history="1">
              <w:r w:rsidR="008D5347" w:rsidRPr="00391C79">
                <w:rPr>
                  <w:rFonts w:ascii="Times New Roman" w:hAnsi="Times New Roman" w:cs="Times New Roman"/>
                </w:rPr>
                <w:t xml:space="preserve">П. </w:t>
              </w:r>
            </w:hyperlink>
            <w:r w:rsidR="00391C79" w:rsidRPr="00391C79">
              <w:rPr>
                <w:rFonts w:ascii="Times New Roman" w:hAnsi="Times New Roman" w:cs="Times New Roman"/>
              </w:rPr>
              <w:t>3.</w:t>
            </w:r>
            <w:r w:rsidR="000963D0" w:rsidRPr="00391C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D5347" w:rsidRPr="00F22B6C" w:rsidTr="009E745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191902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D5347" w:rsidRPr="00F22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0963D0" w:rsidP="008E22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 ли вход (выход) в блок карантина</w:t>
            </w:r>
            <w:r w:rsidR="008D5347" w:rsidRPr="00F22B6C">
              <w:rPr>
                <w:rFonts w:ascii="Times New Roman" w:hAnsi="Times New Roman" w:cs="Times New Roman"/>
              </w:rPr>
              <w:t xml:space="preserve"> дезинфекционным ковриком</w:t>
            </w:r>
            <w:r w:rsidR="00391C79">
              <w:rPr>
                <w:rFonts w:ascii="Times New Roman" w:hAnsi="Times New Roman" w:cs="Times New Roman"/>
              </w:rPr>
              <w:t xml:space="preserve">, маркируется ли инвентарь, используемый в блоке </w:t>
            </w:r>
            <w:r w:rsidR="008E22FD">
              <w:rPr>
                <w:rFonts w:ascii="Times New Roman" w:hAnsi="Times New Roman" w:cs="Times New Roman"/>
              </w:rPr>
              <w:lastRenderedPageBreak/>
              <w:t>карантин</w:t>
            </w:r>
            <w:r w:rsidR="00391C79">
              <w:rPr>
                <w:rFonts w:ascii="Times New Roman" w:hAnsi="Times New Roman" w:cs="Times New Roman"/>
              </w:rPr>
              <w:t>а</w:t>
            </w:r>
            <w:r w:rsidR="008D5347" w:rsidRPr="00F22B6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E40197" w:rsidP="000963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46" w:history="1">
              <w:r w:rsidR="008D5347" w:rsidRPr="00391C79">
                <w:rPr>
                  <w:rFonts w:ascii="Times New Roman" w:hAnsi="Times New Roman" w:cs="Times New Roman"/>
                </w:rPr>
                <w:t xml:space="preserve">П. </w:t>
              </w:r>
            </w:hyperlink>
            <w:r w:rsidR="000963D0" w:rsidRPr="00391C79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D5347" w:rsidRPr="00F22B6C" w:rsidTr="009E745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191902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  <w:r w:rsidR="008D5347" w:rsidRPr="00F22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5A34A1" w:rsidP="008E22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Изолирован</w:t>
            </w:r>
            <w:r w:rsidR="008D5347" w:rsidRPr="00F22B6C">
              <w:rPr>
                <w:rFonts w:ascii="Times New Roman" w:hAnsi="Times New Roman" w:cs="Times New Roman"/>
              </w:rPr>
              <w:t xml:space="preserve"> ли блок карантина </w:t>
            </w:r>
            <w:r>
              <w:rPr>
                <w:rFonts w:ascii="Times New Roman" w:hAnsi="Times New Roman" w:cs="Times New Roman"/>
              </w:rPr>
              <w:t>от зоны основного содержания животных</w:t>
            </w:r>
            <w:r w:rsidR="008D5347" w:rsidRPr="00F22B6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347" w:rsidRPr="00F22B6C" w:rsidRDefault="00E40197" w:rsidP="005A34A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47" w:history="1">
              <w:r w:rsidR="008D5347" w:rsidRPr="001A5223">
                <w:rPr>
                  <w:rFonts w:ascii="Times New Roman" w:hAnsi="Times New Roman" w:cs="Times New Roman"/>
                </w:rPr>
                <w:t xml:space="preserve">П. </w:t>
              </w:r>
            </w:hyperlink>
            <w:r w:rsidR="005A34A1" w:rsidRPr="001A5223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D5347" w:rsidRPr="00F22B6C" w:rsidTr="009E745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191902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8D5347" w:rsidRPr="00F22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Соответствует ли площадка для выгула собак (при наличии) следующим параметрам: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D5347" w:rsidRPr="00F22B6C" w:rsidTr="009E745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191902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D5347" w:rsidRPr="00F22B6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Высота ограждения площадки составляет не менее 2 метров?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E40197" w:rsidP="001A52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48" w:history="1">
              <w:r w:rsidR="001A5223" w:rsidRPr="001A5223">
                <w:rPr>
                  <w:rFonts w:ascii="Times New Roman" w:hAnsi="Times New Roman" w:cs="Times New Roman"/>
                </w:rPr>
                <w:t>П.</w:t>
              </w:r>
            </w:hyperlink>
            <w:r w:rsidR="001A5223" w:rsidRPr="001A5223">
              <w:rPr>
                <w:rFonts w:ascii="Times New Roman" w:hAnsi="Times New Roman" w:cs="Times New Roman"/>
              </w:rPr>
              <w:t xml:space="preserve"> 2.14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D5347" w:rsidRPr="00F22B6C" w:rsidTr="009E745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191902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D5347" w:rsidRPr="00F22B6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Размеры площадки для выгула собак достаточны для выгула в течение суток всех животных, размещенных в приюте?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E40197" w:rsidP="001A52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49" w:history="1">
              <w:r w:rsidR="001A5223">
                <w:rPr>
                  <w:rFonts w:ascii="Times New Roman" w:hAnsi="Times New Roman" w:cs="Times New Roman"/>
                </w:rPr>
                <w:t>П.</w:t>
              </w:r>
            </w:hyperlink>
            <w:r w:rsidR="001A5223">
              <w:rPr>
                <w:rFonts w:ascii="Times New Roman" w:hAnsi="Times New Roman" w:cs="Times New Roman"/>
              </w:rPr>
              <w:t xml:space="preserve"> 2.14, 3.16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D5347" w:rsidRPr="00F22B6C" w:rsidTr="009E745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191902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D5347" w:rsidRPr="00F22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Обеспечены ли помещения приюта холодным и горячим водоснабжением?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E40197" w:rsidP="001A52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50" w:history="1">
              <w:r w:rsidR="001A5223">
                <w:rPr>
                  <w:rFonts w:ascii="Times New Roman" w:hAnsi="Times New Roman" w:cs="Times New Roman"/>
                </w:rPr>
                <w:t>П.2.6</w:t>
              </w:r>
            </w:hyperlink>
          </w:p>
        </w:tc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D5347" w:rsidRPr="00F22B6C" w:rsidTr="009E745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191902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D5347" w:rsidRPr="00F22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 xml:space="preserve">Оборудован ли приют </w:t>
            </w:r>
            <w:r w:rsidR="001A5223">
              <w:rPr>
                <w:rFonts w:ascii="Times New Roman" w:hAnsi="Times New Roman" w:cs="Times New Roman"/>
              </w:rPr>
              <w:t>системой водоотведения</w:t>
            </w:r>
            <w:r w:rsidRPr="00F22B6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E40197" w:rsidP="001A52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51" w:history="1">
              <w:r w:rsidR="001A5223" w:rsidRPr="001A5223">
                <w:rPr>
                  <w:rFonts w:ascii="Times New Roman" w:hAnsi="Times New Roman" w:cs="Times New Roman"/>
                </w:rPr>
                <w:t>П.</w:t>
              </w:r>
            </w:hyperlink>
            <w:r w:rsidR="001A5223" w:rsidRPr="001A5223">
              <w:rPr>
                <w:rFonts w:ascii="Times New Roman" w:hAnsi="Times New Roman" w:cs="Times New Roman"/>
              </w:rPr>
              <w:t xml:space="preserve"> 2.6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D5347" w:rsidRPr="00F22B6C" w:rsidTr="009E745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191902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D5347" w:rsidRPr="00F22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Обеспечен ли приют электроэнергией?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E40197" w:rsidP="00EE66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52" w:history="1">
              <w:r w:rsidR="00EE6629">
                <w:rPr>
                  <w:rFonts w:ascii="Times New Roman" w:hAnsi="Times New Roman" w:cs="Times New Roman"/>
                </w:rPr>
                <w:t>П.</w:t>
              </w:r>
            </w:hyperlink>
            <w:r w:rsidR="00EE6629">
              <w:rPr>
                <w:rFonts w:ascii="Times New Roman" w:hAnsi="Times New Roman" w:cs="Times New Roman"/>
              </w:rPr>
              <w:t xml:space="preserve"> 2.6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D5347" w:rsidRPr="00F22B6C" w:rsidTr="009E745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191902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D5347" w:rsidRPr="00F22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Составляется ли акт приема-передачи при поступлении животного в приют с места отлова?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E40197" w:rsidP="004A27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53" w:history="1">
              <w:r w:rsidR="008D5347" w:rsidRPr="004A2780">
                <w:rPr>
                  <w:rFonts w:ascii="Times New Roman" w:hAnsi="Times New Roman" w:cs="Times New Roman"/>
                </w:rPr>
                <w:t xml:space="preserve">П. </w:t>
              </w:r>
            </w:hyperlink>
            <w:r w:rsidR="004A278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D5347" w:rsidRPr="00F22B6C" w:rsidTr="009E745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191902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D5347" w:rsidRPr="00F22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Осматриваются ли животные при поступлении в приют?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4A2780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t>П. 3.4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D5347" w:rsidRPr="00F22B6C" w:rsidTr="009E745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191902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8D5347" w:rsidRPr="00F22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 xml:space="preserve">Подвергаются ли обязательному </w:t>
            </w:r>
            <w:proofErr w:type="spellStart"/>
            <w:r w:rsidRPr="00F22B6C">
              <w:rPr>
                <w:rFonts w:ascii="Times New Roman" w:hAnsi="Times New Roman" w:cs="Times New Roman"/>
              </w:rPr>
              <w:t>карантинированию</w:t>
            </w:r>
            <w:proofErr w:type="spellEnd"/>
            <w:r w:rsidRPr="00F22B6C">
              <w:rPr>
                <w:rFonts w:ascii="Times New Roman" w:hAnsi="Times New Roman" w:cs="Times New Roman"/>
              </w:rPr>
              <w:t xml:space="preserve"> в течение десяти дней поступившие в приют животные?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E40197" w:rsidP="004A27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54" w:history="1">
              <w:r w:rsidR="004A2780" w:rsidRPr="004A2780">
                <w:rPr>
                  <w:rFonts w:ascii="Times New Roman" w:hAnsi="Times New Roman" w:cs="Times New Roman"/>
                </w:rPr>
                <w:t>П.</w:t>
              </w:r>
            </w:hyperlink>
            <w:r w:rsidR="004A2780" w:rsidRPr="004A2780">
              <w:rPr>
                <w:rFonts w:ascii="Times New Roman" w:hAnsi="Times New Roman" w:cs="Times New Roman"/>
              </w:rPr>
              <w:t xml:space="preserve"> 3.7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4A2780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3.6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D5347" w:rsidRPr="00F22B6C" w:rsidTr="009E745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8E22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E4019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55" w:history="1">
              <w:r w:rsidR="008D5347" w:rsidRPr="004A2780">
                <w:rPr>
                  <w:rFonts w:ascii="Times New Roman" w:hAnsi="Times New Roman" w:cs="Times New Roman"/>
                </w:rPr>
                <w:t>П. 1 ч. 7 ст. 16</w:t>
              </w:r>
            </w:hyperlink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4A2780" w:rsidRDefault="008D5347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4A2780">
              <w:rPr>
                <w:rFonts w:ascii="Times New Roman" w:hAnsi="Times New Roman" w:cs="Times New Roman"/>
              </w:rPr>
              <w:t xml:space="preserve">Федеральный </w:t>
            </w:r>
            <w:hyperlink r:id="rId56" w:history="1">
              <w:r w:rsidRPr="004A2780">
                <w:rPr>
                  <w:rFonts w:ascii="Times New Roman" w:hAnsi="Times New Roman" w:cs="Times New Roman"/>
                </w:rPr>
                <w:t>закон</w:t>
              </w:r>
            </w:hyperlink>
            <w:r w:rsidRPr="004A2780">
              <w:rPr>
                <w:rFonts w:ascii="Times New Roman" w:hAnsi="Times New Roman" w:cs="Times New Roman"/>
              </w:rPr>
              <w:t xml:space="preserve"> </w:t>
            </w:r>
            <w:r w:rsidR="004A2780">
              <w:rPr>
                <w:rFonts w:ascii="Times New Roman" w:hAnsi="Times New Roman" w:cs="Times New Roman"/>
              </w:rPr>
              <w:t>от 27 декабря 2018 г. N 498-ФЗ «</w:t>
            </w:r>
            <w:r w:rsidRPr="004A2780">
              <w:rPr>
                <w:rFonts w:ascii="Times New Roman" w:hAnsi="Times New Roman" w:cs="Times New Roman"/>
              </w:rPr>
              <w:t>Об ответственном обращении с животными и о внесении изменений в отдельные законодательные акты Российской Федерации</w:t>
            </w:r>
            <w:r w:rsidR="004A27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D5347" w:rsidRPr="00F22B6C" w:rsidTr="009E745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191902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D5347" w:rsidRPr="00F22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Ведется ли ежедневное клиническое наблюдение за?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E40197" w:rsidP="004A27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57" w:history="1">
              <w:r w:rsidR="004A2780">
                <w:rPr>
                  <w:rFonts w:ascii="Times New Roman" w:hAnsi="Times New Roman" w:cs="Times New Roman"/>
                </w:rPr>
                <w:t>П.</w:t>
              </w:r>
            </w:hyperlink>
            <w:r w:rsidR="004A2780">
              <w:rPr>
                <w:rFonts w:ascii="Times New Roman" w:hAnsi="Times New Roman" w:cs="Times New Roman"/>
              </w:rPr>
              <w:t xml:space="preserve"> 3.13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E40197" w:rsidP="008E22FD">
            <w:pPr>
              <w:ind w:firstLine="0"/>
              <w:rPr>
                <w:rFonts w:ascii="Times New Roman" w:hAnsi="Times New Roman" w:cs="Times New Roman"/>
              </w:rPr>
            </w:pPr>
            <w:hyperlink r:id="rId58" w:history="1">
              <w:r w:rsidR="004A2780" w:rsidRPr="009E745E">
                <w:rPr>
                  <w:rFonts w:ascii="Times New Roman" w:hAnsi="Times New Roman" w:cs="Times New Roman"/>
                </w:rPr>
                <w:t>Порядок</w:t>
              </w:r>
            </w:hyperlink>
            <w:r w:rsidR="004A2780" w:rsidRPr="009E745E">
              <w:rPr>
                <w:rFonts w:ascii="Times New Roman" w:hAnsi="Times New Roman" w:cs="Times New Roman"/>
              </w:rPr>
              <w:t xml:space="preserve"> органи</w:t>
            </w:r>
            <w:r w:rsidR="004A2780" w:rsidRPr="00F22B6C">
              <w:rPr>
                <w:rFonts w:ascii="Times New Roman" w:hAnsi="Times New Roman" w:cs="Times New Roman"/>
              </w:rPr>
              <w:t>зации деятельности приютов для животных</w:t>
            </w:r>
            <w:r w:rsidR="004A2780">
              <w:rPr>
                <w:rFonts w:ascii="Times New Roman" w:hAnsi="Times New Roman" w:cs="Times New Roman"/>
              </w:rPr>
              <w:t xml:space="preserve"> и норм содержания животных в них</w:t>
            </w:r>
            <w:r w:rsidR="004A2780" w:rsidRPr="00F22B6C">
              <w:rPr>
                <w:rFonts w:ascii="Times New Roman" w:hAnsi="Times New Roman" w:cs="Times New Roman"/>
              </w:rPr>
              <w:t xml:space="preserve"> на территории </w:t>
            </w:r>
            <w:r w:rsidR="004A2780">
              <w:rPr>
                <w:rFonts w:ascii="Times New Roman" w:hAnsi="Times New Roman" w:cs="Times New Roman"/>
              </w:rPr>
              <w:t>Чукотского автономного округа</w:t>
            </w:r>
            <w:r w:rsidR="004A2780" w:rsidRPr="00F22B6C">
              <w:rPr>
                <w:rFonts w:ascii="Times New Roman" w:hAnsi="Times New Roman" w:cs="Times New Roman"/>
              </w:rPr>
              <w:t xml:space="preserve">, утвержденный </w:t>
            </w:r>
            <w:r w:rsidR="004A2780">
              <w:rPr>
                <w:rFonts w:ascii="Times New Roman" w:hAnsi="Times New Roman" w:cs="Times New Roman"/>
              </w:rPr>
              <w:t>Постановлением Правительства Чукотского автономного округа от 15.04.2020 № 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D5347" w:rsidRPr="00F22B6C" w:rsidTr="009E745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191902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D5347" w:rsidRPr="00F22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Соблюдается ли запрет на выгул животных, содержащихся в блоке карантина?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E40197" w:rsidP="004A27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59" w:history="1">
              <w:r w:rsidR="004A2780" w:rsidRPr="004A2780">
                <w:rPr>
                  <w:rFonts w:ascii="Times New Roman" w:hAnsi="Times New Roman" w:cs="Times New Roman"/>
                </w:rPr>
                <w:t>П.</w:t>
              </w:r>
            </w:hyperlink>
            <w:r w:rsidR="004A2780" w:rsidRPr="004A2780">
              <w:rPr>
                <w:rFonts w:ascii="Times New Roman" w:hAnsi="Times New Roman" w:cs="Times New Roman"/>
              </w:rPr>
              <w:t xml:space="preserve"> 3.12</w:t>
            </w: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8E22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D5347" w:rsidRPr="00F22B6C" w:rsidTr="009E745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191902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D5347" w:rsidRPr="00F22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Обеспечено ли своевременное осуществление животным обязательных профилактических ветеринарных мероприятий, в том числе вакцинация собак и кошек против бешенства?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E4019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60" w:history="1">
              <w:r w:rsidR="008D5347" w:rsidRPr="004A2780">
                <w:rPr>
                  <w:rFonts w:ascii="Times New Roman" w:hAnsi="Times New Roman" w:cs="Times New Roman"/>
                </w:rPr>
                <w:t>П. 2 ч. 1 ст. 9</w:t>
              </w:r>
            </w:hyperlink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4A2780">
              <w:rPr>
                <w:rFonts w:ascii="Times New Roman" w:hAnsi="Times New Roman" w:cs="Times New Roman"/>
              </w:rPr>
              <w:t xml:space="preserve">Федеральный </w:t>
            </w:r>
            <w:hyperlink r:id="rId61" w:history="1">
              <w:r w:rsidRPr="004A2780">
                <w:rPr>
                  <w:rFonts w:ascii="Times New Roman" w:hAnsi="Times New Roman" w:cs="Times New Roman"/>
                </w:rPr>
                <w:t>закон</w:t>
              </w:r>
            </w:hyperlink>
            <w:r w:rsidRPr="004A2780">
              <w:rPr>
                <w:rFonts w:ascii="Times New Roman" w:hAnsi="Times New Roman" w:cs="Times New Roman"/>
              </w:rPr>
              <w:t xml:space="preserve"> от 27.12.2018 N 498-ФЗ </w:t>
            </w:r>
            <w:r w:rsidR="004A2780">
              <w:rPr>
                <w:rFonts w:ascii="Times New Roman" w:hAnsi="Times New Roman" w:cs="Times New Roman"/>
              </w:rPr>
              <w:t>«</w:t>
            </w:r>
            <w:r w:rsidRPr="004A2780">
              <w:rPr>
                <w:rFonts w:ascii="Times New Roman" w:hAnsi="Times New Roman" w:cs="Times New Roman"/>
              </w:rPr>
              <w:t>Об ответственном обращении с животными и о внесении изменений в отдельные законодательные акты Российской Федерации</w:t>
            </w:r>
            <w:r w:rsidR="004A27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6295" w:rsidRPr="00F22B6C" w:rsidTr="007830A6">
        <w:trPr>
          <w:trHeight w:val="303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5" w:rsidRPr="00F22B6C" w:rsidRDefault="00A96295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5" w:rsidRPr="00F22B6C" w:rsidRDefault="00A96295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295" w:rsidRPr="00A96295" w:rsidRDefault="00A96295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6295">
              <w:rPr>
                <w:rFonts w:ascii="Times New Roman" w:hAnsi="Times New Roman" w:cs="Times New Roman"/>
              </w:rPr>
              <w:t>П. 3.6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295" w:rsidRPr="00F22B6C" w:rsidRDefault="00A96295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A96295">
              <w:rPr>
                <w:rFonts w:ascii="Times New Roman" w:hAnsi="Times New Roman" w:cs="Times New Roman"/>
              </w:rPr>
              <w:t>Порядок организации деятельности приютов для животных и норм содержания животных в них на территории Чукотского автономного округа, утвержденный Постановлением Правительства Чукотского автономного округа от 15.04.2020 № 175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5" w:rsidRPr="00F22B6C" w:rsidRDefault="00A96295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5" w:rsidRPr="00F22B6C" w:rsidRDefault="00A96295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5" w:rsidRPr="00F22B6C" w:rsidRDefault="00A96295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5" w:rsidRPr="00F22B6C" w:rsidRDefault="00A96295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5" w:rsidRPr="00F22B6C" w:rsidRDefault="00A96295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6295" w:rsidRPr="00F22B6C" w:rsidTr="007830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5" w:rsidRPr="00F22B6C" w:rsidRDefault="00191902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96295" w:rsidRPr="00F22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5" w:rsidRPr="00F22B6C" w:rsidRDefault="00A96295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 xml:space="preserve">Вносятся ли сведения о вакцинации животных в карточку учета 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5" w:rsidRPr="00F22B6C" w:rsidRDefault="00E40197" w:rsidP="00A9629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62" w:history="1">
              <w:r w:rsidR="00A96295">
                <w:rPr>
                  <w:rFonts w:ascii="Times New Roman" w:hAnsi="Times New Roman" w:cs="Times New Roman"/>
                </w:rPr>
                <w:t>П.</w:t>
              </w:r>
            </w:hyperlink>
            <w:r w:rsidR="00A96295">
              <w:rPr>
                <w:rFonts w:ascii="Times New Roman" w:hAnsi="Times New Roman" w:cs="Times New Roman"/>
              </w:rPr>
              <w:t xml:space="preserve"> 3.18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5" w:rsidRPr="00F22B6C" w:rsidRDefault="00A96295" w:rsidP="008E22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5" w:rsidRPr="00F22B6C" w:rsidRDefault="00A96295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5" w:rsidRPr="00F22B6C" w:rsidRDefault="00A96295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5" w:rsidRPr="00F22B6C" w:rsidRDefault="00A96295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5" w:rsidRPr="00F22B6C" w:rsidRDefault="00A96295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5" w:rsidRPr="00F22B6C" w:rsidRDefault="00A96295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D5347" w:rsidRPr="00F22B6C" w:rsidTr="009E745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191902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D5347" w:rsidRPr="00F22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Осуществляется ли стерилизация животных в приюте?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E4019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63" w:history="1">
              <w:r w:rsidR="008D5347" w:rsidRPr="00A96295">
                <w:rPr>
                  <w:rFonts w:ascii="Times New Roman" w:hAnsi="Times New Roman" w:cs="Times New Roman"/>
                </w:rPr>
                <w:t>П. 3 ч. 1 ст. 9</w:t>
              </w:r>
            </w:hyperlink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A96295">
              <w:rPr>
                <w:rFonts w:ascii="Times New Roman" w:hAnsi="Times New Roman" w:cs="Times New Roman"/>
              </w:rPr>
              <w:t xml:space="preserve">Федеральный </w:t>
            </w:r>
            <w:hyperlink r:id="rId64" w:history="1">
              <w:r w:rsidRPr="00A96295">
                <w:rPr>
                  <w:rFonts w:ascii="Times New Roman" w:hAnsi="Times New Roman" w:cs="Times New Roman"/>
                </w:rPr>
                <w:t>закон</w:t>
              </w:r>
            </w:hyperlink>
            <w:r w:rsidRPr="00A96295">
              <w:rPr>
                <w:rFonts w:ascii="Times New Roman" w:hAnsi="Times New Roman" w:cs="Times New Roman"/>
              </w:rPr>
              <w:t xml:space="preserve"> от 27.12.2018 N 498-ФЗ </w:t>
            </w:r>
            <w:r w:rsidR="00A96295">
              <w:rPr>
                <w:rFonts w:ascii="Times New Roman" w:hAnsi="Times New Roman" w:cs="Times New Roman"/>
              </w:rPr>
              <w:t>«</w:t>
            </w:r>
            <w:r w:rsidRPr="00A96295">
              <w:rPr>
                <w:rFonts w:ascii="Times New Roman" w:hAnsi="Times New Roman" w:cs="Times New Roman"/>
              </w:rPr>
              <w:t>Об ответственном обращении с животными и о внесении изменений в отдельные законодательные акты Российской Федерации</w:t>
            </w:r>
            <w:r w:rsidR="00A962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D5347" w:rsidRPr="00F22B6C" w:rsidTr="009E745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8E22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E4019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65" w:history="1">
              <w:r w:rsidR="008D5347" w:rsidRPr="00A96295">
                <w:rPr>
                  <w:rFonts w:ascii="Times New Roman" w:hAnsi="Times New Roman" w:cs="Times New Roman"/>
                </w:rPr>
                <w:t>П. 3 ч. 7 ст. 16</w:t>
              </w:r>
            </w:hyperlink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8E22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7" w:rsidRPr="00F22B6C" w:rsidRDefault="008D5347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137A9" w:rsidRPr="00F22B6C" w:rsidTr="007830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8E22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40197" w:rsidP="00A9629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66" w:history="1">
              <w:r w:rsidR="00E137A9" w:rsidRPr="00A96295">
                <w:rPr>
                  <w:rFonts w:ascii="Times New Roman" w:hAnsi="Times New Roman" w:cs="Times New Roman"/>
                </w:rPr>
                <w:t xml:space="preserve">П. </w:t>
              </w:r>
            </w:hyperlink>
            <w:r w:rsidR="00E137A9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A9" w:rsidRPr="00191902" w:rsidRDefault="00E137A9" w:rsidP="008E22F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902">
              <w:rPr>
                <w:rFonts w:ascii="Times New Roman" w:hAnsi="Times New Roman" w:cs="Times New Roman"/>
                <w:sz w:val="22"/>
                <w:szCs w:val="22"/>
              </w:rPr>
              <w:t>Порядок организации деятельности приютов для животных и норм содержания животных в них на территории Чукотского автономного округа, утвержденный Постановлением Правительства Чукотского автономного округа от 15.04.2020 № 175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137A9" w:rsidRPr="00F22B6C" w:rsidTr="007830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191902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137A9" w:rsidRPr="00F22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Вносятся ли сведения о стерилизации животных в карточку учета животных 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40197" w:rsidP="00A9629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67" w:history="1">
              <w:r w:rsidR="00E137A9">
                <w:rPr>
                  <w:rFonts w:ascii="Times New Roman" w:hAnsi="Times New Roman" w:cs="Times New Roman"/>
                </w:rPr>
                <w:t>П.3</w:t>
              </w:r>
            </w:hyperlink>
            <w:r w:rsidR="00E137A9">
              <w:rPr>
                <w:rFonts w:ascii="Times New Roman" w:hAnsi="Times New Roman" w:cs="Times New Roman"/>
                <w:color w:val="0000FF"/>
              </w:rPr>
              <w:t xml:space="preserve">. </w:t>
            </w:r>
            <w:r w:rsidR="00E137A9" w:rsidRPr="00A962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137A9" w:rsidRPr="00F22B6C" w:rsidTr="007830A6">
        <w:trPr>
          <w:trHeight w:val="7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191902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22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191902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Состоят ли вольеры для собак из крытой утепленной части - будки и открытой огороженной - площадки для выгула?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40197" w:rsidP="00F22B6C">
            <w:pPr>
              <w:jc w:val="left"/>
              <w:rPr>
                <w:rFonts w:ascii="Times New Roman" w:hAnsi="Times New Roman" w:cs="Times New Roman"/>
              </w:rPr>
            </w:pPr>
            <w:hyperlink r:id="rId68" w:history="1">
              <w:r w:rsidR="00191902" w:rsidRPr="00A96295">
                <w:rPr>
                  <w:rFonts w:ascii="Times New Roman" w:hAnsi="Times New Roman" w:cs="Times New Roman"/>
                </w:rPr>
                <w:t xml:space="preserve">П. </w:t>
              </w:r>
            </w:hyperlink>
            <w:r w:rsidR="00191902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137A9" w:rsidRPr="00F22B6C" w:rsidTr="007830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191902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137A9" w:rsidRPr="00F22B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8E22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Соблюдается ли режим кормления животных, находящихся в приюте?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40197" w:rsidP="0080150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69" w:history="1">
              <w:r w:rsidR="00E137A9">
                <w:rPr>
                  <w:rFonts w:ascii="Times New Roman" w:hAnsi="Times New Roman" w:cs="Times New Roman"/>
                </w:rPr>
                <w:t>П.</w:t>
              </w:r>
            </w:hyperlink>
            <w:r w:rsidR="00E137A9">
              <w:rPr>
                <w:rFonts w:ascii="Times New Roman" w:hAnsi="Times New Roman" w:cs="Times New Roman"/>
              </w:rPr>
              <w:t xml:space="preserve"> 3.11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137A9" w:rsidRPr="00F22B6C" w:rsidTr="007830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191902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137A9" w:rsidRPr="00F22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Имеют ли животные постоянный и неограниченный доступ к свежей питьевой воде?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3.11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137A9" w:rsidRPr="00F22B6C" w:rsidTr="007830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191902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137A9" w:rsidRPr="00F22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Размещается ли в информационно-телекоммуникационной сети Интернет сведения о находящихся в приюте животных без владельцев и животных, от права собственности на которых владельцы отказались?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3.9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137A9" w:rsidRPr="00F22B6C" w:rsidTr="007830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A9" w:rsidRPr="00F22B6C" w:rsidRDefault="00191902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137A9" w:rsidRPr="00F22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A9" w:rsidRPr="00F22B6C" w:rsidRDefault="00E137A9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Производится ли ежедневн</w:t>
            </w:r>
            <w:r>
              <w:rPr>
                <w:rFonts w:ascii="Times New Roman" w:hAnsi="Times New Roman" w:cs="Times New Roman"/>
              </w:rPr>
              <w:t>ые</w:t>
            </w:r>
            <w:r w:rsidRPr="00F22B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мероприятия при содержании животных в приюте</w:t>
            </w:r>
            <w:r w:rsidRPr="00F22B6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A9" w:rsidRPr="00F22B6C" w:rsidRDefault="00E40197" w:rsidP="0080150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70" w:history="1">
              <w:r w:rsidR="00E137A9">
                <w:rPr>
                  <w:rFonts w:ascii="Times New Roman" w:hAnsi="Times New Roman" w:cs="Times New Roman"/>
                </w:rPr>
                <w:t>П.</w:t>
              </w:r>
            </w:hyperlink>
            <w:r w:rsidR="00E137A9">
              <w:rPr>
                <w:rFonts w:ascii="Times New Roman" w:hAnsi="Times New Roman" w:cs="Times New Roman"/>
              </w:rPr>
              <w:t xml:space="preserve"> 3.10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137A9" w:rsidRPr="00F22B6C" w:rsidTr="007830A6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8E22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137A9" w:rsidRPr="00F22B6C" w:rsidTr="007830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191902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137A9" w:rsidRPr="00F22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AF7BF7">
            <w:pPr>
              <w:ind w:firstLine="0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Осуществляется ли эвтаназия животных гуманными методами, гарантирующими быструю и безболезненную смерть?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40197" w:rsidP="00E137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71" w:history="1">
              <w:proofErr w:type="spellStart"/>
              <w:r w:rsidR="00E137A9" w:rsidRPr="00E137A9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E137A9" w:rsidRPr="00E137A9">
                <w:rPr>
                  <w:rFonts w:ascii="Times New Roman" w:hAnsi="Times New Roman" w:cs="Times New Roman"/>
                </w:rPr>
                <w:t>.</w:t>
              </w:r>
            </w:hyperlink>
            <w:r w:rsidR="00E137A9" w:rsidRPr="00E137A9">
              <w:rPr>
                <w:rFonts w:ascii="Times New Roman" w:hAnsi="Times New Roman" w:cs="Times New Roman"/>
              </w:rPr>
              <w:t xml:space="preserve"> 10</w:t>
            </w:r>
            <w:r w:rsidR="00E137A9">
              <w:rPr>
                <w:rFonts w:ascii="Times New Roman" w:hAnsi="Times New Roman" w:cs="Times New Roman"/>
              </w:rPr>
              <w:t xml:space="preserve"> п. 1.3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F22B6C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6295" w:rsidRPr="00F22B6C" w:rsidTr="009E745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5" w:rsidRPr="00F22B6C" w:rsidRDefault="00191902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96295" w:rsidRPr="00F22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5" w:rsidRPr="00F22B6C" w:rsidRDefault="00A96295" w:rsidP="008E22FD">
            <w:pPr>
              <w:ind w:firstLine="0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Обеспечивается ли владельцу потерявшегося животного или уполномоченному владельцем такого животного лицу возможность поиска животного путем осмотра животных, содержащихся в приют</w:t>
            </w:r>
            <w:r w:rsidR="00E137A9">
              <w:rPr>
                <w:rFonts w:ascii="Times New Roman" w:hAnsi="Times New Roman" w:cs="Times New Roman"/>
              </w:rPr>
              <w:t>е</w:t>
            </w:r>
            <w:r w:rsidRPr="00F22B6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5" w:rsidRPr="00E137A9" w:rsidRDefault="00E137A9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4.1</w:t>
            </w: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5" w:rsidRPr="00F22B6C" w:rsidRDefault="00A96295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5" w:rsidRPr="00F22B6C" w:rsidRDefault="00A96295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5" w:rsidRPr="00F22B6C" w:rsidRDefault="00A96295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5" w:rsidRPr="00F22B6C" w:rsidRDefault="00A96295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5" w:rsidRPr="00F22B6C" w:rsidRDefault="00A96295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95" w:rsidRPr="00F22B6C" w:rsidRDefault="00A96295" w:rsidP="00F22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22B6C" w:rsidRDefault="00F22B6C" w:rsidP="00F22B6C">
      <w:pPr>
        <w:ind w:firstLine="0"/>
        <w:rPr>
          <w:rFonts w:ascii="Times New Roman" w:hAnsi="Times New Roman" w:cs="Times New Roman"/>
        </w:rPr>
      </w:pPr>
    </w:p>
    <w:p w:rsidR="00E137A9" w:rsidRPr="009C43E3" w:rsidRDefault="00E137A9" w:rsidP="00E137A9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lastRenderedPageBreak/>
        <w:t>Рекомендации по заполнению проверочного листа (списка  контрольных</w:t>
      </w:r>
      <w:r>
        <w:rPr>
          <w:rFonts w:ascii="Times New Roman" w:hAnsi="Times New Roman" w:cs="Times New Roman"/>
        </w:rPr>
        <w:t xml:space="preserve"> </w:t>
      </w:r>
      <w:r w:rsidRPr="009C43E3">
        <w:rPr>
          <w:rFonts w:ascii="Times New Roman" w:hAnsi="Times New Roman" w:cs="Times New Roman"/>
        </w:rPr>
        <w:t>вопросов):</w:t>
      </w:r>
    </w:p>
    <w:p w:rsidR="00E137A9" w:rsidRPr="009C43E3" w:rsidRDefault="00E137A9" w:rsidP="00E137A9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 xml:space="preserve">- в графе </w:t>
      </w:r>
      <w:r>
        <w:rPr>
          <w:rFonts w:ascii="Times New Roman" w:hAnsi="Times New Roman" w:cs="Times New Roman"/>
        </w:rPr>
        <w:t>«</w:t>
      </w:r>
      <w:r w:rsidRPr="009C43E3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>»</w:t>
      </w:r>
      <w:r w:rsidRPr="009C43E3">
        <w:rPr>
          <w:rFonts w:ascii="Times New Roman" w:hAnsi="Times New Roman" w:cs="Times New Roman"/>
        </w:rPr>
        <w:t xml:space="preserve"> проставляется отметка, если предъявляемое требование</w:t>
      </w:r>
      <w:r>
        <w:rPr>
          <w:rFonts w:ascii="Times New Roman" w:hAnsi="Times New Roman" w:cs="Times New Roman"/>
        </w:rPr>
        <w:t xml:space="preserve"> </w:t>
      </w:r>
      <w:r w:rsidRPr="009C43E3">
        <w:rPr>
          <w:rFonts w:ascii="Times New Roman" w:hAnsi="Times New Roman" w:cs="Times New Roman"/>
        </w:rPr>
        <w:t>реализовано в полном объеме;</w:t>
      </w:r>
    </w:p>
    <w:p w:rsidR="00E137A9" w:rsidRPr="009C43E3" w:rsidRDefault="00E137A9" w:rsidP="00E137A9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 xml:space="preserve">- в графе </w:t>
      </w:r>
      <w:r>
        <w:rPr>
          <w:rFonts w:ascii="Times New Roman" w:hAnsi="Times New Roman" w:cs="Times New Roman"/>
        </w:rPr>
        <w:t>«</w:t>
      </w:r>
      <w:r w:rsidRPr="009C43E3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>»</w:t>
      </w:r>
      <w:r w:rsidRPr="009C43E3">
        <w:rPr>
          <w:rFonts w:ascii="Times New Roman" w:hAnsi="Times New Roman" w:cs="Times New Roman"/>
        </w:rPr>
        <w:t xml:space="preserve"> проставляется отметка, если предъявляемое требование не</w:t>
      </w:r>
      <w:r>
        <w:rPr>
          <w:rFonts w:ascii="Times New Roman" w:hAnsi="Times New Roman" w:cs="Times New Roman"/>
        </w:rPr>
        <w:t xml:space="preserve"> </w:t>
      </w:r>
      <w:r w:rsidRPr="009C43E3">
        <w:rPr>
          <w:rFonts w:ascii="Times New Roman" w:hAnsi="Times New Roman" w:cs="Times New Roman"/>
        </w:rPr>
        <w:t>реализовано или реализовано не в полном объеме;</w:t>
      </w:r>
    </w:p>
    <w:p w:rsidR="00E137A9" w:rsidRPr="009C43E3" w:rsidRDefault="00E137A9" w:rsidP="00E137A9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 xml:space="preserve">- в графе </w:t>
      </w:r>
      <w:r>
        <w:rPr>
          <w:rFonts w:ascii="Times New Roman" w:hAnsi="Times New Roman" w:cs="Times New Roman"/>
        </w:rPr>
        <w:t>«</w:t>
      </w:r>
      <w:r w:rsidRPr="009C43E3">
        <w:rPr>
          <w:rFonts w:ascii="Times New Roman" w:hAnsi="Times New Roman" w:cs="Times New Roman"/>
        </w:rPr>
        <w:t>Неприменимо</w:t>
      </w:r>
      <w:r>
        <w:rPr>
          <w:rFonts w:ascii="Times New Roman" w:hAnsi="Times New Roman" w:cs="Times New Roman"/>
        </w:rPr>
        <w:t>»</w:t>
      </w:r>
      <w:r w:rsidRPr="009C43E3">
        <w:rPr>
          <w:rFonts w:ascii="Times New Roman" w:hAnsi="Times New Roman" w:cs="Times New Roman"/>
        </w:rPr>
        <w:t xml:space="preserve"> проставляется отметка, если предъявляемое</w:t>
      </w:r>
      <w:r>
        <w:rPr>
          <w:rFonts w:ascii="Times New Roman" w:hAnsi="Times New Roman" w:cs="Times New Roman"/>
        </w:rPr>
        <w:t xml:space="preserve"> </w:t>
      </w:r>
      <w:r w:rsidRPr="009C43E3">
        <w:rPr>
          <w:rFonts w:ascii="Times New Roman" w:hAnsi="Times New Roman" w:cs="Times New Roman"/>
        </w:rPr>
        <w:t>требование не подлежит реализации проверяемым субъектом и (или) контролю</w:t>
      </w:r>
      <w:r>
        <w:rPr>
          <w:rFonts w:ascii="Times New Roman" w:hAnsi="Times New Roman" w:cs="Times New Roman"/>
        </w:rPr>
        <w:t xml:space="preserve"> </w:t>
      </w:r>
      <w:r w:rsidRPr="009C43E3">
        <w:rPr>
          <w:rFonts w:ascii="Times New Roman" w:hAnsi="Times New Roman" w:cs="Times New Roman"/>
        </w:rPr>
        <w:t>(надзору) применительно к данному проверяемому субъекту);</w:t>
      </w:r>
    </w:p>
    <w:p w:rsidR="00E137A9" w:rsidRPr="009C43E3" w:rsidRDefault="00E137A9" w:rsidP="00E137A9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 xml:space="preserve">- в графе </w:t>
      </w:r>
      <w:r>
        <w:rPr>
          <w:rFonts w:ascii="Times New Roman" w:hAnsi="Times New Roman" w:cs="Times New Roman"/>
        </w:rPr>
        <w:t>«</w:t>
      </w:r>
      <w:r w:rsidRPr="009C43E3">
        <w:rPr>
          <w:rFonts w:ascii="Times New Roman" w:hAnsi="Times New Roman" w:cs="Times New Roman"/>
        </w:rPr>
        <w:t>Количественный показатель</w:t>
      </w:r>
      <w:r>
        <w:rPr>
          <w:rFonts w:ascii="Times New Roman" w:hAnsi="Times New Roman" w:cs="Times New Roman"/>
        </w:rPr>
        <w:t>»</w:t>
      </w:r>
      <w:r w:rsidRPr="009C43E3">
        <w:rPr>
          <w:rFonts w:ascii="Times New Roman" w:hAnsi="Times New Roman" w:cs="Times New Roman"/>
        </w:rPr>
        <w:t xml:space="preserve"> проставляется количественный</w:t>
      </w:r>
      <w:r>
        <w:rPr>
          <w:rFonts w:ascii="Times New Roman" w:hAnsi="Times New Roman" w:cs="Times New Roman"/>
        </w:rPr>
        <w:t xml:space="preserve"> </w:t>
      </w:r>
      <w:r w:rsidRPr="009C43E3">
        <w:rPr>
          <w:rFonts w:ascii="Times New Roman" w:hAnsi="Times New Roman" w:cs="Times New Roman"/>
        </w:rPr>
        <w:t>показатель, если предъявляемое требование подлежит количественной оценке;</w:t>
      </w:r>
    </w:p>
    <w:p w:rsidR="00E137A9" w:rsidRPr="009C43E3" w:rsidRDefault="00E137A9" w:rsidP="00E137A9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 xml:space="preserve">- в графе </w:t>
      </w:r>
      <w:r>
        <w:rPr>
          <w:rFonts w:ascii="Times New Roman" w:hAnsi="Times New Roman" w:cs="Times New Roman"/>
        </w:rPr>
        <w:t>«</w:t>
      </w:r>
      <w:r w:rsidRPr="009C43E3">
        <w:rPr>
          <w:rFonts w:ascii="Times New Roman" w:hAnsi="Times New Roman" w:cs="Times New Roman"/>
        </w:rPr>
        <w:t>Примечание</w:t>
      </w:r>
      <w:r>
        <w:rPr>
          <w:rFonts w:ascii="Times New Roman" w:hAnsi="Times New Roman" w:cs="Times New Roman"/>
        </w:rPr>
        <w:t>»</w:t>
      </w:r>
      <w:r w:rsidRPr="009C43E3">
        <w:rPr>
          <w:rFonts w:ascii="Times New Roman" w:hAnsi="Times New Roman" w:cs="Times New Roman"/>
        </w:rPr>
        <w:t xml:space="preserve"> отражаются поясняющие записи, графа подлежит</w:t>
      </w:r>
      <w:r>
        <w:rPr>
          <w:rFonts w:ascii="Times New Roman" w:hAnsi="Times New Roman" w:cs="Times New Roman"/>
        </w:rPr>
        <w:t xml:space="preserve"> </w:t>
      </w:r>
      <w:r w:rsidRPr="009C43E3">
        <w:rPr>
          <w:rFonts w:ascii="Times New Roman" w:hAnsi="Times New Roman" w:cs="Times New Roman"/>
        </w:rPr>
        <w:t>обязательному заполнению в случае заполнен</w:t>
      </w:r>
      <w:r>
        <w:rPr>
          <w:rFonts w:ascii="Times New Roman" w:hAnsi="Times New Roman" w:cs="Times New Roman"/>
        </w:rPr>
        <w:t>ия графы «Неприменимо»</w:t>
      </w:r>
      <w:r w:rsidRPr="009C43E3">
        <w:rPr>
          <w:rFonts w:ascii="Times New Roman" w:hAnsi="Times New Roman" w:cs="Times New Roman"/>
        </w:rPr>
        <w:t>.</w:t>
      </w:r>
    </w:p>
    <w:p w:rsidR="00E137A9" w:rsidRPr="009C43E3" w:rsidRDefault="00E137A9" w:rsidP="00E137A9">
      <w:pPr>
        <w:pStyle w:val="ab"/>
        <w:rPr>
          <w:rFonts w:ascii="Times New Roman" w:hAnsi="Times New Roman" w:cs="Times New Roman"/>
        </w:rPr>
      </w:pPr>
    </w:p>
    <w:p w:rsidR="00E137A9" w:rsidRPr="009C43E3" w:rsidRDefault="00E137A9" w:rsidP="00E137A9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>Дата заполнения проверочного листа ________________________________________</w:t>
      </w:r>
    </w:p>
    <w:p w:rsidR="00E137A9" w:rsidRPr="009C43E3" w:rsidRDefault="00E137A9" w:rsidP="00E137A9">
      <w:pPr>
        <w:pStyle w:val="ab"/>
        <w:rPr>
          <w:rFonts w:ascii="Times New Roman" w:hAnsi="Times New Roman" w:cs="Times New Roman"/>
        </w:rPr>
      </w:pPr>
    </w:p>
    <w:p w:rsidR="00E137A9" w:rsidRPr="009C43E3" w:rsidRDefault="00E137A9" w:rsidP="00E137A9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>Подписи</w:t>
      </w:r>
      <w:r>
        <w:rPr>
          <w:rFonts w:ascii="Times New Roman" w:hAnsi="Times New Roman" w:cs="Times New Roman"/>
        </w:rPr>
        <w:t xml:space="preserve"> </w:t>
      </w:r>
      <w:r w:rsidRPr="009C43E3">
        <w:rPr>
          <w:rFonts w:ascii="Times New Roman" w:hAnsi="Times New Roman" w:cs="Times New Roman"/>
        </w:rPr>
        <w:t>уполномоченных должностных лиц, участвующих в проведении</w:t>
      </w:r>
      <w:r>
        <w:rPr>
          <w:rFonts w:ascii="Times New Roman" w:hAnsi="Times New Roman" w:cs="Times New Roman"/>
        </w:rPr>
        <w:t xml:space="preserve"> </w:t>
      </w:r>
      <w:r w:rsidRPr="009C43E3">
        <w:rPr>
          <w:rFonts w:ascii="Times New Roman" w:hAnsi="Times New Roman" w:cs="Times New Roman"/>
        </w:rPr>
        <w:t>контрольного (надзорного) мероприятия:</w:t>
      </w:r>
    </w:p>
    <w:p w:rsidR="00E137A9" w:rsidRPr="009C43E3" w:rsidRDefault="00E137A9" w:rsidP="00E137A9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 xml:space="preserve">                                              _________ ___________________</w:t>
      </w:r>
    </w:p>
    <w:p w:rsidR="00E137A9" w:rsidRPr="009C43E3" w:rsidRDefault="00E137A9" w:rsidP="00E137A9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 xml:space="preserve">                                              (подпись) (инициалы, фамилия)</w:t>
      </w:r>
    </w:p>
    <w:p w:rsidR="00E137A9" w:rsidRPr="009C43E3" w:rsidRDefault="00E137A9" w:rsidP="00E137A9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 xml:space="preserve">                                              _________ ___________________</w:t>
      </w:r>
    </w:p>
    <w:p w:rsidR="00E137A9" w:rsidRPr="009C43E3" w:rsidRDefault="00E137A9" w:rsidP="00E137A9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 xml:space="preserve">                                              (подпись) (инициалы, фамилия)</w:t>
      </w:r>
    </w:p>
    <w:p w:rsidR="00E137A9" w:rsidRPr="009C43E3" w:rsidRDefault="00E137A9" w:rsidP="00E137A9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>* Отметка размещается в правом верхнем углу после реализации</w:t>
      </w:r>
      <w:r>
        <w:rPr>
          <w:rFonts w:ascii="Times New Roman" w:hAnsi="Times New Roman" w:cs="Times New Roman"/>
        </w:rPr>
        <w:t xml:space="preserve"> </w:t>
      </w:r>
      <w:r w:rsidRPr="009C43E3">
        <w:rPr>
          <w:rFonts w:ascii="Times New Roman" w:hAnsi="Times New Roman" w:cs="Times New Roman"/>
        </w:rPr>
        <w:t>соответствующего функционала в электронных системах, используемых при</w:t>
      </w:r>
      <w:r>
        <w:rPr>
          <w:rFonts w:ascii="Times New Roman" w:hAnsi="Times New Roman" w:cs="Times New Roman"/>
        </w:rPr>
        <w:t xml:space="preserve"> </w:t>
      </w:r>
      <w:r w:rsidRPr="009C43E3">
        <w:rPr>
          <w:rFonts w:ascii="Times New Roman" w:hAnsi="Times New Roman" w:cs="Times New Roman"/>
        </w:rPr>
        <w:t>совершении контрольных (надзорных) действий.</w:t>
      </w:r>
    </w:p>
    <w:p w:rsidR="00E137A9" w:rsidRPr="00F22B6C" w:rsidRDefault="00E137A9" w:rsidP="00F22B6C">
      <w:pPr>
        <w:ind w:firstLine="0"/>
        <w:rPr>
          <w:rFonts w:ascii="Times New Roman" w:hAnsi="Times New Roman" w:cs="Times New Roman"/>
        </w:rPr>
      </w:pPr>
    </w:p>
    <w:p w:rsidR="00F22B6C" w:rsidRPr="00F22B6C" w:rsidRDefault="00F22B6C" w:rsidP="00F22B6C">
      <w:pPr>
        <w:ind w:firstLine="0"/>
        <w:rPr>
          <w:rFonts w:ascii="Times New Roman" w:hAnsi="Times New Roman" w:cs="Times New Roman"/>
        </w:rPr>
      </w:pPr>
    </w:p>
    <w:p w:rsidR="00F22B6C" w:rsidRPr="00F22B6C" w:rsidRDefault="00F22B6C" w:rsidP="00F22B6C">
      <w:pPr>
        <w:pBdr>
          <w:top w:val="single" w:sz="6" w:space="0" w:color="auto"/>
        </w:pBdr>
        <w:spacing w:before="100" w:after="100"/>
        <w:ind w:firstLine="0"/>
        <w:rPr>
          <w:rFonts w:ascii="Times New Roman" w:hAnsi="Times New Roman" w:cs="Times New Roman"/>
          <w:sz w:val="2"/>
          <w:szCs w:val="2"/>
        </w:rPr>
      </w:pPr>
    </w:p>
    <w:p w:rsidR="00F22B6C" w:rsidRPr="00F625B7" w:rsidRDefault="00F22B6C" w:rsidP="00F625B7">
      <w:pPr>
        <w:ind w:firstLine="0"/>
        <w:rPr>
          <w:rFonts w:ascii="Times New Roman" w:hAnsi="Times New Roman" w:cs="Times New Roman"/>
        </w:rPr>
      </w:pPr>
    </w:p>
    <w:sectPr w:rsidR="00F22B6C" w:rsidRPr="00F625B7" w:rsidSect="00F22B6C">
      <w:pgSz w:w="16837" w:h="11905" w:orient="landscape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B6" w:rsidRDefault="008162B6">
      <w:r>
        <w:separator/>
      </w:r>
    </w:p>
  </w:endnote>
  <w:endnote w:type="continuationSeparator" w:id="0">
    <w:p w:rsidR="008162B6" w:rsidRDefault="0081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B6" w:rsidRDefault="008162B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B6" w:rsidRDefault="008162B6">
      <w:r>
        <w:separator/>
      </w:r>
    </w:p>
  </w:footnote>
  <w:footnote w:type="continuationSeparator" w:id="0">
    <w:p w:rsidR="008162B6" w:rsidRDefault="00816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B6" w:rsidRDefault="008162B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16031E2"/>
    <w:multiLevelType w:val="multilevel"/>
    <w:tmpl w:val="99A287E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5" w:hanging="121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5" w:hanging="121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0"/>
    <w:rsid w:val="000511B9"/>
    <w:rsid w:val="000746CD"/>
    <w:rsid w:val="000963D0"/>
    <w:rsid w:val="000D7908"/>
    <w:rsid w:val="00184B73"/>
    <w:rsid w:val="00191902"/>
    <w:rsid w:val="001A5223"/>
    <w:rsid w:val="001B6895"/>
    <w:rsid w:val="001E1D7A"/>
    <w:rsid w:val="002530A5"/>
    <w:rsid w:val="002D693E"/>
    <w:rsid w:val="002E76E8"/>
    <w:rsid w:val="003024FC"/>
    <w:rsid w:val="00315CD4"/>
    <w:rsid w:val="00391C79"/>
    <w:rsid w:val="003E50EF"/>
    <w:rsid w:val="00413CB9"/>
    <w:rsid w:val="004160B7"/>
    <w:rsid w:val="004A2780"/>
    <w:rsid w:val="004C6E35"/>
    <w:rsid w:val="004D19C4"/>
    <w:rsid w:val="00510974"/>
    <w:rsid w:val="00550ED1"/>
    <w:rsid w:val="00594432"/>
    <w:rsid w:val="005A34A1"/>
    <w:rsid w:val="005E2A74"/>
    <w:rsid w:val="00630F9B"/>
    <w:rsid w:val="006974F8"/>
    <w:rsid w:val="006A523D"/>
    <w:rsid w:val="006D1113"/>
    <w:rsid w:val="00714A4D"/>
    <w:rsid w:val="007203F0"/>
    <w:rsid w:val="007830A6"/>
    <w:rsid w:val="0080150F"/>
    <w:rsid w:val="008162B6"/>
    <w:rsid w:val="00821949"/>
    <w:rsid w:val="00864616"/>
    <w:rsid w:val="00871114"/>
    <w:rsid w:val="008D5347"/>
    <w:rsid w:val="008E22FD"/>
    <w:rsid w:val="00927C57"/>
    <w:rsid w:val="009C43E3"/>
    <w:rsid w:val="009E745E"/>
    <w:rsid w:val="00A41789"/>
    <w:rsid w:val="00A96295"/>
    <w:rsid w:val="00AA4CD4"/>
    <w:rsid w:val="00AA7A30"/>
    <w:rsid w:val="00AF7BF7"/>
    <w:rsid w:val="00B6558A"/>
    <w:rsid w:val="00B65F3D"/>
    <w:rsid w:val="00B965F8"/>
    <w:rsid w:val="00BB45D1"/>
    <w:rsid w:val="00C43733"/>
    <w:rsid w:val="00C90CD7"/>
    <w:rsid w:val="00C95EC4"/>
    <w:rsid w:val="00C9604E"/>
    <w:rsid w:val="00CC369F"/>
    <w:rsid w:val="00D205AD"/>
    <w:rsid w:val="00D76EA9"/>
    <w:rsid w:val="00D91C7E"/>
    <w:rsid w:val="00DF39E0"/>
    <w:rsid w:val="00E137A9"/>
    <w:rsid w:val="00E17C5E"/>
    <w:rsid w:val="00E20867"/>
    <w:rsid w:val="00E2270E"/>
    <w:rsid w:val="00E40197"/>
    <w:rsid w:val="00E91709"/>
    <w:rsid w:val="00EE0BF9"/>
    <w:rsid w:val="00EE6629"/>
    <w:rsid w:val="00F22B6C"/>
    <w:rsid w:val="00F47503"/>
    <w:rsid w:val="00F625B7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Balloon Text"/>
    <w:basedOn w:val="a"/>
    <w:link w:val="a9"/>
    <w:uiPriority w:val="99"/>
    <w:semiHidden/>
    <w:unhideWhenUsed/>
    <w:rsid w:val="00E917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70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4B73"/>
    <w:pPr>
      <w:ind w:left="720"/>
      <w:contextualSpacing/>
    </w:pPr>
  </w:style>
  <w:style w:type="paragraph" w:customStyle="1" w:styleId="ConsPlusNormal">
    <w:name w:val="ConsPlusNormal"/>
    <w:rsid w:val="00B96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9C43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22B6C"/>
  </w:style>
  <w:style w:type="paragraph" w:customStyle="1" w:styleId="ConsPlusNonformat">
    <w:name w:val="ConsPlusNonformat"/>
    <w:uiPriority w:val="99"/>
    <w:rsid w:val="00F22B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22B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F22B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22B6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F22B6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F22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F22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F22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78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0746C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Balloon Text"/>
    <w:basedOn w:val="a"/>
    <w:link w:val="a9"/>
    <w:uiPriority w:val="99"/>
    <w:semiHidden/>
    <w:unhideWhenUsed/>
    <w:rsid w:val="00E917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70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4B73"/>
    <w:pPr>
      <w:ind w:left="720"/>
      <w:contextualSpacing/>
    </w:pPr>
  </w:style>
  <w:style w:type="paragraph" w:customStyle="1" w:styleId="ConsPlusNormal">
    <w:name w:val="ConsPlusNormal"/>
    <w:rsid w:val="00B96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9C43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22B6C"/>
  </w:style>
  <w:style w:type="paragraph" w:customStyle="1" w:styleId="ConsPlusNonformat">
    <w:name w:val="ConsPlusNonformat"/>
    <w:uiPriority w:val="99"/>
    <w:rsid w:val="00F22B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22B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F22B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22B6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F22B6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F22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F22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F22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78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0746C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demo=2&amp;base=MLAW&amp;n=211460&amp;date=15.02.2022&amp;dst=100063&amp;field=134" TargetMode="External"/><Relationship Id="rId21" Type="http://schemas.openxmlformats.org/officeDocument/2006/relationships/hyperlink" Target="https://login.consultant.ru/link/?req=doc&amp;demo=2&amp;base=MLAW&amp;n=211460&amp;date=15.02.2022&amp;dst=100049&amp;field=134" TargetMode="External"/><Relationship Id="rId42" Type="http://schemas.openxmlformats.org/officeDocument/2006/relationships/hyperlink" Target="https://login.consultant.ru/link/?req=doc&amp;demo=2&amp;base=MLAW&amp;n=210856&amp;date=15.02.2022&amp;dst=100012&amp;field=134" TargetMode="External"/><Relationship Id="rId47" Type="http://schemas.openxmlformats.org/officeDocument/2006/relationships/hyperlink" Target="https://login.consultant.ru/link/?req=doc&amp;demo=2&amp;base=MLAW&amp;n=210856&amp;date=15.02.2022&amp;dst=100074&amp;field=134" TargetMode="External"/><Relationship Id="rId63" Type="http://schemas.openxmlformats.org/officeDocument/2006/relationships/hyperlink" Target="https://login.consultant.ru/link/?req=doc&amp;demo=2&amp;base=LAW&amp;n=387206&amp;date=15.02.2022&amp;dst=100072&amp;field=134" TargetMode="External"/><Relationship Id="rId68" Type="http://schemas.openxmlformats.org/officeDocument/2006/relationships/hyperlink" Target="https://login.consultant.ru/link/?req=doc&amp;demo=2&amp;base=MLAW&amp;n=210856&amp;date=15.02.2022&amp;dst=100223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2&amp;base=LAW&amp;n=387206&amp;date=15.02.2022" TargetMode="External"/><Relationship Id="rId29" Type="http://schemas.openxmlformats.org/officeDocument/2006/relationships/hyperlink" Target="https://login.consultant.ru/link/?req=doc&amp;demo=2&amp;base=MLAW&amp;n=211460&amp;date=15.02.2022&amp;dst=100066&amp;field=134" TargetMode="External"/><Relationship Id="rId11" Type="http://schemas.openxmlformats.org/officeDocument/2006/relationships/hyperlink" Target="https://login.consultant.ru/link/?req=doc&amp;demo=2&amp;base=MLAW&amp;n=211460&amp;date=15.02.2022&amp;dst=100027&amp;field=134" TargetMode="External"/><Relationship Id="rId24" Type="http://schemas.openxmlformats.org/officeDocument/2006/relationships/hyperlink" Target="https://login.consultant.ru/link/?req=doc&amp;demo=2&amp;base=MLAW&amp;n=211460&amp;date=15.02.2022&amp;dst=100053&amp;field=134" TargetMode="External"/><Relationship Id="rId32" Type="http://schemas.openxmlformats.org/officeDocument/2006/relationships/hyperlink" Target="https://login.consultant.ru/link/?req=doc&amp;demo=2&amp;base=LAW&amp;n=387206&amp;date=15.02.2022&amp;dst=100167&amp;field=134" TargetMode="External"/><Relationship Id="rId37" Type="http://schemas.openxmlformats.org/officeDocument/2006/relationships/footer" Target="footer1.xml"/><Relationship Id="rId40" Type="http://schemas.openxmlformats.org/officeDocument/2006/relationships/hyperlink" Target="https://login.consultant.ru/link/?req=doc&amp;demo=2&amp;base=LAW&amp;n=387206&amp;date=15.02.2022" TargetMode="External"/><Relationship Id="rId45" Type="http://schemas.openxmlformats.org/officeDocument/2006/relationships/hyperlink" Target="https://login.consultant.ru/link/?req=doc&amp;demo=2&amp;base=MLAW&amp;n=210856&amp;date=15.02.2022&amp;dst=100099&amp;field=134" TargetMode="External"/><Relationship Id="rId53" Type="http://schemas.openxmlformats.org/officeDocument/2006/relationships/hyperlink" Target="https://login.consultant.ru/link/?req=doc&amp;demo=2&amp;base=MLAW&amp;n=210856&amp;date=15.02.2022&amp;dst=100153&amp;field=134" TargetMode="External"/><Relationship Id="rId58" Type="http://schemas.openxmlformats.org/officeDocument/2006/relationships/hyperlink" Target="https://login.consultant.ru/link/?req=doc&amp;demo=2&amp;base=MLAW&amp;n=210856&amp;date=15.02.2022&amp;dst=100012&amp;field=134" TargetMode="External"/><Relationship Id="rId66" Type="http://schemas.openxmlformats.org/officeDocument/2006/relationships/hyperlink" Target="https://login.consultant.ru/link/?req=doc&amp;demo=2&amp;base=MLAW&amp;n=210856&amp;date=15.02.2022&amp;dst=100199&amp;field=134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login.consultant.ru/link/?req=doc&amp;demo=2&amp;base=LAW&amp;n=387206&amp;date=15.02.2022" TargetMode="External"/><Relationship Id="rId19" Type="http://schemas.openxmlformats.org/officeDocument/2006/relationships/hyperlink" Target="https://login.consultant.ru/link/?req=doc&amp;demo=2&amp;base=MLAW&amp;n=211460&amp;date=15.02.2022&amp;dst=100047&amp;field=134" TargetMode="External"/><Relationship Id="rId14" Type="http://schemas.openxmlformats.org/officeDocument/2006/relationships/hyperlink" Target="https://login.consultant.ru/link/?req=doc&amp;demo=2&amp;base=LAW&amp;n=387206&amp;date=15.02.2022&amp;dst=100153&amp;field=134" TargetMode="External"/><Relationship Id="rId22" Type="http://schemas.openxmlformats.org/officeDocument/2006/relationships/hyperlink" Target="https://login.consultant.ru/link/?req=doc&amp;demo=2&amp;base=MLAW&amp;n=211460&amp;date=15.02.2022&amp;dst=100050&amp;field=134" TargetMode="External"/><Relationship Id="rId27" Type="http://schemas.openxmlformats.org/officeDocument/2006/relationships/hyperlink" Target="https://login.consultant.ru/link/?req=doc&amp;demo=2&amp;base=LAW&amp;n=387206&amp;date=15.02.2022&amp;dst=100167&amp;field=134" TargetMode="External"/><Relationship Id="rId30" Type="http://schemas.openxmlformats.org/officeDocument/2006/relationships/hyperlink" Target="https://login.consultant.ru/link/?req=doc&amp;demo=2&amp;base=MLAW&amp;n=211460&amp;date=15.02.2022&amp;dst=100067&amp;field=134" TargetMode="External"/><Relationship Id="rId35" Type="http://schemas.openxmlformats.org/officeDocument/2006/relationships/hyperlink" Target="https://login.consultant.ru/link/?req=doc&amp;demo=2&amp;base=MLAW&amp;n=211460&amp;date=15.02.2022&amp;dst=100074&amp;field=134" TargetMode="External"/><Relationship Id="rId43" Type="http://schemas.openxmlformats.org/officeDocument/2006/relationships/hyperlink" Target="https://login.consultant.ru/link/?req=doc&amp;demo=2&amp;base=MLAW&amp;n=210856&amp;date=15.02.2022&amp;dst=100039&amp;field=134" TargetMode="External"/><Relationship Id="rId48" Type="http://schemas.openxmlformats.org/officeDocument/2006/relationships/hyperlink" Target="https://login.consultant.ru/link/?req=doc&amp;demo=2&amp;base=MLAW&amp;n=210856&amp;date=15.02.2022&amp;dst=100104&amp;field=134" TargetMode="External"/><Relationship Id="rId56" Type="http://schemas.openxmlformats.org/officeDocument/2006/relationships/hyperlink" Target="https://login.consultant.ru/link/?req=doc&amp;demo=2&amp;base=LAW&amp;n=387206&amp;date=15.02.2022" TargetMode="External"/><Relationship Id="rId64" Type="http://schemas.openxmlformats.org/officeDocument/2006/relationships/hyperlink" Target="https://login.consultant.ru/link/?req=doc&amp;demo=2&amp;base=LAW&amp;n=387206&amp;date=15.02.2022" TargetMode="External"/><Relationship Id="rId69" Type="http://schemas.openxmlformats.org/officeDocument/2006/relationships/hyperlink" Target="https://login.consultant.ru/link/?req=doc&amp;demo=2&amp;base=MLAW&amp;n=210856&amp;date=15.02.2022&amp;dst=100249&amp;field=134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login.consultant.ru/link/?req=doc&amp;demo=2&amp;base=MLAW&amp;n=210856&amp;date=15.02.2022&amp;dst=100118&amp;field=134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demo=2&amp;base=MLAW&amp;n=211460&amp;date=15.02.2022&amp;dst=100028&amp;field=134" TargetMode="External"/><Relationship Id="rId17" Type="http://schemas.openxmlformats.org/officeDocument/2006/relationships/hyperlink" Target="https://login.consultant.ru/link/?req=doc&amp;demo=2&amp;base=MLAW&amp;n=211460&amp;date=15.02.2022&amp;dst=100033&amp;field=134" TargetMode="External"/><Relationship Id="rId25" Type="http://schemas.openxmlformats.org/officeDocument/2006/relationships/hyperlink" Target="https://login.consultant.ru/link/?req=doc&amp;demo=2&amp;base=MLAW&amp;n=211460&amp;date=15.02.2022&amp;dst=100053&amp;field=134" TargetMode="External"/><Relationship Id="rId33" Type="http://schemas.openxmlformats.org/officeDocument/2006/relationships/hyperlink" Target="https://login.consultant.ru/link/?req=doc&amp;demo=2&amp;base=LAW&amp;n=387206&amp;date=15.02.2022&amp;dst=100167&amp;field=134" TargetMode="External"/><Relationship Id="rId38" Type="http://schemas.openxmlformats.org/officeDocument/2006/relationships/hyperlink" Target="https://login.consultant.ru/link/?req=doc&amp;demo=2&amp;base=LAW&amp;n=387206&amp;date=15.02.2022&amp;dst=100129&amp;field=134" TargetMode="External"/><Relationship Id="rId46" Type="http://schemas.openxmlformats.org/officeDocument/2006/relationships/hyperlink" Target="https://login.consultant.ru/link/?req=doc&amp;demo=2&amp;base=MLAW&amp;n=210856&amp;date=15.02.2022&amp;dst=100102&amp;field=134" TargetMode="External"/><Relationship Id="rId59" Type="http://schemas.openxmlformats.org/officeDocument/2006/relationships/hyperlink" Target="https://login.consultant.ru/link/?req=doc&amp;demo=2&amp;base=MLAW&amp;n=210856&amp;date=15.02.2022&amp;dst=100188&amp;field=134" TargetMode="External"/><Relationship Id="rId67" Type="http://schemas.openxmlformats.org/officeDocument/2006/relationships/hyperlink" Target="https://login.consultant.ru/link/?req=doc&amp;demo=2&amp;base=MLAW&amp;n=210856&amp;date=15.02.2022&amp;dst=100205&amp;field=134" TargetMode="External"/><Relationship Id="rId20" Type="http://schemas.openxmlformats.org/officeDocument/2006/relationships/hyperlink" Target="https://login.consultant.ru/link/?req=doc&amp;demo=2&amp;base=MLAW&amp;n=211460&amp;date=15.02.2022&amp;dst=100048&amp;field=134" TargetMode="External"/><Relationship Id="rId41" Type="http://schemas.openxmlformats.org/officeDocument/2006/relationships/hyperlink" Target="https://login.consultant.ru/link/?req=doc&amp;demo=2&amp;base=MLAW&amp;n=210856&amp;date=15.02.2022&amp;dst=100391&amp;field=134" TargetMode="External"/><Relationship Id="rId54" Type="http://schemas.openxmlformats.org/officeDocument/2006/relationships/hyperlink" Target="https://login.consultant.ru/link/?req=doc&amp;demo=2&amp;base=MLAW&amp;n=210856&amp;date=15.02.2022&amp;dst=100175&amp;field=134" TargetMode="External"/><Relationship Id="rId62" Type="http://schemas.openxmlformats.org/officeDocument/2006/relationships/hyperlink" Target="https://login.consultant.ru/link/?req=doc&amp;demo=2&amp;base=MLAW&amp;n=210856&amp;date=15.02.2022&amp;dst=100198&amp;field=134" TargetMode="External"/><Relationship Id="rId70" Type="http://schemas.openxmlformats.org/officeDocument/2006/relationships/hyperlink" Target="https://login.consultant.ru/link/?req=doc&amp;demo=2&amp;base=MLAW&amp;n=210856&amp;date=15.02.2022&amp;dst=100311&amp;fie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2&amp;base=LAW&amp;n=387206&amp;date=15.02.2022&amp;dst=100165&amp;field=134" TargetMode="External"/><Relationship Id="rId23" Type="http://schemas.openxmlformats.org/officeDocument/2006/relationships/hyperlink" Target="https://login.consultant.ru/link/?req=doc&amp;demo=2&amp;base=MLAW&amp;n=211460&amp;date=15.02.2022&amp;dst=100051&amp;field=134" TargetMode="External"/><Relationship Id="rId28" Type="http://schemas.openxmlformats.org/officeDocument/2006/relationships/hyperlink" Target="https://login.consultant.ru/link/?req=doc&amp;demo=2&amp;base=LAW&amp;n=387206&amp;date=15.02.2022" TargetMode="External"/><Relationship Id="rId36" Type="http://schemas.openxmlformats.org/officeDocument/2006/relationships/header" Target="header1.xml"/><Relationship Id="rId49" Type="http://schemas.openxmlformats.org/officeDocument/2006/relationships/hyperlink" Target="https://login.consultant.ru/link/?req=doc&amp;demo=2&amp;base=MLAW&amp;n=210856&amp;date=15.02.2022&amp;dst=100105&amp;field=134" TargetMode="External"/><Relationship Id="rId57" Type="http://schemas.openxmlformats.org/officeDocument/2006/relationships/hyperlink" Target="https://login.consultant.ru/link/?req=doc&amp;demo=2&amp;base=MLAW&amp;n=210856&amp;date=15.02.2022&amp;dst=100178&amp;field=134" TargetMode="External"/><Relationship Id="rId10" Type="http://schemas.openxmlformats.org/officeDocument/2006/relationships/hyperlink" Target="https://login.consultant.ru/link/?req=doc&amp;demo=2&amp;base=MLAW&amp;n=211460&amp;date=15.02.2022&amp;dst=100026&amp;field=134" TargetMode="External"/><Relationship Id="rId31" Type="http://schemas.openxmlformats.org/officeDocument/2006/relationships/hyperlink" Target="https://login.consultant.ru/link/?req=doc&amp;demo=2&amp;base=MLAW&amp;n=211460&amp;date=15.02.2022&amp;dst=100069&amp;field=134" TargetMode="External"/><Relationship Id="rId44" Type="http://schemas.openxmlformats.org/officeDocument/2006/relationships/hyperlink" Target="https://login.consultant.ru/link/?req=doc&amp;demo=2&amp;base=MLAW&amp;n=210856&amp;date=15.02.2022&amp;dst=100054&amp;field=134" TargetMode="External"/><Relationship Id="rId52" Type="http://schemas.openxmlformats.org/officeDocument/2006/relationships/hyperlink" Target="https://login.consultant.ru/link/?req=doc&amp;demo=2&amp;base=MLAW&amp;n=210856&amp;date=15.02.2022&amp;dst=100127&amp;field=134" TargetMode="External"/><Relationship Id="rId60" Type="http://schemas.openxmlformats.org/officeDocument/2006/relationships/hyperlink" Target="https://login.consultant.ru/link/?req=doc&amp;demo=2&amp;base=LAW&amp;n=387206&amp;date=15.02.2022&amp;dst=100071&amp;field=134" TargetMode="External"/><Relationship Id="rId65" Type="http://schemas.openxmlformats.org/officeDocument/2006/relationships/hyperlink" Target="https://login.consultant.ru/link/?req=doc&amp;demo=2&amp;base=LAW&amp;n=387206&amp;date=15.02.2022&amp;dst=100130&amp;field=134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s://login.consultant.ru/link/?req=doc&amp;demo=2&amp;base=MLAW&amp;n=211460&amp;date=15.02.2022&amp;dst=100029&amp;field=134" TargetMode="External"/><Relationship Id="rId18" Type="http://schemas.openxmlformats.org/officeDocument/2006/relationships/hyperlink" Target="https://login.consultant.ru/link/?req=doc&amp;demo=2&amp;base=MLAW&amp;n=211460&amp;date=15.02.2022&amp;dst=100039&amp;field=134" TargetMode="External"/><Relationship Id="rId39" Type="http://schemas.openxmlformats.org/officeDocument/2006/relationships/hyperlink" Target="https://login.consultant.ru/link/?req=doc&amp;demo=2&amp;base=LAW&amp;n=387206&amp;date=15.02.2022&amp;dst=100135&amp;field=134" TargetMode="External"/><Relationship Id="rId34" Type="http://schemas.openxmlformats.org/officeDocument/2006/relationships/hyperlink" Target="https://login.consultant.ru/link/?req=doc&amp;demo=2&amp;base=MLAW&amp;n=211460&amp;date=15.02.2022&amp;dst=100071&amp;field=134" TargetMode="External"/><Relationship Id="rId50" Type="http://schemas.openxmlformats.org/officeDocument/2006/relationships/hyperlink" Target="https://login.consultant.ru/link/?req=doc&amp;demo=2&amp;base=MLAW&amp;n=210856&amp;date=15.02.2022&amp;dst=100117&amp;field=134" TargetMode="External"/><Relationship Id="rId55" Type="http://schemas.openxmlformats.org/officeDocument/2006/relationships/hyperlink" Target="https://login.consultant.ru/link/?req=doc&amp;demo=2&amp;base=LAW&amp;n=387206&amp;date=15.02.2022&amp;dst=100128&amp;field=134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login.consultant.ru/link/?req=doc&amp;demo=2&amp;base=MLAW&amp;n=210856&amp;date=15.02.2022&amp;dst=10037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2ADC-9306-4DF7-9231-C86E59C5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20</Pages>
  <Words>2479</Words>
  <Characters>25864</Characters>
  <Application>Microsoft Office Word</Application>
  <DocSecurity>0</DocSecurity>
  <Lines>215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Сулыма Юлия Михайловна</cp:lastModifiedBy>
  <cp:revision>14</cp:revision>
  <cp:lastPrinted>2022-03-01T22:17:00Z</cp:lastPrinted>
  <dcterms:created xsi:type="dcterms:W3CDTF">2022-02-15T23:47:00Z</dcterms:created>
  <dcterms:modified xsi:type="dcterms:W3CDTF">2022-03-02T04:17:00Z</dcterms:modified>
</cp:coreProperties>
</file>