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067F42E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  <w:r w:rsidR="00B4682A">
        <w:rPr>
          <w:b/>
        </w:rPr>
        <w:t>, на стимулирование производства мяса оленей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5B22B92F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8D705B">
        <w:t>2</w:t>
      </w:r>
      <w:r w:rsidR="00B436C1">
        <w:t>1</w:t>
      </w:r>
      <w:r w:rsidR="008D705B">
        <w:t xml:space="preserve"> </w:t>
      </w:r>
      <w:r w:rsidR="00B436C1">
        <w:t>декабря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  <w:r w:rsidR="00826D67">
        <w:t>.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3765AB5E" w14:textId="574AE564" w:rsidR="00403F37" w:rsidRPr="00B5531F" w:rsidRDefault="00403F37" w:rsidP="00B5531F">
      <w:pPr>
        <w:ind w:right="-34" w:firstLine="709"/>
        <w:jc w:val="both"/>
      </w:pPr>
      <w:r w:rsidRPr="00403F37">
        <w:t xml:space="preserve"> 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</w:t>
      </w:r>
      <w:r w:rsidR="00347A0F">
        <w:t>;</w:t>
      </w:r>
    </w:p>
    <w:p w14:paraId="526C00E6" w14:textId="3FD41AC4" w:rsidR="00403F37" w:rsidRPr="00403F37" w:rsidRDefault="00403F37" w:rsidP="00B5531F">
      <w:pPr>
        <w:ind w:right="-34" w:firstLine="709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 w:rsidR="00347A0F">
        <w:t>;</w:t>
      </w:r>
    </w:p>
    <w:p w14:paraId="146B69E6" w14:textId="5625D2BB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 w:rsidR="00347A0F">
        <w:t>;</w:t>
      </w:r>
      <w:r w:rsidR="00B5531F">
        <w:t xml:space="preserve"> </w:t>
      </w:r>
    </w:p>
    <w:p w14:paraId="77CA5712" w14:textId="61BDD09B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 w:rsidR="00347A0F">
        <w:t>;</w:t>
      </w:r>
    </w:p>
    <w:p w14:paraId="287B486C" w14:textId="688C05FE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 w:rsidR="00347A0F">
        <w:t>;</w:t>
      </w:r>
    </w:p>
    <w:p w14:paraId="1C962CE1" w14:textId="3FB00DE2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 w:rsidR="00347A0F">
        <w:t>;</w:t>
      </w:r>
      <w:r w:rsidR="00B5531F">
        <w:t xml:space="preserve"> </w:t>
      </w:r>
    </w:p>
    <w:p w14:paraId="48447ED1" w14:textId="18297F19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 w:rsidR="00347A0F">
        <w:t>;</w:t>
      </w:r>
      <w:r w:rsidR="00B5531F">
        <w:t xml:space="preserve"> </w:t>
      </w:r>
    </w:p>
    <w:p w14:paraId="06C1F1EB" w14:textId="3CB00883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 w:rsidR="00347A0F">
        <w:t>;</w:t>
      </w:r>
      <w:r w:rsidR="00B5531F">
        <w:t xml:space="preserve"> </w:t>
      </w:r>
    </w:p>
    <w:p w14:paraId="30229297" w14:textId="1B7409DE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 w:rsidR="00347A0F">
        <w:t>;</w:t>
      </w:r>
      <w:r w:rsidR="00B5531F">
        <w:t xml:space="preserve"> </w:t>
      </w:r>
    </w:p>
    <w:p w14:paraId="7A716E32" w14:textId="3D940374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</w:t>
      </w:r>
      <w:r w:rsidR="00347A0F">
        <w:t>;</w:t>
      </w:r>
      <w:r w:rsidR="008C4F9C">
        <w:t xml:space="preserve"> </w:t>
      </w:r>
    </w:p>
    <w:p w14:paraId="6C9D6321" w14:textId="4C3551B0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>«Сельскохозяйственное предприятие «Амгуэма»</w:t>
      </w:r>
      <w:r w:rsidR="00347A0F">
        <w:t>;</w:t>
      </w:r>
      <w:r w:rsidR="008C4F9C">
        <w:t xml:space="preserve"> </w:t>
      </w:r>
    </w:p>
    <w:p w14:paraId="6CF0E9A3" w14:textId="7CFE905E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 w:rsidR="00347A0F">
        <w:t>Провиденского</w:t>
      </w:r>
      <w:proofErr w:type="spellEnd"/>
      <w:r w:rsidR="00347A0F">
        <w:t xml:space="preserve"> городского округа;</w:t>
      </w:r>
    </w:p>
    <w:p w14:paraId="60E5C17E" w14:textId="2C906575" w:rsidR="00416B08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r>
        <w:t xml:space="preserve">«Заполярье» </w:t>
      </w:r>
      <w:r w:rsidRPr="00416B08">
        <w:t xml:space="preserve"> муниципального </w:t>
      </w:r>
      <w:r>
        <w:t>образования Чукотский муниципальный район</w:t>
      </w:r>
      <w:r w:rsidR="00347A0F">
        <w:t>;</w:t>
      </w:r>
    </w:p>
    <w:p w14:paraId="03583EE6" w14:textId="5008B3C4" w:rsidR="00403F37" w:rsidRDefault="00416B08" w:rsidP="008C4F9C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</w:t>
      </w:r>
      <w:r w:rsidR="00347A0F">
        <w:t xml:space="preserve">ьного образования </w:t>
      </w:r>
      <w:proofErr w:type="spellStart"/>
      <w:r w:rsidR="00347A0F">
        <w:t>Чаунский</w:t>
      </w:r>
      <w:proofErr w:type="spellEnd"/>
      <w:r w:rsidR="00347A0F">
        <w:t xml:space="preserve"> район;</w:t>
      </w:r>
      <w:r w:rsidR="008C4F9C">
        <w:t xml:space="preserve"> </w:t>
      </w:r>
    </w:p>
    <w:p w14:paraId="13837BFB" w14:textId="4B26E548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</w:t>
      </w:r>
      <w:r w:rsidR="00347A0F">
        <w:t xml:space="preserve"> - </w:t>
      </w:r>
      <w:r w:rsidR="00347A0F" w:rsidRPr="00347A0F">
        <w:t>10 742 715 (десять миллионов семьсот сорок две тысячи семьсот пятнадцать) рублей 68 копеек</w:t>
      </w:r>
      <w:r>
        <w:t>;</w:t>
      </w:r>
    </w:p>
    <w:p w14:paraId="1E9F7953" w14:textId="48374D19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Етылин</w:t>
      </w:r>
      <w:proofErr w:type="spellEnd"/>
      <w:r>
        <w:t xml:space="preserve"> Владимир Михайлович</w:t>
      </w:r>
      <w:r w:rsidR="00347A0F">
        <w:t>;</w:t>
      </w:r>
    </w:p>
    <w:p w14:paraId="292F92E1" w14:textId="612B7AFB" w:rsidR="00CD7B74" w:rsidRDefault="00CD7B74" w:rsidP="00CD7B74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Дьячкова</w:t>
      </w:r>
      <w:proofErr w:type="spellEnd"/>
      <w:r>
        <w:t xml:space="preserve"> Татьяна Спиридоновна</w:t>
      </w:r>
      <w:r w:rsidR="00347A0F">
        <w:t xml:space="preserve">; </w:t>
      </w:r>
    </w:p>
    <w:p w14:paraId="017E23CB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2D2A6559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826D67">
        <w:t>.</w:t>
      </w: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DA08BBD" w14:textId="74EA87CC" w:rsidR="00347A0F" w:rsidRPr="00B5531F" w:rsidRDefault="00347A0F" w:rsidP="00347A0F">
      <w:pPr>
        <w:ind w:right="-34" w:firstLine="709"/>
        <w:jc w:val="both"/>
      </w:pPr>
      <w:r w:rsidRPr="00403F37">
        <w:t>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 -</w:t>
      </w:r>
      <w:r w:rsidRPr="00B5531F">
        <w:rPr>
          <w:sz w:val="28"/>
          <w:szCs w:val="28"/>
        </w:rPr>
        <w:t xml:space="preserve"> </w:t>
      </w:r>
      <w:r w:rsidR="004E4802">
        <w:t>39 332 840 рублей 2</w:t>
      </w:r>
      <w:r w:rsidR="00B4682A">
        <w:t>5 копеек;</w:t>
      </w:r>
    </w:p>
    <w:p w14:paraId="531DB89C" w14:textId="70DBF5B1" w:rsidR="00347A0F" w:rsidRPr="00403F37" w:rsidRDefault="00347A0F" w:rsidP="00347A0F">
      <w:pPr>
        <w:ind w:right="-34" w:firstLine="709"/>
        <w:jc w:val="both"/>
      </w:pPr>
      <w:r w:rsidRPr="00403F37">
        <w:lastRenderedPageBreak/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>
        <w:t xml:space="preserve"> -</w:t>
      </w:r>
      <w:r w:rsidRPr="00B5531F">
        <w:rPr>
          <w:sz w:val="28"/>
          <w:szCs w:val="28"/>
        </w:rPr>
        <w:t xml:space="preserve"> </w:t>
      </w:r>
      <w:r w:rsidR="00B4682A">
        <w:t>46</w:t>
      </w:r>
      <w:r w:rsidR="004E4802">
        <w:t> 150 143</w:t>
      </w:r>
      <w:r w:rsidR="00B4682A">
        <w:t xml:space="preserve"> рубля </w:t>
      </w:r>
      <w:r w:rsidR="004E4802">
        <w:t>92</w:t>
      </w:r>
      <w:r w:rsidR="00B4682A">
        <w:t xml:space="preserve"> копе</w:t>
      </w:r>
      <w:r w:rsidR="004E4802">
        <w:t>йки</w:t>
      </w:r>
      <w:r>
        <w:t>;</w:t>
      </w:r>
    </w:p>
    <w:p w14:paraId="3640288A" w14:textId="1DD820F2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>
        <w:t xml:space="preserve"> - </w:t>
      </w:r>
      <w:r w:rsidR="00B4682A">
        <w:t>79</w:t>
      </w:r>
      <w:r w:rsidR="004E4802">
        <w:t> 407 450</w:t>
      </w:r>
      <w:r w:rsidR="00B4682A">
        <w:t xml:space="preserve"> рубл</w:t>
      </w:r>
      <w:r w:rsidR="004E4802">
        <w:t>ей</w:t>
      </w:r>
      <w:r w:rsidR="00B4682A">
        <w:t xml:space="preserve"> 7</w:t>
      </w:r>
      <w:r w:rsidR="004E4802">
        <w:t>6</w:t>
      </w:r>
      <w:r w:rsidR="00B4682A">
        <w:t xml:space="preserve"> копеек</w:t>
      </w:r>
      <w:r>
        <w:t>;</w:t>
      </w:r>
    </w:p>
    <w:p w14:paraId="5660173D" w14:textId="1DA0615D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>
        <w:t xml:space="preserve"> - </w:t>
      </w:r>
      <w:r w:rsidR="004E4802">
        <w:t>113 942 278 рублей</w:t>
      </w:r>
      <w:r w:rsidR="00B4682A">
        <w:t xml:space="preserve"> </w:t>
      </w:r>
      <w:r w:rsidR="004E4802">
        <w:t>54</w:t>
      </w:r>
      <w:r w:rsidR="00B4682A">
        <w:t xml:space="preserve"> копе</w:t>
      </w:r>
      <w:r w:rsidR="004E4802">
        <w:t>йки</w:t>
      </w:r>
      <w:r>
        <w:t>;</w:t>
      </w:r>
    </w:p>
    <w:p w14:paraId="3F686896" w14:textId="7AA114AB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>
        <w:t xml:space="preserve"> -</w:t>
      </w:r>
      <w:r w:rsidRPr="00B5531F">
        <w:t xml:space="preserve"> </w:t>
      </w:r>
      <w:r w:rsidR="004E4802">
        <w:t>45 143 209</w:t>
      </w:r>
      <w:r w:rsidR="00B4682A">
        <w:t xml:space="preserve"> рублей 39 копеек;</w:t>
      </w:r>
    </w:p>
    <w:p w14:paraId="23810BC6" w14:textId="056BC5CB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>
        <w:t xml:space="preserve"> - </w:t>
      </w:r>
      <w:r w:rsidR="004E4802">
        <w:t>57 762 863</w:t>
      </w:r>
      <w:r w:rsidR="00B4682A">
        <w:t xml:space="preserve"> рубл</w:t>
      </w:r>
      <w:r w:rsidR="004E4802">
        <w:t>я</w:t>
      </w:r>
      <w:r w:rsidR="00B4682A">
        <w:t xml:space="preserve"> </w:t>
      </w:r>
      <w:r w:rsidR="004E4802">
        <w:t>41</w:t>
      </w:r>
      <w:r w:rsidR="00B4682A">
        <w:t xml:space="preserve"> копейк</w:t>
      </w:r>
      <w:r w:rsidR="004E4802">
        <w:t>а</w:t>
      </w:r>
      <w:r>
        <w:t>;</w:t>
      </w:r>
    </w:p>
    <w:p w14:paraId="28AD7722" w14:textId="7C9AE203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>
        <w:t xml:space="preserve"> - </w:t>
      </w:r>
      <w:r w:rsidR="004E4802">
        <w:t>63 898 675</w:t>
      </w:r>
      <w:r w:rsidR="00B4682A">
        <w:t xml:space="preserve"> рубл</w:t>
      </w:r>
      <w:r w:rsidR="004E4802">
        <w:t>ей</w:t>
      </w:r>
      <w:r w:rsidR="00B4682A">
        <w:t xml:space="preserve"> 80 копеек</w:t>
      </w:r>
      <w:r>
        <w:t>;</w:t>
      </w:r>
    </w:p>
    <w:p w14:paraId="21C022C7" w14:textId="58DF635B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>
        <w:t xml:space="preserve"> - </w:t>
      </w:r>
      <w:r w:rsidR="004E4802">
        <w:t>49 477 000</w:t>
      </w:r>
      <w:r w:rsidR="00B4682A">
        <w:t xml:space="preserve"> рублей</w:t>
      </w:r>
      <w:r>
        <w:t xml:space="preserve"> 00 копеек;</w:t>
      </w:r>
    </w:p>
    <w:p w14:paraId="6302F472" w14:textId="208E7D1E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>
        <w:t xml:space="preserve"> -</w:t>
      </w:r>
      <w:r w:rsidR="0028500F">
        <w:t xml:space="preserve">            </w:t>
      </w:r>
      <w:r>
        <w:t xml:space="preserve"> </w:t>
      </w:r>
      <w:r w:rsidR="004E4802">
        <w:t>70 864 782 рубля 17</w:t>
      </w:r>
      <w:r w:rsidR="00B4682A">
        <w:t xml:space="preserve"> копеек</w:t>
      </w:r>
      <w:r w:rsidRPr="00403F37">
        <w:t>;</w:t>
      </w:r>
    </w:p>
    <w:p w14:paraId="0368B68C" w14:textId="286C2C63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70148F">
        <w:t xml:space="preserve">Муниципальное унитарное предприятие </w:t>
      </w:r>
      <w:proofErr w:type="spellStart"/>
      <w:r w:rsidRPr="0070148F">
        <w:t>сельхозтоваропроизводителей</w:t>
      </w:r>
      <w:proofErr w:type="spellEnd"/>
      <w:r w:rsidRPr="0070148F">
        <w:t xml:space="preserve"> «Пионер» </w:t>
      </w:r>
      <w:proofErr w:type="spellStart"/>
      <w:r w:rsidRPr="0070148F">
        <w:t>Иультинского</w:t>
      </w:r>
      <w:proofErr w:type="spellEnd"/>
      <w:r w:rsidRPr="0070148F">
        <w:t xml:space="preserve"> муниципального </w:t>
      </w:r>
      <w:r>
        <w:t xml:space="preserve">района </w:t>
      </w:r>
      <w:r w:rsidR="00B4682A">
        <w:t>–</w:t>
      </w:r>
      <w:r>
        <w:t xml:space="preserve"> </w:t>
      </w:r>
      <w:r w:rsidR="0070148F">
        <w:t>111 844 642</w:t>
      </w:r>
      <w:r w:rsidR="00B4682A">
        <w:t xml:space="preserve"> рубл</w:t>
      </w:r>
      <w:r w:rsidR="00BF0A13">
        <w:t>я</w:t>
      </w:r>
      <w:r>
        <w:t xml:space="preserve"> 0</w:t>
      </w:r>
      <w:r w:rsidR="0070148F">
        <w:t>7</w:t>
      </w:r>
      <w:r>
        <w:t xml:space="preserve"> копеек</w:t>
      </w:r>
      <w:r w:rsidRPr="00403F37">
        <w:t>;</w:t>
      </w:r>
    </w:p>
    <w:p w14:paraId="632FD95F" w14:textId="78C564D1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 xml:space="preserve">«Сельскохозяйственное предприятие «Амгуэма» - </w:t>
      </w:r>
      <w:r w:rsidR="0070148F">
        <w:t>116 850 161</w:t>
      </w:r>
      <w:r w:rsidR="00B4682A">
        <w:t xml:space="preserve"> рубл</w:t>
      </w:r>
      <w:r w:rsidR="00BF0A13">
        <w:t>ь</w:t>
      </w:r>
      <w:r w:rsidR="00B4682A">
        <w:t xml:space="preserve"> 01 копейка</w:t>
      </w:r>
      <w:r>
        <w:t>;</w:t>
      </w:r>
    </w:p>
    <w:p w14:paraId="3DB2FA69" w14:textId="73F4F893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>
        <w:t>Провиденского</w:t>
      </w:r>
      <w:proofErr w:type="spellEnd"/>
      <w:r>
        <w:t xml:space="preserve"> городского округа- </w:t>
      </w:r>
      <w:r w:rsidRPr="008C4F9C">
        <w:t xml:space="preserve"> </w:t>
      </w:r>
      <w:r>
        <w:t xml:space="preserve">       </w:t>
      </w:r>
      <w:r w:rsidR="0070148F">
        <w:t>25 860 493</w:t>
      </w:r>
      <w:r w:rsidR="00B4682A">
        <w:t xml:space="preserve"> рубл</w:t>
      </w:r>
      <w:r w:rsidR="00BF0A13">
        <w:t>я</w:t>
      </w:r>
      <w:r w:rsidR="00B4682A">
        <w:t xml:space="preserve"> 19 копеек</w:t>
      </w:r>
      <w:r>
        <w:t>;</w:t>
      </w:r>
    </w:p>
    <w:p w14:paraId="163D7360" w14:textId="4F7BA526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r>
        <w:t xml:space="preserve">«Заполярье» </w:t>
      </w:r>
      <w:r w:rsidRPr="00416B08">
        <w:t xml:space="preserve"> муниципального </w:t>
      </w:r>
      <w:r>
        <w:t xml:space="preserve">образования Чукотский муниципальный район </w:t>
      </w:r>
      <w:r w:rsidR="00B4682A">
        <w:t>–</w:t>
      </w:r>
      <w:r w:rsidRPr="008C4F9C">
        <w:t xml:space="preserve"> </w:t>
      </w:r>
      <w:r w:rsidR="0070148F">
        <w:t>52 318 705</w:t>
      </w:r>
      <w:r w:rsidR="00B4682A">
        <w:t xml:space="preserve"> рублей </w:t>
      </w:r>
      <w:r w:rsidR="0070148F">
        <w:t>39</w:t>
      </w:r>
      <w:r w:rsidR="00B4682A">
        <w:t xml:space="preserve"> копеек</w:t>
      </w:r>
      <w:r>
        <w:t>;</w:t>
      </w:r>
    </w:p>
    <w:p w14:paraId="4E7FEC90" w14:textId="18FD078F" w:rsidR="00347A0F" w:rsidRDefault="00347A0F" w:rsidP="00347A0F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муниципального образования </w:t>
      </w:r>
      <w:proofErr w:type="spellStart"/>
      <w:r>
        <w:t>Чаунский</w:t>
      </w:r>
      <w:proofErr w:type="spellEnd"/>
      <w:r>
        <w:t xml:space="preserve"> район</w:t>
      </w:r>
      <w:r w:rsidR="0028500F">
        <w:t xml:space="preserve"> </w:t>
      </w:r>
      <w:r w:rsidR="00B4682A">
        <w:t>–</w:t>
      </w:r>
      <w:r>
        <w:t xml:space="preserve"> </w:t>
      </w:r>
      <w:r w:rsidR="0070148F">
        <w:t>120 290 443</w:t>
      </w:r>
      <w:r w:rsidR="00B4682A">
        <w:t xml:space="preserve"> рубл</w:t>
      </w:r>
      <w:r w:rsidR="00BF0A13">
        <w:t>я</w:t>
      </w:r>
      <w:bookmarkStart w:id="0" w:name="_GoBack"/>
      <w:bookmarkEnd w:id="0"/>
      <w:r w:rsidR="00B4682A">
        <w:t xml:space="preserve"> 76 копеек</w:t>
      </w:r>
      <w:r>
        <w:t xml:space="preserve">; </w:t>
      </w:r>
    </w:p>
    <w:p w14:paraId="1CA31D1E" w14:textId="0D68B743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 </w:t>
      </w:r>
      <w:r w:rsidR="00B4682A">
        <w:t>–</w:t>
      </w:r>
      <w:r>
        <w:t xml:space="preserve"> </w:t>
      </w:r>
      <w:r w:rsidR="0070148F">
        <w:t>12 640 294</w:t>
      </w:r>
      <w:r w:rsidR="00B4682A">
        <w:t xml:space="preserve"> рубля 68 копеек</w:t>
      </w:r>
      <w:r>
        <w:t>;</w:t>
      </w:r>
    </w:p>
    <w:p w14:paraId="38A0C258" w14:textId="257672A9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Етылин</w:t>
      </w:r>
      <w:proofErr w:type="spellEnd"/>
      <w:r>
        <w:t xml:space="preserve"> Владимир Михайлович </w:t>
      </w:r>
      <w:r w:rsidR="00B4682A">
        <w:t>–</w:t>
      </w:r>
      <w:r w:rsidRPr="00347A0F">
        <w:t xml:space="preserve"> </w:t>
      </w:r>
      <w:r w:rsidR="0070148F">
        <w:t>9 725 372</w:t>
      </w:r>
      <w:r w:rsidR="00B4682A">
        <w:t xml:space="preserve"> рубля 53 копейки</w:t>
      </w:r>
      <w:r>
        <w:t>;</w:t>
      </w:r>
    </w:p>
    <w:p w14:paraId="0A4C7786" w14:textId="75BAF608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Дьячкова</w:t>
      </w:r>
      <w:proofErr w:type="spellEnd"/>
      <w:r>
        <w:t xml:space="preserve"> Татьяна Спиридоновна </w:t>
      </w:r>
      <w:r w:rsidR="000E6978">
        <w:t>–</w:t>
      </w:r>
      <w:r w:rsidRPr="00347A0F">
        <w:t xml:space="preserve"> </w:t>
      </w:r>
      <w:r w:rsidR="0070148F">
        <w:t>12 436 271</w:t>
      </w:r>
      <w:r w:rsidR="000E6978">
        <w:t xml:space="preserve"> рубль 95 копеек</w:t>
      </w:r>
      <w:r w:rsidR="0070148F">
        <w:t>.</w:t>
      </w:r>
    </w:p>
    <w:p w14:paraId="239B628D" w14:textId="079A183D" w:rsidR="006D31FC" w:rsidRPr="00416B08" w:rsidRDefault="006D31FC" w:rsidP="00347A0F">
      <w:pPr>
        <w:widowControl w:val="0"/>
        <w:autoSpaceDE w:val="0"/>
        <w:autoSpaceDN w:val="0"/>
        <w:adjustRightInd w:val="0"/>
        <w:ind w:firstLine="851"/>
        <w:jc w:val="both"/>
      </w:pPr>
    </w:p>
    <w:sectPr w:rsidR="006D31FC" w:rsidRPr="00416B08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6978"/>
    <w:rsid w:val="00130E60"/>
    <w:rsid w:val="0028500F"/>
    <w:rsid w:val="002D587F"/>
    <w:rsid w:val="0032168E"/>
    <w:rsid w:val="00347A0F"/>
    <w:rsid w:val="00403F37"/>
    <w:rsid w:val="00416B08"/>
    <w:rsid w:val="004A206A"/>
    <w:rsid w:val="004E4802"/>
    <w:rsid w:val="005C4928"/>
    <w:rsid w:val="006578ED"/>
    <w:rsid w:val="006D31FC"/>
    <w:rsid w:val="0070148F"/>
    <w:rsid w:val="00762EFD"/>
    <w:rsid w:val="00805FFD"/>
    <w:rsid w:val="00826D67"/>
    <w:rsid w:val="008A4751"/>
    <w:rsid w:val="008C4F9C"/>
    <w:rsid w:val="008D705B"/>
    <w:rsid w:val="00A70E87"/>
    <w:rsid w:val="00AB101B"/>
    <w:rsid w:val="00B0264C"/>
    <w:rsid w:val="00B436C1"/>
    <w:rsid w:val="00B4682A"/>
    <w:rsid w:val="00B5531F"/>
    <w:rsid w:val="00BF0A13"/>
    <w:rsid w:val="00C81378"/>
    <w:rsid w:val="00CD7B74"/>
    <w:rsid w:val="00D0299E"/>
    <w:rsid w:val="00E11366"/>
    <w:rsid w:val="00FA6812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14</cp:revision>
  <cp:lastPrinted>2023-12-21T05:39:00Z</cp:lastPrinted>
  <dcterms:created xsi:type="dcterms:W3CDTF">2021-12-06T23:50:00Z</dcterms:created>
  <dcterms:modified xsi:type="dcterms:W3CDTF">2023-12-21T05:43:00Z</dcterms:modified>
</cp:coreProperties>
</file>