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Pr="00A67F1B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A67F1B">
        <w:rPr>
          <w:b/>
          <w:sz w:val="28"/>
          <w:szCs w:val="28"/>
        </w:rPr>
        <w:t xml:space="preserve">Информационное сообщение </w:t>
      </w:r>
    </w:p>
    <w:p w14:paraId="72115744" w14:textId="0831B4A3" w:rsidR="00002CA6" w:rsidRPr="00A67F1B" w:rsidRDefault="004A206A" w:rsidP="00002CA6">
      <w:pPr>
        <w:jc w:val="center"/>
        <w:rPr>
          <w:b/>
          <w:sz w:val="28"/>
          <w:szCs w:val="28"/>
        </w:rPr>
      </w:pPr>
      <w:r w:rsidRPr="00A67F1B">
        <w:rPr>
          <w:b/>
          <w:sz w:val="28"/>
          <w:szCs w:val="28"/>
        </w:rPr>
        <w:t xml:space="preserve">о результатах рассмотрения Департаментом </w:t>
      </w:r>
      <w:r w:rsidR="00BD2F24" w:rsidRPr="00A67F1B">
        <w:rPr>
          <w:b/>
          <w:sz w:val="28"/>
          <w:szCs w:val="28"/>
        </w:rPr>
        <w:t>промышленной политики</w:t>
      </w:r>
      <w:r w:rsidRPr="00A67F1B">
        <w:rPr>
          <w:b/>
          <w:sz w:val="28"/>
          <w:szCs w:val="28"/>
        </w:rPr>
        <w:t xml:space="preserve"> Чукотского автономного округа заявок </w:t>
      </w:r>
      <w:r w:rsidR="00002CA6" w:rsidRPr="00A67F1B">
        <w:rPr>
          <w:b/>
          <w:sz w:val="28"/>
          <w:szCs w:val="28"/>
        </w:rPr>
        <w:t xml:space="preserve">организаций </w:t>
      </w:r>
      <w:r w:rsidR="00A67F1B" w:rsidRPr="00A67F1B">
        <w:rPr>
          <w:b/>
          <w:sz w:val="28"/>
          <w:szCs w:val="28"/>
        </w:rPr>
        <w:t>воздушного транспорта на возмещение недополученных доходов, связанных с осуществлением пассажирских авиаперевозок по маршруту Москва – Певек – Москва</w:t>
      </w:r>
      <w:r w:rsidR="00002CA6" w:rsidRPr="00A67F1B">
        <w:rPr>
          <w:b/>
          <w:sz w:val="28"/>
          <w:szCs w:val="28"/>
        </w:rPr>
        <w:t xml:space="preserve"> в 2022году </w:t>
      </w:r>
    </w:p>
    <w:p w14:paraId="2CE74201" w14:textId="61115C5D" w:rsidR="004A206A" w:rsidRDefault="004A206A" w:rsidP="00BD2F24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</w:p>
    <w:p w14:paraId="3EDBDB1C" w14:textId="77777777" w:rsidR="004A206A" w:rsidRDefault="004A206A" w:rsidP="004A206A">
      <w:pPr>
        <w:jc w:val="center"/>
        <w:rPr>
          <w:b/>
        </w:rPr>
      </w:pPr>
    </w:p>
    <w:p w14:paraId="1371843C" w14:textId="77777777" w:rsidR="004A206A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018F9063" w:rsidR="004A206A" w:rsidRDefault="003E15AE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A206A">
        <w:rPr>
          <w:sz w:val="28"/>
          <w:szCs w:val="28"/>
        </w:rPr>
        <w:t xml:space="preserve">.00 часов местного времени, </w:t>
      </w:r>
      <w:r w:rsidR="001A3035">
        <w:rPr>
          <w:sz w:val="28"/>
          <w:szCs w:val="28"/>
        </w:rPr>
        <w:t>6</w:t>
      </w:r>
      <w:r w:rsidR="004A206A">
        <w:rPr>
          <w:sz w:val="28"/>
          <w:szCs w:val="28"/>
        </w:rPr>
        <w:t xml:space="preserve"> </w:t>
      </w:r>
      <w:r w:rsidR="001A3035">
        <w:rPr>
          <w:sz w:val="28"/>
          <w:szCs w:val="28"/>
        </w:rPr>
        <w:t>декабря</w:t>
      </w:r>
      <w:r w:rsidR="004A206A">
        <w:rPr>
          <w:sz w:val="28"/>
          <w:szCs w:val="28"/>
        </w:rPr>
        <w:t xml:space="preserve"> 2021 года, 689000, Чукотский авт</w:t>
      </w:r>
      <w:r w:rsidR="00BD2F24">
        <w:rPr>
          <w:sz w:val="28"/>
          <w:szCs w:val="28"/>
        </w:rPr>
        <w:t xml:space="preserve">ономный округ, г. Анадырь, ул. </w:t>
      </w:r>
      <w:proofErr w:type="spellStart"/>
      <w:r w:rsidR="004A206A">
        <w:rPr>
          <w:sz w:val="28"/>
          <w:szCs w:val="28"/>
        </w:rPr>
        <w:t>Отке</w:t>
      </w:r>
      <w:proofErr w:type="spellEnd"/>
      <w:r w:rsidR="004A206A">
        <w:rPr>
          <w:sz w:val="28"/>
          <w:szCs w:val="28"/>
        </w:rPr>
        <w:t xml:space="preserve">, д. </w:t>
      </w:r>
      <w:r w:rsidR="00BD2F24">
        <w:rPr>
          <w:sz w:val="28"/>
          <w:szCs w:val="28"/>
        </w:rPr>
        <w:t>4</w:t>
      </w:r>
      <w:r w:rsidR="004A206A">
        <w:rPr>
          <w:sz w:val="28"/>
          <w:szCs w:val="28"/>
        </w:rPr>
        <w:t xml:space="preserve">, Департамент </w:t>
      </w:r>
      <w:r w:rsidR="00BD2F24">
        <w:rPr>
          <w:sz w:val="28"/>
          <w:szCs w:val="28"/>
        </w:rPr>
        <w:t xml:space="preserve">промышленной политики </w:t>
      </w:r>
      <w:r w:rsidR="004A206A">
        <w:rPr>
          <w:sz w:val="28"/>
          <w:szCs w:val="28"/>
        </w:rPr>
        <w:t>Чукотского автономного округа</w:t>
      </w:r>
      <w:r w:rsidR="00677F29">
        <w:rPr>
          <w:sz w:val="28"/>
          <w:szCs w:val="28"/>
        </w:rPr>
        <w:t>.</w:t>
      </w:r>
    </w:p>
    <w:p w14:paraId="3C17BA78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75595D04" w14:textId="210CD28C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Информация </w:t>
      </w:r>
      <w:r w:rsidR="00BD2F24">
        <w:rPr>
          <w:b/>
          <w:sz w:val="28"/>
          <w:szCs w:val="28"/>
        </w:rPr>
        <w:t xml:space="preserve">об </w:t>
      </w:r>
      <w:r w:rsidR="006B0928" w:rsidRPr="007C3A62">
        <w:rPr>
          <w:b/>
          <w:sz w:val="28"/>
          <w:szCs w:val="28"/>
        </w:rPr>
        <w:t>организаци</w:t>
      </w:r>
      <w:r w:rsidR="006B0928">
        <w:rPr>
          <w:b/>
          <w:sz w:val="28"/>
          <w:szCs w:val="28"/>
        </w:rPr>
        <w:t>ях</w:t>
      </w:r>
      <w:r w:rsidR="006B0928" w:rsidRPr="007C3A62">
        <w:rPr>
          <w:b/>
          <w:sz w:val="28"/>
          <w:szCs w:val="28"/>
        </w:rPr>
        <w:t xml:space="preserve"> воздушного транспорта</w:t>
      </w:r>
      <w:r>
        <w:rPr>
          <w:b/>
          <w:sz w:val="28"/>
          <w:szCs w:val="28"/>
        </w:rPr>
        <w:t>, заявки которых были рассмотрены:</w:t>
      </w:r>
    </w:p>
    <w:p w14:paraId="005250FA" w14:textId="2E6B8638" w:rsidR="004A206A" w:rsidRDefault="00A67F1B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Акционерно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обществ</w:t>
      </w:r>
      <w:r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«Авиакомпания </w:t>
      </w:r>
      <w:r>
        <w:rPr>
          <w:color w:val="000000" w:themeColor="text1"/>
          <w:sz w:val="28"/>
          <w:szCs w:val="28"/>
        </w:rPr>
        <w:t>«Якутия»</w:t>
      </w:r>
      <w:r w:rsidR="006B0928" w:rsidRPr="00D24C19">
        <w:rPr>
          <w:color w:val="000000" w:themeColor="text1"/>
          <w:sz w:val="28"/>
          <w:szCs w:val="28"/>
        </w:rPr>
        <w:t xml:space="preserve"> </w:t>
      </w:r>
      <w:r w:rsidR="004A206A" w:rsidRPr="00D24C19">
        <w:rPr>
          <w:color w:val="000000" w:themeColor="text1"/>
          <w:sz w:val="28"/>
          <w:szCs w:val="28"/>
        </w:rPr>
        <w:t xml:space="preserve">(ИНН </w:t>
      </w:r>
      <w:r>
        <w:rPr>
          <w:color w:val="000000" w:themeColor="text1"/>
          <w:sz w:val="28"/>
          <w:szCs w:val="28"/>
        </w:rPr>
        <w:t>1435149030</w:t>
      </w:r>
      <w:r w:rsidR="004A206A" w:rsidRPr="00D24C19">
        <w:rPr>
          <w:color w:val="000000" w:themeColor="text1"/>
          <w:sz w:val="28"/>
          <w:szCs w:val="28"/>
        </w:rPr>
        <w:t>)</w:t>
      </w:r>
      <w:r w:rsidR="00AE17FB" w:rsidRPr="00D24C19">
        <w:rPr>
          <w:color w:val="000000" w:themeColor="text1"/>
          <w:sz w:val="28"/>
          <w:szCs w:val="28"/>
        </w:rPr>
        <w:t>.</w:t>
      </w:r>
    </w:p>
    <w:p w14:paraId="70F9374C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23CB4C75" w14:textId="3F827771" w:rsidR="004A206A" w:rsidRDefault="00BD2F24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Информация </w:t>
      </w:r>
      <w:r w:rsidR="006B0928">
        <w:rPr>
          <w:b/>
          <w:sz w:val="28"/>
          <w:szCs w:val="28"/>
        </w:rPr>
        <w:t xml:space="preserve">об </w:t>
      </w:r>
      <w:r w:rsidR="006B0928" w:rsidRPr="007C3A62">
        <w:rPr>
          <w:b/>
          <w:sz w:val="28"/>
          <w:szCs w:val="28"/>
        </w:rPr>
        <w:t>организаци</w:t>
      </w:r>
      <w:r w:rsidR="006B0928">
        <w:rPr>
          <w:b/>
          <w:sz w:val="28"/>
          <w:szCs w:val="28"/>
        </w:rPr>
        <w:t>ях</w:t>
      </w:r>
      <w:r w:rsidR="006B0928" w:rsidRPr="007C3A62">
        <w:rPr>
          <w:b/>
          <w:sz w:val="28"/>
          <w:szCs w:val="28"/>
        </w:rPr>
        <w:t xml:space="preserve"> воздушного транспорта</w:t>
      </w:r>
      <w:r w:rsidR="004A206A"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3308D1C9" w:rsidR="004A206A" w:rsidRDefault="006B0928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14:paraId="5B761E24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5D6F3EFE" w14:textId="1C1D4448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Наименование </w:t>
      </w:r>
      <w:r w:rsidR="00D24C19" w:rsidRPr="007C3A62">
        <w:rPr>
          <w:b/>
          <w:sz w:val="28"/>
          <w:szCs w:val="28"/>
        </w:rPr>
        <w:t>организаци</w:t>
      </w:r>
      <w:r w:rsidR="00D24C19">
        <w:rPr>
          <w:b/>
          <w:sz w:val="28"/>
          <w:szCs w:val="28"/>
        </w:rPr>
        <w:t>и</w:t>
      </w:r>
      <w:r w:rsidR="00D24C19" w:rsidRPr="007C3A62">
        <w:rPr>
          <w:b/>
          <w:sz w:val="28"/>
          <w:szCs w:val="28"/>
        </w:rPr>
        <w:t xml:space="preserve"> воздушного транспорта</w:t>
      </w:r>
      <w:r>
        <w:rPr>
          <w:b/>
          <w:sz w:val="28"/>
          <w:szCs w:val="28"/>
        </w:rPr>
        <w:t>, с котор</w:t>
      </w:r>
      <w:r w:rsidR="00D24C19">
        <w:rPr>
          <w:b/>
          <w:sz w:val="28"/>
          <w:szCs w:val="28"/>
        </w:rPr>
        <w:t xml:space="preserve">ой </w:t>
      </w:r>
      <w:r>
        <w:rPr>
          <w:b/>
          <w:sz w:val="28"/>
          <w:szCs w:val="28"/>
        </w:rPr>
        <w:t>заключается Соглашение, и размер предоставляемой им субсидии:</w:t>
      </w:r>
    </w:p>
    <w:p w14:paraId="0FD0700A" w14:textId="4367AE14" w:rsidR="004A206A" w:rsidRDefault="0026270B" w:rsidP="000926E0">
      <w:pPr>
        <w:ind w:firstLine="851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Акционерное общество «Авиакомпания </w:t>
      </w:r>
      <w:r>
        <w:rPr>
          <w:color w:val="000000" w:themeColor="text1"/>
          <w:sz w:val="28"/>
          <w:szCs w:val="28"/>
        </w:rPr>
        <w:t>«Якутия»</w:t>
      </w:r>
      <w:r w:rsidRPr="00D24C19">
        <w:rPr>
          <w:color w:val="000000" w:themeColor="text1"/>
          <w:sz w:val="28"/>
          <w:szCs w:val="28"/>
        </w:rPr>
        <w:t xml:space="preserve"> (ИНН </w:t>
      </w:r>
      <w:r>
        <w:rPr>
          <w:color w:val="000000" w:themeColor="text1"/>
          <w:sz w:val="28"/>
          <w:szCs w:val="28"/>
        </w:rPr>
        <w:t>1435149030</w:t>
      </w:r>
      <w:r w:rsidRPr="00D24C19">
        <w:rPr>
          <w:color w:val="000000" w:themeColor="text1"/>
          <w:sz w:val="28"/>
          <w:szCs w:val="28"/>
        </w:rPr>
        <w:t>)</w:t>
      </w:r>
      <w:r w:rsidR="004A206A" w:rsidRPr="00D24C19">
        <w:rPr>
          <w:color w:val="000000" w:themeColor="text1"/>
          <w:sz w:val="28"/>
          <w:szCs w:val="28"/>
        </w:rPr>
        <w:t>, размер</w:t>
      </w:r>
      <w:r w:rsidR="004A206A">
        <w:rPr>
          <w:sz w:val="28"/>
          <w:szCs w:val="28"/>
        </w:rPr>
        <w:t xml:space="preserve"> предоставляемой субсидии </w:t>
      </w:r>
      <w:r w:rsidR="000926E0">
        <w:rPr>
          <w:sz w:val="28"/>
          <w:szCs w:val="28"/>
        </w:rPr>
        <w:t xml:space="preserve">в пределах бюджетных ассигнований, предусмотренных в окружном бюджете на </w:t>
      </w:r>
      <w:r w:rsidR="00F74F6A">
        <w:rPr>
          <w:sz w:val="28"/>
          <w:szCs w:val="28"/>
        </w:rPr>
        <w:t>2022</w:t>
      </w:r>
      <w:r w:rsidR="000926E0">
        <w:rPr>
          <w:sz w:val="28"/>
          <w:szCs w:val="28"/>
        </w:rPr>
        <w:t xml:space="preserve"> год, </w:t>
      </w:r>
      <w:r w:rsidR="004A206A">
        <w:rPr>
          <w:sz w:val="28"/>
          <w:szCs w:val="28"/>
        </w:rPr>
        <w:t xml:space="preserve">составляет </w:t>
      </w:r>
      <w:r>
        <w:rPr>
          <w:color w:val="000000"/>
          <w:sz w:val="28"/>
          <w:szCs w:val="28"/>
        </w:rPr>
        <w:t>112 500 000</w:t>
      </w:r>
      <w:r w:rsidR="00D24C19">
        <w:rPr>
          <w:color w:val="000000"/>
          <w:sz w:val="28"/>
          <w:szCs w:val="28"/>
        </w:rPr>
        <w:t xml:space="preserve"> </w:t>
      </w:r>
      <w:r w:rsidR="00F17BEF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сто двенадцать</w:t>
      </w:r>
      <w:r w:rsidR="00F17BEF">
        <w:rPr>
          <w:color w:val="000000"/>
          <w:sz w:val="28"/>
          <w:szCs w:val="28"/>
        </w:rPr>
        <w:t xml:space="preserve"> миллионов</w:t>
      </w:r>
      <w:r>
        <w:rPr>
          <w:color w:val="000000"/>
          <w:sz w:val="28"/>
          <w:szCs w:val="28"/>
        </w:rPr>
        <w:t xml:space="preserve"> пятьсот тысяч</w:t>
      </w:r>
      <w:bookmarkStart w:id="0" w:name="_GoBack"/>
      <w:bookmarkEnd w:id="0"/>
      <w:r w:rsidR="00F17BEF">
        <w:rPr>
          <w:color w:val="000000" w:themeColor="text1"/>
          <w:sz w:val="28"/>
          <w:szCs w:val="28"/>
        </w:rPr>
        <w:t>)</w:t>
      </w:r>
      <w:r w:rsidR="00F17BEF">
        <w:rPr>
          <w:color w:val="000000"/>
          <w:sz w:val="28"/>
          <w:szCs w:val="28"/>
        </w:rPr>
        <w:t xml:space="preserve"> </w:t>
      </w:r>
      <w:r w:rsidR="00F17BEF">
        <w:rPr>
          <w:color w:val="000000" w:themeColor="text1"/>
          <w:sz w:val="28"/>
          <w:szCs w:val="28"/>
        </w:rPr>
        <w:t xml:space="preserve">рублей </w:t>
      </w:r>
      <w:r w:rsidR="00D24C19">
        <w:rPr>
          <w:color w:val="000000" w:themeColor="text1"/>
          <w:sz w:val="28"/>
          <w:szCs w:val="28"/>
        </w:rPr>
        <w:t>00</w:t>
      </w:r>
      <w:r w:rsidR="00F17BEF">
        <w:rPr>
          <w:color w:val="000000" w:themeColor="text1"/>
          <w:sz w:val="28"/>
          <w:szCs w:val="28"/>
        </w:rPr>
        <w:t xml:space="preserve"> копеек</w:t>
      </w:r>
      <w:r w:rsidR="000926E0">
        <w:rPr>
          <w:bCs/>
          <w:sz w:val="28"/>
          <w:szCs w:val="28"/>
        </w:rPr>
        <w:t>.</w:t>
      </w:r>
    </w:p>
    <w:p w14:paraId="2F31B735" w14:textId="77777777" w:rsidR="0032168E" w:rsidRPr="004A206A" w:rsidRDefault="0032168E" w:rsidP="004A206A"/>
    <w:sectPr w:rsidR="0032168E" w:rsidRPr="004A206A" w:rsidSect="00423BB7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02CA6"/>
    <w:rsid w:val="000926E0"/>
    <w:rsid w:val="001A3035"/>
    <w:rsid w:val="0026270B"/>
    <w:rsid w:val="0032168E"/>
    <w:rsid w:val="003E15AE"/>
    <w:rsid w:val="004A206A"/>
    <w:rsid w:val="005F156B"/>
    <w:rsid w:val="00677F29"/>
    <w:rsid w:val="006B0928"/>
    <w:rsid w:val="006D546A"/>
    <w:rsid w:val="00762EFD"/>
    <w:rsid w:val="00781C10"/>
    <w:rsid w:val="00857B3F"/>
    <w:rsid w:val="008A4751"/>
    <w:rsid w:val="00967511"/>
    <w:rsid w:val="00A67F1B"/>
    <w:rsid w:val="00AE17FB"/>
    <w:rsid w:val="00BD2F24"/>
    <w:rsid w:val="00D24C19"/>
    <w:rsid w:val="00E11366"/>
    <w:rsid w:val="00F17BEF"/>
    <w:rsid w:val="00F7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Якушин Александр Александрович</cp:lastModifiedBy>
  <cp:revision>38</cp:revision>
  <dcterms:created xsi:type="dcterms:W3CDTF">2021-08-20T02:41:00Z</dcterms:created>
  <dcterms:modified xsi:type="dcterms:W3CDTF">2021-12-02T21:57:00Z</dcterms:modified>
</cp:coreProperties>
</file>