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578"/>
      </w:tblGrid>
      <w:tr w:rsidR="0062280A" w:rsidRPr="0062280A" w:rsidTr="0004133A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04133A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сентября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04133A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3578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4A57A2" w:rsidRPr="004A57A2" w:rsidTr="0004133A">
        <w:tc>
          <w:tcPr>
            <w:tcW w:w="9356" w:type="dxa"/>
          </w:tcPr>
          <w:p w:rsidR="0004133A" w:rsidRDefault="0004133A" w:rsidP="0004133A">
            <w:pPr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организации призыва граждан 1994-2006 годов рождения </w:t>
            </w:r>
          </w:p>
          <w:p w:rsidR="004A57A2" w:rsidRPr="0004133A" w:rsidRDefault="0004133A" w:rsidP="0004133A">
            <w:pPr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военную службу в октябре-декабре 2024 года на территории Чукотского автономного округа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марта 1998 года № 53-ФЗ «О воинской обязанности и военной службе»,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 и в целях обеспечения подготовки и проведения призыва на военную службу граждан Российской Федерации 1994-2006 годов рождения в октябре-декабре 2024 года, не имеющих права на отсрочку или освобождение от призыва на военную службу,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45315554"/>
      <w:r>
        <w:rPr>
          <w:sz w:val="28"/>
          <w:szCs w:val="28"/>
        </w:rPr>
        <w:t>1. Утвердить: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основной и резервный составы окружной призывной комиссии согласно приложениям 1, 2 к настоящему постановлению;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основные и резервные составы призывных комиссий городского округа Анадырь, </w:t>
      </w:r>
      <w:r>
        <w:rPr>
          <w:bCs/>
          <w:sz w:val="28"/>
          <w:szCs w:val="28"/>
        </w:rPr>
        <w:t xml:space="preserve">Анадырского муниципального района, </w:t>
      </w:r>
      <w:r>
        <w:rPr>
          <w:sz w:val="28"/>
          <w:szCs w:val="28"/>
        </w:rPr>
        <w:t>Билибинского муниципального района, городского округа Эгвекинот, Провиденского городского округа, городского округа Певек, согласно приложениям 3-14                   к настоящему постановлению.</w:t>
      </w:r>
    </w:p>
    <w:p w:rsidR="0004133A" w:rsidRDefault="0004133A" w:rsidP="0004133A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Призыв граждан Анадырского муниципального района провести                 на базе городского округа Анадырь.</w:t>
      </w:r>
    </w:p>
    <w:p w:rsidR="0004133A" w:rsidRDefault="0004133A" w:rsidP="0004133A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невозможности проведения призыва граждан                                   в Провиденском городском округе в связи с отсутствием врачей-специалистов, данные мероприятия провести на базе городского округа Анадырь.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главам администраций муниципальных образований Чукотского автономного округа в период с 1 октября по 31 декабря                      2024 года: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организацию призыва и отправку граждан на военную </w:t>
      </w:r>
    </w:p>
    <w:p w:rsidR="0004133A" w:rsidRDefault="0004133A" w:rsidP="0004133A">
      <w:pPr>
        <w:rPr>
          <w:sz w:val="28"/>
          <w:szCs w:val="28"/>
        </w:rPr>
        <w:sectPr w:rsidR="0004133A">
          <w:pgSz w:w="11907" w:h="16840"/>
          <w:pgMar w:top="567" w:right="851" w:bottom="1134" w:left="1701" w:header="720" w:footer="720" w:gutter="0"/>
          <w:cols w:space="720"/>
        </w:sect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службу, во взаимодействии с военными комиссариатами Чукотского автономного округа;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заявкам военных комиссаров Чукотского автономного округа выделять в их распоряжение на время осуществления призыва помещения, пригодные для проведения медицинского обследования граждан, подлежащих призыву на военную службу;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торжественные проводы граждан, подлежащих призыву на военную службу, в Вооруженные Силы Российской Федерации.</w:t>
      </w:r>
    </w:p>
    <w:p w:rsidR="0004133A" w:rsidRDefault="0004133A" w:rsidP="0004133A">
      <w:pPr>
        <w:widowControl w:val="0"/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Департаменту здравоохранения Чукотского автономного округа (Кравченко О.Н.):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оказать содействие главным врачам медицинских организаций Чукотского автономного округа в укомплектовании районных призывных комиссий недостающими врачами-специалистами, необходимыми                        для медицинского освидетельствования граждан, подлежащих призыву                  на военную службу;</w:t>
      </w:r>
    </w:p>
    <w:p w:rsidR="0004133A" w:rsidRDefault="0004133A" w:rsidP="000413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обеспечить проведение медицинского обследования граждан, подлежащих призыву на военную службу и направляемых врачами призывных комиссий в поликлиники и стационары, выделить необходимое количество коек в медицинских организациях, а также привлечь окружных специалистов Государственного бюджетного учреждения здравоохранения «Чукотская окружная больница» для проведения необходимых консультаций;</w:t>
      </w:r>
    </w:p>
    <w:p w:rsidR="0004133A" w:rsidRDefault="0004133A" w:rsidP="000413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организовать проведение флюорографического обследования органов грудной клетки и других инструментально-диагностических исследований граждан, подлежащих призыву на военную службу.</w:t>
      </w:r>
    </w:p>
    <w:p w:rsidR="0004133A" w:rsidRDefault="0004133A" w:rsidP="0004133A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Рекомендовать Управлению Министерства внутренних дел Российской Федерации по Чукотскому автономному округу (Аникин И.В.) оказывать методическую и практическую помощь военным комиссариатам Чукотского автономного округа в обеспечении общественного порядка                    в период проведения мероприятий, связанных с призывом граждан на военную службу, и в дни отправки граждан к месту прохождения службы.</w:t>
      </w:r>
    </w:p>
    <w:p w:rsidR="0004133A" w:rsidRDefault="0004133A" w:rsidP="0004133A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Рекомендовать акционерному обществу «ЧукотАВИА» (Трояновский Т.Б.) по заявкам военного комиссариата Чукотского автономного округа обеспечить доставку граждан по территории Чукотского автономного округа.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Финансирование расходов по проведению мероприятий, связанных  с призывом граждан на военную службу, является расходным обязательством Российской Федерации и осуществляется в соответствии с Правилами компенсации расходов, понесенных организациями и гражданами Российской Федерации в связи с реализацией Федерального закона  «О воинской обязанности и военной службе», утвержденными Постановлением Правительства Российской Федерации от 1 декабря 2004 года № 704 «О порядке компенсации расходов, понесённых организациями и гражданами Российской Федерации в связи с реализацией Федерального закона «О воинской обязанности и военной службе».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постановления возложить                  на Аппарат Губернатора и Правительства Чукотского автономного округа (Каргаполов П.А.).</w:t>
      </w:r>
      <w:bookmarkEnd w:id="0"/>
    </w:p>
    <w:p w:rsidR="0062280A" w:rsidRPr="0062280A" w:rsidRDefault="0062280A" w:rsidP="0004133A">
      <w:pPr>
        <w:jc w:val="both"/>
        <w:rPr>
          <w:sz w:val="28"/>
        </w:rPr>
      </w:pPr>
    </w:p>
    <w:p w:rsidR="0062280A" w:rsidRPr="0062280A" w:rsidRDefault="0062280A" w:rsidP="0004133A">
      <w:pPr>
        <w:jc w:val="both"/>
        <w:rPr>
          <w:sz w:val="28"/>
        </w:rPr>
      </w:pPr>
    </w:p>
    <w:p w:rsidR="0062280A" w:rsidRPr="0062280A" w:rsidRDefault="0062280A" w:rsidP="0004133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04133A" w:rsidRDefault="0004133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3"/>
        <w:gridCol w:w="4024"/>
      </w:tblGrid>
      <w:tr w:rsidR="0004133A" w:rsidTr="0004133A">
        <w:trPr>
          <w:trHeight w:val="851"/>
        </w:trPr>
        <w:tc>
          <w:tcPr>
            <w:tcW w:w="2850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150" w:type="pct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1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 w:rsidP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133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 сентября 2024 года № 172</w:t>
            </w:r>
          </w:p>
        </w:tc>
      </w:tr>
    </w:tbl>
    <w:p w:rsidR="0004133A" w:rsidRDefault="0004133A" w:rsidP="0004133A">
      <w:pPr>
        <w:jc w:val="center"/>
        <w:rPr>
          <w:b/>
          <w:sz w:val="28"/>
          <w:szCs w:val="28"/>
        </w:rPr>
      </w:pPr>
    </w:p>
    <w:p w:rsidR="0004133A" w:rsidRDefault="0004133A" w:rsidP="0004133A">
      <w:pPr>
        <w:jc w:val="center"/>
        <w:rPr>
          <w:b/>
          <w:sz w:val="28"/>
          <w:szCs w:val="28"/>
        </w:rPr>
      </w:pPr>
    </w:p>
    <w:p w:rsidR="0004133A" w:rsidRPr="0004133A" w:rsidRDefault="0004133A" w:rsidP="0004133A">
      <w:pPr>
        <w:widowControl w:val="0"/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spacing w:val="20"/>
          <w:sz w:val="28"/>
          <w:szCs w:val="28"/>
        </w:rPr>
      </w:pPr>
      <w:bookmarkStart w:id="1" w:name="_Hlk145315787"/>
      <w:r w:rsidRPr="0004133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 xml:space="preserve">ОСНОВНОЙ СОСТАВ 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окружной призывной комиссии 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30"/>
        <w:gridCol w:w="342"/>
        <w:gridCol w:w="6685"/>
      </w:tblGrid>
      <w:tr w:rsidR="0004133A" w:rsidTr="0004133A"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В.Г.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Губернатор – Председатель Правительства Чукотского автономного округа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5"/>
        <w:gridCol w:w="310"/>
        <w:gridCol w:w="6672"/>
      </w:tblGrid>
      <w:tr w:rsidR="0004133A" w:rsidTr="0004133A">
        <w:tc>
          <w:tcPr>
            <w:tcW w:w="127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Д.Ю.</w:t>
            </w:r>
          </w:p>
        </w:tc>
        <w:tc>
          <w:tcPr>
            <w:tcW w:w="15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военного комиссара Магаданской области (по Чукотскому автономному округу)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1"/>
        <w:gridCol w:w="310"/>
        <w:gridCol w:w="6676"/>
      </w:tblGrid>
      <w:tr w:rsidR="0004133A" w:rsidTr="0004133A">
        <w:tc>
          <w:tcPr>
            <w:tcW w:w="12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С.А.</w:t>
            </w:r>
          </w:p>
        </w:tc>
        <w:tc>
          <w:tcPr>
            <w:tcW w:w="15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старшая медицинская сестра поликлиники</w:t>
            </w:r>
            <w:r>
              <w:rPr>
                <w:spacing w:val="2"/>
                <w:sz w:val="28"/>
                <w:szCs w:val="28"/>
              </w:rPr>
              <w:t xml:space="preserve"> Государственного бюджетного учреждения здравоохранения «Чукотская окружная больница» 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94"/>
        <w:gridCol w:w="310"/>
        <w:gridCol w:w="6653"/>
      </w:tblGrid>
      <w:tr w:rsidR="0004133A" w:rsidTr="0004133A">
        <w:trPr>
          <w:trHeight w:val="1135"/>
        </w:trPr>
        <w:tc>
          <w:tcPr>
            <w:tcW w:w="12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Русина Т.Д.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Департамента образования и науки Чукотского автономного округа;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4133A" w:rsidTr="0004133A">
        <w:trPr>
          <w:trHeight w:val="1135"/>
        </w:trPr>
        <w:tc>
          <w:tcPr>
            <w:tcW w:w="12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Грязнова Е.В.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врач-дерматолог, заведующая дерматологическим отделением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64"/>
        </w:trPr>
        <w:tc>
          <w:tcPr>
            <w:tcW w:w="1282" w:type="pct"/>
            <w:hideMark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Копачев А.Н.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временно исполняющий обязанности заместителя начальника полиции (по охране общественного порядка) Управления Министерства внутренних дел Российской Федерации по Чукотскому автономному округу;</w:t>
            </w:r>
          </w:p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423"/>
        </w:trPr>
        <w:tc>
          <w:tcPr>
            <w:tcW w:w="12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Деканов М.Ю. 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врач-хирург хирургического отделения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133A" w:rsidTr="0004133A">
        <w:trPr>
          <w:trHeight w:val="1133"/>
        </w:trPr>
        <w:tc>
          <w:tcPr>
            <w:tcW w:w="12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Дударева Е.В.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врач-оториноларинголог поликлиники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tabs>
                <w:tab w:val="left" w:pos="23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133A" w:rsidTr="0004133A">
        <w:trPr>
          <w:trHeight w:val="1266"/>
        </w:trPr>
        <w:tc>
          <w:tcPr>
            <w:tcW w:w="12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Бердников А.С.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врач-невролог, заведующий поликлиникой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58"/>
        </w:trPr>
        <w:tc>
          <w:tcPr>
            <w:tcW w:w="1282" w:type="pct"/>
            <w:hideMark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Плакидкина Е.В.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54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начальника Управления занятости населения Департамента социальной политики Чукотского автономного округа;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135"/>
        </w:trPr>
        <w:tc>
          <w:tcPr>
            <w:tcW w:w="12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Жамцарапов Ч.Б.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врач-офтальмолог поликлиники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988"/>
        </w:trPr>
        <w:tc>
          <w:tcPr>
            <w:tcW w:w="1282" w:type="pct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Омарова М.А.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врач-терапевт участковый поликлиники Государственного бюджетного учреждения здравоохранения «Чукотская окружная больница»;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096"/>
        </w:trPr>
        <w:tc>
          <w:tcPr>
            <w:tcW w:w="1282" w:type="pct"/>
            <w:hideMark/>
          </w:tcPr>
          <w:p w:rsidR="0004133A" w:rsidRDefault="0004133A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Омарова М.А.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врач-терапевт участковый поликлиники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c>
          <w:tcPr>
            <w:tcW w:w="1282" w:type="pct"/>
            <w:hideMark/>
          </w:tcPr>
          <w:p w:rsidR="0004133A" w:rsidRDefault="0004133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Чебакова Н.Г.</w:t>
            </w: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заведующая стоматологическим отделением, врач-стоматолог стоматологического кабинета стоматологического отделения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566"/>
        </w:trPr>
        <w:tc>
          <w:tcPr>
            <w:tcW w:w="1282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Степченков М.В.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регионального отделения Всероссийского  детско-юношеского военно-патриотического общественного движения «ЮНАРМИЯ» Чукотского автономного округа, руководитель Ресурсного центра по поддержке некоммерческих организаций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учитель основ безопасности жизнедеятельности Государственного автономного общеобразовательного учреждения Чукотского автономного округа «Чукотский окружной профильный лицей»;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133A" w:rsidTr="0004133A">
        <w:trPr>
          <w:trHeight w:val="1128"/>
        </w:trPr>
        <w:tc>
          <w:tcPr>
            <w:tcW w:w="1282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Шевченко С.В.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60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105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3558" w:type="pct"/>
            <w:hideMark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врач-психиатр психиатрического отделения  Государственного бюджетного учреждения здравоохранения «Чукотская окружная больница».</w:t>
            </w:r>
          </w:p>
        </w:tc>
      </w:tr>
      <w:bookmarkEnd w:id="1"/>
    </w:tbl>
    <w:p w:rsidR="0004133A" w:rsidRDefault="0004133A" w:rsidP="000413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4707"/>
      </w:tblGrid>
      <w:tr w:rsidR="0004133A" w:rsidTr="0004133A">
        <w:trPr>
          <w:trHeight w:val="863"/>
        </w:trPr>
        <w:tc>
          <w:tcPr>
            <w:tcW w:w="248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</w:p>
        </w:tc>
        <w:tc>
          <w:tcPr>
            <w:tcW w:w="2515" w:type="pct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2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133A"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133A" w:rsidRPr="0004133A" w:rsidRDefault="0004133A" w:rsidP="0004133A">
      <w:pPr>
        <w:widowControl w:val="0"/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РЕЗЕРВНЫЙ СОСТАВ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окружной призывной комиссии 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69"/>
        <w:gridCol w:w="310"/>
        <w:gridCol w:w="6478"/>
      </w:tblGrid>
      <w:tr w:rsidR="0004133A" w:rsidTr="0004133A">
        <w:tc>
          <w:tcPr>
            <w:tcW w:w="137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 В.С.</w:t>
            </w:r>
          </w:p>
        </w:tc>
        <w:tc>
          <w:tcPr>
            <w:tcW w:w="1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– Председателя Правительства Чукотского автономного округа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69"/>
        <w:gridCol w:w="310"/>
        <w:gridCol w:w="6478"/>
      </w:tblGrid>
      <w:tr w:rsidR="0004133A" w:rsidTr="0004133A">
        <w:tc>
          <w:tcPr>
            <w:tcW w:w="137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Н.А.</w:t>
            </w:r>
          </w:p>
        </w:tc>
        <w:tc>
          <w:tcPr>
            <w:tcW w:w="1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старший помощник военного комиссара военного комиссариата (</w:t>
            </w:r>
            <w:r>
              <w:rPr>
                <w:sz w:val="28"/>
                <w:szCs w:val="28"/>
              </w:rPr>
              <w:t>Чукотского автономного округа (Анадырского района))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82"/>
        <w:gridCol w:w="310"/>
        <w:gridCol w:w="6465"/>
      </w:tblGrid>
      <w:tr w:rsidR="0004133A" w:rsidTr="0004133A">
        <w:tc>
          <w:tcPr>
            <w:tcW w:w="138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В.А.</w:t>
            </w:r>
          </w:p>
        </w:tc>
        <w:tc>
          <w:tcPr>
            <w:tcW w:w="14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3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медицинская сестра процедурного кабинета поликлиники Государственного бюджетного учреждения здравоохранения «Чукотская окружная больница»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82"/>
        <w:gridCol w:w="311"/>
        <w:gridCol w:w="1757"/>
        <w:gridCol w:w="4707"/>
      </w:tblGrid>
      <w:tr w:rsidR="0004133A" w:rsidTr="0004133A">
        <w:trPr>
          <w:trHeight w:val="948"/>
        </w:trPr>
        <w:tc>
          <w:tcPr>
            <w:tcW w:w="1380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Барсукова М.Ю.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</w:p>
        </w:tc>
        <w:tc>
          <w:tcPr>
            <w:tcW w:w="16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5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штаба регионального отделения Всероссийского детско-юношеского военно-патриотического общественного движения «ЮНАРМИЯ» Чукотского автономного округа; начальник отдела воспитательной работы Управления общего, дополнительного образования и воспитательной работы Департамента образования и науки Чукотского автономного округа;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122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Карпеченкова К.В.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врач-офтальмолог поликлиники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122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И.В.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врач-хирург хирургического отделения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c>
          <w:tcPr>
            <w:tcW w:w="1380" w:type="pct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Гагина А.С.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врач-терапевт участковый поликлиники Государственного бюджетного учреждения здравоохранения «Чукотская окружная больница»;</w:t>
            </w:r>
          </w:p>
          <w:p w:rsidR="0004133A" w:rsidRP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04133A" w:rsidTr="0004133A">
        <w:tc>
          <w:tcPr>
            <w:tcW w:w="1380" w:type="pct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Сорокина Н.В.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начальник отдела организации охраны общественного порядка Управления Министерства внутренних дел Российской Федерации по Чукотскому автономному округу;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04133A" w:rsidTr="0004133A">
        <w:trPr>
          <w:trHeight w:val="961"/>
        </w:trPr>
        <w:tc>
          <w:tcPr>
            <w:tcW w:w="1380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Косьяненко И.Б.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pct"/>
            <w:gridSpan w:val="2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врач-оториноларинголог поликлиники Государственного бюджетного учреждения здравоохранения «Чукотская окружная больница»;</w:t>
            </w:r>
          </w:p>
          <w:p w:rsidR="0004133A" w:rsidRP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04133A" w:rsidTr="0004133A">
        <w:trPr>
          <w:trHeight w:val="1135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Кушпер Н.О.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 w:rsidP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врач-стоматолог стоматологического кабинета стоматологического отделения Государственного бюджетного учреждения здравоохранения «Чукотская окружная больница»;</w:t>
            </w:r>
          </w:p>
          <w:p w:rsidR="0004133A" w:rsidRPr="0004133A" w:rsidRDefault="0004133A" w:rsidP="0004133A">
            <w:pPr>
              <w:shd w:val="clear" w:color="auto" w:fill="FFFFFF"/>
              <w:ind w:right="5"/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04133A" w:rsidTr="0004133A">
        <w:trPr>
          <w:trHeight w:val="1135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Бердников А.С.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 w:rsidP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заведующий поликлиникой врач-невролог поликлиники Государственного бюджетного учреждения здравоохранения «Чукотская окружная больница;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Pr="0004133A" w:rsidRDefault="0004133A" w:rsidP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04133A" w:rsidTr="0004133A">
        <w:trPr>
          <w:trHeight w:val="1141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Цыдыпова Ю.Н.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начальник отдела технологий оказания услуг, охраны труда и контроля Управления занятости населения Департамента социальной политики Чукотского автономного округа;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133A" w:rsidTr="0004133A">
        <w:trPr>
          <w:trHeight w:val="1141"/>
        </w:trPr>
        <w:tc>
          <w:tcPr>
            <w:tcW w:w="1380" w:type="pct"/>
          </w:tcPr>
          <w:p w:rsidR="0004133A" w:rsidRDefault="000413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Русина Т.Д.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Департамента образования и науки Чукотского автономного округа;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141"/>
        </w:trPr>
        <w:tc>
          <w:tcPr>
            <w:tcW w:w="1380" w:type="pct"/>
            <w:hideMark/>
          </w:tcPr>
          <w:p w:rsidR="0004133A" w:rsidRDefault="0004133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Самдан Ч.Б.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врач-невролог поликлиники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highlight w:val="yellow"/>
              </w:rPr>
            </w:pPr>
          </w:p>
        </w:tc>
      </w:tr>
      <w:tr w:rsidR="0004133A" w:rsidTr="0004133A">
        <w:trPr>
          <w:trHeight w:val="1141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Кадышев Д.А.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заведующий психиатрическим отделением Государственного бюджетного учреждения здравоохранения «Чукотская окружная больница»;</w:t>
            </w:r>
          </w:p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141"/>
        </w:trPr>
        <w:tc>
          <w:tcPr>
            <w:tcW w:w="138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Ханин Е.Ю.</w:t>
            </w:r>
          </w:p>
        </w:tc>
        <w:tc>
          <w:tcPr>
            <w:tcW w:w="16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55" w:type="pct"/>
            <w:gridSpan w:val="2"/>
          </w:tcPr>
          <w:p w:rsidR="0004133A" w:rsidRDefault="0004133A" w:rsidP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врач-дерматолог поликлиники Государственного бюджетного учреждения здравоохранения «Чукотская окружная больница.</w:t>
            </w:r>
          </w:p>
        </w:tc>
      </w:tr>
      <w:tr w:rsidR="0004133A" w:rsidTr="0004133A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485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bCs/>
              </w:rPr>
              <w:br w:type="page"/>
            </w:r>
          </w:p>
        </w:tc>
        <w:tc>
          <w:tcPr>
            <w:tcW w:w="2515" w:type="pct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3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133A"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</w:p>
    <w:p w:rsidR="0004133A" w:rsidRPr="0004133A" w:rsidRDefault="0004133A" w:rsidP="0004133A">
      <w:pPr>
        <w:shd w:val="clear" w:color="auto" w:fill="FFFFFF"/>
        <w:spacing w:line="326" w:lineRule="exact"/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ОСНОВНОЙ СОСТАВ</w:t>
      </w:r>
    </w:p>
    <w:p w:rsidR="0004133A" w:rsidRDefault="0004133A" w:rsidP="0004133A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городского округа Анадырь</w:t>
      </w:r>
    </w:p>
    <w:p w:rsidR="0004133A" w:rsidRDefault="0004133A" w:rsidP="0004133A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386"/>
        <w:gridCol w:w="6516"/>
      </w:tblGrid>
      <w:tr w:rsidR="0004133A" w:rsidTr="0004133A">
        <w:tc>
          <w:tcPr>
            <w:tcW w:w="131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С.Б.</w:t>
            </w:r>
          </w:p>
        </w:tc>
        <w:tc>
          <w:tcPr>
            <w:tcW w:w="20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46"/>
              </w:tabs>
              <w:spacing w:before="1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 городского округа Анадырь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386"/>
        <w:gridCol w:w="6516"/>
      </w:tblGrid>
      <w:tr w:rsidR="0004133A" w:rsidTr="0004133A">
        <w:tc>
          <w:tcPr>
            <w:tcW w:w="131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Н. А.</w:t>
            </w:r>
          </w:p>
        </w:tc>
        <w:tc>
          <w:tcPr>
            <w:tcW w:w="20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военного комиссара (Чукотского автономного округа (Анадырского района))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386"/>
        <w:gridCol w:w="6516"/>
      </w:tblGrid>
      <w:tr w:rsidR="0004133A" w:rsidTr="0004133A">
        <w:tc>
          <w:tcPr>
            <w:tcW w:w="131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С.А.</w:t>
            </w:r>
          </w:p>
        </w:tc>
        <w:tc>
          <w:tcPr>
            <w:tcW w:w="20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старшая медицинская сестра поликлиники</w:t>
            </w:r>
            <w:r>
              <w:rPr>
                <w:spacing w:val="2"/>
                <w:sz w:val="28"/>
                <w:szCs w:val="28"/>
              </w:rPr>
              <w:t xml:space="preserve"> Государственного бюджетного учреждения здравоохранения «Чукотская окружная больница»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05"/>
        <w:gridCol w:w="335"/>
        <w:gridCol w:w="1810"/>
        <w:gridCol w:w="4707"/>
      </w:tblGrid>
      <w:tr w:rsidR="0004133A" w:rsidTr="0004133A">
        <w:trPr>
          <w:trHeight w:val="1258"/>
        </w:trPr>
        <w:tc>
          <w:tcPr>
            <w:tcW w:w="133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И.А.</w:t>
            </w:r>
          </w:p>
        </w:tc>
        <w:tc>
          <w:tcPr>
            <w:tcW w:w="17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gridSpan w:val="2"/>
            <w:hideMark/>
          </w:tcPr>
          <w:p w:rsidR="0004133A" w:rsidRDefault="0004133A">
            <w:pPr>
              <w:shd w:val="clear" w:color="auto" w:fill="FFFFFF"/>
              <w:spacing w:line="326" w:lineRule="exact"/>
              <w:ind w:left="16" w:right="5" w:hanging="16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Главы Анадырского городского округа Анадырь, начальник Управления по социальной политике;</w:t>
            </w:r>
          </w:p>
        </w:tc>
      </w:tr>
      <w:tr w:rsidR="0004133A" w:rsidTr="0004133A">
        <w:trPr>
          <w:trHeight w:val="1559"/>
        </w:trPr>
        <w:tc>
          <w:tcPr>
            <w:tcW w:w="1339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С.П.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</w:p>
        </w:tc>
        <w:tc>
          <w:tcPr>
            <w:tcW w:w="17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gridSpan w:val="2"/>
            <w:hideMark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начальника полиции (по охране общественного порядка) Межмуниципального отдела Министерства внутренних дел Российской Федерации «Анадырский»;</w:t>
            </w:r>
          </w:p>
        </w:tc>
      </w:tr>
      <w:tr w:rsidR="0004133A" w:rsidTr="0004133A">
        <w:trPr>
          <w:trHeight w:val="2021"/>
        </w:trPr>
        <w:tc>
          <w:tcPr>
            <w:tcW w:w="133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 А.С.</w:t>
            </w:r>
          </w:p>
        </w:tc>
        <w:tc>
          <w:tcPr>
            <w:tcW w:w="17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заведующий поликлиникой врач-невролог поликлиники, Государственного бюджетного учреждения здравоохранения «Чукотская окружная больница;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64"/>
        </w:trPr>
        <w:tc>
          <w:tcPr>
            <w:tcW w:w="1339" w:type="pct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 И. О.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Государственного казённого учреждения Чукотского автономного округа «Межрайонный центр занятости населения».</w:t>
            </w:r>
          </w:p>
        </w:tc>
      </w:tr>
      <w:tr w:rsidR="0004133A" w:rsidTr="0004133A">
        <w:tblPrEx>
          <w:tblLook w:val="04A0" w:firstRow="1" w:lastRow="0" w:firstColumn="1" w:lastColumn="0" w:noHBand="0" w:noVBand="1"/>
        </w:tblPrEx>
        <w:tc>
          <w:tcPr>
            <w:tcW w:w="2485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br w:type="page"/>
            </w:r>
            <w:r>
              <w:br w:type="page"/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5" w:type="pct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4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133A"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</w:p>
    <w:p w:rsidR="0004133A" w:rsidRPr="0004133A" w:rsidRDefault="0004133A" w:rsidP="0004133A">
      <w:pPr>
        <w:shd w:val="clear" w:color="auto" w:fill="FFFFFF"/>
        <w:spacing w:line="326" w:lineRule="exact"/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РЕЗЕРВНЫЙ СОСТАВ</w:t>
      </w:r>
    </w:p>
    <w:p w:rsidR="0004133A" w:rsidRDefault="0004133A" w:rsidP="0004133A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городского округа Анадырь</w:t>
      </w:r>
    </w:p>
    <w:p w:rsidR="0004133A" w:rsidRDefault="0004133A" w:rsidP="0004133A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310"/>
        <w:gridCol w:w="6483"/>
      </w:tblGrid>
      <w:tr w:rsidR="0004133A" w:rsidTr="0004133A">
        <w:tc>
          <w:tcPr>
            <w:tcW w:w="138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Тюменцева А.В.</w:t>
            </w:r>
          </w:p>
        </w:tc>
        <w:tc>
          <w:tcPr>
            <w:tcW w:w="12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2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46"/>
              </w:tabs>
              <w:spacing w:before="10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городского округа Анадырь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rPr>
          <w:highlight w:val="yellow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310"/>
        <w:gridCol w:w="6465"/>
      </w:tblGrid>
      <w:tr w:rsidR="0004133A" w:rsidTr="0004133A">
        <w:trPr>
          <w:trHeight w:val="1044"/>
        </w:trPr>
        <w:tc>
          <w:tcPr>
            <w:tcW w:w="138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А.Ю.</w:t>
            </w:r>
          </w:p>
        </w:tc>
        <w:tc>
          <w:tcPr>
            <w:tcW w:w="14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старший специалист – эксперт военного комиссариата (</w:t>
            </w:r>
            <w:r>
              <w:rPr>
                <w:sz w:val="28"/>
                <w:szCs w:val="28"/>
              </w:rPr>
              <w:t>Чукотского автономного округа (Анадырского района))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310"/>
        <w:gridCol w:w="6372"/>
      </w:tblGrid>
      <w:tr w:rsidR="0004133A" w:rsidTr="0004133A">
        <w:trPr>
          <w:trHeight w:val="860"/>
        </w:trPr>
        <w:tc>
          <w:tcPr>
            <w:tcW w:w="144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В.А.</w:t>
            </w:r>
          </w:p>
        </w:tc>
        <w:tc>
          <w:tcPr>
            <w:tcW w:w="14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7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медицинская сестра процедурного кабинета поликлиники</w:t>
            </w:r>
            <w:r>
              <w:rPr>
                <w:spacing w:val="2"/>
                <w:sz w:val="28"/>
                <w:szCs w:val="28"/>
              </w:rPr>
              <w:t xml:space="preserve"> Государственного бюджетного учреждения здравоохранения «Чукотская окружная больница»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  комиссии: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7"/>
        <w:gridCol w:w="310"/>
        <w:gridCol w:w="6390"/>
      </w:tblGrid>
      <w:tr w:rsidR="0004133A" w:rsidTr="0004133A">
        <w:trPr>
          <w:trHeight w:val="1295"/>
        </w:trPr>
        <w:tc>
          <w:tcPr>
            <w:tcW w:w="143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Кандоров А.Х.</w:t>
            </w:r>
          </w:p>
        </w:tc>
        <w:tc>
          <w:tcPr>
            <w:tcW w:w="13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8" w:type="pct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Министерства внутренних дел Российской Федерации «Анадырский»;</w:t>
            </w:r>
          </w:p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95"/>
        </w:trPr>
        <w:tc>
          <w:tcPr>
            <w:tcW w:w="143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М.А.</w:t>
            </w:r>
          </w:p>
        </w:tc>
        <w:tc>
          <w:tcPr>
            <w:tcW w:w="13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8" w:type="pct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врач-терапевт участковый поликлиники Государственного бюджетного учреждения здравоохранения «Чукотская окружная больница»;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02"/>
        </w:trPr>
        <w:tc>
          <w:tcPr>
            <w:tcW w:w="1433" w:type="pct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Кульшина А. В.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Государственного казённого учреждения Чукотского автономного округа «Межрайонный центр занятости населения»;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02"/>
        </w:trPr>
        <w:tc>
          <w:tcPr>
            <w:tcW w:w="1433" w:type="pct"/>
            <w:hideMark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Галеев Р.Р. </w:t>
            </w:r>
          </w:p>
        </w:tc>
        <w:tc>
          <w:tcPr>
            <w:tcW w:w="13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8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спорта и туризма Управления по социальной политике Администрации городского округа Анадырь.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133A" w:rsidRDefault="0004133A" w:rsidP="0004133A">
      <w:pPr>
        <w:rPr>
          <w:sz w:val="24"/>
          <w:szCs w:val="24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4707"/>
      </w:tblGrid>
      <w:tr w:rsidR="0004133A" w:rsidTr="0004133A">
        <w:tc>
          <w:tcPr>
            <w:tcW w:w="248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515" w:type="pct"/>
            <w:hideMark/>
          </w:tcPr>
          <w:p w:rsidR="0004133A" w:rsidRPr="0004133A" w:rsidRDefault="0004133A" w:rsidP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5</w:t>
            </w:r>
          </w:p>
          <w:p w:rsidR="0004133A" w:rsidRPr="0004133A" w:rsidRDefault="0004133A" w:rsidP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к Постановлению Губернатора</w:t>
            </w:r>
          </w:p>
          <w:p w:rsidR="0004133A" w:rsidRPr="0004133A" w:rsidRDefault="0004133A" w:rsidP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Чукотского автономного округа</w:t>
            </w:r>
          </w:p>
          <w:p w:rsidR="0004133A" w:rsidRDefault="0004133A" w:rsidP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</w:p>
    <w:p w:rsidR="0004133A" w:rsidRPr="0004133A" w:rsidRDefault="0004133A" w:rsidP="0004133A">
      <w:pPr>
        <w:shd w:val="clear" w:color="auto" w:fill="FFFFFF"/>
        <w:ind w:right="19"/>
        <w:jc w:val="center"/>
        <w:rPr>
          <w:rFonts w:ascii="Times New Roman Полужирный" w:hAnsi="Times New Roman Полужирный"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ОСНОВНОЙ СОСТАВ</w:t>
      </w:r>
    </w:p>
    <w:p w:rsidR="0004133A" w:rsidRDefault="0004133A" w:rsidP="0004133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Анадырского муниципального района</w:t>
      </w:r>
    </w:p>
    <w:p w:rsidR="0004133A" w:rsidRDefault="0004133A" w:rsidP="0004133A">
      <w:pPr>
        <w:autoSpaceDE w:val="0"/>
        <w:autoSpaceDN w:val="0"/>
        <w:adjustRightInd w:val="0"/>
        <w:jc w:val="center"/>
        <w:outlineLvl w:val="1"/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30"/>
        <w:gridCol w:w="342"/>
        <w:gridCol w:w="6685"/>
      </w:tblGrid>
      <w:tr w:rsidR="0004133A" w:rsidTr="0004133A">
        <w:trPr>
          <w:trHeight w:val="545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Бегун Н.В.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заместитель Главы Администрации – начальник Управления по организационным и административной-правовым вопросам Администрации Анадырского муниципального района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540"/>
        </w:trPr>
        <w:tc>
          <w:tcPr>
            <w:tcW w:w="5000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04133A" w:rsidTr="0004133A">
        <w:trPr>
          <w:trHeight w:val="837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Н.А.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военного комиссара (Чукотского автономного округа (Анадырского района))</w:t>
            </w:r>
          </w:p>
        </w:tc>
      </w:tr>
      <w:tr w:rsidR="0004133A" w:rsidTr="0004133A">
        <w:trPr>
          <w:trHeight w:val="681"/>
        </w:trPr>
        <w:tc>
          <w:tcPr>
            <w:tcW w:w="5000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комиссии: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133A" w:rsidTr="0004133A">
        <w:trPr>
          <w:trHeight w:val="691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С.А.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старшая медицинская сестра поликлиники</w:t>
            </w:r>
            <w:r>
              <w:rPr>
                <w:spacing w:val="2"/>
                <w:sz w:val="28"/>
                <w:szCs w:val="28"/>
              </w:rPr>
              <w:t xml:space="preserve"> Государственного бюджетного учреждения здравоохранения «Чукотская окружная больница»</w:t>
            </w:r>
          </w:p>
        </w:tc>
      </w:tr>
      <w:tr w:rsidR="0004133A" w:rsidTr="0004133A">
        <w:trPr>
          <w:trHeight w:val="345"/>
        </w:trPr>
        <w:tc>
          <w:tcPr>
            <w:tcW w:w="5000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  комиссии: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4133A" w:rsidTr="0004133A">
        <w:trPr>
          <w:trHeight w:val="1449"/>
        </w:trPr>
        <w:tc>
          <w:tcPr>
            <w:tcW w:w="124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Абраменко Г.И.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заместитель начальника Управления – начальник отдела образования и молодёжной политики Управления социальной политики  Администрации Анадырского муниципального района;</w:t>
            </w:r>
          </w:p>
        </w:tc>
      </w:tr>
      <w:tr w:rsidR="0004133A" w:rsidTr="0004133A">
        <w:trPr>
          <w:trHeight w:val="1258"/>
        </w:trPr>
        <w:tc>
          <w:tcPr>
            <w:tcW w:w="124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С.П.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начальника полиции (по охране общественного порядка) Межмуниципального отдела Министерства внутренних дел Российской Федерации «Анадырский»;</w:t>
            </w:r>
          </w:p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58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 А.С.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заведующий поликлиникой врач-невролог поликлиники, Государственного бюджетного учреждения здравоохранения «Чукотская окружная больница;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085"/>
        </w:trPr>
        <w:tc>
          <w:tcPr>
            <w:tcW w:w="1245" w:type="pct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 И.О.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казённого учреждения Чукотского автономного округа «Межрайонный центр занятости населения».</w:t>
            </w:r>
          </w:p>
        </w:tc>
      </w:tr>
    </w:tbl>
    <w:p w:rsidR="0004133A" w:rsidRDefault="0004133A" w:rsidP="0004133A">
      <w:pPr>
        <w:rPr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57"/>
        <w:gridCol w:w="4813"/>
      </w:tblGrid>
      <w:tr w:rsidR="0004133A" w:rsidTr="0004133A">
        <w:tc>
          <w:tcPr>
            <w:tcW w:w="4757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814" w:type="dxa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6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</w:p>
    <w:p w:rsidR="0004133A" w:rsidRPr="0004133A" w:rsidRDefault="0004133A" w:rsidP="0004133A">
      <w:pPr>
        <w:shd w:val="clear" w:color="auto" w:fill="FFFFFF"/>
        <w:ind w:right="19"/>
        <w:jc w:val="center"/>
        <w:rPr>
          <w:rFonts w:ascii="Times New Roman Полужирный" w:hAnsi="Times New Roman Полужирный"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РЕЗЕРВНЫЙ СОСТАВ</w:t>
      </w:r>
    </w:p>
    <w:p w:rsidR="0004133A" w:rsidRDefault="0004133A" w:rsidP="0004133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Анадырского муниципального района</w:t>
      </w:r>
    </w:p>
    <w:p w:rsidR="0004133A" w:rsidRDefault="0004133A" w:rsidP="0004133A">
      <w:pPr>
        <w:autoSpaceDE w:val="0"/>
        <w:autoSpaceDN w:val="0"/>
        <w:adjustRightInd w:val="0"/>
        <w:outlineLvl w:val="1"/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"/>
        <w:gridCol w:w="2255"/>
        <w:gridCol w:w="67"/>
        <w:gridCol w:w="342"/>
        <w:gridCol w:w="6660"/>
      </w:tblGrid>
      <w:tr w:rsidR="0004133A" w:rsidTr="0004133A">
        <w:trPr>
          <w:gridBefore w:val="1"/>
          <w:wBefore w:w="17" w:type="pct"/>
          <w:trHeight w:val="975"/>
        </w:trPr>
        <w:tc>
          <w:tcPr>
            <w:tcW w:w="1241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А.В.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заместитель Главы Администрации – начальник Управления социальной политики Администрации Анадырского муниципального района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gridBefore w:val="1"/>
          <w:wBefore w:w="17" w:type="pct"/>
          <w:trHeight w:val="540"/>
        </w:trPr>
        <w:tc>
          <w:tcPr>
            <w:tcW w:w="4983" w:type="pct"/>
            <w:gridSpan w:val="4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</w:tr>
      <w:tr w:rsidR="0004133A" w:rsidTr="0004133A">
        <w:trPr>
          <w:gridBefore w:val="1"/>
          <w:wBefore w:w="17" w:type="pct"/>
          <w:trHeight w:val="837"/>
        </w:trPr>
        <w:tc>
          <w:tcPr>
            <w:tcW w:w="1241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Н.А.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старший помощник военного комиссара военного комиссариата (</w:t>
            </w:r>
            <w:r>
              <w:rPr>
                <w:sz w:val="28"/>
                <w:szCs w:val="28"/>
              </w:rPr>
              <w:t>Чукотского автономного округа (Анадырского района))</w:t>
            </w:r>
          </w:p>
        </w:tc>
      </w:tr>
      <w:tr w:rsidR="0004133A" w:rsidTr="0004133A">
        <w:trPr>
          <w:gridBefore w:val="1"/>
          <w:wBefore w:w="17" w:type="pct"/>
          <w:trHeight w:val="543"/>
        </w:trPr>
        <w:tc>
          <w:tcPr>
            <w:tcW w:w="4983" w:type="pct"/>
            <w:gridSpan w:val="4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комиссии: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133A" w:rsidTr="0004133A">
        <w:trPr>
          <w:gridBefore w:val="1"/>
          <w:wBefore w:w="17" w:type="pct"/>
          <w:trHeight w:val="691"/>
        </w:trPr>
        <w:tc>
          <w:tcPr>
            <w:tcW w:w="1241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В.А.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медицинская сестра процедурного кабинета поликлиники</w:t>
            </w:r>
            <w:r>
              <w:rPr>
                <w:spacing w:val="2"/>
                <w:sz w:val="28"/>
                <w:szCs w:val="28"/>
              </w:rPr>
              <w:t xml:space="preserve"> Государственного бюджетного учреждения здравоохранения «Чукотская окружная больница»</w:t>
            </w:r>
          </w:p>
        </w:tc>
      </w:tr>
      <w:tr w:rsidR="0004133A" w:rsidTr="0004133A">
        <w:trPr>
          <w:gridBefore w:val="1"/>
          <w:wBefore w:w="17" w:type="pct"/>
          <w:trHeight w:val="345"/>
        </w:trPr>
        <w:tc>
          <w:tcPr>
            <w:tcW w:w="4983" w:type="pct"/>
            <w:gridSpan w:val="4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4133A" w:rsidTr="0004133A">
        <w:trPr>
          <w:trHeight w:val="1356"/>
        </w:trPr>
        <w:tc>
          <w:tcPr>
            <w:tcW w:w="1222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Елпашев Е.А.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59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заместитель начальника Управления – начальник отдела по социальным вопросам Управления социальной политики Администрации Анадырского муниципального района;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04133A" w:rsidTr="0004133A">
        <w:trPr>
          <w:trHeight w:val="1356"/>
        </w:trPr>
        <w:tc>
          <w:tcPr>
            <w:tcW w:w="1222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Кандоров А.Х.</w:t>
            </w:r>
          </w:p>
        </w:tc>
        <w:tc>
          <w:tcPr>
            <w:tcW w:w="219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Министерства внутренних дел Российской Федерации «Анадырский»;</w:t>
            </w:r>
          </w:p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356"/>
        </w:trPr>
        <w:tc>
          <w:tcPr>
            <w:tcW w:w="1222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М.А.</w:t>
            </w:r>
          </w:p>
        </w:tc>
        <w:tc>
          <w:tcPr>
            <w:tcW w:w="219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  <w:hideMark/>
          </w:tcPr>
          <w:p w:rsidR="0004133A" w:rsidRDefault="0004133A">
            <w:pPr>
              <w:shd w:val="clear" w:color="auto" w:fill="FFFFFF"/>
              <w:spacing w:line="326" w:lineRule="exact"/>
              <w:ind w:right="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врач-терапевт участковый поликлиники Государственного бюджетного учреждения здравоохранения «Чукотская окружная больница»;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4133A" w:rsidTr="0004133A">
        <w:trPr>
          <w:trHeight w:val="1356"/>
        </w:trPr>
        <w:tc>
          <w:tcPr>
            <w:tcW w:w="1222" w:type="pct"/>
            <w:gridSpan w:val="2"/>
          </w:tcPr>
          <w:p w:rsidR="0004133A" w:rsidRDefault="0004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Кульшина А.В.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Государственного казённого учреждения Чукотского автономного округа «Межрайонный центр занятости населения».</w:t>
            </w:r>
          </w:p>
        </w:tc>
      </w:tr>
    </w:tbl>
    <w:p w:rsidR="0004133A" w:rsidRDefault="0004133A" w:rsidP="0004133A">
      <w:pPr>
        <w:rPr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57"/>
        <w:gridCol w:w="4813"/>
      </w:tblGrid>
      <w:tr w:rsidR="0004133A" w:rsidTr="0004133A">
        <w:tc>
          <w:tcPr>
            <w:tcW w:w="4757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814" w:type="dxa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7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Губернатора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Чукотского автономного округа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ind w:right="360"/>
        <w:jc w:val="both"/>
        <w:rPr>
          <w:sz w:val="24"/>
          <w:szCs w:val="24"/>
        </w:rPr>
      </w:pPr>
    </w:p>
    <w:p w:rsidR="0004133A" w:rsidRDefault="0004133A" w:rsidP="0004133A">
      <w:pPr>
        <w:shd w:val="clear" w:color="auto" w:fill="FFFFFF"/>
        <w:ind w:right="360"/>
        <w:jc w:val="both"/>
        <w:rPr>
          <w:sz w:val="24"/>
          <w:szCs w:val="24"/>
        </w:rPr>
      </w:pPr>
    </w:p>
    <w:p w:rsidR="0004133A" w:rsidRPr="0004133A" w:rsidRDefault="0004133A" w:rsidP="0004133A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spacing w:val="20"/>
          <w:sz w:val="28"/>
          <w:szCs w:val="28"/>
        </w:rPr>
        <w:t>ОСНОВНОЙ СОСТАВ</w:t>
      </w:r>
    </w:p>
    <w:p w:rsidR="0004133A" w:rsidRDefault="0004133A" w:rsidP="00041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призывной комиссии Билибинского муниципального района</w:t>
      </w:r>
    </w:p>
    <w:p w:rsidR="0004133A" w:rsidRDefault="0004133A" w:rsidP="0004133A">
      <w:pPr>
        <w:jc w:val="center"/>
        <w:rPr>
          <w:b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41"/>
        <w:gridCol w:w="6529"/>
      </w:tblGrid>
      <w:tr w:rsidR="0004133A" w:rsidTr="0004133A">
        <w:tc>
          <w:tcPr>
            <w:tcW w:w="132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 Е.З.</w:t>
            </w:r>
          </w:p>
        </w:tc>
        <w:tc>
          <w:tcPr>
            <w:tcW w:w="1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9" w:type="pct"/>
            <w:hideMark/>
          </w:tcPr>
          <w:p w:rsidR="0004133A" w:rsidRDefault="0004133A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  <w:spacing w:val="-1"/>
              </w:rPr>
              <w:t>глава Администрации муниципального образования Билибинский муниципальный район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rPr>
          <w:b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41"/>
        <w:gridCol w:w="6529"/>
      </w:tblGrid>
      <w:tr w:rsidR="0004133A" w:rsidTr="0004133A">
        <w:tc>
          <w:tcPr>
            <w:tcW w:w="132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Рытов Г.А.</w:t>
            </w:r>
          </w:p>
        </w:tc>
        <w:tc>
          <w:tcPr>
            <w:tcW w:w="1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 (Билибинского района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41"/>
        <w:gridCol w:w="6529"/>
      </w:tblGrid>
      <w:tr w:rsidR="0004133A" w:rsidTr="0004133A">
        <w:tc>
          <w:tcPr>
            <w:tcW w:w="1329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Пышкова О.Н.</w:t>
            </w:r>
          </w:p>
        </w:tc>
        <w:tc>
          <w:tcPr>
            <w:tcW w:w="1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9" w:type="pct"/>
            <w:hideMark/>
          </w:tcPr>
          <w:p w:rsidR="0004133A" w:rsidRDefault="0004133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поликлиники  Государственного бюджетного учреждения здравоохранения «Чукотская окружная больница» филиал - Билибинская районная больница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81"/>
        <w:gridCol w:w="341"/>
        <w:gridCol w:w="6535"/>
      </w:tblGrid>
      <w:tr w:rsidR="0004133A" w:rsidTr="0004133A">
        <w:trPr>
          <w:trHeight w:val="1185"/>
        </w:trPr>
        <w:tc>
          <w:tcPr>
            <w:tcW w:w="132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О.С.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92" w:type="pct"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обособленного отдела Государственного казённого учреждения Чукотского автономного округа «Межрайонный центр занятости населения», отдел в Билибинском районе.</w:t>
            </w:r>
          </w:p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04133A" w:rsidTr="0004133A">
        <w:trPr>
          <w:trHeight w:val="1073"/>
        </w:trPr>
        <w:tc>
          <w:tcPr>
            <w:tcW w:w="132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С.В.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82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92" w:type="pct"/>
            <w:hideMark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Билибинский муниципальный район – начальник Управления социальной политики;</w:t>
            </w:r>
          </w:p>
        </w:tc>
      </w:tr>
      <w:tr w:rsidR="0004133A" w:rsidTr="0004133A">
        <w:trPr>
          <w:trHeight w:val="2196"/>
        </w:trPr>
        <w:tc>
          <w:tcPr>
            <w:tcW w:w="132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 Л.Ю.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92" w:type="pct"/>
            <w:hideMark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поликлиники Государственного бюджетного учреждения здравоохранения «Чукотская окружная больница» - филиал Билибинская районная больница;</w:t>
            </w:r>
            <w:r>
              <w:rPr>
                <w:spacing w:val="2"/>
                <w:sz w:val="28"/>
                <w:szCs w:val="28"/>
              </w:rPr>
              <w:t xml:space="preserve">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4133A" w:rsidTr="0004133A">
        <w:trPr>
          <w:trHeight w:val="739"/>
        </w:trPr>
        <w:tc>
          <w:tcPr>
            <w:tcW w:w="132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 А.В.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92" w:type="pct"/>
            <w:hideMark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«Билибинский».</w:t>
            </w:r>
          </w:p>
        </w:tc>
      </w:tr>
    </w:tbl>
    <w:p w:rsidR="0004133A" w:rsidRDefault="0004133A" w:rsidP="0004133A">
      <w:pPr>
        <w:rPr>
          <w:sz w:val="28"/>
          <w:szCs w:val="28"/>
          <w:highlight w:val="yellow"/>
        </w:rPr>
        <w:sectPr w:rsidR="0004133A">
          <w:pgSz w:w="11909" w:h="16834"/>
          <w:pgMar w:top="1134" w:right="851" w:bottom="1134" w:left="1701" w:header="284" w:footer="544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20"/>
        <w:gridCol w:w="4776"/>
      </w:tblGrid>
      <w:tr w:rsidR="0004133A" w:rsidTr="0004133A">
        <w:trPr>
          <w:trHeight w:val="863"/>
        </w:trPr>
        <w:tc>
          <w:tcPr>
            <w:tcW w:w="248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515" w:type="pct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8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jc w:val="center"/>
        <w:rPr>
          <w:b/>
          <w:sz w:val="28"/>
          <w:szCs w:val="28"/>
        </w:rPr>
      </w:pPr>
    </w:p>
    <w:p w:rsidR="0004133A" w:rsidRDefault="0004133A" w:rsidP="0004133A">
      <w:pPr>
        <w:jc w:val="center"/>
        <w:rPr>
          <w:b/>
          <w:sz w:val="28"/>
          <w:szCs w:val="28"/>
        </w:rPr>
      </w:pPr>
    </w:p>
    <w:p w:rsidR="0004133A" w:rsidRPr="0004133A" w:rsidRDefault="0004133A" w:rsidP="0004133A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spacing w:val="20"/>
          <w:sz w:val="28"/>
          <w:szCs w:val="28"/>
        </w:rPr>
        <w:t>РЕЗЕРВНЫЙ СОСТАВ</w:t>
      </w:r>
    </w:p>
    <w:p w:rsidR="0004133A" w:rsidRDefault="0004133A" w:rsidP="00041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призывной комиссии Билибинского муниципального района</w:t>
      </w:r>
    </w:p>
    <w:p w:rsidR="0004133A" w:rsidRDefault="0004133A" w:rsidP="0004133A">
      <w:pPr>
        <w:shd w:val="clear" w:color="auto" w:fill="FFFFFF"/>
        <w:ind w:right="29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6"/>
        <w:gridCol w:w="310"/>
        <w:gridCol w:w="6430"/>
      </w:tblGrid>
      <w:tr w:rsidR="0004133A" w:rsidTr="0004133A">
        <w:tc>
          <w:tcPr>
            <w:tcW w:w="1454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Гизбрехт В.В.</w:t>
            </w:r>
          </w:p>
        </w:tc>
        <w:tc>
          <w:tcPr>
            <w:tcW w:w="15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8" w:type="pct"/>
            <w:hideMark/>
          </w:tcPr>
          <w:p w:rsidR="0004133A" w:rsidRDefault="00041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8"/>
                <w:szCs w:val="28"/>
              </w:rPr>
              <w:t>заместитель Главы Администрации муниципального образования Билибинский муниципальный район – начальник Управления правового и организационного обеспечения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81"/>
        <w:gridCol w:w="6434"/>
      </w:tblGrid>
      <w:tr w:rsidR="0004133A" w:rsidTr="0004133A">
        <w:tc>
          <w:tcPr>
            <w:tcW w:w="1464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Тепловодских Д.В.</w:t>
            </w:r>
          </w:p>
        </w:tc>
        <w:tc>
          <w:tcPr>
            <w:tcW w:w="14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старший помощник военного комиссара (Билибинского района Чукотского автономного округа) (по профессиональному психологическому отбору и организации призыва граждан на военную службу)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10"/>
        <w:gridCol w:w="6474"/>
      </w:tblGrid>
      <w:tr w:rsidR="0004133A" w:rsidTr="0004133A">
        <w:tc>
          <w:tcPr>
            <w:tcW w:w="1437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Пышкова О.Н.</w:t>
            </w:r>
          </w:p>
        </w:tc>
        <w:tc>
          <w:tcPr>
            <w:tcW w:w="1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7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медицинская сестра поликлиники </w:t>
            </w:r>
            <w:r>
              <w:rPr>
                <w:spacing w:val="1"/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>«Чукотская окружная больница» - филиал Билибинская районная больница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tabs>
          <w:tab w:val="left" w:pos="2933"/>
        </w:tabs>
        <w:autoSpaceDE w:val="0"/>
        <w:autoSpaceDN w:val="0"/>
        <w:adjustRightInd w:val="0"/>
      </w:pPr>
      <w:r>
        <w:rPr>
          <w:b/>
          <w:bCs/>
          <w:sz w:val="28"/>
          <w:szCs w:val="28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4"/>
        <w:gridCol w:w="310"/>
        <w:gridCol w:w="6482"/>
      </w:tblGrid>
      <w:tr w:rsidR="0004133A" w:rsidTr="0004133A">
        <w:trPr>
          <w:trHeight w:val="2121"/>
        </w:trPr>
        <w:tc>
          <w:tcPr>
            <w:tcW w:w="143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Сумовская А.В.</w:t>
            </w:r>
          </w:p>
        </w:tc>
        <w:tc>
          <w:tcPr>
            <w:tcW w:w="1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1" w:type="pct"/>
            <w:hideMark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врач-педиатр </w:t>
            </w:r>
            <w:r>
              <w:rPr>
                <w:spacing w:val="1"/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«Чукотская окружная больница» - филиал Билибинская районная больница; </w:t>
            </w:r>
            <w:r>
              <w:rPr>
                <w:spacing w:val="2"/>
                <w:sz w:val="28"/>
                <w:szCs w:val="28"/>
              </w:rPr>
              <w:t>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4133A" w:rsidTr="0004133A">
        <w:trPr>
          <w:trHeight w:val="1083"/>
        </w:trPr>
        <w:tc>
          <w:tcPr>
            <w:tcW w:w="1433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Р.С.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pct"/>
            <w:hideMark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 Государственного казённого учреждения Чукотского автономного округа «Межрайонный центр занятости населения» отдела в Билибинском районе;</w:t>
            </w:r>
          </w:p>
        </w:tc>
      </w:tr>
      <w:tr w:rsidR="0004133A" w:rsidTr="0004133A">
        <w:trPr>
          <w:trHeight w:val="946"/>
        </w:trPr>
        <w:tc>
          <w:tcPr>
            <w:tcW w:w="143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 Я.С.</w:t>
            </w:r>
          </w:p>
        </w:tc>
        <w:tc>
          <w:tcPr>
            <w:tcW w:w="1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1" w:type="pct"/>
            <w:hideMark/>
          </w:tcPr>
          <w:p w:rsidR="0004133A" w:rsidRDefault="0004133A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Управления социальной политики, начальник отдела образования Билибинского муниципального района;</w:t>
            </w:r>
          </w:p>
        </w:tc>
      </w:tr>
      <w:tr w:rsidR="0004133A" w:rsidTr="0004133A">
        <w:trPr>
          <w:trHeight w:val="477"/>
        </w:trPr>
        <w:tc>
          <w:tcPr>
            <w:tcW w:w="143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Алтунин С.В.</w:t>
            </w:r>
          </w:p>
        </w:tc>
        <w:tc>
          <w:tcPr>
            <w:tcW w:w="1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21" w:type="pct"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Министерства внутренних дел России – руководитель группы (по работе с личным составом) Межмуниципального отдела Министерства внутренних дел Российской Федерации «Билибинский».</w:t>
            </w:r>
          </w:p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04133A" w:rsidRDefault="0004133A" w:rsidP="0004133A">
      <w:pPr>
        <w:rPr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57"/>
        <w:gridCol w:w="4813"/>
      </w:tblGrid>
      <w:tr w:rsidR="0004133A" w:rsidTr="0004133A">
        <w:tc>
          <w:tcPr>
            <w:tcW w:w="4757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814" w:type="dxa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9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ind w:left="5942" w:right="360"/>
        <w:jc w:val="both"/>
        <w:rPr>
          <w:sz w:val="28"/>
          <w:szCs w:val="28"/>
        </w:rPr>
      </w:pPr>
    </w:p>
    <w:p w:rsidR="0004133A" w:rsidRDefault="0004133A" w:rsidP="0004133A">
      <w:pPr>
        <w:shd w:val="clear" w:color="auto" w:fill="FFFFFF"/>
        <w:ind w:left="5942" w:right="360"/>
        <w:jc w:val="both"/>
        <w:rPr>
          <w:sz w:val="28"/>
          <w:szCs w:val="28"/>
        </w:rPr>
      </w:pPr>
    </w:p>
    <w:p w:rsidR="0004133A" w:rsidRPr="0004133A" w:rsidRDefault="0004133A" w:rsidP="0004133A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04133A">
        <w:rPr>
          <w:rFonts w:ascii="Times New Roman Полужирный" w:hAnsi="Times New Roman Полужирный"/>
          <w:b/>
          <w:spacing w:val="20"/>
          <w:sz w:val="28"/>
          <w:szCs w:val="28"/>
        </w:rPr>
        <w:t>ОСНОВНОЙ СОСТАВ</w:t>
      </w:r>
    </w:p>
    <w:p w:rsidR="0004133A" w:rsidRDefault="0004133A" w:rsidP="00041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призывной комиссии городского округа Эгвекинот</w:t>
      </w: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310"/>
        <w:gridCol w:w="6725"/>
      </w:tblGrid>
      <w:tr w:rsidR="0004133A" w:rsidTr="0004133A">
        <w:tc>
          <w:tcPr>
            <w:tcW w:w="131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Т.В.</w:t>
            </w:r>
          </w:p>
        </w:tc>
        <w:tc>
          <w:tcPr>
            <w:tcW w:w="12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  <w:hideMark/>
          </w:tcPr>
          <w:p w:rsidR="0004133A" w:rsidRDefault="0004133A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  <w:spacing w:val="-1"/>
              </w:rPr>
              <w:t xml:space="preserve">заместитель Главы Администрации, начальник организационно-правового управления Администрации городского округа Эгвекинот 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92"/>
        <w:gridCol w:w="6706"/>
      </w:tblGrid>
      <w:tr w:rsidR="0004133A" w:rsidTr="0004133A">
        <w:tc>
          <w:tcPr>
            <w:tcW w:w="131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И. Г.</w:t>
            </w:r>
          </w:p>
        </w:tc>
        <w:tc>
          <w:tcPr>
            <w:tcW w:w="154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3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военного комиссара (Иультинского района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310"/>
        <w:gridCol w:w="6725"/>
      </w:tblGrid>
      <w:tr w:rsidR="0004133A" w:rsidTr="0004133A">
        <w:trPr>
          <w:trHeight w:val="481"/>
        </w:trPr>
        <w:tc>
          <w:tcPr>
            <w:tcW w:w="1297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 А.В.</w:t>
            </w:r>
          </w:p>
        </w:tc>
        <w:tc>
          <w:tcPr>
            <w:tcW w:w="16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2" w:type="pct"/>
            <w:hideMark/>
          </w:tcPr>
          <w:p w:rsidR="0004133A" w:rsidRDefault="0004133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фельдшер Государственного бюджетного учреждения здравоохранения «Чукотская окружная больница» - филиал Иультинская районная больница  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призывной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86"/>
        <w:gridCol w:w="351"/>
        <w:gridCol w:w="6759"/>
      </w:tblGrid>
      <w:tr w:rsidR="0004133A" w:rsidTr="0004133A">
        <w:trPr>
          <w:trHeight w:val="611"/>
        </w:trPr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Лавренчук Г.С.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Главы Администрации – начальник Управления социальной политики администрации городского округа Эгвекинот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1281"/>
        </w:trPr>
        <w:tc>
          <w:tcPr>
            <w:tcW w:w="125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Матюхин В.Н.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18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rPr>
                <w:sz w:val="28"/>
                <w:szCs w:val="28"/>
              </w:rPr>
            </w:pPr>
          </w:p>
          <w:p w:rsidR="0004133A" w:rsidRDefault="0004133A">
            <w:pPr>
              <w:rPr>
                <w:sz w:val="28"/>
                <w:szCs w:val="28"/>
              </w:rPr>
            </w:pPr>
          </w:p>
        </w:tc>
        <w:tc>
          <w:tcPr>
            <w:tcW w:w="3559" w:type="pct"/>
          </w:tcPr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28"/>
                <w:szCs w:val="28"/>
              </w:rPr>
              <w:t xml:space="preserve">заместитель начальника отделения – руководитель группы (по работе с личным составом) отделения Министерства внутренних дел России по городскому округу Эгвекинот; </w:t>
            </w:r>
          </w:p>
          <w:p w:rsidR="0004133A" w:rsidRDefault="0004133A">
            <w:pPr>
              <w:shd w:val="clear" w:color="auto" w:fill="FFFFFF"/>
              <w:spacing w:line="322" w:lineRule="exact"/>
              <w:jc w:val="both"/>
              <w:rPr>
                <w:spacing w:val="2"/>
                <w:sz w:val="28"/>
                <w:szCs w:val="16"/>
              </w:rPr>
            </w:pPr>
          </w:p>
        </w:tc>
      </w:tr>
      <w:tr w:rsidR="0004133A" w:rsidTr="0004133A">
        <w:trPr>
          <w:trHeight w:val="210"/>
        </w:trPr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Пирогова Н.В.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</w:tcPr>
          <w:p w:rsidR="0004133A" w:rsidRDefault="0004133A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начальник отдела в городском округе Эгвекинот Государственного казённого учреждения Чукотского автономного округа «Межрайонный центр занятости населения»; </w:t>
            </w:r>
          </w:p>
          <w:p w:rsidR="0004133A" w:rsidRDefault="0004133A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Чмырь В.М.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9" w:type="pct"/>
          </w:tcPr>
          <w:p w:rsidR="0004133A" w:rsidRDefault="0004133A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(главный врач) Государственного бюджетного учреждения здравоохранения «Чукотская окружная больница» - филиал Иультинская районная больница;</w:t>
            </w:r>
            <w:r>
              <w:rPr>
                <w:spacing w:val="1"/>
                <w:sz w:val="28"/>
                <w:szCs w:val="28"/>
              </w:rPr>
              <w:t xml:space="preserve">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pacing w:val="2"/>
                <w:sz w:val="28"/>
                <w:szCs w:val="28"/>
              </w:rPr>
              <w:t>.</w:t>
            </w:r>
          </w:p>
          <w:p w:rsidR="0004133A" w:rsidRDefault="0004133A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</w:p>
        </w:tc>
      </w:tr>
    </w:tbl>
    <w:p w:rsidR="0004133A" w:rsidRDefault="0004133A" w:rsidP="0004133A">
      <w:pPr>
        <w:rPr>
          <w:sz w:val="24"/>
          <w:szCs w:val="24"/>
        </w:rPr>
      </w:pPr>
    </w:p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p w:rsidR="0004133A" w:rsidRDefault="0004133A" w:rsidP="0004133A"/>
    <w:tbl>
      <w:tblPr>
        <w:tblW w:w="4909" w:type="pct"/>
        <w:tblLook w:val="04A0" w:firstRow="1" w:lastRow="0" w:firstColumn="1" w:lastColumn="0" w:noHBand="0" w:noVBand="1"/>
      </w:tblPr>
      <w:tblGrid>
        <w:gridCol w:w="4634"/>
        <w:gridCol w:w="4689"/>
      </w:tblGrid>
      <w:tr w:rsidR="0004133A" w:rsidTr="0004133A">
        <w:trPr>
          <w:trHeight w:val="721"/>
        </w:trPr>
        <w:tc>
          <w:tcPr>
            <w:tcW w:w="248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515" w:type="pct"/>
            <w:hideMark/>
          </w:tcPr>
          <w:p w:rsidR="0004133A" w:rsidRPr="0004133A" w:rsidRDefault="0004133A">
            <w:pPr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Приложение 10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Pr="0004133A" w:rsidRDefault="0004133A" w:rsidP="0004133A">
      <w:pPr>
        <w:jc w:val="center"/>
        <w:rPr>
          <w:b/>
          <w:sz w:val="24"/>
          <w:szCs w:val="24"/>
        </w:rPr>
      </w:pPr>
    </w:p>
    <w:p w:rsidR="0004133A" w:rsidRPr="0004133A" w:rsidRDefault="0004133A" w:rsidP="0004133A">
      <w:pPr>
        <w:jc w:val="center"/>
        <w:rPr>
          <w:b/>
          <w:sz w:val="24"/>
          <w:szCs w:val="24"/>
        </w:rPr>
      </w:pPr>
    </w:p>
    <w:p w:rsidR="0004133A" w:rsidRPr="007D383F" w:rsidRDefault="007D383F" w:rsidP="0004133A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7D383F">
        <w:rPr>
          <w:rFonts w:ascii="Times New Roman Полужирный" w:hAnsi="Times New Roman Полужирный"/>
          <w:b/>
          <w:spacing w:val="20"/>
          <w:sz w:val="28"/>
          <w:szCs w:val="28"/>
        </w:rPr>
        <w:t>РЕЗЕРВНЫЙ СОСТАВ</w:t>
      </w:r>
    </w:p>
    <w:p w:rsidR="0004133A" w:rsidRDefault="0004133A" w:rsidP="00041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призывной комиссии городского округа Эгвекинот</w:t>
      </w: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51"/>
        <w:gridCol w:w="6759"/>
      </w:tblGrid>
      <w:tr w:rsidR="0004133A" w:rsidTr="0004133A"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 Р.А.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0" w:type="pct"/>
            <w:hideMark/>
          </w:tcPr>
          <w:p w:rsidR="0004133A" w:rsidRDefault="000413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8"/>
                <w:szCs w:val="28"/>
              </w:rPr>
              <w:t>заместитель Главы Администрации городского округа Эгвекинот по вопросам промышленности и жилищно-коммунального хозяйства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10"/>
        <w:gridCol w:w="6561"/>
      </w:tblGrid>
      <w:tr w:rsidR="0004133A" w:rsidTr="0004133A">
        <w:tc>
          <w:tcPr>
            <w:tcW w:w="139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Елсукова С. А.</w:t>
            </w:r>
          </w:p>
        </w:tc>
        <w:tc>
          <w:tcPr>
            <w:tcW w:w="14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старший помощник военного комиссара (по профессиональному психологическому отбору и организации призыва граждан на военную службу) военного комиссариата (</w:t>
            </w:r>
            <w:r>
              <w:rPr>
                <w:sz w:val="28"/>
                <w:szCs w:val="28"/>
              </w:rPr>
              <w:t>Иультинского района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310"/>
        <w:gridCol w:w="6574"/>
      </w:tblGrid>
      <w:tr w:rsidR="0004133A" w:rsidTr="0004133A">
        <w:tc>
          <w:tcPr>
            <w:tcW w:w="137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Сушенцов Д.А.</w:t>
            </w:r>
          </w:p>
        </w:tc>
        <w:tc>
          <w:tcPr>
            <w:tcW w:w="1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Государственного бюджетного учреждения здравоохранения «Чукотская окружная больница» -  филиал Иультинская районная больница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12"/>
        <w:gridCol w:w="310"/>
        <w:gridCol w:w="6574"/>
      </w:tblGrid>
      <w:tr w:rsidR="0004133A" w:rsidTr="0004133A">
        <w:trPr>
          <w:trHeight w:val="900"/>
        </w:trPr>
        <w:tc>
          <w:tcPr>
            <w:tcW w:w="137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Иконникова С.В.</w:t>
            </w:r>
          </w:p>
        </w:tc>
        <w:tc>
          <w:tcPr>
            <w:tcW w:w="162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2" w:type="pct"/>
          </w:tcPr>
          <w:p w:rsidR="0004133A" w:rsidRDefault="0004133A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(главного врача) по организационно – методической работе Государственного бюджетного учреждения здравоохранения «Чукотская окружная больница» -  филиал Иультинская районная больница;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Default="0004133A">
            <w:pPr>
              <w:shd w:val="clear" w:color="auto" w:fill="FFFFFF"/>
              <w:ind w:right="5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551"/>
        </w:trPr>
        <w:tc>
          <w:tcPr>
            <w:tcW w:w="137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Н.А.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-5"/>
                <w:sz w:val="28"/>
                <w:szCs w:val="28"/>
              </w:rPr>
            </w:pPr>
          </w:p>
        </w:tc>
        <w:tc>
          <w:tcPr>
            <w:tcW w:w="1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:rsidR="0004133A" w:rsidRDefault="0004133A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заместитель начальника управления социальной политики - начальник отдела общеотраслевых вопросов Управления социальной политики администрации городского округа Эгвекинот;</w:t>
            </w:r>
          </w:p>
          <w:p w:rsidR="0004133A" w:rsidRDefault="0004133A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04133A" w:rsidTr="0004133A">
        <w:trPr>
          <w:trHeight w:val="359"/>
        </w:trPr>
        <w:tc>
          <w:tcPr>
            <w:tcW w:w="137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Пирогова Н.В.</w:t>
            </w:r>
          </w:p>
        </w:tc>
        <w:tc>
          <w:tcPr>
            <w:tcW w:w="162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начальник отдела в городском округе Эгвекинот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Государственного казённого учреждения Чукотского автономного округа «Межрайонный центр занятости населения»; </w:t>
            </w:r>
          </w:p>
        </w:tc>
      </w:tr>
      <w:tr w:rsidR="0004133A" w:rsidTr="0004133A">
        <w:trPr>
          <w:trHeight w:val="359"/>
        </w:trPr>
        <w:tc>
          <w:tcPr>
            <w:tcW w:w="1376" w:type="pct"/>
            <w:hideMark/>
          </w:tcPr>
          <w:p w:rsidR="007D383F" w:rsidRDefault="007D383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Санджи-Горяев 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Н. Н.  </w:t>
            </w:r>
          </w:p>
        </w:tc>
        <w:tc>
          <w:tcPr>
            <w:tcW w:w="1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6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начальника отделения Министерства внутренних дел Российской Федерации по городскому округу Эгвекинот.</w:t>
            </w:r>
          </w:p>
        </w:tc>
      </w:tr>
    </w:tbl>
    <w:p w:rsidR="0004133A" w:rsidRDefault="0004133A" w:rsidP="0004133A">
      <w:pPr>
        <w:rPr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57"/>
        <w:gridCol w:w="4813"/>
      </w:tblGrid>
      <w:tr w:rsidR="0004133A" w:rsidTr="0004133A">
        <w:tc>
          <w:tcPr>
            <w:tcW w:w="4757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814" w:type="dxa"/>
            <w:hideMark/>
          </w:tcPr>
          <w:p w:rsidR="0004133A" w:rsidRPr="007D383F" w:rsidRDefault="0004133A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Приложение 11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7D3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7D383F" w:rsidRDefault="007D383F" w:rsidP="000413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4133A" w:rsidRPr="007D383F" w:rsidRDefault="007D383F" w:rsidP="0004133A">
      <w:pPr>
        <w:shd w:val="clear" w:color="auto" w:fill="FFFFFF"/>
        <w:jc w:val="center"/>
        <w:rPr>
          <w:rFonts w:ascii="Times New Roman Полужирный" w:hAnsi="Times New Roman Полужирный"/>
          <w:spacing w:val="20"/>
          <w:sz w:val="28"/>
          <w:szCs w:val="28"/>
        </w:rPr>
      </w:pPr>
      <w:r w:rsidRPr="007D383F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ОСНОВНОЙ СОСТАВ</w:t>
      </w:r>
    </w:p>
    <w:p w:rsidR="0004133A" w:rsidRDefault="0004133A" w:rsidP="0004133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Провиденского городского округа</w:t>
      </w:r>
    </w:p>
    <w:p w:rsidR="0004133A" w:rsidRPr="007D383F" w:rsidRDefault="0004133A" w:rsidP="0004133A">
      <w:pPr>
        <w:shd w:val="clear" w:color="auto" w:fill="FFFFFF"/>
        <w:ind w:right="43"/>
        <w:jc w:val="center"/>
        <w:rPr>
          <w:b/>
          <w:bCs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51"/>
        <w:gridCol w:w="6759"/>
      </w:tblGrid>
      <w:tr w:rsidR="0004133A" w:rsidTr="0004133A"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Рекун Д.В.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0" w:type="pct"/>
            <w:hideMark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Провиденского городского округа, начальник организационно-правового Управления Администрации Провиденского городского округа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51"/>
        <w:gridCol w:w="6759"/>
      </w:tblGrid>
      <w:tr w:rsidR="0004133A" w:rsidTr="0004133A"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И.Ю.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0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 w:hanging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военный комиссар (Провиденского и Чукотского районов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51"/>
        <w:gridCol w:w="6759"/>
      </w:tblGrid>
      <w:tr w:rsidR="0004133A" w:rsidTr="0004133A"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Пупова Ю.В.</w:t>
            </w:r>
          </w:p>
        </w:tc>
        <w:tc>
          <w:tcPr>
            <w:tcW w:w="18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0" w:type="pct"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ind w:left="10" w:hanging="1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«Чукотская окружная больница» -  филиал Провиденская районная больница</w:t>
            </w:r>
          </w:p>
          <w:p w:rsidR="0004133A" w:rsidRDefault="0004133A">
            <w:pPr>
              <w:shd w:val="clear" w:color="auto" w:fill="FFFFFF"/>
              <w:tabs>
                <w:tab w:val="left" w:pos="3451"/>
              </w:tabs>
              <w:jc w:val="both"/>
              <w:rPr>
                <w:spacing w:val="1"/>
              </w:rPr>
            </w:pP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85"/>
        <w:gridCol w:w="384"/>
        <w:gridCol w:w="1943"/>
        <w:gridCol w:w="4784"/>
      </w:tblGrid>
      <w:tr w:rsidR="0004133A" w:rsidTr="007D383F">
        <w:trPr>
          <w:trHeight w:val="765"/>
        </w:trPr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Е.Г.</w:t>
            </w:r>
          </w:p>
        </w:tc>
        <w:tc>
          <w:tcPr>
            <w:tcW w:w="20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2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обособленного отдела в Провиденском городском округе Государственного казённого учреждения Чукотского автономного округа «Межрайонный центр занятости населения»; </w:t>
            </w:r>
          </w:p>
          <w:p w:rsidR="007D383F" w:rsidRPr="007D383F" w:rsidRDefault="007D38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4133A" w:rsidTr="007D383F">
        <w:trPr>
          <w:trHeight w:val="765"/>
        </w:trPr>
        <w:tc>
          <w:tcPr>
            <w:tcW w:w="125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Шевкунова А.В.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2" w:type="pct"/>
            <w:gridSpan w:val="2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начальник Управления социальной политики Администрации Провиденского городского округа;</w:t>
            </w:r>
          </w:p>
          <w:p w:rsidR="0004133A" w:rsidRPr="007D383F" w:rsidRDefault="0004133A">
            <w:pPr>
              <w:jc w:val="both"/>
            </w:pPr>
          </w:p>
        </w:tc>
      </w:tr>
      <w:tr w:rsidR="0004133A" w:rsidTr="007D383F">
        <w:trPr>
          <w:trHeight w:val="90"/>
        </w:trPr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 Д.В.</w:t>
            </w:r>
          </w:p>
        </w:tc>
        <w:tc>
          <w:tcPr>
            <w:tcW w:w="20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2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оперуполномоченный группы уголовного розыска Межмуниципального отделения Министерства внутренних дел Российской Федерации «Провиденское»;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4133A" w:rsidTr="007D383F">
        <w:trPr>
          <w:trHeight w:val="765"/>
        </w:trPr>
        <w:tc>
          <w:tcPr>
            <w:tcW w:w="125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Острась В.В.</w:t>
            </w:r>
          </w:p>
        </w:tc>
        <w:tc>
          <w:tcPr>
            <w:tcW w:w="20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2" w:type="pct"/>
            <w:gridSpan w:val="2"/>
            <w:hideMark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(главный врач) Государственного бюджетного учреждения здравоохранения «Чукотская окружная больница» филиал - Провиденская районная больница»;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4133A" w:rsidTr="007D383F">
        <w:tblPrEx>
          <w:tblLook w:val="04A0" w:firstRow="1" w:lastRow="0" w:firstColumn="1" w:lastColumn="0" w:noHBand="0" w:noVBand="1"/>
        </w:tblPrEx>
        <w:tc>
          <w:tcPr>
            <w:tcW w:w="2481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519" w:type="pct"/>
            <w:hideMark/>
          </w:tcPr>
          <w:p w:rsidR="0004133A" w:rsidRPr="007D383F" w:rsidRDefault="0004133A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Приложение 12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7D3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383F"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rPr>
          <w:b/>
          <w:bCs/>
          <w:sz w:val="28"/>
          <w:szCs w:val="28"/>
          <w:highlight w:val="yellow"/>
        </w:rPr>
      </w:pPr>
    </w:p>
    <w:p w:rsidR="007D383F" w:rsidRDefault="007D383F" w:rsidP="0004133A">
      <w:pPr>
        <w:shd w:val="clear" w:color="auto" w:fill="FFFFFF"/>
        <w:rPr>
          <w:b/>
          <w:bCs/>
          <w:sz w:val="28"/>
          <w:szCs w:val="28"/>
          <w:highlight w:val="yellow"/>
        </w:rPr>
      </w:pPr>
    </w:p>
    <w:p w:rsidR="0004133A" w:rsidRPr="007D383F" w:rsidRDefault="007D383F" w:rsidP="0004133A">
      <w:pPr>
        <w:shd w:val="clear" w:color="auto" w:fill="FFFFFF"/>
        <w:jc w:val="center"/>
        <w:rPr>
          <w:rFonts w:ascii="Times New Roman Полужирный" w:hAnsi="Times New Roman Полужирный"/>
          <w:spacing w:val="20"/>
          <w:sz w:val="28"/>
          <w:szCs w:val="28"/>
        </w:rPr>
      </w:pPr>
      <w:r w:rsidRPr="007D383F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РЕЗЕРВНЫЙ СОСТАВ</w:t>
      </w:r>
    </w:p>
    <w:p w:rsidR="0004133A" w:rsidRDefault="0004133A" w:rsidP="0004133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Провиденского городского округа</w:t>
      </w: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449"/>
        <w:gridCol w:w="360"/>
        <w:gridCol w:w="6689"/>
      </w:tblGrid>
      <w:tr w:rsidR="0004133A" w:rsidTr="007D383F">
        <w:trPr>
          <w:trHeight w:val="936"/>
        </w:trPr>
        <w:tc>
          <w:tcPr>
            <w:tcW w:w="2449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 В.В.</w:t>
            </w:r>
          </w:p>
        </w:tc>
        <w:tc>
          <w:tcPr>
            <w:tcW w:w="360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89" w:type="dxa"/>
          </w:tcPr>
          <w:p w:rsidR="0004133A" w:rsidRPr="007D383F" w:rsidRDefault="0004133A" w:rsidP="007D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Провиденского городского округа, начальник Управления промышленной политики Администрации Провиденского городского округа</w:t>
            </w:r>
          </w:p>
        </w:tc>
      </w:tr>
      <w:tr w:rsidR="0004133A" w:rsidTr="007D383F">
        <w:tc>
          <w:tcPr>
            <w:tcW w:w="2449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6"/>
        <w:gridCol w:w="6634"/>
      </w:tblGrid>
      <w:tr w:rsidR="0004133A" w:rsidTr="007D383F">
        <w:tc>
          <w:tcPr>
            <w:tcW w:w="2448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Е.А.</w:t>
            </w:r>
          </w:p>
        </w:tc>
        <w:tc>
          <w:tcPr>
            <w:tcW w:w="416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4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военного комиссара (по профессиональному психологическому отбору и организации призыва граждан на военную службу)  военного комиссариата  (Провиденского и Чукотского районов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</w:p>
    <w:tbl>
      <w:tblPr>
        <w:tblW w:w="949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50"/>
        <w:gridCol w:w="6599"/>
      </w:tblGrid>
      <w:tr w:rsidR="0004133A" w:rsidTr="007D383F">
        <w:tc>
          <w:tcPr>
            <w:tcW w:w="2449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Подорванова Г.В.</w:t>
            </w:r>
          </w:p>
        </w:tc>
        <w:tc>
          <w:tcPr>
            <w:tcW w:w="450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 Государственного бюджетного учреждения здравоохранения «Чукотская окружная больница» филиал - Провиденская районная больница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449"/>
        <w:gridCol w:w="394"/>
        <w:gridCol w:w="6655"/>
      </w:tblGrid>
      <w:tr w:rsidR="0004133A" w:rsidTr="007D383F">
        <w:trPr>
          <w:trHeight w:val="393"/>
        </w:trPr>
        <w:tc>
          <w:tcPr>
            <w:tcW w:w="2449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Стоволосова С.А.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обособленного отдела Государственного казённого учреждения Чукотского автономного округа «Межрайонный центр занятости населения» в Провиденском городском округе;</w:t>
            </w:r>
          </w:p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  <w:tr w:rsidR="0004133A" w:rsidTr="007D383F">
        <w:trPr>
          <w:trHeight w:val="393"/>
        </w:trPr>
        <w:tc>
          <w:tcPr>
            <w:tcW w:w="2449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Сторчак С.Н.</w:t>
            </w:r>
          </w:p>
        </w:tc>
        <w:tc>
          <w:tcPr>
            <w:tcW w:w="394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55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«Провиденское»;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133A" w:rsidTr="007D383F">
        <w:trPr>
          <w:trHeight w:val="393"/>
        </w:trPr>
        <w:tc>
          <w:tcPr>
            <w:tcW w:w="2449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Чехлатов С.С.</w:t>
            </w:r>
          </w:p>
        </w:tc>
        <w:tc>
          <w:tcPr>
            <w:tcW w:w="394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55" w:type="dxa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(главного врача) по медицинской части Государственного бюджетного учреждения здравоохранения «Чукотская окружная больница» филиал - Провиденская районная больница»; врач, руководящий работой по медицинскому освидетельствованию граждан, подлежащих призыву на военную службу;</w:t>
            </w:r>
          </w:p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  <w:tr w:rsidR="0004133A" w:rsidTr="007D383F">
        <w:trPr>
          <w:trHeight w:val="393"/>
        </w:trPr>
        <w:tc>
          <w:tcPr>
            <w:tcW w:w="2449" w:type="dxa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Осадчая Т.Г.</w:t>
            </w:r>
          </w:p>
        </w:tc>
        <w:tc>
          <w:tcPr>
            <w:tcW w:w="394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культуры, спорта и туризма Управления социальной политики Администрации Провиденского городского округа</w:t>
            </w:r>
          </w:p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</w:tbl>
    <w:p w:rsidR="0004133A" w:rsidRDefault="0004133A" w:rsidP="0004133A">
      <w:pPr>
        <w:rPr>
          <w:vanish/>
          <w:sz w:val="24"/>
          <w:szCs w:val="24"/>
        </w:rPr>
      </w:pPr>
    </w:p>
    <w:p w:rsidR="0004133A" w:rsidRDefault="0004133A" w:rsidP="0004133A">
      <w:r>
        <w:br w:type="page"/>
      </w:r>
    </w:p>
    <w:tbl>
      <w:tblPr>
        <w:tblpPr w:leftFromText="180" w:rightFromText="180" w:vertAnchor="text" w:horzAnchor="margin" w:tblpY="470"/>
        <w:tblW w:w="9570" w:type="dxa"/>
        <w:tblLayout w:type="fixed"/>
        <w:tblLook w:val="04A0" w:firstRow="1" w:lastRow="0" w:firstColumn="1" w:lastColumn="0" w:noHBand="0" w:noVBand="1"/>
      </w:tblPr>
      <w:tblGrid>
        <w:gridCol w:w="4757"/>
        <w:gridCol w:w="4813"/>
      </w:tblGrid>
      <w:tr w:rsidR="0004133A" w:rsidTr="0004133A">
        <w:tc>
          <w:tcPr>
            <w:tcW w:w="4757" w:type="dxa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814" w:type="dxa"/>
            <w:hideMark/>
          </w:tcPr>
          <w:p w:rsidR="0004133A" w:rsidRPr="007D383F" w:rsidRDefault="0004133A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Приложение 13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7D3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383F"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Pr="007D383F" w:rsidRDefault="0004133A" w:rsidP="0004133A">
      <w:pPr>
        <w:rPr>
          <w:sz w:val="16"/>
          <w:szCs w:val="16"/>
        </w:rPr>
      </w:pPr>
    </w:p>
    <w:p w:rsidR="0004133A" w:rsidRPr="007D383F" w:rsidRDefault="0004133A" w:rsidP="0004133A">
      <w:pPr>
        <w:jc w:val="center"/>
        <w:rPr>
          <w:b/>
          <w:sz w:val="24"/>
          <w:szCs w:val="24"/>
        </w:rPr>
      </w:pPr>
    </w:p>
    <w:p w:rsidR="007D383F" w:rsidRPr="007D383F" w:rsidRDefault="007D383F" w:rsidP="0004133A">
      <w:pPr>
        <w:jc w:val="center"/>
        <w:rPr>
          <w:b/>
          <w:sz w:val="24"/>
          <w:szCs w:val="24"/>
        </w:rPr>
      </w:pPr>
    </w:p>
    <w:p w:rsidR="0004133A" w:rsidRPr="007D383F" w:rsidRDefault="007D383F" w:rsidP="0004133A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7D383F">
        <w:rPr>
          <w:rFonts w:ascii="Times New Roman Полужирный" w:hAnsi="Times New Roman Полужирный"/>
          <w:b/>
          <w:spacing w:val="20"/>
          <w:sz w:val="28"/>
          <w:szCs w:val="28"/>
        </w:rPr>
        <w:t>ОСНОВНОЙ СОСТАВ</w:t>
      </w:r>
    </w:p>
    <w:p w:rsidR="0004133A" w:rsidRDefault="0004133A" w:rsidP="0004133A">
      <w:pPr>
        <w:shd w:val="clear" w:color="auto" w:fill="FFFFFF"/>
        <w:ind w:left="2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призывной комиссии </w:t>
      </w:r>
      <w:r>
        <w:rPr>
          <w:b/>
          <w:bCs/>
          <w:sz w:val="28"/>
          <w:szCs w:val="28"/>
        </w:rPr>
        <w:t>городского округа Певек</w:t>
      </w:r>
    </w:p>
    <w:p w:rsidR="0004133A" w:rsidRDefault="0004133A" w:rsidP="0004133A">
      <w:pPr>
        <w:shd w:val="clear" w:color="auto" w:fill="FFFFFF"/>
        <w:jc w:val="center"/>
        <w:rPr>
          <w:b/>
          <w:bCs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48"/>
        <w:gridCol w:w="6784"/>
      </w:tblGrid>
      <w:tr w:rsidR="0004133A" w:rsidTr="0004133A"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П.В.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46"/>
              </w:tabs>
              <w:spacing w:before="1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заместитель Главы Администрации городского округа - начальник Управления административно-правовой и кадровой работы Администрации городского округа Певек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03"/>
        <w:gridCol w:w="6729"/>
      </w:tblGrid>
      <w:tr w:rsidR="0004133A" w:rsidTr="0004133A"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М.В.</w:t>
            </w:r>
          </w:p>
        </w:tc>
        <w:tc>
          <w:tcPr>
            <w:tcW w:w="212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военный комиссар (Чаунского района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48"/>
        <w:gridCol w:w="6784"/>
      </w:tblGrid>
      <w:tr w:rsidR="0004133A" w:rsidTr="0004133A">
        <w:trPr>
          <w:trHeight w:val="337"/>
        </w:trPr>
        <w:tc>
          <w:tcPr>
            <w:tcW w:w="1245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В. С.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медицинская сестра участковая педиатрического кабинета поликлиники филиала - Чаунская районная больница ГБУЗ «Чукотская окружная больница» 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64"/>
        <w:gridCol w:w="348"/>
        <w:gridCol w:w="2000"/>
        <w:gridCol w:w="4784"/>
      </w:tblGrid>
      <w:tr w:rsidR="0004133A" w:rsidTr="007D383F">
        <w:trPr>
          <w:trHeight w:val="507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В.В.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2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 вопросам миграции пункта полиции (место дислокации г. Певек) Межмуниципального отдела Министерства внутренних дел Российской Федерации «Билибинский»;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4133A" w:rsidTr="007D383F">
        <w:trPr>
          <w:trHeight w:val="507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 М.В.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2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городского округа- начальник Управления социальной политики Администрации городского округа Певек;</w:t>
            </w:r>
          </w:p>
        </w:tc>
      </w:tr>
      <w:tr w:rsidR="0004133A" w:rsidTr="007D383F">
        <w:trPr>
          <w:trHeight w:val="74"/>
        </w:trPr>
        <w:tc>
          <w:tcPr>
            <w:tcW w:w="1245" w:type="pct"/>
          </w:tcPr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" w:type="pct"/>
          </w:tcPr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2" w:type="pct"/>
            <w:gridSpan w:val="2"/>
          </w:tcPr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4133A" w:rsidTr="007D383F">
        <w:trPr>
          <w:trHeight w:val="507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Неводчикова Е.С.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2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обособленного отдела в городском округе Певек Государственного казённого учреждения Чукотского автономного округа «Межрайонный центр занятости населения»;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4133A" w:rsidTr="007D383F">
        <w:trPr>
          <w:trHeight w:val="507"/>
        </w:trPr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М.Н.</w:t>
            </w:r>
          </w:p>
        </w:tc>
        <w:tc>
          <w:tcPr>
            <w:tcW w:w="183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2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терапевтического отделения стационара заведующая терапевтическим отделением филиала-</w:t>
            </w:r>
            <w:r>
              <w:rPr>
                <w:spacing w:val="-1"/>
                <w:sz w:val="28"/>
                <w:szCs w:val="28"/>
              </w:rPr>
              <w:t xml:space="preserve"> Государственного бюджетного учреждения здравоохранения «Чукотская окружная больница» </w:t>
            </w:r>
          </w:p>
        </w:tc>
      </w:tr>
      <w:tr w:rsidR="0004133A" w:rsidTr="007D383F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2481" w:type="pct"/>
            <w:gridSpan w:val="3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519" w:type="pct"/>
            <w:hideMark/>
          </w:tcPr>
          <w:p w:rsidR="0004133A" w:rsidRPr="007D383F" w:rsidRDefault="0004133A">
            <w:pPr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>Приложение 14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к Постановлению Губернатора </w:t>
            </w:r>
          </w:p>
          <w:p w:rsidR="0004133A" w:rsidRPr="007D383F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3F">
              <w:rPr>
                <w:sz w:val="24"/>
                <w:szCs w:val="24"/>
              </w:rPr>
              <w:t xml:space="preserve">Чукотского автономного округа </w:t>
            </w:r>
          </w:p>
          <w:p w:rsidR="0004133A" w:rsidRDefault="007D3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 30 сентября 2024 года № 172</w:t>
            </w:r>
          </w:p>
        </w:tc>
      </w:tr>
    </w:tbl>
    <w:p w:rsidR="0004133A" w:rsidRDefault="0004133A" w:rsidP="0004133A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7D383F" w:rsidRDefault="007D383F" w:rsidP="0004133A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4133A" w:rsidRPr="007D383F" w:rsidRDefault="007D383F" w:rsidP="0004133A">
      <w:pPr>
        <w:shd w:val="clear" w:color="auto" w:fill="FFFFFF"/>
        <w:ind w:left="24"/>
        <w:jc w:val="center"/>
        <w:rPr>
          <w:rFonts w:ascii="Times New Roman Полужирный" w:hAnsi="Times New Roman Полужирный"/>
          <w:spacing w:val="20"/>
          <w:sz w:val="28"/>
          <w:szCs w:val="28"/>
        </w:rPr>
      </w:pPr>
      <w:r w:rsidRPr="007D383F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РЕЗЕРВНЫЙ СОСТАВ</w:t>
      </w:r>
      <w:r w:rsidRPr="007D383F">
        <w:rPr>
          <w:rFonts w:ascii="Times New Roman Полужирный" w:hAnsi="Times New Roman Полужирный"/>
          <w:spacing w:val="20"/>
          <w:sz w:val="28"/>
          <w:szCs w:val="28"/>
        </w:rPr>
        <w:t xml:space="preserve"> </w:t>
      </w:r>
    </w:p>
    <w:p w:rsidR="0004133A" w:rsidRDefault="0004133A" w:rsidP="0004133A">
      <w:pPr>
        <w:shd w:val="clear" w:color="auto" w:fill="FFFFFF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призывной комиссии городского округа Певек</w:t>
      </w: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</w:rPr>
      </w:pPr>
    </w:p>
    <w:p w:rsidR="0004133A" w:rsidRDefault="0004133A" w:rsidP="0004133A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48"/>
        <w:gridCol w:w="6784"/>
      </w:tblGrid>
      <w:tr w:rsidR="0004133A" w:rsidTr="0004133A"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Леюшкин И.С.</w:t>
            </w:r>
          </w:p>
        </w:tc>
        <w:tc>
          <w:tcPr>
            <w:tcW w:w="183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Глава Администрации городского округа Певек 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99"/>
        <w:gridCol w:w="6746"/>
      </w:tblGrid>
      <w:tr w:rsidR="0004133A" w:rsidTr="0004133A">
        <w:tc>
          <w:tcPr>
            <w:tcW w:w="1238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М. В.</w:t>
            </w:r>
          </w:p>
        </w:tc>
        <w:tc>
          <w:tcPr>
            <w:tcW w:w="21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1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военный комиссар (Чаунского района Чукотского автономного округа)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</w:pP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80"/>
        <w:gridCol w:w="6752"/>
      </w:tblGrid>
      <w:tr w:rsidR="0004133A" w:rsidTr="0004133A">
        <w:tc>
          <w:tcPr>
            <w:tcW w:w="1245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Дружкова Е.Н.</w:t>
            </w:r>
          </w:p>
        </w:tc>
        <w:tc>
          <w:tcPr>
            <w:tcW w:w="200" w:type="pct"/>
            <w:hideMark/>
          </w:tcPr>
          <w:p w:rsidR="0004133A" w:rsidRDefault="0004133A">
            <w:pPr>
              <w:widowControl w:val="0"/>
              <w:tabs>
                <w:tab w:val="left" w:pos="193"/>
                <w:tab w:val="center" w:pos="2016"/>
              </w:tabs>
              <w:autoSpaceDE w:val="0"/>
              <w:autoSpaceDN w:val="0"/>
              <w:adjustRightInd w:val="0"/>
              <w:ind w:right="-38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54" w:type="pct"/>
            <w:hideMark/>
          </w:tcPr>
          <w:p w:rsidR="0004133A" w:rsidRDefault="0004133A">
            <w:pPr>
              <w:shd w:val="clear" w:color="auto" w:fill="FFFFFF"/>
              <w:tabs>
                <w:tab w:val="left" w:pos="3451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медицинская сестра хирургического отделения стационара филиала Чаунская районная больница Государственного бюджетного учреждения здравоохранения «Чукотская окружная больница»</w:t>
            </w:r>
          </w:p>
        </w:tc>
      </w:tr>
    </w:tbl>
    <w:p w:rsidR="0004133A" w:rsidRDefault="0004133A" w:rsidP="0004133A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4133A" w:rsidRDefault="0004133A" w:rsidP="000413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67"/>
        <w:gridCol w:w="19"/>
        <w:gridCol w:w="334"/>
        <w:gridCol w:w="17"/>
        <w:gridCol w:w="6759"/>
      </w:tblGrid>
      <w:tr w:rsidR="0004133A" w:rsidTr="0004133A">
        <w:tc>
          <w:tcPr>
            <w:tcW w:w="124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Булавина Л.Ф.</w:t>
            </w:r>
          </w:p>
        </w:tc>
        <w:tc>
          <w:tcPr>
            <w:tcW w:w="186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9" w:type="pct"/>
            <w:gridSpan w:val="2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инспектор отдела в городском округе Певек Государственного казённого учреждения Чукотского автономного округа «Межрайонный центр занятости населения»; </w:t>
            </w:r>
          </w:p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  <w:tr w:rsidR="0004133A" w:rsidTr="0004133A">
        <w:trPr>
          <w:trHeight w:val="507"/>
        </w:trPr>
        <w:tc>
          <w:tcPr>
            <w:tcW w:w="1256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Карлеев С.А.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0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Пункта полиции (место дислокации г. Певек)  Межмуниципального отдела Министерства внутренних дел Российской Федерации «Билибинский»;</w:t>
            </w:r>
          </w:p>
        </w:tc>
      </w:tr>
      <w:tr w:rsidR="0004133A" w:rsidTr="0004133A">
        <w:tc>
          <w:tcPr>
            <w:tcW w:w="124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" w:type="pct"/>
            <w:gridSpan w:val="2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pct"/>
            <w:gridSpan w:val="2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  <w:tr w:rsidR="0004133A" w:rsidTr="0004133A">
        <w:tc>
          <w:tcPr>
            <w:tcW w:w="1246" w:type="pct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Гецман Ю.В.</w:t>
            </w:r>
          </w:p>
        </w:tc>
        <w:tc>
          <w:tcPr>
            <w:tcW w:w="186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9" w:type="pct"/>
            <w:gridSpan w:val="2"/>
          </w:tcPr>
          <w:p w:rsidR="0004133A" w:rsidRDefault="0004133A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поликлиники, заведующая поликлиникой филиала</w:t>
            </w:r>
            <w:r>
              <w:rPr>
                <w:spacing w:val="-1"/>
                <w:sz w:val="28"/>
                <w:szCs w:val="28"/>
              </w:rPr>
              <w:t xml:space="preserve"> – Чаунская районная больница</w:t>
            </w:r>
            <w:r>
              <w:rPr>
                <w:sz w:val="28"/>
                <w:szCs w:val="28"/>
              </w:rPr>
              <w:t>; Государственного</w:t>
            </w:r>
            <w:r>
              <w:rPr>
                <w:spacing w:val="-1"/>
                <w:sz w:val="28"/>
                <w:szCs w:val="28"/>
              </w:rPr>
              <w:t xml:space="preserve"> бюджетного учреждения здравоохранения «Чукотская окружная больница»</w:t>
            </w:r>
          </w:p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  <w:tr w:rsidR="0004133A" w:rsidTr="0004133A">
        <w:tc>
          <w:tcPr>
            <w:tcW w:w="1246" w:type="pct"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Зозуля Н.И.</w:t>
            </w:r>
          </w:p>
          <w:p w:rsidR="0004133A" w:rsidRDefault="0004133A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hideMark/>
          </w:tcPr>
          <w:p w:rsidR="0004133A" w:rsidRDefault="00041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69" w:type="pct"/>
            <w:gridSpan w:val="2"/>
          </w:tcPr>
          <w:p w:rsidR="0004133A" w:rsidRDefault="00041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социальной политики – начальник отдела образования Администрации городского округа Певек.</w:t>
            </w:r>
          </w:p>
          <w:p w:rsidR="0004133A" w:rsidRDefault="0004133A">
            <w:pPr>
              <w:jc w:val="both"/>
              <w:rPr>
                <w:sz w:val="28"/>
                <w:szCs w:val="28"/>
              </w:rPr>
            </w:pPr>
          </w:p>
        </w:tc>
      </w:tr>
    </w:tbl>
    <w:p w:rsidR="0004133A" w:rsidRDefault="0004133A" w:rsidP="0062280A">
      <w:pPr>
        <w:jc w:val="center"/>
        <w:rPr>
          <w:sz w:val="28"/>
        </w:rPr>
        <w:sectPr w:rsidR="0004133A" w:rsidSect="0004133A">
          <w:headerReference w:type="even" r:id="rId9"/>
          <w:pgSz w:w="11906" w:h="16838"/>
          <w:pgMar w:top="1134" w:right="709" w:bottom="1134" w:left="1701" w:header="397" w:footer="397" w:gutter="0"/>
          <w:cols w:space="720"/>
          <w:titlePg/>
        </w:sectPr>
      </w:pPr>
    </w:p>
    <w:p w:rsidR="0004133A" w:rsidRDefault="0004133A" w:rsidP="00DF139A">
      <w:pPr>
        <w:jc w:val="center"/>
        <w:rPr>
          <w:sz w:val="28"/>
        </w:rPr>
      </w:pPr>
    </w:p>
    <w:sectPr w:rsidR="0004133A" w:rsidSect="007D383F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7C" w:rsidRDefault="0056327C">
      <w:r>
        <w:separator/>
      </w:r>
    </w:p>
  </w:endnote>
  <w:endnote w:type="continuationSeparator" w:id="0">
    <w:p w:rsidR="0056327C" w:rsidRDefault="0056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7C" w:rsidRDefault="0056327C">
      <w:r>
        <w:separator/>
      </w:r>
    </w:p>
  </w:footnote>
  <w:footnote w:type="continuationSeparator" w:id="0">
    <w:p w:rsidR="0056327C" w:rsidRDefault="0056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3A" w:rsidRDefault="000413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4133A" w:rsidRDefault="000413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4133A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8663C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27C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D383F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E60FB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0674"/>
    <w:rsid w:val="00B819ED"/>
    <w:rsid w:val="00B83658"/>
    <w:rsid w:val="00B85BDE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DF139A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A9A86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1">
    <w:name w:val="Body Text Indent 3"/>
    <w:basedOn w:val="a"/>
    <w:link w:val="32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uiPriority w:val="99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2">
    <w:name w:val="Основной текст с отступом 3 Знак"/>
    <w:link w:val="31"/>
    <w:rsid w:val="00B241E7"/>
    <w:rPr>
      <w:sz w:val="26"/>
    </w:rPr>
  </w:style>
  <w:style w:type="paragraph" w:styleId="33">
    <w:name w:val="Body Text 3"/>
    <w:basedOn w:val="a"/>
    <w:link w:val="34"/>
    <w:rsid w:val="00B241E7"/>
    <w:pPr>
      <w:jc w:val="both"/>
    </w:pPr>
    <w:rPr>
      <w:color w:val="000000"/>
      <w:sz w:val="28"/>
    </w:rPr>
  </w:style>
  <w:style w:type="character" w:customStyle="1" w:styleId="34">
    <w:name w:val="Основной текст 3 Знак"/>
    <w:link w:val="33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04133A"/>
    <w:rPr>
      <w:sz w:val="28"/>
    </w:rPr>
  </w:style>
  <w:style w:type="paragraph" w:customStyle="1" w:styleId="msonormal0">
    <w:name w:val="msonormal"/>
    <w:basedOn w:val="a"/>
    <w:rsid w:val="0004133A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unhideWhenUsed/>
    <w:rsid w:val="0004133A"/>
    <w:pPr>
      <w:overflowPunct w:val="0"/>
      <w:autoSpaceDE w:val="0"/>
      <w:autoSpaceDN w:val="0"/>
      <w:adjustRightInd w:val="0"/>
    </w:pPr>
  </w:style>
  <w:style w:type="character" w:customStyle="1" w:styleId="aff1">
    <w:name w:val="Текст сноски Знак"/>
    <w:basedOn w:val="a0"/>
    <w:link w:val="aff0"/>
    <w:semiHidden/>
    <w:rsid w:val="0004133A"/>
  </w:style>
  <w:style w:type="paragraph" w:styleId="aff2">
    <w:name w:val="Title"/>
    <w:basedOn w:val="a"/>
    <w:next w:val="a"/>
    <w:link w:val="aff3"/>
    <w:uiPriority w:val="10"/>
    <w:qFormat/>
    <w:rsid w:val="000413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sid w:val="0004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Signature"/>
    <w:basedOn w:val="a"/>
    <w:link w:val="aff5"/>
    <w:semiHidden/>
    <w:unhideWhenUsed/>
    <w:rsid w:val="0004133A"/>
    <w:pPr>
      <w:ind w:left="4252"/>
    </w:pPr>
    <w:rPr>
      <w:sz w:val="24"/>
    </w:rPr>
  </w:style>
  <w:style w:type="character" w:customStyle="1" w:styleId="aff5">
    <w:name w:val="Подпись Знак"/>
    <w:basedOn w:val="a0"/>
    <w:link w:val="aff4"/>
    <w:semiHidden/>
    <w:rsid w:val="0004133A"/>
    <w:rPr>
      <w:sz w:val="24"/>
    </w:rPr>
  </w:style>
  <w:style w:type="paragraph" w:styleId="aff6">
    <w:name w:val="Subtitle"/>
    <w:basedOn w:val="a"/>
    <w:link w:val="aff7"/>
    <w:qFormat/>
    <w:rsid w:val="0004133A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7">
    <w:name w:val="Подзаголовок Знак"/>
    <w:basedOn w:val="a0"/>
    <w:link w:val="aff6"/>
    <w:rsid w:val="0004133A"/>
    <w:rPr>
      <w:rFonts w:ascii="Arial" w:hAnsi="Arial"/>
      <w:sz w:val="24"/>
    </w:rPr>
  </w:style>
  <w:style w:type="paragraph" w:styleId="aff8">
    <w:name w:val="Block Text"/>
    <w:basedOn w:val="a"/>
    <w:semiHidden/>
    <w:unhideWhenUsed/>
    <w:rsid w:val="0004133A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 w:val="28"/>
      <w:szCs w:val="28"/>
    </w:rPr>
  </w:style>
  <w:style w:type="paragraph" w:customStyle="1" w:styleId="36">
    <w:name w:val="Знак Знак3"/>
    <w:basedOn w:val="a"/>
    <w:rsid w:val="00041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041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аголовок 1"/>
    <w:basedOn w:val="a"/>
    <w:next w:val="a"/>
    <w:rsid w:val="0004133A"/>
    <w:pPr>
      <w:keepNext/>
      <w:autoSpaceDE w:val="0"/>
      <w:autoSpaceDN w:val="0"/>
    </w:pPr>
    <w:rPr>
      <w:sz w:val="24"/>
      <w:szCs w:val="24"/>
    </w:rPr>
  </w:style>
  <w:style w:type="paragraph" w:customStyle="1" w:styleId="ConsNonformat">
    <w:name w:val="ConsNonformat"/>
    <w:rsid w:val="000413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aliases w:val="вправо,Слева:  -0,25 см,Справа:  -0 см,Перед:  0,5 пт,Уз..."/>
    <w:basedOn w:val="a"/>
    <w:rsid w:val="0004133A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0413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4133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BodyTextIndent3">
    <w:name w:val="Body Text Indent 3"/>
    <w:basedOn w:val="a"/>
    <w:rsid w:val="0004133A"/>
    <w:pPr>
      <w:ind w:firstLine="709"/>
      <w:jc w:val="both"/>
    </w:pPr>
    <w:rPr>
      <w:sz w:val="28"/>
    </w:rPr>
  </w:style>
  <w:style w:type="paragraph" w:customStyle="1" w:styleId="2a">
    <w:name w:val="заголовок 2"/>
    <w:basedOn w:val="a"/>
    <w:next w:val="a"/>
    <w:rsid w:val="0004133A"/>
    <w:pPr>
      <w:keepNext/>
      <w:widowControl w:val="0"/>
      <w:ind w:firstLine="709"/>
      <w:jc w:val="center"/>
    </w:pPr>
    <w:rPr>
      <w:b/>
      <w:sz w:val="28"/>
      <w:lang w:val="en-US"/>
    </w:rPr>
  </w:style>
  <w:style w:type="paragraph" w:customStyle="1" w:styleId="aff9">
    <w:name w:val="Диаграмма"/>
    <w:basedOn w:val="a"/>
    <w:autoRedefine/>
    <w:rsid w:val="0004133A"/>
    <w:pPr>
      <w:jc w:val="both"/>
    </w:pPr>
    <w:rPr>
      <w:color w:val="000000"/>
      <w:sz w:val="24"/>
      <w:szCs w:val="24"/>
    </w:rPr>
  </w:style>
  <w:style w:type="paragraph" w:customStyle="1" w:styleId="affa">
    <w:name w:val="Подрисуночная"/>
    <w:basedOn w:val="a"/>
    <w:autoRedefine/>
    <w:rsid w:val="0004133A"/>
    <w:pPr>
      <w:jc w:val="center"/>
    </w:pPr>
    <w:rPr>
      <w:b/>
      <w:sz w:val="28"/>
      <w:szCs w:val="24"/>
    </w:rPr>
  </w:style>
  <w:style w:type="paragraph" w:customStyle="1" w:styleId="affb">
    <w:name w:val="Тема"/>
    <w:basedOn w:val="a"/>
    <w:autoRedefine/>
    <w:rsid w:val="0004133A"/>
    <w:pPr>
      <w:spacing w:line="216" w:lineRule="auto"/>
      <w:ind w:firstLine="567"/>
      <w:jc w:val="both"/>
    </w:pPr>
    <w:rPr>
      <w:b/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0413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d">
    <w:name w:val="Цветовое выделение"/>
    <w:rsid w:val="0004133A"/>
    <w:rPr>
      <w:b/>
      <w:bCs/>
      <w:color w:val="000080"/>
      <w:sz w:val="18"/>
      <w:szCs w:val="18"/>
    </w:rPr>
  </w:style>
  <w:style w:type="character" w:customStyle="1" w:styleId="apple-converted-space">
    <w:name w:val="apple-converted-space"/>
    <w:basedOn w:val="a0"/>
    <w:rsid w:val="0004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21C2-9BE9-438B-928A-B505AEE1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28385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2024-10-01T05:55:00Z</cp:lastPrinted>
  <dcterms:created xsi:type="dcterms:W3CDTF">2024-10-01T05:59:00Z</dcterms:created>
  <dcterms:modified xsi:type="dcterms:W3CDTF">2024-10-01T05:59:00Z</dcterms:modified>
</cp:coreProperties>
</file>