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2E" w:rsidRPr="00C41776" w:rsidRDefault="002275B0">
      <w:pPr>
        <w:widowControl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221D94D1" wp14:editId="0E4D00AF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92E" w:rsidRPr="00C41776" w:rsidRDefault="00A9592E">
      <w:pPr>
        <w:widowControl/>
        <w:ind w:firstLine="0"/>
        <w:jc w:val="center"/>
        <w:rPr>
          <w:rFonts w:ascii="Times New Roman" w:hAnsi="Times New Roman"/>
          <w:color w:val="auto"/>
          <w:sz w:val="20"/>
        </w:rPr>
      </w:pPr>
    </w:p>
    <w:p w:rsidR="00A9592E" w:rsidRPr="00C41776" w:rsidRDefault="003F2CC7">
      <w:pPr>
        <w:widowControl/>
        <w:ind w:firstLine="0"/>
        <w:jc w:val="center"/>
        <w:rPr>
          <w:rFonts w:ascii="Times New Roman" w:hAnsi="Times New Roman"/>
          <w:b/>
          <w:color w:val="auto"/>
          <w:sz w:val="28"/>
        </w:rPr>
      </w:pPr>
      <w:r w:rsidRPr="00C41776">
        <w:rPr>
          <w:rFonts w:ascii="Times New Roman" w:hAnsi="Times New Roman"/>
          <w:b/>
          <w:color w:val="auto"/>
          <w:sz w:val="28"/>
        </w:rPr>
        <w:t>ПРАВИТЕЛЬСТВО</w:t>
      </w:r>
      <w:r w:rsidR="00D446C2">
        <w:rPr>
          <w:rFonts w:ascii="Times New Roman" w:hAnsi="Times New Roman"/>
          <w:b/>
          <w:color w:val="auto"/>
          <w:sz w:val="28"/>
        </w:rPr>
        <w:t xml:space="preserve"> </w:t>
      </w:r>
      <w:r w:rsidRPr="00C41776">
        <w:rPr>
          <w:rFonts w:ascii="Times New Roman" w:hAnsi="Times New Roman"/>
          <w:b/>
          <w:color w:val="auto"/>
          <w:sz w:val="28"/>
        </w:rPr>
        <w:t>ЧУКОТСКОГО</w:t>
      </w:r>
      <w:r w:rsidR="00D446C2">
        <w:rPr>
          <w:rFonts w:ascii="Times New Roman" w:hAnsi="Times New Roman"/>
          <w:b/>
          <w:color w:val="auto"/>
          <w:sz w:val="28"/>
        </w:rPr>
        <w:t xml:space="preserve"> </w:t>
      </w:r>
      <w:r w:rsidRPr="00C41776">
        <w:rPr>
          <w:rFonts w:ascii="Times New Roman" w:hAnsi="Times New Roman"/>
          <w:b/>
          <w:color w:val="auto"/>
          <w:sz w:val="28"/>
        </w:rPr>
        <w:t>АВТОНОМНОГО</w:t>
      </w:r>
      <w:r w:rsidR="00D446C2">
        <w:rPr>
          <w:rFonts w:ascii="Times New Roman" w:hAnsi="Times New Roman"/>
          <w:b/>
          <w:color w:val="auto"/>
          <w:sz w:val="28"/>
        </w:rPr>
        <w:t xml:space="preserve"> </w:t>
      </w:r>
      <w:r w:rsidRPr="00C41776">
        <w:rPr>
          <w:rFonts w:ascii="Times New Roman" w:hAnsi="Times New Roman"/>
          <w:b/>
          <w:color w:val="auto"/>
          <w:sz w:val="28"/>
        </w:rPr>
        <w:t>ОКРУГА</w:t>
      </w:r>
    </w:p>
    <w:p w:rsidR="00A9592E" w:rsidRPr="00C41776" w:rsidRDefault="003F2CC7">
      <w:pPr>
        <w:widowControl/>
        <w:tabs>
          <w:tab w:val="left" w:pos="3720"/>
        </w:tabs>
        <w:ind w:firstLine="0"/>
        <w:rPr>
          <w:rFonts w:ascii="Times New Roman" w:hAnsi="Times New Roman"/>
          <w:color w:val="auto"/>
          <w:sz w:val="20"/>
        </w:rPr>
      </w:pPr>
      <w:r w:rsidRPr="00C41776">
        <w:rPr>
          <w:rFonts w:ascii="Times New Roman" w:hAnsi="Times New Roman"/>
          <w:color w:val="auto"/>
          <w:sz w:val="20"/>
        </w:rPr>
        <w:tab/>
      </w:r>
    </w:p>
    <w:p w:rsidR="00A9592E" w:rsidRPr="00C41776" w:rsidRDefault="003F2CC7">
      <w:pPr>
        <w:keepNext/>
        <w:widowControl/>
        <w:ind w:firstLine="0"/>
        <w:jc w:val="center"/>
        <w:outlineLvl w:val="0"/>
        <w:rPr>
          <w:rFonts w:ascii="Times New Roman" w:hAnsi="Times New Roman"/>
          <w:b/>
          <w:spacing w:val="60"/>
          <w:sz w:val="32"/>
        </w:rPr>
      </w:pPr>
      <w:r w:rsidRPr="00C41776">
        <w:rPr>
          <w:rFonts w:ascii="Times New Roman" w:hAnsi="Times New Roman"/>
          <w:b/>
          <w:spacing w:val="60"/>
          <w:sz w:val="32"/>
        </w:rPr>
        <w:t>ПОСТАНОВЛЕНИЕ</w:t>
      </w:r>
    </w:p>
    <w:p w:rsidR="00A9592E" w:rsidRPr="00C41776" w:rsidRDefault="00A9592E">
      <w:pPr>
        <w:widowControl/>
        <w:tabs>
          <w:tab w:val="left" w:pos="3720"/>
        </w:tabs>
        <w:ind w:firstLine="0"/>
        <w:rPr>
          <w:rFonts w:ascii="Times New Roman" w:hAnsi="Times New Roman"/>
          <w:color w:val="auto"/>
          <w:sz w:val="20"/>
        </w:rPr>
      </w:pPr>
    </w:p>
    <w:p w:rsidR="00A9592E" w:rsidRPr="00C41776" w:rsidRDefault="00A9592E">
      <w:pPr>
        <w:widowControl/>
        <w:ind w:firstLine="0"/>
        <w:jc w:val="left"/>
        <w:rPr>
          <w:rFonts w:ascii="Times New Roman" w:hAnsi="Times New Roman"/>
          <w:color w:val="auto"/>
          <w:sz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21"/>
        <w:gridCol w:w="3089"/>
        <w:gridCol w:w="743"/>
        <w:gridCol w:w="1417"/>
        <w:gridCol w:w="4077"/>
      </w:tblGrid>
      <w:tr w:rsidR="00A9592E" w:rsidRPr="00C41776" w:rsidTr="005838B5">
        <w:tc>
          <w:tcPr>
            <w:tcW w:w="421" w:type="dxa"/>
          </w:tcPr>
          <w:p w:rsidR="00A9592E" w:rsidRPr="00C41776" w:rsidRDefault="003F2CC7">
            <w:pPr>
              <w:widowControl/>
              <w:spacing w:line="264" w:lineRule="auto"/>
              <w:ind w:left="-113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C41776">
              <w:rPr>
                <w:rFonts w:ascii="Times New Roman" w:hAnsi="Times New Roman"/>
                <w:color w:val="auto"/>
                <w:sz w:val="28"/>
              </w:rPr>
              <w:t>от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A9592E" w:rsidRPr="00C41776" w:rsidRDefault="003E6ABA" w:rsidP="003E6ABA">
            <w:pPr>
              <w:widowControl/>
              <w:spacing w:line="264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23 марта 2026 года</w:t>
            </w:r>
          </w:p>
        </w:tc>
        <w:tc>
          <w:tcPr>
            <w:tcW w:w="743" w:type="dxa"/>
          </w:tcPr>
          <w:p w:rsidR="00A9592E" w:rsidRPr="00C41776" w:rsidRDefault="003F2CC7">
            <w:pPr>
              <w:widowControl/>
              <w:spacing w:line="264" w:lineRule="auto"/>
              <w:ind w:firstLine="0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C41776">
              <w:rPr>
                <w:rFonts w:ascii="Times New Roman" w:hAnsi="Times New Roman"/>
                <w:color w:val="auto"/>
                <w:sz w:val="28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592E" w:rsidRPr="00C41776" w:rsidRDefault="003E6ABA">
            <w:pPr>
              <w:widowControl/>
              <w:spacing w:line="264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76</w:t>
            </w:r>
          </w:p>
        </w:tc>
        <w:tc>
          <w:tcPr>
            <w:tcW w:w="4077" w:type="dxa"/>
          </w:tcPr>
          <w:p w:rsidR="00A9592E" w:rsidRPr="00C41776" w:rsidRDefault="003F2CC7">
            <w:pPr>
              <w:widowControl/>
              <w:spacing w:line="264" w:lineRule="auto"/>
              <w:ind w:right="288" w:firstLine="0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C41776">
              <w:rPr>
                <w:rFonts w:ascii="Times New Roman" w:hAnsi="Times New Roman"/>
                <w:color w:val="auto"/>
                <w:sz w:val="28"/>
              </w:rPr>
              <w:t>г.</w:t>
            </w:r>
            <w:r w:rsidR="00C21801" w:rsidRPr="00C41776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C41776">
              <w:rPr>
                <w:rFonts w:ascii="Times New Roman" w:hAnsi="Times New Roman"/>
                <w:color w:val="auto"/>
                <w:sz w:val="28"/>
              </w:rPr>
              <w:t>Анадырь</w:t>
            </w:r>
          </w:p>
        </w:tc>
      </w:tr>
    </w:tbl>
    <w:p w:rsidR="00A9592E" w:rsidRPr="00C41776" w:rsidRDefault="00A9592E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A9592E" w:rsidRPr="00C41776" w:rsidRDefault="00A9592E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A9592E" w:rsidRPr="00C41776" w:rsidRDefault="003F2CC7">
      <w:pPr>
        <w:widowControl/>
        <w:tabs>
          <w:tab w:val="left" w:pos="4962"/>
        </w:tabs>
        <w:ind w:firstLine="0"/>
        <w:jc w:val="center"/>
        <w:rPr>
          <w:rFonts w:ascii="Times New Roman" w:hAnsi="Times New Roman"/>
          <w:b/>
          <w:color w:val="auto"/>
          <w:sz w:val="28"/>
        </w:rPr>
      </w:pPr>
      <w:r w:rsidRPr="00C41776">
        <w:rPr>
          <w:rFonts w:ascii="Times New Roman" w:hAnsi="Times New Roman"/>
          <w:b/>
          <w:color w:val="auto"/>
          <w:sz w:val="28"/>
        </w:rPr>
        <w:t>О</w:t>
      </w:r>
      <w:r w:rsidR="00D446C2">
        <w:rPr>
          <w:rFonts w:ascii="Times New Roman" w:hAnsi="Times New Roman"/>
          <w:b/>
          <w:color w:val="auto"/>
          <w:sz w:val="28"/>
        </w:rPr>
        <w:t xml:space="preserve"> </w:t>
      </w:r>
      <w:r w:rsidRPr="00C41776">
        <w:rPr>
          <w:rFonts w:ascii="Times New Roman" w:hAnsi="Times New Roman"/>
          <w:b/>
          <w:color w:val="auto"/>
          <w:sz w:val="28"/>
        </w:rPr>
        <w:t>внесени</w:t>
      </w:r>
      <w:r w:rsidR="008A3FA4" w:rsidRPr="00C41776">
        <w:rPr>
          <w:rFonts w:ascii="Times New Roman" w:hAnsi="Times New Roman"/>
          <w:b/>
          <w:color w:val="auto"/>
          <w:sz w:val="28"/>
        </w:rPr>
        <w:t>и</w:t>
      </w:r>
      <w:r w:rsidR="00D446C2">
        <w:rPr>
          <w:rFonts w:ascii="Times New Roman" w:hAnsi="Times New Roman"/>
          <w:b/>
          <w:color w:val="auto"/>
          <w:sz w:val="28"/>
        </w:rPr>
        <w:t xml:space="preserve"> </w:t>
      </w:r>
      <w:r w:rsidRPr="00C41776">
        <w:rPr>
          <w:rFonts w:ascii="Times New Roman" w:hAnsi="Times New Roman"/>
          <w:b/>
          <w:color w:val="auto"/>
          <w:sz w:val="28"/>
        </w:rPr>
        <w:t>изменени</w:t>
      </w:r>
      <w:r w:rsidR="006D51ED" w:rsidRPr="00C41776">
        <w:rPr>
          <w:rFonts w:ascii="Times New Roman" w:hAnsi="Times New Roman"/>
          <w:b/>
          <w:color w:val="auto"/>
          <w:sz w:val="28"/>
        </w:rPr>
        <w:t>й</w:t>
      </w:r>
      <w:r w:rsidR="00D446C2">
        <w:rPr>
          <w:rFonts w:ascii="Times New Roman" w:hAnsi="Times New Roman"/>
          <w:b/>
          <w:color w:val="auto"/>
          <w:sz w:val="28"/>
        </w:rPr>
        <w:t xml:space="preserve"> </w:t>
      </w:r>
      <w:r w:rsidRPr="00C41776">
        <w:rPr>
          <w:rFonts w:ascii="Times New Roman" w:hAnsi="Times New Roman"/>
          <w:b/>
          <w:color w:val="auto"/>
          <w:sz w:val="28"/>
        </w:rPr>
        <w:t>в</w:t>
      </w:r>
      <w:r w:rsidR="00D446C2">
        <w:rPr>
          <w:rFonts w:ascii="Times New Roman" w:hAnsi="Times New Roman"/>
          <w:b/>
          <w:color w:val="auto"/>
          <w:sz w:val="28"/>
        </w:rPr>
        <w:t xml:space="preserve"> </w:t>
      </w:r>
      <w:r w:rsidR="00AF6F04" w:rsidRPr="00C41776">
        <w:rPr>
          <w:rFonts w:ascii="Times New Roman" w:hAnsi="Times New Roman"/>
          <w:b/>
          <w:color w:val="auto"/>
          <w:sz w:val="28"/>
        </w:rPr>
        <w:t>Приложение</w:t>
      </w:r>
      <w:r w:rsidR="00D446C2">
        <w:rPr>
          <w:rFonts w:ascii="Times New Roman" w:hAnsi="Times New Roman"/>
          <w:b/>
          <w:color w:val="auto"/>
          <w:sz w:val="28"/>
        </w:rPr>
        <w:t xml:space="preserve"> </w:t>
      </w:r>
      <w:r w:rsidR="00AF6F04" w:rsidRPr="00C41776">
        <w:rPr>
          <w:rFonts w:ascii="Times New Roman" w:hAnsi="Times New Roman"/>
          <w:b/>
          <w:color w:val="auto"/>
          <w:sz w:val="28"/>
        </w:rPr>
        <w:t>к</w:t>
      </w:r>
      <w:r w:rsidR="00D446C2">
        <w:rPr>
          <w:rFonts w:ascii="Times New Roman" w:hAnsi="Times New Roman"/>
          <w:b/>
          <w:color w:val="auto"/>
          <w:sz w:val="28"/>
        </w:rPr>
        <w:t xml:space="preserve"> </w:t>
      </w:r>
      <w:r w:rsidRPr="00C41776">
        <w:rPr>
          <w:rFonts w:ascii="Times New Roman" w:hAnsi="Times New Roman"/>
          <w:b/>
          <w:color w:val="auto"/>
          <w:sz w:val="28"/>
        </w:rPr>
        <w:t>Постановлени</w:t>
      </w:r>
      <w:r w:rsidR="00AF6F04" w:rsidRPr="00C41776">
        <w:rPr>
          <w:rFonts w:ascii="Times New Roman" w:hAnsi="Times New Roman"/>
          <w:b/>
          <w:color w:val="auto"/>
          <w:sz w:val="28"/>
        </w:rPr>
        <w:t>ю</w:t>
      </w:r>
      <w:r w:rsidR="00D446C2">
        <w:rPr>
          <w:rFonts w:ascii="Times New Roman" w:hAnsi="Times New Roman"/>
          <w:b/>
          <w:color w:val="auto"/>
          <w:sz w:val="28"/>
        </w:rPr>
        <w:t xml:space="preserve"> </w:t>
      </w:r>
      <w:r w:rsidRPr="00C41776">
        <w:rPr>
          <w:rFonts w:ascii="Times New Roman" w:hAnsi="Times New Roman"/>
          <w:b/>
          <w:color w:val="auto"/>
          <w:sz w:val="28"/>
        </w:rPr>
        <w:t>Правительства</w:t>
      </w:r>
      <w:r w:rsidR="00D446C2">
        <w:rPr>
          <w:rFonts w:ascii="Times New Roman" w:hAnsi="Times New Roman"/>
          <w:b/>
          <w:color w:val="auto"/>
          <w:sz w:val="28"/>
        </w:rPr>
        <w:t xml:space="preserve"> </w:t>
      </w:r>
      <w:r w:rsidRPr="00C41776">
        <w:rPr>
          <w:rFonts w:ascii="Times New Roman" w:hAnsi="Times New Roman"/>
          <w:b/>
          <w:color w:val="auto"/>
          <w:sz w:val="28"/>
        </w:rPr>
        <w:t>Чукотского</w:t>
      </w:r>
      <w:r w:rsidR="00D446C2">
        <w:rPr>
          <w:rFonts w:ascii="Times New Roman" w:hAnsi="Times New Roman"/>
          <w:b/>
          <w:color w:val="auto"/>
          <w:sz w:val="28"/>
        </w:rPr>
        <w:t xml:space="preserve"> </w:t>
      </w:r>
      <w:r w:rsidRPr="00C41776">
        <w:rPr>
          <w:rFonts w:ascii="Times New Roman" w:hAnsi="Times New Roman"/>
          <w:b/>
          <w:color w:val="auto"/>
          <w:sz w:val="28"/>
        </w:rPr>
        <w:t>автономного</w:t>
      </w:r>
      <w:r w:rsidR="00D446C2">
        <w:rPr>
          <w:rFonts w:ascii="Times New Roman" w:hAnsi="Times New Roman"/>
          <w:b/>
          <w:color w:val="auto"/>
          <w:sz w:val="28"/>
        </w:rPr>
        <w:t xml:space="preserve"> </w:t>
      </w:r>
      <w:r w:rsidRPr="00C41776">
        <w:rPr>
          <w:rFonts w:ascii="Times New Roman" w:hAnsi="Times New Roman"/>
          <w:b/>
          <w:color w:val="auto"/>
          <w:sz w:val="28"/>
        </w:rPr>
        <w:t>округа</w:t>
      </w:r>
      <w:r w:rsidR="00D446C2">
        <w:rPr>
          <w:rFonts w:ascii="Times New Roman" w:hAnsi="Times New Roman"/>
          <w:b/>
          <w:color w:val="auto"/>
          <w:sz w:val="28"/>
        </w:rPr>
        <w:t xml:space="preserve"> </w:t>
      </w:r>
      <w:r w:rsidR="00555C01" w:rsidRPr="00C41776">
        <w:rPr>
          <w:b/>
          <w:bCs/>
          <w:sz w:val="28"/>
          <w:szCs w:val="28"/>
        </w:rPr>
        <w:t>от</w:t>
      </w:r>
      <w:r w:rsidR="00D446C2">
        <w:rPr>
          <w:b/>
          <w:bCs/>
          <w:sz w:val="28"/>
          <w:szCs w:val="28"/>
        </w:rPr>
        <w:t xml:space="preserve"> </w:t>
      </w:r>
      <w:r w:rsidR="00EA1AE2" w:rsidRPr="00C41776">
        <w:rPr>
          <w:b/>
          <w:bCs/>
          <w:sz w:val="28"/>
          <w:szCs w:val="28"/>
        </w:rPr>
        <w:t>25</w:t>
      </w:r>
      <w:r w:rsidR="00D446C2">
        <w:rPr>
          <w:b/>
          <w:bCs/>
          <w:sz w:val="28"/>
          <w:szCs w:val="28"/>
        </w:rPr>
        <w:t xml:space="preserve"> </w:t>
      </w:r>
      <w:r w:rsidR="00555C01" w:rsidRPr="00C41776">
        <w:rPr>
          <w:b/>
          <w:bCs/>
          <w:sz w:val="28"/>
          <w:szCs w:val="28"/>
        </w:rPr>
        <w:t>ма</w:t>
      </w:r>
      <w:r w:rsidR="00EA1AE2" w:rsidRPr="00C41776">
        <w:rPr>
          <w:b/>
          <w:bCs/>
          <w:sz w:val="28"/>
          <w:szCs w:val="28"/>
        </w:rPr>
        <w:t>я</w:t>
      </w:r>
      <w:r w:rsidR="00D446C2">
        <w:rPr>
          <w:b/>
          <w:bCs/>
          <w:sz w:val="28"/>
          <w:szCs w:val="28"/>
        </w:rPr>
        <w:t xml:space="preserve"> </w:t>
      </w:r>
      <w:r w:rsidR="00555C01" w:rsidRPr="00C41776">
        <w:rPr>
          <w:b/>
          <w:bCs/>
          <w:sz w:val="28"/>
          <w:szCs w:val="28"/>
        </w:rPr>
        <w:t>2021</w:t>
      </w:r>
      <w:r w:rsidR="00D446C2">
        <w:rPr>
          <w:b/>
          <w:bCs/>
          <w:sz w:val="28"/>
          <w:szCs w:val="28"/>
        </w:rPr>
        <w:t xml:space="preserve"> </w:t>
      </w:r>
      <w:r w:rsidR="00555C01" w:rsidRPr="00C41776">
        <w:rPr>
          <w:b/>
          <w:bCs/>
          <w:sz w:val="28"/>
          <w:szCs w:val="28"/>
        </w:rPr>
        <w:t>года</w:t>
      </w:r>
      <w:r w:rsidR="00D446C2">
        <w:rPr>
          <w:b/>
          <w:bCs/>
          <w:sz w:val="28"/>
          <w:szCs w:val="28"/>
        </w:rPr>
        <w:t xml:space="preserve"> </w:t>
      </w:r>
      <w:r w:rsidR="00555C01" w:rsidRPr="00C41776">
        <w:rPr>
          <w:b/>
          <w:bCs/>
          <w:sz w:val="28"/>
          <w:szCs w:val="28"/>
        </w:rPr>
        <w:t>№</w:t>
      </w:r>
      <w:r w:rsidR="00D446C2">
        <w:rPr>
          <w:b/>
          <w:bCs/>
          <w:sz w:val="28"/>
          <w:szCs w:val="28"/>
        </w:rPr>
        <w:t xml:space="preserve"> </w:t>
      </w:r>
      <w:r w:rsidR="00EA1AE2" w:rsidRPr="00C41776">
        <w:rPr>
          <w:b/>
          <w:bCs/>
          <w:sz w:val="28"/>
          <w:szCs w:val="28"/>
        </w:rPr>
        <w:t>165</w:t>
      </w:r>
    </w:p>
    <w:p w:rsidR="00A9592E" w:rsidRPr="00C41776" w:rsidRDefault="00A9592E">
      <w:pPr>
        <w:widowControl/>
        <w:tabs>
          <w:tab w:val="left" w:pos="4962"/>
        </w:tabs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D131DF" w:rsidRPr="00C41776" w:rsidRDefault="00D131DF">
      <w:pPr>
        <w:widowControl/>
        <w:tabs>
          <w:tab w:val="left" w:pos="4962"/>
        </w:tabs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A9592E" w:rsidRPr="00C41776" w:rsidRDefault="003F2CC7">
      <w:pPr>
        <w:ind w:firstLine="709"/>
        <w:rPr>
          <w:rFonts w:ascii="Times New Roman" w:hAnsi="Times New Roman"/>
          <w:sz w:val="28"/>
        </w:rPr>
      </w:pPr>
      <w:r w:rsidRPr="00C41776">
        <w:rPr>
          <w:rFonts w:ascii="Times New Roman" w:hAnsi="Times New Roman"/>
          <w:sz w:val="28"/>
        </w:rPr>
        <w:t>В</w:t>
      </w:r>
      <w:r w:rsidR="00C21801" w:rsidRPr="00C41776">
        <w:rPr>
          <w:rFonts w:ascii="Times New Roman" w:hAnsi="Times New Roman"/>
          <w:sz w:val="28"/>
        </w:rPr>
        <w:t xml:space="preserve"> </w:t>
      </w:r>
      <w:r w:rsidRPr="00C41776">
        <w:rPr>
          <w:rFonts w:ascii="Times New Roman" w:hAnsi="Times New Roman"/>
          <w:sz w:val="28"/>
        </w:rPr>
        <w:t>целях</w:t>
      </w:r>
      <w:r w:rsidR="00C21801" w:rsidRPr="00C41776">
        <w:rPr>
          <w:rFonts w:ascii="Times New Roman" w:hAnsi="Times New Roman"/>
          <w:sz w:val="28"/>
        </w:rPr>
        <w:t xml:space="preserve"> </w:t>
      </w:r>
      <w:r w:rsidR="001A14EA" w:rsidRPr="00C41776">
        <w:rPr>
          <w:rFonts w:ascii="Times New Roman" w:hAnsi="Times New Roman"/>
          <w:sz w:val="28"/>
        </w:rPr>
        <w:t>уточнения</w:t>
      </w:r>
      <w:r w:rsidR="00C21801" w:rsidRPr="00C41776">
        <w:rPr>
          <w:rFonts w:ascii="Times New Roman" w:hAnsi="Times New Roman"/>
          <w:sz w:val="28"/>
        </w:rPr>
        <w:t xml:space="preserve"> </w:t>
      </w:r>
      <w:r w:rsidR="001A14EA" w:rsidRPr="00C41776">
        <w:rPr>
          <w:rFonts w:ascii="Times New Roman" w:hAnsi="Times New Roman"/>
          <w:sz w:val="28"/>
        </w:rPr>
        <w:t>отдельных</w:t>
      </w:r>
      <w:r w:rsidR="00C21801" w:rsidRPr="00C41776">
        <w:rPr>
          <w:rFonts w:ascii="Times New Roman" w:hAnsi="Times New Roman"/>
          <w:sz w:val="28"/>
        </w:rPr>
        <w:t xml:space="preserve"> </w:t>
      </w:r>
      <w:r w:rsidR="001A14EA" w:rsidRPr="00C41776">
        <w:rPr>
          <w:rFonts w:ascii="Times New Roman" w:hAnsi="Times New Roman"/>
          <w:sz w:val="28"/>
        </w:rPr>
        <w:t>положений</w:t>
      </w:r>
      <w:r w:rsidR="00C21801" w:rsidRPr="00C41776">
        <w:rPr>
          <w:rFonts w:ascii="Times New Roman" w:hAnsi="Times New Roman"/>
          <w:sz w:val="28"/>
        </w:rPr>
        <w:t xml:space="preserve"> </w:t>
      </w:r>
      <w:r w:rsidRPr="00C41776">
        <w:rPr>
          <w:rFonts w:ascii="Times New Roman" w:hAnsi="Times New Roman"/>
          <w:sz w:val="28"/>
        </w:rPr>
        <w:t>нормативного</w:t>
      </w:r>
      <w:r w:rsidR="00C21801" w:rsidRPr="00C41776">
        <w:rPr>
          <w:rFonts w:ascii="Times New Roman" w:hAnsi="Times New Roman"/>
          <w:sz w:val="28"/>
        </w:rPr>
        <w:t xml:space="preserve"> </w:t>
      </w:r>
      <w:r w:rsidRPr="00C41776">
        <w:rPr>
          <w:rFonts w:ascii="Times New Roman" w:hAnsi="Times New Roman"/>
          <w:sz w:val="28"/>
        </w:rPr>
        <w:t>правового</w:t>
      </w:r>
      <w:r w:rsidR="00C21801" w:rsidRPr="00C41776">
        <w:rPr>
          <w:rFonts w:ascii="Times New Roman" w:hAnsi="Times New Roman"/>
          <w:sz w:val="28"/>
        </w:rPr>
        <w:t xml:space="preserve"> </w:t>
      </w:r>
      <w:r w:rsidRPr="00C41776">
        <w:rPr>
          <w:rFonts w:ascii="Times New Roman" w:hAnsi="Times New Roman"/>
          <w:sz w:val="28"/>
        </w:rPr>
        <w:t>акта</w:t>
      </w:r>
      <w:r w:rsidR="00953862">
        <w:rPr>
          <w:rFonts w:ascii="Times New Roman" w:hAnsi="Times New Roman"/>
          <w:sz w:val="28"/>
        </w:rPr>
        <w:t xml:space="preserve"> Чукотского автономного округа</w:t>
      </w:r>
      <w:r w:rsidR="00584C2B">
        <w:rPr>
          <w:rFonts w:ascii="Times New Roman" w:hAnsi="Times New Roman"/>
          <w:sz w:val="28"/>
        </w:rPr>
        <w:t>,</w:t>
      </w:r>
      <w:r w:rsidR="00C21801" w:rsidRPr="00C41776">
        <w:rPr>
          <w:rFonts w:ascii="Times New Roman" w:hAnsi="Times New Roman"/>
          <w:sz w:val="28"/>
        </w:rPr>
        <w:t xml:space="preserve"> </w:t>
      </w:r>
      <w:r w:rsidRPr="00C41776">
        <w:rPr>
          <w:rFonts w:ascii="Times New Roman" w:hAnsi="Times New Roman"/>
          <w:sz w:val="28"/>
        </w:rPr>
        <w:t>Правительство</w:t>
      </w:r>
      <w:r w:rsidR="00C21801" w:rsidRPr="00C41776">
        <w:rPr>
          <w:rFonts w:ascii="Times New Roman" w:hAnsi="Times New Roman"/>
          <w:sz w:val="28"/>
        </w:rPr>
        <w:t xml:space="preserve"> </w:t>
      </w:r>
      <w:r w:rsidRPr="00C41776">
        <w:rPr>
          <w:rFonts w:ascii="Times New Roman" w:hAnsi="Times New Roman"/>
          <w:sz w:val="28"/>
        </w:rPr>
        <w:t>Чукотского</w:t>
      </w:r>
      <w:r w:rsidR="00C21801" w:rsidRPr="00C41776">
        <w:rPr>
          <w:rFonts w:ascii="Times New Roman" w:hAnsi="Times New Roman"/>
          <w:sz w:val="28"/>
        </w:rPr>
        <w:t xml:space="preserve"> </w:t>
      </w:r>
      <w:r w:rsidRPr="00C41776">
        <w:rPr>
          <w:rFonts w:ascii="Times New Roman" w:hAnsi="Times New Roman"/>
          <w:sz w:val="28"/>
        </w:rPr>
        <w:t>автономного</w:t>
      </w:r>
      <w:r w:rsidR="00C21801" w:rsidRPr="00C41776">
        <w:rPr>
          <w:rFonts w:ascii="Times New Roman" w:hAnsi="Times New Roman"/>
          <w:sz w:val="28"/>
        </w:rPr>
        <w:t xml:space="preserve"> </w:t>
      </w:r>
      <w:r w:rsidRPr="00C41776">
        <w:rPr>
          <w:rFonts w:ascii="Times New Roman" w:hAnsi="Times New Roman"/>
          <w:sz w:val="28"/>
        </w:rPr>
        <w:t>округа</w:t>
      </w:r>
    </w:p>
    <w:p w:rsidR="00A9592E" w:rsidRPr="00C41776" w:rsidRDefault="00A9592E">
      <w:pPr>
        <w:ind w:firstLine="709"/>
        <w:rPr>
          <w:rFonts w:ascii="Times New Roman" w:hAnsi="Times New Roman"/>
          <w:color w:val="auto"/>
          <w:sz w:val="28"/>
        </w:rPr>
      </w:pPr>
    </w:p>
    <w:p w:rsidR="002275B0" w:rsidRPr="002275B0" w:rsidRDefault="002275B0" w:rsidP="002275B0">
      <w:pPr>
        <w:widowControl/>
        <w:ind w:firstLine="0"/>
        <w:rPr>
          <w:rFonts w:ascii="Times New Roman" w:hAnsi="Times New Roman"/>
          <w:color w:val="auto"/>
          <w:sz w:val="28"/>
        </w:rPr>
      </w:pPr>
      <w:r w:rsidRPr="002275B0">
        <w:rPr>
          <w:rFonts w:ascii="Times New Roman Полужирный" w:hAnsi="Times New Roman Полужирный"/>
          <w:b/>
          <w:color w:val="auto"/>
          <w:spacing w:val="60"/>
          <w:sz w:val="28"/>
        </w:rPr>
        <w:t>ПОСТАНОВЛЯЕТ</w:t>
      </w:r>
      <w:r w:rsidRPr="002275B0">
        <w:rPr>
          <w:rFonts w:ascii="Times New Roman" w:hAnsi="Times New Roman"/>
          <w:b/>
          <w:color w:val="auto"/>
          <w:sz w:val="28"/>
        </w:rPr>
        <w:t>:</w:t>
      </w:r>
    </w:p>
    <w:p w:rsidR="00A9592E" w:rsidRPr="00C41776" w:rsidRDefault="00A9592E">
      <w:pPr>
        <w:pStyle w:val="ae"/>
        <w:widowControl w:val="0"/>
        <w:ind w:firstLine="0"/>
        <w:rPr>
          <w:color w:val="auto"/>
          <w:spacing w:val="20"/>
          <w:sz w:val="28"/>
        </w:rPr>
      </w:pPr>
    </w:p>
    <w:p w:rsidR="00A9592E" w:rsidRPr="00C41776" w:rsidRDefault="007F32E0" w:rsidP="00D44AA0">
      <w:pPr>
        <w:pStyle w:val="af7"/>
        <w:widowControl/>
        <w:numPr>
          <w:ilvl w:val="0"/>
          <w:numId w:val="1"/>
        </w:numPr>
        <w:tabs>
          <w:tab w:val="left" w:pos="1134"/>
        </w:tabs>
        <w:spacing w:line="235" w:lineRule="auto"/>
        <w:ind w:left="0" w:firstLine="709"/>
        <w:rPr>
          <w:rFonts w:ascii="Times New Roman" w:hAnsi="Times New Roman"/>
          <w:sz w:val="28"/>
          <w:szCs w:val="28"/>
        </w:rPr>
      </w:pPr>
      <w:r w:rsidRPr="00C41776">
        <w:rPr>
          <w:rFonts w:ascii="Times New Roman" w:hAnsi="Times New Roman"/>
          <w:color w:val="auto"/>
          <w:sz w:val="28"/>
        </w:rPr>
        <w:t>Внести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 xml:space="preserve">в </w:t>
      </w:r>
      <w:r w:rsidR="00584C2B">
        <w:rPr>
          <w:rFonts w:ascii="Times New Roman" w:hAnsi="Times New Roman"/>
          <w:color w:val="auto"/>
          <w:sz w:val="28"/>
        </w:rPr>
        <w:t>П</w:t>
      </w:r>
      <w:r w:rsidR="003F2CC7" w:rsidRPr="00C41776">
        <w:rPr>
          <w:rFonts w:ascii="Times New Roman" w:hAnsi="Times New Roman"/>
          <w:color w:val="auto"/>
          <w:sz w:val="28"/>
        </w:rPr>
        <w:t>риложение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3F2CC7" w:rsidRPr="00C41776">
        <w:rPr>
          <w:rFonts w:ascii="Times New Roman" w:hAnsi="Times New Roman"/>
          <w:color w:val="auto"/>
          <w:sz w:val="28"/>
        </w:rPr>
        <w:t>к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3F2CC7" w:rsidRPr="00C41776">
        <w:rPr>
          <w:rFonts w:ascii="Times New Roman" w:hAnsi="Times New Roman"/>
          <w:color w:val="auto"/>
          <w:sz w:val="28"/>
        </w:rPr>
        <w:t>Постановлению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3F2CC7" w:rsidRPr="00C41776">
        <w:rPr>
          <w:rFonts w:ascii="Times New Roman" w:hAnsi="Times New Roman"/>
          <w:color w:val="auto"/>
          <w:sz w:val="28"/>
        </w:rPr>
        <w:t>Правительства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3F2CC7" w:rsidRPr="00C41776">
        <w:rPr>
          <w:rFonts w:ascii="Times New Roman" w:hAnsi="Times New Roman"/>
          <w:color w:val="auto"/>
          <w:sz w:val="28"/>
        </w:rPr>
        <w:t>Чукотского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3F2CC7" w:rsidRPr="00C41776">
        <w:rPr>
          <w:rFonts w:ascii="Times New Roman" w:hAnsi="Times New Roman"/>
          <w:color w:val="auto"/>
          <w:sz w:val="28"/>
        </w:rPr>
        <w:t>автономного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3F2CC7" w:rsidRPr="00C41776">
        <w:rPr>
          <w:rFonts w:ascii="Times New Roman" w:hAnsi="Times New Roman"/>
          <w:color w:val="auto"/>
          <w:sz w:val="28"/>
        </w:rPr>
        <w:t>округа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555C01" w:rsidRPr="00C41776">
        <w:rPr>
          <w:rFonts w:ascii="Times New Roman" w:hAnsi="Times New Roman"/>
          <w:color w:val="auto"/>
          <w:sz w:val="28"/>
        </w:rPr>
        <w:t>от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25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555C01" w:rsidRPr="00C41776">
        <w:rPr>
          <w:rFonts w:ascii="Times New Roman" w:hAnsi="Times New Roman"/>
          <w:color w:val="auto"/>
          <w:sz w:val="28"/>
        </w:rPr>
        <w:t>ма</w:t>
      </w:r>
      <w:r w:rsidR="0095112D" w:rsidRPr="00C41776">
        <w:rPr>
          <w:rFonts w:ascii="Times New Roman" w:hAnsi="Times New Roman"/>
          <w:color w:val="auto"/>
          <w:sz w:val="28"/>
        </w:rPr>
        <w:t>я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555C01" w:rsidRPr="00C41776">
        <w:rPr>
          <w:rFonts w:ascii="Times New Roman" w:hAnsi="Times New Roman"/>
          <w:color w:val="auto"/>
          <w:sz w:val="28"/>
        </w:rPr>
        <w:t>2021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555C01" w:rsidRPr="00C41776">
        <w:rPr>
          <w:rFonts w:ascii="Times New Roman" w:hAnsi="Times New Roman"/>
          <w:color w:val="auto"/>
          <w:sz w:val="28"/>
        </w:rPr>
        <w:t>года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555C01" w:rsidRPr="00C41776">
        <w:rPr>
          <w:rFonts w:ascii="Times New Roman" w:hAnsi="Times New Roman"/>
          <w:color w:val="auto"/>
          <w:sz w:val="28"/>
        </w:rPr>
        <w:t>№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36750" w:rsidRPr="00C41776">
        <w:rPr>
          <w:rFonts w:ascii="Times New Roman" w:hAnsi="Times New Roman"/>
          <w:color w:val="auto"/>
          <w:sz w:val="28"/>
        </w:rPr>
        <w:t>165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6D3603" w:rsidRPr="00C41776">
        <w:rPr>
          <w:rFonts w:ascii="Times New Roman" w:hAnsi="Times New Roman"/>
          <w:color w:val="auto"/>
          <w:sz w:val="28"/>
        </w:rPr>
        <w:t>«</w:t>
      </w:r>
      <w:r w:rsidR="0095112D" w:rsidRPr="00C41776">
        <w:rPr>
          <w:rFonts w:ascii="Times New Roman" w:hAnsi="Times New Roman"/>
          <w:color w:val="auto"/>
          <w:sz w:val="28"/>
        </w:rPr>
        <w:t>Об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утверждении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Порядка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предоставления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субсидии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некоммерческим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организациям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на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финансовое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обеспечение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затрат,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связанных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с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предоставлением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услуг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субъектам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малого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 xml:space="preserve">       </w:t>
      </w:r>
      <w:r w:rsidR="0095112D" w:rsidRPr="00C41776">
        <w:rPr>
          <w:rFonts w:ascii="Times New Roman" w:hAnsi="Times New Roman"/>
          <w:color w:val="auto"/>
          <w:sz w:val="28"/>
        </w:rPr>
        <w:t>и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среднего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предпринимательства,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а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также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гражданам,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желающим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вести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95112D" w:rsidRPr="00C41776">
        <w:rPr>
          <w:rFonts w:ascii="Times New Roman" w:hAnsi="Times New Roman"/>
          <w:color w:val="auto"/>
          <w:sz w:val="28"/>
        </w:rPr>
        <w:t>бизнес</w:t>
      </w:r>
      <w:r w:rsidR="003F2CC7" w:rsidRPr="00C41776">
        <w:rPr>
          <w:rFonts w:ascii="Times New Roman" w:hAnsi="Times New Roman"/>
          <w:color w:val="auto"/>
          <w:sz w:val="28"/>
        </w:rPr>
        <w:t>»</w:t>
      </w:r>
      <w:r w:rsidRPr="00C41776">
        <w:rPr>
          <w:rFonts w:ascii="Times New Roman" w:hAnsi="Times New Roman"/>
          <w:color w:val="auto"/>
          <w:sz w:val="28"/>
        </w:rPr>
        <w:t xml:space="preserve"> </w:t>
      </w:r>
      <w:r w:rsidR="00EB16ED" w:rsidRPr="00C41776">
        <w:rPr>
          <w:rFonts w:ascii="Times New Roman" w:hAnsi="Times New Roman"/>
          <w:color w:val="auto"/>
          <w:sz w:val="28"/>
        </w:rPr>
        <w:t>следующ</w:t>
      </w:r>
      <w:r w:rsidR="007069AE" w:rsidRPr="00C41776">
        <w:rPr>
          <w:rFonts w:ascii="Times New Roman" w:hAnsi="Times New Roman"/>
          <w:color w:val="auto"/>
          <w:sz w:val="28"/>
        </w:rPr>
        <w:t>и</w:t>
      </w:r>
      <w:r w:rsidR="00EB16ED" w:rsidRPr="00C41776">
        <w:rPr>
          <w:rFonts w:ascii="Times New Roman" w:hAnsi="Times New Roman"/>
          <w:color w:val="auto"/>
          <w:sz w:val="28"/>
        </w:rPr>
        <w:t>е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="00EB16ED" w:rsidRPr="00C41776">
        <w:rPr>
          <w:rFonts w:ascii="Times New Roman" w:hAnsi="Times New Roman"/>
          <w:color w:val="auto"/>
          <w:sz w:val="28"/>
        </w:rPr>
        <w:t>изменени</w:t>
      </w:r>
      <w:r w:rsidR="007069AE" w:rsidRPr="00C41776">
        <w:rPr>
          <w:rFonts w:ascii="Times New Roman" w:hAnsi="Times New Roman"/>
          <w:color w:val="auto"/>
          <w:sz w:val="28"/>
        </w:rPr>
        <w:t>я</w:t>
      </w:r>
      <w:r w:rsidR="00AF6F04" w:rsidRPr="00C41776">
        <w:rPr>
          <w:rFonts w:ascii="Times New Roman" w:hAnsi="Times New Roman"/>
          <w:color w:val="auto"/>
          <w:sz w:val="28"/>
        </w:rPr>
        <w:t>:</w:t>
      </w:r>
    </w:p>
    <w:p w:rsidR="005B4297" w:rsidRPr="009265C7" w:rsidRDefault="005B4297" w:rsidP="006048B2">
      <w:pPr>
        <w:pStyle w:val="af7"/>
        <w:numPr>
          <w:ilvl w:val="0"/>
          <w:numId w:val="10"/>
        </w:numPr>
        <w:spacing w:line="235" w:lineRule="auto"/>
        <w:ind w:left="0" w:firstLine="709"/>
        <w:rPr>
          <w:rFonts w:ascii="Times New Roman" w:hAnsi="Times New Roman"/>
          <w:sz w:val="28"/>
          <w:szCs w:val="28"/>
        </w:rPr>
      </w:pPr>
      <w:r w:rsidRPr="009265C7">
        <w:rPr>
          <w:rFonts w:ascii="Times New Roman" w:hAnsi="Times New Roman"/>
          <w:sz w:val="28"/>
          <w:szCs w:val="28"/>
        </w:rPr>
        <w:t xml:space="preserve">пункт 1.9 раздела 1 «Общие положения» </w:t>
      </w:r>
      <w:bookmarkStart w:id="0" w:name="sub_1019"/>
      <w:r w:rsidR="009265C7" w:rsidRPr="009265C7">
        <w:rPr>
          <w:rFonts w:ascii="Times New Roman" w:hAnsi="Times New Roman"/>
          <w:sz w:val="28"/>
          <w:szCs w:val="28"/>
        </w:rPr>
        <w:t>после слов</w:t>
      </w:r>
      <w:r w:rsidR="009265C7">
        <w:rPr>
          <w:rFonts w:ascii="Times New Roman" w:hAnsi="Times New Roman"/>
          <w:sz w:val="28"/>
          <w:szCs w:val="28"/>
        </w:rPr>
        <w:t xml:space="preserve"> «</w:t>
      </w:r>
      <w:r w:rsidRPr="009265C7">
        <w:rPr>
          <w:rFonts w:ascii="Times New Roman" w:hAnsi="Times New Roman"/>
          <w:sz w:val="28"/>
          <w:szCs w:val="28"/>
        </w:rPr>
        <w:t>Министерством финансов Российской Федерации</w:t>
      </w:r>
      <w:r w:rsidR="009265C7">
        <w:rPr>
          <w:rFonts w:ascii="Times New Roman" w:hAnsi="Times New Roman"/>
          <w:sz w:val="28"/>
          <w:szCs w:val="28"/>
        </w:rPr>
        <w:t>» дополнить словами</w:t>
      </w:r>
      <w:r w:rsidR="00ED3C78">
        <w:rPr>
          <w:rFonts w:ascii="Times New Roman" w:hAnsi="Times New Roman"/>
          <w:sz w:val="28"/>
          <w:szCs w:val="28"/>
        </w:rPr>
        <w:t xml:space="preserve">                    </w:t>
      </w:r>
      <w:proofErr w:type="gramStart"/>
      <w:r w:rsidR="00ED3C78">
        <w:rPr>
          <w:rFonts w:ascii="Times New Roman" w:hAnsi="Times New Roman"/>
          <w:sz w:val="28"/>
          <w:szCs w:val="28"/>
        </w:rPr>
        <w:t xml:space="preserve">  </w:t>
      </w:r>
      <w:r w:rsidR="009265C7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9265C7">
        <w:rPr>
          <w:rFonts w:ascii="Times New Roman" w:hAnsi="Times New Roman"/>
          <w:sz w:val="28"/>
          <w:szCs w:val="28"/>
        </w:rPr>
        <w:t>, в течение 10 рабочих дней со дня, следующего за днем доведения бюджетных ассигнований на предоставление субсидии до Департамента.»;</w:t>
      </w:r>
    </w:p>
    <w:p w:rsidR="005B4297" w:rsidRPr="00584C2B" w:rsidRDefault="00584C2B" w:rsidP="00584C2B">
      <w:pPr>
        <w:pStyle w:val="af7"/>
        <w:numPr>
          <w:ilvl w:val="0"/>
          <w:numId w:val="10"/>
        </w:numPr>
        <w:ind w:left="0" w:firstLine="709"/>
        <w:rPr>
          <w:rFonts w:ascii="Times New Roman" w:hAnsi="Times New Roman"/>
          <w:sz w:val="28"/>
          <w:szCs w:val="28"/>
        </w:rPr>
      </w:pPr>
      <w:r w:rsidRPr="00584C2B">
        <w:rPr>
          <w:rFonts w:ascii="Times New Roman" w:hAnsi="Times New Roman"/>
          <w:sz w:val="28"/>
          <w:szCs w:val="28"/>
        </w:rPr>
        <w:t>п</w:t>
      </w:r>
      <w:r w:rsidR="005B4297" w:rsidRPr="00584C2B">
        <w:rPr>
          <w:rFonts w:ascii="Times New Roman" w:hAnsi="Times New Roman"/>
          <w:sz w:val="28"/>
          <w:szCs w:val="28"/>
        </w:rPr>
        <w:t>ункт 2.19 раздела 2 «Порядок проведения отбора» изложить</w:t>
      </w:r>
      <w:r w:rsidR="00ED3C78">
        <w:rPr>
          <w:rFonts w:ascii="Times New Roman" w:hAnsi="Times New Roman"/>
          <w:sz w:val="28"/>
          <w:szCs w:val="28"/>
        </w:rPr>
        <w:t xml:space="preserve">                      </w:t>
      </w:r>
      <w:r w:rsidR="005B4297" w:rsidRPr="00584C2B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5B4297" w:rsidRPr="0062137E" w:rsidRDefault="005B4297" w:rsidP="005B4297">
      <w:pPr>
        <w:rPr>
          <w:rFonts w:ascii="Times New Roman" w:hAnsi="Times New Roman"/>
          <w:sz w:val="28"/>
          <w:szCs w:val="28"/>
        </w:rPr>
      </w:pPr>
      <w:r w:rsidRPr="0062137E">
        <w:rPr>
          <w:rFonts w:ascii="Times New Roman" w:hAnsi="Times New Roman"/>
          <w:sz w:val="28"/>
          <w:szCs w:val="28"/>
        </w:rPr>
        <w:t>«</w:t>
      </w:r>
      <w:bookmarkStart w:id="1" w:name="sub_1039"/>
      <w:r w:rsidRPr="0062137E">
        <w:rPr>
          <w:rFonts w:ascii="Times New Roman" w:hAnsi="Times New Roman"/>
          <w:sz w:val="28"/>
          <w:szCs w:val="28"/>
        </w:rPr>
        <w:t xml:space="preserve">2.19. После окончания срока отмены проведения отбора в соответствии с </w:t>
      </w:r>
      <w:hyperlink w:anchor="sub_1038" w:history="1">
        <w:r w:rsidRPr="0062137E">
          <w:rPr>
            <w:rFonts w:ascii="Times New Roman" w:hAnsi="Times New Roman"/>
            <w:sz w:val="28"/>
            <w:szCs w:val="28"/>
          </w:rPr>
          <w:t>подпунктом 2.18</w:t>
        </w:r>
      </w:hyperlink>
      <w:r w:rsidRPr="0062137E">
        <w:rPr>
          <w:rFonts w:ascii="Times New Roman" w:hAnsi="Times New Roman"/>
          <w:sz w:val="28"/>
          <w:szCs w:val="28"/>
        </w:rPr>
        <w:t xml:space="preserve"> настоящего раздела и до заключения соглашения Департамент 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</w:t>
      </w:r>
      <w:hyperlink r:id="rId9" w:history="1">
        <w:r w:rsidRPr="0062137E">
          <w:rPr>
            <w:rFonts w:ascii="Times New Roman" w:hAnsi="Times New Roman"/>
            <w:sz w:val="28"/>
            <w:szCs w:val="28"/>
          </w:rPr>
          <w:t>пунктом 3 статьи 401</w:t>
        </w:r>
      </w:hyperlink>
      <w:r w:rsidRPr="0062137E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Федерации.</w:t>
      </w:r>
    </w:p>
    <w:bookmarkEnd w:id="1"/>
    <w:p w:rsidR="002275B0" w:rsidRDefault="005B4297" w:rsidP="005B4297">
      <w:pPr>
        <w:rPr>
          <w:rFonts w:ascii="Times New Roman" w:hAnsi="Times New Roman"/>
          <w:sz w:val="28"/>
          <w:szCs w:val="28"/>
        </w:rPr>
        <w:sectPr w:rsidR="002275B0" w:rsidSect="002275B0">
          <w:pgSz w:w="11906" w:h="16838"/>
          <w:pgMar w:top="624" w:right="851" w:bottom="1134" w:left="1701" w:header="567" w:footer="709" w:gutter="0"/>
          <w:cols w:space="708"/>
          <w:titlePg/>
          <w:docGrid w:linePitch="360"/>
        </w:sectPr>
      </w:pPr>
      <w:r w:rsidRPr="0062137E">
        <w:rPr>
          <w:rFonts w:ascii="Times New Roman" w:hAnsi="Times New Roman"/>
          <w:sz w:val="28"/>
          <w:szCs w:val="28"/>
        </w:rPr>
        <w:t xml:space="preserve">Объявление об отмене отбора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</w:t>
      </w:r>
      <w:r w:rsidR="002275B0">
        <w:rPr>
          <w:rFonts w:ascii="Times New Roman" w:hAnsi="Times New Roman"/>
          <w:sz w:val="28"/>
          <w:szCs w:val="28"/>
        </w:rPr>
        <w:t xml:space="preserve">   </w:t>
      </w:r>
      <w:hyperlink r:id="rId10" w:history="1">
        <w:r w:rsidRPr="0062137E">
          <w:rPr>
            <w:rFonts w:ascii="Times New Roman" w:hAnsi="Times New Roman"/>
            <w:sz w:val="28"/>
            <w:szCs w:val="28"/>
          </w:rPr>
          <w:t xml:space="preserve">квалифицированной </w:t>
        </w:r>
        <w:r w:rsidR="002275B0">
          <w:rPr>
            <w:rFonts w:ascii="Times New Roman" w:hAnsi="Times New Roman"/>
            <w:sz w:val="28"/>
            <w:szCs w:val="28"/>
          </w:rPr>
          <w:t xml:space="preserve">   </w:t>
        </w:r>
        <w:r w:rsidRPr="0062137E">
          <w:rPr>
            <w:rFonts w:ascii="Times New Roman" w:hAnsi="Times New Roman"/>
            <w:sz w:val="28"/>
            <w:szCs w:val="28"/>
          </w:rPr>
          <w:t xml:space="preserve">электронной </w:t>
        </w:r>
        <w:r w:rsidR="002275B0">
          <w:rPr>
            <w:rFonts w:ascii="Times New Roman" w:hAnsi="Times New Roman"/>
            <w:sz w:val="28"/>
            <w:szCs w:val="28"/>
          </w:rPr>
          <w:t xml:space="preserve">    </w:t>
        </w:r>
        <w:r w:rsidRPr="0062137E">
          <w:rPr>
            <w:rFonts w:ascii="Times New Roman" w:hAnsi="Times New Roman"/>
            <w:sz w:val="28"/>
            <w:szCs w:val="28"/>
          </w:rPr>
          <w:t>подписью</w:t>
        </w:r>
      </w:hyperlink>
      <w:r w:rsidRPr="0062137E">
        <w:rPr>
          <w:rFonts w:ascii="Times New Roman" w:hAnsi="Times New Roman"/>
          <w:sz w:val="28"/>
          <w:szCs w:val="28"/>
        </w:rPr>
        <w:t xml:space="preserve"> </w:t>
      </w:r>
      <w:r w:rsidR="002275B0">
        <w:rPr>
          <w:rFonts w:ascii="Times New Roman" w:hAnsi="Times New Roman"/>
          <w:sz w:val="28"/>
          <w:szCs w:val="28"/>
        </w:rPr>
        <w:t xml:space="preserve">     </w:t>
      </w:r>
      <w:r w:rsidRPr="0062137E">
        <w:rPr>
          <w:rFonts w:ascii="Times New Roman" w:hAnsi="Times New Roman"/>
          <w:sz w:val="28"/>
          <w:szCs w:val="28"/>
        </w:rPr>
        <w:t xml:space="preserve">руководителя </w:t>
      </w:r>
    </w:p>
    <w:p w:rsidR="005B4297" w:rsidRPr="0062137E" w:rsidRDefault="005B4297" w:rsidP="002275B0">
      <w:pPr>
        <w:ind w:firstLine="0"/>
        <w:rPr>
          <w:rFonts w:ascii="Times New Roman" w:hAnsi="Times New Roman"/>
          <w:sz w:val="28"/>
          <w:szCs w:val="28"/>
        </w:rPr>
      </w:pPr>
      <w:r w:rsidRPr="0062137E">
        <w:rPr>
          <w:rFonts w:ascii="Times New Roman" w:hAnsi="Times New Roman"/>
          <w:sz w:val="28"/>
          <w:szCs w:val="28"/>
        </w:rPr>
        <w:t>Департамента (уполномоченного им лица).</w:t>
      </w:r>
    </w:p>
    <w:p w:rsidR="005B4297" w:rsidRPr="0062137E" w:rsidRDefault="005B4297" w:rsidP="005B4297">
      <w:pPr>
        <w:rPr>
          <w:rFonts w:ascii="Times New Roman" w:hAnsi="Times New Roman"/>
          <w:sz w:val="28"/>
          <w:szCs w:val="28"/>
        </w:rPr>
      </w:pPr>
      <w:r w:rsidRPr="0062137E">
        <w:rPr>
          <w:rFonts w:ascii="Times New Roman" w:hAnsi="Times New Roman"/>
          <w:sz w:val="28"/>
          <w:szCs w:val="28"/>
        </w:rPr>
        <w:t xml:space="preserve">Объявление об отмене отбора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размещается на </w:t>
      </w:r>
      <w:hyperlink r:id="rId11" w:history="1">
        <w:r w:rsidRPr="0062137E">
          <w:rPr>
            <w:rFonts w:ascii="Times New Roman" w:hAnsi="Times New Roman"/>
            <w:sz w:val="28"/>
            <w:szCs w:val="28"/>
          </w:rPr>
          <w:t>едином портале</w:t>
        </w:r>
      </w:hyperlink>
      <w:r w:rsidRPr="0062137E">
        <w:rPr>
          <w:rFonts w:ascii="Times New Roman" w:hAnsi="Times New Roman"/>
          <w:sz w:val="28"/>
          <w:szCs w:val="28"/>
        </w:rPr>
        <w:t>, а также на сайте Департамента и не позднее одного рабочего дня, следующего за днем его подписания.</w:t>
      </w:r>
    </w:p>
    <w:p w:rsidR="005B4297" w:rsidRPr="0062137E" w:rsidRDefault="005B4297" w:rsidP="005B4297">
      <w:pPr>
        <w:rPr>
          <w:rFonts w:ascii="Times New Roman" w:hAnsi="Times New Roman"/>
          <w:sz w:val="28"/>
          <w:szCs w:val="28"/>
        </w:rPr>
      </w:pPr>
      <w:r w:rsidRPr="0062137E">
        <w:rPr>
          <w:rFonts w:ascii="Times New Roman" w:hAnsi="Times New Roman"/>
          <w:sz w:val="28"/>
          <w:szCs w:val="28"/>
        </w:rPr>
        <w:t xml:space="preserve">Участники отбора, подавшие заявки на участие в отборе, информируются об отмене проведения отбора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системе «Электронный бюджет» в течение одного рабочего дня, следующего за днем размещения объявления об отмене отбора на </w:t>
      </w:r>
      <w:hyperlink r:id="rId12" w:history="1">
        <w:r w:rsidRPr="0062137E">
          <w:rPr>
            <w:rFonts w:ascii="Times New Roman" w:hAnsi="Times New Roman"/>
            <w:sz w:val="28"/>
            <w:szCs w:val="28"/>
          </w:rPr>
          <w:t>едином портале</w:t>
        </w:r>
      </w:hyperlink>
      <w:r w:rsidRPr="0062137E">
        <w:rPr>
          <w:rFonts w:ascii="Times New Roman" w:hAnsi="Times New Roman"/>
          <w:sz w:val="28"/>
          <w:szCs w:val="28"/>
        </w:rPr>
        <w:t>.</w:t>
      </w:r>
    </w:p>
    <w:p w:rsidR="005B4297" w:rsidRPr="0062137E" w:rsidRDefault="005B4297" w:rsidP="005B4297">
      <w:pPr>
        <w:rPr>
          <w:rFonts w:ascii="Times New Roman" w:hAnsi="Times New Roman"/>
          <w:sz w:val="28"/>
          <w:szCs w:val="28"/>
        </w:rPr>
      </w:pPr>
      <w:r w:rsidRPr="0062137E">
        <w:rPr>
          <w:rFonts w:ascii="Times New Roman" w:hAnsi="Times New Roman"/>
          <w:sz w:val="28"/>
          <w:szCs w:val="28"/>
        </w:rPr>
        <w:t xml:space="preserve">Отбор считается отмененным со дня размещения объявления об отмене отбора на </w:t>
      </w:r>
      <w:hyperlink r:id="rId13" w:history="1">
        <w:r w:rsidRPr="0062137E">
          <w:rPr>
            <w:rFonts w:ascii="Times New Roman" w:hAnsi="Times New Roman"/>
            <w:sz w:val="28"/>
            <w:szCs w:val="28"/>
          </w:rPr>
          <w:t>едином портале</w:t>
        </w:r>
      </w:hyperlink>
      <w:r w:rsidRPr="0062137E">
        <w:rPr>
          <w:rFonts w:ascii="Times New Roman" w:hAnsi="Times New Roman"/>
          <w:sz w:val="28"/>
          <w:szCs w:val="28"/>
        </w:rPr>
        <w:t>.»;</w:t>
      </w:r>
    </w:p>
    <w:bookmarkEnd w:id="0"/>
    <w:p w:rsidR="00ED3C78" w:rsidRPr="00ED3C78" w:rsidRDefault="00ED3C78" w:rsidP="00ED3C78">
      <w:pPr>
        <w:pStyle w:val="af7"/>
        <w:numPr>
          <w:ilvl w:val="0"/>
          <w:numId w:val="10"/>
        </w:numPr>
        <w:spacing w:line="235" w:lineRule="auto"/>
        <w:ind w:left="0"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6B12B7" w:rsidRPr="009265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разделе</w:t>
      </w:r>
      <w:r w:rsidR="006B12B7" w:rsidRPr="009265C7">
        <w:rPr>
          <w:rFonts w:ascii="Times New Roman" w:hAnsi="Times New Roman"/>
          <w:sz w:val="28"/>
          <w:szCs w:val="28"/>
        </w:rPr>
        <w:t xml:space="preserve"> 3 «Условия и порядок предоставления субсидии» </w:t>
      </w:r>
    </w:p>
    <w:p w:rsidR="00ED3C78" w:rsidRPr="00ED3C78" w:rsidRDefault="00ED3C78" w:rsidP="00ED3C78">
      <w:pPr>
        <w:pStyle w:val="af7"/>
        <w:spacing w:line="235" w:lineRule="auto"/>
        <w:ind w:left="709" w:firstLine="0"/>
        <w:rPr>
          <w:rFonts w:ascii="Times New Roman" w:hAnsi="Times New Roman"/>
          <w:color w:val="auto"/>
          <w:sz w:val="28"/>
        </w:rPr>
      </w:pPr>
      <w:r w:rsidRPr="00ED3C78">
        <w:rPr>
          <w:rFonts w:ascii="Times New Roman" w:hAnsi="Times New Roman"/>
          <w:color w:val="auto"/>
          <w:sz w:val="28"/>
        </w:rPr>
        <w:t>пункт 3.6 дополнить подпунктами 6 и 7 следующего содержания:</w:t>
      </w:r>
    </w:p>
    <w:p w:rsidR="00ED3C78" w:rsidRPr="00ED3C78" w:rsidRDefault="00ED3C78" w:rsidP="00ED3C78">
      <w:pPr>
        <w:spacing w:line="235" w:lineRule="auto"/>
        <w:ind w:firstLine="709"/>
        <w:rPr>
          <w:rFonts w:ascii="Times New Roman" w:hAnsi="Times New Roman"/>
          <w:color w:val="auto"/>
          <w:sz w:val="28"/>
        </w:rPr>
      </w:pPr>
      <w:r w:rsidRPr="00ED3C78">
        <w:rPr>
          <w:rFonts w:ascii="Times New Roman" w:hAnsi="Times New Roman"/>
          <w:color w:val="auto"/>
          <w:sz w:val="28"/>
        </w:rPr>
        <w:t xml:space="preserve">«6) </w:t>
      </w:r>
      <w:r w:rsidRPr="00ED3C78">
        <w:rPr>
          <w:rFonts w:ascii="Times New Roman" w:hAnsi="Times New Roman"/>
          <w:bCs/>
          <w:color w:val="auto"/>
          <w:sz w:val="28"/>
        </w:rPr>
        <w:t>условие об ограничении и (или) запрете приобретения получателем субсидии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лицами, в порядке, установленном Правительством Российской Федерации</w:t>
      </w:r>
      <w:r w:rsidRPr="00ED3C78">
        <w:rPr>
          <w:rFonts w:ascii="Times New Roman" w:hAnsi="Times New Roman"/>
          <w:color w:val="auto"/>
          <w:sz w:val="28"/>
        </w:rPr>
        <w:t>;</w:t>
      </w:r>
    </w:p>
    <w:p w:rsidR="00ED3C78" w:rsidRPr="00ED3C78" w:rsidRDefault="00ED3C78" w:rsidP="00ED3C78">
      <w:pPr>
        <w:spacing w:line="235" w:lineRule="auto"/>
        <w:ind w:firstLine="709"/>
        <w:rPr>
          <w:rFonts w:ascii="Times New Roman" w:hAnsi="Times New Roman"/>
          <w:color w:val="auto"/>
          <w:sz w:val="28"/>
        </w:rPr>
      </w:pPr>
      <w:r w:rsidRPr="00ED3C78">
        <w:rPr>
          <w:rFonts w:ascii="Times New Roman" w:hAnsi="Times New Roman"/>
          <w:color w:val="auto"/>
          <w:sz w:val="28"/>
        </w:rPr>
        <w:t>7) казначейское сопровождение средств в случаях и порядке, которые установлены в соответствии с бюджетным законодательством Российской Федерации.»;</w:t>
      </w:r>
    </w:p>
    <w:p w:rsidR="00ED3C78" w:rsidRPr="00ED3C78" w:rsidRDefault="00ED3C78" w:rsidP="00ED3C78">
      <w:pPr>
        <w:spacing w:line="235" w:lineRule="auto"/>
        <w:ind w:firstLine="709"/>
        <w:rPr>
          <w:rFonts w:ascii="Times New Roman" w:hAnsi="Times New Roman"/>
          <w:color w:val="auto"/>
          <w:sz w:val="28"/>
        </w:rPr>
      </w:pPr>
      <w:r w:rsidRPr="00ED3C78">
        <w:rPr>
          <w:rFonts w:ascii="Times New Roman" w:hAnsi="Times New Roman"/>
          <w:color w:val="auto"/>
          <w:sz w:val="28"/>
        </w:rPr>
        <w:t>пункт 3.8 изложить в следующей редакции:</w:t>
      </w:r>
    </w:p>
    <w:p w:rsidR="00ED3C78" w:rsidRPr="00ED3C78" w:rsidRDefault="00ED3C78" w:rsidP="00ED3C78">
      <w:pPr>
        <w:spacing w:line="235" w:lineRule="auto"/>
        <w:ind w:firstLine="709"/>
        <w:rPr>
          <w:rFonts w:ascii="Times New Roman" w:hAnsi="Times New Roman"/>
          <w:color w:val="auto"/>
          <w:sz w:val="28"/>
        </w:rPr>
      </w:pPr>
      <w:r w:rsidRPr="00ED3C78">
        <w:rPr>
          <w:rFonts w:ascii="Times New Roman" w:hAnsi="Times New Roman"/>
          <w:color w:val="auto"/>
          <w:sz w:val="28"/>
        </w:rPr>
        <w:t>«3.8. Перечисление субсидии осуществляется на лицевой счет, получателя субсидии, открытый в территориальном органе Федерального казначейства для учета операций со средствами участников казначейского сопровождения, в пределах доведенных до Департамента лимитов бюджетных обязательств в течение 30 календарных дней с даты заключения соглашения, но не ранее даты доведения федеральным органом исполнительной власти предельных объемов финансирования.</w:t>
      </w:r>
    </w:p>
    <w:p w:rsidR="00ED3C78" w:rsidRPr="00ED3C78" w:rsidRDefault="00ED3C78" w:rsidP="00ED3C78">
      <w:pPr>
        <w:spacing w:line="235" w:lineRule="auto"/>
        <w:ind w:firstLine="709"/>
        <w:rPr>
          <w:rFonts w:ascii="Times New Roman" w:hAnsi="Times New Roman"/>
          <w:color w:val="auto"/>
          <w:sz w:val="28"/>
        </w:rPr>
      </w:pPr>
      <w:r w:rsidRPr="00ED3C78">
        <w:rPr>
          <w:rFonts w:ascii="Times New Roman" w:hAnsi="Times New Roman"/>
          <w:color w:val="auto"/>
          <w:sz w:val="28"/>
        </w:rPr>
        <w:t>Субсидия подлежит казначейскому сопровождению, которое осуществляется в порядке, определенном законодательством Российской Федерации.».</w:t>
      </w:r>
    </w:p>
    <w:p w:rsidR="00ED3C78" w:rsidRPr="00ED3C78" w:rsidRDefault="00ED3C78" w:rsidP="003E6ABA">
      <w:pPr>
        <w:numPr>
          <w:ilvl w:val="0"/>
          <w:numId w:val="1"/>
        </w:numPr>
        <w:spacing w:line="235" w:lineRule="auto"/>
        <w:ind w:left="0" w:firstLine="709"/>
        <w:rPr>
          <w:rFonts w:ascii="Times New Roman" w:hAnsi="Times New Roman"/>
          <w:color w:val="auto"/>
          <w:sz w:val="28"/>
        </w:rPr>
      </w:pPr>
      <w:r w:rsidRPr="00ED3C78">
        <w:rPr>
          <w:rFonts w:ascii="Times New Roman" w:hAnsi="Times New Roman"/>
          <w:color w:val="auto"/>
          <w:sz w:val="28"/>
        </w:rPr>
        <w:t>Действие настоящего постановления распространяется на правоотношения, возникшие с 1 января 2026 года.</w:t>
      </w:r>
    </w:p>
    <w:p w:rsidR="00A9592E" w:rsidRPr="00C41776" w:rsidRDefault="003F2CC7" w:rsidP="00D44AA0">
      <w:pPr>
        <w:pStyle w:val="af7"/>
        <w:widowControl/>
        <w:numPr>
          <w:ilvl w:val="0"/>
          <w:numId w:val="1"/>
        </w:numPr>
        <w:tabs>
          <w:tab w:val="left" w:pos="1134"/>
        </w:tabs>
        <w:spacing w:line="235" w:lineRule="auto"/>
        <w:ind w:left="0" w:firstLine="709"/>
        <w:rPr>
          <w:rFonts w:ascii="Times New Roman" w:hAnsi="Times New Roman"/>
          <w:color w:val="auto"/>
          <w:sz w:val="28"/>
        </w:rPr>
      </w:pPr>
      <w:r w:rsidRPr="00C41776">
        <w:rPr>
          <w:rFonts w:ascii="Times New Roman" w:hAnsi="Times New Roman"/>
          <w:color w:val="auto"/>
          <w:sz w:val="28"/>
        </w:rPr>
        <w:t>Контроль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за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исполнением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настоящего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постановления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возложить</w:t>
      </w:r>
      <w:r w:rsidR="004A072C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на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Департамент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экономики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и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инвестиций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Чукотского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автономного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округа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(Яремчук</w:t>
      </w:r>
      <w:r w:rsidR="00C21801" w:rsidRPr="00C41776">
        <w:rPr>
          <w:rFonts w:ascii="Times New Roman" w:hAnsi="Times New Roman"/>
          <w:color w:val="auto"/>
          <w:sz w:val="28"/>
        </w:rPr>
        <w:t xml:space="preserve"> </w:t>
      </w:r>
      <w:r w:rsidRPr="00C41776">
        <w:rPr>
          <w:rFonts w:ascii="Times New Roman" w:hAnsi="Times New Roman"/>
          <w:color w:val="auto"/>
          <w:sz w:val="28"/>
        </w:rPr>
        <w:t>А.В.)</w:t>
      </w:r>
      <w:r w:rsidR="003053E7" w:rsidRPr="00C41776">
        <w:rPr>
          <w:rFonts w:ascii="Times New Roman" w:hAnsi="Times New Roman"/>
          <w:color w:val="auto"/>
          <w:sz w:val="28"/>
        </w:rPr>
        <w:t>.</w:t>
      </w:r>
    </w:p>
    <w:p w:rsidR="00A9592E" w:rsidRDefault="00A9592E" w:rsidP="00D44AA0">
      <w:pPr>
        <w:pStyle w:val="af7"/>
        <w:widowControl/>
        <w:tabs>
          <w:tab w:val="left" w:pos="1134"/>
        </w:tabs>
        <w:spacing w:line="235" w:lineRule="auto"/>
        <w:ind w:left="0" w:firstLine="0"/>
        <w:rPr>
          <w:rFonts w:ascii="Times New Roman" w:hAnsi="Times New Roman"/>
          <w:color w:val="auto"/>
          <w:sz w:val="28"/>
        </w:rPr>
      </w:pPr>
    </w:p>
    <w:p w:rsidR="006B12B7" w:rsidRDefault="006B12B7" w:rsidP="00D44AA0">
      <w:pPr>
        <w:pStyle w:val="af7"/>
        <w:widowControl/>
        <w:tabs>
          <w:tab w:val="left" w:pos="1134"/>
        </w:tabs>
        <w:spacing w:line="235" w:lineRule="auto"/>
        <w:ind w:left="0" w:firstLine="0"/>
        <w:rPr>
          <w:rFonts w:ascii="Times New Roman" w:hAnsi="Times New Roman"/>
          <w:color w:val="auto"/>
          <w:sz w:val="28"/>
        </w:rPr>
      </w:pPr>
    </w:p>
    <w:p w:rsidR="002275B0" w:rsidRDefault="002275B0" w:rsidP="00D44AA0">
      <w:pPr>
        <w:pStyle w:val="af7"/>
        <w:widowControl/>
        <w:tabs>
          <w:tab w:val="left" w:pos="1134"/>
        </w:tabs>
        <w:spacing w:line="235" w:lineRule="auto"/>
        <w:ind w:left="0" w:firstLine="0"/>
        <w:rPr>
          <w:rFonts w:ascii="Times New Roman" w:hAnsi="Times New Roman"/>
          <w:color w:val="auto"/>
          <w:sz w:val="28"/>
        </w:rPr>
      </w:pPr>
    </w:p>
    <w:p w:rsidR="008C31BC" w:rsidRDefault="008C31BC" w:rsidP="008C31BC">
      <w:pPr>
        <w:widowControl/>
        <w:tabs>
          <w:tab w:val="left" w:pos="1134"/>
        </w:tabs>
        <w:ind w:firstLine="0"/>
        <w:rPr>
          <w:rFonts w:ascii="Times New Roman" w:hAnsi="Times New Roman"/>
          <w:color w:val="auto"/>
          <w:spacing w:val="-2"/>
          <w:sz w:val="28"/>
        </w:rPr>
      </w:pPr>
      <w:bookmarkStart w:id="2" w:name="sub_1700"/>
      <w:r>
        <w:rPr>
          <w:rFonts w:ascii="Times New Roman" w:hAnsi="Times New Roman"/>
          <w:color w:val="auto"/>
          <w:spacing w:val="-2"/>
          <w:sz w:val="28"/>
        </w:rPr>
        <w:t>Губернатор</w:t>
      </w:r>
    </w:p>
    <w:p w:rsidR="0065040C" w:rsidRDefault="008C31BC" w:rsidP="002275B0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pacing w:val="-2"/>
          <w:sz w:val="28"/>
        </w:rPr>
        <w:t>Чукотского автономного округа</w:t>
      </w:r>
      <w:r w:rsidRPr="00E26710">
        <w:rPr>
          <w:rFonts w:ascii="Times New Roman" w:hAnsi="Times New Roman"/>
          <w:color w:val="auto"/>
          <w:sz w:val="28"/>
          <w:szCs w:val="28"/>
        </w:rPr>
        <w:tab/>
        <w:t>В.Г. Кузнецов</w:t>
      </w:r>
      <w:bookmarkEnd w:id="2"/>
    </w:p>
    <w:sectPr w:rsidR="0065040C" w:rsidSect="007D37AC">
      <w:headerReference w:type="default" r:id="rId14"/>
      <w:headerReference w:type="first" r:id="rId15"/>
      <w:pgSz w:w="11906" w:h="16838"/>
      <w:pgMar w:top="1134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8A2" w:rsidRDefault="00F218A2">
      <w:r>
        <w:separator/>
      </w:r>
    </w:p>
  </w:endnote>
  <w:endnote w:type="continuationSeparator" w:id="0">
    <w:p w:rsidR="00F218A2" w:rsidRDefault="00F2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8A2" w:rsidRDefault="00F218A2">
      <w:r>
        <w:separator/>
      </w:r>
    </w:p>
  </w:footnote>
  <w:footnote w:type="continuationSeparator" w:id="0">
    <w:p w:rsidR="00F218A2" w:rsidRDefault="00F2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056932"/>
      <w:docPartObj>
        <w:docPartGallery w:val="Page Numbers (Top of Page)"/>
        <w:docPartUnique/>
      </w:docPartObj>
    </w:sdtPr>
    <w:sdtEndPr/>
    <w:sdtContent>
      <w:p w:rsidR="00C21801" w:rsidRDefault="00C2180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17D">
          <w:rPr>
            <w:noProof/>
          </w:rPr>
          <w:t>3</w:t>
        </w:r>
        <w:r>
          <w:fldChar w:fldCharType="end"/>
        </w:r>
      </w:p>
    </w:sdtContent>
  </w:sdt>
  <w:p w:rsidR="00C21801" w:rsidRDefault="00C2180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776" w:rsidRPr="00C41776" w:rsidRDefault="00C41776" w:rsidP="00C4177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0FF8"/>
    <w:multiLevelType w:val="hybridMultilevel"/>
    <w:tmpl w:val="4B0C6A7E"/>
    <w:lvl w:ilvl="0" w:tplc="9ECED7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2003E8"/>
    <w:multiLevelType w:val="multilevel"/>
    <w:tmpl w:val="F71A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D27A3"/>
    <w:multiLevelType w:val="hybridMultilevel"/>
    <w:tmpl w:val="D990E12A"/>
    <w:lvl w:ilvl="0" w:tplc="8EE2E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F45566"/>
    <w:multiLevelType w:val="hybridMultilevel"/>
    <w:tmpl w:val="E1C294E0"/>
    <w:lvl w:ilvl="0" w:tplc="0419000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FCB1889"/>
    <w:multiLevelType w:val="hybridMultilevel"/>
    <w:tmpl w:val="126E6E8C"/>
    <w:lvl w:ilvl="0" w:tplc="5D3A08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CB4AB4"/>
    <w:multiLevelType w:val="hybridMultilevel"/>
    <w:tmpl w:val="154A2956"/>
    <w:lvl w:ilvl="0" w:tplc="D4DEE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DC63A5"/>
    <w:multiLevelType w:val="hybridMultilevel"/>
    <w:tmpl w:val="9808EF2E"/>
    <w:lvl w:ilvl="0" w:tplc="2E3077A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0051DD"/>
    <w:multiLevelType w:val="hybridMultilevel"/>
    <w:tmpl w:val="CCFC9282"/>
    <w:lvl w:ilvl="0" w:tplc="AE42B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AE2C75"/>
    <w:multiLevelType w:val="hybridMultilevel"/>
    <w:tmpl w:val="3A36B2CC"/>
    <w:lvl w:ilvl="0" w:tplc="BE7E9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472AE8"/>
    <w:multiLevelType w:val="multilevel"/>
    <w:tmpl w:val="7E472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7" w:hanging="360"/>
      </w:p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DC"/>
    <w:rsid w:val="000011F2"/>
    <w:rsid w:val="00001623"/>
    <w:rsid w:val="00002499"/>
    <w:rsid w:val="000030A5"/>
    <w:rsid w:val="00003865"/>
    <w:rsid w:val="00003984"/>
    <w:rsid w:val="000044C3"/>
    <w:rsid w:val="0000495D"/>
    <w:rsid w:val="000051A4"/>
    <w:rsid w:val="00013090"/>
    <w:rsid w:val="00016881"/>
    <w:rsid w:val="0002100D"/>
    <w:rsid w:val="000231F5"/>
    <w:rsid w:val="0002438B"/>
    <w:rsid w:val="00024E04"/>
    <w:rsid w:val="0003319D"/>
    <w:rsid w:val="00033B2E"/>
    <w:rsid w:val="00036CC4"/>
    <w:rsid w:val="00036D29"/>
    <w:rsid w:val="0003757C"/>
    <w:rsid w:val="000408FE"/>
    <w:rsid w:val="00040FA6"/>
    <w:rsid w:val="00044205"/>
    <w:rsid w:val="00045A21"/>
    <w:rsid w:val="00047419"/>
    <w:rsid w:val="00047DA2"/>
    <w:rsid w:val="00050002"/>
    <w:rsid w:val="0005001B"/>
    <w:rsid w:val="0005002C"/>
    <w:rsid w:val="00051C4F"/>
    <w:rsid w:val="00052267"/>
    <w:rsid w:val="000531E9"/>
    <w:rsid w:val="00053A08"/>
    <w:rsid w:val="00054D60"/>
    <w:rsid w:val="00064144"/>
    <w:rsid w:val="00064834"/>
    <w:rsid w:val="00065390"/>
    <w:rsid w:val="00065FBF"/>
    <w:rsid w:val="00067712"/>
    <w:rsid w:val="000703E0"/>
    <w:rsid w:val="00070A21"/>
    <w:rsid w:val="0007268B"/>
    <w:rsid w:val="00073B3A"/>
    <w:rsid w:val="0007729F"/>
    <w:rsid w:val="00081D89"/>
    <w:rsid w:val="0008409A"/>
    <w:rsid w:val="00085192"/>
    <w:rsid w:val="00087A43"/>
    <w:rsid w:val="00091E5A"/>
    <w:rsid w:val="00094530"/>
    <w:rsid w:val="00096A13"/>
    <w:rsid w:val="00097263"/>
    <w:rsid w:val="000A0FCE"/>
    <w:rsid w:val="000A4E10"/>
    <w:rsid w:val="000A57AB"/>
    <w:rsid w:val="000A67A9"/>
    <w:rsid w:val="000A7DCA"/>
    <w:rsid w:val="000B0AAC"/>
    <w:rsid w:val="000B4029"/>
    <w:rsid w:val="000C0014"/>
    <w:rsid w:val="000C0678"/>
    <w:rsid w:val="000C37F8"/>
    <w:rsid w:val="000C5E5A"/>
    <w:rsid w:val="000C6250"/>
    <w:rsid w:val="000C63F9"/>
    <w:rsid w:val="000C76B5"/>
    <w:rsid w:val="000D087F"/>
    <w:rsid w:val="000D09D9"/>
    <w:rsid w:val="000D233B"/>
    <w:rsid w:val="000D2D8A"/>
    <w:rsid w:val="000D394E"/>
    <w:rsid w:val="000D3E62"/>
    <w:rsid w:val="000D5C94"/>
    <w:rsid w:val="000D5CED"/>
    <w:rsid w:val="000E3994"/>
    <w:rsid w:val="000E7226"/>
    <w:rsid w:val="000E7561"/>
    <w:rsid w:val="000F03EE"/>
    <w:rsid w:val="000F0628"/>
    <w:rsid w:val="000F1665"/>
    <w:rsid w:val="000F2507"/>
    <w:rsid w:val="000F3E2D"/>
    <w:rsid w:val="000F63F9"/>
    <w:rsid w:val="001057C3"/>
    <w:rsid w:val="00106115"/>
    <w:rsid w:val="0011211E"/>
    <w:rsid w:val="0011333D"/>
    <w:rsid w:val="001133F0"/>
    <w:rsid w:val="001145C6"/>
    <w:rsid w:val="00115E8D"/>
    <w:rsid w:val="00116618"/>
    <w:rsid w:val="00116858"/>
    <w:rsid w:val="00117388"/>
    <w:rsid w:val="00122696"/>
    <w:rsid w:val="00124B66"/>
    <w:rsid w:val="0012797A"/>
    <w:rsid w:val="00130B3C"/>
    <w:rsid w:val="0013164D"/>
    <w:rsid w:val="00131D42"/>
    <w:rsid w:val="00133E60"/>
    <w:rsid w:val="001347CB"/>
    <w:rsid w:val="00134E10"/>
    <w:rsid w:val="00135CD9"/>
    <w:rsid w:val="00135D01"/>
    <w:rsid w:val="00137BBA"/>
    <w:rsid w:val="00137E1F"/>
    <w:rsid w:val="001400E0"/>
    <w:rsid w:val="001414E6"/>
    <w:rsid w:val="00147CA2"/>
    <w:rsid w:val="00152BC3"/>
    <w:rsid w:val="0015459F"/>
    <w:rsid w:val="001563F5"/>
    <w:rsid w:val="00156710"/>
    <w:rsid w:val="0016164E"/>
    <w:rsid w:val="0016252C"/>
    <w:rsid w:val="00164DC4"/>
    <w:rsid w:val="00170693"/>
    <w:rsid w:val="00170968"/>
    <w:rsid w:val="00173400"/>
    <w:rsid w:val="00173921"/>
    <w:rsid w:val="00174131"/>
    <w:rsid w:val="001761DC"/>
    <w:rsid w:val="00177D50"/>
    <w:rsid w:val="001807D2"/>
    <w:rsid w:val="00183B76"/>
    <w:rsid w:val="0018543D"/>
    <w:rsid w:val="00185C01"/>
    <w:rsid w:val="00185E97"/>
    <w:rsid w:val="001860BF"/>
    <w:rsid w:val="00187DF3"/>
    <w:rsid w:val="001904ED"/>
    <w:rsid w:val="0019211B"/>
    <w:rsid w:val="0019596C"/>
    <w:rsid w:val="001971AB"/>
    <w:rsid w:val="001A0142"/>
    <w:rsid w:val="001A1436"/>
    <w:rsid w:val="001A14EA"/>
    <w:rsid w:val="001A4AFD"/>
    <w:rsid w:val="001A5D50"/>
    <w:rsid w:val="001A7941"/>
    <w:rsid w:val="001B01FB"/>
    <w:rsid w:val="001B0CAB"/>
    <w:rsid w:val="001B13E3"/>
    <w:rsid w:val="001B1E04"/>
    <w:rsid w:val="001B3726"/>
    <w:rsid w:val="001B47B4"/>
    <w:rsid w:val="001B5DCD"/>
    <w:rsid w:val="001C132D"/>
    <w:rsid w:val="001C6DEF"/>
    <w:rsid w:val="001E303B"/>
    <w:rsid w:val="001E3B12"/>
    <w:rsid w:val="001E4224"/>
    <w:rsid w:val="001E42AB"/>
    <w:rsid w:val="001F278B"/>
    <w:rsid w:val="001F3BA9"/>
    <w:rsid w:val="001F50A9"/>
    <w:rsid w:val="001F56D7"/>
    <w:rsid w:val="00200DD0"/>
    <w:rsid w:val="00201FDB"/>
    <w:rsid w:val="00205441"/>
    <w:rsid w:val="0020774C"/>
    <w:rsid w:val="00210013"/>
    <w:rsid w:val="0021262F"/>
    <w:rsid w:val="00212D48"/>
    <w:rsid w:val="002130DF"/>
    <w:rsid w:val="00220D9E"/>
    <w:rsid w:val="002211F8"/>
    <w:rsid w:val="00221343"/>
    <w:rsid w:val="00222B7F"/>
    <w:rsid w:val="00222EAF"/>
    <w:rsid w:val="002238FD"/>
    <w:rsid w:val="002275B0"/>
    <w:rsid w:val="00235DF7"/>
    <w:rsid w:val="00242180"/>
    <w:rsid w:val="00243FE3"/>
    <w:rsid w:val="00245471"/>
    <w:rsid w:val="002508B7"/>
    <w:rsid w:val="00252AD6"/>
    <w:rsid w:val="00252FE9"/>
    <w:rsid w:val="002535D0"/>
    <w:rsid w:val="002538A2"/>
    <w:rsid w:val="00253C28"/>
    <w:rsid w:val="002601CA"/>
    <w:rsid w:val="002614C3"/>
    <w:rsid w:val="002632B5"/>
    <w:rsid w:val="00265DBD"/>
    <w:rsid w:val="00266471"/>
    <w:rsid w:val="002669D7"/>
    <w:rsid w:val="00267A4F"/>
    <w:rsid w:val="00270392"/>
    <w:rsid w:val="00270A78"/>
    <w:rsid w:val="00271C8B"/>
    <w:rsid w:val="00272E72"/>
    <w:rsid w:val="002736C9"/>
    <w:rsid w:val="002754DF"/>
    <w:rsid w:val="00281089"/>
    <w:rsid w:val="002812EF"/>
    <w:rsid w:val="002821DB"/>
    <w:rsid w:val="00285D9C"/>
    <w:rsid w:val="00286AB0"/>
    <w:rsid w:val="0029022A"/>
    <w:rsid w:val="00292A12"/>
    <w:rsid w:val="0029320E"/>
    <w:rsid w:val="002938CA"/>
    <w:rsid w:val="002948A1"/>
    <w:rsid w:val="00295343"/>
    <w:rsid w:val="00295695"/>
    <w:rsid w:val="002A1B26"/>
    <w:rsid w:val="002A3B4F"/>
    <w:rsid w:val="002A6174"/>
    <w:rsid w:val="002B2821"/>
    <w:rsid w:val="002B6145"/>
    <w:rsid w:val="002B75CF"/>
    <w:rsid w:val="002B77B0"/>
    <w:rsid w:val="002C2786"/>
    <w:rsid w:val="002C30CE"/>
    <w:rsid w:val="002C32B3"/>
    <w:rsid w:val="002C549B"/>
    <w:rsid w:val="002D5709"/>
    <w:rsid w:val="002D7444"/>
    <w:rsid w:val="002E0B7F"/>
    <w:rsid w:val="002E0E9E"/>
    <w:rsid w:val="002E1EE4"/>
    <w:rsid w:val="002E639E"/>
    <w:rsid w:val="002E6F5E"/>
    <w:rsid w:val="002F5087"/>
    <w:rsid w:val="002F6347"/>
    <w:rsid w:val="002F7211"/>
    <w:rsid w:val="003001A6"/>
    <w:rsid w:val="00303ACF"/>
    <w:rsid w:val="00303CA4"/>
    <w:rsid w:val="003049ED"/>
    <w:rsid w:val="00304E91"/>
    <w:rsid w:val="003053E7"/>
    <w:rsid w:val="003063E2"/>
    <w:rsid w:val="003069A4"/>
    <w:rsid w:val="00306E75"/>
    <w:rsid w:val="00312C6C"/>
    <w:rsid w:val="0031446D"/>
    <w:rsid w:val="003148E4"/>
    <w:rsid w:val="003158E1"/>
    <w:rsid w:val="00316F36"/>
    <w:rsid w:val="00317594"/>
    <w:rsid w:val="003208AE"/>
    <w:rsid w:val="003212A1"/>
    <w:rsid w:val="003229B9"/>
    <w:rsid w:val="003232BE"/>
    <w:rsid w:val="0033024A"/>
    <w:rsid w:val="003329C8"/>
    <w:rsid w:val="00333381"/>
    <w:rsid w:val="003333D4"/>
    <w:rsid w:val="00335013"/>
    <w:rsid w:val="0033631E"/>
    <w:rsid w:val="00340497"/>
    <w:rsid w:val="00342A14"/>
    <w:rsid w:val="00342B05"/>
    <w:rsid w:val="00342B6A"/>
    <w:rsid w:val="00342F70"/>
    <w:rsid w:val="00343CE7"/>
    <w:rsid w:val="00344950"/>
    <w:rsid w:val="003474E2"/>
    <w:rsid w:val="0035092A"/>
    <w:rsid w:val="003527CA"/>
    <w:rsid w:val="00356506"/>
    <w:rsid w:val="00356911"/>
    <w:rsid w:val="00356AB9"/>
    <w:rsid w:val="00356F94"/>
    <w:rsid w:val="00357B8E"/>
    <w:rsid w:val="00361379"/>
    <w:rsid w:val="00362D00"/>
    <w:rsid w:val="00363A42"/>
    <w:rsid w:val="003649FD"/>
    <w:rsid w:val="00367C5C"/>
    <w:rsid w:val="00372FF3"/>
    <w:rsid w:val="00374330"/>
    <w:rsid w:val="00374C7E"/>
    <w:rsid w:val="00375B4E"/>
    <w:rsid w:val="003802A2"/>
    <w:rsid w:val="00381818"/>
    <w:rsid w:val="003834FC"/>
    <w:rsid w:val="00383F1A"/>
    <w:rsid w:val="00385954"/>
    <w:rsid w:val="00386A82"/>
    <w:rsid w:val="00390FBF"/>
    <w:rsid w:val="0039270C"/>
    <w:rsid w:val="00395DEA"/>
    <w:rsid w:val="0039717D"/>
    <w:rsid w:val="003A344A"/>
    <w:rsid w:val="003A346E"/>
    <w:rsid w:val="003A4C1F"/>
    <w:rsid w:val="003A6150"/>
    <w:rsid w:val="003B2D22"/>
    <w:rsid w:val="003B619B"/>
    <w:rsid w:val="003C21C5"/>
    <w:rsid w:val="003C33A6"/>
    <w:rsid w:val="003C5067"/>
    <w:rsid w:val="003C7FA2"/>
    <w:rsid w:val="003D490B"/>
    <w:rsid w:val="003D4B8E"/>
    <w:rsid w:val="003D5678"/>
    <w:rsid w:val="003D5FB2"/>
    <w:rsid w:val="003D6B33"/>
    <w:rsid w:val="003D6D5A"/>
    <w:rsid w:val="003D6EB7"/>
    <w:rsid w:val="003E1C74"/>
    <w:rsid w:val="003E642E"/>
    <w:rsid w:val="003E6ABA"/>
    <w:rsid w:val="003F04A1"/>
    <w:rsid w:val="003F2CC7"/>
    <w:rsid w:val="003F67B6"/>
    <w:rsid w:val="003F6EE2"/>
    <w:rsid w:val="004009FA"/>
    <w:rsid w:val="00401ADA"/>
    <w:rsid w:val="00404DBE"/>
    <w:rsid w:val="00406D21"/>
    <w:rsid w:val="0041512B"/>
    <w:rsid w:val="0041554D"/>
    <w:rsid w:val="00417BF8"/>
    <w:rsid w:val="00420222"/>
    <w:rsid w:val="00420BA8"/>
    <w:rsid w:val="00421250"/>
    <w:rsid w:val="00421302"/>
    <w:rsid w:val="0042144B"/>
    <w:rsid w:val="00422037"/>
    <w:rsid w:val="00423CF3"/>
    <w:rsid w:val="00424728"/>
    <w:rsid w:val="004260F4"/>
    <w:rsid w:val="004304D3"/>
    <w:rsid w:val="00434266"/>
    <w:rsid w:val="00434B77"/>
    <w:rsid w:val="00435534"/>
    <w:rsid w:val="0043566B"/>
    <w:rsid w:val="00437501"/>
    <w:rsid w:val="00437A90"/>
    <w:rsid w:val="00440452"/>
    <w:rsid w:val="004407C5"/>
    <w:rsid w:val="00440C08"/>
    <w:rsid w:val="00441845"/>
    <w:rsid w:val="00441E78"/>
    <w:rsid w:val="00442290"/>
    <w:rsid w:val="004434DA"/>
    <w:rsid w:val="00444134"/>
    <w:rsid w:val="004448E1"/>
    <w:rsid w:val="004465BF"/>
    <w:rsid w:val="004502BA"/>
    <w:rsid w:val="00450887"/>
    <w:rsid w:val="00451435"/>
    <w:rsid w:val="004520BA"/>
    <w:rsid w:val="004525A0"/>
    <w:rsid w:val="00452981"/>
    <w:rsid w:val="00453414"/>
    <w:rsid w:val="0045488D"/>
    <w:rsid w:val="004558DF"/>
    <w:rsid w:val="00460790"/>
    <w:rsid w:val="00462638"/>
    <w:rsid w:val="004647DC"/>
    <w:rsid w:val="00465B36"/>
    <w:rsid w:val="00470BDC"/>
    <w:rsid w:val="00471FA8"/>
    <w:rsid w:val="004726BE"/>
    <w:rsid w:val="00473826"/>
    <w:rsid w:val="00473945"/>
    <w:rsid w:val="0047431A"/>
    <w:rsid w:val="00474987"/>
    <w:rsid w:val="0047640F"/>
    <w:rsid w:val="00476D8C"/>
    <w:rsid w:val="0048298C"/>
    <w:rsid w:val="004853E8"/>
    <w:rsid w:val="00487690"/>
    <w:rsid w:val="00487FC4"/>
    <w:rsid w:val="00491203"/>
    <w:rsid w:val="0049361F"/>
    <w:rsid w:val="00496579"/>
    <w:rsid w:val="0049724E"/>
    <w:rsid w:val="0049744A"/>
    <w:rsid w:val="004978FA"/>
    <w:rsid w:val="004A072C"/>
    <w:rsid w:val="004A1667"/>
    <w:rsid w:val="004A21CA"/>
    <w:rsid w:val="004A632F"/>
    <w:rsid w:val="004A79ED"/>
    <w:rsid w:val="004B1095"/>
    <w:rsid w:val="004B151A"/>
    <w:rsid w:val="004B3CD2"/>
    <w:rsid w:val="004B6BE1"/>
    <w:rsid w:val="004B6C8A"/>
    <w:rsid w:val="004C1590"/>
    <w:rsid w:val="004C56A8"/>
    <w:rsid w:val="004C5920"/>
    <w:rsid w:val="004C5C40"/>
    <w:rsid w:val="004C6722"/>
    <w:rsid w:val="004C6845"/>
    <w:rsid w:val="004D1239"/>
    <w:rsid w:val="004D12F7"/>
    <w:rsid w:val="004D1965"/>
    <w:rsid w:val="004D1FD2"/>
    <w:rsid w:val="004D388D"/>
    <w:rsid w:val="004D47E3"/>
    <w:rsid w:val="004D58C3"/>
    <w:rsid w:val="004D60C4"/>
    <w:rsid w:val="004D7CA0"/>
    <w:rsid w:val="004E0320"/>
    <w:rsid w:val="004E0D8C"/>
    <w:rsid w:val="004E229E"/>
    <w:rsid w:val="004E281C"/>
    <w:rsid w:val="004E2B00"/>
    <w:rsid w:val="004E5125"/>
    <w:rsid w:val="004E584B"/>
    <w:rsid w:val="004E6E12"/>
    <w:rsid w:val="004E7740"/>
    <w:rsid w:val="004F06E5"/>
    <w:rsid w:val="004F07A4"/>
    <w:rsid w:val="004F131C"/>
    <w:rsid w:val="004F2FF1"/>
    <w:rsid w:val="004F779B"/>
    <w:rsid w:val="00502187"/>
    <w:rsid w:val="005045D4"/>
    <w:rsid w:val="005050F6"/>
    <w:rsid w:val="00505594"/>
    <w:rsid w:val="00507F05"/>
    <w:rsid w:val="00513C26"/>
    <w:rsid w:val="00514046"/>
    <w:rsid w:val="0051643E"/>
    <w:rsid w:val="0051766F"/>
    <w:rsid w:val="00517B23"/>
    <w:rsid w:val="00521AEA"/>
    <w:rsid w:val="0052214D"/>
    <w:rsid w:val="005221E7"/>
    <w:rsid w:val="00522746"/>
    <w:rsid w:val="0052504C"/>
    <w:rsid w:val="005274A5"/>
    <w:rsid w:val="00535A78"/>
    <w:rsid w:val="00535B85"/>
    <w:rsid w:val="00536362"/>
    <w:rsid w:val="00541A4E"/>
    <w:rsid w:val="005421A0"/>
    <w:rsid w:val="00545753"/>
    <w:rsid w:val="00545E3C"/>
    <w:rsid w:val="00551AF0"/>
    <w:rsid w:val="005538B1"/>
    <w:rsid w:val="00555C01"/>
    <w:rsid w:val="005577AB"/>
    <w:rsid w:val="00560545"/>
    <w:rsid w:val="0056153A"/>
    <w:rsid w:val="00562F06"/>
    <w:rsid w:val="00570332"/>
    <w:rsid w:val="00570B51"/>
    <w:rsid w:val="00571373"/>
    <w:rsid w:val="00573AC3"/>
    <w:rsid w:val="005755BF"/>
    <w:rsid w:val="00575CE4"/>
    <w:rsid w:val="00576E5B"/>
    <w:rsid w:val="005838B5"/>
    <w:rsid w:val="00584C2B"/>
    <w:rsid w:val="00585D85"/>
    <w:rsid w:val="00590906"/>
    <w:rsid w:val="005914B9"/>
    <w:rsid w:val="00591843"/>
    <w:rsid w:val="00592F0C"/>
    <w:rsid w:val="0059589B"/>
    <w:rsid w:val="00596ACF"/>
    <w:rsid w:val="005A161B"/>
    <w:rsid w:val="005A23CC"/>
    <w:rsid w:val="005A37F1"/>
    <w:rsid w:val="005A6149"/>
    <w:rsid w:val="005A71AF"/>
    <w:rsid w:val="005A75CE"/>
    <w:rsid w:val="005B2CD5"/>
    <w:rsid w:val="005B36A5"/>
    <w:rsid w:val="005B3C2C"/>
    <w:rsid w:val="005B4297"/>
    <w:rsid w:val="005B4778"/>
    <w:rsid w:val="005B4CCF"/>
    <w:rsid w:val="005B7C8A"/>
    <w:rsid w:val="005B7E15"/>
    <w:rsid w:val="005C0B17"/>
    <w:rsid w:val="005C198D"/>
    <w:rsid w:val="005C4055"/>
    <w:rsid w:val="005C4B69"/>
    <w:rsid w:val="005C762E"/>
    <w:rsid w:val="005D0126"/>
    <w:rsid w:val="005D1812"/>
    <w:rsid w:val="005D2906"/>
    <w:rsid w:val="005D488D"/>
    <w:rsid w:val="005D59F2"/>
    <w:rsid w:val="005D66CE"/>
    <w:rsid w:val="005E0EB6"/>
    <w:rsid w:val="005E1236"/>
    <w:rsid w:val="005E1AA2"/>
    <w:rsid w:val="005E3EF1"/>
    <w:rsid w:val="005E528E"/>
    <w:rsid w:val="005E6C5E"/>
    <w:rsid w:val="005E7926"/>
    <w:rsid w:val="005E7A69"/>
    <w:rsid w:val="005F2985"/>
    <w:rsid w:val="005F2D95"/>
    <w:rsid w:val="005F316D"/>
    <w:rsid w:val="005F352F"/>
    <w:rsid w:val="005F6308"/>
    <w:rsid w:val="0060105F"/>
    <w:rsid w:val="00601D4F"/>
    <w:rsid w:val="00603E15"/>
    <w:rsid w:val="00604017"/>
    <w:rsid w:val="006052BF"/>
    <w:rsid w:val="00605E6F"/>
    <w:rsid w:val="00610167"/>
    <w:rsid w:val="00611CC2"/>
    <w:rsid w:val="00611D77"/>
    <w:rsid w:val="006153E5"/>
    <w:rsid w:val="006157F5"/>
    <w:rsid w:val="00616955"/>
    <w:rsid w:val="0062137E"/>
    <w:rsid w:val="0062447F"/>
    <w:rsid w:val="00625585"/>
    <w:rsid w:val="00630A4B"/>
    <w:rsid w:val="0063194B"/>
    <w:rsid w:val="00631A50"/>
    <w:rsid w:val="00633BC8"/>
    <w:rsid w:val="006427BB"/>
    <w:rsid w:val="006455F7"/>
    <w:rsid w:val="006464A0"/>
    <w:rsid w:val="0064755E"/>
    <w:rsid w:val="0064785D"/>
    <w:rsid w:val="006478AB"/>
    <w:rsid w:val="0065040C"/>
    <w:rsid w:val="00652AB9"/>
    <w:rsid w:val="00654C72"/>
    <w:rsid w:val="0065520A"/>
    <w:rsid w:val="0065579A"/>
    <w:rsid w:val="0065731F"/>
    <w:rsid w:val="00657AED"/>
    <w:rsid w:val="00660401"/>
    <w:rsid w:val="00660495"/>
    <w:rsid w:val="0066551D"/>
    <w:rsid w:val="00666BFD"/>
    <w:rsid w:val="00672795"/>
    <w:rsid w:val="00674374"/>
    <w:rsid w:val="006749FA"/>
    <w:rsid w:val="00676D36"/>
    <w:rsid w:val="0067718F"/>
    <w:rsid w:val="00677E95"/>
    <w:rsid w:val="0068078E"/>
    <w:rsid w:val="006839B8"/>
    <w:rsid w:val="00684470"/>
    <w:rsid w:val="006855D8"/>
    <w:rsid w:val="0068690B"/>
    <w:rsid w:val="00686FF8"/>
    <w:rsid w:val="00691075"/>
    <w:rsid w:val="00691DA7"/>
    <w:rsid w:val="00692F9B"/>
    <w:rsid w:val="006A0AB3"/>
    <w:rsid w:val="006A3687"/>
    <w:rsid w:val="006A3981"/>
    <w:rsid w:val="006A4BA2"/>
    <w:rsid w:val="006A6929"/>
    <w:rsid w:val="006B0AF6"/>
    <w:rsid w:val="006B12B7"/>
    <w:rsid w:val="006B1BD3"/>
    <w:rsid w:val="006B2C7B"/>
    <w:rsid w:val="006B2D0B"/>
    <w:rsid w:val="006B3EAC"/>
    <w:rsid w:val="006B4AB7"/>
    <w:rsid w:val="006B5B8B"/>
    <w:rsid w:val="006B5D41"/>
    <w:rsid w:val="006B5F24"/>
    <w:rsid w:val="006B5F27"/>
    <w:rsid w:val="006B7781"/>
    <w:rsid w:val="006C15DA"/>
    <w:rsid w:val="006C44AE"/>
    <w:rsid w:val="006D3603"/>
    <w:rsid w:val="006D5032"/>
    <w:rsid w:val="006D50A0"/>
    <w:rsid w:val="006D51ED"/>
    <w:rsid w:val="006D5962"/>
    <w:rsid w:val="006D6BA9"/>
    <w:rsid w:val="006D7CA0"/>
    <w:rsid w:val="006D7CBA"/>
    <w:rsid w:val="006E3F47"/>
    <w:rsid w:val="006E4A5F"/>
    <w:rsid w:val="006E530C"/>
    <w:rsid w:val="006E534B"/>
    <w:rsid w:val="006E57DF"/>
    <w:rsid w:val="006E6D40"/>
    <w:rsid w:val="006E6E0A"/>
    <w:rsid w:val="006E74BB"/>
    <w:rsid w:val="006F1B50"/>
    <w:rsid w:val="006F4C69"/>
    <w:rsid w:val="006F52C8"/>
    <w:rsid w:val="006F5542"/>
    <w:rsid w:val="007004DA"/>
    <w:rsid w:val="00701664"/>
    <w:rsid w:val="007019DE"/>
    <w:rsid w:val="00701BDA"/>
    <w:rsid w:val="007069AE"/>
    <w:rsid w:val="00720937"/>
    <w:rsid w:val="00720A66"/>
    <w:rsid w:val="00720B2F"/>
    <w:rsid w:val="00721403"/>
    <w:rsid w:val="007237D1"/>
    <w:rsid w:val="00727DEC"/>
    <w:rsid w:val="00730980"/>
    <w:rsid w:val="00730BDC"/>
    <w:rsid w:val="00734DC7"/>
    <w:rsid w:val="00737B2D"/>
    <w:rsid w:val="00740C99"/>
    <w:rsid w:val="007418FB"/>
    <w:rsid w:val="00741BAF"/>
    <w:rsid w:val="00742587"/>
    <w:rsid w:val="00744FEA"/>
    <w:rsid w:val="0074665E"/>
    <w:rsid w:val="00747357"/>
    <w:rsid w:val="00750568"/>
    <w:rsid w:val="007526A5"/>
    <w:rsid w:val="00757D3F"/>
    <w:rsid w:val="00757F1A"/>
    <w:rsid w:val="00761ED5"/>
    <w:rsid w:val="00762752"/>
    <w:rsid w:val="00763D73"/>
    <w:rsid w:val="00763F5E"/>
    <w:rsid w:val="00764C81"/>
    <w:rsid w:val="00766F09"/>
    <w:rsid w:val="007670CA"/>
    <w:rsid w:val="00767BA0"/>
    <w:rsid w:val="0077441C"/>
    <w:rsid w:val="007776A8"/>
    <w:rsid w:val="00777869"/>
    <w:rsid w:val="00782491"/>
    <w:rsid w:val="007851AD"/>
    <w:rsid w:val="00785C66"/>
    <w:rsid w:val="00786D54"/>
    <w:rsid w:val="0078751E"/>
    <w:rsid w:val="007878DF"/>
    <w:rsid w:val="00790F8B"/>
    <w:rsid w:val="00791581"/>
    <w:rsid w:val="00793569"/>
    <w:rsid w:val="0079382E"/>
    <w:rsid w:val="00793A7B"/>
    <w:rsid w:val="00796465"/>
    <w:rsid w:val="00796FF8"/>
    <w:rsid w:val="007A1EF1"/>
    <w:rsid w:val="007A5DAD"/>
    <w:rsid w:val="007A6D58"/>
    <w:rsid w:val="007A7B63"/>
    <w:rsid w:val="007B538B"/>
    <w:rsid w:val="007C00AF"/>
    <w:rsid w:val="007C37B1"/>
    <w:rsid w:val="007C62E6"/>
    <w:rsid w:val="007C7BC7"/>
    <w:rsid w:val="007D2594"/>
    <w:rsid w:val="007D37AC"/>
    <w:rsid w:val="007E1284"/>
    <w:rsid w:val="007E47D1"/>
    <w:rsid w:val="007E53CB"/>
    <w:rsid w:val="007E69A2"/>
    <w:rsid w:val="007E6FD5"/>
    <w:rsid w:val="007E7E1C"/>
    <w:rsid w:val="007F0365"/>
    <w:rsid w:val="007F178E"/>
    <w:rsid w:val="007F207A"/>
    <w:rsid w:val="007F32E0"/>
    <w:rsid w:val="007F35E6"/>
    <w:rsid w:val="007F4943"/>
    <w:rsid w:val="007F63E3"/>
    <w:rsid w:val="007F6C22"/>
    <w:rsid w:val="007F6F40"/>
    <w:rsid w:val="007F7F44"/>
    <w:rsid w:val="007F7FB7"/>
    <w:rsid w:val="00800519"/>
    <w:rsid w:val="008006ED"/>
    <w:rsid w:val="008137AB"/>
    <w:rsid w:val="008143D7"/>
    <w:rsid w:val="00815780"/>
    <w:rsid w:val="00817266"/>
    <w:rsid w:val="00821CFA"/>
    <w:rsid w:val="00824E49"/>
    <w:rsid w:val="008328BB"/>
    <w:rsid w:val="00835332"/>
    <w:rsid w:val="00836947"/>
    <w:rsid w:val="0084244C"/>
    <w:rsid w:val="0084393B"/>
    <w:rsid w:val="008461F6"/>
    <w:rsid w:val="00851FF9"/>
    <w:rsid w:val="00853B62"/>
    <w:rsid w:val="0085591D"/>
    <w:rsid w:val="00860D10"/>
    <w:rsid w:val="00862165"/>
    <w:rsid w:val="0086793F"/>
    <w:rsid w:val="00867B45"/>
    <w:rsid w:val="00871251"/>
    <w:rsid w:val="008712A1"/>
    <w:rsid w:val="008816C6"/>
    <w:rsid w:val="00885041"/>
    <w:rsid w:val="0088791B"/>
    <w:rsid w:val="00887BC3"/>
    <w:rsid w:val="0089143F"/>
    <w:rsid w:val="00893CD0"/>
    <w:rsid w:val="00896FCD"/>
    <w:rsid w:val="008977A1"/>
    <w:rsid w:val="008A098D"/>
    <w:rsid w:val="008A2D48"/>
    <w:rsid w:val="008A3FA4"/>
    <w:rsid w:val="008A62DA"/>
    <w:rsid w:val="008A6B39"/>
    <w:rsid w:val="008A7A54"/>
    <w:rsid w:val="008B18D4"/>
    <w:rsid w:val="008B2021"/>
    <w:rsid w:val="008B653D"/>
    <w:rsid w:val="008C2FD5"/>
    <w:rsid w:val="008C31BC"/>
    <w:rsid w:val="008C6E8F"/>
    <w:rsid w:val="008C6EF2"/>
    <w:rsid w:val="008C7E39"/>
    <w:rsid w:val="008C7F8B"/>
    <w:rsid w:val="008D1819"/>
    <w:rsid w:val="008E00E1"/>
    <w:rsid w:val="008E081B"/>
    <w:rsid w:val="008E2E26"/>
    <w:rsid w:val="008E4B82"/>
    <w:rsid w:val="008E7130"/>
    <w:rsid w:val="008F2FE2"/>
    <w:rsid w:val="008F3DA4"/>
    <w:rsid w:val="008F5EDC"/>
    <w:rsid w:val="00902E57"/>
    <w:rsid w:val="00906007"/>
    <w:rsid w:val="00906679"/>
    <w:rsid w:val="00910162"/>
    <w:rsid w:val="00911894"/>
    <w:rsid w:val="009120B2"/>
    <w:rsid w:val="009125D8"/>
    <w:rsid w:val="0091265F"/>
    <w:rsid w:val="00916967"/>
    <w:rsid w:val="00921054"/>
    <w:rsid w:val="00921669"/>
    <w:rsid w:val="00922354"/>
    <w:rsid w:val="00922B55"/>
    <w:rsid w:val="009236BA"/>
    <w:rsid w:val="00924793"/>
    <w:rsid w:val="0092496B"/>
    <w:rsid w:val="00924B28"/>
    <w:rsid w:val="00924C3F"/>
    <w:rsid w:val="00925063"/>
    <w:rsid w:val="009265C7"/>
    <w:rsid w:val="00932A2C"/>
    <w:rsid w:val="00932D10"/>
    <w:rsid w:val="00933546"/>
    <w:rsid w:val="00936750"/>
    <w:rsid w:val="00941D9F"/>
    <w:rsid w:val="009423F0"/>
    <w:rsid w:val="00946221"/>
    <w:rsid w:val="00947715"/>
    <w:rsid w:val="00947DEB"/>
    <w:rsid w:val="0095112D"/>
    <w:rsid w:val="00953862"/>
    <w:rsid w:val="00954E3E"/>
    <w:rsid w:val="00961127"/>
    <w:rsid w:val="00961CEE"/>
    <w:rsid w:val="00962AF6"/>
    <w:rsid w:val="00962B5F"/>
    <w:rsid w:val="0096393A"/>
    <w:rsid w:val="009650EB"/>
    <w:rsid w:val="00965C4B"/>
    <w:rsid w:val="00967918"/>
    <w:rsid w:val="009706F6"/>
    <w:rsid w:val="009721A8"/>
    <w:rsid w:val="00972D67"/>
    <w:rsid w:val="009744B8"/>
    <w:rsid w:val="00974647"/>
    <w:rsid w:val="009829BF"/>
    <w:rsid w:val="00984C09"/>
    <w:rsid w:val="00984C32"/>
    <w:rsid w:val="00986DE7"/>
    <w:rsid w:val="00990CA9"/>
    <w:rsid w:val="00992895"/>
    <w:rsid w:val="00996E17"/>
    <w:rsid w:val="009A2E3A"/>
    <w:rsid w:val="009A7926"/>
    <w:rsid w:val="009A7C96"/>
    <w:rsid w:val="009B0727"/>
    <w:rsid w:val="009B62D7"/>
    <w:rsid w:val="009B6D7F"/>
    <w:rsid w:val="009B7F46"/>
    <w:rsid w:val="009C169A"/>
    <w:rsid w:val="009C2030"/>
    <w:rsid w:val="009C5E15"/>
    <w:rsid w:val="009C6AE2"/>
    <w:rsid w:val="009C6B4D"/>
    <w:rsid w:val="009C7324"/>
    <w:rsid w:val="009D2E3D"/>
    <w:rsid w:val="009D6661"/>
    <w:rsid w:val="009D737E"/>
    <w:rsid w:val="009E1581"/>
    <w:rsid w:val="009E4DA9"/>
    <w:rsid w:val="009E5DE7"/>
    <w:rsid w:val="009E7401"/>
    <w:rsid w:val="009F08DE"/>
    <w:rsid w:val="009F242E"/>
    <w:rsid w:val="009F527A"/>
    <w:rsid w:val="009F587E"/>
    <w:rsid w:val="00A0250F"/>
    <w:rsid w:val="00A02BC3"/>
    <w:rsid w:val="00A04A86"/>
    <w:rsid w:val="00A06FC2"/>
    <w:rsid w:val="00A078CD"/>
    <w:rsid w:val="00A11756"/>
    <w:rsid w:val="00A179FE"/>
    <w:rsid w:val="00A21350"/>
    <w:rsid w:val="00A25404"/>
    <w:rsid w:val="00A302BA"/>
    <w:rsid w:val="00A33101"/>
    <w:rsid w:val="00A35E31"/>
    <w:rsid w:val="00A43C66"/>
    <w:rsid w:val="00A43F5D"/>
    <w:rsid w:val="00A471B1"/>
    <w:rsid w:val="00A53363"/>
    <w:rsid w:val="00A56E26"/>
    <w:rsid w:val="00A61D76"/>
    <w:rsid w:val="00A622AE"/>
    <w:rsid w:val="00A63988"/>
    <w:rsid w:val="00A6608E"/>
    <w:rsid w:val="00A751B9"/>
    <w:rsid w:val="00A75C9C"/>
    <w:rsid w:val="00A80038"/>
    <w:rsid w:val="00A80D18"/>
    <w:rsid w:val="00A8118D"/>
    <w:rsid w:val="00A83295"/>
    <w:rsid w:val="00A8379D"/>
    <w:rsid w:val="00A8708E"/>
    <w:rsid w:val="00A87D8F"/>
    <w:rsid w:val="00A91F08"/>
    <w:rsid w:val="00A92A83"/>
    <w:rsid w:val="00A9379A"/>
    <w:rsid w:val="00A9592E"/>
    <w:rsid w:val="00A97C60"/>
    <w:rsid w:val="00AA06F2"/>
    <w:rsid w:val="00AA0DE5"/>
    <w:rsid w:val="00AA1FC0"/>
    <w:rsid w:val="00AA2501"/>
    <w:rsid w:val="00AA29CD"/>
    <w:rsid w:val="00AA2B9E"/>
    <w:rsid w:val="00AA37C9"/>
    <w:rsid w:val="00AA3AB5"/>
    <w:rsid w:val="00AA4E40"/>
    <w:rsid w:val="00AA5167"/>
    <w:rsid w:val="00AA668C"/>
    <w:rsid w:val="00AB0B32"/>
    <w:rsid w:val="00AB1947"/>
    <w:rsid w:val="00AC4262"/>
    <w:rsid w:val="00AC5F80"/>
    <w:rsid w:val="00AC6CCE"/>
    <w:rsid w:val="00AC6CF3"/>
    <w:rsid w:val="00AD0D8C"/>
    <w:rsid w:val="00AD351E"/>
    <w:rsid w:val="00AD3594"/>
    <w:rsid w:val="00AD6CF8"/>
    <w:rsid w:val="00AD6FBC"/>
    <w:rsid w:val="00AD7C0A"/>
    <w:rsid w:val="00AE18FF"/>
    <w:rsid w:val="00AE2DFA"/>
    <w:rsid w:val="00AE3197"/>
    <w:rsid w:val="00AE3295"/>
    <w:rsid w:val="00AE32D0"/>
    <w:rsid w:val="00AE5402"/>
    <w:rsid w:val="00AE7461"/>
    <w:rsid w:val="00AF044B"/>
    <w:rsid w:val="00AF1433"/>
    <w:rsid w:val="00AF1D16"/>
    <w:rsid w:val="00AF24D3"/>
    <w:rsid w:val="00AF33BB"/>
    <w:rsid w:val="00AF34BD"/>
    <w:rsid w:val="00AF48D4"/>
    <w:rsid w:val="00AF48FA"/>
    <w:rsid w:val="00AF5323"/>
    <w:rsid w:val="00AF53ED"/>
    <w:rsid w:val="00AF6F04"/>
    <w:rsid w:val="00AF79BB"/>
    <w:rsid w:val="00B04702"/>
    <w:rsid w:val="00B05089"/>
    <w:rsid w:val="00B0612D"/>
    <w:rsid w:val="00B06201"/>
    <w:rsid w:val="00B13269"/>
    <w:rsid w:val="00B1426B"/>
    <w:rsid w:val="00B16470"/>
    <w:rsid w:val="00B231BF"/>
    <w:rsid w:val="00B232BF"/>
    <w:rsid w:val="00B26730"/>
    <w:rsid w:val="00B27C8F"/>
    <w:rsid w:val="00B32E9C"/>
    <w:rsid w:val="00B334AD"/>
    <w:rsid w:val="00B34483"/>
    <w:rsid w:val="00B36221"/>
    <w:rsid w:val="00B40BAF"/>
    <w:rsid w:val="00B40D65"/>
    <w:rsid w:val="00B41C0D"/>
    <w:rsid w:val="00B4306B"/>
    <w:rsid w:val="00B43679"/>
    <w:rsid w:val="00B43C22"/>
    <w:rsid w:val="00B4592F"/>
    <w:rsid w:val="00B47CD5"/>
    <w:rsid w:val="00B50C96"/>
    <w:rsid w:val="00B514AD"/>
    <w:rsid w:val="00B52677"/>
    <w:rsid w:val="00B534E2"/>
    <w:rsid w:val="00B554E8"/>
    <w:rsid w:val="00B557EB"/>
    <w:rsid w:val="00B55E97"/>
    <w:rsid w:val="00B57ED0"/>
    <w:rsid w:val="00B61CF6"/>
    <w:rsid w:val="00B63B3C"/>
    <w:rsid w:val="00B63F9D"/>
    <w:rsid w:val="00B6412F"/>
    <w:rsid w:val="00B6502A"/>
    <w:rsid w:val="00B67F37"/>
    <w:rsid w:val="00B706C1"/>
    <w:rsid w:val="00B71FDE"/>
    <w:rsid w:val="00B720A4"/>
    <w:rsid w:val="00B7429B"/>
    <w:rsid w:val="00B77677"/>
    <w:rsid w:val="00B80666"/>
    <w:rsid w:val="00B8286C"/>
    <w:rsid w:val="00B82C37"/>
    <w:rsid w:val="00B85177"/>
    <w:rsid w:val="00B85EE8"/>
    <w:rsid w:val="00B87354"/>
    <w:rsid w:val="00B91FEE"/>
    <w:rsid w:val="00B9256D"/>
    <w:rsid w:val="00B927E4"/>
    <w:rsid w:val="00B933DB"/>
    <w:rsid w:val="00B95DAC"/>
    <w:rsid w:val="00B96DB7"/>
    <w:rsid w:val="00BA08DD"/>
    <w:rsid w:val="00BA0EF3"/>
    <w:rsid w:val="00BA1E80"/>
    <w:rsid w:val="00BA24C3"/>
    <w:rsid w:val="00BA333A"/>
    <w:rsid w:val="00BA44E7"/>
    <w:rsid w:val="00BA4CC1"/>
    <w:rsid w:val="00BA5312"/>
    <w:rsid w:val="00BA76BE"/>
    <w:rsid w:val="00BA77A3"/>
    <w:rsid w:val="00BB3347"/>
    <w:rsid w:val="00BB41A4"/>
    <w:rsid w:val="00BB579D"/>
    <w:rsid w:val="00BB66A8"/>
    <w:rsid w:val="00BB7F96"/>
    <w:rsid w:val="00BC2314"/>
    <w:rsid w:val="00BC520E"/>
    <w:rsid w:val="00BC5C56"/>
    <w:rsid w:val="00BD0A48"/>
    <w:rsid w:val="00BD0D0A"/>
    <w:rsid w:val="00BD3199"/>
    <w:rsid w:val="00BD4962"/>
    <w:rsid w:val="00BD4998"/>
    <w:rsid w:val="00BD529C"/>
    <w:rsid w:val="00BD54D5"/>
    <w:rsid w:val="00BD5B27"/>
    <w:rsid w:val="00BE436C"/>
    <w:rsid w:val="00BE4D6D"/>
    <w:rsid w:val="00BE55C4"/>
    <w:rsid w:val="00BE5C81"/>
    <w:rsid w:val="00BE66D9"/>
    <w:rsid w:val="00BE7F6F"/>
    <w:rsid w:val="00BF20BE"/>
    <w:rsid w:val="00BF7836"/>
    <w:rsid w:val="00C00B38"/>
    <w:rsid w:val="00C05A55"/>
    <w:rsid w:val="00C0613C"/>
    <w:rsid w:val="00C06C4D"/>
    <w:rsid w:val="00C105B4"/>
    <w:rsid w:val="00C112D1"/>
    <w:rsid w:val="00C14293"/>
    <w:rsid w:val="00C1717D"/>
    <w:rsid w:val="00C21801"/>
    <w:rsid w:val="00C24CA5"/>
    <w:rsid w:val="00C25350"/>
    <w:rsid w:val="00C321CA"/>
    <w:rsid w:val="00C323B0"/>
    <w:rsid w:val="00C329BD"/>
    <w:rsid w:val="00C360D4"/>
    <w:rsid w:val="00C364C1"/>
    <w:rsid w:val="00C41776"/>
    <w:rsid w:val="00C43232"/>
    <w:rsid w:val="00C46F62"/>
    <w:rsid w:val="00C47025"/>
    <w:rsid w:val="00C52378"/>
    <w:rsid w:val="00C5386C"/>
    <w:rsid w:val="00C5457D"/>
    <w:rsid w:val="00C545B5"/>
    <w:rsid w:val="00C548DE"/>
    <w:rsid w:val="00C6342E"/>
    <w:rsid w:val="00C647C1"/>
    <w:rsid w:val="00C650BC"/>
    <w:rsid w:val="00C65D31"/>
    <w:rsid w:val="00C70C96"/>
    <w:rsid w:val="00C75847"/>
    <w:rsid w:val="00C75DE2"/>
    <w:rsid w:val="00C76A7A"/>
    <w:rsid w:val="00C7757A"/>
    <w:rsid w:val="00C77F2C"/>
    <w:rsid w:val="00C80B42"/>
    <w:rsid w:val="00C82263"/>
    <w:rsid w:val="00C82F72"/>
    <w:rsid w:val="00C84B04"/>
    <w:rsid w:val="00C85D8F"/>
    <w:rsid w:val="00C900C0"/>
    <w:rsid w:val="00C90505"/>
    <w:rsid w:val="00C90EE9"/>
    <w:rsid w:val="00C939CE"/>
    <w:rsid w:val="00C93FF4"/>
    <w:rsid w:val="00C95961"/>
    <w:rsid w:val="00C95981"/>
    <w:rsid w:val="00C97A47"/>
    <w:rsid w:val="00CA09DE"/>
    <w:rsid w:val="00CA1E0B"/>
    <w:rsid w:val="00CA27A7"/>
    <w:rsid w:val="00CA4B53"/>
    <w:rsid w:val="00CA4E3F"/>
    <w:rsid w:val="00CA7505"/>
    <w:rsid w:val="00CB0B74"/>
    <w:rsid w:val="00CB2B8A"/>
    <w:rsid w:val="00CB43CA"/>
    <w:rsid w:val="00CB6F29"/>
    <w:rsid w:val="00CC2168"/>
    <w:rsid w:val="00CC3460"/>
    <w:rsid w:val="00CC3DD9"/>
    <w:rsid w:val="00CC518B"/>
    <w:rsid w:val="00CC5F27"/>
    <w:rsid w:val="00CD0646"/>
    <w:rsid w:val="00CD470D"/>
    <w:rsid w:val="00CD5F02"/>
    <w:rsid w:val="00CE01BC"/>
    <w:rsid w:val="00CE19A4"/>
    <w:rsid w:val="00CE1DD2"/>
    <w:rsid w:val="00CE30F6"/>
    <w:rsid w:val="00CE46A0"/>
    <w:rsid w:val="00CE6BAC"/>
    <w:rsid w:val="00CF03E4"/>
    <w:rsid w:val="00CF1CB6"/>
    <w:rsid w:val="00CF4389"/>
    <w:rsid w:val="00CF5E05"/>
    <w:rsid w:val="00D038BC"/>
    <w:rsid w:val="00D04ADD"/>
    <w:rsid w:val="00D05D2E"/>
    <w:rsid w:val="00D06E7A"/>
    <w:rsid w:val="00D075C3"/>
    <w:rsid w:val="00D07D8D"/>
    <w:rsid w:val="00D07EDD"/>
    <w:rsid w:val="00D131DF"/>
    <w:rsid w:val="00D13C70"/>
    <w:rsid w:val="00D13E49"/>
    <w:rsid w:val="00D17879"/>
    <w:rsid w:val="00D20CDC"/>
    <w:rsid w:val="00D23FEF"/>
    <w:rsid w:val="00D25905"/>
    <w:rsid w:val="00D31052"/>
    <w:rsid w:val="00D31D6B"/>
    <w:rsid w:val="00D331C7"/>
    <w:rsid w:val="00D3378A"/>
    <w:rsid w:val="00D3460F"/>
    <w:rsid w:val="00D35A3F"/>
    <w:rsid w:val="00D36D5E"/>
    <w:rsid w:val="00D41882"/>
    <w:rsid w:val="00D41D71"/>
    <w:rsid w:val="00D446C2"/>
    <w:rsid w:val="00D44AA0"/>
    <w:rsid w:val="00D44C19"/>
    <w:rsid w:val="00D51793"/>
    <w:rsid w:val="00D52F85"/>
    <w:rsid w:val="00D55A0B"/>
    <w:rsid w:val="00D57639"/>
    <w:rsid w:val="00D611EF"/>
    <w:rsid w:val="00D630DA"/>
    <w:rsid w:val="00D709FB"/>
    <w:rsid w:val="00D7529D"/>
    <w:rsid w:val="00D752AE"/>
    <w:rsid w:val="00D76449"/>
    <w:rsid w:val="00D77307"/>
    <w:rsid w:val="00D807C9"/>
    <w:rsid w:val="00D81A58"/>
    <w:rsid w:val="00D82DAF"/>
    <w:rsid w:val="00D84507"/>
    <w:rsid w:val="00D84B04"/>
    <w:rsid w:val="00D84F83"/>
    <w:rsid w:val="00D8728C"/>
    <w:rsid w:val="00D87AD9"/>
    <w:rsid w:val="00D909B1"/>
    <w:rsid w:val="00D937D4"/>
    <w:rsid w:val="00D93E9F"/>
    <w:rsid w:val="00DA20C7"/>
    <w:rsid w:val="00DA36E6"/>
    <w:rsid w:val="00DA4056"/>
    <w:rsid w:val="00DA675A"/>
    <w:rsid w:val="00DA74D9"/>
    <w:rsid w:val="00DA7F0B"/>
    <w:rsid w:val="00DB1B8F"/>
    <w:rsid w:val="00DB1CEA"/>
    <w:rsid w:val="00DB2C51"/>
    <w:rsid w:val="00DB4D6C"/>
    <w:rsid w:val="00DB6236"/>
    <w:rsid w:val="00DB6371"/>
    <w:rsid w:val="00DB754E"/>
    <w:rsid w:val="00DB7D2B"/>
    <w:rsid w:val="00DC2122"/>
    <w:rsid w:val="00DC2BB0"/>
    <w:rsid w:val="00DC5CC4"/>
    <w:rsid w:val="00DD0889"/>
    <w:rsid w:val="00DD241F"/>
    <w:rsid w:val="00DD2D0C"/>
    <w:rsid w:val="00DD4956"/>
    <w:rsid w:val="00DD4EFD"/>
    <w:rsid w:val="00DD5AFA"/>
    <w:rsid w:val="00DD5E23"/>
    <w:rsid w:val="00DD7936"/>
    <w:rsid w:val="00DE1319"/>
    <w:rsid w:val="00DE1FF6"/>
    <w:rsid w:val="00DE248F"/>
    <w:rsid w:val="00DE24FA"/>
    <w:rsid w:val="00DE4A43"/>
    <w:rsid w:val="00DF46F2"/>
    <w:rsid w:val="00DF5B11"/>
    <w:rsid w:val="00E00A3A"/>
    <w:rsid w:val="00E01C2C"/>
    <w:rsid w:val="00E02806"/>
    <w:rsid w:val="00E02A1E"/>
    <w:rsid w:val="00E030C0"/>
    <w:rsid w:val="00E03352"/>
    <w:rsid w:val="00E04208"/>
    <w:rsid w:val="00E05F03"/>
    <w:rsid w:val="00E112D0"/>
    <w:rsid w:val="00E137C5"/>
    <w:rsid w:val="00E13FC1"/>
    <w:rsid w:val="00E141D4"/>
    <w:rsid w:val="00E14E23"/>
    <w:rsid w:val="00E15C31"/>
    <w:rsid w:val="00E1748F"/>
    <w:rsid w:val="00E17A0F"/>
    <w:rsid w:val="00E30056"/>
    <w:rsid w:val="00E30B7C"/>
    <w:rsid w:val="00E31A8F"/>
    <w:rsid w:val="00E34E92"/>
    <w:rsid w:val="00E439AF"/>
    <w:rsid w:val="00E43F4E"/>
    <w:rsid w:val="00E4491D"/>
    <w:rsid w:val="00E5595F"/>
    <w:rsid w:val="00E55E14"/>
    <w:rsid w:val="00E60821"/>
    <w:rsid w:val="00E60D25"/>
    <w:rsid w:val="00E6139C"/>
    <w:rsid w:val="00E62842"/>
    <w:rsid w:val="00E70A53"/>
    <w:rsid w:val="00E73343"/>
    <w:rsid w:val="00E73429"/>
    <w:rsid w:val="00E74378"/>
    <w:rsid w:val="00E74CBA"/>
    <w:rsid w:val="00E77095"/>
    <w:rsid w:val="00E816B4"/>
    <w:rsid w:val="00E8211A"/>
    <w:rsid w:val="00E86212"/>
    <w:rsid w:val="00E87142"/>
    <w:rsid w:val="00E9019B"/>
    <w:rsid w:val="00E9339B"/>
    <w:rsid w:val="00E953E2"/>
    <w:rsid w:val="00E95FAB"/>
    <w:rsid w:val="00EA09B4"/>
    <w:rsid w:val="00EA1AE2"/>
    <w:rsid w:val="00EA1B38"/>
    <w:rsid w:val="00EA4CEE"/>
    <w:rsid w:val="00EA5560"/>
    <w:rsid w:val="00EA6194"/>
    <w:rsid w:val="00EA7915"/>
    <w:rsid w:val="00EB16ED"/>
    <w:rsid w:val="00EB461A"/>
    <w:rsid w:val="00EB528B"/>
    <w:rsid w:val="00EB5EB2"/>
    <w:rsid w:val="00EB642C"/>
    <w:rsid w:val="00EB70A0"/>
    <w:rsid w:val="00EC1DB8"/>
    <w:rsid w:val="00EC2749"/>
    <w:rsid w:val="00EC2E75"/>
    <w:rsid w:val="00EC525F"/>
    <w:rsid w:val="00EC5C50"/>
    <w:rsid w:val="00EC66DE"/>
    <w:rsid w:val="00ED3C78"/>
    <w:rsid w:val="00ED4387"/>
    <w:rsid w:val="00ED7E91"/>
    <w:rsid w:val="00EE1F81"/>
    <w:rsid w:val="00EE26E0"/>
    <w:rsid w:val="00EE4FD6"/>
    <w:rsid w:val="00EE6256"/>
    <w:rsid w:val="00EE6BF8"/>
    <w:rsid w:val="00EF1157"/>
    <w:rsid w:val="00EF14EE"/>
    <w:rsid w:val="00EF18BA"/>
    <w:rsid w:val="00EF76C9"/>
    <w:rsid w:val="00EF79F2"/>
    <w:rsid w:val="00F02037"/>
    <w:rsid w:val="00F04573"/>
    <w:rsid w:val="00F06762"/>
    <w:rsid w:val="00F069F6"/>
    <w:rsid w:val="00F06E55"/>
    <w:rsid w:val="00F07F0B"/>
    <w:rsid w:val="00F10B7B"/>
    <w:rsid w:val="00F10FDA"/>
    <w:rsid w:val="00F148B7"/>
    <w:rsid w:val="00F17D49"/>
    <w:rsid w:val="00F208E3"/>
    <w:rsid w:val="00F218A2"/>
    <w:rsid w:val="00F24E9C"/>
    <w:rsid w:val="00F253B4"/>
    <w:rsid w:val="00F253E5"/>
    <w:rsid w:val="00F27181"/>
    <w:rsid w:val="00F274D3"/>
    <w:rsid w:val="00F33A74"/>
    <w:rsid w:val="00F37992"/>
    <w:rsid w:val="00F41D99"/>
    <w:rsid w:val="00F42ED9"/>
    <w:rsid w:val="00F44008"/>
    <w:rsid w:val="00F462CF"/>
    <w:rsid w:val="00F50A24"/>
    <w:rsid w:val="00F51950"/>
    <w:rsid w:val="00F51CCB"/>
    <w:rsid w:val="00F521CC"/>
    <w:rsid w:val="00F52F7C"/>
    <w:rsid w:val="00F54854"/>
    <w:rsid w:val="00F61185"/>
    <w:rsid w:val="00F63D09"/>
    <w:rsid w:val="00F653EF"/>
    <w:rsid w:val="00F71C90"/>
    <w:rsid w:val="00F72778"/>
    <w:rsid w:val="00F72FC1"/>
    <w:rsid w:val="00F74664"/>
    <w:rsid w:val="00F76865"/>
    <w:rsid w:val="00F77649"/>
    <w:rsid w:val="00F806C0"/>
    <w:rsid w:val="00F838C6"/>
    <w:rsid w:val="00F85366"/>
    <w:rsid w:val="00F86632"/>
    <w:rsid w:val="00F86A1B"/>
    <w:rsid w:val="00F91BD6"/>
    <w:rsid w:val="00F91C2E"/>
    <w:rsid w:val="00F928EB"/>
    <w:rsid w:val="00F95E9A"/>
    <w:rsid w:val="00F97710"/>
    <w:rsid w:val="00FA0C11"/>
    <w:rsid w:val="00FA1409"/>
    <w:rsid w:val="00FA2195"/>
    <w:rsid w:val="00FA23AC"/>
    <w:rsid w:val="00FA5555"/>
    <w:rsid w:val="00FA7A61"/>
    <w:rsid w:val="00FB14E7"/>
    <w:rsid w:val="00FB2A66"/>
    <w:rsid w:val="00FB5472"/>
    <w:rsid w:val="00FB5F5F"/>
    <w:rsid w:val="00FB7F3A"/>
    <w:rsid w:val="00FC131C"/>
    <w:rsid w:val="00FC1944"/>
    <w:rsid w:val="00FC752C"/>
    <w:rsid w:val="00FD06B8"/>
    <w:rsid w:val="00FD09E1"/>
    <w:rsid w:val="00FD0B65"/>
    <w:rsid w:val="00FD0EE0"/>
    <w:rsid w:val="00FD27E2"/>
    <w:rsid w:val="00FD2913"/>
    <w:rsid w:val="00FD3B89"/>
    <w:rsid w:val="00FD52CA"/>
    <w:rsid w:val="00FD63A5"/>
    <w:rsid w:val="00FD7D24"/>
    <w:rsid w:val="00FE17F8"/>
    <w:rsid w:val="00FE253D"/>
    <w:rsid w:val="00FE43CB"/>
    <w:rsid w:val="00FE4639"/>
    <w:rsid w:val="00FE4BED"/>
    <w:rsid w:val="00FE6145"/>
    <w:rsid w:val="00FE64BF"/>
    <w:rsid w:val="00FE6CE4"/>
    <w:rsid w:val="00FE7EF7"/>
    <w:rsid w:val="00FE7F48"/>
    <w:rsid w:val="00FF7B32"/>
    <w:rsid w:val="00FF7F40"/>
    <w:rsid w:val="11E75921"/>
    <w:rsid w:val="451878A6"/>
    <w:rsid w:val="76D01BBE"/>
    <w:rsid w:val="7A1C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84A97"/>
  <w15:docId w15:val="{88923462-978E-4D3A-AD76-EB9316AB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ind w:firstLine="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link w:val="11"/>
    <w:unhideWhenUsed/>
    <w:rPr>
      <w:color w:val="0000FF"/>
      <w:u w:val="single"/>
    </w:rPr>
  </w:style>
  <w:style w:type="paragraph" w:customStyle="1" w:styleId="11">
    <w:name w:val="Гиперссылка1"/>
    <w:link w:val="a5"/>
    <w:rPr>
      <w:rFonts w:asciiTheme="minorHAnsi" w:eastAsiaTheme="minorHAnsi" w:hAnsiTheme="minorHAnsi" w:cstheme="minorBidi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qFormat/>
    <w:rPr>
      <w:sz w:val="20"/>
    </w:rPr>
  </w:style>
  <w:style w:type="paragraph" w:styleId="aa">
    <w:name w:val="footnote text"/>
    <w:basedOn w:val="a"/>
    <w:link w:val="ab"/>
    <w:uiPriority w:val="99"/>
    <w:semiHidden/>
    <w:unhideWhenUsed/>
    <w:qFormat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eastAsia="Times New Roman" w:hAnsi="XO Thames"/>
      <w:color w:val="000000"/>
      <w:sz w:val="28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pPr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eastAsia="Times New Roman" w:hAnsi="XO Thames"/>
      <w:color w:val="000000"/>
      <w:sz w:val="28"/>
    </w:rPr>
  </w:style>
  <w:style w:type="paragraph" w:styleId="12">
    <w:name w:val="toc 1"/>
    <w:next w:val="a"/>
    <w:link w:val="13"/>
    <w:uiPriority w:val="39"/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eastAsia="Times New Roman" w:hAnsi="XO Thames"/>
      <w:color w:val="000000"/>
      <w:sz w:val="28"/>
    </w:rPr>
  </w:style>
  <w:style w:type="paragraph" w:styleId="ae">
    <w:name w:val="Body Text Indent"/>
    <w:basedOn w:val="a"/>
    <w:link w:val="af"/>
    <w:semiHidden/>
    <w:unhideWhenUsed/>
    <w:pPr>
      <w:widowControl/>
      <w:ind w:firstLine="851"/>
    </w:pPr>
    <w:rPr>
      <w:rFonts w:ascii="Times New Roman" w:hAnsi="Times New Roman"/>
      <w:sz w:val="26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eastAsia="Times New Roman" w:hAnsi="XO Thames"/>
      <w:i/>
      <w:color w:val="000000"/>
      <w:sz w:val="24"/>
    </w:rPr>
  </w:style>
  <w:style w:type="table" w:styleId="af6">
    <w:name w:val="Table Grid"/>
    <w:basedOn w:val="a1"/>
    <w:qFormat/>
    <w:rPr>
      <w:rFonts w:eastAsia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7">
    <w:name w:val="List Paragraph"/>
    <w:basedOn w:val="a"/>
    <w:link w:val="af8"/>
    <w:qFormat/>
    <w:pPr>
      <w:ind w:left="720"/>
      <w:contextualSpacing/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f9">
    <w:name w:val="Цветовое выделение"/>
    <w:uiPriority w:val="99"/>
    <w:qFormat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qFormat/>
    <w:rPr>
      <w:b/>
      <w:bCs/>
      <w:color w:val="106BBE"/>
    </w:rPr>
  </w:style>
  <w:style w:type="paragraph" w:customStyle="1" w:styleId="afb">
    <w:name w:val="Комментарий"/>
    <w:basedOn w:val="a"/>
    <w:next w:val="a"/>
    <w:uiPriority w:val="99"/>
    <w:pPr>
      <w:autoSpaceDE w:val="0"/>
      <w:autoSpaceDN w:val="0"/>
      <w:adjustRightInd w:val="0"/>
      <w:spacing w:before="75"/>
      <w:ind w:left="170" w:firstLine="0"/>
    </w:pPr>
    <w:rPr>
      <w:rFonts w:ascii="Arial" w:eastAsiaTheme="minorEastAsia" w:hAnsi="Arial" w:cs="Arial"/>
      <w:color w:val="353842"/>
      <w:sz w:val="26"/>
      <w:szCs w:val="26"/>
    </w:rPr>
  </w:style>
  <w:style w:type="paragraph" w:customStyle="1" w:styleId="afc">
    <w:name w:val="Информация о версии"/>
    <w:basedOn w:val="afb"/>
    <w:next w:val="a"/>
    <w:uiPriority w:val="99"/>
    <w:rPr>
      <w:i/>
      <w:iCs/>
    </w:rPr>
  </w:style>
  <w:style w:type="paragraph" w:customStyle="1" w:styleId="afd">
    <w:name w:val="Информация об изменениях"/>
    <w:basedOn w:val="a"/>
    <w:next w:val="a"/>
    <w:uiPriority w:val="99"/>
    <w:qFormat/>
    <w:pPr>
      <w:autoSpaceDE w:val="0"/>
      <w:autoSpaceDN w:val="0"/>
      <w:adjustRightInd w:val="0"/>
      <w:spacing w:before="180"/>
      <w:ind w:left="360" w:right="360" w:firstLine="0"/>
    </w:pPr>
    <w:rPr>
      <w:rFonts w:ascii="Arial" w:eastAsiaTheme="minorEastAsia" w:hAnsi="Arial" w:cs="Arial"/>
      <w:color w:val="353842"/>
      <w:sz w:val="20"/>
    </w:rPr>
  </w:style>
  <w:style w:type="paragraph" w:customStyle="1" w:styleId="afe">
    <w:name w:val="Нормальный (таблица)"/>
    <w:basedOn w:val="a"/>
    <w:next w:val="a"/>
    <w:qFormat/>
    <w:pPr>
      <w:autoSpaceDE w:val="0"/>
      <w:autoSpaceDN w:val="0"/>
      <w:adjustRightInd w:val="0"/>
      <w:ind w:firstLine="0"/>
    </w:pPr>
    <w:rPr>
      <w:rFonts w:ascii="Arial" w:eastAsiaTheme="minorEastAsia" w:hAnsi="Arial" w:cs="Arial"/>
      <w:color w:val="auto"/>
      <w:sz w:val="26"/>
      <w:szCs w:val="26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qFormat/>
    <w:pPr>
      <w:autoSpaceDE w:val="0"/>
      <w:autoSpaceDN w:val="0"/>
      <w:adjustRightInd w:val="0"/>
    </w:pPr>
    <w:rPr>
      <w:rFonts w:ascii="Arial" w:eastAsiaTheme="minorEastAsia" w:hAnsi="Arial" w:cs="Arial"/>
      <w:b/>
      <w:bCs/>
      <w:color w:val="353842"/>
      <w:sz w:val="20"/>
    </w:rPr>
  </w:style>
  <w:style w:type="paragraph" w:customStyle="1" w:styleId="Heading">
    <w:name w:val="Heading"/>
    <w:qFormat/>
    <w:rPr>
      <w:rFonts w:ascii="Arial" w:eastAsia="Times New Roman" w:hAnsi="Arial"/>
      <w:b/>
      <w:color w:val="000000"/>
      <w:sz w:val="22"/>
    </w:rPr>
  </w:style>
  <w:style w:type="character" w:customStyle="1" w:styleId="af8">
    <w:name w:val="Абзац списка Знак"/>
    <w:link w:val="af7"/>
    <w:qFormat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aff0">
    <w:name w:val="Текст (справка)"/>
    <w:basedOn w:val="a"/>
    <w:next w:val="a"/>
    <w:uiPriority w:val="99"/>
    <w:qFormat/>
    <w:pPr>
      <w:autoSpaceDE w:val="0"/>
      <w:autoSpaceDN w:val="0"/>
      <w:adjustRightInd w:val="0"/>
      <w:ind w:left="170" w:right="170" w:firstLine="0"/>
      <w:jc w:val="left"/>
    </w:pPr>
    <w:rPr>
      <w:rFonts w:eastAsiaTheme="minorEastAsia" w:cs="Times New Roman CYR"/>
      <w:color w:val="auto"/>
      <w:szCs w:val="24"/>
    </w:rPr>
  </w:style>
  <w:style w:type="paragraph" w:customStyle="1" w:styleId="aff1">
    <w:name w:val="Текст информации об изменениях"/>
    <w:basedOn w:val="a"/>
    <w:next w:val="a"/>
    <w:uiPriority w:val="99"/>
    <w:qFormat/>
    <w:pPr>
      <w:autoSpaceDE w:val="0"/>
      <w:autoSpaceDN w:val="0"/>
      <w:adjustRightInd w:val="0"/>
    </w:pPr>
    <w:rPr>
      <w:rFonts w:eastAsiaTheme="minorEastAsia" w:cs="Times New Roman CYR"/>
      <w:color w:val="353842"/>
      <w:sz w:val="20"/>
    </w:rPr>
  </w:style>
  <w:style w:type="paragraph" w:customStyle="1" w:styleId="aff2">
    <w:name w:val="Прижатый влево"/>
    <w:basedOn w:val="a"/>
    <w:next w:val="a"/>
    <w:qFormat/>
    <w:pPr>
      <w:autoSpaceDE w:val="0"/>
      <w:autoSpaceDN w:val="0"/>
      <w:adjustRightInd w:val="0"/>
      <w:ind w:firstLine="0"/>
      <w:jc w:val="left"/>
    </w:pPr>
    <w:rPr>
      <w:rFonts w:eastAsiaTheme="minorEastAsia" w:cs="Times New Roman CYR"/>
      <w:color w:val="auto"/>
      <w:szCs w:val="24"/>
    </w:rPr>
  </w:style>
  <w:style w:type="character" w:customStyle="1" w:styleId="aff3">
    <w:name w:val="Цветовое выделение для Текст"/>
    <w:qFormat/>
    <w:rPr>
      <w:rFonts w:ascii="Times New Roman CYR" w:hAnsi="Times New Roman CYR" w:cs="Times New Roman CYR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f4">
    <w:name w:val="Placeholder Text"/>
    <w:basedOn w:val="a0"/>
    <w:uiPriority w:val="99"/>
    <w:semiHidden/>
    <w:qFormat/>
    <w:rPr>
      <w:color w:val="808080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9">
    <w:name w:val="Обычный19"/>
    <w:link w:val="17"/>
    <w:rPr>
      <w:rFonts w:eastAsia="Times New Roman"/>
      <w:color w:val="000000"/>
    </w:rPr>
  </w:style>
  <w:style w:type="character" w:customStyle="1" w:styleId="17">
    <w:name w:val="Обычный17"/>
    <w:link w:val="19"/>
    <w:rPr>
      <w:rFonts w:ascii="Times New Roman" w:eastAsia="Times New Roman" w:hAnsi="Times New Roman" w:cs="Times New Roman"/>
      <w:color w:val="000000"/>
    </w:rPr>
  </w:style>
  <w:style w:type="paragraph" w:customStyle="1" w:styleId="s1">
    <w:name w:val="s_1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="XO Thames" w:eastAsia="Times New Roman" w:hAnsi="XO Thames" w:cs="Times New Roman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Pr>
      <w:rFonts w:ascii="XO Thames" w:eastAsia="Times New Roman" w:hAnsi="XO Thames" w:cs="Times New Roman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Pr>
      <w:rFonts w:ascii="XO Thames" w:eastAsia="Times New Roman" w:hAnsi="XO Thames" w:cs="Times New Roman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Pr>
      <w:rFonts w:ascii="XO Thames" w:eastAsia="Times New Roman" w:hAnsi="XO Thames" w:cs="Times New Roman"/>
      <w:b/>
      <w:color w:val="000000"/>
      <w:sz w:val="22"/>
    </w:rPr>
  </w:style>
  <w:style w:type="character" w:customStyle="1" w:styleId="15">
    <w:name w:val="Обычный1"/>
    <w:rPr>
      <w:sz w:val="26"/>
    </w:rPr>
  </w:style>
  <w:style w:type="character" w:customStyle="1" w:styleId="22">
    <w:name w:val="Оглавление 2 Знак"/>
    <w:link w:val="21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42">
    <w:name w:val="Оглавление 4 Знак"/>
    <w:link w:val="41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60">
    <w:name w:val="Оглавление 6 Знак"/>
    <w:link w:val="6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70">
    <w:name w:val="Оглавление 7 Знак"/>
    <w:link w:val="7"/>
    <w:uiPriority w:val="39"/>
    <w:rPr>
      <w:rFonts w:ascii="XO Thames" w:eastAsia="Times New Roman" w:hAnsi="XO Thames" w:cs="Times New Roman"/>
      <w:color w:val="000000"/>
      <w:sz w:val="28"/>
    </w:rPr>
  </w:style>
  <w:style w:type="paragraph" w:customStyle="1" w:styleId="Endnote">
    <w:name w:val="Endnote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32">
    <w:name w:val="Оглавление 3 Знак"/>
    <w:link w:val="31"/>
    <w:uiPriority w:val="39"/>
    <w:rPr>
      <w:rFonts w:ascii="XO Thames" w:eastAsia="Times New Roman" w:hAnsi="XO Thames" w:cs="Times New Roman"/>
      <w:color w:val="000000"/>
      <w:sz w:val="28"/>
    </w:rPr>
  </w:style>
  <w:style w:type="paragraph" w:customStyle="1" w:styleId="16">
    <w:name w:val="Основной шрифт абзаца1"/>
    <w:rPr>
      <w:rFonts w:asciiTheme="minorHAnsi" w:eastAsia="Times New Roman" w:hAnsiTheme="minorHAnsi"/>
      <w:color w:val="000000"/>
    </w:rPr>
  </w:style>
  <w:style w:type="paragraph" w:customStyle="1" w:styleId="Footnote">
    <w:name w:val="Footnote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13">
    <w:name w:val="Оглавление 1 Знак"/>
    <w:link w:val="12"/>
    <w:uiPriority w:val="39"/>
    <w:rPr>
      <w:rFonts w:ascii="XO Thames" w:eastAsia="Times New Roman" w:hAnsi="XO Thames" w:cs="Times New Roman"/>
      <w:b/>
      <w:color w:val="000000"/>
      <w:sz w:val="28"/>
    </w:rPr>
  </w:style>
  <w:style w:type="paragraph" w:customStyle="1" w:styleId="HeaderandFooter">
    <w:name w:val="Header and Footer"/>
    <w:pPr>
      <w:jc w:val="both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80">
    <w:name w:val="Оглавление 8 Знак"/>
    <w:link w:val="8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52">
    <w:name w:val="Оглавление 5 Знак"/>
    <w:link w:val="51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af5">
    <w:name w:val="Подзаголовок Знак"/>
    <w:basedOn w:val="a0"/>
    <w:link w:val="af4"/>
    <w:uiPriority w:val="11"/>
    <w:rPr>
      <w:rFonts w:ascii="XO Thames" w:eastAsia="Times New Roman" w:hAnsi="XO Thames" w:cs="Times New Roman"/>
      <w:i/>
      <w:color w:val="000000"/>
      <w:sz w:val="24"/>
    </w:rPr>
  </w:style>
  <w:style w:type="character" w:customStyle="1" w:styleId="af1">
    <w:name w:val="Заголовок Знак"/>
    <w:basedOn w:val="a0"/>
    <w:link w:val="af0"/>
    <w:uiPriority w:val="10"/>
    <w:rPr>
      <w:rFonts w:ascii="XO Thames" w:eastAsia="Times New Roman" w:hAnsi="XO Thames" w:cs="Times New Roman"/>
      <w:b/>
      <w:caps/>
      <w:color w:val="000000"/>
      <w:sz w:val="40"/>
    </w:rPr>
  </w:style>
  <w:style w:type="paragraph" w:customStyle="1" w:styleId="ConsPlusTitle">
    <w:name w:val="ConsPlusTitle"/>
    <w:rsid w:val="00BC520E"/>
    <w:pPr>
      <w:widowControl w:val="0"/>
    </w:pPr>
    <w:rPr>
      <w:rFonts w:ascii="Calibri" w:eastAsia="Times New Roman" w:hAnsi="Calibri"/>
      <w:b/>
      <w:color w:val="000000"/>
      <w:sz w:val="22"/>
    </w:rPr>
  </w:style>
  <w:style w:type="paragraph" w:styleId="aff5">
    <w:name w:val="Normal (Web)"/>
    <w:basedOn w:val="a"/>
    <w:uiPriority w:val="99"/>
    <w:semiHidden/>
    <w:unhideWhenUsed/>
    <w:rsid w:val="00065FBF"/>
    <w:rPr>
      <w:rFonts w:ascii="Times New Roman" w:hAnsi="Times New Roman"/>
      <w:szCs w:val="24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0044C3"/>
    <w:rPr>
      <w:color w:val="605E5C"/>
      <w:shd w:val="clear" w:color="auto" w:fill="E1DFDD"/>
    </w:rPr>
  </w:style>
  <w:style w:type="paragraph" w:customStyle="1" w:styleId="xl109">
    <w:name w:val="xl109"/>
    <w:basedOn w:val="a"/>
    <w:rsid w:val="0065040C"/>
    <w:pPr>
      <w:widowControl/>
      <w:spacing w:beforeAutospacing="1" w:afterAutospacing="1"/>
      <w:ind w:firstLine="0"/>
      <w:jc w:val="center"/>
    </w:pPr>
    <w:rPr>
      <w:rFonts w:ascii="Times New Roman" w:hAnsi="Times New Roman"/>
      <w:b/>
    </w:rPr>
  </w:style>
  <w:style w:type="paragraph" w:customStyle="1" w:styleId="aff6">
    <w:name w:val="Знак Знак Знак"/>
    <w:basedOn w:val="a"/>
    <w:rsid w:val="00555C01"/>
    <w:pPr>
      <w:widowControl/>
      <w:spacing w:after="160" w:line="240" w:lineRule="exact"/>
      <w:ind w:firstLine="0"/>
      <w:jc w:val="left"/>
    </w:pPr>
    <w:rPr>
      <w:rFonts w:ascii="Verdana" w:hAnsi="Verdana"/>
      <w:color w:val="auto"/>
      <w:sz w:val="20"/>
      <w:lang w:val="en-US" w:eastAsia="en-US"/>
    </w:rPr>
  </w:style>
  <w:style w:type="character" w:styleId="aff7">
    <w:name w:val="Strong"/>
    <w:uiPriority w:val="22"/>
    <w:qFormat/>
    <w:rsid w:val="0095112D"/>
    <w:rPr>
      <w:b/>
      <w:bCs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316F36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590906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9556214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517658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729267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31410116/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31410116/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31410116/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document/redirect/12184522/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164072/401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54AEA-2063-4F5F-B27C-76ED32BB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Gleb</dc:creator>
  <cp:lastModifiedBy>Чепурнова Оксана Валерьевна</cp:lastModifiedBy>
  <cp:revision>3</cp:revision>
  <cp:lastPrinted>2026-03-23T23:40:00Z</cp:lastPrinted>
  <dcterms:created xsi:type="dcterms:W3CDTF">2026-03-23T23:45:00Z</dcterms:created>
  <dcterms:modified xsi:type="dcterms:W3CDTF">2026-03-23T23:46:00Z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C8C604B3BB4C4557B6A412F2D277D9E1_12</vt:lpwstr>
  </property>
</Properties>
</file>