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54D" w:rsidRDefault="00B2754D" w:rsidP="00B2754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pacing w:val="8"/>
          <w:sz w:val="32"/>
          <w:szCs w:val="32"/>
          <w:lang w:eastAsia="ru-RU"/>
        </w:rPr>
      </w:pPr>
      <w:r w:rsidRPr="00B2754D">
        <w:rPr>
          <w:rFonts w:ascii="Times New Roman" w:eastAsia="Times New Roman" w:hAnsi="Times New Roman" w:cs="Times New Roman"/>
          <w:b/>
          <w:bCs/>
          <w:spacing w:val="8"/>
          <w:sz w:val="32"/>
          <w:szCs w:val="32"/>
          <w:lang w:eastAsia="ru-RU"/>
        </w:rPr>
        <w:t xml:space="preserve">Второй конкурс 2021 года стартует 1 февраля </w:t>
      </w:r>
    </w:p>
    <w:p w:rsidR="00277E6E" w:rsidRPr="00B2754D" w:rsidRDefault="00277E6E" w:rsidP="00B2754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pacing w:val="8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8"/>
          <w:sz w:val="32"/>
          <w:szCs w:val="32"/>
          <w:lang w:eastAsia="ru-RU"/>
        </w:rPr>
        <w:t xml:space="preserve">Подать проект можно будет до 15 марта </w:t>
      </w:r>
    </w:p>
    <w:p w:rsidR="00B2754D" w:rsidRDefault="00B2754D" w:rsidP="00B2754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282828"/>
          <w:spacing w:val="8"/>
          <w:sz w:val="26"/>
          <w:szCs w:val="26"/>
          <w:lang w:eastAsia="ru-RU"/>
        </w:rPr>
      </w:pPr>
    </w:p>
    <w:p w:rsidR="00B2754D" w:rsidRPr="00B2754D" w:rsidRDefault="00B2754D" w:rsidP="00B2754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pacing w:val="8"/>
          <w:sz w:val="26"/>
          <w:szCs w:val="26"/>
          <w:lang w:eastAsia="ru-RU"/>
        </w:rPr>
      </w:pPr>
      <w:r w:rsidRPr="00B2754D">
        <w:rPr>
          <w:rFonts w:ascii="Times New Roman" w:eastAsia="Times New Roman" w:hAnsi="Times New Roman" w:cs="Times New Roman"/>
          <w:b/>
          <w:bCs/>
          <w:spacing w:val="8"/>
          <w:sz w:val="26"/>
          <w:szCs w:val="26"/>
          <w:lang w:eastAsia="ru-RU"/>
        </w:rPr>
        <w:t>1. Ознакомьтесь с основными условиями конкурса</w:t>
      </w:r>
    </w:p>
    <w:p w:rsidR="00B2754D" w:rsidRPr="00B2754D" w:rsidRDefault="00277E6E" w:rsidP="00B2754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pacing w:val="8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Прочитайте </w:t>
      </w:r>
      <w:hyperlink r:id="rId4" w:history="1">
        <w:r w:rsidR="00B2754D" w:rsidRPr="00B2754D">
          <w:rPr>
            <w:rFonts w:ascii="Times New Roman" w:eastAsia="Times New Roman" w:hAnsi="Times New Roman" w:cs="Times New Roman"/>
            <w:sz w:val="26"/>
            <w:szCs w:val="26"/>
            <w:u w:val="single"/>
            <w:lang w:eastAsia="ru-RU"/>
          </w:rPr>
          <w:t>объявление о проведении конкурсов</w:t>
        </w:r>
      </w:hyperlink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2754D" w:rsidRPr="00B2754D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текущем году. Из него можно узнать, какие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2754D" w:rsidRPr="00B2754D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организации имеют право подавать заявки на участие в конкурсе и в какие даты такие заявки принимаются Фондом президентских грантов.</w:t>
      </w:r>
    </w:p>
    <w:p w:rsidR="00B2754D" w:rsidRPr="00B2754D" w:rsidRDefault="00B2754D" w:rsidP="00B2754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pacing w:val="8"/>
          <w:sz w:val="26"/>
          <w:szCs w:val="26"/>
          <w:lang w:eastAsia="ru-RU"/>
        </w:rPr>
      </w:pPr>
    </w:p>
    <w:p w:rsidR="00B2754D" w:rsidRPr="00B2754D" w:rsidRDefault="00B2754D" w:rsidP="00B2754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pacing w:val="8"/>
          <w:sz w:val="26"/>
          <w:szCs w:val="26"/>
          <w:lang w:eastAsia="ru-RU"/>
        </w:rPr>
      </w:pPr>
      <w:r w:rsidRPr="00B2754D">
        <w:rPr>
          <w:rFonts w:ascii="Times New Roman" w:eastAsia="Times New Roman" w:hAnsi="Times New Roman" w:cs="Times New Roman"/>
          <w:b/>
          <w:bCs/>
          <w:spacing w:val="8"/>
          <w:sz w:val="26"/>
          <w:szCs w:val="26"/>
          <w:lang w:eastAsia="ru-RU"/>
        </w:rPr>
        <w:t>2. Изучите положение о конкурсе</w:t>
      </w:r>
    </w:p>
    <w:p w:rsidR="00B2754D" w:rsidRPr="00B2754D" w:rsidRDefault="00B2754D" w:rsidP="00B2754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75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Внимательно </w:t>
      </w:r>
      <w:bookmarkStart w:id="0" w:name="_GoBack"/>
      <w:bookmarkEnd w:id="0"/>
      <w:r w:rsidRPr="00B2754D">
        <w:rPr>
          <w:rFonts w:ascii="Times New Roman" w:eastAsia="Times New Roman" w:hAnsi="Times New Roman" w:cs="Times New Roman"/>
          <w:sz w:val="26"/>
          <w:szCs w:val="26"/>
          <w:lang w:eastAsia="ru-RU"/>
        </w:rPr>
        <w:t>изучите положение о</w:t>
      </w:r>
      <w:r w:rsidR="00277E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конкурсе. </w:t>
      </w:r>
      <w:hyperlink r:id="rId5" w:history="1">
        <w:r w:rsidRPr="00B2754D">
          <w:rPr>
            <w:rFonts w:ascii="Times New Roman" w:eastAsia="Times New Roman" w:hAnsi="Times New Roman" w:cs="Times New Roman"/>
            <w:sz w:val="26"/>
            <w:szCs w:val="26"/>
            <w:u w:val="single"/>
            <w:lang w:eastAsia="ru-RU"/>
          </w:rPr>
          <w:t>Положение</w:t>
        </w:r>
      </w:hyperlink>
      <w:r w:rsidR="00277E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2754D">
        <w:rPr>
          <w:rFonts w:ascii="Times New Roman" w:eastAsia="Times New Roman" w:hAnsi="Times New Roman" w:cs="Times New Roman"/>
          <w:sz w:val="26"/>
          <w:szCs w:val="26"/>
          <w:lang w:eastAsia="ru-RU"/>
        </w:rPr>
        <w:t>о каждом из конкурсов публикуется на сайте фонда не позднее дня начала приема заявок.</w:t>
      </w:r>
    </w:p>
    <w:p w:rsidR="00B2754D" w:rsidRPr="00B2754D" w:rsidRDefault="00B2754D" w:rsidP="00B2754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282828"/>
          <w:spacing w:val="8"/>
          <w:sz w:val="26"/>
          <w:szCs w:val="26"/>
          <w:lang w:eastAsia="ru-RU"/>
        </w:rPr>
      </w:pPr>
    </w:p>
    <w:p w:rsidR="00B2754D" w:rsidRPr="00B2754D" w:rsidRDefault="00B2754D" w:rsidP="00B2754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pacing w:val="8"/>
          <w:sz w:val="26"/>
          <w:szCs w:val="26"/>
          <w:lang w:eastAsia="ru-RU"/>
        </w:rPr>
      </w:pPr>
      <w:r w:rsidRPr="00B2754D">
        <w:rPr>
          <w:rFonts w:ascii="Times New Roman" w:eastAsia="Times New Roman" w:hAnsi="Times New Roman" w:cs="Times New Roman"/>
          <w:b/>
          <w:bCs/>
          <w:spacing w:val="8"/>
          <w:sz w:val="26"/>
          <w:szCs w:val="26"/>
          <w:lang w:eastAsia="ru-RU"/>
        </w:rPr>
        <w:t>3. Зарегистрируйтесь на сайте</w:t>
      </w:r>
    </w:p>
    <w:p w:rsidR="00B2754D" w:rsidRPr="00B2754D" w:rsidRDefault="00B2754D" w:rsidP="00B2754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754D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 </w:t>
      </w:r>
      <w:hyperlink r:id="rId6" w:history="1">
        <w:r w:rsidRPr="00B2754D">
          <w:rPr>
            <w:rFonts w:ascii="Times New Roman" w:eastAsia="Times New Roman" w:hAnsi="Times New Roman" w:cs="Times New Roman"/>
            <w:sz w:val="26"/>
            <w:szCs w:val="26"/>
            <w:u w:val="single"/>
            <w:lang w:eastAsia="ru-RU"/>
          </w:rPr>
          <w:t>регистрации</w:t>
        </w:r>
      </w:hyperlink>
      <w:r w:rsidRPr="00B275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на сайте необходимо указать свои фамилию, имя, отчество, контактный номер телефона и адрес электронной почты </w:t>
      </w:r>
    </w:p>
    <w:p w:rsidR="00B2754D" w:rsidRPr="00B2754D" w:rsidRDefault="00B2754D" w:rsidP="00B2754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754D">
        <w:rPr>
          <w:rFonts w:ascii="Times New Roman" w:eastAsia="Times New Roman" w:hAnsi="Times New Roman" w:cs="Times New Roman"/>
          <w:sz w:val="26"/>
          <w:szCs w:val="26"/>
          <w:lang w:eastAsia="ru-RU"/>
        </w:rPr>
        <w:t>(этот адрес будет использоваться как логин).</w:t>
      </w:r>
    </w:p>
    <w:p w:rsidR="00B2754D" w:rsidRDefault="00B2754D" w:rsidP="00B2754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282828"/>
          <w:spacing w:val="8"/>
          <w:sz w:val="26"/>
          <w:szCs w:val="26"/>
          <w:lang w:eastAsia="ru-RU"/>
        </w:rPr>
      </w:pPr>
    </w:p>
    <w:p w:rsidR="00B2754D" w:rsidRPr="00B2754D" w:rsidRDefault="00B2754D" w:rsidP="00B2754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pacing w:val="8"/>
          <w:sz w:val="26"/>
          <w:szCs w:val="26"/>
          <w:lang w:eastAsia="ru-RU"/>
        </w:rPr>
      </w:pPr>
      <w:r w:rsidRPr="00B2754D">
        <w:rPr>
          <w:rFonts w:ascii="Times New Roman" w:eastAsia="Times New Roman" w:hAnsi="Times New Roman" w:cs="Times New Roman"/>
          <w:b/>
          <w:bCs/>
          <w:spacing w:val="8"/>
          <w:sz w:val="26"/>
          <w:szCs w:val="26"/>
          <w:lang w:eastAsia="ru-RU"/>
        </w:rPr>
        <w:t>4. Создайте заявку</w:t>
      </w:r>
    </w:p>
    <w:p w:rsidR="00B2754D" w:rsidRPr="00B2754D" w:rsidRDefault="00B2754D" w:rsidP="00B2754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754D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После регистрации (входа) необходимо зайти на страницу "Мои проекты" личного кабинета через меню пользователя (в правом верхнем углу экрана). Нажав на кнопку "Создать заявку", можно приступить к формированию заявки на участие в конкурсах, проводимых Фондом президентских грантов.</w:t>
      </w:r>
    </w:p>
    <w:p w:rsidR="00B2754D" w:rsidRPr="00B2754D" w:rsidRDefault="00B2754D" w:rsidP="00B275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B2754D" w:rsidRPr="00B2754D" w:rsidRDefault="00B2754D" w:rsidP="00B275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754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Шаблон заявки</w:t>
      </w:r>
    </w:p>
    <w:p w:rsidR="00B2754D" w:rsidRPr="00B2754D" w:rsidRDefault="00B2754D" w:rsidP="00B275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754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Прежде чем приступить к заполнению заявки в личном каб</w:t>
      </w:r>
      <w:r w:rsidR="00277E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инете, можно потренироваться на </w:t>
      </w:r>
      <w:hyperlink r:id="rId7" w:history="1">
        <w:r w:rsidRPr="00B2754D">
          <w:rPr>
            <w:rFonts w:ascii="Times New Roman" w:eastAsia="Times New Roman" w:hAnsi="Times New Roman" w:cs="Times New Roman"/>
            <w:sz w:val="26"/>
            <w:szCs w:val="26"/>
            <w:u w:val="single"/>
            <w:lang w:eastAsia="ru-RU"/>
          </w:rPr>
          <w:t>шаблоне</w:t>
        </w:r>
      </w:hyperlink>
      <w:r w:rsidRPr="00B2754D">
        <w:rPr>
          <w:rFonts w:ascii="Times New Roman" w:eastAsia="Times New Roman" w:hAnsi="Times New Roman" w:cs="Times New Roman"/>
          <w:sz w:val="26"/>
          <w:szCs w:val="26"/>
          <w:lang w:eastAsia="ru-RU"/>
        </w:rPr>
        <w:t>. Шаблон также может пригодиться, чтобы подготовить проект к подаче на очередной конкурс вне периода приема заявок (когда формирование заявок в личном кабинете недоступно).</w:t>
      </w:r>
    </w:p>
    <w:p w:rsidR="00B2754D" w:rsidRPr="00B2754D" w:rsidRDefault="00B2754D" w:rsidP="00B2754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pacing w:val="8"/>
          <w:sz w:val="26"/>
          <w:szCs w:val="26"/>
          <w:lang w:eastAsia="ru-RU"/>
        </w:rPr>
      </w:pPr>
    </w:p>
    <w:p w:rsidR="00B2754D" w:rsidRPr="00B2754D" w:rsidRDefault="00B2754D" w:rsidP="00B2754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pacing w:val="8"/>
          <w:sz w:val="26"/>
          <w:szCs w:val="26"/>
          <w:lang w:eastAsia="ru-RU"/>
        </w:rPr>
      </w:pPr>
      <w:r w:rsidRPr="00B2754D">
        <w:rPr>
          <w:rFonts w:ascii="Times New Roman" w:eastAsia="Times New Roman" w:hAnsi="Times New Roman" w:cs="Times New Roman"/>
          <w:b/>
          <w:bCs/>
          <w:spacing w:val="8"/>
          <w:sz w:val="26"/>
          <w:szCs w:val="26"/>
          <w:lang w:eastAsia="ru-RU"/>
        </w:rPr>
        <w:t>5. Заполните форму заявки</w:t>
      </w:r>
    </w:p>
    <w:p w:rsidR="00B2754D" w:rsidRPr="00B2754D" w:rsidRDefault="00B2754D" w:rsidP="00B2754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pacing w:val="8"/>
          <w:sz w:val="26"/>
          <w:szCs w:val="26"/>
          <w:lang w:eastAsia="ru-RU"/>
        </w:rPr>
      </w:pPr>
      <w:r w:rsidRPr="00B2754D"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Создав заявку, можно переходить к ее заполнению.</w:t>
      </w:r>
    </w:p>
    <w:p w:rsidR="00B2754D" w:rsidRPr="00B2754D" w:rsidRDefault="00B2754D" w:rsidP="00B2754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pacing w:val="8"/>
          <w:sz w:val="26"/>
          <w:szCs w:val="26"/>
          <w:lang w:eastAsia="ru-RU"/>
        </w:rPr>
      </w:pPr>
      <w:r w:rsidRPr="00B2754D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 подготовкой заявки настоятельно рекомендуется ознакомиться</w:t>
      </w:r>
      <w:r w:rsidR="00277E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</w:t>
      </w:r>
      <w:hyperlink r:id="rId8" w:history="1">
        <w:r w:rsidRPr="00B2754D">
          <w:rPr>
            <w:rFonts w:ascii="Times New Roman" w:eastAsia="Times New Roman" w:hAnsi="Times New Roman" w:cs="Times New Roman"/>
            <w:sz w:val="26"/>
            <w:szCs w:val="26"/>
            <w:u w:val="single"/>
            <w:lang w:eastAsia="ru-RU"/>
          </w:rPr>
          <w:t>инструкцией по заполнению заявки</w:t>
        </w:r>
      </w:hyperlink>
      <w:r w:rsidR="00277E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hyperlink r:id="rId9" w:history="1">
        <w:r w:rsidRPr="00B2754D">
          <w:rPr>
            <w:rFonts w:ascii="Times New Roman" w:eastAsia="Times New Roman" w:hAnsi="Times New Roman" w:cs="Times New Roman"/>
            <w:sz w:val="26"/>
            <w:szCs w:val="26"/>
            <w:u w:val="single"/>
            <w:lang w:eastAsia="ru-RU"/>
          </w:rPr>
          <w:t>методическими рекомендациями по разработке бюджета проекта</w:t>
        </w:r>
      </w:hyperlink>
      <w:r w:rsidRPr="00B2754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2754D" w:rsidRPr="00B2754D" w:rsidRDefault="00B2754D" w:rsidP="00B2754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754D"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Созданный черновик заявки можно редактировать в личном кабинете в любое время, но только до подачи заявки либо окончания приема заявок. После этого работа с заявкой в личном кабинете будет невозможна.</w:t>
      </w:r>
    </w:p>
    <w:p w:rsidR="00B2754D" w:rsidRDefault="00B2754D" w:rsidP="00B2754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82828"/>
          <w:spacing w:val="8"/>
          <w:sz w:val="26"/>
          <w:szCs w:val="26"/>
          <w:lang w:eastAsia="ru-RU"/>
        </w:rPr>
      </w:pPr>
    </w:p>
    <w:p w:rsidR="00B2754D" w:rsidRPr="00B2754D" w:rsidRDefault="00B2754D" w:rsidP="00B2754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pacing w:val="8"/>
          <w:sz w:val="26"/>
          <w:szCs w:val="26"/>
          <w:lang w:eastAsia="ru-RU"/>
        </w:rPr>
      </w:pPr>
      <w:r w:rsidRPr="00B2754D">
        <w:rPr>
          <w:rFonts w:ascii="Times New Roman" w:eastAsia="Times New Roman" w:hAnsi="Times New Roman" w:cs="Times New Roman"/>
          <w:b/>
          <w:bCs/>
          <w:spacing w:val="8"/>
          <w:sz w:val="26"/>
          <w:szCs w:val="26"/>
          <w:lang w:eastAsia="ru-RU"/>
        </w:rPr>
        <w:t>6. Подайте заявку</w:t>
      </w:r>
    </w:p>
    <w:p w:rsidR="00B2754D" w:rsidRPr="00B2754D" w:rsidRDefault="00B2754D" w:rsidP="00B2754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pacing w:val="8"/>
          <w:sz w:val="26"/>
          <w:szCs w:val="26"/>
          <w:lang w:eastAsia="ru-RU"/>
        </w:rPr>
      </w:pPr>
      <w:r w:rsidRPr="00B2754D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После того, как все поля заявки на участие в конкурсе заполнены максимально подробно и корректно, а необходимые документы загружены, можно нажимать кнопку «Подать заявку» (необходимые для подачи зая</w:t>
      </w:r>
      <w:r w:rsidR="00277E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вки действия подробно описаны в </w:t>
      </w:r>
      <w:hyperlink r:id="rId10" w:history="1">
        <w:r w:rsidRPr="00B2754D">
          <w:rPr>
            <w:rFonts w:ascii="Times New Roman" w:eastAsia="Times New Roman" w:hAnsi="Times New Roman" w:cs="Times New Roman"/>
            <w:sz w:val="26"/>
            <w:szCs w:val="26"/>
            <w:u w:val="single"/>
            <w:lang w:eastAsia="ru-RU"/>
          </w:rPr>
          <w:t>инструкции по заполнению заявки</w:t>
        </w:r>
      </w:hyperlink>
      <w:r w:rsidRPr="00B2754D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B2754D" w:rsidRPr="00B2754D" w:rsidRDefault="00B2754D" w:rsidP="00B275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2754D" w:rsidRDefault="00B2754D" w:rsidP="00B2754D">
      <w:pPr>
        <w:spacing w:after="0" w:line="240" w:lineRule="auto"/>
        <w:rPr>
          <w:rFonts w:ascii="Times New Roman" w:eastAsia="Times New Roman" w:hAnsi="Times New Roman" w:cs="Times New Roman"/>
          <w:color w:val="282828"/>
          <w:sz w:val="26"/>
          <w:szCs w:val="26"/>
          <w:lang w:eastAsia="ru-RU"/>
        </w:rPr>
      </w:pPr>
    </w:p>
    <w:p w:rsidR="00B2754D" w:rsidRPr="00B2754D" w:rsidRDefault="00B2754D" w:rsidP="00B27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75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Информация о регистрации заявки появится в личном кабинете в течение пяти рабочих дней со дня ее подачи. Если в заявке будут выявлены несоответствия требованиям положения о конкурсе, эта информация также отобразится в личном </w:t>
      </w:r>
      <w:r w:rsidRPr="00B2754D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кабинете. В таком случае исправить ошибки можно, только если прием заявок на участие в текущем конкурсе еще не завершился.</w:t>
      </w:r>
    </w:p>
    <w:p w:rsidR="00B2754D" w:rsidRPr="00B2754D" w:rsidRDefault="00B2754D" w:rsidP="00B27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754D">
        <w:rPr>
          <w:rFonts w:ascii="Times New Roman" w:eastAsia="Times New Roman" w:hAnsi="Times New Roman" w:cs="Times New Roman"/>
          <w:sz w:val="26"/>
          <w:szCs w:val="26"/>
          <w:lang w:eastAsia="ru-RU"/>
        </w:rPr>
        <w:t>Фонд советует не откладывать подачу заявки на последние дни приема заявок, чтобы иметь возможность устранить замечания (в случае, если они будут даны при регистрации заявки).</w:t>
      </w:r>
    </w:p>
    <w:p w:rsidR="00386182" w:rsidRDefault="00386182" w:rsidP="00B2754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2754D" w:rsidRPr="00B2754D" w:rsidRDefault="00B2754D" w:rsidP="00277E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Подробная информация о</w:t>
      </w:r>
      <w:r w:rsidR="00277E6E">
        <w:rPr>
          <w:rFonts w:ascii="Times New Roman" w:hAnsi="Times New Roman" w:cs="Times New Roman"/>
          <w:sz w:val="26"/>
          <w:szCs w:val="26"/>
        </w:rPr>
        <w:t xml:space="preserve"> подаче заявки на второй конкурс</w:t>
      </w:r>
      <w:r>
        <w:rPr>
          <w:rFonts w:ascii="Times New Roman" w:hAnsi="Times New Roman" w:cs="Times New Roman"/>
          <w:sz w:val="26"/>
          <w:szCs w:val="26"/>
        </w:rPr>
        <w:t xml:space="preserve"> на сайте</w:t>
      </w:r>
      <w:r w:rsidR="00277E6E">
        <w:rPr>
          <w:rFonts w:ascii="Times New Roman" w:hAnsi="Times New Roman" w:cs="Times New Roman"/>
          <w:sz w:val="26"/>
          <w:szCs w:val="26"/>
        </w:rPr>
        <w:t xml:space="preserve"> по ссылке: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hyperlink r:id="rId11" w:history="1">
        <w:r w:rsidRPr="00731540">
          <w:rPr>
            <w:rStyle w:val="a3"/>
            <w:rFonts w:ascii="Times New Roman" w:hAnsi="Times New Roman" w:cs="Times New Roman"/>
            <w:sz w:val="26"/>
            <w:szCs w:val="26"/>
          </w:rPr>
          <w:t>https://xn--80afcdbalict6afooklqi5o.xn--p1ai/</w:t>
        </w:r>
        <w:proofErr w:type="spellStart"/>
        <w:r w:rsidRPr="00731540">
          <w:rPr>
            <w:rStyle w:val="a3"/>
            <w:rFonts w:ascii="Times New Roman" w:hAnsi="Times New Roman" w:cs="Times New Roman"/>
            <w:sz w:val="26"/>
            <w:szCs w:val="26"/>
          </w:rPr>
          <w:t>public</w:t>
        </w:r>
        <w:proofErr w:type="spellEnd"/>
        <w:r w:rsidRPr="00731540">
          <w:rPr>
            <w:rStyle w:val="a3"/>
            <w:rFonts w:ascii="Times New Roman" w:hAnsi="Times New Roman" w:cs="Times New Roman"/>
            <w:sz w:val="26"/>
            <w:szCs w:val="26"/>
          </w:rPr>
          <w:t>/</w:t>
        </w:r>
        <w:proofErr w:type="spellStart"/>
        <w:r w:rsidRPr="00731540">
          <w:rPr>
            <w:rStyle w:val="a3"/>
            <w:rFonts w:ascii="Times New Roman" w:hAnsi="Times New Roman" w:cs="Times New Roman"/>
            <w:sz w:val="26"/>
            <w:szCs w:val="26"/>
          </w:rPr>
          <w:t>home</w:t>
        </w:r>
        <w:proofErr w:type="spellEnd"/>
        <w:r w:rsidRPr="00731540">
          <w:rPr>
            <w:rStyle w:val="a3"/>
            <w:rFonts w:ascii="Times New Roman" w:hAnsi="Times New Roman" w:cs="Times New Roman"/>
            <w:sz w:val="26"/>
            <w:szCs w:val="26"/>
          </w:rPr>
          <w:t>/</w:t>
        </w:r>
        <w:proofErr w:type="spellStart"/>
        <w:r w:rsidRPr="00731540">
          <w:rPr>
            <w:rStyle w:val="a3"/>
            <w:rFonts w:ascii="Times New Roman" w:hAnsi="Times New Roman" w:cs="Times New Roman"/>
            <w:sz w:val="26"/>
            <w:szCs w:val="26"/>
          </w:rPr>
          <w:t>about</w:t>
        </w:r>
        <w:proofErr w:type="spellEnd"/>
        <w:r w:rsidRPr="00731540">
          <w:rPr>
            <w:rStyle w:val="a3"/>
            <w:rFonts w:ascii="Times New Roman" w:hAnsi="Times New Roman" w:cs="Times New Roman"/>
            <w:sz w:val="26"/>
            <w:szCs w:val="26"/>
          </w:rPr>
          <w:t>/</w:t>
        </w:r>
        <w:proofErr w:type="spellStart"/>
        <w:r w:rsidRPr="00731540">
          <w:rPr>
            <w:rStyle w:val="a3"/>
            <w:rFonts w:ascii="Times New Roman" w:hAnsi="Times New Roman" w:cs="Times New Roman"/>
            <w:sz w:val="26"/>
            <w:szCs w:val="26"/>
          </w:rPr>
          <w:t>how-to-apply</w:t>
        </w:r>
        <w:proofErr w:type="spellEnd"/>
      </w:hyperlink>
      <w:r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B2754D" w:rsidRPr="00B275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0BA"/>
    <w:rsid w:val="00277E6E"/>
    <w:rsid w:val="00386182"/>
    <w:rsid w:val="009D76BC"/>
    <w:rsid w:val="00B2754D"/>
    <w:rsid w:val="00D03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7C741"/>
  <w15:chartTrackingRefBased/>
  <w15:docId w15:val="{8113C38F-01E8-49F4-AF91-73DDCB399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2754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2754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ow-to-applytext">
    <w:name w:val="how-to-apply__text"/>
    <w:basedOn w:val="a"/>
    <w:rsid w:val="00B27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B2754D"/>
    <w:rPr>
      <w:color w:val="0000FF"/>
      <w:u w:val="single"/>
    </w:rPr>
  </w:style>
  <w:style w:type="paragraph" w:customStyle="1" w:styleId="how-to-applytitle">
    <w:name w:val="how-to-apply__title"/>
    <w:basedOn w:val="a"/>
    <w:rsid w:val="00B27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82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fcdbalict6afooklqi5o.xn--p1ai/public/api/v1/file/get-document?filename=035d065c-524a-47eb-a9d3-ff1fa62809fd.pd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xn--80afcdbalict6afooklqi5o.xn--p1ai/public/api/v1/file/get-document?filename=d089734a-c40f-4b69-b843-f93ffb6fd0a2.docx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xn--80afcdbalict6afooklqi5o.xn--p1ai/identity/account/registration" TargetMode="External"/><Relationship Id="rId11" Type="http://schemas.openxmlformats.org/officeDocument/2006/relationships/hyperlink" Target="https://xn--80afcdbalict6afooklqi5o.xn--p1ai/public/home/about/how-to-apply" TargetMode="External"/><Relationship Id="rId5" Type="http://schemas.openxmlformats.org/officeDocument/2006/relationships/hyperlink" Target="https://xn--80afcdbalict6afooklqi5o.xn--p1ai/public/api/v1/file/get-document?filename=ea67ad1b-d3bf-42ec-888d-cad2fbfc62ec.pdf" TargetMode="External"/><Relationship Id="rId10" Type="http://schemas.openxmlformats.org/officeDocument/2006/relationships/hyperlink" Target="https://xn--80afcdbalict6afooklqi5o.xn--p1ai/public/api/v1/file/get-document?filename=035d065c-524a-47eb-a9d3-ff1fa62809fd.pdf" TargetMode="External"/><Relationship Id="rId4" Type="http://schemas.openxmlformats.org/officeDocument/2006/relationships/hyperlink" Target="https://xn--80afcdbalict6afooklqi5o.xn--p1ai/public/api/v1/file/get-document?filename=bba57c2a-2968-4b51-980e-bd77711de5ec.pdf" TargetMode="External"/><Relationship Id="rId9" Type="http://schemas.openxmlformats.org/officeDocument/2006/relationships/hyperlink" Target="https://xn--80afcdbalict6afooklqi5o.xn--p1ai/public/api/v1/file/get-document?filename=5da425a1-5758-406a-8b84-a3fca901ad49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Каант Александр Васильевич</dc:creator>
  <cp:keywords/>
  <dc:description/>
  <cp:lastModifiedBy>Каант Александр Васильевич</cp:lastModifiedBy>
  <cp:revision>2</cp:revision>
  <dcterms:created xsi:type="dcterms:W3CDTF">2021-01-20T21:37:00Z</dcterms:created>
  <dcterms:modified xsi:type="dcterms:W3CDTF">2021-01-20T22:22:00Z</dcterms:modified>
</cp:coreProperties>
</file>