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AEF" w:rsidRPr="00067E7F" w:rsidRDefault="00AD2AEF" w:rsidP="00067E7F">
      <w:pPr>
        <w:jc w:val="both"/>
        <w:rPr>
          <w:b/>
          <w:sz w:val="28"/>
          <w:szCs w:val="28"/>
        </w:rPr>
      </w:pPr>
    </w:p>
    <w:p w:rsidR="00DC6B69" w:rsidRPr="00067E7F" w:rsidRDefault="00482BC9" w:rsidP="00067E7F">
      <w:pPr>
        <w:jc w:val="center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Объявление</w:t>
      </w:r>
    </w:p>
    <w:p w:rsidR="003F0F40" w:rsidRPr="00A20C84" w:rsidRDefault="003F0F40" w:rsidP="00067E7F">
      <w:pPr>
        <w:jc w:val="center"/>
        <w:rPr>
          <w:b/>
          <w:sz w:val="28"/>
          <w:szCs w:val="28"/>
        </w:rPr>
      </w:pPr>
      <w:r w:rsidRPr="00A20C84">
        <w:rPr>
          <w:b/>
          <w:sz w:val="28"/>
          <w:szCs w:val="28"/>
        </w:rPr>
        <w:t xml:space="preserve">о проведении отбора </w:t>
      </w:r>
      <w:r w:rsidR="00C4603B" w:rsidRPr="00A20C84">
        <w:rPr>
          <w:b/>
          <w:sz w:val="28"/>
          <w:szCs w:val="28"/>
        </w:rPr>
        <w:t xml:space="preserve">юридических лиц (за исключением государственных (муниципальных) учреждений), индивидуальных предпринимателей </w:t>
      </w:r>
      <w:r w:rsidRPr="00A20C84">
        <w:rPr>
          <w:b/>
          <w:sz w:val="28"/>
          <w:szCs w:val="28"/>
        </w:rPr>
        <w:t xml:space="preserve">для предоставления </w:t>
      </w:r>
      <w:r w:rsidR="002E24CB" w:rsidRPr="00A20C84">
        <w:rPr>
          <w:b/>
          <w:sz w:val="28"/>
          <w:szCs w:val="28"/>
        </w:rPr>
        <w:t>в 20</w:t>
      </w:r>
      <w:r w:rsidR="00D24131" w:rsidRPr="00A20C84">
        <w:rPr>
          <w:b/>
          <w:sz w:val="28"/>
          <w:szCs w:val="28"/>
        </w:rPr>
        <w:t>2</w:t>
      </w:r>
      <w:r w:rsidR="00C8153E" w:rsidRPr="00A20C84">
        <w:rPr>
          <w:b/>
          <w:sz w:val="28"/>
          <w:szCs w:val="28"/>
        </w:rPr>
        <w:t>2</w:t>
      </w:r>
      <w:r w:rsidR="002E24CB" w:rsidRPr="00A20C84">
        <w:rPr>
          <w:b/>
          <w:sz w:val="28"/>
          <w:szCs w:val="28"/>
        </w:rPr>
        <w:t xml:space="preserve"> году </w:t>
      </w:r>
      <w:r w:rsidRPr="00A20C84">
        <w:rPr>
          <w:b/>
          <w:sz w:val="28"/>
          <w:szCs w:val="28"/>
        </w:rPr>
        <w:t xml:space="preserve">субсидий </w:t>
      </w:r>
      <w:r w:rsidR="00C4603B" w:rsidRPr="00A20C84">
        <w:rPr>
          <w:b/>
          <w:sz w:val="28"/>
          <w:szCs w:val="28"/>
        </w:rPr>
        <w:t xml:space="preserve">на </w:t>
      </w:r>
      <w:r w:rsidR="006E72CA" w:rsidRPr="00A20C84">
        <w:rPr>
          <w:b/>
          <w:sz w:val="28"/>
          <w:szCs w:val="28"/>
        </w:rPr>
        <w:t xml:space="preserve">финансовое обеспечение </w:t>
      </w:r>
      <w:r w:rsidR="00C4603B" w:rsidRPr="00A20C84">
        <w:rPr>
          <w:b/>
          <w:sz w:val="28"/>
          <w:szCs w:val="28"/>
        </w:rPr>
        <w:t>затрат</w:t>
      </w:r>
      <w:r w:rsidR="006E72CA" w:rsidRPr="00A20C84">
        <w:rPr>
          <w:b/>
          <w:sz w:val="28"/>
          <w:szCs w:val="28"/>
        </w:rPr>
        <w:t xml:space="preserve"> работодателей при организации мероприятий , направленных на снижение напряженности на рынке труда</w:t>
      </w:r>
      <w:r w:rsidR="00A87597" w:rsidRPr="00A20C84">
        <w:rPr>
          <w:b/>
          <w:sz w:val="28"/>
          <w:szCs w:val="28"/>
        </w:rPr>
        <w:t xml:space="preserve"> </w:t>
      </w:r>
      <w:r w:rsidR="006E72CA" w:rsidRPr="00A20C84">
        <w:rPr>
          <w:b/>
          <w:sz w:val="28"/>
          <w:szCs w:val="28"/>
        </w:rPr>
        <w:t>Чукотского автономного округа.</w:t>
      </w:r>
    </w:p>
    <w:p w:rsidR="00556E17" w:rsidRPr="00A20C84" w:rsidRDefault="00556E17" w:rsidP="00067E7F">
      <w:pPr>
        <w:jc w:val="both"/>
        <w:rPr>
          <w:b/>
          <w:sz w:val="28"/>
          <w:szCs w:val="28"/>
          <w:highlight w:val="yellow"/>
        </w:rPr>
      </w:pPr>
    </w:p>
    <w:p w:rsidR="00663AFE" w:rsidRDefault="00280E49" w:rsidP="00663AFE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sz w:val="28"/>
          <w:szCs w:val="28"/>
        </w:rPr>
      </w:pPr>
      <w:r w:rsidRPr="00663AFE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(далее – МЦЗН) объявляет о начале отбора </w:t>
      </w:r>
      <w:r w:rsidR="00663AFE" w:rsidRPr="00663AFE">
        <w:rPr>
          <w:sz w:val="28"/>
          <w:szCs w:val="28"/>
        </w:rPr>
        <w:t xml:space="preserve">заявок </w:t>
      </w:r>
      <w:r w:rsidRPr="00663AFE">
        <w:rPr>
          <w:sz w:val="28"/>
          <w:szCs w:val="28"/>
        </w:rPr>
        <w:t>юридических лиц (за исключением государственных (муниципальных) учреждений), индивидуальных предприним</w:t>
      </w:r>
      <w:r w:rsidR="00C8153E" w:rsidRPr="00663AFE">
        <w:rPr>
          <w:sz w:val="28"/>
          <w:szCs w:val="28"/>
        </w:rPr>
        <w:t>ателей для предоставления в 2022</w:t>
      </w:r>
      <w:r w:rsidRPr="00663AFE">
        <w:rPr>
          <w:sz w:val="28"/>
          <w:szCs w:val="28"/>
        </w:rPr>
        <w:t xml:space="preserve"> году субсидий </w:t>
      </w:r>
      <w:r w:rsidR="006B2AAD" w:rsidRPr="00663AFE">
        <w:rPr>
          <w:sz w:val="28"/>
          <w:szCs w:val="28"/>
        </w:rPr>
        <w:t xml:space="preserve">на финансовое обеспечение затрат работодателей при организации мероприятий, направленных на снижение напряженности на рынке труда Чукотского автономного округа </w:t>
      </w:r>
      <w:r w:rsidR="00663AFE" w:rsidRPr="00663AFE">
        <w:rPr>
          <w:sz w:val="28"/>
          <w:szCs w:val="28"/>
        </w:rPr>
        <w:t>(далее – субсидия) в том числе:</w:t>
      </w:r>
    </w:p>
    <w:p w:rsidR="00663AFE" w:rsidRDefault="00663AFE" w:rsidP="00663AFE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color w:val="22272F"/>
          <w:sz w:val="28"/>
          <w:szCs w:val="28"/>
        </w:rPr>
      </w:pPr>
      <w:r w:rsidRPr="00663AFE">
        <w:rPr>
          <w:color w:val="22272F"/>
          <w:sz w:val="28"/>
          <w:szCs w:val="28"/>
        </w:rPr>
        <w:t xml:space="preserve">1) </w:t>
      </w:r>
      <w:r>
        <w:rPr>
          <w:color w:val="22272F"/>
          <w:sz w:val="28"/>
          <w:szCs w:val="28"/>
        </w:rPr>
        <w:t xml:space="preserve">на </w:t>
      </w:r>
      <w:r w:rsidRPr="00663AFE">
        <w:rPr>
          <w:color w:val="22272F"/>
          <w:sz w:val="28"/>
          <w:szCs w:val="28"/>
        </w:rPr>
        <w:t>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663AFE" w:rsidRDefault="00663AFE" w:rsidP="00663AFE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color w:val="22272F"/>
          <w:sz w:val="28"/>
          <w:szCs w:val="28"/>
        </w:rPr>
      </w:pPr>
      <w:r w:rsidRPr="00663AFE">
        <w:rPr>
          <w:color w:val="22272F"/>
          <w:sz w:val="28"/>
          <w:szCs w:val="28"/>
        </w:rPr>
        <w:t xml:space="preserve">2) </w:t>
      </w:r>
      <w:r>
        <w:rPr>
          <w:color w:val="22272F"/>
          <w:sz w:val="28"/>
          <w:szCs w:val="28"/>
        </w:rPr>
        <w:t xml:space="preserve">на </w:t>
      </w:r>
      <w:r w:rsidRPr="00663AFE">
        <w:rPr>
          <w:color w:val="22272F"/>
          <w:sz w:val="28"/>
          <w:szCs w:val="28"/>
        </w:rPr>
        <w:t>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увольнения.</w:t>
      </w:r>
    </w:p>
    <w:p w:rsidR="00D0529F" w:rsidRPr="00663AFE" w:rsidRDefault="00663AFE" w:rsidP="00663AFE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sz w:val="28"/>
          <w:szCs w:val="28"/>
        </w:rPr>
      </w:pPr>
      <w:r w:rsidRPr="00663AFE">
        <w:rPr>
          <w:sz w:val="28"/>
          <w:szCs w:val="28"/>
        </w:rPr>
        <w:t xml:space="preserve">Прием заявок осуществляется в соответствии с </w:t>
      </w:r>
      <w:r w:rsidRPr="00663AFE">
        <w:rPr>
          <w:color w:val="22272F"/>
          <w:sz w:val="28"/>
          <w:szCs w:val="28"/>
          <w:shd w:val="clear" w:color="auto" w:fill="FFFFFF"/>
        </w:rPr>
        <w:t>Поряд</w:t>
      </w:r>
      <w:r w:rsidRPr="00663AFE">
        <w:rPr>
          <w:color w:val="22272F"/>
          <w:sz w:val="28"/>
          <w:szCs w:val="28"/>
          <w:shd w:val="clear" w:color="auto" w:fill="FFFFFF"/>
        </w:rPr>
        <w:t>ком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663AFE">
        <w:rPr>
          <w:color w:val="22272F"/>
          <w:sz w:val="28"/>
          <w:szCs w:val="28"/>
          <w:shd w:val="clear" w:color="auto" w:fill="FFFFFF"/>
        </w:rPr>
        <w:t>предоставления субсидий на финансовое обеспечение затрат работодателей при организации мероприятий, направленных на снижение напряженности на рынке труда Чукотского автономного округа</w:t>
      </w:r>
      <w:r w:rsidRPr="00663AFE">
        <w:rPr>
          <w:color w:val="22272F"/>
          <w:sz w:val="28"/>
          <w:szCs w:val="28"/>
          <w:shd w:val="clear" w:color="auto" w:fill="FFFFFF"/>
        </w:rPr>
        <w:t xml:space="preserve">, </w:t>
      </w:r>
      <w:r w:rsidR="006B2AAD" w:rsidRPr="00663AFE">
        <w:rPr>
          <w:sz w:val="28"/>
          <w:szCs w:val="28"/>
        </w:rPr>
        <w:t xml:space="preserve">утвержденным Постановлением Правительства Чукотского автономного округа от 8 апреля 2022 года № 178 (далее – Порядок) в рамках </w:t>
      </w:r>
      <w:proofErr w:type="spellStart"/>
      <w:r w:rsidR="006B2AAD" w:rsidRPr="00663AFE">
        <w:rPr>
          <w:sz w:val="28"/>
          <w:szCs w:val="28"/>
        </w:rPr>
        <w:t>реалиазии</w:t>
      </w:r>
      <w:proofErr w:type="spellEnd"/>
      <w:r w:rsidR="006B2AAD" w:rsidRPr="00663AFE">
        <w:rPr>
          <w:sz w:val="28"/>
          <w:szCs w:val="28"/>
        </w:rPr>
        <w:t xml:space="preserve"> мероприятия: «Мероприятия, направленные на снижение напряженности на рынке труда»</w:t>
      </w:r>
      <w:r w:rsidR="009B3732" w:rsidRPr="00663AFE">
        <w:rPr>
          <w:sz w:val="28"/>
          <w:szCs w:val="28"/>
        </w:rPr>
        <w:t xml:space="preserve"> </w:t>
      </w:r>
      <w:r w:rsidR="00280E49" w:rsidRPr="00663AFE">
        <w:rPr>
          <w:sz w:val="28"/>
          <w:szCs w:val="28"/>
        </w:rPr>
        <w:t xml:space="preserve">Подпрограммы </w:t>
      </w:r>
      <w:r w:rsidR="00FF32CC" w:rsidRPr="00663AFE">
        <w:rPr>
          <w:sz w:val="28"/>
          <w:szCs w:val="28"/>
        </w:rPr>
        <w:t>«Содействие занятости населения и социальная поддержка безработных граждан</w:t>
      </w:r>
      <w:r w:rsidR="00A87597" w:rsidRPr="00663AFE">
        <w:rPr>
          <w:sz w:val="28"/>
          <w:szCs w:val="28"/>
        </w:rPr>
        <w:t>»</w:t>
      </w:r>
      <w:r w:rsidR="00A519DC" w:rsidRPr="00663AFE">
        <w:rPr>
          <w:sz w:val="28"/>
          <w:szCs w:val="28"/>
        </w:rPr>
        <w:t xml:space="preserve"> </w:t>
      </w:r>
      <w:r w:rsidR="00FF32CC" w:rsidRPr="00663AFE">
        <w:rPr>
          <w:sz w:val="28"/>
          <w:szCs w:val="28"/>
        </w:rPr>
        <w:t xml:space="preserve">Государственной программы </w:t>
      </w:r>
      <w:bookmarkStart w:id="0" w:name="_Hlk105617312"/>
      <w:r w:rsidR="009B3732" w:rsidRPr="00663AFE">
        <w:rPr>
          <w:sz w:val="28"/>
          <w:szCs w:val="28"/>
        </w:rPr>
        <w:t>«</w:t>
      </w:r>
      <w:r w:rsidR="00D0529F" w:rsidRPr="00663AFE">
        <w:rPr>
          <w:sz w:val="28"/>
          <w:szCs w:val="28"/>
        </w:rPr>
        <w:t>Развитие занятости населения Чукотского автономного округа</w:t>
      </w:r>
      <w:r w:rsidR="009B3732" w:rsidRPr="00663AFE">
        <w:rPr>
          <w:sz w:val="28"/>
          <w:szCs w:val="28"/>
        </w:rPr>
        <w:t>»</w:t>
      </w:r>
      <w:r w:rsidR="00D0529F" w:rsidRPr="00663AFE">
        <w:rPr>
          <w:sz w:val="28"/>
          <w:szCs w:val="28"/>
        </w:rPr>
        <w:t>,</w:t>
      </w:r>
      <w:r w:rsidR="009B3732" w:rsidRPr="00663AFE">
        <w:rPr>
          <w:sz w:val="28"/>
          <w:szCs w:val="28"/>
        </w:rPr>
        <w:t xml:space="preserve"> </w:t>
      </w:r>
      <w:r w:rsidR="00D0529F" w:rsidRPr="00663AFE">
        <w:rPr>
          <w:sz w:val="28"/>
          <w:szCs w:val="28"/>
        </w:rPr>
        <w:t xml:space="preserve">утверждённой </w:t>
      </w:r>
      <w:hyperlink r:id="rId6" w:history="1">
        <w:r w:rsidR="00D0529F" w:rsidRPr="00663AFE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="00D0529F" w:rsidRPr="00663AFE">
        <w:rPr>
          <w:sz w:val="28"/>
          <w:szCs w:val="28"/>
        </w:rPr>
        <w:t xml:space="preserve"> Правительства Чукотского автономного окр</w:t>
      </w:r>
      <w:r w:rsidR="001B73FD" w:rsidRPr="00663AFE">
        <w:rPr>
          <w:sz w:val="28"/>
          <w:szCs w:val="28"/>
        </w:rPr>
        <w:t>уга от 3 ноября 2021 года N 454</w:t>
      </w:r>
      <w:bookmarkEnd w:id="0"/>
      <w:r w:rsidR="001B73FD" w:rsidRPr="00663AFE">
        <w:rPr>
          <w:sz w:val="28"/>
          <w:szCs w:val="28"/>
        </w:rPr>
        <w:t>.</w:t>
      </w:r>
    </w:p>
    <w:p w:rsidR="00067E7F" w:rsidRPr="006B2AAD" w:rsidRDefault="00D0529F" w:rsidP="00A125AB">
      <w:pPr>
        <w:ind w:firstLine="709"/>
        <w:jc w:val="both"/>
        <w:rPr>
          <w:b/>
          <w:bCs/>
          <w:sz w:val="28"/>
          <w:szCs w:val="28"/>
        </w:rPr>
      </w:pPr>
      <w:r w:rsidRPr="006B2AAD">
        <w:rPr>
          <w:b/>
          <w:bCs/>
          <w:sz w:val="28"/>
          <w:szCs w:val="28"/>
        </w:rPr>
        <w:t>С</w:t>
      </w:r>
      <w:r w:rsidR="00067E7F" w:rsidRPr="006B2AAD">
        <w:rPr>
          <w:b/>
          <w:bCs/>
          <w:sz w:val="28"/>
          <w:szCs w:val="28"/>
        </w:rPr>
        <w:t>роки провидения отбора:</w:t>
      </w:r>
    </w:p>
    <w:p w:rsidR="007A5D27" w:rsidRDefault="00067E7F" w:rsidP="00A125AB">
      <w:pPr>
        <w:ind w:firstLine="708"/>
        <w:jc w:val="both"/>
        <w:rPr>
          <w:sz w:val="28"/>
          <w:szCs w:val="28"/>
        </w:rPr>
      </w:pPr>
      <w:r w:rsidRPr="008C016C">
        <w:rPr>
          <w:b/>
          <w:sz w:val="28"/>
          <w:szCs w:val="28"/>
        </w:rPr>
        <w:t xml:space="preserve"> </w:t>
      </w:r>
      <w:r w:rsidR="00C8153E">
        <w:rPr>
          <w:sz w:val="28"/>
          <w:szCs w:val="28"/>
        </w:rPr>
        <w:t xml:space="preserve">заявки принимаются с </w:t>
      </w:r>
      <w:r w:rsidR="00663AFE">
        <w:rPr>
          <w:sz w:val="28"/>
          <w:szCs w:val="28"/>
        </w:rPr>
        <w:t>24</w:t>
      </w:r>
      <w:r w:rsidR="00C8153E">
        <w:rPr>
          <w:sz w:val="28"/>
          <w:szCs w:val="28"/>
        </w:rPr>
        <w:t xml:space="preserve"> июня</w:t>
      </w:r>
      <w:r w:rsidR="00210464">
        <w:rPr>
          <w:sz w:val="28"/>
          <w:szCs w:val="28"/>
        </w:rPr>
        <w:t xml:space="preserve"> 2022</w:t>
      </w:r>
      <w:r w:rsidRPr="008C016C">
        <w:rPr>
          <w:sz w:val="28"/>
          <w:szCs w:val="28"/>
        </w:rPr>
        <w:t xml:space="preserve"> года </w:t>
      </w:r>
      <w:r w:rsidR="007A5D27">
        <w:rPr>
          <w:sz w:val="28"/>
          <w:szCs w:val="28"/>
        </w:rPr>
        <w:t xml:space="preserve">по </w:t>
      </w:r>
      <w:r w:rsidR="00663AFE">
        <w:rPr>
          <w:sz w:val="28"/>
          <w:szCs w:val="28"/>
        </w:rPr>
        <w:t>5</w:t>
      </w:r>
      <w:r w:rsidR="007A5D27">
        <w:rPr>
          <w:sz w:val="28"/>
          <w:szCs w:val="28"/>
        </w:rPr>
        <w:t xml:space="preserve"> ию</w:t>
      </w:r>
      <w:r w:rsidR="00663AFE">
        <w:rPr>
          <w:sz w:val="28"/>
          <w:szCs w:val="28"/>
        </w:rPr>
        <w:t>л</w:t>
      </w:r>
      <w:r w:rsidR="007A5D27">
        <w:rPr>
          <w:sz w:val="28"/>
          <w:szCs w:val="28"/>
        </w:rPr>
        <w:t>я 2022 года включительно</w:t>
      </w:r>
    </w:p>
    <w:p w:rsidR="00067E7F" w:rsidRPr="008C016C" w:rsidRDefault="00067E7F" w:rsidP="00A125AB">
      <w:pPr>
        <w:ind w:firstLine="708"/>
        <w:jc w:val="both"/>
        <w:rPr>
          <w:sz w:val="28"/>
          <w:szCs w:val="28"/>
        </w:rPr>
      </w:pPr>
      <w:r w:rsidRPr="008C016C">
        <w:rPr>
          <w:sz w:val="28"/>
          <w:szCs w:val="28"/>
        </w:rPr>
        <w:t>(до 17 часов  45 минут).</w:t>
      </w:r>
    </w:p>
    <w:p w:rsidR="00FF32CC" w:rsidRPr="00067E7F" w:rsidRDefault="00FF32CC" w:rsidP="00A125AB">
      <w:pPr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067E7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Документы принимаются в рабочие дни с 9 часов 00 минут до 17 часов 45 минут. Перерыв на обед: с 13 часов </w:t>
      </w:r>
      <w:r w:rsidR="00C815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00 </w:t>
      </w:r>
      <w:r w:rsidRPr="00067E7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минут до 14 часов 30 минут.</w:t>
      </w:r>
    </w:p>
    <w:p w:rsidR="00362E75" w:rsidRPr="00067E7F" w:rsidRDefault="00362E75" w:rsidP="00A125AB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Организатор отбора:</w:t>
      </w:r>
      <w:r w:rsidRPr="00067E7F">
        <w:rPr>
          <w:sz w:val="28"/>
          <w:szCs w:val="28"/>
        </w:rPr>
        <w:t xml:space="preserve"> </w:t>
      </w:r>
      <w:r w:rsidR="00C4603B" w:rsidRPr="00067E7F">
        <w:rPr>
          <w:sz w:val="28"/>
          <w:szCs w:val="28"/>
        </w:rPr>
        <w:t xml:space="preserve">Государственное казенное учреждение Чукотского автономного округа «Межрайонный центр занятости населения» </w:t>
      </w:r>
      <w:r w:rsidRPr="00067E7F">
        <w:rPr>
          <w:sz w:val="28"/>
          <w:szCs w:val="28"/>
        </w:rPr>
        <w:t xml:space="preserve">(далее – </w:t>
      </w:r>
      <w:r w:rsidR="00B6004F" w:rsidRPr="00067E7F">
        <w:rPr>
          <w:sz w:val="28"/>
          <w:szCs w:val="28"/>
        </w:rPr>
        <w:t>М</w:t>
      </w:r>
      <w:r w:rsidR="00C4603B" w:rsidRPr="00067E7F">
        <w:rPr>
          <w:sz w:val="28"/>
          <w:szCs w:val="28"/>
        </w:rPr>
        <w:t>ЦЗН</w:t>
      </w:r>
      <w:r w:rsidRPr="00067E7F">
        <w:rPr>
          <w:sz w:val="28"/>
          <w:szCs w:val="28"/>
        </w:rPr>
        <w:t>).</w:t>
      </w:r>
    </w:p>
    <w:p w:rsidR="006B2AAD" w:rsidRPr="00067E7F" w:rsidRDefault="006B2AAD" w:rsidP="00A125AB">
      <w:pPr>
        <w:ind w:firstLine="708"/>
        <w:jc w:val="both"/>
        <w:rPr>
          <w:sz w:val="28"/>
          <w:szCs w:val="28"/>
        </w:rPr>
      </w:pPr>
      <w:r w:rsidRPr="00067E7F">
        <w:rPr>
          <w:b/>
          <w:sz w:val="28"/>
          <w:szCs w:val="28"/>
        </w:rPr>
        <w:t>Почтовый адрес и</w:t>
      </w:r>
      <w:r w:rsidRPr="00067E7F">
        <w:rPr>
          <w:rStyle w:val="ad"/>
          <w:sz w:val="28"/>
          <w:szCs w:val="28"/>
        </w:rPr>
        <w:t xml:space="preserve"> контактная информация</w:t>
      </w:r>
      <w:r w:rsidRPr="00067E7F">
        <w:rPr>
          <w:sz w:val="28"/>
          <w:szCs w:val="28"/>
        </w:rPr>
        <w:t xml:space="preserve">: 689000, Чукотский автономный округ, г. Анадырь, ул. </w:t>
      </w:r>
      <w:proofErr w:type="spellStart"/>
      <w:r w:rsidRPr="00067E7F">
        <w:rPr>
          <w:sz w:val="28"/>
          <w:szCs w:val="28"/>
        </w:rPr>
        <w:t>Отке</w:t>
      </w:r>
      <w:proofErr w:type="spellEnd"/>
      <w:r w:rsidRPr="00067E7F">
        <w:rPr>
          <w:sz w:val="28"/>
          <w:szCs w:val="28"/>
        </w:rPr>
        <w:t>, д.39.</w:t>
      </w:r>
    </w:p>
    <w:p w:rsidR="006B2AAD" w:rsidRDefault="006B2AAD" w:rsidP="00A125AB">
      <w:pPr>
        <w:ind w:firstLine="720"/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>Исполняющий обязанности д</w:t>
      </w:r>
      <w:r w:rsidRPr="00067E7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067E7F">
        <w:rPr>
          <w:sz w:val="28"/>
          <w:szCs w:val="28"/>
        </w:rPr>
        <w:t xml:space="preserve"> МЦЗН </w:t>
      </w:r>
      <w:proofErr w:type="spellStart"/>
      <w:r>
        <w:rPr>
          <w:sz w:val="28"/>
          <w:szCs w:val="28"/>
        </w:rPr>
        <w:t>Прояненкова</w:t>
      </w:r>
      <w:proofErr w:type="spellEnd"/>
      <w:r>
        <w:rPr>
          <w:sz w:val="28"/>
          <w:szCs w:val="28"/>
        </w:rPr>
        <w:t xml:space="preserve"> Виктория Сергеевна</w:t>
      </w:r>
      <w:r w:rsidRPr="00067E7F">
        <w:rPr>
          <w:sz w:val="28"/>
          <w:szCs w:val="28"/>
        </w:rPr>
        <w:t>, тел (42722) 2-86-18</w:t>
      </w:r>
      <w:r>
        <w:rPr>
          <w:sz w:val="28"/>
          <w:szCs w:val="28"/>
        </w:rPr>
        <w:t>.</w:t>
      </w:r>
    </w:p>
    <w:p w:rsidR="006B2AAD" w:rsidRPr="0095527F" w:rsidRDefault="006B2AAD" w:rsidP="00A125AB">
      <w:pPr>
        <w:ind w:firstLine="720"/>
        <w:jc w:val="both"/>
        <w:rPr>
          <w:sz w:val="28"/>
          <w:szCs w:val="28"/>
        </w:rPr>
      </w:pPr>
      <w:r w:rsidRPr="0095527F">
        <w:rPr>
          <w:sz w:val="28"/>
          <w:szCs w:val="28"/>
        </w:rPr>
        <w:lastRenderedPageBreak/>
        <w:t>Ведущий экономист экономического отдела</w:t>
      </w:r>
      <w:r w:rsidRPr="0095527F">
        <w:rPr>
          <w:color w:val="0070C0"/>
          <w:sz w:val="28"/>
          <w:szCs w:val="28"/>
        </w:rPr>
        <w:t xml:space="preserve"> </w:t>
      </w:r>
      <w:r w:rsidRPr="0095527F">
        <w:rPr>
          <w:sz w:val="28"/>
          <w:szCs w:val="28"/>
        </w:rPr>
        <w:t>МЦЗН Горбачева Татьяна Аркадьевна</w:t>
      </w:r>
      <w:r>
        <w:rPr>
          <w:sz w:val="28"/>
          <w:szCs w:val="28"/>
        </w:rPr>
        <w:t xml:space="preserve"> тел (42722) 6-40-58, адрес электронной почты </w:t>
      </w:r>
      <w:hyperlink r:id="rId7" w:history="1">
        <w:r w:rsidRPr="00107AEC">
          <w:rPr>
            <w:rStyle w:val="ab"/>
            <w:sz w:val="28"/>
            <w:szCs w:val="28"/>
            <w:lang w:val="en-US"/>
          </w:rPr>
          <w:t>ekonom</w:t>
        </w:r>
        <w:r w:rsidRPr="00107AEC">
          <w:rPr>
            <w:rStyle w:val="ab"/>
            <w:sz w:val="28"/>
            <w:szCs w:val="28"/>
          </w:rPr>
          <w:t>@</w:t>
        </w:r>
        <w:r w:rsidRPr="00107AEC">
          <w:rPr>
            <w:rStyle w:val="ab"/>
            <w:sz w:val="28"/>
            <w:szCs w:val="28"/>
            <w:lang w:val="en-US"/>
          </w:rPr>
          <w:t>trud</w:t>
        </w:r>
        <w:r w:rsidRPr="00107AEC">
          <w:rPr>
            <w:rStyle w:val="ab"/>
            <w:sz w:val="28"/>
            <w:szCs w:val="28"/>
          </w:rPr>
          <w:t>87.</w:t>
        </w:r>
        <w:proofErr w:type="spellStart"/>
        <w:r w:rsidRPr="00107AEC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6B2AAD" w:rsidRDefault="006B2AAD" w:rsidP="00A125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предоставления Субсидии является:</w:t>
      </w:r>
    </w:p>
    <w:p w:rsidR="00C22262" w:rsidRDefault="00C22262" w:rsidP="00C22262">
      <w:pPr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1.На</w:t>
      </w:r>
      <w:r>
        <w:rPr>
          <w:color w:val="22272F"/>
          <w:sz w:val="28"/>
          <w:szCs w:val="28"/>
        </w:rPr>
        <w:t xml:space="preserve"> </w:t>
      </w:r>
      <w:r w:rsidRPr="00663AFE">
        <w:rPr>
          <w:color w:val="22272F"/>
          <w:sz w:val="28"/>
          <w:szCs w:val="28"/>
        </w:rPr>
        <w:t>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color w:val="22272F"/>
          <w:sz w:val="28"/>
          <w:szCs w:val="28"/>
        </w:rPr>
        <w:t>:</w:t>
      </w:r>
    </w:p>
    <w:p w:rsidR="00D27548" w:rsidRPr="00D27548" w:rsidRDefault="00C22262" w:rsidP="00C22262">
      <w:pPr>
        <w:ind w:firstLine="708"/>
        <w:jc w:val="both"/>
        <w:rPr>
          <w:sz w:val="28"/>
          <w:szCs w:val="28"/>
        </w:rPr>
      </w:pPr>
      <w:r w:rsidRPr="00D27548">
        <w:rPr>
          <w:sz w:val="28"/>
          <w:szCs w:val="28"/>
        </w:rPr>
        <w:t xml:space="preserve"> </w:t>
      </w:r>
      <w:r w:rsidR="00D27548" w:rsidRPr="00D27548">
        <w:rPr>
          <w:sz w:val="28"/>
          <w:szCs w:val="28"/>
        </w:rPr>
        <w:t>Численность трудоустроенных на общественные работы граждан, ищущих работу и обратившихся в органы службы занятости 63 человека</w:t>
      </w:r>
      <w:r w:rsidR="00D27548">
        <w:rPr>
          <w:sz w:val="28"/>
          <w:szCs w:val="28"/>
        </w:rPr>
        <w:t>.</w:t>
      </w:r>
    </w:p>
    <w:p w:rsidR="00C22262" w:rsidRDefault="00C22262" w:rsidP="00C22262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color w:val="22272F"/>
          <w:sz w:val="28"/>
          <w:szCs w:val="28"/>
        </w:rPr>
      </w:pPr>
      <w:r w:rsidRPr="00663AFE">
        <w:rPr>
          <w:color w:val="22272F"/>
          <w:sz w:val="28"/>
          <w:szCs w:val="28"/>
        </w:rPr>
        <w:t>2</w:t>
      </w:r>
      <w:r>
        <w:rPr>
          <w:color w:val="22272F"/>
          <w:sz w:val="28"/>
          <w:szCs w:val="28"/>
        </w:rPr>
        <w:t>.</w:t>
      </w:r>
      <w:r w:rsidRPr="00663AFE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Н</w:t>
      </w:r>
      <w:r>
        <w:rPr>
          <w:color w:val="22272F"/>
          <w:sz w:val="28"/>
          <w:szCs w:val="28"/>
        </w:rPr>
        <w:t xml:space="preserve">а </w:t>
      </w:r>
      <w:r w:rsidRPr="00663AFE">
        <w:rPr>
          <w:color w:val="22272F"/>
          <w:sz w:val="28"/>
          <w:szCs w:val="28"/>
        </w:rPr>
        <w:t>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</w:t>
      </w:r>
      <w:r>
        <w:rPr>
          <w:color w:val="22272F"/>
          <w:sz w:val="28"/>
          <w:szCs w:val="28"/>
        </w:rPr>
        <w:t>:</w:t>
      </w:r>
    </w:p>
    <w:p w:rsidR="00D27548" w:rsidRPr="00C22262" w:rsidRDefault="00C22262" w:rsidP="00A125AB">
      <w:pPr>
        <w:ind w:firstLine="708"/>
        <w:jc w:val="both"/>
        <w:rPr>
          <w:sz w:val="28"/>
          <w:szCs w:val="28"/>
        </w:rPr>
      </w:pPr>
      <w:r w:rsidRPr="00C22262">
        <w:rPr>
          <w:color w:val="22272F"/>
          <w:sz w:val="28"/>
          <w:szCs w:val="28"/>
          <w:shd w:val="clear" w:color="auto" w:fill="FFFFFF"/>
        </w:rPr>
        <w:t>Численность трудоустроенных на временные работы граждан из числа работников организаций, находящихся под риском увольнения 104 человека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D27548" w:rsidRDefault="00D27548" w:rsidP="00A12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показателей, необходимых для достижения результатов предоставления Субсидии, устанавливаются МЦЗН для каждого Работодателя в Соглашении.</w:t>
      </w:r>
    </w:p>
    <w:p w:rsidR="00D371AF" w:rsidRPr="00067E7F" w:rsidRDefault="00D371AF" w:rsidP="00A125AB">
      <w:pPr>
        <w:tabs>
          <w:tab w:val="center" w:pos="4153"/>
          <w:tab w:val="right" w:pos="8306"/>
        </w:tabs>
        <w:ind w:firstLine="709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Доменное имя:</w:t>
      </w:r>
      <w:r w:rsidRPr="00067E7F">
        <w:rPr>
          <w:sz w:val="28"/>
          <w:szCs w:val="28"/>
        </w:rPr>
        <w:t xml:space="preserve"> «http://чукотка.рф».</w:t>
      </w:r>
    </w:p>
    <w:p w:rsidR="002964A8" w:rsidRPr="00067E7F" w:rsidRDefault="00D371AF" w:rsidP="00A125AB">
      <w:pPr>
        <w:ind w:firstLine="708"/>
        <w:jc w:val="both"/>
        <w:rPr>
          <w:b/>
          <w:sz w:val="28"/>
          <w:szCs w:val="28"/>
        </w:rPr>
      </w:pPr>
      <w:bookmarkStart w:id="1" w:name="sub_213"/>
      <w:r w:rsidRPr="00067E7F">
        <w:rPr>
          <w:b/>
          <w:sz w:val="28"/>
          <w:szCs w:val="28"/>
        </w:rPr>
        <w:t>Критерии и требования к участникам отбора, а также перечень документов, представляемых участниками отбора, для подтверждения их соответствия</w:t>
      </w:r>
      <w:r w:rsidR="002964A8" w:rsidRPr="00067E7F">
        <w:rPr>
          <w:b/>
          <w:sz w:val="28"/>
          <w:szCs w:val="28"/>
        </w:rPr>
        <w:t>:</w:t>
      </w:r>
    </w:p>
    <w:p w:rsidR="00D371AF" w:rsidRPr="00067E7F" w:rsidRDefault="00D371AF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Участники отбора в целях предоставления Субсидии относятся юридические лица или индивидуальные предприниматели, соответствующие одновременно следующим требованиям:</w:t>
      </w:r>
    </w:p>
    <w:p w:rsidR="00D371AF" w:rsidRDefault="00D371AF" w:rsidP="00A125AB">
      <w:pPr>
        <w:ind w:firstLine="708"/>
        <w:jc w:val="both"/>
        <w:rPr>
          <w:sz w:val="28"/>
          <w:szCs w:val="28"/>
        </w:rPr>
      </w:pPr>
      <w:bookmarkStart w:id="2" w:name="sub_2131"/>
      <w:bookmarkEnd w:id="1"/>
      <w:r w:rsidRPr="00067E7F">
        <w:rPr>
          <w:sz w:val="28"/>
          <w:szCs w:val="28"/>
        </w:rPr>
        <w:t xml:space="preserve">1) наличие </w:t>
      </w:r>
      <w:r w:rsidR="00686D04">
        <w:rPr>
          <w:sz w:val="28"/>
          <w:szCs w:val="28"/>
        </w:rPr>
        <w:t xml:space="preserve">заключенного с МЦЗН договора об </w:t>
      </w:r>
      <w:proofErr w:type="spellStart"/>
      <w:r w:rsidR="00686D04">
        <w:rPr>
          <w:sz w:val="28"/>
          <w:szCs w:val="28"/>
        </w:rPr>
        <w:t>органиации</w:t>
      </w:r>
      <w:proofErr w:type="spellEnd"/>
      <w:r w:rsidR="00686D04">
        <w:rPr>
          <w:sz w:val="28"/>
          <w:szCs w:val="28"/>
        </w:rPr>
        <w:t xml:space="preserve"> общественных работ или временного трудоустройства работников, находящихся под риском увольнения;</w:t>
      </w:r>
    </w:p>
    <w:p w:rsidR="008D2480" w:rsidRPr="00067E7F" w:rsidRDefault="008D2480" w:rsidP="00A12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11C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в организации ограничительных мер,</w:t>
      </w:r>
      <w:r w:rsidR="004211C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обеспечение</w:t>
      </w:r>
      <w:r w:rsidR="00B23DE3">
        <w:rPr>
          <w:sz w:val="28"/>
          <w:szCs w:val="28"/>
        </w:rPr>
        <w:t xml:space="preserve"> санитарно-</w:t>
      </w:r>
      <w:proofErr w:type="spellStart"/>
      <w:r w:rsidR="00B23DE3">
        <w:rPr>
          <w:sz w:val="28"/>
          <w:szCs w:val="28"/>
        </w:rPr>
        <w:t>эпидимиалогического</w:t>
      </w:r>
      <w:proofErr w:type="spellEnd"/>
      <w:r w:rsidR="00B23DE3">
        <w:rPr>
          <w:sz w:val="28"/>
          <w:szCs w:val="28"/>
        </w:rPr>
        <w:t xml:space="preserve"> благополучия населения в связи с распространением новой </w:t>
      </w:r>
      <w:proofErr w:type="spellStart"/>
      <w:r w:rsidR="00B23DE3">
        <w:rPr>
          <w:sz w:val="28"/>
          <w:szCs w:val="28"/>
        </w:rPr>
        <w:t>коронавирусной</w:t>
      </w:r>
      <w:proofErr w:type="spellEnd"/>
      <w:r w:rsidR="00B23DE3">
        <w:rPr>
          <w:sz w:val="28"/>
          <w:szCs w:val="28"/>
        </w:rPr>
        <w:t xml:space="preserve"> инфекции.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3" w:name="sub_2132"/>
      <w:bookmarkEnd w:id="2"/>
      <w:r w:rsidRPr="00067E7F">
        <w:rPr>
          <w:sz w:val="28"/>
          <w:szCs w:val="28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4" w:name="sub_22021"/>
      <w:r w:rsidRPr="00067E7F">
        <w:rPr>
          <w:sz w:val="28"/>
          <w:szCs w:val="28"/>
        </w:rPr>
        <w:t xml:space="preserve">1) участник отбора - юридическое лицо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</w:t>
      </w:r>
      <w:r w:rsidRPr="00183B21">
        <w:rPr>
          <w:sz w:val="28"/>
          <w:szCs w:val="28"/>
        </w:rPr>
        <w:t xml:space="preserve">предусмотренном </w:t>
      </w:r>
      <w:hyperlink r:id="rId8" w:history="1">
        <w:r w:rsidRPr="00183B21">
          <w:rPr>
            <w:rStyle w:val="a4"/>
            <w:color w:val="auto"/>
            <w:sz w:val="28"/>
            <w:szCs w:val="28"/>
          </w:rPr>
          <w:t>з</w:t>
        </w:r>
        <w:r w:rsidRPr="00183B21">
          <w:rPr>
            <w:rStyle w:val="a4"/>
            <w:b w:val="0"/>
            <w:bCs/>
            <w:color w:val="auto"/>
            <w:sz w:val="28"/>
            <w:szCs w:val="28"/>
          </w:rPr>
          <w:t>аконодательством</w:t>
        </w:r>
      </w:hyperlink>
      <w:r w:rsidRPr="00067E7F">
        <w:rPr>
          <w:sz w:val="28"/>
          <w:szCs w:val="28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5" w:name="sub_22022"/>
      <w:bookmarkEnd w:id="4"/>
      <w:r w:rsidRPr="00067E7F">
        <w:rPr>
          <w:sz w:val="28"/>
          <w:szCs w:val="28"/>
        </w:rPr>
        <w:t xml:space="preserve">2) участник отбора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125AB">
          <w:rPr>
            <w:rStyle w:val="a4"/>
            <w:b w:val="0"/>
            <w:bCs/>
            <w:color w:val="auto"/>
            <w:sz w:val="28"/>
            <w:szCs w:val="28"/>
          </w:rPr>
          <w:t>перечень</w:t>
        </w:r>
      </w:hyperlink>
      <w:r w:rsidRPr="00A125AB"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 xml:space="preserve">государств и территорий, </w:t>
      </w:r>
      <w:r w:rsidRPr="00067E7F">
        <w:rPr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6" w:name="sub_22023"/>
      <w:bookmarkEnd w:id="5"/>
      <w:r w:rsidRPr="00067E7F">
        <w:rPr>
          <w:sz w:val="28"/>
          <w:szCs w:val="28"/>
        </w:rPr>
        <w:t xml:space="preserve">3) участник отбора не должен получать средства из окружного бюджета на основании иных нормативных правовых актов на цели, указанные в </w:t>
      </w:r>
      <w:hyperlink w:anchor="sub_211" w:history="1">
        <w:r w:rsidRPr="00A125AB">
          <w:rPr>
            <w:rStyle w:val="a4"/>
            <w:b w:val="0"/>
            <w:bCs/>
            <w:color w:val="auto"/>
            <w:sz w:val="28"/>
            <w:szCs w:val="28"/>
          </w:rPr>
          <w:t>пункте 1.1 раздела 1</w:t>
        </w:r>
      </w:hyperlink>
      <w:r w:rsidRPr="00A125AB">
        <w:rPr>
          <w:b/>
          <w:bCs/>
          <w:sz w:val="28"/>
          <w:szCs w:val="28"/>
        </w:rPr>
        <w:t xml:space="preserve"> </w:t>
      </w:r>
      <w:r w:rsidRPr="00067E7F">
        <w:rPr>
          <w:sz w:val="28"/>
          <w:szCs w:val="28"/>
        </w:rPr>
        <w:t>Порядка.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7" w:name="sub_2232"/>
      <w:bookmarkEnd w:id="3"/>
      <w:bookmarkEnd w:id="6"/>
      <w:r w:rsidRPr="00067E7F">
        <w:rPr>
          <w:sz w:val="28"/>
          <w:szCs w:val="28"/>
        </w:rPr>
        <w:t xml:space="preserve">Для участия в отборе участники отбора представляют в МЦЗН следующие документы на бумажном носителе или в электронном виде по телекоммуникационным каналам связи с применением </w:t>
      </w:r>
      <w:hyperlink r:id="rId10" w:history="1">
        <w:r w:rsidRPr="00A125AB">
          <w:rPr>
            <w:rStyle w:val="a4"/>
            <w:b w:val="0"/>
            <w:bCs/>
            <w:color w:val="auto"/>
            <w:sz w:val="28"/>
            <w:szCs w:val="28"/>
          </w:rPr>
          <w:t>электронной</w:t>
        </w:r>
        <w:r w:rsidRPr="00A125AB">
          <w:rPr>
            <w:rStyle w:val="a4"/>
            <w:color w:val="auto"/>
            <w:sz w:val="28"/>
            <w:szCs w:val="28"/>
          </w:rPr>
          <w:t xml:space="preserve"> </w:t>
        </w:r>
        <w:r w:rsidRPr="00A125AB">
          <w:rPr>
            <w:rStyle w:val="a4"/>
            <w:b w:val="0"/>
            <w:bCs/>
            <w:color w:val="auto"/>
            <w:sz w:val="28"/>
            <w:szCs w:val="28"/>
          </w:rPr>
          <w:t>подписи</w:t>
        </w:r>
      </w:hyperlink>
      <w:r w:rsidRPr="00067E7F">
        <w:rPr>
          <w:sz w:val="28"/>
          <w:szCs w:val="28"/>
        </w:rPr>
        <w:t>, по почте, факсимильной связью, электронной почтой, при условии дальнейшего предоставления данных документов на бумажном носителе:</w:t>
      </w:r>
    </w:p>
    <w:p w:rsidR="002964A8" w:rsidRDefault="002964A8" w:rsidP="00A125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заявку на предоставление Субсидии</w:t>
      </w:r>
      <w:r w:rsidR="00D27548">
        <w:rPr>
          <w:sz w:val="28"/>
          <w:szCs w:val="28"/>
        </w:rPr>
        <w:t xml:space="preserve"> по форме</w:t>
      </w:r>
      <w:r w:rsidR="00010C45">
        <w:rPr>
          <w:sz w:val="28"/>
          <w:szCs w:val="28"/>
        </w:rPr>
        <w:t>,</w:t>
      </w:r>
      <w:r w:rsidR="006543F4">
        <w:rPr>
          <w:sz w:val="28"/>
          <w:szCs w:val="28"/>
        </w:rPr>
        <w:t xml:space="preserve"> согласно </w:t>
      </w:r>
      <w:proofErr w:type="gramStart"/>
      <w:r w:rsidR="006543F4">
        <w:rPr>
          <w:sz w:val="28"/>
          <w:szCs w:val="28"/>
        </w:rPr>
        <w:t>приложению  к</w:t>
      </w:r>
      <w:proofErr w:type="gramEnd"/>
      <w:r w:rsidR="006543F4"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>Порядку;</w:t>
      </w:r>
    </w:p>
    <w:p w:rsidR="006C7BE5" w:rsidRDefault="0099404B" w:rsidP="00A125A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7"/>
      <w:r w:rsidR="006C7BE5" w:rsidRPr="00067E7F">
        <w:rPr>
          <w:sz w:val="28"/>
          <w:szCs w:val="28"/>
        </w:rPr>
        <w:t>документы, подтверждающие полномочия лица, действующего от имени участника отбора (в случае необходимости).</w:t>
      </w:r>
    </w:p>
    <w:p w:rsidR="006543F4" w:rsidRDefault="006543F4" w:rsidP="00A125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представляемых документов несут</w:t>
      </w:r>
      <w:r w:rsidR="007B18D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отбора.</w:t>
      </w:r>
    </w:p>
    <w:p w:rsidR="002964A8" w:rsidRPr="00067E7F" w:rsidRDefault="002964A8" w:rsidP="00A125AB">
      <w:pPr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Порядок подачи заявок участниками отбора и требований, предъявляемых к форме и содержанию заявок: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Представленные документы должны соответствовать следующим требованиям: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8" w:name="sub_2241"/>
      <w:r w:rsidRPr="00067E7F">
        <w:rPr>
          <w:sz w:val="28"/>
          <w:szCs w:val="28"/>
        </w:rPr>
        <w:t>1) тексты документов написаны разборчиво;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9" w:name="sub_22402"/>
      <w:bookmarkEnd w:id="8"/>
      <w:r w:rsidRPr="00067E7F">
        <w:rPr>
          <w:sz w:val="28"/>
          <w:szCs w:val="28"/>
        </w:rPr>
        <w:t>2) в документах отсутствуют подчистки, приписки, зачёркнутые слова и иные неоговоренные исправления;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10" w:name="sub_22403"/>
      <w:bookmarkEnd w:id="9"/>
      <w:r w:rsidRPr="00067E7F">
        <w:rPr>
          <w:sz w:val="28"/>
          <w:szCs w:val="28"/>
        </w:rPr>
        <w:t>3) документы не исполнены карандашом;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11" w:name="sub_2244"/>
      <w:bookmarkEnd w:id="10"/>
      <w:r w:rsidRPr="00067E7F">
        <w:rPr>
          <w:sz w:val="28"/>
          <w:szCs w:val="28"/>
        </w:rPr>
        <w:t>4) документы не имеют серьезных повреждений, наличие которых допускает неоднозначность истолкования содержания;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bookmarkStart w:id="12" w:name="sub_2245"/>
      <w:bookmarkEnd w:id="11"/>
      <w:r w:rsidRPr="00067E7F">
        <w:rPr>
          <w:sz w:val="28"/>
          <w:szCs w:val="28"/>
        </w:rPr>
        <w:t xml:space="preserve">5) копии документов удостоверены организацией, их выдавшей, либо в соответствии с </w:t>
      </w:r>
      <w:hyperlink r:id="rId11" w:history="1">
        <w:r w:rsidRPr="00A125AB">
          <w:rPr>
            <w:rStyle w:val="a4"/>
            <w:b w:val="0"/>
            <w:bCs/>
            <w:color w:val="auto"/>
            <w:sz w:val="28"/>
            <w:szCs w:val="28"/>
          </w:rPr>
          <w:t>Основами законодательства</w:t>
        </w:r>
      </w:hyperlink>
      <w:r w:rsidRPr="00A125AB"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>Российской Федерации о нотариате от 11 февраля 1993 г. N 4462-I.</w:t>
      </w:r>
    </w:p>
    <w:bookmarkEnd w:id="12"/>
    <w:p w:rsidR="002964A8" w:rsidRPr="00067E7F" w:rsidRDefault="00067E7F" w:rsidP="00A125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64A8" w:rsidRPr="00067E7F">
        <w:rPr>
          <w:b/>
          <w:sz w:val="28"/>
          <w:szCs w:val="28"/>
        </w:rPr>
        <w:t>орядок отзыва заявки участника отбора</w:t>
      </w:r>
    </w:p>
    <w:p w:rsidR="002964A8" w:rsidRPr="00067E7F" w:rsidRDefault="002964A8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Поданная заявка с документами может быть отозван</w:t>
      </w:r>
      <w:r w:rsidR="0091710F">
        <w:rPr>
          <w:sz w:val="28"/>
          <w:szCs w:val="28"/>
        </w:rPr>
        <w:t>а</w:t>
      </w:r>
      <w:r w:rsidR="00C8153E">
        <w:rPr>
          <w:sz w:val="28"/>
          <w:szCs w:val="28"/>
        </w:rPr>
        <w:t xml:space="preserve"> участником отбора не</w:t>
      </w:r>
      <w:r w:rsidR="00010C45">
        <w:rPr>
          <w:sz w:val="28"/>
          <w:szCs w:val="28"/>
        </w:rPr>
        <w:t xml:space="preserve"> позднее </w:t>
      </w:r>
      <w:r w:rsidR="00C22262">
        <w:rPr>
          <w:sz w:val="28"/>
          <w:szCs w:val="28"/>
        </w:rPr>
        <w:t>5</w:t>
      </w:r>
      <w:r w:rsidR="00010C45">
        <w:rPr>
          <w:sz w:val="28"/>
          <w:szCs w:val="28"/>
        </w:rPr>
        <w:t xml:space="preserve"> ию</w:t>
      </w:r>
      <w:r w:rsidR="00C22262">
        <w:rPr>
          <w:sz w:val="28"/>
          <w:szCs w:val="28"/>
        </w:rPr>
        <w:t>л</w:t>
      </w:r>
      <w:r w:rsidR="00010C45">
        <w:rPr>
          <w:sz w:val="28"/>
          <w:szCs w:val="28"/>
        </w:rPr>
        <w:t>я 2022 года 17 часов 45 минут</w:t>
      </w:r>
      <w:r w:rsidRPr="00067E7F">
        <w:rPr>
          <w:sz w:val="28"/>
          <w:szCs w:val="28"/>
        </w:rPr>
        <w:t xml:space="preserve">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копии на адрес электронной </w:t>
      </w:r>
      <w:r w:rsidRPr="00010C45">
        <w:rPr>
          <w:sz w:val="28"/>
          <w:szCs w:val="28"/>
        </w:rPr>
        <w:t>почты</w:t>
      </w:r>
      <w:r w:rsidR="006543F4" w:rsidRPr="00010C45">
        <w:rPr>
          <w:sz w:val="28"/>
          <w:szCs w:val="28"/>
        </w:rPr>
        <w:t xml:space="preserve"> </w:t>
      </w:r>
      <w:hyperlink r:id="rId12" w:history="1">
        <w:r w:rsidR="00010C45" w:rsidRPr="00010C45">
          <w:rPr>
            <w:rStyle w:val="ab"/>
            <w:bCs/>
            <w:sz w:val="28"/>
            <w:szCs w:val="28"/>
            <w:shd w:val="clear" w:color="auto" w:fill="FFFFFF"/>
          </w:rPr>
          <w:t>ekonom@trud87.ru</w:t>
        </w:r>
      </w:hyperlink>
      <w:r w:rsidR="00010C45" w:rsidRPr="00010C4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10C45" w:rsidRPr="00010C45">
        <w:rPr>
          <w:sz w:val="28"/>
          <w:szCs w:val="28"/>
          <w:u w:val="single"/>
        </w:rPr>
        <w:t>(</w:t>
      </w:r>
      <w:r w:rsidR="00010C45" w:rsidRPr="00010C45">
        <w:rPr>
          <w:sz w:val="28"/>
          <w:szCs w:val="28"/>
        </w:rPr>
        <w:t>Горбачева Татьяна Аркадьевна)</w:t>
      </w:r>
    </w:p>
    <w:p w:rsidR="001D2139" w:rsidRPr="00067E7F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В случае отзыва участником отбора заявки и документов, МЦЗН осуществляет возврат участнику отбора заявки и документов в течение трех рабочих дней, следующих за днем регистрации в МЦЗН обращения участника отбора.</w:t>
      </w:r>
    </w:p>
    <w:p w:rsidR="001D2139" w:rsidRPr="00067E7F" w:rsidRDefault="00067E7F" w:rsidP="00A125AB">
      <w:pPr>
        <w:ind w:firstLine="708"/>
        <w:jc w:val="both"/>
        <w:rPr>
          <w:b/>
          <w:sz w:val="28"/>
          <w:szCs w:val="28"/>
        </w:rPr>
      </w:pPr>
      <w:bookmarkStart w:id="13" w:name="sub_20101"/>
      <w:r>
        <w:rPr>
          <w:b/>
          <w:sz w:val="28"/>
          <w:szCs w:val="28"/>
        </w:rPr>
        <w:t>П</w:t>
      </w:r>
      <w:r w:rsidR="001D2139" w:rsidRPr="00067E7F">
        <w:rPr>
          <w:b/>
          <w:sz w:val="28"/>
          <w:szCs w:val="28"/>
        </w:rPr>
        <w:t>орядок внесения изменений в заявки участников отбора:</w:t>
      </w:r>
    </w:p>
    <w:p w:rsidR="001D2139" w:rsidRPr="00010C45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 xml:space="preserve">Участник отбора, вправе направить изменения в ранее направленную заявку, путем направления в МЦЗН соответствующего обращения на бумажном носителе, составленного в произвольной форме, или направления в адрес МЦЗН обращения почтовым отправлением с одновременным направлением в виде сканированной </w:t>
      </w:r>
      <w:r w:rsidRPr="00067E7F">
        <w:rPr>
          <w:sz w:val="28"/>
          <w:szCs w:val="28"/>
        </w:rPr>
        <w:lastRenderedPageBreak/>
        <w:t>копии на адрес электронной почты:</w:t>
      </w:r>
      <w:r w:rsidR="00A125AB">
        <w:rPr>
          <w:sz w:val="28"/>
          <w:szCs w:val="28"/>
        </w:rPr>
        <w:t xml:space="preserve"> </w:t>
      </w:r>
      <w:hyperlink r:id="rId13" w:history="1">
        <w:r w:rsidR="00A125AB" w:rsidRPr="004B7460">
          <w:rPr>
            <w:rStyle w:val="ab"/>
            <w:bCs/>
            <w:sz w:val="28"/>
            <w:szCs w:val="28"/>
            <w:shd w:val="clear" w:color="auto" w:fill="FFFFFF"/>
          </w:rPr>
          <w:t>ekonom@trud87.ru</w:t>
        </w:r>
      </w:hyperlink>
      <w:r w:rsidR="00010C4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10C45" w:rsidRPr="00010C45">
        <w:rPr>
          <w:sz w:val="28"/>
          <w:szCs w:val="28"/>
        </w:rPr>
        <w:t>(Горбачева Татьяна Аркадьевна)</w:t>
      </w:r>
    </w:p>
    <w:p w:rsidR="001D2139" w:rsidRPr="00067E7F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Изменения к заявкам, внесенные Получателями субсидии, являются неотъемлемой частью заявок.</w:t>
      </w:r>
    </w:p>
    <w:p w:rsidR="00010C45" w:rsidRPr="00A91782" w:rsidRDefault="00A91782" w:rsidP="00A125AB">
      <w:pPr>
        <w:ind w:left="709"/>
        <w:jc w:val="both"/>
        <w:rPr>
          <w:b/>
          <w:bCs/>
          <w:sz w:val="28"/>
          <w:szCs w:val="28"/>
        </w:rPr>
      </w:pPr>
      <w:bookmarkStart w:id="14" w:name="sub_3104"/>
      <w:bookmarkStart w:id="15" w:name="sub_2233"/>
      <w:bookmarkEnd w:id="13"/>
      <w:r>
        <w:rPr>
          <w:b/>
          <w:bCs/>
          <w:sz w:val="28"/>
          <w:szCs w:val="28"/>
        </w:rPr>
        <w:t>П</w:t>
      </w:r>
      <w:r w:rsidR="00010C45" w:rsidRPr="00A91782">
        <w:rPr>
          <w:b/>
          <w:bCs/>
          <w:sz w:val="28"/>
          <w:szCs w:val="28"/>
        </w:rPr>
        <w:t xml:space="preserve">равила рассмотрения и оценки заявок участников отбора: </w:t>
      </w:r>
    </w:p>
    <w:p w:rsidR="00A91782" w:rsidRDefault="00A91782" w:rsidP="00A125AB">
      <w:pPr>
        <w:ind w:firstLine="708"/>
        <w:jc w:val="both"/>
        <w:rPr>
          <w:sz w:val="28"/>
          <w:szCs w:val="28"/>
        </w:rPr>
      </w:pPr>
      <w:r w:rsidRPr="00A91782">
        <w:rPr>
          <w:sz w:val="28"/>
          <w:szCs w:val="28"/>
        </w:rPr>
        <w:t>МЦЗН</w:t>
      </w:r>
      <w:r>
        <w:rPr>
          <w:sz w:val="28"/>
          <w:szCs w:val="28"/>
        </w:rPr>
        <w:t>:</w:t>
      </w:r>
    </w:p>
    <w:p w:rsidR="00010C45" w:rsidRPr="00A91782" w:rsidRDefault="00A91782" w:rsidP="00A125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91782">
        <w:rPr>
          <w:sz w:val="28"/>
          <w:szCs w:val="28"/>
        </w:rPr>
        <w:t xml:space="preserve"> </w:t>
      </w:r>
      <w:r w:rsidR="00010C45" w:rsidRPr="00A91782">
        <w:rPr>
          <w:sz w:val="28"/>
          <w:szCs w:val="28"/>
        </w:rPr>
        <w:t>в течение трех рабочих дней c даты окончания подачи заявок, установленной в объявлении об отборе, получает соответствующую информацию (сведения) посредством использования автоматизированных информационных систем и (или) межведомственного взаимодействия (запроса):</w:t>
      </w:r>
    </w:p>
    <w:bookmarkEnd w:id="14"/>
    <w:p w:rsidR="00010C45" w:rsidRPr="00A91782" w:rsidRDefault="00010C45" w:rsidP="00A125AB">
      <w:pPr>
        <w:ind w:firstLine="708"/>
        <w:jc w:val="both"/>
        <w:rPr>
          <w:sz w:val="28"/>
          <w:szCs w:val="28"/>
        </w:rPr>
      </w:pPr>
      <w:r w:rsidRPr="00A91782">
        <w:rPr>
          <w:sz w:val="28"/>
          <w:szCs w:val="28"/>
        </w:rPr>
        <w:t>выписки Федеральной налоговой службы в отношении юридических лиц, индивидуальных предпринимателей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10C45" w:rsidRPr="00183B21" w:rsidRDefault="00010C45" w:rsidP="00A125AB">
      <w:pPr>
        <w:ind w:firstLine="708"/>
        <w:jc w:val="both"/>
        <w:rPr>
          <w:sz w:val="28"/>
          <w:szCs w:val="28"/>
        </w:rPr>
      </w:pPr>
      <w:r w:rsidRPr="00183B21">
        <w:rPr>
          <w:sz w:val="28"/>
          <w:szCs w:val="28"/>
        </w:rPr>
        <w:t xml:space="preserve">сведения о юридических лицах, в отношении которых не введена процедура банкротства, которые проверяются на </w:t>
      </w:r>
      <w:hyperlink r:id="rId14" w:history="1">
        <w:r w:rsidRPr="00183B21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официальном сайте</w:t>
        </w:r>
      </w:hyperlink>
      <w:r w:rsidRPr="00183B21">
        <w:rPr>
          <w:b/>
          <w:bCs/>
          <w:sz w:val="28"/>
          <w:szCs w:val="28"/>
        </w:rPr>
        <w:t xml:space="preserve"> </w:t>
      </w:r>
      <w:r w:rsidR="00A91782" w:rsidRPr="00183B21">
        <w:rPr>
          <w:b/>
          <w:bCs/>
          <w:sz w:val="28"/>
          <w:szCs w:val="28"/>
        </w:rPr>
        <w:t>«</w:t>
      </w:r>
      <w:r w:rsidRPr="00183B21">
        <w:rPr>
          <w:sz w:val="28"/>
          <w:szCs w:val="28"/>
        </w:rPr>
        <w:t>Единый федеральный реестр сведений о банкротстве</w:t>
      </w:r>
      <w:r w:rsidR="00A91782" w:rsidRPr="00183B21">
        <w:rPr>
          <w:sz w:val="28"/>
          <w:szCs w:val="28"/>
        </w:rPr>
        <w:t>»</w:t>
      </w:r>
      <w:r w:rsidRPr="00183B21">
        <w:rPr>
          <w:sz w:val="28"/>
          <w:szCs w:val="28"/>
        </w:rPr>
        <w:t>;</w:t>
      </w:r>
    </w:p>
    <w:p w:rsidR="00010C45" w:rsidRPr="00183B21" w:rsidRDefault="00010C45" w:rsidP="00A125AB">
      <w:pPr>
        <w:ind w:firstLine="708"/>
        <w:jc w:val="both"/>
        <w:rPr>
          <w:b/>
          <w:bCs/>
          <w:sz w:val="28"/>
          <w:szCs w:val="28"/>
        </w:rPr>
      </w:pPr>
      <w:r w:rsidRPr="00183B21">
        <w:rPr>
          <w:sz w:val="28"/>
          <w:szCs w:val="28"/>
        </w:rPr>
        <w:t xml:space="preserve">сведения исполнительных органов государственной власти Чукотского автономного округа о неполучении юридическими лицами, индивидуальными предпринимателями средств из окружного бюджета в соответствии с иными нормативными правовыми актами на цели, указанные в </w:t>
      </w:r>
      <w:hyperlink w:anchor="sub_3061" w:history="1">
        <w:r w:rsidRPr="00183B21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пункте 1.1 раздела 1</w:t>
        </w:r>
      </w:hyperlink>
      <w:r w:rsidRPr="00183B21">
        <w:rPr>
          <w:b/>
          <w:bCs/>
          <w:sz w:val="28"/>
          <w:szCs w:val="28"/>
        </w:rPr>
        <w:t xml:space="preserve"> </w:t>
      </w:r>
      <w:r w:rsidRPr="00183B21">
        <w:rPr>
          <w:sz w:val="28"/>
          <w:szCs w:val="28"/>
        </w:rPr>
        <w:t>Порядка;</w:t>
      </w:r>
    </w:p>
    <w:p w:rsidR="00010C45" w:rsidRPr="00A91782" w:rsidRDefault="00A91782" w:rsidP="00A125AB">
      <w:pPr>
        <w:ind w:firstLine="708"/>
        <w:jc w:val="both"/>
        <w:rPr>
          <w:sz w:val="28"/>
          <w:szCs w:val="28"/>
        </w:rPr>
      </w:pPr>
      <w:r w:rsidRPr="00183B21">
        <w:rPr>
          <w:sz w:val="28"/>
          <w:szCs w:val="28"/>
        </w:rPr>
        <w:t>с</w:t>
      </w:r>
      <w:r w:rsidR="00010C45" w:rsidRPr="00183B21">
        <w:rPr>
          <w:sz w:val="28"/>
          <w:szCs w:val="28"/>
        </w:rPr>
        <w:t xml:space="preserve">ведения о том, что юридическое лицо не находится в процессе реорганизации, ликвидации, а также информация, указанная в </w:t>
      </w:r>
      <w:hyperlink w:anchor="sub_3088" w:history="1">
        <w:r w:rsidR="00010C45" w:rsidRPr="00183B21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подпункте 2 пункта 2.2</w:t>
        </w:r>
      </w:hyperlink>
      <w:r w:rsidR="00010C45" w:rsidRPr="00183B21">
        <w:rPr>
          <w:sz w:val="28"/>
          <w:szCs w:val="28"/>
        </w:rPr>
        <w:t xml:space="preserve"> </w:t>
      </w:r>
      <w:r w:rsidRPr="00183B21">
        <w:rPr>
          <w:sz w:val="28"/>
          <w:szCs w:val="28"/>
        </w:rPr>
        <w:t>Порядка</w:t>
      </w:r>
      <w:r w:rsidR="00010C45" w:rsidRPr="00183B21">
        <w:rPr>
          <w:sz w:val="28"/>
          <w:szCs w:val="28"/>
        </w:rPr>
        <w:t xml:space="preserve">, которые проверяются на основании выписок в отношении </w:t>
      </w:r>
      <w:r w:rsidR="00010C45" w:rsidRPr="00A91782">
        <w:rPr>
          <w:sz w:val="28"/>
          <w:szCs w:val="28"/>
        </w:rPr>
        <w:t>юридических лиц, индивидуальных предпринимателей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010C45" w:rsidRPr="00A91782" w:rsidRDefault="00010C45" w:rsidP="00A125AB">
      <w:pPr>
        <w:ind w:firstLine="708"/>
        <w:jc w:val="both"/>
        <w:rPr>
          <w:sz w:val="28"/>
          <w:szCs w:val="28"/>
        </w:rPr>
      </w:pPr>
      <w:bookmarkStart w:id="16" w:name="sub_3105"/>
      <w:r w:rsidRPr="00A91782">
        <w:rPr>
          <w:sz w:val="28"/>
          <w:szCs w:val="28"/>
        </w:rPr>
        <w:t xml:space="preserve">2) в срок не позднее пяти рабочих дней со дня окончания срока подачи заявок, указанного в объявлении об отборе, рассматривает представленные участниками отбора заявки, и документы на их комплектность в соответствии с </w:t>
      </w:r>
      <w:hyperlink w:anchor="sub_3090" w:history="1">
        <w:r w:rsidRPr="00A91782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пунктом 2.3</w:t>
        </w:r>
      </w:hyperlink>
      <w:r w:rsidR="00A91782" w:rsidRPr="00A91782">
        <w:rPr>
          <w:b/>
          <w:bCs/>
          <w:sz w:val="28"/>
          <w:szCs w:val="28"/>
        </w:rPr>
        <w:t xml:space="preserve"> </w:t>
      </w:r>
      <w:r w:rsidR="00A91782" w:rsidRPr="00A91782">
        <w:rPr>
          <w:sz w:val="28"/>
          <w:szCs w:val="28"/>
        </w:rPr>
        <w:t>раздела 2</w:t>
      </w:r>
      <w:r w:rsidRPr="00A91782">
        <w:rPr>
          <w:sz w:val="28"/>
          <w:szCs w:val="28"/>
        </w:rPr>
        <w:t xml:space="preserve"> </w:t>
      </w:r>
      <w:r w:rsidR="00A91782">
        <w:rPr>
          <w:sz w:val="28"/>
          <w:szCs w:val="28"/>
        </w:rPr>
        <w:t xml:space="preserve">Порядка </w:t>
      </w:r>
      <w:r w:rsidRPr="00A91782">
        <w:rPr>
          <w:sz w:val="28"/>
          <w:szCs w:val="28"/>
        </w:rPr>
        <w:t xml:space="preserve">и на предмет их соответствия требованиям, установленным </w:t>
      </w:r>
      <w:hyperlink w:anchor="sub_3086" w:history="1">
        <w:r w:rsidRPr="00A91782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пунктами 2.2</w:t>
        </w:r>
      </w:hyperlink>
      <w:r w:rsidRPr="00A91782">
        <w:rPr>
          <w:sz w:val="28"/>
          <w:szCs w:val="28"/>
        </w:rPr>
        <w:t xml:space="preserve"> и </w:t>
      </w:r>
      <w:hyperlink w:anchor="sub_3093" w:history="1">
        <w:r w:rsidRPr="00A91782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2.4</w:t>
        </w:r>
      </w:hyperlink>
      <w:r w:rsidRPr="00A91782">
        <w:rPr>
          <w:sz w:val="28"/>
          <w:szCs w:val="28"/>
        </w:rPr>
        <w:t xml:space="preserve"> </w:t>
      </w:r>
      <w:r w:rsidR="00A91782">
        <w:rPr>
          <w:sz w:val="28"/>
          <w:szCs w:val="28"/>
        </w:rPr>
        <w:t>раздела 2 Порядка</w:t>
      </w:r>
      <w:r w:rsidRPr="00A91782">
        <w:rPr>
          <w:sz w:val="28"/>
          <w:szCs w:val="28"/>
        </w:rPr>
        <w:t>, и принимает одно из следующих решений:</w:t>
      </w:r>
    </w:p>
    <w:p w:rsidR="00010C45" w:rsidRPr="00A91782" w:rsidRDefault="00010C45" w:rsidP="00A125AB">
      <w:pPr>
        <w:ind w:firstLine="708"/>
        <w:jc w:val="both"/>
        <w:rPr>
          <w:sz w:val="28"/>
          <w:szCs w:val="28"/>
        </w:rPr>
      </w:pPr>
      <w:bookmarkStart w:id="17" w:name="sub_292"/>
      <w:bookmarkEnd w:id="16"/>
      <w:r w:rsidRPr="00A91782">
        <w:rPr>
          <w:sz w:val="28"/>
          <w:szCs w:val="28"/>
        </w:rPr>
        <w:t xml:space="preserve">о принятии заявки и документов участников отбора к участию в отборе для предоставления Субсидии, в случае отсутствия оснований для отклонения заявки и документов, установленных </w:t>
      </w:r>
      <w:hyperlink w:anchor="sub_3106" w:history="1">
        <w:r w:rsidRPr="00183B21">
          <w:rPr>
            <w:rStyle w:val="a4"/>
            <w:rFonts w:cs="Times New Roman CYR"/>
            <w:b w:val="0"/>
            <w:bCs/>
            <w:color w:val="auto"/>
            <w:sz w:val="28"/>
            <w:szCs w:val="28"/>
          </w:rPr>
          <w:t>пунктом 2.10</w:t>
        </w:r>
      </w:hyperlink>
      <w:r w:rsidR="00183B21">
        <w:rPr>
          <w:b/>
          <w:bCs/>
          <w:sz w:val="28"/>
          <w:szCs w:val="28"/>
        </w:rPr>
        <w:t xml:space="preserve"> </w:t>
      </w:r>
      <w:r w:rsidR="00183B21" w:rsidRPr="00183B21">
        <w:rPr>
          <w:sz w:val="28"/>
          <w:szCs w:val="28"/>
        </w:rPr>
        <w:t>раздела 2</w:t>
      </w:r>
      <w:r w:rsidRPr="00A91782">
        <w:rPr>
          <w:sz w:val="28"/>
          <w:szCs w:val="28"/>
        </w:rPr>
        <w:t xml:space="preserve"> </w:t>
      </w:r>
      <w:r w:rsidR="00183B21">
        <w:rPr>
          <w:sz w:val="28"/>
          <w:szCs w:val="28"/>
        </w:rPr>
        <w:t>Порядка</w:t>
      </w:r>
      <w:r w:rsidRPr="00A91782">
        <w:rPr>
          <w:sz w:val="28"/>
          <w:szCs w:val="28"/>
        </w:rPr>
        <w:t>;</w:t>
      </w:r>
    </w:p>
    <w:bookmarkEnd w:id="17"/>
    <w:p w:rsidR="00010C45" w:rsidRPr="00A91782" w:rsidRDefault="00010C45" w:rsidP="00A125AB">
      <w:pPr>
        <w:ind w:firstLine="708"/>
        <w:jc w:val="both"/>
        <w:rPr>
          <w:sz w:val="28"/>
          <w:szCs w:val="28"/>
        </w:rPr>
      </w:pPr>
      <w:r w:rsidRPr="00A91782">
        <w:rPr>
          <w:sz w:val="28"/>
          <w:szCs w:val="28"/>
        </w:rPr>
        <w:t xml:space="preserve"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документов, установленных </w:t>
      </w:r>
      <w:r w:rsidR="00183B21">
        <w:rPr>
          <w:sz w:val="28"/>
          <w:szCs w:val="28"/>
        </w:rPr>
        <w:t>пунктом 2.10 раздела 2 Порядка,</w:t>
      </w:r>
      <w:r w:rsidRPr="00A91782">
        <w:rPr>
          <w:sz w:val="28"/>
          <w:szCs w:val="28"/>
        </w:rPr>
        <w:t xml:space="preserve"> с разъяснением порядка обжалования вынесенного решения в соответствии с законодательством Российской Федерации.</w:t>
      </w:r>
    </w:p>
    <w:p w:rsidR="001D2139" w:rsidRPr="00067E7F" w:rsidRDefault="001D2139" w:rsidP="00A125AB">
      <w:pPr>
        <w:ind w:firstLine="708"/>
        <w:jc w:val="both"/>
        <w:rPr>
          <w:sz w:val="28"/>
          <w:szCs w:val="28"/>
        </w:rPr>
      </w:pPr>
      <w:bookmarkStart w:id="18" w:name="sub_2210"/>
      <w:r w:rsidRPr="00067E7F">
        <w:rPr>
          <w:sz w:val="28"/>
          <w:szCs w:val="28"/>
        </w:rPr>
        <w:t>Основаниями для отклонения заявки и документов участника отбора на стадии рассмотрения и оценки заявок и отказе в предоставлении субсидии являются:</w:t>
      </w:r>
    </w:p>
    <w:p w:rsidR="008531FE" w:rsidRPr="00067E7F" w:rsidRDefault="001D2139" w:rsidP="00A125AB">
      <w:pPr>
        <w:ind w:firstLine="708"/>
        <w:jc w:val="both"/>
        <w:rPr>
          <w:sz w:val="28"/>
          <w:szCs w:val="28"/>
        </w:rPr>
      </w:pPr>
      <w:bookmarkStart w:id="19" w:name="sub_22101"/>
      <w:bookmarkEnd w:id="18"/>
      <w:r w:rsidRPr="00067E7F">
        <w:rPr>
          <w:sz w:val="28"/>
          <w:szCs w:val="28"/>
        </w:rPr>
        <w:t>1) несоответствие участника отбора критериям участников отбора</w:t>
      </w:r>
      <w:bookmarkStart w:id="20" w:name="sub_22102"/>
      <w:bookmarkEnd w:id="19"/>
      <w:r w:rsidR="008531FE" w:rsidRPr="00067E7F">
        <w:rPr>
          <w:sz w:val="28"/>
          <w:szCs w:val="28"/>
        </w:rPr>
        <w:t>;</w:t>
      </w:r>
    </w:p>
    <w:p w:rsidR="008531FE" w:rsidRPr="00067E7F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2) несоответствие участника отбора требованиям</w:t>
      </w:r>
      <w:bookmarkStart w:id="21" w:name="sub_22103"/>
      <w:bookmarkEnd w:id="20"/>
    </w:p>
    <w:p w:rsidR="001D2139" w:rsidRPr="00067E7F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lastRenderedPageBreak/>
        <w:t>3) непредставление (представление в неполном объеме) участником отбора документов;</w:t>
      </w:r>
    </w:p>
    <w:p w:rsidR="008531FE" w:rsidRPr="00067E7F" w:rsidRDefault="001D2139" w:rsidP="00A125AB">
      <w:pPr>
        <w:ind w:firstLine="708"/>
        <w:jc w:val="both"/>
        <w:rPr>
          <w:sz w:val="28"/>
          <w:szCs w:val="28"/>
        </w:rPr>
      </w:pPr>
      <w:bookmarkStart w:id="22" w:name="sub_22104"/>
      <w:bookmarkEnd w:id="21"/>
      <w:r w:rsidRPr="00067E7F">
        <w:rPr>
          <w:sz w:val="28"/>
          <w:szCs w:val="28"/>
        </w:rPr>
        <w:t>4) несоответствие представленных участником отбора заявок и документов требованиям, установленным в объявлении о проведении отбора</w:t>
      </w:r>
      <w:bookmarkStart w:id="23" w:name="sub_22105"/>
      <w:bookmarkEnd w:id="22"/>
      <w:r w:rsidR="008531FE" w:rsidRPr="00067E7F">
        <w:rPr>
          <w:sz w:val="28"/>
          <w:szCs w:val="28"/>
        </w:rPr>
        <w:t>;</w:t>
      </w:r>
    </w:p>
    <w:p w:rsidR="001D2139" w:rsidRPr="00067E7F" w:rsidRDefault="001D2139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5) недостоверность представленной участником отбора информации, в том числе информации о месте нахождения и адресе юридического лица (индивидуального предпринимателя);</w:t>
      </w:r>
    </w:p>
    <w:p w:rsidR="008531FE" w:rsidRDefault="008531FE" w:rsidP="00A125AB">
      <w:pPr>
        <w:ind w:firstLine="708"/>
        <w:jc w:val="both"/>
        <w:rPr>
          <w:sz w:val="28"/>
          <w:szCs w:val="28"/>
        </w:rPr>
      </w:pPr>
      <w:bookmarkStart w:id="24" w:name="sub_22106"/>
      <w:bookmarkEnd w:id="23"/>
      <w:r w:rsidRPr="00067E7F">
        <w:rPr>
          <w:sz w:val="28"/>
          <w:szCs w:val="28"/>
        </w:rPr>
        <w:t>Решение МЦЗН доводится до участника отбора в форме уведомления в виде сканированной копии на адрес электронной почты, указанный в заявке участника отбора.</w:t>
      </w:r>
    </w:p>
    <w:p w:rsidR="00D55CD0" w:rsidRPr="00067E7F" w:rsidRDefault="00D55CD0" w:rsidP="00A125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67E7F">
        <w:rPr>
          <w:b/>
          <w:sz w:val="28"/>
          <w:szCs w:val="28"/>
        </w:rPr>
        <w:t>орядок предоставления разъяснений положений объявления об отборе:</w:t>
      </w:r>
    </w:p>
    <w:p w:rsidR="00D55CD0" w:rsidRDefault="00D55CD0" w:rsidP="00A125AB">
      <w:pPr>
        <w:ind w:firstLine="708"/>
        <w:jc w:val="both"/>
        <w:rPr>
          <w:sz w:val="28"/>
          <w:szCs w:val="28"/>
        </w:rPr>
      </w:pPr>
      <w:r w:rsidRPr="00067E7F">
        <w:rPr>
          <w:sz w:val="28"/>
          <w:szCs w:val="28"/>
        </w:rPr>
        <w:t>Запрос о разъяснении положений объявления об отборе (далее запрос) направляется в МЦЗН на бумажном носителе или в виде сканированной копии на адрес электронной почты</w:t>
      </w:r>
      <w:r>
        <w:rPr>
          <w:sz w:val="28"/>
          <w:szCs w:val="28"/>
        </w:rPr>
        <w:t xml:space="preserve"> </w:t>
      </w:r>
      <w:r w:rsidRPr="00D55CD0">
        <w:rPr>
          <w:bCs/>
          <w:color w:val="000000"/>
          <w:sz w:val="28"/>
          <w:szCs w:val="28"/>
          <w:shd w:val="clear" w:color="auto" w:fill="FFFFFF"/>
        </w:rPr>
        <w:t>ekonom@trud87.ru</w:t>
      </w:r>
      <w:r w:rsidRPr="00067E7F">
        <w:rPr>
          <w:sz w:val="28"/>
          <w:szCs w:val="28"/>
        </w:rPr>
        <w:t xml:space="preserve"> </w:t>
      </w:r>
      <w:r w:rsidRPr="0095527F">
        <w:rPr>
          <w:sz w:val="28"/>
          <w:szCs w:val="28"/>
        </w:rPr>
        <w:t>(Горбачева Татьяна Аркадьевна)</w:t>
      </w:r>
      <w:r>
        <w:rPr>
          <w:sz w:val="28"/>
          <w:szCs w:val="28"/>
        </w:rPr>
        <w:t xml:space="preserve"> </w:t>
      </w:r>
      <w:r w:rsidRPr="00067E7F">
        <w:rPr>
          <w:sz w:val="28"/>
          <w:szCs w:val="28"/>
        </w:rPr>
        <w:t>и должен содержать адрес электронной почты для направления ответа.</w:t>
      </w:r>
    </w:p>
    <w:p w:rsidR="00D55CD0" w:rsidRDefault="00D55CD0" w:rsidP="00A125AB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</w:t>
      </w:r>
      <w:r w:rsidRPr="00D55CD0">
        <w:rPr>
          <w:b/>
          <w:bCs/>
          <w:sz w:val="28"/>
          <w:szCs w:val="28"/>
        </w:rPr>
        <w:t>рок, в течение которого участник отбора, в отношении которого МЦЗН принято решение о принятии заявки и документов к участию в отборе и предоставлении Субсидии, должен подписать соглашение о предоставлении Субсидии (далее - Соглашение)</w:t>
      </w:r>
      <w:r>
        <w:rPr>
          <w:b/>
          <w:bCs/>
          <w:sz w:val="28"/>
          <w:szCs w:val="28"/>
        </w:rPr>
        <w:t>:</w:t>
      </w:r>
      <w:bookmarkEnd w:id="24"/>
    </w:p>
    <w:p w:rsidR="00D55CD0" w:rsidRPr="00D55CD0" w:rsidRDefault="00D55CD0" w:rsidP="00A125AB">
      <w:pPr>
        <w:ind w:firstLine="708"/>
        <w:jc w:val="both"/>
        <w:rPr>
          <w:sz w:val="28"/>
          <w:szCs w:val="28"/>
        </w:rPr>
      </w:pPr>
      <w:r w:rsidRPr="00D55CD0">
        <w:rPr>
          <w:sz w:val="28"/>
          <w:szCs w:val="28"/>
        </w:rPr>
        <w:t xml:space="preserve">Получатель в течение пяти рабочих дней со дня получения уведомления МЦЗН, обеспечивает подписание проекта Соглашения со своей стороны в системе </w:t>
      </w:r>
      <w:r>
        <w:rPr>
          <w:sz w:val="28"/>
          <w:szCs w:val="28"/>
        </w:rPr>
        <w:t>«</w:t>
      </w:r>
      <w:r w:rsidRPr="00D55CD0">
        <w:rPr>
          <w:sz w:val="28"/>
          <w:szCs w:val="28"/>
        </w:rPr>
        <w:t>Электронный бюджет</w:t>
      </w:r>
      <w:r>
        <w:rPr>
          <w:sz w:val="28"/>
          <w:szCs w:val="28"/>
        </w:rPr>
        <w:t>»</w:t>
      </w:r>
      <w:r w:rsidRPr="00D55CD0">
        <w:rPr>
          <w:sz w:val="28"/>
          <w:szCs w:val="28"/>
        </w:rPr>
        <w:t>.</w:t>
      </w:r>
    </w:p>
    <w:p w:rsidR="00C664BD" w:rsidRPr="00067E7F" w:rsidRDefault="00C664BD" w:rsidP="00A125AB">
      <w:pPr>
        <w:ind w:firstLine="708"/>
        <w:jc w:val="both"/>
        <w:rPr>
          <w:b/>
          <w:sz w:val="28"/>
          <w:szCs w:val="28"/>
        </w:rPr>
      </w:pPr>
      <w:r w:rsidRPr="00067E7F">
        <w:rPr>
          <w:b/>
          <w:sz w:val="28"/>
          <w:szCs w:val="28"/>
        </w:rPr>
        <w:t>Условия признания победителя отбора уклонившимся от заключения соглашения:</w:t>
      </w:r>
    </w:p>
    <w:p w:rsidR="00D55CD0" w:rsidRDefault="00D55CD0" w:rsidP="00A125AB">
      <w:pPr>
        <w:ind w:firstLine="708"/>
        <w:jc w:val="both"/>
        <w:rPr>
          <w:sz w:val="28"/>
          <w:szCs w:val="28"/>
        </w:rPr>
      </w:pPr>
      <w:r w:rsidRPr="00D55CD0">
        <w:rPr>
          <w:sz w:val="28"/>
          <w:szCs w:val="28"/>
        </w:rPr>
        <w:t xml:space="preserve">В случае </w:t>
      </w:r>
      <w:proofErr w:type="spellStart"/>
      <w:r w:rsidRPr="00D55CD0">
        <w:rPr>
          <w:sz w:val="28"/>
          <w:szCs w:val="28"/>
        </w:rPr>
        <w:t>неподписания</w:t>
      </w:r>
      <w:proofErr w:type="spellEnd"/>
      <w:r w:rsidRPr="00D55CD0">
        <w:rPr>
          <w:sz w:val="28"/>
          <w:szCs w:val="28"/>
        </w:rPr>
        <w:t xml:space="preserve"> получателем в течении пяти рабочих дней Соглашения в системе «Электронный бюджет», получателю признается уклонившимся от подписания Соглашения.</w:t>
      </w:r>
    </w:p>
    <w:p w:rsidR="00D55CD0" w:rsidRDefault="00D55CD0" w:rsidP="00A125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размещения результатов отбора</w:t>
      </w:r>
    </w:p>
    <w:p w:rsidR="00EF4BD7" w:rsidRPr="00D55CD0" w:rsidRDefault="00D55CD0" w:rsidP="00A125A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МЦЗН на Едином портале (при наличии технической возможности), на официальном сайте Чукотского автономного округа (http://www.чукотка.рф) и на интерактивном портале службы занятости населения Чукотского автономного округа по адресу: http://trud87.ru в сети "Интернет" не позднее 14-го календарного дня, следующего за днем</w:t>
      </w:r>
      <w:r w:rsidR="00A125AB">
        <w:rPr>
          <w:sz w:val="28"/>
          <w:szCs w:val="28"/>
        </w:rPr>
        <w:t xml:space="preserve"> определения победителя отбора.</w:t>
      </w:r>
    </w:p>
    <w:p w:rsidR="00A430BF" w:rsidRDefault="00EF4BD7" w:rsidP="00A125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A430BF" w:rsidRDefault="00A430BF" w:rsidP="00067E7F">
      <w:pPr>
        <w:ind w:firstLine="708"/>
        <w:jc w:val="both"/>
        <w:rPr>
          <w:b/>
          <w:sz w:val="28"/>
          <w:szCs w:val="28"/>
        </w:rPr>
      </w:pPr>
    </w:p>
    <w:bookmarkEnd w:id="15"/>
    <w:p w:rsidR="00A125AB" w:rsidRDefault="00A125AB" w:rsidP="00A125AB"/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  <w:bookmarkStart w:id="25" w:name="sub_2100"/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Default="00A125AB" w:rsidP="00A125AB">
      <w:pPr>
        <w:jc w:val="right"/>
        <w:rPr>
          <w:rStyle w:val="a9"/>
          <w:rFonts w:ascii="Arial" w:hAnsi="Arial" w:cs="Arial"/>
          <w:bCs/>
        </w:rPr>
      </w:pPr>
    </w:p>
    <w:p w:rsidR="00A125AB" w:rsidRPr="00A125AB" w:rsidRDefault="00A125AB" w:rsidP="00A125AB">
      <w:pPr>
        <w:jc w:val="right"/>
        <w:rPr>
          <w:rStyle w:val="a9"/>
          <w:bCs/>
        </w:rPr>
      </w:pPr>
      <w:r w:rsidRPr="00A125AB">
        <w:rPr>
          <w:rStyle w:val="a9"/>
          <w:bCs/>
        </w:rPr>
        <w:lastRenderedPageBreak/>
        <w:t xml:space="preserve">Приложение  </w:t>
      </w:r>
      <w:r w:rsidRPr="00A125AB">
        <w:rPr>
          <w:rStyle w:val="a9"/>
          <w:bCs/>
        </w:rPr>
        <w:br/>
        <w:t xml:space="preserve">к </w:t>
      </w:r>
      <w:hyperlink w:anchor="sub_2000" w:history="1">
        <w:r w:rsidRPr="00A125AB">
          <w:rPr>
            <w:rStyle w:val="a4"/>
          </w:rPr>
          <w:t>Порядку</w:t>
        </w:r>
      </w:hyperlink>
      <w:r w:rsidRPr="00A125AB">
        <w:rPr>
          <w:rStyle w:val="a9"/>
          <w:bCs/>
        </w:rPr>
        <w:t xml:space="preserve"> предоставления субсидий </w:t>
      </w:r>
      <w:r w:rsidRPr="00A125AB">
        <w:rPr>
          <w:rStyle w:val="a9"/>
          <w:bCs/>
        </w:rPr>
        <w:br/>
        <w:t xml:space="preserve">на финансовое обеспечение затрат </w:t>
      </w:r>
      <w:r w:rsidRPr="00A125AB">
        <w:rPr>
          <w:rStyle w:val="a9"/>
          <w:bCs/>
        </w:rPr>
        <w:br/>
        <w:t xml:space="preserve">работодателей при организации мероприятий, </w:t>
      </w:r>
      <w:r w:rsidRPr="00A125AB">
        <w:rPr>
          <w:rStyle w:val="a9"/>
          <w:bCs/>
        </w:rPr>
        <w:br/>
        <w:t xml:space="preserve">направленных на снижение напряженности на </w:t>
      </w:r>
      <w:r w:rsidRPr="00A125AB">
        <w:rPr>
          <w:rStyle w:val="a9"/>
          <w:bCs/>
        </w:rPr>
        <w:br/>
        <w:t>рынке труда Чукотского автономного округа</w:t>
      </w:r>
    </w:p>
    <w:bookmarkEnd w:id="25"/>
    <w:p w:rsidR="00A125AB" w:rsidRPr="00A125AB" w:rsidRDefault="00A125AB" w:rsidP="00A125AB"/>
    <w:p w:rsidR="00A125AB" w:rsidRDefault="00A125AB" w:rsidP="00A125AB">
      <w:pPr>
        <w:pStyle w:val="1"/>
        <w:rPr>
          <w:rFonts w:ascii="Times New Roman" w:hAnsi="Times New Roman" w:cs="Times New Roman"/>
        </w:rPr>
      </w:pPr>
      <w:r w:rsidRPr="00A125AB">
        <w:rPr>
          <w:rFonts w:ascii="Times New Roman" w:hAnsi="Times New Roman" w:cs="Times New Roman"/>
        </w:rPr>
        <w:t xml:space="preserve">Заявка </w:t>
      </w:r>
      <w:r w:rsidRPr="00A125AB">
        <w:rPr>
          <w:rFonts w:ascii="Times New Roman" w:hAnsi="Times New Roman" w:cs="Times New Roman"/>
        </w:rPr>
        <w:br/>
        <w:t xml:space="preserve">на предоставление субсидии ___________________________________________________________________ </w:t>
      </w:r>
    </w:p>
    <w:p w:rsidR="00A125AB" w:rsidRPr="00A125AB" w:rsidRDefault="00A125AB" w:rsidP="00A125AB">
      <w:pPr>
        <w:pStyle w:val="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125AB">
        <w:rPr>
          <w:rFonts w:ascii="Times New Roman" w:hAnsi="Times New Roman" w:cs="Times New Roman"/>
          <w:b w:val="0"/>
          <w:bCs w:val="0"/>
          <w:sz w:val="20"/>
          <w:szCs w:val="20"/>
        </w:rPr>
        <w:t>(наименование юридического лица или Ф.И.О. индивидуального предпринимателя)</w:t>
      </w:r>
      <w:r w:rsidRPr="00A125AB">
        <w:rPr>
          <w:rFonts w:ascii="Times New Roman" w:hAnsi="Times New Roman" w:cs="Times New Roman"/>
          <w:b w:val="0"/>
          <w:bCs w:val="0"/>
          <w:sz w:val="20"/>
          <w:szCs w:val="20"/>
        </w:rPr>
        <w:br/>
        <w:t>на финансовое обеспечение затрат работодателей при организации мероприятий, направленных на снижение напряженности на рынке труда Чукотского автономного округа</w:t>
      </w:r>
    </w:p>
    <w:p w:rsidR="00A125AB" w:rsidRPr="00A125AB" w:rsidRDefault="00A125AB" w:rsidP="00A125AB">
      <w:pPr>
        <w:rPr>
          <w:sz w:val="22"/>
          <w:szCs w:val="22"/>
        </w:rPr>
      </w:pPr>
    </w:p>
    <w:p w:rsidR="00A125AB" w:rsidRPr="00A125AB" w:rsidRDefault="00A125AB" w:rsidP="00A125AB">
      <w:r w:rsidRPr="00A125AB">
        <w:t xml:space="preserve">Ознакомившись с </w:t>
      </w:r>
      <w:hyperlink w:anchor="sub_2000" w:history="1">
        <w:r w:rsidRPr="00A125AB">
          <w:rPr>
            <w:rStyle w:val="a4"/>
          </w:rPr>
          <w:t>Порядком</w:t>
        </w:r>
      </w:hyperlink>
      <w:r w:rsidRPr="00A125AB">
        <w:t xml:space="preserve"> предоставления субсидий на финансовое обеспечение затрат работодателей при организации мероприятий, направленных на снижение напряженности на рынке труда Чукотского автономного округа, утвержденным </w:t>
      </w:r>
      <w:hyperlink w:anchor="sub_0" w:history="1">
        <w:r w:rsidRPr="00A125AB">
          <w:rPr>
            <w:rStyle w:val="a4"/>
          </w:rPr>
          <w:t>Постановлением</w:t>
        </w:r>
      </w:hyperlink>
      <w:r w:rsidRPr="00A125AB">
        <w:t xml:space="preserve"> Правительства Чукотского автономного округа от 8 апреля 2022 года N 178, прошу предоставить субсидию на финансовое обеспечение затрат на:__________________________</w:t>
      </w:r>
    </w:p>
    <w:p w:rsidR="00A125AB" w:rsidRPr="00A125AB" w:rsidRDefault="00A125AB" w:rsidP="00A125AB">
      <w:r w:rsidRPr="00A125AB">
        <w:t>(вписать (на выбор):</w:t>
      </w:r>
    </w:p>
    <w:p w:rsidR="00A125AB" w:rsidRDefault="00C03348" w:rsidP="00C03348">
      <w:pPr>
        <w:ind w:left="708"/>
      </w:pPr>
      <w:r>
        <w:t>1)</w:t>
      </w:r>
      <w:r w:rsidR="00A125AB" w:rsidRPr="00A125AB">
        <w:t>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C03348" w:rsidRPr="00A125AB" w:rsidRDefault="00C03348" w:rsidP="00A125AB"/>
    <w:p w:rsidR="00A125AB" w:rsidRPr="00A125AB" w:rsidRDefault="00C03348" w:rsidP="00C03348">
      <w:pPr>
        <w:ind w:firstLine="708"/>
      </w:pPr>
      <w:r>
        <w:t>2)</w:t>
      </w:r>
      <w:r w:rsidR="00A125AB" w:rsidRPr="00A125AB">
        <w:t>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увольнения).</w:t>
      </w:r>
    </w:p>
    <w:p w:rsidR="00A125AB" w:rsidRPr="00A125AB" w:rsidRDefault="00A125AB" w:rsidP="00A125AB">
      <w:r w:rsidRPr="00A125AB">
        <w:t>Настоящим подтверждаю, что на ________ 20 __ года (указывается дата - первое число месяца, предшествующего месяцу, в котором планируется проведение отбора) __________________________________________________ (наименование юридического лица или Ф.И.О. индивидуального предпринимателя):</w:t>
      </w:r>
    </w:p>
    <w:p w:rsidR="00A125AB" w:rsidRPr="00A125AB" w:rsidRDefault="00A125AB" w:rsidP="00C03348">
      <w:pPr>
        <w:ind w:firstLine="708"/>
      </w:pPr>
      <w:bookmarkStart w:id="26" w:name="sub_2101"/>
      <w:r w:rsidRPr="00A125AB">
        <w:t xml:space="preserve">1)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</w:t>
      </w:r>
      <w:hyperlink r:id="rId15" w:history="1">
        <w:r w:rsidRPr="00A125AB">
          <w:rPr>
            <w:rStyle w:val="a4"/>
          </w:rPr>
          <w:t>законодательством</w:t>
        </w:r>
      </w:hyperlink>
      <w:r w:rsidRPr="00A125AB">
        <w:t xml:space="preserve"> Российской Федерации (для участников отбора - юридических лиц),</w:t>
      </w:r>
    </w:p>
    <w:bookmarkEnd w:id="26"/>
    <w:p w:rsidR="00A125AB" w:rsidRPr="00A125AB" w:rsidRDefault="00A125AB" w:rsidP="00A125AB">
      <w:r w:rsidRPr="00A125AB">
        <w:t>не прекратил деятельность в качестве индивидуального предпринимателя (для участников отбора - индивидуальных предпринимателей);</w:t>
      </w:r>
    </w:p>
    <w:p w:rsidR="00A125AB" w:rsidRPr="00A125AB" w:rsidRDefault="00A125AB" w:rsidP="00C03348">
      <w:pPr>
        <w:ind w:firstLine="708"/>
      </w:pPr>
      <w:bookmarkStart w:id="27" w:name="sub_2102"/>
      <w:r w:rsidRPr="00A125AB">
        <w:t xml:space="preserve">2) не является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A125AB">
          <w:rPr>
            <w:rStyle w:val="a4"/>
            <w:b w:val="0"/>
            <w:bCs/>
            <w:color w:val="auto"/>
          </w:rPr>
          <w:t>перечень</w:t>
        </w:r>
      </w:hyperlink>
      <w:r w:rsidRPr="00A125A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125AB" w:rsidRPr="00A125AB" w:rsidRDefault="00A125AB" w:rsidP="00C03348">
      <w:pPr>
        <w:ind w:firstLine="708"/>
      </w:pPr>
      <w:bookmarkStart w:id="28" w:name="sub_2103"/>
      <w:bookmarkEnd w:id="27"/>
      <w:r w:rsidRPr="00A125AB">
        <w:t>3) не является получателем средств из окружного бюджета на основании иных нормативных правовых актов на финансовое обеспечение затрат на</w:t>
      </w:r>
    </w:p>
    <w:bookmarkEnd w:id="28"/>
    <w:p w:rsidR="00A125AB" w:rsidRPr="00A125AB" w:rsidRDefault="00A125AB" w:rsidP="00A125AB">
      <w:r w:rsidRPr="00A125AB">
        <w:t>________________________________________________________</w:t>
      </w:r>
    </w:p>
    <w:p w:rsidR="00A125AB" w:rsidRPr="00A125AB" w:rsidRDefault="00A125AB" w:rsidP="00A125AB">
      <w:r w:rsidRPr="00A125AB">
        <w:t>(вписать (на выбор):</w:t>
      </w:r>
    </w:p>
    <w:p w:rsidR="00A125AB" w:rsidRDefault="00C03348" w:rsidP="00C03348">
      <w:pPr>
        <w:ind w:firstLine="708"/>
      </w:pPr>
      <w:r>
        <w:t>1)</w:t>
      </w:r>
      <w:r w:rsidR="00A125AB" w:rsidRPr="00A125AB">
        <w:t>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C03348" w:rsidRPr="00A125AB" w:rsidRDefault="00C03348" w:rsidP="00A125AB"/>
    <w:p w:rsidR="00A125AB" w:rsidRPr="00A125AB" w:rsidRDefault="00C03348" w:rsidP="00C03348">
      <w:pPr>
        <w:ind w:firstLine="708"/>
      </w:pPr>
      <w:r>
        <w:lastRenderedPageBreak/>
        <w:t xml:space="preserve">2) </w:t>
      </w:r>
      <w:r w:rsidR="00A125AB" w:rsidRPr="00A125AB">
        <w:t>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увольнения).</w:t>
      </w:r>
    </w:p>
    <w:p w:rsidR="00A125AB" w:rsidRPr="00A125AB" w:rsidRDefault="00A125AB" w:rsidP="00A125AB">
      <w:r w:rsidRPr="00A125AB">
        <w:t>Сообщаю:</w:t>
      </w:r>
    </w:p>
    <w:p w:rsidR="00A125AB" w:rsidRPr="00A125AB" w:rsidRDefault="00A125AB" w:rsidP="00C03348">
      <w:pPr>
        <w:ind w:firstLine="708"/>
      </w:pPr>
      <w:r w:rsidRPr="00A125AB">
        <w:t xml:space="preserve">1) в организации отсутствуют ограничительные меры, направленные на обеспечение санитарно-эпидемиологического благополучия населения в связи с распространением новой </w:t>
      </w:r>
      <w:proofErr w:type="spellStart"/>
      <w:r w:rsidRPr="00A125AB">
        <w:t>коронавирусной</w:t>
      </w:r>
      <w:proofErr w:type="spellEnd"/>
      <w:r w:rsidRPr="00A125AB">
        <w:t xml:space="preserve"> инфекции;</w:t>
      </w:r>
    </w:p>
    <w:p w:rsidR="00A125AB" w:rsidRPr="00A125AB" w:rsidRDefault="00A125AB" w:rsidP="00C03348">
      <w:pPr>
        <w:ind w:firstLine="708"/>
      </w:pPr>
      <w:r w:rsidRPr="00A125AB">
        <w:t>2) с Государственным казённым учреждением Чукотского автономного округа заключен договор об организации общественных работ или временного трудоустройства работников, находящихся под риском увольнения от _________________ N____;</w:t>
      </w:r>
    </w:p>
    <w:p w:rsidR="00A125AB" w:rsidRPr="00A125AB" w:rsidRDefault="00A125AB" w:rsidP="00C03348">
      <w:pPr>
        <w:ind w:firstLine="708"/>
      </w:pPr>
      <w:r w:rsidRPr="00A125AB">
        <w:t>3) для расчета размера субсидии:</w:t>
      </w:r>
    </w:p>
    <w:p w:rsidR="00A125AB" w:rsidRPr="00A125AB" w:rsidRDefault="00A125AB" w:rsidP="00A125AB">
      <w:r w:rsidRPr="00A125AB">
        <w:t>планируемая численность занятых (трудоустроенных) граждан - ___ человек;</w:t>
      </w:r>
    </w:p>
    <w:p w:rsidR="00A125AB" w:rsidRPr="00A125AB" w:rsidRDefault="00A125AB" w:rsidP="00A125AB">
      <w:r w:rsidRPr="00A125AB">
        <w:t>период занятости (трудоустройства) - ___ месяцев;</w:t>
      </w:r>
    </w:p>
    <w:p w:rsidR="00A125AB" w:rsidRPr="00A125AB" w:rsidRDefault="00A125AB" w:rsidP="00A125AB">
      <w:r w:rsidRPr="00A125AB">
        <w:t>количество рабочих мест - ___ единиц (для материально-технического обеспечения временных работ для работников организаций, находящихся под риском увольнения).</w:t>
      </w:r>
    </w:p>
    <w:p w:rsidR="00A125AB" w:rsidRPr="00A125AB" w:rsidRDefault="00A125AB" w:rsidP="00A125AB">
      <w:r w:rsidRPr="00A125AB">
        <w:t>Согласен на:</w:t>
      </w:r>
    </w:p>
    <w:p w:rsidR="00A125AB" w:rsidRPr="00A125AB" w:rsidRDefault="00A125AB" w:rsidP="00C03348">
      <w:pPr>
        <w:ind w:firstLine="708"/>
      </w:pPr>
      <w:r w:rsidRPr="00A125AB">
        <w:t>1) осуществление Государственным казённым учреждением Чукотского автономного округа "Межрайонный центр занятости населения", Департаментом социальной политики Чукотского автономного округа и органами государственного финансового контроля проверок соблюдения условий, целей и порядка предоставления субсидий;</w:t>
      </w:r>
    </w:p>
    <w:p w:rsidR="00A125AB" w:rsidRPr="00A125AB" w:rsidRDefault="00A125AB" w:rsidP="00C03348">
      <w:pPr>
        <w:ind w:firstLine="708"/>
      </w:pPr>
      <w:r w:rsidRPr="00A125AB">
        <w:t>2) публикацию (размещение) в информационно-телекоммуникационной сети "Интернет" информации об ___________________________________________________________________ (наименование юридического лица или индивидуального предпринимателя)</w:t>
      </w:r>
    </w:p>
    <w:p w:rsidR="00A125AB" w:rsidRPr="00A125AB" w:rsidRDefault="00A125AB" w:rsidP="00A125AB">
      <w:r w:rsidRPr="00A125AB">
        <w:t>как участника отбора для предоставления субсидии из окружного бюджета, о подаваемой настоящей заявке, иной информации, связанной с проведением отбора;</w:t>
      </w:r>
    </w:p>
    <w:p w:rsidR="00A125AB" w:rsidRPr="00A125AB" w:rsidRDefault="00A125AB" w:rsidP="00C03348">
      <w:pPr>
        <w:ind w:firstLine="708"/>
      </w:pPr>
      <w:r w:rsidRPr="00A125AB">
        <w:t xml:space="preserve">3) на автоматизированную, а также без использования средств автоматизации обработку персональных данных в соответствии с </w:t>
      </w:r>
      <w:hyperlink r:id="rId17" w:history="1">
        <w:r w:rsidRPr="00A125AB">
          <w:rPr>
            <w:rStyle w:val="a4"/>
            <w:b w:val="0"/>
            <w:bCs/>
            <w:color w:val="auto"/>
          </w:rPr>
          <w:t>Федеральным законом</w:t>
        </w:r>
      </w:hyperlink>
      <w:r w:rsidRPr="00A125AB">
        <w:t xml:space="preserve"> Российской Федерации от 27 июля 2006 года N 152-ФЗ "О персональных данных".</w:t>
      </w:r>
    </w:p>
    <w:p w:rsidR="00A125AB" w:rsidRPr="00A125AB" w:rsidRDefault="00A125AB" w:rsidP="00C03348">
      <w:pPr>
        <w:ind w:firstLine="708"/>
      </w:pPr>
      <w:r w:rsidRPr="00A125AB">
        <w:t>Об ответственности за предоставление неполных или заведомо недостоверных документов предупрежден.</w:t>
      </w:r>
    </w:p>
    <w:p w:rsidR="00A125AB" w:rsidRPr="00A125AB" w:rsidRDefault="00A125AB" w:rsidP="00A125AB">
      <w:r w:rsidRPr="00A125AB">
        <w:t>Достоверность и полноту сведений, содержащихся в прилагаемых документах, подтверждаю.</w:t>
      </w:r>
    </w:p>
    <w:p w:rsidR="00A125AB" w:rsidRPr="00A125AB" w:rsidRDefault="00A125AB" w:rsidP="00A125AB">
      <w:r w:rsidRPr="00A125AB">
        <w:t>Банковские реквизиты для перечисления субсидии:</w:t>
      </w:r>
    </w:p>
    <w:p w:rsidR="00A125AB" w:rsidRPr="00A125AB" w:rsidRDefault="00A125AB" w:rsidP="00A125AB">
      <w:r w:rsidRPr="00A125AB">
        <w:t>наименование банка ___________________________________________</w:t>
      </w:r>
    </w:p>
    <w:p w:rsidR="00A125AB" w:rsidRPr="00A125AB" w:rsidRDefault="00A125AB" w:rsidP="00A125AB">
      <w:r w:rsidRPr="00A125AB">
        <w:t>расчетный счет________________________________________________</w:t>
      </w:r>
    </w:p>
    <w:p w:rsidR="00A125AB" w:rsidRPr="00A125AB" w:rsidRDefault="00A125AB" w:rsidP="00A125AB">
      <w:r w:rsidRPr="00A125AB">
        <w:t>корреспондентский счет ________________________________________</w:t>
      </w:r>
    </w:p>
    <w:p w:rsidR="00A125AB" w:rsidRPr="00A125AB" w:rsidRDefault="00A125AB" w:rsidP="00A125AB">
      <w:r w:rsidRPr="00A125AB">
        <w:t>ИНН/КПП ____________________________________________________</w:t>
      </w:r>
    </w:p>
    <w:p w:rsidR="00A125AB" w:rsidRPr="00A125AB" w:rsidRDefault="00C03348" w:rsidP="00A125AB">
      <w:hyperlink r:id="rId18" w:history="1">
        <w:r w:rsidR="00A125AB" w:rsidRPr="00A125AB">
          <w:rPr>
            <w:rStyle w:val="a4"/>
            <w:b w:val="0"/>
            <w:bCs/>
            <w:color w:val="auto"/>
          </w:rPr>
          <w:t>БИК</w:t>
        </w:r>
      </w:hyperlink>
      <w:r w:rsidR="00A125AB" w:rsidRPr="00A125AB">
        <w:t>_________________________________________________________.</w:t>
      </w:r>
    </w:p>
    <w:p w:rsidR="00A125AB" w:rsidRPr="00A125AB" w:rsidRDefault="00A125AB" w:rsidP="00A125AB">
      <w:r w:rsidRPr="00A125AB">
        <w:t>Решение о предоставлении субсидии прошу направить на электронный адрес_____________________________________________________________.</w:t>
      </w:r>
    </w:p>
    <w:p w:rsidR="00A125AB" w:rsidRPr="00A125AB" w:rsidRDefault="00A125AB" w:rsidP="00A125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311"/>
        <w:gridCol w:w="2327"/>
        <w:gridCol w:w="311"/>
        <w:gridCol w:w="3036"/>
      </w:tblGrid>
      <w:tr w:rsidR="00A125AB" w:rsidRPr="00A125AB" w:rsidTr="00CA78C7">
        <w:tc>
          <w:tcPr>
            <w:tcW w:w="3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125AB" w:rsidRPr="00A125AB" w:rsidTr="00CA78C7"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A125AB" w:rsidRPr="00A125AB" w:rsidRDefault="00A125AB" w:rsidP="00A125AB"/>
    <w:p w:rsidR="00A125AB" w:rsidRPr="00A125AB" w:rsidRDefault="00A125AB" w:rsidP="00A125AB">
      <w:r w:rsidRPr="00A125AB">
        <w:t>М.П.</w:t>
      </w:r>
    </w:p>
    <w:p w:rsidR="00A125AB" w:rsidRPr="00A125AB" w:rsidRDefault="00A125AB" w:rsidP="00A125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311"/>
        <w:gridCol w:w="2327"/>
        <w:gridCol w:w="311"/>
        <w:gridCol w:w="3036"/>
      </w:tblGrid>
      <w:tr w:rsidR="00A125AB" w:rsidRPr="00A125AB" w:rsidTr="00CA78C7">
        <w:tc>
          <w:tcPr>
            <w:tcW w:w="3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Главный бухгалтер (для юридических лиц)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125AB" w:rsidRPr="00A125AB" w:rsidTr="00CA78C7">
        <w:tc>
          <w:tcPr>
            <w:tcW w:w="3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AB" w:rsidRPr="00A125AB" w:rsidRDefault="00A125AB" w:rsidP="00CA78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125AB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A125AB" w:rsidRPr="00A125AB" w:rsidRDefault="00A125AB" w:rsidP="00A125AB"/>
    <w:p w:rsidR="00A125AB" w:rsidRPr="00A125AB" w:rsidRDefault="00A125AB" w:rsidP="00A125AB">
      <w:r w:rsidRPr="00A125AB">
        <w:t>"____" ___________ 20____ года</w:t>
      </w:r>
    </w:p>
    <w:p w:rsidR="00A125AB" w:rsidRPr="00A125AB" w:rsidRDefault="00A125AB" w:rsidP="00A125AB">
      <w:r w:rsidRPr="00A125AB">
        <w:t>Исполнитель: ____________________</w:t>
      </w:r>
    </w:p>
    <w:p w:rsidR="00A125AB" w:rsidRPr="00A125AB" w:rsidRDefault="00A125AB" w:rsidP="00A125AB">
      <w:r w:rsidRPr="00A125AB">
        <w:t>Контактный телефон: _________________</w:t>
      </w:r>
    </w:p>
    <w:p w:rsidR="00A125AB" w:rsidRPr="00A125AB" w:rsidRDefault="00A125AB" w:rsidP="00A125AB">
      <w:r w:rsidRPr="00A125AB">
        <w:t>адрес электронной почты ___________________________</w:t>
      </w:r>
    </w:p>
    <w:p w:rsidR="007A3184" w:rsidRPr="007A3184" w:rsidRDefault="007A3184" w:rsidP="00C03348">
      <w:pPr>
        <w:pStyle w:val="1"/>
        <w:jc w:val="left"/>
        <w:rPr>
          <w:sz w:val="28"/>
          <w:szCs w:val="28"/>
        </w:rPr>
      </w:pPr>
      <w:bookmarkStart w:id="29" w:name="_GoBack"/>
      <w:bookmarkEnd w:id="29"/>
    </w:p>
    <w:sectPr w:rsidR="007A3184" w:rsidRPr="007A3184" w:rsidSect="00FC7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4785"/>
    <w:multiLevelType w:val="hybridMultilevel"/>
    <w:tmpl w:val="52B2E3B2"/>
    <w:lvl w:ilvl="0" w:tplc="D166B632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40"/>
    <w:rsid w:val="00010C45"/>
    <w:rsid w:val="00025BEF"/>
    <w:rsid w:val="00067E7F"/>
    <w:rsid w:val="00077D06"/>
    <w:rsid w:val="000A4E82"/>
    <w:rsid w:val="000C729A"/>
    <w:rsid w:val="000D3DA9"/>
    <w:rsid w:val="00125253"/>
    <w:rsid w:val="00154BD5"/>
    <w:rsid w:val="001819C8"/>
    <w:rsid w:val="00183B21"/>
    <w:rsid w:val="001A797B"/>
    <w:rsid w:val="001B73FD"/>
    <w:rsid w:val="001D2139"/>
    <w:rsid w:val="001E793F"/>
    <w:rsid w:val="002045C4"/>
    <w:rsid w:val="00210464"/>
    <w:rsid w:val="002132DC"/>
    <w:rsid w:val="0022159A"/>
    <w:rsid w:val="00280E49"/>
    <w:rsid w:val="002964A8"/>
    <w:rsid w:val="002B34E9"/>
    <w:rsid w:val="002D433D"/>
    <w:rsid w:val="002E0040"/>
    <w:rsid w:val="002E24CB"/>
    <w:rsid w:val="00325505"/>
    <w:rsid w:val="003448DE"/>
    <w:rsid w:val="00362E75"/>
    <w:rsid w:val="00395E0B"/>
    <w:rsid w:val="003A3E67"/>
    <w:rsid w:val="003B4C05"/>
    <w:rsid w:val="003B6F4E"/>
    <w:rsid w:val="003D2331"/>
    <w:rsid w:val="003D5193"/>
    <w:rsid w:val="003F0F40"/>
    <w:rsid w:val="003F75AC"/>
    <w:rsid w:val="0040294C"/>
    <w:rsid w:val="00413D39"/>
    <w:rsid w:val="004211CE"/>
    <w:rsid w:val="00422469"/>
    <w:rsid w:val="0043505C"/>
    <w:rsid w:val="00460553"/>
    <w:rsid w:val="004721E9"/>
    <w:rsid w:val="00476E3E"/>
    <w:rsid w:val="004818E0"/>
    <w:rsid w:val="00482BC9"/>
    <w:rsid w:val="004903D6"/>
    <w:rsid w:val="004A03B0"/>
    <w:rsid w:val="004A2359"/>
    <w:rsid w:val="004E6ED3"/>
    <w:rsid w:val="00556E17"/>
    <w:rsid w:val="00587E67"/>
    <w:rsid w:val="00592F1E"/>
    <w:rsid w:val="005B7AFC"/>
    <w:rsid w:val="005C07BB"/>
    <w:rsid w:val="005D2AC9"/>
    <w:rsid w:val="005D3396"/>
    <w:rsid w:val="005D759D"/>
    <w:rsid w:val="005F55F6"/>
    <w:rsid w:val="00625A2F"/>
    <w:rsid w:val="006272C3"/>
    <w:rsid w:val="006543F4"/>
    <w:rsid w:val="00663AFE"/>
    <w:rsid w:val="00663B3C"/>
    <w:rsid w:val="00686D04"/>
    <w:rsid w:val="006870A2"/>
    <w:rsid w:val="006B2AAD"/>
    <w:rsid w:val="006C7BE5"/>
    <w:rsid w:val="006E26A8"/>
    <w:rsid w:val="006E72CA"/>
    <w:rsid w:val="00701732"/>
    <w:rsid w:val="007542F9"/>
    <w:rsid w:val="007A3184"/>
    <w:rsid w:val="007A5D27"/>
    <w:rsid w:val="007B18DD"/>
    <w:rsid w:val="007B5558"/>
    <w:rsid w:val="007E47FF"/>
    <w:rsid w:val="007F0878"/>
    <w:rsid w:val="0080321A"/>
    <w:rsid w:val="0080523B"/>
    <w:rsid w:val="008531FE"/>
    <w:rsid w:val="00856657"/>
    <w:rsid w:val="008908CD"/>
    <w:rsid w:val="008948D9"/>
    <w:rsid w:val="008C016C"/>
    <w:rsid w:val="008C6419"/>
    <w:rsid w:val="008D2480"/>
    <w:rsid w:val="008F692B"/>
    <w:rsid w:val="00915399"/>
    <w:rsid w:val="0091710F"/>
    <w:rsid w:val="009235BA"/>
    <w:rsid w:val="0093666A"/>
    <w:rsid w:val="00942ADD"/>
    <w:rsid w:val="00944C36"/>
    <w:rsid w:val="00954DFE"/>
    <w:rsid w:val="0095527F"/>
    <w:rsid w:val="0099404B"/>
    <w:rsid w:val="009B3732"/>
    <w:rsid w:val="009C7916"/>
    <w:rsid w:val="00A125AB"/>
    <w:rsid w:val="00A20C84"/>
    <w:rsid w:val="00A41D7E"/>
    <w:rsid w:val="00A430BF"/>
    <w:rsid w:val="00A519DC"/>
    <w:rsid w:val="00A87597"/>
    <w:rsid w:val="00A91782"/>
    <w:rsid w:val="00A96063"/>
    <w:rsid w:val="00AC5348"/>
    <w:rsid w:val="00AD2AEF"/>
    <w:rsid w:val="00AD4DAA"/>
    <w:rsid w:val="00B13A5B"/>
    <w:rsid w:val="00B23DE3"/>
    <w:rsid w:val="00B447B4"/>
    <w:rsid w:val="00B6004F"/>
    <w:rsid w:val="00B837DF"/>
    <w:rsid w:val="00B9064C"/>
    <w:rsid w:val="00BA09B7"/>
    <w:rsid w:val="00BA150D"/>
    <w:rsid w:val="00BB2169"/>
    <w:rsid w:val="00BE3F18"/>
    <w:rsid w:val="00BF299F"/>
    <w:rsid w:val="00C03348"/>
    <w:rsid w:val="00C10EB8"/>
    <w:rsid w:val="00C17D30"/>
    <w:rsid w:val="00C22262"/>
    <w:rsid w:val="00C4603B"/>
    <w:rsid w:val="00C47AB2"/>
    <w:rsid w:val="00C664BD"/>
    <w:rsid w:val="00C8153E"/>
    <w:rsid w:val="00C86459"/>
    <w:rsid w:val="00C933B5"/>
    <w:rsid w:val="00CB7747"/>
    <w:rsid w:val="00CC7D8F"/>
    <w:rsid w:val="00CE34D2"/>
    <w:rsid w:val="00D0529F"/>
    <w:rsid w:val="00D052B5"/>
    <w:rsid w:val="00D24131"/>
    <w:rsid w:val="00D25C19"/>
    <w:rsid w:val="00D27548"/>
    <w:rsid w:val="00D371AF"/>
    <w:rsid w:val="00D55CD0"/>
    <w:rsid w:val="00D575A1"/>
    <w:rsid w:val="00D75D9A"/>
    <w:rsid w:val="00D770FF"/>
    <w:rsid w:val="00DB3990"/>
    <w:rsid w:val="00DB68B5"/>
    <w:rsid w:val="00DC6B69"/>
    <w:rsid w:val="00DD31F3"/>
    <w:rsid w:val="00E00650"/>
    <w:rsid w:val="00E20FD3"/>
    <w:rsid w:val="00E306FD"/>
    <w:rsid w:val="00E47980"/>
    <w:rsid w:val="00E5590B"/>
    <w:rsid w:val="00E839B7"/>
    <w:rsid w:val="00E87731"/>
    <w:rsid w:val="00EA20DD"/>
    <w:rsid w:val="00EA6D80"/>
    <w:rsid w:val="00EE3040"/>
    <w:rsid w:val="00EE47A6"/>
    <w:rsid w:val="00EF4BD7"/>
    <w:rsid w:val="00F24D5B"/>
    <w:rsid w:val="00F51BD2"/>
    <w:rsid w:val="00F51FEA"/>
    <w:rsid w:val="00F72455"/>
    <w:rsid w:val="00F85E08"/>
    <w:rsid w:val="00F905CC"/>
    <w:rsid w:val="00FB7DFB"/>
    <w:rsid w:val="00FC187C"/>
    <w:rsid w:val="00FC7B1D"/>
    <w:rsid w:val="00FE40CD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C0DA"/>
  <w15:docId w15:val="{2E3E70BD-B4B6-43E4-AB61-8CD9FBAC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4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3F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F0F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Гипертекстовая ссылка"/>
    <w:uiPriority w:val="99"/>
    <w:rsid w:val="003F0F40"/>
    <w:rPr>
      <w:rFonts w:ascii="Times New Roman" w:hAnsi="Times New Roman" w:cs="Times New Roman" w:hint="default"/>
      <w:b/>
      <w:bCs w:val="0"/>
      <w:color w:val="008000"/>
    </w:rPr>
  </w:style>
  <w:style w:type="table" w:styleId="a5">
    <w:name w:val="Table Grid"/>
    <w:basedOn w:val="a1"/>
    <w:rsid w:val="002E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4903D6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7">
    <w:name w:val="Body Text Indent"/>
    <w:basedOn w:val="a"/>
    <w:rsid w:val="004903D6"/>
    <w:pPr>
      <w:ind w:firstLine="851"/>
      <w:jc w:val="both"/>
    </w:pPr>
    <w:rPr>
      <w:sz w:val="26"/>
      <w:szCs w:val="20"/>
    </w:rPr>
  </w:style>
  <w:style w:type="paragraph" w:styleId="a8">
    <w:name w:val="Balloon Text"/>
    <w:basedOn w:val="a"/>
    <w:semiHidden/>
    <w:rsid w:val="00B837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BE3F1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BE3F1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BE3F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b">
    <w:name w:val="Hyperlink"/>
    <w:unhideWhenUsed/>
    <w:rsid w:val="00AC5348"/>
    <w:rPr>
      <w:color w:val="0000FF"/>
      <w:u w:val="single"/>
    </w:rPr>
  </w:style>
  <w:style w:type="paragraph" w:customStyle="1" w:styleId="ac">
    <w:name w:val="Знак"/>
    <w:basedOn w:val="a"/>
    <w:rsid w:val="00CB7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FF32CC"/>
    <w:rPr>
      <w:b/>
      <w:bCs/>
    </w:rPr>
  </w:style>
  <w:style w:type="paragraph" w:styleId="ae">
    <w:name w:val="List Paragraph"/>
    <w:basedOn w:val="a"/>
    <w:uiPriority w:val="34"/>
    <w:qFormat/>
    <w:rsid w:val="008D2480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010C4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nhideWhenUsed/>
    <w:rsid w:val="00663A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3AFE"/>
    <w:rPr>
      <w:sz w:val="24"/>
      <w:szCs w:val="24"/>
    </w:rPr>
  </w:style>
  <w:style w:type="paragraph" w:customStyle="1" w:styleId="s1">
    <w:name w:val="s_1"/>
    <w:basedOn w:val="a"/>
    <w:rsid w:val="00663A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81.0" TargetMode="External"/><Relationship Id="rId13" Type="http://schemas.openxmlformats.org/officeDocument/2006/relationships/hyperlink" Target="mailto:ekonom@trud87.ru" TargetMode="External"/><Relationship Id="rId18" Type="http://schemas.openxmlformats.org/officeDocument/2006/relationships/hyperlink" Target="http://192.168.1.5/document/redirect/555333/0" TargetMode="External"/><Relationship Id="rId3" Type="http://schemas.openxmlformats.org/officeDocument/2006/relationships/styles" Target="styles.xml"/><Relationship Id="rId7" Type="http://schemas.openxmlformats.org/officeDocument/2006/relationships/hyperlink" Target="mailto:ekonom@trud87.ru" TargetMode="External"/><Relationship Id="rId12" Type="http://schemas.openxmlformats.org/officeDocument/2006/relationships/hyperlink" Target="mailto:ekonom@trud87.ru" TargetMode="External"/><Relationship Id="rId17" Type="http://schemas.openxmlformats.org/officeDocument/2006/relationships/hyperlink" Target="http://192.168.1.5/document/redirect/121485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.5/document/redirect/12157576/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.5/document/redirect/403004174/0" TargetMode="External"/><Relationship Id="rId11" Type="http://schemas.openxmlformats.org/officeDocument/2006/relationships/hyperlink" Target="garantF1://1000242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.5/document/redirect/185181/0" TargetMode="External"/><Relationship Id="rId10" Type="http://schemas.openxmlformats.org/officeDocument/2006/relationships/hyperlink" Target="garantF1://12084522.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576.1000" TargetMode="External"/><Relationship Id="rId14" Type="http://schemas.openxmlformats.org/officeDocument/2006/relationships/hyperlink" Target="http://192.168.1.5/document/redirect/31410116/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40D3-3459-4DB6-8B91-EF665BC5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19354</CharactersWithSpaces>
  <SharedDoc>false</SharedDoc>
  <HLinks>
    <vt:vector size="78" baseType="variant"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3539009</vt:i4>
      </vt:variant>
      <vt:variant>
        <vt:i4>21</vt:i4>
      </vt:variant>
      <vt:variant>
        <vt:i4>0</vt:i4>
      </vt:variant>
      <vt:variant>
        <vt:i4>5</vt:i4>
      </vt:variant>
      <vt:variant>
        <vt:lpwstr>mailto:V.Proyanenkova@dpprom.chukotka-gov.ru</vt:lpwstr>
      </vt:variant>
      <vt:variant>
        <vt:lpwstr/>
      </vt:variant>
      <vt:variant>
        <vt:i4>6029336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http://mobileonline.garant.ru/document?id=71363364&amp;sub=0</vt:lpwstr>
      </vt:variant>
      <vt:variant>
        <vt:lpwstr/>
      </vt:variant>
      <vt:variant>
        <vt:i4>6094877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http://mobileonline.garant.ru/document?id=71363364&amp;sub=15000</vt:lpwstr>
      </vt:variant>
      <vt:variant>
        <vt:lpwstr/>
      </vt:variant>
      <vt:variant>
        <vt:i4>5963792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http://mobileonline.garant.ru/document?id=71369040&amp;sub=0</vt:lpwstr>
      </vt:variant>
      <vt:variant>
        <vt:lpwstr/>
      </vt:variant>
      <vt:variant>
        <vt:i4>5898257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http://mobileonline.garant.ru/document?id=71369040&amp;sub=11000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Волкова Ирина Александровна</dc:creator>
  <cp:lastModifiedBy>Director</cp:lastModifiedBy>
  <cp:revision>16</cp:revision>
  <cp:lastPrinted>2018-03-12T08:08:00Z</cp:lastPrinted>
  <dcterms:created xsi:type="dcterms:W3CDTF">2022-06-07T04:33:00Z</dcterms:created>
  <dcterms:modified xsi:type="dcterms:W3CDTF">2022-06-23T07:40:00Z</dcterms:modified>
</cp:coreProperties>
</file>